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98" w:rsidRPr="00775B41" w:rsidRDefault="00775B41" w:rsidP="00461A98">
      <w:pPr>
        <w:pStyle w:val="text"/>
        <w:spacing w:line="375" w:lineRule="atLeast"/>
        <w:jc w:val="center"/>
        <w:rPr>
          <w:color w:val="000000"/>
          <w:sz w:val="28"/>
          <w:szCs w:val="28"/>
        </w:rPr>
      </w:pPr>
      <w:r w:rsidRPr="00775B41">
        <w:rPr>
          <w:rStyle w:val="style36"/>
          <w:rFonts w:hint="eastAsia"/>
          <w:b/>
          <w:bCs/>
          <w:color w:val="0000FF"/>
          <w:sz w:val="28"/>
          <w:szCs w:val="28"/>
        </w:rPr>
        <w:t>动态分区模拟实验</w:t>
      </w:r>
    </w:p>
    <w:p w:rsidR="00775B41" w:rsidRDefault="00461A98" w:rsidP="00461A98">
      <w:pPr>
        <w:pStyle w:val="text"/>
        <w:spacing w:line="375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61A98">
        <w:rPr>
          <w:rStyle w:val="a7"/>
          <w:rFonts w:asciiTheme="minorEastAsia" w:eastAsiaTheme="minorEastAsia" w:hAnsiTheme="minorEastAsia" w:hint="eastAsia"/>
          <w:color w:val="FF0000"/>
          <w:sz w:val="21"/>
          <w:szCs w:val="21"/>
        </w:rPr>
        <w:t>实验目的</w:t>
      </w:r>
      <w:r w:rsidRPr="00775B41">
        <w:rPr>
          <w:rFonts w:asciiTheme="minorEastAsia" w:eastAsiaTheme="minorEastAsia" w:hAnsiTheme="minorEastAsia" w:hint="eastAsia"/>
          <w:color w:val="FF0000"/>
          <w:sz w:val="21"/>
          <w:szCs w:val="21"/>
        </w:rPr>
        <w:t>：</w:t>
      </w:r>
    </w:p>
    <w:p w:rsidR="00461A98" w:rsidRDefault="00461A98" w:rsidP="00775B41">
      <w:pPr>
        <w:pStyle w:val="text"/>
        <w:spacing w:line="375" w:lineRule="atLeas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61A98">
        <w:rPr>
          <w:rFonts w:asciiTheme="minorEastAsia" w:eastAsiaTheme="minorEastAsia" w:hAnsiTheme="minorEastAsia" w:hint="eastAsia"/>
          <w:color w:val="000000"/>
          <w:sz w:val="21"/>
          <w:szCs w:val="21"/>
        </w:rPr>
        <w:t>通过编写模拟程序以加深对</w:t>
      </w:r>
      <w:r w:rsidR="008A0A84">
        <w:rPr>
          <w:rFonts w:asciiTheme="minorEastAsia" w:eastAsiaTheme="minorEastAsia" w:hAnsiTheme="minorEastAsia" w:hint="eastAsia"/>
          <w:color w:val="000000"/>
          <w:sz w:val="21"/>
          <w:szCs w:val="21"/>
        </w:rPr>
        <w:t>动态分区分配</w:t>
      </w:r>
      <w:r w:rsidR="008A0A84">
        <w:rPr>
          <w:rFonts w:asciiTheme="minorEastAsia" w:eastAsiaTheme="minorEastAsia" w:hAnsiTheme="minorEastAsia" w:hint="eastAsia"/>
          <w:color w:val="000000"/>
          <w:sz w:val="21"/>
          <w:szCs w:val="21"/>
        </w:rPr>
        <w:t>方式及其实现过程</w:t>
      </w:r>
      <w:r w:rsidRPr="00461A98">
        <w:rPr>
          <w:rFonts w:asciiTheme="minorEastAsia" w:eastAsiaTheme="minorEastAsia" w:hAnsiTheme="minorEastAsia" w:hint="eastAsia"/>
          <w:color w:val="000000"/>
          <w:sz w:val="21"/>
          <w:szCs w:val="21"/>
        </w:rPr>
        <w:t>的理解。</w:t>
      </w:r>
    </w:p>
    <w:p w:rsidR="00461A98" w:rsidRPr="00461A98" w:rsidRDefault="00461A98" w:rsidP="00461A98">
      <w:pPr>
        <w:pStyle w:val="text"/>
        <w:spacing w:line="375" w:lineRule="atLeast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461A98">
        <w:rPr>
          <w:rStyle w:val="a7"/>
          <w:rFonts w:asciiTheme="minorEastAsia" w:eastAsiaTheme="minorEastAsia" w:hAnsiTheme="minorEastAsia" w:hint="eastAsia"/>
          <w:color w:val="FF0000"/>
          <w:sz w:val="21"/>
          <w:szCs w:val="21"/>
        </w:rPr>
        <w:t>实验</w:t>
      </w:r>
      <w:r w:rsidR="00775B41">
        <w:rPr>
          <w:rStyle w:val="a7"/>
          <w:rFonts w:asciiTheme="minorEastAsia" w:eastAsiaTheme="minorEastAsia" w:hAnsiTheme="minorEastAsia" w:hint="eastAsia"/>
          <w:color w:val="FF0000"/>
          <w:sz w:val="21"/>
          <w:szCs w:val="21"/>
        </w:rPr>
        <w:t>内容</w:t>
      </w:r>
      <w:r w:rsidRPr="00461A98">
        <w:rPr>
          <w:rStyle w:val="a7"/>
          <w:rFonts w:asciiTheme="minorEastAsia" w:eastAsiaTheme="minorEastAsia" w:hAnsiTheme="minorEastAsia" w:hint="eastAsia"/>
          <w:color w:val="FF0000"/>
          <w:sz w:val="21"/>
          <w:szCs w:val="21"/>
        </w:rPr>
        <w:t>：</w:t>
      </w:r>
    </w:p>
    <w:p w:rsidR="00775B41" w:rsidRDefault="008A0A84" w:rsidP="00775B41">
      <w:pPr>
        <w:pStyle w:val="a9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编写C程序，模拟实现动态分区</w:t>
      </w:r>
      <w:r w:rsidR="00461A98" w:rsidRPr="00461A98">
        <w:rPr>
          <w:rFonts w:asciiTheme="minorEastAsia" w:eastAsiaTheme="minorEastAsia" w:hAnsiTheme="minorEastAsia" w:hint="eastAsia"/>
          <w:color w:val="000000"/>
          <w:sz w:val="21"/>
          <w:szCs w:val="21"/>
        </w:rPr>
        <w:t>存储管理方案。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要求</w:t>
      </w:r>
      <w:r w:rsidR="00461A98" w:rsidRPr="00461A98">
        <w:rPr>
          <w:rFonts w:asciiTheme="minorEastAsia" w:eastAsiaTheme="minorEastAsia" w:hAnsiTheme="minorEastAsia" w:hint="eastAsia"/>
          <w:color w:val="000000"/>
          <w:sz w:val="21"/>
          <w:szCs w:val="21"/>
        </w:rPr>
        <w:t>实现</w:t>
      </w:r>
      <w:r w:rsidR="00E707B3">
        <w:rPr>
          <w:rFonts w:asciiTheme="minorEastAsia" w:eastAsiaTheme="minorEastAsia" w:hAnsiTheme="minorEastAsia" w:hint="eastAsia"/>
          <w:color w:val="000000"/>
          <w:sz w:val="21"/>
          <w:szCs w:val="21"/>
        </w:rPr>
        <w:t>首次/最佳适应算法的</w:t>
      </w:r>
      <w:r w:rsidR="00E707B3">
        <w:rPr>
          <w:rFonts w:asciiTheme="minorEastAsia" w:eastAsiaTheme="minorEastAsia" w:hAnsiTheme="minorEastAsia" w:hint="eastAsia"/>
          <w:color w:val="000000"/>
          <w:sz w:val="21"/>
          <w:szCs w:val="21"/>
        </w:rPr>
        <w:t>内存块分配和回收</w:t>
      </w:r>
      <w:r w:rsidR="00EF6A6D">
        <w:rPr>
          <w:rFonts w:asciiTheme="minorEastAsia" w:eastAsiaTheme="minorEastAsia" w:hAnsiTheme="minorEastAsia" w:hint="eastAsia"/>
          <w:color w:val="000000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假设初始状态下</w:t>
      </w:r>
      <w:r w:rsidR="004942FA">
        <w:rPr>
          <w:rFonts w:asciiTheme="minorEastAsia" w:eastAsiaTheme="minorEastAsia" w:hAnsiTheme="minorEastAsia" w:hint="eastAsia"/>
          <w:color w:val="000000"/>
          <w:sz w:val="21"/>
          <w:szCs w:val="21"/>
        </w:rPr>
        <w:t>，可用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内存空间</w:t>
      </w:r>
      <w:r w:rsidR="004942FA">
        <w:rPr>
          <w:rFonts w:asciiTheme="minorEastAsia" w:eastAsiaTheme="minorEastAsia" w:hAnsiTheme="minorEastAsia" w:hint="eastAsia"/>
          <w:color w:val="000000"/>
          <w:sz w:val="21"/>
          <w:szCs w:val="21"/>
        </w:rPr>
        <w:t>是一块</w:t>
      </w:r>
      <w:r w:rsidR="00E707B3">
        <w:rPr>
          <w:rFonts w:asciiTheme="minorEastAsia" w:eastAsiaTheme="minorEastAsia" w:hAnsiTheme="minorEastAsia" w:hint="eastAsia"/>
          <w:color w:val="000000"/>
          <w:sz w:val="21"/>
          <w:szCs w:val="21"/>
        </w:rPr>
        <w:t>连续区域，大小为</w:t>
      </w:r>
      <w:r w:rsidR="00E707B3">
        <w:rPr>
          <w:rFonts w:asciiTheme="minorEastAsia" w:eastAsiaTheme="minorEastAsia" w:hAnsiTheme="minorEastAsia"/>
          <w:color w:val="000000"/>
          <w:sz w:val="21"/>
          <w:szCs w:val="21"/>
        </w:rPr>
        <w:t>102400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B。</w:t>
      </w:r>
      <w:r w:rsidR="00E707B3">
        <w:rPr>
          <w:rFonts w:asciiTheme="minorEastAsia" w:eastAsiaTheme="minorEastAsia" w:hAnsiTheme="minorEastAsia" w:hint="eastAsia"/>
          <w:color w:val="000000"/>
          <w:sz w:val="21"/>
          <w:szCs w:val="21"/>
        </w:rPr>
        <w:t>要求实现的功能</w:t>
      </w:r>
      <w:r w:rsidR="00EF6A6D">
        <w:rPr>
          <w:rFonts w:asciiTheme="minorEastAsia" w:eastAsiaTheme="minorEastAsia" w:hAnsiTheme="minorEastAsia" w:hint="eastAsia"/>
          <w:color w:val="000000"/>
          <w:sz w:val="21"/>
          <w:szCs w:val="21"/>
        </w:rPr>
        <w:t>有</w:t>
      </w:r>
      <w:r w:rsidR="00461A98" w:rsidRPr="00461A98">
        <w:rPr>
          <w:rFonts w:asciiTheme="minorEastAsia" w:eastAsiaTheme="minorEastAsia" w:hAnsiTheme="minorEastAsia" w:hint="eastAsia"/>
          <w:color w:val="000000"/>
          <w:sz w:val="21"/>
          <w:szCs w:val="21"/>
        </w:rPr>
        <w:t>：</w:t>
      </w:r>
    </w:p>
    <w:p w:rsidR="00775B41" w:rsidRDefault="00461A98" w:rsidP="00775B41">
      <w:pPr>
        <w:pStyle w:val="a9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61A98">
        <w:rPr>
          <w:rStyle w:val="text1"/>
          <w:rFonts w:asciiTheme="minorEastAsia" w:eastAsiaTheme="minorEastAsia" w:hAnsiTheme="minorEastAsia" w:hint="eastAsia"/>
          <w:color w:val="000000"/>
          <w:sz w:val="21"/>
          <w:szCs w:val="21"/>
        </w:rPr>
        <w:t>（1）</w:t>
      </w:r>
      <w:r w:rsidR="00E707B3">
        <w:rPr>
          <w:rFonts w:asciiTheme="minorEastAsia" w:eastAsiaTheme="minorEastAsia" w:hAnsiTheme="minorEastAsia" w:hint="eastAsia"/>
          <w:color w:val="000000"/>
          <w:sz w:val="21"/>
          <w:szCs w:val="21"/>
        </w:rPr>
        <w:t>分配内存</w:t>
      </w:r>
    </w:p>
    <w:p w:rsidR="000E1D3D" w:rsidRDefault="00461A98" w:rsidP="00775B41">
      <w:pPr>
        <w:pStyle w:val="a9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61A98">
        <w:rPr>
          <w:rStyle w:val="text1"/>
          <w:rFonts w:asciiTheme="minorEastAsia" w:eastAsiaTheme="minorEastAsia" w:hAnsiTheme="minorEastAsia" w:hint="eastAsia"/>
          <w:color w:val="000000"/>
          <w:sz w:val="21"/>
          <w:szCs w:val="21"/>
        </w:rPr>
        <w:t>（2）</w:t>
      </w:r>
      <w:r w:rsidR="00E707B3">
        <w:rPr>
          <w:rFonts w:asciiTheme="minorEastAsia" w:eastAsiaTheme="minorEastAsia" w:hAnsiTheme="minorEastAsia" w:hint="eastAsia"/>
          <w:color w:val="000000"/>
          <w:sz w:val="21"/>
          <w:szCs w:val="21"/>
        </w:rPr>
        <w:t>回收内存</w:t>
      </w:r>
    </w:p>
    <w:p w:rsidR="00E707B3" w:rsidRPr="00461A98" w:rsidRDefault="00E707B3" w:rsidP="00775B41">
      <w:pPr>
        <w:pStyle w:val="a9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（3）显示内存（显示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空闲分区和已分配分区的情况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）</w:t>
      </w:r>
    </w:p>
    <w:p w:rsidR="00461A98" w:rsidRPr="004F7FC9" w:rsidRDefault="00461A98" w:rsidP="004F7FC9">
      <w:pPr>
        <w:pStyle w:val="a9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color w:val="FF0000"/>
          <w:sz w:val="21"/>
          <w:szCs w:val="21"/>
        </w:rPr>
      </w:pPr>
      <w:r w:rsidRPr="004F7FC9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>上交要求：</w:t>
      </w:r>
    </w:p>
    <w:p w:rsidR="004F7FC9" w:rsidRDefault="004F7FC9" w:rsidP="004F7FC9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 w:rsidRPr="00FE3FF8">
        <w:rPr>
          <w:rFonts w:hint="eastAsia"/>
          <w:color w:val="000000"/>
          <w:sz w:val="21"/>
          <w:szCs w:val="21"/>
        </w:rPr>
        <w:t>实验报告包括：</w:t>
      </w:r>
      <w:r w:rsidRPr="009C41A3">
        <w:rPr>
          <w:rFonts w:hint="eastAsia"/>
          <w:color w:val="000000"/>
          <w:sz w:val="21"/>
          <w:szCs w:val="21"/>
        </w:rPr>
        <w:t>源</w:t>
      </w:r>
      <w:r w:rsidRPr="00FE3FF8">
        <w:rPr>
          <w:rFonts w:hint="eastAsia"/>
          <w:color w:val="000000"/>
          <w:sz w:val="21"/>
          <w:szCs w:val="21"/>
        </w:rPr>
        <w:t>程序代码、运行结果、实验总结</w:t>
      </w:r>
      <w:r w:rsidRPr="009D43E5">
        <w:rPr>
          <w:rFonts w:hint="eastAsia"/>
          <w:color w:val="000000"/>
          <w:sz w:val="21"/>
          <w:szCs w:val="21"/>
        </w:rPr>
        <w:t>。实验报告命名方式：学号_姓名_</w:t>
      </w:r>
      <w:r w:rsidRPr="00461A98">
        <w:rPr>
          <w:rFonts w:asciiTheme="minorEastAsia" w:eastAsiaTheme="minorEastAsia" w:hAnsiTheme="minorEastAsia" w:hint="eastAsia"/>
          <w:color w:val="000000"/>
          <w:sz w:val="21"/>
          <w:szCs w:val="21"/>
        </w:rPr>
        <w:t>dynamic</w:t>
      </w:r>
      <w:r w:rsidRPr="009D43E5">
        <w:rPr>
          <w:rFonts w:hint="eastAsia"/>
          <w:color w:val="000000"/>
          <w:sz w:val="21"/>
          <w:szCs w:val="21"/>
        </w:rPr>
        <w:t>.docx</w:t>
      </w:r>
      <w:r>
        <w:rPr>
          <w:rFonts w:hint="eastAsia"/>
          <w:color w:val="000000"/>
          <w:sz w:val="21"/>
          <w:szCs w:val="21"/>
        </w:rPr>
        <w:t>；</w:t>
      </w:r>
    </w:p>
    <w:p w:rsidR="004F7FC9" w:rsidRDefault="004F7FC9" w:rsidP="004F7FC9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源程序命名为：</w:t>
      </w:r>
      <w:r w:rsidRPr="009D43E5">
        <w:rPr>
          <w:rFonts w:hint="eastAsia"/>
          <w:color w:val="000000"/>
          <w:sz w:val="21"/>
          <w:szCs w:val="21"/>
        </w:rPr>
        <w:t>学号_姓名</w:t>
      </w:r>
      <w:r>
        <w:rPr>
          <w:rFonts w:hint="eastAsia"/>
          <w:color w:val="000000"/>
          <w:sz w:val="21"/>
          <w:szCs w:val="21"/>
        </w:rPr>
        <w:t>_</w:t>
      </w:r>
      <w:r w:rsidRPr="00461A98">
        <w:rPr>
          <w:rFonts w:asciiTheme="minorEastAsia" w:eastAsiaTheme="minorEastAsia" w:hAnsiTheme="minorEastAsia" w:hint="eastAsia"/>
          <w:color w:val="000000"/>
          <w:sz w:val="21"/>
          <w:szCs w:val="21"/>
        </w:rPr>
        <w:t>dynamic</w:t>
      </w:r>
      <w:r>
        <w:rPr>
          <w:rFonts w:hint="eastAsia"/>
          <w:color w:val="000000"/>
          <w:sz w:val="21"/>
          <w:szCs w:val="21"/>
        </w:rPr>
        <w:t>.c或.c</w:t>
      </w:r>
      <w:r>
        <w:rPr>
          <w:color w:val="000000"/>
          <w:sz w:val="21"/>
          <w:szCs w:val="21"/>
        </w:rPr>
        <w:t>pp</w:t>
      </w:r>
      <w:r>
        <w:rPr>
          <w:rFonts w:hint="eastAsia"/>
          <w:color w:val="000000"/>
          <w:sz w:val="21"/>
          <w:szCs w:val="21"/>
        </w:rPr>
        <w:t>；</w:t>
      </w:r>
    </w:p>
    <w:p w:rsidR="004F7FC9" w:rsidRPr="009D43E5" w:rsidRDefault="004F7FC9" w:rsidP="004F7FC9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将源程序和实验报告打包为：</w:t>
      </w:r>
      <w:r w:rsidRPr="009D43E5">
        <w:rPr>
          <w:rFonts w:hint="eastAsia"/>
          <w:color w:val="000000"/>
          <w:sz w:val="21"/>
          <w:szCs w:val="21"/>
        </w:rPr>
        <w:t>学号_姓名_</w:t>
      </w:r>
      <w:r w:rsidRPr="00461A98">
        <w:rPr>
          <w:rFonts w:asciiTheme="minorEastAsia" w:eastAsiaTheme="minorEastAsia" w:hAnsiTheme="minorEastAsia" w:hint="eastAsia"/>
          <w:color w:val="000000"/>
          <w:sz w:val="21"/>
          <w:szCs w:val="21"/>
        </w:rPr>
        <w:t>dynamic</w:t>
      </w:r>
      <w:r>
        <w:rPr>
          <w:rFonts w:hint="eastAsia"/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rar</w:t>
      </w:r>
      <w:r>
        <w:rPr>
          <w:rFonts w:hint="eastAsia"/>
          <w:color w:val="000000"/>
          <w:sz w:val="21"/>
          <w:szCs w:val="21"/>
        </w:rPr>
        <w:t>，将该打包文件发送到邮箱：</w:t>
      </w:r>
      <w:hyperlink r:id="rId7" w:history="1">
        <w:r w:rsidRPr="002F2558">
          <w:rPr>
            <w:rStyle w:val="a8"/>
            <w:rFonts w:hint="eastAsia"/>
            <w:sz w:val="21"/>
            <w:szCs w:val="21"/>
          </w:rPr>
          <w:t>os_experiment@126.com</w:t>
        </w:r>
      </w:hyperlink>
      <w:r>
        <w:rPr>
          <w:rFonts w:hint="eastAsia"/>
          <w:color w:val="000000"/>
          <w:sz w:val="21"/>
          <w:szCs w:val="21"/>
        </w:rPr>
        <w:t>；</w:t>
      </w:r>
    </w:p>
    <w:p w:rsidR="004F7FC9" w:rsidRPr="00A2115A" w:rsidRDefault="004F7FC9" w:rsidP="004F7FC9">
      <w:pPr>
        <w:pStyle w:val="aa"/>
        <w:numPr>
          <w:ilvl w:val="0"/>
          <w:numId w:val="1"/>
        </w:numPr>
        <w:spacing w:line="360" w:lineRule="auto"/>
        <w:ind w:left="851" w:firstLineChars="0"/>
        <w:rPr>
          <w:rFonts w:ascii="宋体" w:eastAsia="宋体" w:hAnsi="宋体"/>
          <w:szCs w:val="21"/>
        </w:rPr>
      </w:pPr>
      <w:r w:rsidRPr="00A2115A">
        <w:rPr>
          <w:rFonts w:ascii="宋体" w:eastAsia="宋体" w:hAnsi="宋体" w:hint="eastAsia"/>
          <w:szCs w:val="21"/>
        </w:rPr>
        <w:t>上交截止时间：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</w:t>
      </w:r>
      <w:r w:rsidRPr="00A2115A">
        <w:rPr>
          <w:rFonts w:ascii="宋体" w:eastAsia="宋体" w:hAnsi="宋体" w:hint="eastAsia"/>
          <w:szCs w:val="21"/>
        </w:rPr>
        <w:t>月</w:t>
      </w:r>
      <w:r w:rsidR="004942FA">
        <w:rPr>
          <w:rFonts w:ascii="宋体" w:eastAsia="宋体" w:hAnsi="宋体"/>
          <w:szCs w:val="21"/>
        </w:rPr>
        <w:t>19</w:t>
      </w:r>
      <w:r w:rsidRPr="00A2115A">
        <w:rPr>
          <w:rFonts w:ascii="宋体" w:eastAsia="宋体" w:hAnsi="宋体" w:hint="eastAsia"/>
          <w:szCs w:val="21"/>
        </w:rPr>
        <w:t>日2</w:t>
      </w:r>
      <w:r w:rsidRPr="00A2115A">
        <w:rPr>
          <w:rFonts w:ascii="宋体" w:eastAsia="宋体" w:hAnsi="宋体"/>
          <w:szCs w:val="21"/>
        </w:rPr>
        <w:t>4</w:t>
      </w:r>
      <w:r w:rsidRPr="00A2115A">
        <w:rPr>
          <w:rFonts w:ascii="宋体" w:eastAsia="宋体" w:hAnsi="宋体" w:hint="eastAsia"/>
          <w:szCs w:val="21"/>
        </w:rPr>
        <w:t>：</w:t>
      </w:r>
      <w:r w:rsidRPr="00A2115A">
        <w:rPr>
          <w:rFonts w:ascii="宋体" w:eastAsia="宋体" w:hAnsi="宋体"/>
          <w:szCs w:val="21"/>
        </w:rPr>
        <w:t>00</w:t>
      </w:r>
      <w:r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p w:rsidR="00FA6370" w:rsidRPr="004F7FC9" w:rsidRDefault="00FF5DD2"/>
    <w:sectPr w:rsidR="00FA6370" w:rsidRPr="004F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DD2" w:rsidRDefault="00FF5DD2" w:rsidP="00461A98">
      <w:r>
        <w:separator/>
      </w:r>
    </w:p>
  </w:endnote>
  <w:endnote w:type="continuationSeparator" w:id="0">
    <w:p w:rsidR="00FF5DD2" w:rsidRDefault="00FF5DD2" w:rsidP="0046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DD2" w:rsidRDefault="00FF5DD2" w:rsidP="00461A98">
      <w:r>
        <w:separator/>
      </w:r>
    </w:p>
  </w:footnote>
  <w:footnote w:type="continuationSeparator" w:id="0">
    <w:p w:rsidR="00FF5DD2" w:rsidRDefault="00FF5DD2" w:rsidP="00461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80F35"/>
    <w:multiLevelType w:val="hybridMultilevel"/>
    <w:tmpl w:val="4BF67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921"/>
    <w:rsid w:val="000E1D3D"/>
    <w:rsid w:val="0013200C"/>
    <w:rsid w:val="00461A98"/>
    <w:rsid w:val="004942FA"/>
    <w:rsid w:val="004F7FC9"/>
    <w:rsid w:val="00691096"/>
    <w:rsid w:val="006A0347"/>
    <w:rsid w:val="00775B41"/>
    <w:rsid w:val="008A0A84"/>
    <w:rsid w:val="00966E27"/>
    <w:rsid w:val="00A25EAC"/>
    <w:rsid w:val="00A54921"/>
    <w:rsid w:val="00A70364"/>
    <w:rsid w:val="00CA7BAC"/>
    <w:rsid w:val="00CB5873"/>
    <w:rsid w:val="00E707B3"/>
    <w:rsid w:val="00EF6A6D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FC152"/>
  <w15:chartTrackingRefBased/>
  <w15:docId w15:val="{229C3925-2FC8-4BE5-AADE-50FD70BF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A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A98"/>
    <w:rPr>
      <w:sz w:val="18"/>
      <w:szCs w:val="18"/>
    </w:rPr>
  </w:style>
  <w:style w:type="paragraph" w:customStyle="1" w:styleId="text">
    <w:name w:val="text"/>
    <w:basedOn w:val="a"/>
    <w:rsid w:val="00461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36">
    <w:name w:val="style36"/>
    <w:basedOn w:val="a0"/>
    <w:rsid w:val="00461A98"/>
  </w:style>
  <w:style w:type="character" w:styleId="a7">
    <w:name w:val="Strong"/>
    <w:basedOn w:val="a0"/>
    <w:uiPriority w:val="22"/>
    <w:qFormat/>
    <w:rsid w:val="00461A98"/>
    <w:rPr>
      <w:b/>
      <w:bCs/>
    </w:rPr>
  </w:style>
  <w:style w:type="character" w:customStyle="1" w:styleId="style38">
    <w:name w:val="style38"/>
    <w:basedOn w:val="a0"/>
    <w:rsid w:val="00461A98"/>
  </w:style>
  <w:style w:type="character" w:customStyle="1" w:styleId="style39">
    <w:name w:val="style39"/>
    <w:basedOn w:val="a0"/>
    <w:rsid w:val="00461A98"/>
  </w:style>
  <w:style w:type="character" w:styleId="a8">
    <w:name w:val="Hyperlink"/>
    <w:basedOn w:val="a0"/>
    <w:uiPriority w:val="99"/>
    <w:unhideWhenUsed/>
    <w:rsid w:val="00461A98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461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1">
    <w:name w:val="text1"/>
    <w:basedOn w:val="a0"/>
    <w:rsid w:val="00461A98"/>
  </w:style>
  <w:style w:type="paragraph" w:styleId="aa">
    <w:name w:val="List Paragraph"/>
    <w:basedOn w:val="a"/>
    <w:uiPriority w:val="34"/>
    <w:qFormat/>
    <w:rsid w:val="004F7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_experiment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8</cp:revision>
  <dcterms:created xsi:type="dcterms:W3CDTF">2020-10-21T08:40:00Z</dcterms:created>
  <dcterms:modified xsi:type="dcterms:W3CDTF">2023-11-06T14:20:00Z</dcterms:modified>
</cp:coreProperties>
</file>