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001D" w14:textId="6C9AC490" w:rsidR="006A16F7" w:rsidRDefault="006A16F7" w:rsidP="006A16F7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6A16F7">
        <w:rPr>
          <w:rFonts w:ascii="Times New Roman" w:hAnsi="Times New Roman" w:cs="Times New Roman"/>
          <w:sz w:val="30"/>
          <w:szCs w:val="30"/>
        </w:rPr>
        <w:t>La spécification OpenPS</w:t>
      </w:r>
    </w:p>
    <w:p w14:paraId="0873B317" w14:textId="29097A03" w:rsidR="006A16F7" w:rsidRDefault="006A16F7" w:rsidP="006A16F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10632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>
        <w:rPr>
          <w:rFonts w:ascii="Times New Roman" w:hAnsi="Times New Roman" w:cs="Times New Roman"/>
          <w:sz w:val="30"/>
          <w:szCs w:val="30"/>
        </w:rPr>
        <w:t> :</w:t>
      </w:r>
    </w:p>
    <w:p w14:paraId="6B9A811B" w14:textId="48376DA5" w:rsidR="006A16F7" w:rsidRDefault="00E10632" w:rsidP="006A16F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10632">
        <w:rPr>
          <w:rFonts w:ascii="Times New Roman" w:hAnsi="Times New Roman" w:cs="Times New Roman"/>
          <w:b/>
          <w:bCs/>
          <w:sz w:val="28"/>
          <w:szCs w:val="28"/>
          <w:u w:val="single"/>
        </w:rPr>
        <w:t>Définition</w:t>
      </w:r>
      <w:r>
        <w:rPr>
          <w:rFonts w:ascii="Times New Roman" w:hAnsi="Times New Roman" w:cs="Times New Roman"/>
          <w:sz w:val="30"/>
          <w:szCs w:val="30"/>
        </w:rPr>
        <w:t> :</w:t>
      </w:r>
    </w:p>
    <w:p w14:paraId="11762D4F" w14:textId="2BB0F86C" w:rsidR="00E10632" w:rsidRPr="00EA0971" w:rsidRDefault="00E10632" w:rsidP="00EA097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0971">
        <w:rPr>
          <w:rFonts w:ascii="Times New Roman" w:hAnsi="Times New Roman" w:cs="Times New Roman"/>
          <w:sz w:val="24"/>
          <w:szCs w:val="24"/>
        </w:rPr>
        <w:t>La spécification OpenPS est une spécification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</w:t>
      </w:r>
      <w:r w:rsidR="00EA0971">
        <w:rPr>
          <w:rFonts w:ascii="Times New Roman" w:hAnsi="Times New Roman" w:cs="Times New Roman"/>
          <w:sz w:val="24"/>
          <w:szCs w:val="24"/>
        </w:rPr>
        <w:t>qui décrie la mise des applications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</w:t>
      </w:r>
      <w:r w:rsidR="00EA0971" w:rsidRPr="00EA0971">
        <w:rPr>
          <w:rFonts w:ascii="Times New Roman" w:hAnsi="Times New Roman" w:cs="Times New Roman"/>
          <w:sz w:val="24"/>
          <w:szCs w:val="24"/>
        </w:rPr>
        <w:t>interopérable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</w:t>
      </w:r>
      <w:r w:rsidR="00EA0971">
        <w:rPr>
          <w:rFonts w:ascii="Times New Roman" w:hAnsi="Times New Roman" w:cs="Times New Roman"/>
          <w:sz w:val="24"/>
          <w:szCs w:val="24"/>
        </w:rPr>
        <w:t>b</w:t>
      </w:r>
      <w:r w:rsidR="0062061B" w:rsidRPr="00EA0971">
        <w:rPr>
          <w:rFonts w:ascii="Times New Roman" w:hAnsi="Times New Roman" w:cs="Times New Roman"/>
          <w:sz w:val="24"/>
          <w:szCs w:val="24"/>
        </w:rPr>
        <w:t>asé le modèle Publish/Subscribe. Elle</w:t>
      </w:r>
      <w:r w:rsidR="00EA0971" w:rsidRPr="00EA0971">
        <w:rPr>
          <w:rFonts w:ascii="Times New Roman" w:hAnsi="Times New Roman" w:cs="Times New Roman"/>
          <w:sz w:val="24"/>
          <w:szCs w:val="24"/>
        </w:rPr>
        <w:t xml:space="preserve"> se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</w:t>
      </w:r>
      <w:r w:rsidR="00EA0971" w:rsidRPr="00EA0971">
        <w:rPr>
          <w:rFonts w:ascii="Times New Roman" w:hAnsi="Times New Roman" w:cs="Times New Roman"/>
          <w:sz w:val="24"/>
          <w:szCs w:val="24"/>
        </w:rPr>
        <w:t>réfère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sur la spécification OpenAPI pour description et la mise en place des </w:t>
      </w:r>
      <w:r w:rsidR="00CC2E0F">
        <w:rPr>
          <w:rFonts w:ascii="Times New Roman" w:hAnsi="Times New Roman" w:cs="Times New Roman"/>
          <w:sz w:val="24"/>
          <w:szCs w:val="24"/>
        </w:rPr>
        <w:t>systèmes de communication.</w:t>
      </w:r>
    </w:p>
    <w:sectPr w:rsidR="00E10632" w:rsidRPr="00EA0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241E"/>
    <w:multiLevelType w:val="hybridMultilevel"/>
    <w:tmpl w:val="9424AE2E"/>
    <w:lvl w:ilvl="0" w:tplc="872AF2C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F7"/>
    <w:rsid w:val="0062061B"/>
    <w:rsid w:val="006A16F7"/>
    <w:rsid w:val="00CC2E0F"/>
    <w:rsid w:val="00E10632"/>
    <w:rsid w:val="00E2699E"/>
    <w:rsid w:val="00E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0280"/>
  <w15:chartTrackingRefBased/>
  <w15:docId w15:val="{EA3A469E-E935-49E2-8280-7D854238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1</cp:revision>
  <dcterms:created xsi:type="dcterms:W3CDTF">2021-08-20T00:52:00Z</dcterms:created>
  <dcterms:modified xsi:type="dcterms:W3CDTF">2021-08-20T01:48:00Z</dcterms:modified>
</cp:coreProperties>
</file>