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Al Pirozzoli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On Catnip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on Canvas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1/2 x 11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Al Pirozzoli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Cat Under Tree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on Canvas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1/2 x 11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Al Pirozzoli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Cat with Barn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on Canvas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1/2 x 11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Al Pirozzoli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Cat Circles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on Canvas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1/2 x 11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Al Pirozzoli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Cat with Apples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on Canvas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1/2 x 11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Al Pirozzoli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Cat Flower Head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on Canvas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1/2 x 11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Al Pirozzoli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Cat Whimsical Head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on Canvas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1/2 x 11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Al Pirozzoli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Cat Music Stand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on Canvas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1/2 x 11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Al Pirozzoli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Cat prints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Matted Print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Chase Hanna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Large Brown Light Mandala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3-D wood sculpture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32 x 32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$2,300.00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Chase Hanna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Medium White Light Mandala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3-D wood sculpture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27 x 27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$700.00</w:t>
              <w:br/>
            </w:r>
          </w:p>
        </w:tc>
        <w:tc>
          <w:tcPr>
            <w:tcW w:type="dxa" w:w="5040"/>
          </w:tcPr>
          <w:p/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David J. Walsh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Turning Horse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gouache paint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18 x 22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$375.00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David J. Walsh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 xml:space="preserve">Owl 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gouache paint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12.5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David J. Walsh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Blue Heron of Heritage Village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gouache paint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14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David J. Walsh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David Holding the Head of Goliath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oil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18 x 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$275.00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David J. Walsh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Salisbury Solitude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gouache paint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13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$225.00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David J. Walsh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Jaguar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gouache paint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14.5 x 18.5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David J. Walsh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Leopard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Pastel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16 x 18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$175.00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David J. Walsh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Sparrows in a Tree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Watercolor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14.5 x 18.5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$300.00</w:t>
              <w:br/>
            </w: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Patti Maher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Resolutions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Water Color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35 x 17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$750.00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Patti Maher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Andantino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Water Color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15 x 18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Patti Maher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Maine Coast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Water Color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15 x 22 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Patti Maher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Main - Where Rock Meets Sea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Water color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27 x 35 1/5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$1,500.00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Blue Ridge Horse Farm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Matted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9 x 12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Minster Hill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Matted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9 x 12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American Barnes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Matted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9 x 12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Country Life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Matted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9 x 12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Hillside Farm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$90.00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 xml:space="preserve">Skyler River Bend 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$90.00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Twilight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17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$95.00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Ledgemere Farm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17 x 17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$155.00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Bryant Farm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17 x 17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$155.00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Lakewood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18 x 22 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$155.00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 xml:space="preserve">Hatch Road 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15 x 22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$155.00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Twilight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22 x 29 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$425.00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Blue Abstract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18.5 x 24.5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$675.00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Green Abstract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20.5 x 21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$650.00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White Abstract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21 x 24.5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$650.00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Midnight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36.5 x 36.5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$1,400.00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Lakewood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34 X 29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$600.00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Alisa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24.5 x 24.5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$475.00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Beneath The Willows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15 x 20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$500.00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Broken Night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30.5 x 40.5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$1,400.00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Pirate Ship in Yellow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36.5 x 36.5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$1,600.00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Large White Abstract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31.5 x 41.5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$1,400.00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Rust Abstract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30.5 x 40.5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$1,400.00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Trees by the River (untitled)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25 x 28.5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$750.00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Dotted Landscape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40 1/2 x 28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$850.00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Morning Sail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34 x 28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$1,800.00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Clatter Valley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24 x 27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$460.00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Twilight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1/2 x 11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$65.00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Robert Ferrucci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Swan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Print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23 1/2 x 23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$395.00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Steeple Clock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Rustic Container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Airplane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$75.00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Bud Vase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Portugal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$90.00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Hart Pen and Case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$54.00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Pen and Pencil Set with Case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$78.00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Keepsake Box - Crane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$65.00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Peppermill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Salad Tongs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$60.00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Terrance Tougas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Measuring Spopons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Wood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Galactica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Multi Medium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36 x 36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$2,000.00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Matrix 10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Multi Medium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24 x 24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$500.00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Matrix 11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Multi Medium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24 x 24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$450.00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Matrix 8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Multi Medium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24 x 24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Matrix 9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Multi Medium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24 x 24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$450.00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Frenchman Bay, ME #1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Photography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Frenchman Bay, ME #2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 Photography - Framed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$200.00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In The Beginning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Oil on canvas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 xml:space="preserve">Shall We Dance 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Paper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5 1/2 x 8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 xml:space="preserve">Mosaic Square Dining Table 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Mosaic Tile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36 x 36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Arturo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Paper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5 1/2 x 8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Chaos Theory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Oil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36 1/2 x 44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$10,000.00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Blank Journals - Printed Cover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Paper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5 1/5 x 8 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Celestial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Green Stained Glass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Stained Glass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20 1/2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Conveyor Belt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Outer Limits #2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12.5 x 12.5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$200.00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Calm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12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Silver and Gold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7.75 x 7.75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$250.00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Cotton Candy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7.75 x 7.75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In The Zone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x 8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$120.00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Queen of Hearts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8 x 8 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Confetti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10 x 10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$350.00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Crop Circle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10 x 10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In the Garden #2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Photography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After the Rain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Photography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The Charles Boston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Photography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$20.00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At the Peony Farm #4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Photography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Recycled Barrel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Photography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$30.00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Flowers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Women and Child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18 x 24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Octopus Ink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x 10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nan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Car Wash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10 x 10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An Octopus Garden by the Sea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nan</w:t>
              <w:br/>
            </w:r>
          </w:p>
        </w:tc>
        <w:tc>
          <w:tcPr>
            <w:tcW w:type="dxa" w:w="5040"/>
          </w:tcPr>
          <w:p/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Solar Exlipse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$1,000.00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 Westward Wind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$600.00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Vicinanza, Faith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Metallica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$400.00</w:t>
              <w:br/>
            </w:r>
          </w:p>
        </w:tc>
        <w:tc>
          <w:tcPr>
            <w:tcW w:type="dxa" w:w="5040"/>
          </w:tcPr>
          <w:p/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Viktoria Stockmal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Gondola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x 10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Viktoria Stockmal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Black and White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x 10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Viktoria Stockmal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People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8 x 10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Viktoria Stockmal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Abstract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Viktoria Stockmal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Candy Man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nan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$100.00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Blooming Purple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11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Blooming Coral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11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$85.00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Blooming Blue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$140.00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Blooming Copper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$140.00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Blooming Metallic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12 x 16 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$140.00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Blooming Winter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$140.00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Finding Joy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 and pen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$140.00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Embracing Hope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 and pen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$140.00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Seeking Peace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 and pen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$140.00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Mirage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18 x 24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Rainforest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 and pen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18 x 24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$450.00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Schoolhouse Rock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$175.00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Kathleen A.Rudoff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Neon Dreams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 and pen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16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$140.00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Emerging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Multi Medium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12 x 12 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$525.00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Untitled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Multi Medium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12 x 12 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$525.00</w:t>
              <w:br/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Fractured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Multi Medium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 xml:space="preserve">12 x 12 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$525.00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Night Drive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10 x 10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$125.00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Rust, Etc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10 x 10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$125.00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Regatta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18 x 24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$225.00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Birches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26 x 40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$650.00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Moonshadows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Watercolor &amp; Ink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$450.00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Profiling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Watercolor &amp; Ink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12 x 15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$450.00</w:t>
              <w:br/>
            </w:r>
          </w:p>
        </w:tc>
        <w:tc>
          <w:tcPr>
            <w:tcW w:type="dxa" w:w="5040"/>
            <w:vAlign w:val="top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color w:val="000000"/>
                <w:sz w:val="4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Didot" w:hAnsi="Didot" w:eastAsia="Didot"/>
                <w:b/>
                <w:sz w:val="28"/>
              </w:rPr>
              <w:t>Terry Hunt</w:t>
              <w:br/>
            </w:r>
            <w:r>
              <w:rPr>
                <w:color w:val="000000"/>
                <w:sz w:val="8"/>
              </w:rPr>
              <w:t>────────────────────────────────────────────────────────────────────────────────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Fonts w:ascii="Avenir Next Regular" w:hAnsi="Avenir Next Regular" w:eastAsia="Avenir Next Regular"/>
                <w:b/>
                <w:sz w:val="30"/>
              </w:rPr>
              <w:t>Marsh at Dusk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Acrylic</w:t>
              <w:br/>
            </w:r>
            <w:r>
              <w:rPr>
                <w:rFonts w:ascii="Hoefler Text" w:hAnsi="Hoefler Text" w:eastAsia="Hoefler Text"/>
                <w:b/>
                <w:sz w:val="20"/>
              </w:rPr>
              <w:t>11 x 14</w:t>
              <w:br/>
            </w:r>
            <w:r>
              <w:rPr>
                <w:rFonts w:ascii="Hoefler Text" w:hAnsi="Hoefler Text" w:eastAsia="Hoefler Text"/>
                <w:b/>
                <w:sz w:val="28"/>
              </w:rPr>
              <w:t>$150.00</w:t>
              <w:br/>
            </w:r>
          </w:p>
        </w:tc>
      </w:tr>
    </w:tbl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