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rsidR="00EB50BD" w:rsidRDefault="00EB50BD"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rsidR="00EB50BD" w:rsidRDefault="00EB50BD" w:rsidP="00EB50BD">
      <w:pPr>
        <w:pStyle w:val="CoverPageText"/>
      </w:pPr>
      <w:r>
        <w:t>Creation Date:</w:t>
      </w:r>
      <w:r>
        <w:tab/>
      </w:r>
      <w:r w:rsidR="000264B3">
        <w:t>05/</w:t>
      </w:r>
      <w:r w:rsidR="00D82CF5">
        <w:t>12</w:t>
      </w:r>
      <w:r w:rsidR="000264B3">
        <w:t>/2014</w:t>
      </w:r>
    </w:p>
    <w:p w:rsidR="00EB50BD" w:rsidRDefault="00EB50BD" w:rsidP="00EB50BD">
      <w:pPr>
        <w:pStyle w:val="CoverPageText"/>
      </w:pPr>
      <w:r>
        <w:t>Last Updated:</w:t>
      </w:r>
      <w:r>
        <w:tab/>
      </w:r>
      <w:r>
        <w:fldChar w:fldCharType="begin"/>
      </w:r>
      <w:r>
        <w:instrText xml:space="preserve"> DATE \@ "M/d/yyyy h:mm am/pm" </w:instrText>
      </w:r>
      <w:r>
        <w:fldChar w:fldCharType="separate"/>
      </w:r>
      <w:r w:rsidR="00513A09">
        <w:rPr>
          <w:noProof/>
        </w:rPr>
        <w:t>2/13/2016 2:14 PM</w:t>
      </w:r>
      <w:r>
        <w:fldChar w:fldCharType="end"/>
      </w:r>
    </w:p>
    <w:p w:rsidR="00EB50BD" w:rsidRPr="00EB630F" w:rsidRDefault="00EB50BD" w:rsidP="00EB50BD">
      <w:pPr>
        <w:pStyle w:val="CoverPageText"/>
      </w:pPr>
      <w:r w:rsidRPr="00EB630F">
        <w:t xml:space="preserve">Draft / </w:t>
      </w:r>
      <w:r>
        <w:t>Version:</w:t>
      </w:r>
      <w:r>
        <w:tab/>
      </w:r>
      <w:r w:rsidR="00CB4AE6">
        <w:t>0</w:t>
      </w:r>
      <w:r w:rsidR="000264B3">
        <w:t>.</w:t>
      </w:r>
      <w:r w:rsidR="00904B99">
        <w:t>1</w:t>
      </w:r>
    </w:p>
    <w:p w:rsidR="00EB50BD" w:rsidRPr="00EB630F" w:rsidRDefault="00EB50BD" w:rsidP="00EB50BD">
      <w:pPr>
        <w:pStyle w:val="CoverPageText"/>
      </w:pPr>
      <w:r w:rsidRPr="00EB630F">
        <w:t>Status:</w:t>
      </w:r>
      <w:r w:rsidRPr="00EB630F">
        <w:tab/>
        <w:t>IN PROCESS</w:t>
      </w:r>
    </w:p>
    <w:p w:rsidR="00EB50BD" w:rsidRDefault="00EB50BD" w:rsidP="00EB50BD">
      <w:pPr>
        <w:pStyle w:val="BodyText"/>
        <w:ind w:left="0"/>
        <w:rPr>
          <w:noProof/>
        </w:rPr>
      </w:pPr>
    </w:p>
    <w:p w:rsidR="00EB50BD" w:rsidRDefault="00584DD5" w:rsidP="00EB50BD">
      <w:pPr>
        <w:pStyle w:val="BodyText"/>
        <w:ind w:left="0"/>
        <w:rPr>
          <w:noProof/>
        </w:rPr>
      </w:pPr>
      <w:r>
        <w:rPr>
          <w:noProof/>
        </w:rPr>
        <w:t>Contributors:</w:t>
      </w:r>
    </w:p>
    <w:p w:rsidR="00584DD5" w:rsidRDefault="00584DD5" w:rsidP="00EB50BD">
      <w:pPr>
        <w:pStyle w:val="BodyText"/>
        <w:ind w:left="0"/>
        <w:rPr>
          <w:noProof/>
        </w:rPr>
      </w:pPr>
      <w:r>
        <w:rPr>
          <w:noProof/>
        </w:rPr>
        <w:t>Serm Kulvatunyou, NIST</w:t>
      </w:r>
    </w:p>
    <w:p w:rsidR="00EB50BD" w:rsidRDefault="00584DD5" w:rsidP="00EB50BD">
      <w:pPr>
        <w:pStyle w:val="BodyText"/>
        <w:ind w:left="0"/>
        <w:rPr>
          <w:noProof/>
        </w:rPr>
      </w:pPr>
      <w:r>
        <w:rPr>
          <w:noProof/>
        </w:rPr>
        <w:t xml:space="preserve">Jaehun Lee, </w:t>
      </w:r>
      <w:r w:rsidR="00B96FAB">
        <w:rPr>
          <w:noProof/>
        </w:rPr>
        <w:t>NIST/</w:t>
      </w:r>
      <w:r>
        <w:rPr>
          <w:noProof/>
        </w:rPr>
        <w:t>POSTECH</w:t>
      </w:r>
    </w:p>
    <w:p w:rsidR="00584DD5" w:rsidRDefault="00584DD5" w:rsidP="00EB50BD">
      <w:pPr>
        <w:pStyle w:val="BodyText"/>
        <w:ind w:left="0"/>
        <w:rPr>
          <w:noProof/>
        </w:rPr>
      </w:pPr>
      <w:r>
        <w:rPr>
          <w:noProof/>
        </w:rPr>
        <w:t>Michael Rowell, Oracle</w:t>
      </w:r>
    </w:p>
    <w:p w:rsidR="00584DD5" w:rsidRDefault="00584DD5" w:rsidP="00EB50BD">
      <w:pPr>
        <w:pStyle w:val="BodyText"/>
        <w:ind w:left="0"/>
        <w:rPr>
          <w:noProof/>
        </w:rPr>
      </w:pPr>
      <w:r>
        <w:rPr>
          <w:noProof/>
        </w:rPr>
        <w:t>Steffen Fohn, ADP</w:t>
      </w:r>
    </w:p>
    <w:p w:rsidR="00B96FAB" w:rsidRDefault="00B96FAB" w:rsidP="00EB50BD">
      <w:pPr>
        <w:pStyle w:val="BodyText"/>
        <w:ind w:left="0"/>
        <w:rPr>
          <w:noProof/>
        </w:rPr>
      </w:pPr>
      <w:r>
        <w:rPr>
          <w:noProof/>
        </w:rPr>
        <w:t>David Connelly, OAG</w:t>
      </w:r>
    </w:p>
    <w:p w:rsidR="00B96FAB" w:rsidRDefault="00B96FAB" w:rsidP="00EB50BD">
      <w:pPr>
        <w:pStyle w:val="BodyText"/>
        <w:ind w:left="0"/>
        <w:rPr>
          <w:noProof/>
        </w:rPr>
      </w:pPr>
      <w:r>
        <w:rPr>
          <w:noProof/>
        </w:rPr>
        <w:t>Ralph Hertlien, OAG/Boeing</w:t>
      </w:r>
    </w:p>
    <w:p w:rsidR="00B96FAB" w:rsidRDefault="00B96FAB" w:rsidP="00EB50BD">
      <w:pPr>
        <w:pStyle w:val="BodyText"/>
        <w:ind w:left="0"/>
        <w:rPr>
          <w:noProof/>
        </w:rPr>
      </w:pPr>
      <w:r>
        <w:rPr>
          <w:noProof/>
        </w:rPr>
        <w:t>Pat O’Connor, Infor</w:t>
      </w:r>
    </w:p>
    <w:p w:rsidR="00B96FAB" w:rsidRDefault="00B96FAB" w:rsidP="00EB50BD">
      <w:pPr>
        <w:pStyle w:val="BodyText"/>
        <w:ind w:left="0"/>
        <w:rPr>
          <w:noProof/>
        </w:rPr>
      </w:pPr>
      <w:r>
        <w:rPr>
          <w:noProof/>
        </w:rPr>
        <w:t>Ian Hedges, E2OPEN</w:t>
      </w:r>
    </w:p>
    <w:p w:rsidR="00B96FAB" w:rsidRDefault="00B96FAB" w:rsidP="00EB50BD">
      <w:pPr>
        <w:pStyle w:val="BodyText"/>
        <w:ind w:left="0"/>
        <w:rPr>
          <w:noProof/>
        </w:rPr>
      </w:pPr>
    </w:p>
    <w:p w:rsidR="00EB50BD" w:rsidRDefault="00EF0B55" w:rsidP="00EF0B55">
      <w:pPr>
        <w:pStyle w:val="Heading1-nonumbering"/>
        <w:numPr>
          <w:ilvl w:val="0"/>
          <w:numId w:val="0"/>
        </w:numPr>
        <w:outlineLvl w:val="0"/>
      </w:pPr>
      <w:bookmarkStart w:id="3" w:name="_Toc442108884"/>
      <w:r>
        <w:lastRenderedPageBreak/>
        <w:t>Change Tracking</w:t>
      </w:r>
      <w:bookmarkEnd w:id="3"/>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Heading"/>
            </w:pPr>
            <w:r>
              <w:t>Date</w:t>
            </w:r>
          </w:p>
        </w:tc>
        <w:tc>
          <w:tcPr>
            <w:tcW w:w="2488" w:type="dxa"/>
          </w:tcPr>
          <w:p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Heading"/>
            </w:pPr>
            <w:r>
              <w:t>Version</w:t>
            </w:r>
          </w:p>
        </w:tc>
        <w:tc>
          <w:tcPr>
            <w:tcW w:w="4143" w:type="dxa"/>
          </w:tcPr>
          <w:p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295683" w:rsidP="00CE4E70">
            <w:pPr>
              <w:pStyle w:val="TableText"/>
            </w:pPr>
            <w:r>
              <w:t>05/12</w:t>
            </w:r>
            <w:r w:rsidR="00880A84">
              <w:t>/2014</w:t>
            </w:r>
          </w:p>
        </w:tc>
        <w:tc>
          <w:tcPr>
            <w:tcW w:w="2488" w:type="dxa"/>
          </w:tcPr>
          <w:p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904B99" w:rsidP="00DE28EF">
            <w:pPr>
              <w:pStyle w:val="TableText"/>
            </w:pPr>
            <w:r>
              <w:t>0.1</w:t>
            </w: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rsidR="00EB50BD" w:rsidRDefault="00EB50BD" w:rsidP="00EB50BD">
      <w:pPr>
        <w:pStyle w:val="Heading1-nonumbering"/>
        <w:numPr>
          <w:ilvl w:val="0"/>
          <w:numId w:val="0"/>
        </w:numPr>
        <w:outlineLvl w:val="0"/>
      </w:pPr>
      <w:bookmarkStart w:id="4" w:name="_Toc196586340"/>
      <w:bookmarkStart w:id="5" w:name="_Toc199920521"/>
      <w:bookmarkStart w:id="6" w:name="_Toc201395384"/>
      <w:bookmarkStart w:id="7" w:name="_Toc442108885"/>
      <w:r>
        <w:lastRenderedPageBreak/>
        <w:t>Table of Contents</w:t>
      </w:r>
      <w:bookmarkEnd w:id="4"/>
      <w:bookmarkEnd w:id="5"/>
      <w:bookmarkEnd w:id="6"/>
      <w:bookmarkEnd w:id="7"/>
    </w:p>
    <w:p w:rsidR="0093447A"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42108884" w:history="1">
        <w:r w:rsidR="0093447A" w:rsidRPr="003D6998">
          <w:rPr>
            <w:rStyle w:val="Hyperlink"/>
            <w:noProof/>
          </w:rPr>
          <w:t>Change Tracking</w:t>
        </w:r>
        <w:r w:rsidR="0093447A">
          <w:rPr>
            <w:noProof/>
            <w:webHidden/>
          </w:rPr>
          <w:tab/>
        </w:r>
        <w:r w:rsidR="0093447A">
          <w:rPr>
            <w:noProof/>
            <w:webHidden/>
          </w:rPr>
          <w:fldChar w:fldCharType="begin"/>
        </w:r>
        <w:r w:rsidR="0093447A">
          <w:rPr>
            <w:noProof/>
            <w:webHidden/>
          </w:rPr>
          <w:instrText xml:space="preserve"> PAGEREF _Toc442108884 \h </w:instrText>
        </w:r>
        <w:r w:rsidR="0093447A">
          <w:rPr>
            <w:noProof/>
            <w:webHidden/>
          </w:rPr>
        </w:r>
        <w:r w:rsidR="0093447A">
          <w:rPr>
            <w:noProof/>
            <w:webHidden/>
          </w:rPr>
          <w:fldChar w:fldCharType="separate"/>
        </w:r>
        <w:r w:rsidR="0093447A">
          <w:rPr>
            <w:noProof/>
            <w:webHidden/>
          </w:rPr>
          <w:t>2</w:t>
        </w:r>
        <w:r w:rsidR="0093447A">
          <w:rPr>
            <w:noProof/>
            <w:webHidden/>
          </w:rPr>
          <w:fldChar w:fldCharType="end"/>
        </w:r>
      </w:hyperlink>
    </w:p>
    <w:p w:rsidR="0093447A" w:rsidRDefault="00B4055C">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42108885" w:history="1">
        <w:r w:rsidR="0093447A" w:rsidRPr="003D6998">
          <w:rPr>
            <w:rStyle w:val="Hyperlink"/>
            <w:noProof/>
          </w:rPr>
          <w:t>Table of Contents</w:t>
        </w:r>
        <w:r w:rsidR="0093447A">
          <w:rPr>
            <w:noProof/>
            <w:webHidden/>
          </w:rPr>
          <w:tab/>
        </w:r>
        <w:r w:rsidR="0093447A">
          <w:rPr>
            <w:noProof/>
            <w:webHidden/>
          </w:rPr>
          <w:fldChar w:fldCharType="begin"/>
        </w:r>
        <w:r w:rsidR="0093447A">
          <w:rPr>
            <w:noProof/>
            <w:webHidden/>
          </w:rPr>
          <w:instrText xml:space="preserve"> PAGEREF _Toc442108885 \h </w:instrText>
        </w:r>
        <w:r w:rsidR="0093447A">
          <w:rPr>
            <w:noProof/>
            <w:webHidden/>
          </w:rPr>
        </w:r>
        <w:r w:rsidR="0093447A">
          <w:rPr>
            <w:noProof/>
            <w:webHidden/>
          </w:rPr>
          <w:fldChar w:fldCharType="separate"/>
        </w:r>
        <w:r w:rsidR="0093447A">
          <w:rPr>
            <w:noProof/>
            <w:webHidden/>
          </w:rPr>
          <w:t>3</w:t>
        </w:r>
        <w:r w:rsidR="0093447A">
          <w:rPr>
            <w:noProof/>
            <w:webHidden/>
          </w:rPr>
          <w:fldChar w:fldCharType="end"/>
        </w:r>
      </w:hyperlink>
    </w:p>
    <w:p w:rsidR="0093447A" w:rsidRDefault="00B4055C">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86" w:history="1">
        <w:r w:rsidR="0093447A" w:rsidRPr="003D6998">
          <w:rPr>
            <w:rStyle w:val="Hyperlink"/>
            <w:noProof/>
          </w:rPr>
          <w:t>1.</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Introduction</w:t>
        </w:r>
        <w:r w:rsidR="0093447A">
          <w:rPr>
            <w:noProof/>
            <w:webHidden/>
          </w:rPr>
          <w:tab/>
        </w:r>
        <w:r w:rsidR="0093447A">
          <w:rPr>
            <w:noProof/>
            <w:webHidden/>
          </w:rPr>
          <w:fldChar w:fldCharType="begin"/>
        </w:r>
        <w:r w:rsidR="0093447A">
          <w:rPr>
            <w:noProof/>
            <w:webHidden/>
          </w:rPr>
          <w:instrText xml:space="preserve"> PAGEREF _Toc442108886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7" w:history="1">
        <w:r w:rsidR="0093447A" w:rsidRPr="003D6998">
          <w:rPr>
            <w:rStyle w:val="Hyperlink"/>
            <w:noProof/>
          </w:rPr>
          <w:t>1.1</w:t>
        </w:r>
        <w:r w:rsidR="0093447A">
          <w:rPr>
            <w:rFonts w:asciiTheme="minorHAnsi" w:eastAsiaTheme="minorEastAsia" w:hAnsiTheme="minorHAnsi" w:cstheme="minorBidi"/>
            <w:b w:val="0"/>
            <w:bCs w:val="0"/>
            <w:noProof/>
            <w:szCs w:val="28"/>
            <w:lang w:bidi="th-TH"/>
          </w:rPr>
          <w:tab/>
        </w:r>
        <w:r w:rsidR="0093447A" w:rsidRPr="003D6998">
          <w:rPr>
            <w:rStyle w:val="Hyperlink"/>
            <w:noProof/>
          </w:rPr>
          <w:t>Purpose</w:t>
        </w:r>
        <w:r w:rsidR="0093447A">
          <w:rPr>
            <w:noProof/>
            <w:webHidden/>
          </w:rPr>
          <w:tab/>
        </w:r>
        <w:r w:rsidR="0093447A">
          <w:rPr>
            <w:noProof/>
            <w:webHidden/>
          </w:rPr>
          <w:fldChar w:fldCharType="begin"/>
        </w:r>
        <w:r w:rsidR="0093447A">
          <w:rPr>
            <w:noProof/>
            <w:webHidden/>
          </w:rPr>
          <w:instrText xml:space="preserve"> PAGEREF _Toc442108887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8" w:history="1">
        <w:r w:rsidR="0093447A" w:rsidRPr="003D6998">
          <w:rPr>
            <w:rStyle w:val="Hyperlink"/>
            <w:noProof/>
          </w:rPr>
          <w:t>1.2</w:t>
        </w:r>
        <w:r w:rsidR="0093447A">
          <w:rPr>
            <w:rFonts w:asciiTheme="minorHAnsi" w:eastAsiaTheme="minorEastAsia" w:hAnsiTheme="minorHAnsi" w:cstheme="minorBidi"/>
            <w:b w:val="0"/>
            <w:bCs w:val="0"/>
            <w:noProof/>
            <w:szCs w:val="28"/>
            <w:lang w:bidi="th-TH"/>
          </w:rPr>
          <w:tab/>
        </w:r>
        <w:r w:rsidR="0093447A" w:rsidRPr="003D6998">
          <w:rPr>
            <w:rStyle w:val="Hyperlink"/>
            <w:noProof/>
          </w:rPr>
          <w:t>Scope</w:t>
        </w:r>
        <w:r w:rsidR="0093447A">
          <w:rPr>
            <w:noProof/>
            <w:webHidden/>
          </w:rPr>
          <w:tab/>
        </w:r>
        <w:r w:rsidR="0093447A">
          <w:rPr>
            <w:noProof/>
            <w:webHidden/>
          </w:rPr>
          <w:fldChar w:fldCharType="begin"/>
        </w:r>
        <w:r w:rsidR="0093447A">
          <w:rPr>
            <w:noProof/>
            <w:webHidden/>
          </w:rPr>
          <w:instrText xml:space="preserve"> PAGEREF _Toc442108888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9" w:history="1">
        <w:r w:rsidR="0093447A" w:rsidRPr="003D6998">
          <w:rPr>
            <w:rStyle w:val="Hyperlink"/>
            <w:noProof/>
          </w:rPr>
          <w:t>1.3</w:t>
        </w:r>
        <w:r w:rsidR="0093447A">
          <w:rPr>
            <w:rFonts w:asciiTheme="minorHAnsi" w:eastAsiaTheme="minorEastAsia" w:hAnsiTheme="minorHAnsi" w:cstheme="minorBidi"/>
            <w:b w:val="0"/>
            <w:bCs w:val="0"/>
            <w:noProof/>
            <w:szCs w:val="28"/>
            <w:lang w:bidi="th-TH"/>
          </w:rPr>
          <w:tab/>
        </w:r>
        <w:r w:rsidR="0093447A" w:rsidRPr="003D6998">
          <w:rPr>
            <w:rStyle w:val="Hyperlink"/>
            <w:noProof/>
          </w:rPr>
          <w:t>Definitions, Acronyms and Abbreviations</w:t>
        </w:r>
        <w:r w:rsidR="0093447A">
          <w:rPr>
            <w:noProof/>
            <w:webHidden/>
          </w:rPr>
          <w:tab/>
        </w:r>
        <w:r w:rsidR="0093447A">
          <w:rPr>
            <w:noProof/>
            <w:webHidden/>
          </w:rPr>
          <w:fldChar w:fldCharType="begin"/>
        </w:r>
        <w:r w:rsidR="0093447A">
          <w:rPr>
            <w:noProof/>
            <w:webHidden/>
          </w:rPr>
          <w:instrText xml:space="preserve"> PAGEREF _Toc442108889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0" w:history="1">
        <w:r w:rsidR="0093447A" w:rsidRPr="003D6998">
          <w:rPr>
            <w:rStyle w:val="Hyperlink"/>
            <w:noProof/>
          </w:rPr>
          <w:t>1.4</w:t>
        </w:r>
        <w:r w:rsidR="0093447A">
          <w:rPr>
            <w:rFonts w:asciiTheme="minorHAnsi" w:eastAsiaTheme="minorEastAsia" w:hAnsiTheme="minorHAnsi" w:cstheme="minorBidi"/>
            <w:b w:val="0"/>
            <w:bCs w:val="0"/>
            <w:noProof/>
            <w:szCs w:val="28"/>
            <w:lang w:bidi="th-TH"/>
          </w:rPr>
          <w:tab/>
        </w:r>
        <w:r w:rsidR="0093447A" w:rsidRPr="003D6998">
          <w:rPr>
            <w:rStyle w:val="Hyperlink"/>
            <w:noProof/>
          </w:rPr>
          <w:t>References</w:t>
        </w:r>
        <w:r w:rsidR="0093447A">
          <w:rPr>
            <w:noProof/>
            <w:webHidden/>
          </w:rPr>
          <w:tab/>
        </w:r>
        <w:r w:rsidR="0093447A">
          <w:rPr>
            <w:noProof/>
            <w:webHidden/>
          </w:rPr>
          <w:fldChar w:fldCharType="begin"/>
        </w:r>
        <w:r w:rsidR="0093447A">
          <w:rPr>
            <w:noProof/>
            <w:webHidden/>
          </w:rPr>
          <w:instrText xml:space="preserve"> PAGEREF _Toc442108890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B4055C">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91" w:history="1">
        <w:r w:rsidR="0093447A" w:rsidRPr="003D6998">
          <w:rPr>
            <w:rStyle w:val="Hyperlink"/>
            <w:noProof/>
          </w:rPr>
          <w:t>2.</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Architectural Goals and Constraints</w:t>
        </w:r>
        <w:r w:rsidR="0093447A">
          <w:rPr>
            <w:noProof/>
            <w:webHidden/>
          </w:rPr>
          <w:tab/>
        </w:r>
        <w:r w:rsidR="0093447A">
          <w:rPr>
            <w:noProof/>
            <w:webHidden/>
          </w:rPr>
          <w:fldChar w:fldCharType="begin"/>
        </w:r>
        <w:r w:rsidR="0093447A">
          <w:rPr>
            <w:noProof/>
            <w:webHidden/>
          </w:rPr>
          <w:instrText xml:space="preserve"> PAGEREF _Toc442108891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2" w:history="1">
        <w:r w:rsidR="0093447A" w:rsidRPr="003D6998">
          <w:rPr>
            <w:rStyle w:val="Hyperlink"/>
            <w:noProof/>
          </w:rPr>
          <w:t>2.1</w:t>
        </w:r>
        <w:r w:rsidR="0093447A">
          <w:rPr>
            <w:rFonts w:asciiTheme="minorHAnsi" w:eastAsiaTheme="minorEastAsia" w:hAnsiTheme="minorHAnsi" w:cstheme="minorBidi"/>
            <w:b w:val="0"/>
            <w:bCs w:val="0"/>
            <w:noProof/>
            <w:szCs w:val="28"/>
            <w:lang w:bidi="th-TH"/>
          </w:rPr>
          <w:tab/>
        </w:r>
        <w:r w:rsidR="0093447A" w:rsidRPr="003D6998">
          <w:rPr>
            <w:rStyle w:val="Hyperlink"/>
            <w:noProof/>
          </w:rPr>
          <w:t>Technical Platform</w:t>
        </w:r>
        <w:r w:rsidR="0093447A">
          <w:rPr>
            <w:noProof/>
            <w:webHidden/>
          </w:rPr>
          <w:tab/>
        </w:r>
        <w:r w:rsidR="0093447A">
          <w:rPr>
            <w:noProof/>
            <w:webHidden/>
          </w:rPr>
          <w:fldChar w:fldCharType="begin"/>
        </w:r>
        <w:r w:rsidR="0093447A">
          <w:rPr>
            <w:noProof/>
            <w:webHidden/>
          </w:rPr>
          <w:instrText xml:space="preserve"> PAGEREF _Toc442108892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3" w:history="1">
        <w:r w:rsidR="0093447A" w:rsidRPr="003D6998">
          <w:rPr>
            <w:rStyle w:val="Hyperlink"/>
            <w:noProof/>
          </w:rPr>
          <w:t>2.2</w:t>
        </w:r>
        <w:r w:rsidR="0093447A">
          <w:rPr>
            <w:rFonts w:asciiTheme="minorHAnsi" w:eastAsiaTheme="minorEastAsia" w:hAnsiTheme="minorHAnsi" w:cstheme="minorBidi"/>
            <w:b w:val="0"/>
            <w:bCs w:val="0"/>
            <w:noProof/>
            <w:szCs w:val="28"/>
            <w:lang w:bidi="th-TH"/>
          </w:rPr>
          <w:tab/>
        </w:r>
        <w:r w:rsidR="0093447A" w:rsidRPr="003D6998">
          <w:rPr>
            <w:rStyle w:val="Hyperlink"/>
            <w:noProof/>
          </w:rPr>
          <w:t>Security</w:t>
        </w:r>
        <w:r w:rsidR="0093447A">
          <w:rPr>
            <w:noProof/>
            <w:webHidden/>
          </w:rPr>
          <w:tab/>
        </w:r>
        <w:r w:rsidR="0093447A">
          <w:rPr>
            <w:noProof/>
            <w:webHidden/>
          </w:rPr>
          <w:fldChar w:fldCharType="begin"/>
        </w:r>
        <w:r w:rsidR="0093447A">
          <w:rPr>
            <w:noProof/>
            <w:webHidden/>
          </w:rPr>
          <w:instrText xml:space="preserve"> PAGEREF _Toc442108893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4" w:history="1">
        <w:r w:rsidR="0093447A" w:rsidRPr="003D6998">
          <w:rPr>
            <w:rStyle w:val="Hyperlink"/>
            <w:noProof/>
          </w:rPr>
          <w:t>2.3</w:t>
        </w:r>
        <w:r w:rsidR="0093447A">
          <w:rPr>
            <w:rFonts w:asciiTheme="minorHAnsi" w:eastAsiaTheme="minorEastAsia" w:hAnsiTheme="minorHAnsi" w:cstheme="minorBidi"/>
            <w:b w:val="0"/>
            <w:bCs w:val="0"/>
            <w:noProof/>
            <w:szCs w:val="28"/>
            <w:lang w:bidi="th-TH"/>
          </w:rPr>
          <w:tab/>
        </w:r>
        <w:r w:rsidR="0093447A" w:rsidRPr="003D6998">
          <w:rPr>
            <w:rStyle w:val="Hyperlink"/>
            <w:noProof/>
          </w:rPr>
          <w:t>Persistence</w:t>
        </w:r>
        <w:r w:rsidR="0093447A">
          <w:rPr>
            <w:noProof/>
            <w:webHidden/>
          </w:rPr>
          <w:tab/>
        </w:r>
        <w:r w:rsidR="0093447A">
          <w:rPr>
            <w:noProof/>
            <w:webHidden/>
          </w:rPr>
          <w:fldChar w:fldCharType="begin"/>
        </w:r>
        <w:r w:rsidR="0093447A">
          <w:rPr>
            <w:noProof/>
            <w:webHidden/>
          </w:rPr>
          <w:instrText xml:space="preserve"> PAGEREF _Toc442108894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5" w:history="1">
        <w:r w:rsidR="0093447A" w:rsidRPr="003D6998">
          <w:rPr>
            <w:rStyle w:val="Hyperlink"/>
            <w:noProof/>
          </w:rPr>
          <w:t>2.4</w:t>
        </w:r>
        <w:r w:rsidR="0093447A">
          <w:rPr>
            <w:rFonts w:asciiTheme="minorHAnsi" w:eastAsiaTheme="minorEastAsia" w:hAnsiTheme="minorHAnsi" w:cstheme="minorBidi"/>
            <w:b w:val="0"/>
            <w:bCs w:val="0"/>
            <w:noProof/>
            <w:szCs w:val="28"/>
            <w:lang w:bidi="th-TH"/>
          </w:rPr>
          <w:tab/>
        </w:r>
        <w:r w:rsidR="0093447A" w:rsidRPr="003D6998">
          <w:rPr>
            <w:rStyle w:val="Hyperlink"/>
            <w:noProof/>
          </w:rPr>
          <w:t>Reliability/Availability</w:t>
        </w:r>
        <w:r w:rsidR="0093447A">
          <w:rPr>
            <w:noProof/>
            <w:webHidden/>
          </w:rPr>
          <w:tab/>
        </w:r>
        <w:r w:rsidR="0093447A">
          <w:rPr>
            <w:noProof/>
            <w:webHidden/>
          </w:rPr>
          <w:fldChar w:fldCharType="begin"/>
        </w:r>
        <w:r w:rsidR="0093447A">
          <w:rPr>
            <w:noProof/>
            <w:webHidden/>
          </w:rPr>
          <w:instrText xml:space="preserve"> PAGEREF _Toc442108895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6" w:history="1">
        <w:r w:rsidR="0093447A" w:rsidRPr="003D6998">
          <w:rPr>
            <w:rStyle w:val="Hyperlink"/>
            <w:noProof/>
          </w:rPr>
          <w:t>2.5</w:t>
        </w:r>
        <w:r w:rsidR="0093447A">
          <w:rPr>
            <w:rFonts w:asciiTheme="minorHAnsi" w:eastAsiaTheme="minorEastAsia" w:hAnsiTheme="minorHAnsi" w:cstheme="minorBidi"/>
            <w:b w:val="0"/>
            <w:bCs w:val="0"/>
            <w:noProof/>
            <w:szCs w:val="28"/>
            <w:lang w:bidi="th-TH"/>
          </w:rPr>
          <w:tab/>
        </w:r>
        <w:r w:rsidR="0093447A" w:rsidRPr="003D6998">
          <w:rPr>
            <w:rStyle w:val="Hyperlink"/>
            <w:noProof/>
          </w:rPr>
          <w:t>Performance</w:t>
        </w:r>
        <w:r w:rsidR="0093447A">
          <w:rPr>
            <w:noProof/>
            <w:webHidden/>
          </w:rPr>
          <w:tab/>
        </w:r>
        <w:r w:rsidR="0093447A">
          <w:rPr>
            <w:noProof/>
            <w:webHidden/>
          </w:rPr>
          <w:fldChar w:fldCharType="begin"/>
        </w:r>
        <w:r w:rsidR="0093447A">
          <w:rPr>
            <w:noProof/>
            <w:webHidden/>
          </w:rPr>
          <w:instrText xml:space="preserve"> PAGEREF _Toc442108896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7" w:history="1">
        <w:r w:rsidR="0093447A" w:rsidRPr="003D6998">
          <w:rPr>
            <w:rStyle w:val="Hyperlink"/>
            <w:noProof/>
          </w:rPr>
          <w:t>2.6</w:t>
        </w:r>
        <w:r w:rsidR="0093447A">
          <w:rPr>
            <w:rFonts w:asciiTheme="minorHAnsi" w:eastAsiaTheme="minorEastAsia" w:hAnsiTheme="minorHAnsi" w:cstheme="minorBidi"/>
            <w:b w:val="0"/>
            <w:bCs w:val="0"/>
            <w:noProof/>
            <w:szCs w:val="28"/>
            <w:lang w:bidi="th-TH"/>
          </w:rPr>
          <w:tab/>
        </w:r>
        <w:r w:rsidR="0093447A" w:rsidRPr="003D6998">
          <w:rPr>
            <w:rStyle w:val="Hyperlink"/>
            <w:noProof/>
          </w:rPr>
          <w:t>Internationalization</w:t>
        </w:r>
        <w:r w:rsidR="0093447A">
          <w:rPr>
            <w:noProof/>
            <w:webHidden/>
          </w:rPr>
          <w:tab/>
        </w:r>
        <w:r w:rsidR="0093447A">
          <w:rPr>
            <w:noProof/>
            <w:webHidden/>
          </w:rPr>
          <w:fldChar w:fldCharType="begin"/>
        </w:r>
        <w:r w:rsidR="0093447A">
          <w:rPr>
            <w:noProof/>
            <w:webHidden/>
          </w:rPr>
          <w:instrText xml:space="preserve"> PAGEREF _Toc442108897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B4055C">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98" w:history="1">
        <w:r w:rsidR="0093447A" w:rsidRPr="003D6998">
          <w:rPr>
            <w:rStyle w:val="Hyperlink"/>
            <w:noProof/>
          </w:rPr>
          <w:t>3.</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Use-Case View</w:t>
        </w:r>
        <w:r w:rsidR="0093447A">
          <w:rPr>
            <w:noProof/>
            <w:webHidden/>
          </w:rPr>
          <w:tab/>
        </w:r>
        <w:r w:rsidR="0093447A">
          <w:rPr>
            <w:noProof/>
            <w:webHidden/>
          </w:rPr>
          <w:fldChar w:fldCharType="begin"/>
        </w:r>
        <w:r w:rsidR="0093447A">
          <w:rPr>
            <w:noProof/>
            <w:webHidden/>
          </w:rPr>
          <w:instrText xml:space="preserve"> PAGEREF _Toc442108898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9" w:history="1">
        <w:r w:rsidR="0093447A" w:rsidRPr="003D6998">
          <w:rPr>
            <w:rStyle w:val="Hyperlink"/>
            <w:noProof/>
          </w:rPr>
          <w:t>3.1</w:t>
        </w:r>
        <w:r w:rsidR="0093447A">
          <w:rPr>
            <w:rFonts w:asciiTheme="minorHAnsi" w:eastAsiaTheme="minorEastAsia" w:hAnsiTheme="minorHAnsi" w:cstheme="minorBidi"/>
            <w:b w:val="0"/>
            <w:bCs w:val="0"/>
            <w:noProof/>
            <w:szCs w:val="28"/>
            <w:lang w:bidi="th-TH"/>
          </w:rPr>
          <w:tab/>
        </w:r>
        <w:r w:rsidR="0093447A" w:rsidRPr="003D6998">
          <w:rPr>
            <w:rStyle w:val="Hyperlink"/>
            <w:noProof/>
          </w:rPr>
          <w:t>Import OAGIS 10 Model into the Database</w:t>
        </w:r>
        <w:r w:rsidR="0093447A">
          <w:rPr>
            <w:noProof/>
            <w:webHidden/>
          </w:rPr>
          <w:tab/>
        </w:r>
        <w:r w:rsidR="0093447A">
          <w:rPr>
            <w:noProof/>
            <w:webHidden/>
          </w:rPr>
          <w:fldChar w:fldCharType="begin"/>
        </w:r>
        <w:r w:rsidR="0093447A">
          <w:rPr>
            <w:noProof/>
            <w:webHidden/>
          </w:rPr>
          <w:instrText xml:space="preserve"> PAGEREF _Toc442108899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00" w:history="1">
        <w:r w:rsidR="0093447A" w:rsidRPr="003D6998">
          <w:rPr>
            <w:rStyle w:val="Hyperlink"/>
            <w:noProof/>
          </w:rPr>
          <w:t>3.1.1</w:t>
        </w:r>
        <w:r w:rsidR="0093447A">
          <w:rPr>
            <w:rFonts w:asciiTheme="minorHAnsi" w:eastAsiaTheme="minorEastAsia" w:hAnsiTheme="minorHAnsi" w:cstheme="minorBidi"/>
            <w:noProof/>
            <w:sz w:val="22"/>
            <w:szCs w:val="28"/>
            <w:lang w:bidi="th-TH"/>
          </w:rPr>
          <w:tab/>
        </w:r>
        <w:r w:rsidR="0093447A" w:rsidRPr="003D6998">
          <w:rPr>
            <w:rStyle w:val="Hyperlink"/>
            <w:noProof/>
          </w:rPr>
          <w:t>Import OAGIS 10 Model into the Database</w:t>
        </w:r>
        <w:r w:rsidR="0093447A">
          <w:rPr>
            <w:noProof/>
            <w:webHidden/>
          </w:rPr>
          <w:tab/>
        </w:r>
        <w:r w:rsidR="0093447A">
          <w:rPr>
            <w:noProof/>
            <w:webHidden/>
          </w:rPr>
          <w:fldChar w:fldCharType="begin"/>
        </w:r>
        <w:r w:rsidR="0093447A">
          <w:rPr>
            <w:noProof/>
            <w:webHidden/>
          </w:rPr>
          <w:instrText xml:space="preserve"> PAGEREF _Toc442108900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1" w:history="1">
        <w:r w:rsidR="0093447A" w:rsidRPr="003D6998">
          <w:rPr>
            <w:rStyle w:val="Hyperlink"/>
            <w:noProof/>
          </w:rPr>
          <w:t>3.1.1.1</w:t>
        </w:r>
        <w:r w:rsidR="0093447A">
          <w:rPr>
            <w:rFonts w:asciiTheme="minorHAnsi" w:eastAsiaTheme="minorEastAsia" w:hAnsiTheme="minorHAnsi" w:cstheme="minorBidi"/>
            <w:noProof/>
            <w:sz w:val="22"/>
            <w:szCs w:val="28"/>
            <w:lang w:bidi="th-TH"/>
          </w:rPr>
          <w:tab/>
        </w:r>
        <w:r w:rsidR="0093447A" w:rsidRPr="003D6998">
          <w:rPr>
            <w:rStyle w:val="Hyperlink"/>
            <w:noProof/>
          </w:rPr>
          <w:t>Fix to OAGIS 10.1</w:t>
        </w:r>
        <w:r w:rsidR="0093447A">
          <w:rPr>
            <w:noProof/>
            <w:webHidden/>
          </w:rPr>
          <w:tab/>
        </w:r>
        <w:r w:rsidR="0093447A">
          <w:rPr>
            <w:noProof/>
            <w:webHidden/>
          </w:rPr>
          <w:fldChar w:fldCharType="begin"/>
        </w:r>
        <w:r w:rsidR="0093447A">
          <w:rPr>
            <w:noProof/>
            <w:webHidden/>
          </w:rPr>
          <w:instrText xml:space="preserve"> PAGEREF _Toc442108901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2" w:history="1">
        <w:r w:rsidR="0093447A" w:rsidRPr="003D6998">
          <w:rPr>
            <w:rStyle w:val="Hyperlink"/>
            <w:noProof/>
          </w:rPr>
          <w:t>3.1.1.2</w:t>
        </w:r>
        <w:r w:rsidR="0093447A">
          <w:rPr>
            <w:rFonts w:asciiTheme="minorHAnsi" w:eastAsiaTheme="minorEastAsia" w:hAnsiTheme="minorHAnsi" w:cstheme="minorBidi"/>
            <w:noProof/>
            <w:sz w:val="22"/>
            <w:szCs w:val="28"/>
            <w:lang w:bidi="th-TH"/>
          </w:rPr>
          <w:tab/>
        </w:r>
        <w:r w:rsidR="0093447A" w:rsidRPr="003D6998">
          <w:rPr>
            <w:rStyle w:val="Hyperlink"/>
            <w:noProof/>
          </w:rPr>
          <w:t>Create an OAGIS user</w:t>
        </w:r>
        <w:r w:rsidR="0093447A">
          <w:rPr>
            <w:noProof/>
            <w:webHidden/>
          </w:rPr>
          <w:tab/>
        </w:r>
        <w:r w:rsidR="0093447A">
          <w:rPr>
            <w:noProof/>
            <w:webHidden/>
          </w:rPr>
          <w:fldChar w:fldCharType="begin"/>
        </w:r>
        <w:r w:rsidR="0093447A">
          <w:rPr>
            <w:noProof/>
            <w:webHidden/>
          </w:rPr>
          <w:instrText xml:space="preserve"> PAGEREF _Toc442108902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3" w:history="1">
        <w:r w:rsidR="0093447A" w:rsidRPr="003D6998">
          <w:rPr>
            <w:rStyle w:val="Hyperlink"/>
            <w:noProof/>
          </w:rPr>
          <w:t>3.1.1.3</w:t>
        </w:r>
        <w:r w:rsidR="0093447A">
          <w:rPr>
            <w:rFonts w:asciiTheme="minorHAnsi" w:eastAsiaTheme="minorEastAsia" w:hAnsiTheme="minorHAnsi" w:cstheme="minorBidi"/>
            <w:noProof/>
            <w:sz w:val="22"/>
            <w:szCs w:val="28"/>
            <w:lang w:bidi="th-TH"/>
          </w:rPr>
          <w:tab/>
        </w:r>
        <w:r w:rsidR="0093447A" w:rsidRPr="003D6998">
          <w:rPr>
            <w:rStyle w:val="Hyperlink"/>
            <w:noProof/>
          </w:rPr>
          <w:t>Populate CDT data</w:t>
        </w:r>
        <w:r w:rsidR="0093447A">
          <w:rPr>
            <w:noProof/>
            <w:webHidden/>
          </w:rPr>
          <w:tab/>
        </w:r>
        <w:r w:rsidR="0093447A">
          <w:rPr>
            <w:noProof/>
            <w:webHidden/>
          </w:rPr>
          <w:fldChar w:fldCharType="begin"/>
        </w:r>
        <w:r w:rsidR="0093447A">
          <w:rPr>
            <w:noProof/>
            <w:webHidden/>
          </w:rPr>
          <w:instrText xml:space="preserve"> PAGEREF _Toc442108903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4" w:history="1">
        <w:r w:rsidR="0093447A" w:rsidRPr="003D6998">
          <w:rPr>
            <w:rStyle w:val="Hyperlink"/>
            <w:noProof/>
          </w:rPr>
          <w:t>3.1.1.3.1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XSD_BuiltIn_Type table</w:t>
        </w:r>
        <w:r w:rsidR="0093447A">
          <w:rPr>
            <w:noProof/>
            <w:webHidden/>
          </w:rPr>
          <w:tab/>
        </w:r>
        <w:r w:rsidR="0093447A">
          <w:rPr>
            <w:noProof/>
            <w:webHidden/>
          </w:rPr>
          <w:fldChar w:fldCharType="begin"/>
        </w:r>
        <w:r w:rsidR="0093447A">
          <w:rPr>
            <w:noProof/>
            <w:webHidden/>
          </w:rPr>
          <w:instrText xml:space="preserve"> PAGEREF _Toc442108904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5" w:history="1">
        <w:r w:rsidR="0093447A" w:rsidRPr="003D6998">
          <w:rPr>
            <w:rStyle w:val="Hyperlink"/>
            <w:noProof/>
          </w:rPr>
          <w:t>3.1.1.3.2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CDT_Primitive table</w:t>
        </w:r>
        <w:r w:rsidR="0093447A">
          <w:rPr>
            <w:noProof/>
            <w:webHidden/>
          </w:rPr>
          <w:tab/>
        </w:r>
        <w:r w:rsidR="0093447A">
          <w:rPr>
            <w:noProof/>
            <w:webHidden/>
          </w:rPr>
          <w:fldChar w:fldCharType="begin"/>
        </w:r>
        <w:r w:rsidR="0093447A">
          <w:rPr>
            <w:noProof/>
            <w:webHidden/>
          </w:rPr>
          <w:instrText xml:space="preserve"> PAGEREF _Toc442108905 \h </w:instrText>
        </w:r>
        <w:r w:rsidR="0093447A">
          <w:rPr>
            <w:noProof/>
            <w:webHidden/>
          </w:rPr>
        </w:r>
        <w:r w:rsidR="0093447A">
          <w:rPr>
            <w:noProof/>
            <w:webHidden/>
          </w:rPr>
          <w:fldChar w:fldCharType="separate"/>
        </w:r>
        <w:r w:rsidR="0093447A">
          <w:rPr>
            <w:noProof/>
            <w:webHidden/>
          </w:rPr>
          <w:t>11</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6" w:history="1">
        <w:r w:rsidR="0093447A" w:rsidRPr="003D6998">
          <w:rPr>
            <w:rStyle w:val="Hyperlink"/>
            <w:noProof/>
          </w:rPr>
          <w:t>3.1.1.3.3</w:t>
        </w:r>
        <w:r w:rsidR="0093447A">
          <w:rPr>
            <w:rFonts w:asciiTheme="minorHAnsi" w:eastAsiaTheme="minorEastAsia" w:hAnsiTheme="minorHAnsi" w:cstheme="minorBidi"/>
            <w:noProof/>
            <w:sz w:val="22"/>
            <w:szCs w:val="28"/>
            <w:lang w:bidi="th-TH"/>
          </w:rPr>
          <w:tab/>
        </w:r>
        <w:r w:rsidR="0093447A" w:rsidRPr="003D6998">
          <w:rPr>
            <w:rStyle w:val="Hyperlink"/>
            <w:noProof/>
          </w:rPr>
          <w:t>Populate CDTs in the DT table</w:t>
        </w:r>
        <w:r w:rsidR="0093447A">
          <w:rPr>
            <w:noProof/>
            <w:webHidden/>
          </w:rPr>
          <w:tab/>
        </w:r>
        <w:r w:rsidR="0093447A">
          <w:rPr>
            <w:noProof/>
            <w:webHidden/>
          </w:rPr>
          <w:fldChar w:fldCharType="begin"/>
        </w:r>
        <w:r w:rsidR="0093447A">
          <w:rPr>
            <w:noProof/>
            <w:webHidden/>
          </w:rPr>
          <w:instrText xml:space="preserve"> PAGEREF _Toc442108906 \h </w:instrText>
        </w:r>
        <w:r w:rsidR="0093447A">
          <w:rPr>
            <w:noProof/>
            <w:webHidden/>
          </w:rPr>
        </w:r>
        <w:r w:rsidR="0093447A">
          <w:rPr>
            <w:noProof/>
            <w:webHidden/>
          </w:rPr>
          <w:fldChar w:fldCharType="separate"/>
        </w:r>
        <w:r w:rsidR="0093447A">
          <w:rPr>
            <w:noProof/>
            <w:webHidden/>
          </w:rPr>
          <w:t>11</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7" w:history="1">
        <w:r w:rsidR="0093447A" w:rsidRPr="003D6998">
          <w:rPr>
            <w:rStyle w:val="Hyperlink"/>
            <w:noProof/>
          </w:rPr>
          <w:t>3.1.1.3.4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CDT_Allowed_Primitive table</w:t>
        </w:r>
        <w:r w:rsidR="0093447A">
          <w:rPr>
            <w:noProof/>
            <w:webHidden/>
          </w:rPr>
          <w:tab/>
        </w:r>
        <w:r w:rsidR="0093447A">
          <w:rPr>
            <w:noProof/>
            <w:webHidden/>
          </w:rPr>
          <w:fldChar w:fldCharType="begin"/>
        </w:r>
        <w:r w:rsidR="0093447A">
          <w:rPr>
            <w:noProof/>
            <w:webHidden/>
          </w:rPr>
          <w:instrText xml:space="preserve"> PAGEREF _Toc442108907 \h </w:instrText>
        </w:r>
        <w:r w:rsidR="0093447A">
          <w:rPr>
            <w:noProof/>
            <w:webHidden/>
          </w:rPr>
        </w:r>
        <w:r w:rsidR="0093447A">
          <w:rPr>
            <w:noProof/>
            <w:webHidden/>
          </w:rPr>
          <w:fldChar w:fldCharType="separate"/>
        </w:r>
        <w:r w:rsidR="0093447A">
          <w:rPr>
            <w:noProof/>
            <w:webHidden/>
          </w:rPr>
          <w:t>12</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8" w:history="1">
        <w:r w:rsidR="0093447A" w:rsidRPr="003D6998">
          <w:rPr>
            <w:rStyle w:val="Hyperlink"/>
            <w:noProof/>
          </w:rPr>
          <w:t>3.1.1.3.5</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CDT_Allowed_Primitive_Expression_Type_Map</w:t>
        </w:r>
        <w:r w:rsidR="0093447A">
          <w:rPr>
            <w:noProof/>
            <w:webHidden/>
          </w:rPr>
          <w:tab/>
        </w:r>
        <w:r w:rsidR="0093447A">
          <w:rPr>
            <w:noProof/>
            <w:webHidden/>
          </w:rPr>
          <w:fldChar w:fldCharType="begin"/>
        </w:r>
        <w:r w:rsidR="0093447A">
          <w:rPr>
            <w:noProof/>
            <w:webHidden/>
          </w:rPr>
          <w:instrText xml:space="preserve"> PAGEREF _Toc442108908 \h </w:instrText>
        </w:r>
        <w:r w:rsidR="0093447A">
          <w:rPr>
            <w:noProof/>
            <w:webHidden/>
          </w:rPr>
        </w:r>
        <w:r w:rsidR="0093447A">
          <w:rPr>
            <w:noProof/>
            <w:webHidden/>
          </w:rPr>
          <w:fldChar w:fldCharType="separate"/>
        </w:r>
        <w:r w:rsidR="0093447A">
          <w:rPr>
            <w:noProof/>
            <w:webHidden/>
          </w:rPr>
          <w:t>12</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9" w:history="1">
        <w:r w:rsidR="0093447A" w:rsidRPr="003D6998">
          <w:rPr>
            <w:rStyle w:val="Hyperlink"/>
            <w:noProof/>
          </w:rPr>
          <w:t>3.1.1.3.6</w:t>
        </w:r>
        <w:r w:rsidR="0093447A">
          <w:rPr>
            <w:rFonts w:asciiTheme="minorHAnsi" w:eastAsiaTheme="minorEastAsia" w:hAnsiTheme="minorHAnsi" w:cstheme="minorBidi"/>
            <w:noProof/>
            <w:sz w:val="22"/>
            <w:szCs w:val="28"/>
            <w:lang w:bidi="th-TH"/>
          </w:rPr>
          <w:tab/>
        </w:r>
        <w:r w:rsidR="0093447A" w:rsidRPr="003D6998">
          <w:rPr>
            <w:rStyle w:val="Hyperlink"/>
            <w:noProof/>
          </w:rPr>
          <w:t>Populate CDTs’ supplementary component in the DT_SC table</w:t>
        </w:r>
        <w:r w:rsidR="0093447A">
          <w:rPr>
            <w:noProof/>
            <w:webHidden/>
          </w:rPr>
          <w:tab/>
        </w:r>
        <w:r w:rsidR="0093447A">
          <w:rPr>
            <w:noProof/>
            <w:webHidden/>
          </w:rPr>
          <w:fldChar w:fldCharType="begin"/>
        </w:r>
        <w:r w:rsidR="0093447A">
          <w:rPr>
            <w:noProof/>
            <w:webHidden/>
          </w:rPr>
          <w:instrText xml:space="preserve"> PAGEREF _Toc442108909 \h </w:instrText>
        </w:r>
        <w:r w:rsidR="0093447A">
          <w:rPr>
            <w:noProof/>
            <w:webHidden/>
          </w:rPr>
        </w:r>
        <w:r w:rsidR="0093447A">
          <w:rPr>
            <w:noProof/>
            <w:webHidden/>
          </w:rPr>
          <w:fldChar w:fldCharType="separate"/>
        </w:r>
        <w:r w:rsidR="0093447A">
          <w:rPr>
            <w:noProof/>
            <w:webHidden/>
          </w:rPr>
          <w:t>13</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0" w:history="1">
        <w:r w:rsidR="0093447A" w:rsidRPr="003D6998">
          <w:rPr>
            <w:rStyle w:val="Hyperlink"/>
            <w:noProof/>
          </w:rPr>
          <w:t>3.1.1.3.7</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CDT_SC_Allowed_Primitive table</w:t>
        </w:r>
        <w:r w:rsidR="0093447A">
          <w:rPr>
            <w:noProof/>
            <w:webHidden/>
          </w:rPr>
          <w:tab/>
        </w:r>
        <w:r w:rsidR="0093447A">
          <w:rPr>
            <w:noProof/>
            <w:webHidden/>
          </w:rPr>
          <w:fldChar w:fldCharType="begin"/>
        </w:r>
        <w:r w:rsidR="0093447A">
          <w:rPr>
            <w:noProof/>
            <w:webHidden/>
          </w:rPr>
          <w:instrText xml:space="preserve"> PAGEREF _Toc442108910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1" w:history="1">
        <w:r w:rsidR="0093447A" w:rsidRPr="003D6998">
          <w:rPr>
            <w:rStyle w:val="Hyperlink"/>
            <w:noProof/>
          </w:rPr>
          <w:t>3.1.1.3.8</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_Toc442108911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2" w:history="1">
        <w:r w:rsidR="0093447A" w:rsidRPr="003D6998">
          <w:rPr>
            <w:rStyle w:val="Hyperlink"/>
            <w:noProof/>
          </w:rPr>
          <w:t>3.1.1.4</w:t>
        </w:r>
        <w:r w:rsidR="0093447A">
          <w:rPr>
            <w:rFonts w:asciiTheme="minorHAnsi" w:eastAsiaTheme="minorEastAsia" w:hAnsiTheme="minorHAnsi" w:cstheme="minorBidi"/>
            <w:noProof/>
            <w:sz w:val="22"/>
            <w:szCs w:val="28"/>
            <w:lang w:bidi="th-TH"/>
          </w:rPr>
          <w:tab/>
        </w:r>
        <w:r w:rsidR="0093447A" w:rsidRPr="003D6998">
          <w:rPr>
            <w:rStyle w:val="Hyperlink"/>
            <w:noProof/>
          </w:rPr>
          <w:t>Import Identifier Scheme</w:t>
        </w:r>
        <w:r w:rsidR="0093447A">
          <w:rPr>
            <w:noProof/>
            <w:webHidden/>
          </w:rPr>
          <w:tab/>
        </w:r>
        <w:r w:rsidR="0093447A">
          <w:rPr>
            <w:noProof/>
            <w:webHidden/>
          </w:rPr>
          <w:fldChar w:fldCharType="begin"/>
        </w:r>
        <w:r w:rsidR="0093447A">
          <w:rPr>
            <w:noProof/>
            <w:webHidden/>
          </w:rPr>
          <w:instrText xml:space="preserve"> PAGEREF _Toc442108912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3" w:history="1">
        <w:r w:rsidR="0093447A" w:rsidRPr="003D6998">
          <w:rPr>
            <w:rStyle w:val="Hyperlink"/>
            <w:noProof/>
          </w:rPr>
          <w:t>3.1.1.4.1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Agency_ID_List table</w:t>
        </w:r>
        <w:r w:rsidR="0093447A">
          <w:rPr>
            <w:noProof/>
            <w:webHidden/>
          </w:rPr>
          <w:tab/>
        </w:r>
        <w:r w:rsidR="0093447A">
          <w:rPr>
            <w:noProof/>
            <w:webHidden/>
          </w:rPr>
          <w:fldChar w:fldCharType="begin"/>
        </w:r>
        <w:r w:rsidR="0093447A">
          <w:rPr>
            <w:noProof/>
            <w:webHidden/>
          </w:rPr>
          <w:instrText xml:space="preserve"> PAGEREF _Toc442108913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4" w:history="1">
        <w:r w:rsidR="0093447A" w:rsidRPr="003D6998">
          <w:rPr>
            <w:rStyle w:val="Hyperlink"/>
            <w:noProof/>
          </w:rPr>
          <w:t>3.1.1.4.2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Agency_ID_List_Value table</w:t>
        </w:r>
        <w:r w:rsidR="0093447A">
          <w:rPr>
            <w:noProof/>
            <w:webHidden/>
          </w:rPr>
          <w:tab/>
        </w:r>
        <w:r w:rsidR="0093447A">
          <w:rPr>
            <w:noProof/>
            <w:webHidden/>
          </w:rPr>
          <w:fldChar w:fldCharType="begin"/>
        </w:r>
        <w:r w:rsidR="0093447A">
          <w:rPr>
            <w:noProof/>
            <w:webHidden/>
          </w:rPr>
          <w:instrText xml:space="preserve"> PAGEREF _Toc442108914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5" w:history="1">
        <w:r w:rsidR="0093447A" w:rsidRPr="003D6998">
          <w:rPr>
            <w:rStyle w:val="Hyperlink"/>
            <w:noProof/>
          </w:rPr>
          <w:t>3.1.1.5</w:t>
        </w:r>
        <w:r w:rsidR="0093447A">
          <w:rPr>
            <w:rFonts w:asciiTheme="minorHAnsi" w:eastAsiaTheme="minorEastAsia" w:hAnsiTheme="minorHAnsi" w:cstheme="minorBidi"/>
            <w:noProof/>
            <w:sz w:val="22"/>
            <w:szCs w:val="28"/>
            <w:lang w:bidi="th-TH"/>
          </w:rPr>
          <w:tab/>
        </w:r>
        <w:r w:rsidR="0093447A" w:rsidRPr="003D6998">
          <w:rPr>
            <w:rStyle w:val="Hyperlink"/>
            <w:noProof/>
          </w:rPr>
          <w:t>Import Code Lists</w:t>
        </w:r>
        <w:r w:rsidR="0093447A">
          <w:rPr>
            <w:noProof/>
            <w:webHidden/>
          </w:rPr>
          <w:tab/>
        </w:r>
        <w:r w:rsidR="0093447A">
          <w:rPr>
            <w:noProof/>
            <w:webHidden/>
          </w:rPr>
          <w:fldChar w:fldCharType="begin"/>
        </w:r>
        <w:r w:rsidR="0093447A">
          <w:rPr>
            <w:noProof/>
            <w:webHidden/>
          </w:rPr>
          <w:instrText xml:space="preserve"> PAGEREF _Toc442108915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6" w:history="1">
        <w:r w:rsidR="0093447A" w:rsidRPr="003D6998">
          <w:rPr>
            <w:rStyle w:val="Hyperlink"/>
            <w:noProof/>
          </w:rPr>
          <w:t>3.1.1.5.1</w:t>
        </w:r>
        <w:r w:rsidR="0093447A">
          <w:rPr>
            <w:rFonts w:asciiTheme="minorHAnsi" w:eastAsiaTheme="minorEastAsia" w:hAnsiTheme="minorHAnsi" w:cstheme="minorBidi"/>
            <w:noProof/>
            <w:sz w:val="22"/>
            <w:szCs w:val="28"/>
            <w:lang w:bidi="th-TH"/>
          </w:rPr>
          <w:tab/>
        </w:r>
        <w:r w:rsidR="0093447A" w:rsidRPr="003D6998">
          <w:rPr>
            <w:rStyle w:val="Hyperlink"/>
            <w:noProof/>
          </w:rPr>
          <w:t>Populate Code_List table</w:t>
        </w:r>
        <w:r w:rsidR="0093447A">
          <w:rPr>
            <w:noProof/>
            <w:webHidden/>
          </w:rPr>
          <w:tab/>
        </w:r>
        <w:r w:rsidR="0093447A">
          <w:rPr>
            <w:noProof/>
            <w:webHidden/>
          </w:rPr>
          <w:fldChar w:fldCharType="begin"/>
        </w:r>
        <w:r w:rsidR="0093447A">
          <w:rPr>
            <w:noProof/>
            <w:webHidden/>
          </w:rPr>
          <w:instrText xml:space="preserve"> PAGEREF _Toc442108916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7" w:history="1">
        <w:r w:rsidR="0093447A" w:rsidRPr="003D6998">
          <w:rPr>
            <w:rStyle w:val="Hyperlink"/>
            <w:noProof/>
          </w:rPr>
          <w:t>3.1.1.5.2</w:t>
        </w:r>
        <w:r w:rsidR="0093447A">
          <w:rPr>
            <w:rFonts w:asciiTheme="minorHAnsi" w:eastAsiaTheme="minorEastAsia" w:hAnsiTheme="minorHAnsi" w:cstheme="minorBidi"/>
            <w:noProof/>
            <w:sz w:val="22"/>
            <w:szCs w:val="28"/>
            <w:lang w:bidi="th-TH"/>
          </w:rPr>
          <w:tab/>
        </w:r>
        <w:r w:rsidR="0093447A" w:rsidRPr="003D6998">
          <w:rPr>
            <w:rStyle w:val="Hyperlink"/>
            <w:noProof/>
          </w:rPr>
          <w:t>Populate Code_List_Value table</w:t>
        </w:r>
        <w:r w:rsidR="0093447A">
          <w:rPr>
            <w:noProof/>
            <w:webHidden/>
          </w:rPr>
          <w:tab/>
        </w:r>
        <w:r w:rsidR="0093447A">
          <w:rPr>
            <w:noProof/>
            <w:webHidden/>
          </w:rPr>
          <w:fldChar w:fldCharType="begin"/>
        </w:r>
        <w:r w:rsidR="0093447A">
          <w:rPr>
            <w:noProof/>
            <w:webHidden/>
          </w:rPr>
          <w:instrText xml:space="preserve"> PAGEREF _Toc442108917 \h </w:instrText>
        </w:r>
        <w:r w:rsidR="0093447A">
          <w:rPr>
            <w:noProof/>
            <w:webHidden/>
          </w:rPr>
        </w:r>
        <w:r w:rsidR="0093447A">
          <w:rPr>
            <w:noProof/>
            <w:webHidden/>
          </w:rPr>
          <w:fldChar w:fldCharType="separate"/>
        </w:r>
        <w:r w:rsidR="0093447A">
          <w:rPr>
            <w:noProof/>
            <w:webHidden/>
          </w:rPr>
          <w:t>16</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8" w:history="1">
        <w:r w:rsidR="0093447A" w:rsidRPr="003D6998">
          <w:rPr>
            <w:rStyle w:val="Hyperlink"/>
            <w:noProof/>
          </w:rPr>
          <w:t>3.1.1.6</w:t>
        </w:r>
        <w:r w:rsidR="0093447A">
          <w:rPr>
            <w:rFonts w:asciiTheme="minorHAnsi" w:eastAsiaTheme="minorEastAsia" w:hAnsiTheme="minorHAnsi" w:cstheme="minorBidi"/>
            <w:noProof/>
            <w:sz w:val="22"/>
            <w:szCs w:val="28"/>
            <w:lang w:bidi="th-TH"/>
          </w:rPr>
          <w:tab/>
        </w:r>
        <w:r w:rsidR="0093447A" w:rsidRPr="003D6998">
          <w:rPr>
            <w:rStyle w:val="Hyperlink"/>
            <w:noProof/>
          </w:rPr>
          <w:t>Import default and unqualified BDTs from Fields.xsd</w:t>
        </w:r>
        <w:r w:rsidR="0093447A">
          <w:rPr>
            <w:noProof/>
            <w:webHidden/>
          </w:rPr>
          <w:tab/>
        </w:r>
        <w:r w:rsidR="0093447A">
          <w:rPr>
            <w:noProof/>
            <w:webHidden/>
          </w:rPr>
          <w:fldChar w:fldCharType="begin"/>
        </w:r>
        <w:r w:rsidR="0093447A">
          <w:rPr>
            <w:noProof/>
            <w:webHidden/>
          </w:rPr>
          <w:instrText xml:space="preserve"> PAGEREF _Toc442108918 \h </w:instrText>
        </w:r>
        <w:r w:rsidR="0093447A">
          <w:rPr>
            <w:noProof/>
            <w:webHidden/>
          </w:rPr>
        </w:r>
        <w:r w:rsidR="0093447A">
          <w:rPr>
            <w:noProof/>
            <w:webHidden/>
          </w:rPr>
          <w:fldChar w:fldCharType="separate"/>
        </w:r>
        <w:r w:rsidR="0093447A">
          <w:rPr>
            <w:noProof/>
            <w:webHidden/>
          </w:rPr>
          <w:t>17</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9" w:history="1">
        <w:r w:rsidR="0093447A" w:rsidRPr="003D6998">
          <w:rPr>
            <w:rStyle w:val="Hyperlink"/>
            <w:noProof/>
          </w:rPr>
          <w:t>3.1.1.6.1</w:t>
        </w:r>
        <w:r w:rsidR="0093447A">
          <w:rPr>
            <w:rFonts w:asciiTheme="minorHAnsi" w:eastAsiaTheme="minorEastAsia" w:hAnsiTheme="minorHAnsi" w:cstheme="minorBidi"/>
            <w:noProof/>
            <w:sz w:val="22"/>
            <w:szCs w:val="28"/>
            <w:lang w:bidi="th-TH"/>
          </w:rPr>
          <w:tab/>
        </w:r>
        <w:r w:rsidR="0093447A" w:rsidRPr="003D6998">
          <w:rPr>
            <w:rStyle w:val="Hyperlink"/>
            <w:noProof/>
          </w:rPr>
          <w:t>Populate BDTs in DT table.</w:t>
        </w:r>
        <w:r w:rsidR="0093447A">
          <w:rPr>
            <w:noProof/>
            <w:webHidden/>
          </w:rPr>
          <w:tab/>
        </w:r>
        <w:r w:rsidR="0093447A">
          <w:rPr>
            <w:noProof/>
            <w:webHidden/>
          </w:rPr>
          <w:fldChar w:fldCharType="begin"/>
        </w:r>
        <w:r w:rsidR="0093447A">
          <w:rPr>
            <w:noProof/>
            <w:webHidden/>
          </w:rPr>
          <w:instrText xml:space="preserve"> PAGEREF _Toc442108919 \h </w:instrText>
        </w:r>
        <w:r w:rsidR="0093447A">
          <w:rPr>
            <w:noProof/>
            <w:webHidden/>
          </w:rPr>
        </w:r>
        <w:r w:rsidR="0093447A">
          <w:rPr>
            <w:noProof/>
            <w:webHidden/>
          </w:rPr>
          <w:fldChar w:fldCharType="separate"/>
        </w:r>
        <w:r w:rsidR="0093447A">
          <w:rPr>
            <w:noProof/>
            <w:webHidden/>
          </w:rPr>
          <w:t>17</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0" w:history="1">
        <w:r w:rsidR="0093447A" w:rsidRPr="003D6998">
          <w:rPr>
            <w:rStyle w:val="Hyperlink"/>
            <w:noProof/>
          </w:rPr>
          <w:t>3.1.1.6.2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_Toc442108920 \h </w:instrText>
        </w:r>
        <w:r w:rsidR="0093447A">
          <w:rPr>
            <w:noProof/>
            <w:webHidden/>
          </w:rPr>
        </w:r>
        <w:r w:rsidR="0093447A">
          <w:rPr>
            <w:noProof/>
            <w:webHidden/>
          </w:rPr>
          <w:fldChar w:fldCharType="separate"/>
        </w:r>
        <w:r w:rsidR="0093447A">
          <w:rPr>
            <w:noProof/>
            <w:webHidden/>
          </w:rPr>
          <w:t>18</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1" w:history="1">
        <w:r w:rsidR="0093447A" w:rsidRPr="003D6998">
          <w:rPr>
            <w:rStyle w:val="Hyperlink"/>
            <w:noProof/>
          </w:rPr>
          <w:t>3.1.1.6.3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DT_SC table</w:t>
        </w:r>
        <w:r w:rsidR="0093447A">
          <w:rPr>
            <w:noProof/>
            <w:webHidden/>
          </w:rPr>
          <w:tab/>
        </w:r>
        <w:r w:rsidR="0093447A">
          <w:rPr>
            <w:noProof/>
            <w:webHidden/>
          </w:rPr>
          <w:fldChar w:fldCharType="begin"/>
        </w:r>
        <w:r w:rsidR="0093447A">
          <w:rPr>
            <w:noProof/>
            <w:webHidden/>
          </w:rPr>
          <w:instrText xml:space="preserve"> PAGEREF _Toc442108921 \h </w:instrText>
        </w:r>
        <w:r w:rsidR="0093447A">
          <w:rPr>
            <w:noProof/>
            <w:webHidden/>
          </w:rPr>
        </w:r>
        <w:r w:rsidR="0093447A">
          <w:rPr>
            <w:noProof/>
            <w:webHidden/>
          </w:rPr>
          <w:fldChar w:fldCharType="separate"/>
        </w:r>
        <w:r w:rsidR="0093447A">
          <w:rPr>
            <w:noProof/>
            <w:webHidden/>
          </w:rPr>
          <w:t>19</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2" w:history="1">
        <w:r w:rsidR="0093447A" w:rsidRPr="003D6998">
          <w:rPr>
            <w:rStyle w:val="Hyperlink"/>
            <w:noProof/>
          </w:rPr>
          <w:t>3.1.1.6.4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_Toc442108922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3" w:history="1">
        <w:r w:rsidR="0093447A" w:rsidRPr="003D6998">
          <w:rPr>
            <w:rStyle w:val="Hyperlink"/>
            <w:noProof/>
          </w:rPr>
          <w:t>3.1.1.6.5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_Toc442108923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4" w:history="1">
        <w:r w:rsidR="0093447A" w:rsidRPr="003D6998">
          <w:rPr>
            <w:rStyle w:val="Hyperlink"/>
            <w:noProof/>
          </w:rPr>
          <w:t>3.1.1.6.6</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BDT_SC_Primitive_Restriction table</w:t>
        </w:r>
        <w:r w:rsidR="0093447A">
          <w:rPr>
            <w:noProof/>
            <w:webHidden/>
          </w:rPr>
          <w:tab/>
        </w:r>
        <w:r w:rsidR="0093447A">
          <w:rPr>
            <w:noProof/>
            <w:webHidden/>
          </w:rPr>
          <w:fldChar w:fldCharType="begin"/>
        </w:r>
        <w:r w:rsidR="0093447A">
          <w:rPr>
            <w:noProof/>
            <w:webHidden/>
          </w:rPr>
          <w:instrText xml:space="preserve"> PAGEREF _Toc442108924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25" w:history="1">
        <w:r w:rsidR="0093447A" w:rsidRPr="003D6998">
          <w:rPr>
            <w:rStyle w:val="Hyperlink"/>
            <w:noProof/>
          </w:rPr>
          <w:t>3.1.1.7</w:t>
        </w:r>
        <w:r w:rsidR="0093447A">
          <w:rPr>
            <w:rFonts w:asciiTheme="minorHAnsi" w:eastAsiaTheme="minorEastAsia" w:hAnsiTheme="minorHAnsi" w:cstheme="minorBidi"/>
            <w:noProof/>
            <w:sz w:val="22"/>
            <w:szCs w:val="28"/>
            <w:lang w:bidi="th-TH"/>
          </w:rPr>
          <w:tab/>
        </w:r>
        <w:r w:rsidR="0093447A" w:rsidRPr="003D6998">
          <w:rPr>
            <w:rStyle w:val="Hyperlink"/>
            <w:noProof/>
          </w:rPr>
          <w:t>Import additional BDTs from Meta.xsd</w:t>
        </w:r>
        <w:r w:rsidR="0093447A">
          <w:rPr>
            <w:noProof/>
            <w:webHidden/>
          </w:rPr>
          <w:tab/>
        </w:r>
        <w:r w:rsidR="0093447A">
          <w:rPr>
            <w:noProof/>
            <w:webHidden/>
          </w:rPr>
          <w:fldChar w:fldCharType="begin"/>
        </w:r>
        <w:r w:rsidR="0093447A">
          <w:rPr>
            <w:noProof/>
            <w:webHidden/>
          </w:rPr>
          <w:instrText xml:space="preserve"> PAGEREF _Toc442108925 \h </w:instrText>
        </w:r>
        <w:r w:rsidR="0093447A">
          <w:rPr>
            <w:noProof/>
            <w:webHidden/>
          </w:rPr>
        </w:r>
        <w:r w:rsidR="0093447A">
          <w:rPr>
            <w:noProof/>
            <w:webHidden/>
          </w:rPr>
          <w:fldChar w:fldCharType="separate"/>
        </w:r>
        <w:r w:rsidR="0093447A">
          <w:rPr>
            <w:noProof/>
            <w:webHidden/>
          </w:rPr>
          <w:t>21</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6" w:history="1">
        <w:r w:rsidR="0093447A" w:rsidRPr="003D6998">
          <w:rPr>
            <w:rStyle w:val="Hyperlink"/>
            <w:noProof/>
          </w:rPr>
          <w:t>3.1.1.7.1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DT table</w:t>
        </w:r>
        <w:r w:rsidR="0093447A">
          <w:rPr>
            <w:noProof/>
            <w:webHidden/>
          </w:rPr>
          <w:tab/>
        </w:r>
        <w:r w:rsidR="0093447A">
          <w:rPr>
            <w:noProof/>
            <w:webHidden/>
          </w:rPr>
          <w:fldChar w:fldCharType="begin"/>
        </w:r>
        <w:r w:rsidR="0093447A">
          <w:rPr>
            <w:noProof/>
            <w:webHidden/>
          </w:rPr>
          <w:instrText xml:space="preserve"> PAGEREF _Toc442108926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7" w:history="1">
        <w:r w:rsidR="0093447A" w:rsidRPr="003D6998">
          <w:rPr>
            <w:rStyle w:val="Hyperlink"/>
            <w:noProof/>
          </w:rPr>
          <w:t>3.1.1.7.2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_Toc442108927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8" w:history="1">
        <w:r w:rsidR="0093447A" w:rsidRPr="003D6998">
          <w:rPr>
            <w:rStyle w:val="Hyperlink"/>
            <w:noProof/>
          </w:rPr>
          <w:t>3.1.1.7.3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the DT_SC table</w:t>
        </w:r>
        <w:r w:rsidR="0093447A">
          <w:rPr>
            <w:noProof/>
            <w:webHidden/>
          </w:rPr>
          <w:tab/>
        </w:r>
        <w:r w:rsidR="0093447A">
          <w:rPr>
            <w:noProof/>
            <w:webHidden/>
          </w:rPr>
          <w:fldChar w:fldCharType="begin"/>
        </w:r>
        <w:r w:rsidR="0093447A">
          <w:rPr>
            <w:noProof/>
            <w:webHidden/>
          </w:rPr>
          <w:instrText xml:space="preserve"> PAGEREF _Toc442108928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9" w:history="1">
        <w:r w:rsidR="0093447A" w:rsidRPr="003D6998">
          <w:rPr>
            <w:rStyle w:val="Hyperlink"/>
            <w:noProof/>
          </w:rPr>
          <w:t>3.1.1.7.4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_Toc442108929 \h </w:instrText>
        </w:r>
        <w:r w:rsidR="0093447A">
          <w:rPr>
            <w:noProof/>
            <w:webHidden/>
          </w:rPr>
        </w:r>
        <w:r w:rsidR="0093447A">
          <w:rPr>
            <w:noProof/>
            <w:webHidden/>
          </w:rPr>
          <w:fldChar w:fldCharType="separate"/>
        </w:r>
        <w:r w:rsidR="0093447A">
          <w:rPr>
            <w:noProof/>
            <w:webHidden/>
          </w:rPr>
          <w:t>23</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0" w:history="1">
        <w:r w:rsidR="0093447A" w:rsidRPr="003D6998">
          <w:rPr>
            <w:rStyle w:val="Hyperlink"/>
            <w:noProof/>
          </w:rPr>
          <w:t>3.1.1.7.5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_Toc442108930 \h </w:instrText>
        </w:r>
        <w:r w:rsidR="0093447A">
          <w:rPr>
            <w:noProof/>
            <w:webHidden/>
          </w:rPr>
        </w:r>
        <w:r w:rsidR="0093447A">
          <w:rPr>
            <w:noProof/>
            <w:webHidden/>
          </w:rPr>
          <w:fldChar w:fldCharType="separate"/>
        </w:r>
        <w:r w:rsidR="0093447A">
          <w:rPr>
            <w:noProof/>
            <w:webHidden/>
          </w:rPr>
          <w:t>23</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1" w:history="1">
        <w:r w:rsidR="0093447A" w:rsidRPr="003D6998">
          <w:rPr>
            <w:rStyle w:val="Hyperlink"/>
            <w:noProof/>
          </w:rPr>
          <w:t>3.1.1.7.6</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BDT_SC_Primitive_Restriction table</w:t>
        </w:r>
        <w:r w:rsidR="0093447A">
          <w:rPr>
            <w:noProof/>
            <w:webHidden/>
          </w:rPr>
          <w:tab/>
        </w:r>
        <w:r w:rsidR="0093447A">
          <w:rPr>
            <w:noProof/>
            <w:webHidden/>
          </w:rPr>
          <w:fldChar w:fldCharType="begin"/>
        </w:r>
        <w:r w:rsidR="0093447A">
          <w:rPr>
            <w:noProof/>
            <w:webHidden/>
          </w:rPr>
          <w:instrText xml:space="preserve"> PAGEREF _Toc442108931 \h </w:instrText>
        </w:r>
        <w:r w:rsidR="0093447A">
          <w:rPr>
            <w:noProof/>
            <w:webHidden/>
          </w:rPr>
        </w:r>
        <w:r w:rsidR="0093447A">
          <w:rPr>
            <w:noProof/>
            <w:webHidden/>
          </w:rPr>
          <w:fldChar w:fldCharType="separate"/>
        </w:r>
        <w:r w:rsidR="0093447A">
          <w:rPr>
            <w:noProof/>
            <w:webHidden/>
          </w:rPr>
          <w:t>24</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32" w:history="1">
        <w:r w:rsidR="0093447A" w:rsidRPr="003D6998">
          <w:rPr>
            <w:rStyle w:val="Hyperlink"/>
            <w:noProof/>
          </w:rPr>
          <w:t>3.1.1.8</w:t>
        </w:r>
        <w:r w:rsidR="0093447A">
          <w:rPr>
            <w:rFonts w:asciiTheme="minorHAnsi" w:eastAsiaTheme="minorEastAsia" w:hAnsiTheme="minorHAnsi" w:cstheme="minorBidi"/>
            <w:noProof/>
            <w:sz w:val="22"/>
            <w:szCs w:val="28"/>
            <w:lang w:bidi="th-TH"/>
          </w:rPr>
          <w:tab/>
        </w:r>
        <w:r w:rsidR="0093447A" w:rsidRPr="003D6998">
          <w:rPr>
            <w:rStyle w:val="Hyperlink"/>
            <w:noProof/>
          </w:rPr>
          <w:t>Pseudo functions used for describing the imports</w:t>
        </w:r>
        <w:r w:rsidR="0093447A">
          <w:rPr>
            <w:noProof/>
            <w:webHidden/>
          </w:rPr>
          <w:tab/>
        </w:r>
        <w:r w:rsidR="0093447A">
          <w:rPr>
            <w:noProof/>
            <w:webHidden/>
          </w:rPr>
          <w:fldChar w:fldCharType="begin"/>
        </w:r>
        <w:r w:rsidR="0093447A">
          <w:rPr>
            <w:noProof/>
            <w:webHidden/>
          </w:rPr>
          <w:instrText xml:space="preserve"> PAGEREF _Toc442108932 \h </w:instrText>
        </w:r>
        <w:r w:rsidR="0093447A">
          <w:rPr>
            <w:noProof/>
            <w:webHidden/>
          </w:rPr>
        </w:r>
        <w:r w:rsidR="0093447A">
          <w:rPr>
            <w:noProof/>
            <w:webHidden/>
          </w:rPr>
          <w:fldChar w:fldCharType="separate"/>
        </w:r>
        <w:r w:rsidR="0093447A">
          <w:rPr>
            <w:noProof/>
            <w:webHidden/>
          </w:rPr>
          <w:t>24</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33" w:history="1">
        <w:r w:rsidR="0093447A" w:rsidRPr="003D6998">
          <w:rPr>
            <w:rStyle w:val="Hyperlink"/>
            <w:noProof/>
          </w:rPr>
          <w:t>3.1.1.9</w:t>
        </w:r>
        <w:r w:rsidR="0093447A">
          <w:rPr>
            <w:rFonts w:asciiTheme="minorHAnsi" w:eastAsiaTheme="minorEastAsia" w:hAnsiTheme="minorHAnsi" w:cstheme="minorBidi"/>
            <w:noProof/>
            <w:sz w:val="22"/>
            <w:szCs w:val="28"/>
            <w:lang w:bidi="th-TH"/>
          </w:rPr>
          <w:tab/>
        </w:r>
        <w:r w:rsidR="0093447A" w:rsidRPr="003D6998">
          <w:rPr>
            <w:rStyle w:val="Hyperlink"/>
            <w:noProof/>
          </w:rPr>
          <w:t>Import Qualified BDTs</w:t>
        </w:r>
        <w:r w:rsidR="0093447A">
          <w:rPr>
            <w:noProof/>
            <w:webHidden/>
          </w:rPr>
          <w:tab/>
        </w:r>
        <w:r w:rsidR="0093447A">
          <w:rPr>
            <w:noProof/>
            <w:webHidden/>
          </w:rPr>
          <w:fldChar w:fldCharType="begin"/>
        </w:r>
        <w:r w:rsidR="0093447A">
          <w:rPr>
            <w:noProof/>
            <w:webHidden/>
          </w:rPr>
          <w:instrText xml:space="preserve"> PAGEREF _Toc442108933 \h </w:instrText>
        </w:r>
        <w:r w:rsidR="0093447A">
          <w:rPr>
            <w:noProof/>
            <w:webHidden/>
          </w:rPr>
        </w:r>
        <w:r w:rsidR="0093447A">
          <w:rPr>
            <w:noProof/>
            <w:webHidden/>
          </w:rPr>
          <w:fldChar w:fldCharType="separate"/>
        </w:r>
        <w:r w:rsidR="0093447A">
          <w:rPr>
            <w:noProof/>
            <w:webHidden/>
          </w:rPr>
          <w:t>25</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4" w:history="1">
        <w:r w:rsidR="0093447A" w:rsidRPr="003D6998">
          <w:rPr>
            <w:rStyle w:val="Hyperlink"/>
            <w:noProof/>
          </w:rPr>
          <w:t>3.1.1.9.1</w:t>
        </w:r>
        <w:r w:rsidR="0093447A">
          <w:rPr>
            <w:rFonts w:asciiTheme="minorHAnsi" w:eastAsiaTheme="minorEastAsia" w:hAnsiTheme="minorHAnsi" w:cstheme="minorBidi"/>
            <w:noProof/>
            <w:sz w:val="22"/>
            <w:szCs w:val="28"/>
            <w:lang w:bidi="th-TH"/>
          </w:rPr>
          <w:tab/>
        </w:r>
        <w:r w:rsidR="0093447A" w:rsidRPr="003D6998">
          <w:rPr>
            <w:rStyle w:val="Hyperlink"/>
            <w:noProof/>
          </w:rPr>
          <w:t>Populate a QBDT in the DT table</w:t>
        </w:r>
        <w:r w:rsidR="0093447A">
          <w:rPr>
            <w:noProof/>
            <w:webHidden/>
          </w:rPr>
          <w:tab/>
        </w:r>
        <w:r w:rsidR="0093447A">
          <w:rPr>
            <w:noProof/>
            <w:webHidden/>
          </w:rPr>
          <w:fldChar w:fldCharType="begin"/>
        </w:r>
        <w:r w:rsidR="0093447A">
          <w:rPr>
            <w:noProof/>
            <w:webHidden/>
          </w:rPr>
          <w:instrText xml:space="preserve"> PAGEREF _Toc442108934 \h </w:instrText>
        </w:r>
        <w:r w:rsidR="0093447A">
          <w:rPr>
            <w:noProof/>
            <w:webHidden/>
          </w:rPr>
        </w:r>
        <w:r w:rsidR="0093447A">
          <w:rPr>
            <w:noProof/>
            <w:webHidden/>
          </w:rPr>
          <w:fldChar w:fldCharType="separate"/>
        </w:r>
        <w:r w:rsidR="0093447A">
          <w:rPr>
            <w:noProof/>
            <w:webHidden/>
          </w:rPr>
          <w:t>25</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5" w:history="1">
        <w:r w:rsidR="0093447A" w:rsidRPr="003D6998">
          <w:rPr>
            <w:rStyle w:val="Hyperlink"/>
            <w:noProof/>
          </w:rPr>
          <w:t>3.1.1.9.2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_Toc442108935 \h </w:instrText>
        </w:r>
        <w:r w:rsidR="0093447A">
          <w:rPr>
            <w:noProof/>
            <w:webHidden/>
          </w:rPr>
        </w:r>
        <w:r w:rsidR="0093447A">
          <w:rPr>
            <w:noProof/>
            <w:webHidden/>
          </w:rPr>
          <w:fldChar w:fldCharType="separate"/>
        </w:r>
        <w:r w:rsidR="0093447A">
          <w:rPr>
            <w:noProof/>
            <w:webHidden/>
          </w:rPr>
          <w:t>26</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6" w:history="1">
        <w:r w:rsidR="0093447A" w:rsidRPr="003D6998">
          <w:rPr>
            <w:rStyle w:val="Hyperlink"/>
            <w:noProof/>
          </w:rPr>
          <w:t>3.1.1.9.3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the DT_SC table</w:t>
        </w:r>
        <w:r w:rsidR="0093447A">
          <w:rPr>
            <w:noProof/>
            <w:webHidden/>
          </w:rPr>
          <w:tab/>
        </w:r>
        <w:r w:rsidR="0093447A">
          <w:rPr>
            <w:noProof/>
            <w:webHidden/>
          </w:rPr>
          <w:fldChar w:fldCharType="begin"/>
        </w:r>
        <w:r w:rsidR="0093447A">
          <w:rPr>
            <w:noProof/>
            <w:webHidden/>
          </w:rPr>
          <w:instrText xml:space="preserve"> PAGEREF _Toc442108936 \h </w:instrText>
        </w:r>
        <w:r w:rsidR="0093447A">
          <w:rPr>
            <w:noProof/>
            <w:webHidden/>
          </w:rPr>
        </w:r>
        <w:r w:rsidR="0093447A">
          <w:rPr>
            <w:noProof/>
            <w:webHidden/>
          </w:rPr>
          <w:fldChar w:fldCharType="separate"/>
        </w:r>
        <w:r w:rsidR="0093447A">
          <w:rPr>
            <w:noProof/>
            <w:webHidden/>
          </w:rPr>
          <w:t>26</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7" w:history="1">
        <w:r w:rsidR="0093447A" w:rsidRPr="003D6998">
          <w:rPr>
            <w:rStyle w:val="Hyperlink"/>
            <w:noProof/>
          </w:rPr>
          <w:t>3.1.1.9.4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_Toc442108937 \h </w:instrText>
        </w:r>
        <w:r w:rsidR="0093447A">
          <w:rPr>
            <w:noProof/>
            <w:webHidden/>
          </w:rPr>
        </w:r>
        <w:r w:rsidR="0093447A">
          <w:rPr>
            <w:noProof/>
            <w:webHidden/>
          </w:rPr>
          <w:fldChar w:fldCharType="separate"/>
        </w:r>
        <w:r w:rsidR="0093447A">
          <w:rPr>
            <w:noProof/>
            <w:webHidden/>
          </w:rPr>
          <w:t>27</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8" w:history="1">
        <w:r w:rsidR="0093447A" w:rsidRPr="003D6998">
          <w:rPr>
            <w:rStyle w:val="Hyperlink"/>
            <w:noProof/>
          </w:rPr>
          <w:t>3.1.1.9.5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_Toc442108938 \h </w:instrText>
        </w:r>
        <w:r w:rsidR="0093447A">
          <w:rPr>
            <w:noProof/>
            <w:webHidden/>
          </w:rPr>
        </w:r>
        <w:r w:rsidR="0093447A">
          <w:rPr>
            <w:noProof/>
            <w:webHidden/>
          </w:rPr>
          <w:fldChar w:fldCharType="separate"/>
        </w:r>
        <w:r w:rsidR="0093447A">
          <w:rPr>
            <w:noProof/>
            <w:webHidden/>
          </w:rPr>
          <w:t>27</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9" w:history="1">
        <w:r w:rsidR="0093447A" w:rsidRPr="003D6998">
          <w:rPr>
            <w:rStyle w:val="Hyperlink"/>
            <w:noProof/>
          </w:rPr>
          <w:t>3.1.1.9.6</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BDT_SC_Primitive_Restriction table</w:t>
        </w:r>
        <w:r w:rsidR="0093447A">
          <w:rPr>
            <w:noProof/>
            <w:webHidden/>
          </w:rPr>
          <w:tab/>
        </w:r>
        <w:r w:rsidR="0093447A">
          <w:rPr>
            <w:noProof/>
            <w:webHidden/>
          </w:rPr>
          <w:fldChar w:fldCharType="begin"/>
        </w:r>
        <w:r w:rsidR="0093447A">
          <w:rPr>
            <w:noProof/>
            <w:webHidden/>
          </w:rPr>
          <w:instrText xml:space="preserve"> PAGEREF _Toc442108939 \h </w:instrText>
        </w:r>
        <w:r w:rsidR="0093447A">
          <w:rPr>
            <w:noProof/>
            <w:webHidden/>
          </w:rPr>
        </w:r>
        <w:r w:rsidR="0093447A">
          <w:rPr>
            <w:noProof/>
            <w:webHidden/>
          </w:rPr>
          <w:fldChar w:fldCharType="separate"/>
        </w:r>
        <w:r w:rsidR="0093447A">
          <w:rPr>
            <w:noProof/>
            <w:webHidden/>
          </w:rPr>
          <w:t>28</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0" w:history="1">
        <w:r w:rsidR="0093447A" w:rsidRPr="003D6998">
          <w:rPr>
            <w:rStyle w:val="Hyperlink"/>
            <w:noProof/>
          </w:rPr>
          <w:t>3.1.1.10</w:t>
        </w:r>
        <w:r w:rsidR="0093447A">
          <w:rPr>
            <w:rFonts w:asciiTheme="minorHAnsi" w:eastAsiaTheme="minorEastAsia" w:hAnsiTheme="minorHAnsi" w:cstheme="minorBidi"/>
            <w:noProof/>
            <w:sz w:val="22"/>
            <w:szCs w:val="28"/>
            <w:lang w:bidi="th-TH"/>
          </w:rPr>
          <w:tab/>
        </w:r>
        <w:r w:rsidR="0093447A" w:rsidRPr="003D6998">
          <w:rPr>
            <w:rStyle w:val="Hyperlink"/>
            <w:noProof/>
          </w:rPr>
          <w:t>Import BCCPs</w:t>
        </w:r>
        <w:r w:rsidR="0093447A">
          <w:rPr>
            <w:noProof/>
            <w:webHidden/>
          </w:rPr>
          <w:tab/>
        </w:r>
        <w:r w:rsidR="0093447A">
          <w:rPr>
            <w:noProof/>
            <w:webHidden/>
          </w:rPr>
          <w:fldChar w:fldCharType="begin"/>
        </w:r>
        <w:r w:rsidR="0093447A">
          <w:rPr>
            <w:noProof/>
            <w:webHidden/>
          </w:rPr>
          <w:instrText xml:space="preserve"> PAGEREF _Toc442108940 \h </w:instrText>
        </w:r>
        <w:r w:rsidR="0093447A">
          <w:rPr>
            <w:noProof/>
            <w:webHidden/>
          </w:rPr>
        </w:r>
        <w:r w:rsidR="0093447A">
          <w:rPr>
            <w:noProof/>
            <w:webHidden/>
          </w:rPr>
          <w:fldChar w:fldCharType="separate"/>
        </w:r>
        <w:r w:rsidR="0093447A">
          <w:rPr>
            <w:noProof/>
            <w:webHidden/>
          </w:rPr>
          <w:t>29</w:t>
        </w:r>
        <w:r w:rsidR="0093447A">
          <w:rPr>
            <w:noProof/>
            <w:webHidden/>
          </w:rPr>
          <w:fldChar w:fldCharType="end"/>
        </w:r>
      </w:hyperlink>
    </w:p>
    <w:p w:rsidR="0093447A" w:rsidRDefault="00B4055C">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1" w:history="1">
        <w:r w:rsidR="0093447A" w:rsidRPr="003D6998">
          <w:rPr>
            <w:rStyle w:val="Hyperlink"/>
            <w:noProof/>
          </w:rPr>
          <w:t>3.1.1.10.1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BCCP table</w:t>
        </w:r>
        <w:r w:rsidR="0093447A">
          <w:rPr>
            <w:noProof/>
            <w:webHidden/>
          </w:rPr>
          <w:tab/>
        </w:r>
        <w:r w:rsidR="0093447A">
          <w:rPr>
            <w:noProof/>
            <w:webHidden/>
          </w:rPr>
          <w:fldChar w:fldCharType="begin"/>
        </w:r>
        <w:r w:rsidR="0093447A">
          <w:rPr>
            <w:noProof/>
            <w:webHidden/>
          </w:rPr>
          <w:instrText xml:space="preserve"> PAGEREF _Toc442108941 \h </w:instrText>
        </w:r>
        <w:r w:rsidR="0093447A">
          <w:rPr>
            <w:noProof/>
            <w:webHidden/>
          </w:rPr>
        </w:r>
        <w:r w:rsidR="0093447A">
          <w:rPr>
            <w:noProof/>
            <w:webHidden/>
          </w:rPr>
          <w:fldChar w:fldCharType="separate"/>
        </w:r>
        <w:r w:rsidR="0093447A">
          <w:rPr>
            <w:noProof/>
            <w:webHidden/>
          </w:rPr>
          <w:t>29</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2" w:history="1">
        <w:r w:rsidR="0093447A" w:rsidRPr="003D6998">
          <w:rPr>
            <w:rStyle w:val="Hyperlink"/>
            <w:noProof/>
          </w:rPr>
          <w:t>3.1.1.11</w:t>
        </w:r>
        <w:r w:rsidR="0093447A">
          <w:rPr>
            <w:rFonts w:asciiTheme="minorHAnsi" w:eastAsiaTheme="minorEastAsia" w:hAnsiTheme="minorHAnsi" w:cstheme="minorBidi"/>
            <w:noProof/>
            <w:sz w:val="22"/>
            <w:szCs w:val="28"/>
            <w:lang w:bidi="th-TH"/>
          </w:rPr>
          <w:tab/>
        </w:r>
        <w:r w:rsidR="0093447A" w:rsidRPr="003D6998">
          <w:rPr>
            <w:rStyle w:val="Hyperlink"/>
            <w:noProof/>
          </w:rPr>
          <w:t xml:space="preserve">Import ACCs, ASCCPs, BCCs and ASCCs </w:t>
        </w:r>
        <w:r w:rsidR="0093447A">
          <w:rPr>
            <w:noProof/>
            <w:webHidden/>
          </w:rPr>
          <w:tab/>
        </w:r>
        <w:r w:rsidR="0093447A">
          <w:rPr>
            <w:noProof/>
            <w:webHidden/>
          </w:rPr>
          <w:fldChar w:fldCharType="begin"/>
        </w:r>
        <w:r w:rsidR="0093447A">
          <w:rPr>
            <w:noProof/>
            <w:webHidden/>
          </w:rPr>
          <w:instrText xml:space="preserve"> PAGEREF _Toc442108942 \h </w:instrText>
        </w:r>
        <w:r w:rsidR="0093447A">
          <w:rPr>
            <w:noProof/>
            <w:webHidden/>
          </w:rPr>
        </w:r>
        <w:r w:rsidR="0093447A">
          <w:rPr>
            <w:noProof/>
            <w:webHidden/>
          </w:rPr>
          <w:fldChar w:fldCharType="separate"/>
        </w:r>
        <w:r w:rsidR="0093447A">
          <w:rPr>
            <w:noProof/>
            <w:webHidden/>
          </w:rPr>
          <w:t>30</w:t>
        </w:r>
        <w:r w:rsidR="0093447A">
          <w:rPr>
            <w:noProof/>
            <w:webHidden/>
          </w:rPr>
          <w:fldChar w:fldCharType="end"/>
        </w:r>
      </w:hyperlink>
    </w:p>
    <w:p w:rsidR="0093447A" w:rsidRDefault="00B4055C">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3" w:history="1">
        <w:r w:rsidR="0093447A" w:rsidRPr="003D6998">
          <w:rPr>
            <w:rStyle w:val="Hyperlink"/>
            <w:noProof/>
          </w:rPr>
          <w:t>3.1.1.11.1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ASCCP table</w:t>
        </w:r>
        <w:r w:rsidR="0093447A">
          <w:rPr>
            <w:noProof/>
            <w:webHidden/>
          </w:rPr>
          <w:tab/>
        </w:r>
        <w:r w:rsidR="0093447A">
          <w:rPr>
            <w:noProof/>
            <w:webHidden/>
          </w:rPr>
          <w:fldChar w:fldCharType="begin"/>
        </w:r>
        <w:r w:rsidR="0093447A">
          <w:rPr>
            <w:noProof/>
            <w:webHidden/>
          </w:rPr>
          <w:instrText xml:space="preserve"> PAGEREF _Toc442108943 \h </w:instrText>
        </w:r>
        <w:r w:rsidR="0093447A">
          <w:rPr>
            <w:noProof/>
            <w:webHidden/>
          </w:rPr>
        </w:r>
        <w:r w:rsidR="0093447A">
          <w:rPr>
            <w:noProof/>
            <w:webHidden/>
          </w:rPr>
          <w:fldChar w:fldCharType="separate"/>
        </w:r>
        <w:r w:rsidR="0093447A">
          <w:rPr>
            <w:noProof/>
            <w:webHidden/>
          </w:rPr>
          <w:t>30</w:t>
        </w:r>
        <w:r w:rsidR="0093447A">
          <w:rPr>
            <w:noProof/>
            <w:webHidden/>
          </w:rPr>
          <w:fldChar w:fldCharType="end"/>
        </w:r>
      </w:hyperlink>
    </w:p>
    <w:p w:rsidR="0093447A" w:rsidRDefault="00B4055C">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4" w:history="1">
        <w:r w:rsidR="0093447A" w:rsidRPr="003D6998">
          <w:rPr>
            <w:rStyle w:val="Hyperlink"/>
            <w:noProof/>
          </w:rPr>
          <w:t>3.1.1.11.2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ACC table</w:t>
        </w:r>
        <w:r w:rsidR="0093447A">
          <w:rPr>
            <w:noProof/>
            <w:webHidden/>
          </w:rPr>
          <w:tab/>
        </w:r>
        <w:r w:rsidR="0093447A">
          <w:rPr>
            <w:noProof/>
            <w:webHidden/>
          </w:rPr>
          <w:fldChar w:fldCharType="begin"/>
        </w:r>
        <w:r w:rsidR="0093447A">
          <w:rPr>
            <w:noProof/>
            <w:webHidden/>
          </w:rPr>
          <w:instrText xml:space="preserve"> PAGEREF _Toc442108944 \h </w:instrText>
        </w:r>
        <w:r w:rsidR="0093447A">
          <w:rPr>
            <w:noProof/>
            <w:webHidden/>
          </w:rPr>
        </w:r>
        <w:r w:rsidR="0093447A">
          <w:rPr>
            <w:noProof/>
            <w:webHidden/>
          </w:rPr>
          <w:fldChar w:fldCharType="separate"/>
        </w:r>
        <w:r w:rsidR="0093447A">
          <w:rPr>
            <w:noProof/>
            <w:webHidden/>
          </w:rPr>
          <w:t>31</w:t>
        </w:r>
        <w:r w:rsidR="0093447A">
          <w:rPr>
            <w:noProof/>
            <w:webHidden/>
          </w:rPr>
          <w:fldChar w:fldCharType="end"/>
        </w:r>
      </w:hyperlink>
    </w:p>
    <w:p w:rsidR="0093447A" w:rsidRDefault="00B4055C">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5" w:history="1">
        <w:r w:rsidR="0093447A" w:rsidRPr="003D6998">
          <w:rPr>
            <w:rStyle w:val="Hyperlink"/>
            <w:noProof/>
          </w:rPr>
          <w:t>3.1.1.11.3</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table</w:t>
        </w:r>
        <w:r w:rsidR="0093447A">
          <w:rPr>
            <w:noProof/>
            <w:webHidden/>
          </w:rPr>
          <w:tab/>
        </w:r>
        <w:r w:rsidR="0093447A">
          <w:rPr>
            <w:noProof/>
            <w:webHidden/>
          </w:rPr>
          <w:fldChar w:fldCharType="begin"/>
        </w:r>
        <w:r w:rsidR="0093447A">
          <w:rPr>
            <w:noProof/>
            <w:webHidden/>
          </w:rPr>
          <w:instrText xml:space="preserve"> PAGEREF _Toc442108945 \h </w:instrText>
        </w:r>
        <w:r w:rsidR="0093447A">
          <w:rPr>
            <w:noProof/>
            <w:webHidden/>
          </w:rPr>
        </w:r>
        <w:r w:rsidR="0093447A">
          <w:rPr>
            <w:noProof/>
            <w:webHidden/>
          </w:rPr>
          <w:fldChar w:fldCharType="separate"/>
        </w:r>
        <w:r w:rsidR="0093447A">
          <w:rPr>
            <w:noProof/>
            <w:webHidden/>
          </w:rPr>
          <w:t>32</w:t>
        </w:r>
        <w:r w:rsidR="0093447A">
          <w:rPr>
            <w:noProof/>
            <w:webHidden/>
          </w:rPr>
          <w:fldChar w:fldCharType="end"/>
        </w:r>
      </w:hyperlink>
    </w:p>
    <w:p w:rsidR="0093447A" w:rsidRDefault="00B4055C">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6" w:history="1">
        <w:r w:rsidR="0093447A" w:rsidRPr="003D6998">
          <w:rPr>
            <w:rStyle w:val="Hyperlink"/>
            <w:noProof/>
          </w:rPr>
          <w:t>3.1.1.11.4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table</w:t>
        </w:r>
        <w:r w:rsidR="0093447A">
          <w:rPr>
            <w:noProof/>
            <w:webHidden/>
          </w:rPr>
          <w:tab/>
        </w:r>
        <w:r w:rsidR="0093447A">
          <w:rPr>
            <w:noProof/>
            <w:webHidden/>
          </w:rPr>
          <w:fldChar w:fldCharType="begin"/>
        </w:r>
        <w:r w:rsidR="0093447A">
          <w:rPr>
            <w:noProof/>
            <w:webHidden/>
          </w:rPr>
          <w:instrText xml:space="preserve"> PAGEREF _Toc442108946 \h </w:instrText>
        </w:r>
        <w:r w:rsidR="0093447A">
          <w:rPr>
            <w:noProof/>
            <w:webHidden/>
          </w:rPr>
        </w:r>
        <w:r w:rsidR="0093447A">
          <w:rPr>
            <w:noProof/>
            <w:webHidden/>
          </w:rPr>
          <w:fldChar w:fldCharType="separate"/>
        </w:r>
        <w:r w:rsidR="0093447A">
          <w:rPr>
            <w:noProof/>
            <w:webHidden/>
          </w:rPr>
          <w:t>32</w:t>
        </w:r>
        <w:r w:rsidR="0093447A">
          <w:rPr>
            <w:noProof/>
            <w:webHidden/>
          </w:rPr>
          <w:fldChar w:fldCharType="end"/>
        </w:r>
      </w:hyperlink>
    </w:p>
    <w:p w:rsidR="0093447A" w:rsidRDefault="00B4055C">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7" w:history="1">
        <w:r w:rsidR="0093447A" w:rsidRPr="003D6998">
          <w:rPr>
            <w:rStyle w:val="Hyperlink"/>
            <w:noProof/>
          </w:rPr>
          <w:t>3.1.1.11.5</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BCCP table for xsd:attribute</w:t>
        </w:r>
        <w:r w:rsidR="0093447A">
          <w:rPr>
            <w:noProof/>
            <w:webHidden/>
          </w:rPr>
          <w:tab/>
        </w:r>
        <w:r w:rsidR="0093447A">
          <w:rPr>
            <w:noProof/>
            <w:webHidden/>
          </w:rPr>
          <w:fldChar w:fldCharType="begin"/>
        </w:r>
        <w:r w:rsidR="0093447A">
          <w:rPr>
            <w:noProof/>
            <w:webHidden/>
          </w:rPr>
          <w:instrText xml:space="preserve"> PAGEREF _Toc442108947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8" w:history="1">
        <w:r w:rsidR="0093447A" w:rsidRPr="003D6998">
          <w:rPr>
            <w:rStyle w:val="Hyperlink"/>
            <w:noProof/>
          </w:rPr>
          <w:t>3.1.1.12</w:t>
        </w:r>
        <w:r w:rsidR="0093447A">
          <w:rPr>
            <w:rFonts w:asciiTheme="minorHAnsi" w:eastAsiaTheme="minorEastAsia" w:hAnsiTheme="minorHAnsi" w:cstheme="minorBidi"/>
            <w:noProof/>
            <w:sz w:val="22"/>
            <w:szCs w:val="28"/>
            <w:lang w:bidi="th-TH"/>
          </w:rPr>
          <w:tab/>
        </w:r>
        <w:r w:rsidR="0093447A" w:rsidRPr="003D6998">
          <w:rPr>
            <w:rStyle w:val="Hyperlink"/>
            <w:noProof/>
          </w:rPr>
          <w:t>Create ASCCPs for all Extension ACCs</w:t>
        </w:r>
        <w:r w:rsidR="0093447A">
          <w:rPr>
            <w:noProof/>
            <w:webHidden/>
          </w:rPr>
          <w:tab/>
        </w:r>
        <w:r w:rsidR="0093447A">
          <w:rPr>
            <w:noProof/>
            <w:webHidden/>
          </w:rPr>
          <w:fldChar w:fldCharType="begin"/>
        </w:r>
        <w:r w:rsidR="0093447A">
          <w:rPr>
            <w:noProof/>
            <w:webHidden/>
          </w:rPr>
          <w:instrText xml:space="preserve"> PAGEREF _Toc442108948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9" w:history="1">
        <w:r w:rsidR="0093447A" w:rsidRPr="003D6998">
          <w:rPr>
            <w:rStyle w:val="Hyperlink"/>
            <w:noProof/>
          </w:rPr>
          <w:t>3.1.1.13</w:t>
        </w:r>
        <w:r w:rsidR="0093447A">
          <w:rPr>
            <w:rFonts w:asciiTheme="minorHAnsi" w:eastAsiaTheme="minorEastAsia" w:hAnsiTheme="minorHAnsi" w:cstheme="minorBidi"/>
            <w:noProof/>
            <w:sz w:val="22"/>
            <w:szCs w:val="28"/>
            <w:lang w:bidi="th-TH"/>
          </w:rPr>
          <w:tab/>
        </w:r>
        <w:r w:rsidR="0093447A" w:rsidRPr="003D6998">
          <w:rPr>
            <w:rStyle w:val="Hyperlink"/>
            <w:noProof/>
          </w:rPr>
          <w:t>Import other libraries</w:t>
        </w:r>
        <w:r w:rsidR="0093447A">
          <w:rPr>
            <w:noProof/>
            <w:webHidden/>
          </w:rPr>
          <w:tab/>
        </w:r>
        <w:r w:rsidR="0093447A">
          <w:rPr>
            <w:noProof/>
            <w:webHidden/>
          </w:rPr>
          <w:fldChar w:fldCharType="begin"/>
        </w:r>
        <w:r w:rsidR="0093447A">
          <w:rPr>
            <w:noProof/>
            <w:webHidden/>
          </w:rPr>
          <w:instrText xml:space="preserve"> PAGEREF _Toc442108949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0" w:history="1">
        <w:r w:rsidR="0093447A" w:rsidRPr="003D6998">
          <w:rPr>
            <w:rStyle w:val="Hyperlink"/>
            <w:noProof/>
          </w:rPr>
          <w:t>3.1.2</w:t>
        </w:r>
        <w:r w:rsidR="0093447A">
          <w:rPr>
            <w:rFonts w:asciiTheme="minorHAnsi" w:eastAsiaTheme="minorEastAsia" w:hAnsiTheme="minorHAnsi" w:cstheme="minorBidi"/>
            <w:noProof/>
            <w:sz w:val="22"/>
            <w:szCs w:val="28"/>
            <w:lang w:bidi="th-TH"/>
          </w:rPr>
          <w:tab/>
        </w:r>
        <w:r w:rsidR="0093447A" w:rsidRPr="003D6998">
          <w:rPr>
            <w:rStyle w:val="Hyperlink"/>
            <w:noProof/>
          </w:rPr>
          <w:t>Verify the OAGIS 10 Model import</w:t>
        </w:r>
        <w:r w:rsidR="0093447A">
          <w:rPr>
            <w:noProof/>
            <w:webHidden/>
          </w:rPr>
          <w:tab/>
        </w:r>
        <w:r w:rsidR="0093447A">
          <w:rPr>
            <w:noProof/>
            <w:webHidden/>
          </w:rPr>
          <w:fldChar w:fldCharType="begin"/>
        </w:r>
        <w:r w:rsidR="0093447A">
          <w:rPr>
            <w:noProof/>
            <w:webHidden/>
          </w:rPr>
          <w:instrText xml:space="preserve"> PAGEREF _Toc442108950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1" w:history="1">
        <w:r w:rsidR="0093447A" w:rsidRPr="003D6998">
          <w:rPr>
            <w:rStyle w:val="Hyperlink"/>
            <w:noProof/>
          </w:rPr>
          <w:t>3.1.2.1</w:t>
        </w:r>
        <w:r w:rsidR="0093447A">
          <w:rPr>
            <w:rFonts w:asciiTheme="minorHAnsi" w:eastAsiaTheme="minorEastAsia" w:hAnsiTheme="minorHAnsi" w:cstheme="minorBidi"/>
            <w:noProof/>
            <w:sz w:val="22"/>
            <w:szCs w:val="28"/>
            <w:lang w:bidi="th-TH"/>
          </w:rPr>
          <w:tab/>
        </w:r>
        <w:r w:rsidR="0093447A" w:rsidRPr="003D6998">
          <w:rPr>
            <w:rStyle w:val="Hyperlink"/>
            <w:noProof/>
          </w:rPr>
          <w:t>Checksum verification</w:t>
        </w:r>
        <w:r w:rsidR="0093447A">
          <w:rPr>
            <w:noProof/>
            <w:webHidden/>
          </w:rPr>
          <w:tab/>
        </w:r>
        <w:r w:rsidR="0093447A">
          <w:rPr>
            <w:noProof/>
            <w:webHidden/>
          </w:rPr>
          <w:fldChar w:fldCharType="begin"/>
        </w:r>
        <w:r w:rsidR="0093447A">
          <w:rPr>
            <w:noProof/>
            <w:webHidden/>
          </w:rPr>
          <w:instrText xml:space="preserve"> PAGEREF _Toc442108951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2" w:history="1">
        <w:r w:rsidR="0093447A" w:rsidRPr="003D6998">
          <w:rPr>
            <w:rStyle w:val="Hyperlink"/>
            <w:noProof/>
          </w:rPr>
          <w:t>3.1.2.2</w:t>
        </w:r>
        <w:r w:rsidR="0093447A">
          <w:rPr>
            <w:rFonts w:asciiTheme="minorHAnsi" w:eastAsiaTheme="minorEastAsia" w:hAnsiTheme="minorHAnsi" w:cstheme="minorBidi"/>
            <w:noProof/>
            <w:sz w:val="22"/>
            <w:szCs w:val="28"/>
            <w:lang w:bidi="th-TH"/>
          </w:rPr>
          <w:tab/>
        </w:r>
        <w:r w:rsidR="0093447A" w:rsidRPr="003D6998">
          <w:rPr>
            <w:rStyle w:val="Hyperlink"/>
            <w:noProof/>
          </w:rPr>
          <w:t>Content verification</w:t>
        </w:r>
        <w:r w:rsidR="0093447A">
          <w:rPr>
            <w:noProof/>
            <w:webHidden/>
          </w:rPr>
          <w:tab/>
        </w:r>
        <w:r w:rsidR="0093447A">
          <w:rPr>
            <w:noProof/>
            <w:webHidden/>
          </w:rPr>
          <w:fldChar w:fldCharType="begin"/>
        </w:r>
        <w:r w:rsidR="0093447A">
          <w:rPr>
            <w:noProof/>
            <w:webHidden/>
          </w:rPr>
          <w:instrText xml:space="preserve"> PAGEREF _Toc442108952 \h </w:instrText>
        </w:r>
        <w:r w:rsidR="0093447A">
          <w:rPr>
            <w:noProof/>
            <w:webHidden/>
          </w:rPr>
        </w:r>
        <w:r w:rsidR="0093447A">
          <w:rPr>
            <w:noProof/>
            <w:webHidden/>
          </w:rPr>
          <w:fldChar w:fldCharType="separate"/>
        </w:r>
        <w:r w:rsidR="0093447A">
          <w:rPr>
            <w:noProof/>
            <w:webHidden/>
          </w:rPr>
          <w:t>34</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3" w:history="1">
        <w:r w:rsidR="0093447A" w:rsidRPr="003D6998">
          <w:rPr>
            <w:rStyle w:val="Hyperlink"/>
            <w:noProof/>
          </w:rPr>
          <w:t>3.1.2.3</w:t>
        </w:r>
        <w:r w:rsidR="0093447A">
          <w:rPr>
            <w:rFonts w:asciiTheme="minorHAnsi" w:eastAsiaTheme="minorEastAsia" w:hAnsiTheme="minorHAnsi" w:cstheme="minorBidi"/>
            <w:noProof/>
            <w:sz w:val="22"/>
            <w:szCs w:val="28"/>
            <w:lang w:bidi="th-TH"/>
          </w:rPr>
          <w:tab/>
        </w:r>
        <w:r w:rsidR="0093447A" w:rsidRPr="003D6998">
          <w:rPr>
            <w:rStyle w:val="Hyperlink"/>
            <w:noProof/>
          </w:rPr>
          <w:t>Challenges</w:t>
        </w:r>
        <w:r w:rsidR="0093447A">
          <w:rPr>
            <w:noProof/>
            <w:webHidden/>
          </w:rPr>
          <w:tab/>
        </w:r>
        <w:r w:rsidR="0093447A">
          <w:rPr>
            <w:noProof/>
            <w:webHidden/>
          </w:rPr>
          <w:fldChar w:fldCharType="begin"/>
        </w:r>
        <w:r w:rsidR="0093447A">
          <w:rPr>
            <w:noProof/>
            <w:webHidden/>
          </w:rPr>
          <w:instrText xml:space="preserve"> PAGEREF _Toc442108953 \h </w:instrText>
        </w:r>
        <w:r w:rsidR="0093447A">
          <w:rPr>
            <w:noProof/>
            <w:webHidden/>
          </w:rPr>
        </w:r>
        <w:r w:rsidR="0093447A">
          <w:rPr>
            <w:noProof/>
            <w:webHidden/>
          </w:rPr>
          <w:fldChar w:fldCharType="separate"/>
        </w:r>
        <w:r w:rsidR="0093447A">
          <w:rPr>
            <w:noProof/>
            <w:webHidden/>
          </w:rPr>
          <w:t>34</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4" w:history="1">
        <w:r w:rsidR="0093447A" w:rsidRPr="003D6998">
          <w:rPr>
            <w:rStyle w:val="Hyperlink"/>
            <w:noProof/>
          </w:rPr>
          <w:t>3.1.2.4</w:t>
        </w:r>
        <w:r w:rsidR="0093447A">
          <w:rPr>
            <w:rFonts w:asciiTheme="minorHAnsi" w:eastAsiaTheme="minorEastAsia" w:hAnsiTheme="minorHAnsi" w:cstheme="minorBidi"/>
            <w:noProof/>
            <w:sz w:val="22"/>
            <w:szCs w:val="28"/>
            <w:lang w:bidi="th-TH"/>
          </w:rPr>
          <w:tab/>
        </w:r>
        <w:r w:rsidR="0093447A" w:rsidRPr="003D6998">
          <w:rPr>
            <w:rStyle w:val="Hyperlink"/>
            <w:noProof/>
          </w:rPr>
          <w:t>Methods to address the challenges</w:t>
        </w:r>
        <w:r w:rsidR="0093447A">
          <w:rPr>
            <w:noProof/>
            <w:webHidden/>
          </w:rPr>
          <w:tab/>
        </w:r>
        <w:r w:rsidR="0093447A">
          <w:rPr>
            <w:noProof/>
            <w:webHidden/>
          </w:rPr>
          <w:fldChar w:fldCharType="begin"/>
        </w:r>
        <w:r w:rsidR="0093447A">
          <w:rPr>
            <w:noProof/>
            <w:webHidden/>
          </w:rPr>
          <w:instrText xml:space="preserve"> PAGEREF _Toc442108954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55" w:history="1">
        <w:r w:rsidR="0093447A" w:rsidRPr="003D6998">
          <w:rPr>
            <w:rStyle w:val="Hyperlink"/>
            <w:noProof/>
          </w:rPr>
          <w:t>3.2</w:t>
        </w:r>
        <w:r w:rsidR="0093447A">
          <w:rPr>
            <w:rFonts w:asciiTheme="minorHAnsi" w:eastAsiaTheme="minorEastAsia" w:hAnsiTheme="minorHAnsi" w:cstheme="minorBidi"/>
            <w:b w:val="0"/>
            <w:bCs w:val="0"/>
            <w:noProof/>
            <w:szCs w:val="28"/>
            <w:lang w:bidi="th-TH"/>
          </w:rPr>
          <w:tab/>
        </w:r>
        <w:r w:rsidR="0093447A" w:rsidRPr="003D6998">
          <w:rPr>
            <w:rStyle w:val="Hyperlink"/>
            <w:noProof/>
          </w:rPr>
          <w:t>Application Home Screen</w:t>
        </w:r>
        <w:r w:rsidR="0093447A">
          <w:rPr>
            <w:noProof/>
            <w:webHidden/>
          </w:rPr>
          <w:tab/>
        </w:r>
        <w:r w:rsidR="0093447A">
          <w:rPr>
            <w:noProof/>
            <w:webHidden/>
          </w:rPr>
          <w:fldChar w:fldCharType="begin"/>
        </w:r>
        <w:r w:rsidR="0093447A">
          <w:rPr>
            <w:noProof/>
            <w:webHidden/>
          </w:rPr>
          <w:instrText xml:space="preserve"> PAGEREF _Toc442108955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6" w:history="1">
        <w:r w:rsidR="0093447A" w:rsidRPr="003D6998">
          <w:rPr>
            <w:rStyle w:val="Hyperlink"/>
            <w:noProof/>
          </w:rPr>
          <w:t>3.2.1</w:t>
        </w:r>
        <w:r w:rsidR="0093447A">
          <w:rPr>
            <w:rFonts w:asciiTheme="minorHAnsi" w:eastAsiaTheme="minorEastAsia" w:hAnsiTheme="minorHAnsi" w:cstheme="minorBidi"/>
            <w:noProof/>
            <w:sz w:val="22"/>
            <w:szCs w:val="28"/>
            <w:lang w:bidi="th-TH"/>
          </w:rPr>
          <w:tab/>
        </w:r>
        <w:r w:rsidR="0093447A" w:rsidRPr="003D6998">
          <w:rPr>
            <w:rStyle w:val="Hyperlink"/>
            <w:noProof/>
          </w:rPr>
          <w:t>Context Scheme Management: Create a new context classification scheme, Search and select a context classification scheme</w:t>
        </w:r>
        <w:r w:rsidR="0093447A">
          <w:rPr>
            <w:noProof/>
            <w:webHidden/>
          </w:rPr>
          <w:tab/>
        </w:r>
        <w:r w:rsidR="0093447A">
          <w:rPr>
            <w:noProof/>
            <w:webHidden/>
          </w:rPr>
          <w:fldChar w:fldCharType="begin"/>
        </w:r>
        <w:r w:rsidR="0093447A">
          <w:rPr>
            <w:noProof/>
            <w:webHidden/>
          </w:rPr>
          <w:instrText xml:space="preserve"> PAGEREF _Toc442108956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57" w:history="1">
        <w:r w:rsidR="0093447A" w:rsidRPr="003D6998">
          <w:rPr>
            <w:rStyle w:val="Hyperlink"/>
            <w:noProof/>
          </w:rPr>
          <w:t>3.3</w:t>
        </w:r>
        <w:r w:rsidR="0093447A">
          <w:rPr>
            <w:rFonts w:asciiTheme="minorHAnsi" w:eastAsiaTheme="minorEastAsia" w:hAnsiTheme="minorHAnsi" w:cstheme="minorBidi"/>
            <w:b w:val="0"/>
            <w:bCs w:val="0"/>
            <w:noProof/>
            <w:szCs w:val="28"/>
            <w:lang w:bidi="th-TH"/>
          </w:rPr>
          <w:tab/>
        </w:r>
        <w:r w:rsidR="0093447A" w:rsidRPr="003D6998">
          <w:rPr>
            <w:rStyle w:val="Hyperlink"/>
            <w:noProof/>
          </w:rPr>
          <w:t>BIEs Management</w:t>
        </w:r>
        <w:r w:rsidR="0093447A">
          <w:rPr>
            <w:noProof/>
            <w:webHidden/>
          </w:rPr>
          <w:tab/>
        </w:r>
        <w:r w:rsidR="0093447A">
          <w:rPr>
            <w:noProof/>
            <w:webHidden/>
          </w:rPr>
          <w:fldChar w:fldCharType="begin"/>
        </w:r>
        <w:r w:rsidR="0093447A">
          <w:rPr>
            <w:noProof/>
            <w:webHidden/>
          </w:rPr>
          <w:instrText xml:space="preserve"> PAGEREF _Toc442108957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8" w:history="1">
        <w:r w:rsidR="0093447A" w:rsidRPr="003D6998">
          <w:rPr>
            <w:rStyle w:val="Hyperlink"/>
            <w:noProof/>
          </w:rPr>
          <w:t>3.3.1</w:t>
        </w:r>
        <w:r w:rsidR="0093447A">
          <w:rPr>
            <w:rFonts w:asciiTheme="minorHAnsi" w:eastAsiaTheme="minorEastAsia" w:hAnsiTheme="minorHAnsi" w:cstheme="minorBidi"/>
            <w:noProof/>
            <w:sz w:val="22"/>
            <w:szCs w:val="28"/>
            <w:lang w:bidi="th-TH"/>
          </w:rPr>
          <w:tab/>
        </w:r>
        <w:r w:rsidR="0093447A" w:rsidRPr="003D6998">
          <w:rPr>
            <w:rStyle w:val="Hyperlink"/>
            <w:noProof/>
          </w:rPr>
          <w:t>Create a top-level ABIE (a standalone BOD)</w:t>
        </w:r>
        <w:r w:rsidR="0093447A">
          <w:rPr>
            <w:noProof/>
            <w:webHidden/>
          </w:rPr>
          <w:tab/>
        </w:r>
        <w:r w:rsidR="0093447A">
          <w:rPr>
            <w:noProof/>
            <w:webHidden/>
          </w:rPr>
          <w:fldChar w:fldCharType="begin"/>
        </w:r>
        <w:r w:rsidR="0093447A">
          <w:rPr>
            <w:noProof/>
            <w:webHidden/>
          </w:rPr>
          <w:instrText xml:space="preserve"> PAGEREF _Toc442108958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59" w:history="1">
        <w:r w:rsidR="0093447A" w:rsidRPr="003D6998">
          <w:rPr>
            <w:rStyle w:val="Hyperlink"/>
            <w:noProof/>
          </w:rPr>
          <w:t>3.3.1.1.1</w:t>
        </w:r>
        <w:r w:rsidR="0093447A">
          <w:rPr>
            <w:rFonts w:asciiTheme="minorHAnsi" w:eastAsiaTheme="minorEastAsia" w:hAnsiTheme="minorHAnsi" w:cstheme="minorBidi"/>
            <w:noProof/>
            <w:sz w:val="22"/>
            <w:szCs w:val="28"/>
            <w:lang w:bidi="th-TH"/>
          </w:rPr>
          <w:tab/>
        </w:r>
        <w:r w:rsidR="0093447A" w:rsidRPr="003D6998">
          <w:rPr>
            <w:rStyle w:val="Hyperlink"/>
            <w:noProof/>
          </w:rPr>
          <w:t>Select a top-level concept</w:t>
        </w:r>
        <w:r w:rsidR="0093447A">
          <w:rPr>
            <w:noProof/>
            <w:webHidden/>
          </w:rPr>
          <w:tab/>
        </w:r>
        <w:r w:rsidR="0093447A">
          <w:rPr>
            <w:noProof/>
            <w:webHidden/>
          </w:rPr>
          <w:fldChar w:fldCharType="begin"/>
        </w:r>
        <w:r w:rsidR="0093447A">
          <w:rPr>
            <w:noProof/>
            <w:webHidden/>
          </w:rPr>
          <w:instrText xml:space="preserve"> PAGEREF _Toc442108959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60" w:history="1">
        <w:r w:rsidR="0093447A" w:rsidRPr="003D6998">
          <w:rPr>
            <w:rStyle w:val="Hyperlink"/>
            <w:noProof/>
          </w:rPr>
          <w:t>3.3.1.1.2</w:t>
        </w:r>
        <w:r w:rsidR="0093447A">
          <w:rPr>
            <w:rFonts w:asciiTheme="minorHAnsi" w:eastAsiaTheme="minorEastAsia" w:hAnsiTheme="minorHAnsi" w:cstheme="minorBidi"/>
            <w:noProof/>
            <w:sz w:val="22"/>
            <w:szCs w:val="28"/>
            <w:lang w:bidi="th-TH"/>
          </w:rPr>
          <w:tab/>
        </w:r>
        <w:r w:rsidR="0093447A" w:rsidRPr="003D6998">
          <w:rPr>
            <w:rStyle w:val="Hyperlink"/>
            <w:noProof/>
          </w:rPr>
          <w:t>Select a business context</w:t>
        </w:r>
        <w:r w:rsidR="0093447A">
          <w:rPr>
            <w:noProof/>
            <w:webHidden/>
          </w:rPr>
          <w:tab/>
        </w:r>
        <w:r w:rsidR="0093447A">
          <w:rPr>
            <w:noProof/>
            <w:webHidden/>
          </w:rPr>
          <w:fldChar w:fldCharType="begin"/>
        </w:r>
        <w:r w:rsidR="0093447A">
          <w:rPr>
            <w:noProof/>
            <w:webHidden/>
          </w:rPr>
          <w:instrText xml:space="preserve"> PAGEREF _Toc442108960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61" w:history="1">
        <w:r w:rsidR="0093447A" w:rsidRPr="003D6998">
          <w:rPr>
            <w:rStyle w:val="Hyperlink"/>
            <w:noProof/>
          </w:rPr>
          <w:t>3.3.1.1.3</w:t>
        </w:r>
        <w:r w:rsidR="0093447A">
          <w:rPr>
            <w:rFonts w:asciiTheme="minorHAnsi" w:eastAsiaTheme="minorEastAsia" w:hAnsiTheme="minorHAnsi" w:cstheme="minorBidi"/>
            <w:noProof/>
            <w:sz w:val="22"/>
            <w:szCs w:val="28"/>
            <w:lang w:bidi="th-TH"/>
          </w:rPr>
          <w:tab/>
        </w:r>
        <w:r w:rsidR="0093447A" w:rsidRPr="003D6998">
          <w:rPr>
            <w:rStyle w:val="Hyperlink"/>
            <w:noProof/>
          </w:rPr>
          <w:t>Create uncommitted BIE records/objects</w:t>
        </w:r>
        <w:r w:rsidR="0093447A">
          <w:rPr>
            <w:noProof/>
            <w:webHidden/>
          </w:rPr>
          <w:tab/>
        </w:r>
        <w:r w:rsidR="0093447A">
          <w:rPr>
            <w:noProof/>
            <w:webHidden/>
          </w:rPr>
          <w:fldChar w:fldCharType="begin"/>
        </w:r>
        <w:r w:rsidR="0093447A">
          <w:rPr>
            <w:noProof/>
            <w:webHidden/>
          </w:rPr>
          <w:instrText xml:space="preserve"> PAGEREF _Toc442108961 \h </w:instrText>
        </w:r>
        <w:r w:rsidR="0093447A">
          <w:rPr>
            <w:noProof/>
            <w:webHidden/>
          </w:rPr>
        </w:r>
        <w:r w:rsidR="0093447A">
          <w:rPr>
            <w:noProof/>
            <w:webHidden/>
          </w:rPr>
          <w:fldChar w:fldCharType="separate"/>
        </w:r>
        <w:r w:rsidR="0093447A">
          <w:rPr>
            <w:noProof/>
            <w:webHidden/>
          </w:rPr>
          <w:t>37</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2" w:history="1">
        <w:r w:rsidR="0093447A" w:rsidRPr="003D6998">
          <w:rPr>
            <w:rStyle w:val="Hyperlink"/>
            <w:noProof/>
          </w:rPr>
          <w:t>3.3.2</w:t>
        </w:r>
        <w:r w:rsidR="0093447A">
          <w:rPr>
            <w:rFonts w:asciiTheme="minorHAnsi" w:eastAsiaTheme="minorEastAsia" w:hAnsiTheme="minorHAnsi" w:cstheme="minorBidi"/>
            <w:noProof/>
            <w:sz w:val="22"/>
            <w:szCs w:val="28"/>
            <w:lang w:bidi="th-TH"/>
          </w:rPr>
          <w:tab/>
        </w:r>
        <w:r w:rsidR="0093447A" w:rsidRPr="003D6998">
          <w:rPr>
            <w:rStyle w:val="Hyperlink"/>
            <w:noProof/>
          </w:rPr>
          <w:t>Edit a top-level ABIE</w:t>
        </w:r>
        <w:r w:rsidR="0093447A">
          <w:rPr>
            <w:noProof/>
            <w:webHidden/>
          </w:rPr>
          <w:tab/>
        </w:r>
        <w:r w:rsidR="0093447A">
          <w:rPr>
            <w:noProof/>
            <w:webHidden/>
          </w:rPr>
          <w:fldChar w:fldCharType="begin"/>
        </w:r>
        <w:r w:rsidR="0093447A">
          <w:rPr>
            <w:noProof/>
            <w:webHidden/>
          </w:rPr>
          <w:instrText xml:space="preserve"> PAGEREF _Toc442108962 \h </w:instrText>
        </w:r>
        <w:r w:rsidR="0093447A">
          <w:rPr>
            <w:noProof/>
            <w:webHidden/>
          </w:rPr>
        </w:r>
        <w:r w:rsidR="0093447A">
          <w:rPr>
            <w:noProof/>
            <w:webHidden/>
          </w:rPr>
          <w:fldChar w:fldCharType="separate"/>
        </w:r>
        <w:r w:rsidR="0093447A">
          <w:rPr>
            <w:noProof/>
            <w:webHidden/>
          </w:rPr>
          <w:t>44</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3" w:history="1">
        <w:r w:rsidR="0093447A" w:rsidRPr="003D6998">
          <w:rPr>
            <w:rStyle w:val="Hyperlink"/>
            <w:noProof/>
          </w:rPr>
          <w:t>3.3.3</w:t>
        </w:r>
        <w:r w:rsidR="0093447A">
          <w:rPr>
            <w:rFonts w:asciiTheme="minorHAnsi" w:eastAsiaTheme="minorEastAsia" w:hAnsiTheme="minorHAnsi" w:cstheme="minorBidi"/>
            <w:noProof/>
            <w:sz w:val="22"/>
            <w:szCs w:val="28"/>
            <w:lang w:bidi="th-TH"/>
          </w:rPr>
          <w:tab/>
        </w:r>
        <w:r w:rsidR="0093447A" w:rsidRPr="003D6998">
          <w:rPr>
            <w:rStyle w:val="Hyperlink"/>
            <w:noProof/>
          </w:rPr>
          <w:t>Show top-level ABIE</w:t>
        </w:r>
        <w:r w:rsidR="0093447A">
          <w:rPr>
            <w:noProof/>
            <w:webHidden/>
          </w:rPr>
          <w:tab/>
        </w:r>
        <w:r w:rsidR="0093447A">
          <w:rPr>
            <w:noProof/>
            <w:webHidden/>
          </w:rPr>
          <w:fldChar w:fldCharType="begin"/>
        </w:r>
        <w:r w:rsidR="0093447A">
          <w:rPr>
            <w:noProof/>
            <w:webHidden/>
          </w:rPr>
          <w:instrText xml:space="preserve"> PAGEREF _Toc442108963 \h </w:instrText>
        </w:r>
        <w:r w:rsidR="0093447A">
          <w:rPr>
            <w:noProof/>
            <w:webHidden/>
          </w:rPr>
        </w:r>
        <w:r w:rsidR="0093447A">
          <w:rPr>
            <w:noProof/>
            <w:webHidden/>
          </w:rPr>
          <w:fldChar w:fldCharType="separate"/>
        </w:r>
        <w:r w:rsidR="0093447A">
          <w:rPr>
            <w:noProof/>
            <w:webHidden/>
          </w:rPr>
          <w:t>44</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4" w:history="1">
        <w:r w:rsidR="0093447A" w:rsidRPr="003D6998">
          <w:rPr>
            <w:rStyle w:val="Hyperlink"/>
            <w:noProof/>
          </w:rPr>
          <w:t>3.3.4</w:t>
        </w:r>
        <w:r w:rsidR="0093447A">
          <w:rPr>
            <w:rFonts w:asciiTheme="minorHAnsi" w:eastAsiaTheme="minorEastAsia" w:hAnsiTheme="minorHAnsi" w:cstheme="minorBidi"/>
            <w:noProof/>
            <w:sz w:val="22"/>
            <w:szCs w:val="28"/>
            <w:lang w:bidi="th-TH"/>
          </w:rPr>
          <w:tab/>
        </w:r>
        <w:r w:rsidR="0093447A" w:rsidRPr="003D6998">
          <w:rPr>
            <w:rStyle w:val="Hyperlink"/>
            <w:noProof/>
          </w:rPr>
          <w:t>Save a top-level ABIE</w:t>
        </w:r>
        <w:r w:rsidR="0093447A">
          <w:rPr>
            <w:noProof/>
            <w:webHidden/>
          </w:rPr>
          <w:tab/>
        </w:r>
        <w:r w:rsidR="0093447A">
          <w:rPr>
            <w:noProof/>
            <w:webHidden/>
          </w:rPr>
          <w:fldChar w:fldCharType="begin"/>
        </w:r>
        <w:r w:rsidR="0093447A">
          <w:rPr>
            <w:noProof/>
            <w:webHidden/>
          </w:rPr>
          <w:instrText xml:space="preserve"> PAGEREF _Toc442108964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5" w:history="1">
        <w:r w:rsidR="0093447A" w:rsidRPr="003D6998">
          <w:rPr>
            <w:rStyle w:val="Hyperlink"/>
            <w:noProof/>
          </w:rPr>
          <w:t>3.3.5</w:t>
        </w:r>
        <w:r w:rsidR="0093447A">
          <w:rPr>
            <w:rFonts w:asciiTheme="minorHAnsi" w:eastAsiaTheme="minorEastAsia" w:hAnsiTheme="minorHAnsi" w:cstheme="minorBidi"/>
            <w:noProof/>
            <w:sz w:val="22"/>
            <w:szCs w:val="28"/>
            <w:lang w:bidi="th-TH"/>
          </w:rPr>
          <w:tab/>
        </w:r>
        <w:r w:rsidR="0093447A" w:rsidRPr="003D6998">
          <w:rPr>
            <w:rStyle w:val="Hyperlink"/>
            <w:noProof/>
          </w:rPr>
          <w:t>Discard a top-level ABIE</w:t>
        </w:r>
        <w:r w:rsidR="0093447A">
          <w:rPr>
            <w:noProof/>
            <w:webHidden/>
          </w:rPr>
          <w:tab/>
        </w:r>
        <w:r w:rsidR="0093447A">
          <w:rPr>
            <w:noProof/>
            <w:webHidden/>
          </w:rPr>
          <w:fldChar w:fldCharType="begin"/>
        </w:r>
        <w:r w:rsidR="0093447A">
          <w:rPr>
            <w:noProof/>
            <w:webHidden/>
          </w:rPr>
          <w:instrText xml:space="preserve"> PAGEREF _Toc442108965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6" w:history="1">
        <w:r w:rsidR="0093447A" w:rsidRPr="003D6998">
          <w:rPr>
            <w:rStyle w:val="Hyperlink"/>
            <w:noProof/>
          </w:rPr>
          <w:t>3.3.6</w:t>
        </w:r>
        <w:r w:rsidR="0093447A">
          <w:rPr>
            <w:rFonts w:asciiTheme="minorHAnsi" w:eastAsiaTheme="minorEastAsia" w:hAnsiTheme="minorHAnsi" w:cstheme="minorBidi"/>
            <w:noProof/>
            <w:sz w:val="22"/>
            <w:szCs w:val="28"/>
            <w:lang w:bidi="th-TH"/>
          </w:rPr>
          <w:tab/>
        </w:r>
        <w:r w:rsidR="0093447A" w:rsidRPr="003D6998">
          <w:rPr>
            <w:rStyle w:val="Hyperlink"/>
            <w:noProof/>
          </w:rPr>
          <w:t>Publish a top-level ABIE</w:t>
        </w:r>
        <w:r w:rsidR="0093447A">
          <w:rPr>
            <w:noProof/>
            <w:webHidden/>
          </w:rPr>
          <w:tab/>
        </w:r>
        <w:r w:rsidR="0093447A">
          <w:rPr>
            <w:noProof/>
            <w:webHidden/>
          </w:rPr>
          <w:fldChar w:fldCharType="begin"/>
        </w:r>
        <w:r w:rsidR="0093447A">
          <w:rPr>
            <w:noProof/>
            <w:webHidden/>
          </w:rPr>
          <w:instrText xml:space="preserve"> PAGEREF _Toc442108966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7" w:history="1">
        <w:r w:rsidR="0093447A" w:rsidRPr="003D6998">
          <w:rPr>
            <w:rStyle w:val="Hyperlink"/>
            <w:noProof/>
          </w:rPr>
          <w:t>3.3.7</w:t>
        </w:r>
        <w:r w:rsidR="0093447A">
          <w:rPr>
            <w:rFonts w:asciiTheme="minorHAnsi" w:eastAsiaTheme="minorEastAsia" w:hAnsiTheme="minorHAnsi" w:cstheme="minorBidi"/>
            <w:noProof/>
            <w:sz w:val="22"/>
            <w:szCs w:val="28"/>
            <w:lang w:bidi="th-TH"/>
          </w:rPr>
          <w:tab/>
        </w:r>
        <w:r w:rsidR="0093447A" w:rsidRPr="003D6998">
          <w:rPr>
            <w:rStyle w:val="Hyperlink"/>
            <w:noProof/>
          </w:rPr>
          <w:t>Top-level ABIE search and select</w:t>
        </w:r>
        <w:r w:rsidR="0093447A">
          <w:rPr>
            <w:noProof/>
            <w:webHidden/>
          </w:rPr>
          <w:tab/>
        </w:r>
        <w:r w:rsidR="0093447A">
          <w:rPr>
            <w:noProof/>
            <w:webHidden/>
          </w:rPr>
          <w:fldChar w:fldCharType="begin"/>
        </w:r>
        <w:r w:rsidR="0093447A">
          <w:rPr>
            <w:noProof/>
            <w:webHidden/>
          </w:rPr>
          <w:instrText xml:space="preserve"> PAGEREF _Toc442108967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8" w:history="1">
        <w:r w:rsidR="0093447A" w:rsidRPr="003D6998">
          <w:rPr>
            <w:rStyle w:val="Hyperlink"/>
            <w:noProof/>
          </w:rPr>
          <w:t>3.3.8</w:t>
        </w:r>
        <w:r w:rsidR="0093447A">
          <w:rPr>
            <w:rFonts w:asciiTheme="minorHAnsi" w:eastAsiaTheme="minorEastAsia" w:hAnsiTheme="minorHAnsi" w:cstheme="minorBidi"/>
            <w:noProof/>
            <w:sz w:val="22"/>
            <w:szCs w:val="28"/>
            <w:lang w:bidi="th-TH"/>
          </w:rPr>
          <w:tab/>
        </w:r>
        <w:r w:rsidR="0093447A" w:rsidRPr="003D6998">
          <w:rPr>
            <w:rStyle w:val="Hyperlink"/>
            <w:noProof/>
          </w:rPr>
          <w:t>Copy a top-level ABIE</w:t>
        </w:r>
        <w:r w:rsidR="0093447A">
          <w:rPr>
            <w:noProof/>
            <w:webHidden/>
          </w:rPr>
          <w:tab/>
        </w:r>
        <w:r w:rsidR="0093447A">
          <w:rPr>
            <w:noProof/>
            <w:webHidden/>
          </w:rPr>
          <w:fldChar w:fldCharType="begin"/>
        </w:r>
        <w:r w:rsidR="0093447A">
          <w:rPr>
            <w:noProof/>
            <w:webHidden/>
          </w:rPr>
          <w:instrText xml:space="preserve"> PAGEREF _Toc442108968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9" w:history="1">
        <w:r w:rsidR="0093447A" w:rsidRPr="003D6998">
          <w:rPr>
            <w:rStyle w:val="Hyperlink"/>
            <w:noProof/>
          </w:rPr>
          <w:t>3.3.9</w:t>
        </w:r>
        <w:r w:rsidR="0093447A">
          <w:rPr>
            <w:rFonts w:asciiTheme="minorHAnsi" w:eastAsiaTheme="minorEastAsia" w:hAnsiTheme="minorHAnsi" w:cstheme="minorBidi"/>
            <w:noProof/>
            <w:sz w:val="22"/>
            <w:szCs w:val="28"/>
            <w:lang w:bidi="th-TH"/>
          </w:rPr>
          <w:tab/>
        </w:r>
        <w:r w:rsidR="0093447A" w:rsidRPr="003D6998">
          <w:rPr>
            <w:rStyle w:val="Hyperlink"/>
            <w:noProof/>
          </w:rPr>
          <w:t>Extend a top-level ABIE</w:t>
        </w:r>
        <w:r w:rsidR="0093447A">
          <w:rPr>
            <w:noProof/>
            <w:webHidden/>
          </w:rPr>
          <w:tab/>
        </w:r>
        <w:r w:rsidR="0093447A">
          <w:rPr>
            <w:noProof/>
            <w:webHidden/>
          </w:rPr>
          <w:fldChar w:fldCharType="begin"/>
        </w:r>
        <w:r w:rsidR="0093447A">
          <w:rPr>
            <w:noProof/>
            <w:webHidden/>
          </w:rPr>
          <w:instrText xml:space="preserve"> PAGEREF _Toc442108969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0" w:history="1">
        <w:r w:rsidR="0093447A" w:rsidRPr="003D6998">
          <w:rPr>
            <w:rStyle w:val="Hyperlink"/>
            <w:noProof/>
          </w:rPr>
          <w:t>3.3.9.1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User Extension Group ACC</w:t>
        </w:r>
        <w:r w:rsidR="0093447A">
          <w:rPr>
            <w:noProof/>
            <w:webHidden/>
          </w:rPr>
          <w:tab/>
        </w:r>
        <w:r w:rsidR="0093447A">
          <w:rPr>
            <w:noProof/>
            <w:webHidden/>
          </w:rPr>
          <w:fldChar w:fldCharType="begin"/>
        </w:r>
        <w:r w:rsidR="0093447A">
          <w:rPr>
            <w:noProof/>
            <w:webHidden/>
          </w:rPr>
          <w:instrText xml:space="preserve"> PAGEREF _Toc442108970 \h </w:instrText>
        </w:r>
        <w:r w:rsidR="0093447A">
          <w:rPr>
            <w:noProof/>
            <w:webHidden/>
          </w:rPr>
        </w:r>
        <w:r w:rsidR="0093447A">
          <w:rPr>
            <w:noProof/>
            <w:webHidden/>
          </w:rPr>
          <w:fldChar w:fldCharType="separate"/>
        </w:r>
        <w:r w:rsidR="0093447A">
          <w:rPr>
            <w:noProof/>
            <w:webHidden/>
          </w:rPr>
          <w:t>50</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1" w:history="1">
        <w:r w:rsidR="0093447A" w:rsidRPr="003D6998">
          <w:rPr>
            <w:rStyle w:val="Hyperlink"/>
            <w:noProof/>
          </w:rPr>
          <w:t>3.3.9.1.1</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ACC current record</w:t>
        </w:r>
        <w:r w:rsidR="0093447A">
          <w:rPr>
            <w:noProof/>
            <w:webHidden/>
          </w:rPr>
          <w:tab/>
        </w:r>
        <w:r w:rsidR="0093447A">
          <w:rPr>
            <w:noProof/>
            <w:webHidden/>
          </w:rPr>
          <w:fldChar w:fldCharType="begin"/>
        </w:r>
        <w:r w:rsidR="0093447A">
          <w:rPr>
            <w:noProof/>
            <w:webHidden/>
          </w:rPr>
          <w:instrText xml:space="preserve"> PAGEREF _Toc442108971 \h </w:instrText>
        </w:r>
        <w:r w:rsidR="0093447A">
          <w:rPr>
            <w:noProof/>
            <w:webHidden/>
          </w:rPr>
        </w:r>
        <w:r w:rsidR="0093447A">
          <w:rPr>
            <w:noProof/>
            <w:webHidden/>
          </w:rPr>
          <w:fldChar w:fldCharType="separate"/>
        </w:r>
        <w:r w:rsidR="0093447A">
          <w:rPr>
            <w:noProof/>
            <w:webHidden/>
          </w:rPr>
          <w:t>50</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2" w:history="1">
        <w:r w:rsidR="0093447A" w:rsidRPr="003D6998">
          <w:rPr>
            <w:rStyle w:val="Hyperlink"/>
            <w:noProof/>
          </w:rPr>
          <w:t>3.3.9.1.2</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ASCCP current record</w:t>
        </w:r>
        <w:r w:rsidR="0093447A">
          <w:rPr>
            <w:noProof/>
            <w:webHidden/>
          </w:rPr>
          <w:tab/>
        </w:r>
        <w:r w:rsidR="0093447A">
          <w:rPr>
            <w:noProof/>
            <w:webHidden/>
          </w:rPr>
          <w:fldChar w:fldCharType="begin"/>
        </w:r>
        <w:r w:rsidR="0093447A">
          <w:rPr>
            <w:noProof/>
            <w:webHidden/>
          </w:rPr>
          <w:instrText xml:space="preserve"> PAGEREF _Toc442108972 \h </w:instrText>
        </w:r>
        <w:r w:rsidR="0093447A">
          <w:rPr>
            <w:noProof/>
            <w:webHidden/>
          </w:rPr>
        </w:r>
        <w:r w:rsidR="0093447A">
          <w:rPr>
            <w:noProof/>
            <w:webHidden/>
          </w:rPr>
          <w:fldChar w:fldCharType="separate"/>
        </w:r>
        <w:r w:rsidR="0093447A">
          <w:rPr>
            <w:noProof/>
            <w:webHidden/>
          </w:rPr>
          <w:t>51</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3" w:history="1">
        <w:r w:rsidR="0093447A" w:rsidRPr="003D6998">
          <w:rPr>
            <w:rStyle w:val="Hyperlink"/>
            <w:noProof/>
          </w:rPr>
          <w:t>3.3.9.1.3</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 current record</w:t>
        </w:r>
        <w:r w:rsidR="0093447A">
          <w:rPr>
            <w:noProof/>
            <w:webHidden/>
          </w:rPr>
          <w:tab/>
        </w:r>
        <w:r w:rsidR="0093447A">
          <w:rPr>
            <w:noProof/>
            <w:webHidden/>
          </w:rPr>
          <w:fldChar w:fldCharType="begin"/>
        </w:r>
        <w:r w:rsidR="0093447A">
          <w:rPr>
            <w:noProof/>
            <w:webHidden/>
          </w:rPr>
          <w:instrText xml:space="preserve"> PAGEREF _Toc442108973 \h </w:instrText>
        </w:r>
        <w:r w:rsidR="0093447A">
          <w:rPr>
            <w:noProof/>
            <w:webHidden/>
          </w:rPr>
        </w:r>
        <w:r w:rsidR="0093447A">
          <w:rPr>
            <w:noProof/>
            <w:webHidden/>
          </w:rPr>
          <w:fldChar w:fldCharType="separate"/>
        </w:r>
        <w:r w:rsidR="0093447A">
          <w:rPr>
            <w:noProof/>
            <w:webHidden/>
          </w:rPr>
          <w:t>51</w:t>
        </w:r>
        <w:r w:rsidR="0093447A">
          <w:rPr>
            <w:noProof/>
            <w:webHidden/>
          </w:rPr>
          <w:fldChar w:fldCharType="end"/>
        </w:r>
      </w:hyperlink>
    </w:p>
    <w:p w:rsidR="0093447A" w:rsidRDefault="00B4055C">
      <w:pPr>
        <w:pStyle w:val="TOC5"/>
        <w:tabs>
          <w:tab w:val="left" w:pos="1600"/>
          <w:tab w:val="right" w:leader="dot" w:pos="9350"/>
        </w:tabs>
        <w:rPr>
          <w:rFonts w:asciiTheme="minorHAnsi" w:eastAsiaTheme="minorEastAsia" w:hAnsiTheme="minorHAnsi" w:cstheme="minorBidi"/>
          <w:noProof/>
          <w:sz w:val="22"/>
          <w:szCs w:val="28"/>
          <w:lang w:bidi="th-TH"/>
        </w:rPr>
      </w:pPr>
      <w:hyperlink w:anchor="_Toc442108974" w:history="1">
        <w:r w:rsidR="0093447A" w:rsidRPr="003D6998">
          <w:rPr>
            <w:rStyle w:val="Hyperlink"/>
            <w:rFonts w:asciiTheme="minorBidi" w:hAnsiTheme="minorBidi"/>
            <w:noProof/>
          </w:rPr>
          <w:t>3.3.9.1.4</w:t>
        </w:r>
        <w:r w:rsidR="0093447A">
          <w:rPr>
            <w:rFonts w:asciiTheme="minorHAnsi" w:eastAsiaTheme="minorEastAsia" w:hAnsiTheme="minorHAnsi" w:cstheme="minorBidi"/>
            <w:noProof/>
            <w:sz w:val="22"/>
            <w:szCs w:val="28"/>
            <w:lang w:bidi="th-TH"/>
          </w:rPr>
          <w:tab/>
        </w:r>
        <w:r w:rsidR="0093447A" w:rsidRPr="003D6998">
          <w:rPr>
            <w:rStyle w:val="Hyperlink"/>
            <w:rFonts w:asciiTheme="minorBidi" w:hAnsiTheme="minorBidi"/>
            <w:noProof/>
          </w:rPr>
          <w:t>Populate an ACC history Record</w:t>
        </w:r>
        <w:r w:rsidR="0093447A">
          <w:rPr>
            <w:noProof/>
            <w:webHidden/>
          </w:rPr>
          <w:tab/>
        </w:r>
        <w:r w:rsidR="0093447A">
          <w:rPr>
            <w:noProof/>
            <w:webHidden/>
          </w:rPr>
          <w:fldChar w:fldCharType="begin"/>
        </w:r>
        <w:r w:rsidR="0093447A">
          <w:rPr>
            <w:noProof/>
            <w:webHidden/>
          </w:rPr>
          <w:instrText xml:space="preserve"> PAGEREF _Toc442108974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5" w:history="1">
        <w:r w:rsidR="0093447A" w:rsidRPr="003D6998">
          <w:rPr>
            <w:rStyle w:val="Hyperlink"/>
            <w:noProof/>
          </w:rPr>
          <w:t>3.3.9.1.5</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ASCCP history record</w:t>
        </w:r>
        <w:r w:rsidR="0093447A">
          <w:rPr>
            <w:noProof/>
            <w:webHidden/>
          </w:rPr>
          <w:tab/>
        </w:r>
        <w:r w:rsidR="0093447A">
          <w:rPr>
            <w:noProof/>
            <w:webHidden/>
          </w:rPr>
          <w:fldChar w:fldCharType="begin"/>
        </w:r>
        <w:r w:rsidR="0093447A">
          <w:rPr>
            <w:noProof/>
            <w:webHidden/>
          </w:rPr>
          <w:instrText xml:space="preserve"> PAGEREF _Toc442108975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rsidR="0093447A" w:rsidRDefault="00B4055C">
      <w:pPr>
        <w:pStyle w:val="TOC5"/>
        <w:tabs>
          <w:tab w:val="left" w:pos="1600"/>
          <w:tab w:val="right" w:leader="dot" w:pos="9350"/>
        </w:tabs>
        <w:rPr>
          <w:rFonts w:asciiTheme="minorHAnsi" w:eastAsiaTheme="minorEastAsia" w:hAnsiTheme="minorHAnsi" w:cstheme="minorBidi"/>
          <w:noProof/>
          <w:sz w:val="22"/>
          <w:szCs w:val="28"/>
          <w:lang w:bidi="th-TH"/>
        </w:rPr>
      </w:pPr>
      <w:hyperlink w:anchor="_Toc442108976" w:history="1">
        <w:r w:rsidR="0093447A" w:rsidRPr="003D6998">
          <w:rPr>
            <w:rStyle w:val="Hyperlink"/>
            <w:rFonts w:asciiTheme="minorBidi" w:hAnsiTheme="minorBidi"/>
            <w:noProof/>
          </w:rPr>
          <w:t>3.3.9.1.6</w:t>
        </w:r>
        <w:r w:rsidR="0093447A">
          <w:rPr>
            <w:rFonts w:asciiTheme="minorHAnsi" w:eastAsiaTheme="minorEastAsia" w:hAnsiTheme="minorHAnsi" w:cstheme="minorBidi"/>
            <w:noProof/>
            <w:sz w:val="22"/>
            <w:szCs w:val="28"/>
            <w:lang w:bidi="th-TH"/>
          </w:rPr>
          <w:tab/>
        </w:r>
        <w:r w:rsidR="0093447A" w:rsidRPr="003D6998">
          <w:rPr>
            <w:rStyle w:val="Hyperlink"/>
            <w:rFonts w:asciiTheme="minorBidi" w:hAnsiTheme="minorBidi"/>
            <w:noProof/>
          </w:rPr>
          <w:t>Populate an ASCC history record</w:t>
        </w:r>
        <w:r w:rsidR="0093447A">
          <w:rPr>
            <w:noProof/>
            <w:webHidden/>
          </w:rPr>
          <w:tab/>
        </w:r>
        <w:r w:rsidR="0093447A">
          <w:rPr>
            <w:noProof/>
            <w:webHidden/>
          </w:rPr>
          <w:fldChar w:fldCharType="begin"/>
        </w:r>
        <w:r w:rsidR="0093447A">
          <w:rPr>
            <w:noProof/>
            <w:webHidden/>
          </w:rPr>
          <w:instrText xml:space="preserve"> PAGEREF _Toc442108976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7" w:history="1">
        <w:r w:rsidR="0093447A" w:rsidRPr="003D6998">
          <w:rPr>
            <w:rStyle w:val="Hyperlink"/>
            <w:noProof/>
          </w:rPr>
          <w:t>3.3.9.2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User Extension Group ACC Revision</w:t>
        </w:r>
        <w:r w:rsidR="0093447A">
          <w:rPr>
            <w:noProof/>
            <w:webHidden/>
          </w:rPr>
          <w:tab/>
        </w:r>
        <w:r w:rsidR="0093447A">
          <w:rPr>
            <w:noProof/>
            <w:webHidden/>
          </w:rPr>
          <w:fldChar w:fldCharType="begin"/>
        </w:r>
        <w:r w:rsidR="0093447A">
          <w:rPr>
            <w:noProof/>
            <w:webHidden/>
          </w:rPr>
          <w:instrText xml:space="preserve"> PAGEREF _Toc442108977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8" w:history="1">
        <w:r w:rsidR="0093447A" w:rsidRPr="003D6998">
          <w:rPr>
            <w:rStyle w:val="Hyperlink"/>
            <w:noProof/>
          </w:rPr>
          <w:t>3.3.9.3</w:t>
        </w:r>
        <w:r w:rsidR="0093447A">
          <w:rPr>
            <w:rFonts w:asciiTheme="minorHAnsi" w:eastAsiaTheme="minorEastAsia" w:hAnsiTheme="minorHAnsi" w:cstheme="minorBidi"/>
            <w:noProof/>
            <w:sz w:val="22"/>
            <w:szCs w:val="28"/>
            <w:lang w:bidi="th-TH"/>
          </w:rPr>
          <w:tab/>
        </w:r>
        <w:r w:rsidR="0093447A" w:rsidRPr="003D6998">
          <w:rPr>
            <w:rStyle w:val="Hyperlink"/>
            <w:noProof/>
          </w:rPr>
          <w:t>Edit User Extension Group ACC</w:t>
        </w:r>
        <w:r w:rsidR="0093447A">
          <w:rPr>
            <w:noProof/>
            <w:webHidden/>
          </w:rPr>
          <w:tab/>
        </w:r>
        <w:r w:rsidR="0093447A">
          <w:rPr>
            <w:noProof/>
            <w:webHidden/>
          </w:rPr>
          <w:fldChar w:fldCharType="begin"/>
        </w:r>
        <w:r w:rsidR="0093447A">
          <w:rPr>
            <w:noProof/>
            <w:webHidden/>
          </w:rPr>
          <w:instrText xml:space="preserve"> PAGEREF _Toc442108978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9" w:history="1">
        <w:r w:rsidR="0093447A" w:rsidRPr="003D6998">
          <w:rPr>
            <w:rStyle w:val="Hyperlink"/>
            <w:noProof/>
          </w:rPr>
          <w:t>3.3.9.4</w:t>
        </w:r>
        <w:r w:rsidR="0093447A">
          <w:rPr>
            <w:rFonts w:asciiTheme="minorHAnsi" w:eastAsiaTheme="minorEastAsia" w:hAnsiTheme="minorHAnsi" w:cstheme="minorBidi"/>
            <w:noProof/>
            <w:sz w:val="22"/>
            <w:szCs w:val="28"/>
            <w:lang w:bidi="th-TH"/>
          </w:rPr>
          <w:tab/>
        </w:r>
        <w:r w:rsidR="0093447A" w:rsidRPr="003D6998">
          <w:rPr>
            <w:rStyle w:val="Hyperlink"/>
            <w:noProof/>
          </w:rPr>
          <w:t>Review User Extension Group ACC</w:t>
        </w:r>
        <w:r w:rsidR="0093447A">
          <w:rPr>
            <w:noProof/>
            <w:webHidden/>
          </w:rPr>
          <w:tab/>
        </w:r>
        <w:r w:rsidR="0093447A">
          <w:rPr>
            <w:noProof/>
            <w:webHidden/>
          </w:rPr>
          <w:fldChar w:fldCharType="begin"/>
        </w:r>
        <w:r w:rsidR="0093447A">
          <w:rPr>
            <w:noProof/>
            <w:webHidden/>
          </w:rPr>
          <w:instrText xml:space="preserve"> PAGEREF _Toc442108979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80" w:history="1">
        <w:r w:rsidR="0093447A" w:rsidRPr="003D6998">
          <w:rPr>
            <w:rStyle w:val="Hyperlink"/>
            <w:noProof/>
          </w:rPr>
          <w:t>3.4</w:t>
        </w:r>
        <w:r w:rsidR="0093447A">
          <w:rPr>
            <w:rFonts w:asciiTheme="minorHAnsi" w:eastAsiaTheme="minorEastAsia" w:hAnsiTheme="minorHAnsi" w:cstheme="minorBidi"/>
            <w:b w:val="0"/>
            <w:bCs w:val="0"/>
            <w:noProof/>
            <w:szCs w:val="28"/>
            <w:lang w:bidi="th-TH"/>
          </w:rPr>
          <w:tab/>
        </w:r>
        <w:r w:rsidR="0093447A" w:rsidRPr="003D6998">
          <w:rPr>
            <w:rStyle w:val="Hyperlink"/>
            <w:noProof/>
          </w:rPr>
          <w:t>Business Context Management</w:t>
        </w:r>
        <w:r w:rsidR="0093447A">
          <w:rPr>
            <w:noProof/>
            <w:webHidden/>
          </w:rPr>
          <w:tab/>
        </w:r>
        <w:r w:rsidR="0093447A">
          <w:rPr>
            <w:noProof/>
            <w:webHidden/>
          </w:rPr>
          <w:fldChar w:fldCharType="begin"/>
        </w:r>
        <w:r w:rsidR="0093447A">
          <w:rPr>
            <w:noProof/>
            <w:webHidden/>
          </w:rPr>
          <w:instrText xml:space="preserve"> PAGEREF _Toc442108980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1" w:history="1">
        <w:r w:rsidR="0093447A" w:rsidRPr="003D6998">
          <w:rPr>
            <w:rStyle w:val="Hyperlink"/>
            <w:noProof/>
          </w:rPr>
          <w:t>3.4.1</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business context</w:t>
        </w:r>
        <w:r w:rsidR="0093447A">
          <w:rPr>
            <w:noProof/>
            <w:webHidden/>
          </w:rPr>
          <w:tab/>
        </w:r>
        <w:r w:rsidR="0093447A">
          <w:rPr>
            <w:noProof/>
            <w:webHidden/>
          </w:rPr>
          <w:fldChar w:fldCharType="begin"/>
        </w:r>
        <w:r w:rsidR="0093447A">
          <w:rPr>
            <w:noProof/>
            <w:webHidden/>
          </w:rPr>
          <w:instrText xml:space="preserve"> PAGEREF _Toc442108981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82" w:history="1">
        <w:r w:rsidR="0093447A" w:rsidRPr="003D6998">
          <w:rPr>
            <w:rStyle w:val="Hyperlink"/>
            <w:noProof/>
          </w:rPr>
          <w:t>3.4.1.1</w:t>
        </w:r>
        <w:r w:rsidR="0093447A">
          <w:rPr>
            <w:rFonts w:asciiTheme="minorHAnsi" w:eastAsiaTheme="minorEastAsia" w:hAnsiTheme="minorHAnsi" w:cstheme="minorBidi"/>
            <w:noProof/>
            <w:sz w:val="22"/>
            <w:szCs w:val="28"/>
            <w:lang w:bidi="th-TH"/>
          </w:rPr>
          <w:tab/>
        </w:r>
        <w:r w:rsidR="0093447A" w:rsidRPr="003D6998">
          <w:rPr>
            <w:rStyle w:val="Hyperlink"/>
            <w:noProof/>
          </w:rPr>
          <w:t>Bottom search</w:t>
        </w:r>
        <w:r w:rsidR="0093447A">
          <w:rPr>
            <w:noProof/>
            <w:webHidden/>
          </w:rPr>
          <w:tab/>
        </w:r>
        <w:r w:rsidR="0093447A">
          <w:rPr>
            <w:noProof/>
            <w:webHidden/>
          </w:rPr>
          <w:fldChar w:fldCharType="begin"/>
        </w:r>
        <w:r w:rsidR="0093447A">
          <w:rPr>
            <w:noProof/>
            <w:webHidden/>
          </w:rPr>
          <w:instrText xml:space="preserve"> PAGEREF _Toc442108982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83" w:history="1">
        <w:r w:rsidR="0093447A" w:rsidRPr="003D6998">
          <w:rPr>
            <w:rStyle w:val="Hyperlink"/>
            <w:noProof/>
          </w:rPr>
          <w:t>3.4.1.2</w:t>
        </w:r>
        <w:r w:rsidR="0093447A">
          <w:rPr>
            <w:rFonts w:asciiTheme="minorHAnsi" w:eastAsiaTheme="minorEastAsia" w:hAnsiTheme="minorHAnsi" w:cstheme="minorBidi"/>
            <w:noProof/>
            <w:sz w:val="22"/>
            <w:szCs w:val="28"/>
            <w:lang w:bidi="th-TH"/>
          </w:rPr>
          <w:tab/>
        </w:r>
        <w:r w:rsidR="0093447A" w:rsidRPr="003D6998">
          <w:rPr>
            <w:rStyle w:val="Hyperlink"/>
            <w:noProof/>
          </w:rPr>
          <w:t>Top search</w:t>
        </w:r>
        <w:r w:rsidR="0093447A">
          <w:rPr>
            <w:noProof/>
            <w:webHidden/>
          </w:rPr>
          <w:tab/>
        </w:r>
        <w:r w:rsidR="0093447A">
          <w:rPr>
            <w:noProof/>
            <w:webHidden/>
          </w:rPr>
          <w:fldChar w:fldCharType="begin"/>
        </w:r>
        <w:r w:rsidR="0093447A">
          <w:rPr>
            <w:noProof/>
            <w:webHidden/>
          </w:rPr>
          <w:instrText xml:space="preserve"> PAGEREF _Toc442108983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4" w:history="1">
        <w:r w:rsidR="0093447A" w:rsidRPr="003D6998">
          <w:rPr>
            <w:rStyle w:val="Hyperlink"/>
            <w:noProof/>
          </w:rPr>
          <w:t>3.4.2</w:t>
        </w:r>
        <w:r w:rsidR="0093447A">
          <w:rPr>
            <w:rFonts w:asciiTheme="minorHAnsi" w:eastAsiaTheme="minorEastAsia" w:hAnsiTheme="minorHAnsi" w:cstheme="minorBidi"/>
            <w:noProof/>
            <w:sz w:val="22"/>
            <w:szCs w:val="28"/>
            <w:lang w:bidi="th-TH"/>
          </w:rPr>
          <w:tab/>
        </w:r>
        <w:r w:rsidR="0093447A" w:rsidRPr="003D6998">
          <w:rPr>
            <w:rStyle w:val="Hyperlink"/>
            <w:noProof/>
          </w:rPr>
          <w:t>Create a business context</w:t>
        </w:r>
        <w:r w:rsidR="0093447A">
          <w:rPr>
            <w:noProof/>
            <w:webHidden/>
          </w:rPr>
          <w:tab/>
        </w:r>
        <w:r w:rsidR="0093447A">
          <w:rPr>
            <w:noProof/>
            <w:webHidden/>
          </w:rPr>
          <w:fldChar w:fldCharType="begin"/>
        </w:r>
        <w:r w:rsidR="0093447A">
          <w:rPr>
            <w:noProof/>
            <w:webHidden/>
          </w:rPr>
          <w:instrText xml:space="preserve"> PAGEREF _Toc442108984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5" w:history="1">
        <w:r w:rsidR="0093447A" w:rsidRPr="003D6998">
          <w:rPr>
            <w:rStyle w:val="Hyperlink"/>
            <w:noProof/>
          </w:rPr>
          <w:t>3.4.3</w:t>
        </w:r>
        <w:r w:rsidR="0093447A">
          <w:rPr>
            <w:rFonts w:asciiTheme="minorHAnsi" w:eastAsiaTheme="minorEastAsia" w:hAnsiTheme="minorHAnsi" w:cstheme="minorBidi"/>
            <w:noProof/>
            <w:sz w:val="22"/>
            <w:szCs w:val="28"/>
            <w:lang w:bidi="th-TH"/>
          </w:rPr>
          <w:tab/>
        </w:r>
        <w:r w:rsidR="0093447A" w:rsidRPr="003D6998">
          <w:rPr>
            <w:rStyle w:val="Hyperlink"/>
            <w:noProof/>
          </w:rPr>
          <w:t>Show a business context</w:t>
        </w:r>
        <w:r w:rsidR="0093447A">
          <w:rPr>
            <w:noProof/>
            <w:webHidden/>
          </w:rPr>
          <w:tab/>
        </w:r>
        <w:r w:rsidR="0093447A">
          <w:rPr>
            <w:noProof/>
            <w:webHidden/>
          </w:rPr>
          <w:fldChar w:fldCharType="begin"/>
        </w:r>
        <w:r w:rsidR="0093447A">
          <w:rPr>
            <w:noProof/>
            <w:webHidden/>
          </w:rPr>
          <w:instrText xml:space="preserve"> PAGEREF _Toc442108985 \h </w:instrText>
        </w:r>
        <w:r w:rsidR="0093447A">
          <w:rPr>
            <w:noProof/>
            <w:webHidden/>
          </w:rPr>
        </w:r>
        <w:r w:rsidR="0093447A">
          <w:rPr>
            <w:noProof/>
            <w:webHidden/>
          </w:rPr>
          <w:fldChar w:fldCharType="separate"/>
        </w:r>
        <w:r w:rsidR="0093447A">
          <w:rPr>
            <w:noProof/>
            <w:webHidden/>
          </w:rPr>
          <w:t>55</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6" w:history="1">
        <w:r w:rsidR="0093447A" w:rsidRPr="003D6998">
          <w:rPr>
            <w:rStyle w:val="Hyperlink"/>
            <w:noProof/>
          </w:rPr>
          <w:t>3.4.4</w:t>
        </w:r>
        <w:r w:rsidR="0093447A">
          <w:rPr>
            <w:rFonts w:asciiTheme="minorHAnsi" w:eastAsiaTheme="minorEastAsia" w:hAnsiTheme="minorHAnsi" w:cstheme="minorBidi"/>
            <w:noProof/>
            <w:sz w:val="22"/>
            <w:szCs w:val="28"/>
            <w:lang w:bidi="th-TH"/>
          </w:rPr>
          <w:tab/>
        </w:r>
        <w:r w:rsidR="0093447A" w:rsidRPr="003D6998">
          <w:rPr>
            <w:rStyle w:val="Hyperlink"/>
            <w:noProof/>
          </w:rPr>
          <w:t>Update a business context</w:t>
        </w:r>
        <w:r w:rsidR="0093447A">
          <w:rPr>
            <w:noProof/>
            <w:webHidden/>
          </w:rPr>
          <w:tab/>
        </w:r>
        <w:r w:rsidR="0093447A">
          <w:rPr>
            <w:noProof/>
            <w:webHidden/>
          </w:rPr>
          <w:fldChar w:fldCharType="begin"/>
        </w:r>
        <w:r w:rsidR="0093447A">
          <w:rPr>
            <w:noProof/>
            <w:webHidden/>
          </w:rPr>
          <w:instrText xml:space="preserve"> PAGEREF _Toc442108986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7" w:history="1">
        <w:r w:rsidR="0093447A" w:rsidRPr="003D6998">
          <w:rPr>
            <w:rStyle w:val="Hyperlink"/>
            <w:noProof/>
          </w:rPr>
          <w:t>3.4.5</w:t>
        </w:r>
        <w:r w:rsidR="0093447A">
          <w:rPr>
            <w:rFonts w:asciiTheme="minorHAnsi" w:eastAsiaTheme="minorEastAsia" w:hAnsiTheme="minorHAnsi" w:cstheme="minorBidi"/>
            <w:noProof/>
            <w:sz w:val="22"/>
            <w:szCs w:val="28"/>
            <w:lang w:bidi="th-TH"/>
          </w:rPr>
          <w:tab/>
        </w:r>
        <w:r w:rsidR="0093447A" w:rsidRPr="003D6998">
          <w:rPr>
            <w:rStyle w:val="Hyperlink"/>
            <w:noProof/>
          </w:rPr>
          <w:t>Discard a business context</w:t>
        </w:r>
        <w:r w:rsidR="0093447A">
          <w:rPr>
            <w:noProof/>
            <w:webHidden/>
          </w:rPr>
          <w:tab/>
        </w:r>
        <w:r w:rsidR="0093447A">
          <w:rPr>
            <w:noProof/>
            <w:webHidden/>
          </w:rPr>
          <w:fldChar w:fldCharType="begin"/>
        </w:r>
        <w:r w:rsidR="0093447A">
          <w:rPr>
            <w:noProof/>
            <w:webHidden/>
          </w:rPr>
          <w:instrText xml:space="preserve"> PAGEREF _Toc442108987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88" w:history="1">
        <w:r w:rsidR="0093447A" w:rsidRPr="003D6998">
          <w:rPr>
            <w:rStyle w:val="Hyperlink"/>
            <w:noProof/>
          </w:rPr>
          <w:t>3.5</w:t>
        </w:r>
        <w:r w:rsidR="0093447A">
          <w:rPr>
            <w:rFonts w:asciiTheme="minorHAnsi" w:eastAsiaTheme="minorEastAsia" w:hAnsiTheme="minorHAnsi" w:cstheme="minorBidi"/>
            <w:b w:val="0"/>
            <w:bCs w:val="0"/>
            <w:noProof/>
            <w:szCs w:val="28"/>
            <w:lang w:bidi="th-TH"/>
          </w:rPr>
          <w:tab/>
        </w:r>
        <w:r w:rsidR="0093447A" w:rsidRPr="003D6998">
          <w:rPr>
            <w:rStyle w:val="Hyperlink"/>
            <w:noProof/>
          </w:rPr>
          <w:t>Context Category Management</w:t>
        </w:r>
        <w:r w:rsidR="0093447A">
          <w:rPr>
            <w:noProof/>
            <w:webHidden/>
          </w:rPr>
          <w:tab/>
        </w:r>
        <w:r w:rsidR="0093447A">
          <w:rPr>
            <w:noProof/>
            <w:webHidden/>
          </w:rPr>
          <w:fldChar w:fldCharType="begin"/>
        </w:r>
        <w:r w:rsidR="0093447A">
          <w:rPr>
            <w:noProof/>
            <w:webHidden/>
          </w:rPr>
          <w:instrText xml:space="preserve"> PAGEREF _Toc442108988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9" w:history="1">
        <w:r w:rsidR="0093447A" w:rsidRPr="003D6998">
          <w:rPr>
            <w:rStyle w:val="Hyperlink"/>
            <w:noProof/>
          </w:rPr>
          <w:t>3.5.1</w:t>
        </w:r>
        <w:r w:rsidR="0093447A">
          <w:rPr>
            <w:rFonts w:asciiTheme="minorHAnsi" w:eastAsiaTheme="minorEastAsia" w:hAnsiTheme="minorHAnsi" w:cstheme="minorBidi"/>
            <w:noProof/>
            <w:sz w:val="22"/>
            <w:szCs w:val="28"/>
            <w:lang w:bidi="th-TH"/>
          </w:rPr>
          <w:tab/>
        </w:r>
        <w:r w:rsidR="0093447A" w:rsidRPr="003D6998">
          <w:rPr>
            <w:rStyle w:val="Hyperlink"/>
            <w:noProof/>
          </w:rPr>
          <w:t>Create a context category</w:t>
        </w:r>
        <w:r w:rsidR="0093447A">
          <w:rPr>
            <w:noProof/>
            <w:webHidden/>
          </w:rPr>
          <w:tab/>
        </w:r>
        <w:r w:rsidR="0093447A">
          <w:rPr>
            <w:noProof/>
            <w:webHidden/>
          </w:rPr>
          <w:fldChar w:fldCharType="begin"/>
        </w:r>
        <w:r w:rsidR="0093447A">
          <w:rPr>
            <w:noProof/>
            <w:webHidden/>
          </w:rPr>
          <w:instrText xml:space="preserve"> PAGEREF _Toc442108989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0" w:history="1">
        <w:r w:rsidR="0093447A" w:rsidRPr="003D6998">
          <w:rPr>
            <w:rStyle w:val="Hyperlink"/>
            <w:noProof/>
          </w:rPr>
          <w:t>3.5.2</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context category</w:t>
        </w:r>
        <w:r w:rsidR="0093447A">
          <w:rPr>
            <w:noProof/>
            <w:webHidden/>
          </w:rPr>
          <w:tab/>
        </w:r>
        <w:r w:rsidR="0093447A">
          <w:rPr>
            <w:noProof/>
            <w:webHidden/>
          </w:rPr>
          <w:fldChar w:fldCharType="begin"/>
        </w:r>
        <w:r w:rsidR="0093447A">
          <w:rPr>
            <w:noProof/>
            <w:webHidden/>
          </w:rPr>
          <w:instrText xml:space="preserve"> PAGEREF _Toc442108990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1" w:history="1">
        <w:r w:rsidR="0093447A" w:rsidRPr="003D6998">
          <w:rPr>
            <w:rStyle w:val="Hyperlink"/>
            <w:noProof/>
          </w:rPr>
          <w:t>3.5.3</w:t>
        </w:r>
        <w:r w:rsidR="0093447A">
          <w:rPr>
            <w:rFonts w:asciiTheme="minorHAnsi" w:eastAsiaTheme="minorEastAsia" w:hAnsiTheme="minorHAnsi" w:cstheme="minorBidi"/>
            <w:noProof/>
            <w:sz w:val="22"/>
            <w:szCs w:val="28"/>
            <w:lang w:bidi="th-TH"/>
          </w:rPr>
          <w:tab/>
        </w:r>
        <w:r w:rsidR="0093447A" w:rsidRPr="003D6998">
          <w:rPr>
            <w:rStyle w:val="Hyperlink"/>
            <w:noProof/>
          </w:rPr>
          <w:t>Update a context category</w:t>
        </w:r>
        <w:r w:rsidR="0093447A">
          <w:rPr>
            <w:noProof/>
            <w:webHidden/>
          </w:rPr>
          <w:tab/>
        </w:r>
        <w:r w:rsidR="0093447A">
          <w:rPr>
            <w:noProof/>
            <w:webHidden/>
          </w:rPr>
          <w:fldChar w:fldCharType="begin"/>
        </w:r>
        <w:r w:rsidR="0093447A">
          <w:rPr>
            <w:noProof/>
            <w:webHidden/>
          </w:rPr>
          <w:instrText xml:space="preserve"> PAGEREF _Toc442108991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2" w:history="1">
        <w:r w:rsidR="0093447A" w:rsidRPr="003D6998">
          <w:rPr>
            <w:rStyle w:val="Hyperlink"/>
            <w:noProof/>
          </w:rPr>
          <w:t>3.5.4</w:t>
        </w:r>
        <w:r w:rsidR="0093447A">
          <w:rPr>
            <w:rFonts w:asciiTheme="minorHAnsi" w:eastAsiaTheme="minorEastAsia" w:hAnsiTheme="minorHAnsi" w:cstheme="minorBidi"/>
            <w:noProof/>
            <w:sz w:val="22"/>
            <w:szCs w:val="28"/>
            <w:lang w:bidi="th-TH"/>
          </w:rPr>
          <w:tab/>
        </w:r>
        <w:r w:rsidR="0093447A" w:rsidRPr="003D6998">
          <w:rPr>
            <w:rStyle w:val="Hyperlink"/>
            <w:noProof/>
          </w:rPr>
          <w:t>Show a context category</w:t>
        </w:r>
        <w:r w:rsidR="0093447A">
          <w:rPr>
            <w:noProof/>
            <w:webHidden/>
          </w:rPr>
          <w:tab/>
        </w:r>
        <w:r w:rsidR="0093447A">
          <w:rPr>
            <w:noProof/>
            <w:webHidden/>
          </w:rPr>
          <w:fldChar w:fldCharType="begin"/>
        </w:r>
        <w:r w:rsidR="0093447A">
          <w:rPr>
            <w:noProof/>
            <w:webHidden/>
          </w:rPr>
          <w:instrText xml:space="preserve"> PAGEREF _Toc442108992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3" w:history="1">
        <w:r w:rsidR="0093447A" w:rsidRPr="003D6998">
          <w:rPr>
            <w:rStyle w:val="Hyperlink"/>
            <w:noProof/>
          </w:rPr>
          <w:t>3.5.5</w:t>
        </w:r>
        <w:r w:rsidR="0093447A">
          <w:rPr>
            <w:rFonts w:asciiTheme="minorHAnsi" w:eastAsiaTheme="minorEastAsia" w:hAnsiTheme="minorHAnsi" w:cstheme="minorBidi"/>
            <w:noProof/>
            <w:sz w:val="22"/>
            <w:szCs w:val="28"/>
            <w:lang w:bidi="th-TH"/>
          </w:rPr>
          <w:tab/>
        </w:r>
        <w:r w:rsidR="0093447A" w:rsidRPr="003D6998">
          <w:rPr>
            <w:rStyle w:val="Hyperlink"/>
            <w:noProof/>
          </w:rPr>
          <w:t>Discard a context category</w:t>
        </w:r>
        <w:r w:rsidR="0093447A">
          <w:rPr>
            <w:noProof/>
            <w:webHidden/>
          </w:rPr>
          <w:tab/>
        </w:r>
        <w:r w:rsidR="0093447A">
          <w:rPr>
            <w:noProof/>
            <w:webHidden/>
          </w:rPr>
          <w:fldChar w:fldCharType="begin"/>
        </w:r>
        <w:r w:rsidR="0093447A">
          <w:rPr>
            <w:noProof/>
            <w:webHidden/>
          </w:rPr>
          <w:instrText xml:space="preserve"> PAGEREF _Toc442108993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94" w:history="1">
        <w:r w:rsidR="0093447A" w:rsidRPr="003D6998">
          <w:rPr>
            <w:rStyle w:val="Hyperlink"/>
            <w:noProof/>
          </w:rPr>
          <w:t>3.6</w:t>
        </w:r>
        <w:r w:rsidR="0093447A">
          <w:rPr>
            <w:rFonts w:asciiTheme="minorHAnsi" w:eastAsiaTheme="minorEastAsia" w:hAnsiTheme="minorHAnsi" w:cstheme="minorBidi"/>
            <w:b w:val="0"/>
            <w:bCs w:val="0"/>
            <w:noProof/>
            <w:szCs w:val="28"/>
            <w:lang w:bidi="th-TH"/>
          </w:rPr>
          <w:tab/>
        </w:r>
        <w:r w:rsidR="0093447A" w:rsidRPr="003D6998">
          <w:rPr>
            <w:rStyle w:val="Hyperlink"/>
            <w:noProof/>
          </w:rPr>
          <w:t>Context Classification Scheme Management</w:t>
        </w:r>
        <w:r w:rsidR="0093447A">
          <w:rPr>
            <w:noProof/>
            <w:webHidden/>
          </w:rPr>
          <w:tab/>
        </w:r>
        <w:r w:rsidR="0093447A">
          <w:rPr>
            <w:noProof/>
            <w:webHidden/>
          </w:rPr>
          <w:fldChar w:fldCharType="begin"/>
        </w:r>
        <w:r w:rsidR="0093447A">
          <w:rPr>
            <w:noProof/>
            <w:webHidden/>
          </w:rPr>
          <w:instrText xml:space="preserve"> PAGEREF _Toc442108994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5" w:history="1">
        <w:r w:rsidR="0093447A" w:rsidRPr="003D6998">
          <w:rPr>
            <w:rStyle w:val="Hyperlink"/>
            <w:noProof/>
          </w:rPr>
          <w:t>3.6.1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context classification scheme</w:t>
        </w:r>
        <w:r w:rsidR="0093447A">
          <w:rPr>
            <w:noProof/>
            <w:webHidden/>
          </w:rPr>
          <w:tab/>
        </w:r>
        <w:r w:rsidR="0093447A">
          <w:rPr>
            <w:noProof/>
            <w:webHidden/>
          </w:rPr>
          <w:fldChar w:fldCharType="begin"/>
        </w:r>
        <w:r w:rsidR="0093447A">
          <w:rPr>
            <w:noProof/>
            <w:webHidden/>
          </w:rPr>
          <w:instrText xml:space="preserve"> PAGEREF _Toc442108995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6" w:history="1">
        <w:r w:rsidR="0093447A" w:rsidRPr="003D6998">
          <w:rPr>
            <w:rStyle w:val="Hyperlink"/>
            <w:noProof/>
          </w:rPr>
          <w:t>3.6.2</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context classification scheme</w:t>
        </w:r>
        <w:r w:rsidR="0093447A">
          <w:rPr>
            <w:noProof/>
            <w:webHidden/>
          </w:rPr>
          <w:tab/>
        </w:r>
        <w:r w:rsidR="0093447A">
          <w:rPr>
            <w:noProof/>
            <w:webHidden/>
          </w:rPr>
          <w:fldChar w:fldCharType="begin"/>
        </w:r>
        <w:r w:rsidR="0093447A">
          <w:rPr>
            <w:noProof/>
            <w:webHidden/>
          </w:rPr>
          <w:instrText xml:space="preserve"> PAGEREF _Toc442108996 \h </w:instrText>
        </w:r>
        <w:r w:rsidR="0093447A">
          <w:rPr>
            <w:noProof/>
            <w:webHidden/>
          </w:rPr>
        </w:r>
        <w:r w:rsidR="0093447A">
          <w:rPr>
            <w:noProof/>
            <w:webHidden/>
          </w:rPr>
          <w:fldChar w:fldCharType="separate"/>
        </w:r>
        <w:r w:rsidR="0093447A">
          <w:rPr>
            <w:noProof/>
            <w:webHidden/>
          </w:rPr>
          <w:t>58</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7" w:history="1">
        <w:r w:rsidR="0093447A" w:rsidRPr="003D6998">
          <w:rPr>
            <w:rStyle w:val="Hyperlink"/>
            <w:noProof/>
          </w:rPr>
          <w:t>3.6.3</w:t>
        </w:r>
        <w:r w:rsidR="0093447A">
          <w:rPr>
            <w:rFonts w:asciiTheme="minorHAnsi" w:eastAsiaTheme="minorEastAsia" w:hAnsiTheme="minorHAnsi" w:cstheme="minorBidi"/>
            <w:noProof/>
            <w:sz w:val="22"/>
            <w:szCs w:val="28"/>
            <w:lang w:bidi="th-TH"/>
          </w:rPr>
          <w:tab/>
        </w:r>
        <w:r w:rsidR="0093447A" w:rsidRPr="003D6998">
          <w:rPr>
            <w:rStyle w:val="Hyperlink"/>
            <w:noProof/>
          </w:rPr>
          <w:t>Update a context classification scheme</w:t>
        </w:r>
        <w:r w:rsidR="0093447A">
          <w:rPr>
            <w:noProof/>
            <w:webHidden/>
          </w:rPr>
          <w:tab/>
        </w:r>
        <w:r w:rsidR="0093447A">
          <w:rPr>
            <w:noProof/>
            <w:webHidden/>
          </w:rPr>
          <w:fldChar w:fldCharType="begin"/>
        </w:r>
        <w:r w:rsidR="0093447A">
          <w:rPr>
            <w:noProof/>
            <w:webHidden/>
          </w:rPr>
          <w:instrText xml:space="preserve"> PAGEREF _Toc442108997 \h </w:instrText>
        </w:r>
        <w:r w:rsidR="0093447A">
          <w:rPr>
            <w:noProof/>
            <w:webHidden/>
          </w:rPr>
        </w:r>
        <w:r w:rsidR="0093447A">
          <w:rPr>
            <w:noProof/>
            <w:webHidden/>
          </w:rPr>
          <w:fldChar w:fldCharType="separate"/>
        </w:r>
        <w:r w:rsidR="0093447A">
          <w:rPr>
            <w:noProof/>
            <w:webHidden/>
          </w:rPr>
          <w:t>58</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8" w:history="1">
        <w:r w:rsidR="0093447A" w:rsidRPr="003D6998">
          <w:rPr>
            <w:rStyle w:val="Hyperlink"/>
            <w:noProof/>
          </w:rPr>
          <w:t>3.6.4</w:t>
        </w:r>
        <w:r w:rsidR="0093447A">
          <w:rPr>
            <w:rFonts w:asciiTheme="minorHAnsi" w:eastAsiaTheme="minorEastAsia" w:hAnsiTheme="minorHAnsi" w:cstheme="minorBidi"/>
            <w:noProof/>
            <w:sz w:val="22"/>
            <w:szCs w:val="28"/>
            <w:lang w:bidi="th-TH"/>
          </w:rPr>
          <w:tab/>
        </w:r>
        <w:r w:rsidR="0093447A" w:rsidRPr="003D6998">
          <w:rPr>
            <w:rStyle w:val="Hyperlink"/>
            <w:noProof/>
          </w:rPr>
          <w:t>Discard a context classification scheme</w:t>
        </w:r>
        <w:r w:rsidR="0093447A">
          <w:rPr>
            <w:noProof/>
            <w:webHidden/>
          </w:rPr>
          <w:tab/>
        </w:r>
        <w:r w:rsidR="0093447A">
          <w:rPr>
            <w:noProof/>
            <w:webHidden/>
          </w:rPr>
          <w:fldChar w:fldCharType="begin"/>
        </w:r>
        <w:r w:rsidR="0093447A">
          <w:rPr>
            <w:noProof/>
            <w:webHidden/>
          </w:rPr>
          <w:instrText xml:space="preserve"> PAGEREF _Toc442108998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99" w:history="1">
        <w:r w:rsidR="0093447A" w:rsidRPr="003D6998">
          <w:rPr>
            <w:rStyle w:val="Hyperlink"/>
            <w:noProof/>
          </w:rPr>
          <w:t>3.7</w:t>
        </w:r>
        <w:r w:rsidR="0093447A">
          <w:rPr>
            <w:rFonts w:asciiTheme="minorHAnsi" w:eastAsiaTheme="minorEastAsia" w:hAnsiTheme="minorHAnsi" w:cstheme="minorBidi"/>
            <w:b w:val="0"/>
            <w:bCs w:val="0"/>
            <w:noProof/>
            <w:szCs w:val="28"/>
            <w:lang w:bidi="th-TH"/>
          </w:rPr>
          <w:tab/>
        </w:r>
        <w:r w:rsidR="0093447A" w:rsidRPr="003D6998">
          <w:rPr>
            <w:rStyle w:val="Hyperlink"/>
            <w:noProof/>
          </w:rPr>
          <w:t>Code List Management</w:t>
        </w:r>
        <w:r w:rsidR="0093447A">
          <w:rPr>
            <w:noProof/>
            <w:webHidden/>
          </w:rPr>
          <w:tab/>
        </w:r>
        <w:r w:rsidR="0093447A">
          <w:rPr>
            <w:noProof/>
            <w:webHidden/>
          </w:rPr>
          <w:fldChar w:fldCharType="begin"/>
        </w:r>
        <w:r w:rsidR="0093447A">
          <w:rPr>
            <w:noProof/>
            <w:webHidden/>
          </w:rPr>
          <w:instrText xml:space="preserve"> PAGEREF _Toc442108999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0" w:history="1">
        <w:r w:rsidR="0093447A" w:rsidRPr="003D6998">
          <w:rPr>
            <w:rStyle w:val="Hyperlink"/>
            <w:noProof/>
          </w:rPr>
          <w:t>3.7.1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BIE code list without a base</w:t>
        </w:r>
        <w:r w:rsidR="0093447A">
          <w:rPr>
            <w:noProof/>
            <w:webHidden/>
          </w:rPr>
          <w:tab/>
        </w:r>
        <w:r w:rsidR="0093447A">
          <w:rPr>
            <w:noProof/>
            <w:webHidden/>
          </w:rPr>
          <w:fldChar w:fldCharType="begin"/>
        </w:r>
        <w:r w:rsidR="0093447A">
          <w:rPr>
            <w:noProof/>
            <w:webHidden/>
          </w:rPr>
          <w:instrText xml:space="preserve"> PAGEREF _Toc442109000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1" w:history="1">
        <w:r w:rsidR="0093447A" w:rsidRPr="003D6998">
          <w:rPr>
            <w:rStyle w:val="Hyperlink"/>
            <w:noProof/>
          </w:rPr>
          <w:t>3.7.2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BIE code list from another (by extension &amp; restriction)</w:t>
        </w:r>
        <w:r w:rsidR="0093447A">
          <w:rPr>
            <w:noProof/>
            <w:webHidden/>
          </w:rPr>
          <w:tab/>
        </w:r>
        <w:r w:rsidR="0093447A">
          <w:rPr>
            <w:noProof/>
            <w:webHidden/>
          </w:rPr>
          <w:fldChar w:fldCharType="begin"/>
        </w:r>
        <w:r w:rsidR="0093447A">
          <w:rPr>
            <w:noProof/>
            <w:webHidden/>
          </w:rPr>
          <w:instrText xml:space="preserve"> PAGEREF _Toc442109001 \h </w:instrText>
        </w:r>
        <w:r w:rsidR="0093447A">
          <w:rPr>
            <w:noProof/>
            <w:webHidden/>
          </w:rPr>
        </w:r>
        <w:r w:rsidR="0093447A">
          <w:rPr>
            <w:noProof/>
            <w:webHidden/>
          </w:rPr>
          <w:fldChar w:fldCharType="separate"/>
        </w:r>
        <w:r w:rsidR="0093447A">
          <w:rPr>
            <w:noProof/>
            <w:webHidden/>
          </w:rPr>
          <w:t>60</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2" w:history="1">
        <w:r w:rsidR="0093447A" w:rsidRPr="003D6998">
          <w:rPr>
            <w:rStyle w:val="Hyperlink"/>
            <w:noProof/>
          </w:rPr>
          <w:t>3.7.3</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code list</w:t>
        </w:r>
        <w:r w:rsidR="0093447A">
          <w:rPr>
            <w:noProof/>
            <w:webHidden/>
          </w:rPr>
          <w:tab/>
        </w:r>
        <w:r w:rsidR="0093447A">
          <w:rPr>
            <w:noProof/>
            <w:webHidden/>
          </w:rPr>
          <w:fldChar w:fldCharType="begin"/>
        </w:r>
        <w:r w:rsidR="0093447A">
          <w:rPr>
            <w:noProof/>
            <w:webHidden/>
          </w:rPr>
          <w:instrText xml:space="preserve"> PAGEREF _Toc442109002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3" w:history="1">
        <w:r w:rsidR="0093447A" w:rsidRPr="003D6998">
          <w:rPr>
            <w:rStyle w:val="Hyperlink"/>
            <w:noProof/>
          </w:rPr>
          <w:t>3.7.4</w:t>
        </w:r>
        <w:r w:rsidR="0093447A">
          <w:rPr>
            <w:rFonts w:asciiTheme="minorHAnsi" w:eastAsiaTheme="minorEastAsia" w:hAnsiTheme="minorHAnsi" w:cstheme="minorBidi"/>
            <w:noProof/>
            <w:sz w:val="22"/>
            <w:szCs w:val="28"/>
            <w:lang w:bidi="th-TH"/>
          </w:rPr>
          <w:tab/>
        </w:r>
        <w:r w:rsidR="0093447A" w:rsidRPr="003D6998">
          <w:rPr>
            <w:rStyle w:val="Hyperlink"/>
            <w:noProof/>
          </w:rPr>
          <w:t>View/Edit a BIE code list</w:t>
        </w:r>
        <w:r w:rsidR="0093447A">
          <w:rPr>
            <w:noProof/>
            <w:webHidden/>
          </w:rPr>
          <w:tab/>
        </w:r>
        <w:r w:rsidR="0093447A">
          <w:rPr>
            <w:noProof/>
            <w:webHidden/>
          </w:rPr>
          <w:fldChar w:fldCharType="begin"/>
        </w:r>
        <w:r w:rsidR="0093447A">
          <w:rPr>
            <w:noProof/>
            <w:webHidden/>
          </w:rPr>
          <w:instrText xml:space="preserve"> PAGEREF _Toc442109003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4" w:history="1">
        <w:r w:rsidR="0093447A" w:rsidRPr="003D6998">
          <w:rPr>
            <w:rStyle w:val="Hyperlink"/>
            <w:noProof/>
          </w:rPr>
          <w:t>3.7.5</w:t>
        </w:r>
        <w:r w:rsidR="0093447A">
          <w:rPr>
            <w:rFonts w:asciiTheme="minorHAnsi" w:eastAsiaTheme="minorEastAsia" w:hAnsiTheme="minorHAnsi" w:cstheme="minorBidi"/>
            <w:noProof/>
            <w:sz w:val="22"/>
            <w:szCs w:val="28"/>
            <w:lang w:bidi="th-TH"/>
          </w:rPr>
          <w:tab/>
        </w:r>
        <w:r w:rsidR="0093447A" w:rsidRPr="003D6998">
          <w:rPr>
            <w:rStyle w:val="Hyperlink"/>
            <w:noProof/>
          </w:rPr>
          <w:t>Discard a BIE code list</w:t>
        </w:r>
        <w:r w:rsidR="0093447A">
          <w:rPr>
            <w:noProof/>
            <w:webHidden/>
          </w:rPr>
          <w:tab/>
        </w:r>
        <w:r w:rsidR="0093447A">
          <w:rPr>
            <w:noProof/>
            <w:webHidden/>
          </w:rPr>
          <w:fldChar w:fldCharType="begin"/>
        </w:r>
        <w:r w:rsidR="0093447A">
          <w:rPr>
            <w:noProof/>
            <w:webHidden/>
          </w:rPr>
          <w:instrText xml:space="preserve"> PAGEREF _Toc442109004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5" w:history="1">
        <w:r w:rsidR="0093447A" w:rsidRPr="003D6998">
          <w:rPr>
            <w:rStyle w:val="Hyperlink"/>
            <w:noProof/>
          </w:rPr>
          <w:t>3.7.6</w:t>
        </w:r>
        <w:r w:rsidR="0093447A">
          <w:rPr>
            <w:rFonts w:asciiTheme="minorHAnsi" w:eastAsiaTheme="minorEastAsia" w:hAnsiTheme="minorHAnsi" w:cstheme="minorBidi"/>
            <w:noProof/>
            <w:sz w:val="22"/>
            <w:szCs w:val="28"/>
            <w:lang w:bidi="th-TH"/>
          </w:rPr>
          <w:tab/>
        </w:r>
        <w:r w:rsidR="0093447A" w:rsidRPr="003D6998">
          <w:rPr>
            <w:rStyle w:val="Hyperlink"/>
            <w:noProof/>
          </w:rPr>
          <w:t>Delete a BIE code list</w:t>
        </w:r>
        <w:r w:rsidR="0093447A">
          <w:rPr>
            <w:noProof/>
            <w:webHidden/>
          </w:rPr>
          <w:tab/>
        </w:r>
        <w:r w:rsidR="0093447A">
          <w:rPr>
            <w:noProof/>
            <w:webHidden/>
          </w:rPr>
          <w:fldChar w:fldCharType="begin"/>
        </w:r>
        <w:r w:rsidR="0093447A">
          <w:rPr>
            <w:noProof/>
            <w:webHidden/>
          </w:rPr>
          <w:instrText xml:space="preserve"> PAGEREF _Toc442109005 \h </w:instrText>
        </w:r>
        <w:r w:rsidR="0093447A">
          <w:rPr>
            <w:noProof/>
            <w:webHidden/>
          </w:rPr>
        </w:r>
        <w:r w:rsidR="0093447A">
          <w:rPr>
            <w:noProof/>
            <w:webHidden/>
          </w:rPr>
          <w:fldChar w:fldCharType="separate"/>
        </w:r>
        <w:r w:rsidR="0093447A">
          <w:rPr>
            <w:noProof/>
            <w:webHidden/>
          </w:rPr>
          <w:t>62</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006" w:history="1">
        <w:r w:rsidR="0093447A" w:rsidRPr="003D6998">
          <w:rPr>
            <w:rStyle w:val="Hyperlink"/>
            <w:noProof/>
          </w:rPr>
          <w:t>3.8</w:t>
        </w:r>
        <w:r w:rsidR="0093447A">
          <w:rPr>
            <w:rFonts w:asciiTheme="minorHAnsi" w:eastAsiaTheme="minorEastAsia" w:hAnsiTheme="minorHAnsi" w:cstheme="minorBidi"/>
            <w:b w:val="0"/>
            <w:bCs w:val="0"/>
            <w:noProof/>
            <w:szCs w:val="28"/>
            <w:lang w:bidi="th-TH"/>
          </w:rPr>
          <w:tab/>
        </w:r>
        <w:r w:rsidR="0093447A" w:rsidRPr="003D6998">
          <w:rPr>
            <w:rStyle w:val="Hyperlink"/>
            <w:noProof/>
          </w:rPr>
          <w:t>Generate a standalone OAGIS Expression for a top-level ABIE</w:t>
        </w:r>
        <w:r w:rsidR="0093447A">
          <w:rPr>
            <w:noProof/>
            <w:webHidden/>
          </w:rPr>
          <w:tab/>
        </w:r>
        <w:r w:rsidR="0093447A">
          <w:rPr>
            <w:noProof/>
            <w:webHidden/>
          </w:rPr>
          <w:fldChar w:fldCharType="begin"/>
        </w:r>
        <w:r w:rsidR="0093447A">
          <w:rPr>
            <w:noProof/>
            <w:webHidden/>
          </w:rPr>
          <w:instrText xml:space="preserve"> PAGEREF _Toc442109006 \h </w:instrText>
        </w:r>
        <w:r w:rsidR="0093447A">
          <w:rPr>
            <w:noProof/>
            <w:webHidden/>
          </w:rPr>
        </w:r>
        <w:r w:rsidR="0093447A">
          <w:rPr>
            <w:noProof/>
            <w:webHidden/>
          </w:rPr>
          <w:fldChar w:fldCharType="separate"/>
        </w:r>
        <w:r w:rsidR="0093447A">
          <w:rPr>
            <w:noProof/>
            <w:webHidden/>
          </w:rPr>
          <w:t>62</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7" w:history="1">
        <w:r w:rsidR="0093447A" w:rsidRPr="003D6998">
          <w:rPr>
            <w:rStyle w:val="Hyperlink"/>
            <w:noProof/>
          </w:rPr>
          <w:t>3.8.1</w:t>
        </w:r>
        <w:r w:rsidR="0093447A">
          <w:rPr>
            <w:rFonts w:asciiTheme="minorHAnsi" w:eastAsiaTheme="minorEastAsia" w:hAnsiTheme="minorHAnsi" w:cstheme="minorBidi"/>
            <w:noProof/>
            <w:sz w:val="22"/>
            <w:szCs w:val="28"/>
            <w:lang w:bidi="th-TH"/>
          </w:rPr>
          <w:tab/>
        </w:r>
        <w:r w:rsidR="0093447A" w:rsidRPr="003D6998">
          <w:rPr>
            <w:rStyle w:val="Hyperlink"/>
            <w:noProof/>
          </w:rPr>
          <w:t>Generate a standalone XML Schema</w:t>
        </w:r>
        <w:r w:rsidR="0093447A">
          <w:rPr>
            <w:noProof/>
            <w:webHidden/>
          </w:rPr>
          <w:tab/>
        </w:r>
        <w:r w:rsidR="0093447A">
          <w:rPr>
            <w:noProof/>
            <w:webHidden/>
          </w:rPr>
          <w:fldChar w:fldCharType="begin"/>
        </w:r>
        <w:r w:rsidR="0093447A">
          <w:rPr>
            <w:noProof/>
            <w:webHidden/>
          </w:rPr>
          <w:instrText xml:space="preserve"> PAGEREF _Toc442109007 \h </w:instrText>
        </w:r>
        <w:r w:rsidR="0093447A">
          <w:rPr>
            <w:noProof/>
            <w:webHidden/>
          </w:rPr>
        </w:r>
        <w:r w:rsidR="0093447A">
          <w:rPr>
            <w:noProof/>
            <w:webHidden/>
          </w:rPr>
          <w:fldChar w:fldCharType="separate"/>
        </w:r>
        <w:r w:rsidR="0093447A">
          <w:rPr>
            <w:noProof/>
            <w:webHidden/>
          </w:rPr>
          <w:t>63</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08" w:history="1">
        <w:r w:rsidR="0093447A" w:rsidRPr="003D6998">
          <w:rPr>
            <w:rStyle w:val="Hyperlink"/>
            <w:noProof/>
          </w:rPr>
          <w:t>3.8.1.1</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GenerateTopLevelABIE(tlASBIEP, tlABIEDOM)</w:t>
        </w:r>
        <w:r w:rsidR="0093447A">
          <w:rPr>
            <w:noProof/>
            <w:webHidden/>
          </w:rPr>
          <w:tab/>
        </w:r>
        <w:r w:rsidR="0093447A">
          <w:rPr>
            <w:noProof/>
            <w:webHidden/>
          </w:rPr>
          <w:fldChar w:fldCharType="begin"/>
        </w:r>
        <w:r w:rsidR="0093447A">
          <w:rPr>
            <w:noProof/>
            <w:webHidden/>
          </w:rPr>
          <w:instrText xml:space="preserve"> PAGEREF _Toc442109008 \h </w:instrText>
        </w:r>
        <w:r w:rsidR="0093447A">
          <w:rPr>
            <w:noProof/>
            <w:webHidden/>
          </w:rPr>
        </w:r>
        <w:r w:rsidR="0093447A">
          <w:rPr>
            <w:noProof/>
            <w:webHidden/>
          </w:rPr>
          <w:fldChar w:fldCharType="separate"/>
        </w:r>
        <w:r w:rsidR="0093447A">
          <w:rPr>
            <w:noProof/>
            <w:webHidden/>
          </w:rPr>
          <w:t>63</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09" w:history="1">
        <w:r w:rsidR="0093447A" w:rsidRPr="003D6998">
          <w:rPr>
            <w:rStyle w:val="Hyperlink"/>
            <w:noProof/>
          </w:rPr>
          <w:t>3.8.1.2</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GenerateTopLevelASBIEP(gTlASBIEP, gSchemaNode)</w:t>
        </w:r>
        <w:r w:rsidR="0093447A">
          <w:rPr>
            <w:noProof/>
            <w:webHidden/>
          </w:rPr>
          <w:tab/>
        </w:r>
        <w:r w:rsidR="0093447A">
          <w:rPr>
            <w:noProof/>
            <w:webHidden/>
          </w:rPr>
          <w:fldChar w:fldCharType="begin"/>
        </w:r>
        <w:r w:rsidR="0093447A">
          <w:rPr>
            <w:noProof/>
            <w:webHidden/>
          </w:rPr>
          <w:instrText xml:space="preserve"> PAGEREF _Toc442109009 \h </w:instrText>
        </w:r>
        <w:r w:rsidR="0093447A">
          <w:rPr>
            <w:noProof/>
            <w:webHidden/>
          </w:rPr>
        </w:r>
        <w:r w:rsidR="0093447A">
          <w:rPr>
            <w:noProof/>
            <w:webHidden/>
          </w:rPr>
          <w:fldChar w:fldCharType="separate"/>
        </w:r>
        <w:r w:rsidR="0093447A">
          <w:rPr>
            <w:noProof/>
            <w:webHidden/>
          </w:rPr>
          <w:t>64</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0" w:history="1">
        <w:r w:rsidR="0093447A" w:rsidRPr="003D6998">
          <w:rPr>
            <w:rStyle w:val="Hyperlink"/>
            <w:noProof/>
          </w:rPr>
          <w:t>3.8.1.3</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GenerateTopLevelASBIEPAnno(gTlASBIEP, gRootENode)</w:t>
        </w:r>
        <w:r w:rsidR="0093447A">
          <w:rPr>
            <w:noProof/>
            <w:webHidden/>
          </w:rPr>
          <w:tab/>
        </w:r>
        <w:r w:rsidR="0093447A">
          <w:rPr>
            <w:noProof/>
            <w:webHidden/>
          </w:rPr>
          <w:fldChar w:fldCharType="begin"/>
        </w:r>
        <w:r w:rsidR="0093447A">
          <w:rPr>
            <w:noProof/>
            <w:webHidden/>
          </w:rPr>
          <w:instrText xml:space="preserve"> PAGEREF _Toc442109010 \h </w:instrText>
        </w:r>
        <w:r w:rsidR="0093447A">
          <w:rPr>
            <w:noProof/>
            <w:webHidden/>
          </w:rPr>
        </w:r>
        <w:r w:rsidR="0093447A">
          <w:rPr>
            <w:noProof/>
            <w:webHidden/>
          </w:rPr>
          <w:fldChar w:fldCharType="separate"/>
        </w:r>
        <w:r w:rsidR="0093447A">
          <w:rPr>
            <w:noProof/>
            <w:webHidden/>
          </w:rPr>
          <w:t>64</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1" w:history="1">
        <w:r w:rsidR="0093447A" w:rsidRPr="003D6998">
          <w:rPr>
            <w:rStyle w:val="Hyperlink"/>
            <w:noProof/>
          </w:rPr>
          <w:t>3.8.1.4</w:t>
        </w:r>
        <w:r w:rsidR="0093447A">
          <w:rPr>
            <w:rFonts w:asciiTheme="minorHAnsi" w:eastAsiaTheme="minorEastAsia" w:hAnsiTheme="minorHAnsi" w:cstheme="minorBidi"/>
            <w:noProof/>
            <w:sz w:val="22"/>
            <w:szCs w:val="28"/>
            <w:lang w:bidi="th-TH"/>
          </w:rPr>
          <w:tab/>
        </w:r>
        <w:r w:rsidR="0093447A" w:rsidRPr="003D6998">
          <w:rPr>
            <w:rStyle w:val="Hyperlink"/>
            <w:noProof/>
          </w:rPr>
          <w:t>IsAnnoOptionEmpty( )</w:t>
        </w:r>
        <w:r w:rsidR="0093447A">
          <w:rPr>
            <w:noProof/>
            <w:webHidden/>
          </w:rPr>
          <w:tab/>
        </w:r>
        <w:r w:rsidR="0093447A">
          <w:rPr>
            <w:noProof/>
            <w:webHidden/>
          </w:rPr>
          <w:fldChar w:fldCharType="begin"/>
        </w:r>
        <w:r w:rsidR="0093447A">
          <w:rPr>
            <w:noProof/>
            <w:webHidden/>
          </w:rPr>
          <w:instrText xml:space="preserve"> PAGEREF _Toc442109011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2" w:history="1">
        <w:r w:rsidR="0093447A" w:rsidRPr="003D6998">
          <w:rPr>
            <w:rStyle w:val="Hyperlink"/>
            <w:noProof/>
          </w:rPr>
          <w:t>3.8.1.5</w:t>
        </w:r>
        <w:r w:rsidR="0093447A">
          <w:rPr>
            <w:rFonts w:asciiTheme="minorHAnsi" w:eastAsiaTheme="minorEastAsia" w:hAnsiTheme="minorHAnsi" w:cstheme="minorBidi"/>
            <w:noProof/>
            <w:sz w:val="22"/>
            <w:szCs w:val="28"/>
            <w:lang w:bidi="th-TH"/>
          </w:rPr>
          <w:tab/>
        </w:r>
        <w:r w:rsidR="0093447A" w:rsidRPr="003D6998">
          <w:rPr>
            <w:rStyle w:val="Hyperlink"/>
            <w:noProof/>
          </w:rPr>
          <w:t>GenerateABIE(gABIE, gASBIEPElementNode)</w:t>
        </w:r>
        <w:r w:rsidR="0093447A">
          <w:rPr>
            <w:noProof/>
            <w:webHidden/>
          </w:rPr>
          <w:tab/>
        </w:r>
        <w:r w:rsidR="0093447A">
          <w:rPr>
            <w:noProof/>
            <w:webHidden/>
          </w:rPr>
          <w:fldChar w:fldCharType="begin"/>
        </w:r>
        <w:r w:rsidR="0093447A">
          <w:rPr>
            <w:noProof/>
            <w:webHidden/>
          </w:rPr>
          <w:instrText xml:space="preserve"> PAGEREF _Toc442109012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3" w:history="1">
        <w:r w:rsidR="0093447A" w:rsidRPr="003D6998">
          <w:rPr>
            <w:rStyle w:val="Hyperlink"/>
            <w:noProof/>
          </w:rPr>
          <w:t>3.8.1.6</w:t>
        </w:r>
        <w:r w:rsidR="0093447A">
          <w:rPr>
            <w:rFonts w:asciiTheme="minorHAnsi" w:eastAsiaTheme="minorEastAsia" w:hAnsiTheme="minorHAnsi" w:cstheme="minorBidi"/>
            <w:noProof/>
            <w:sz w:val="22"/>
            <w:szCs w:val="28"/>
            <w:lang w:bidi="th-TH"/>
          </w:rPr>
          <w:tab/>
        </w:r>
        <w:r w:rsidR="0093447A" w:rsidRPr="003D6998">
          <w:rPr>
            <w:rStyle w:val="Hyperlink"/>
            <w:noProof/>
          </w:rPr>
          <w:t>GenerateABIEsAnno(gABIE, gABIECTypeNode)</w:t>
        </w:r>
        <w:r w:rsidR="0093447A">
          <w:rPr>
            <w:noProof/>
            <w:webHidden/>
          </w:rPr>
          <w:tab/>
        </w:r>
        <w:r w:rsidR="0093447A">
          <w:rPr>
            <w:noProof/>
            <w:webHidden/>
          </w:rPr>
          <w:fldChar w:fldCharType="begin"/>
        </w:r>
        <w:r w:rsidR="0093447A">
          <w:rPr>
            <w:noProof/>
            <w:webHidden/>
          </w:rPr>
          <w:instrText xml:space="preserve"> PAGEREF _Toc442109013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4" w:history="1">
        <w:r w:rsidR="0093447A" w:rsidRPr="003D6998">
          <w:rPr>
            <w:rStyle w:val="Hyperlink"/>
            <w:noProof/>
          </w:rPr>
          <w:t>3.8.1.7</w:t>
        </w:r>
        <w:r w:rsidR="0093447A">
          <w:rPr>
            <w:rFonts w:asciiTheme="minorHAnsi" w:eastAsiaTheme="minorEastAsia" w:hAnsiTheme="minorHAnsi" w:cstheme="minorBidi"/>
            <w:noProof/>
            <w:sz w:val="22"/>
            <w:szCs w:val="28"/>
            <w:lang w:bidi="th-TH"/>
          </w:rPr>
          <w:tab/>
        </w:r>
        <w:r w:rsidR="0093447A" w:rsidRPr="003D6998">
          <w:rPr>
            <w:rStyle w:val="Hyperlink"/>
            <w:noProof/>
          </w:rPr>
          <w:t>GenerateBIEs(gABIE, gPNode, gSchemaNode)</w:t>
        </w:r>
        <w:r w:rsidR="0093447A">
          <w:rPr>
            <w:noProof/>
            <w:webHidden/>
          </w:rPr>
          <w:tab/>
        </w:r>
        <w:r w:rsidR="0093447A">
          <w:rPr>
            <w:noProof/>
            <w:webHidden/>
          </w:rPr>
          <w:fldChar w:fldCharType="begin"/>
        </w:r>
        <w:r w:rsidR="0093447A">
          <w:rPr>
            <w:noProof/>
            <w:webHidden/>
          </w:rPr>
          <w:instrText xml:space="preserve"> PAGEREF _Toc442109014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5" w:history="1">
        <w:r w:rsidR="0093447A" w:rsidRPr="003D6998">
          <w:rPr>
            <w:rStyle w:val="Hyperlink"/>
            <w:noProof/>
          </w:rPr>
          <w:t>3.8.1.8</w:t>
        </w:r>
        <w:r w:rsidR="0093447A">
          <w:rPr>
            <w:rFonts w:asciiTheme="minorHAnsi" w:eastAsiaTheme="minorEastAsia" w:hAnsiTheme="minorHAnsi" w:cstheme="minorBidi"/>
            <w:noProof/>
            <w:sz w:val="22"/>
            <w:szCs w:val="28"/>
            <w:lang w:bidi="th-TH"/>
          </w:rPr>
          <w:tab/>
        </w:r>
        <w:r w:rsidR="0093447A" w:rsidRPr="003D6998">
          <w:rPr>
            <w:rStyle w:val="Hyperlink"/>
            <w:noProof/>
          </w:rPr>
          <w:t>QueryTargetABIE(gASBIEP)</w:t>
        </w:r>
        <w:r w:rsidR="0093447A">
          <w:rPr>
            <w:noProof/>
            <w:webHidden/>
          </w:rPr>
          <w:tab/>
        </w:r>
        <w:r w:rsidR="0093447A">
          <w:rPr>
            <w:noProof/>
            <w:webHidden/>
          </w:rPr>
          <w:fldChar w:fldCharType="begin"/>
        </w:r>
        <w:r w:rsidR="0093447A">
          <w:rPr>
            <w:noProof/>
            <w:webHidden/>
          </w:rPr>
          <w:instrText xml:space="preserve"> PAGEREF _Toc442109015 \h </w:instrText>
        </w:r>
        <w:r w:rsidR="0093447A">
          <w:rPr>
            <w:noProof/>
            <w:webHidden/>
          </w:rPr>
        </w:r>
        <w:r w:rsidR="0093447A">
          <w:rPr>
            <w:noProof/>
            <w:webHidden/>
          </w:rPr>
          <w:fldChar w:fldCharType="separate"/>
        </w:r>
        <w:r w:rsidR="0093447A">
          <w:rPr>
            <w:noProof/>
            <w:webHidden/>
          </w:rPr>
          <w:t>66</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6" w:history="1">
        <w:r w:rsidR="0093447A" w:rsidRPr="003D6998">
          <w:rPr>
            <w:rStyle w:val="Hyperlink"/>
            <w:noProof/>
          </w:rPr>
          <w:t>3.8.1.9</w:t>
        </w:r>
        <w:r w:rsidR="0093447A">
          <w:rPr>
            <w:rFonts w:asciiTheme="minorHAnsi" w:eastAsiaTheme="minorEastAsia" w:hAnsiTheme="minorHAnsi" w:cstheme="minorBidi"/>
            <w:noProof/>
            <w:sz w:val="22"/>
            <w:szCs w:val="28"/>
            <w:lang w:bidi="th-TH"/>
          </w:rPr>
          <w:tab/>
        </w:r>
        <w:r w:rsidR="0093447A" w:rsidRPr="003D6998">
          <w:rPr>
            <w:rStyle w:val="Hyperlink"/>
            <w:noProof/>
          </w:rPr>
          <w:t>QueryChildBIEs(gABIE)</w:t>
        </w:r>
        <w:r w:rsidR="0093447A">
          <w:rPr>
            <w:noProof/>
            <w:webHidden/>
          </w:rPr>
          <w:tab/>
        </w:r>
        <w:r w:rsidR="0093447A">
          <w:rPr>
            <w:noProof/>
            <w:webHidden/>
          </w:rPr>
          <w:fldChar w:fldCharType="begin"/>
        </w:r>
        <w:r w:rsidR="0093447A">
          <w:rPr>
            <w:noProof/>
            <w:webHidden/>
          </w:rPr>
          <w:instrText xml:space="preserve"> PAGEREF _Toc442109016 \h </w:instrText>
        </w:r>
        <w:r w:rsidR="0093447A">
          <w:rPr>
            <w:noProof/>
            <w:webHidden/>
          </w:rPr>
        </w:r>
        <w:r w:rsidR="0093447A">
          <w:rPr>
            <w:noProof/>
            <w:webHidden/>
          </w:rPr>
          <w:fldChar w:fldCharType="separate"/>
        </w:r>
        <w:r w:rsidR="0093447A">
          <w:rPr>
            <w:noProof/>
            <w:webHidden/>
          </w:rPr>
          <w:t>66</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7" w:history="1">
        <w:r w:rsidR="0093447A" w:rsidRPr="003D6998">
          <w:rPr>
            <w:rStyle w:val="Hyperlink"/>
            <w:noProof/>
          </w:rPr>
          <w:t>3.8.1.10</w:t>
        </w:r>
        <w:r w:rsidR="0093447A">
          <w:rPr>
            <w:rFonts w:asciiTheme="minorHAnsi" w:eastAsiaTheme="minorEastAsia" w:hAnsiTheme="minorHAnsi" w:cstheme="minorBidi"/>
            <w:noProof/>
            <w:sz w:val="22"/>
            <w:szCs w:val="28"/>
            <w:lang w:bidi="th-TH"/>
          </w:rPr>
          <w:tab/>
        </w:r>
        <w:r w:rsidR="0093447A" w:rsidRPr="003D6998">
          <w:rPr>
            <w:rStyle w:val="Hyperlink"/>
            <w:noProof/>
          </w:rPr>
          <w:t>GenerateASBIE(gASBIE, gPNode)</w:t>
        </w:r>
        <w:r w:rsidR="0093447A">
          <w:rPr>
            <w:noProof/>
            <w:webHidden/>
          </w:rPr>
          <w:tab/>
        </w:r>
        <w:r w:rsidR="0093447A">
          <w:rPr>
            <w:noProof/>
            <w:webHidden/>
          </w:rPr>
          <w:fldChar w:fldCharType="begin"/>
        </w:r>
        <w:r w:rsidR="0093447A">
          <w:rPr>
            <w:noProof/>
            <w:webHidden/>
          </w:rPr>
          <w:instrText xml:space="preserve"> PAGEREF _Toc442109017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8" w:history="1">
        <w:r w:rsidR="0093447A" w:rsidRPr="003D6998">
          <w:rPr>
            <w:rStyle w:val="Hyperlink"/>
            <w:noProof/>
          </w:rPr>
          <w:t>3.8.1.11</w:t>
        </w:r>
        <w:r w:rsidR="0093447A">
          <w:rPr>
            <w:rFonts w:asciiTheme="minorHAnsi" w:eastAsiaTheme="minorEastAsia" w:hAnsiTheme="minorHAnsi" w:cstheme="minorBidi"/>
            <w:noProof/>
            <w:sz w:val="22"/>
            <w:szCs w:val="28"/>
            <w:lang w:bidi="th-TH"/>
          </w:rPr>
          <w:tab/>
        </w:r>
        <w:r w:rsidR="0093447A" w:rsidRPr="003D6998">
          <w:rPr>
            <w:rStyle w:val="Hyperlink"/>
            <w:noProof/>
          </w:rPr>
          <w:t>QueryAssocToASBIEP(gASBIE)</w:t>
        </w:r>
        <w:r w:rsidR="0093447A">
          <w:rPr>
            <w:noProof/>
            <w:webHidden/>
          </w:rPr>
          <w:tab/>
        </w:r>
        <w:r w:rsidR="0093447A">
          <w:rPr>
            <w:noProof/>
            <w:webHidden/>
          </w:rPr>
          <w:fldChar w:fldCharType="begin"/>
        </w:r>
        <w:r w:rsidR="0093447A">
          <w:rPr>
            <w:noProof/>
            <w:webHidden/>
          </w:rPr>
          <w:instrText xml:space="preserve"> PAGEREF _Toc442109018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9" w:history="1">
        <w:r w:rsidR="0093447A" w:rsidRPr="003D6998">
          <w:rPr>
            <w:rStyle w:val="Hyperlink"/>
            <w:noProof/>
          </w:rPr>
          <w:t>3.8.1.12</w:t>
        </w:r>
        <w:r w:rsidR="0093447A">
          <w:rPr>
            <w:rFonts w:asciiTheme="minorHAnsi" w:eastAsiaTheme="minorEastAsia" w:hAnsiTheme="minorHAnsi" w:cstheme="minorBidi"/>
            <w:noProof/>
            <w:sz w:val="22"/>
            <w:szCs w:val="28"/>
            <w:lang w:bidi="th-TH"/>
          </w:rPr>
          <w:tab/>
        </w:r>
        <w:r w:rsidR="0093447A" w:rsidRPr="003D6998">
          <w:rPr>
            <w:rStyle w:val="Hyperlink"/>
            <w:noProof/>
          </w:rPr>
          <w:t>GenerateASBIEP(gASBIEP, gElementNode)</w:t>
        </w:r>
        <w:r w:rsidR="0093447A">
          <w:rPr>
            <w:noProof/>
            <w:webHidden/>
          </w:rPr>
          <w:tab/>
        </w:r>
        <w:r w:rsidR="0093447A">
          <w:rPr>
            <w:noProof/>
            <w:webHidden/>
          </w:rPr>
          <w:fldChar w:fldCharType="begin"/>
        </w:r>
        <w:r w:rsidR="0093447A">
          <w:rPr>
            <w:noProof/>
            <w:webHidden/>
          </w:rPr>
          <w:instrText xml:space="preserve"> PAGEREF _Toc442109019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0" w:history="1">
        <w:r w:rsidR="0093447A" w:rsidRPr="003D6998">
          <w:rPr>
            <w:rStyle w:val="Hyperlink"/>
            <w:noProof/>
          </w:rPr>
          <w:t>3.8.1.13</w:t>
        </w:r>
        <w:r w:rsidR="0093447A">
          <w:rPr>
            <w:rFonts w:asciiTheme="minorHAnsi" w:eastAsiaTheme="minorEastAsia" w:hAnsiTheme="minorHAnsi" w:cstheme="minorBidi"/>
            <w:noProof/>
            <w:sz w:val="22"/>
            <w:szCs w:val="28"/>
            <w:lang w:bidi="th-TH"/>
          </w:rPr>
          <w:tab/>
        </w:r>
        <w:r w:rsidR="0093447A" w:rsidRPr="003D6998">
          <w:rPr>
            <w:rStyle w:val="Hyperlink"/>
            <w:noProof/>
          </w:rPr>
          <w:t>QueryTargetABIE(gASBIEP)</w:t>
        </w:r>
        <w:r w:rsidR="0093447A">
          <w:rPr>
            <w:noProof/>
            <w:webHidden/>
          </w:rPr>
          <w:tab/>
        </w:r>
        <w:r w:rsidR="0093447A">
          <w:rPr>
            <w:noProof/>
            <w:webHidden/>
          </w:rPr>
          <w:fldChar w:fldCharType="begin"/>
        </w:r>
        <w:r w:rsidR="0093447A">
          <w:rPr>
            <w:noProof/>
            <w:webHidden/>
          </w:rPr>
          <w:instrText xml:space="preserve"> PAGEREF _Toc442109020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1" w:history="1">
        <w:r w:rsidR="0093447A" w:rsidRPr="003D6998">
          <w:rPr>
            <w:rStyle w:val="Hyperlink"/>
            <w:noProof/>
          </w:rPr>
          <w:t>3.8.1.14</w:t>
        </w:r>
        <w:r w:rsidR="0093447A">
          <w:rPr>
            <w:rFonts w:asciiTheme="minorHAnsi" w:eastAsiaTheme="minorEastAsia" w:hAnsiTheme="minorHAnsi" w:cstheme="minorBidi"/>
            <w:noProof/>
            <w:sz w:val="22"/>
            <w:szCs w:val="28"/>
            <w:lang w:bidi="th-TH"/>
          </w:rPr>
          <w:tab/>
        </w:r>
        <w:r w:rsidR="0093447A" w:rsidRPr="003D6998">
          <w:rPr>
            <w:rStyle w:val="Hyperlink"/>
            <w:noProof/>
          </w:rPr>
          <w:t>QueryAssocBDT(gBBIE)</w:t>
        </w:r>
        <w:r w:rsidR="0093447A">
          <w:rPr>
            <w:noProof/>
            <w:webHidden/>
          </w:rPr>
          <w:tab/>
        </w:r>
        <w:r w:rsidR="0093447A">
          <w:rPr>
            <w:noProof/>
            <w:webHidden/>
          </w:rPr>
          <w:fldChar w:fldCharType="begin"/>
        </w:r>
        <w:r w:rsidR="0093447A">
          <w:rPr>
            <w:noProof/>
            <w:webHidden/>
          </w:rPr>
          <w:instrText xml:space="preserve"> PAGEREF _Toc442109021 \h </w:instrText>
        </w:r>
        <w:r w:rsidR="0093447A">
          <w:rPr>
            <w:noProof/>
            <w:webHidden/>
          </w:rPr>
        </w:r>
        <w:r w:rsidR="0093447A">
          <w:rPr>
            <w:noProof/>
            <w:webHidden/>
          </w:rPr>
          <w:fldChar w:fldCharType="separate"/>
        </w:r>
        <w:r w:rsidR="0093447A">
          <w:rPr>
            <w:noProof/>
            <w:webHidden/>
          </w:rPr>
          <w:t>68</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2" w:history="1">
        <w:r w:rsidR="0093447A" w:rsidRPr="003D6998">
          <w:rPr>
            <w:rStyle w:val="Hyperlink"/>
            <w:noProof/>
          </w:rPr>
          <w:t>3.8.1.15</w:t>
        </w:r>
        <w:r w:rsidR="0093447A">
          <w:rPr>
            <w:rFonts w:asciiTheme="minorHAnsi" w:eastAsiaTheme="minorEastAsia" w:hAnsiTheme="minorHAnsi" w:cstheme="minorBidi"/>
            <w:noProof/>
            <w:sz w:val="22"/>
            <w:szCs w:val="28"/>
            <w:lang w:bidi="th-TH"/>
          </w:rPr>
          <w:tab/>
        </w:r>
        <w:r w:rsidR="0093447A" w:rsidRPr="003D6998">
          <w:rPr>
            <w:rStyle w:val="Hyperlink"/>
            <w:noProof/>
          </w:rPr>
          <w:t>GenerateBBIE(gBBIE, gBDT, gPNode, gSchemaNode)</w:t>
        </w:r>
        <w:r w:rsidR="0093447A">
          <w:rPr>
            <w:noProof/>
            <w:webHidden/>
          </w:rPr>
          <w:tab/>
        </w:r>
        <w:r w:rsidR="0093447A">
          <w:rPr>
            <w:noProof/>
            <w:webHidden/>
          </w:rPr>
          <w:fldChar w:fldCharType="begin"/>
        </w:r>
        <w:r w:rsidR="0093447A">
          <w:rPr>
            <w:noProof/>
            <w:webHidden/>
          </w:rPr>
          <w:instrText xml:space="preserve"> PAGEREF _Toc442109022 \h </w:instrText>
        </w:r>
        <w:r w:rsidR="0093447A">
          <w:rPr>
            <w:noProof/>
            <w:webHidden/>
          </w:rPr>
        </w:r>
        <w:r w:rsidR="0093447A">
          <w:rPr>
            <w:noProof/>
            <w:webHidden/>
          </w:rPr>
          <w:fldChar w:fldCharType="separate"/>
        </w:r>
        <w:r w:rsidR="0093447A">
          <w:rPr>
            <w:noProof/>
            <w:webHidden/>
          </w:rPr>
          <w:t>68</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3" w:history="1">
        <w:r w:rsidR="0093447A" w:rsidRPr="003D6998">
          <w:rPr>
            <w:rStyle w:val="Hyperlink"/>
            <w:noProof/>
          </w:rPr>
          <w:t>3.8.1.16</w:t>
        </w:r>
        <w:r w:rsidR="0093447A">
          <w:rPr>
            <w:rFonts w:asciiTheme="minorHAnsi" w:eastAsiaTheme="minorEastAsia" w:hAnsiTheme="minorHAnsi" w:cstheme="minorBidi"/>
            <w:noProof/>
            <w:sz w:val="22"/>
            <w:szCs w:val="28"/>
            <w:lang w:bidi="th-TH"/>
          </w:rPr>
          <w:tab/>
        </w:r>
        <w:r w:rsidR="0093447A" w:rsidRPr="003D6998">
          <w:rPr>
            <w:rStyle w:val="Hyperlink"/>
            <w:noProof/>
          </w:rPr>
          <w:t>GetBBIEElementName(gBBIE)</w:t>
        </w:r>
        <w:r w:rsidR="0093447A">
          <w:rPr>
            <w:noProof/>
            <w:webHidden/>
          </w:rPr>
          <w:tab/>
        </w:r>
        <w:r w:rsidR="0093447A">
          <w:rPr>
            <w:noProof/>
            <w:webHidden/>
          </w:rPr>
          <w:fldChar w:fldCharType="begin"/>
        </w:r>
        <w:r w:rsidR="0093447A">
          <w:rPr>
            <w:noProof/>
            <w:webHidden/>
          </w:rPr>
          <w:instrText xml:space="preserve"> PAGEREF _Toc442109023 \h </w:instrText>
        </w:r>
        <w:r w:rsidR="0093447A">
          <w:rPr>
            <w:noProof/>
            <w:webHidden/>
          </w:rPr>
        </w:r>
        <w:r w:rsidR="0093447A">
          <w:rPr>
            <w:noProof/>
            <w:webHidden/>
          </w:rPr>
          <w:fldChar w:fldCharType="separate"/>
        </w:r>
        <w:r w:rsidR="0093447A">
          <w:rPr>
            <w:noProof/>
            <w:webHidden/>
          </w:rPr>
          <w:t>70</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4" w:history="1">
        <w:r w:rsidR="0093447A" w:rsidRPr="003D6998">
          <w:rPr>
            <w:rStyle w:val="Hyperlink"/>
            <w:noProof/>
          </w:rPr>
          <w:t>3.8.1.17</w:t>
        </w:r>
        <w:r w:rsidR="0093447A">
          <w:rPr>
            <w:rFonts w:asciiTheme="minorHAnsi" w:eastAsiaTheme="minorEastAsia" w:hAnsiTheme="minorHAnsi" w:cstheme="minorBidi"/>
            <w:noProof/>
            <w:sz w:val="22"/>
            <w:szCs w:val="28"/>
            <w:lang w:bidi="th-TH"/>
          </w:rPr>
          <w:tab/>
        </w:r>
        <w:r w:rsidR="0093447A" w:rsidRPr="003D6998">
          <w:rPr>
            <w:rStyle w:val="Hyperlink"/>
            <w:noProof/>
          </w:rPr>
          <w:t>GetBBIEAttributeName(gBBIE)</w:t>
        </w:r>
        <w:r w:rsidR="0093447A">
          <w:rPr>
            <w:noProof/>
            <w:webHidden/>
          </w:rPr>
          <w:tab/>
        </w:r>
        <w:r w:rsidR="0093447A">
          <w:rPr>
            <w:noProof/>
            <w:webHidden/>
          </w:rPr>
          <w:fldChar w:fldCharType="begin"/>
        </w:r>
        <w:r w:rsidR="0093447A">
          <w:rPr>
            <w:noProof/>
            <w:webHidden/>
          </w:rPr>
          <w:instrText xml:space="preserve"> PAGEREF _Toc442109024 \h </w:instrText>
        </w:r>
        <w:r w:rsidR="0093447A">
          <w:rPr>
            <w:noProof/>
            <w:webHidden/>
          </w:rPr>
        </w:r>
        <w:r w:rsidR="0093447A">
          <w:rPr>
            <w:noProof/>
            <w:webHidden/>
          </w:rPr>
          <w:fldChar w:fldCharType="separate"/>
        </w:r>
        <w:r w:rsidR="0093447A">
          <w:rPr>
            <w:noProof/>
            <w:webHidden/>
          </w:rPr>
          <w:t>70</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5" w:history="1">
        <w:r w:rsidR="0093447A" w:rsidRPr="003D6998">
          <w:rPr>
            <w:rStyle w:val="Hyperlink"/>
            <w:noProof/>
          </w:rPr>
          <w:t>3.8.1.18</w:t>
        </w:r>
        <w:r w:rsidR="0093447A">
          <w:rPr>
            <w:rFonts w:asciiTheme="minorHAnsi" w:eastAsiaTheme="minorEastAsia" w:hAnsiTheme="minorHAnsi" w:cstheme="minorBidi"/>
            <w:noProof/>
            <w:sz w:val="22"/>
            <w:szCs w:val="28"/>
            <w:lang w:bidi="th-TH"/>
          </w:rPr>
          <w:tab/>
        </w:r>
        <w:r w:rsidR="0093447A" w:rsidRPr="003D6998">
          <w:rPr>
            <w:rStyle w:val="Hyperlink"/>
            <w:noProof/>
          </w:rPr>
          <w:t>QueryBBIESCs(gBBIE)</w:t>
        </w:r>
        <w:r w:rsidR="0093447A">
          <w:rPr>
            <w:noProof/>
            <w:webHidden/>
          </w:rPr>
          <w:tab/>
        </w:r>
        <w:r w:rsidR="0093447A">
          <w:rPr>
            <w:noProof/>
            <w:webHidden/>
          </w:rPr>
          <w:fldChar w:fldCharType="begin"/>
        </w:r>
        <w:r w:rsidR="0093447A">
          <w:rPr>
            <w:noProof/>
            <w:webHidden/>
          </w:rPr>
          <w:instrText xml:space="preserve"> PAGEREF _Toc442109025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6" w:history="1">
        <w:r w:rsidR="0093447A" w:rsidRPr="003D6998">
          <w:rPr>
            <w:rStyle w:val="Hyperlink"/>
            <w:noProof/>
          </w:rPr>
          <w:t>3.8.1.19</w:t>
        </w:r>
        <w:r w:rsidR="0093447A">
          <w:rPr>
            <w:rFonts w:asciiTheme="minorHAnsi" w:eastAsiaTheme="minorEastAsia" w:hAnsiTheme="minorHAnsi" w:cstheme="minorBidi"/>
            <w:noProof/>
            <w:sz w:val="22"/>
            <w:szCs w:val="28"/>
            <w:lang w:bidi="th-TH"/>
          </w:rPr>
          <w:tab/>
        </w:r>
        <w:r w:rsidR="0093447A" w:rsidRPr="003D6998">
          <w:rPr>
            <w:rStyle w:val="Hyperlink"/>
            <w:noProof/>
          </w:rPr>
          <w:t>isCodeListGenerated(gCL)</w:t>
        </w:r>
        <w:r w:rsidR="0093447A">
          <w:rPr>
            <w:noProof/>
            <w:webHidden/>
          </w:rPr>
          <w:tab/>
        </w:r>
        <w:r w:rsidR="0093447A">
          <w:rPr>
            <w:noProof/>
            <w:webHidden/>
          </w:rPr>
          <w:fldChar w:fldCharType="begin"/>
        </w:r>
        <w:r w:rsidR="0093447A">
          <w:rPr>
            <w:noProof/>
            <w:webHidden/>
          </w:rPr>
          <w:instrText xml:space="preserve"> PAGEREF _Toc442109026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7" w:history="1">
        <w:r w:rsidR="0093447A" w:rsidRPr="003D6998">
          <w:rPr>
            <w:rStyle w:val="Hyperlink"/>
            <w:noProof/>
          </w:rPr>
          <w:t>3.8.1.20</w:t>
        </w:r>
        <w:r w:rsidR="0093447A">
          <w:rPr>
            <w:rFonts w:asciiTheme="minorHAnsi" w:eastAsiaTheme="minorEastAsia" w:hAnsiTheme="minorHAnsi" w:cstheme="minorBidi"/>
            <w:noProof/>
            <w:sz w:val="22"/>
            <w:szCs w:val="28"/>
            <w:lang w:bidi="th-TH"/>
          </w:rPr>
          <w:tab/>
        </w:r>
        <w:r w:rsidR="0093447A" w:rsidRPr="003D6998">
          <w:rPr>
            <w:rStyle w:val="Hyperlink"/>
            <w:noProof/>
          </w:rPr>
          <w:t>GetCodeListTypeName(gCL)</w:t>
        </w:r>
        <w:r w:rsidR="0093447A">
          <w:rPr>
            <w:noProof/>
            <w:webHidden/>
          </w:rPr>
          <w:tab/>
        </w:r>
        <w:r w:rsidR="0093447A">
          <w:rPr>
            <w:noProof/>
            <w:webHidden/>
          </w:rPr>
          <w:fldChar w:fldCharType="begin"/>
        </w:r>
        <w:r w:rsidR="0093447A">
          <w:rPr>
            <w:noProof/>
            <w:webHidden/>
          </w:rPr>
          <w:instrText xml:space="preserve"> PAGEREF _Toc442109027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8" w:history="1">
        <w:r w:rsidR="0093447A" w:rsidRPr="003D6998">
          <w:rPr>
            <w:rStyle w:val="Hyperlink"/>
            <w:noProof/>
          </w:rPr>
          <w:t>3.8.1.21</w:t>
        </w:r>
        <w:r w:rsidR="0093447A">
          <w:rPr>
            <w:rFonts w:asciiTheme="minorHAnsi" w:eastAsiaTheme="minorEastAsia" w:hAnsiTheme="minorHAnsi" w:cstheme="minorBidi"/>
            <w:noProof/>
            <w:sz w:val="22"/>
            <w:szCs w:val="28"/>
            <w:lang w:bidi="th-TH"/>
          </w:rPr>
          <w:tab/>
        </w:r>
        <w:r w:rsidR="0093447A" w:rsidRPr="003D6998">
          <w:rPr>
            <w:rStyle w:val="Hyperlink"/>
            <w:noProof/>
          </w:rPr>
          <w:t>GenerateCodeList(gCL, gBDT | gSC, gSchemaNode)</w:t>
        </w:r>
        <w:r w:rsidR="0093447A">
          <w:rPr>
            <w:noProof/>
            <w:webHidden/>
          </w:rPr>
          <w:tab/>
        </w:r>
        <w:r w:rsidR="0093447A">
          <w:rPr>
            <w:noProof/>
            <w:webHidden/>
          </w:rPr>
          <w:fldChar w:fldCharType="begin"/>
        </w:r>
        <w:r w:rsidR="0093447A">
          <w:rPr>
            <w:noProof/>
            <w:webHidden/>
          </w:rPr>
          <w:instrText xml:space="preserve"> PAGEREF _Toc442109028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9" w:history="1">
        <w:r w:rsidR="0093447A" w:rsidRPr="003D6998">
          <w:rPr>
            <w:rStyle w:val="Hyperlink"/>
            <w:noProof/>
          </w:rPr>
          <w:t>3.8.1.22</w:t>
        </w:r>
        <w:r w:rsidR="0093447A">
          <w:rPr>
            <w:rFonts w:asciiTheme="minorHAnsi" w:eastAsiaTheme="minorEastAsia" w:hAnsiTheme="minorHAnsi" w:cstheme="minorBidi"/>
            <w:noProof/>
            <w:sz w:val="22"/>
            <w:szCs w:val="28"/>
            <w:lang w:bidi="th-TH"/>
          </w:rPr>
          <w:tab/>
        </w:r>
        <w:r w:rsidR="0093447A" w:rsidRPr="003D6998">
          <w:rPr>
            <w:rStyle w:val="Hyperlink"/>
            <w:noProof/>
          </w:rPr>
          <w:t>GenerateSCs(gBBIE, gBBIENode, gSCs[ ], gSchemaNode)</w:t>
        </w:r>
        <w:r w:rsidR="0093447A">
          <w:rPr>
            <w:noProof/>
            <w:webHidden/>
          </w:rPr>
          <w:tab/>
        </w:r>
        <w:r w:rsidR="0093447A">
          <w:rPr>
            <w:noProof/>
            <w:webHidden/>
          </w:rPr>
          <w:fldChar w:fldCharType="begin"/>
        </w:r>
        <w:r w:rsidR="0093447A">
          <w:rPr>
            <w:noProof/>
            <w:webHidden/>
          </w:rPr>
          <w:instrText xml:space="preserve"> PAGEREF _Toc442109029 \h </w:instrText>
        </w:r>
        <w:r w:rsidR="0093447A">
          <w:rPr>
            <w:noProof/>
            <w:webHidden/>
          </w:rPr>
        </w:r>
        <w:r w:rsidR="0093447A">
          <w:rPr>
            <w:noProof/>
            <w:webHidden/>
          </w:rPr>
          <w:fldChar w:fldCharType="separate"/>
        </w:r>
        <w:r w:rsidR="0093447A">
          <w:rPr>
            <w:noProof/>
            <w:webHidden/>
          </w:rPr>
          <w:t>72</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0" w:history="1">
        <w:r w:rsidR="0093447A" w:rsidRPr="003D6998">
          <w:rPr>
            <w:rStyle w:val="Hyperlink"/>
            <w:noProof/>
          </w:rPr>
          <w:t>3.8.1.23</w:t>
        </w:r>
        <w:r w:rsidR="0093447A">
          <w:rPr>
            <w:rFonts w:asciiTheme="minorHAnsi" w:eastAsiaTheme="minorEastAsia" w:hAnsiTheme="minorHAnsi" w:cstheme="minorBidi"/>
            <w:noProof/>
            <w:sz w:val="22"/>
            <w:szCs w:val="28"/>
            <w:lang w:bidi="th-TH"/>
          </w:rPr>
          <w:tab/>
        </w:r>
        <w:r w:rsidR="0093447A" w:rsidRPr="003D6998">
          <w:rPr>
            <w:rStyle w:val="Hyperlink"/>
            <w:noProof/>
          </w:rPr>
          <w:t>isAgencyListGenerated(gAL)</w:t>
        </w:r>
        <w:r w:rsidR="0093447A">
          <w:rPr>
            <w:noProof/>
            <w:webHidden/>
          </w:rPr>
          <w:tab/>
        </w:r>
        <w:r w:rsidR="0093447A">
          <w:rPr>
            <w:noProof/>
            <w:webHidden/>
          </w:rPr>
          <w:fldChar w:fldCharType="begin"/>
        </w:r>
        <w:r w:rsidR="0093447A">
          <w:rPr>
            <w:noProof/>
            <w:webHidden/>
          </w:rPr>
          <w:instrText xml:space="preserve"> PAGEREF _Toc442109030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1" w:history="1">
        <w:r w:rsidR="0093447A" w:rsidRPr="003D6998">
          <w:rPr>
            <w:rStyle w:val="Hyperlink"/>
            <w:noProof/>
          </w:rPr>
          <w:t>3.8.1.24</w:t>
        </w:r>
        <w:r w:rsidR="0093447A">
          <w:rPr>
            <w:rFonts w:asciiTheme="minorHAnsi" w:eastAsiaTheme="minorEastAsia" w:hAnsiTheme="minorHAnsi" w:cstheme="minorBidi"/>
            <w:noProof/>
            <w:sz w:val="22"/>
            <w:szCs w:val="28"/>
            <w:lang w:bidi="th-TH"/>
          </w:rPr>
          <w:tab/>
        </w:r>
        <w:r w:rsidR="0093447A" w:rsidRPr="003D6998">
          <w:rPr>
            <w:rStyle w:val="Hyperlink"/>
            <w:noProof/>
          </w:rPr>
          <w:t>GetAgencyListTypeName(gAL)</w:t>
        </w:r>
        <w:r w:rsidR="0093447A">
          <w:rPr>
            <w:noProof/>
            <w:webHidden/>
          </w:rPr>
          <w:tab/>
        </w:r>
        <w:r w:rsidR="0093447A">
          <w:rPr>
            <w:noProof/>
            <w:webHidden/>
          </w:rPr>
          <w:fldChar w:fldCharType="begin"/>
        </w:r>
        <w:r w:rsidR="0093447A">
          <w:rPr>
            <w:noProof/>
            <w:webHidden/>
          </w:rPr>
          <w:instrText xml:space="preserve"> PAGEREF _Toc442109031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2" w:history="1">
        <w:r w:rsidR="0093447A" w:rsidRPr="003D6998">
          <w:rPr>
            <w:rStyle w:val="Hyperlink"/>
            <w:noProof/>
          </w:rPr>
          <w:t>3.8.1.25</w:t>
        </w:r>
        <w:r w:rsidR="0093447A">
          <w:rPr>
            <w:rFonts w:asciiTheme="minorHAnsi" w:eastAsiaTheme="minorEastAsia" w:hAnsiTheme="minorHAnsi" w:cstheme="minorBidi"/>
            <w:noProof/>
            <w:sz w:val="22"/>
            <w:szCs w:val="28"/>
            <w:lang w:bidi="th-TH"/>
          </w:rPr>
          <w:tab/>
        </w:r>
        <w:r w:rsidR="0093447A" w:rsidRPr="003D6998">
          <w:rPr>
            <w:rStyle w:val="Hyperlink"/>
            <w:noProof/>
          </w:rPr>
          <w:t>GenerateAgencyList(gAL, gSC, gSchemaNode)</w:t>
        </w:r>
        <w:r w:rsidR="0093447A">
          <w:rPr>
            <w:noProof/>
            <w:webHidden/>
          </w:rPr>
          <w:tab/>
        </w:r>
        <w:r w:rsidR="0093447A">
          <w:rPr>
            <w:noProof/>
            <w:webHidden/>
          </w:rPr>
          <w:fldChar w:fldCharType="begin"/>
        </w:r>
        <w:r w:rsidR="0093447A">
          <w:rPr>
            <w:noProof/>
            <w:webHidden/>
          </w:rPr>
          <w:instrText xml:space="preserve"> PAGEREF _Toc442109032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033" w:history="1">
        <w:r w:rsidR="0093447A" w:rsidRPr="003D6998">
          <w:rPr>
            <w:rStyle w:val="Hyperlink"/>
            <w:noProof/>
          </w:rPr>
          <w:t>3.9</w:t>
        </w:r>
        <w:r w:rsidR="0093447A">
          <w:rPr>
            <w:rFonts w:asciiTheme="minorHAnsi" w:eastAsiaTheme="minorEastAsia" w:hAnsiTheme="minorHAnsi" w:cstheme="minorBidi"/>
            <w:b w:val="0"/>
            <w:bCs w:val="0"/>
            <w:noProof/>
            <w:szCs w:val="28"/>
            <w:lang w:bidi="th-TH"/>
          </w:rPr>
          <w:tab/>
        </w:r>
        <w:r w:rsidR="0093447A" w:rsidRPr="003D6998">
          <w:rPr>
            <w:rStyle w:val="Hyperlink"/>
            <w:noProof/>
          </w:rPr>
          <w:t>Namespace Management</w:t>
        </w:r>
        <w:r w:rsidR="0093447A">
          <w:rPr>
            <w:noProof/>
            <w:webHidden/>
          </w:rPr>
          <w:tab/>
        </w:r>
        <w:r w:rsidR="0093447A">
          <w:rPr>
            <w:noProof/>
            <w:webHidden/>
          </w:rPr>
          <w:fldChar w:fldCharType="begin"/>
        </w:r>
        <w:r w:rsidR="0093447A">
          <w:rPr>
            <w:noProof/>
            <w:webHidden/>
          </w:rPr>
          <w:instrText xml:space="preserve"> PAGEREF _Toc442109033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rsidR="0093447A" w:rsidRDefault="00B4055C">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42109034" w:history="1">
        <w:r w:rsidR="0093447A" w:rsidRPr="003D6998">
          <w:rPr>
            <w:rStyle w:val="Hyperlink"/>
            <w:noProof/>
          </w:rPr>
          <w:t>3.10</w:t>
        </w:r>
        <w:r w:rsidR="0093447A">
          <w:rPr>
            <w:rFonts w:asciiTheme="minorHAnsi" w:eastAsiaTheme="minorEastAsia" w:hAnsiTheme="minorHAnsi" w:cstheme="minorBidi"/>
            <w:b w:val="0"/>
            <w:bCs w:val="0"/>
            <w:noProof/>
            <w:szCs w:val="28"/>
            <w:lang w:bidi="th-TH"/>
          </w:rPr>
          <w:tab/>
        </w:r>
        <w:r w:rsidR="0093447A" w:rsidRPr="003D6998">
          <w:rPr>
            <w:rStyle w:val="Hyperlink"/>
            <w:noProof/>
          </w:rPr>
          <w:t>Manage CCs and DTs</w:t>
        </w:r>
        <w:r w:rsidR="0093447A">
          <w:rPr>
            <w:noProof/>
            <w:webHidden/>
          </w:rPr>
          <w:tab/>
        </w:r>
        <w:r w:rsidR="0093447A">
          <w:rPr>
            <w:noProof/>
            <w:webHidden/>
          </w:rPr>
          <w:fldChar w:fldCharType="begin"/>
        </w:r>
        <w:r w:rsidR="0093447A">
          <w:rPr>
            <w:noProof/>
            <w:webHidden/>
          </w:rPr>
          <w:instrText xml:space="preserve"> PAGEREF _Toc442109034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35" w:history="1">
        <w:r w:rsidR="0093447A" w:rsidRPr="003D6998">
          <w:rPr>
            <w:rStyle w:val="Hyperlink"/>
            <w:noProof/>
          </w:rPr>
          <w:t>3.10.1</w:t>
        </w:r>
        <w:r w:rsidR="0093447A">
          <w:rPr>
            <w:rFonts w:asciiTheme="minorHAnsi" w:eastAsiaTheme="minorEastAsia" w:hAnsiTheme="minorHAnsi" w:cstheme="minorBidi"/>
            <w:noProof/>
            <w:sz w:val="22"/>
            <w:szCs w:val="28"/>
            <w:lang w:bidi="th-TH"/>
          </w:rPr>
          <w:tab/>
        </w:r>
        <w:r w:rsidR="0093447A" w:rsidRPr="003D6998">
          <w:rPr>
            <w:rStyle w:val="Hyperlink"/>
            <w:noProof/>
          </w:rPr>
          <w:t>Architecture for managing revisions</w:t>
        </w:r>
        <w:r w:rsidR="0093447A">
          <w:rPr>
            <w:noProof/>
            <w:webHidden/>
          </w:rPr>
          <w:tab/>
        </w:r>
        <w:r w:rsidR="0093447A">
          <w:rPr>
            <w:noProof/>
            <w:webHidden/>
          </w:rPr>
          <w:fldChar w:fldCharType="begin"/>
        </w:r>
        <w:r w:rsidR="0093447A">
          <w:rPr>
            <w:noProof/>
            <w:webHidden/>
          </w:rPr>
          <w:instrText xml:space="preserve"> PAGEREF _Toc442109035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6" w:history="1">
        <w:r w:rsidR="0093447A" w:rsidRPr="003D6998">
          <w:rPr>
            <w:rStyle w:val="Hyperlink"/>
            <w:noProof/>
          </w:rPr>
          <w:t>3.10.1.1</w:t>
        </w:r>
        <w:r w:rsidR="0093447A">
          <w:rPr>
            <w:rFonts w:asciiTheme="minorHAnsi" w:eastAsiaTheme="minorEastAsia" w:hAnsiTheme="minorHAnsi" w:cstheme="minorBidi"/>
            <w:noProof/>
            <w:sz w:val="22"/>
            <w:szCs w:val="28"/>
            <w:lang w:bidi="th-TH"/>
          </w:rPr>
          <w:tab/>
        </w:r>
        <w:r w:rsidR="0093447A" w:rsidRPr="003D6998">
          <w:rPr>
            <w:rStyle w:val="Hyperlink"/>
            <w:noProof/>
          </w:rPr>
          <w:t>Current and history records</w:t>
        </w:r>
        <w:r w:rsidR="0093447A">
          <w:rPr>
            <w:noProof/>
            <w:webHidden/>
          </w:rPr>
          <w:tab/>
        </w:r>
        <w:r w:rsidR="0093447A">
          <w:rPr>
            <w:noProof/>
            <w:webHidden/>
          </w:rPr>
          <w:fldChar w:fldCharType="begin"/>
        </w:r>
        <w:r w:rsidR="0093447A">
          <w:rPr>
            <w:noProof/>
            <w:webHidden/>
          </w:rPr>
          <w:instrText xml:space="preserve"> PAGEREF _Toc442109036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7" w:history="1">
        <w:r w:rsidR="0093447A" w:rsidRPr="003D6998">
          <w:rPr>
            <w:rStyle w:val="Hyperlink"/>
            <w:noProof/>
          </w:rPr>
          <w:t>3.10.1.2</w:t>
        </w:r>
        <w:r w:rsidR="0093447A">
          <w:rPr>
            <w:rFonts w:asciiTheme="minorHAnsi" w:eastAsiaTheme="minorEastAsia" w:hAnsiTheme="minorHAnsi" w:cstheme="minorBidi"/>
            <w:noProof/>
            <w:sz w:val="22"/>
            <w:szCs w:val="28"/>
            <w:lang w:bidi="th-TH"/>
          </w:rPr>
          <w:tab/>
        </w:r>
        <w:r w:rsidR="0093447A" w:rsidRPr="003D6998">
          <w:rPr>
            <w:rStyle w:val="Hyperlink"/>
            <w:noProof/>
          </w:rPr>
          <w:t>Unit of control and concurrency management</w:t>
        </w:r>
        <w:r w:rsidR="0093447A">
          <w:rPr>
            <w:noProof/>
            <w:webHidden/>
          </w:rPr>
          <w:tab/>
        </w:r>
        <w:r w:rsidR="0093447A">
          <w:rPr>
            <w:noProof/>
            <w:webHidden/>
          </w:rPr>
          <w:fldChar w:fldCharType="begin"/>
        </w:r>
        <w:r w:rsidR="0093447A">
          <w:rPr>
            <w:noProof/>
            <w:webHidden/>
          </w:rPr>
          <w:instrText xml:space="preserve"> PAGEREF _Toc442109037 \h </w:instrText>
        </w:r>
        <w:r w:rsidR="0093447A">
          <w:rPr>
            <w:noProof/>
            <w:webHidden/>
          </w:rPr>
        </w:r>
        <w:r w:rsidR="0093447A">
          <w:rPr>
            <w:noProof/>
            <w:webHidden/>
          </w:rPr>
          <w:fldChar w:fldCharType="separate"/>
        </w:r>
        <w:r w:rsidR="0093447A">
          <w:rPr>
            <w:noProof/>
            <w:webHidden/>
          </w:rPr>
          <w:t>76</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8" w:history="1">
        <w:r w:rsidR="0093447A" w:rsidRPr="003D6998">
          <w:rPr>
            <w:rStyle w:val="Hyperlink"/>
            <w:noProof/>
          </w:rPr>
          <w:t>3.10.1.3</w:t>
        </w:r>
        <w:r w:rsidR="0093447A">
          <w:rPr>
            <w:rFonts w:asciiTheme="minorHAnsi" w:eastAsiaTheme="minorEastAsia" w:hAnsiTheme="minorHAnsi" w:cstheme="minorBidi"/>
            <w:noProof/>
            <w:sz w:val="22"/>
            <w:szCs w:val="28"/>
            <w:lang w:bidi="th-TH"/>
          </w:rPr>
          <w:tab/>
        </w:r>
        <w:r w:rsidR="0093447A" w:rsidRPr="003D6998">
          <w:rPr>
            <w:rStyle w:val="Hyperlink"/>
            <w:noProof/>
          </w:rPr>
          <w:t>Revision vs. Version</w:t>
        </w:r>
        <w:r w:rsidR="0093447A">
          <w:rPr>
            <w:noProof/>
            <w:webHidden/>
          </w:rPr>
          <w:tab/>
        </w:r>
        <w:r w:rsidR="0093447A">
          <w:rPr>
            <w:noProof/>
            <w:webHidden/>
          </w:rPr>
          <w:fldChar w:fldCharType="begin"/>
        </w:r>
        <w:r w:rsidR="0093447A">
          <w:rPr>
            <w:noProof/>
            <w:webHidden/>
          </w:rPr>
          <w:instrText xml:space="preserve"> PAGEREF _Toc442109038 \h </w:instrText>
        </w:r>
        <w:r w:rsidR="0093447A">
          <w:rPr>
            <w:noProof/>
            <w:webHidden/>
          </w:rPr>
        </w:r>
        <w:r w:rsidR="0093447A">
          <w:rPr>
            <w:noProof/>
            <w:webHidden/>
          </w:rPr>
          <w:fldChar w:fldCharType="separate"/>
        </w:r>
        <w:r w:rsidR="0093447A">
          <w:rPr>
            <w:noProof/>
            <w:webHidden/>
          </w:rPr>
          <w:t>77</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9" w:history="1">
        <w:r w:rsidR="0093447A" w:rsidRPr="003D6998">
          <w:rPr>
            <w:rStyle w:val="Hyperlink"/>
            <w:noProof/>
          </w:rPr>
          <w:t>3.10.1.4</w:t>
        </w:r>
        <w:r w:rsidR="0093447A">
          <w:rPr>
            <w:rFonts w:asciiTheme="minorHAnsi" w:eastAsiaTheme="minorEastAsia" w:hAnsiTheme="minorHAnsi" w:cstheme="minorBidi"/>
            <w:noProof/>
            <w:sz w:val="22"/>
            <w:szCs w:val="28"/>
            <w:lang w:bidi="th-TH"/>
          </w:rPr>
          <w:tab/>
        </w:r>
        <w:r w:rsidR="0093447A" w:rsidRPr="003D6998">
          <w:rPr>
            <w:rStyle w:val="Hyperlink"/>
            <w:noProof/>
          </w:rPr>
          <w:t>CC states</w:t>
        </w:r>
        <w:r w:rsidR="0093447A">
          <w:rPr>
            <w:noProof/>
            <w:webHidden/>
          </w:rPr>
          <w:tab/>
        </w:r>
        <w:r w:rsidR="0093447A">
          <w:rPr>
            <w:noProof/>
            <w:webHidden/>
          </w:rPr>
          <w:fldChar w:fldCharType="begin"/>
        </w:r>
        <w:r w:rsidR="0093447A">
          <w:rPr>
            <w:noProof/>
            <w:webHidden/>
          </w:rPr>
          <w:instrText xml:space="preserve"> PAGEREF _Toc442109039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B4055C">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0" w:history="1">
        <w:r w:rsidR="0093447A" w:rsidRPr="003D6998">
          <w:rPr>
            <w:rStyle w:val="Hyperlink"/>
            <w:noProof/>
          </w:rPr>
          <w:t>3.10.1.4.1</w:t>
        </w:r>
        <w:r w:rsidR="0093447A">
          <w:rPr>
            <w:rFonts w:asciiTheme="minorHAnsi" w:eastAsiaTheme="minorEastAsia" w:hAnsiTheme="minorHAnsi" w:cstheme="minorBidi"/>
            <w:noProof/>
            <w:sz w:val="22"/>
            <w:szCs w:val="28"/>
            <w:lang w:bidi="th-TH"/>
          </w:rPr>
          <w:tab/>
        </w:r>
        <w:r w:rsidR="0093447A" w:rsidRPr="003D6998">
          <w:rPr>
            <w:rStyle w:val="Hyperlink"/>
            <w:noProof/>
          </w:rPr>
          <w:t>Revision life-cycle states</w:t>
        </w:r>
        <w:r w:rsidR="0093447A">
          <w:rPr>
            <w:noProof/>
            <w:webHidden/>
          </w:rPr>
          <w:tab/>
        </w:r>
        <w:r w:rsidR="0093447A">
          <w:rPr>
            <w:noProof/>
            <w:webHidden/>
          </w:rPr>
          <w:fldChar w:fldCharType="begin"/>
        </w:r>
        <w:r w:rsidR="0093447A">
          <w:rPr>
            <w:noProof/>
            <w:webHidden/>
          </w:rPr>
          <w:instrText xml:space="preserve"> PAGEREF _Toc442109040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B4055C">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1" w:history="1">
        <w:r w:rsidR="0093447A" w:rsidRPr="003D6998">
          <w:rPr>
            <w:rStyle w:val="Hyperlink"/>
            <w:noProof/>
          </w:rPr>
          <w:t>3.10.1.4.2</w:t>
        </w:r>
        <w:r w:rsidR="0093447A">
          <w:rPr>
            <w:rFonts w:asciiTheme="minorHAnsi" w:eastAsiaTheme="minorEastAsia" w:hAnsiTheme="minorHAnsi" w:cstheme="minorBidi"/>
            <w:noProof/>
            <w:sz w:val="22"/>
            <w:szCs w:val="28"/>
            <w:lang w:bidi="th-TH"/>
          </w:rPr>
          <w:tab/>
        </w:r>
        <w:r w:rsidR="0093447A" w:rsidRPr="003D6998">
          <w:rPr>
            <w:rStyle w:val="Hyperlink"/>
            <w:noProof/>
          </w:rPr>
          <w:t>Deprecated state</w:t>
        </w:r>
        <w:r w:rsidR="0093447A">
          <w:rPr>
            <w:noProof/>
            <w:webHidden/>
          </w:rPr>
          <w:tab/>
        </w:r>
        <w:r w:rsidR="0093447A">
          <w:rPr>
            <w:noProof/>
            <w:webHidden/>
          </w:rPr>
          <w:fldChar w:fldCharType="begin"/>
        </w:r>
        <w:r w:rsidR="0093447A">
          <w:rPr>
            <w:noProof/>
            <w:webHidden/>
          </w:rPr>
          <w:instrText xml:space="preserve"> PAGEREF _Toc442109041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B4055C">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2" w:history="1">
        <w:r w:rsidR="0093447A" w:rsidRPr="003D6998">
          <w:rPr>
            <w:rStyle w:val="Hyperlink"/>
            <w:noProof/>
          </w:rPr>
          <w:t>3.10.1.4.3</w:t>
        </w:r>
        <w:r w:rsidR="0093447A">
          <w:rPr>
            <w:rFonts w:asciiTheme="minorHAnsi" w:eastAsiaTheme="minorEastAsia" w:hAnsiTheme="minorHAnsi" w:cstheme="minorBidi"/>
            <w:noProof/>
            <w:sz w:val="22"/>
            <w:szCs w:val="28"/>
            <w:lang w:bidi="th-TH"/>
          </w:rPr>
          <w:tab/>
        </w:r>
        <w:r w:rsidR="0093447A" w:rsidRPr="003D6998">
          <w:rPr>
            <w:rStyle w:val="Hyperlink"/>
            <w:noProof/>
          </w:rPr>
          <w:t>Deleted state</w:t>
        </w:r>
        <w:r w:rsidR="0093447A">
          <w:rPr>
            <w:noProof/>
            <w:webHidden/>
          </w:rPr>
          <w:tab/>
        </w:r>
        <w:r w:rsidR="0093447A">
          <w:rPr>
            <w:noProof/>
            <w:webHidden/>
          </w:rPr>
          <w:fldChar w:fldCharType="begin"/>
        </w:r>
        <w:r w:rsidR="0093447A">
          <w:rPr>
            <w:noProof/>
            <w:webHidden/>
          </w:rPr>
          <w:instrText xml:space="preserve"> PAGEREF _Toc442109042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3" w:history="1">
        <w:r w:rsidR="0093447A" w:rsidRPr="003D6998">
          <w:rPr>
            <w:rStyle w:val="Hyperlink"/>
            <w:noProof/>
          </w:rPr>
          <w:t>3.10.1.5</w:t>
        </w:r>
        <w:r w:rsidR="0093447A">
          <w:rPr>
            <w:rFonts w:asciiTheme="minorHAnsi" w:eastAsiaTheme="minorEastAsia" w:hAnsiTheme="minorHAnsi" w:cstheme="minorBidi"/>
            <w:noProof/>
            <w:sz w:val="22"/>
            <w:szCs w:val="28"/>
            <w:lang w:bidi="th-TH"/>
          </w:rPr>
          <w:tab/>
        </w:r>
        <w:r w:rsidR="0093447A" w:rsidRPr="003D6998">
          <w:rPr>
            <w:rStyle w:val="Hyperlink"/>
            <w:noProof/>
          </w:rPr>
          <w:t>OAGIS developer user role, End user role, Admin user role</w:t>
        </w:r>
        <w:r w:rsidR="0093447A">
          <w:rPr>
            <w:noProof/>
            <w:webHidden/>
          </w:rPr>
          <w:tab/>
        </w:r>
        <w:r w:rsidR="0093447A">
          <w:rPr>
            <w:noProof/>
            <w:webHidden/>
          </w:rPr>
          <w:fldChar w:fldCharType="begin"/>
        </w:r>
        <w:r w:rsidR="0093447A">
          <w:rPr>
            <w:noProof/>
            <w:webHidden/>
          </w:rPr>
          <w:instrText xml:space="preserve"> PAGEREF _Toc442109043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4" w:history="1">
        <w:r w:rsidR="0093447A" w:rsidRPr="003D6998">
          <w:rPr>
            <w:rStyle w:val="Hyperlink"/>
            <w:noProof/>
          </w:rPr>
          <w:t>3.10.1.6</w:t>
        </w:r>
        <w:r w:rsidR="0093447A">
          <w:rPr>
            <w:rFonts w:asciiTheme="minorHAnsi" w:eastAsiaTheme="minorEastAsia" w:hAnsiTheme="minorHAnsi" w:cstheme="minorBidi"/>
            <w:noProof/>
            <w:sz w:val="22"/>
            <w:szCs w:val="28"/>
            <w:lang w:bidi="th-TH"/>
          </w:rPr>
          <w:tab/>
        </w:r>
        <w:r w:rsidR="0093447A" w:rsidRPr="003D6998">
          <w:rPr>
            <w:rStyle w:val="Hyperlink"/>
            <w:noProof/>
          </w:rPr>
          <w:t>Release management</w:t>
        </w:r>
        <w:r w:rsidR="0093447A">
          <w:rPr>
            <w:noProof/>
            <w:webHidden/>
          </w:rPr>
          <w:tab/>
        </w:r>
        <w:r w:rsidR="0093447A">
          <w:rPr>
            <w:noProof/>
            <w:webHidden/>
          </w:rPr>
          <w:fldChar w:fldCharType="begin"/>
        </w:r>
        <w:r w:rsidR="0093447A">
          <w:rPr>
            <w:noProof/>
            <w:webHidden/>
          </w:rPr>
          <w:instrText xml:space="preserve"> PAGEREF _Toc442109044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5" w:history="1">
        <w:r w:rsidR="0093447A" w:rsidRPr="003D6998">
          <w:rPr>
            <w:rStyle w:val="Hyperlink"/>
            <w:noProof/>
          </w:rPr>
          <w:t>3.10.2</w:t>
        </w:r>
        <w:r w:rsidR="0093447A">
          <w:rPr>
            <w:rFonts w:asciiTheme="minorHAnsi" w:eastAsiaTheme="minorEastAsia" w:hAnsiTheme="minorHAnsi" w:cstheme="minorBidi"/>
            <w:noProof/>
            <w:sz w:val="22"/>
            <w:szCs w:val="28"/>
            <w:lang w:bidi="th-TH"/>
          </w:rPr>
          <w:tab/>
        </w:r>
        <w:r w:rsidR="0093447A" w:rsidRPr="003D6998">
          <w:rPr>
            <w:rStyle w:val="Hyperlink"/>
            <w:noProof/>
          </w:rPr>
          <w:t>CCs and DTs management home screen</w:t>
        </w:r>
        <w:r w:rsidR="0093447A">
          <w:rPr>
            <w:noProof/>
            <w:webHidden/>
          </w:rPr>
          <w:tab/>
        </w:r>
        <w:r w:rsidR="0093447A">
          <w:rPr>
            <w:noProof/>
            <w:webHidden/>
          </w:rPr>
          <w:fldChar w:fldCharType="begin"/>
        </w:r>
        <w:r w:rsidR="0093447A">
          <w:rPr>
            <w:noProof/>
            <w:webHidden/>
          </w:rPr>
          <w:instrText xml:space="preserve"> PAGEREF _Toc442109045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6" w:history="1">
        <w:r w:rsidR="0093447A" w:rsidRPr="003D6998">
          <w:rPr>
            <w:rStyle w:val="Hyperlink"/>
            <w:noProof/>
          </w:rPr>
          <w:t>3.10.3</w:t>
        </w:r>
        <w:r w:rsidR="0093447A">
          <w:rPr>
            <w:rFonts w:asciiTheme="minorHAnsi" w:eastAsiaTheme="minorEastAsia" w:hAnsiTheme="minorHAnsi" w:cstheme="minorBidi"/>
            <w:noProof/>
            <w:sz w:val="22"/>
            <w:szCs w:val="28"/>
            <w:lang w:bidi="th-TH"/>
          </w:rPr>
          <w:tab/>
        </w:r>
        <w:r w:rsidR="0093447A" w:rsidRPr="003D6998">
          <w:rPr>
            <w:rStyle w:val="Hyperlink"/>
            <w:noProof/>
          </w:rPr>
          <w:t>ACC and ASCCP content rendering</w:t>
        </w:r>
        <w:r w:rsidR="0093447A">
          <w:rPr>
            <w:noProof/>
            <w:webHidden/>
          </w:rPr>
          <w:tab/>
        </w:r>
        <w:r w:rsidR="0093447A">
          <w:rPr>
            <w:noProof/>
            <w:webHidden/>
          </w:rPr>
          <w:fldChar w:fldCharType="begin"/>
        </w:r>
        <w:r w:rsidR="0093447A">
          <w:rPr>
            <w:noProof/>
            <w:webHidden/>
          </w:rPr>
          <w:instrText xml:space="preserve"> PAGEREF _Toc442109046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7" w:history="1">
        <w:r w:rsidR="0093447A" w:rsidRPr="003D6998">
          <w:rPr>
            <w:rStyle w:val="Hyperlink"/>
            <w:noProof/>
          </w:rPr>
          <w:t>3.10.4</w:t>
        </w:r>
        <w:r w:rsidR="0093447A">
          <w:rPr>
            <w:rFonts w:asciiTheme="minorHAnsi" w:eastAsiaTheme="minorEastAsia" w:hAnsiTheme="minorHAnsi" w:cstheme="minorBidi"/>
            <w:noProof/>
            <w:sz w:val="22"/>
            <w:szCs w:val="28"/>
            <w:lang w:bidi="th-TH"/>
          </w:rPr>
          <w:tab/>
        </w:r>
        <w:r w:rsidR="0093447A" w:rsidRPr="003D6998">
          <w:rPr>
            <w:rStyle w:val="Hyperlink"/>
            <w:noProof/>
          </w:rPr>
          <w:t>View/Search CCs</w:t>
        </w:r>
        <w:r w:rsidR="0093447A">
          <w:rPr>
            <w:noProof/>
            <w:webHidden/>
          </w:rPr>
          <w:tab/>
        </w:r>
        <w:r w:rsidR="0093447A">
          <w:rPr>
            <w:noProof/>
            <w:webHidden/>
          </w:rPr>
          <w:fldChar w:fldCharType="begin"/>
        </w:r>
        <w:r w:rsidR="0093447A">
          <w:rPr>
            <w:noProof/>
            <w:webHidden/>
          </w:rPr>
          <w:instrText xml:space="preserve"> PAGEREF _Toc442109047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8" w:history="1">
        <w:r w:rsidR="0093447A" w:rsidRPr="003D6998">
          <w:rPr>
            <w:rStyle w:val="Hyperlink"/>
            <w:noProof/>
          </w:rPr>
          <w:t>3.10.5</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ACC</w:t>
        </w:r>
        <w:r w:rsidR="0093447A">
          <w:rPr>
            <w:noProof/>
            <w:webHidden/>
          </w:rPr>
          <w:tab/>
        </w:r>
        <w:r w:rsidR="0093447A">
          <w:rPr>
            <w:noProof/>
            <w:webHidden/>
          </w:rPr>
          <w:fldChar w:fldCharType="begin"/>
        </w:r>
        <w:r w:rsidR="0093447A">
          <w:rPr>
            <w:noProof/>
            <w:webHidden/>
          </w:rPr>
          <w:instrText xml:space="preserve"> PAGEREF _Toc442109048 \h </w:instrText>
        </w:r>
        <w:r w:rsidR="0093447A">
          <w:rPr>
            <w:noProof/>
            <w:webHidden/>
          </w:rPr>
        </w:r>
        <w:r w:rsidR="0093447A">
          <w:rPr>
            <w:noProof/>
            <w:webHidden/>
          </w:rPr>
          <w:fldChar w:fldCharType="separate"/>
        </w:r>
        <w:r w:rsidR="0093447A">
          <w:rPr>
            <w:noProof/>
            <w:webHidden/>
          </w:rPr>
          <w:t>80</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9" w:history="1">
        <w:r w:rsidR="0093447A" w:rsidRPr="003D6998">
          <w:rPr>
            <w:rStyle w:val="Hyperlink"/>
            <w:noProof/>
          </w:rPr>
          <w:t>3.10.5.1</w:t>
        </w:r>
        <w:r w:rsidR="0093447A">
          <w:rPr>
            <w:rFonts w:asciiTheme="minorHAnsi" w:eastAsiaTheme="minorEastAsia" w:hAnsiTheme="minorHAnsi" w:cstheme="minorBidi"/>
            <w:noProof/>
            <w:sz w:val="22"/>
            <w:szCs w:val="28"/>
            <w:lang w:bidi="th-TH"/>
          </w:rPr>
          <w:tab/>
        </w:r>
        <w:r w:rsidR="0093447A" w:rsidRPr="003D6998">
          <w:rPr>
            <w:rStyle w:val="Hyperlink"/>
            <w:noProof/>
          </w:rPr>
          <w:t>ACC current record</w:t>
        </w:r>
        <w:r w:rsidR="0093447A">
          <w:rPr>
            <w:noProof/>
            <w:webHidden/>
          </w:rPr>
          <w:tab/>
        </w:r>
        <w:r w:rsidR="0093447A">
          <w:rPr>
            <w:noProof/>
            <w:webHidden/>
          </w:rPr>
          <w:fldChar w:fldCharType="begin"/>
        </w:r>
        <w:r w:rsidR="0093447A">
          <w:rPr>
            <w:noProof/>
            <w:webHidden/>
          </w:rPr>
          <w:instrText xml:space="preserve"> PAGEREF _Toc442109049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0" w:history="1">
        <w:r w:rsidR="0093447A" w:rsidRPr="003D6998">
          <w:rPr>
            <w:rStyle w:val="Hyperlink"/>
            <w:noProof/>
          </w:rPr>
          <w:t>3.10.5.2</w:t>
        </w:r>
        <w:r w:rsidR="0093447A">
          <w:rPr>
            <w:rFonts w:asciiTheme="minorHAnsi" w:eastAsiaTheme="minorEastAsia" w:hAnsiTheme="minorHAnsi" w:cstheme="minorBidi"/>
            <w:noProof/>
            <w:sz w:val="22"/>
            <w:szCs w:val="28"/>
            <w:lang w:bidi="th-TH"/>
          </w:rPr>
          <w:tab/>
        </w:r>
        <w:r w:rsidR="0093447A" w:rsidRPr="003D6998">
          <w:rPr>
            <w:rStyle w:val="Hyperlink"/>
            <w:noProof/>
          </w:rPr>
          <w:t>ACC history record</w:t>
        </w:r>
        <w:r w:rsidR="0093447A">
          <w:rPr>
            <w:noProof/>
            <w:webHidden/>
          </w:rPr>
          <w:tab/>
        </w:r>
        <w:r w:rsidR="0093447A">
          <w:rPr>
            <w:noProof/>
            <w:webHidden/>
          </w:rPr>
          <w:fldChar w:fldCharType="begin"/>
        </w:r>
        <w:r w:rsidR="0093447A">
          <w:rPr>
            <w:noProof/>
            <w:webHidden/>
          </w:rPr>
          <w:instrText xml:space="preserve"> PAGEREF _Toc442109050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1" w:history="1">
        <w:r w:rsidR="0093447A" w:rsidRPr="003D6998">
          <w:rPr>
            <w:rStyle w:val="Hyperlink"/>
            <w:noProof/>
          </w:rPr>
          <w:t>3.10.6</w:t>
        </w:r>
        <w:r w:rsidR="0093447A">
          <w:rPr>
            <w:rFonts w:asciiTheme="minorHAnsi" w:eastAsiaTheme="minorEastAsia" w:hAnsiTheme="minorHAnsi" w:cstheme="minorBidi"/>
            <w:noProof/>
            <w:sz w:val="22"/>
            <w:szCs w:val="28"/>
            <w:lang w:bidi="th-TH"/>
          </w:rPr>
          <w:tab/>
        </w:r>
        <w:r w:rsidR="0093447A" w:rsidRPr="003D6998">
          <w:rPr>
            <w:rStyle w:val="Hyperlink"/>
            <w:noProof/>
          </w:rPr>
          <w:t>Manage ownership of a UoC</w:t>
        </w:r>
        <w:r w:rsidR="0093447A">
          <w:rPr>
            <w:noProof/>
            <w:webHidden/>
          </w:rPr>
          <w:tab/>
        </w:r>
        <w:r w:rsidR="0093447A">
          <w:rPr>
            <w:noProof/>
            <w:webHidden/>
          </w:rPr>
          <w:fldChar w:fldCharType="begin"/>
        </w:r>
        <w:r w:rsidR="0093447A">
          <w:rPr>
            <w:noProof/>
            <w:webHidden/>
          </w:rPr>
          <w:instrText xml:space="preserve"> PAGEREF _Toc442109051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2" w:history="1">
        <w:r w:rsidR="0093447A" w:rsidRPr="003D6998">
          <w:rPr>
            <w:rStyle w:val="Hyperlink"/>
            <w:noProof/>
          </w:rPr>
          <w:t>3.10.7</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an ACC</w:t>
        </w:r>
        <w:r w:rsidR="0093447A">
          <w:rPr>
            <w:noProof/>
            <w:webHidden/>
          </w:rPr>
          <w:tab/>
        </w:r>
        <w:r w:rsidR="0093447A">
          <w:rPr>
            <w:noProof/>
            <w:webHidden/>
          </w:rPr>
          <w:fldChar w:fldCharType="begin"/>
        </w:r>
        <w:r w:rsidR="0093447A">
          <w:rPr>
            <w:noProof/>
            <w:webHidden/>
          </w:rPr>
          <w:instrText xml:space="preserve"> PAGEREF _Toc442109052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3" w:history="1">
        <w:r w:rsidR="0093447A" w:rsidRPr="003D6998">
          <w:rPr>
            <w:rStyle w:val="Hyperlink"/>
            <w:noProof/>
          </w:rPr>
          <w:t>3.10.8</w:t>
        </w:r>
        <w:r w:rsidR="0093447A">
          <w:rPr>
            <w:rFonts w:asciiTheme="minorHAnsi" w:eastAsiaTheme="minorEastAsia" w:hAnsiTheme="minorHAnsi" w:cstheme="minorBidi"/>
            <w:noProof/>
            <w:sz w:val="22"/>
            <w:szCs w:val="28"/>
            <w:lang w:bidi="th-TH"/>
          </w:rPr>
          <w:tab/>
        </w:r>
        <w:r w:rsidR="0093447A" w:rsidRPr="003D6998">
          <w:rPr>
            <w:rStyle w:val="Hyperlink"/>
            <w:noProof/>
          </w:rPr>
          <w:t>Edit an ACC</w:t>
        </w:r>
        <w:r w:rsidR="0093447A">
          <w:rPr>
            <w:noProof/>
            <w:webHidden/>
          </w:rPr>
          <w:tab/>
        </w:r>
        <w:r w:rsidR="0093447A">
          <w:rPr>
            <w:noProof/>
            <w:webHidden/>
          </w:rPr>
          <w:fldChar w:fldCharType="begin"/>
        </w:r>
        <w:r w:rsidR="0093447A">
          <w:rPr>
            <w:noProof/>
            <w:webHidden/>
          </w:rPr>
          <w:instrText xml:space="preserve"> PAGEREF _Toc442109053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4" w:history="1">
        <w:r w:rsidR="0093447A" w:rsidRPr="003D6998">
          <w:rPr>
            <w:rStyle w:val="Hyperlink"/>
            <w:noProof/>
          </w:rPr>
          <w:t>3.10.9</w:t>
        </w:r>
        <w:r w:rsidR="0093447A">
          <w:rPr>
            <w:rFonts w:asciiTheme="minorHAnsi" w:eastAsiaTheme="minorEastAsia" w:hAnsiTheme="minorHAnsi" w:cstheme="minorBidi"/>
            <w:noProof/>
            <w:sz w:val="22"/>
            <w:szCs w:val="28"/>
            <w:lang w:bidi="th-TH"/>
          </w:rPr>
          <w:tab/>
        </w:r>
        <w:r w:rsidR="0093447A" w:rsidRPr="003D6998">
          <w:rPr>
            <w:rStyle w:val="Hyperlink"/>
            <w:noProof/>
          </w:rPr>
          <w:t>Change properties of an ACC</w:t>
        </w:r>
        <w:r w:rsidR="0093447A">
          <w:rPr>
            <w:noProof/>
            <w:webHidden/>
          </w:rPr>
          <w:tab/>
        </w:r>
        <w:r w:rsidR="0093447A">
          <w:rPr>
            <w:noProof/>
            <w:webHidden/>
          </w:rPr>
          <w:fldChar w:fldCharType="begin"/>
        </w:r>
        <w:r w:rsidR="0093447A">
          <w:rPr>
            <w:noProof/>
            <w:webHidden/>
          </w:rPr>
          <w:instrText xml:space="preserve"> PAGEREF _Toc442109054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55" w:history="1">
        <w:r w:rsidR="0093447A" w:rsidRPr="003D6998">
          <w:rPr>
            <w:rStyle w:val="Hyperlink"/>
            <w:noProof/>
          </w:rPr>
          <w:t>3.10.10</w:t>
        </w:r>
        <w:r w:rsidR="0093447A">
          <w:rPr>
            <w:rFonts w:asciiTheme="minorHAnsi" w:eastAsiaTheme="minorEastAsia" w:hAnsiTheme="minorHAnsi" w:cstheme="minorBidi"/>
            <w:noProof/>
            <w:sz w:val="22"/>
            <w:szCs w:val="28"/>
            <w:lang w:bidi="th-TH"/>
          </w:rPr>
          <w:tab/>
        </w:r>
        <w:r w:rsidR="0093447A" w:rsidRPr="003D6998">
          <w:rPr>
            <w:rStyle w:val="Hyperlink"/>
            <w:noProof/>
          </w:rPr>
          <w:t>Append a child association to an ACC</w:t>
        </w:r>
        <w:r w:rsidR="0093447A">
          <w:rPr>
            <w:noProof/>
            <w:webHidden/>
          </w:rPr>
          <w:tab/>
        </w:r>
        <w:r w:rsidR="0093447A">
          <w:rPr>
            <w:noProof/>
            <w:webHidden/>
          </w:rPr>
          <w:fldChar w:fldCharType="begin"/>
        </w:r>
        <w:r w:rsidR="0093447A">
          <w:rPr>
            <w:noProof/>
            <w:webHidden/>
          </w:rPr>
          <w:instrText xml:space="preserve"> PAGEREF _Toc442109055 \h </w:instrText>
        </w:r>
        <w:r w:rsidR="0093447A">
          <w:rPr>
            <w:noProof/>
            <w:webHidden/>
          </w:rPr>
        </w:r>
        <w:r w:rsidR="0093447A">
          <w:rPr>
            <w:noProof/>
            <w:webHidden/>
          </w:rPr>
          <w:fldChar w:fldCharType="separate"/>
        </w:r>
        <w:r w:rsidR="0093447A">
          <w:rPr>
            <w:noProof/>
            <w:webHidden/>
          </w:rPr>
          <w:t>83</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6" w:history="1">
        <w:r w:rsidR="0093447A" w:rsidRPr="003D6998">
          <w:rPr>
            <w:rStyle w:val="Hyperlink"/>
            <w:noProof/>
          </w:rPr>
          <w:t>3.10.10.1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current record</w:t>
        </w:r>
        <w:r w:rsidR="0093447A">
          <w:rPr>
            <w:noProof/>
            <w:webHidden/>
          </w:rPr>
          <w:tab/>
        </w:r>
        <w:r w:rsidR="0093447A">
          <w:rPr>
            <w:noProof/>
            <w:webHidden/>
          </w:rPr>
          <w:fldChar w:fldCharType="begin"/>
        </w:r>
        <w:r w:rsidR="0093447A">
          <w:rPr>
            <w:noProof/>
            <w:webHidden/>
          </w:rPr>
          <w:instrText xml:space="preserve"> PAGEREF _Toc442109056 \h </w:instrText>
        </w:r>
        <w:r w:rsidR="0093447A">
          <w:rPr>
            <w:noProof/>
            <w:webHidden/>
          </w:rPr>
        </w:r>
        <w:r w:rsidR="0093447A">
          <w:rPr>
            <w:noProof/>
            <w:webHidden/>
          </w:rPr>
          <w:fldChar w:fldCharType="separate"/>
        </w:r>
        <w:r w:rsidR="0093447A">
          <w:rPr>
            <w:noProof/>
            <w:webHidden/>
          </w:rPr>
          <w:t>83</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7" w:history="1">
        <w:r w:rsidR="0093447A" w:rsidRPr="003D6998">
          <w:rPr>
            <w:rStyle w:val="Hyperlink"/>
            <w:noProof/>
          </w:rPr>
          <w:t>3.10.10.2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history record</w:t>
        </w:r>
        <w:r w:rsidR="0093447A">
          <w:rPr>
            <w:noProof/>
            <w:webHidden/>
          </w:rPr>
          <w:tab/>
        </w:r>
        <w:r w:rsidR="0093447A">
          <w:rPr>
            <w:noProof/>
            <w:webHidden/>
          </w:rPr>
          <w:fldChar w:fldCharType="begin"/>
        </w:r>
        <w:r w:rsidR="0093447A">
          <w:rPr>
            <w:noProof/>
            <w:webHidden/>
          </w:rPr>
          <w:instrText xml:space="preserve"> PAGEREF _Toc442109057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8" w:history="1">
        <w:r w:rsidR="0093447A" w:rsidRPr="003D6998">
          <w:rPr>
            <w:rStyle w:val="Hyperlink"/>
            <w:noProof/>
          </w:rPr>
          <w:t>3.10.10.3</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current record</w:t>
        </w:r>
        <w:r w:rsidR="0093447A">
          <w:rPr>
            <w:noProof/>
            <w:webHidden/>
          </w:rPr>
          <w:tab/>
        </w:r>
        <w:r w:rsidR="0093447A">
          <w:rPr>
            <w:noProof/>
            <w:webHidden/>
          </w:rPr>
          <w:fldChar w:fldCharType="begin"/>
        </w:r>
        <w:r w:rsidR="0093447A">
          <w:rPr>
            <w:noProof/>
            <w:webHidden/>
          </w:rPr>
          <w:instrText xml:space="preserve"> PAGEREF _Toc442109058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9" w:history="1">
        <w:r w:rsidR="0093447A" w:rsidRPr="003D6998">
          <w:rPr>
            <w:rStyle w:val="Hyperlink"/>
            <w:noProof/>
          </w:rPr>
          <w:t>3.10.10.4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history record</w:t>
        </w:r>
        <w:r w:rsidR="0093447A">
          <w:rPr>
            <w:noProof/>
            <w:webHidden/>
          </w:rPr>
          <w:tab/>
        </w:r>
        <w:r w:rsidR="0093447A">
          <w:rPr>
            <w:noProof/>
            <w:webHidden/>
          </w:rPr>
          <w:fldChar w:fldCharType="begin"/>
        </w:r>
        <w:r w:rsidR="0093447A">
          <w:rPr>
            <w:noProof/>
            <w:webHidden/>
          </w:rPr>
          <w:instrText xml:space="preserve"> PAGEREF _Toc442109059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0" w:history="1">
        <w:r w:rsidR="0093447A" w:rsidRPr="003D6998">
          <w:rPr>
            <w:rStyle w:val="Hyperlink"/>
            <w:noProof/>
          </w:rPr>
          <w:t>3.10.11</w:t>
        </w:r>
        <w:r w:rsidR="0093447A">
          <w:rPr>
            <w:rFonts w:asciiTheme="minorHAnsi" w:eastAsiaTheme="minorEastAsia" w:hAnsiTheme="minorHAnsi" w:cstheme="minorBidi"/>
            <w:noProof/>
            <w:sz w:val="22"/>
            <w:szCs w:val="28"/>
            <w:lang w:bidi="th-TH"/>
          </w:rPr>
          <w:tab/>
        </w:r>
        <w:r w:rsidR="0093447A" w:rsidRPr="003D6998">
          <w:rPr>
            <w:rStyle w:val="Hyperlink"/>
            <w:noProof/>
          </w:rPr>
          <w:t>Insert a child association to an ACC</w:t>
        </w:r>
        <w:r w:rsidR="0093447A">
          <w:rPr>
            <w:noProof/>
            <w:webHidden/>
          </w:rPr>
          <w:tab/>
        </w:r>
        <w:r w:rsidR="0093447A">
          <w:rPr>
            <w:noProof/>
            <w:webHidden/>
          </w:rPr>
          <w:fldChar w:fldCharType="begin"/>
        </w:r>
        <w:r w:rsidR="0093447A">
          <w:rPr>
            <w:noProof/>
            <w:webHidden/>
          </w:rPr>
          <w:instrText xml:space="preserve"> PAGEREF _Toc442109060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1" w:history="1">
        <w:r w:rsidR="0093447A" w:rsidRPr="003D6998">
          <w:rPr>
            <w:rStyle w:val="Hyperlink"/>
            <w:noProof/>
          </w:rPr>
          <w:t>3.10.12</w:t>
        </w:r>
        <w:r w:rsidR="0093447A">
          <w:rPr>
            <w:rFonts w:asciiTheme="minorHAnsi" w:eastAsiaTheme="minorEastAsia" w:hAnsiTheme="minorHAnsi" w:cstheme="minorBidi"/>
            <w:noProof/>
            <w:sz w:val="22"/>
            <w:szCs w:val="28"/>
            <w:lang w:bidi="th-TH"/>
          </w:rPr>
          <w:tab/>
        </w:r>
        <w:r w:rsidR="0093447A" w:rsidRPr="003D6998">
          <w:rPr>
            <w:rStyle w:val="Hyperlink"/>
            <w:noProof/>
          </w:rPr>
          <w:t>Delete a child association from an ACC</w:t>
        </w:r>
        <w:r w:rsidR="0093447A">
          <w:rPr>
            <w:noProof/>
            <w:webHidden/>
          </w:rPr>
          <w:tab/>
        </w:r>
        <w:r w:rsidR="0093447A">
          <w:rPr>
            <w:noProof/>
            <w:webHidden/>
          </w:rPr>
          <w:fldChar w:fldCharType="begin"/>
        </w:r>
        <w:r w:rsidR="0093447A">
          <w:rPr>
            <w:noProof/>
            <w:webHidden/>
          </w:rPr>
          <w:instrText xml:space="preserve"> PAGEREF _Toc442109061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2" w:history="1">
        <w:r w:rsidR="0093447A" w:rsidRPr="003D6998">
          <w:rPr>
            <w:rStyle w:val="Hyperlink"/>
            <w:noProof/>
          </w:rPr>
          <w:t>3.10.13</w:t>
        </w:r>
        <w:r w:rsidR="0093447A">
          <w:rPr>
            <w:rFonts w:asciiTheme="minorHAnsi" w:eastAsiaTheme="minorEastAsia" w:hAnsiTheme="minorHAnsi" w:cstheme="minorBidi"/>
            <w:noProof/>
            <w:sz w:val="22"/>
            <w:szCs w:val="28"/>
            <w:lang w:bidi="th-TH"/>
          </w:rPr>
          <w:tab/>
        </w:r>
        <w:r w:rsidR="0093447A" w:rsidRPr="003D6998">
          <w:rPr>
            <w:rStyle w:val="Hyperlink"/>
            <w:noProof/>
          </w:rPr>
          <w:t>Discard a child association from an ACC</w:t>
        </w:r>
        <w:r w:rsidR="0093447A">
          <w:rPr>
            <w:noProof/>
            <w:webHidden/>
          </w:rPr>
          <w:tab/>
        </w:r>
        <w:r w:rsidR="0093447A">
          <w:rPr>
            <w:noProof/>
            <w:webHidden/>
          </w:rPr>
          <w:fldChar w:fldCharType="begin"/>
        </w:r>
        <w:r w:rsidR="0093447A">
          <w:rPr>
            <w:noProof/>
            <w:webHidden/>
          </w:rPr>
          <w:instrText xml:space="preserve"> PAGEREF _Toc442109062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3" w:history="1">
        <w:r w:rsidR="0093447A" w:rsidRPr="003D6998">
          <w:rPr>
            <w:rStyle w:val="Hyperlink"/>
            <w:noProof/>
          </w:rPr>
          <w:t>3.10.14</w:t>
        </w:r>
        <w:r w:rsidR="0093447A">
          <w:rPr>
            <w:rFonts w:asciiTheme="minorHAnsi" w:eastAsiaTheme="minorEastAsia" w:hAnsiTheme="minorHAnsi" w:cstheme="minorBidi"/>
            <w:noProof/>
            <w:sz w:val="22"/>
            <w:szCs w:val="28"/>
            <w:lang w:bidi="th-TH"/>
          </w:rPr>
          <w:tab/>
        </w:r>
        <w:r w:rsidR="0093447A" w:rsidRPr="003D6998">
          <w:rPr>
            <w:rStyle w:val="Hyperlink"/>
            <w:noProof/>
          </w:rPr>
          <w:t>Change properties of an association</w:t>
        </w:r>
        <w:r w:rsidR="0093447A">
          <w:rPr>
            <w:noProof/>
            <w:webHidden/>
          </w:rPr>
          <w:tab/>
        </w:r>
        <w:r w:rsidR="0093447A">
          <w:rPr>
            <w:noProof/>
            <w:webHidden/>
          </w:rPr>
          <w:fldChar w:fldCharType="begin"/>
        </w:r>
        <w:r w:rsidR="0093447A">
          <w:rPr>
            <w:noProof/>
            <w:webHidden/>
          </w:rPr>
          <w:instrText xml:space="preserve"> PAGEREF _Toc442109063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4" w:history="1">
        <w:r w:rsidR="0093447A" w:rsidRPr="003D6998">
          <w:rPr>
            <w:rStyle w:val="Hyperlink"/>
            <w:noProof/>
          </w:rPr>
          <w:t>3.10.15</w:t>
        </w:r>
        <w:r w:rsidR="0093447A">
          <w:rPr>
            <w:rFonts w:asciiTheme="minorHAnsi" w:eastAsiaTheme="minorEastAsia" w:hAnsiTheme="minorHAnsi" w:cstheme="minorBidi"/>
            <w:noProof/>
            <w:sz w:val="22"/>
            <w:szCs w:val="28"/>
            <w:lang w:bidi="th-TH"/>
          </w:rPr>
          <w:tab/>
        </w:r>
        <w:r w:rsidR="0093447A" w:rsidRPr="003D6998">
          <w:rPr>
            <w:rStyle w:val="Hyperlink"/>
            <w:noProof/>
          </w:rPr>
          <w:t>Change the position of an association</w:t>
        </w:r>
        <w:r w:rsidR="0093447A">
          <w:rPr>
            <w:noProof/>
            <w:webHidden/>
          </w:rPr>
          <w:tab/>
        </w:r>
        <w:r w:rsidR="0093447A">
          <w:rPr>
            <w:noProof/>
            <w:webHidden/>
          </w:rPr>
          <w:fldChar w:fldCharType="begin"/>
        </w:r>
        <w:r w:rsidR="0093447A">
          <w:rPr>
            <w:noProof/>
            <w:webHidden/>
          </w:rPr>
          <w:instrText xml:space="preserve"> PAGEREF _Toc442109064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5" w:history="1">
        <w:r w:rsidR="0093447A" w:rsidRPr="003D6998">
          <w:rPr>
            <w:rStyle w:val="Hyperlink"/>
            <w:noProof/>
          </w:rPr>
          <w:t>3.10.16</w:t>
        </w:r>
        <w:r w:rsidR="0093447A">
          <w:rPr>
            <w:rFonts w:asciiTheme="minorHAnsi" w:eastAsiaTheme="minorEastAsia" w:hAnsiTheme="minorHAnsi" w:cstheme="minorBidi"/>
            <w:noProof/>
            <w:sz w:val="22"/>
            <w:szCs w:val="28"/>
            <w:lang w:bidi="th-TH"/>
          </w:rPr>
          <w:tab/>
        </w:r>
        <w:r w:rsidR="0093447A" w:rsidRPr="003D6998">
          <w:rPr>
            <w:rStyle w:val="Hyperlink"/>
            <w:noProof/>
          </w:rPr>
          <w:t>Make an ACC based on another ACC</w:t>
        </w:r>
        <w:r w:rsidR="0093447A">
          <w:rPr>
            <w:noProof/>
            <w:webHidden/>
          </w:rPr>
          <w:tab/>
        </w:r>
        <w:r w:rsidR="0093447A">
          <w:rPr>
            <w:noProof/>
            <w:webHidden/>
          </w:rPr>
          <w:fldChar w:fldCharType="begin"/>
        </w:r>
        <w:r w:rsidR="0093447A">
          <w:rPr>
            <w:noProof/>
            <w:webHidden/>
          </w:rPr>
          <w:instrText xml:space="preserve"> PAGEREF _Toc442109065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6" w:history="1">
        <w:r w:rsidR="0093447A" w:rsidRPr="003D6998">
          <w:rPr>
            <w:rStyle w:val="Hyperlink"/>
            <w:noProof/>
          </w:rPr>
          <w:t>3.10.17</w:t>
        </w:r>
        <w:r w:rsidR="0093447A">
          <w:rPr>
            <w:rFonts w:asciiTheme="minorHAnsi" w:eastAsiaTheme="minorEastAsia" w:hAnsiTheme="minorHAnsi" w:cstheme="minorBidi"/>
            <w:noProof/>
            <w:sz w:val="22"/>
            <w:szCs w:val="28"/>
            <w:lang w:bidi="th-TH"/>
          </w:rPr>
          <w:tab/>
        </w:r>
        <w:r w:rsidR="0093447A" w:rsidRPr="003D6998">
          <w:rPr>
            <w:rStyle w:val="Hyperlink"/>
            <w:noProof/>
          </w:rPr>
          <w:t>Discard the based ACC relationship</w:t>
        </w:r>
        <w:r w:rsidR="0093447A">
          <w:rPr>
            <w:noProof/>
            <w:webHidden/>
          </w:rPr>
          <w:tab/>
        </w:r>
        <w:r w:rsidR="0093447A">
          <w:rPr>
            <w:noProof/>
            <w:webHidden/>
          </w:rPr>
          <w:fldChar w:fldCharType="begin"/>
        </w:r>
        <w:r w:rsidR="0093447A">
          <w:rPr>
            <w:noProof/>
            <w:webHidden/>
          </w:rPr>
          <w:instrText xml:space="preserve"> PAGEREF _Toc442109066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7" w:history="1">
        <w:r w:rsidR="0093447A" w:rsidRPr="003D6998">
          <w:rPr>
            <w:rStyle w:val="Hyperlink"/>
            <w:noProof/>
          </w:rPr>
          <w:t>3.10.18</w:t>
        </w:r>
        <w:r w:rsidR="0093447A">
          <w:rPr>
            <w:rFonts w:asciiTheme="minorHAnsi" w:eastAsiaTheme="minorEastAsia" w:hAnsiTheme="minorHAnsi" w:cstheme="minorBidi"/>
            <w:noProof/>
            <w:sz w:val="22"/>
            <w:szCs w:val="28"/>
            <w:lang w:bidi="th-TH"/>
          </w:rPr>
          <w:tab/>
        </w:r>
        <w:r w:rsidR="0093447A" w:rsidRPr="003D6998">
          <w:rPr>
            <w:rStyle w:val="Hyperlink"/>
            <w:noProof/>
          </w:rPr>
          <w:t>Discard an ACC&lt;</w:t>
        </w:r>
        <w:r w:rsidR="0093447A" w:rsidRPr="003D6998">
          <w:rPr>
            <w:rStyle w:val="Hyperlink"/>
            <w:noProof/>
            <w:highlight w:val="yellow"/>
          </w:rPr>
          <w:t>serm&gt;How about discarding a revision?</w:t>
        </w:r>
        <w:r w:rsidR="0093447A">
          <w:rPr>
            <w:noProof/>
            <w:webHidden/>
          </w:rPr>
          <w:tab/>
        </w:r>
        <w:r w:rsidR="0093447A">
          <w:rPr>
            <w:noProof/>
            <w:webHidden/>
          </w:rPr>
          <w:fldChar w:fldCharType="begin"/>
        </w:r>
        <w:r w:rsidR="0093447A">
          <w:rPr>
            <w:noProof/>
            <w:webHidden/>
          </w:rPr>
          <w:instrText xml:space="preserve"> PAGEREF _Toc442109067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8" w:history="1">
        <w:r w:rsidR="0093447A" w:rsidRPr="003D6998">
          <w:rPr>
            <w:rStyle w:val="Hyperlink"/>
            <w:noProof/>
          </w:rPr>
          <w:t>3.10.19</w:t>
        </w:r>
        <w:r w:rsidR="0093447A">
          <w:rPr>
            <w:rFonts w:asciiTheme="minorHAnsi" w:eastAsiaTheme="minorEastAsia" w:hAnsiTheme="minorHAnsi" w:cstheme="minorBidi"/>
            <w:noProof/>
            <w:sz w:val="22"/>
            <w:szCs w:val="28"/>
            <w:lang w:bidi="th-TH"/>
          </w:rPr>
          <w:tab/>
        </w:r>
        <w:r w:rsidR="0093447A" w:rsidRPr="003D6998">
          <w:rPr>
            <w:rStyle w:val="Hyperlink"/>
            <w:noProof/>
          </w:rPr>
          <w:t>Discard a revision of an ACC</w:t>
        </w:r>
        <w:r w:rsidR="0093447A">
          <w:rPr>
            <w:noProof/>
            <w:webHidden/>
          </w:rPr>
          <w:tab/>
        </w:r>
        <w:r w:rsidR="0093447A">
          <w:rPr>
            <w:noProof/>
            <w:webHidden/>
          </w:rPr>
          <w:fldChar w:fldCharType="begin"/>
        </w:r>
        <w:r w:rsidR="0093447A">
          <w:rPr>
            <w:noProof/>
            <w:webHidden/>
          </w:rPr>
          <w:instrText xml:space="preserve"> PAGEREF _Toc442109068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9" w:history="1">
        <w:r w:rsidR="0093447A" w:rsidRPr="003D6998">
          <w:rPr>
            <w:rStyle w:val="Hyperlink"/>
            <w:noProof/>
          </w:rPr>
          <w:t>3.10.20</w:t>
        </w:r>
        <w:r w:rsidR="0093447A">
          <w:rPr>
            <w:rFonts w:asciiTheme="minorHAnsi" w:eastAsiaTheme="minorEastAsia" w:hAnsiTheme="minorHAnsi" w:cstheme="minorBidi"/>
            <w:noProof/>
            <w:sz w:val="22"/>
            <w:szCs w:val="28"/>
            <w:lang w:bidi="th-TH"/>
          </w:rPr>
          <w:tab/>
        </w:r>
        <w:r w:rsidR="0093447A" w:rsidRPr="003D6998">
          <w:rPr>
            <w:rStyle w:val="Hyperlink"/>
            <w:noProof/>
          </w:rPr>
          <w:t>Change the state of the ACC UoC</w:t>
        </w:r>
        <w:r w:rsidR="0093447A">
          <w:rPr>
            <w:noProof/>
            <w:webHidden/>
          </w:rPr>
          <w:tab/>
        </w:r>
        <w:r w:rsidR="0093447A">
          <w:rPr>
            <w:noProof/>
            <w:webHidden/>
          </w:rPr>
          <w:fldChar w:fldCharType="begin"/>
        </w:r>
        <w:r w:rsidR="0093447A">
          <w:rPr>
            <w:noProof/>
            <w:webHidden/>
          </w:rPr>
          <w:instrText xml:space="preserve"> PAGEREF _Toc442109069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0" w:history="1">
        <w:r w:rsidR="0093447A" w:rsidRPr="003D6998">
          <w:rPr>
            <w:rStyle w:val="Hyperlink"/>
            <w:noProof/>
          </w:rPr>
          <w:t>3.10.20.1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Editing to the Candidate state</w:t>
        </w:r>
        <w:r w:rsidR="0093447A">
          <w:rPr>
            <w:noProof/>
            <w:webHidden/>
          </w:rPr>
          <w:tab/>
        </w:r>
        <w:r w:rsidR="0093447A">
          <w:rPr>
            <w:noProof/>
            <w:webHidden/>
          </w:rPr>
          <w:fldChar w:fldCharType="begin"/>
        </w:r>
        <w:r w:rsidR="0093447A">
          <w:rPr>
            <w:noProof/>
            <w:webHidden/>
          </w:rPr>
          <w:instrText xml:space="preserve"> PAGEREF _Toc442109070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1" w:history="1">
        <w:r w:rsidR="0093447A" w:rsidRPr="003D6998">
          <w:rPr>
            <w:rStyle w:val="Hyperlink"/>
            <w:noProof/>
          </w:rPr>
          <w:t>3.10.20.2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Candidate to the Editing state</w:t>
        </w:r>
        <w:r w:rsidR="0093447A">
          <w:rPr>
            <w:noProof/>
            <w:webHidden/>
          </w:rPr>
          <w:tab/>
        </w:r>
        <w:r w:rsidR="0093447A">
          <w:rPr>
            <w:noProof/>
            <w:webHidden/>
          </w:rPr>
          <w:fldChar w:fldCharType="begin"/>
        </w:r>
        <w:r w:rsidR="0093447A">
          <w:rPr>
            <w:noProof/>
            <w:webHidden/>
          </w:rPr>
          <w:instrText xml:space="preserve"> PAGEREF _Toc442109071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2" w:history="1">
        <w:r w:rsidR="0093447A" w:rsidRPr="003D6998">
          <w:rPr>
            <w:rStyle w:val="Hyperlink"/>
            <w:noProof/>
          </w:rPr>
          <w:t>3.10.20.3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Candidate to the Published state</w:t>
        </w:r>
        <w:r w:rsidR="0093447A">
          <w:rPr>
            <w:noProof/>
            <w:webHidden/>
          </w:rPr>
          <w:tab/>
        </w:r>
        <w:r w:rsidR="0093447A">
          <w:rPr>
            <w:noProof/>
            <w:webHidden/>
          </w:rPr>
          <w:fldChar w:fldCharType="begin"/>
        </w:r>
        <w:r w:rsidR="0093447A">
          <w:rPr>
            <w:noProof/>
            <w:webHidden/>
          </w:rPr>
          <w:instrText xml:space="preserve"> PAGEREF _Toc442109072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3" w:history="1">
        <w:r w:rsidR="0093447A" w:rsidRPr="003D6998">
          <w:rPr>
            <w:rStyle w:val="Hyperlink"/>
            <w:noProof/>
          </w:rPr>
          <w:t>3.10.21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ASCCP</w:t>
        </w:r>
        <w:r w:rsidR="0093447A">
          <w:rPr>
            <w:noProof/>
            <w:webHidden/>
          </w:rPr>
          <w:tab/>
        </w:r>
        <w:r w:rsidR="0093447A">
          <w:rPr>
            <w:noProof/>
            <w:webHidden/>
          </w:rPr>
          <w:fldChar w:fldCharType="begin"/>
        </w:r>
        <w:r w:rsidR="0093447A">
          <w:rPr>
            <w:noProof/>
            <w:webHidden/>
          </w:rPr>
          <w:instrText xml:space="preserve"> PAGEREF _Toc442109073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4" w:history="1">
        <w:r w:rsidR="0093447A" w:rsidRPr="003D6998">
          <w:rPr>
            <w:rStyle w:val="Hyperlink"/>
            <w:noProof/>
          </w:rPr>
          <w:t>3.10.21.1</w:t>
        </w:r>
        <w:r w:rsidR="0093447A">
          <w:rPr>
            <w:rFonts w:asciiTheme="minorHAnsi" w:eastAsiaTheme="minorEastAsia" w:hAnsiTheme="minorHAnsi" w:cstheme="minorBidi"/>
            <w:noProof/>
            <w:sz w:val="22"/>
            <w:szCs w:val="28"/>
            <w:lang w:bidi="th-TH"/>
          </w:rPr>
          <w:tab/>
        </w:r>
        <w:r w:rsidR="0093447A" w:rsidRPr="003D6998">
          <w:rPr>
            <w:rStyle w:val="Hyperlink"/>
            <w:noProof/>
          </w:rPr>
          <w:t>ASCCP current record</w:t>
        </w:r>
        <w:r w:rsidR="0093447A">
          <w:rPr>
            <w:noProof/>
            <w:webHidden/>
          </w:rPr>
          <w:tab/>
        </w:r>
        <w:r w:rsidR="0093447A">
          <w:rPr>
            <w:noProof/>
            <w:webHidden/>
          </w:rPr>
          <w:fldChar w:fldCharType="begin"/>
        </w:r>
        <w:r w:rsidR="0093447A">
          <w:rPr>
            <w:noProof/>
            <w:webHidden/>
          </w:rPr>
          <w:instrText xml:space="preserve"> PAGEREF _Toc442109074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5" w:history="1">
        <w:r w:rsidR="0093447A" w:rsidRPr="003D6998">
          <w:rPr>
            <w:rStyle w:val="Hyperlink"/>
            <w:noProof/>
          </w:rPr>
          <w:t>3.10.21.2</w:t>
        </w:r>
        <w:r w:rsidR="0093447A">
          <w:rPr>
            <w:rFonts w:asciiTheme="minorHAnsi" w:eastAsiaTheme="minorEastAsia" w:hAnsiTheme="minorHAnsi" w:cstheme="minorBidi"/>
            <w:noProof/>
            <w:sz w:val="22"/>
            <w:szCs w:val="28"/>
            <w:lang w:bidi="th-TH"/>
          </w:rPr>
          <w:tab/>
        </w:r>
        <w:r w:rsidR="0093447A" w:rsidRPr="003D6998">
          <w:rPr>
            <w:rStyle w:val="Hyperlink"/>
            <w:noProof/>
          </w:rPr>
          <w:t>ASCCP history record</w:t>
        </w:r>
        <w:r w:rsidR="0093447A">
          <w:rPr>
            <w:noProof/>
            <w:webHidden/>
          </w:rPr>
          <w:tab/>
        </w:r>
        <w:r w:rsidR="0093447A">
          <w:rPr>
            <w:noProof/>
            <w:webHidden/>
          </w:rPr>
          <w:fldChar w:fldCharType="begin"/>
        </w:r>
        <w:r w:rsidR="0093447A">
          <w:rPr>
            <w:noProof/>
            <w:webHidden/>
          </w:rPr>
          <w:instrText xml:space="preserve"> PAGEREF _Toc442109075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6" w:history="1">
        <w:r w:rsidR="0093447A" w:rsidRPr="003D6998">
          <w:rPr>
            <w:rStyle w:val="Hyperlink"/>
            <w:noProof/>
          </w:rPr>
          <w:t>3.10.22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an ASCCP</w:t>
        </w:r>
        <w:r w:rsidR="0093447A">
          <w:rPr>
            <w:noProof/>
            <w:webHidden/>
          </w:rPr>
          <w:tab/>
        </w:r>
        <w:r w:rsidR="0093447A">
          <w:rPr>
            <w:noProof/>
            <w:webHidden/>
          </w:rPr>
          <w:fldChar w:fldCharType="begin"/>
        </w:r>
        <w:r w:rsidR="0093447A">
          <w:rPr>
            <w:noProof/>
            <w:webHidden/>
          </w:rPr>
          <w:instrText xml:space="preserve"> PAGEREF _Toc442109076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7" w:history="1">
        <w:r w:rsidR="0093447A" w:rsidRPr="003D6998">
          <w:rPr>
            <w:rStyle w:val="Hyperlink"/>
            <w:noProof/>
          </w:rPr>
          <w:t>3.10.23</w:t>
        </w:r>
        <w:r w:rsidR="0093447A">
          <w:rPr>
            <w:rFonts w:asciiTheme="minorHAnsi" w:eastAsiaTheme="minorEastAsia" w:hAnsiTheme="minorHAnsi" w:cstheme="minorBidi"/>
            <w:noProof/>
            <w:sz w:val="22"/>
            <w:szCs w:val="28"/>
            <w:lang w:bidi="th-TH"/>
          </w:rPr>
          <w:tab/>
        </w:r>
        <w:r w:rsidR="0093447A" w:rsidRPr="003D6998">
          <w:rPr>
            <w:rStyle w:val="Hyperlink"/>
            <w:noProof/>
          </w:rPr>
          <w:t>Edit an ASCCP</w:t>
        </w:r>
        <w:r w:rsidR="0093447A">
          <w:rPr>
            <w:noProof/>
            <w:webHidden/>
          </w:rPr>
          <w:tab/>
        </w:r>
        <w:r w:rsidR="0093447A">
          <w:rPr>
            <w:noProof/>
            <w:webHidden/>
          </w:rPr>
          <w:fldChar w:fldCharType="begin"/>
        </w:r>
        <w:r w:rsidR="0093447A">
          <w:rPr>
            <w:noProof/>
            <w:webHidden/>
          </w:rPr>
          <w:instrText xml:space="preserve"> PAGEREF _Toc442109077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8" w:history="1">
        <w:r w:rsidR="0093447A" w:rsidRPr="003D6998">
          <w:rPr>
            <w:rStyle w:val="Hyperlink"/>
            <w:noProof/>
          </w:rPr>
          <w:t>3.10.24</w:t>
        </w:r>
        <w:r w:rsidR="0093447A">
          <w:rPr>
            <w:rFonts w:asciiTheme="minorHAnsi" w:eastAsiaTheme="minorEastAsia" w:hAnsiTheme="minorHAnsi" w:cstheme="minorBidi"/>
            <w:noProof/>
            <w:sz w:val="22"/>
            <w:szCs w:val="28"/>
            <w:lang w:bidi="th-TH"/>
          </w:rPr>
          <w:tab/>
        </w:r>
        <w:r w:rsidR="0093447A" w:rsidRPr="003D6998">
          <w:rPr>
            <w:rStyle w:val="Hyperlink"/>
            <w:noProof/>
          </w:rPr>
          <w:t>Discard an ASCCP</w:t>
        </w:r>
        <w:r w:rsidR="0093447A" w:rsidRPr="003D6998">
          <w:rPr>
            <w:rStyle w:val="Hyperlink"/>
            <w:noProof/>
            <w:highlight w:val="yellow"/>
          </w:rPr>
          <w:t>&lt;serm: To be removed, replaced by the next one&gt;</w:t>
        </w:r>
        <w:r w:rsidR="0093447A">
          <w:rPr>
            <w:noProof/>
            <w:webHidden/>
          </w:rPr>
          <w:tab/>
        </w:r>
        <w:r w:rsidR="0093447A">
          <w:rPr>
            <w:noProof/>
            <w:webHidden/>
          </w:rPr>
          <w:fldChar w:fldCharType="begin"/>
        </w:r>
        <w:r w:rsidR="0093447A">
          <w:rPr>
            <w:noProof/>
            <w:webHidden/>
          </w:rPr>
          <w:instrText xml:space="preserve"> PAGEREF _Toc442109078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9" w:history="1">
        <w:r w:rsidR="0093447A" w:rsidRPr="003D6998">
          <w:rPr>
            <w:rStyle w:val="Hyperlink"/>
            <w:noProof/>
          </w:rPr>
          <w:t>3.10.25</w:t>
        </w:r>
        <w:r w:rsidR="0093447A">
          <w:rPr>
            <w:rFonts w:asciiTheme="minorHAnsi" w:eastAsiaTheme="minorEastAsia" w:hAnsiTheme="minorHAnsi" w:cstheme="minorBidi"/>
            <w:noProof/>
            <w:sz w:val="22"/>
            <w:szCs w:val="28"/>
            <w:lang w:bidi="th-TH"/>
          </w:rPr>
          <w:tab/>
        </w:r>
        <w:r w:rsidR="0093447A" w:rsidRPr="003D6998">
          <w:rPr>
            <w:rStyle w:val="Hyperlink"/>
            <w:noProof/>
          </w:rPr>
          <w:t>Discard a revision of an ASCCP</w:t>
        </w:r>
        <w:r w:rsidR="0093447A">
          <w:rPr>
            <w:noProof/>
            <w:webHidden/>
          </w:rPr>
          <w:tab/>
        </w:r>
        <w:r w:rsidR="0093447A">
          <w:rPr>
            <w:noProof/>
            <w:webHidden/>
          </w:rPr>
          <w:fldChar w:fldCharType="begin"/>
        </w:r>
        <w:r w:rsidR="0093447A">
          <w:rPr>
            <w:noProof/>
            <w:webHidden/>
          </w:rPr>
          <w:instrText xml:space="preserve"> PAGEREF _Toc442109079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0" w:history="1">
        <w:r w:rsidR="0093447A" w:rsidRPr="003D6998">
          <w:rPr>
            <w:rStyle w:val="Hyperlink"/>
            <w:noProof/>
          </w:rPr>
          <w:t>3.10.26</w:t>
        </w:r>
        <w:r w:rsidR="0093447A">
          <w:rPr>
            <w:rFonts w:asciiTheme="minorHAnsi" w:eastAsiaTheme="minorEastAsia" w:hAnsiTheme="minorHAnsi" w:cstheme="minorBidi"/>
            <w:noProof/>
            <w:sz w:val="22"/>
            <w:szCs w:val="28"/>
            <w:lang w:bidi="th-TH"/>
          </w:rPr>
          <w:tab/>
        </w:r>
        <w:r w:rsidR="0093447A" w:rsidRPr="003D6998">
          <w:rPr>
            <w:rStyle w:val="Hyperlink"/>
            <w:noProof/>
          </w:rPr>
          <w:t>Change ASCCP state</w:t>
        </w:r>
        <w:r w:rsidR="0093447A">
          <w:rPr>
            <w:noProof/>
            <w:webHidden/>
          </w:rPr>
          <w:tab/>
        </w:r>
        <w:r w:rsidR="0093447A">
          <w:rPr>
            <w:noProof/>
            <w:webHidden/>
          </w:rPr>
          <w:fldChar w:fldCharType="begin"/>
        </w:r>
        <w:r w:rsidR="0093447A">
          <w:rPr>
            <w:noProof/>
            <w:webHidden/>
          </w:rPr>
          <w:instrText xml:space="preserve"> PAGEREF _Toc442109080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1" w:history="1">
        <w:r w:rsidR="0093447A" w:rsidRPr="003D6998">
          <w:rPr>
            <w:rStyle w:val="Hyperlink"/>
            <w:noProof/>
          </w:rPr>
          <w:t>3.10.26.1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Editing to Candidate state</w:t>
        </w:r>
        <w:r w:rsidR="0093447A">
          <w:rPr>
            <w:noProof/>
            <w:webHidden/>
          </w:rPr>
          <w:tab/>
        </w:r>
        <w:r w:rsidR="0093447A">
          <w:rPr>
            <w:noProof/>
            <w:webHidden/>
          </w:rPr>
          <w:fldChar w:fldCharType="begin"/>
        </w:r>
        <w:r w:rsidR="0093447A">
          <w:rPr>
            <w:noProof/>
            <w:webHidden/>
          </w:rPr>
          <w:instrText xml:space="preserve"> PAGEREF _Toc442109081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2" w:history="1">
        <w:r w:rsidR="0093447A" w:rsidRPr="003D6998">
          <w:rPr>
            <w:rStyle w:val="Hyperlink"/>
            <w:noProof/>
          </w:rPr>
          <w:t>3.10.26.2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Editing state</w:t>
        </w:r>
        <w:r w:rsidR="0093447A">
          <w:rPr>
            <w:noProof/>
            <w:webHidden/>
          </w:rPr>
          <w:tab/>
        </w:r>
        <w:r w:rsidR="0093447A">
          <w:rPr>
            <w:noProof/>
            <w:webHidden/>
          </w:rPr>
          <w:fldChar w:fldCharType="begin"/>
        </w:r>
        <w:r w:rsidR="0093447A">
          <w:rPr>
            <w:noProof/>
            <w:webHidden/>
          </w:rPr>
          <w:instrText xml:space="preserve"> PAGEREF _Toc442109082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3" w:history="1">
        <w:r w:rsidR="0093447A" w:rsidRPr="003D6998">
          <w:rPr>
            <w:rStyle w:val="Hyperlink"/>
            <w:noProof/>
          </w:rPr>
          <w:t>3.10.26.3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Published state</w:t>
        </w:r>
        <w:r w:rsidR="0093447A">
          <w:rPr>
            <w:noProof/>
            <w:webHidden/>
          </w:rPr>
          <w:tab/>
        </w:r>
        <w:r w:rsidR="0093447A">
          <w:rPr>
            <w:noProof/>
            <w:webHidden/>
          </w:rPr>
          <w:fldChar w:fldCharType="begin"/>
        </w:r>
        <w:r w:rsidR="0093447A">
          <w:rPr>
            <w:noProof/>
            <w:webHidden/>
          </w:rPr>
          <w:instrText xml:space="preserve"> PAGEREF _Toc442109083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4" w:history="1">
        <w:r w:rsidR="0093447A" w:rsidRPr="003D6998">
          <w:rPr>
            <w:rStyle w:val="Hyperlink"/>
            <w:noProof/>
          </w:rPr>
          <w:t>3.10.27</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BCCP</w:t>
        </w:r>
        <w:r w:rsidR="0093447A">
          <w:rPr>
            <w:noProof/>
            <w:webHidden/>
          </w:rPr>
          <w:tab/>
        </w:r>
        <w:r w:rsidR="0093447A">
          <w:rPr>
            <w:noProof/>
            <w:webHidden/>
          </w:rPr>
          <w:fldChar w:fldCharType="begin"/>
        </w:r>
        <w:r w:rsidR="0093447A">
          <w:rPr>
            <w:noProof/>
            <w:webHidden/>
          </w:rPr>
          <w:instrText xml:space="preserve"> PAGEREF _Toc442109084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5" w:history="1">
        <w:r w:rsidR="0093447A" w:rsidRPr="003D6998">
          <w:rPr>
            <w:rStyle w:val="Hyperlink"/>
            <w:noProof/>
          </w:rPr>
          <w:t>3.10.27.1</w:t>
        </w:r>
        <w:r w:rsidR="0093447A">
          <w:rPr>
            <w:rFonts w:asciiTheme="minorHAnsi" w:eastAsiaTheme="minorEastAsia" w:hAnsiTheme="minorHAnsi" w:cstheme="minorBidi"/>
            <w:noProof/>
            <w:sz w:val="22"/>
            <w:szCs w:val="28"/>
            <w:lang w:bidi="th-TH"/>
          </w:rPr>
          <w:tab/>
        </w:r>
        <w:r w:rsidR="0093447A" w:rsidRPr="003D6998">
          <w:rPr>
            <w:rStyle w:val="Hyperlink"/>
            <w:noProof/>
          </w:rPr>
          <w:t>BCCP current record</w:t>
        </w:r>
        <w:r w:rsidR="0093447A">
          <w:rPr>
            <w:noProof/>
            <w:webHidden/>
          </w:rPr>
          <w:tab/>
        </w:r>
        <w:r w:rsidR="0093447A">
          <w:rPr>
            <w:noProof/>
            <w:webHidden/>
          </w:rPr>
          <w:fldChar w:fldCharType="begin"/>
        </w:r>
        <w:r w:rsidR="0093447A">
          <w:rPr>
            <w:noProof/>
            <w:webHidden/>
          </w:rPr>
          <w:instrText xml:space="preserve"> PAGEREF _Toc442109085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6" w:history="1">
        <w:r w:rsidR="0093447A" w:rsidRPr="003D6998">
          <w:rPr>
            <w:rStyle w:val="Hyperlink"/>
            <w:noProof/>
          </w:rPr>
          <w:t>3.10.27.2</w:t>
        </w:r>
        <w:r w:rsidR="0093447A">
          <w:rPr>
            <w:rFonts w:asciiTheme="minorHAnsi" w:eastAsiaTheme="minorEastAsia" w:hAnsiTheme="minorHAnsi" w:cstheme="minorBidi"/>
            <w:noProof/>
            <w:sz w:val="22"/>
            <w:szCs w:val="28"/>
            <w:lang w:bidi="th-TH"/>
          </w:rPr>
          <w:tab/>
        </w:r>
        <w:r w:rsidR="0093447A" w:rsidRPr="003D6998">
          <w:rPr>
            <w:rStyle w:val="Hyperlink"/>
            <w:noProof/>
          </w:rPr>
          <w:t>BCCP history record</w:t>
        </w:r>
        <w:r w:rsidR="0093447A">
          <w:rPr>
            <w:noProof/>
            <w:webHidden/>
          </w:rPr>
          <w:tab/>
        </w:r>
        <w:r w:rsidR="0093447A">
          <w:rPr>
            <w:noProof/>
            <w:webHidden/>
          </w:rPr>
          <w:fldChar w:fldCharType="begin"/>
        </w:r>
        <w:r w:rsidR="0093447A">
          <w:rPr>
            <w:noProof/>
            <w:webHidden/>
          </w:rPr>
          <w:instrText xml:space="preserve"> PAGEREF _Toc442109086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7" w:history="1">
        <w:r w:rsidR="0093447A" w:rsidRPr="003D6998">
          <w:rPr>
            <w:rStyle w:val="Hyperlink"/>
            <w:noProof/>
          </w:rPr>
          <w:t>3.10.28</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 BCCP</w:t>
        </w:r>
        <w:r w:rsidR="0093447A">
          <w:rPr>
            <w:noProof/>
            <w:webHidden/>
          </w:rPr>
          <w:tab/>
        </w:r>
        <w:r w:rsidR="0093447A">
          <w:rPr>
            <w:noProof/>
            <w:webHidden/>
          </w:rPr>
          <w:fldChar w:fldCharType="begin"/>
        </w:r>
        <w:r w:rsidR="0093447A">
          <w:rPr>
            <w:noProof/>
            <w:webHidden/>
          </w:rPr>
          <w:instrText xml:space="preserve"> PAGEREF _Toc442109087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8" w:history="1">
        <w:r w:rsidR="0093447A" w:rsidRPr="003D6998">
          <w:rPr>
            <w:rStyle w:val="Hyperlink"/>
            <w:noProof/>
          </w:rPr>
          <w:t>3.10.29</w:t>
        </w:r>
        <w:r w:rsidR="0093447A">
          <w:rPr>
            <w:rFonts w:asciiTheme="minorHAnsi" w:eastAsiaTheme="minorEastAsia" w:hAnsiTheme="minorHAnsi" w:cstheme="minorBidi"/>
            <w:noProof/>
            <w:sz w:val="22"/>
            <w:szCs w:val="28"/>
            <w:lang w:bidi="th-TH"/>
          </w:rPr>
          <w:tab/>
        </w:r>
        <w:r w:rsidR="0093447A" w:rsidRPr="003D6998">
          <w:rPr>
            <w:rStyle w:val="Hyperlink"/>
            <w:noProof/>
          </w:rPr>
          <w:t>Edit a BCCP</w:t>
        </w:r>
        <w:r w:rsidR="0093447A">
          <w:rPr>
            <w:noProof/>
            <w:webHidden/>
          </w:rPr>
          <w:tab/>
        </w:r>
        <w:r w:rsidR="0093447A">
          <w:rPr>
            <w:noProof/>
            <w:webHidden/>
          </w:rPr>
          <w:fldChar w:fldCharType="begin"/>
        </w:r>
        <w:r w:rsidR="0093447A">
          <w:rPr>
            <w:noProof/>
            <w:webHidden/>
          </w:rPr>
          <w:instrText xml:space="preserve"> PAGEREF _Toc442109088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9" w:history="1">
        <w:r w:rsidR="0093447A" w:rsidRPr="003D6998">
          <w:rPr>
            <w:rStyle w:val="Hyperlink"/>
            <w:noProof/>
          </w:rPr>
          <w:t>3.10.30</w:t>
        </w:r>
        <w:r w:rsidR="0093447A">
          <w:rPr>
            <w:rFonts w:asciiTheme="minorHAnsi" w:eastAsiaTheme="minorEastAsia" w:hAnsiTheme="minorHAnsi" w:cstheme="minorBidi"/>
            <w:noProof/>
            <w:sz w:val="22"/>
            <w:szCs w:val="28"/>
            <w:lang w:bidi="th-TH"/>
          </w:rPr>
          <w:tab/>
        </w:r>
        <w:r w:rsidR="0093447A" w:rsidRPr="003D6998">
          <w:rPr>
            <w:rStyle w:val="Hyperlink"/>
            <w:noProof/>
          </w:rPr>
          <w:t>Discard a BCCP</w:t>
        </w:r>
        <w:r w:rsidR="0093447A">
          <w:rPr>
            <w:noProof/>
            <w:webHidden/>
          </w:rPr>
          <w:tab/>
        </w:r>
        <w:r w:rsidR="0093447A">
          <w:rPr>
            <w:noProof/>
            <w:webHidden/>
          </w:rPr>
          <w:fldChar w:fldCharType="begin"/>
        </w:r>
        <w:r w:rsidR="0093447A">
          <w:rPr>
            <w:noProof/>
            <w:webHidden/>
          </w:rPr>
          <w:instrText xml:space="preserve"> PAGEREF _Toc442109089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0" w:history="1">
        <w:r w:rsidR="0093447A" w:rsidRPr="003D6998">
          <w:rPr>
            <w:rStyle w:val="Hyperlink"/>
            <w:noProof/>
          </w:rPr>
          <w:t>3.10.31</w:t>
        </w:r>
        <w:r w:rsidR="0093447A">
          <w:rPr>
            <w:rFonts w:asciiTheme="minorHAnsi" w:eastAsiaTheme="minorEastAsia" w:hAnsiTheme="minorHAnsi" w:cstheme="minorBidi"/>
            <w:noProof/>
            <w:sz w:val="22"/>
            <w:szCs w:val="28"/>
            <w:lang w:bidi="th-TH"/>
          </w:rPr>
          <w:tab/>
        </w:r>
        <w:r w:rsidR="0093447A" w:rsidRPr="003D6998">
          <w:rPr>
            <w:rStyle w:val="Hyperlink"/>
            <w:noProof/>
          </w:rPr>
          <w:t>Change BCCP state</w:t>
        </w:r>
        <w:r w:rsidR="0093447A">
          <w:rPr>
            <w:noProof/>
            <w:webHidden/>
          </w:rPr>
          <w:tab/>
        </w:r>
        <w:r w:rsidR="0093447A">
          <w:rPr>
            <w:noProof/>
            <w:webHidden/>
          </w:rPr>
          <w:fldChar w:fldCharType="begin"/>
        </w:r>
        <w:r w:rsidR="0093447A">
          <w:rPr>
            <w:noProof/>
            <w:webHidden/>
          </w:rPr>
          <w:instrText xml:space="preserve"> PAGEREF _Toc442109090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1" w:history="1">
        <w:r w:rsidR="0093447A" w:rsidRPr="003D6998">
          <w:rPr>
            <w:rStyle w:val="Hyperlink"/>
            <w:noProof/>
          </w:rPr>
          <w:t>3.10.31.1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Editing to Candidate state</w:t>
        </w:r>
        <w:r w:rsidR="0093447A">
          <w:rPr>
            <w:noProof/>
            <w:webHidden/>
          </w:rPr>
          <w:tab/>
        </w:r>
        <w:r w:rsidR="0093447A">
          <w:rPr>
            <w:noProof/>
            <w:webHidden/>
          </w:rPr>
          <w:fldChar w:fldCharType="begin"/>
        </w:r>
        <w:r w:rsidR="0093447A">
          <w:rPr>
            <w:noProof/>
            <w:webHidden/>
          </w:rPr>
          <w:instrText xml:space="preserve"> PAGEREF _Toc442109091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2" w:history="1">
        <w:r w:rsidR="0093447A" w:rsidRPr="003D6998">
          <w:rPr>
            <w:rStyle w:val="Hyperlink"/>
            <w:noProof/>
          </w:rPr>
          <w:t>3.10.31.2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Editing state</w:t>
        </w:r>
        <w:r w:rsidR="0093447A">
          <w:rPr>
            <w:noProof/>
            <w:webHidden/>
          </w:rPr>
          <w:tab/>
        </w:r>
        <w:r w:rsidR="0093447A">
          <w:rPr>
            <w:noProof/>
            <w:webHidden/>
          </w:rPr>
          <w:fldChar w:fldCharType="begin"/>
        </w:r>
        <w:r w:rsidR="0093447A">
          <w:rPr>
            <w:noProof/>
            <w:webHidden/>
          </w:rPr>
          <w:instrText xml:space="preserve"> PAGEREF _Toc442109092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3" w:history="1">
        <w:r w:rsidR="0093447A" w:rsidRPr="003D6998">
          <w:rPr>
            <w:rStyle w:val="Hyperlink"/>
            <w:noProof/>
          </w:rPr>
          <w:t>3.10.31.3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Published state</w:t>
        </w:r>
        <w:r w:rsidR="0093447A">
          <w:rPr>
            <w:noProof/>
            <w:webHidden/>
          </w:rPr>
          <w:tab/>
        </w:r>
        <w:r w:rsidR="0093447A">
          <w:rPr>
            <w:noProof/>
            <w:webHidden/>
          </w:rPr>
          <w:fldChar w:fldCharType="begin"/>
        </w:r>
        <w:r w:rsidR="0093447A">
          <w:rPr>
            <w:noProof/>
            <w:webHidden/>
          </w:rPr>
          <w:instrText xml:space="preserve"> PAGEREF _Toc442109093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4" w:history="1">
        <w:r w:rsidR="0093447A" w:rsidRPr="003D6998">
          <w:rPr>
            <w:rStyle w:val="Hyperlink"/>
            <w:noProof/>
          </w:rPr>
          <w:t>3.10.32</w:t>
        </w:r>
        <w:r w:rsidR="0093447A">
          <w:rPr>
            <w:rFonts w:asciiTheme="minorHAnsi" w:eastAsiaTheme="minorEastAsia" w:hAnsiTheme="minorHAnsi" w:cstheme="minorBidi"/>
            <w:noProof/>
            <w:sz w:val="22"/>
            <w:szCs w:val="28"/>
            <w:lang w:bidi="th-TH"/>
          </w:rPr>
          <w:tab/>
        </w:r>
        <w:r w:rsidR="0093447A" w:rsidRPr="003D6998">
          <w:rPr>
            <w:rStyle w:val="Hyperlink"/>
            <w:noProof/>
          </w:rPr>
          <w:t>Cancel an ACC revision</w:t>
        </w:r>
        <w:r w:rsidR="0093447A">
          <w:rPr>
            <w:noProof/>
            <w:webHidden/>
          </w:rPr>
          <w:tab/>
        </w:r>
        <w:r w:rsidR="0093447A">
          <w:rPr>
            <w:noProof/>
            <w:webHidden/>
          </w:rPr>
          <w:fldChar w:fldCharType="begin"/>
        </w:r>
        <w:r w:rsidR="0093447A">
          <w:rPr>
            <w:noProof/>
            <w:webHidden/>
          </w:rPr>
          <w:instrText xml:space="preserve"> PAGEREF _Toc442109094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5" w:history="1">
        <w:r w:rsidR="0093447A" w:rsidRPr="003D6998">
          <w:rPr>
            <w:rStyle w:val="Hyperlink"/>
            <w:noProof/>
          </w:rPr>
          <w:t>3.10.33</w:t>
        </w:r>
        <w:r w:rsidR="0093447A">
          <w:rPr>
            <w:rFonts w:asciiTheme="minorHAnsi" w:eastAsiaTheme="minorEastAsia" w:hAnsiTheme="minorHAnsi" w:cstheme="minorBidi"/>
            <w:noProof/>
            <w:sz w:val="22"/>
            <w:szCs w:val="28"/>
            <w:lang w:bidi="th-TH"/>
          </w:rPr>
          <w:tab/>
        </w:r>
        <w:r w:rsidR="0093447A" w:rsidRPr="003D6998">
          <w:rPr>
            <w:rStyle w:val="Hyperlink"/>
            <w:noProof/>
          </w:rPr>
          <w:t>Cancel an ASCCP revision&lt;Serm:To be removed. Replaced by Discard a Revision of an ASCCP&gt;</w:t>
        </w:r>
        <w:r w:rsidR="0093447A">
          <w:rPr>
            <w:noProof/>
            <w:webHidden/>
          </w:rPr>
          <w:tab/>
        </w:r>
        <w:r w:rsidR="0093447A">
          <w:rPr>
            <w:noProof/>
            <w:webHidden/>
          </w:rPr>
          <w:fldChar w:fldCharType="begin"/>
        </w:r>
        <w:r w:rsidR="0093447A">
          <w:rPr>
            <w:noProof/>
            <w:webHidden/>
          </w:rPr>
          <w:instrText xml:space="preserve"> PAGEREF _Toc442109095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6" w:history="1">
        <w:r w:rsidR="0093447A" w:rsidRPr="003D6998">
          <w:rPr>
            <w:rStyle w:val="Hyperlink"/>
            <w:noProof/>
          </w:rPr>
          <w:t>3.10.34</w:t>
        </w:r>
        <w:r w:rsidR="0093447A">
          <w:rPr>
            <w:rFonts w:asciiTheme="minorHAnsi" w:eastAsiaTheme="minorEastAsia" w:hAnsiTheme="minorHAnsi" w:cstheme="minorBidi"/>
            <w:noProof/>
            <w:sz w:val="22"/>
            <w:szCs w:val="28"/>
            <w:lang w:bidi="th-TH"/>
          </w:rPr>
          <w:tab/>
        </w:r>
        <w:r w:rsidR="0093447A" w:rsidRPr="003D6998">
          <w:rPr>
            <w:rStyle w:val="Hyperlink"/>
            <w:noProof/>
          </w:rPr>
          <w:t>Cancel a BCCP revision</w:t>
        </w:r>
        <w:r w:rsidR="0093447A">
          <w:rPr>
            <w:noProof/>
            <w:webHidden/>
          </w:rPr>
          <w:tab/>
        </w:r>
        <w:r w:rsidR="0093447A">
          <w:rPr>
            <w:noProof/>
            <w:webHidden/>
          </w:rPr>
          <w:fldChar w:fldCharType="begin"/>
        </w:r>
        <w:r w:rsidR="0093447A">
          <w:rPr>
            <w:noProof/>
            <w:webHidden/>
          </w:rPr>
          <w:instrText xml:space="preserve"> PAGEREF _Toc442109096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7" w:history="1">
        <w:r w:rsidR="0093447A" w:rsidRPr="003D6998">
          <w:rPr>
            <w:rStyle w:val="Hyperlink"/>
            <w:noProof/>
          </w:rPr>
          <w:t>3.10.35</w:t>
        </w:r>
        <w:r w:rsidR="0093447A">
          <w:rPr>
            <w:rFonts w:asciiTheme="minorHAnsi" w:eastAsiaTheme="minorEastAsia" w:hAnsiTheme="minorHAnsi" w:cstheme="minorBidi"/>
            <w:noProof/>
            <w:sz w:val="22"/>
            <w:szCs w:val="28"/>
            <w:lang w:bidi="th-TH"/>
          </w:rPr>
          <w:tab/>
        </w:r>
        <w:r w:rsidR="0093447A" w:rsidRPr="003D6998">
          <w:rPr>
            <w:rStyle w:val="Hyperlink"/>
            <w:noProof/>
          </w:rPr>
          <w:t>Review a CC</w:t>
        </w:r>
        <w:r w:rsidR="0093447A">
          <w:rPr>
            <w:noProof/>
            <w:webHidden/>
          </w:rPr>
          <w:tab/>
        </w:r>
        <w:r w:rsidR="0093447A">
          <w:rPr>
            <w:noProof/>
            <w:webHidden/>
          </w:rPr>
          <w:fldChar w:fldCharType="begin"/>
        </w:r>
        <w:r w:rsidR="0093447A">
          <w:rPr>
            <w:noProof/>
            <w:webHidden/>
          </w:rPr>
          <w:instrText xml:space="preserve"> PAGEREF _Toc442109097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8" w:history="1">
        <w:r w:rsidR="0093447A" w:rsidRPr="003D6998">
          <w:rPr>
            <w:rStyle w:val="Hyperlink"/>
            <w:noProof/>
          </w:rPr>
          <w:t>3.10.36</w:t>
        </w:r>
        <w:r w:rsidR="0093447A">
          <w:rPr>
            <w:rFonts w:asciiTheme="minorHAnsi" w:eastAsiaTheme="minorEastAsia" w:hAnsiTheme="minorHAnsi" w:cstheme="minorBidi"/>
            <w:noProof/>
            <w:sz w:val="22"/>
            <w:szCs w:val="28"/>
            <w:lang w:bidi="th-TH"/>
          </w:rPr>
          <w:tab/>
        </w:r>
        <w:r w:rsidR="0093447A" w:rsidRPr="003D6998">
          <w:rPr>
            <w:rStyle w:val="Hyperlink"/>
            <w:noProof/>
          </w:rPr>
          <w:t>Undoing</w:t>
        </w:r>
        <w:r w:rsidR="0093447A">
          <w:rPr>
            <w:noProof/>
            <w:webHidden/>
          </w:rPr>
          <w:tab/>
        </w:r>
        <w:r w:rsidR="0093447A">
          <w:rPr>
            <w:noProof/>
            <w:webHidden/>
          </w:rPr>
          <w:fldChar w:fldCharType="begin"/>
        </w:r>
        <w:r w:rsidR="0093447A">
          <w:rPr>
            <w:noProof/>
            <w:webHidden/>
          </w:rPr>
          <w:instrText xml:space="preserve"> PAGEREF _Toc442109098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9" w:history="1">
        <w:r w:rsidR="0093447A" w:rsidRPr="003D6998">
          <w:rPr>
            <w:rStyle w:val="Hyperlink"/>
            <w:noProof/>
          </w:rPr>
          <w:t>3.10.37</w:t>
        </w:r>
        <w:r w:rsidR="0093447A">
          <w:rPr>
            <w:rFonts w:asciiTheme="minorHAnsi" w:eastAsiaTheme="minorEastAsia" w:hAnsiTheme="minorHAnsi" w:cstheme="minorBidi"/>
            <w:noProof/>
            <w:sz w:val="22"/>
            <w:szCs w:val="28"/>
            <w:lang w:bidi="th-TH"/>
          </w:rPr>
          <w:tab/>
        </w:r>
        <w:r w:rsidR="0093447A" w:rsidRPr="003D6998">
          <w:rPr>
            <w:rStyle w:val="Hyperlink"/>
            <w:noProof/>
          </w:rPr>
          <w:t>Event notification</w:t>
        </w:r>
        <w:r w:rsidR="0093447A">
          <w:rPr>
            <w:noProof/>
            <w:webHidden/>
          </w:rPr>
          <w:tab/>
        </w:r>
        <w:r w:rsidR="0093447A">
          <w:rPr>
            <w:noProof/>
            <w:webHidden/>
          </w:rPr>
          <w:fldChar w:fldCharType="begin"/>
        </w:r>
        <w:r w:rsidR="0093447A">
          <w:rPr>
            <w:noProof/>
            <w:webHidden/>
          </w:rPr>
          <w:instrText xml:space="preserve"> PAGEREF _Toc442109099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100" w:history="1">
        <w:r w:rsidR="0093447A" w:rsidRPr="003D6998">
          <w:rPr>
            <w:rStyle w:val="Hyperlink"/>
            <w:noProof/>
          </w:rPr>
          <w:t>3.10.37.1</w:t>
        </w:r>
        <w:r w:rsidR="0093447A">
          <w:rPr>
            <w:rFonts w:asciiTheme="minorHAnsi" w:eastAsiaTheme="minorEastAsia" w:hAnsiTheme="minorHAnsi" w:cstheme="minorBidi"/>
            <w:noProof/>
            <w:sz w:val="22"/>
            <w:szCs w:val="28"/>
            <w:lang w:bidi="th-TH"/>
          </w:rPr>
          <w:tab/>
        </w:r>
        <w:r w:rsidR="0093447A" w:rsidRPr="003D6998">
          <w:rPr>
            <w:rStyle w:val="Hyperlink"/>
            <w:noProof/>
          </w:rPr>
          <w:t>Configurable parameters</w:t>
        </w:r>
        <w:r w:rsidR="0093447A">
          <w:rPr>
            <w:noProof/>
            <w:webHidden/>
          </w:rPr>
          <w:tab/>
        </w:r>
        <w:r w:rsidR="0093447A">
          <w:rPr>
            <w:noProof/>
            <w:webHidden/>
          </w:rPr>
          <w:fldChar w:fldCharType="begin"/>
        </w:r>
        <w:r w:rsidR="0093447A">
          <w:rPr>
            <w:noProof/>
            <w:webHidden/>
          </w:rPr>
          <w:instrText xml:space="preserve"> PAGEREF _Toc442109100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101" w:history="1">
        <w:r w:rsidR="0093447A" w:rsidRPr="003D6998">
          <w:rPr>
            <w:rStyle w:val="Hyperlink"/>
            <w:noProof/>
          </w:rPr>
          <w:t>3.10.37.2</w:t>
        </w:r>
        <w:r w:rsidR="0093447A">
          <w:rPr>
            <w:rFonts w:asciiTheme="minorHAnsi" w:eastAsiaTheme="minorEastAsia" w:hAnsiTheme="minorHAnsi" w:cstheme="minorBidi"/>
            <w:noProof/>
            <w:sz w:val="22"/>
            <w:szCs w:val="28"/>
            <w:lang w:bidi="th-TH"/>
          </w:rPr>
          <w:tab/>
        </w:r>
        <w:r w:rsidR="0093447A" w:rsidRPr="003D6998">
          <w:rPr>
            <w:rStyle w:val="Hyperlink"/>
            <w:noProof/>
          </w:rPr>
          <w:t>Event Data Structure</w:t>
        </w:r>
        <w:r w:rsidR="0093447A">
          <w:rPr>
            <w:noProof/>
            <w:webHidden/>
          </w:rPr>
          <w:tab/>
        </w:r>
        <w:r w:rsidR="0093447A">
          <w:rPr>
            <w:noProof/>
            <w:webHidden/>
          </w:rPr>
          <w:fldChar w:fldCharType="begin"/>
        </w:r>
        <w:r w:rsidR="0093447A">
          <w:rPr>
            <w:noProof/>
            <w:webHidden/>
          </w:rPr>
          <w:instrText xml:space="preserve"> PAGEREF _Toc442109101 \h </w:instrText>
        </w:r>
        <w:r w:rsidR="0093447A">
          <w:rPr>
            <w:noProof/>
            <w:webHidden/>
          </w:rPr>
        </w:r>
        <w:r w:rsidR="0093447A">
          <w:rPr>
            <w:noProof/>
            <w:webHidden/>
          </w:rPr>
          <w:fldChar w:fldCharType="separate"/>
        </w:r>
        <w:r w:rsidR="0093447A">
          <w:rPr>
            <w:noProof/>
            <w:webHidden/>
          </w:rPr>
          <w:t>96</w:t>
        </w:r>
        <w:r w:rsidR="0093447A">
          <w:rPr>
            <w:noProof/>
            <w:webHidden/>
          </w:rPr>
          <w:fldChar w:fldCharType="end"/>
        </w:r>
      </w:hyperlink>
    </w:p>
    <w:p w:rsidR="0093447A" w:rsidRDefault="00B4055C">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42109102" w:history="1">
        <w:r w:rsidR="0093447A" w:rsidRPr="003D6998">
          <w:rPr>
            <w:rStyle w:val="Hyperlink"/>
            <w:noProof/>
          </w:rPr>
          <w:t>3.11</w:t>
        </w:r>
        <w:r w:rsidR="0093447A">
          <w:rPr>
            <w:rFonts w:asciiTheme="minorHAnsi" w:eastAsiaTheme="minorEastAsia" w:hAnsiTheme="minorHAnsi" w:cstheme="minorBidi"/>
            <w:b w:val="0"/>
            <w:bCs w:val="0"/>
            <w:noProof/>
            <w:szCs w:val="28"/>
            <w:lang w:bidi="th-TH"/>
          </w:rPr>
          <w:tab/>
        </w:r>
        <w:r w:rsidR="0093447A" w:rsidRPr="003D6998">
          <w:rPr>
            <w:rStyle w:val="Hyperlink"/>
            <w:noProof/>
          </w:rPr>
          <w:t>Generate GUID</w:t>
        </w:r>
        <w:r w:rsidR="0093447A">
          <w:rPr>
            <w:noProof/>
            <w:webHidden/>
          </w:rPr>
          <w:tab/>
        </w:r>
        <w:r w:rsidR="0093447A">
          <w:rPr>
            <w:noProof/>
            <w:webHidden/>
          </w:rPr>
          <w:fldChar w:fldCharType="begin"/>
        </w:r>
        <w:r w:rsidR="0093447A">
          <w:rPr>
            <w:noProof/>
            <w:webHidden/>
          </w:rPr>
          <w:instrText xml:space="preserve"> PAGEREF _Toc442109102 \h </w:instrText>
        </w:r>
        <w:r w:rsidR="0093447A">
          <w:rPr>
            <w:noProof/>
            <w:webHidden/>
          </w:rPr>
        </w:r>
        <w:r w:rsidR="0093447A">
          <w:rPr>
            <w:noProof/>
            <w:webHidden/>
          </w:rPr>
          <w:fldChar w:fldCharType="separate"/>
        </w:r>
        <w:r w:rsidR="0093447A">
          <w:rPr>
            <w:noProof/>
            <w:webHidden/>
          </w:rPr>
          <w:t>96</w:t>
        </w:r>
        <w:r w:rsidR="0093447A">
          <w:rPr>
            <w:noProof/>
            <w:webHidden/>
          </w:rPr>
          <w:fldChar w:fldCharType="end"/>
        </w:r>
      </w:hyperlink>
    </w:p>
    <w:p w:rsidR="0093447A" w:rsidRDefault="00B4055C">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03" w:history="1">
        <w:r w:rsidR="0093447A" w:rsidRPr="003D6998">
          <w:rPr>
            <w:rStyle w:val="Hyperlink"/>
            <w:noProof/>
          </w:rPr>
          <w:t>4.</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Configuration File</w:t>
        </w:r>
        <w:r w:rsidR="0093447A">
          <w:rPr>
            <w:noProof/>
            <w:webHidden/>
          </w:rPr>
          <w:tab/>
        </w:r>
        <w:r w:rsidR="0093447A">
          <w:rPr>
            <w:noProof/>
            <w:webHidden/>
          </w:rPr>
          <w:fldChar w:fldCharType="begin"/>
        </w:r>
        <w:r w:rsidR="0093447A">
          <w:rPr>
            <w:noProof/>
            <w:webHidden/>
          </w:rPr>
          <w:instrText xml:space="preserve"> PAGEREF _Toc442109103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4" w:history="1">
        <w:r w:rsidR="0093447A" w:rsidRPr="003D6998">
          <w:rPr>
            <w:rStyle w:val="Hyperlink"/>
            <w:noProof/>
          </w:rPr>
          <w:t>4.1</w:t>
        </w:r>
        <w:r w:rsidR="0093447A">
          <w:rPr>
            <w:rFonts w:asciiTheme="minorHAnsi" w:eastAsiaTheme="minorEastAsia" w:hAnsiTheme="minorHAnsi" w:cstheme="minorBidi"/>
            <w:b w:val="0"/>
            <w:bCs w:val="0"/>
            <w:noProof/>
            <w:szCs w:val="28"/>
            <w:lang w:bidi="th-TH"/>
          </w:rPr>
          <w:tab/>
        </w:r>
        <w:r w:rsidR="0093447A" w:rsidRPr="003D6998">
          <w:rPr>
            <w:rStyle w:val="Hyperlink"/>
            <w:noProof/>
          </w:rPr>
          <w:t>SQL for Top-level Concept</w:t>
        </w:r>
        <w:r w:rsidR="0093447A">
          <w:rPr>
            <w:noProof/>
            <w:webHidden/>
          </w:rPr>
          <w:tab/>
        </w:r>
        <w:r w:rsidR="0093447A">
          <w:rPr>
            <w:noProof/>
            <w:webHidden/>
          </w:rPr>
          <w:fldChar w:fldCharType="begin"/>
        </w:r>
        <w:r w:rsidR="0093447A">
          <w:rPr>
            <w:noProof/>
            <w:webHidden/>
          </w:rPr>
          <w:instrText xml:space="preserve"> PAGEREF _Toc442109104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5" w:history="1">
        <w:r w:rsidR="0093447A" w:rsidRPr="003D6998">
          <w:rPr>
            <w:rStyle w:val="Hyperlink"/>
            <w:noProof/>
          </w:rPr>
          <w:t>4.2</w:t>
        </w:r>
        <w:r w:rsidR="0093447A">
          <w:rPr>
            <w:rFonts w:asciiTheme="minorHAnsi" w:eastAsiaTheme="minorEastAsia" w:hAnsiTheme="minorHAnsi" w:cstheme="minorBidi"/>
            <w:b w:val="0"/>
            <w:bCs w:val="0"/>
            <w:noProof/>
            <w:szCs w:val="28"/>
            <w:lang w:bidi="th-TH"/>
          </w:rPr>
          <w:tab/>
        </w:r>
        <w:r w:rsidR="0093447A" w:rsidRPr="003D6998">
          <w:rPr>
            <w:rStyle w:val="Hyperlink"/>
            <w:noProof/>
          </w:rPr>
          <w:t>Expression type mapping display configuration</w:t>
        </w:r>
        <w:r w:rsidR="0093447A">
          <w:rPr>
            <w:noProof/>
            <w:webHidden/>
          </w:rPr>
          <w:tab/>
        </w:r>
        <w:r w:rsidR="0093447A">
          <w:rPr>
            <w:noProof/>
            <w:webHidden/>
          </w:rPr>
          <w:fldChar w:fldCharType="begin"/>
        </w:r>
        <w:r w:rsidR="0093447A">
          <w:rPr>
            <w:noProof/>
            <w:webHidden/>
          </w:rPr>
          <w:instrText xml:space="preserve"> PAGEREF _Toc442109105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6" w:history="1">
        <w:r w:rsidR="0093447A" w:rsidRPr="003D6998">
          <w:rPr>
            <w:rStyle w:val="Hyperlink"/>
            <w:rFonts w:asciiTheme="minorBidi" w:hAnsiTheme="minorBidi"/>
            <w:noProof/>
          </w:rPr>
          <w:t>4.3</w:t>
        </w:r>
        <w:r w:rsidR="0093447A">
          <w:rPr>
            <w:rFonts w:asciiTheme="minorHAnsi" w:eastAsiaTheme="minorEastAsia" w:hAnsiTheme="minorHAnsi" w:cstheme="minorBidi"/>
            <w:b w:val="0"/>
            <w:bCs w:val="0"/>
            <w:noProof/>
            <w:szCs w:val="28"/>
            <w:lang w:bidi="th-TH"/>
          </w:rPr>
          <w:tab/>
        </w:r>
        <w:r w:rsidR="0093447A" w:rsidRPr="003D6998">
          <w:rPr>
            <w:rStyle w:val="Hyperlink"/>
            <w:rFonts w:asciiTheme="minorBidi" w:hAnsiTheme="minorBidi"/>
            <w:noProof/>
          </w:rPr>
          <w:t>UI related variables</w:t>
        </w:r>
        <w:r w:rsidR="0093447A">
          <w:rPr>
            <w:noProof/>
            <w:webHidden/>
          </w:rPr>
          <w:tab/>
        </w:r>
        <w:r w:rsidR="0093447A">
          <w:rPr>
            <w:noProof/>
            <w:webHidden/>
          </w:rPr>
          <w:fldChar w:fldCharType="begin"/>
        </w:r>
        <w:r w:rsidR="0093447A">
          <w:rPr>
            <w:noProof/>
            <w:webHidden/>
          </w:rPr>
          <w:instrText xml:space="preserve"> PAGEREF _Toc442109106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rsidR="0093447A" w:rsidRDefault="00B4055C">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07" w:history="1">
        <w:r w:rsidR="0093447A" w:rsidRPr="003D6998">
          <w:rPr>
            <w:rStyle w:val="Hyperlink"/>
            <w:noProof/>
          </w:rPr>
          <w:t>5.</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Logical View</w:t>
        </w:r>
        <w:r w:rsidR="0093447A">
          <w:rPr>
            <w:noProof/>
            <w:webHidden/>
          </w:rPr>
          <w:tab/>
        </w:r>
        <w:r w:rsidR="0093447A">
          <w:rPr>
            <w:noProof/>
            <w:webHidden/>
          </w:rPr>
          <w:fldChar w:fldCharType="begin"/>
        </w:r>
        <w:r w:rsidR="0093447A">
          <w:rPr>
            <w:noProof/>
            <w:webHidden/>
          </w:rPr>
          <w:instrText xml:space="preserve"> PAGEREF _Toc442109107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8" w:history="1">
        <w:r w:rsidR="0093447A" w:rsidRPr="003D6998">
          <w:rPr>
            <w:rStyle w:val="Hyperlink"/>
            <w:noProof/>
          </w:rPr>
          <w:t>5.1</w:t>
        </w:r>
        <w:r w:rsidR="0093447A">
          <w:rPr>
            <w:rFonts w:asciiTheme="minorHAnsi" w:eastAsiaTheme="minorEastAsia" w:hAnsiTheme="minorHAnsi" w:cstheme="minorBidi"/>
            <w:b w:val="0"/>
            <w:bCs w:val="0"/>
            <w:noProof/>
            <w:szCs w:val="28"/>
            <w:lang w:bidi="th-TH"/>
          </w:rPr>
          <w:tab/>
        </w:r>
        <w:r w:rsidR="0093447A" w:rsidRPr="003D6998">
          <w:rPr>
            <w:rStyle w:val="Hyperlink"/>
            <w:noProof/>
          </w:rPr>
          <w:t>Overview</w:t>
        </w:r>
        <w:r w:rsidR="0093447A">
          <w:rPr>
            <w:noProof/>
            <w:webHidden/>
          </w:rPr>
          <w:tab/>
        </w:r>
        <w:r w:rsidR="0093447A">
          <w:rPr>
            <w:noProof/>
            <w:webHidden/>
          </w:rPr>
          <w:fldChar w:fldCharType="begin"/>
        </w:r>
        <w:r w:rsidR="0093447A">
          <w:rPr>
            <w:noProof/>
            <w:webHidden/>
          </w:rPr>
          <w:instrText xml:space="preserve"> PAGEREF _Toc442109108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9" w:history="1">
        <w:r w:rsidR="0093447A" w:rsidRPr="003D6998">
          <w:rPr>
            <w:rStyle w:val="Hyperlink"/>
            <w:noProof/>
          </w:rPr>
          <w:t>5.2</w:t>
        </w:r>
        <w:r w:rsidR="0093447A">
          <w:rPr>
            <w:rFonts w:asciiTheme="minorHAnsi" w:eastAsiaTheme="minorEastAsia" w:hAnsiTheme="minorHAnsi" w:cstheme="minorBidi"/>
            <w:b w:val="0"/>
            <w:bCs w:val="0"/>
            <w:noProof/>
            <w:szCs w:val="28"/>
            <w:lang w:bidi="th-TH"/>
          </w:rPr>
          <w:tab/>
        </w:r>
        <w:r w:rsidR="0093447A" w:rsidRPr="003D6998">
          <w:rPr>
            <w:rStyle w:val="Hyperlink"/>
            <w:noProof/>
          </w:rPr>
          <w:t>Design Packages</w:t>
        </w:r>
        <w:r w:rsidR="0093447A">
          <w:rPr>
            <w:noProof/>
            <w:webHidden/>
          </w:rPr>
          <w:tab/>
        </w:r>
        <w:r w:rsidR="0093447A">
          <w:rPr>
            <w:noProof/>
            <w:webHidden/>
          </w:rPr>
          <w:fldChar w:fldCharType="begin"/>
        </w:r>
        <w:r w:rsidR="0093447A">
          <w:rPr>
            <w:noProof/>
            <w:webHidden/>
          </w:rPr>
          <w:instrText xml:space="preserve"> PAGEREF _Toc442109109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rsidR="0093447A" w:rsidRDefault="00B4055C">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0" w:history="1">
        <w:r w:rsidR="0093447A" w:rsidRPr="003D6998">
          <w:rPr>
            <w:rStyle w:val="Hyperlink"/>
            <w:noProof/>
          </w:rPr>
          <w:t>6.</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Process View</w:t>
        </w:r>
        <w:r w:rsidR="0093447A">
          <w:rPr>
            <w:noProof/>
            <w:webHidden/>
          </w:rPr>
          <w:tab/>
        </w:r>
        <w:r w:rsidR="0093447A">
          <w:rPr>
            <w:noProof/>
            <w:webHidden/>
          </w:rPr>
          <w:fldChar w:fldCharType="begin"/>
        </w:r>
        <w:r w:rsidR="0093447A">
          <w:rPr>
            <w:noProof/>
            <w:webHidden/>
          </w:rPr>
          <w:instrText xml:space="preserve"> PAGEREF _Toc442109110 \h </w:instrText>
        </w:r>
        <w:r w:rsidR="0093447A">
          <w:rPr>
            <w:noProof/>
            <w:webHidden/>
          </w:rPr>
        </w:r>
        <w:r w:rsidR="0093447A">
          <w:rPr>
            <w:noProof/>
            <w:webHidden/>
          </w:rPr>
          <w:fldChar w:fldCharType="separate"/>
        </w:r>
        <w:r w:rsidR="0093447A">
          <w:rPr>
            <w:noProof/>
            <w:webHidden/>
          </w:rPr>
          <w:t>100</w:t>
        </w:r>
        <w:r w:rsidR="0093447A">
          <w:rPr>
            <w:noProof/>
            <w:webHidden/>
          </w:rPr>
          <w:fldChar w:fldCharType="end"/>
        </w:r>
      </w:hyperlink>
    </w:p>
    <w:p w:rsidR="0093447A" w:rsidRDefault="00B4055C">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1" w:history="1">
        <w:r w:rsidR="0093447A" w:rsidRPr="003D6998">
          <w:rPr>
            <w:rStyle w:val="Hyperlink"/>
            <w:noProof/>
          </w:rPr>
          <w:t>7.</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Deployment View</w:t>
        </w:r>
        <w:r w:rsidR="0093447A">
          <w:rPr>
            <w:noProof/>
            <w:webHidden/>
          </w:rPr>
          <w:tab/>
        </w:r>
        <w:r w:rsidR="0093447A">
          <w:rPr>
            <w:noProof/>
            <w:webHidden/>
          </w:rPr>
          <w:fldChar w:fldCharType="begin"/>
        </w:r>
        <w:r w:rsidR="0093447A">
          <w:rPr>
            <w:noProof/>
            <w:webHidden/>
          </w:rPr>
          <w:instrText xml:space="preserve"> PAGEREF _Toc442109111 \h </w:instrText>
        </w:r>
        <w:r w:rsidR="0093447A">
          <w:rPr>
            <w:noProof/>
            <w:webHidden/>
          </w:rPr>
        </w:r>
        <w:r w:rsidR="0093447A">
          <w:rPr>
            <w:noProof/>
            <w:webHidden/>
          </w:rPr>
          <w:fldChar w:fldCharType="separate"/>
        </w:r>
        <w:r w:rsidR="0093447A">
          <w:rPr>
            <w:noProof/>
            <w:webHidden/>
          </w:rPr>
          <w:t>101</w:t>
        </w:r>
        <w:r w:rsidR="0093447A">
          <w:rPr>
            <w:noProof/>
            <w:webHidden/>
          </w:rPr>
          <w:fldChar w:fldCharType="end"/>
        </w:r>
      </w:hyperlink>
    </w:p>
    <w:p w:rsidR="0093447A" w:rsidRDefault="00B4055C">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2" w:history="1">
        <w:r w:rsidR="0093447A" w:rsidRPr="003D6998">
          <w:rPr>
            <w:rStyle w:val="Hyperlink"/>
            <w:noProof/>
          </w:rPr>
          <w:t>8.</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Implementation View</w:t>
        </w:r>
        <w:r w:rsidR="0093447A">
          <w:rPr>
            <w:noProof/>
            <w:webHidden/>
          </w:rPr>
          <w:tab/>
        </w:r>
        <w:r w:rsidR="0093447A">
          <w:rPr>
            <w:noProof/>
            <w:webHidden/>
          </w:rPr>
          <w:fldChar w:fldCharType="begin"/>
        </w:r>
        <w:r w:rsidR="0093447A">
          <w:rPr>
            <w:noProof/>
            <w:webHidden/>
          </w:rPr>
          <w:instrText xml:space="preserve"> PAGEREF _Toc442109112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13" w:history="1">
        <w:r w:rsidR="0093447A" w:rsidRPr="003D6998">
          <w:rPr>
            <w:rStyle w:val="Hyperlink"/>
            <w:noProof/>
          </w:rPr>
          <w:t>8.1</w:t>
        </w:r>
        <w:r w:rsidR="0093447A">
          <w:rPr>
            <w:rFonts w:asciiTheme="minorHAnsi" w:eastAsiaTheme="minorEastAsia" w:hAnsiTheme="minorHAnsi" w:cstheme="minorBidi"/>
            <w:b w:val="0"/>
            <w:bCs w:val="0"/>
            <w:noProof/>
            <w:szCs w:val="28"/>
            <w:lang w:bidi="th-TH"/>
          </w:rPr>
          <w:tab/>
        </w:r>
        <w:r w:rsidR="0093447A" w:rsidRPr="003D6998">
          <w:rPr>
            <w:rStyle w:val="Hyperlink"/>
            <w:noProof/>
          </w:rPr>
          <w:t>Overview</w:t>
        </w:r>
        <w:r w:rsidR="0093447A">
          <w:rPr>
            <w:noProof/>
            <w:webHidden/>
          </w:rPr>
          <w:tab/>
        </w:r>
        <w:r w:rsidR="0093447A">
          <w:rPr>
            <w:noProof/>
            <w:webHidden/>
          </w:rPr>
          <w:fldChar w:fldCharType="begin"/>
        </w:r>
        <w:r w:rsidR="0093447A">
          <w:rPr>
            <w:noProof/>
            <w:webHidden/>
          </w:rPr>
          <w:instrText xml:space="preserve"> PAGEREF _Toc442109113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14" w:history="1">
        <w:r w:rsidR="0093447A" w:rsidRPr="003D6998">
          <w:rPr>
            <w:rStyle w:val="Hyperlink"/>
            <w:noProof/>
          </w:rPr>
          <w:t>8.2</w:t>
        </w:r>
        <w:r w:rsidR="0093447A">
          <w:rPr>
            <w:rFonts w:asciiTheme="minorHAnsi" w:eastAsiaTheme="minorEastAsia" w:hAnsiTheme="minorHAnsi" w:cstheme="minorBidi"/>
            <w:b w:val="0"/>
            <w:bCs w:val="0"/>
            <w:noProof/>
            <w:szCs w:val="28"/>
            <w:lang w:bidi="th-TH"/>
          </w:rPr>
          <w:tab/>
        </w:r>
        <w:r w:rsidR="0093447A" w:rsidRPr="003D6998">
          <w:rPr>
            <w:rStyle w:val="Hyperlink"/>
            <w:noProof/>
          </w:rPr>
          <w:t>Layers</w:t>
        </w:r>
        <w:r w:rsidR="0093447A">
          <w:rPr>
            <w:noProof/>
            <w:webHidden/>
          </w:rPr>
          <w:tab/>
        </w:r>
        <w:r w:rsidR="0093447A">
          <w:rPr>
            <w:noProof/>
            <w:webHidden/>
          </w:rPr>
          <w:fldChar w:fldCharType="begin"/>
        </w:r>
        <w:r w:rsidR="0093447A">
          <w:rPr>
            <w:noProof/>
            <w:webHidden/>
          </w:rPr>
          <w:instrText xml:space="preserve"> PAGEREF _Toc442109114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5" w:history="1">
        <w:r w:rsidR="0093447A" w:rsidRPr="003D6998">
          <w:rPr>
            <w:rStyle w:val="Hyperlink"/>
            <w:noProof/>
          </w:rPr>
          <w:t>8.2.1</w:t>
        </w:r>
        <w:r w:rsidR="0093447A">
          <w:rPr>
            <w:rFonts w:asciiTheme="minorHAnsi" w:eastAsiaTheme="minorEastAsia" w:hAnsiTheme="minorHAnsi" w:cstheme="minorBidi"/>
            <w:noProof/>
            <w:sz w:val="22"/>
            <w:szCs w:val="28"/>
            <w:lang w:bidi="th-TH"/>
          </w:rPr>
          <w:tab/>
        </w:r>
        <w:r w:rsidR="0093447A" w:rsidRPr="003D6998">
          <w:rPr>
            <w:rStyle w:val="Hyperlink"/>
            <w:noProof/>
          </w:rPr>
          <w:t>Presentation Layer</w:t>
        </w:r>
        <w:r w:rsidR="0093447A">
          <w:rPr>
            <w:noProof/>
            <w:webHidden/>
          </w:rPr>
          <w:tab/>
        </w:r>
        <w:r w:rsidR="0093447A">
          <w:rPr>
            <w:noProof/>
            <w:webHidden/>
          </w:rPr>
          <w:fldChar w:fldCharType="begin"/>
        </w:r>
        <w:r w:rsidR="0093447A">
          <w:rPr>
            <w:noProof/>
            <w:webHidden/>
          </w:rPr>
          <w:instrText xml:space="preserve"> PAGEREF _Toc442109115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6" w:history="1">
        <w:r w:rsidR="0093447A" w:rsidRPr="003D6998">
          <w:rPr>
            <w:rStyle w:val="Hyperlink"/>
            <w:noProof/>
          </w:rPr>
          <w:t>8.2.2</w:t>
        </w:r>
        <w:r w:rsidR="0093447A">
          <w:rPr>
            <w:rFonts w:asciiTheme="minorHAnsi" w:eastAsiaTheme="minorEastAsia" w:hAnsiTheme="minorHAnsi" w:cstheme="minorBidi"/>
            <w:noProof/>
            <w:sz w:val="22"/>
            <w:szCs w:val="28"/>
            <w:lang w:bidi="th-TH"/>
          </w:rPr>
          <w:tab/>
        </w:r>
        <w:r w:rsidR="0093447A" w:rsidRPr="003D6998">
          <w:rPr>
            <w:rStyle w:val="Hyperlink"/>
            <w:noProof/>
          </w:rPr>
          <w:t>Control layer</w:t>
        </w:r>
        <w:r w:rsidR="0093447A">
          <w:rPr>
            <w:noProof/>
            <w:webHidden/>
          </w:rPr>
          <w:tab/>
        </w:r>
        <w:r w:rsidR="0093447A">
          <w:rPr>
            <w:noProof/>
            <w:webHidden/>
          </w:rPr>
          <w:fldChar w:fldCharType="begin"/>
        </w:r>
        <w:r w:rsidR="0093447A">
          <w:rPr>
            <w:noProof/>
            <w:webHidden/>
          </w:rPr>
          <w:instrText xml:space="preserve"> PAGEREF _Toc442109116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7" w:history="1">
        <w:r w:rsidR="0093447A" w:rsidRPr="003D6998">
          <w:rPr>
            <w:rStyle w:val="Hyperlink"/>
            <w:noProof/>
          </w:rPr>
          <w:t>8.2.3</w:t>
        </w:r>
        <w:r w:rsidR="0093447A">
          <w:rPr>
            <w:rFonts w:asciiTheme="minorHAnsi" w:eastAsiaTheme="minorEastAsia" w:hAnsiTheme="minorHAnsi" w:cstheme="minorBidi"/>
            <w:noProof/>
            <w:sz w:val="22"/>
            <w:szCs w:val="28"/>
            <w:lang w:bidi="th-TH"/>
          </w:rPr>
          <w:tab/>
        </w:r>
        <w:r w:rsidR="0093447A" w:rsidRPr="003D6998">
          <w:rPr>
            <w:rStyle w:val="Hyperlink"/>
            <w:noProof/>
          </w:rPr>
          <w:t>Resource Layer</w:t>
        </w:r>
        <w:r w:rsidR="0093447A">
          <w:rPr>
            <w:noProof/>
            <w:webHidden/>
          </w:rPr>
          <w:tab/>
        </w:r>
        <w:r w:rsidR="0093447A">
          <w:rPr>
            <w:noProof/>
            <w:webHidden/>
          </w:rPr>
          <w:fldChar w:fldCharType="begin"/>
        </w:r>
        <w:r w:rsidR="0093447A">
          <w:rPr>
            <w:noProof/>
            <w:webHidden/>
          </w:rPr>
          <w:instrText xml:space="preserve"> PAGEREF _Toc442109117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8" w:history="1">
        <w:r w:rsidR="0093447A" w:rsidRPr="003D6998">
          <w:rPr>
            <w:rStyle w:val="Hyperlink"/>
            <w:noProof/>
          </w:rPr>
          <w:t>8.2.4</w:t>
        </w:r>
        <w:r w:rsidR="0093447A">
          <w:rPr>
            <w:rFonts w:asciiTheme="minorHAnsi" w:eastAsiaTheme="minorEastAsia" w:hAnsiTheme="minorHAnsi" w:cstheme="minorBidi"/>
            <w:noProof/>
            <w:sz w:val="22"/>
            <w:szCs w:val="28"/>
            <w:lang w:bidi="th-TH"/>
          </w:rPr>
          <w:tab/>
        </w:r>
        <w:r w:rsidR="0093447A" w:rsidRPr="003D6998">
          <w:rPr>
            <w:rStyle w:val="Hyperlink"/>
            <w:noProof/>
          </w:rPr>
          <w:t>Domain Layer</w:t>
        </w:r>
        <w:r w:rsidR="0093447A">
          <w:rPr>
            <w:noProof/>
            <w:webHidden/>
          </w:rPr>
          <w:tab/>
        </w:r>
        <w:r w:rsidR="0093447A">
          <w:rPr>
            <w:noProof/>
            <w:webHidden/>
          </w:rPr>
          <w:fldChar w:fldCharType="begin"/>
        </w:r>
        <w:r w:rsidR="0093447A">
          <w:rPr>
            <w:noProof/>
            <w:webHidden/>
          </w:rPr>
          <w:instrText xml:space="preserve"> PAGEREF _Toc442109118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9" w:history="1">
        <w:r w:rsidR="0093447A" w:rsidRPr="003D6998">
          <w:rPr>
            <w:rStyle w:val="Hyperlink"/>
            <w:noProof/>
          </w:rPr>
          <w:t>8.2.5</w:t>
        </w:r>
        <w:r w:rsidR="0093447A">
          <w:rPr>
            <w:rFonts w:asciiTheme="minorHAnsi" w:eastAsiaTheme="minorEastAsia" w:hAnsiTheme="minorHAnsi" w:cstheme="minorBidi"/>
            <w:noProof/>
            <w:sz w:val="22"/>
            <w:szCs w:val="28"/>
            <w:lang w:bidi="th-TH"/>
          </w:rPr>
          <w:tab/>
        </w:r>
        <w:r w:rsidR="0093447A" w:rsidRPr="003D6998">
          <w:rPr>
            <w:rStyle w:val="Hyperlink"/>
            <w:noProof/>
          </w:rPr>
          <w:t>Common Layer</w:t>
        </w:r>
        <w:r w:rsidR="0093447A">
          <w:rPr>
            <w:noProof/>
            <w:webHidden/>
          </w:rPr>
          <w:tab/>
        </w:r>
        <w:r w:rsidR="0093447A">
          <w:rPr>
            <w:noProof/>
            <w:webHidden/>
          </w:rPr>
          <w:fldChar w:fldCharType="begin"/>
        </w:r>
        <w:r w:rsidR="0093447A">
          <w:rPr>
            <w:noProof/>
            <w:webHidden/>
          </w:rPr>
          <w:instrText xml:space="preserve"> PAGEREF _Toc442109119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B4055C">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20" w:history="1">
        <w:r w:rsidR="0093447A" w:rsidRPr="003D6998">
          <w:rPr>
            <w:rStyle w:val="Hyperlink"/>
            <w:noProof/>
          </w:rPr>
          <w:t>9.</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Data View</w:t>
        </w:r>
        <w:r w:rsidR="0093447A">
          <w:rPr>
            <w:noProof/>
            <w:webHidden/>
          </w:rPr>
          <w:tab/>
        </w:r>
        <w:r w:rsidR="0093447A">
          <w:rPr>
            <w:noProof/>
            <w:webHidden/>
          </w:rPr>
          <w:fldChar w:fldCharType="begin"/>
        </w:r>
        <w:r w:rsidR="0093447A">
          <w:rPr>
            <w:noProof/>
            <w:webHidden/>
          </w:rPr>
          <w:instrText xml:space="preserve"> PAGEREF _Toc442109120 \h </w:instrText>
        </w:r>
        <w:r w:rsidR="0093447A">
          <w:rPr>
            <w:noProof/>
            <w:webHidden/>
          </w:rPr>
        </w:r>
        <w:r w:rsidR="0093447A">
          <w:rPr>
            <w:noProof/>
            <w:webHidden/>
          </w:rPr>
          <w:fldChar w:fldCharType="separate"/>
        </w:r>
        <w:r w:rsidR="0093447A">
          <w:rPr>
            <w:noProof/>
            <w:webHidden/>
          </w:rPr>
          <w:t>103</w:t>
        </w:r>
        <w:r w:rsidR="0093447A">
          <w:rPr>
            <w:noProof/>
            <w:webHidden/>
          </w:rPr>
          <w:fldChar w:fldCharType="end"/>
        </w:r>
      </w:hyperlink>
    </w:p>
    <w:p w:rsidR="00DE28EF" w:rsidRDefault="00EB50BD" w:rsidP="00EB50BD">
      <w:r>
        <w:fldChar w:fldCharType="end"/>
      </w:r>
    </w:p>
    <w:p w:rsidR="00EB50BD" w:rsidRDefault="00FA715D" w:rsidP="00EB50BD">
      <w:pPr>
        <w:pStyle w:val="Heading1"/>
      </w:pPr>
      <w:bookmarkStart w:id="8" w:name="_Toc171390496"/>
      <w:bookmarkStart w:id="9" w:name="_Toc199920128"/>
      <w:bookmarkStart w:id="10" w:name="_Toc199920564"/>
      <w:bookmarkStart w:id="11" w:name="_Toc201395427"/>
      <w:bookmarkStart w:id="12" w:name="_Ref405565339"/>
      <w:bookmarkStart w:id="13" w:name="_Toc442108886"/>
      <w:r>
        <w:lastRenderedPageBreak/>
        <w:t>Introduction</w:t>
      </w:r>
      <w:bookmarkEnd w:id="8"/>
      <w:bookmarkEnd w:id="9"/>
      <w:bookmarkEnd w:id="10"/>
      <w:bookmarkEnd w:id="11"/>
      <w:bookmarkEnd w:id="12"/>
      <w:bookmarkEnd w:id="13"/>
    </w:p>
    <w:p w:rsidR="00EB50BD" w:rsidRDefault="00FA715D" w:rsidP="00EB50BD">
      <w:pPr>
        <w:pStyle w:val="Heading2"/>
      </w:pPr>
      <w:bookmarkStart w:id="14" w:name="_Toc442108887"/>
      <w:bookmarkStart w:id="15" w:name="OLE_LINK9"/>
      <w:bookmarkStart w:id="16" w:name="OLE_LINK10"/>
      <w:r>
        <w:t>Purpose</w:t>
      </w:r>
      <w:bookmarkEnd w:id="14"/>
    </w:p>
    <w:p w:rsidR="006E7676" w:rsidRDefault="006E7676" w:rsidP="00307C69">
      <w:pPr>
        <w:pStyle w:val="figurecaption"/>
        <w:spacing w:before="240"/>
        <w:jc w:val="left"/>
      </w:pPr>
    </w:p>
    <w:p w:rsidR="001313D8" w:rsidRDefault="00FA715D" w:rsidP="00C65A7B">
      <w:pPr>
        <w:pStyle w:val="Heading2"/>
      </w:pPr>
      <w:bookmarkStart w:id="17" w:name="_Toc442108888"/>
      <w:r>
        <w:t>Scope</w:t>
      </w:r>
      <w:bookmarkEnd w:id="17"/>
    </w:p>
    <w:p w:rsidR="001313D8" w:rsidRPr="001313D8" w:rsidRDefault="001313D8" w:rsidP="00307C69">
      <w:pPr>
        <w:pStyle w:val="BodyText"/>
        <w:ind w:left="0"/>
      </w:pPr>
    </w:p>
    <w:p w:rsidR="00EF46F5" w:rsidRDefault="00FA715D" w:rsidP="00FA715D">
      <w:pPr>
        <w:pStyle w:val="Heading2"/>
      </w:pPr>
      <w:bookmarkStart w:id="18" w:name="_Toc442108889"/>
      <w:r w:rsidRPr="00FA715D">
        <w:t>Definitions, Acronyms and Abbreviations</w:t>
      </w:r>
      <w:bookmarkEnd w:id="18"/>
    </w:p>
    <w:p w:rsidR="00307C69" w:rsidRDefault="00307C69" w:rsidP="00307C69">
      <w:pPr>
        <w:pStyle w:val="BodyText"/>
      </w:pPr>
    </w:p>
    <w:p w:rsidR="00307C69" w:rsidRDefault="00307C69" w:rsidP="00307C69">
      <w:pPr>
        <w:pStyle w:val="Heading2"/>
      </w:pPr>
      <w:bookmarkStart w:id="19" w:name="_Toc442108890"/>
      <w:r>
        <w:t>References</w:t>
      </w:r>
      <w:bookmarkEnd w:id="19"/>
    </w:p>
    <w:p w:rsidR="00307C69" w:rsidRPr="00307C69" w:rsidRDefault="00307C69" w:rsidP="00307C69">
      <w:pPr>
        <w:pStyle w:val="BodyText"/>
      </w:pPr>
    </w:p>
    <w:p w:rsidR="00EB50BD" w:rsidRPr="002238E4" w:rsidRDefault="00EB50BD" w:rsidP="002655AE">
      <w:pPr>
        <w:pStyle w:val="BodyText"/>
        <w:ind w:left="0"/>
        <w:jc w:val="center"/>
      </w:pPr>
    </w:p>
    <w:bookmarkEnd w:id="15"/>
    <w:bookmarkEnd w:id="16"/>
    <w:p w:rsidR="00EB50BD" w:rsidRPr="006B6095" w:rsidRDefault="00EB50BD" w:rsidP="00EB50BD">
      <w:pPr>
        <w:pStyle w:val="BodyText"/>
        <w:ind w:left="-90"/>
      </w:pPr>
    </w:p>
    <w:p w:rsidR="00D941C4" w:rsidRPr="00D941C4" w:rsidRDefault="00D941C4" w:rsidP="00D941C4">
      <w:pPr>
        <w:pStyle w:val="BodyText"/>
        <w:ind w:left="0"/>
        <w:jc w:val="center"/>
      </w:pPr>
      <w:bookmarkStart w:id="20" w:name="_Toc143058783"/>
      <w:bookmarkStart w:id="21" w:name="OLE_LINK7"/>
      <w:bookmarkStart w:id="22" w:name="OLE_LINK8"/>
    </w:p>
    <w:p w:rsidR="00521D18" w:rsidRDefault="00521D18" w:rsidP="00521D18">
      <w:pPr>
        <w:pStyle w:val="BodyText"/>
        <w:ind w:left="0"/>
        <w:jc w:val="center"/>
      </w:pPr>
    </w:p>
    <w:p w:rsidR="00724B0E" w:rsidRPr="00724B0E" w:rsidRDefault="00724B0E" w:rsidP="004E3F7D">
      <w:pPr>
        <w:pStyle w:val="BodyText"/>
      </w:pPr>
    </w:p>
    <w:p w:rsidR="004E3F7D" w:rsidRDefault="00307C69" w:rsidP="00EB50BD">
      <w:pPr>
        <w:pStyle w:val="Heading1"/>
      </w:pPr>
      <w:bookmarkStart w:id="23" w:name="_Toc492766847"/>
      <w:bookmarkStart w:id="24" w:name="_Toc110227484"/>
      <w:bookmarkStart w:id="25" w:name="_Toc442108891"/>
      <w:bookmarkStart w:id="26" w:name="_Toc196586359"/>
      <w:bookmarkStart w:id="27" w:name="_Toc199920132"/>
      <w:bookmarkStart w:id="28" w:name="_Toc199920568"/>
      <w:bookmarkStart w:id="29" w:name="_Toc201395433"/>
      <w:bookmarkEnd w:id="20"/>
      <w:bookmarkEnd w:id="21"/>
      <w:bookmarkEnd w:id="22"/>
      <w:r>
        <w:lastRenderedPageBreak/>
        <w:t>Architectural Goals and Constraints</w:t>
      </w:r>
      <w:bookmarkEnd w:id="23"/>
      <w:bookmarkEnd w:id="24"/>
      <w:bookmarkEnd w:id="25"/>
    </w:p>
    <w:p w:rsidR="00A667AA" w:rsidRDefault="00203202" w:rsidP="00A667AA">
      <w:pPr>
        <w:pStyle w:val="Heading2"/>
      </w:pPr>
      <w:bookmarkStart w:id="30" w:name="_Toc442108892"/>
      <w:r>
        <w:t>Technical Platform</w:t>
      </w:r>
      <w:bookmarkEnd w:id="30"/>
    </w:p>
    <w:p w:rsidR="00A667AA" w:rsidRDefault="00203202" w:rsidP="00A667AA">
      <w:r>
        <w:t>AAA</w:t>
      </w:r>
    </w:p>
    <w:p w:rsidR="009A76FB" w:rsidRDefault="009A76FB" w:rsidP="00A667AA"/>
    <w:p w:rsidR="00203202" w:rsidRDefault="00203202" w:rsidP="00203202">
      <w:pPr>
        <w:pStyle w:val="Heading2"/>
      </w:pPr>
      <w:bookmarkStart w:id="31" w:name="_Toc442108893"/>
      <w:r>
        <w:t>Security</w:t>
      </w:r>
      <w:bookmarkEnd w:id="31"/>
    </w:p>
    <w:p w:rsidR="00203202" w:rsidRDefault="00203202" w:rsidP="00203202">
      <w:pPr>
        <w:pStyle w:val="Heading2"/>
      </w:pPr>
      <w:bookmarkStart w:id="32" w:name="_Toc442108894"/>
      <w:r>
        <w:t>Persistence</w:t>
      </w:r>
      <w:bookmarkEnd w:id="32"/>
    </w:p>
    <w:p w:rsidR="00203202" w:rsidRDefault="00203202" w:rsidP="00203202">
      <w:pPr>
        <w:pStyle w:val="Heading2"/>
      </w:pPr>
      <w:bookmarkStart w:id="33" w:name="_Toc442108895"/>
      <w:r>
        <w:t>Reliability/Availability</w:t>
      </w:r>
      <w:bookmarkEnd w:id="33"/>
    </w:p>
    <w:p w:rsidR="00203202" w:rsidRDefault="00527961" w:rsidP="00203202">
      <w:pPr>
        <w:pStyle w:val="Heading2"/>
      </w:pPr>
      <w:bookmarkStart w:id="34" w:name="_Toc442108896"/>
      <w:r>
        <w:t>Performance</w:t>
      </w:r>
      <w:bookmarkEnd w:id="34"/>
    </w:p>
    <w:p w:rsidR="00203202" w:rsidRDefault="00527961" w:rsidP="00203202">
      <w:pPr>
        <w:pStyle w:val="Heading2"/>
      </w:pPr>
      <w:bookmarkStart w:id="35" w:name="_Toc442108897"/>
      <w:r>
        <w:t>Internationalization</w:t>
      </w:r>
      <w:bookmarkEnd w:id="35"/>
    </w:p>
    <w:p w:rsidR="00027883" w:rsidRPr="00027883" w:rsidRDefault="00027883" w:rsidP="00027883"/>
    <w:p w:rsidR="001D760A" w:rsidRDefault="004E2608" w:rsidP="001D760A">
      <w:pPr>
        <w:pStyle w:val="Heading1"/>
      </w:pPr>
      <w:bookmarkStart w:id="36" w:name="_Toc442108898"/>
      <w:r>
        <w:lastRenderedPageBreak/>
        <w:t>Use-Case</w:t>
      </w:r>
      <w:r w:rsidR="00345EA8">
        <w:t xml:space="preserve"> View</w:t>
      </w:r>
      <w:bookmarkEnd w:id="36"/>
    </w:p>
    <w:p w:rsidR="001D760A" w:rsidRDefault="00EF6FC8" w:rsidP="001D760A">
      <w:pPr>
        <w:pStyle w:val="Heading2"/>
      </w:pPr>
      <w:bookmarkStart w:id="37" w:name="_Toc442108899"/>
      <w:r>
        <w:t>Import OAGIS 10 Model into the Database</w:t>
      </w:r>
      <w:bookmarkEnd w:id="37"/>
    </w:p>
    <w:p w:rsidR="00802CD5" w:rsidRDefault="00E62CCF" w:rsidP="00802CD5">
      <w:r>
        <w:t>Create a default user with user id</w:t>
      </w:r>
      <w:r w:rsidR="00802CD5">
        <w:t xml:space="preserve"> </w:t>
      </w:r>
      <w:r>
        <w:t>“</w:t>
      </w:r>
      <w:proofErr w:type="spellStart"/>
      <w:r>
        <w:t>O</w:t>
      </w:r>
      <w:r w:rsidR="00802CD5">
        <w:t>AGIS</w:t>
      </w:r>
      <w:r>
        <w:t>User</w:t>
      </w:r>
      <w:proofErr w:type="spellEnd"/>
      <w:r>
        <w:t>” with password the same as the user id.</w:t>
      </w:r>
    </w:p>
    <w:p w:rsidR="007820AB" w:rsidRDefault="007820AB" w:rsidP="00802CD5"/>
    <w:p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rsidR="0099753F" w:rsidRDefault="0099753F" w:rsidP="00802CD5"/>
    <w:p w:rsidR="0014329D" w:rsidRDefault="006C6EF3" w:rsidP="0014329D">
      <w:pPr>
        <w:pStyle w:val="Heading3"/>
      </w:pPr>
      <w:bookmarkStart w:id="38" w:name="_Toc442108900"/>
      <w:r>
        <w:t>Import OAGIS</w:t>
      </w:r>
      <w:r w:rsidR="0014329D">
        <w:t xml:space="preserve"> Model into the Database</w:t>
      </w:r>
      <w:bookmarkEnd w:id="38"/>
    </w:p>
    <w:p w:rsidR="006C6EF3" w:rsidRPr="006C6EF3" w:rsidRDefault="006C6EF3" w:rsidP="006C6EF3">
      <w:r>
        <w:t>The logic described in this section applies to OAGIS 10.1. It is anticipated that the logic will apply to any OAGIS 10.x.</w:t>
      </w:r>
    </w:p>
    <w:p w:rsidR="00586621" w:rsidRDefault="00586621" w:rsidP="00985C7A">
      <w:pPr>
        <w:pStyle w:val="Heading4"/>
      </w:pPr>
      <w:bookmarkStart w:id="39" w:name="_Toc442108901"/>
      <w:r>
        <w:t>Fix to OAGIS 10.1</w:t>
      </w:r>
      <w:bookmarkEnd w:id="39"/>
    </w:p>
    <w:p w:rsidR="00586621" w:rsidRPr="00586621" w:rsidRDefault="00586621" w:rsidP="00586621">
      <w:r>
        <w:t>There are fixes that needs to be done to OAGIS 10.1 before executing the imports</w:t>
      </w:r>
      <w:r w:rsidR="00956899">
        <w:t>. All fixes have been entered as Issues in the GitHub. These are expected to be fixed in OAGIS 10.2.</w:t>
      </w:r>
    </w:p>
    <w:p w:rsidR="0014600A" w:rsidRDefault="0014600A" w:rsidP="00985C7A">
      <w:pPr>
        <w:pStyle w:val="Heading4"/>
      </w:pPr>
      <w:bookmarkStart w:id="40" w:name="_Toc442108902"/>
      <w:bookmarkStart w:id="41" w:name="_Ref442711306"/>
      <w:r>
        <w:t>Create an OAGIS user</w:t>
      </w:r>
      <w:bookmarkEnd w:id="40"/>
      <w:bookmarkEnd w:id="41"/>
    </w:p>
    <w:p w:rsidR="0014600A" w:rsidRDefault="0014600A" w:rsidP="0014600A">
      <w:r>
        <w:t xml:space="preserve">Create a default OAGIS user. All OAGIS model content will belong to this user. Populate the </w:t>
      </w:r>
      <w:r w:rsidR="006C6EF3" w:rsidRPr="006C6EF3">
        <w:rPr>
          <w:rStyle w:val="CodeChar"/>
        </w:rPr>
        <w:t>app_user</w:t>
      </w:r>
      <w:r>
        <w:t xml:space="preserve"> table as fo</w:t>
      </w:r>
      <w:r>
        <w:t>l</w:t>
      </w:r>
      <w:r>
        <w:t>lows.</w:t>
      </w:r>
    </w:p>
    <w:p w:rsidR="0014600A" w:rsidRDefault="006C6EF3" w:rsidP="0014600A">
      <w:r>
        <w:rPr>
          <w:rStyle w:val="CodeChar"/>
        </w:rPr>
        <w:t>app_user_id</w:t>
      </w:r>
      <w:r w:rsidR="0014600A">
        <w:t xml:space="preserve"> = Auto-generate database key.</w:t>
      </w:r>
    </w:p>
    <w:p w:rsidR="0014600A" w:rsidRDefault="006C6EF3" w:rsidP="0014600A">
      <w:r>
        <w:rPr>
          <w:rStyle w:val="CodeChar"/>
        </w:rPr>
        <w:t xml:space="preserve">login_id </w:t>
      </w:r>
      <w:r w:rsidR="0014600A">
        <w:t xml:space="preserve"> = </w:t>
      </w:r>
      <w:r w:rsidR="0014600A" w:rsidRPr="006C6EF3">
        <w:rPr>
          <w:rStyle w:val="CodeChar"/>
        </w:rPr>
        <w:t>“oagis”</w:t>
      </w:r>
    </w:p>
    <w:p w:rsidR="0014600A" w:rsidRDefault="006C6EF3" w:rsidP="0014600A">
      <w:r>
        <w:rPr>
          <w:rStyle w:val="CodeChar"/>
        </w:rPr>
        <w:t>p</w:t>
      </w:r>
      <w:r w:rsidR="0014600A" w:rsidRPr="0014600A">
        <w:rPr>
          <w:rStyle w:val="CodeChar"/>
        </w:rPr>
        <w:t>assword</w:t>
      </w:r>
      <w:r w:rsidR="0014600A">
        <w:t xml:space="preserve"> = </w:t>
      </w:r>
      <w:r w:rsidR="0014600A" w:rsidRPr="006C6EF3">
        <w:rPr>
          <w:rStyle w:val="CodeChar"/>
        </w:rPr>
        <w:t>“oagis”</w:t>
      </w:r>
    </w:p>
    <w:p w:rsidR="0014600A" w:rsidRDefault="006C6EF3" w:rsidP="0014600A">
      <w:r>
        <w:rPr>
          <w:rStyle w:val="CodeChar"/>
        </w:rPr>
        <w:t>n</w:t>
      </w:r>
      <w:r w:rsidR="0014600A" w:rsidRPr="0014600A">
        <w:rPr>
          <w:rStyle w:val="CodeChar"/>
        </w:rPr>
        <w:t>ame</w:t>
      </w:r>
      <w:r w:rsidR="0014600A">
        <w:t xml:space="preserve"> = </w:t>
      </w:r>
      <w:r w:rsidR="0014600A" w:rsidRPr="006C6EF3">
        <w:rPr>
          <w:rStyle w:val="CodeChar"/>
        </w:rPr>
        <w:t>“Open Applications Group Developer”</w:t>
      </w:r>
    </w:p>
    <w:p w:rsidR="0014600A" w:rsidRDefault="006C6EF3" w:rsidP="0014600A">
      <w:r>
        <w:rPr>
          <w:rStyle w:val="CodeChar"/>
        </w:rPr>
        <w:t>o</w:t>
      </w:r>
      <w:r w:rsidR="0014600A" w:rsidRPr="0014600A">
        <w:rPr>
          <w:rStyle w:val="CodeChar"/>
        </w:rPr>
        <w:t>rganization</w:t>
      </w:r>
      <w:r w:rsidR="0014600A">
        <w:t xml:space="preserve"> = </w:t>
      </w:r>
      <w:r w:rsidR="0014600A" w:rsidRPr="006C6EF3">
        <w:rPr>
          <w:rStyle w:val="CodeChar"/>
        </w:rPr>
        <w:t>“Open Applications Group”</w:t>
      </w:r>
    </w:p>
    <w:p w:rsidR="006C6EF3" w:rsidRPr="0014600A" w:rsidRDefault="006C6EF3" w:rsidP="0014600A">
      <w:r w:rsidRPr="006C6EF3">
        <w:rPr>
          <w:rStyle w:val="CodeChar"/>
        </w:rPr>
        <w:t>oagis_developer_indicator</w:t>
      </w:r>
      <w:r>
        <w:t xml:space="preserve"> = </w:t>
      </w:r>
      <w:r w:rsidRPr="006C6EF3">
        <w:rPr>
          <w:rStyle w:val="CodeChar"/>
        </w:rPr>
        <w:t>true</w:t>
      </w:r>
    </w:p>
    <w:p w:rsidR="006C6EF3" w:rsidRDefault="006C6EF3" w:rsidP="00985C7A">
      <w:pPr>
        <w:pStyle w:val="Heading4"/>
      </w:pPr>
      <w:bookmarkStart w:id="42" w:name="_Ref442714265"/>
      <w:bookmarkStart w:id="43" w:name="_Toc442108903"/>
      <w:r>
        <w:t>Populate the namespace table</w:t>
      </w:r>
      <w:bookmarkEnd w:id="42"/>
    </w:p>
    <w:p w:rsidR="006C6EF3" w:rsidRDefault="006C6EF3" w:rsidP="006C6EF3">
      <w:r>
        <w:t xml:space="preserve">Create a record in the </w:t>
      </w:r>
      <w:r w:rsidRPr="0075380B">
        <w:rPr>
          <w:rStyle w:val="CodeChar"/>
        </w:rPr>
        <w:t>namespace</w:t>
      </w:r>
      <w:r>
        <w:t xml:space="preserve"> table as follows.</w:t>
      </w:r>
    </w:p>
    <w:p w:rsidR="0075380B" w:rsidRDefault="0075380B" w:rsidP="006C6EF3">
      <w:r w:rsidRPr="0075380B">
        <w:rPr>
          <w:rStyle w:val="CodeChar"/>
        </w:rPr>
        <w:t>namespace_id</w:t>
      </w:r>
      <w:r>
        <w:t xml:space="preserve"> = Auto-generate database key.</w:t>
      </w:r>
    </w:p>
    <w:p w:rsidR="0075380B" w:rsidRDefault="0075380B" w:rsidP="006C6EF3">
      <w:r w:rsidRPr="0075380B">
        <w:rPr>
          <w:rStyle w:val="CodeChar"/>
        </w:rPr>
        <w:t>uri</w:t>
      </w:r>
      <w:r>
        <w:t xml:space="preserve"> = </w:t>
      </w:r>
      <w:r w:rsidRPr="0075380B">
        <w:rPr>
          <w:rStyle w:val="CodeChar"/>
        </w:rPr>
        <w:t>“</w:t>
      </w:r>
      <w:r w:rsidRPr="0075380B">
        <w:rPr>
          <w:rStyle w:val="CodeChar"/>
          <w:rFonts w:eastAsiaTheme="minorEastAsia"/>
          <w:highlight w:val="white"/>
        </w:rPr>
        <w:t>http://www.openapplications.org/oagis/10</w:t>
      </w:r>
      <w:r w:rsidRPr="0075380B">
        <w:rPr>
          <w:rStyle w:val="CodeChar"/>
          <w:rFonts w:eastAsiaTheme="minorEastAsia"/>
        </w:rPr>
        <w:t>”</w:t>
      </w:r>
    </w:p>
    <w:p w:rsidR="0075380B" w:rsidRDefault="0075380B" w:rsidP="006C6EF3">
      <w:r w:rsidRPr="0075380B">
        <w:rPr>
          <w:rStyle w:val="CodeChar"/>
        </w:rPr>
        <w:t>prefix</w:t>
      </w:r>
      <w:r>
        <w:t xml:space="preserve"> = </w:t>
      </w:r>
      <w:r w:rsidR="00170303" w:rsidRPr="00170303">
        <w:t>Empty string</w:t>
      </w:r>
    </w:p>
    <w:p w:rsidR="0075380B" w:rsidRDefault="0075380B" w:rsidP="006C6EF3">
      <w:r w:rsidRPr="0075380B">
        <w:rPr>
          <w:rStyle w:val="CodeChar"/>
        </w:rPr>
        <w:t>description</w:t>
      </w:r>
      <w:r>
        <w:t xml:space="preserve"> = </w:t>
      </w:r>
      <w:r w:rsidR="00170303">
        <w:t>OAGIS release 10 namespace</w:t>
      </w:r>
    </w:p>
    <w:p w:rsidR="0075380B" w:rsidRDefault="0075380B" w:rsidP="006C6EF3">
      <w:r w:rsidRPr="0075380B">
        <w:rPr>
          <w:rStyle w:val="CodeChar"/>
        </w:rPr>
        <w:t>is_std_nmsp</w:t>
      </w:r>
      <w:r>
        <w:t xml:space="preserve"> = </w:t>
      </w:r>
      <w:r w:rsidR="00170303" w:rsidRPr="00170303">
        <w:rPr>
          <w:rStyle w:val="CodeChar"/>
        </w:rPr>
        <w:t>True</w:t>
      </w:r>
    </w:p>
    <w:p w:rsidR="0075380B" w:rsidRDefault="0075380B" w:rsidP="006C6EF3">
      <w:r w:rsidRPr="0075380B">
        <w:rPr>
          <w:rStyle w:val="CodeChar"/>
        </w:rPr>
        <w:t>owner_user_id</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rsidR="0075380B" w:rsidRDefault="0075380B" w:rsidP="006C6EF3">
      <w:r w:rsidRPr="0075380B">
        <w:rPr>
          <w:rStyle w:val="CodeChar"/>
        </w:rPr>
        <w:t>created_by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rsidR="0075380B" w:rsidRDefault="0075380B" w:rsidP="006C6EF3">
      <w:r w:rsidRPr="0075380B">
        <w:rPr>
          <w:rStyle w:val="CodeChar"/>
        </w:rPr>
        <w:t>last_updated_by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rsidR="0075380B" w:rsidRDefault="0075380B" w:rsidP="006C6EF3">
      <w:r w:rsidRPr="0075380B">
        <w:rPr>
          <w:rStyle w:val="CodeChar"/>
        </w:rPr>
        <w:t>creation_timestamp</w:t>
      </w:r>
      <w:r>
        <w:t xml:space="preserve"> =</w:t>
      </w:r>
      <w:r w:rsidR="00170303">
        <w:t xml:space="preserve"> </w:t>
      </w:r>
      <w:r w:rsidR="00170303" w:rsidRPr="00170303">
        <w:rPr>
          <w:rStyle w:val="CodeChar"/>
        </w:rPr>
        <w:t>2014-06-27T00:00:01-05:00</w:t>
      </w:r>
    </w:p>
    <w:p w:rsidR="0075380B" w:rsidRPr="006C6EF3" w:rsidRDefault="0075380B" w:rsidP="006C6EF3">
      <w:r w:rsidRPr="0075380B">
        <w:rPr>
          <w:rStyle w:val="CodeChar"/>
        </w:rPr>
        <w:t>last_updated_timestamp</w:t>
      </w:r>
      <w:r>
        <w:t xml:space="preserve"> = </w:t>
      </w:r>
      <w:r w:rsidR="00170303" w:rsidRPr="00170303">
        <w:rPr>
          <w:rStyle w:val="CodeChar"/>
        </w:rPr>
        <w:t>2014-06-27T00:00:01-05:00</w:t>
      </w:r>
    </w:p>
    <w:p w:rsidR="00170303" w:rsidRDefault="00170303" w:rsidP="00985C7A">
      <w:pPr>
        <w:pStyle w:val="Heading4"/>
      </w:pPr>
      <w:r>
        <w:t>Populate the release table</w:t>
      </w:r>
    </w:p>
    <w:p w:rsidR="00170303" w:rsidRDefault="00170303" w:rsidP="00170303">
      <w:r>
        <w:t xml:space="preserve">Create a record in the </w:t>
      </w:r>
      <w:r w:rsidRPr="00170303">
        <w:rPr>
          <w:rStyle w:val="CodeChar"/>
        </w:rPr>
        <w:t>release</w:t>
      </w:r>
      <w:r>
        <w:t xml:space="preserve"> table</w:t>
      </w:r>
      <w:r w:rsidR="00723894">
        <w:t xml:space="preserve"> representing OAGIS release 10.1</w:t>
      </w:r>
      <w:r>
        <w:t xml:space="preserve"> as follows.</w:t>
      </w:r>
    </w:p>
    <w:p w:rsidR="00A55B32" w:rsidRDefault="00A55B32" w:rsidP="00170303">
      <w:r w:rsidRPr="00723894">
        <w:rPr>
          <w:rStyle w:val="CodeChar"/>
        </w:rPr>
        <w:lastRenderedPageBreak/>
        <w:t>release_id</w:t>
      </w:r>
      <w:r>
        <w:t xml:space="preserve"> = </w:t>
      </w:r>
      <w:r w:rsidR="00723894">
        <w:t>Auto-generate database key.</w:t>
      </w:r>
    </w:p>
    <w:p w:rsidR="00A55B32" w:rsidRDefault="00A55B32" w:rsidP="00170303">
      <w:r w:rsidRPr="00723894">
        <w:rPr>
          <w:rStyle w:val="CodeChar"/>
        </w:rPr>
        <w:t>release_num</w:t>
      </w:r>
      <w:r>
        <w:t xml:space="preserve"> = </w:t>
      </w:r>
      <w:r w:rsidR="00723894" w:rsidRPr="00723894">
        <w:rPr>
          <w:rStyle w:val="CodeChar"/>
        </w:rPr>
        <w:t>“10.1”</w:t>
      </w:r>
    </w:p>
    <w:p w:rsidR="00A55B32" w:rsidRDefault="00A55B32" w:rsidP="00170303">
      <w:r w:rsidRPr="00723894">
        <w:rPr>
          <w:rStyle w:val="CodeChar"/>
        </w:rPr>
        <w:t>release_note</w:t>
      </w:r>
      <w:r>
        <w:t xml:space="preserve"> = </w:t>
      </w:r>
      <w:r w:rsidR="00723894">
        <w:t>Copy the text from ReadMe.txt file.</w:t>
      </w:r>
    </w:p>
    <w:p w:rsidR="00A55B32" w:rsidRPr="00170303" w:rsidRDefault="00A55B32" w:rsidP="00170303">
      <w:r w:rsidRPr="00723894">
        <w:rPr>
          <w:rStyle w:val="CodeChar"/>
        </w:rPr>
        <w:t>namespace_id</w:t>
      </w:r>
      <w:r>
        <w:t xml:space="preserve"> = </w:t>
      </w:r>
      <w:r w:rsidR="00723894">
        <w:t xml:space="preserve">Foreign key to the namespace record created in </w:t>
      </w:r>
      <w:r w:rsidR="00723894">
        <w:fldChar w:fldCharType="begin"/>
      </w:r>
      <w:r w:rsidR="00723894">
        <w:instrText xml:space="preserve"> REF _Ref442714265 \r \h </w:instrText>
      </w:r>
      <w:r w:rsidR="00723894">
        <w:fldChar w:fldCharType="separate"/>
      </w:r>
      <w:r w:rsidR="00723894">
        <w:t>3.1.1.3</w:t>
      </w:r>
      <w:r w:rsidR="00723894">
        <w:fldChar w:fldCharType="end"/>
      </w:r>
      <w:r w:rsidR="00723894">
        <w:t>.</w:t>
      </w:r>
    </w:p>
    <w:p w:rsidR="00985C7A" w:rsidRDefault="00985C7A" w:rsidP="00985C7A">
      <w:pPr>
        <w:pStyle w:val="Heading4"/>
      </w:pPr>
      <w:r>
        <w:t>Populate CDT data</w:t>
      </w:r>
      <w:bookmarkEnd w:id="43"/>
    </w:p>
    <w:p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rsidR="00627F7B" w:rsidRDefault="00627F7B" w:rsidP="00627F7B">
      <w:pPr>
        <w:pStyle w:val="Heading5"/>
        <w:rPr>
          <w:rFonts w:eastAsiaTheme="minorEastAsia"/>
        </w:rPr>
      </w:pPr>
      <w:bookmarkStart w:id="44" w:name="_Toc442108904"/>
      <w:r>
        <w:rPr>
          <w:rFonts w:eastAsiaTheme="minorEastAsia"/>
        </w:rPr>
        <w:t xml:space="preserve">Populate the </w:t>
      </w:r>
      <w:proofErr w:type="spellStart"/>
      <w:r w:rsidR="00723894">
        <w:rPr>
          <w:rFonts w:eastAsiaTheme="minorEastAsia"/>
        </w:rPr>
        <w:t>xbt</w:t>
      </w:r>
      <w:proofErr w:type="spellEnd"/>
      <w:r>
        <w:rPr>
          <w:rFonts w:eastAsiaTheme="minorEastAsia"/>
        </w:rPr>
        <w:t xml:space="preserve"> table</w:t>
      </w:r>
      <w:bookmarkEnd w:id="44"/>
    </w:p>
    <w:p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 xml:space="preserve">from the types hierarchy in the figure below (from  </w:t>
      </w:r>
      <w:hyperlink r:id="rId9" w:anchor="built-in-datatypes" w:history="1">
        <w:r w:rsidR="003E3587" w:rsidRPr="003B0F27">
          <w:rPr>
            <w:rStyle w:val="Hyperlink"/>
            <w:rFonts w:eastAsiaTheme="minorEastAsia"/>
          </w:rPr>
          <w:t>http://www.w3.org/TR/xmlschema-2/#built-in-datatypes</w:t>
        </w:r>
      </w:hyperlink>
      <w:r w:rsidR="003E3587">
        <w:rPr>
          <w:rFonts w:eastAsiaTheme="minorEastAsia"/>
        </w:rPr>
        <w:t>). At this point only bring in the types in the polygon.</w:t>
      </w:r>
    </w:p>
    <w:p w:rsidR="00723894" w:rsidRDefault="00723894" w:rsidP="00627F7B">
      <w:pPr>
        <w:rPr>
          <w:rFonts w:eastAsiaTheme="minorEastAsia"/>
        </w:rPr>
      </w:pPr>
    </w:p>
    <w:p w:rsidR="00627F7B" w:rsidRDefault="00723894" w:rsidP="00627F7B">
      <w:pPr>
        <w:rPr>
          <w:rFonts w:eastAsiaTheme="minorEastAsia"/>
        </w:rPr>
      </w:pPr>
      <w:r>
        <w:rPr>
          <w:rStyle w:val="CodeChar"/>
          <w:rFonts w:eastAsiaTheme="minorEastAsia"/>
        </w:rPr>
        <w:t>xbt</w:t>
      </w:r>
      <w:r w:rsidR="00627F7B" w:rsidRPr="00494218">
        <w:rPr>
          <w:rStyle w:val="CodeChar"/>
          <w:rFonts w:eastAsiaTheme="minorEastAsia"/>
        </w:rPr>
        <w:t>_</w:t>
      </w:r>
      <w:r>
        <w:rPr>
          <w:rStyle w:val="CodeChar"/>
          <w:rFonts w:eastAsiaTheme="minorEastAsia"/>
        </w:rPr>
        <w:t>id</w:t>
      </w:r>
      <w:r w:rsidR="00627F7B">
        <w:rPr>
          <w:rFonts w:eastAsiaTheme="minorEastAsia"/>
        </w:rPr>
        <w:t xml:space="preserve"> </w:t>
      </w:r>
      <w:r w:rsidR="00627F7B">
        <w:t>= Auto-generate database key.</w:t>
      </w:r>
    </w:p>
    <w:p w:rsidR="00627F7B" w:rsidRPr="00494218" w:rsidRDefault="00723894" w:rsidP="00627F7B">
      <w:pPr>
        <w:rPr>
          <w:rFonts w:eastAsiaTheme="minorEastAsia"/>
        </w:rPr>
      </w:pPr>
      <w:r>
        <w:rPr>
          <w:rStyle w:val="CodeChar"/>
          <w:rFonts w:eastAsiaTheme="minorEastAsia"/>
        </w:rPr>
        <w:t>b</w:t>
      </w:r>
      <w:r w:rsidR="00627F7B" w:rsidRPr="00494218">
        <w:rPr>
          <w:rStyle w:val="CodeChar"/>
          <w:rFonts w:eastAsiaTheme="minorEastAsia"/>
        </w:rPr>
        <w:t>uiltIn_</w:t>
      </w:r>
      <w:r>
        <w:rPr>
          <w:rStyle w:val="CodeChar"/>
          <w:rFonts w:eastAsiaTheme="minorEastAsia"/>
        </w:rPr>
        <w:t>t</w:t>
      </w:r>
      <w:r w:rsidR="00627F7B" w:rsidRPr="00494218">
        <w:rPr>
          <w:rStyle w:val="CodeChar"/>
          <w:rFonts w:eastAsiaTheme="minorEastAsia"/>
        </w:rPr>
        <w:t>ype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prefix with </w:t>
      </w:r>
      <w:r w:rsidR="00627F7B" w:rsidRPr="00723894">
        <w:rPr>
          <w:rStyle w:val="CodeChar"/>
          <w:rFonts w:eastAsiaTheme="minorEastAsia"/>
        </w:rPr>
        <w:t>‘xsd:’</w:t>
      </w:r>
      <w:r w:rsidR="00627F7B">
        <w:rPr>
          <w:rFonts w:eastAsiaTheme="minorEastAsia"/>
        </w:rPr>
        <w:t xml:space="preserve">, e.g., </w:t>
      </w:r>
      <w:r w:rsidR="00627F7B" w:rsidRPr="00723894">
        <w:rPr>
          <w:rStyle w:val="CodeChar"/>
          <w:rFonts w:eastAsiaTheme="minorEastAsia"/>
        </w:rPr>
        <w:t>‘xsd:token’</w:t>
      </w:r>
      <w:r w:rsidR="00627F7B">
        <w:rPr>
          <w:rFonts w:eastAsiaTheme="minorEastAsia"/>
        </w:rPr>
        <w:t>.</w:t>
      </w:r>
      <w:r w:rsidR="00764834">
        <w:rPr>
          <w:rFonts w:eastAsiaTheme="minorEastAsia"/>
        </w:rPr>
        <w:t xml:space="preserve"> </w:t>
      </w:r>
    </w:p>
    <w:p w:rsidR="00627F7B" w:rsidRDefault="00723894" w:rsidP="00627F7B">
      <w:pPr>
        <w:rPr>
          <w:rFonts w:eastAsiaTheme="minorEastAsia"/>
        </w:rPr>
      </w:pPr>
      <w:r>
        <w:rPr>
          <w:rStyle w:val="CodeChar"/>
          <w:rFonts w:eastAsiaTheme="minorEastAsia"/>
        </w:rPr>
        <w:t>n</w:t>
      </w:r>
      <w:r w:rsidR="00627F7B" w:rsidRPr="00494218">
        <w:rPr>
          <w:rStyle w:val="CodeChar"/>
          <w:rFonts w:eastAsiaTheme="minorEastAsia"/>
        </w:rPr>
        <w:t>ame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apply a few separation patterns as follows.</w:t>
      </w:r>
    </w:p>
    <w:p w:rsidR="00627F7B" w:rsidRDefault="00627F7B" w:rsidP="008F2EBB">
      <w:pPr>
        <w:pStyle w:val="ListParagraph"/>
        <w:numPr>
          <w:ilvl w:val="0"/>
          <w:numId w:val="6"/>
        </w:numPr>
        <w:rPr>
          <w:rFonts w:eastAsiaTheme="minorEastAsia"/>
        </w:rPr>
      </w:pPr>
      <w:r>
        <w:rPr>
          <w:rFonts w:eastAsiaTheme="minorEastAsia"/>
        </w:rPr>
        <w:t>Use all lower case letters.</w:t>
      </w:r>
    </w:p>
    <w:p w:rsidR="00627F7B" w:rsidRDefault="00627F7B" w:rsidP="008F2EBB">
      <w:pPr>
        <w:pStyle w:val="ListParagraph"/>
        <w:numPr>
          <w:ilvl w:val="0"/>
          <w:numId w:val="6"/>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sidRPr="00723894">
        <w:rPr>
          <w:rStyle w:val="CodeChar"/>
          <w:rFonts w:eastAsiaTheme="minorEastAsia"/>
        </w:rPr>
        <w:t>‘positiveInteger’</w:t>
      </w:r>
      <w:r>
        <w:rPr>
          <w:rFonts w:eastAsiaTheme="minorEastAsia"/>
        </w:rPr>
        <w:t xml:space="preserve"> -&gt; </w:t>
      </w:r>
      <w:r w:rsidRPr="00723894">
        <w:rPr>
          <w:rStyle w:val="CodeChar"/>
          <w:rFonts w:eastAsiaTheme="minorEastAsia"/>
        </w:rPr>
        <w:t>‘positive integer’</w:t>
      </w:r>
      <w:r>
        <w:rPr>
          <w:rFonts w:eastAsiaTheme="minorEastAsia"/>
        </w:rPr>
        <w:t>.</w:t>
      </w:r>
    </w:p>
    <w:p w:rsidR="00320BB6" w:rsidRDefault="00320BB6" w:rsidP="008F2EBB">
      <w:pPr>
        <w:pStyle w:val="ListParagraph"/>
        <w:numPr>
          <w:ilvl w:val="0"/>
          <w:numId w:val="6"/>
        </w:numPr>
        <w:rPr>
          <w:rFonts w:eastAsiaTheme="minorEastAsia"/>
        </w:rPr>
      </w:pPr>
      <w:r>
        <w:rPr>
          <w:rFonts w:eastAsiaTheme="minorEastAsia"/>
        </w:rPr>
        <w:t>g = Gregorian</w:t>
      </w:r>
    </w:p>
    <w:p w:rsidR="00AA5FCE" w:rsidRPr="00AA5FCE" w:rsidRDefault="00723894" w:rsidP="00AA5FCE">
      <w:pPr>
        <w:rPr>
          <w:rFonts w:eastAsiaTheme="minorEastAsia"/>
        </w:rPr>
      </w:pPr>
      <w:r>
        <w:rPr>
          <w:rStyle w:val="CodeChar"/>
          <w:rFonts w:eastAsiaTheme="minorEastAsia"/>
        </w:rPr>
        <w:t>s</w:t>
      </w:r>
      <w:r w:rsidR="00AA5FCE" w:rsidRPr="003E3587">
        <w:rPr>
          <w:rStyle w:val="CodeChar"/>
          <w:rFonts w:eastAsiaTheme="minorEastAsia"/>
        </w:rPr>
        <w:t>ubtype_</w:t>
      </w:r>
      <w:r>
        <w:rPr>
          <w:rStyle w:val="CodeChar"/>
          <w:rFonts w:eastAsiaTheme="minorEastAsia"/>
        </w:rPr>
        <w:t>of</w:t>
      </w:r>
      <w:r w:rsidR="00AA5FCE" w:rsidRPr="003E3587">
        <w:rPr>
          <w:rStyle w:val="CodeChar"/>
          <w:rFonts w:eastAsiaTheme="minorEastAsia"/>
        </w:rPr>
        <w:t>_</w:t>
      </w:r>
      <w:r>
        <w:rPr>
          <w:rStyle w:val="CodeChar"/>
          <w:rFonts w:eastAsiaTheme="minorEastAsia"/>
        </w:rPr>
        <w:t>xbt</w:t>
      </w:r>
      <w:r w:rsidR="00AA5FCE" w:rsidRPr="003E3587">
        <w:rPr>
          <w:rStyle w:val="CodeChar"/>
          <w:rFonts w:eastAsiaTheme="minorEastAsia"/>
        </w:rPr>
        <w:t>_</w:t>
      </w:r>
      <w:r>
        <w:rPr>
          <w:rStyle w:val="CodeChar"/>
          <w:rFonts w:eastAsiaTheme="minorEastAsia"/>
        </w:rPr>
        <w:t>id</w:t>
      </w:r>
      <w:r w:rsidR="00AA5FCE">
        <w:rPr>
          <w:rFonts w:eastAsiaTheme="minorEastAsia"/>
        </w:rPr>
        <w:t xml:space="preserve"> = Self-referenced foreign key to the </w:t>
      </w:r>
      <w:r w:rsidR="00736ABC">
        <w:rPr>
          <w:rStyle w:val="CodeChar"/>
          <w:rFonts w:eastAsiaTheme="minorEastAsia"/>
        </w:rPr>
        <w:t>xbt</w:t>
      </w:r>
      <w:r w:rsidR="00AA5FCE" w:rsidRPr="00723894">
        <w:rPr>
          <w:rStyle w:val="CodeChar"/>
          <w:rFonts w:eastAsiaTheme="minorEastAsia"/>
        </w:rPr>
        <w:t>_</w:t>
      </w:r>
      <w:r w:rsidR="00736ABC">
        <w:rPr>
          <w:rStyle w:val="CodeChar"/>
          <w:rFonts w:eastAsiaTheme="minorEastAsia"/>
        </w:rPr>
        <w:t>id</w:t>
      </w:r>
      <w:r w:rsidR="003E3587">
        <w:rPr>
          <w:rFonts w:eastAsiaTheme="minorEastAsia"/>
        </w:rPr>
        <w:t xml:space="preserve"> of the parent type in the hierarchy.</w:t>
      </w:r>
    </w:p>
    <w:p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drawing>
          <wp:inline distT="0" distB="0" distL="0" distR="0" wp14:anchorId="3D1BD7DA" wp14:editId="7034970A">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rsidR="00E62CCF" w:rsidRPr="003172B3" w:rsidRDefault="00E62CCF" w:rsidP="003172B3">
      <w:pPr>
        <w:pStyle w:val="Heading5"/>
        <w:rPr>
          <w:rStyle w:val="IntenseEmphasis"/>
          <w:b/>
          <w:bCs w:val="0"/>
          <w:i/>
          <w:iCs w:val="0"/>
          <w:color w:val="548DD4" w:themeColor="text2" w:themeTint="99"/>
        </w:rPr>
      </w:pPr>
      <w:bookmarkStart w:id="45" w:name="_Toc442108905"/>
      <w:r w:rsidRPr="003172B3">
        <w:rPr>
          <w:rStyle w:val="IntenseEmphasis"/>
          <w:b/>
          <w:bCs w:val="0"/>
          <w:i/>
          <w:iCs w:val="0"/>
          <w:color w:val="548DD4" w:themeColor="text2" w:themeTint="99"/>
        </w:rPr>
        <w:t xml:space="preserve">Populate the </w:t>
      </w:r>
      <w:proofErr w:type="spellStart"/>
      <w:r w:rsidR="00736ABC">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736ABC">
        <w:rPr>
          <w:rStyle w:val="IntenseEmphasis"/>
          <w:b/>
          <w:bCs w:val="0"/>
          <w:i/>
          <w:iCs w:val="0"/>
          <w:color w:val="548DD4" w:themeColor="text2" w:themeTint="99"/>
        </w:rPr>
        <w:t>pri</w:t>
      </w:r>
      <w:proofErr w:type="spellEnd"/>
      <w:r w:rsidRPr="003172B3">
        <w:rPr>
          <w:rStyle w:val="IntenseEmphasis"/>
          <w:b/>
          <w:bCs w:val="0"/>
          <w:i/>
          <w:iCs w:val="0"/>
          <w:color w:val="548DD4" w:themeColor="text2" w:themeTint="99"/>
        </w:rPr>
        <w:t xml:space="preserve"> table</w:t>
      </w:r>
      <w:bookmarkEnd w:id="45"/>
    </w:p>
    <w:p w:rsidR="00A35538" w:rsidRDefault="00E62CCF" w:rsidP="00985C7A">
      <w:r>
        <w:t>P</w:t>
      </w:r>
      <w:r w:rsidR="00A35538">
        <w:t xml:space="preserve">opulate the </w:t>
      </w:r>
      <w:r w:rsidR="002B066A">
        <w:rPr>
          <w:rStyle w:val="CodeChar"/>
        </w:rPr>
        <w:t>cdt_pri</w:t>
      </w:r>
      <w:r w:rsidR="00A35538" w:rsidRPr="00112B28">
        <w:rPr>
          <w:sz w:val="22"/>
          <w:szCs w:val="22"/>
        </w:rPr>
        <w:t xml:space="preserve"> </w:t>
      </w:r>
      <w:r w:rsidR="002B066A">
        <w:rPr>
          <w:sz w:val="22"/>
          <w:szCs w:val="22"/>
        </w:rPr>
        <w:t xml:space="preserve">(CDT Primitive) </w:t>
      </w:r>
      <w:r w:rsidR="00A35538">
        <w:t>table with information from the table in section 3.2.1 of CCTS DTC3.</w:t>
      </w:r>
      <w:r w:rsidR="007E26AD">
        <w:t xml:space="preserve"> Use the Name column for the </w:t>
      </w:r>
      <w:r w:rsidR="00736ABC">
        <w:rPr>
          <w:rStyle w:val="CodeChar"/>
        </w:rPr>
        <w:t>cdt_p</w:t>
      </w:r>
      <w:r w:rsidR="007E26AD" w:rsidRPr="00112B28">
        <w:rPr>
          <w:rStyle w:val="CodeChar"/>
        </w:rPr>
        <w:t>ri.</w:t>
      </w:r>
      <w:r w:rsidR="00736ABC">
        <w:rPr>
          <w:rStyle w:val="CodeChar"/>
        </w:rPr>
        <w:t>n</w:t>
      </w:r>
      <w:r w:rsidR="007E26AD" w:rsidRPr="00112B28">
        <w:rPr>
          <w:rStyle w:val="CodeChar"/>
        </w:rPr>
        <w:t>ame</w:t>
      </w:r>
      <w:r w:rsidR="007E26AD">
        <w:t>.</w:t>
      </w:r>
    </w:p>
    <w:p w:rsidR="00774A05" w:rsidRPr="003172B3" w:rsidRDefault="00774A05" w:rsidP="00774A05">
      <w:pPr>
        <w:pStyle w:val="Heading5"/>
        <w:rPr>
          <w:rStyle w:val="IntenseEmphasis"/>
          <w:b/>
          <w:bCs w:val="0"/>
          <w:i/>
          <w:iCs w:val="0"/>
          <w:color w:val="548DD4" w:themeColor="text2" w:themeTint="99"/>
        </w:rPr>
      </w:pPr>
      <w:bookmarkStart w:id="46" w:name="_Toc442108906"/>
      <w:r w:rsidRPr="003172B3">
        <w:rPr>
          <w:rStyle w:val="IntenseEmphasis"/>
          <w:b/>
          <w:bCs w:val="0"/>
          <w:i/>
          <w:iCs w:val="0"/>
          <w:color w:val="548DD4" w:themeColor="text2" w:themeTint="99"/>
        </w:rPr>
        <w:t xml:space="preserve">Populate CDTs in the </w:t>
      </w:r>
      <w:proofErr w:type="spellStart"/>
      <w:r w:rsidR="00736ABC">
        <w:rPr>
          <w:rStyle w:val="IntenseEmphasis"/>
          <w:b/>
          <w:bCs w:val="0"/>
          <w:i/>
          <w:iCs w:val="0"/>
          <w:color w:val="548DD4" w:themeColor="text2" w:themeTint="99"/>
        </w:rPr>
        <w:t>dt</w:t>
      </w:r>
      <w:proofErr w:type="spellEnd"/>
      <w:r w:rsidRPr="003172B3">
        <w:rPr>
          <w:rStyle w:val="IntenseEmphasis"/>
          <w:b/>
          <w:bCs w:val="0"/>
          <w:i/>
          <w:iCs w:val="0"/>
          <w:color w:val="548DD4" w:themeColor="text2" w:themeTint="99"/>
        </w:rPr>
        <w:t xml:space="preserve"> </w:t>
      </w:r>
      <w:commentRangeStart w:id="47"/>
      <w:r w:rsidRPr="003172B3">
        <w:rPr>
          <w:rStyle w:val="IntenseEmphasis"/>
          <w:b/>
          <w:bCs w:val="0"/>
          <w:i/>
          <w:iCs w:val="0"/>
          <w:color w:val="548DD4" w:themeColor="text2" w:themeTint="99"/>
        </w:rPr>
        <w:t>table</w:t>
      </w:r>
      <w:bookmarkEnd w:id="46"/>
      <w:commentRangeEnd w:id="47"/>
      <w:r w:rsidR="00C61BF6">
        <w:rPr>
          <w:rStyle w:val="CommentReference"/>
          <w:b w:val="0"/>
          <w:i w:val="0"/>
          <w:color w:val="auto"/>
        </w:rPr>
        <w:commentReference w:id="47"/>
      </w:r>
    </w:p>
    <w:p w:rsidR="00774A05" w:rsidRPr="00E62CCF" w:rsidRDefault="00774A05" w:rsidP="00774A05">
      <w:pPr>
        <w:rPr>
          <w:b/>
          <w:bCs/>
          <w:i/>
          <w:iCs/>
        </w:rPr>
      </w:pPr>
      <w:r w:rsidRPr="00E62CCF">
        <w:lastRenderedPageBreak/>
        <w:t xml:space="preserve">Populate </w:t>
      </w:r>
      <w:r>
        <w:t xml:space="preserve">the </w:t>
      </w:r>
      <w:r w:rsidR="00736ABC">
        <w:rPr>
          <w:rStyle w:val="CodeChar"/>
        </w:rPr>
        <w:t>dt</w:t>
      </w:r>
      <w:r>
        <w:t xml:space="preserve"> table </w:t>
      </w:r>
      <w:r w:rsidRPr="00E62CCF">
        <w:t>with CDT information from the CCTS DTC3 as follows.</w:t>
      </w:r>
    </w:p>
    <w:p w:rsidR="00774A05" w:rsidRDefault="00774A05" w:rsidP="00774A05"/>
    <w:p w:rsidR="00774A05" w:rsidRDefault="00736ABC" w:rsidP="00774A05">
      <w:r>
        <w:rPr>
          <w:rStyle w:val="CodeChar"/>
        </w:rPr>
        <w:t>dt_id</w:t>
      </w:r>
      <w:r w:rsidR="00774A05">
        <w:t xml:space="preserve"> = Auto-generate database key.</w:t>
      </w:r>
    </w:p>
    <w:p w:rsidR="00774A05" w:rsidRDefault="00736ABC" w:rsidP="00774A05">
      <w:r>
        <w:rPr>
          <w:rStyle w:val="CodeChar"/>
        </w:rPr>
        <w:t>guid</w:t>
      </w:r>
      <w:r w:rsidR="00774A05">
        <w:t xml:space="preserve"> is generated one time and then fixed.</w:t>
      </w:r>
    </w:p>
    <w:p w:rsidR="00774A05" w:rsidRDefault="00736ABC" w:rsidP="00774A05">
      <w:r>
        <w:rPr>
          <w:rStyle w:val="CodeChar"/>
        </w:rPr>
        <w:t>type</w:t>
      </w:r>
      <w:r w:rsidR="00774A05">
        <w:t xml:space="preserve"> = </w:t>
      </w:r>
      <w:r w:rsidR="00774A05" w:rsidRPr="00112B28">
        <w:rPr>
          <w:rStyle w:val="CodeChar"/>
        </w:rPr>
        <w:t>“0”</w:t>
      </w:r>
      <w:r w:rsidR="00774A05">
        <w:t xml:space="preserve"> (note: 0 indicates CDT).</w:t>
      </w:r>
    </w:p>
    <w:p w:rsidR="00774A05" w:rsidRDefault="00736ABC" w:rsidP="00774A05">
      <w:r>
        <w:rPr>
          <w:rStyle w:val="CodeChar"/>
        </w:rPr>
        <w:t>version_num</w:t>
      </w:r>
      <w:r w:rsidR="00774A05">
        <w:t xml:space="preserve"> = </w:t>
      </w:r>
      <w:r w:rsidR="00774A05" w:rsidRPr="00112B28">
        <w:rPr>
          <w:rStyle w:val="CodeChar"/>
        </w:rPr>
        <w:t>“</w:t>
      </w:r>
      <w:r w:rsidR="00320BB6">
        <w:rPr>
          <w:rStyle w:val="CodeChar"/>
        </w:rPr>
        <w:t>1</w:t>
      </w:r>
      <w:r w:rsidR="00774A05" w:rsidRPr="00112B28">
        <w:rPr>
          <w:rStyle w:val="CodeChar"/>
        </w:rPr>
        <w:t>.0”</w:t>
      </w:r>
    </w:p>
    <w:p w:rsidR="00774A05" w:rsidRDefault="00736ABC" w:rsidP="00774A05">
      <w:r>
        <w:rPr>
          <w:rStyle w:val="CodeChar"/>
        </w:rPr>
        <w:t>previous_version_dt_id</w:t>
      </w:r>
      <w:r w:rsidR="00774A05">
        <w:t xml:space="preserve"> = Leave blank.</w:t>
      </w:r>
    </w:p>
    <w:p w:rsidR="00774A05" w:rsidRDefault="00736ABC" w:rsidP="00774A05">
      <w:r>
        <w:rPr>
          <w:rStyle w:val="CodeChar"/>
        </w:rPr>
        <w:t>data_type_term</w:t>
      </w:r>
      <w:r w:rsidR="00774A05">
        <w:t xml:space="preserve"> = Each CDT in CCTS DTC3 section 4 indicates this, e.g., </w:t>
      </w:r>
      <w:r w:rsidR="00774A05" w:rsidRPr="00112B28">
        <w:rPr>
          <w:rStyle w:val="CodeChar"/>
        </w:rPr>
        <w:t>“Amount”</w:t>
      </w:r>
      <w:r w:rsidR="00774A05">
        <w:t>.</w:t>
      </w:r>
    </w:p>
    <w:p w:rsidR="00774A05" w:rsidRDefault="00736ABC" w:rsidP="00774A05">
      <w:r>
        <w:rPr>
          <w:rStyle w:val="CodeChar"/>
        </w:rPr>
        <w:t>qualifier</w:t>
      </w:r>
      <w:r w:rsidR="00774A05">
        <w:t xml:space="preserve"> = Blank.</w:t>
      </w:r>
    </w:p>
    <w:p w:rsidR="00774A05" w:rsidRDefault="00736ABC" w:rsidP="00774A05">
      <w:r>
        <w:rPr>
          <w:rStyle w:val="CodeChar"/>
        </w:rPr>
        <w:t>based_dt_id</w:t>
      </w:r>
      <w:r w:rsidR="00774A05">
        <w:t xml:space="preserve"> = Blank.</w:t>
      </w:r>
    </w:p>
    <w:p w:rsidR="00774A05" w:rsidRDefault="00736ABC" w:rsidP="00774A05">
      <w:r>
        <w:rPr>
          <w:rStyle w:val="CodeChar"/>
        </w:rPr>
        <w:t>den</w:t>
      </w:r>
      <w:r w:rsidR="00774A05">
        <w:t xml:space="preserve"> = Take the value from each CDT subsection in CCTS DTC3 section 4, e.g., </w:t>
      </w:r>
      <w:r w:rsidR="00774A05" w:rsidRPr="00112B28">
        <w:rPr>
          <w:rStyle w:val="CodeChar"/>
        </w:rPr>
        <w:t>“Amount. Type”</w:t>
      </w:r>
      <w:r w:rsidR="00774A05">
        <w:t>.</w:t>
      </w:r>
    </w:p>
    <w:p w:rsidR="00774A05" w:rsidRDefault="00127238" w:rsidP="00774A05">
      <w:r>
        <w:rPr>
          <w:rStyle w:val="MathChar1"/>
        </w:rPr>
        <w:t>content_component_den</w:t>
      </w:r>
      <w:r w:rsidR="00774A05">
        <w:t xml:space="preserve"> = Take the value from each CDT subsection in CCTS DTC3 section 4 indicates this, e.g., </w:t>
      </w:r>
      <w:r w:rsidR="00774A05" w:rsidRPr="00112B28">
        <w:rPr>
          <w:rStyle w:val="CodeChar"/>
        </w:rPr>
        <w:t>“Amount. Content”</w:t>
      </w:r>
      <w:r w:rsidR="00774A05">
        <w:t>.</w:t>
      </w:r>
    </w:p>
    <w:p w:rsidR="00774A05" w:rsidRDefault="00127238" w:rsidP="00774A05">
      <w:r>
        <w:rPr>
          <w:rStyle w:val="CodeChar"/>
        </w:rPr>
        <w:t>definition</w:t>
      </w:r>
      <w:r w:rsidR="00774A05">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rsidR="00774A05">
        <w:t>Combine the texts from the Definition and Remarks sections from each CDT in CCTS DTC3.</w:t>
      </w:r>
    </w:p>
    <w:p w:rsidR="0086536F" w:rsidRDefault="00127238" w:rsidP="00774A05">
      <w:r>
        <w:rPr>
          <w:rStyle w:val="CodeChar"/>
        </w:rPr>
        <w:t>content_component_definition</w:t>
      </w:r>
      <w:r w:rsidR="0086536F">
        <w:t xml:space="preserve"> = Take the value from the CCTS DTC3 in the Definition column of the table in section 4.X.7.</w:t>
      </w:r>
    </w:p>
    <w:p w:rsidR="00774A05" w:rsidRDefault="00127238" w:rsidP="00774A05">
      <w:r>
        <w:rPr>
          <w:rStyle w:val="CodeChar"/>
        </w:rPr>
        <w:t>revision_doc</w:t>
      </w:r>
      <w:r w:rsidR="00774A05">
        <w:t xml:space="preserve"> = Blank.</w:t>
      </w:r>
    </w:p>
    <w:p w:rsidR="00774A05" w:rsidRDefault="00127238" w:rsidP="00774A05">
      <w:r>
        <w:rPr>
          <w:rStyle w:val="CodeChar"/>
        </w:rPr>
        <w:t>state</w:t>
      </w:r>
      <w:r w:rsidR="00774A05">
        <w:t xml:space="preserve"> = </w:t>
      </w:r>
      <w:r w:rsidR="007A6CA8">
        <w:rPr>
          <w:rStyle w:val="CodeChar"/>
        </w:rPr>
        <w:t>“3</w:t>
      </w:r>
      <w:r w:rsidR="00774A05" w:rsidRPr="00112B28">
        <w:rPr>
          <w:rStyle w:val="CodeChar"/>
        </w:rPr>
        <w:t>”</w:t>
      </w:r>
      <w:r w:rsidR="00774A05">
        <w:t xml:space="preserve"> (note: </w:t>
      </w:r>
      <w:r w:rsidR="007A6CA8">
        <w:t>3</w:t>
      </w:r>
      <w:r w:rsidR="00774A05">
        <w:t xml:space="preserve"> means published).</w:t>
      </w:r>
    </w:p>
    <w:p w:rsidR="00774A05" w:rsidRDefault="00127238" w:rsidP="00774A05">
      <w:r>
        <w:rPr>
          <w:rStyle w:val="CodeChar"/>
        </w:rPr>
        <w:t>created_by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rsidR="00B66EC6" w:rsidRDefault="00EB13B1" w:rsidP="00774A05">
      <w:r w:rsidRPr="00EB13B1">
        <w:rPr>
          <w:rStyle w:val="CodeChar"/>
        </w:rPr>
        <w:t>o</w:t>
      </w:r>
      <w:r w:rsidR="00B66EC6" w:rsidRPr="00EB13B1">
        <w:rPr>
          <w:rStyle w:val="CodeChar"/>
        </w:rPr>
        <w:t>wner_user_id</w:t>
      </w:r>
      <w:r w:rsidR="00B66EC6">
        <w:t xml:space="preserve"> = </w:t>
      </w:r>
      <w:r w:rsidRPr="00EB13B1">
        <w:rPr>
          <w:rStyle w:val="CodeChar"/>
        </w:rPr>
        <w:t>“oagis”</w:t>
      </w:r>
      <w:r>
        <w:t>.</w:t>
      </w:r>
    </w:p>
    <w:p w:rsidR="00774A05" w:rsidRDefault="00127238" w:rsidP="00774A05">
      <w:r>
        <w:rPr>
          <w:rStyle w:val="CodeChar"/>
        </w:rPr>
        <w:t>last_updated_by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rsidR="00774A05" w:rsidRDefault="00127238" w:rsidP="00774A05">
      <w:r>
        <w:rPr>
          <w:rStyle w:val="CodeChar"/>
        </w:rPr>
        <w:t>creation_timestamp</w:t>
      </w:r>
      <w:r w:rsidR="00774A05">
        <w:t xml:space="preserve"> = </w:t>
      </w:r>
      <w:r w:rsidR="00774A05" w:rsidRPr="00112B28">
        <w:t>Current time</w:t>
      </w:r>
      <w:r w:rsidR="00774A05">
        <w:t>.</w:t>
      </w:r>
    </w:p>
    <w:p w:rsidR="00774A05" w:rsidRDefault="00127238" w:rsidP="00774A05">
      <w:r>
        <w:rPr>
          <w:rStyle w:val="CodeChar"/>
        </w:rPr>
        <w:t>last_update_timestamp</w:t>
      </w:r>
      <w:r w:rsidR="00774A05">
        <w:t xml:space="preserve"> = Same as </w:t>
      </w:r>
      <w:r>
        <w:rPr>
          <w:rStyle w:val="CodeChar"/>
        </w:rPr>
        <w:t>creation_timestamp</w:t>
      </w:r>
      <w:r w:rsidR="00774A05">
        <w:t>.</w:t>
      </w:r>
    </w:p>
    <w:p w:rsidR="00B66EC6" w:rsidRDefault="00EB13B1" w:rsidP="00774A05">
      <w:r w:rsidRPr="00EB13B1">
        <w:rPr>
          <w:rStyle w:val="CodeChar"/>
        </w:rPr>
        <w:t>r</w:t>
      </w:r>
      <w:r w:rsidR="00B66EC6" w:rsidRPr="00EB13B1">
        <w:rPr>
          <w:rStyle w:val="CodeChar"/>
        </w:rPr>
        <w:t>evision_num</w:t>
      </w:r>
      <w:r w:rsidR="00B66EC6">
        <w:t xml:space="preserve"> = </w:t>
      </w:r>
      <w:r w:rsidRPr="00EB13B1">
        <w:rPr>
          <w:rStyle w:val="CodeChar"/>
        </w:rPr>
        <w:t>0</w:t>
      </w:r>
      <w:r>
        <w:t>.</w:t>
      </w:r>
    </w:p>
    <w:p w:rsidR="00B66EC6" w:rsidRDefault="00EB13B1" w:rsidP="00774A05">
      <w:r w:rsidRPr="00EB13B1">
        <w:rPr>
          <w:rStyle w:val="CodeChar"/>
        </w:rPr>
        <w:t>r</w:t>
      </w:r>
      <w:r w:rsidR="00B66EC6" w:rsidRPr="00EB13B1">
        <w:rPr>
          <w:rStyle w:val="CodeChar"/>
        </w:rPr>
        <w:t>evision_tracking_num</w:t>
      </w:r>
      <w:r w:rsidR="00B66EC6">
        <w:t xml:space="preserve"> = </w:t>
      </w:r>
      <w:r w:rsidRPr="00EB13B1">
        <w:rPr>
          <w:rStyle w:val="CodeChar"/>
        </w:rPr>
        <w:t>0</w:t>
      </w:r>
      <w:r>
        <w:t>.</w:t>
      </w:r>
    </w:p>
    <w:p w:rsidR="00B66EC6" w:rsidRDefault="00B66EC6" w:rsidP="00774A05">
      <w:r w:rsidRPr="00EB13B1">
        <w:rPr>
          <w:rStyle w:val="CodeChar"/>
        </w:rPr>
        <w:t>revision_action</w:t>
      </w:r>
      <w:r>
        <w:t xml:space="preserve"> = </w:t>
      </w:r>
      <w:r w:rsidR="00EB13B1" w:rsidRPr="00EB13B1">
        <w:rPr>
          <w:rStyle w:val="CodeChar"/>
        </w:rPr>
        <w:t>null</w:t>
      </w:r>
      <w:r w:rsidR="00EB13B1">
        <w:t>.</w:t>
      </w:r>
    </w:p>
    <w:p w:rsidR="00B66EC6" w:rsidRDefault="00B66EC6" w:rsidP="00774A05">
      <w:r w:rsidRPr="00EB13B1">
        <w:rPr>
          <w:rStyle w:val="CodeChar"/>
        </w:rPr>
        <w:t>release_id</w:t>
      </w:r>
      <w:r>
        <w:t xml:space="preserve"> =</w:t>
      </w:r>
      <w:r w:rsidR="00F323CD">
        <w:t xml:space="preserve"> </w:t>
      </w:r>
      <w:r w:rsidR="00F323CD" w:rsidRPr="00F323CD">
        <w:rPr>
          <w:rStyle w:val="CodeChar"/>
        </w:rPr>
        <w:t>null</w:t>
      </w:r>
      <w:r w:rsidR="00F323CD">
        <w:t>.</w:t>
      </w:r>
    </w:p>
    <w:p w:rsidR="00B66EC6" w:rsidRDefault="00B66EC6" w:rsidP="00774A05">
      <w:r w:rsidRPr="00EB13B1">
        <w:rPr>
          <w:rStyle w:val="CodeChar"/>
        </w:rPr>
        <w:t>current_bdt_id</w:t>
      </w:r>
      <w:r>
        <w:t xml:space="preserve"> =</w:t>
      </w:r>
      <w:r w:rsidR="00F323CD">
        <w:t xml:space="preserve"> </w:t>
      </w:r>
      <w:r w:rsidR="00F323CD" w:rsidRPr="00F323CD">
        <w:rPr>
          <w:rStyle w:val="CodeChar"/>
        </w:rPr>
        <w:t>null</w:t>
      </w:r>
      <w:r w:rsidR="00F323CD">
        <w:t>.</w:t>
      </w:r>
      <w:r>
        <w:t xml:space="preserve"> </w:t>
      </w:r>
    </w:p>
    <w:p w:rsidR="00B66EC6" w:rsidRDefault="00B66EC6" w:rsidP="00774A05">
      <w:r w:rsidRPr="00EB13B1">
        <w:rPr>
          <w:rStyle w:val="CodeChar"/>
        </w:rPr>
        <w:t>is_deprecated</w:t>
      </w:r>
      <w:r>
        <w:t xml:space="preserve"> = </w:t>
      </w:r>
      <w:r w:rsidR="00F323CD" w:rsidRPr="00F323CD">
        <w:rPr>
          <w:rStyle w:val="CodeChar"/>
        </w:rPr>
        <w:t>false</w:t>
      </w:r>
      <w:r w:rsidR="00F323CD">
        <w:t>.</w:t>
      </w:r>
    </w:p>
    <w:p w:rsidR="00764834" w:rsidRPr="003172B3" w:rsidRDefault="00764834" w:rsidP="00764834">
      <w:pPr>
        <w:pStyle w:val="Heading5"/>
        <w:rPr>
          <w:rStyle w:val="IntenseEmphasis"/>
          <w:b/>
          <w:bCs w:val="0"/>
          <w:i/>
          <w:iCs w:val="0"/>
          <w:color w:val="548DD4" w:themeColor="text2" w:themeTint="99"/>
        </w:rPr>
      </w:pPr>
      <w:bookmarkStart w:id="48" w:name="_Toc442108907"/>
      <w:r w:rsidRPr="003172B3">
        <w:rPr>
          <w:rStyle w:val="IntenseEmphasis"/>
          <w:b/>
          <w:bCs w:val="0"/>
          <w:i/>
          <w:iCs w:val="0"/>
          <w:color w:val="548DD4" w:themeColor="text2" w:themeTint="99"/>
        </w:rPr>
        <w:t xml:space="preserve">Populate the </w:t>
      </w:r>
      <w:proofErr w:type="spellStart"/>
      <w:r w:rsidR="00681FE3">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a</w:t>
      </w:r>
      <w:r w:rsidRPr="003172B3">
        <w:rPr>
          <w:rStyle w:val="IntenseEmphasis"/>
          <w:b/>
          <w:bCs w:val="0"/>
          <w:i/>
          <w:iCs w:val="0"/>
          <w:color w:val="548DD4" w:themeColor="text2" w:themeTint="99"/>
        </w:rPr>
        <w:t>w</w:t>
      </w:r>
      <w:r w:rsidR="00681FE3">
        <w:rPr>
          <w:rStyle w:val="IntenseEmphasis"/>
          <w:b/>
          <w:bCs w:val="0"/>
          <w:i/>
          <w:iCs w:val="0"/>
          <w:color w:val="548DD4" w:themeColor="text2" w:themeTint="99"/>
        </w:rPr>
        <w:t>d</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p</w:t>
      </w:r>
      <w:r w:rsidRPr="003172B3">
        <w:rPr>
          <w:rStyle w:val="IntenseEmphasis"/>
          <w:b/>
          <w:bCs w:val="0"/>
          <w:i/>
          <w:iCs w:val="0"/>
          <w:color w:val="548DD4" w:themeColor="text2" w:themeTint="99"/>
        </w:rPr>
        <w:t>ri</w:t>
      </w:r>
      <w:proofErr w:type="spellEnd"/>
      <w:r w:rsidRPr="003172B3">
        <w:rPr>
          <w:rStyle w:val="IntenseEmphasis"/>
          <w:b/>
          <w:bCs w:val="0"/>
          <w:i/>
          <w:iCs w:val="0"/>
          <w:color w:val="548DD4" w:themeColor="text2" w:themeTint="99"/>
        </w:rPr>
        <w:t xml:space="preserve"> table</w:t>
      </w:r>
      <w:bookmarkEnd w:id="48"/>
    </w:p>
    <w:p w:rsidR="00764834" w:rsidRPr="00E62CCF" w:rsidRDefault="00764834" w:rsidP="00764834">
      <w:pPr>
        <w:rPr>
          <w:b/>
          <w:bCs/>
          <w:i/>
          <w:iCs/>
        </w:rPr>
      </w:pPr>
      <w:r w:rsidRPr="00E62CCF">
        <w:t xml:space="preserve">Populate </w:t>
      </w:r>
      <w:r>
        <w:t xml:space="preserve">the </w:t>
      </w:r>
      <w:r w:rsidR="00C822AB" w:rsidRPr="00C822AB">
        <w:rPr>
          <w:rStyle w:val="CodeChar"/>
        </w:rPr>
        <w:t>cdt_awd_pri</w:t>
      </w:r>
      <w:r w:rsidR="00C822AB" w:rsidRPr="00C822AB">
        <w:t xml:space="preserve"> </w:t>
      </w:r>
      <w:r w:rsidR="00C822AB">
        <w:t xml:space="preserve">(CDT Allowed Primitive) </w:t>
      </w:r>
      <w:r>
        <w:t xml:space="preserve">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w:t>
      </w:r>
      <w:r>
        <w:t>m</w:t>
      </w:r>
      <w:r>
        <w:t>itives, so there will be multiple records per CDT.</w:t>
      </w:r>
    </w:p>
    <w:p w:rsidR="00764834" w:rsidRDefault="00764834" w:rsidP="00764834"/>
    <w:p w:rsidR="00764834" w:rsidRDefault="00601F9E" w:rsidP="00764834">
      <w:r>
        <w:rPr>
          <w:rStyle w:val="CodeChar"/>
        </w:rPr>
        <w:t>cdt_awd_pri_id</w:t>
      </w:r>
      <w:r w:rsidR="00764834">
        <w:t xml:space="preserve"> = Auto-generate database key.</w:t>
      </w:r>
    </w:p>
    <w:p w:rsidR="00764834" w:rsidRDefault="00300C7F" w:rsidP="00764834">
      <w:r>
        <w:rPr>
          <w:rStyle w:val="CodeChar"/>
        </w:rPr>
        <w:t>cdt_id</w:t>
      </w:r>
      <w:r w:rsidR="00764834">
        <w:t xml:space="preserve"> = Foreign key from the </w:t>
      </w:r>
      <w:r w:rsidR="00736ABC">
        <w:rPr>
          <w:rStyle w:val="CodeChar"/>
        </w:rPr>
        <w:t>dt</w:t>
      </w:r>
      <w:r w:rsidR="00764834">
        <w:t xml:space="preserve"> table corresponding to the CDT being recorded.</w:t>
      </w:r>
    </w:p>
    <w:p w:rsidR="00764834" w:rsidRDefault="00300C7F" w:rsidP="00764834">
      <w:r>
        <w:rPr>
          <w:rStyle w:val="CodeChar"/>
        </w:rPr>
        <w:t>cdt_pri_id</w:t>
      </w:r>
      <w:r w:rsidR="00764834">
        <w:t xml:space="preserve"> = Foreign key from the </w:t>
      </w:r>
      <w:r w:rsidR="002B066A">
        <w:rPr>
          <w:rStyle w:val="CodeChar"/>
        </w:rPr>
        <w:t>cdt_pri</w:t>
      </w:r>
      <w:r w:rsidR="00764834">
        <w:t xml:space="preserve"> table corresponding to the Allowed Primitive column in each of the CDT Content Component section/table in CCTS DTC3.</w:t>
      </w:r>
    </w:p>
    <w:p w:rsidR="00DA19F4" w:rsidRDefault="00DA19F4" w:rsidP="00764834">
      <w:r w:rsidRPr="00DA19F4">
        <w:rPr>
          <w:rStyle w:val="CodeChar"/>
        </w:rPr>
        <w:t>is_default</w:t>
      </w:r>
      <w:r>
        <w:t xml:space="preserve"> = </w:t>
      </w:r>
      <w:r w:rsidR="005C46FF">
        <w:t>Indicating a default primitive for the CDT’s Content Component. True for a default primitive, False ot</w:t>
      </w:r>
      <w:r w:rsidR="005C46FF">
        <w:t>h</w:t>
      </w:r>
      <w:r w:rsidR="005C46FF">
        <w:t>erwise.</w:t>
      </w:r>
    </w:p>
    <w:p w:rsidR="00764834" w:rsidRDefault="00764834" w:rsidP="00764834">
      <w:pPr>
        <w:pStyle w:val="Heading5"/>
        <w:rPr>
          <w:rStyle w:val="IntenseEmphasis"/>
          <w:b/>
          <w:bCs w:val="0"/>
          <w:i/>
          <w:iCs w:val="0"/>
          <w:color w:val="548DD4" w:themeColor="text2" w:themeTint="99"/>
        </w:rPr>
      </w:pPr>
      <w:bookmarkStart w:id="49" w:name="_Ref390787662"/>
      <w:bookmarkStart w:id="50" w:name="_Toc442108908"/>
      <w:r w:rsidRPr="003172B3">
        <w:rPr>
          <w:rStyle w:val="IntenseEmphasis"/>
          <w:b/>
          <w:bCs w:val="0"/>
          <w:i/>
          <w:iCs w:val="0"/>
          <w:color w:val="548DD4" w:themeColor="text2" w:themeTint="99"/>
        </w:rPr>
        <w:lastRenderedPageBreak/>
        <w:t xml:space="preserve">Populate the </w:t>
      </w:r>
      <w:proofErr w:type="spellStart"/>
      <w:r w:rsidR="005C46FF">
        <w:rPr>
          <w:rStyle w:val="IntenseEmphasis"/>
          <w:b/>
          <w:bCs w:val="0"/>
          <w:i/>
          <w:iCs w:val="0"/>
          <w:color w:val="548DD4" w:themeColor="text2" w:themeTint="99"/>
        </w:rPr>
        <w:t>cdt_awd_pri_xps_type_map</w:t>
      </w:r>
      <w:bookmarkEnd w:id="49"/>
      <w:bookmarkEnd w:id="50"/>
      <w:proofErr w:type="spellEnd"/>
    </w:p>
    <w:p w:rsidR="00B52C70" w:rsidRDefault="00A24AD6" w:rsidP="00764834">
      <w:pPr>
        <w:rPr>
          <w:highlight w:val="yellow"/>
        </w:rPr>
      </w:pPr>
      <w:r>
        <w:t xml:space="preserve">This table allows for concrete mapping between the CDT Primitives and types in a particular expression such as XML Schema, JSON. At this point, it is not clear whether a separate table will be needed for each expression. The current table holds the map to XML Schema built-in types. </w:t>
      </w:r>
      <w:r w:rsidR="00B52C70" w:rsidRPr="003428EF">
        <w:t xml:space="preserve">For each row in the </w:t>
      </w:r>
      <w:r w:rsidR="002B066A">
        <w:rPr>
          <w:rStyle w:val="CodeChar"/>
        </w:rPr>
        <w:t>cdt_awd_pri</w:t>
      </w:r>
      <w:r w:rsidR="00B52C70" w:rsidRPr="003172B3">
        <w:rPr>
          <w:rStyle w:val="IntenseEmphasis"/>
          <w:b w:val="0"/>
          <w:bCs w:val="0"/>
          <w:i w:val="0"/>
          <w:iCs w:val="0"/>
          <w:color w:val="auto"/>
        </w:rPr>
        <w:t xml:space="preserve"> table</w:t>
      </w:r>
      <w:r w:rsidR="00163180">
        <w:rPr>
          <w:rStyle w:val="IntenseEmphasis"/>
          <w:b w:val="0"/>
          <w:bCs w:val="0"/>
          <w:i w:val="0"/>
          <w:iCs w:val="0"/>
          <w:color w:val="auto"/>
        </w:rPr>
        <w:t>,</w:t>
      </w:r>
      <w:r w:rsidR="00B52C70">
        <w:rPr>
          <w:rStyle w:val="IntenseEmphasis"/>
          <w:b w:val="0"/>
          <w:bCs w:val="0"/>
          <w:i w:val="0"/>
          <w:iCs w:val="0"/>
          <w:color w:val="auto"/>
        </w:rPr>
        <w:t xml:space="preserve"> there will be zero or more rows in this</w:t>
      </w:r>
      <w:r w:rsidR="005C46FF">
        <w:rPr>
          <w:rStyle w:val="IntenseEmphasis"/>
          <w:b w:val="0"/>
          <w:bCs w:val="0"/>
          <w:i w:val="0"/>
          <w:iCs w:val="0"/>
          <w:color w:val="auto"/>
        </w:rPr>
        <w:t xml:space="preserve"> </w:t>
      </w:r>
      <w:r w:rsidR="005C46FF" w:rsidRPr="005C46FF">
        <w:rPr>
          <w:rStyle w:val="CodeChar"/>
        </w:rPr>
        <w:t>cdt_awd_pri_xps_type_map</w:t>
      </w:r>
      <w:r w:rsidR="00B52C70">
        <w:rPr>
          <w:rStyle w:val="IntenseEmphasis"/>
          <w:b w:val="0"/>
          <w:bCs w:val="0"/>
          <w:i w:val="0"/>
          <w:iCs w:val="0"/>
          <w:color w:val="auto"/>
        </w:rPr>
        <w:t xml:space="preserve"> </w:t>
      </w:r>
      <w:r w:rsidR="005C46FF">
        <w:rPr>
          <w:rStyle w:val="IntenseEmphasis"/>
          <w:b w:val="0"/>
          <w:bCs w:val="0"/>
          <w:i w:val="0"/>
          <w:iCs w:val="0"/>
          <w:color w:val="auto"/>
        </w:rPr>
        <w:t xml:space="preserve">(CDT Allowed Primitive Expression Type Map) </w:t>
      </w:r>
      <w:r w:rsidR="00B52C70">
        <w:rPr>
          <w:rStyle w:val="IntenseEmphasis"/>
          <w:b w:val="0"/>
          <w:bCs w:val="0"/>
          <w:i w:val="0"/>
          <w:iCs w:val="0"/>
          <w:color w:val="auto"/>
        </w:rPr>
        <w:t>table.</w:t>
      </w:r>
    </w:p>
    <w:p w:rsidR="00B52C70" w:rsidRDefault="00B52C70" w:rsidP="00764834">
      <w:pPr>
        <w:rPr>
          <w:highlight w:val="yellow"/>
        </w:rPr>
      </w:pPr>
    </w:p>
    <w:p w:rsidR="00764834" w:rsidRDefault="00A24AD6" w:rsidP="00764834">
      <w:r>
        <w:rPr>
          <w:rStyle w:val="CodeChar"/>
        </w:rPr>
        <w:t>cdt_awd_pri_xps_type_map_id</w:t>
      </w:r>
      <w:r w:rsidR="00EF6BE9">
        <w:t xml:space="preserve"> = Auto-generate database key.</w:t>
      </w:r>
    </w:p>
    <w:p w:rsidR="003C2821" w:rsidRDefault="00601F9E" w:rsidP="00764834">
      <w:r>
        <w:rPr>
          <w:rStyle w:val="CodeChar"/>
        </w:rPr>
        <w:t>cdt_awd_pri_id</w:t>
      </w:r>
      <w:r w:rsidR="00EF6BE9">
        <w:t xml:space="preserve"> = Foreign key to </w:t>
      </w:r>
      <w:proofErr w:type="spellStart"/>
      <w:r w:rsidR="002B066A">
        <w:rPr>
          <w:rStyle w:val="CodeChar"/>
        </w:rPr>
        <w:t>cdt_awd_pri</w:t>
      </w:r>
      <w:r w:rsidR="00EF6BE9">
        <w:rPr>
          <w:rStyle w:val="IntenseEmphasis"/>
          <w:b w:val="0"/>
          <w:bCs w:val="0"/>
          <w:i w:val="0"/>
          <w:iCs w:val="0"/>
          <w:color w:val="auto"/>
        </w:rPr>
        <w:t>.</w:t>
      </w:r>
      <w:r>
        <w:rPr>
          <w:rStyle w:val="CodeChar"/>
        </w:rPr>
        <w:t>cdt_awd_pri_id</w:t>
      </w:r>
      <w:proofErr w:type="spellEnd"/>
      <w:r w:rsidR="00EF6BE9">
        <w:rPr>
          <w:rStyle w:val="CodeChar"/>
        </w:rPr>
        <w:t>.</w:t>
      </w:r>
      <w:r w:rsidR="00EF6BE9">
        <w:rPr>
          <w:rStyle w:val="IntenseEmphasis"/>
          <w:b w:val="0"/>
          <w:bCs w:val="0"/>
          <w:i w:val="0"/>
          <w:iCs w:val="0"/>
          <w:color w:val="auto"/>
        </w:rPr>
        <w:t xml:space="preserve"> </w:t>
      </w:r>
    </w:p>
    <w:p w:rsidR="00EF6BE9" w:rsidRDefault="00300C7F" w:rsidP="00EF6BE9">
      <w:pPr>
        <w:rPr>
          <w:rStyle w:val="CodeChar"/>
          <w:rFonts w:eastAsiaTheme="minorEastAsia"/>
        </w:rPr>
      </w:pPr>
      <w:r>
        <w:rPr>
          <w:rStyle w:val="CodeChar"/>
        </w:rPr>
        <w:t>xbt_id</w:t>
      </w:r>
      <w:r w:rsidR="00EF6BE9">
        <w:t xml:space="preserve"> = Foreign key to </w:t>
      </w:r>
      <w:r>
        <w:rPr>
          <w:rStyle w:val="CodeChar"/>
          <w:rFonts w:eastAsiaTheme="minorEastAsia"/>
        </w:rPr>
        <w:t>xbt</w:t>
      </w:r>
      <w:r w:rsidR="00EF6BE9">
        <w:rPr>
          <w:rFonts w:eastAsiaTheme="minorEastAsia"/>
        </w:rPr>
        <w:t>.</w:t>
      </w:r>
      <w:r w:rsidR="00EF6BE9" w:rsidRPr="00EF6BE9">
        <w:rPr>
          <w:rStyle w:val="CodeChar"/>
          <w:rFonts w:eastAsiaTheme="minorEastAsia"/>
        </w:rPr>
        <w:t xml:space="preserve"> </w:t>
      </w:r>
      <w:r>
        <w:rPr>
          <w:rStyle w:val="CodeChar"/>
          <w:rFonts w:eastAsiaTheme="minorEastAsia"/>
        </w:rPr>
        <w:t>xbt_id</w:t>
      </w:r>
    </w:p>
    <w:p w:rsidR="00EF6BE9" w:rsidRDefault="00EF6BE9" w:rsidP="00764834"/>
    <w:p w:rsidR="00EF6BE9" w:rsidRDefault="00CF2964" w:rsidP="00764834">
      <w:r>
        <w:t>Use the following m</w:t>
      </w:r>
      <w:r w:rsidR="00EF6BE9">
        <w:t>ap between the CDT primitives and XSD built-in types:</w:t>
      </w:r>
    </w:p>
    <w:p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 xml:space="preserve">is technical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w:t>
      </w:r>
      <w:r>
        <w:t>r</w:t>
      </w:r>
      <w:r>
        <w:t>archy.</w:t>
      </w:r>
    </w:p>
    <w:tbl>
      <w:tblPr>
        <w:tblStyle w:val="TableGrid"/>
        <w:tblW w:w="0" w:type="auto"/>
        <w:tblLook w:val="04A0" w:firstRow="1" w:lastRow="0" w:firstColumn="1" w:lastColumn="0" w:noHBand="0" w:noVBand="1"/>
      </w:tblPr>
      <w:tblGrid>
        <w:gridCol w:w="1908"/>
        <w:gridCol w:w="2250"/>
      </w:tblGrid>
      <w:tr w:rsidR="00EF6BE9" w:rsidTr="008126CC">
        <w:tc>
          <w:tcPr>
            <w:tcW w:w="1908" w:type="dxa"/>
          </w:tcPr>
          <w:p w:rsidR="00EF6BE9" w:rsidRPr="008126CC" w:rsidRDefault="00466A2F" w:rsidP="00764834">
            <w:pPr>
              <w:rPr>
                <w:b/>
                <w:bCs/>
              </w:rPr>
            </w:pPr>
            <w:r w:rsidRPr="008126CC">
              <w:rPr>
                <w:b/>
                <w:bCs/>
              </w:rPr>
              <w:t>CDT Primitive</w:t>
            </w:r>
          </w:p>
        </w:tc>
        <w:tc>
          <w:tcPr>
            <w:tcW w:w="2250" w:type="dxa"/>
          </w:tcPr>
          <w:p w:rsidR="00EF6BE9" w:rsidRPr="008126CC" w:rsidRDefault="00466A2F" w:rsidP="00764834">
            <w:pPr>
              <w:rPr>
                <w:b/>
                <w:bCs/>
              </w:rPr>
            </w:pPr>
            <w:r w:rsidRPr="008126CC">
              <w:rPr>
                <w:b/>
                <w:bCs/>
              </w:rPr>
              <w:t>XSD Built-in type</w:t>
            </w:r>
          </w:p>
        </w:tc>
      </w:tr>
      <w:tr w:rsidR="00EF6BE9" w:rsidTr="008126CC">
        <w:tc>
          <w:tcPr>
            <w:tcW w:w="1908" w:type="dxa"/>
          </w:tcPr>
          <w:p w:rsidR="00EF6BE9" w:rsidRDefault="00466A2F" w:rsidP="00466A2F">
            <w:r>
              <w:t>Binary</w:t>
            </w:r>
          </w:p>
        </w:tc>
        <w:tc>
          <w:tcPr>
            <w:tcW w:w="2250" w:type="dxa"/>
          </w:tcPr>
          <w:p w:rsidR="00EF6BE9" w:rsidRDefault="00466A2F" w:rsidP="00466A2F">
            <w:r>
              <w:t>xsd:base64Binary</w:t>
            </w:r>
          </w:p>
        </w:tc>
      </w:tr>
      <w:tr w:rsidR="00EF6BE9" w:rsidTr="008126CC">
        <w:tc>
          <w:tcPr>
            <w:tcW w:w="1908" w:type="dxa"/>
          </w:tcPr>
          <w:p w:rsidR="00EF6BE9" w:rsidRDefault="00466A2F" w:rsidP="00466A2F">
            <w:r>
              <w:t>Binary</w:t>
            </w:r>
          </w:p>
        </w:tc>
        <w:tc>
          <w:tcPr>
            <w:tcW w:w="2250" w:type="dxa"/>
          </w:tcPr>
          <w:p w:rsidR="00EF6BE9" w:rsidRDefault="00466A2F" w:rsidP="00466A2F">
            <w:proofErr w:type="spellStart"/>
            <w:r>
              <w:t>xsd:hexBinary</w:t>
            </w:r>
            <w:proofErr w:type="spellEnd"/>
          </w:p>
        </w:tc>
      </w:tr>
      <w:tr w:rsidR="00EF6BE9" w:rsidTr="008126CC">
        <w:tc>
          <w:tcPr>
            <w:tcW w:w="1908" w:type="dxa"/>
          </w:tcPr>
          <w:p w:rsidR="00EF6BE9" w:rsidRDefault="00466A2F" w:rsidP="00466A2F">
            <w:r>
              <w:t>Boolean</w:t>
            </w:r>
          </w:p>
        </w:tc>
        <w:tc>
          <w:tcPr>
            <w:tcW w:w="2250" w:type="dxa"/>
          </w:tcPr>
          <w:p w:rsidR="00EF6BE9" w:rsidRDefault="00466A2F" w:rsidP="00466A2F">
            <w:proofErr w:type="spellStart"/>
            <w:r>
              <w:t>xsd:boolean</w:t>
            </w:r>
            <w:proofErr w:type="spellEnd"/>
          </w:p>
        </w:tc>
      </w:tr>
      <w:tr w:rsidR="00EF6BE9" w:rsidTr="008126CC">
        <w:tc>
          <w:tcPr>
            <w:tcW w:w="1908" w:type="dxa"/>
          </w:tcPr>
          <w:p w:rsidR="00EF6BE9" w:rsidRDefault="00466A2F" w:rsidP="00466A2F">
            <w:r>
              <w:t>Decimal</w:t>
            </w:r>
          </w:p>
        </w:tc>
        <w:tc>
          <w:tcPr>
            <w:tcW w:w="2250" w:type="dxa"/>
          </w:tcPr>
          <w:p w:rsidR="00EF6BE9" w:rsidRDefault="00466A2F" w:rsidP="00466A2F">
            <w:proofErr w:type="spellStart"/>
            <w:r>
              <w:t>xsd:decimal</w:t>
            </w:r>
            <w:proofErr w:type="spellEnd"/>
          </w:p>
        </w:tc>
      </w:tr>
      <w:tr w:rsidR="003E3587" w:rsidTr="008126CC">
        <w:tc>
          <w:tcPr>
            <w:tcW w:w="1908" w:type="dxa"/>
          </w:tcPr>
          <w:p w:rsidR="003E3587" w:rsidRDefault="003E3587" w:rsidP="00320BB6">
            <w:r>
              <w:t>Double</w:t>
            </w:r>
          </w:p>
        </w:tc>
        <w:tc>
          <w:tcPr>
            <w:tcW w:w="2250" w:type="dxa"/>
          </w:tcPr>
          <w:p w:rsidR="003E3587" w:rsidRDefault="003E3587" w:rsidP="00320BB6">
            <w:proofErr w:type="spellStart"/>
            <w:r>
              <w:t>xsd:double</w:t>
            </w:r>
            <w:proofErr w:type="spellEnd"/>
          </w:p>
        </w:tc>
      </w:tr>
      <w:tr w:rsidR="00AA5FCE" w:rsidTr="008126CC">
        <w:tc>
          <w:tcPr>
            <w:tcW w:w="1908" w:type="dxa"/>
          </w:tcPr>
          <w:p w:rsidR="00AA5FCE" w:rsidRDefault="00AA5FCE" w:rsidP="00320BB6">
            <w:commentRangeStart w:id="51"/>
            <w:r>
              <w:t>Double</w:t>
            </w:r>
            <w:commentRangeEnd w:id="51"/>
            <w:r w:rsidR="003A66D8">
              <w:rPr>
                <w:rStyle w:val="CommentReference"/>
              </w:rPr>
              <w:commentReference w:id="51"/>
            </w:r>
          </w:p>
        </w:tc>
        <w:tc>
          <w:tcPr>
            <w:tcW w:w="2250" w:type="dxa"/>
          </w:tcPr>
          <w:p w:rsidR="00AA5FCE" w:rsidRDefault="00AA5FCE" w:rsidP="003E3587">
            <w:proofErr w:type="spellStart"/>
            <w:r>
              <w:t>xsd:</w:t>
            </w:r>
            <w:r w:rsidR="003E3587">
              <w:t>float</w:t>
            </w:r>
            <w:proofErr w:type="spellEnd"/>
          </w:p>
        </w:tc>
      </w:tr>
      <w:tr w:rsidR="00EF6BE9" w:rsidTr="008126CC">
        <w:tc>
          <w:tcPr>
            <w:tcW w:w="1908" w:type="dxa"/>
          </w:tcPr>
          <w:p w:rsidR="00EF6BE9" w:rsidRDefault="00466A2F" w:rsidP="00466A2F">
            <w:r>
              <w:t>Float</w:t>
            </w:r>
          </w:p>
        </w:tc>
        <w:tc>
          <w:tcPr>
            <w:tcW w:w="2250" w:type="dxa"/>
          </w:tcPr>
          <w:p w:rsidR="00EF6BE9" w:rsidRDefault="00466A2F" w:rsidP="00466A2F">
            <w:proofErr w:type="spellStart"/>
            <w:r>
              <w:t>xsd:float</w:t>
            </w:r>
            <w:proofErr w:type="spellEnd"/>
          </w:p>
        </w:tc>
      </w:tr>
      <w:tr w:rsidR="00315B6B" w:rsidTr="00B9231A">
        <w:tc>
          <w:tcPr>
            <w:tcW w:w="1908" w:type="dxa"/>
          </w:tcPr>
          <w:p w:rsidR="00315B6B" w:rsidRDefault="00315B6B" w:rsidP="00B9231A">
            <w:r>
              <w:t>Integer</w:t>
            </w:r>
          </w:p>
        </w:tc>
        <w:tc>
          <w:tcPr>
            <w:tcW w:w="2250" w:type="dxa"/>
          </w:tcPr>
          <w:p w:rsidR="00315B6B" w:rsidRDefault="00315B6B" w:rsidP="00B9231A">
            <w:proofErr w:type="spellStart"/>
            <w:r>
              <w:t>xsd:integer</w:t>
            </w:r>
            <w:proofErr w:type="spellEnd"/>
          </w:p>
        </w:tc>
      </w:tr>
      <w:tr w:rsidR="00315B6B" w:rsidTr="00B9231A">
        <w:tc>
          <w:tcPr>
            <w:tcW w:w="1908" w:type="dxa"/>
          </w:tcPr>
          <w:p w:rsidR="00315B6B" w:rsidRDefault="00315B6B" w:rsidP="00B9231A">
            <w:r>
              <w:t>Integer</w:t>
            </w:r>
          </w:p>
        </w:tc>
        <w:tc>
          <w:tcPr>
            <w:tcW w:w="2250" w:type="dxa"/>
          </w:tcPr>
          <w:p w:rsidR="00315B6B" w:rsidRDefault="00315B6B" w:rsidP="00315B6B">
            <w:proofErr w:type="spellStart"/>
            <w:r>
              <w:t>xsd:nonNegativeInteger</w:t>
            </w:r>
            <w:proofErr w:type="spellEnd"/>
          </w:p>
        </w:tc>
      </w:tr>
      <w:tr w:rsidR="00EF6BE9" w:rsidTr="008126CC">
        <w:tc>
          <w:tcPr>
            <w:tcW w:w="1908" w:type="dxa"/>
          </w:tcPr>
          <w:p w:rsidR="00EF6BE9" w:rsidRDefault="00466A2F" w:rsidP="00466A2F">
            <w:r>
              <w:t>Integer</w:t>
            </w:r>
          </w:p>
        </w:tc>
        <w:tc>
          <w:tcPr>
            <w:tcW w:w="2250" w:type="dxa"/>
          </w:tcPr>
          <w:p w:rsidR="00EF6BE9" w:rsidRDefault="00466A2F" w:rsidP="00315B6B">
            <w:proofErr w:type="spellStart"/>
            <w:r>
              <w:t>xsd:</w:t>
            </w:r>
            <w:r w:rsidR="00315B6B">
              <w:t>positiveI</w:t>
            </w:r>
            <w:r>
              <w:t>nteger</w:t>
            </w:r>
            <w:proofErr w:type="spellEnd"/>
          </w:p>
        </w:tc>
      </w:tr>
      <w:tr w:rsidR="00EF6BE9" w:rsidTr="008126CC">
        <w:tc>
          <w:tcPr>
            <w:tcW w:w="1908" w:type="dxa"/>
          </w:tcPr>
          <w:p w:rsidR="00EF6BE9" w:rsidRDefault="00466A2F" w:rsidP="00466A2F">
            <w:proofErr w:type="spellStart"/>
            <w:r>
              <w:t>NormalizedString</w:t>
            </w:r>
            <w:proofErr w:type="spellEnd"/>
          </w:p>
        </w:tc>
        <w:tc>
          <w:tcPr>
            <w:tcW w:w="2250" w:type="dxa"/>
          </w:tcPr>
          <w:p w:rsidR="00EF6BE9" w:rsidRDefault="00E451C1" w:rsidP="00E451C1">
            <w:proofErr w:type="spellStart"/>
            <w:r>
              <w:t>xsd:normalizedString</w:t>
            </w:r>
            <w:proofErr w:type="spellEnd"/>
          </w:p>
        </w:tc>
      </w:tr>
      <w:tr w:rsidR="00EF6BE9" w:rsidTr="008126CC">
        <w:tc>
          <w:tcPr>
            <w:tcW w:w="1908" w:type="dxa"/>
          </w:tcPr>
          <w:p w:rsidR="00EF6BE9" w:rsidRDefault="003A66D8" w:rsidP="00466A2F">
            <w:r>
              <w:t>String</w:t>
            </w:r>
          </w:p>
        </w:tc>
        <w:tc>
          <w:tcPr>
            <w:tcW w:w="2250" w:type="dxa"/>
          </w:tcPr>
          <w:p w:rsidR="00EF6BE9" w:rsidRDefault="003A66D8" w:rsidP="00466A2F">
            <w:proofErr w:type="spellStart"/>
            <w:r>
              <w:t>xsd:string</w:t>
            </w:r>
            <w:proofErr w:type="spellEnd"/>
          </w:p>
        </w:tc>
      </w:tr>
      <w:tr w:rsidR="00C53E2A" w:rsidTr="008A5D34">
        <w:tc>
          <w:tcPr>
            <w:tcW w:w="1908" w:type="dxa"/>
          </w:tcPr>
          <w:p w:rsidR="00C53E2A" w:rsidRDefault="00C53E2A" w:rsidP="008A5D34">
            <w:proofErr w:type="spellStart"/>
            <w:r>
              <w:t>TimeDuration</w:t>
            </w:r>
            <w:proofErr w:type="spellEnd"/>
          </w:p>
        </w:tc>
        <w:tc>
          <w:tcPr>
            <w:tcW w:w="2250" w:type="dxa"/>
          </w:tcPr>
          <w:p w:rsidR="00C53E2A" w:rsidRDefault="00C53E2A" w:rsidP="008A5D34">
            <w:commentRangeStart w:id="52"/>
            <w:proofErr w:type="spellStart"/>
            <w:r>
              <w:t>xsd:token</w:t>
            </w:r>
            <w:commentRangeEnd w:id="52"/>
            <w:proofErr w:type="spellEnd"/>
            <w:r w:rsidR="003C63C1">
              <w:rPr>
                <w:rStyle w:val="CommentReference"/>
              </w:rPr>
              <w:commentReference w:id="52"/>
            </w:r>
          </w:p>
        </w:tc>
      </w:tr>
      <w:tr w:rsidR="00EF6BE9" w:rsidTr="008126CC">
        <w:tc>
          <w:tcPr>
            <w:tcW w:w="1908" w:type="dxa"/>
          </w:tcPr>
          <w:p w:rsidR="00EF6BE9" w:rsidRDefault="003A66D8" w:rsidP="00466A2F">
            <w:proofErr w:type="spellStart"/>
            <w:r>
              <w:t>TimeDuration</w:t>
            </w:r>
            <w:proofErr w:type="spellEnd"/>
          </w:p>
        </w:tc>
        <w:tc>
          <w:tcPr>
            <w:tcW w:w="2250" w:type="dxa"/>
          </w:tcPr>
          <w:p w:rsidR="00EF6BE9" w:rsidRDefault="00675222" w:rsidP="00466A2F">
            <w:proofErr w:type="spellStart"/>
            <w:r>
              <w:t>xsd:d</w:t>
            </w:r>
            <w:r w:rsidR="003A66D8">
              <w:t>uration</w:t>
            </w:r>
            <w:proofErr w:type="spellEnd"/>
          </w:p>
        </w:tc>
      </w:tr>
      <w:tr w:rsidR="00EF6BE9" w:rsidTr="008126CC">
        <w:tc>
          <w:tcPr>
            <w:tcW w:w="1908" w:type="dxa"/>
          </w:tcPr>
          <w:p w:rsidR="00EF6BE9" w:rsidRDefault="003A66D8" w:rsidP="00466A2F">
            <w:proofErr w:type="spellStart"/>
            <w:r>
              <w:t>TimePoint</w:t>
            </w:r>
            <w:proofErr w:type="spellEnd"/>
          </w:p>
        </w:tc>
        <w:tc>
          <w:tcPr>
            <w:tcW w:w="2250" w:type="dxa"/>
          </w:tcPr>
          <w:p w:rsidR="00EF6BE9" w:rsidRDefault="003A66D8" w:rsidP="003A66D8">
            <w:proofErr w:type="spellStart"/>
            <w:r>
              <w:t>xsd:token</w:t>
            </w:r>
            <w:proofErr w:type="spellEnd"/>
          </w:p>
        </w:tc>
      </w:tr>
      <w:tr w:rsidR="00EF6BE9" w:rsidTr="008126CC">
        <w:tc>
          <w:tcPr>
            <w:tcW w:w="1908" w:type="dxa"/>
          </w:tcPr>
          <w:p w:rsidR="00EF6BE9" w:rsidRDefault="003A66D8" w:rsidP="00466A2F">
            <w:proofErr w:type="spellStart"/>
            <w:r>
              <w:t>TimePoint</w:t>
            </w:r>
            <w:proofErr w:type="spellEnd"/>
          </w:p>
        </w:tc>
        <w:tc>
          <w:tcPr>
            <w:tcW w:w="2250" w:type="dxa"/>
          </w:tcPr>
          <w:p w:rsidR="00EF6BE9" w:rsidRDefault="003A66D8" w:rsidP="00466A2F">
            <w:proofErr w:type="spellStart"/>
            <w:r w:rsidRPr="003A66D8">
              <w:t>xsd:dateTime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xsd:date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xsd:time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xsd:gYear</w:t>
            </w:r>
            <w:r>
              <w:t>Month</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xsd:gYear</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xsd:gMonthDay</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xsd:gDay</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xsd:gMonth</w:t>
            </w:r>
            <w:proofErr w:type="spellEnd"/>
          </w:p>
        </w:tc>
      </w:tr>
      <w:tr w:rsidR="00CF2964" w:rsidTr="008126CC">
        <w:tc>
          <w:tcPr>
            <w:tcW w:w="1908" w:type="dxa"/>
          </w:tcPr>
          <w:p w:rsidR="00CF2964" w:rsidRDefault="003A66D8" w:rsidP="00764834">
            <w:r>
              <w:t>Token</w:t>
            </w:r>
          </w:p>
        </w:tc>
        <w:tc>
          <w:tcPr>
            <w:tcW w:w="2250" w:type="dxa"/>
          </w:tcPr>
          <w:p w:rsidR="00CF2964" w:rsidRDefault="005B4655" w:rsidP="00764834">
            <w:proofErr w:type="spellStart"/>
            <w:r>
              <w:t>xsd:token</w:t>
            </w:r>
            <w:proofErr w:type="spellEnd"/>
          </w:p>
        </w:tc>
      </w:tr>
    </w:tbl>
    <w:p w:rsidR="00EF6BE9" w:rsidRPr="003172B3" w:rsidRDefault="00EF6BE9" w:rsidP="00764834"/>
    <w:p w:rsidR="00C365E9" w:rsidRDefault="00110356" w:rsidP="00CF2964">
      <w:r>
        <w:t xml:space="preserve">All CDTs maps to all XSD built-in types according to their primitives and the primitive-to-XSD-built-in-type map in the table above except for the Date and Time CDTs. Date should be mapped to everything in the </w:t>
      </w:r>
      <w:proofErr w:type="spellStart"/>
      <w:r>
        <w:t>Timepoint</w:t>
      </w:r>
      <w:proofErr w:type="spellEnd"/>
      <w:r>
        <w:t xml:space="preserve"> prim</w:t>
      </w:r>
      <w:r>
        <w:t>i</w:t>
      </w:r>
      <w:r>
        <w:t xml:space="preserve">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w:t>
      </w:r>
      <w:proofErr w:type="spellStart"/>
      <w:r>
        <w:t>Timepoint</w:t>
      </w:r>
      <w:proofErr w:type="spellEnd"/>
      <w:r>
        <w:t xml:space="preserve">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2138"/>
      </w:tblGrid>
      <w:tr w:rsidR="00387EF3" w:rsidRPr="00C365E9" w:rsidTr="00387EF3">
        <w:trPr>
          <w:trHeight w:val="300"/>
        </w:trPr>
        <w:tc>
          <w:tcPr>
            <w:tcW w:w="3516" w:type="dxa"/>
            <w:gridSpan w:val="2"/>
            <w:shd w:val="clear" w:color="auto" w:fill="auto"/>
            <w:noWrap/>
            <w:vAlign w:val="bottom"/>
            <w:hideMark/>
          </w:tcPr>
          <w:p w:rsidR="00387EF3" w:rsidRPr="00C365E9" w:rsidRDefault="00C822AB" w:rsidP="00C822AB">
            <w:pPr>
              <w:rPr>
                <w:lang w:bidi="th-TH"/>
              </w:rPr>
            </w:pPr>
            <w:r>
              <w:rPr>
                <w:lang w:bidi="th-TH"/>
              </w:rPr>
              <w:t xml:space="preserve">From CDT </w:t>
            </w:r>
            <w:r w:rsidR="00387EF3" w:rsidRPr="00C365E9">
              <w:rPr>
                <w:lang w:bidi="th-TH"/>
              </w:rPr>
              <w:t>Allowed</w:t>
            </w:r>
            <w:r>
              <w:rPr>
                <w:lang w:bidi="th-TH"/>
              </w:rPr>
              <w:t xml:space="preserve"> </w:t>
            </w:r>
            <w:r w:rsidR="00387EF3" w:rsidRPr="00C365E9">
              <w:rPr>
                <w:lang w:bidi="th-TH"/>
              </w:rPr>
              <w:t>Primitive</w:t>
            </w:r>
          </w:p>
        </w:tc>
        <w:tc>
          <w:tcPr>
            <w:tcW w:w="1916" w:type="dxa"/>
            <w:shd w:val="clear" w:color="auto" w:fill="auto"/>
            <w:noWrap/>
            <w:vAlign w:val="bottom"/>
            <w:hideMark/>
          </w:tcPr>
          <w:p w:rsidR="00387EF3" w:rsidRPr="00C365E9" w:rsidRDefault="00387EF3" w:rsidP="00C822AB">
            <w:pPr>
              <w:rPr>
                <w:lang w:bidi="th-TH"/>
              </w:rPr>
            </w:pPr>
            <w:r w:rsidRPr="00C365E9">
              <w:rPr>
                <w:lang w:bidi="th-TH"/>
              </w:rPr>
              <w:t>XSD</w:t>
            </w:r>
            <w:r w:rsidR="00C822AB">
              <w:rPr>
                <w:lang w:bidi="th-TH"/>
              </w:rPr>
              <w:t xml:space="preserve"> </w:t>
            </w:r>
            <w:proofErr w:type="spellStart"/>
            <w:r w:rsidRPr="00C365E9">
              <w:rPr>
                <w:lang w:bidi="th-TH"/>
              </w:rPr>
              <w:t>BuiltIn</w:t>
            </w:r>
            <w:proofErr w:type="spellEnd"/>
            <w:r w:rsidR="00C822AB">
              <w:rPr>
                <w:lang w:bidi="th-TH"/>
              </w:rPr>
              <w:t xml:space="preserve"> </w:t>
            </w:r>
            <w:r w:rsidRPr="00C365E9">
              <w:rPr>
                <w:lang w:bidi="th-TH"/>
              </w:rPr>
              <w:t>Type</w:t>
            </w:r>
          </w:p>
        </w:tc>
      </w:tr>
      <w:tr w:rsidR="00387EF3" w:rsidRPr="00C365E9" w:rsidTr="00387EF3">
        <w:trPr>
          <w:trHeight w:val="300"/>
        </w:trPr>
        <w:tc>
          <w:tcPr>
            <w:tcW w:w="1722" w:type="dxa"/>
            <w:shd w:val="clear" w:color="auto" w:fill="auto"/>
            <w:noWrap/>
            <w:vAlign w:val="bottom"/>
            <w:hideMark/>
          </w:tcPr>
          <w:p w:rsidR="00387EF3" w:rsidRPr="002B066A" w:rsidRDefault="00387EF3" w:rsidP="002B066A">
            <w:pPr>
              <w:rPr>
                <w:i/>
                <w:iCs/>
                <w:color w:val="000000"/>
                <w:lang w:bidi="th-TH"/>
              </w:rPr>
            </w:pPr>
            <w:r w:rsidRPr="002B066A">
              <w:rPr>
                <w:i/>
                <w:iCs/>
                <w:color w:val="000000"/>
                <w:lang w:bidi="th-TH"/>
              </w:rPr>
              <w:t>CDT</w:t>
            </w:r>
            <w:r w:rsidR="002B066A" w:rsidRPr="002B066A">
              <w:rPr>
                <w:i/>
                <w:iCs/>
                <w:color w:val="000000"/>
                <w:lang w:bidi="th-TH"/>
              </w:rPr>
              <w:t xml:space="preserve"> </w:t>
            </w:r>
            <w:r w:rsidRPr="002B066A">
              <w:rPr>
                <w:i/>
                <w:iCs/>
                <w:color w:val="000000"/>
                <w:lang w:bidi="th-TH"/>
              </w:rPr>
              <w:t>DEN</w:t>
            </w:r>
          </w:p>
        </w:tc>
        <w:tc>
          <w:tcPr>
            <w:tcW w:w="1794" w:type="dxa"/>
            <w:shd w:val="clear" w:color="auto" w:fill="auto"/>
            <w:noWrap/>
            <w:vAlign w:val="bottom"/>
            <w:hideMark/>
          </w:tcPr>
          <w:p w:rsidR="00387EF3" w:rsidRPr="00C365E9" w:rsidRDefault="00387EF3" w:rsidP="002B066A">
            <w:pPr>
              <w:rPr>
                <w:i/>
                <w:iCs/>
                <w:color w:val="000000"/>
                <w:lang w:bidi="th-TH"/>
              </w:rPr>
            </w:pPr>
            <w:r w:rsidRPr="00C365E9">
              <w:rPr>
                <w:i/>
                <w:iCs/>
                <w:color w:val="000000"/>
                <w:lang w:bidi="th-TH"/>
              </w:rPr>
              <w:t>CDT</w:t>
            </w:r>
            <w:r w:rsidR="002B066A">
              <w:rPr>
                <w:i/>
                <w:iCs/>
                <w:color w:val="000000"/>
                <w:lang w:bidi="th-TH"/>
              </w:rPr>
              <w:t xml:space="preserve"> </w:t>
            </w:r>
            <w:r w:rsidRPr="00C365E9">
              <w:rPr>
                <w:i/>
                <w:iCs/>
                <w:color w:val="000000"/>
                <w:lang w:bidi="th-TH"/>
              </w:rPr>
              <w:t>Primitive</w:t>
            </w:r>
          </w:p>
        </w:tc>
        <w:tc>
          <w:tcPr>
            <w:tcW w:w="1916" w:type="dxa"/>
            <w:shd w:val="clear" w:color="auto" w:fill="auto"/>
            <w:noWrap/>
            <w:vAlign w:val="bottom"/>
            <w:hideMark/>
          </w:tcPr>
          <w:p w:rsidR="00387EF3" w:rsidRPr="00C365E9" w:rsidRDefault="00387EF3" w:rsidP="00C365E9">
            <w:pPr>
              <w:rPr>
                <w:color w:val="000000"/>
                <w:lang w:bidi="th-TH"/>
              </w:rPr>
            </w:pP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xsd:decimal</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lastRenderedPageBreak/>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xsd:double</w:t>
            </w:r>
            <w:proofErr w:type="spellEnd"/>
          </w:p>
        </w:tc>
      </w:tr>
      <w:tr w:rsidR="009B3ECC" w:rsidRPr="00C365E9" w:rsidTr="00286BE6">
        <w:trPr>
          <w:trHeight w:val="300"/>
        </w:trPr>
        <w:tc>
          <w:tcPr>
            <w:tcW w:w="1722" w:type="dxa"/>
            <w:shd w:val="clear" w:color="auto" w:fill="auto"/>
            <w:noWrap/>
            <w:vAlign w:val="bottom"/>
            <w:hideMark/>
          </w:tcPr>
          <w:p w:rsidR="009B3ECC" w:rsidRPr="00C365E9" w:rsidRDefault="009B3ECC" w:rsidP="00286BE6">
            <w:pPr>
              <w:rPr>
                <w:color w:val="000000"/>
                <w:lang w:bidi="th-TH"/>
              </w:rPr>
            </w:pPr>
            <w:r w:rsidRPr="00C365E9">
              <w:rPr>
                <w:color w:val="000000"/>
                <w:lang w:bidi="th-TH"/>
              </w:rPr>
              <w:t>Amount</w:t>
            </w:r>
          </w:p>
        </w:tc>
        <w:tc>
          <w:tcPr>
            <w:tcW w:w="1794" w:type="dxa"/>
            <w:shd w:val="clear" w:color="auto" w:fill="auto"/>
            <w:noWrap/>
            <w:vAlign w:val="bottom"/>
            <w:hideMark/>
          </w:tcPr>
          <w:p w:rsidR="009B3ECC" w:rsidRPr="00C365E9" w:rsidRDefault="009B3ECC" w:rsidP="00286BE6">
            <w:pPr>
              <w:rPr>
                <w:color w:val="000000"/>
                <w:lang w:bidi="th-TH"/>
              </w:rPr>
            </w:pPr>
            <w:r>
              <w:rPr>
                <w:color w:val="000000"/>
                <w:lang w:bidi="th-TH"/>
              </w:rPr>
              <w:t>Double</w:t>
            </w:r>
          </w:p>
        </w:tc>
        <w:tc>
          <w:tcPr>
            <w:tcW w:w="1916" w:type="dxa"/>
            <w:shd w:val="clear" w:color="auto" w:fill="auto"/>
            <w:noWrap/>
            <w:vAlign w:val="bottom"/>
            <w:hideMark/>
          </w:tcPr>
          <w:p w:rsidR="009B3ECC" w:rsidRPr="00C365E9" w:rsidRDefault="009B3ECC" w:rsidP="00286BE6">
            <w:pPr>
              <w:rPr>
                <w:color w:val="000000"/>
                <w:lang w:bidi="th-TH"/>
              </w:rPr>
            </w:pPr>
            <w:proofErr w:type="spellStart"/>
            <w:r w:rsidRPr="00C365E9">
              <w:rPr>
                <w:color w:val="000000"/>
                <w:lang w:bidi="th-TH"/>
              </w:rPr>
              <w:t>xsd:float</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xsd:float</w:t>
            </w:r>
            <w:proofErr w:type="spellEnd"/>
          </w:p>
        </w:tc>
      </w:tr>
      <w:tr w:rsidR="009B3ECC" w:rsidRPr="00C365E9" w:rsidTr="00286BE6">
        <w:trPr>
          <w:trHeight w:val="315"/>
        </w:trPr>
        <w:tc>
          <w:tcPr>
            <w:tcW w:w="1722" w:type="dxa"/>
            <w:shd w:val="clear" w:color="auto" w:fill="auto"/>
            <w:noWrap/>
            <w:vAlign w:val="bottom"/>
            <w:hideMark/>
          </w:tcPr>
          <w:p w:rsidR="009B3ECC" w:rsidRPr="00C365E9" w:rsidRDefault="009B3ECC" w:rsidP="00286BE6">
            <w:pPr>
              <w:rPr>
                <w:color w:val="000000"/>
                <w:lang w:bidi="th-TH"/>
              </w:rPr>
            </w:pPr>
            <w:r w:rsidRPr="00C365E9">
              <w:rPr>
                <w:color w:val="000000"/>
                <w:lang w:bidi="th-TH"/>
              </w:rPr>
              <w:t>Amount</w:t>
            </w:r>
          </w:p>
        </w:tc>
        <w:tc>
          <w:tcPr>
            <w:tcW w:w="1794" w:type="dxa"/>
            <w:shd w:val="clear" w:color="auto" w:fill="auto"/>
            <w:noWrap/>
            <w:vAlign w:val="bottom"/>
            <w:hideMark/>
          </w:tcPr>
          <w:p w:rsidR="009B3ECC" w:rsidRPr="00C365E9" w:rsidRDefault="009B3ECC" w:rsidP="00286BE6">
            <w:pPr>
              <w:rPr>
                <w:color w:val="000000"/>
                <w:lang w:bidi="th-TH"/>
              </w:rPr>
            </w:pPr>
            <w:r w:rsidRPr="00C365E9">
              <w:rPr>
                <w:color w:val="000000"/>
                <w:lang w:bidi="th-TH"/>
              </w:rPr>
              <w:t>Integer</w:t>
            </w:r>
          </w:p>
        </w:tc>
        <w:tc>
          <w:tcPr>
            <w:tcW w:w="1916" w:type="dxa"/>
            <w:shd w:val="clear" w:color="auto" w:fill="auto"/>
            <w:noWrap/>
            <w:vAlign w:val="bottom"/>
            <w:hideMark/>
          </w:tcPr>
          <w:p w:rsidR="009B3ECC" w:rsidRPr="00C365E9" w:rsidRDefault="009B3ECC" w:rsidP="00286BE6">
            <w:pPr>
              <w:rPr>
                <w:color w:val="000000"/>
                <w:lang w:bidi="th-TH"/>
              </w:rPr>
            </w:pPr>
            <w:proofErr w:type="spellStart"/>
            <w:r w:rsidRPr="00C365E9">
              <w:rPr>
                <w:color w:val="000000"/>
                <w:lang w:bidi="th-TH"/>
              </w:rPr>
              <w:t>xsd:integer</w:t>
            </w:r>
            <w:proofErr w:type="spellEnd"/>
          </w:p>
        </w:tc>
      </w:tr>
      <w:tr w:rsidR="009B3ECC" w:rsidRPr="00C365E9" w:rsidTr="00286BE6">
        <w:trPr>
          <w:trHeight w:val="315"/>
        </w:trPr>
        <w:tc>
          <w:tcPr>
            <w:tcW w:w="1722" w:type="dxa"/>
            <w:shd w:val="clear" w:color="auto" w:fill="auto"/>
            <w:noWrap/>
            <w:vAlign w:val="bottom"/>
            <w:hideMark/>
          </w:tcPr>
          <w:p w:rsidR="009B3ECC" w:rsidRPr="00C365E9" w:rsidRDefault="009B3ECC" w:rsidP="00286BE6">
            <w:pPr>
              <w:rPr>
                <w:color w:val="000000"/>
                <w:lang w:bidi="th-TH"/>
              </w:rPr>
            </w:pPr>
            <w:r w:rsidRPr="00C365E9">
              <w:rPr>
                <w:color w:val="000000"/>
                <w:lang w:bidi="th-TH"/>
              </w:rPr>
              <w:t>Amount</w:t>
            </w:r>
          </w:p>
        </w:tc>
        <w:tc>
          <w:tcPr>
            <w:tcW w:w="1794" w:type="dxa"/>
            <w:shd w:val="clear" w:color="auto" w:fill="auto"/>
            <w:noWrap/>
            <w:vAlign w:val="bottom"/>
            <w:hideMark/>
          </w:tcPr>
          <w:p w:rsidR="009B3ECC" w:rsidRPr="00C365E9" w:rsidRDefault="009B3ECC" w:rsidP="00286BE6">
            <w:pPr>
              <w:rPr>
                <w:color w:val="000000"/>
                <w:lang w:bidi="th-TH"/>
              </w:rPr>
            </w:pPr>
            <w:r w:rsidRPr="00C365E9">
              <w:rPr>
                <w:color w:val="000000"/>
                <w:lang w:bidi="th-TH"/>
              </w:rPr>
              <w:t>Integer</w:t>
            </w:r>
          </w:p>
        </w:tc>
        <w:tc>
          <w:tcPr>
            <w:tcW w:w="1916" w:type="dxa"/>
            <w:shd w:val="clear" w:color="auto" w:fill="auto"/>
            <w:noWrap/>
            <w:vAlign w:val="bottom"/>
            <w:hideMark/>
          </w:tcPr>
          <w:p w:rsidR="009B3ECC" w:rsidRPr="00C365E9" w:rsidRDefault="009B3ECC" w:rsidP="00286BE6">
            <w:pPr>
              <w:rPr>
                <w:color w:val="000000"/>
                <w:lang w:bidi="th-TH"/>
              </w:rPr>
            </w:pPr>
            <w:proofErr w:type="spellStart"/>
            <w:r>
              <w:t>xsd:nonNegativeInteger</w:t>
            </w:r>
            <w:proofErr w:type="spellEnd"/>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rsidR="00387EF3" w:rsidRPr="00C365E9" w:rsidRDefault="009B3ECC" w:rsidP="00C365E9">
            <w:pPr>
              <w:rPr>
                <w:color w:val="000000"/>
                <w:lang w:bidi="th-TH"/>
              </w:rPr>
            </w:pPr>
            <w:proofErr w:type="spellStart"/>
            <w:r>
              <w:t>xsd:positiveInteger</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xsd:token</w:t>
            </w:r>
            <w:proofErr w:type="spellEnd"/>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xsd:date</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xsd:gYear</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xsd:gYearMonth</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xsd:gMonthDay</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xsd:gDay</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xsd:gMonth</w:t>
            </w:r>
            <w:proofErr w:type="spellEnd"/>
          </w:p>
        </w:tc>
      </w:tr>
    </w:tbl>
    <w:p w:rsidR="00E62CCF" w:rsidRDefault="00E62CCF" w:rsidP="00985C7A"/>
    <w:p w:rsidR="009A4916" w:rsidRDefault="009A4916" w:rsidP="003172B3">
      <w:pPr>
        <w:pStyle w:val="Heading5"/>
        <w:rPr>
          <w:rStyle w:val="IntenseEmphasis"/>
          <w:b/>
          <w:bCs w:val="0"/>
          <w:i/>
          <w:iCs w:val="0"/>
          <w:color w:val="548DD4" w:themeColor="text2" w:themeTint="99"/>
        </w:rPr>
      </w:pPr>
      <w:bookmarkStart w:id="53" w:name="_Toc442108909"/>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proofErr w:type="spellStart"/>
      <w:r w:rsidR="00530652">
        <w:rPr>
          <w:rStyle w:val="IntenseEmphasis"/>
          <w:b/>
          <w:bCs w:val="0"/>
          <w:i/>
          <w:iCs w:val="0"/>
          <w:color w:val="548DD4" w:themeColor="text2" w:themeTint="99"/>
        </w:rPr>
        <w:t>dt_sc</w:t>
      </w:r>
      <w:proofErr w:type="spellEnd"/>
      <w:r w:rsidRPr="003172B3">
        <w:rPr>
          <w:rStyle w:val="IntenseEmphasis"/>
          <w:b/>
          <w:bCs w:val="0"/>
          <w:i/>
          <w:iCs w:val="0"/>
          <w:color w:val="548DD4" w:themeColor="text2" w:themeTint="99"/>
        </w:rPr>
        <w:t xml:space="preserve"> table</w:t>
      </w:r>
      <w:bookmarkEnd w:id="53"/>
    </w:p>
    <w:p w:rsidR="003428EF" w:rsidRPr="003428EF" w:rsidRDefault="003428EF" w:rsidP="003428EF">
      <w:r w:rsidRPr="00E62CCF">
        <w:t xml:space="preserve">Populate </w:t>
      </w:r>
      <w:r>
        <w:t xml:space="preserve">the table </w:t>
      </w:r>
      <w:r w:rsidRPr="00E62CCF">
        <w:t xml:space="preserve">with CDT </w:t>
      </w:r>
      <w:r>
        <w:t xml:space="preserve">SC </w:t>
      </w:r>
      <w:r w:rsidRPr="00E62CCF">
        <w:t>information from the CCTS DTC3 as follows.</w:t>
      </w:r>
      <w:r>
        <w:t xml:space="preserve"> Sections 4.X.8 contains information for this table.</w:t>
      </w:r>
    </w:p>
    <w:p w:rsidR="009A4916" w:rsidRDefault="00530652" w:rsidP="00985C7A">
      <w:r>
        <w:rPr>
          <w:rStyle w:val="CodeChar"/>
        </w:rPr>
        <w:t>dt_sc_id</w:t>
      </w:r>
      <w:r w:rsidR="009A4916">
        <w:t xml:space="preserve"> = Auto-generate database key.</w:t>
      </w:r>
    </w:p>
    <w:p w:rsidR="000228BA" w:rsidRDefault="00CF7449" w:rsidP="00985C7A">
      <w:r>
        <w:rPr>
          <w:rStyle w:val="CodeChar"/>
        </w:rPr>
        <w:t>guid</w:t>
      </w:r>
      <w:r w:rsidR="000228BA">
        <w:t xml:space="preserve"> = Generate a GUID.</w:t>
      </w:r>
    </w:p>
    <w:p w:rsidR="009A4916" w:rsidRDefault="00CF7449" w:rsidP="00985C7A">
      <w:r>
        <w:rPr>
          <w:rStyle w:val="CodeChar"/>
          <w:rFonts w:eastAsiaTheme="minorEastAsia"/>
        </w:rPr>
        <w:t>property_term</w:t>
      </w:r>
      <w:r w:rsidR="009A4916">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rsidR="00E80DB8" w:rsidRDefault="00CF7449" w:rsidP="00985C7A">
      <w:r>
        <w:rPr>
          <w:rStyle w:val="CodeChar"/>
          <w:rFonts w:eastAsiaTheme="minorEastAsia"/>
        </w:rPr>
        <w:t>representation_term</w:t>
      </w:r>
      <w:r w:rsidR="00E80DB8">
        <w:t xml:space="preserve"> = </w:t>
      </w:r>
      <w:r w:rsidR="000D608F">
        <w:t>Take the value from the Supplementary Components subsection of each CDT section in the CCTS DTC3, e.g., “</w:t>
      </w:r>
      <w:r w:rsidR="000D608F" w:rsidRPr="008A5D34">
        <w:rPr>
          <w:rStyle w:val="CodeChar"/>
        </w:rPr>
        <w:t>Code</w:t>
      </w:r>
      <w:r w:rsidR="000D608F">
        <w:t>”.</w:t>
      </w:r>
    </w:p>
    <w:p w:rsidR="00E80DB8" w:rsidRDefault="00127238" w:rsidP="00985C7A">
      <w:pPr>
        <w:rPr>
          <w:rFonts w:ascii="Courier New" w:eastAsiaTheme="minorEastAsia" w:hAnsi="Courier New" w:cs="Courier New"/>
          <w:sz w:val="22"/>
          <w:szCs w:val="22"/>
          <w:lang w:eastAsia="ko-KR" w:bidi="th-TH"/>
        </w:rPr>
      </w:pPr>
      <w:r>
        <w:rPr>
          <w:rStyle w:val="CodeChar"/>
          <w:rFonts w:eastAsiaTheme="minorEastAsia"/>
        </w:rPr>
        <w:t>definition</w:t>
      </w:r>
      <w:r w:rsidR="00E80DB8">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rsidR="009A4916" w:rsidRDefault="00CF7449" w:rsidP="00985C7A">
      <w:r>
        <w:rPr>
          <w:rStyle w:val="CodeChar"/>
          <w:rFonts w:eastAsiaTheme="minorEastAsia"/>
        </w:rPr>
        <w:t>owner_dt_id</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0D608F" w:rsidRPr="00B0001B">
        <w:rPr>
          <w:rFonts w:eastAsiaTheme="minorEastAsia"/>
        </w:rPr>
        <w:t xml:space="preserve">Foreign key to the </w:t>
      </w:r>
      <w:r w:rsidR="00736ABC" w:rsidRPr="00736ABC">
        <w:rPr>
          <w:rStyle w:val="CodeChar"/>
          <w:rFonts w:eastAsiaTheme="minorEastAsia"/>
        </w:rPr>
        <w:t>dt</w:t>
      </w:r>
      <w:r w:rsidR="000D608F" w:rsidRPr="00B0001B">
        <w:rPr>
          <w:rFonts w:eastAsiaTheme="minorEastAsia"/>
        </w:rPr>
        <w:t xml:space="preserve"> table </w:t>
      </w:r>
      <w:r w:rsidR="00736ABC" w:rsidRPr="00736ABC">
        <w:rPr>
          <w:rStyle w:val="CodeChar"/>
          <w:rFonts w:eastAsiaTheme="minorEastAsia"/>
        </w:rPr>
        <w:t>dt_id</w:t>
      </w:r>
      <w:r w:rsidR="000D608F" w:rsidRPr="00B0001B">
        <w:rPr>
          <w:rFonts w:eastAsiaTheme="minorEastAsia"/>
        </w:rPr>
        <w:t xml:space="preserve"> column for the corresponding CDT.</w:t>
      </w:r>
      <w:r w:rsidR="00E80DB8">
        <w:t xml:space="preserve"> </w:t>
      </w:r>
    </w:p>
    <w:p w:rsidR="009A4916" w:rsidRDefault="00CF7449" w:rsidP="00985C7A">
      <w:r>
        <w:rPr>
          <w:rStyle w:val="CodeChar"/>
          <w:rFonts w:eastAsiaTheme="minorEastAsia"/>
        </w:rPr>
        <w:t>min_cardinality</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rsidR="00E80DB8" w:rsidRDefault="00CF7449" w:rsidP="00985C7A">
      <w:pPr>
        <w:rPr>
          <w:rFonts w:ascii="Courier New" w:eastAsiaTheme="minorEastAsia" w:hAnsi="Courier New" w:cs="Courier New"/>
          <w:sz w:val="22"/>
          <w:szCs w:val="22"/>
          <w:lang w:eastAsia="ko-KR" w:bidi="th-TH"/>
        </w:rPr>
      </w:pPr>
      <w:r>
        <w:rPr>
          <w:rStyle w:val="CodeChar"/>
          <w:rFonts w:eastAsiaTheme="minorEastAsia"/>
        </w:rPr>
        <w:t>max_cardinality</w:t>
      </w:r>
      <w:r w:rsidR="00E80DB8"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rsidR="008227A1" w:rsidRDefault="00CF7449" w:rsidP="00985C7A">
      <w:pPr>
        <w:rPr>
          <w:rFonts w:eastAsiaTheme="minorEastAsia"/>
        </w:rPr>
      </w:pPr>
      <w:r>
        <w:rPr>
          <w:rStyle w:val="CodeChar"/>
          <w:rFonts w:eastAsiaTheme="minorEastAsia"/>
        </w:rPr>
        <w:t>based_dt_sc_id</w:t>
      </w:r>
      <w:r w:rsidR="00E80DB8" w:rsidRPr="00B0001B">
        <w:rPr>
          <w:rFonts w:eastAsiaTheme="minorEastAsia"/>
        </w:rPr>
        <w:t xml:space="preserve"> = </w:t>
      </w:r>
      <w:r w:rsidR="00B0001B" w:rsidRPr="00B0001B">
        <w:rPr>
          <w:rFonts w:eastAsiaTheme="minorEastAsia"/>
        </w:rPr>
        <w:t>Blank.</w:t>
      </w:r>
    </w:p>
    <w:p w:rsidR="00730231" w:rsidRDefault="00730231" w:rsidP="00730231">
      <w:pPr>
        <w:pStyle w:val="Heading5"/>
      </w:pPr>
      <w:bookmarkStart w:id="54" w:name="_Toc442108910"/>
      <w:r>
        <w:t xml:space="preserve">Populate the </w:t>
      </w:r>
      <w:proofErr w:type="spellStart"/>
      <w:r w:rsidR="00CF7449">
        <w:t>cdt_sc_awd_pri</w:t>
      </w:r>
      <w:proofErr w:type="spellEnd"/>
      <w:r>
        <w:t xml:space="preserve"> table</w:t>
      </w:r>
      <w:bookmarkEnd w:id="54"/>
    </w:p>
    <w:p w:rsidR="003428EF" w:rsidRDefault="003428EF" w:rsidP="003428EF">
      <w:r>
        <w:t xml:space="preserve">Populate the </w:t>
      </w:r>
      <w:r w:rsidR="0005411D">
        <w:t>table according the column Allowed Primitives of the table in sections 4.X.8 of CCTS DTC3.</w:t>
      </w:r>
    </w:p>
    <w:p w:rsidR="0005411D" w:rsidRPr="003428EF" w:rsidRDefault="0005411D" w:rsidP="003428EF"/>
    <w:p w:rsidR="00730231" w:rsidRDefault="00CF7449" w:rsidP="00730231">
      <w:r>
        <w:rPr>
          <w:rStyle w:val="CodeChar"/>
        </w:rPr>
        <w:t>cdt_sc_awd_pri_id</w:t>
      </w:r>
      <w:r w:rsidR="0005411D">
        <w:t xml:space="preserve"> = Auto-generate database key.</w:t>
      </w:r>
    </w:p>
    <w:p w:rsidR="003428EF" w:rsidRDefault="00405DFB" w:rsidP="00730231">
      <w:r>
        <w:rPr>
          <w:rStyle w:val="CodeChar"/>
        </w:rPr>
        <w:t>cdt_sc_id</w:t>
      </w:r>
      <w:r w:rsidR="0005411D">
        <w:t xml:space="preserve"> = Foreign key to the </w:t>
      </w:r>
      <w:r w:rsidR="00530652">
        <w:rPr>
          <w:rStyle w:val="CodeChar"/>
        </w:rPr>
        <w:t>dt_sc</w:t>
      </w:r>
      <w:r w:rsidR="0005411D" w:rsidRPr="00BD78A3">
        <w:rPr>
          <w:rStyle w:val="CodeChar"/>
        </w:rPr>
        <w:t>.</w:t>
      </w:r>
      <w:r w:rsidR="00530652">
        <w:rPr>
          <w:rStyle w:val="CodeChar"/>
        </w:rPr>
        <w:t>dt_sc_id</w:t>
      </w:r>
      <w:r w:rsidR="0005411D">
        <w:t xml:space="preserve"> representing the target SC.</w:t>
      </w:r>
    </w:p>
    <w:p w:rsidR="003428EF" w:rsidRDefault="00300C7F" w:rsidP="00730231">
      <w:r>
        <w:rPr>
          <w:rStyle w:val="CodeChar"/>
        </w:rPr>
        <w:t>cdt_pri_id</w:t>
      </w:r>
      <w:r w:rsidR="0005411D">
        <w:t xml:space="preserve"> = Foreign key to the </w:t>
      </w:r>
      <w:r w:rsidR="002B066A">
        <w:rPr>
          <w:rStyle w:val="CodeChar"/>
        </w:rPr>
        <w:t>cdt_pri</w:t>
      </w:r>
      <w:r w:rsidR="0005411D" w:rsidRPr="00BD78A3">
        <w:rPr>
          <w:rStyle w:val="CodeChar"/>
        </w:rPr>
        <w:t>.</w:t>
      </w:r>
      <w:r>
        <w:rPr>
          <w:rStyle w:val="CodeChar"/>
        </w:rPr>
        <w:t>cdt_pri_id</w:t>
      </w:r>
      <w:r w:rsidR="0005411D">
        <w:t xml:space="preserve"> represents the CDT primitives in the Allowed Primitives co</w:t>
      </w:r>
      <w:r w:rsidR="0005411D">
        <w:t>l</w:t>
      </w:r>
      <w:r w:rsidR="0005411D">
        <w:t>umn</w:t>
      </w:r>
      <w:r w:rsidR="0005411D" w:rsidRPr="0005411D">
        <w:t xml:space="preserve"> </w:t>
      </w:r>
      <w:r w:rsidR="0005411D">
        <w:t>of the table in sections 4.X.8 of CCTS DTC3.</w:t>
      </w:r>
    </w:p>
    <w:p w:rsidR="000A68C8" w:rsidRDefault="00405DFB" w:rsidP="00627F7B">
      <w:r>
        <w:rPr>
          <w:rStyle w:val="CodeChar"/>
        </w:rPr>
        <w:t>is_default</w:t>
      </w:r>
      <w:r w:rsidR="0005411D">
        <w:t xml:space="preserve"> = This column indicates whether the associated CDT primitive is a default as documented in the CCTS DTC3. The values of this column are in sections 4.X.9.Y (Core Value Domains subsections). In each of the subse</w:t>
      </w:r>
      <w:r w:rsidR="0005411D">
        <w:t>c</w:t>
      </w:r>
      <w:r w:rsidR="0005411D">
        <w:t xml:space="preserve">tion, there is a table where the Allowed Primitive column either has only one allowed primitive or multiples. If there </w:t>
      </w:r>
      <w:r w:rsidR="0005411D">
        <w:lastRenderedPageBreak/>
        <w:t xml:space="preserve">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w:t>
      </w:r>
      <w:r w:rsidR="0005411D">
        <w:t>i</w:t>
      </w:r>
      <w:r w:rsidR="0005411D">
        <w:t>cating which primitive is the default.</w:t>
      </w:r>
    </w:p>
    <w:p w:rsidR="00C4501A" w:rsidRDefault="00C4501A" w:rsidP="00BF2D0E">
      <w:pPr>
        <w:pStyle w:val="Heading5"/>
      </w:pPr>
      <w:bookmarkStart w:id="55" w:name="_Ref390964089"/>
      <w:bookmarkStart w:id="56" w:name="_Toc442108911"/>
      <w:r>
        <w:t xml:space="preserve">Populate the </w:t>
      </w:r>
      <w:proofErr w:type="spellStart"/>
      <w:r w:rsidR="00BF2D0E" w:rsidRPr="00BF2D0E">
        <w:t>cdt_sc_awd_pri_xps_type_map</w:t>
      </w:r>
      <w:proofErr w:type="spellEnd"/>
      <w:r>
        <w:t xml:space="preserve"> table</w:t>
      </w:r>
      <w:bookmarkEnd w:id="55"/>
      <w:bookmarkEnd w:id="56"/>
    </w:p>
    <w:p w:rsidR="00C4501A" w:rsidRPr="00C4501A" w:rsidRDefault="00C4501A" w:rsidP="00C4501A">
      <w:r>
        <w:t xml:space="preserve">This table is similar to the </w:t>
      </w:r>
      <w:r w:rsidR="005C46FF">
        <w:rPr>
          <w:rStyle w:val="CodeChar"/>
        </w:rPr>
        <w:t>cdt_awd_pri_xps_type_map</w:t>
      </w:r>
      <w:r>
        <w:t xml:space="preserve"> table in section (</w:t>
      </w:r>
      <w:r w:rsidR="00EE035D">
        <w:fldChar w:fldCharType="begin"/>
      </w:r>
      <w:r w:rsidR="00EE035D">
        <w:instrText xml:space="preserve"> REF _Ref390787662 \r \h </w:instrText>
      </w:r>
      <w:r w:rsidR="00EE035D">
        <w:fldChar w:fldCharType="separate"/>
      </w:r>
      <w:r w:rsidR="0093447A">
        <w:t>3.1.1.3.5</w:t>
      </w:r>
      <w:r w:rsidR="00EE035D">
        <w:fldChar w:fldCharType="end"/>
      </w:r>
      <w:r>
        <w:t>), but it is for the SC primitive</w:t>
      </w:r>
      <w:r w:rsidR="00EE035D">
        <w:t xml:space="preserve"> in</w:t>
      </w:r>
      <w:r>
        <w:t xml:space="preserve"> the above section.</w:t>
      </w:r>
    </w:p>
    <w:p w:rsidR="00730231" w:rsidRDefault="00730231" w:rsidP="00730231"/>
    <w:p w:rsidR="00C4501A" w:rsidRDefault="00C4501A" w:rsidP="00C4501A">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C4501A" w:rsidRDefault="00C4501A" w:rsidP="00C4501A">
      <w:pPr>
        <w:rPr>
          <w:highlight w:val="yellow"/>
        </w:rPr>
      </w:pPr>
    </w:p>
    <w:p w:rsidR="00C4501A" w:rsidRDefault="00BF2D0E" w:rsidP="00C4501A">
      <w:r>
        <w:rPr>
          <w:rStyle w:val="CodeChar"/>
        </w:rPr>
        <w:t>cdt_sc_awd_pri_xps_type_map_id</w:t>
      </w:r>
      <w:r w:rsidR="00C4501A">
        <w:t xml:space="preserve"> = Auto-generate database key.</w:t>
      </w:r>
    </w:p>
    <w:p w:rsidR="00C4501A" w:rsidRDefault="00CF7449" w:rsidP="00C4501A">
      <w:r>
        <w:rPr>
          <w:rStyle w:val="CodeChar"/>
        </w:rPr>
        <w:t>cdt_sc_awd_pri</w:t>
      </w:r>
      <w:r w:rsidR="00C4501A">
        <w:t xml:space="preserve"> = Foreign key to </w:t>
      </w:r>
      <w:proofErr w:type="spellStart"/>
      <w:r>
        <w:rPr>
          <w:rStyle w:val="CodeChar"/>
        </w:rPr>
        <w:t>cdt_sc_awd_pri</w:t>
      </w:r>
      <w:r w:rsidR="00C4501A">
        <w:rPr>
          <w:rStyle w:val="IntenseEmphasis"/>
          <w:b w:val="0"/>
          <w:bCs w:val="0"/>
          <w:i w:val="0"/>
          <w:iCs w:val="0"/>
          <w:color w:val="auto"/>
        </w:rPr>
        <w:t>.</w:t>
      </w:r>
      <w:r>
        <w:rPr>
          <w:rStyle w:val="CodeChar"/>
        </w:rPr>
        <w:t>cdt_sc_awd_pri_id</w:t>
      </w:r>
      <w:proofErr w:type="spellEnd"/>
      <w:r w:rsidR="00C4501A">
        <w:rPr>
          <w:rStyle w:val="CodeChar"/>
        </w:rPr>
        <w:t>.</w:t>
      </w:r>
      <w:r w:rsidR="00C4501A">
        <w:rPr>
          <w:rStyle w:val="IntenseEmphasis"/>
          <w:b w:val="0"/>
          <w:bCs w:val="0"/>
          <w:i w:val="0"/>
          <w:iCs w:val="0"/>
          <w:color w:val="auto"/>
        </w:rPr>
        <w:t xml:space="preserve"> </w:t>
      </w:r>
    </w:p>
    <w:p w:rsidR="00C4501A" w:rsidRDefault="00300C7F" w:rsidP="00C4501A">
      <w:pPr>
        <w:rPr>
          <w:rStyle w:val="CodeChar"/>
          <w:rFonts w:eastAsiaTheme="minorEastAsia"/>
        </w:rPr>
      </w:pPr>
      <w:r>
        <w:rPr>
          <w:rStyle w:val="CodeChar"/>
        </w:rPr>
        <w:t>xbt_id</w:t>
      </w:r>
      <w:r w:rsidR="00C4501A">
        <w:t xml:space="preserve"> = Foreign key to </w:t>
      </w:r>
      <w:r>
        <w:rPr>
          <w:rStyle w:val="CodeChar"/>
          <w:rFonts w:eastAsiaTheme="minorEastAsia"/>
        </w:rPr>
        <w:t>xbt</w:t>
      </w:r>
      <w:r w:rsidR="00C4501A">
        <w:rPr>
          <w:rFonts w:eastAsiaTheme="minorEastAsia"/>
        </w:rPr>
        <w:t>.</w:t>
      </w:r>
      <w:r w:rsidR="00C4501A" w:rsidRPr="00EF6BE9">
        <w:rPr>
          <w:rStyle w:val="CodeChar"/>
          <w:rFonts w:eastAsiaTheme="minorEastAsia"/>
        </w:rPr>
        <w:t xml:space="preserve"> </w:t>
      </w:r>
      <w:r>
        <w:rPr>
          <w:rStyle w:val="CodeChar"/>
          <w:rFonts w:eastAsiaTheme="minorEastAsia"/>
        </w:rPr>
        <w:t>xbt_id</w:t>
      </w:r>
    </w:p>
    <w:p w:rsidR="00C4501A" w:rsidRDefault="00C4501A" w:rsidP="00C4501A"/>
    <w:p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93447A">
        <w:t>3.1.1.3.5</w:t>
      </w:r>
      <w:r w:rsidR="00EE035D">
        <w:fldChar w:fldCharType="end"/>
      </w:r>
      <w:r w:rsidR="00EE035D">
        <w:t xml:space="preserve"> to populate the </w:t>
      </w:r>
      <w:r w:rsidR="00300C7F">
        <w:rPr>
          <w:rStyle w:val="CodeChar"/>
        </w:rPr>
        <w:t>xbt_id</w:t>
      </w:r>
      <w:r w:rsidR="00EE035D">
        <w:t xml:space="preserve"> column accor</w:t>
      </w:r>
      <w:r w:rsidR="00EE035D">
        <w:t>d</w:t>
      </w:r>
      <w:r w:rsidR="00EE035D">
        <w:t xml:space="preserve">ing to the SC allowed primitives.  </w:t>
      </w:r>
    </w:p>
    <w:p w:rsidR="003F7F36" w:rsidRDefault="003F7F36" w:rsidP="003F7F36">
      <w:pPr>
        <w:pStyle w:val="Heading4"/>
      </w:pPr>
      <w:bookmarkStart w:id="57" w:name="_Toc442108912"/>
      <w:commentRangeStart w:id="58"/>
      <w:r>
        <w:t>Import Identifier Scheme</w:t>
      </w:r>
      <w:commentRangeEnd w:id="58"/>
      <w:r>
        <w:rPr>
          <w:rStyle w:val="CommentReference"/>
          <w:b w:val="0"/>
        </w:rPr>
        <w:commentReference w:id="58"/>
      </w:r>
      <w:bookmarkEnd w:id="57"/>
    </w:p>
    <w:p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2"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rsidR="001D2935" w:rsidRDefault="001D2935" w:rsidP="001D2935">
      <w:pPr>
        <w:pStyle w:val="Heading5"/>
      </w:pPr>
      <w:bookmarkStart w:id="59" w:name="_Toc442108913"/>
      <w:r>
        <w:t xml:space="preserve">Populate the </w:t>
      </w:r>
      <w:proofErr w:type="spellStart"/>
      <w:r w:rsidR="002B3165">
        <w:t>agency_id_list</w:t>
      </w:r>
      <w:proofErr w:type="spellEnd"/>
      <w:r>
        <w:t xml:space="preserve"> table</w:t>
      </w:r>
      <w:bookmarkEnd w:id="59"/>
    </w:p>
    <w:p w:rsidR="001D2935" w:rsidRDefault="001D2935" w:rsidP="001D2935">
      <w:r>
        <w:t>There is only one record to be created here.</w:t>
      </w:r>
    </w:p>
    <w:p w:rsidR="001D2935" w:rsidRDefault="002B3165" w:rsidP="001D2935">
      <w:r>
        <w:rPr>
          <w:rStyle w:val="CodeChar"/>
        </w:rPr>
        <w:t>agency_id_list_id</w:t>
      </w:r>
      <w:r w:rsidR="001D2935">
        <w:t xml:space="preserve"> = Auto-generate database key.</w:t>
      </w:r>
    </w:p>
    <w:p w:rsidR="001D2935" w:rsidRDefault="00BF35FF" w:rsidP="001D2935">
      <w:r>
        <w:rPr>
          <w:rStyle w:val="CodeChar"/>
        </w:rPr>
        <w:t>guid</w:t>
      </w:r>
      <w:r w:rsidR="00853246" w:rsidRPr="00A83754">
        <w:rPr>
          <w:rStyle w:val="CodeChar"/>
        </w:rPr>
        <w:commentReference w:id="60"/>
      </w:r>
      <w:r w:rsidR="001D2935">
        <w:t xml:space="preserve"> = </w:t>
      </w:r>
      <w:r w:rsidR="001D2935" w:rsidRPr="00A83754">
        <w:rPr>
          <w:rStyle w:val="CodeChar"/>
        </w:rPr>
        <w:t>//xsd:</w:t>
      </w:r>
      <w:r w:rsidR="00BF2110" w:rsidRPr="00A83754">
        <w:rPr>
          <w:rStyle w:val="CodeChar"/>
        </w:rPr>
        <w:t>simpleType[endsWith(@name, “IdentificationContentType”)]</w:t>
      </w:r>
      <w:r w:rsidR="001D2935" w:rsidRPr="00A83754">
        <w:rPr>
          <w:rStyle w:val="CodeChar"/>
        </w:rPr>
        <w:t>/@id</w:t>
      </w:r>
    </w:p>
    <w:p w:rsidR="00853246" w:rsidRDefault="00BF35FF" w:rsidP="001D2935">
      <w:r>
        <w:rPr>
          <w:rStyle w:val="CodeChar"/>
        </w:rPr>
        <w:t>enum_type_guid</w:t>
      </w:r>
      <w:r w:rsidR="00853246">
        <w:t xml:space="preserve"> = </w:t>
      </w:r>
      <w:r w:rsidR="00D06A12" w:rsidRPr="00A83754">
        <w:rPr>
          <w:rStyle w:val="CodeChar"/>
        </w:rPr>
        <w:t>//xsd:simpleType[endsWith(@name, “EnumerationType”)]/@id</w:t>
      </w:r>
    </w:p>
    <w:p w:rsidR="001D2935" w:rsidRDefault="00DD3866" w:rsidP="001D2935">
      <w:r>
        <w:rPr>
          <w:rStyle w:val="CodeChar"/>
        </w:rPr>
        <w:t>n</w:t>
      </w:r>
      <w:commentRangeStart w:id="61"/>
      <w:r w:rsidR="001D2935" w:rsidRPr="00A83754">
        <w:rPr>
          <w:rStyle w:val="CodeChar"/>
        </w:rPr>
        <w:t>ame</w:t>
      </w:r>
      <w:r w:rsidR="001D2935">
        <w:t xml:space="preserve"> </w:t>
      </w:r>
      <w:commentRangeEnd w:id="61"/>
      <w:r w:rsidR="009261B2">
        <w:rPr>
          <w:rStyle w:val="CommentReference"/>
        </w:rPr>
        <w:commentReference w:id="61"/>
      </w:r>
      <w:r w:rsidR="001D2935">
        <w:t>=</w:t>
      </w:r>
      <w:r w:rsidR="00BF2110">
        <w:t xml:space="preserve"> </w:t>
      </w:r>
      <w:r w:rsidR="001D2935">
        <w:t xml:space="preserve"> </w:t>
      </w:r>
      <w:r w:rsidR="00A83754">
        <w:t>“</w:t>
      </w:r>
      <w:r w:rsidR="00A83754" w:rsidRPr="00A83754">
        <w:rPr>
          <w:rStyle w:val="CodeChar"/>
        </w:rPr>
        <w:t>Agency Identification</w:t>
      </w:r>
      <w:r w:rsidR="00A83754">
        <w:t>”.</w:t>
      </w:r>
    </w:p>
    <w:p w:rsidR="001D2935" w:rsidRDefault="00BF35FF" w:rsidP="001D2935">
      <w:r>
        <w:rPr>
          <w:rStyle w:val="CodeChar"/>
        </w:rPr>
        <w:t>list_id</w:t>
      </w:r>
      <w:r w:rsidR="001D2935">
        <w:t xml:space="preserve"> = </w:t>
      </w:r>
      <w:r w:rsidR="00A83754">
        <w:t>“</w:t>
      </w:r>
      <w:r w:rsidR="00A83754" w:rsidRPr="00A83754">
        <w:rPr>
          <w:rStyle w:val="CodeChar"/>
        </w:rPr>
        <w:t>3055</w:t>
      </w:r>
      <w:r w:rsidR="00A83754">
        <w:t>”</w:t>
      </w:r>
    </w:p>
    <w:p w:rsidR="001D2935" w:rsidRDefault="00BF35FF" w:rsidP="001D2935">
      <w:r>
        <w:rPr>
          <w:rStyle w:val="CodeChar"/>
        </w:rPr>
        <w:t>agency_id</w:t>
      </w:r>
      <w:r w:rsidR="001D2935">
        <w:t xml:space="preserve"> = </w:t>
      </w:r>
      <w:r w:rsidR="00A83754">
        <w:t>Foreign key</w:t>
      </w:r>
      <w:r w:rsidR="00E3484C">
        <w:t xml:space="preserve"> to the </w:t>
      </w:r>
      <w:r>
        <w:rPr>
          <w:rStyle w:val="CodeChar"/>
        </w:rPr>
        <w:t>agency_id_list_value</w:t>
      </w:r>
      <w:r w:rsidR="00E3484C">
        <w:t xml:space="preserve"> table where the Value is “</w:t>
      </w:r>
      <w:r w:rsidR="00E3484C" w:rsidRPr="00E3484C">
        <w:rPr>
          <w:rStyle w:val="CodeChar"/>
        </w:rPr>
        <w:t>6</w:t>
      </w:r>
      <w:r w:rsidR="00E3484C">
        <w:t>”. This column will need to be popula</w:t>
      </w:r>
      <w:r w:rsidR="00E3484C">
        <w:t>t</w:t>
      </w:r>
      <w:r w:rsidR="00E3484C">
        <w:t xml:space="preserve">ed after populating the </w:t>
      </w:r>
      <w:r>
        <w:rPr>
          <w:rStyle w:val="CodeChar"/>
        </w:rPr>
        <w:t>agency_id_list_value</w:t>
      </w:r>
      <w:r w:rsidR="00E3484C">
        <w:t xml:space="preserve"> table.</w:t>
      </w:r>
    </w:p>
    <w:p w:rsidR="001D2935" w:rsidRDefault="00BF35FF" w:rsidP="001D2935">
      <w:r>
        <w:rPr>
          <w:rStyle w:val="CodeChar"/>
        </w:rPr>
        <w:t>version_id</w:t>
      </w:r>
      <w:r w:rsidR="001D2935">
        <w:t xml:space="preserve"> = </w:t>
      </w:r>
      <w:r w:rsidR="00A83754">
        <w:t>“</w:t>
      </w:r>
      <w:r w:rsidR="00A83754" w:rsidRPr="00A83754">
        <w:rPr>
          <w:rStyle w:val="CodeChar"/>
        </w:rPr>
        <w:t>D</w:t>
      </w:r>
      <w:r w:rsidR="0017215B">
        <w:rPr>
          <w:rStyle w:val="CodeChar"/>
        </w:rPr>
        <w:t>13A</w:t>
      </w:r>
      <w:r w:rsidR="00A83754">
        <w:t>”</w:t>
      </w:r>
      <w:r w:rsidR="00E3484C">
        <w:t>.</w:t>
      </w:r>
    </w:p>
    <w:p w:rsidR="001D2935" w:rsidRDefault="00127238" w:rsidP="003F7F36">
      <w:r>
        <w:rPr>
          <w:rStyle w:val="CodeChar"/>
        </w:rPr>
        <w:t>definition</w:t>
      </w:r>
      <w:r w:rsidR="001D2935">
        <w:t xml:space="preserve"> = </w:t>
      </w:r>
      <w:r w:rsidR="00A83754">
        <w:t xml:space="preserve">Copy the text from the top of the schema at </w:t>
      </w:r>
      <w:hyperlink r:id="rId13" w:history="1">
        <w:r w:rsidR="0017215B">
          <w:rPr>
            <w:rStyle w:val="Hyperlink"/>
          </w:rPr>
          <w:t>http://www.unece.org/uncefact/codelist/standard/UNECE_AgencyIdentificationCode_D13A.xsd</w:t>
        </w:r>
      </w:hyperlink>
      <w:r w:rsidR="00A83754">
        <w:t>, where it says “</w:t>
      </w:r>
      <w:r w:rsidR="00A83754">
        <w:rPr>
          <w:color w:val="888888"/>
        </w:rPr>
        <w:t xml:space="preserve">Schema agency: UN/CEFACT Schema version: </w:t>
      </w:r>
      <w:r w:rsidR="0017215B">
        <w:rPr>
          <w:color w:val="888888"/>
        </w:rPr>
        <w:t>4</w:t>
      </w:r>
      <w:r w:rsidR="00A83754">
        <w:rPr>
          <w:color w:val="888888"/>
        </w:rPr>
        <w:t>.</w:t>
      </w:r>
      <w:r w:rsidR="0017215B">
        <w:rPr>
          <w:color w:val="888888"/>
        </w:rPr>
        <w:t>5</w:t>
      </w:r>
      <w:r w:rsidR="00A83754">
        <w:rPr>
          <w:color w:val="888888"/>
        </w:rPr>
        <w:t>……”</w:t>
      </w:r>
    </w:p>
    <w:p w:rsidR="00E3484C" w:rsidRDefault="00E3484C" w:rsidP="00E3484C">
      <w:pPr>
        <w:pStyle w:val="Heading5"/>
      </w:pPr>
      <w:bookmarkStart w:id="62" w:name="_Toc442108914"/>
      <w:r>
        <w:t xml:space="preserve">Populate the </w:t>
      </w:r>
      <w:proofErr w:type="spellStart"/>
      <w:r w:rsidR="00BF35FF">
        <w:t>agency_id_list_value</w:t>
      </w:r>
      <w:proofErr w:type="spellEnd"/>
      <w:r>
        <w:t xml:space="preserve"> table</w:t>
      </w:r>
      <w:bookmarkEnd w:id="62"/>
    </w:p>
    <w:p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rsidR="00E3484C" w:rsidRDefault="00E3484C" w:rsidP="00E3484C"/>
    <w:p w:rsidR="00E3484C" w:rsidRDefault="004A04D4" w:rsidP="00E3484C">
      <w:r>
        <w:rPr>
          <w:rStyle w:val="CodeChar"/>
        </w:rPr>
        <w:t>agency_id_list_value_id</w:t>
      </w:r>
      <w:r w:rsidR="00E3484C">
        <w:t xml:space="preserve"> = Auto-generate database key.</w:t>
      </w:r>
    </w:p>
    <w:p w:rsidR="00E3484C" w:rsidRDefault="004A04D4" w:rsidP="00E3484C">
      <w:r>
        <w:rPr>
          <w:rStyle w:val="CodeChar"/>
        </w:rPr>
        <w:lastRenderedPageBreak/>
        <w:t>value</w:t>
      </w:r>
      <w:r w:rsidR="00E3484C">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rsidR="008B5DDF" w:rsidRDefault="00DD3866" w:rsidP="00E3484C">
      <w:r>
        <w:rPr>
          <w:rStyle w:val="CodeChar"/>
        </w:rPr>
        <w:t>name</w:t>
      </w:r>
      <w:r w:rsidR="008B5DDF">
        <w:t xml:space="preserve"> = Assuming still in the </w:t>
      </w:r>
      <w:r w:rsidR="008B5DDF" w:rsidRPr="00C85DEC">
        <w:rPr>
          <w:rStyle w:val="CodeChar"/>
        </w:rPr>
        <w:t>xsd:enumeration</w:t>
      </w:r>
      <w:r w:rsidR="008B5DDF">
        <w:t xml:space="preserve"> context element, populate this column with </w:t>
      </w:r>
      <w:r w:rsidR="008B5DDF" w:rsidRPr="00C85DEC">
        <w:rPr>
          <w:rStyle w:val="CodeChar"/>
        </w:rPr>
        <w:t>//ccts:Name</w:t>
      </w:r>
      <w:r w:rsidR="008B5DDF">
        <w:t>.</w:t>
      </w:r>
    </w:p>
    <w:p w:rsidR="00E3484C" w:rsidRDefault="00127238" w:rsidP="00E3484C">
      <w:r>
        <w:rPr>
          <w:rStyle w:val="CodeChar"/>
        </w:rPr>
        <w:t>definition</w:t>
      </w:r>
      <w:r w:rsidR="00E3484C">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rsidR="00E3484C" w:rsidRPr="00E3484C" w:rsidRDefault="004A04D4" w:rsidP="00E3484C">
      <w:r>
        <w:rPr>
          <w:rStyle w:val="CodeChar"/>
        </w:rPr>
        <w:t>owner_list_id</w:t>
      </w:r>
      <w:r w:rsidR="00E3484C">
        <w:t xml:space="preserve"> = </w:t>
      </w:r>
      <w:r w:rsidR="008053DA">
        <w:t xml:space="preserve">Foreign key to the </w:t>
      </w:r>
      <w:r w:rsidR="002B3165">
        <w:rPr>
          <w:rStyle w:val="CodeChar"/>
        </w:rPr>
        <w:t>agency_id_list_id</w:t>
      </w:r>
      <w:r w:rsidR="008053DA">
        <w:t xml:space="preserve"> populated in the previous section.</w:t>
      </w:r>
    </w:p>
    <w:p w:rsidR="00985C7A" w:rsidRDefault="00985C7A" w:rsidP="00985C7A">
      <w:pPr>
        <w:pStyle w:val="Heading4"/>
      </w:pPr>
      <w:bookmarkStart w:id="63" w:name="_Toc442108915"/>
      <w:r>
        <w:t xml:space="preserve">Import </w:t>
      </w:r>
      <w:r w:rsidR="003A27FD">
        <w:t>Code Lists</w:t>
      </w:r>
      <w:bookmarkEnd w:id="63"/>
    </w:p>
    <w:p w:rsidR="003A27FD" w:rsidRDefault="003A27FD" w:rsidP="003A27FD"/>
    <w:p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002D3A91">
        <w:rPr>
          <w:rStyle w:val="CodeChar"/>
        </w:rPr>
        <w:t>code_list</w:t>
      </w:r>
      <w:r>
        <w:t xml:space="preserve"> and </w:t>
      </w:r>
      <w:r w:rsidRPr="003A27FD">
        <w:rPr>
          <w:rStyle w:val="CodeChar"/>
        </w:rPr>
        <w:t>Code_</w:t>
      </w:r>
      <w:r w:rsidR="004A04D4">
        <w:rPr>
          <w:rStyle w:val="CodeChar"/>
        </w:rPr>
        <w:t>value</w:t>
      </w:r>
      <w:r>
        <w:t xml:space="preserve">. </w:t>
      </w:r>
      <w:r w:rsidR="002D3A91">
        <w:rPr>
          <w:rStyle w:val="CodeChar"/>
        </w:rPr>
        <w:t>code_list</w:t>
      </w:r>
      <w:r>
        <w:t xml:space="preserve"> stores the meta-data about the code list and the </w:t>
      </w:r>
      <w:r w:rsidRPr="0002491D">
        <w:rPr>
          <w:rStyle w:val="CodeChar"/>
        </w:rPr>
        <w:t>Code_Value</w:t>
      </w:r>
      <w:r>
        <w:t xml:space="preserve"> table stores all the code values.</w:t>
      </w:r>
    </w:p>
    <w:p w:rsidR="00EE18A6" w:rsidRDefault="00EE18A6" w:rsidP="00EE18A6">
      <w:pPr>
        <w:pStyle w:val="Heading5"/>
      </w:pPr>
      <w:bookmarkStart w:id="64" w:name="_Toc442108916"/>
      <w:r>
        <w:t xml:space="preserve">Populate </w:t>
      </w:r>
      <w:proofErr w:type="spellStart"/>
      <w:r w:rsidR="002D3A91">
        <w:t>code_list</w:t>
      </w:r>
      <w:proofErr w:type="spellEnd"/>
      <w:r>
        <w:t xml:space="preserve"> table</w:t>
      </w:r>
      <w:bookmarkEnd w:id="64"/>
    </w:p>
    <w:p w:rsidR="00EE18A6" w:rsidRDefault="00EE18A6" w:rsidP="00EE18A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t xml:space="preserve"> has </w:t>
      </w:r>
      <w:r w:rsidRPr="0002491D">
        <w:rPr>
          <w:rStyle w:val="CodeChar"/>
        </w:rPr>
        <w:t>clmIANACharacterSetCode20070514_CharacterSetCodeContentType</w:t>
      </w:r>
      <w:r>
        <w:t xml:space="preserve">. Each of these must have a corresponding entry in the </w:t>
      </w:r>
      <w:r w:rsidR="002D3A91">
        <w:rPr>
          <w:rStyle w:val="CodeChar"/>
        </w:rPr>
        <w:t>code_list</w:t>
      </w:r>
      <w:r>
        <w:t xml:space="preserve"> table as described below. Note that XPATH expression below assumes that the context is </w:t>
      </w:r>
      <w:r w:rsidRPr="00AB0BB3">
        <w:rPr>
          <w:rStyle w:val="CodeChar"/>
        </w:rPr>
        <w:t>xsd:simpleType</w:t>
      </w:r>
      <w:r>
        <w:t xml:space="preserve">. For each entry in the </w:t>
      </w:r>
      <w:r w:rsidR="002D3A91">
        <w:rPr>
          <w:rStyle w:val="CodeChar"/>
        </w:rPr>
        <w:t>code_list</w:t>
      </w:r>
      <w:r>
        <w:t xml:space="preserve"> table, populate the </w:t>
      </w:r>
      <w:r w:rsidR="00A30829">
        <w:rPr>
          <w:rStyle w:val="CodeChar"/>
        </w:rPr>
        <w:t>code_list_value</w:t>
      </w:r>
      <w:r>
        <w:t xml:space="preserve"> table as described in the next section.</w:t>
      </w:r>
    </w:p>
    <w:p w:rsidR="002D3A91" w:rsidRDefault="002D3A91" w:rsidP="00EE18A6"/>
    <w:p w:rsidR="00EE18A6" w:rsidRDefault="002B3165" w:rsidP="00EE18A6">
      <w:r>
        <w:rPr>
          <w:rStyle w:val="CodeChar"/>
        </w:rPr>
        <w:t>code_list_id</w:t>
      </w:r>
      <w:r w:rsidR="00EE18A6">
        <w:t xml:space="preserve"> = Auto-generate database key.</w:t>
      </w:r>
    </w:p>
    <w:p w:rsidR="00EE18A6" w:rsidRDefault="002D3A91" w:rsidP="00EE18A6">
      <w:r>
        <w:rPr>
          <w:rStyle w:val="CodeChar"/>
        </w:rPr>
        <w:t>guid</w:t>
      </w:r>
      <w:r w:rsidR="00EE18A6">
        <w:t xml:space="preserve"> = ./</w:t>
      </w:r>
      <w:r w:rsidR="00EE18A6" w:rsidRPr="00AB0BB3">
        <w:rPr>
          <w:rStyle w:val="CodeChar"/>
        </w:rPr>
        <w:t>@id</w:t>
      </w:r>
      <w:r w:rsidR="00EE18A6">
        <w:t>.</w:t>
      </w:r>
    </w:p>
    <w:p w:rsidR="00EE18A6" w:rsidRDefault="00BF35FF" w:rsidP="00EE18A6">
      <w:r>
        <w:rPr>
          <w:rStyle w:val="CodeChar"/>
        </w:rPr>
        <w:t>enum_type_guid</w:t>
      </w:r>
      <w:r w:rsidR="00EE18A6">
        <w:t xml:space="preserve"> = If </w:t>
      </w:r>
      <w:r w:rsidR="00EE18A6">
        <w:rPr>
          <w:rStyle w:val="CodeChar"/>
        </w:rPr>
        <w:t xml:space="preserve">startsWith(&lt;X&gt;, “oacl”), </w:t>
      </w:r>
      <w:r w:rsidR="00EE18A6" w:rsidRPr="00770D06">
        <w:t>the val</w:t>
      </w:r>
      <w:r w:rsidR="00EE18A6">
        <w:t>ue is../</w:t>
      </w:r>
      <w:proofErr w:type="spellStart"/>
      <w:r w:rsidR="00EE18A6" w:rsidRPr="00AB0BB3">
        <w:rPr>
          <w:rStyle w:val="CodeChar"/>
        </w:rPr>
        <w:t>xsd:simpleType</w:t>
      </w:r>
      <w:proofErr w:type="spellEnd"/>
      <w:r w:rsidR="00EE18A6">
        <w:rPr>
          <w:rStyle w:val="CodeChar"/>
        </w:rPr>
        <w:t>[@name = concat(&lt;X&gt;, “EnumerationType”)]/</w:t>
      </w:r>
      <w:r w:rsidR="00EE18A6" w:rsidRPr="00AB0BB3">
        <w:rPr>
          <w:rStyle w:val="CodeChar"/>
        </w:rPr>
        <w:t>@id</w:t>
      </w:r>
      <w:r w:rsidR="00C0216D">
        <w:t>. Otherwise, leave blank.</w:t>
      </w:r>
    </w:p>
    <w:p w:rsidR="00EE18A6" w:rsidRPr="00A82AF6" w:rsidRDefault="00DD3866" w:rsidP="00EE18A6">
      <w:r>
        <w:rPr>
          <w:rStyle w:val="CodeChar"/>
        </w:rPr>
        <w:t>name</w:t>
      </w:r>
      <w:r w:rsidR="00EE18A6">
        <w:t xml:space="preserve"> = substring-before(</w:t>
      </w:r>
      <w:r w:rsidR="00EE18A6" w:rsidRPr="00333D21">
        <w:rPr>
          <w:rStyle w:val="CodeChar"/>
        </w:rPr>
        <w:t>/@name</w:t>
      </w:r>
      <w:r w:rsidR="00EE18A6">
        <w:rPr>
          <w:rStyle w:val="CodeChar"/>
        </w:rPr>
        <w:t>, ‘ContentType’)</w:t>
      </w:r>
      <w:commentRangeStart w:id="65"/>
      <w:r w:rsidR="00EE18A6">
        <w:t>.</w:t>
      </w:r>
      <w:commentRangeEnd w:id="65"/>
      <w:r w:rsidR="00EE18A6">
        <w:t xml:space="preserve"> Ex. Name of the </w:t>
      </w:r>
      <w:r w:rsidR="00EE18A6">
        <w:rPr>
          <w:rStyle w:val="CommentReference"/>
        </w:rPr>
        <w:commentReference w:id="65"/>
      </w:r>
      <w:r w:rsidR="00EE18A6" w:rsidRPr="00BD78A3">
        <w:t xml:space="preserve"> </w:t>
      </w:r>
      <w:r w:rsidR="00EE18A6" w:rsidRPr="00BD78A3">
        <w:rPr>
          <w:rStyle w:val="CodeChar"/>
        </w:rPr>
        <w:t>oacl_ActionCodeContentType</w:t>
      </w:r>
      <w:r w:rsidR="00EE18A6">
        <w:t xml:space="preserve"> is “</w:t>
      </w:r>
      <w:proofErr w:type="spellStart"/>
      <w:r w:rsidR="00EE18A6" w:rsidRPr="009A7270">
        <w:rPr>
          <w:rStyle w:val="CodeChar"/>
        </w:rPr>
        <w:t>oacl_</w:t>
      </w:r>
      <w:r w:rsidR="00EE18A6">
        <w:rPr>
          <w:rStyle w:val="CodeChar"/>
        </w:rPr>
        <w:t>Action</w:t>
      </w:r>
      <w:r w:rsidR="00EE18A6" w:rsidRPr="00BD78A3">
        <w:rPr>
          <w:rStyle w:val="CodeChar"/>
        </w:rPr>
        <w:t>Code</w:t>
      </w:r>
      <w:proofErr w:type="spellEnd"/>
      <w:r w:rsidR="00EE18A6">
        <w:t>”.</w:t>
      </w:r>
    </w:p>
    <w:p w:rsidR="00EE18A6" w:rsidRDefault="00BF35FF" w:rsidP="00EE18A6">
      <w:r>
        <w:rPr>
          <w:rStyle w:val="CodeChar"/>
        </w:rPr>
        <w:t>list_id</w:t>
      </w:r>
      <w:r w:rsidR="00EE18A6">
        <w:t xml:space="preserve"> = Same as the </w:t>
      </w:r>
      <w:r w:rsidR="002D3A91">
        <w:rPr>
          <w:rStyle w:val="CodeChar"/>
        </w:rPr>
        <w:t>guid</w:t>
      </w:r>
      <w:r w:rsidR="00EE18A6">
        <w:t xml:space="preserve"> for now.</w:t>
      </w:r>
    </w:p>
    <w:p w:rsidR="00EE18A6" w:rsidRDefault="00BF35FF" w:rsidP="00EE18A6">
      <w:r>
        <w:rPr>
          <w:rStyle w:val="CodeChar"/>
        </w:rPr>
        <w:t>agency_id</w:t>
      </w:r>
      <w:commentRangeStart w:id="66"/>
      <w:r w:rsidR="00EE18A6">
        <w:t xml:space="preserve"> </w:t>
      </w:r>
      <w:commentRangeEnd w:id="66"/>
      <w:r w:rsidR="00EE18A6">
        <w:rPr>
          <w:rStyle w:val="CommentReference"/>
        </w:rPr>
        <w:commentReference w:id="66"/>
      </w:r>
      <w:r w:rsidR="00EE18A6">
        <w:t xml:space="preserve">= This is a foreign key to the </w:t>
      </w:r>
      <w:r>
        <w:rPr>
          <w:rStyle w:val="CodeChar"/>
        </w:rPr>
        <w:t>agency_id_list_value</w:t>
      </w:r>
      <w:r w:rsidR="00EE18A6" w:rsidRPr="00C85DEC">
        <w:rPr>
          <w:rStyle w:val="CodeChar"/>
        </w:rPr>
        <w:t>.</w:t>
      </w:r>
      <w:r w:rsidR="004A04D4">
        <w:rPr>
          <w:rStyle w:val="CodeChar"/>
        </w:rPr>
        <w:t>agency_id_list_value_id</w:t>
      </w:r>
      <w:r w:rsidR="00EE18A6">
        <w:t xml:space="preserve"> associated with the </w:t>
      </w:r>
      <w:r>
        <w:rPr>
          <w:rStyle w:val="CodeChar"/>
        </w:rPr>
        <w:t>agency_id_list_value</w:t>
      </w:r>
      <w:r w:rsidR="00EE18A6" w:rsidRPr="00C85DEC">
        <w:rPr>
          <w:rStyle w:val="CodeChar"/>
        </w:rPr>
        <w:t>.</w:t>
      </w:r>
      <w:r w:rsidR="004A04D4">
        <w:rPr>
          <w:rStyle w:val="CodeChar"/>
        </w:rPr>
        <w:t>value</w:t>
      </w:r>
      <w:r w:rsidR="00EE18A6">
        <w:t xml:space="preserve"> as follows. Code lists from </w:t>
      </w:r>
      <w:r w:rsidR="00EE18A6" w:rsidRPr="007B319F">
        <w:rPr>
          <w:rStyle w:val="CodeChar"/>
        </w:rPr>
        <w:t>CodeLists_1.xsd</w:t>
      </w:r>
      <w:r w:rsidR="00EE18A6">
        <w:t xml:space="preserve">, </w:t>
      </w:r>
      <w:r w:rsidR="00EE18A6" w:rsidRPr="007B319F">
        <w:rPr>
          <w:rStyle w:val="CodeChar"/>
        </w:rPr>
        <w:t>CodeList_ConditionTypeCode_1.xsd</w:t>
      </w:r>
      <w:r w:rsidR="00EE18A6">
        <w:t xml:space="preserve">, </w:t>
      </w:r>
      <w:r w:rsidR="00EE18A6" w:rsidRPr="007B319F">
        <w:rPr>
          <w:rStyle w:val="CodeChar"/>
        </w:rPr>
        <w:t>CodeList_ConstraintTypeCode_1.xsd</w:t>
      </w:r>
      <w:r w:rsidR="00EE18A6">
        <w:t xml:space="preserve">, </w:t>
      </w:r>
      <w:r w:rsidR="00EE18A6" w:rsidRPr="007B319F">
        <w:rPr>
          <w:rStyle w:val="CodeChar"/>
        </w:rPr>
        <w:t>CodeList_DateFormatCode_1.xsd</w:t>
      </w:r>
      <w:r w:rsidR="00EE18A6">
        <w:t xml:space="preserve">, </w:t>
      </w:r>
      <w:r w:rsidR="00EE18A6" w:rsidRPr="007B319F">
        <w:rPr>
          <w:rStyle w:val="CodeChar"/>
        </w:rPr>
        <w:t>CodeList_DateTimeFormatCode_1.xsd</w:t>
      </w:r>
      <w:r w:rsidR="00EE18A6">
        <w:t xml:space="preserve">, and </w:t>
      </w:r>
      <w:r w:rsidR="00EE18A6" w:rsidRPr="007B319F">
        <w:rPr>
          <w:rStyle w:val="CodeChar"/>
        </w:rPr>
        <w:t>CodeList_TimeFormatCode_1.xsd</w:t>
      </w:r>
      <w:r w:rsidR="00EE18A6">
        <w:t xml:space="preserve"> have the </w:t>
      </w:r>
      <w:r w:rsidR="004A04D4">
        <w:rPr>
          <w:rStyle w:val="CodeChar"/>
        </w:rPr>
        <w:t>value</w:t>
      </w:r>
      <w:r w:rsidR="00EE18A6">
        <w:t xml:space="preserve"> = “</w:t>
      </w:r>
      <w:r w:rsidR="00EE18A6">
        <w:rPr>
          <w:rStyle w:val="CodeChar"/>
        </w:rPr>
        <w:t>314</w:t>
      </w:r>
      <w:r w:rsidR="00EE18A6">
        <w:t xml:space="preserve">” (taken from Scheme Agency Identification file). Code lists from </w:t>
      </w:r>
      <w:r w:rsidR="00EE18A6" w:rsidRPr="007B319F">
        <w:rPr>
          <w:rStyle w:val="CodeChar"/>
        </w:rPr>
        <w:t>CodeList_CharacterSetCode_IANA_20070514.xsd</w:t>
      </w:r>
      <w:r w:rsidR="00EE18A6">
        <w:t xml:space="preserve"> and </w:t>
      </w:r>
      <w:r w:rsidR="00EE18A6" w:rsidRPr="007B319F">
        <w:rPr>
          <w:rStyle w:val="CodeChar"/>
        </w:rPr>
        <w:t>CodeList_MIMEMediaTypeCode_IANA_7_04.xsd</w:t>
      </w:r>
      <w:r w:rsidR="00EE18A6">
        <w:t xml:space="preserve"> have the </w:t>
      </w:r>
      <w:r w:rsidR="004A04D4">
        <w:rPr>
          <w:rStyle w:val="CodeChar"/>
        </w:rPr>
        <w:t>value</w:t>
      </w:r>
      <w:commentRangeStart w:id="67"/>
      <w:r w:rsidR="00EE18A6" w:rsidRPr="00C85DEC">
        <w:t xml:space="preserve"> =</w:t>
      </w:r>
      <w:r w:rsidR="00EE18A6" w:rsidRPr="00786196">
        <w:t xml:space="preserve"> “</w:t>
      </w:r>
      <w:r w:rsidR="00EE18A6" w:rsidRPr="00786196">
        <w:rPr>
          <w:rStyle w:val="CodeChar"/>
        </w:rPr>
        <w:t>379</w:t>
      </w:r>
      <w:r w:rsidR="00EE18A6" w:rsidRPr="00786196">
        <w:t xml:space="preserve">”. </w:t>
      </w:r>
      <w:commentRangeEnd w:id="67"/>
      <w:r w:rsidR="00EE18A6">
        <w:rPr>
          <w:rStyle w:val="CommentReference"/>
        </w:rPr>
        <w:commentReference w:id="67"/>
      </w:r>
      <w:r w:rsidR="00EE18A6" w:rsidRPr="00786196">
        <w:t>Codes</w:t>
      </w:r>
      <w:r w:rsidR="00EE18A6">
        <w:t xml:space="preserve"> from </w:t>
      </w:r>
      <w:r w:rsidR="00EE18A6" w:rsidRPr="007B319F">
        <w:rPr>
          <w:rStyle w:val="CodeChar"/>
        </w:rPr>
        <w:t>CodeList_CurrentcyCode_ISO_7_04.xsd</w:t>
      </w:r>
      <w:r w:rsidR="00EE18A6">
        <w:t xml:space="preserve"> and </w:t>
      </w:r>
      <w:r w:rsidR="00EE18A6" w:rsidRPr="007B319F">
        <w:rPr>
          <w:rStyle w:val="CodeChar"/>
        </w:rPr>
        <w:t>CodeList_LanguageCode_ISO_7_04.xsd</w:t>
      </w:r>
      <w:r w:rsidR="00EE18A6">
        <w:t xml:space="preserve"> have the value “</w:t>
      </w:r>
      <w:r w:rsidR="00EE18A6">
        <w:rPr>
          <w:rStyle w:val="CodeChar"/>
        </w:rPr>
        <w:t>5</w:t>
      </w:r>
      <w:r w:rsidR="00EE18A6">
        <w:t xml:space="preserve">”.  Codes from </w:t>
      </w:r>
      <w:r w:rsidR="00EE18A6" w:rsidRPr="007B319F">
        <w:rPr>
          <w:rStyle w:val="CodeChar"/>
        </w:rPr>
        <w:t>CodeList_TimeZoneCode_1.xsd</w:t>
      </w:r>
      <w:r w:rsidR="00EE18A6">
        <w:t xml:space="preserve"> have the </w:t>
      </w:r>
      <w:r w:rsidR="004A04D4">
        <w:rPr>
          <w:rStyle w:val="CodeChar"/>
        </w:rPr>
        <w:t>value</w:t>
      </w:r>
      <w:r w:rsidR="00EE18A6" w:rsidRPr="005C17D7">
        <w:rPr>
          <w:rStyle w:val="CodeChar"/>
        </w:rPr>
        <w:t xml:space="preserve"> </w:t>
      </w:r>
      <w:r w:rsidR="00EE18A6">
        <w:t xml:space="preserve">= </w:t>
      </w:r>
      <w:r w:rsidR="00EE18A6" w:rsidRPr="00F378AC">
        <w:t>“</w:t>
      </w:r>
      <w:r w:rsidR="00EE18A6" w:rsidRPr="00F378AC">
        <w:rPr>
          <w:rStyle w:val="CodeChar"/>
        </w:rPr>
        <w:t>5</w:t>
      </w:r>
      <w:r w:rsidR="00EE18A6" w:rsidRPr="00F378AC">
        <w:t>”.</w:t>
      </w:r>
      <w:r w:rsidR="00EE18A6">
        <w:t xml:space="preserve"> Codes from </w:t>
      </w:r>
      <w:r w:rsidR="00EE18A6" w:rsidRPr="007B319F">
        <w:rPr>
          <w:rStyle w:val="CodeChar"/>
        </w:rPr>
        <w:t>CodeList_UnitCode_UNECE_7_04.xsd</w:t>
      </w:r>
      <w:r w:rsidR="00EE18A6">
        <w:t xml:space="preserve"> have the </w:t>
      </w:r>
      <w:r w:rsidR="004A04D4">
        <w:rPr>
          <w:rStyle w:val="CodeChar"/>
        </w:rPr>
        <w:t>value</w:t>
      </w:r>
      <w:r w:rsidR="00EE18A6">
        <w:t xml:space="preserve"> = “</w:t>
      </w:r>
      <w:r w:rsidR="00EE18A6">
        <w:rPr>
          <w:rStyle w:val="CodeChar"/>
        </w:rPr>
        <w:t>6</w:t>
      </w:r>
      <w:r w:rsidR="00EE18A6">
        <w:t>”.</w:t>
      </w:r>
    </w:p>
    <w:p w:rsidR="00EE18A6" w:rsidRDefault="00BF35FF" w:rsidP="00EE18A6">
      <w:r>
        <w:rPr>
          <w:rStyle w:val="CodeChar"/>
        </w:rPr>
        <w:t>version_id</w:t>
      </w:r>
      <w:r w:rsidR="00EE18A6">
        <w:t xml:space="preserve"> = If the </w:t>
      </w:r>
      <w:r w:rsidR="00DD3866">
        <w:rPr>
          <w:rStyle w:val="CodeChar"/>
        </w:rPr>
        <w:t>name</w:t>
      </w:r>
      <w:r w:rsidR="00EE18A6">
        <w:t xml:space="preserve"> starts with </w:t>
      </w:r>
      <w:r w:rsidR="00EE18A6" w:rsidRPr="00B57453">
        <w:rPr>
          <w:rStyle w:val="CodeChar"/>
        </w:rPr>
        <w:t>‘oacl’</w:t>
      </w:r>
      <w:r w:rsidR="00EE18A6">
        <w:t xml:space="preserve">, the value is </w:t>
      </w:r>
      <w:r w:rsidR="00EE18A6" w:rsidRPr="00B57453">
        <w:rPr>
          <w:rStyle w:val="CodeChar"/>
        </w:rPr>
        <w:t>‘1’</w:t>
      </w:r>
      <w:r w:rsidR="00EE18A6">
        <w:t xml:space="preserve">. Else if the </w:t>
      </w:r>
      <w:r w:rsidR="00DD3866">
        <w:rPr>
          <w:rStyle w:val="CodeChar"/>
        </w:rPr>
        <w:t>name</w:t>
      </w:r>
      <w:r w:rsidR="00EE18A6">
        <w:t xml:space="preserve"> is </w:t>
      </w:r>
      <w:r w:rsidR="00EE18A6" w:rsidRPr="00B57453">
        <w:rPr>
          <w:rStyle w:val="CodeChar"/>
        </w:rPr>
        <w:t>‘clm6Recommendation205_MeasurementUnitCommonCode’</w:t>
      </w:r>
      <w:r w:rsidR="00EE18A6">
        <w:t xml:space="preserve">, the value is </w:t>
      </w:r>
      <w:r w:rsidR="00EE18A6" w:rsidRPr="00B57453">
        <w:rPr>
          <w:rStyle w:val="CodeChar"/>
        </w:rPr>
        <w:t>‘5’</w:t>
      </w:r>
      <w:r w:rsidR="00EE18A6">
        <w:t>. Else the value is the number substring prece</w:t>
      </w:r>
      <w:r w:rsidR="00EE18A6">
        <w:t>d</w:t>
      </w:r>
      <w:r w:rsidR="00EE18A6">
        <w:t xml:space="preserve">ing the </w:t>
      </w:r>
      <w:r w:rsidR="00EE18A6" w:rsidRPr="00B57453">
        <w:rPr>
          <w:rStyle w:val="CodeChar"/>
        </w:rPr>
        <w:t>‘_’</w:t>
      </w:r>
      <w:r w:rsidR="00EE18A6">
        <w:t xml:space="preserve"> in the </w:t>
      </w:r>
      <w:r w:rsidR="00EE18A6" w:rsidRPr="00DD3866">
        <w:rPr>
          <w:rStyle w:val="CodeChar"/>
        </w:rPr>
        <w:t>name</w:t>
      </w:r>
      <w:r w:rsidR="00EE18A6">
        <w:t xml:space="preserve">, e.g., if the </w:t>
      </w:r>
      <w:r w:rsidR="00DD3866">
        <w:t>name</w:t>
      </w:r>
      <w:r w:rsidR="00EE18A6">
        <w:t xml:space="preserve"> is </w:t>
      </w:r>
      <w:r w:rsidR="00EE18A6" w:rsidRPr="00B57453">
        <w:rPr>
          <w:rStyle w:val="CodeChar"/>
        </w:rPr>
        <w:t>‘clmIANAMIMEMediaType20090304_MIMEMediaCode’</w:t>
      </w:r>
      <w:r w:rsidR="00EE18A6">
        <w:t xml:space="preserve">, then the value is </w:t>
      </w:r>
      <w:r w:rsidR="00EE18A6" w:rsidRPr="00B57453">
        <w:rPr>
          <w:rStyle w:val="CodeChar"/>
        </w:rPr>
        <w:t>‘20090304’</w:t>
      </w:r>
      <w:r w:rsidR="00EE18A6">
        <w:t xml:space="preserve">.  </w:t>
      </w:r>
    </w:p>
    <w:p w:rsidR="00EE18A6" w:rsidRDefault="00B66EC6" w:rsidP="00EE18A6">
      <w:r>
        <w:rPr>
          <w:rStyle w:val="CodeChar"/>
        </w:rPr>
        <w:t>definition</w:t>
      </w:r>
      <w:r w:rsidR="00EE18A6">
        <w:t xml:space="preserve"> = Take it from </w:t>
      </w:r>
      <w:r w:rsidR="00EE18A6" w:rsidRPr="00DE2EBB">
        <w:rPr>
          <w:rStyle w:val="CodeChar"/>
        </w:rPr>
        <w:t>xsd:annotation/xsd:documentation</w:t>
      </w:r>
      <w:r w:rsidR="00EE18A6">
        <w:t>.</w:t>
      </w:r>
    </w:p>
    <w:p w:rsidR="00EE18A6" w:rsidRDefault="002D3A91" w:rsidP="00EE18A6">
      <w:r>
        <w:rPr>
          <w:rStyle w:val="CodeChar"/>
        </w:rPr>
        <w:t>definition_source</w:t>
      </w:r>
      <w:r w:rsidR="00EE18A6">
        <w:t xml:space="preserve"> = Take it from </w:t>
      </w:r>
      <w:r w:rsidR="00EE18A6" w:rsidRPr="00DE2EBB">
        <w:rPr>
          <w:rStyle w:val="CodeChar"/>
        </w:rPr>
        <w:t>xsd:annotation/xsd:documentation</w:t>
      </w:r>
      <w:r w:rsidR="00EE18A6">
        <w:rPr>
          <w:rStyle w:val="CodeChar"/>
        </w:rPr>
        <w:t>/@source</w:t>
      </w:r>
      <w:r w:rsidR="00EE18A6">
        <w:t>.</w:t>
      </w:r>
    </w:p>
    <w:p w:rsidR="002D3A91" w:rsidRDefault="002D3A91" w:rsidP="00EE18A6">
      <w:r>
        <w:rPr>
          <w:rStyle w:val="CodeChar"/>
        </w:rPr>
        <w:t>remark</w:t>
      </w:r>
      <w:r>
        <w:t xml:space="preserve"> = Empty.</w:t>
      </w:r>
    </w:p>
    <w:p w:rsidR="00EE18A6" w:rsidRDefault="002D3A91" w:rsidP="00EE18A6">
      <w:r>
        <w:rPr>
          <w:rStyle w:val="CodeChar"/>
        </w:rPr>
        <w:lastRenderedPageBreak/>
        <w:t>based_code_list_id</w:t>
      </w:r>
      <w:r w:rsidR="00EE18A6">
        <w:t xml:space="preserve"> = Empty.</w:t>
      </w:r>
    </w:p>
    <w:p w:rsidR="00EE18A6" w:rsidRDefault="002D3A91" w:rsidP="00EE18A6">
      <w:r>
        <w:rPr>
          <w:rStyle w:val="CodeChar"/>
        </w:rPr>
        <w:t>extensible_indicator</w:t>
      </w:r>
      <w:r w:rsidR="00EE18A6">
        <w:t xml:space="preserve"> = Default value is </w:t>
      </w:r>
      <w:r w:rsidR="00EE18A6" w:rsidRPr="00AB0BB3">
        <w:rPr>
          <w:rStyle w:val="CodeChar"/>
        </w:rPr>
        <w:t>FALSE</w:t>
      </w:r>
      <w:r w:rsidR="00EE18A6">
        <w:t xml:space="preserve">; however, if </w:t>
      </w:r>
      <w:r w:rsidR="00EE18A6" w:rsidRPr="00AB0BB3">
        <w:rPr>
          <w:rStyle w:val="CodeChar"/>
        </w:rPr>
        <w:t>count(xsd:union) = 1</w:t>
      </w:r>
      <w:r w:rsidR="00EE18A6">
        <w:t xml:space="preserve">, the value must be </w:t>
      </w:r>
      <w:r w:rsidR="00EE18A6" w:rsidRPr="00AB0BB3">
        <w:rPr>
          <w:rStyle w:val="CodeChar"/>
        </w:rPr>
        <w:t>TRUE</w:t>
      </w:r>
      <w:r w:rsidR="00EE18A6">
        <w:t xml:space="preserve">. In other words, the condition indicates that there is a union of the enumerated values and the </w:t>
      </w:r>
      <w:r w:rsidR="00EE18A6" w:rsidRPr="00AB0BB3">
        <w:rPr>
          <w:rStyle w:val="CodeChar"/>
        </w:rPr>
        <w:t>xsd:token</w:t>
      </w:r>
      <w:r w:rsidR="00EE18A6">
        <w:t>.</w:t>
      </w:r>
    </w:p>
    <w:p w:rsidR="00EE18A6" w:rsidRDefault="00127238" w:rsidP="00EE18A6">
      <w:r>
        <w:rPr>
          <w:rStyle w:val="CodeChar"/>
        </w:rPr>
        <w:t>created_by</w:t>
      </w:r>
      <w:r w:rsidR="00EE18A6">
        <w:t xml:space="preserve"> = “</w:t>
      </w:r>
      <w:proofErr w:type="spellStart"/>
      <w:r w:rsidR="00EE18A6" w:rsidRPr="00BA5509">
        <w:rPr>
          <w:rStyle w:val="CodeChar"/>
        </w:rPr>
        <w:t>oagis</w:t>
      </w:r>
      <w:proofErr w:type="spellEnd"/>
      <w:r w:rsidR="00EE18A6">
        <w:t>”.</w:t>
      </w:r>
    </w:p>
    <w:p w:rsidR="00EE18A6" w:rsidRDefault="00127238" w:rsidP="00EE18A6">
      <w:r>
        <w:rPr>
          <w:rStyle w:val="CodeChar"/>
        </w:rPr>
        <w:t>last_updated_by</w:t>
      </w:r>
      <w:r w:rsidR="00EE18A6">
        <w:t xml:space="preserve"> = “</w:t>
      </w:r>
      <w:proofErr w:type="spellStart"/>
      <w:r w:rsidR="00EE18A6" w:rsidRPr="00BA5509">
        <w:rPr>
          <w:rStyle w:val="CodeChar"/>
        </w:rPr>
        <w:t>oagis</w:t>
      </w:r>
      <w:proofErr w:type="spellEnd"/>
      <w:r w:rsidR="00EE18A6">
        <w:t>”.</w:t>
      </w:r>
    </w:p>
    <w:p w:rsidR="00EE18A6" w:rsidRDefault="00127238" w:rsidP="00EE18A6">
      <w:r>
        <w:rPr>
          <w:rStyle w:val="CodeChar"/>
        </w:rPr>
        <w:t>creation_timestamp</w:t>
      </w:r>
      <w:r w:rsidR="00EE18A6">
        <w:t xml:space="preserve"> = </w:t>
      </w:r>
      <w:r w:rsidR="00EE18A6" w:rsidRPr="00112B28">
        <w:t>Current time</w:t>
      </w:r>
      <w:r w:rsidR="00EE18A6">
        <w:t>.</w:t>
      </w:r>
    </w:p>
    <w:p w:rsidR="00EE18A6" w:rsidRDefault="00127238" w:rsidP="00EE18A6">
      <w:r>
        <w:rPr>
          <w:rStyle w:val="CodeChar"/>
        </w:rPr>
        <w:t>last_update_timestamp</w:t>
      </w:r>
      <w:r w:rsidR="00EE18A6">
        <w:t xml:space="preserve"> = Same as </w:t>
      </w:r>
      <w:r>
        <w:rPr>
          <w:rStyle w:val="CodeChar"/>
        </w:rPr>
        <w:t>creation_timestamp</w:t>
      </w:r>
      <w:r w:rsidR="00EE18A6">
        <w:t>.</w:t>
      </w:r>
    </w:p>
    <w:p w:rsidR="00EE18A6" w:rsidRDefault="007A6CA8" w:rsidP="00EE18A6">
      <w:r>
        <w:rPr>
          <w:rStyle w:val="CodeChar"/>
        </w:rPr>
        <w:t>s</w:t>
      </w:r>
      <w:r w:rsidR="00EE18A6" w:rsidRPr="00240550">
        <w:rPr>
          <w:rStyle w:val="CodeChar"/>
        </w:rPr>
        <w:t>tate</w:t>
      </w:r>
      <w:r w:rsidR="00EE18A6">
        <w:t xml:space="preserve"> = “</w:t>
      </w:r>
      <w:r w:rsidR="00EE18A6" w:rsidRPr="00240550">
        <w:rPr>
          <w:rStyle w:val="CodeChar"/>
        </w:rPr>
        <w:t>Published</w:t>
      </w:r>
      <w:r w:rsidR="00EE18A6">
        <w:t>”</w:t>
      </w:r>
    </w:p>
    <w:p w:rsidR="00EE18A6" w:rsidRDefault="00EE18A6" w:rsidP="00EE18A6"/>
    <w:p w:rsidR="00EE18A6" w:rsidRDefault="00EE18A6" w:rsidP="00EE18A6">
      <w:pPr>
        <w:rPr>
          <w:b/>
          <w:bCs/>
        </w:rPr>
      </w:pPr>
      <w:r w:rsidRPr="001A7DC9">
        <w:rPr>
          <w:b/>
          <w:bCs/>
        </w:rPr>
        <w:t>Note:</w:t>
      </w:r>
      <w:r>
        <w:rPr>
          <w:b/>
          <w:bCs/>
        </w:rPr>
        <w:t xml:space="preserve"> </w:t>
      </w:r>
    </w:p>
    <w:p w:rsidR="00EE18A6" w:rsidRPr="000C2228" w:rsidRDefault="00EE18A6" w:rsidP="008F2EBB">
      <w:pPr>
        <w:pStyle w:val="ListParagraph"/>
        <w:numPr>
          <w:ilvl w:val="0"/>
          <w:numId w:val="6"/>
        </w:numPr>
        <w:spacing w:before="240"/>
        <w:ind w:left="360"/>
        <w:rPr>
          <w:b/>
          <w:bCs/>
        </w:rPr>
      </w:pPr>
      <w:r>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rsidR="00EE18A6" w:rsidRPr="000C2228" w:rsidRDefault="00EE18A6" w:rsidP="008F2EBB">
      <w:pPr>
        <w:pStyle w:val="ListParagraph"/>
        <w:numPr>
          <w:ilvl w:val="0"/>
          <w:numId w:val="6"/>
        </w:numPr>
        <w:spacing w:before="240"/>
        <w:ind w:left="360"/>
        <w:rPr>
          <w:b/>
          <w:bCs/>
        </w:rPr>
      </w:pPr>
      <w:r>
        <w:t xml:space="preserve">External code list do not have a separate enumeration type like the OAG code list. At the (model) generation time, the </w:t>
      </w:r>
      <w:r w:rsidR="00BF35FF">
        <w:rPr>
          <w:rStyle w:val="CodeChar"/>
        </w:rPr>
        <w:t>enum_type_guid</w:t>
      </w:r>
      <w:r>
        <w:t xml:space="preserve"> column will be an indicator to whether an enumeration type need</w:t>
      </w:r>
      <w:r w:rsidR="002D3A91">
        <w:t>s</w:t>
      </w:r>
      <w:r>
        <w:t xml:space="preserve"> to be genera</w:t>
      </w:r>
      <w:r>
        <w:t>t</w:t>
      </w:r>
      <w:r>
        <w:t>ed. This shouldn’t impact the standalone schema generation, i.e., the standalone schema should use the same pattern whether the code list is OAG’s or external.</w:t>
      </w:r>
    </w:p>
    <w:p w:rsidR="00C16B5A" w:rsidRDefault="00245C56" w:rsidP="00C16B5A">
      <w:pPr>
        <w:pStyle w:val="Heading5"/>
      </w:pPr>
      <w:bookmarkStart w:id="68" w:name="_Toc442108917"/>
      <w:r>
        <w:t xml:space="preserve">Populate </w:t>
      </w:r>
      <w:proofErr w:type="spellStart"/>
      <w:r w:rsidR="00A30829">
        <w:t>code_list_value</w:t>
      </w:r>
      <w:proofErr w:type="spellEnd"/>
      <w:r>
        <w:t xml:space="preserve"> tabl</w:t>
      </w:r>
      <w:r w:rsidR="005763C2">
        <w:t>e</w:t>
      </w:r>
      <w:bookmarkEnd w:id="68"/>
    </w:p>
    <w:p w:rsidR="003F7F36" w:rsidRDefault="008C5924" w:rsidP="003F7F36">
      <w:r>
        <w:t xml:space="preserve">The content of this table should be from </w:t>
      </w:r>
      <w:r w:rsidR="00770D06" w:rsidRPr="008C5924">
        <w:rPr>
          <w:rStyle w:val="CodeChar"/>
        </w:rPr>
        <w:t>xsd:simpleType[endsWith(@name, “CodeContentType”)]</w:t>
      </w:r>
      <w:r w:rsidR="00770D06">
        <w:t xml:space="preserve"> if </w:t>
      </w:r>
      <w:r w:rsidR="00770D06" w:rsidRPr="00770D06">
        <w:rPr>
          <w:rStyle w:val="CodeChar"/>
        </w:rPr>
        <w:t>count(xsd:simpleType[endsWith(@name, “CodeContentType”)]//xsd:enumeration) &gt;= 1)</w:t>
      </w:r>
      <w:r w:rsidR="00770D06">
        <w:t xml:space="preserve"> </w:t>
      </w:r>
      <w:r>
        <w:t xml:space="preserve"> </w:t>
      </w:r>
      <w:r w:rsidR="00770D06">
        <w:t xml:space="preserve">or from </w:t>
      </w:r>
      <w:r w:rsidRPr="008C5924">
        <w:rPr>
          <w:rStyle w:val="CodeChar"/>
        </w:rPr>
        <w:t>xsd:simpleType[endsWith(@name, “EnumerationType”)]</w:t>
      </w:r>
      <w:r>
        <w:t xml:space="preserve"> elements corresponding to the </w:t>
      </w:r>
      <w:r w:rsidRPr="008C5924">
        <w:rPr>
          <w:rStyle w:val="CodeChar"/>
        </w:rPr>
        <w:t>xsd:simpleType[endsWith(@name, “CodeContentType”)]</w:t>
      </w:r>
      <w:r>
        <w:t xml:space="preserve"> in the previous section. The XPATH expressions below assume that the context element is </w:t>
      </w:r>
      <w:r w:rsidR="00211350">
        <w:t xml:space="preserve">one of the two </w:t>
      </w:r>
      <w:r w:rsidRPr="008C5924">
        <w:rPr>
          <w:rStyle w:val="CodeChar"/>
        </w:rPr>
        <w:t>xsd:simpleType</w:t>
      </w:r>
      <w:r>
        <w:t>.</w:t>
      </w:r>
    </w:p>
    <w:p w:rsidR="008C5924" w:rsidRDefault="008C5924" w:rsidP="003F7F36"/>
    <w:p w:rsidR="003F7F36" w:rsidRDefault="00A30829" w:rsidP="003F7F36">
      <w:r>
        <w:rPr>
          <w:rStyle w:val="CodeChar"/>
        </w:rPr>
        <w:t>code_list_value_id</w:t>
      </w:r>
      <w:r w:rsidR="003F7F36">
        <w:t xml:space="preserve"> = </w:t>
      </w:r>
      <w:r w:rsidR="008C5924">
        <w:t>Auto-generate database key.</w:t>
      </w:r>
    </w:p>
    <w:p w:rsidR="003F7F36" w:rsidRDefault="00A30829" w:rsidP="003F7F36">
      <w:r>
        <w:rPr>
          <w:rStyle w:val="CodeChar"/>
        </w:rPr>
        <w:t>code_list_id</w:t>
      </w:r>
      <w:r w:rsidR="003F7F36">
        <w:t xml:space="preserve"> = </w:t>
      </w:r>
      <w:r w:rsidR="008C5924">
        <w:t xml:space="preserve">Foreign key to the corresponding </w:t>
      </w:r>
      <w:r w:rsidR="002D3A91">
        <w:rPr>
          <w:rStyle w:val="CodeChar"/>
        </w:rPr>
        <w:t>code_list</w:t>
      </w:r>
      <w:r w:rsidR="008C5924" w:rsidRPr="008C5924">
        <w:rPr>
          <w:rStyle w:val="CodeChar"/>
        </w:rPr>
        <w:t xml:space="preserve">. </w:t>
      </w:r>
      <w:r w:rsidR="002B3165">
        <w:rPr>
          <w:rStyle w:val="CodeChar"/>
        </w:rPr>
        <w:t>code_list_id</w:t>
      </w:r>
      <w:r w:rsidR="008C5924">
        <w:t>.</w:t>
      </w:r>
    </w:p>
    <w:p w:rsidR="003F7F36" w:rsidRDefault="004A04D4" w:rsidP="003F7F36">
      <w:r>
        <w:rPr>
          <w:rStyle w:val="CodeChar"/>
        </w:rPr>
        <w:t>value</w:t>
      </w:r>
      <w:r w:rsidR="003F7F36">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w:t>
      </w:r>
      <w:r w:rsidR="00066DFE">
        <w:t>l</w:t>
      </w:r>
      <w:r w:rsidR="00066DFE">
        <w:t xml:space="preserve">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rsidR="008C5924" w:rsidRDefault="00DD3866" w:rsidP="003F7F36">
      <w:r>
        <w:rPr>
          <w:rStyle w:val="CodeChar"/>
        </w:rPr>
        <w:t>name</w:t>
      </w:r>
      <w:r w:rsidR="008C5924">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the /@value. Otherwise, leave this blank.</w:t>
      </w:r>
      <w:r w:rsidR="00066DFE">
        <w:t xml:space="preserve"> </w:t>
      </w:r>
    </w:p>
    <w:p w:rsidR="003F7F36" w:rsidRDefault="00B66EC6" w:rsidP="003F7F36">
      <w:r>
        <w:rPr>
          <w:rStyle w:val="CodeChar"/>
        </w:rPr>
        <w:t>definition</w:t>
      </w:r>
      <w:r w:rsidR="003F7F36">
        <w:t xml:space="preserve"> = </w:t>
      </w:r>
      <w:r w:rsidR="00464897" w:rsidRPr="00464897">
        <w:rPr>
          <w:rStyle w:val="CodeChar"/>
        </w:rPr>
        <w:t>.//xsd:documentation</w:t>
      </w:r>
      <w:r w:rsidR="00464897">
        <w:t>.</w:t>
      </w:r>
      <w:r w:rsidR="003550A8">
        <w:t xml:space="preserve"> </w:t>
      </w:r>
    </w:p>
    <w:p w:rsidR="00464897" w:rsidRDefault="002D3A91" w:rsidP="003F7F36">
      <w:r>
        <w:rPr>
          <w:rStyle w:val="CodeChar"/>
        </w:rPr>
        <w:t>definition_source</w:t>
      </w:r>
      <w:r w:rsidR="00464897">
        <w:t xml:space="preserve"> = </w:t>
      </w:r>
      <w:r w:rsidR="00464897" w:rsidRPr="00464897">
        <w:rPr>
          <w:rStyle w:val="CodeChar"/>
        </w:rPr>
        <w:t>.//xsd:documentation</w:t>
      </w:r>
      <w:r w:rsidR="00464897">
        <w:rPr>
          <w:rStyle w:val="CodeChar"/>
        </w:rPr>
        <w:t>/@source</w:t>
      </w:r>
      <w:r w:rsidR="00464897">
        <w:t>.</w:t>
      </w:r>
    </w:p>
    <w:p w:rsidR="003F7F36" w:rsidRDefault="00A30829" w:rsidP="003F7F36">
      <w:r>
        <w:rPr>
          <w:rStyle w:val="CodeChar"/>
        </w:rPr>
        <w:t>used_indicator</w:t>
      </w:r>
      <w:r w:rsidR="003F7F36">
        <w:t xml:space="preserve"> = </w:t>
      </w:r>
      <w:r w:rsidR="00464897" w:rsidRPr="00464897">
        <w:rPr>
          <w:rStyle w:val="CodeChar"/>
        </w:rPr>
        <w:t>True</w:t>
      </w:r>
      <w:r w:rsidR="00464897">
        <w:t>.</w:t>
      </w:r>
    </w:p>
    <w:p w:rsidR="0007613D" w:rsidRDefault="00A30829" w:rsidP="0007613D">
      <w:r>
        <w:rPr>
          <w:rStyle w:val="CodeChar"/>
        </w:rPr>
        <w:t>locked_indicator</w:t>
      </w:r>
      <w:r w:rsidR="003F7F36">
        <w:t xml:space="preserve"> = </w:t>
      </w:r>
      <w:r w:rsidR="00464897" w:rsidRPr="00464897">
        <w:rPr>
          <w:rStyle w:val="CodeChar"/>
        </w:rPr>
        <w:t>False</w:t>
      </w:r>
      <w:r w:rsidR="00464897">
        <w:t>.</w:t>
      </w:r>
    </w:p>
    <w:p w:rsidR="00EE18A6" w:rsidRDefault="00A30829" w:rsidP="0007613D">
      <w:r>
        <w:rPr>
          <w:rStyle w:val="CodeChar"/>
        </w:rPr>
        <w:t>extension_Indicator</w:t>
      </w:r>
      <w:r w:rsidR="00EE18A6">
        <w:t xml:space="preserve"> = </w:t>
      </w:r>
      <w:r w:rsidR="00EE18A6" w:rsidRPr="00EE18A6">
        <w:rPr>
          <w:rStyle w:val="CodeChar"/>
        </w:rPr>
        <w:t>False</w:t>
      </w:r>
      <w:r w:rsidR="00EE18A6">
        <w:t>.</w:t>
      </w:r>
    </w:p>
    <w:p w:rsidR="00803FFF" w:rsidRDefault="00803FFF" w:rsidP="00803FFF">
      <w:pPr>
        <w:pStyle w:val="Heading4"/>
      </w:pPr>
      <w:bookmarkStart w:id="69" w:name="_Ref392610753"/>
      <w:bookmarkStart w:id="70" w:name="_Toc442108918"/>
      <w:r>
        <w:t xml:space="preserve">Import </w:t>
      </w:r>
      <w:r w:rsidR="008A5D34">
        <w:t xml:space="preserve">default and </w:t>
      </w:r>
      <w:r w:rsidR="002D5E53">
        <w:t xml:space="preserve">unqualified BDTs from </w:t>
      </w:r>
      <w:r>
        <w:t>Fields</w:t>
      </w:r>
      <w:r w:rsidR="002D5E53">
        <w:t>.xsd</w:t>
      </w:r>
      <w:bookmarkEnd w:id="69"/>
      <w:bookmarkEnd w:id="70"/>
    </w:p>
    <w:p w:rsidR="0002491D" w:rsidRDefault="00EC59BF" w:rsidP="003A27FD">
      <w:r>
        <w:t xml:space="preserve">There are types defined in the </w:t>
      </w:r>
      <w:r w:rsidRPr="00460CBB">
        <w:rPr>
          <w:rStyle w:val="CodeChar"/>
        </w:rPr>
        <w:t>Fields.xsd</w:t>
      </w:r>
      <w:r w:rsidR="00C268BE">
        <w:t xml:space="preserve"> schema</w:t>
      </w:r>
      <w:r>
        <w:t xml:space="preserve"> file corresponding to all CDTs </w:t>
      </w:r>
      <w:r w:rsidRPr="00C268BE">
        <w:rPr>
          <w:i/>
          <w:iCs/>
        </w:rPr>
        <w:t>except</w:t>
      </w:r>
      <w:r>
        <w:t xml:space="preserve"> the Ordinal CDT</w:t>
      </w:r>
      <w:r w:rsidR="00460CBB">
        <w:t xml:space="preserve"> (OAGIS 10 just didn’t implement the Ordinal CDT)</w:t>
      </w:r>
      <w:r w:rsidR="00C06D84">
        <w:t xml:space="preserve"> (these types are under the “Data Types” schema comment line)</w:t>
      </w:r>
      <w:r>
        <w:t xml:space="preserve">. </w:t>
      </w:r>
      <w:r w:rsidR="00C268BE">
        <w:t>For exa</w:t>
      </w:r>
      <w:r w:rsidR="00C268BE">
        <w:t>m</w:t>
      </w:r>
      <w:r w:rsidR="00C268BE">
        <w:t xml:space="preserve">ple, the </w:t>
      </w:r>
      <w:r w:rsidR="00C268BE" w:rsidRPr="00207824">
        <w:rPr>
          <w:rStyle w:val="CodeChar"/>
        </w:rPr>
        <w:t>Amount</w:t>
      </w:r>
      <w:r w:rsidR="00C268BE">
        <w:t xml:space="preserve"> CDT has the </w:t>
      </w:r>
      <w:r w:rsidRPr="00207824">
        <w:rPr>
          <w:rStyle w:val="CodeChar"/>
        </w:rPr>
        <w:t>AmountType</w:t>
      </w:r>
      <w:r w:rsidR="00C268BE">
        <w:t xml:space="preserve"> defined. There are 19 </w:t>
      </w:r>
      <w:r w:rsidR="00AA2FD2">
        <w:t xml:space="preserve">unqualified BDTs corresponding to the 19 </w:t>
      </w:r>
      <w:r w:rsidR="00C268BE">
        <w:t xml:space="preserve">types in the </w:t>
      </w:r>
      <w:r w:rsidR="00C268BE">
        <w:lastRenderedPageBreak/>
        <w:t xml:space="preserve">schema file. These must be imported into the </w:t>
      </w:r>
      <w:r w:rsidR="00736ABC" w:rsidRPr="00736ABC">
        <w:rPr>
          <w:rStyle w:val="CodeChar"/>
        </w:rPr>
        <w:t>dt</w:t>
      </w:r>
      <w:r w:rsidR="00C268BE">
        <w:t xml:space="preserve"> table as follows.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rsidR="00460CBB" w:rsidRDefault="00460CBB" w:rsidP="003A27FD"/>
    <w:p w:rsidR="00460CBB" w:rsidRDefault="00460CBB" w:rsidP="003A27FD">
      <w:r>
        <w:t>For each of these unqualified BDTs, there will be two BDTs created – one for the unqualified BDT itself and anot</w:t>
      </w:r>
      <w:r>
        <w:t>h</w:t>
      </w:r>
      <w:r>
        <w:t xml:space="preserve">er for the default BDT OAGIS adopted for each particular CDT. In the example snippet below, </w:t>
      </w:r>
      <w:r w:rsidRPr="00460CBB">
        <w:rPr>
          <w:rStyle w:val="CodeChar"/>
        </w:rPr>
        <w:t>AmountType</w:t>
      </w:r>
      <w:r>
        <w:t xml:space="preserve"> is the 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rsidR="00C268BE" w:rsidRDefault="00C268BE" w:rsidP="003A27FD"/>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xsd:complexType</w:t>
      </w:r>
      <w:proofErr w:type="spellEnd"/>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proofErr w:type="spellStart"/>
      <w:r w:rsidRPr="00460CBB">
        <w:rPr>
          <w:rFonts w:ascii="Arial" w:eastAsiaTheme="minorEastAsia" w:hAnsi="Arial" w:cs="Arial"/>
          <w:color w:val="000000"/>
          <w:sz w:val="16"/>
          <w:szCs w:val="16"/>
          <w:highlight w:val="white"/>
          <w:lang w:eastAsia="ko-KR" w:bidi="th-TH"/>
        </w:rPr>
        <w:t>AmountType</w:t>
      </w:r>
      <w:proofErr w:type="spellEnd"/>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xsd:simpleContent</w:t>
      </w:r>
      <w:proofErr w:type="spellEnd"/>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xsd:extension</w:t>
      </w:r>
      <w:proofErr w:type="spellEnd"/>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xsd:simpleContent</w:t>
      </w:r>
      <w:proofErr w:type="spellEnd"/>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xsd:complexType</w:t>
      </w:r>
      <w:proofErr w:type="spellEnd"/>
      <w:r w:rsidRPr="00460CBB">
        <w:rPr>
          <w:rFonts w:ascii="Arial" w:eastAsiaTheme="minorEastAsia" w:hAnsi="Arial" w:cs="Arial"/>
          <w:color w:val="0000FF"/>
          <w:sz w:val="16"/>
          <w:szCs w:val="16"/>
          <w:highlight w:val="white"/>
          <w:lang w:eastAsia="ko-KR" w:bidi="th-TH"/>
        </w:rPr>
        <w:t>&gt;</w:t>
      </w:r>
    </w:p>
    <w:p w:rsidR="002D5E53" w:rsidRDefault="002D5E53" w:rsidP="002D5E53">
      <w:pPr>
        <w:pStyle w:val="Heading5"/>
      </w:pPr>
      <w:bookmarkStart w:id="71" w:name="_Ref390934801"/>
      <w:bookmarkStart w:id="72" w:name="_Toc442108919"/>
      <w:r>
        <w:t xml:space="preserve">Populate </w:t>
      </w:r>
      <w:r w:rsidR="008A5D34">
        <w:t xml:space="preserve">BDTs in </w:t>
      </w:r>
      <w:proofErr w:type="spellStart"/>
      <w:r w:rsidR="00736ABC">
        <w:t>dt</w:t>
      </w:r>
      <w:proofErr w:type="spellEnd"/>
      <w:r>
        <w:t xml:space="preserve"> table.</w:t>
      </w:r>
      <w:bookmarkEnd w:id="71"/>
      <w:bookmarkEnd w:id="72"/>
    </w:p>
    <w:p w:rsidR="00C268BE" w:rsidRDefault="00736ABC" w:rsidP="00C268BE">
      <w:r>
        <w:rPr>
          <w:rStyle w:val="CodeChar"/>
        </w:rPr>
        <w:t>dt_id</w:t>
      </w:r>
      <w:r w:rsidR="00C268BE">
        <w:t xml:space="preserve"> = Auto-generate database key.</w:t>
      </w:r>
    </w:p>
    <w:p w:rsidR="00C268BE" w:rsidRDefault="00736ABC" w:rsidP="00C268BE">
      <w:r>
        <w:rPr>
          <w:rStyle w:val="CodeChar"/>
        </w:rPr>
        <w:t>guid</w:t>
      </w:r>
      <w:r w:rsidR="00C268BE">
        <w:t xml:space="preserve"> = Get this from @id.</w:t>
      </w:r>
    </w:p>
    <w:p w:rsidR="00C268BE" w:rsidRDefault="00736ABC" w:rsidP="00C268BE">
      <w:r>
        <w:rPr>
          <w:rStyle w:val="CodeChar"/>
        </w:rPr>
        <w:t>type</w:t>
      </w:r>
      <w:r w:rsidR="00C268BE">
        <w:t xml:space="preserve"> = </w:t>
      </w:r>
      <w:r w:rsidR="00C268BE" w:rsidRPr="00112B28">
        <w:rPr>
          <w:rStyle w:val="CodeChar"/>
        </w:rPr>
        <w:t>“</w:t>
      </w:r>
      <w:r w:rsidR="00C268BE">
        <w:rPr>
          <w:rStyle w:val="CodeChar"/>
        </w:rPr>
        <w:t>1</w:t>
      </w:r>
      <w:r w:rsidR="00C268BE" w:rsidRPr="00112B28">
        <w:rPr>
          <w:rStyle w:val="CodeChar"/>
        </w:rPr>
        <w:t>”</w:t>
      </w:r>
      <w:r w:rsidR="00C268BE">
        <w:t xml:space="preserve"> (note: 1 indicates BDT).</w:t>
      </w:r>
    </w:p>
    <w:p w:rsidR="00C268BE" w:rsidRDefault="00736ABC" w:rsidP="00C268BE">
      <w:r>
        <w:rPr>
          <w:rStyle w:val="CodeChar"/>
        </w:rPr>
        <w:t>version_num</w:t>
      </w:r>
      <w:commentRangeStart w:id="73"/>
      <w:r w:rsidR="00C268BE">
        <w:t xml:space="preserve"> </w:t>
      </w:r>
      <w:commentRangeEnd w:id="73"/>
      <w:r w:rsidR="00C268BE">
        <w:rPr>
          <w:rStyle w:val="CommentReference"/>
        </w:rPr>
        <w:commentReference w:id="73"/>
      </w:r>
      <w:r w:rsidR="00C268BE">
        <w:t xml:space="preserve">= </w:t>
      </w:r>
      <w:r w:rsidR="00C268BE" w:rsidRPr="00112B28">
        <w:rPr>
          <w:rStyle w:val="CodeChar"/>
        </w:rPr>
        <w:t>“</w:t>
      </w:r>
      <w:r w:rsidR="00C268BE">
        <w:rPr>
          <w:rStyle w:val="CodeChar"/>
        </w:rPr>
        <w:t>1</w:t>
      </w:r>
      <w:r w:rsidR="00C268BE" w:rsidRPr="00112B28">
        <w:rPr>
          <w:rStyle w:val="CodeChar"/>
        </w:rPr>
        <w:t>.0”</w:t>
      </w:r>
    </w:p>
    <w:p w:rsidR="00C268BE" w:rsidRDefault="00736ABC" w:rsidP="00C268BE">
      <w:r>
        <w:rPr>
          <w:rStyle w:val="CodeChar"/>
        </w:rPr>
        <w:t>previous_version_dt_id</w:t>
      </w:r>
      <w:r w:rsidR="00C268BE">
        <w:t xml:space="preserve"> = Leave blank.</w:t>
      </w:r>
    </w:p>
    <w:p w:rsidR="00C268BE" w:rsidRDefault="00736ABC" w:rsidP="00C268BE">
      <w:r>
        <w:rPr>
          <w:rStyle w:val="CodeChar"/>
        </w:rPr>
        <w:t>data_type_term</w:t>
      </w:r>
      <w:r w:rsidR="00C268BE">
        <w:t xml:space="preserve"> = </w:t>
      </w:r>
      <w:r w:rsidR="004F3218">
        <w:t xml:space="preserve">Same as that of the DT it is based on as indicated by the </w:t>
      </w:r>
      <w:r>
        <w:rPr>
          <w:rStyle w:val="CodeChar"/>
        </w:rPr>
        <w:t>based_dt_id</w:t>
      </w:r>
      <w:r w:rsidR="004F3218">
        <w:t xml:space="preserve"> column</w:t>
      </w:r>
      <w:r w:rsidR="00C268BE">
        <w:t>.</w:t>
      </w:r>
    </w:p>
    <w:p w:rsidR="00C268BE" w:rsidRDefault="00736ABC" w:rsidP="00C268BE">
      <w:r>
        <w:rPr>
          <w:rStyle w:val="CodeChar"/>
        </w:rPr>
        <w:t>qualifier</w:t>
      </w:r>
      <w:r w:rsidR="00C268BE">
        <w:t xml:space="preserve"> = Blank.</w:t>
      </w:r>
    </w:p>
    <w:p w:rsidR="00C268BE" w:rsidRDefault="00736ABC" w:rsidP="00C268BE">
      <w:r>
        <w:rPr>
          <w:rStyle w:val="CodeChar"/>
        </w:rPr>
        <w:t>based_dt_id</w:t>
      </w:r>
      <w:r w:rsidR="00C268BE">
        <w:t xml:space="preserve"> = </w:t>
      </w:r>
      <w:r w:rsidR="004F3218">
        <w:t xml:space="preserve">Foreign key to the </w:t>
      </w:r>
      <w:r>
        <w:rPr>
          <w:rStyle w:val="CodeChar"/>
        </w:rPr>
        <w:t>dt_id</w:t>
      </w:r>
      <w:r w:rsidR="004F3218">
        <w:t xml:space="preserve"> column of this table itself</w:t>
      </w:r>
      <w:r w:rsidR="00C268BE">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Pr>
          <w:rStyle w:val="CodeChar"/>
        </w:rPr>
        <w:t>based_dt_id</w:t>
      </w:r>
      <w:r w:rsidR="00854BEB">
        <w:t xml:space="preserve"> using the type name or documentation.</w:t>
      </w:r>
    </w:p>
    <w:p w:rsidR="00C268BE" w:rsidRDefault="00736ABC" w:rsidP="00C268BE">
      <w:r>
        <w:rPr>
          <w:rStyle w:val="CodeChar"/>
        </w:rPr>
        <w:t>den</w:t>
      </w:r>
      <w:commentRangeStart w:id="74"/>
      <w:r w:rsidR="00C268BE">
        <w:t xml:space="preserve"> </w:t>
      </w:r>
      <w:commentRangeEnd w:id="74"/>
      <w:r w:rsidR="00E47F75">
        <w:rPr>
          <w:rStyle w:val="CommentReference"/>
        </w:rPr>
        <w:commentReference w:id="74"/>
      </w:r>
      <w:r w:rsidR="00C268BE">
        <w:t xml:space="preserve">= </w:t>
      </w:r>
      <w:r w:rsidR="00207824">
        <w:t xml:space="preserve">Take the type name remove the ‘Type’ substring and then </w:t>
      </w:r>
      <w:proofErr w:type="spellStart"/>
      <w:r w:rsidR="00207824">
        <w:t>concat</w:t>
      </w:r>
      <w:proofErr w:type="spellEnd"/>
      <w:r w:rsidR="00207824">
        <w:t xml:space="preserve"> with “. Type”</w:t>
      </w:r>
      <w:r w:rsidR="00C268BE">
        <w:t>.</w:t>
      </w:r>
    </w:p>
    <w:p w:rsidR="00C268BE" w:rsidRDefault="00127238" w:rsidP="00C268BE">
      <w:r>
        <w:rPr>
          <w:rStyle w:val="CodeChar"/>
          <w:rFonts w:eastAsia="Malgun Gothic"/>
        </w:rPr>
        <w:t>content_component_den</w:t>
      </w:r>
      <w:r w:rsidR="00C268BE">
        <w:t xml:space="preserve"> = </w:t>
      </w:r>
      <w:r w:rsidR="004F43DA">
        <w:t xml:space="preserve">First part of the </w:t>
      </w:r>
      <w:r w:rsidR="00736ABC">
        <w:rPr>
          <w:rStyle w:val="CodeChar"/>
        </w:rPr>
        <w:t>den</w:t>
      </w:r>
      <w:r w:rsidR="004F43DA">
        <w:t xml:space="preserve"> </w:t>
      </w:r>
      <w:proofErr w:type="spellStart"/>
      <w:r w:rsidR="004F43DA">
        <w:t>concat</w:t>
      </w:r>
      <w:proofErr w:type="spellEnd"/>
      <w:r w:rsidR="004F43DA">
        <w:t xml:space="preserve"> with ‘</w:t>
      </w:r>
      <w:r w:rsidR="004F43DA" w:rsidRPr="004F43DA">
        <w:rPr>
          <w:rStyle w:val="CodeChar"/>
        </w:rPr>
        <w:t>Content</w:t>
      </w:r>
      <w:r w:rsidR="004F43DA">
        <w:t>’</w:t>
      </w:r>
      <w:r w:rsidR="00C268BE">
        <w:t xml:space="preserve">, e.g., </w:t>
      </w:r>
      <w:r w:rsidR="00C268BE" w:rsidRPr="004F43DA">
        <w:t>“</w:t>
      </w:r>
      <w:r w:rsidR="00C268BE" w:rsidRPr="00112B28">
        <w:rPr>
          <w:rStyle w:val="CodeChar"/>
        </w:rPr>
        <w:t>Amount. Content</w:t>
      </w:r>
      <w:r w:rsidR="00C268BE" w:rsidRPr="004F43DA">
        <w:t>”</w:t>
      </w:r>
      <w:r w:rsidR="004F43DA" w:rsidRPr="004F43DA">
        <w:t xml:space="preserve">, </w:t>
      </w:r>
      <w:r w:rsidR="004F43DA">
        <w:t>“</w:t>
      </w:r>
      <w:r w:rsidR="004F43DA" w:rsidRPr="004F43DA">
        <w:rPr>
          <w:rStyle w:val="CodeChar"/>
        </w:rPr>
        <w:t>Amount_0723C8. Content</w:t>
      </w:r>
      <w:r w:rsidR="004F43DA">
        <w:t>”</w:t>
      </w:r>
      <w:r w:rsidR="00C268BE" w:rsidRPr="004F43DA">
        <w:t>.</w:t>
      </w:r>
    </w:p>
    <w:p w:rsidR="00C268BE" w:rsidRDefault="00B66EC6" w:rsidP="00C268BE">
      <w:r>
        <w:rPr>
          <w:rStyle w:val="CodeChar"/>
        </w:rPr>
        <w:t>definition</w:t>
      </w:r>
      <w:r w:rsidR="00C268BE" w:rsidRPr="00172D41">
        <w:t xml:space="preserve"> = </w:t>
      </w:r>
      <w:r w:rsidR="00172D41" w:rsidRPr="00172D41">
        <w:t xml:space="preserve">Take </w:t>
      </w:r>
      <w:r w:rsidR="00B91BFA">
        <w:t xml:space="preserve">the content from the </w:t>
      </w:r>
      <w:r w:rsidR="00B91BFA" w:rsidRPr="002E5827">
        <w:rPr>
          <w:rStyle w:val="CodeChar"/>
        </w:rPr>
        <w:t>/xsd:annotation/xsd:documentation/</w:t>
      </w:r>
      <w:r w:rsidR="00172D41" w:rsidRPr="002E5827">
        <w:rPr>
          <w:rStyle w:val="CodeChar"/>
        </w:rPr>
        <w:t>ccts:Definition</w:t>
      </w:r>
      <w:r w:rsidR="00172D41" w:rsidRPr="00172D41">
        <w:t xml:space="preserve"> </w:t>
      </w:r>
      <w:r w:rsidR="00B91BFA">
        <w:t xml:space="preserve">for the default BDTs. Leave blank for the unqualified BDTs. </w:t>
      </w:r>
    </w:p>
    <w:p w:rsidR="00B91BFA" w:rsidRDefault="00127238" w:rsidP="00C268BE">
      <w:r>
        <w:rPr>
          <w:rStyle w:val="CodeChar"/>
        </w:rPr>
        <w:t>content_component_definition</w:t>
      </w:r>
      <w:r w:rsidR="00B91BFA">
        <w:t xml:space="preserve"> = Take the content from </w:t>
      </w:r>
      <w:r w:rsidR="00B91BFA" w:rsidRPr="002E5827">
        <w:rPr>
          <w:rStyle w:val="CodeChar"/>
        </w:rPr>
        <w:t>//(xsd:extenstion or xsd:restriction</w:t>
      </w:r>
      <w:r w:rsidR="002E5827">
        <w:rPr>
          <w:rStyle w:val="CodeChar"/>
        </w:rPr>
        <w:t xml:space="preserve"> or xsd:union</w:t>
      </w:r>
      <w:r w:rsidR="00B91BFA" w:rsidRPr="002E5827">
        <w:rPr>
          <w:rStyle w:val="CodeChar"/>
        </w:rPr>
        <w:t>)/xsd:annotation/xsd:documentation/ccts:Definition</w:t>
      </w:r>
      <w:r w:rsidR="00B91BFA">
        <w:t xml:space="preserve"> for the default BDTs. Leave blank for the unqualified BDTs.</w:t>
      </w:r>
    </w:p>
    <w:p w:rsidR="00C268BE" w:rsidRDefault="00127238" w:rsidP="00C268BE">
      <w:r>
        <w:rPr>
          <w:rStyle w:val="CodeChar"/>
        </w:rPr>
        <w:t>revision_doc</w:t>
      </w:r>
      <w:r w:rsidR="00C268BE">
        <w:t xml:space="preserve"> = Blank.</w:t>
      </w:r>
    </w:p>
    <w:p w:rsidR="00C268BE" w:rsidRDefault="00127238" w:rsidP="00C268BE">
      <w:r>
        <w:rPr>
          <w:rStyle w:val="CodeChar"/>
        </w:rPr>
        <w:t>state</w:t>
      </w:r>
      <w:r w:rsidR="00C268BE">
        <w:t xml:space="preserve"> = </w:t>
      </w:r>
      <w:r w:rsidR="00C268BE" w:rsidRPr="00112B28">
        <w:rPr>
          <w:rStyle w:val="CodeChar"/>
        </w:rPr>
        <w:t>“</w:t>
      </w:r>
      <w:r w:rsidR="007A6CA8">
        <w:rPr>
          <w:rStyle w:val="CodeChar"/>
        </w:rPr>
        <w:t>3</w:t>
      </w:r>
      <w:r w:rsidR="00C268BE" w:rsidRPr="00112B28">
        <w:rPr>
          <w:rStyle w:val="CodeChar"/>
        </w:rPr>
        <w:t>”</w:t>
      </w:r>
      <w:r w:rsidR="00C268BE">
        <w:t xml:space="preserve"> (note: </w:t>
      </w:r>
      <w:r w:rsidR="007A6CA8">
        <w:t>3</w:t>
      </w:r>
      <w:r w:rsidR="00C268BE">
        <w:t xml:space="preserve"> means published).</w:t>
      </w:r>
    </w:p>
    <w:p w:rsidR="00C268BE" w:rsidRDefault="00127238" w:rsidP="00C268BE">
      <w:r>
        <w:rPr>
          <w:rStyle w:val="CodeChar"/>
        </w:rPr>
        <w:t>created_by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rsidR="00BD5E4F" w:rsidRDefault="00BD5E4F" w:rsidP="00C268BE">
      <w:r w:rsidRPr="00EB13B1">
        <w:rPr>
          <w:rStyle w:val="CodeChar"/>
        </w:rPr>
        <w:t>owner_user_id</w:t>
      </w:r>
      <w:r>
        <w:t xml:space="preserve"> = </w:t>
      </w:r>
      <w:r w:rsidRPr="00EB13B1">
        <w:rPr>
          <w:rStyle w:val="CodeChar"/>
        </w:rPr>
        <w:t>“oagis”</w:t>
      </w:r>
      <w:r>
        <w:t>.</w:t>
      </w:r>
    </w:p>
    <w:p w:rsidR="00C268BE" w:rsidRDefault="00127238" w:rsidP="00C268BE">
      <w:r>
        <w:rPr>
          <w:rStyle w:val="CodeChar"/>
        </w:rPr>
        <w:t>last_updated_by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rsidR="00C268BE" w:rsidRDefault="00127238" w:rsidP="00C268BE">
      <w:r>
        <w:rPr>
          <w:rStyle w:val="CodeChar"/>
        </w:rPr>
        <w:t>creation_timestamp</w:t>
      </w:r>
      <w:r w:rsidR="00C268BE">
        <w:t xml:space="preserve"> = </w:t>
      </w:r>
      <w:r w:rsidR="00C268BE" w:rsidRPr="00112B28">
        <w:t>Current time</w:t>
      </w:r>
      <w:r w:rsidR="00C268BE">
        <w:t>.</w:t>
      </w:r>
    </w:p>
    <w:p w:rsidR="00C268BE" w:rsidRDefault="00127238" w:rsidP="003A27FD">
      <w:r>
        <w:rPr>
          <w:rStyle w:val="CodeChar"/>
        </w:rPr>
        <w:t>last_update_timestamp</w:t>
      </w:r>
      <w:r w:rsidR="00C268BE">
        <w:t xml:space="preserve"> = Same as </w:t>
      </w:r>
      <w:r>
        <w:rPr>
          <w:rStyle w:val="CodeChar"/>
        </w:rPr>
        <w:t>creation_timestamp</w:t>
      </w:r>
      <w:r w:rsidR="002D5E53">
        <w:t>.</w:t>
      </w:r>
    </w:p>
    <w:p w:rsidR="00BD5E4F" w:rsidRDefault="00BD5E4F" w:rsidP="00BD5E4F">
      <w:r w:rsidRPr="00EB13B1">
        <w:rPr>
          <w:rStyle w:val="CodeChar"/>
        </w:rPr>
        <w:t>revision_num</w:t>
      </w:r>
      <w:r>
        <w:t xml:space="preserve"> = </w:t>
      </w:r>
      <w:r w:rsidRPr="00EB13B1">
        <w:rPr>
          <w:rStyle w:val="CodeChar"/>
        </w:rPr>
        <w:t>0</w:t>
      </w:r>
      <w:r>
        <w:t>.</w:t>
      </w:r>
    </w:p>
    <w:p w:rsidR="00BD5E4F" w:rsidRDefault="00BD5E4F" w:rsidP="00BD5E4F">
      <w:r w:rsidRPr="00EB13B1">
        <w:rPr>
          <w:rStyle w:val="CodeChar"/>
        </w:rPr>
        <w:t>revision_tracking_num</w:t>
      </w:r>
      <w:r>
        <w:t xml:space="preserve"> = </w:t>
      </w:r>
      <w:r w:rsidRPr="00EB13B1">
        <w:rPr>
          <w:rStyle w:val="CodeChar"/>
        </w:rPr>
        <w:t>0</w:t>
      </w:r>
      <w:r>
        <w:t>.</w:t>
      </w:r>
    </w:p>
    <w:p w:rsidR="00BD5E4F" w:rsidRDefault="00BD5E4F" w:rsidP="00BD5E4F">
      <w:r w:rsidRPr="00EB13B1">
        <w:rPr>
          <w:rStyle w:val="CodeChar"/>
        </w:rPr>
        <w:t>revision_action</w:t>
      </w:r>
      <w:r>
        <w:t xml:space="preserve"> = </w:t>
      </w:r>
      <w:r w:rsidRPr="00EB13B1">
        <w:rPr>
          <w:rStyle w:val="CodeChar"/>
        </w:rPr>
        <w:t>null</w:t>
      </w:r>
      <w:r>
        <w:t>.</w:t>
      </w:r>
    </w:p>
    <w:p w:rsidR="00BD5E4F" w:rsidRDefault="00BD5E4F" w:rsidP="00BD5E4F">
      <w:r w:rsidRPr="00EB13B1">
        <w:rPr>
          <w:rStyle w:val="CodeChar"/>
        </w:rPr>
        <w:t>release_id</w:t>
      </w:r>
      <w:r>
        <w:t xml:space="preserve"> = </w:t>
      </w:r>
      <w:r w:rsidRPr="00F323CD">
        <w:rPr>
          <w:rStyle w:val="CodeChar"/>
        </w:rPr>
        <w:t>null</w:t>
      </w:r>
      <w:r>
        <w:t>.</w:t>
      </w:r>
    </w:p>
    <w:p w:rsidR="00BD5E4F" w:rsidRDefault="00BD5E4F" w:rsidP="00BD5E4F">
      <w:r w:rsidRPr="00EB13B1">
        <w:rPr>
          <w:rStyle w:val="CodeChar"/>
        </w:rPr>
        <w:t>current_bdt_id</w:t>
      </w:r>
      <w:r>
        <w:t xml:space="preserve"> = </w:t>
      </w:r>
      <w:r w:rsidRPr="00F323CD">
        <w:rPr>
          <w:rStyle w:val="CodeChar"/>
        </w:rPr>
        <w:t>null</w:t>
      </w:r>
      <w:r>
        <w:t xml:space="preserve">. </w:t>
      </w:r>
    </w:p>
    <w:p w:rsidR="00BD5E4F" w:rsidRDefault="00BD5E4F" w:rsidP="00BD5E4F">
      <w:r w:rsidRPr="00EB13B1">
        <w:rPr>
          <w:rStyle w:val="CodeChar"/>
        </w:rPr>
        <w:lastRenderedPageBreak/>
        <w:t>is_deprecated</w:t>
      </w:r>
      <w:r>
        <w:t xml:space="preserve"> = </w:t>
      </w:r>
      <w:r w:rsidRPr="00F323CD">
        <w:rPr>
          <w:rStyle w:val="CodeChar"/>
        </w:rPr>
        <w:t>false</w:t>
      </w:r>
      <w:r>
        <w:t>.</w:t>
      </w:r>
    </w:p>
    <w:p w:rsidR="004409CB" w:rsidRDefault="004409CB" w:rsidP="003A27FD"/>
    <w:p w:rsidR="00CB1F99" w:rsidRPr="00CB1F99" w:rsidRDefault="00CB1F99" w:rsidP="00E23223">
      <w:pPr>
        <w:pStyle w:val="Heading6"/>
      </w:pPr>
      <w:r w:rsidRPr="00CB1F99">
        <w:t>Exceptions</w:t>
      </w:r>
    </w:p>
    <w:p w:rsidR="00CB1F99" w:rsidRDefault="00CB1F99" w:rsidP="003A27FD"/>
    <w:p w:rsidR="002335FD" w:rsidRDefault="002335FD" w:rsidP="003A27FD"/>
    <w:p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then import both the unqualified BDTs and d</w:t>
      </w:r>
      <w:r w:rsidR="00173095">
        <w:t>e</w:t>
      </w:r>
      <w:r w:rsidR="00173095">
        <w:t>fault BDTs in the same way as described above.</w:t>
      </w:r>
    </w:p>
    <w:p w:rsidR="004409CB" w:rsidRDefault="004409CB" w:rsidP="003A27FD"/>
    <w:p w:rsidR="004409CB" w:rsidRDefault="004409CB" w:rsidP="004409CB">
      <w:commentRangeStart w:id="75"/>
      <w:r>
        <w:t xml:space="preserve">Some </w:t>
      </w:r>
      <w:r w:rsidR="002335FD">
        <w:t>modifications</w:t>
      </w:r>
      <w:r>
        <w:t xml:space="preserve"> to </w:t>
      </w:r>
      <w:r w:rsidRPr="00FA3A72">
        <w:rPr>
          <w:rStyle w:val="CodeChar"/>
        </w:rPr>
        <w:t>Fields.xsd</w:t>
      </w:r>
      <w:r>
        <w:t xml:space="preserve"> to do before the import.</w:t>
      </w:r>
      <w:commentRangeEnd w:id="75"/>
      <w:r w:rsidR="00173095">
        <w:rPr>
          <w:rStyle w:val="CommentReference"/>
        </w:rPr>
        <w:commentReference w:id="75"/>
      </w:r>
      <w:r w:rsidR="002335FD">
        <w:t xml:space="preserve"> </w:t>
      </w:r>
      <w:r w:rsidR="00BD5E4F">
        <w:t>Note that these have been logged in the GitHub Issues and expected to be fixed in 10.2.</w:t>
      </w:r>
    </w:p>
    <w:p w:rsidR="004409CB" w:rsidRDefault="004409CB" w:rsidP="008F2EBB">
      <w:pPr>
        <w:pStyle w:val="ListParagraph"/>
        <w:numPr>
          <w:ilvl w:val="0"/>
          <w:numId w:val="6"/>
        </w:numPr>
      </w:pPr>
      <w:r>
        <w:t xml:space="preserve">Change the </w:t>
      </w:r>
      <w:r w:rsidRPr="00267317">
        <w:rPr>
          <w:rStyle w:val="CodeChar"/>
        </w:rPr>
        <w:t>DayDateType</w:t>
      </w:r>
      <w:r>
        <w:t xml:space="preserve"> to restrict on </w:t>
      </w:r>
      <w:r w:rsidRPr="00267317">
        <w:rPr>
          <w:rStyle w:val="CodeChar"/>
        </w:rPr>
        <w:t>DateType_DB95C8</w:t>
      </w:r>
    </w:p>
    <w:p w:rsidR="004409CB" w:rsidRDefault="004409CB" w:rsidP="008F2EBB">
      <w:pPr>
        <w:pStyle w:val="ListParagraph"/>
        <w:numPr>
          <w:ilvl w:val="0"/>
          <w:numId w:val="6"/>
        </w:numPr>
      </w:pPr>
      <w:r>
        <w:t xml:space="preserve">Change the </w:t>
      </w:r>
      <w:r w:rsidRPr="00267317">
        <w:rPr>
          <w:rStyle w:val="CodeChar"/>
        </w:rPr>
        <w:t>MonthDateType</w:t>
      </w:r>
      <w:r>
        <w:t xml:space="preserve"> to restrict on </w:t>
      </w:r>
      <w:r w:rsidRPr="00267317">
        <w:rPr>
          <w:rStyle w:val="CodeChar"/>
        </w:rPr>
        <w:t>DateType_0C267D</w:t>
      </w:r>
    </w:p>
    <w:p w:rsidR="004409CB" w:rsidRDefault="004409CB" w:rsidP="008F2EBB">
      <w:pPr>
        <w:pStyle w:val="ListParagraph"/>
        <w:numPr>
          <w:ilvl w:val="0"/>
          <w:numId w:val="6"/>
        </w:numPr>
      </w:pPr>
      <w:r>
        <w:t xml:space="preserve">Change the </w:t>
      </w:r>
      <w:r w:rsidRPr="00267317">
        <w:rPr>
          <w:rStyle w:val="CodeChar"/>
        </w:rPr>
        <w:t>MonthDayDateType</w:t>
      </w:r>
      <w:r>
        <w:t xml:space="preserve"> to restrict on </w:t>
      </w:r>
      <w:r w:rsidRPr="00267317">
        <w:rPr>
          <w:rStyle w:val="CodeChar"/>
        </w:rPr>
        <w:t>DateType_5B057B</w:t>
      </w:r>
    </w:p>
    <w:p w:rsidR="004409CB" w:rsidRDefault="004409CB" w:rsidP="008F2EBB">
      <w:pPr>
        <w:pStyle w:val="ListParagraph"/>
        <w:numPr>
          <w:ilvl w:val="0"/>
          <w:numId w:val="6"/>
        </w:numPr>
      </w:pPr>
      <w:r>
        <w:t xml:space="preserve">Change the </w:t>
      </w:r>
      <w:r w:rsidRPr="00267317">
        <w:rPr>
          <w:rStyle w:val="CodeChar"/>
        </w:rPr>
        <w:t>YearDateType</w:t>
      </w:r>
      <w:r>
        <w:t xml:space="preserve"> to restrict on </w:t>
      </w:r>
      <w:r w:rsidRPr="00267317">
        <w:rPr>
          <w:rStyle w:val="CodeChar"/>
        </w:rPr>
        <w:t>DateType_57D5E1</w:t>
      </w:r>
    </w:p>
    <w:p w:rsidR="004409CB" w:rsidRPr="00026403" w:rsidRDefault="004409CB" w:rsidP="008F2EBB">
      <w:pPr>
        <w:pStyle w:val="ListParagraph"/>
        <w:numPr>
          <w:ilvl w:val="0"/>
          <w:numId w:val="6"/>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rsidR="00026403" w:rsidRDefault="00026403" w:rsidP="008F2EBB">
      <w:pPr>
        <w:pStyle w:val="ListParagraph"/>
        <w:numPr>
          <w:ilvl w:val="0"/>
          <w:numId w:val="6"/>
        </w:numPr>
      </w:pPr>
      <w:r>
        <w:t>Modify text types</w:t>
      </w:r>
      <w:r w:rsidR="00440906">
        <w:t xml:space="preserve">. </w:t>
      </w:r>
    </w:p>
    <w:p w:rsidR="00371997" w:rsidRDefault="00371997" w:rsidP="008F2EBB">
      <w:pPr>
        <w:pStyle w:val="ListParagraph"/>
        <w:numPr>
          <w:ilvl w:val="1"/>
          <w:numId w:val="6"/>
        </w:numPr>
      </w:pPr>
      <w:r>
        <w:t xml:space="preserve">Add the following types to the </w:t>
      </w:r>
      <w:r w:rsidRPr="00371997">
        <w:t>BusinessDataType_1.xsd</w:t>
      </w:r>
      <w:r>
        <w:t>.</w:t>
      </w:r>
    </w:p>
    <w:p w:rsidR="00371997" w:rsidRDefault="00371997" w:rsidP="008F2EBB">
      <w:pPr>
        <w:pStyle w:val="ListParagraph"/>
        <w:numPr>
          <w:ilvl w:val="2"/>
          <w:numId w:val="6"/>
        </w:numPr>
      </w:pPr>
      <w:r w:rsidRPr="00371997">
        <w:rPr>
          <w:rStyle w:val="CodeChar"/>
        </w:rPr>
        <w:t>TextType_62S0C1</w:t>
      </w:r>
      <w:r>
        <w:t xml:space="preserve"> as an </w:t>
      </w:r>
      <w:r w:rsidRPr="00371997">
        <w:rPr>
          <w:rStyle w:val="CodeChar"/>
        </w:rPr>
        <w:t>xsd:simpleType</w:t>
      </w:r>
      <w:r>
        <w:t xml:space="preserve"> with restriction </w:t>
      </w:r>
      <w:r w:rsidRPr="00371997">
        <w:rPr>
          <w:rStyle w:val="CodeChar"/>
        </w:rPr>
        <w:t>on xsd:string</w:t>
      </w:r>
      <w:r>
        <w:t>.</w:t>
      </w:r>
    </w:p>
    <w:p w:rsidR="00371997" w:rsidRDefault="00371997" w:rsidP="008F2EBB">
      <w:pPr>
        <w:pStyle w:val="ListParagraph"/>
        <w:numPr>
          <w:ilvl w:val="2"/>
          <w:numId w:val="6"/>
        </w:numPr>
      </w:pPr>
      <w:r w:rsidRPr="00371997">
        <w:rPr>
          <w:rStyle w:val="CodeChar"/>
        </w:rPr>
        <w:t>TextType_0VCBZ5</w:t>
      </w:r>
      <w:r>
        <w:t xml:space="preserve"> as an </w:t>
      </w:r>
      <w:r w:rsidRPr="00371997">
        <w:rPr>
          <w:rStyle w:val="CodeChar"/>
        </w:rPr>
        <w:t>xsd:simpleType</w:t>
      </w:r>
      <w:r>
        <w:t xml:space="preserve"> with restriction on </w:t>
      </w:r>
      <w:r w:rsidRPr="00371997">
        <w:rPr>
          <w:rStyle w:val="CodeChar"/>
        </w:rPr>
        <w:t>xsd:normalizedString</w:t>
      </w:r>
      <w:r>
        <w:t>.</w:t>
      </w:r>
    </w:p>
    <w:p w:rsidR="00371997" w:rsidRDefault="00371997" w:rsidP="008F2EBB">
      <w:pPr>
        <w:pStyle w:val="ListParagraph"/>
        <w:numPr>
          <w:ilvl w:val="2"/>
          <w:numId w:val="6"/>
        </w:numPr>
      </w:pPr>
      <w:r w:rsidRPr="00371997">
        <w:rPr>
          <w:rStyle w:val="CodeChar"/>
        </w:rPr>
        <w:t>TextType_0F0ZX1</w:t>
      </w:r>
      <w:r>
        <w:t xml:space="preserve"> as an </w:t>
      </w:r>
      <w:r w:rsidRPr="00371997">
        <w:rPr>
          <w:rStyle w:val="CodeChar"/>
        </w:rPr>
        <w:t>xsd:simpleType</w:t>
      </w:r>
      <w:r>
        <w:t xml:space="preserve"> with restriction on </w:t>
      </w:r>
      <w:r w:rsidRPr="00371997">
        <w:rPr>
          <w:rStyle w:val="CodeChar"/>
        </w:rPr>
        <w:t>xsd:token</w:t>
      </w:r>
      <w:r>
        <w:t>.</w:t>
      </w:r>
    </w:p>
    <w:p w:rsidR="00026403" w:rsidRDefault="00026403" w:rsidP="008F2EBB">
      <w:pPr>
        <w:pStyle w:val="ListParagraph"/>
        <w:numPr>
          <w:ilvl w:val="1"/>
          <w:numId w:val="6"/>
        </w:numPr>
      </w:pPr>
      <w:r>
        <w:t xml:space="preserve">Change the </w:t>
      </w:r>
      <w:r>
        <w:rPr>
          <w:rStyle w:val="CodeChar"/>
        </w:rPr>
        <w:t>NormalizedStringType</w:t>
      </w:r>
      <w:r>
        <w:t xml:space="preserve"> to restrict on </w:t>
      </w:r>
      <w:r w:rsidRPr="00026403">
        <w:rPr>
          <w:rStyle w:val="CodeChar"/>
        </w:rPr>
        <w:t>TextType_0VCB</w:t>
      </w:r>
      <w:r w:rsidR="00371997">
        <w:rPr>
          <w:rStyle w:val="CodeChar"/>
        </w:rPr>
        <w:t>Z5</w:t>
      </w:r>
    </w:p>
    <w:p w:rsidR="00026403" w:rsidRDefault="00026403" w:rsidP="008F2EBB">
      <w:pPr>
        <w:pStyle w:val="ListParagraph"/>
        <w:numPr>
          <w:ilvl w:val="1"/>
          <w:numId w:val="6"/>
        </w:numPr>
      </w:pPr>
      <w:r>
        <w:t xml:space="preserve">Change the </w:t>
      </w:r>
      <w:r>
        <w:rPr>
          <w:rStyle w:val="CodeChar"/>
        </w:rPr>
        <w:t>Token</w:t>
      </w:r>
      <w:r w:rsidRPr="00267317">
        <w:rPr>
          <w:rStyle w:val="CodeChar"/>
        </w:rPr>
        <w:t>Type</w:t>
      </w:r>
      <w:r>
        <w:t xml:space="preserve"> to restrict on </w:t>
      </w:r>
      <w:r w:rsidRPr="00026403">
        <w:rPr>
          <w:rStyle w:val="CodeChar"/>
        </w:rPr>
        <w:t>TextType_0F0Z</w:t>
      </w:r>
      <w:r w:rsidR="00371997">
        <w:rPr>
          <w:rStyle w:val="CodeChar"/>
        </w:rPr>
        <w:t>X1</w:t>
      </w:r>
    </w:p>
    <w:p w:rsidR="00026403" w:rsidRDefault="00026403" w:rsidP="008F2EBB">
      <w:pPr>
        <w:pStyle w:val="ListParagraph"/>
        <w:numPr>
          <w:ilvl w:val="1"/>
          <w:numId w:val="6"/>
        </w:numPr>
      </w:pPr>
      <w:r>
        <w:t xml:space="preserve">Change the </w:t>
      </w:r>
      <w:r>
        <w:rPr>
          <w:rStyle w:val="CodeChar"/>
        </w:rPr>
        <w:t>String</w:t>
      </w:r>
      <w:r w:rsidRPr="00267317">
        <w:rPr>
          <w:rStyle w:val="CodeChar"/>
        </w:rPr>
        <w:t>Type</w:t>
      </w:r>
      <w:r>
        <w:t xml:space="preserve"> to restrict on </w:t>
      </w:r>
      <w:r w:rsidRPr="00026403">
        <w:rPr>
          <w:rStyle w:val="CodeChar"/>
        </w:rPr>
        <w:t>TextType_62S0</w:t>
      </w:r>
      <w:r w:rsidR="00371997">
        <w:rPr>
          <w:rStyle w:val="CodeChar"/>
        </w:rPr>
        <w:t>C1</w:t>
      </w:r>
    </w:p>
    <w:p w:rsidR="00026403" w:rsidRDefault="00026403" w:rsidP="003A27FD"/>
    <w:p w:rsidR="004409CB" w:rsidRDefault="00026403" w:rsidP="003A27FD">
      <w:r>
        <w:t xml:space="preserve">Note that in the above statements “Change the X to restrict on Y”, X’s are in the unqualified BDTs category and Y’s are </w:t>
      </w:r>
      <w:r w:rsidR="00BD5E4F">
        <w:t xml:space="preserve">in the </w:t>
      </w:r>
      <w:r>
        <w:t>default BDTs category.</w:t>
      </w:r>
    </w:p>
    <w:p w:rsidR="00E23223" w:rsidRDefault="00E23223" w:rsidP="00E23223">
      <w:pPr>
        <w:pStyle w:val="Heading6"/>
      </w:pPr>
      <w:commentRangeStart w:id="76"/>
      <w:r>
        <w:t xml:space="preserve">Additional </w:t>
      </w:r>
      <w:r w:rsidR="002073DD">
        <w:t>default</w:t>
      </w:r>
      <w:r>
        <w:t xml:space="preserve"> BDTs</w:t>
      </w:r>
      <w:commentRangeEnd w:id="76"/>
      <w:r w:rsidR="00087658">
        <w:rPr>
          <w:rStyle w:val="CommentReference"/>
          <w:iCs w:val="0"/>
        </w:rPr>
        <w:commentReference w:id="76"/>
      </w:r>
    </w:p>
    <w:p w:rsidR="006B0457" w:rsidRDefault="006C6E10" w:rsidP="00E23223">
      <w:r>
        <w:t xml:space="preserve">There are additional default BDTs used directly in the </w:t>
      </w:r>
      <w:r w:rsidRPr="0099753F">
        <w:rPr>
          <w:rStyle w:val="CodeChar"/>
        </w:rPr>
        <w:t>xsd:attribute</w:t>
      </w:r>
      <w:r>
        <w:t xml:space="preserve"> within the </w:t>
      </w:r>
      <w:r w:rsidRPr="0099753F">
        <w:rPr>
          <w:rStyle w:val="CodeChar"/>
        </w:rPr>
        <w:t>Meta.xsd</w:t>
      </w:r>
      <w:r>
        <w:t xml:space="preserve">, </w:t>
      </w:r>
      <w:r w:rsidRPr="0099753F">
        <w:rPr>
          <w:rStyle w:val="CodeChar"/>
        </w:rPr>
        <w:t>Fields.xsd</w:t>
      </w:r>
      <w:r>
        <w:t xml:space="preserve">, </w:t>
      </w:r>
      <w:r w:rsidRPr="0099753F">
        <w:rPr>
          <w:rStyle w:val="CodeChar"/>
        </w:rPr>
        <w:t>Components.xsd</w:t>
      </w:r>
      <w:r>
        <w:t xml:space="preserve">, and </w:t>
      </w:r>
      <w:r w:rsidRPr="0099753F">
        <w:rPr>
          <w:rStyle w:val="CodeChar"/>
        </w:rPr>
        <w:t>Noun</w:t>
      </w:r>
      <w:r>
        <w:t xml:space="preserve"> files (both directly under the Platform and under the Model folders).</w:t>
      </w:r>
      <w:r w:rsidR="004D6626">
        <w:t xml:space="preserve"> The way to retrieve these types is to run an XPATH query across these files and check one by one whether it has already been imported. The XPATH query to use is </w:t>
      </w:r>
      <w:r w:rsidR="004D6626" w:rsidRPr="0099753F">
        <w:rPr>
          <w:rStyle w:val="CodeChar"/>
        </w:rPr>
        <w:t>distinct-values(//xsd:attribute/@type)</w:t>
      </w:r>
      <w:r w:rsidR="004D6626">
        <w:t xml:space="preserve">. </w:t>
      </w:r>
      <w:r w:rsidR="006B0457">
        <w:t>Check by comparing DEN to whether the type has already been imported</w:t>
      </w:r>
      <w:r w:rsidR="007601AE">
        <w:t xml:space="preserve"> (note that for the type whose name ends with </w:t>
      </w:r>
      <w:r w:rsidR="007601AE" w:rsidRPr="007601AE">
        <w:rPr>
          <w:rStyle w:val="CodeChar"/>
        </w:rPr>
        <w:t>‘CodeContentType’</w:t>
      </w:r>
      <w:r w:rsidR="007601AE">
        <w:t xml:space="preserve">, its </w:t>
      </w:r>
      <w:r w:rsidR="006A0E82">
        <w:t xml:space="preserve">first part of </w:t>
      </w:r>
      <w:r w:rsidR="007601AE">
        <w:t xml:space="preserve">DEN is </w:t>
      </w:r>
      <w:r w:rsidR="007601AE" w:rsidRPr="007601AE">
        <w:rPr>
          <w:rStyle w:val="CodeChar"/>
        </w:rPr>
        <w:t>SpaceSeparate(substring-before(@type))</w:t>
      </w:r>
      <w:r w:rsidR="007601AE">
        <w:t>)</w:t>
      </w:r>
      <w:r w:rsidR="006B0457">
        <w:t>. If not,</w:t>
      </w:r>
      <w:r w:rsidR="00E91132">
        <w:t xml:space="preserve"> use</w:t>
      </w:r>
      <w:r w:rsidR="006B0457">
        <w:t xml:space="preserve"> the logic above to populate the </w:t>
      </w:r>
      <w:proofErr w:type="spellStart"/>
      <w:r w:rsidR="00736ABC">
        <w:t>dt</w:t>
      </w:r>
      <w:proofErr w:type="spellEnd"/>
      <w:r w:rsidR="006B0457">
        <w:t xml:space="preserve"> table and the rest of the sections below to populate other tables. Note that these are considered default BDTs, so follow the description for default BDTs.</w:t>
      </w:r>
    </w:p>
    <w:p w:rsidR="002073DD" w:rsidRDefault="002073DD" w:rsidP="00E23223"/>
    <w:p w:rsidR="002073DD" w:rsidRPr="00E23223" w:rsidRDefault="00341B05" w:rsidP="00E23223">
      <w:r>
        <w:t xml:space="preserve">Additionally, import the </w:t>
      </w:r>
      <w:r w:rsidRPr="00341B05">
        <w:rPr>
          <w:rStyle w:val="CodeChar"/>
        </w:rPr>
        <w:t>ValueType_039C44</w:t>
      </w:r>
      <w:r>
        <w:t xml:space="preserve"> in the </w:t>
      </w:r>
      <w:r w:rsidRPr="00341B05">
        <w:rPr>
          <w:rStyle w:val="CodeChar"/>
        </w:rPr>
        <w:t>BusinessDataType_1.xsd</w:t>
      </w:r>
      <w:r>
        <w:t xml:space="preserve">. This type is used in the </w:t>
      </w:r>
      <w:r w:rsidRPr="00341B05">
        <w:rPr>
          <w:rStyle w:val="CodeChar"/>
        </w:rPr>
        <w:t>PrioritySequenceValue</w:t>
      </w:r>
      <w:r>
        <w:t xml:space="preserve"> BCCP in the </w:t>
      </w:r>
      <w:r w:rsidRPr="00341B05">
        <w:rPr>
          <w:rStyle w:val="CodeChar"/>
        </w:rPr>
        <w:t>Fields.xsd</w:t>
      </w:r>
      <w:r>
        <w:t>.</w:t>
      </w:r>
    </w:p>
    <w:p w:rsidR="00803FFF" w:rsidRDefault="002D5E53" w:rsidP="002D5E53">
      <w:pPr>
        <w:pStyle w:val="Heading5"/>
      </w:pPr>
      <w:bookmarkStart w:id="77" w:name="_Toc442108920"/>
      <w:r>
        <w:t xml:space="preserve">Populate </w:t>
      </w:r>
      <w:proofErr w:type="spellStart"/>
      <w:r w:rsidR="00072832">
        <w:t>bdt_pri_restri</w:t>
      </w:r>
      <w:proofErr w:type="spellEnd"/>
      <w:r>
        <w:t xml:space="preserve"> table</w:t>
      </w:r>
      <w:bookmarkEnd w:id="77"/>
    </w:p>
    <w:p w:rsidR="00864DD4" w:rsidRPr="00864DD4" w:rsidRDefault="00072832" w:rsidP="00864DD4">
      <w:r>
        <w:t xml:space="preserve">This </w:t>
      </w:r>
      <w:r w:rsidRPr="00072832">
        <w:rPr>
          <w:rStyle w:val="CodeChar"/>
        </w:rPr>
        <w:t>bdt_pri_restri</w:t>
      </w:r>
      <w:r>
        <w:t xml:space="preserve"> (BDT Primitive Restriction) table a</w:t>
      </w:r>
      <w:r w:rsidR="00864DD4">
        <w:t>ssign</w:t>
      </w:r>
      <w:r>
        <w:t>s</w:t>
      </w:r>
      <w:r w:rsidR="00864DD4">
        <w:t xml:space="preserve"> </w:t>
      </w:r>
      <w:r w:rsidR="00E12A5F">
        <w:t xml:space="preserve">CDT </w:t>
      </w:r>
      <w:r w:rsidR="00864DD4">
        <w:t>primitives and map XSD built-in types to the d</w:t>
      </w:r>
      <w:r w:rsidR="00864DD4">
        <w:t>e</w:t>
      </w:r>
      <w:r w:rsidR="00864DD4">
        <w:t>fault BDTs and unqualified BDTs.</w:t>
      </w:r>
    </w:p>
    <w:p w:rsidR="00420B87" w:rsidRDefault="00420B87" w:rsidP="002D5E53"/>
    <w:p w:rsidR="002D5E53" w:rsidRDefault="00072832" w:rsidP="002D5E53">
      <w:r>
        <w:rPr>
          <w:rStyle w:val="CodeChar"/>
        </w:rPr>
        <w:t>bdt_pri_restri_id</w:t>
      </w:r>
      <w:r w:rsidR="00420B87">
        <w:t xml:space="preserve"> = Auto-generate database key.</w:t>
      </w:r>
    </w:p>
    <w:p w:rsidR="00420B87" w:rsidRDefault="00072832" w:rsidP="002D5E53">
      <w:r>
        <w:rPr>
          <w:rStyle w:val="CodeChar"/>
        </w:rPr>
        <w:t>bdt_id</w:t>
      </w:r>
      <w:r w:rsidR="00420B87">
        <w:t xml:space="preserve"> = Foreign key to the BDTs populated in the previous section.</w:t>
      </w:r>
      <w:r w:rsidR="00BF5AD3">
        <w:t xml:space="preserve"> There will be 1 or more rows in this table for each BDT because of the 1:m map between the CDT Primitive and XSD built-in type.</w:t>
      </w:r>
    </w:p>
    <w:p w:rsidR="00BF5AD3" w:rsidRDefault="00A24AD6" w:rsidP="002D5E53">
      <w:r>
        <w:rPr>
          <w:rStyle w:val="CodeChar"/>
        </w:rPr>
        <w:t>cdt_awd_pri_xps_type_map_id</w:t>
      </w:r>
      <w:r w:rsidR="00420B87">
        <w:t xml:space="preserve"> = </w:t>
      </w:r>
      <w:r w:rsidR="00460CBB">
        <w:t xml:space="preserve">This is a foreign key to the </w:t>
      </w:r>
      <w:r w:rsidR="005C46FF">
        <w:rPr>
          <w:rStyle w:val="CodeChar"/>
        </w:rPr>
        <w:t>cdt_awd_pri_xps_type_map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93447A">
        <w:t>3.1.1.3.5</w:t>
      </w:r>
      <w:r w:rsidR="00460CBB">
        <w:fldChar w:fldCharType="end"/>
      </w:r>
      <w:r w:rsidR="00460CBB">
        <w:t xml:space="preserve">. </w:t>
      </w:r>
      <w:commentRangeStart w:id="78"/>
      <w:r w:rsidR="00CB1F99">
        <w:t xml:space="preserve">Each BDT, except those in the Exception subsection of the previous section, </w:t>
      </w:r>
      <w:r w:rsidR="00BF5AD3">
        <w:t>will use all the entries from that table per its associated CDT Primitive</w:t>
      </w:r>
      <w:r w:rsidR="00A9764D">
        <w:t>(s)</w:t>
      </w:r>
      <w:r w:rsidR="00BF5AD3">
        <w:t>.</w:t>
      </w:r>
      <w:r w:rsidR="00567E9B">
        <w:t xml:space="preserve"> </w:t>
      </w:r>
      <w:r w:rsidR="00CB1F99">
        <w:t>Those in the Exception section should 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78"/>
      <w:r w:rsidR="00CB1F99">
        <w:rPr>
          <w:rStyle w:val="CommentReference"/>
        </w:rPr>
        <w:commentReference w:id="78"/>
      </w:r>
      <w:r w:rsidR="00567E9B">
        <w:t xml:space="preserve">Each pair of default BDT and unqualified BDT </w:t>
      </w:r>
      <w:r w:rsidR="00CB1F99">
        <w:t>has</w:t>
      </w:r>
      <w:r w:rsidR="00567E9B">
        <w:t xml:space="preserve"> the same set of maps.</w:t>
      </w:r>
    </w:p>
    <w:p w:rsidR="00420B87" w:rsidRDefault="002B3165" w:rsidP="002D5E53">
      <w:r>
        <w:rPr>
          <w:rStyle w:val="CodeChar"/>
        </w:rPr>
        <w:t>code_list_id</w:t>
      </w:r>
      <w:r w:rsidR="00420B87">
        <w:t xml:space="preserve"> = </w:t>
      </w:r>
      <w:r w:rsidR="003C63C1">
        <w:t>Leave blank.</w:t>
      </w:r>
    </w:p>
    <w:p w:rsidR="00420B87" w:rsidRDefault="00405DFB" w:rsidP="002D5E53">
      <w:r>
        <w:rPr>
          <w:rStyle w:val="CodeChar"/>
        </w:rPr>
        <w:t>is_default</w:t>
      </w:r>
      <w:r w:rsidR="00420B87">
        <w:t xml:space="preserve"> = </w:t>
      </w:r>
      <w:r w:rsidR="002404B9">
        <w:t xml:space="preserve">1) </w:t>
      </w:r>
      <w:r w:rsidR="003C63C1">
        <w:t>For</w:t>
      </w:r>
      <w:r w:rsidR="00BF5AD3">
        <w:t xml:space="preserve"> the default BDTs where there is a </w:t>
      </w:r>
      <w:r w:rsidR="00BF5AD3" w:rsidRPr="00A9764D">
        <w:rPr>
          <w:rStyle w:val="CodeChar"/>
        </w:rPr>
        <w:t>//xsd:union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9D4E82">
        <w:t xml:space="preserve">For default BDTs where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37177A">
        <w:t xml:space="preserve"> (some drill downs may be necessary until seeing the base which is an XSD built-in type).</w:t>
      </w:r>
      <w:r w:rsidR="00BF5AD3">
        <w:t xml:space="preserve"> </w:t>
      </w:r>
      <w:r w:rsidR="002404B9">
        <w:t>Use the same logic as in #2 for those BDTs in the Exception</w:t>
      </w:r>
      <w:r w:rsidR="00E463B4">
        <w:t>.</w:t>
      </w:r>
      <w:r w:rsidR="002404B9">
        <w:t xml:space="preserve"> </w:t>
      </w:r>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r w:rsidR="002404B9">
        <w:t xml:space="preserve"> </w:t>
      </w:r>
    </w:p>
    <w:p w:rsidR="00420B87" w:rsidRDefault="00420B87" w:rsidP="002D5E53"/>
    <w:p w:rsidR="00555B4C" w:rsidRPr="00555B4C" w:rsidRDefault="00555B4C" w:rsidP="002D5E53">
      <w:pPr>
        <w:rPr>
          <w:b/>
          <w:bCs/>
        </w:rPr>
      </w:pPr>
      <w:r w:rsidRPr="00555B4C">
        <w:rPr>
          <w:b/>
          <w:bCs/>
        </w:rPr>
        <w:t>Note:</w:t>
      </w:r>
    </w:p>
    <w:p w:rsidR="00555B4C" w:rsidRPr="002D5E53" w:rsidRDefault="00555B4C" w:rsidP="008F2EBB">
      <w:pPr>
        <w:pStyle w:val="ListParagraph"/>
        <w:numPr>
          <w:ilvl w:val="0"/>
          <w:numId w:val="8"/>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w:t>
      </w:r>
      <w:r>
        <w:t>x</w:t>
      </w:r>
      <w:r>
        <w:t>tremely relax the data type constraint. This may be desired if the implementation does not want to do any XML schema level validation or that there is no more specific XSD built-in type that fit the requirement and the use of XSD union also does not work.</w:t>
      </w:r>
    </w:p>
    <w:p w:rsidR="00803FFF" w:rsidRDefault="00864DD4" w:rsidP="00864DD4">
      <w:pPr>
        <w:pStyle w:val="Heading5"/>
      </w:pPr>
      <w:bookmarkStart w:id="79" w:name="_Toc442108921"/>
      <w:r>
        <w:t xml:space="preserve">Populate </w:t>
      </w:r>
      <w:r w:rsidR="008A5D34">
        <w:t xml:space="preserve">SC in </w:t>
      </w:r>
      <w:proofErr w:type="spellStart"/>
      <w:r w:rsidR="00530652">
        <w:t>dt_sc</w:t>
      </w:r>
      <w:proofErr w:type="spellEnd"/>
      <w:r>
        <w:t xml:space="preserve"> table</w:t>
      </w:r>
      <w:bookmarkEnd w:id="79"/>
    </w:p>
    <w:p w:rsidR="00864DD4" w:rsidRDefault="00864DD4" w:rsidP="00864DD4">
      <w:r>
        <w:t>Populate the supplementary components for the default BDTs and unqualified BDTs.</w:t>
      </w:r>
    </w:p>
    <w:p w:rsidR="009D4E82" w:rsidRDefault="009D4E82" w:rsidP="00864DD4"/>
    <w:p w:rsidR="009D4E82" w:rsidRDefault="00C560D5" w:rsidP="00864DD4">
      <w:r>
        <w:t>For</w:t>
      </w:r>
      <w:r w:rsidR="001F13E7">
        <w:t xml:space="preserve"> the default BDTs</w:t>
      </w:r>
      <w:r>
        <w:t>, there must be a row in this table for each SC of</w:t>
      </w:r>
      <w:r w:rsidR="001F13E7">
        <w:t xml:space="preserve"> its based CDT. For each unqualified BDT, copy all SCs from its based default BDT (except the ID columns)</w:t>
      </w:r>
      <w:r>
        <w:t xml:space="preserve">, then look for an additional SC in its </w:t>
      </w:r>
      <w:r w:rsidRPr="00C560D5">
        <w:rPr>
          <w:rStyle w:val="CodeChar"/>
        </w:rPr>
        <w:t>.//xsd:attribute</w:t>
      </w:r>
      <w:r>
        <w:t>.</w:t>
      </w:r>
    </w:p>
    <w:p w:rsidR="00096267" w:rsidRDefault="00096267" w:rsidP="00864DD4"/>
    <w:p w:rsidR="00096267" w:rsidRDefault="00096267" w:rsidP="00864DD4">
      <w:r>
        <w:t xml:space="preserve">For default BDTs, look for </w:t>
      </w:r>
      <w:r w:rsidRPr="00293EEB">
        <w:rPr>
          <w:rStyle w:val="CodeChar"/>
        </w:rPr>
        <w:t>//xsd:attribute</w:t>
      </w:r>
      <w:r>
        <w:t xml:space="preserve"> elements. Populate a row in this table for each </w:t>
      </w:r>
      <w:r w:rsidRPr="00293EEB">
        <w:rPr>
          <w:rStyle w:val="CodeChar"/>
        </w:rPr>
        <w:t>//xsd:attribute</w:t>
      </w:r>
      <w:r>
        <w:t xml:space="preserve"> of the default BDTs. For </w:t>
      </w:r>
      <w:r w:rsidR="000228BA">
        <w:t xml:space="preserve">each </w:t>
      </w:r>
      <w:r>
        <w:t xml:space="preserve">unqualified BDT, </w:t>
      </w:r>
      <w:r w:rsidR="000228BA">
        <w:t>inherit all SCs from its based default BDT, i.e., there must be the same number of rows as those SCs for its based default BDT.</w:t>
      </w:r>
    </w:p>
    <w:p w:rsidR="008A5D34" w:rsidRDefault="00530652" w:rsidP="008A5D34">
      <w:r>
        <w:rPr>
          <w:rStyle w:val="CodeChar"/>
        </w:rPr>
        <w:t>dt_sc_id</w:t>
      </w:r>
      <w:r w:rsidR="008A5D34">
        <w:t xml:space="preserve"> = Auto-generate database key.</w:t>
      </w:r>
    </w:p>
    <w:p w:rsidR="000228BA" w:rsidRDefault="00530652" w:rsidP="008A5D34">
      <w:r>
        <w:rPr>
          <w:rStyle w:val="CodeChar"/>
        </w:rPr>
        <w:t>guid</w:t>
      </w:r>
      <w:r w:rsidR="000228BA">
        <w:t xml:space="preserve"> = </w:t>
      </w:r>
      <w:r w:rsidR="001F13E7">
        <w:t xml:space="preserve">If the default BDTs have the </w:t>
      </w:r>
      <w:r w:rsidR="001F13E7" w:rsidRPr="001F13E7">
        <w:rPr>
          <w:rStyle w:val="CodeChar"/>
        </w:rPr>
        <w:t>xsd:attribute</w:t>
      </w:r>
      <w:r w:rsidR="001F13E7">
        <w:t xml:space="preserve"> corresponding to the SC, t</w:t>
      </w:r>
      <w:r w:rsidR="000228BA">
        <w:t xml:space="preserve">ake the value from </w:t>
      </w:r>
      <w:r w:rsidR="000228BA" w:rsidRPr="00293EEB">
        <w:rPr>
          <w:rStyle w:val="CodeChar"/>
        </w:rPr>
        <w:t>//xsd:attribute/@id</w:t>
      </w:r>
      <w:r w:rsidR="000228BA">
        <w:t>.</w:t>
      </w:r>
      <w:r w:rsidR="001F13E7">
        <w:t xml:space="preserve"> If not generate a new one. </w:t>
      </w:r>
      <w:r w:rsidR="00C560D5">
        <w:t>For the unqualified BDT, generate a new GUID for i</w:t>
      </w:r>
      <w:r w:rsidR="009E0275">
        <w:t xml:space="preserve">nherited attribute. Use the </w:t>
      </w:r>
      <w:r w:rsidR="00C560D5">
        <w:t xml:space="preserve">existing </w:t>
      </w:r>
      <w:r w:rsidR="00C560D5" w:rsidRPr="00C560D5">
        <w:rPr>
          <w:rStyle w:val="CodeChar"/>
        </w:rPr>
        <w:t>//xsd:attribute/@id</w:t>
      </w:r>
      <w:r w:rsidR="009E0275">
        <w:t xml:space="preserve"> for the new SC added to the unqualified BDT</w:t>
      </w:r>
      <w:r w:rsidR="00C560D5">
        <w:t>.</w:t>
      </w:r>
    </w:p>
    <w:p w:rsidR="008A5D34" w:rsidRDefault="00CF7449" w:rsidP="008A5D34">
      <w:r>
        <w:rPr>
          <w:rStyle w:val="CodeChar"/>
          <w:rFonts w:eastAsiaTheme="minorEastAsia"/>
        </w:rPr>
        <w:t>property_term</w:t>
      </w:r>
      <w:r w:rsidR="008A5D34">
        <w:t xml:space="preserve"> = The value is the same as that of the CDT on which the BDT is based, e.g., </w:t>
      </w:r>
      <w:r w:rsidR="008A5D34" w:rsidRPr="008A5D34">
        <w:t>“</w:t>
      </w:r>
      <w:r w:rsidR="008A5D34" w:rsidRPr="008A5D34">
        <w:rPr>
          <w:rStyle w:val="CodeChar"/>
        </w:rPr>
        <w:t>Currency</w:t>
      </w:r>
      <w:r w:rsidR="008A5D34" w:rsidRPr="008A5D34">
        <w:t>” for BDTs based on the Amount CDT</w:t>
      </w:r>
      <w:r w:rsidR="008A5D34">
        <w:t>.</w:t>
      </w:r>
      <w:r w:rsidR="00485D64">
        <w:t xml:space="preserve"> </w:t>
      </w:r>
      <w:r w:rsidR="005C6742">
        <w:t xml:space="preserve">For a new SC in the unqualified BDT, use the </w:t>
      </w:r>
      <w:r w:rsidR="005C6742">
        <w:rPr>
          <w:rStyle w:val="CodeChar"/>
        </w:rPr>
        <w:t>spaceSeparate</w:t>
      </w:r>
      <w:r w:rsidR="005C6742" w:rsidRPr="005C6742">
        <w:rPr>
          <w:rStyle w:val="CodeChar"/>
        </w:rPr>
        <w:t>(xsd:attribute/@name)</w:t>
      </w:r>
      <w:r w:rsidR="005C6742">
        <w:t>.</w:t>
      </w:r>
    </w:p>
    <w:p w:rsidR="008A5D34" w:rsidRDefault="00CF7449" w:rsidP="008A5D34">
      <w:r>
        <w:rPr>
          <w:rStyle w:val="CodeChar"/>
          <w:rFonts w:eastAsiaTheme="minorEastAsia"/>
        </w:rPr>
        <w:t>representation_term</w:t>
      </w:r>
      <w:r w:rsidR="008A5D34">
        <w:t xml:space="preserve"> = The value is the same as that of the CDT on which the BDT is based, e.g., “</w:t>
      </w:r>
      <w:r w:rsidR="008A5D34" w:rsidRPr="008A5D34">
        <w:rPr>
          <w:rStyle w:val="CodeChar"/>
        </w:rPr>
        <w:t>Code</w:t>
      </w:r>
      <w:r w:rsidR="008A5D34">
        <w:t xml:space="preserve">” for the </w:t>
      </w:r>
      <w:r w:rsidR="008A5D34" w:rsidRPr="008A5D34">
        <w:t>“</w:t>
      </w:r>
      <w:r w:rsidR="008A5D34" w:rsidRPr="008A5D34">
        <w:rPr>
          <w:rStyle w:val="CodeChar"/>
        </w:rPr>
        <w:t>Currency</w:t>
      </w:r>
      <w:r w:rsidR="008A5D34" w:rsidRPr="008A5D34">
        <w:t xml:space="preserve">” </w:t>
      </w:r>
      <w:r w:rsidR="008A5D34">
        <w:t xml:space="preserve">supplementary component of </w:t>
      </w:r>
      <w:r w:rsidR="008A5D34" w:rsidRPr="008A5D34">
        <w:t>BDTs based on the Amount CDT</w:t>
      </w:r>
      <w:r w:rsidR="008A5D34">
        <w:t>.</w:t>
      </w:r>
      <w:r w:rsidR="00485D64">
        <w:t xml:space="preserve"> </w:t>
      </w:r>
      <w:r w:rsidR="005C6742">
        <w:t xml:space="preserve">For the new SC in the unqualified BDT, use the </w:t>
      </w:r>
      <w:r w:rsidR="00CA2FF1">
        <w:t xml:space="preserve">last token of the </w:t>
      </w:r>
      <w:r w:rsidR="00CA2FF1" w:rsidRPr="00CA2FF1">
        <w:rPr>
          <w:rStyle w:val="CodeChar"/>
        </w:rPr>
        <w:t>spaceSeparate(xsd:attribute/@name)</w:t>
      </w:r>
      <w:r w:rsidR="00CA2FF1">
        <w:t xml:space="preserve">, e.g., if name is </w:t>
      </w:r>
      <w:r w:rsidR="00CA2FF1" w:rsidRPr="00CA2FF1">
        <w:rPr>
          <w:rStyle w:val="CodeChar"/>
        </w:rPr>
        <w:t>“sequenceNumber</w:t>
      </w:r>
      <w:r w:rsidR="00CA2FF1">
        <w:rPr>
          <w:rStyle w:val="CodeChar"/>
        </w:rPr>
        <w:t>”</w:t>
      </w:r>
      <w:r w:rsidR="00CA2FF1">
        <w:t xml:space="preserve">, the </w:t>
      </w:r>
      <w:r>
        <w:rPr>
          <w:rStyle w:val="CodeChar"/>
        </w:rPr>
        <w:t>representation_term</w:t>
      </w:r>
      <w:r w:rsidR="00CA2FF1">
        <w:t xml:space="preserve"> is </w:t>
      </w:r>
      <w:r w:rsidR="00CA2FF1" w:rsidRPr="00CA2FF1">
        <w:rPr>
          <w:rStyle w:val="CodeChar"/>
        </w:rPr>
        <w:t>“Number”</w:t>
      </w:r>
      <w:r w:rsidR="00CA2FF1">
        <w:t>.</w:t>
      </w:r>
    </w:p>
    <w:p w:rsidR="008A5D34" w:rsidRDefault="00B66EC6" w:rsidP="008A5D34">
      <w:pPr>
        <w:rPr>
          <w:rFonts w:ascii="Courier New" w:eastAsiaTheme="minorEastAsia" w:hAnsi="Courier New" w:cs="Courier New"/>
          <w:sz w:val="22"/>
          <w:szCs w:val="22"/>
          <w:lang w:eastAsia="ko-KR" w:bidi="th-TH"/>
        </w:rPr>
      </w:pPr>
      <w:r>
        <w:rPr>
          <w:rStyle w:val="CodeChar"/>
          <w:rFonts w:eastAsiaTheme="minorEastAsia"/>
        </w:rPr>
        <w:t>definition</w:t>
      </w:r>
      <w:r w:rsidR="008A5D34">
        <w:rPr>
          <w:rFonts w:ascii="Courier New" w:eastAsiaTheme="minorEastAsia" w:hAnsi="Courier New" w:cs="Courier New"/>
          <w:sz w:val="22"/>
          <w:szCs w:val="22"/>
          <w:lang w:eastAsia="ko-KR" w:bidi="th-TH"/>
        </w:rPr>
        <w:t xml:space="preserve"> =</w:t>
      </w:r>
      <w:r w:rsidR="00485D64">
        <w:t xml:space="preserve"> </w:t>
      </w:r>
      <w:r w:rsidR="00CA2FF1">
        <w:t>Get</w:t>
      </w:r>
      <w:r w:rsidR="00485D64">
        <w:t xml:space="preserve"> this from </w:t>
      </w:r>
      <w:r w:rsidR="00485D64" w:rsidRPr="00485D64">
        <w:rPr>
          <w:rStyle w:val="CodeChar"/>
        </w:rPr>
        <w:t>//xsd:attribute/xsd:annotation/xsd:documentation/ccts:</w:t>
      </w:r>
      <w:commentRangeStart w:id="80"/>
      <w:r w:rsidR="00D77431">
        <w:rPr>
          <w:rStyle w:val="CodeChar"/>
        </w:rPr>
        <w:t>Definition</w:t>
      </w:r>
      <w:commentRangeEnd w:id="80"/>
      <w:r w:rsidR="00D77431">
        <w:rPr>
          <w:rStyle w:val="CommentReference"/>
        </w:rPr>
        <w:commentReference w:id="80"/>
      </w:r>
      <w:r w:rsidR="00485D64">
        <w:t>.</w:t>
      </w:r>
      <w:r w:rsidR="001F13E7">
        <w:t xml:space="preserve"> If that does not exist or blank, get it from the base.</w:t>
      </w:r>
    </w:p>
    <w:p w:rsidR="008A5D34" w:rsidRDefault="00CF7449" w:rsidP="008A5D34">
      <w:r>
        <w:rPr>
          <w:rStyle w:val="CodeChar"/>
          <w:rFonts w:eastAsiaTheme="minorEastAsia"/>
        </w:rPr>
        <w:lastRenderedPageBreak/>
        <w:t>owner_dt_id</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Foreign key to the </w:t>
      </w:r>
      <w:r w:rsidR="00824B59">
        <w:rPr>
          <w:rFonts w:eastAsiaTheme="minorEastAsia"/>
        </w:rPr>
        <w:t>corresponding B</w:t>
      </w:r>
      <w:r w:rsidR="008A5D34" w:rsidRPr="00B0001B">
        <w:rPr>
          <w:rFonts w:eastAsiaTheme="minorEastAsia"/>
        </w:rPr>
        <w:t>DT</w:t>
      </w:r>
      <w:r w:rsidR="00824B59">
        <w:rPr>
          <w:rFonts w:eastAsiaTheme="minorEastAsia"/>
        </w:rPr>
        <w:t>s</w:t>
      </w:r>
      <w:r w:rsidR="008A5D34" w:rsidRPr="00B0001B">
        <w:rPr>
          <w:rFonts w:eastAsiaTheme="minorEastAsia"/>
        </w:rPr>
        <w:t xml:space="preserve"> table </w:t>
      </w:r>
      <w:r w:rsidR="00736ABC" w:rsidRPr="00493C6F">
        <w:rPr>
          <w:rStyle w:val="CodeChar"/>
          <w:rFonts w:eastAsiaTheme="minorEastAsia"/>
        </w:rPr>
        <w:t>dt_id</w:t>
      </w:r>
      <w:r w:rsidR="008A5D34" w:rsidRPr="00B0001B">
        <w:rPr>
          <w:rFonts w:eastAsiaTheme="minorEastAsia"/>
        </w:rPr>
        <w:t xml:space="preserve">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93447A">
        <w:rPr>
          <w:rFonts w:eastAsiaTheme="minorEastAsia"/>
        </w:rPr>
        <w:t>3.1.1.6.1</w:t>
      </w:r>
      <w:r w:rsidR="00824B59">
        <w:rPr>
          <w:rFonts w:eastAsiaTheme="minorEastAsia"/>
        </w:rPr>
        <w:fldChar w:fldCharType="end"/>
      </w:r>
      <w:r w:rsidR="00824B59">
        <w:rPr>
          <w:rFonts w:eastAsiaTheme="minorEastAsia"/>
        </w:rPr>
        <w:t>)</w:t>
      </w:r>
      <w:r w:rsidR="008A5D34" w:rsidRPr="00B0001B">
        <w:rPr>
          <w:rFonts w:eastAsiaTheme="minorEastAsia"/>
        </w:rPr>
        <w:t>.</w:t>
      </w:r>
      <w:r w:rsidR="008A5D34">
        <w:t xml:space="preserve"> </w:t>
      </w:r>
    </w:p>
    <w:p w:rsidR="008A5D34" w:rsidRDefault="00CF7449" w:rsidP="008A5D34">
      <w:r>
        <w:rPr>
          <w:rStyle w:val="CodeChar"/>
          <w:rFonts w:eastAsiaTheme="minorEastAsia"/>
        </w:rPr>
        <w:t>min_cardinality</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w:t>
      </w:r>
      <w:r w:rsidR="00824B59">
        <w:rPr>
          <w:rFonts w:eastAsiaTheme="minorEastAsia"/>
        </w:rPr>
        <w:t>For the default BDTs, t</w:t>
      </w:r>
      <w:r w:rsidR="008A5D34">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w:t>
      </w:r>
      <w:r w:rsidR="001F13E7" w:rsidRPr="005F5FC3">
        <w:rPr>
          <w:rStyle w:val="CodeChar"/>
        </w:rPr>
        <w:t>//xsd:attribute/@</w:t>
      </w:r>
      <w:r w:rsidR="001F13E7">
        <w:rPr>
          <w:rStyle w:val="CodeChar"/>
        </w:rPr>
        <w:t>use</w:t>
      </w:r>
      <w:r w:rsidR="00824B59">
        <w:rPr>
          <w:rFonts w:eastAsiaTheme="minorEastAsia"/>
        </w:rPr>
        <w:t xml:space="preserve"> does not exist, it means </w:t>
      </w:r>
      <w:r w:rsidR="00824B59" w:rsidRPr="001F13E7">
        <w:rPr>
          <w:rStyle w:val="CodeChar"/>
          <w:rFonts w:eastAsiaTheme="minorEastAsia"/>
        </w:rPr>
        <w:t>0</w:t>
      </w:r>
      <w:r w:rsidR="00824B59">
        <w:rPr>
          <w:rFonts w:eastAsiaTheme="minorEastAsia"/>
        </w:rPr>
        <w:t xml:space="preserve">. </w:t>
      </w:r>
      <w:r w:rsidR="00C560D5">
        <w:rPr>
          <w:rFonts w:eastAsiaTheme="minorEastAsia"/>
        </w:rPr>
        <w:t xml:space="preserve">For the SC that has no corresponding </w:t>
      </w:r>
      <w:r w:rsidR="00C560D5" w:rsidRPr="00C560D5">
        <w:rPr>
          <w:rStyle w:val="CodeChar"/>
          <w:rFonts w:eastAsiaTheme="minorEastAsia"/>
        </w:rPr>
        <w:t>xsd:attribute</w:t>
      </w:r>
      <w:r w:rsidR="00C560D5">
        <w:rPr>
          <w:rFonts w:eastAsiaTheme="minorEastAsia"/>
        </w:rPr>
        <w:t xml:space="preserve">, the value is </w:t>
      </w:r>
      <w:r w:rsidR="00C560D5" w:rsidRPr="00C560D5">
        <w:rPr>
          <w:rStyle w:val="CodeChar"/>
          <w:rFonts w:eastAsiaTheme="minorEastAsia"/>
        </w:rPr>
        <w:t>0</w:t>
      </w:r>
      <w:r w:rsidR="00C560D5">
        <w:rPr>
          <w:rFonts w:eastAsiaTheme="minorEastAsia"/>
        </w:rPr>
        <w:t xml:space="preserve">. </w:t>
      </w:r>
      <w:r w:rsidR="00824B59">
        <w:rPr>
          <w:rFonts w:eastAsiaTheme="minorEastAsia"/>
        </w:rPr>
        <w:t>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w:t>
      </w:r>
      <w:r w:rsidR="003965EA">
        <w:rPr>
          <w:rFonts w:eastAsiaTheme="minorEastAsia"/>
        </w:rPr>
        <w:t>x</w:t>
      </w:r>
      <w:r w:rsidR="003965EA">
        <w:rPr>
          <w:rFonts w:eastAsiaTheme="minorEastAsia"/>
        </w:rPr>
        <w:t>tension) or the attribute is redefined again</w:t>
      </w:r>
      <w:r w:rsidR="00824B59">
        <w:rPr>
          <w:rFonts w:eastAsiaTheme="minorEastAsia"/>
        </w:rPr>
        <w:t xml:space="preserve"> (i.e., </w:t>
      </w:r>
      <w:r w:rsidR="00824B59" w:rsidRPr="00824B59">
        <w:rPr>
          <w:rStyle w:val="CodeChar"/>
          <w:rFonts w:eastAsiaTheme="minorEastAsia"/>
        </w:rPr>
        <w:t>count(//xsd:attribute) &gt; = 1</w:t>
      </w:r>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rsidR="008A5D34" w:rsidRDefault="00CF7449" w:rsidP="008A5D34">
      <w:pPr>
        <w:rPr>
          <w:rFonts w:ascii="Courier New" w:eastAsiaTheme="minorEastAsia" w:hAnsi="Courier New" w:cs="Courier New"/>
          <w:sz w:val="22"/>
          <w:szCs w:val="22"/>
          <w:lang w:eastAsia="ko-KR" w:bidi="th-TH"/>
        </w:rPr>
      </w:pPr>
      <w:r w:rsidRPr="00FE3C57">
        <w:rPr>
          <w:rStyle w:val="CodeChar"/>
          <w:rFonts w:eastAsiaTheme="minorEastAsia"/>
        </w:rPr>
        <w:t>max_cardinality</w:t>
      </w:r>
      <w:r w:rsidR="008A5D34" w:rsidRPr="00FE3C57">
        <w:rPr>
          <w:rFonts w:eastAsiaTheme="minorEastAsia"/>
        </w:rPr>
        <w:t xml:space="preserve"> =</w:t>
      </w:r>
      <w:r w:rsidR="005F5FC3" w:rsidRPr="00FE3C57">
        <w:t xml:space="preserve"> </w:t>
      </w:r>
      <w:r w:rsidR="002335FD" w:rsidRPr="00FE3C57">
        <w:rPr>
          <w:rFonts w:eastAsiaTheme="minorEastAsia"/>
        </w:rPr>
        <w:t xml:space="preserve">Set to 1 except for the </w:t>
      </w:r>
      <w:r w:rsidR="002335FD" w:rsidRPr="00FE3C57">
        <w:rPr>
          <w:rStyle w:val="CodeChar"/>
        </w:rPr>
        <w:t>NormalizedStringType</w:t>
      </w:r>
      <w:r w:rsidR="002335FD" w:rsidRPr="00FE3C57">
        <w:rPr>
          <w:rFonts w:eastAsiaTheme="minorEastAsia"/>
        </w:rPr>
        <w:t xml:space="preserve">, </w:t>
      </w:r>
      <w:r w:rsidR="002335FD" w:rsidRPr="00FE3C57">
        <w:rPr>
          <w:rStyle w:val="CodeChar"/>
        </w:rPr>
        <w:t>TokenType</w:t>
      </w:r>
      <w:r w:rsidR="002335FD" w:rsidRPr="00FE3C57">
        <w:rPr>
          <w:rFonts w:eastAsiaTheme="minorEastAsia"/>
        </w:rPr>
        <w:t xml:space="preserve">, and </w:t>
      </w:r>
      <w:r w:rsidR="002335FD" w:rsidRPr="00FE3C57">
        <w:rPr>
          <w:rStyle w:val="CodeChar"/>
        </w:rPr>
        <w:t>StringType</w:t>
      </w:r>
      <w:r w:rsidR="009C0E99" w:rsidRPr="00FE3C57">
        <w:rPr>
          <w:rStyle w:val="CodeChar"/>
        </w:rPr>
        <w:t>.</w:t>
      </w:r>
      <w:r w:rsidR="002335FD" w:rsidRPr="00FE3C57">
        <w:rPr>
          <w:rFonts w:eastAsiaTheme="minorEastAsia"/>
        </w:rPr>
        <w:t xml:space="preserve"> </w:t>
      </w:r>
      <w:r w:rsidR="009C0E99" w:rsidRPr="00FE3C57">
        <w:rPr>
          <w:rFonts w:eastAsiaTheme="minorEastAsia"/>
        </w:rPr>
        <w:t>S</w:t>
      </w:r>
      <w:r w:rsidR="002335FD" w:rsidRPr="00FE3C57">
        <w:rPr>
          <w:rFonts w:eastAsiaTheme="minorEastAsia"/>
        </w:rPr>
        <w:t xml:space="preserve">et to zero for the </w:t>
      </w:r>
      <w:r w:rsidR="002335FD" w:rsidRPr="00FE3C57">
        <w:rPr>
          <w:rStyle w:val="CodeChar"/>
          <w:rFonts w:eastAsiaTheme="minorEastAsia"/>
        </w:rPr>
        <w:t>languageCode</w:t>
      </w:r>
      <w:r w:rsidR="002335FD" w:rsidRPr="00FE3C57">
        <w:rPr>
          <w:rFonts w:eastAsiaTheme="minorEastAsia"/>
        </w:rPr>
        <w:t xml:space="preserve"> attribute.</w:t>
      </w:r>
      <w:r w:rsidR="002335FD">
        <w:rPr>
          <w:rFonts w:eastAsiaTheme="minorEastAsia"/>
        </w:rPr>
        <w:t xml:space="preserve"> </w:t>
      </w:r>
    </w:p>
    <w:p w:rsidR="00864DD4" w:rsidRPr="00E12A5F" w:rsidRDefault="00CF7449" w:rsidP="00864DD4">
      <w:pPr>
        <w:rPr>
          <w:rFonts w:eastAsiaTheme="minorEastAsia"/>
        </w:rPr>
      </w:pPr>
      <w:r>
        <w:rPr>
          <w:rStyle w:val="CodeChar"/>
          <w:rFonts w:eastAsiaTheme="minorEastAsia"/>
        </w:rPr>
        <w:t>based_dt_sc_id</w:t>
      </w:r>
      <w:r w:rsidR="008A5D34" w:rsidRPr="00B0001B">
        <w:rPr>
          <w:rFonts w:eastAsiaTheme="minorEastAsia"/>
        </w:rPr>
        <w:t xml:space="preserve"> = </w:t>
      </w:r>
      <w:r w:rsidR="005F5FC3">
        <w:rPr>
          <w:rFonts w:eastAsiaTheme="minorEastAsia"/>
        </w:rPr>
        <w:t xml:space="preserve">For default BDTs, point to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corresponding CDT. For unqualified BDTs, point to the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default BDT on which it is based</w:t>
      </w:r>
      <w:r w:rsidR="008A5D34" w:rsidRPr="00B0001B">
        <w:rPr>
          <w:rFonts w:eastAsiaTheme="minorEastAsia"/>
        </w:rPr>
        <w:t>.</w:t>
      </w:r>
    </w:p>
    <w:p w:rsidR="007A485B" w:rsidRDefault="007A485B" w:rsidP="007A485B">
      <w:pPr>
        <w:pStyle w:val="Heading5"/>
      </w:pPr>
      <w:bookmarkStart w:id="81" w:name="_Toc442108922"/>
      <w:r>
        <w:t xml:space="preserve">Populate </w:t>
      </w:r>
      <w:proofErr w:type="spellStart"/>
      <w:r w:rsidR="00CF7449">
        <w:t>cdt_sc_awd_pri</w:t>
      </w:r>
      <w:proofErr w:type="spellEnd"/>
      <w:r>
        <w:t xml:space="preserve"> </w:t>
      </w:r>
      <w:commentRangeStart w:id="82"/>
      <w:r>
        <w:t>table</w:t>
      </w:r>
      <w:bookmarkEnd w:id="81"/>
      <w:commentRangeEnd w:id="82"/>
      <w:r w:rsidR="006C3584">
        <w:rPr>
          <w:rStyle w:val="CommentReference"/>
          <w:b w:val="0"/>
          <w:i w:val="0"/>
          <w:color w:val="auto"/>
        </w:rPr>
        <w:commentReference w:id="82"/>
      </w:r>
    </w:p>
    <w:p w:rsidR="007A485B" w:rsidRDefault="007A485B" w:rsidP="007A485B">
      <w:r>
        <w:t>Only unqualified BDTs that have an attribute extension to its based default BDT need to have records populated in this</w:t>
      </w:r>
      <w:r w:rsidR="00BF2D0E">
        <w:t xml:space="preserve"> </w:t>
      </w:r>
      <w:r w:rsidR="00BF2D0E" w:rsidRPr="00BF2D0E">
        <w:rPr>
          <w:rStyle w:val="CodeChar"/>
        </w:rPr>
        <w:t>cdt_sc_awd_pri</w:t>
      </w:r>
      <w:r w:rsidR="00BF2D0E">
        <w:t xml:space="preserve"> (CDT SC Allowed Primitive)</w:t>
      </w:r>
      <w:r>
        <w:t xml:space="preserve"> table and also the table in the next section.</w:t>
      </w:r>
      <w:r w:rsidR="006F3CCD">
        <w:t xml:space="preserve"> In OAGIS 10.1, there is only one unqualified BDT that has an add</w:t>
      </w:r>
      <w:r w:rsidR="006F3CCD">
        <w:t>i</w:t>
      </w:r>
      <w:r w:rsidR="006F3CCD">
        <w:t xml:space="preserve">tional SC to its based default BDT – the </w:t>
      </w:r>
      <w:r w:rsidR="006F3CCD" w:rsidRPr="006F3CCD">
        <w:rPr>
          <w:rStyle w:val="CodeChar"/>
        </w:rPr>
        <w:t>NameType</w:t>
      </w:r>
      <w:r w:rsidR="006F3CCD">
        <w:t>.</w:t>
      </w:r>
    </w:p>
    <w:p w:rsidR="007A485B" w:rsidRPr="003428EF" w:rsidRDefault="007A485B" w:rsidP="007A485B"/>
    <w:p w:rsidR="007A485B" w:rsidRDefault="00CF7449" w:rsidP="007A485B">
      <w:r>
        <w:rPr>
          <w:rStyle w:val="CodeChar"/>
        </w:rPr>
        <w:t>cdt_sc_awd_pri_id</w:t>
      </w:r>
      <w:r w:rsidR="007A485B">
        <w:t xml:space="preserve"> = Auto-generate database key.</w:t>
      </w:r>
    </w:p>
    <w:p w:rsidR="007A485B" w:rsidRDefault="00405DFB" w:rsidP="007A485B">
      <w:r>
        <w:rPr>
          <w:rStyle w:val="CodeChar"/>
        </w:rPr>
        <w:t>cdt_sc_id</w:t>
      </w:r>
      <w:r w:rsidR="007A485B">
        <w:t xml:space="preserve"> = Foreign key to the </w:t>
      </w:r>
      <w:r w:rsidR="00530652">
        <w:rPr>
          <w:rStyle w:val="CodeChar"/>
        </w:rPr>
        <w:t>dt_sc</w:t>
      </w:r>
      <w:r w:rsidR="007A485B" w:rsidRPr="00BD78A3">
        <w:rPr>
          <w:rStyle w:val="CodeChar"/>
        </w:rPr>
        <w:t>.</w:t>
      </w:r>
      <w:r w:rsidR="00530652">
        <w:rPr>
          <w:rStyle w:val="CodeChar"/>
        </w:rPr>
        <w:t>dt_sc_id</w:t>
      </w:r>
      <w:r w:rsidR="007A485B">
        <w:t xml:space="preserve"> representing the target SC.</w:t>
      </w:r>
    </w:p>
    <w:p w:rsidR="007A485B" w:rsidRDefault="00300C7F" w:rsidP="007A485B">
      <w:r>
        <w:rPr>
          <w:rStyle w:val="CodeChar"/>
        </w:rPr>
        <w:t>cdt_pri_id</w:t>
      </w:r>
      <w:r w:rsidR="007A485B">
        <w:t xml:space="preserve"> = Foreign key to the </w:t>
      </w:r>
      <w:r w:rsidR="002B066A">
        <w:rPr>
          <w:rStyle w:val="CodeChar"/>
        </w:rPr>
        <w:t>cdt_pri</w:t>
      </w:r>
      <w:r w:rsidR="007A485B" w:rsidRPr="00BD78A3">
        <w:rPr>
          <w:rStyle w:val="CodeChar"/>
        </w:rPr>
        <w:t>.</w:t>
      </w:r>
      <w:r>
        <w:rPr>
          <w:rStyle w:val="CodeChar"/>
        </w:rPr>
        <w:t>cdt_pri_id</w:t>
      </w:r>
      <w:r w:rsidR="007A485B">
        <w:t>. This column should be populated based on the SC’s represent</w:t>
      </w:r>
      <w:r w:rsidR="007A485B">
        <w:t>a</w:t>
      </w:r>
      <w:r w:rsidR="007A485B">
        <w:t xml:space="preserve">tion term, </w:t>
      </w:r>
      <w:r w:rsidR="00530652">
        <w:rPr>
          <w:rStyle w:val="CodeChar"/>
        </w:rPr>
        <w:t>dt_sc</w:t>
      </w:r>
      <w:r w:rsidR="007A485B" w:rsidRPr="00BF2BF7">
        <w:rPr>
          <w:rStyle w:val="CodeChar"/>
        </w:rPr>
        <w:t>.</w:t>
      </w:r>
      <w:r w:rsidR="00CF7449">
        <w:rPr>
          <w:rStyle w:val="CodeChar"/>
        </w:rPr>
        <w:t>representation_term</w:t>
      </w:r>
      <w:r w:rsidR="007A485B">
        <w:t xml:space="preserve">. Use the representation term, to look up the necessary </w:t>
      </w:r>
      <w:r>
        <w:rPr>
          <w:rStyle w:val="CodeChar"/>
        </w:rPr>
        <w:t>cdt_pri_id</w:t>
      </w:r>
      <w:r w:rsidR="007A485B">
        <w:t xml:space="preserve">’s from the </w:t>
      </w:r>
      <w:r w:rsidR="00C822AB">
        <w:rPr>
          <w:rStyle w:val="CodeChar"/>
        </w:rPr>
        <w:t>cdt_awd_pri</w:t>
      </w:r>
      <w:r w:rsidR="007A485B">
        <w:t xml:space="preserve"> table. The look up is done by matching representation term with the data type term (</w:t>
      </w:r>
      <w:proofErr w:type="spellStart"/>
      <w:r w:rsidR="002B066A">
        <w:rPr>
          <w:rStyle w:val="CodeChar"/>
        </w:rPr>
        <w:t>dt</w:t>
      </w:r>
      <w:r w:rsidR="007A485B" w:rsidRPr="00053DFA">
        <w:rPr>
          <w:rStyle w:val="CodeChar"/>
        </w:rPr>
        <w:t>.</w:t>
      </w:r>
      <w:r w:rsidR="00736ABC">
        <w:rPr>
          <w:rStyle w:val="CodeChar"/>
        </w:rPr>
        <w:t>data_type_term</w:t>
      </w:r>
      <w:proofErr w:type="spellEnd"/>
      <w:r w:rsidR="007A485B">
        <w:t xml:space="preserve">) after joining the </w:t>
      </w:r>
      <w:r w:rsidR="002B066A">
        <w:rPr>
          <w:rStyle w:val="CodeChar"/>
        </w:rPr>
        <w:t>dt</w:t>
      </w:r>
      <w:r w:rsidR="007A485B">
        <w:t xml:space="preserve"> table with the </w:t>
      </w:r>
      <w:r w:rsidR="00C822AB">
        <w:rPr>
          <w:rStyle w:val="CodeChar"/>
        </w:rPr>
        <w:t>cdt_awd_pri</w:t>
      </w:r>
      <w:r w:rsidR="007A485B">
        <w:t xml:space="preserve"> table.</w:t>
      </w:r>
    </w:p>
    <w:p w:rsidR="007A485B" w:rsidRPr="00CC1B7D" w:rsidRDefault="00405DFB" w:rsidP="007A485B">
      <w:r>
        <w:rPr>
          <w:rStyle w:val="CodeChar"/>
        </w:rPr>
        <w:t>is_default</w:t>
      </w:r>
      <w:r w:rsidR="007A485B">
        <w:t xml:space="preserve"> = Assign the same value obtained from the look up for the previous column.</w:t>
      </w:r>
    </w:p>
    <w:p w:rsidR="007A485B" w:rsidRDefault="007A485B" w:rsidP="00BF2D0E">
      <w:pPr>
        <w:pStyle w:val="Heading5"/>
      </w:pPr>
      <w:bookmarkStart w:id="83" w:name="_Toc442108923"/>
      <w:r>
        <w:t xml:space="preserve">Populate </w:t>
      </w:r>
      <w:proofErr w:type="spellStart"/>
      <w:r w:rsidR="00BF2D0E" w:rsidRPr="00BF2D0E">
        <w:t>cdt_sc_awd_pri_xps_type_map</w:t>
      </w:r>
      <w:proofErr w:type="spellEnd"/>
      <w:r>
        <w:t xml:space="preserve"> table</w:t>
      </w:r>
      <w:bookmarkEnd w:id="83"/>
    </w:p>
    <w:p w:rsidR="007A485B" w:rsidRPr="00C4501A" w:rsidRDefault="007A485B" w:rsidP="007A485B">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rsidR="007A485B" w:rsidRDefault="007A485B" w:rsidP="007A485B"/>
    <w:p w:rsidR="007A485B" w:rsidRDefault="007A485B" w:rsidP="007A485B">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7A485B" w:rsidRDefault="007A485B" w:rsidP="007A485B">
      <w:pPr>
        <w:rPr>
          <w:highlight w:val="yellow"/>
        </w:rPr>
      </w:pPr>
    </w:p>
    <w:p w:rsidR="007A485B" w:rsidRDefault="00BF2D0E" w:rsidP="007A485B">
      <w:r>
        <w:rPr>
          <w:rStyle w:val="CodeChar"/>
        </w:rPr>
        <w:t>cdt_sc_awd_pri_xps_type_map_id</w:t>
      </w:r>
      <w:r w:rsidR="007A485B">
        <w:t xml:space="preserve"> = Auto-generate database key.</w:t>
      </w:r>
    </w:p>
    <w:p w:rsidR="007A485B" w:rsidRDefault="00CF7449" w:rsidP="007A485B">
      <w:r>
        <w:rPr>
          <w:rStyle w:val="CodeChar"/>
        </w:rPr>
        <w:t>cdt_sc_awd_pri</w:t>
      </w:r>
      <w:r w:rsidR="007A485B">
        <w:t xml:space="preserve"> = Foreign key to </w:t>
      </w:r>
      <w:r w:rsidRPr="0055182C">
        <w:rPr>
          <w:rStyle w:val="CodeChar"/>
        </w:rPr>
        <w:t>cdt_sc_awd_pri</w:t>
      </w:r>
      <w:r w:rsidR="007A485B" w:rsidRPr="0055182C">
        <w:rPr>
          <w:rStyle w:val="CodeChar"/>
        </w:rPr>
        <w:t>.</w:t>
      </w:r>
      <w:r w:rsidRPr="0055182C">
        <w:rPr>
          <w:rStyle w:val="CodeChar"/>
        </w:rPr>
        <w:t>cdt_sc_awd_pri_id</w:t>
      </w:r>
      <w:r w:rsidR="007A485B">
        <w:rPr>
          <w:rStyle w:val="CodeChar"/>
        </w:rPr>
        <w:t>.</w:t>
      </w:r>
      <w:r w:rsidR="007A485B">
        <w:rPr>
          <w:rStyle w:val="IntenseEmphasis"/>
          <w:b w:val="0"/>
          <w:bCs w:val="0"/>
          <w:i w:val="0"/>
          <w:iCs w:val="0"/>
          <w:color w:val="auto"/>
        </w:rPr>
        <w:t xml:space="preserve"> </w:t>
      </w:r>
    </w:p>
    <w:p w:rsidR="007A485B" w:rsidRDefault="00300C7F" w:rsidP="007A485B">
      <w:pPr>
        <w:rPr>
          <w:rStyle w:val="CodeChar"/>
          <w:rFonts w:eastAsiaTheme="minorEastAsia"/>
        </w:rPr>
      </w:pPr>
      <w:r>
        <w:rPr>
          <w:rStyle w:val="CodeChar"/>
        </w:rPr>
        <w:t>xbt_id</w:t>
      </w:r>
      <w:r w:rsidR="007A485B">
        <w:t xml:space="preserve"> = Foreign key to </w:t>
      </w:r>
      <w:r>
        <w:rPr>
          <w:rStyle w:val="CodeChar"/>
          <w:rFonts w:eastAsiaTheme="minorEastAsia"/>
        </w:rPr>
        <w:t>xbt</w:t>
      </w:r>
      <w:r w:rsidR="007A485B">
        <w:rPr>
          <w:rFonts w:eastAsiaTheme="minorEastAsia"/>
        </w:rPr>
        <w:t>.</w:t>
      </w:r>
      <w:r w:rsidR="007A485B" w:rsidRPr="00EF6BE9">
        <w:rPr>
          <w:rStyle w:val="CodeChar"/>
          <w:rFonts w:eastAsiaTheme="minorEastAsia"/>
        </w:rPr>
        <w:t xml:space="preserve"> </w:t>
      </w:r>
      <w:r>
        <w:rPr>
          <w:rStyle w:val="CodeChar"/>
          <w:rFonts w:eastAsiaTheme="minorEastAsia"/>
        </w:rPr>
        <w:t>xbt_id</w:t>
      </w:r>
    </w:p>
    <w:p w:rsidR="007A485B" w:rsidRDefault="007A485B" w:rsidP="007A485B"/>
    <w:p w:rsidR="007A485B" w:rsidRDefault="007A485B" w:rsidP="007A485B">
      <w:r>
        <w:t xml:space="preserve">Use the CDT Primitive to XSD Built-in type in section </w:t>
      </w:r>
      <w:r>
        <w:fldChar w:fldCharType="begin"/>
      </w:r>
      <w:r>
        <w:instrText xml:space="preserve"> REF _Ref390787662 \r \h </w:instrText>
      </w:r>
      <w:r>
        <w:fldChar w:fldCharType="separate"/>
      </w:r>
      <w:r w:rsidR="00727D4A">
        <w:t>3.1.</w:t>
      </w:r>
      <w:r w:rsidR="00727D4A">
        <w:t>1</w:t>
      </w:r>
      <w:r w:rsidR="00727D4A">
        <w:t>.5.5</w:t>
      </w:r>
      <w:r>
        <w:fldChar w:fldCharType="end"/>
      </w:r>
      <w:r>
        <w:t xml:space="preserve"> to populate the </w:t>
      </w:r>
      <w:r w:rsidR="00300C7F">
        <w:rPr>
          <w:rStyle w:val="CodeChar"/>
        </w:rPr>
        <w:t>xbt_id</w:t>
      </w:r>
      <w:r>
        <w:t xml:space="preserve"> column accor</w:t>
      </w:r>
      <w:r>
        <w:t>d</w:t>
      </w:r>
      <w:r>
        <w:t xml:space="preserve">ing to the SC allowed primitives.  </w:t>
      </w:r>
    </w:p>
    <w:p w:rsidR="00864DD4" w:rsidRDefault="005F5FC3" w:rsidP="005F5FC3">
      <w:pPr>
        <w:pStyle w:val="Heading5"/>
      </w:pPr>
      <w:bookmarkStart w:id="84" w:name="_Toc442108924"/>
      <w:r>
        <w:t xml:space="preserve">Populate </w:t>
      </w:r>
      <w:proofErr w:type="spellStart"/>
      <w:r w:rsidR="002B3165">
        <w:t>bdt_sc_pri_restri</w:t>
      </w:r>
      <w:proofErr w:type="spellEnd"/>
      <w:r w:rsidR="00862CC7">
        <w:t xml:space="preserve"> table</w:t>
      </w:r>
      <w:bookmarkEnd w:id="84"/>
    </w:p>
    <w:p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w:t>
      </w:r>
      <w:r w:rsidR="00E562EC">
        <w:t xml:space="preserve">SC of </w:t>
      </w:r>
      <w:r w:rsidR="00E12A5F">
        <w:t>default BDTs and unqua</w:t>
      </w:r>
      <w:r w:rsidR="00E12A5F">
        <w:t>l</w:t>
      </w:r>
      <w:r w:rsidR="00E12A5F">
        <w:t>ified BDTs.</w:t>
      </w:r>
    </w:p>
    <w:p w:rsidR="00E12A5F" w:rsidRDefault="00E12A5F" w:rsidP="005F5FC3"/>
    <w:p w:rsidR="00E12A5F" w:rsidRDefault="002B3165" w:rsidP="005F5FC3">
      <w:r>
        <w:rPr>
          <w:rStyle w:val="CodeChar"/>
        </w:rPr>
        <w:t>bdt_sc_pri_restri_id</w:t>
      </w:r>
      <w:r w:rsidR="00E12A5F">
        <w:t xml:space="preserve"> = </w:t>
      </w:r>
      <w:r w:rsidR="00DC003B">
        <w:t>Auto-generate database key.</w:t>
      </w:r>
    </w:p>
    <w:p w:rsidR="00E12A5F" w:rsidRDefault="002B3165" w:rsidP="005F5FC3">
      <w:r>
        <w:rPr>
          <w:rStyle w:val="CodeChar"/>
        </w:rPr>
        <w:t>bdt_sc_id</w:t>
      </w:r>
      <w:r w:rsidR="00E12A5F">
        <w:t xml:space="preserve"> = </w:t>
      </w:r>
      <w:r w:rsidR="00862CC7">
        <w:t>Foreign key to the default BDT</w:t>
      </w:r>
      <w:r w:rsidR="00A13989">
        <w:t>’s</w:t>
      </w:r>
      <w:r w:rsidR="00862CC7">
        <w:t xml:space="preserve"> or the unqualified BDT</w:t>
      </w:r>
      <w:r w:rsidR="00A13989">
        <w:t>’s SC</w:t>
      </w:r>
      <w:r w:rsidR="00862CC7">
        <w:t>.</w:t>
      </w:r>
    </w:p>
    <w:p w:rsidR="003E38DD" w:rsidRDefault="002B3165" w:rsidP="00567E9B">
      <w:r>
        <w:rPr>
          <w:rStyle w:val="CodeChar"/>
        </w:rPr>
        <w:lastRenderedPageBreak/>
        <w:t>cdt_sc_awd_pri_xps_type_map_id</w:t>
      </w:r>
      <w:r w:rsidR="00E12A5F">
        <w:t xml:space="preserve"> = </w:t>
      </w:r>
      <w:r w:rsidR="00567E9B">
        <w:t xml:space="preserve">This is a foreign key to the </w:t>
      </w:r>
      <w:r w:rsidR="00BF2D0E">
        <w:rPr>
          <w:rStyle w:val="CodeChar"/>
        </w:rPr>
        <w:t>cdt_sc_awd_pri_xps_type_map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93447A">
        <w:t>3.1.1.3.8</w:t>
      </w:r>
      <w:r w:rsidR="00567E9B">
        <w:fldChar w:fldCharType="end"/>
      </w:r>
      <w:r w:rsidR="00567E9B">
        <w:t xml:space="preserve">. </w:t>
      </w:r>
      <w:r w:rsidR="00870BE4">
        <w:t>For default BDT, e</w:t>
      </w:r>
      <w:r w:rsidR="00567E9B">
        <w:t xml:space="preserve">ach BDT </w:t>
      </w:r>
      <w:r w:rsidR="00613BEB">
        <w:t xml:space="preserve">SC </w:t>
      </w:r>
      <w:r w:rsidR="00567E9B">
        <w:t>will use all the entries from that table per its associated CDT Primitive(s)</w:t>
      </w:r>
      <w:r w:rsidR="00CF4AEC">
        <w:t xml:space="preserve"> except in cases where </w:t>
      </w:r>
      <w:r w:rsidR="007974B1">
        <w:t xml:space="preserve">1) </w:t>
      </w:r>
      <w:r w:rsidR="00CF4AEC">
        <w:t xml:space="preserve">the SC’s property term </w:t>
      </w:r>
      <w:r w:rsidR="00870BE4">
        <w:t xml:space="preserve">or attribute name </w:t>
      </w:r>
      <w:r w:rsidR="00CF4AEC">
        <w:t>contains ‘Code’</w:t>
      </w:r>
      <w:r w:rsidR="00870BE4">
        <w:t xml:space="preserve"> and the type assoc</w:t>
      </w:r>
      <w:r w:rsidR="00870BE4">
        <w:t>i</w:t>
      </w:r>
      <w:r w:rsidR="00870BE4">
        <w:t xml:space="preserve">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 xml:space="preserve">/@type = </w:t>
      </w:r>
      <w:r w:rsidR="002D3A91">
        <w:rPr>
          <w:rStyle w:val="CodeChar"/>
        </w:rPr>
        <w:t>code_list</w:t>
      </w:r>
      <w:r w:rsidR="00870BE4" w:rsidRPr="00870BE4">
        <w:rPr>
          <w:rStyle w:val="CodeChar"/>
        </w:rPr>
        <w:t>.</w:t>
      </w:r>
      <w:r w:rsidR="00DD3866">
        <w:rPr>
          <w:rStyle w:val="CodeChar"/>
        </w:rPr>
        <w:t>name</w:t>
      </w:r>
      <w:r w:rsidR="007974B1">
        <w:t>; and 2)</w:t>
      </w:r>
      <w:r w:rsidR="00870BE4">
        <w:t xml:space="preserve"> </w:t>
      </w:r>
      <w:r w:rsidR="007974B1">
        <w:t>the attribute name contains ‘</w:t>
      </w:r>
      <w:proofErr w:type="spellStart"/>
      <w:r w:rsidR="007974B1" w:rsidRPr="006F3CCD">
        <w:rPr>
          <w:rStyle w:val="CodeChar"/>
        </w:rPr>
        <w:t>AgencyID</w:t>
      </w:r>
      <w:proofErr w:type="spellEnd"/>
      <w:r w:rsidR="007974B1">
        <w:t>’ and the type associated with the attribute is an agency ID list.</w:t>
      </w:r>
    </w:p>
    <w:p w:rsidR="00613BEB" w:rsidRDefault="00870BE4" w:rsidP="00567E9B">
      <w:r>
        <w:t xml:space="preserve">If the type associated with the attribute is a code list, then </w:t>
      </w:r>
      <w:r w:rsidR="002B660F">
        <w:t xml:space="preserve">first </w:t>
      </w:r>
      <w:r w:rsidR="005E4E35">
        <w:t>populate one row which has</w:t>
      </w:r>
      <w:r w:rsidR="003E38DD">
        <w:t xml:space="preserve"> this column pointing to the </w:t>
      </w:r>
      <w:r w:rsidR="002B3165">
        <w:rPr>
          <w:rStyle w:val="CodeChar"/>
        </w:rPr>
        <w:t>cdt_sc_awd_pri_xps_type_map_id</w:t>
      </w:r>
      <w:r w:rsidR="003E38DD">
        <w:rPr>
          <w:rStyle w:val="CodeChar"/>
        </w:rPr>
        <w:t xml:space="preserve"> </w:t>
      </w:r>
      <w:r w:rsidR="003E38DD" w:rsidRPr="003E38DD">
        <w:t xml:space="preserve">that </w:t>
      </w:r>
      <w:r w:rsidR="003E38DD" w:rsidRPr="00C879D6">
        <w:t>maps</w:t>
      </w:r>
      <w:r w:rsidR="00613BEB" w:rsidRPr="00C879D6">
        <w:t xml:space="preserve"> the SC</w:t>
      </w:r>
      <w:r w:rsidR="003E38DD">
        <w:rPr>
          <w:rStyle w:val="CodeChar"/>
        </w:rPr>
        <w:t xml:space="preserv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w:t>
      </w:r>
      <w:r w:rsidR="002B660F">
        <w:t xml:space="preserve">but </w:t>
      </w:r>
      <w:r>
        <w:t xml:space="preserve">fill in the </w:t>
      </w:r>
      <w:r w:rsidR="002B3165">
        <w:rPr>
          <w:rStyle w:val="CodeChar"/>
        </w:rPr>
        <w:t>code_list_id</w:t>
      </w:r>
      <w:r>
        <w:t xml:space="preserve"> column. </w:t>
      </w:r>
    </w:p>
    <w:p w:rsidR="00613BEB" w:rsidRDefault="00613BEB" w:rsidP="00567E9B"/>
    <w:p w:rsidR="00613BEB" w:rsidRDefault="00613BEB" w:rsidP="00613BEB">
      <w:r w:rsidRPr="00047E88">
        <w:t>If attribute name contains ‘</w:t>
      </w:r>
      <w:proofErr w:type="spellStart"/>
      <w:r w:rsidRPr="00047E88">
        <w:rPr>
          <w:rStyle w:val="CodeChar"/>
        </w:rPr>
        <w:t>AgencyID</w:t>
      </w:r>
      <w:proofErr w:type="spellEnd"/>
      <w:r w:rsidRPr="00047E88">
        <w:t xml:space="preserve">’, then first populate one row which has this column pointing to the </w:t>
      </w:r>
      <w:r w:rsidR="002B3165" w:rsidRPr="00047E88">
        <w:rPr>
          <w:rStyle w:val="CodeChar"/>
        </w:rPr>
        <w:t>cdt_sc_awd_pri_xps_type_map_id</w:t>
      </w:r>
      <w:r w:rsidRPr="00047E88">
        <w:rPr>
          <w:rStyle w:val="CodeChar"/>
        </w:rPr>
        <w:t xml:space="preserve"> </w:t>
      </w:r>
      <w:r w:rsidRPr="00047E88">
        <w:t>that maps</w:t>
      </w:r>
      <w:r w:rsidR="00E60542" w:rsidRPr="00047E88">
        <w:t xml:space="preserve"> the SC</w:t>
      </w:r>
      <w:r w:rsidRPr="00047E88">
        <w:rPr>
          <w:rStyle w:val="CodeChar"/>
        </w:rPr>
        <w:t xml:space="preserve"> </w:t>
      </w:r>
      <w:r w:rsidRPr="00047E88">
        <w:t>to</w:t>
      </w:r>
      <w:r w:rsidRPr="00047E88">
        <w:rPr>
          <w:rStyle w:val="CodeChar"/>
        </w:rPr>
        <w:t xml:space="preserve"> Token </w:t>
      </w:r>
      <w:r w:rsidRPr="00047E88">
        <w:t>and</w:t>
      </w:r>
      <w:r w:rsidRPr="00047E88">
        <w:rPr>
          <w:rStyle w:val="CodeChar"/>
        </w:rPr>
        <w:t xml:space="preserve"> xsd:token</w:t>
      </w:r>
      <w:r w:rsidRPr="00047E88">
        <w:t xml:space="preserve">. Then populate another row which has this column blank but fill in the </w:t>
      </w:r>
      <w:r w:rsidR="002B3165" w:rsidRPr="00047E88">
        <w:rPr>
          <w:rStyle w:val="CodeChar"/>
        </w:rPr>
        <w:t>agency_id_list_id</w:t>
      </w:r>
      <w:r w:rsidRPr="00047E88">
        <w:t xml:space="preserve"> column</w:t>
      </w:r>
      <w:r w:rsidR="00E60542" w:rsidRPr="00047E88">
        <w:t xml:space="preserve"> with the only </w:t>
      </w:r>
      <w:r w:rsidR="002B3165" w:rsidRPr="00047E88">
        <w:rPr>
          <w:rStyle w:val="CodeChar"/>
        </w:rPr>
        <w:t>agency_id_list</w:t>
      </w:r>
      <w:r w:rsidR="00E60542" w:rsidRPr="00047E88">
        <w:rPr>
          <w:rStyle w:val="CodeChar"/>
        </w:rPr>
        <w:t>.</w:t>
      </w:r>
      <w:r w:rsidR="002B3165" w:rsidRPr="00047E88">
        <w:rPr>
          <w:rStyle w:val="CodeChar"/>
        </w:rPr>
        <w:t>agency_id_list_id</w:t>
      </w:r>
      <w:r w:rsidR="00E60542" w:rsidRPr="00047E88">
        <w:t xml:space="preserve"> in the database</w:t>
      </w:r>
      <w:r w:rsidRPr="00047E88">
        <w:t>.</w:t>
      </w:r>
    </w:p>
    <w:p w:rsidR="00613BEB" w:rsidRDefault="00613BEB" w:rsidP="00567E9B"/>
    <w:p w:rsidR="00567E9B" w:rsidRDefault="000F37A1" w:rsidP="00567E9B">
      <w:r>
        <w:t>Each unqualified BDT has</w:t>
      </w:r>
      <w:r w:rsidR="00567E9B">
        <w:t xml:space="preserve"> the same set of maps</w:t>
      </w:r>
      <w:r w:rsidR="00870BE4">
        <w:t xml:space="preserve"> as those of it</w:t>
      </w:r>
      <w:r>
        <w:t>s</w:t>
      </w:r>
      <w:r w:rsidR="00870BE4">
        <w:t xml:space="preserve"> based default BDT</w:t>
      </w:r>
      <w:r w:rsidR="00567E9B">
        <w:t xml:space="preserve">. </w:t>
      </w:r>
      <w:r w:rsidR="006F3CCD">
        <w:t xml:space="preserve">For a new SC in the unqualified BDT, </w:t>
      </w:r>
      <w:r w:rsidR="0085094A">
        <w:t xml:space="preserve">first populate all rows from the map table for that SC (i.e., the value in the </w:t>
      </w:r>
      <w:r w:rsidR="002B3165">
        <w:rPr>
          <w:rStyle w:val="CodeChar"/>
        </w:rPr>
        <w:t>bdt_sc_id</w:t>
      </w:r>
      <w:r w:rsidR="0085094A">
        <w:t xml:space="preserve"> column above matches the </w:t>
      </w:r>
      <w:r w:rsidR="00CF7449">
        <w:rPr>
          <w:rStyle w:val="CodeChar"/>
        </w:rPr>
        <w:t>cdt_sc_awd_pri</w:t>
      </w:r>
      <w:r w:rsidR="0085094A" w:rsidRPr="00596D62">
        <w:rPr>
          <w:rStyle w:val="CodeChar"/>
        </w:rPr>
        <w:t>.</w:t>
      </w:r>
      <w:r w:rsidR="00405DFB">
        <w:rPr>
          <w:rStyle w:val="CodeChar"/>
        </w:rPr>
        <w:t>cdt_sc_id</w:t>
      </w:r>
      <w:r w:rsidR="0085094A">
        <w:t xml:space="preserve"> column after joining the </w:t>
      </w:r>
      <w:r w:rsidR="00CF7449">
        <w:rPr>
          <w:rStyle w:val="CodeChar"/>
        </w:rPr>
        <w:t>cdt_sc_awd_pri</w:t>
      </w:r>
      <w:r w:rsidR="0085094A">
        <w:t xml:space="preserve"> and the </w:t>
      </w:r>
      <w:r w:rsidR="00BF2D0E">
        <w:rPr>
          <w:rStyle w:val="CodeChar"/>
        </w:rPr>
        <w:t>cdt_sc_awd_pri_xps_type_map</w:t>
      </w:r>
      <w:r w:rsidR="0085094A">
        <w:t xml:space="preserve"> tables).</w:t>
      </w:r>
      <w:r w:rsidR="00E038F9" w:rsidRPr="00E038F9">
        <w:t xml:space="preserve"> </w:t>
      </w:r>
      <w:r w:rsidR="00E038F9">
        <w:t>Then u</w:t>
      </w:r>
      <w:r w:rsidR="00E038F9" w:rsidRPr="00585CF4">
        <w:t>se the following rules</w:t>
      </w:r>
      <w:r w:rsidR="00E038F9">
        <w:t xml:space="preserve"> to set the </w:t>
      </w:r>
      <w:r w:rsidR="00405DFB">
        <w:rPr>
          <w:rStyle w:val="CodeChar"/>
        </w:rPr>
        <w:t>is_default</w:t>
      </w:r>
      <w:r w:rsidR="00E038F9">
        <w:t xml:space="preserve"> column. </w:t>
      </w:r>
      <w:r w:rsidR="00E038F9" w:rsidRPr="00585CF4">
        <w:t xml:space="preserve">If </w:t>
      </w:r>
      <w:r w:rsidR="00E038F9" w:rsidRPr="00585CF4">
        <w:rPr>
          <w:rStyle w:val="CodeChar"/>
        </w:rPr>
        <w:t>xsd:attribute/@type = ‘Number</w:t>
      </w:r>
      <w:r w:rsidR="00047E88">
        <w:rPr>
          <w:rStyle w:val="CodeChar"/>
        </w:rPr>
        <w:t>Type</w:t>
      </w:r>
      <w:r w:rsidR="00E038F9" w:rsidRPr="00585CF4">
        <w:rPr>
          <w:rStyle w:val="CodeChar"/>
        </w:rPr>
        <w:t xml:space="preserve">_B98233’ </w:t>
      </w:r>
      <w:r w:rsidR="00E038F9" w:rsidRPr="00F93057">
        <w:t>is</w:t>
      </w:r>
      <w:r w:rsidR="00E038F9" w:rsidRPr="00585CF4">
        <w:rPr>
          <w:rStyle w:val="CodeChar"/>
        </w:rPr>
        <w:t xml:space="preserve"> true</w:t>
      </w:r>
      <w:r w:rsidR="00E038F9" w:rsidRPr="00585CF4">
        <w:t xml:space="preserve">, set </w:t>
      </w:r>
      <w:r w:rsidR="00405DFB">
        <w:rPr>
          <w:rStyle w:val="CodeChar"/>
        </w:rPr>
        <w:t>is_default</w:t>
      </w:r>
      <w:r w:rsidR="00E038F9" w:rsidRPr="00585CF4">
        <w:t xml:space="preserve"> to </w:t>
      </w:r>
      <w:r w:rsidR="00E038F9" w:rsidRPr="00585CF4">
        <w:rPr>
          <w:rStyle w:val="CodeChar"/>
        </w:rPr>
        <w:t>true</w:t>
      </w:r>
      <w:r w:rsidR="00E038F9" w:rsidRPr="00585CF4">
        <w:t xml:space="preserve"> on the</w:t>
      </w:r>
      <w:r w:rsidR="00E038F9">
        <w:t xml:space="preserve"> row, which points to the Number CDT primitive and</w:t>
      </w:r>
      <w:r w:rsidR="00E038F9" w:rsidRPr="00585CF4">
        <w:t xml:space="preserve"> </w:t>
      </w:r>
      <w:r w:rsidR="00E038F9" w:rsidRPr="00585CF4">
        <w:rPr>
          <w:rStyle w:val="CodeChar"/>
        </w:rPr>
        <w:t>xsd:integer</w:t>
      </w:r>
      <w:r w:rsidR="00E038F9" w:rsidRPr="00585CF4">
        <w:t xml:space="preserve"> map.</w:t>
      </w:r>
    </w:p>
    <w:p w:rsidR="00613BEB" w:rsidRDefault="00613BEB" w:rsidP="00567E9B"/>
    <w:p w:rsidR="00567E9B" w:rsidRDefault="002B3165" w:rsidP="00567E9B">
      <w:r>
        <w:rPr>
          <w:rStyle w:val="CodeChar"/>
        </w:rPr>
        <w:t>code_list_id</w:t>
      </w:r>
      <w:r w:rsidR="00567E9B">
        <w:t xml:space="preserve"> = </w:t>
      </w:r>
      <w:r w:rsidR="004C2C56">
        <w:t xml:space="preserve">Populate this column with an appropriate </w:t>
      </w:r>
      <w:r w:rsidR="002D3A91">
        <w:rPr>
          <w:rStyle w:val="CodeChar"/>
        </w:rPr>
        <w:t>code_list</w:t>
      </w:r>
      <w:r w:rsidR="004C2C56" w:rsidRPr="004C2C56">
        <w:rPr>
          <w:rStyle w:val="CodeChar"/>
        </w:rPr>
        <w:t>.</w:t>
      </w:r>
      <w:r>
        <w:rPr>
          <w:rStyle w:val="CodeChar"/>
        </w:rPr>
        <w:t>code_list_id</w:t>
      </w:r>
      <w:r w:rsidR="004C2C56">
        <w:t xml:space="preserve"> when the type associated with the attri</w:t>
      </w:r>
      <w:r w:rsidR="004C2C56">
        <w:t>b</w:t>
      </w:r>
      <w:r w:rsidR="004C2C56">
        <w:t>ute is determined to be a code list as described in the previous column</w:t>
      </w:r>
      <w:r w:rsidR="00567E9B">
        <w:t>.</w:t>
      </w:r>
    </w:p>
    <w:p w:rsidR="007974B1" w:rsidRDefault="007974B1" w:rsidP="00567E9B">
      <w:r>
        <w:t xml:space="preserve">If the type </w:t>
      </w:r>
    </w:p>
    <w:p w:rsidR="00285A2F" w:rsidRDefault="002B3165" w:rsidP="00567E9B">
      <w:r w:rsidRPr="00047E88">
        <w:rPr>
          <w:rStyle w:val="CodeChar"/>
        </w:rPr>
        <w:t>agency_id_list_id</w:t>
      </w:r>
      <w:r w:rsidR="00285A2F" w:rsidRPr="00047E88">
        <w:t xml:space="preserve"> = </w:t>
      </w:r>
      <w:r w:rsidR="00E60542" w:rsidRPr="00047E88">
        <w:t xml:space="preserve">See the logic associated with the </w:t>
      </w:r>
      <w:r w:rsidRPr="00047E88">
        <w:rPr>
          <w:rStyle w:val="CodeChar"/>
        </w:rPr>
        <w:t>cdt_sc_awd_pri_xps_type_map_id</w:t>
      </w:r>
      <w:r w:rsidR="00E60542" w:rsidRPr="00047E88">
        <w:t xml:space="preserve"> column above</w:t>
      </w:r>
      <w:r w:rsidR="00285A2F" w:rsidRPr="00047E88">
        <w:t>.</w:t>
      </w:r>
    </w:p>
    <w:p w:rsidR="00E60542" w:rsidRDefault="00405DFB" w:rsidP="00385AAF">
      <w:r>
        <w:rPr>
          <w:rStyle w:val="CodeChar"/>
        </w:rPr>
        <w:t>is_default</w:t>
      </w:r>
      <w:r w:rsidR="00567E9B">
        <w:t xml:space="preserve"> =</w:t>
      </w:r>
      <w:r w:rsidR="002B660F">
        <w:t xml:space="preserve"> </w:t>
      </w:r>
      <w:r w:rsidR="00E60542">
        <w:t xml:space="preserve">Follow the table below for setting the </w:t>
      </w:r>
      <w:r>
        <w:rPr>
          <w:rStyle w:val="CodeChar"/>
        </w:rPr>
        <w:t>is_default</w:t>
      </w:r>
      <w:r w:rsidR="00E60542">
        <w:t xml:space="preserve"> value.</w:t>
      </w:r>
    </w:p>
    <w:p w:rsidR="00E60542" w:rsidRDefault="00E60542" w:rsidP="00385AAF"/>
    <w:tbl>
      <w:tblPr>
        <w:tblStyle w:val="TableGrid"/>
        <w:tblW w:w="0" w:type="auto"/>
        <w:tblLook w:val="04A0" w:firstRow="1" w:lastRow="0" w:firstColumn="1" w:lastColumn="0" w:noHBand="0" w:noVBand="1"/>
      </w:tblPr>
      <w:tblGrid>
        <w:gridCol w:w="2874"/>
        <w:gridCol w:w="6684"/>
      </w:tblGrid>
      <w:tr w:rsidR="00D41F6F" w:rsidTr="00D41F6F">
        <w:tc>
          <w:tcPr>
            <w:tcW w:w="2874" w:type="dxa"/>
          </w:tcPr>
          <w:p w:rsidR="00D41F6F" w:rsidRDefault="00D41F6F" w:rsidP="00385AAF">
            <w:r>
              <w:t>SC Representation Term</w:t>
            </w:r>
          </w:p>
        </w:tc>
        <w:tc>
          <w:tcPr>
            <w:tcW w:w="6684" w:type="dxa"/>
          </w:tcPr>
          <w:p w:rsidR="00D41F6F" w:rsidRDefault="002B066A" w:rsidP="00E60542">
            <w:r>
              <w:t xml:space="preserve">The map [CDT Primitive, XSD </w:t>
            </w:r>
            <w:proofErr w:type="spellStart"/>
            <w:r>
              <w:t>BuiltI</w:t>
            </w:r>
            <w:r w:rsidR="00D41F6F">
              <w:t>n</w:t>
            </w:r>
            <w:proofErr w:type="spellEnd"/>
            <w:r w:rsidR="00D41F6F">
              <w:t xml:space="preserve"> Type] derived from the </w:t>
            </w:r>
            <w:r w:rsidR="002B3165">
              <w:rPr>
                <w:rStyle w:val="CodeChar"/>
              </w:rPr>
              <w:t>cdt_sc_awd_pri_xps_type_map_id</w:t>
            </w:r>
            <w:r w:rsidR="00D41F6F">
              <w:t xml:space="preserve"> </w:t>
            </w:r>
          </w:p>
        </w:tc>
      </w:tr>
      <w:tr w:rsidR="00D41F6F" w:rsidTr="00D41F6F">
        <w:tc>
          <w:tcPr>
            <w:tcW w:w="2874" w:type="dxa"/>
          </w:tcPr>
          <w:p w:rsidR="00D41F6F" w:rsidRDefault="00D41F6F" w:rsidP="00385AAF">
            <w:r>
              <w:t>Code</w:t>
            </w:r>
          </w:p>
        </w:tc>
        <w:tc>
          <w:tcPr>
            <w:tcW w:w="6684" w:type="dxa"/>
          </w:tcPr>
          <w:p w:rsidR="00D41F6F" w:rsidRDefault="00D41F6F" w:rsidP="00385AAF">
            <w:r>
              <w:t>True on [</w:t>
            </w:r>
            <w:r w:rsidRPr="009B620C">
              <w:rPr>
                <w:rStyle w:val="CodeChar"/>
              </w:rPr>
              <w:t>Token,</w:t>
            </w:r>
            <w:r>
              <w:t xml:space="preserve"> </w:t>
            </w:r>
            <w:r w:rsidRPr="009B620C">
              <w:rPr>
                <w:rStyle w:val="CodeChar"/>
              </w:rPr>
              <w:t>xsd:token</w:t>
            </w:r>
            <w:r>
              <w:t>], false on all other rows (including code list)</w:t>
            </w:r>
          </w:p>
        </w:tc>
      </w:tr>
      <w:tr w:rsidR="00D41F6F" w:rsidTr="00D41F6F">
        <w:tc>
          <w:tcPr>
            <w:tcW w:w="2874" w:type="dxa"/>
          </w:tcPr>
          <w:p w:rsidR="00D41F6F" w:rsidRDefault="00D41F6F" w:rsidP="00385AAF">
            <w:r>
              <w:t>Identifier</w:t>
            </w:r>
          </w:p>
        </w:tc>
        <w:tc>
          <w:tcPr>
            <w:tcW w:w="6684" w:type="dxa"/>
          </w:tcPr>
          <w:p w:rsidR="00D41F6F" w:rsidRDefault="00D41F6F" w:rsidP="00385AAF">
            <w:r>
              <w:t>True on [</w:t>
            </w:r>
            <w:r w:rsidRPr="009B620C">
              <w:rPr>
                <w:rStyle w:val="CodeChar"/>
              </w:rPr>
              <w:t>Token, xsd:token</w:t>
            </w:r>
            <w:r>
              <w:t>], false on all other rows</w:t>
            </w:r>
          </w:p>
        </w:tc>
      </w:tr>
      <w:tr w:rsidR="00D41F6F" w:rsidTr="00D41F6F">
        <w:tc>
          <w:tcPr>
            <w:tcW w:w="2874" w:type="dxa"/>
          </w:tcPr>
          <w:p w:rsidR="00D41F6F" w:rsidRDefault="00D41F6F" w:rsidP="00385AAF">
            <w:r>
              <w:t>Name</w:t>
            </w:r>
          </w:p>
        </w:tc>
        <w:tc>
          <w:tcPr>
            <w:tcW w:w="6684" w:type="dxa"/>
          </w:tcPr>
          <w:p w:rsidR="00D41F6F" w:rsidRDefault="005468EE" w:rsidP="00385AAF">
            <w:r>
              <w:t>True on [</w:t>
            </w:r>
            <w:r w:rsidRPr="009B620C">
              <w:rPr>
                <w:rStyle w:val="CodeChar"/>
              </w:rPr>
              <w:t>Token, xsd:token</w:t>
            </w:r>
            <w:r>
              <w:t>], false on all other rows</w:t>
            </w:r>
          </w:p>
        </w:tc>
      </w:tr>
      <w:tr w:rsidR="00D41F6F" w:rsidTr="00D41F6F">
        <w:tc>
          <w:tcPr>
            <w:tcW w:w="2874" w:type="dxa"/>
          </w:tcPr>
          <w:p w:rsidR="00D41F6F" w:rsidRDefault="005468EE" w:rsidP="00385AAF">
            <w:r>
              <w:t>Indicator</w:t>
            </w:r>
          </w:p>
        </w:tc>
        <w:tc>
          <w:tcPr>
            <w:tcW w:w="6684" w:type="dxa"/>
          </w:tcPr>
          <w:p w:rsidR="00D41F6F" w:rsidRDefault="005468EE" w:rsidP="00385AAF">
            <w:r>
              <w:t>True on [</w:t>
            </w:r>
            <w:r w:rsidRPr="009B620C">
              <w:rPr>
                <w:rStyle w:val="CodeChar"/>
              </w:rPr>
              <w:t>Boolean, xsd:boolean</w:t>
            </w:r>
            <w:r>
              <w:t>], false on all other rows</w:t>
            </w:r>
          </w:p>
        </w:tc>
      </w:tr>
      <w:tr w:rsidR="00D41F6F" w:rsidTr="00D41F6F">
        <w:tc>
          <w:tcPr>
            <w:tcW w:w="2874" w:type="dxa"/>
          </w:tcPr>
          <w:p w:rsidR="00D41F6F" w:rsidRDefault="005468EE" w:rsidP="00385AAF">
            <w:r>
              <w:t>Value</w:t>
            </w:r>
          </w:p>
        </w:tc>
        <w:tc>
          <w:tcPr>
            <w:tcW w:w="6684" w:type="dxa"/>
          </w:tcPr>
          <w:p w:rsidR="00D41F6F" w:rsidRDefault="005468EE" w:rsidP="00385AAF">
            <w:r>
              <w:t>True on [</w:t>
            </w:r>
            <w:r w:rsidRPr="009B620C">
              <w:rPr>
                <w:rStyle w:val="CodeChar"/>
              </w:rPr>
              <w:t>Decimal, xsd:decimal</w:t>
            </w:r>
            <w:r>
              <w:t>], false on all other rows</w:t>
            </w:r>
          </w:p>
        </w:tc>
      </w:tr>
      <w:tr w:rsidR="00A85A4F" w:rsidTr="00B756F1">
        <w:tc>
          <w:tcPr>
            <w:tcW w:w="2874" w:type="dxa"/>
          </w:tcPr>
          <w:p w:rsidR="00A85A4F" w:rsidRDefault="00A85A4F" w:rsidP="00B756F1">
            <w:r>
              <w:t>Text</w:t>
            </w:r>
          </w:p>
        </w:tc>
        <w:tc>
          <w:tcPr>
            <w:tcW w:w="6684" w:type="dxa"/>
          </w:tcPr>
          <w:p w:rsidR="00A85A4F" w:rsidRDefault="00A85A4F" w:rsidP="00B756F1">
            <w:r>
              <w:t>True on [</w:t>
            </w:r>
            <w:r w:rsidRPr="009B620C">
              <w:rPr>
                <w:rStyle w:val="CodeChar"/>
              </w:rPr>
              <w:t>Text, xsd:string</w:t>
            </w:r>
            <w:r>
              <w:t>], false on all other rows</w:t>
            </w:r>
          </w:p>
        </w:tc>
      </w:tr>
      <w:tr w:rsidR="00A85A4F" w:rsidTr="00B756F1">
        <w:tc>
          <w:tcPr>
            <w:tcW w:w="2874" w:type="dxa"/>
          </w:tcPr>
          <w:p w:rsidR="00A85A4F" w:rsidRDefault="009F274B" w:rsidP="00B756F1">
            <w:r>
              <w:t>Number</w:t>
            </w:r>
          </w:p>
        </w:tc>
        <w:tc>
          <w:tcPr>
            <w:tcW w:w="6684" w:type="dxa"/>
          </w:tcPr>
          <w:p w:rsidR="00A85A4F" w:rsidRDefault="00A85A4F" w:rsidP="00D55E7B">
            <w:r>
              <w:t>True on [</w:t>
            </w:r>
            <w:r w:rsidR="00D55E7B" w:rsidRPr="009B620C">
              <w:rPr>
                <w:rStyle w:val="CodeChar"/>
              </w:rPr>
              <w:t>Decimal</w:t>
            </w:r>
            <w:r w:rsidRPr="009B620C">
              <w:rPr>
                <w:rStyle w:val="CodeChar"/>
              </w:rPr>
              <w:t>, xsd:</w:t>
            </w:r>
            <w:r w:rsidR="00D55E7B" w:rsidRPr="009B620C">
              <w:rPr>
                <w:rStyle w:val="CodeChar"/>
              </w:rPr>
              <w:t>decimal</w:t>
            </w:r>
            <w:r>
              <w:t>], false on all other rows</w:t>
            </w:r>
          </w:p>
        </w:tc>
      </w:tr>
      <w:tr w:rsidR="00A85A4F" w:rsidTr="00B756F1">
        <w:tc>
          <w:tcPr>
            <w:tcW w:w="2874" w:type="dxa"/>
          </w:tcPr>
          <w:p w:rsidR="00A85A4F" w:rsidRDefault="009F274B" w:rsidP="00B756F1">
            <w:r>
              <w:t>Date Time</w:t>
            </w:r>
          </w:p>
        </w:tc>
        <w:tc>
          <w:tcPr>
            <w:tcW w:w="6684" w:type="dxa"/>
          </w:tcPr>
          <w:p w:rsidR="00A85A4F" w:rsidRDefault="00A85A4F" w:rsidP="00D55E7B">
            <w:r>
              <w:t>True on [</w:t>
            </w:r>
            <w:proofErr w:type="spellStart"/>
            <w:r w:rsidR="009F274B" w:rsidRPr="009B620C">
              <w:rPr>
                <w:rStyle w:val="CodeChar"/>
              </w:rPr>
              <w:t>Timepoint</w:t>
            </w:r>
            <w:proofErr w:type="spellEnd"/>
            <w:r w:rsidRPr="009B620C">
              <w:rPr>
                <w:rStyle w:val="CodeChar"/>
              </w:rPr>
              <w:t>, xsd:</w:t>
            </w:r>
            <w:r w:rsidR="00D55E7B" w:rsidRPr="009B620C">
              <w:rPr>
                <w:rStyle w:val="CodeChar"/>
              </w:rPr>
              <w:t>token</w:t>
            </w:r>
            <w:r>
              <w:t>], false on all other rows</w:t>
            </w:r>
          </w:p>
        </w:tc>
      </w:tr>
    </w:tbl>
    <w:p w:rsidR="00555B4C" w:rsidRDefault="00555B4C" w:rsidP="00385AAF"/>
    <w:p w:rsidR="00BE4347" w:rsidRDefault="00BE4347" w:rsidP="00BE4347">
      <w:pPr>
        <w:pStyle w:val="Heading4"/>
      </w:pPr>
      <w:bookmarkStart w:id="85" w:name="_Toc442108925"/>
      <w:r>
        <w:t>Import additional BDTs from Meta.xsd</w:t>
      </w:r>
      <w:bookmarkEnd w:id="85"/>
    </w:p>
    <w:p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rsidR="00BE4347" w:rsidRPr="00585CF4" w:rsidRDefault="00BE4347" w:rsidP="00BE4347">
      <w:pPr>
        <w:pStyle w:val="Heading5"/>
      </w:pPr>
      <w:bookmarkStart w:id="86" w:name="_Toc442108926"/>
      <w:r>
        <w:t xml:space="preserve">Populate the </w:t>
      </w:r>
      <w:proofErr w:type="spellStart"/>
      <w:r w:rsidR="002B066A">
        <w:t>dt</w:t>
      </w:r>
      <w:proofErr w:type="spellEnd"/>
      <w:r>
        <w:t xml:space="preserve"> table</w:t>
      </w:r>
      <w:bookmarkStart w:id="87" w:name="_GoBack"/>
      <w:bookmarkEnd w:id="86"/>
      <w:bookmarkEnd w:id="87"/>
    </w:p>
    <w:p w:rsidR="00BE4347" w:rsidRDefault="00736ABC" w:rsidP="00BE4347">
      <w:r>
        <w:rPr>
          <w:rStyle w:val="CodeChar"/>
        </w:rPr>
        <w:t>dt_id</w:t>
      </w:r>
      <w:r w:rsidR="00BE4347">
        <w:t xml:space="preserve"> = Auto-generate database key.</w:t>
      </w:r>
    </w:p>
    <w:p w:rsidR="00BE4347" w:rsidRDefault="00736ABC" w:rsidP="00BE4347">
      <w:r>
        <w:rPr>
          <w:rStyle w:val="CodeChar"/>
        </w:rPr>
        <w:lastRenderedPageBreak/>
        <w:t>guid</w:t>
      </w:r>
      <w:r w:rsidR="00BE4347">
        <w:t xml:space="preserve"> = Get it from </w:t>
      </w:r>
      <w:r w:rsidR="00BE4347" w:rsidRPr="002809A9">
        <w:rPr>
          <w:rStyle w:val="CodeChar"/>
        </w:rPr>
        <w:t>/@id</w:t>
      </w:r>
      <w:r w:rsidR="00BE4347">
        <w:t>.</w:t>
      </w:r>
    </w:p>
    <w:p w:rsidR="00BE4347" w:rsidRDefault="00736ABC" w:rsidP="00BE4347">
      <w:r>
        <w:rPr>
          <w:rStyle w:val="CodeChar"/>
        </w:rPr>
        <w:t>type</w:t>
      </w:r>
      <w:r w:rsidR="00BE4347">
        <w:t xml:space="preserve"> = </w:t>
      </w:r>
      <w:r w:rsidR="00BE4347" w:rsidRPr="00112B28">
        <w:rPr>
          <w:rStyle w:val="CodeChar"/>
        </w:rPr>
        <w:t>“</w:t>
      </w:r>
      <w:r w:rsidR="00BE4347">
        <w:rPr>
          <w:rStyle w:val="CodeChar"/>
        </w:rPr>
        <w:t>1</w:t>
      </w:r>
      <w:r w:rsidR="00BE4347" w:rsidRPr="00112B28">
        <w:rPr>
          <w:rStyle w:val="CodeChar"/>
        </w:rPr>
        <w:t>”</w:t>
      </w:r>
      <w:r w:rsidR="00BE4347">
        <w:t xml:space="preserve"> (note: 1 indicates BDT).</w:t>
      </w:r>
    </w:p>
    <w:p w:rsidR="00BE4347" w:rsidRDefault="00736ABC" w:rsidP="00BE4347">
      <w:r>
        <w:rPr>
          <w:rStyle w:val="CodeChar"/>
        </w:rPr>
        <w:t>version_num</w:t>
      </w:r>
      <w:r w:rsidR="00BE4347">
        <w:t xml:space="preserve"> = </w:t>
      </w:r>
      <w:r w:rsidR="00BE4347" w:rsidRPr="00112B28">
        <w:rPr>
          <w:rStyle w:val="CodeChar"/>
        </w:rPr>
        <w:t>“</w:t>
      </w:r>
      <w:r w:rsidR="00BE4347">
        <w:rPr>
          <w:rStyle w:val="CodeChar"/>
        </w:rPr>
        <w:t>1</w:t>
      </w:r>
      <w:r w:rsidR="00BE4347" w:rsidRPr="00112B28">
        <w:rPr>
          <w:rStyle w:val="CodeChar"/>
        </w:rPr>
        <w:t>.0”</w:t>
      </w:r>
    </w:p>
    <w:p w:rsidR="00BE4347" w:rsidRDefault="00736ABC" w:rsidP="00BE4347">
      <w:r>
        <w:rPr>
          <w:rStyle w:val="CodeChar"/>
        </w:rPr>
        <w:t>previous_version_dt_id</w:t>
      </w:r>
      <w:r w:rsidR="00BE4347">
        <w:t xml:space="preserve"> = Leave blank.</w:t>
      </w:r>
    </w:p>
    <w:p w:rsidR="00BE4347" w:rsidRDefault="00BE4347" w:rsidP="00BE4347">
      <w:r w:rsidRPr="00112B28">
        <w:rPr>
          <w:rStyle w:val="CodeChar"/>
        </w:rPr>
        <w:t>Revision_Type</w:t>
      </w:r>
      <w:r>
        <w:t xml:space="preserve"> = “0” (note: 0 means NEW).</w:t>
      </w:r>
    </w:p>
    <w:p w:rsidR="00BE4347" w:rsidRDefault="00736ABC" w:rsidP="00BE4347">
      <w:r>
        <w:rPr>
          <w:rStyle w:val="CodeChar"/>
        </w:rPr>
        <w:t>based_dt_id</w:t>
      </w:r>
      <w:r w:rsidR="00BE4347">
        <w:t xml:space="preserve"> = Based BDT of these types are the Text </w:t>
      </w:r>
      <w:r w:rsidR="00BE4347" w:rsidRPr="00E811BA">
        <w:rPr>
          <w:b/>
          <w:bCs/>
        </w:rPr>
        <w:t>default</w:t>
      </w:r>
      <w:r w:rsidR="00BE4347">
        <w:t xml:space="preserve"> BDT</w:t>
      </w:r>
      <w:r w:rsidR="005F7A8A">
        <w:t xml:space="preserve"> that has the </w:t>
      </w:r>
      <w:r w:rsidR="005F7A8A" w:rsidRPr="005F7A8A">
        <w:rPr>
          <w:rStyle w:val="CodeChar"/>
        </w:rPr>
        <w:t>xsd:token</w:t>
      </w:r>
      <w:r w:rsidR="005F7A8A">
        <w:t xml:space="preserve"> as the default primitive</w:t>
      </w:r>
      <w:r w:rsidR="00BE4347">
        <w:t>.</w:t>
      </w:r>
    </w:p>
    <w:p w:rsidR="00BE4347" w:rsidRDefault="00736ABC" w:rsidP="00BE4347">
      <w:r>
        <w:rPr>
          <w:rStyle w:val="CodeChar"/>
        </w:rPr>
        <w:t>data_type_term</w:t>
      </w:r>
      <w:r w:rsidR="00BE4347">
        <w:t xml:space="preserve"> = </w:t>
      </w:r>
      <w:commentRangeStart w:id="88"/>
      <w:r w:rsidR="00BE4347">
        <w:t xml:space="preserve">Inherit from the based BDT identified in the </w:t>
      </w:r>
      <w:r>
        <w:rPr>
          <w:rStyle w:val="CodeChar"/>
        </w:rPr>
        <w:t>based_dt_id</w:t>
      </w:r>
      <w:r w:rsidR="00BE4347">
        <w:t xml:space="preserve"> column.</w:t>
      </w:r>
      <w:commentRangeEnd w:id="88"/>
      <w:r w:rsidR="00BE4347">
        <w:rPr>
          <w:rStyle w:val="CommentReference"/>
        </w:rPr>
        <w:commentReference w:id="88"/>
      </w:r>
    </w:p>
    <w:p w:rsidR="00BE4347" w:rsidRDefault="00736ABC" w:rsidP="00BE4347">
      <w:r>
        <w:rPr>
          <w:rStyle w:val="CodeChar"/>
        </w:rPr>
        <w:t>qualifier</w:t>
      </w:r>
      <w:r w:rsidR="00BE4347">
        <w:t xml:space="preserve"> = Leave blank.</w:t>
      </w:r>
    </w:p>
    <w:p w:rsidR="00BE4347" w:rsidRDefault="00736ABC" w:rsidP="00BE4347">
      <w:r>
        <w:rPr>
          <w:rStyle w:val="CodeChar"/>
        </w:rPr>
        <w:t>den</w:t>
      </w:r>
      <w:r w:rsidR="00BE4347">
        <w:t xml:space="preserve"> = </w:t>
      </w:r>
      <w:r w:rsidR="00BE4347">
        <w:rPr>
          <w:rStyle w:val="CodeChar"/>
        </w:rPr>
        <w:t>S</w:t>
      </w:r>
      <w:r w:rsidR="00BE4347" w:rsidRPr="006427AD">
        <w:rPr>
          <w:rStyle w:val="CodeChar"/>
        </w:rPr>
        <w:t>paceSeparate(substring-before(/@name, “Type”))</w:t>
      </w:r>
      <w:r w:rsidR="00E956EC">
        <w:rPr>
          <w:rStyle w:val="CodeChar"/>
        </w:rPr>
        <w:t xml:space="preserve"> </w:t>
      </w:r>
      <w:r w:rsidR="00B57453">
        <w:rPr>
          <w:rStyle w:val="CodeChar"/>
        </w:rPr>
        <w:t xml:space="preserve">+ “. Type” </w:t>
      </w:r>
      <w:r w:rsidR="00E956EC" w:rsidRPr="00E956EC">
        <w:t>and replace</w:t>
      </w:r>
      <w:r w:rsidR="00E956EC">
        <w:rPr>
          <w:rStyle w:val="CodeChar"/>
        </w:rPr>
        <w:t xml:space="preserve"> “ID” </w:t>
      </w:r>
      <w:r w:rsidR="00E956EC" w:rsidRPr="00E956EC">
        <w:t>with</w:t>
      </w:r>
      <w:r w:rsidR="00E956EC">
        <w:rPr>
          <w:rStyle w:val="CodeChar"/>
        </w:rPr>
        <w:t xml:space="preserve"> “Identifier”</w:t>
      </w:r>
      <w:r w:rsidR="00BE4347">
        <w:t>.</w:t>
      </w:r>
    </w:p>
    <w:p w:rsidR="00BE4347" w:rsidRDefault="00127238" w:rsidP="00BE4347">
      <w:r>
        <w:rPr>
          <w:rStyle w:val="CodeChar"/>
          <w:rFonts w:eastAsia="Malgun Gothic"/>
        </w:rPr>
        <w:t>content_component_den</w:t>
      </w:r>
      <w:r w:rsidR="00BE4347">
        <w:t xml:space="preserve"> = </w:t>
      </w:r>
      <w:r w:rsidR="00736ABC">
        <w:rPr>
          <w:rStyle w:val="CodeChar"/>
        </w:rPr>
        <w:t>den</w:t>
      </w:r>
      <w:r w:rsidR="00BE4347" w:rsidRPr="00061D51">
        <w:rPr>
          <w:rStyle w:val="CodeChar"/>
        </w:rPr>
        <w:t xml:space="preserve"> + “. Content”</w:t>
      </w:r>
      <w:r w:rsidR="00BE4347">
        <w:t xml:space="preserve">. </w:t>
      </w:r>
    </w:p>
    <w:p w:rsidR="00BE4347" w:rsidRDefault="00B66EC6" w:rsidP="00BE4347">
      <w:r>
        <w:rPr>
          <w:rStyle w:val="CodeChar"/>
        </w:rPr>
        <w:t>definition</w:t>
      </w:r>
      <w:r w:rsidR="00BE4347">
        <w:t xml:space="preserve"> = Use the value from </w:t>
      </w:r>
      <w:r w:rsidR="00BE4347" w:rsidRPr="00EB739D">
        <w:rPr>
          <w:rStyle w:val="CodeChar"/>
        </w:rPr>
        <w:t>./xsd:annotation/xsd:documentation</w:t>
      </w:r>
      <w:r w:rsidR="00BE4347">
        <w:t xml:space="preserve"> if any; otherwise leave empty.</w:t>
      </w:r>
    </w:p>
    <w:p w:rsidR="00BE4347" w:rsidRDefault="00127238" w:rsidP="00BE4347">
      <w:r>
        <w:rPr>
          <w:rStyle w:val="CodeChar"/>
        </w:rPr>
        <w:t>content_component_definition</w:t>
      </w:r>
      <w:r w:rsidR="00BE4347">
        <w:t xml:space="preserve"> = Leave empty.</w:t>
      </w:r>
    </w:p>
    <w:p w:rsidR="00BE4347" w:rsidRDefault="00127238" w:rsidP="00BE4347">
      <w:r>
        <w:rPr>
          <w:rStyle w:val="CodeChar"/>
        </w:rPr>
        <w:t>revision_doc</w:t>
      </w:r>
      <w:r w:rsidR="00BE4347">
        <w:t xml:space="preserve"> = Leave empty.</w:t>
      </w:r>
    </w:p>
    <w:p w:rsidR="00BE4347" w:rsidRDefault="00127238" w:rsidP="00BE4347">
      <w:r>
        <w:rPr>
          <w:rStyle w:val="CodeChar"/>
        </w:rPr>
        <w:t>state</w:t>
      </w:r>
      <w:r w:rsidR="00BE4347">
        <w:t xml:space="preserve"> = </w:t>
      </w:r>
      <w:r w:rsidR="00BE4347" w:rsidRPr="00112B28">
        <w:rPr>
          <w:rStyle w:val="CodeChar"/>
        </w:rPr>
        <w:t>“</w:t>
      </w:r>
      <w:r w:rsidR="007A6CA8">
        <w:rPr>
          <w:rStyle w:val="CodeChar"/>
        </w:rPr>
        <w:t>3</w:t>
      </w:r>
      <w:r w:rsidR="00BE4347" w:rsidRPr="00112B28">
        <w:rPr>
          <w:rStyle w:val="CodeChar"/>
        </w:rPr>
        <w:t>”</w:t>
      </w:r>
      <w:r w:rsidR="00BE4347">
        <w:t xml:space="preserve"> (note: </w:t>
      </w:r>
      <w:r w:rsidR="007A6CA8">
        <w:t>3</w:t>
      </w:r>
      <w:r w:rsidR="00BE4347">
        <w:t xml:space="preserve"> means published).</w:t>
      </w:r>
    </w:p>
    <w:p w:rsidR="00BE4347" w:rsidRDefault="00127238" w:rsidP="00BE4347">
      <w:r>
        <w:rPr>
          <w:rStyle w:val="CodeChar"/>
        </w:rPr>
        <w:t>created_by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rsidR="00BE4347" w:rsidRDefault="00127238" w:rsidP="00BE4347">
      <w:r>
        <w:rPr>
          <w:rStyle w:val="CodeChar"/>
        </w:rPr>
        <w:t>last_updated_by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rsidR="00BE4347" w:rsidRDefault="00127238" w:rsidP="00BE4347">
      <w:r>
        <w:rPr>
          <w:rStyle w:val="CodeChar"/>
        </w:rPr>
        <w:t>creation_timestamp</w:t>
      </w:r>
      <w:r w:rsidR="00BE4347">
        <w:t xml:space="preserve"> = </w:t>
      </w:r>
      <w:r w:rsidR="00BE4347" w:rsidRPr="00112B28">
        <w:t>Current time</w:t>
      </w:r>
      <w:r w:rsidR="00BE4347">
        <w:t>.</w:t>
      </w:r>
    </w:p>
    <w:p w:rsidR="00BE4347" w:rsidRDefault="00127238" w:rsidP="00BE4347">
      <w:r>
        <w:rPr>
          <w:rStyle w:val="CodeChar"/>
        </w:rPr>
        <w:t>last_update_timestamp</w:t>
      </w:r>
      <w:r w:rsidR="00BE4347">
        <w:t xml:space="preserve"> = Same as </w:t>
      </w:r>
      <w:r>
        <w:rPr>
          <w:rStyle w:val="CodeChar"/>
        </w:rPr>
        <w:t>creation_timestamp</w:t>
      </w:r>
      <w:r w:rsidR="00BE4347">
        <w:t>.</w:t>
      </w:r>
    </w:p>
    <w:p w:rsidR="00555B4C" w:rsidRDefault="00555B4C" w:rsidP="00BE4347"/>
    <w:p w:rsidR="00555B4C" w:rsidRDefault="00555B4C" w:rsidP="00BE4347">
      <w:r w:rsidRPr="00555B4C">
        <w:rPr>
          <w:b/>
          <w:bCs/>
        </w:rPr>
        <w:t>Note</w:t>
      </w:r>
      <w:r>
        <w:t>:</w:t>
      </w:r>
    </w:p>
    <w:p w:rsidR="00555B4C" w:rsidRDefault="00555B4C" w:rsidP="008F2EBB">
      <w:pPr>
        <w:pStyle w:val="ListParagraph"/>
        <w:numPr>
          <w:ilvl w:val="0"/>
          <w:numId w:val="7"/>
        </w:numPr>
      </w:pPr>
      <w:r>
        <w:t>Current version does not have a column to capture the schema module the BDT lives in. This will be done later.</w:t>
      </w:r>
    </w:p>
    <w:p w:rsidR="00BE4347" w:rsidRDefault="00BE4347" w:rsidP="00BE4347">
      <w:pPr>
        <w:pStyle w:val="Heading5"/>
      </w:pPr>
      <w:bookmarkStart w:id="89" w:name="_Toc442108927"/>
      <w:r>
        <w:t xml:space="preserve">Populate </w:t>
      </w:r>
      <w:proofErr w:type="spellStart"/>
      <w:r w:rsidR="00072832">
        <w:t>bdt_pri_restri</w:t>
      </w:r>
      <w:proofErr w:type="spellEnd"/>
      <w:r>
        <w:t xml:space="preserve"> table</w:t>
      </w:r>
      <w:bookmarkEnd w:id="89"/>
    </w:p>
    <w:p w:rsidR="00BE4347" w:rsidRPr="00864DD4" w:rsidRDefault="00BE4347" w:rsidP="00BE4347">
      <w:r>
        <w:t>Assign the record from</w:t>
      </w:r>
      <w:r w:rsidR="00A64C6C">
        <w:t xml:space="preserve"> the</w:t>
      </w:r>
      <w:r>
        <w:t xml:space="preserve"> </w:t>
      </w:r>
      <w:r w:rsidR="005C46FF">
        <w:rPr>
          <w:rStyle w:val="CodeChar"/>
        </w:rPr>
        <w:t>cdt_awd_pri_xps_type_map</w:t>
      </w:r>
      <w:r>
        <w:t xml:space="preserve"> or </w:t>
      </w:r>
      <w:r w:rsidR="002D3A91">
        <w:rPr>
          <w:rStyle w:val="CodeChar"/>
        </w:rPr>
        <w:t>code_list</w:t>
      </w:r>
      <w:r>
        <w:t xml:space="preserve"> tables to the qualified BDTs based on its XSD built-in type or its associated code list.</w:t>
      </w:r>
    </w:p>
    <w:p w:rsidR="00BE4347" w:rsidRDefault="00BE4347" w:rsidP="00BE4347"/>
    <w:tbl>
      <w:tblPr>
        <w:tblStyle w:val="TableGrid"/>
        <w:tblW w:w="0" w:type="auto"/>
        <w:tblLook w:val="04A0" w:firstRow="1" w:lastRow="0" w:firstColumn="1" w:lastColumn="0" w:noHBand="0" w:noVBand="1"/>
      </w:tblPr>
      <w:tblGrid>
        <w:gridCol w:w="9576"/>
      </w:tblGrid>
      <w:tr w:rsidR="00BE4347" w:rsidRPr="002A3D59" w:rsidTr="00DE04FF">
        <w:trPr>
          <w:trHeight w:val="422"/>
        </w:trPr>
        <w:tc>
          <w:tcPr>
            <w:tcW w:w="9576" w:type="dxa"/>
          </w:tcPr>
          <w:p w:rsidR="00BE4347" w:rsidRPr="002A3D59" w:rsidRDefault="00072832" w:rsidP="00DE04FF">
            <w:r>
              <w:rPr>
                <w:rStyle w:val="CodeChar"/>
              </w:rPr>
              <w:t>bdt_pri_restri_id</w:t>
            </w:r>
            <w:r w:rsidR="00BE4347" w:rsidRPr="002A3D59">
              <w:t xml:space="preserve"> = Auto-generate database key.</w:t>
            </w:r>
          </w:p>
        </w:tc>
      </w:tr>
      <w:tr w:rsidR="00BE4347" w:rsidRPr="002A3D59" w:rsidTr="00DE04FF">
        <w:trPr>
          <w:trHeight w:val="719"/>
        </w:trPr>
        <w:tc>
          <w:tcPr>
            <w:tcW w:w="9576" w:type="dxa"/>
          </w:tcPr>
          <w:p w:rsidR="00BE4347" w:rsidRPr="002A3D59" w:rsidRDefault="00072832" w:rsidP="00DE04FF">
            <w:r>
              <w:rPr>
                <w:rStyle w:val="CodeChar"/>
              </w:rPr>
              <w:t>bdt_id</w:t>
            </w:r>
            <w:r w:rsidR="00BE4347" w:rsidRPr="002A3D59">
              <w:t xml:space="preserve"> = Foreign key to the BDTs populated in the previous section. There will be 1 or more rows in this table for each BDT because of the 1:m map between the CDT Primitive and XSD built-in type.</w:t>
            </w:r>
          </w:p>
        </w:tc>
      </w:tr>
      <w:tr w:rsidR="00BE4347" w:rsidRPr="002A3D59" w:rsidTr="00DE04FF">
        <w:trPr>
          <w:trHeight w:val="728"/>
        </w:trPr>
        <w:tc>
          <w:tcPr>
            <w:tcW w:w="9576" w:type="dxa"/>
          </w:tcPr>
          <w:p w:rsidR="00BE4347" w:rsidRPr="002A3D59" w:rsidRDefault="00A24AD6" w:rsidP="00DE04FF">
            <w:r>
              <w:rPr>
                <w:rStyle w:val="CodeChar"/>
              </w:rPr>
              <w:t>cdt_awd_pri_xps_type_map_id</w:t>
            </w:r>
            <w:r w:rsidR="00BE4347" w:rsidRPr="002A3D59">
              <w:t xml:space="preserve"> = This is a foreign key to the </w:t>
            </w:r>
            <w:r w:rsidR="005C46FF">
              <w:rPr>
                <w:rStyle w:val="CodeChar"/>
              </w:rPr>
              <w:t>cdt_awd_pri_xps_type_map</w:t>
            </w:r>
            <w:r w:rsidR="00BE4347" w:rsidRPr="002A3D59">
              <w:t xml:space="preserve"> table in section </w:t>
            </w:r>
            <w:r w:rsidR="00BE4347" w:rsidRPr="002A3D59">
              <w:fldChar w:fldCharType="begin"/>
            </w:r>
            <w:r w:rsidR="00BE4347" w:rsidRPr="002A3D59">
              <w:instrText xml:space="preserve"> REF _Ref390787662 \r \h </w:instrText>
            </w:r>
            <w:r w:rsidR="00BE4347" w:rsidRPr="002A3D59">
              <w:fldChar w:fldCharType="separate"/>
            </w:r>
            <w:r w:rsidR="0093447A">
              <w:t>3.1.1.3.5</w:t>
            </w:r>
            <w:r w:rsidR="00BE4347" w:rsidRPr="002A3D59">
              <w:fldChar w:fldCharType="end"/>
            </w:r>
            <w:r w:rsidR="00BE4347" w:rsidRPr="002A3D59">
              <w:t xml:space="preserve">. </w:t>
            </w:r>
            <w:r w:rsidR="00BE4347">
              <w:t>Inherit all the maps for the Text default BDT.</w:t>
            </w:r>
          </w:p>
        </w:tc>
      </w:tr>
      <w:tr w:rsidR="00BE4347" w:rsidRPr="002A3D59" w:rsidTr="00DE04FF">
        <w:trPr>
          <w:trHeight w:val="431"/>
        </w:trPr>
        <w:tc>
          <w:tcPr>
            <w:tcW w:w="9576" w:type="dxa"/>
          </w:tcPr>
          <w:p w:rsidR="00BE4347" w:rsidRPr="002A3D59" w:rsidRDefault="002B3165" w:rsidP="00DE04FF">
            <w:pPr>
              <w:rPr>
                <w:rStyle w:val="CodeChar"/>
              </w:rPr>
            </w:pPr>
            <w:r>
              <w:rPr>
                <w:rStyle w:val="CodeChar"/>
              </w:rPr>
              <w:t>code_list_id</w:t>
            </w:r>
            <w:r w:rsidR="00BE4347">
              <w:t xml:space="preserve"> = Leave blank.</w:t>
            </w:r>
          </w:p>
        </w:tc>
      </w:tr>
      <w:tr w:rsidR="00BE4347" w:rsidRPr="002A3D59" w:rsidTr="00DE04FF">
        <w:trPr>
          <w:trHeight w:val="449"/>
        </w:trPr>
        <w:tc>
          <w:tcPr>
            <w:tcW w:w="9576" w:type="dxa"/>
          </w:tcPr>
          <w:p w:rsidR="00BE4347" w:rsidRPr="002A3D59" w:rsidRDefault="00405DFB" w:rsidP="00DE04FF">
            <w:r>
              <w:rPr>
                <w:rStyle w:val="CodeChar"/>
              </w:rPr>
              <w:t>is_default</w:t>
            </w:r>
            <w:r w:rsidR="00BE4347" w:rsidRPr="002A3D59">
              <w:t xml:space="preserve"> = </w:t>
            </w:r>
            <w:r w:rsidR="00BE4347">
              <w:t xml:space="preserve">Set the value to true for the row where </w:t>
            </w:r>
            <w:r w:rsidR="00A24AD6">
              <w:rPr>
                <w:rStyle w:val="CodeChar"/>
              </w:rPr>
              <w:t>cdt_awd_pri_xps_type_map_id</w:t>
            </w:r>
            <w:r w:rsidR="00BE4347">
              <w:t xml:space="preserve"> points to </w:t>
            </w:r>
            <w:r w:rsidR="00BE4347" w:rsidRPr="008242B3">
              <w:rPr>
                <w:rStyle w:val="CodeChar"/>
              </w:rPr>
              <w:t>xsd:token</w:t>
            </w:r>
            <w:r w:rsidR="00BE4347">
              <w:t xml:space="preserve">. </w:t>
            </w:r>
          </w:p>
        </w:tc>
      </w:tr>
    </w:tbl>
    <w:p w:rsidR="00BE4347" w:rsidRDefault="00BE4347" w:rsidP="00BE4347"/>
    <w:p w:rsidR="00BE4347" w:rsidRDefault="00BE4347" w:rsidP="00BE4347">
      <w:pPr>
        <w:pStyle w:val="Heading5"/>
      </w:pPr>
      <w:bookmarkStart w:id="90" w:name="_Toc442108928"/>
      <w:r>
        <w:t xml:space="preserve">Populate SC in the </w:t>
      </w:r>
      <w:proofErr w:type="spellStart"/>
      <w:r w:rsidR="00530652">
        <w:t>dt_sc</w:t>
      </w:r>
      <w:proofErr w:type="spellEnd"/>
      <w:r>
        <w:t xml:space="preserve"> table</w:t>
      </w:r>
      <w:bookmarkEnd w:id="90"/>
    </w:p>
    <w:p w:rsidR="00BE4347" w:rsidRDefault="00BE4347" w:rsidP="00BE4347">
      <w:r>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00CF7449">
        <w:rPr>
          <w:rStyle w:val="CodeChar"/>
        </w:rPr>
        <w:t>property_term</w:t>
      </w:r>
      <w:r>
        <w:t xml:space="preserve"> of </w:t>
      </w:r>
      <w:r w:rsidRPr="00E811BA">
        <w:t xml:space="preserve">the </w:t>
      </w:r>
      <w:r w:rsidR="008242B3" w:rsidRPr="00E811BA">
        <w:t>SC</w:t>
      </w:r>
      <w:r w:rsidRPr="00E811BA">
        <w:t>)</w:t>
      </w:r>
      <w:r>
        <w:t xml:space="preserve"> with two exceptions 1) set the </w:t>
      </w:r>
      <w:r w:rsidR="00CF7449">
        <w:rPr>
          <w:rStyle w:val="CodeChar"/>
        </w:rPr>
        <w:t>max_cardinality</w:t>
      </w:r>
      <w:r>
        <w:t xml:space="preserve"> column to zero and 2) set the </w:t>
      </w:r>
      <w:r w:rsidR="00CF7449">
        <w:rPr>
          <w:rStyle w:val="CodeChar"/>
        </w:rPr>
        <w:t>based_dt_sc_id</w:t>
      </w:r>
      <w:r>
        <w:t xml:space="preserve"> to the </w:t>
      </w:r>
      <w:r w:rsidR="00530652">
        <w:rPr>
          <w:rStyle w:val="CodeChar"/>
        </w:rPr>
        <w:t>dt_sc_id</w:t>
      </w:r>
      <w:r>
        <w:t xml:space="preserve"> of the “Language </w:t>
      </w:r>
      <w:r>
        <w:lastRenderedPageBreak/>
        <w:t xml:space="preserve">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rsidR="00BE4347" w:rsidRDefault="00BE4347" w:rsidP="00BE4347"/>
    <w:p w:rsidR="00BE4347" w:rsidRDefault="00530652" w:rsidP="00BE4347">
      <w:r>
        <w:rPr>
          <w:rStyle w:val="CodeChar"/>
        </w:rPr>
        <w:t>dt_sc_id</w:t>
      </w:r>
      <w:r w:rsidR="00BE4347">
        <w:t xml:space="preserve"> = Auto-generate database key.</w:t>
      </w:r>
    </w:p>
    <w:p w:rsidR="00BE4347" w:rsidRDefault="00530652" w:rsidP="00BE4347">
      <w:r>
        <w:rPr>
          <w:rStyle w:val="CodeChar"/>
        </w:rPr>
        <w:t>guid</w:t>
      </w:r>
      <w:r w:rsidR="00BE4347">
        <w:t xml:space="preserve"> = Take the value from .//</w:t>
      </w:r>
      <w:proofErr w:type="spellStart"/>
      <w:r w:rsidR="00BE4347" w:rsidRPr="00293EEB">
        <w:rPr>
          <w:rStyle w:val="CodeChar"/>
        </w:rPr>
        <w:t>xsd:attribute</w:t>
      </w:r>
      <w:proofErr w:type="spellEnd"/>
      <w:r w:rsidR="00BE4347" w:rsidRPr="00293EEB">
        <w:rPr>
          <w:rStyle w:val="CodeChar"/>
        </w:rPr>
        <w:t>/@id</w:t>
      </w:r>
      <w:r w:rsidR="00BE4347">
        <w:rPr>
          <w:rStyle w:val="CodeChar"/>
        </w:rPr>
        <w:t>.</w:t>
      </w:r>
    </w:p>
    <w:p w:rsidR="00BE4347" w:rsidRDefault="00CF7449" w:rsidP="00BE4347">
      <w:r>
        <w:rPr>
          <w:rStyle w:val="CodeChar"/>
          <w:rFonts w:eastAsiaTheme="minorEastAsia"/>
        </w:rPr>
        <w:t>property_term</w:t>
      </w:r>
      <w:r w:rsidR="00BE4347">
        <w:t xml:space="preserve"> = </w:t>
      </w:r>
      <w:r w:rsidR="00BE4347" w:rsidRPr="003E26AF">
        <w:rPr>
          <w:rStyle w:val="CodeChar"/>
        </w:rPr>
        <w:t>SpaceSeparate(</w:t>
      </w:r>
      <w:r w:rsidR="00BE4347">
        <w:rPr>
          <w:rStyle w:val="CodeChar"/>
        </w:rPr>
        <w:t>substring-before(.//</w:t>
      </w:r>
      <w:r w:rsidR="00BE4347" w:rsidRPr="003E26AF">
        <w:rPr>
          <w:rStyle w:val="CodeChar"/>
        </w:rPr>
        <w:t>xsd:attribute/@name</w:t>
      </w:r>
      <w:r w:rsidR="00BE4347">
        <w:rPr>
          <w:rStyle w:val="CodeChar"/>
        </w:rPr>
        <w:t>, ‘Code’)</w:t>
      </w:r>
      <w:r w:rsidR="00BE4347" w:rsidRPr="003E26AF">
        <w:rPr>
          <w:rStyle w:val="CodeChar"/>
        </w:rPr>
        <w:t>)</w:t>
      </w:r>
      <w:r w:rsidR="00BE4347">
        <w:t xml:space="preserve"> and capitalize the first letter of the resul</w:t>
      </w:r>
      <w:r w:rsidR="00BE4347">
        <w:t>t</w:t>
      </w:r>
      <w:r w:rsidR="00BE4347">
        <w:t>ing string.</w:t>
      </w:r>
    </w:p>
    <w:p w:rsidR="00BE4347" w:rsidRDefault="00CF7449" w:rsidP="00BE4347">
      <w:r>
        <w:rPr>
          <w:rStyle w:val="CodeChar"/>
          <w:rFonts w:eastAsiaTheme="minorEastAsia"/>
        </w:rPr>
        <w:t>representation_term</w:t>
      </w:r>
      <w:r w:rsidR="00BE4347">
        <w:t xml:space="preserve"> = If </w:t>
      </w:r>
      <w:r w:rsidR="00BE4347" w:rsidRPr="00546F13">
        <w:rPr>
          <w:rStyle w:val="CodeChar"/>
        </w:rPr>
        <w:t>.//xsd:attribute/@name = ‘expressionLanguage’</w:t>
      </w:r>
      <w:r w:rsidR="00BE4347">
        <w:t xml:space="preserve">, set to </w:t>
      </w:r>
      <w:r w:rsidR="00BE4347" w:rsidRPr="00546F13">
        <w:rPr>
          <w:rStyle w:val="CodeChar"/>
        </w:rPr>
        <w:t>“Text”</w:t>
      </w:r>
      <w:r w:rsidR="00BE4347">
        <w:t xml:space="preserve">. If </w:t>
      </w:r>
      <w:r w:rsidR="00BE4347" w:rsidRPr="00546F13">
        <w:rPr>
          <w:rStyle w:val="CodeChar"/>
        </w:rPr>
        <w:t>.//xsd:attribute/@name = ‘actionCode’</w:t>
      </w:r>
      <w:r w:rsidR="00BE4347">
        <w:t xml:space="preserve"> set to </w:t>
      </w:r>
      <w:r w:rsidR="00BE4347" w:rsidRPr="00546F13">
        <w:rPr>
          <w:rStyle w:val="CodeChar"/>
        </w:rPr>
        <w:t>“Code”</w:t>
      </w:r>
      <w:r w:rsidR="00BE4347">
        <w:t>.</w:t>
      </w:r>
    </w:p>
    <w:p w:rsidR="000E1828" w:rsidRPr="000E1828" w:rsidRDefault="00B66EC6" w:rsidP="00BE4347">
      <w:r>
        <w:rPr>
          <w:rStyle w:val="CodeChar"/>
          <w:rFonts w:eastAsiaTheme="minorEastAsia"/>
        </w:rPr>
        <w:t>definition</w:t>
      </w:r>
      <w:r w:rsidR="00BE4347">
        <w:rPr>
          <w:rFonts w:ascii="Courier New" w:eastAsiaTheme="minorEastAsia" w:hAnsi="Courier New" w:cs="Courier New"/>
          <w:sz w:val="22"/>
          <w:szCs w:val="22"/>
          <w:lang w:eastAsia="ko-KR" w:bidi="th-TH"/>
        </w:rPr>
        <w:t xml:space="preserve"> =</w:t>
      </w:r>
      <w:r w:rsidR="00BE4347">
        <w:t xml:space="preserve"> </w:t>
      </w:r>
      <w:r w:rsidR="00BE4347" w:rsidRPr="003E26AF">
        <w:rPr>
          <w:rStyle w:val="CodeChar"/>
        </w:rPr>
        <w:t>.//xsd:attribute/xsd:annotation/xsd:documentation</w:t>
      </w:r>
      <w:r w:rsidR="000E1828">
        <w:rPr>
          <w:rStyle w:val="CodeChar"/>
        </w:rPr>
        <w:t xml:space="preserve"> </w:t>
      </w:r>
      <w:r w:rsidR="000E1828" w:rsidRPr="000E1828">
        <w:t>or</w:t>
      </w:r>
      <w:r w:rsidR="000E1828">
        <w:rPr>
          <w:rStyle w:val="CodeChar"/>
        </w:rPr>
        <w:t xml:space="preserve"> </w:t>
      </w:r>
      <w:r w:rsidR="000E1828" w:rsidRPr="00485D64">
        <w:rPr>
          <w:rStyle w:val="CodeChar"/>
        </w:rPr>
        <w:t>//xsd:attribute/xsd:annotation/xsd:documentation/ccts:</w:t>
      </w:r>
      <w:r w:rsidR="000E1828">
        <w:rPr>
          <w:rStyle w:val="CodeChar"/>
        </w:rPr>
        <w:t xml:space="preserve">Definition </w:t>
      </w:r>
      <w:r w:rsidR="000E1828" w:rsidRPr="000E1828">
        <w:t xml:space="preserve">if available. </w:t>
      </w:r>
    </w:p>
    <w:p w:rsidR="00BE4347" w:rsidRDefault="00CF7449" w:rsidP="00BE4347">
      <w:r>
        <w:rPr>
          <w:rStyle w:val="CodeChar"/>
          <w:rFonts w:eastAsiaTheme="minorEastAsia"/>
        </w:rPr>
        <w:t>min_cardinality</w:t>
      </w:r>
      <w:r w:rsidR="00BE4347">
        <w:rPr>
          <w:rFonts w:ascii="Courier New" w:eastAsiaTheme="minorEastAsia" w:hAnsi="Courier New" w:cs="Courier New"/>
          <w:sz w:val="22"/>
          <w:szCs w:val="22"/>
          <w:lang w:eastAsia="ko-KR" w:bidi="th-TH"/>
        </w:rPr>
        <w:t xml:space="preserve"> </w:t>
      </w:r>
      <w:r w:rsidR="00BE4347" w:rsidRPr="00B0001B">
        <w:rPr>
          <w:rFonts w:eastAsiaTheme="minorEastAsia"/>
        </w:rPr>
        <w:t>=</w:t>
      </w:r>
      <w:r w:rsidR="00BE4347">
        <w:rPr>
          <w:rFonts w:eastAsiaTheme="minorEastAsia"/>
        </w:rPr>
        <w:t xml:space="preserve"> T</w:t>
      </w:r>
      <w:r w:rsidR="00BE4347">
        <w:t xml:space="preserve">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“optional” = 0.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w:t>
      </w:r>
      <w:r w:rsidR="00BE4347">
        <w:rPr>
          <w:rFonts w:eastAsiaTheme="minorEastAsia"/>
        </w:rPr>
        <w:t>b</w:t>
      </w:r>
      <w:r w:rsidR="00BE4347">
        <w:rPr>
          <w:rFonts w:eastAsiaTheme="minorEastAsia"/>
        </w:rPr>
        <w:t xml:space="preserve">ute does not exist, it means 0. </w:t>
      </w:r>
    </w:p>
    <w:p w:rsidR="00BE4347" w:rsidRDefault="00CF7449" w:rsidP="00BE4347">
      <w:pPr>
        <w:rPr>
          <w:rFonts w:ascii="Courier New" w:eastAsiaTheme="minorEastAsia" w:hAnsi="Courier New" w:cs="Courier New"/>
          <w:sz w:val="22"/>
          <w:szCs w:val="22"/>
          <w:lang w:eastAsia="ko-KR" w:bidi="th-TH"/>
        </w:rPr>
      </w:pPr>
      <w:r>
        <w:rPr>
          <w:rStyle w:val="CodeChar"/>
          <w:rFonts w:eastAsiaTheme="minorEastAsia"/>
        </w:rPr>
        <w:t>max_cardinality</w:t>
      </w:r>
      <w:r w:rsidR="00BE4347" w:rsidRPr="00B0001B">
        <w:rPr>
          <w:rFonts w:eastAsiaTheme="minorEastAsia"/>
        </w:rPr>
        <w:t xml:space="preserve"> =</w:t>
      </w:r>
      <w:r w:rsidR="00BE4347">
        <w:t xml:space="preserve"> Take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 xml:space="preserve">“optional” = </w:t>
      </w:r>
      <w:r w:rsidR="00BE4347">
        <w:rPr>
          <w:rStyle w:val="CodeChar"/>
        </w:rPr>
        <w:t>1</w:t>
      </w:r>
      <w:r w:rsidR="00BE4347" w:rsidRPr="003965EA">
        <w:rPr>
          <w:rStyle w:val="CodeChar"/>
        </w:rPr>
        <w:t>.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w:t>
      </w:r>
      <w:r w:rsidR="00BE4347">
        <w:rPr>
          <w:rFonts w:eastAsiaTheme="minorEastAsia"/>
        </w:rPr>
        <w:t>b</w:t>
      </w:r>
      <w:r w:rsidR="00BE4347">
        <w:rPr>
          <w:rFonts w:eastAsiaTheme="minorEastAsia"/>
        </w:rPr>
        <w:t xml:space="preserve">ute does not exist, it means 1. </w:t>
      </w:r>
    </w:p>
    <w:p w:rsidR="00BE4347" w:rsidRPr="009C0E99" w:rsidRDefault="00CF7449" w:rsidP="00BE4347">
      <w:pPr>
        <w:rPr>
          <w:rFonts w:eastAsiaTheme="minorEastAsia"/>
        </w:rPr>
      </w:pPr>
      <w:r>
        <w:rPr>
          <w:rStyle w:val="CodeChar"/>
          <w:rFonts w:eastAsiaTheme="minorEastAsia"/>
        </w:rPr>
        <w:t>based_dt_sc_id</w:t>
      </w:r>
      <w:r w:rsidR="00BE4347" w:rsidRPr="00B0001B">
        <w:rPr>
          <w:rFonts w:eastAsiaTheme="minorEastAsia"/>
        </w:rPr>
        <w:t xml:space="preserve"> =</w:t>
      </w:r>
      <w:r w:rsidR="00BE4347">
        <w:rPr>
          <w:rFonts w:eastAsiaTheme="minorEastAsia"/>
        </w:rPr>
        <w:t xml:space="preserve"> Leave blank. </w:t>
      </w:r>
    </w:p>
    <w:p w:rsidR="000A7D41" w:rsidRDefault="000A7D41" w:rsidP="00BE4347">
      <w:pPr>
        <w:pStyle w:val="Heading5"/>
      </w:pPr>
      <w:bookmarkStart w:id="91" w:name="_Toc442108929"/>
      <w:r>
        <w:t xml:space="preserve">Populate </w:t>
      </w:r>
      <w:proofErr w:type="spellStart"/>
      <w:r w:rsidR="00CF7449">
        <w:t>cdt_sc_awd_pri</w:t>
      </w:r>
      <w:proofErr w:type="spellEnd"/>
      <w:r>
        <w:t xml:space="preserve"> table</w:t>
      </w:r>
      <w:bookmarkEnd w:id="91"/>
    </w:p>
    <w:p w:rsidR="000A7D41" w:rsidRDefault="000A7D41" w:rsidP="000A7D41">
      <w:r>
        <w:t>Note that this section and the next section are needed because there is an attribute extension for each of these BDTs from Meta.xsd.</w:t>
      </w:r>
    </w:p>
    <w:p w:rsidR="00604D84" w:rsidRPr="003428EF" w:rsidRDefault="00604D84" w:rsidP="00604D84"/>
    <w:p w:rsidR="00604D84" w:rsidRDefault="00CF7449" w:rsidP="00604D84">
      <w:r>
        <w:rPr>
          <w:rStyle w:val="CodeChar"/>
        </w:rPr>
        <w:t>cdt_sc_awd_pri_id</w:t>
      </w:r>
      <w:r w:rsidR="00604D84">
        <w:t xml:space="preserve"> = Auto-generate database key.</w:t>
      </w:r>
    </w:p>
    <w:p w:rsidR="00604D84" w:rsidRDefault="00405DFB" w:rsidP="00604D84">
      <w:r>
        <w:rPr>
          <w:rStyle w:val="CodeChar"/>
        </w:rPr>
        <w:t>cdt_sc_id</w:t>
      </w:r>
      <w:r w:rsidR="00604D84">
        <w:t xml:space="preserve"> = Foreign key to the </w:t>
      </w:r>
      <w:r w:rsidR="00530652">
        <w:rPr>
          <w:rStyle w:val="CodeChar"/>
        </w:rPr>
        <w:t>dt_sc</w:t>
      </w:r>
      <w:r w:rsidR="00604D84" w:rsidRPr="00BD78A3">
        <w:rPr>
          <w:rStyle w:val="CodeChar"/>
        </w:rPr>
        <w:t>.</w:t>
      </w:r>
      <w:r w:rsidR="00530652">
        <w:rPr>
          <w:rStyle w:val="CodeChar"/>
        </w:rPr>
        <w:t>dt_sc_id</w:t>
      </w:r>
      <w:r w:rsidR="00604D84">
        <w:t xml:space="preserve"> representing the target SC.</w:t>
      </w:r>
    </w:p>
    <w:p w:rsidR="00604D84" w:rsidRDefault="00300C7F" w:rsidP="00604D84">
      <w:r>
        <w:rPr>
          <w:rStyle w:val="CodeChar"/>
        </w:rPr>
        <w:t>cdt_pri_id</w:t>
      </w:r>
      <w:r w:rsidR="00604D84">
        <w:t xml:space="preserve"> = Foreign key to the </w:t>
      </w:r>
      <w:r w:rsidR="002B066A">
        <w:rPr>
          <w:rStyle w:val="CodeChar"/>
        </w:rPr>
        <w:t>cdt_pri</w:t>
      </w:r>
      <w:r w:rsidR="00604D84" w:rsidRPr="00BD78A3">
        <w:rPr>
          <w:rStyle w:val="CodeChar"/>
        </w:rPr>
        <w:t>.</w:t>
      </w:r>
      <w:r>
        <w:rPr>
          <w:rStyle w:val="CodeChar"/>
        </w:rPr>
        <w:t>cdt_pri_id</w:t>
      </w:r>
      <w:r w:rsidR="007D0FF8">
        <w:t>. For both ‘</w:t>
      </w:r>
      <w:proofErr w:type="spellStart"/>
      <w:r w:rsidR="007D0FF8" w:rsidRPr="00F419BF">
        <w:rPr>
          <w:rStyle w:val="CodeChar"/>
        </w:rPr>
        <w:t>actionCode</w:t>
      </w:r>
      <w:proofErr w:type="spellEnd"/>
      <w:r w:rsidR="007D0FF8">
        <w:t>’ and ‘</w:t>
      </w:r>
      <w:proofErr w:type="spellStart"/>
      <w:r w:rsidR="007D0FF8" w:rsidRPr="00F419BF">
        <w:rPr>
          <w:rStyle w:val="CodeChar"/>
        </w:rPr>
        <w:t>expressionLanguage</w:t>
      </w:r>
      <w:proofErr w:type="spellEnd"/>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rsidR="00604D84" w:rsidRDefault="00405DFB" w:rsidP="00604D84">
      <w:r>
        <w:rPr>
          <w:rStyle w:val="CodeChar"/>
        </w:rPr>
        <w:t>is_default</w:t>
      </w:r>
      <w:r w:rsidR="00604D84">
        <w:t xml:space="preserve"> = </w:t>
      </w:r>
      <w:r w:rsidR="007D0FF8">
        <w:t xml:space="preserve">The record that has the </w:t>
      </w:r>
      <w:r w:rsidR="00300C7F">
        <w:rPr>
          <w:rStyle w:val="CodeChar"/>
        </w:rPr>
        <w:t>cdt_pri_id</w:t>
      </w:r>
      <w:r w:rsidR="007D0FF8">
        <w:t xml:space="preserve"> column pointing to the Token CDT Primitive has this column va</w:t>
      </w:r>
      <w:r w:rsidR="007D0FF8">
        <w:t>l</w:t>
      </w:r>
      <w:r w:rsidR="007D0FF8">
        <w:t xml:space="preserve">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p>
    <w:p w:rsidR="000A7D41" w:rsidRDefault="000A7D41" w:rsidP="000A7D41">
      <w:pPr>
        <w:pStyle w:val="Heading5"/>
      </w:pPr>
      <w:bookmarkStart w:id="92" w:name="_Toc442108930"/>
      <w:r>
        <w:t xml:space="preserve">Populate </w:t>
      </w:r>
      <w:proofErr w:type="spellStart"/>
      <w:r w:rsidR="00BF2D0E">
        <w:t>cdt_sc_awd_pri_xps_type_map</w:t>
      </w:r>
      <w:proofErr w:type="spellEnd"/>
      <w:r>
        <w:t xml:space="preserve"> table</w:t>
      </w:r>
      <w:bookmarkEnd w:id="92"/>
    </w:p>
    <w:p w:rsidR="00086E98" w:rsidRPr="00C4501A" w:rsidRDefault="00086E98" w:rsidP="00086E98">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rsidR="00086E98" w:rsidRDefault="00086E98" w:rsidP="00086E98"/>
    <w:p w:rsidR="00086E98" w:rsidRDefault="00086E98" w:rsidP="00086E98">
      <w:pPr>
        <w:rPr>
          <w:highlight w:val="yellow"/>
        </w:rPr>
      </w:pPr>
      <w:r w:rsidRPr="003428EF">
        <w:t xml:space="preserve">For each row </w:t>
      </w:r>
      <w:r>
        <w:t xml:space="preserve">populated </w:t>
      </w:r>
      <w:r w:rsidRPr="003428EF">
        <w:t xml:space="preserve">in the </w:t>
      </w:r>
      <w:r>
        <w:t>previous section (</w:t>
      </w:r>
      <w:proofErr w:type="spellStart"/>
      <w:r w:rsidR="00CF7449">
        <w:rPr>
          <w:rStyle w:val="CodeChar"/>
        </w:rPr>
        <w:t>cdt_sc_awd_pri</w:t>
      </w:r>
      <w:proofErr w:type="spellEnd"/>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rsidR="00086E98" w:rsidRDefault="00086E98" w:rsidP="00086E98">
      <w:pPr>
        <w:rPr>
          <w:highlight w:val="yellow"/>
        </w:rPr>
      </w:pPr>
    </w:p>
    <w:p w:rsidR="00086E98" w:rsidRDefault="00BF2D0E" w:rsidP="00086E98">
      <w:r>
        <w:rPr>
          <w:rStyle w:val="CodeChar"/>
        </w:rPr>
        <w:t>cdt_sc_awd_pri_xps_type_map_id</w:t>
      </w:r>
      <w:r w:rsidR="00086E98">
        <w:t xml:space="preserve"> = Auto-generate database key.</w:t>
      </w:r>
    </w:p>
    <w:p w:rsidR="00086E98" w:rsidRDefault="00CF7449" w:rsidP="00086E98">
      <w:r>
        <w:rPr>
          <w:rStyle w:val="CodeChar"/>
        </w:rPr>
        <w:t>cdt_sc_awd_pri</w:t>
      </w:r>
      <w:r w:rsidR="00086E98">
        <w:t xml:space="preserve"> = Foreign key to </w:t>
      </w:r>
      <w:proofErr w:type="spellStart"/>
      <w:r>
        <w:rPr>
          <w:rStyle w:val="CodeChar"/>
        </w:rPr>
        <w:t>cdt_sc_awd_pri</w:t>
      </w:r>
      <w:r w:rsidR="00086E98">
        <w:rPr>
          <w:rStyle w:val="IntenseEmphasis"/>
          <w:b w:val="0"/>
          <w:bCs w:val="0"/>
          <w:i w:val="0"/>
          <w:iCs w:val="0"/>
          <w:color w:val="auto"/>
        </w:rPr>
        <w:t>.</w:t>
      </w:r>
      <w:r>
        <w:rPr>
          <w:rStyle w:val="CodeChar"/>
        </w:rPr>
        <w:t>cdt_sc_awd_pri_id</w:t>
      </w:r>
      <w:proofErr w:type="spellEnd"/>
      <w:r w:rsidR="00086E98" w:rsidRPr="00086E98">
        <w:t xml:space="preserve"> </w:t>
      </w:r>
      <w:r w:rsidR="00086E98">
        <w:t>p</w:t>
      </w:r>
      <w:r w:rsidR="00086E98" w:rsidRPr="00086E98">
        <w:t>ointing to the each row pop</w:t>
      </w:r>
      <w:r w:rsidR="00086E98" w:rsidRPr="00086E98">
        <w:t>u</w:t>
      </w:r>
      <w:r w:rsidR="00086E98" w:rsidRPr="00086E98">
        <w:t>lated in the previous section.</w:t>
      </w:r>
      <w:r w:rsidR="00086E98">
        <w:rPr>
          <w:rStyle w:val="IntenseEmphasis"/>
          <w:b w:val="0"/>
          <w:bCs w:val="0"/>
          <w:i w:val="0"/>
          <w:iCs w:val="0"/>
          <w:color w:val="auto"/>
        </w:rPr>
        <w:t xml:space="preserve"> </w:t>
      </w:r>
    </w:p>
    <w:p w:rsidR="00086E98" w:rsidRDefault="00300C7F" w:rsidP="00086E98">
      <w:pPr>
        <w:rPr>
          <w:rStyle w:val="CodeChar"/>
          <w:rFonts w:eastAsiaTheme="minorEastAsia"/>
        </w:rPr>
      </w:pPr>
      <w:r>
        <w:rPr>
          <w:rStyle w:val="CodeChar"/>
        </w:rPr>
        <w:t>xbt_id</w:t>
      </w:r>
      <w:r w:rsidR="00086E98">
        <w:t xml:space="preserve"> = Foreign key to </w:t>
      </w:r>
      <w:r>
        <w:rPr>
          <w:rStyle w:val="CodeChar"/>
          <w:rFonts w:eastAsiaTheme="minorEastAsia"/>
        </w:rPr>
        <w:t>xbt</w:t>
      </w:r>
      <w:r w:rsidR="00086E98">
        <w:rPr>
          <w:rFonts w:eastAsiaTheme="minorEastAsia"/>
        </w:rPr>
        <w:t>.</w:t>
      </w:r>
      <w:r w:rsidR="00086E98" w:rsidRPr="00EF6BE9">
        <w:rPr>
          <w:rStyle w:val="CodeChar"/>
          <w:rFonts w:eastAsiaTheme="minorEastAsia"/>
        </w:rPr>
        <w:t xml:space="preserve"> </w:t>
      </w:r>
      <w:r>
        <w:rPr>
          <w:rStyle w:val="CodeChar"/>
          <w:rFonts w:eastAsiaTheme="minorEastAsia"/>
        </w:rPr>
        <w:t>xbt_id</w:t>
      </w:r>
    </w:p>
    <w:p w:rsidR="00086E98" w:rsidRDefault="00086E98" w:rsidP="00086E98"/>
    <w:p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93447A">
        <w:t>3.1.1.3.5</w:t>
      </w:r>
      <w:r>
        <w:fldChar w:fldCharType="end"/>
      </w:r>
      <w:r>
        <w:t xml:space="preserve"> to populate the </w:t>
      </w:r>
      <w:r w:rsidR="00300C7F">
        <w:rPr>
          <w:rStyle w:val="CodeChar"/>
        </w:rPr>
        <w:t>xbt_id</w:t>
      </w:r>
      <w:r>
        <w:t xml:space="preserve"> column accor</w:t>
      </w:r>
      <w:r>
        <w:t>d</w:t>
      </w:r>
      <w:r>
        <w:t xml:space="preserve">ing to CDT primitive in the </w:t>
      </w:r>
      <w:r w:rsidR="00CF7449">
        <w:rPr>
          <w:rStyle w:val="CodeChar"/>
        </w:rPr>
        <w:t>cdt_sc_awd_pri</w:t>
      </w:r>
      <w:r>
        <w:t xml:space="preserve"> column.  </w:t>
      </w:r>
    </w:p>
    <w:p w:rsidR="00BE4347" w:rsidRDefault="00BE4347" w:rsidP="00BE4347">
      <w:pPr>
        <w:pStyle w:val="Heading5"/>
      </w:pPr>
      <w:bookmarkStart w:id="93" w:name="_Toc442108931"/>
      <w:r>
        <w:t xml:space="preserve">Populate the </w:t>
      </w:r>
      <w:proofErr w:type="spellStart"/>
      <w:r w:rsidR="002B3165">
        <w:t>bdt_sc_pri_restri</w:t>
      </w:r>
      <w:proofErr w:type="spellEnd"/>
      <w:r>
        <w:t xml:space="preserve"> table</w:t>
      </w:r>
      <w:bookmarkEnd w:id="93"/>
    </w:p>
    <w:p w:rsidR="00BE4347" w:rsidRDefault="00BE4347" w:rsidP="00BE4347">
      <w:r>
        <w:t>This table assigns the CDT primitive and map XSD built-in type combination to the BDTs’ SCs.</w:t>
      </w:r>
      <w:r w:rsidR="00450773">
        <w:t xml:space="preserve"> </w:t>
      </w:r>
    </w:p>
    <w:p w:rsidR="00BE4347" w:rsidRDefault="00BE4347" w:rsidP="00BE4347"/>
    <w:tbl>
      <w:tblPr>
        <w:tblStyle w:val="TableGrid"/>
        <w:tblW w:w="0" w:type="auto"/>
        <w:tblLook w:val="04A0" w:firstRow="1" w:lastRow="0" w:firstColumn="1" w:lastColumn="0" w:noHBand="0" w:noVBand="1"/>
      </w:tblPr>
      <w:tblGrid>
        <w:gridCol w:w="9576"/>
      </w:tblGrid>
      <w:tr w:rsidR="00BE4347" w:rsidRPr="00585CF4" w:rsidTr="00DE04FF">
        <w:tc>
          <w:tcPr>
            <w:tcW w:w="9576" w:type="dxa"/>
          </w:tcPr>
          <w:p w:rsidR="00BE4347" w:rsidRPr="00585CF4" w:rsidRDefault="002B3165" w:rsidP="00DE04FF">
            <w:r>
              <w:rPr>
                <w:rStyle w:val="CodeChar"/>
              </w:rPr>
              <w:t>bdt_sc_pri_restri_id</w:t>
            </w:r>
            <w:r w:rsidR="00BE4347" w:rsidRPr="00585CF4">
              <w:t xml:space="preserve"> = Auto-generate database key.</w:t>
            </w:r>
          </w:p>
        </w:tc>
      </w:tr>
      <w:tr w:rsidR="00BE4347" w:rsidRPr="00585CF4" w:rsidTr="00DE04FF">
        <w:tc>
          <w:tcPr>
            <w:tcW w:w="9576" w:type="dxa"/>
          </w:tcPr>
          <w:p w:rsidR="00BE4347" w:rsidRPr="00585CF4" w:rsidRDefault="002B3165" w:rsidP="00DE04FF">
            <w:r>
              <w:rPr>
                <w:rStyle w:val="CodeChar"/>
              </w:rPr>
              <w:t>bdt_sc_id</w:t>
            </w:r>
            <w:r w:rsidR="00BE4347" w:rsidRPr="00585CF4">
              <w:t xml:space="preserve"> = Foreign key to the BDT’s SC.</w:t>
            </w:r>
          </w:p>
        </w:tc>
      </w:tr>
      <w:tr w:rsidR="00BE4347" w:rsidRPr="00585CF4" w:rsidTr="00DE04FF">
        <w:tc>
          <w:tcPr>
            <w:tcW w:w="9576" w:type="dxa"/>
          </w:tcPr>
          <w:p w:rsidR="00E510F6" w:rsidRDefault="00E510F6" w:rsidP="00790295">
            <w:r>
              <w:t xml:space="preserve">For the “Language Code” inherited from the Text default BDT. Inherit all the maps (the </w:t>
            </w:r>
            <w:proofErr w:type="spellStart"/>
            <w:r w:rsidR="00BF2D0E">
              <w:rPr>
                <w:rStyle w:val="CodeChar"/>
              </w:rPr>
              <w:t>cdt_sc_awd_pri_xps_type_map_id</w:t>
            </w:r>
            <w:r>
              <w:t>’s</w:t>
            </w:r>
            <w:proofErr w:type="spellEnd"/>
            <w:r>
              <w:t xml:space="preserve">, the </w:t>
            </w:r>
            <w:r w:rsidR="002B3165">
              <w:rPr>
                <w:rStyle w:val="CodeChar"/>
              </w:rPr>
              <w:t>code_list_id</w:t>
            </w:r>
            <w:r>
              <w:t xml:space="preserve"> and the </w:t>
            </w:r>
            <w:r w:rsidR="00405DFB">
              <w:rPr>
                <w:rStyle w:val="CodeChar"/>
              </w:rPr>
              <w:t>is_default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rsidR="00793C40" w:rsidRDefault="00793C40" w:rsidP="00790295"/>
          <w:p w:rsidR="00793C40" w:rsidRDefault="00793C40" w:rsidP="00790295">
            <w:r>
              <w:t xml:space="preserve">For the </w:t>
            </w:r>
            <w:r w:rsidRPr="00EA371C">
              <w:rPr>
                <w:rStyle w:val="CodeChar"/>
              </w:rPr>
              <w:t>expressionLanguage</w:t>
            </w:r>
            <w:r>
              <w:t xml:space="preserve"> attribute, use the corresponding </w:t>
            </w:r>
            <w:proofErr w:type="spellStart"/>
            <w:r w:rsidR="00BF2D0E">
              <w:rPr>
                <w:rStyle w:val="CodeChar"/>
              </w:rPr>
              <w:t>cdt_sc_awd_pri_xps_type_map_id</w:t>
            </w:r>
            <w:r>
              <w:t>’s</w:t>
            </w:r>
            <w:proofErr w:type="spellEnd"/>
            <w:r>
              <w:t xml:space="preserve"> from the previous se</w:t>
            </w:r>
            <w:r>
              <w:t>c</w:t>
            </w:r>
            <w:r>
              <w:t xml:space="preserve">tion and set the </w:t>
            </w:r>
            <w:r w:rsidR="00405DFB">
              <w:rPr>
                <w:rStyle w:val="CodeChar"/>
              </w:rPr>
              <w:t>is_default</w:t>
            </w:r>
            <w:r>
              <w:t xml:space="preserve"> to true on the map to </w:t>
            </w:r>
            <w:r w:rsidRPr="00863969">
              <w:rPr>
                <w:rStyle w:val="CodeChar"/>
              </w:rPr>
              <w:t>xsd:token</w:t>
            </w:r>
            <w:r>
              <w:t xml:space="preserve">..  </w:t>
            </w:r>
          </w:p>
          <w:p w:rsidR="00793C40" w:rsidRDefault="00793C40" w:rsidP="00790295"/>
          <w:p w:rsidR="00BE4347" w:rsidRPr="00C703D4" w:rsidRDefault="00793C40" w:rsidP="005A58D3">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w:t>
            </w:r>
            <w:proofErr w:type="spellStart"/>
            <w:r w:rsidR="005A58D3">
              <w:t>actionCode</w:t>
            </w:r>
            <w:proofErr w:type="spellEnd"/>
            <w:r w:rsidR="005A58D3">
              <w:t xml:space="preserve"> SC in the </w:t>
            </w:r>
            <w:r>
              <w:t xml:space="preserve"> </w:t>
            </w:r>
            <w:r w:rsidR="00BF2D0E">
              <w:rPr>
                <w:rStyle w:val="CodeChar"/>
              </w:rPr>
              <w:t>cdt_sc_awd_pri_xps_type_map</w:t>
            </w:r>
            <w:r>
              <w:t xml:space="preserve"> </w:t>
            </w:r>
            <w:r w:rsidR="005A58D3">
              <w:t xml:space="preserve">table with </w:t>
            </w:r>
            <w:r w:rsidR="00405DFB">
              <w:rPr>
                <w:rStyle w:val="CodeChar"/>
              </w:rPr>
              <w:t>is_default</w:t>
            </w:r>
            <w:r w:rsidR="0026309F">
              <w:t xml:space="preserve"> = </w:t>
            </w:r>
            <w:r w:rsidR="0026309F" w:rsidRPr="005A58D3">
              <w:rPr>
                <w:rStyle w:val="CodeChar"/>
              </w:rPr>
              <w:t>FALSE</w:t>
            </w:r>
            <w:r>
              <w:t>.</w:t>
            </w:r>
            <w:r w:rsidR="0026309F">
              <w:t xml:space="preserve"> Populate another row with the </w:t>
            </w:r>
            <w:r w:rsidR="002B3165">
              <w:rPr>
                <w:rStyle w:val="CodeChar"/>
              </w:rPr>
              <w:t>cdt_sc_awd_pri_xps_type_map_id</w:t>
            </w:r>
            <w:r w:rsidR="0026309F">
              <w:t xml:space="preserve"> column blank while the </w:t>
            </w:r>
            <w:r w:rsidR="002B3165">
              <w:rPr>
                <w:rStyle w:val="CodeChar"/>
              </w:rPr>
              <w:t>code_list_id</w:t>
            </w:r>
            <w:r w:rsidR="0026309F">
              <w:t xml:space="preserve"> column pointing to the “Action Code” code list and the </w:t>
            </w:r>
            <w:r w:rsidR="00405DFB">
              <w:rPr>
                <w:rStyle w:val="CodeChar"/>
              </w:rPr>
              <w:t>is_default</w:t>
            </w:r>
            <w:r w:rsidR="0026309F">
              <w:t xml:space="preserve"> column set to TRUE.</w:t>
            </w:r>
          </w:p>
        </w:tc>
      </w:tr>
      <w:tr w:rsidR="00BE4347" w:rsidRPr="00A13989" w:rsidTr="00DE04FF">
        <w:tc>
          <w:tcPr>
            <w:tcW w:w="9576" w:type="dxa"/>
          </w:tcPr>
          <w:p w:rsidR="00BE4347" w:rsidRPr="00A13989" w:rsidRDefault="002B3165" w:rsidP="00DE04FF">
            <w:r>
              <w:rPr>
                <w:rStyle w:val="CodeChar"/>
              </w:rPr>
              <w:t>agency_id_list_id</w:t>
            </w:r>
            <w:r w:rsidR="00BE4347" w:rsidRPr="006B13DA">
              <w:t xml:space="preserve"> = Leave blank</w:t>
            </w:r>
            <w:r w:rsidR="00BE4347">
              <w:rPr>
                <w:rStyle w:val="CodeChar"/>
              </w:rPr>
              <w:t>.</w:t>
            </w:r>
          </w:p>
        </w:tc>
      </w:tr>
    </w:tbl>
    <w:p w:rsidR="0048363E" w:rsidRDefault="0048363E" w:rsidP="00ED2544">
      <w:pPr>
        <w:pStyle w:val="Heading4"/>
      </w:pPr>
      <w:bookmarkStart w:id="94" w:name="_Toc442108932"/>
      <w:bookmarkStart w:id="95" w:name="_Ref395176768"/>
      <w:r>
        <w:t>Pseudo functions used for describing the imports</w:t>
      </w:r>
      <w:bookmarkEnd w:id="94"/>
    </w:p>
    <w:p w:rsidR="0048363E" w:rsidRDefault="0048363E" w:rsidP="0048363E">
      <w:pPr>
        <w:spacing w:before="240"/>
      </w:pPr>
      <w:r>
        <w:t>Assume there are following functions.</w:t>
      </w:r>
    </w:p>
    <w:p w:rsidR="0048363E" w:rsidRDefault="0048363E" w:rsidP="0048363E">
      <w:pPr>
        <w:rPr>
          <w:rStyle w:val="CodeChar"/>
        </w:rPr>
      </w:pPr>
      <w:r w:rsidRPr="00CB0C06">
        <w:rPr>
          <w:rStyle w:val="CodeChar"/>
        </w:rPr>
        <w:t>IdOf(obj</w:t>
      </w:r>
      <w:r>
        <w:rPr>
          <w:rStyle w:val="CodeChar"/>
        </w:rPr>
        <w:t>ect</w:t>
      </w:r>
      <w:r w:rsidRPr="00CB0C06">
        <w:rPr>
          <w:rStyle w:val="CodeChar"/>
        </w:rPr>
        <w:t>)</w:t>
      </w:r>
      <w:r>
        <w:t xml:space="preserve"> returns the database key of the </w:t>
      </w:r>
      <w:r w:rsidRPr="006427AD">
        <w:rPr>
          <w:rStyle w:val="CodeChar"/>
        </w:rPr>
        <w:t>object</w:t>
      </w:r>
      <w:r>
        <w:rPr>
          <w:rStyle w:val="CodeChar"/>
        </w:rPr>
        <w:t xml:space="preserve">. </w:t>
      </w:r>
      <w:r w:rsidRPr="00FE22E8">
        <w:t xml:space="preserve">The </w:t>
      </w:r>
      <w:r>
        <w:t>database key</w:t>
      </w:r>
      <w:r w:rsidRPr="00FE22E8">
        <w:t xml:space="preserve"> is typi</w:t>
      </w:r>
      <w:r>
        <w:t>c</w:t>
      </w:r>
      <w:r w:rsidRPr="00FE22E8">
        <w:t>ally retrieve</w:t>
      </w:r>
      <w:r>
        <w:t>d</w:t>
      </w:r>
      <w:r w:rsidRPr="00FE22E8">
        <w:t xml:space="preserve"> by matching with the DEN</w:t>
      </w:r>
      <w:r>
        <w:t xml:space="preserve"> of the object</w:t>
      </w:r>
      <w:r w:rsidRPr="00FE22E8">
        <w:t>.</w:t>
      </w:r>
    </w:p>
    <w:p w:rsidR="0048363E" w:rsidRDefault="0048363E" w:rsidP="0048363E">
      <w:r w:rsidRPr="00CB0C06">
        <w:rPr>
          <w:rStyle w:val="CodeChar"/>
        </w:rPr>
        <w:t>GuidOf(obj</w:t>
      </w:r>
      <w:r>
        <w:rPr>
          <w:rStyle w:val="CodeChar"/>
        </w:rPr>
        <w:t>ect</w:t>
      </w:r>
      <w:r w:rsidRPr="00CB0C06">
        <w:rPr>
          <w:rStyle w:val="CodeChar"/>
        </w:rPr>
        <w:t>)</w:t>
      </w:r>
      <w:r>
        <w:t xml:space="preserve"> returns GUID of an </w:t>
      </w:r>
      <w:r w:rsidRPr="006427AD">
        <w:rPr>
          <w:rStyle w:val="CodeChar"/>
        </w:rPr>
        <w:t>object</w:t>
      </w:r>
      <w:r>
        <w:t>.</w:t>
      </w:r>
    </w:p>
    <w:p w:rsidR="0048363E" w:rsidRDefault="0048363E" w:rsidP="0048363E">
      <w:r w:rsidRPr="002809A9">
        <w:rPr>
          <w:rStyle w:val="CodeChar"/>
        </w:rPr>
        <w:t>DEN</w:t>
      </w:r>
      <w:r>
        <w:rPr>
          <w:rStyle w:val="CodeChar"/>
        </w:rPr>
        <w:t>xUUID</w:t>
      </w:r>
      <w:r w:rsidRPr="002809A9">
        <w:rPr>
          <w:rStyle w:val="CodeChar"/>
        </w:rPr>
        <w:t>(object)</w:t>
      </w:r>
      <w:r>
        <w:t xml:space="preserve"> returns a DEN of the </w:t>
      </w:r>
      <w:r w:rsidRPr="006427AD">
        <w:rPr>
          <w:rStyle w:val="CodeChar"/>
        </w:rPr>
        <w:t>object</w:t>
      </w:r>
      <w:r>
        <w:rPr>
          <w:rStyle w:val="CodeChar"/>
        </w:rPr>
        <w:t xml:space="preserve"> </w:t>
      </w:r>
      <w:r w:rsidRPr="00F54B52">
        <w:t>with</w:t>
      </w:r>
      <w:r>
        <w:t xml:space="preserve">out the UUID suffix at the end if any. </w:t>
      </w:r>
    </w:p>
    <w:p w:rsidR="0048363E" w:rsidRDefault="0048363E" w:rsidP="0048363E">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Pr="00B804B9">
        <w:t xml:space="preserve"> and ignore the </w:t>
      </w:r>
      <w:r w:rsidRPr="00B804B9">
        <w:rPr>
          <w:rStyle w:val="CodeChar"/>
        </w:rPr>
        <w:t>‘_’</w:t>
      </w:r>
      <w:r>
        <w:t xml:space="preserve">. Ex. </w:t>
      </w:r>
      <w:r w:rsidRPr="00FE22E8">
        <w:rPr>
          <w:rStyle w:val="CodeChar"/>
        </w:rPr>
        <w:t>First(“Total</w:t>
      </w:r>
      <w:r>
        <w:rPr>
          <w:rStyle w:val="CodeChar"/>
        </w:rPr>
        <w:t xml:space="preserve">_ </w:t>
      </w:r>
      <w:r w:rsidRPr="00FE22E8">
        <w:rPr>
          <w:rStyle w:val="CodeChar"/>
        </w:rPr>
        <w:t xml:space="preserve"> Amount. Type”)</w:t>
      </w:r>
      <w:r>
        <w:t xml:space="preserve"> = </w:t>
      </w:r>
      <w:r w:rsidRPr="00FE22E8">
        <w:rPr>
          <w:rStyle w:val="CodeChar"/>
        </w:rPr>
        <w:t>“Total Amount”</w:t>
      </w:r>
      <w:r>
        <w:t>.</w:t>
      </w:r>
    </w:p>
    <w:p w:rsidR="0048363E" w:rsidRDefault="0048363E" w:rsidP="0048363E">
      <w:r>
        <w:rPr>
          <w:rStyle w:val="CodeChar"/>
        </w:rPr>
        <w:t>Upper</w:t>
      </w:r>
      <w:r w:rsidRPr="002809A9">
        <w:rPr>
          <w:rStyle w:val="CodeChar"/>
        </w:rPr>
        <w:t>CamelCase(string)</w:t>
      </w:r>
      <w:r>
        <w:t xml:space="preserve"> returns the upper camel case representation of the given </w:t>
      </w:r>
      <w:r w:rsidRPr="006427AD">
        <w:rPr>
          <w:rStyle w:val="CodeChar"/>
        </w:rPr>
        <w:t>string</w:t>
      </w:r>
      <w:r>
        <w:t>. It removes space and the u</w:t>
      </w:r>
      <w:r>
        <w:t>n</w:t>
      </w:r>
      <w:r>
        <w:t xml:space="preserve">derscore character. It also abbreviates ‘Identifier’ to ‘ID’. Ex. </w:t>
      </w:r>
      <w:r w:rsidRPr="008A3FEA">
        <w:rPr>
          <w:rStyle w:val="CodeChar"/>
        </w:rPr>
        <w:t>UpperCamelCase(“Type Code”) = “TypeCode”</w:t>
      </w:r>
      <w:r>
        <w:rPr>
          <w:rStyle w:val="CodeChar"/>
        </w:rPr>
        <w:t>, UpperCamelCase(“List Identifier”) = “ListID”</w:t>
      </w:r>
      <w:r>
        <w:t>.</w:t>
      </w:r>
    </w:p>
    <w:p w:rsidR="0048363E" w:rsidRDefault="0048363E" w:rsidP="0048363E">
      <w:r w:rsidRPr="008A3FEA">
        <w:rPr>
          <w:rStyle w:val="CodeChar"/>
        </w:rPr>
        <w:t>LowerCamelCase(string)</w:t>
      </w:r>
      <w:r>
        <w:t xml:space="preserve"> returns the lower camel case representation of the given string. Everything is the same as the </w:t>
      </w:r>
      <w:r w:rsidRPr="001D0BCB">
        <w:rPr>
          <w:rStyle w:val="CodeChar"/>
        </w:rPr>
        <w:t>UpperCamelCase</w:t>
      </w:r>
      <w:r>
        <w:t xml:space="preserve"> function, except that the starting character should be a lower case. Ex. </w:t>
      </w:r>
      <w:r w:rsidRPr="008A3FEA">
        <w:rPr>
          <w:rStyle w:val="CodeChar"/>
        </w:rPr>
        <w:t xml:space="preserve">LowerCamelCase(“Type Code”) = </w:t>
      </w:r>
      <w:r>
        <w:rPr>
          <w:rStyle w:val="CodeChar"/>
        </w:rPr>
        <w:t>“</w:t>
      </w:r>
      <w:r w:rsidRPr="008A3FEA">
        <w:rPr>
          <w:rStyle w:val="CodeChar"/>
        </w:rPr>
        <w:t>typeCode</w:t>
      </w:r>
      <w:r>
        <w:rPr>
          <w:rStyle w:val="CodeChar"/>
        </w:rPr>
        <w:t>”, LowerCamelCase(“List Identifier”) = “listID”</w:t>
      </w:r>
      <w:r>
        <w:t>.</w:t>
      </w:r>
    </w:p>
    <w:p w:rsidR="0048363E" w:rsidRDefault="0048363E" w:rsidP="0048363E">
      <w:r w:rsidRPr="006427AD">
        <w:rPr>
          <w:rStyle w:val="CodeChar"/>
        </w:rPr>
        <w:t>SpaceSeparate(camelCaseString)</w:t>
      </w:r>
      <w:r>
        <w:t xml:space="preserve"> returns space-separated format of the given </w:t>
      </w:r>
      <w:r w:rsidRPr="006427AD">
        <w:rPr>
          <w:rStyle w:val="CodeChar"/>
        </w:rPr>
        <w:t>camelCaseString</w:t>
      </w:r>
      <w:r>
        <w:t xml:space="preserve">. If the first letter of the string is lower case, capitalize it. Ex. </w:t>
      </w:r>
      <w:r w:rsidRPr="0039107C">
        <w:rPr>
          <w:rStyle w:val="CodeChar"/>
        </w:rPr>
        <w:t>SpaceSeparate(“typeCode”) = “Type Code”</w:t>
      </w:r>
      <w:r>
        <w:t xml:space="preserve">. </w:t>
      </w:r>
      <w:r w:rsidRPr="0039107C">
        <w:rPr>
          <w:rStyle w:val="CodeChar"/>
        </w:rPr>
        <w:t>SpaceSeparate(“LogicalID”) = “Logical ID”</w:t>
      </w:r>
      <w:r>
        <w:t>.</w:t>
      </w:r>
    </w:p>
    <w:p w:rsidR="0048363E" w:rsidRPr="0048363E" w:rsidRDefault="0048363E" w:rsidP="0048363E">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w:t>
      </w:r>
      <w:r w:rsidR="00B66EC6">
        <w:rPr>
          <w:rStyle w:val="CodeChar"/>
        </w:rPr>
        <w:t>definition</w:t>
      </w:r>
      <w:r>
        <w:t xml:space="preserve"> means taking the value from the </w:t>
      </w:r>
      <w:r w:rsidR="00B66EC6">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736ABC">
        <w:rPr>
          <w:rStyle w:val="CodeChar"/>
        </w:rPr>
        <w:t>den</w:t>
      </w:r>
      <w:r>
        <w:t xml:space="preserve"> co</w:t>
      </w:r>
      <w:r>
        <w:t>l</w:t>
      </w:r>
      <w:r>
        <w:t>umn.</w:t>
      </w:r>
    </w:p>
    <w:p w:rsidR="00E12A5F" w:rsidRDefault="00970952" w:rsidP="00ED2544">
      <w:pPr>
        <w:pStyle w:val="Heading4"/>
      </w:pPr>
      <w:bookmarkStart w:id="96" w:name="_Toc442108933"/>
      <w:r>
        <w:t>Import</w:t>
      </w:r>
      <w:r w:rsidR="00BE4347">
        <w:t xml:space="preserve"> </w:t>
      </w:r>
      <w:r w:rsidR="003A128A">
        <w:t>Qualified BDTs</w:t>
      </w:r>
      <w:bookmarkEnd w:id="95"/>
      <w:bookmarkEnd w:id="96"/>
    </w:p>
    <w:p w:rsidR="00154D4F" w:rsidRDefault="00154D4F" w:rsidP="00154D4F"/>
    <w:p w:rsidR="00154D4F" w:rsidRDefault="00970952" w:rsidP="00154D4F">
      <w:r>
        <w:t xml:space="preserve">Import the </w:t>
      </w:r>
      <w:r w:rsidR="005A50D6">
        <w:t>QBDTs</w:t>
      </w:r>
      <w:r>
        <w:t xml:space="preserve"> </w:t>
      </w:r>
      <w:r w:rsidR="005A50D6">
        <w:t>from</w:t>
      </w:r>
      <w:r>
        <w:t xml:space="preserve"> the </w:t>
      </w:r>
      <w:r w:rsidR="0048363E" w:rsidRPr="005A50D6">
        <w:rPr>
          <w:rStyle w:val="CodeChar"/>
        </w:rPr>
        <w:t>Fields.xsd</w:t>
      </w:r>
      <w:r w:rsidR="0048363E">
        <w:t xml:space="preserve">. Run through all the types declaration in the </w:t>
      </w:r>
      <w:r w:rsidR="0048363E" w:rsidRPr="005A50D6">
        <w:rPr>
          <w:rStyle w:val="CodeChar"/>
        </w:rPr>
        <w:t>Fields.xsd</w:t>
      </w:r>
      <w:r w:rsidR="0048363E">
        <w:t>, check with the G</w:t>
      </w:r>
      <w:r w:rsidR="005A50D6">
        <w:t xml:space="preserve">UID whether the type has already been imported </w:t>
      </w:r>
      <w:r w:rsidR="0048363E">
        <w:t xml:space="preserve">in the database. If not, </w:t>
      </w:r>
      <w:r w:rsidR="005A50D6">
        <w:t xml:space="preserve">check whether it has a simple content. The type </w:t>
      </w:r>
      <w:r w:rsidR="005A50D6">
        <w:lastRenderedPageBreak/>
        <w:t xml:space="preserve">has a simple content if it meets this XPATH condition – </w:t>
      </w:r>
      <w:r w:rsidR="005A50D6" w:rsidRPr="005A50D6">
        <w:rPr>
          <w:rStyle w:val="CodeChar"/>
        </w:rPr>
        <w:t>xsd:complexType[count(.//xsd:simpleContent &gt;= 1]</w:t>
      </w:r>
      <w:r w:rsidR="005A50D6">
        <w:t xml:space="preserve">. The type that passes these tests shall be </w:t>
      </w:r>
      <w:r w:rsidR="0048363E">
        <w:t>imported as a qualified BDTs.</w:t>
      </w:r>
      <w:r w:rsidR="005A50D6">
        <w:t xml:space="preserve"> </w:t>
      </w:r>
      <w:commentRangeStart w:id="97"/>
      <w:r w:rsidR="005A50D6">
        <w:t xml:space="preserve">(Note that this logic assumes that all simple types have already been imported as other types of DT earlier. In other words, there is no QBDT declared as a </w:t>
      </w:r>
      <w:proofErr w:type="spellStart"/>
      <w:r w:rsidR="005A50D6">
        <w:t>simpleType</w:t>
      </w:r>
      <w:proofErr w:type="spellEnd"/>
      <w:r w:rsidR="005A50D6">
        <w:t>)</w:t>
      </w:r>
      <w:commentRangeEnd w:id="97"/>
      <w:r w:rsidR="005A50D6">
        <w:rPr>
          <w:rStyle w:val="CommentReference"/>
        </w:rPr>
        <w:commentReference w:id="97"/>
      </w:r>
    </w:p>
    <w:p w:rsidR="00024172" w:rsidRDefault="00024172" w:rsidP="00024172">
      <w:pPr>
        <w:spacing w:before="240"/>
      </w:pPr>
      <w:r w:rsidRPr="00481724">
        <w:t>In principle, multiple new BDTs may be necessary, i.e., a new QBDT may be basing on another new QBDT. Pop</w:t>
      </w:r>
      <w:r w:rsidRPr="00481724">
        <w:t>u</w:t>
      </w:r>
      <w:r w:rsidRPr="00481724">
        <w:t xml:space="preserve">late </w:t>
      </w:r>
      <w:r w:rsidRPr="00603D95">
        <w:rPr>
          <w:highlight w:val="yellow"/>
        </w:rPr>
        <w:t>the BCCP table</w:t>
      </w:r>
      <w:r w:rsidRPr="00481724">
        <w:t xml:space="preserve"> and DT related tables (for the new QBDT) as follows.</w:t>
      </w:r>
    </w:p>
    <w:p w:rsidR="00395EA9" w:rsidRDefault="00024172" w:rsidP="00395EA9">
      <w:pPr>
        <w:spacing w:before="240"/>
      </w:pPr>
      <w:r>
        <w:t xml:space="preserve">A QBDT should be defined in an </w:t>
      </w:r>
      <w:r w:rsidRPr="00015656">
        <w:rPr>
          <w:rStyle w:val="CodeChar"/>
        </w:rPr>
        <w:t>xsd:complexType</w:t>
      </w:r>
      <w:r>
        <w:t xml:space="preserve"> element (other than those </w:t>
      </w:r>
      <w:r w:rsidRPr="00FA3A72">
        <w:rPr>
          <w:rStyle w:val="CodeChar"/>
        </w:rPr>
        <w:t>xsd:complexType</w:t>
      </w:r>
      <w:r>
        <w:t xml:space="preserve"> already imported as the default BDTs in </w:t>
      </w:r>
      <w:r>
        <w:fldChar w:fldCharType="begin"/>
      </w:r>
      <w:r>
        <w:instrText xml:space="preserve"> REF _Ref392610753 \r \h </w:instrText>
      </w:r>
      <w:r>
        <w:fldChar w:fldCharType="separate"/>
      </w:r>
      <w:r w:rsidR="0093447A">
        <w:t>3.1.1.6</w:t>
      </w:r>
      <w:r>
        <w:fldChar w:fldCharType="end"/>
      </w:r>
      <w:r>
        <w:t xml:space="preserve">) in the </w:t>
      </w:r>
      <w:r w:rsidRPr="00FA3A72">
        <w:rPr>
          <w:rStyle w:val="CodeChar"/>
        </w:rPr>
        <w:t>Fields.xsd</w:t>
      </w:r>
      <w:r>
        <w:t xml:space="preserve">. </w:t>
      </w:r>
      <w:r w:rsidR="00395EA9">
        <w:t>So this DT import needs to happen after all earlier DT imports.</w:t>
      </w:r>
    </w:p>
    <w:p w:rsidR="00024172" w:rsidRDefault="00024172" w:rsidP="00395EA9">
      <w:pPr>
        <w:spacing w:before="240"/>
      </w:pPr>
      <w:r>
        <w:t xml:space="preserve">XPATH expressions below assume </w:t>
      </w:r>
      <w:r w:rsidRPr="00015656">
        <w:rPr>
          <w:rStyle w:val="CodeChar"/>
        </w:rPr>
        <w:t>xsd:complexType</w:t>
      </w:r>
      <w:r>
        <w:t xml:space="preserve"> is the context.</w:t>
      </w:r>
    </w:p>
    <w:p w:rsidR="00E134E4" w:rsidRDefault="00E134E4" w:rsidP="000F7888">
      <w:pPr>
        <w:pStyle w:val="Heading5"/>
      </w:pPr>
      <w:bookmarkStart w:id="98" w:name="_Ref394004585"/>
      <w:bookmarkStart w:id="99" w:name="_Toc442108934"/>
      <w:r>
        <w:t xml:space="preserve">Populate </w:t>
      </w:r>
      <w:r w:rsidR="00B20F4B">
        <w:t xml:space="preserve">a QBDT in </w:t>
      </w:r>
      <w:r>
        <w:t xml:space="preserve">the </w:t>
      </w:r>
      <w:proofErr w:type="spellStart"/>
      <w:r w:rsidR="002B066A">
        <w:t>dt</w:t>
      </w:r>
      <w:proofErr w:type="spellEnd"/>
      <w:r>
        <w:t xml:space="preserve"> table</w:t>
      </w:r>
      <w:bookmarkEnd w:id="98"/>
      <w:bookmarkEnd w:id="99"/>
    </w:p>
    <w:p w:rsidR="00E134E4" w:rsidRDefault="00736ABC" w:rsidP="00E134E4">
      <w:r>
        <w:rPr>
          <w:rStyle w:val="CodeChar"/>
        </w:rPr>
        <w:t>dt_id</w:t>
      </w:r>
      <w:r w:rsidR="00E134E4">
        <w:t xml:space="preserve"> = Auto-generate database key.</w:t>
      </w:r>
    </w:p>
    <w:p w:rsidR="00E134E4" w:rsidRDefault="00736ABC" w:rsidP="00E134E4">
      <w:r>
        <w:rPr>
          <w:rStyle w:val="CodeChar"/>
        </w:rPr>
        <w:t>guid</w:t>
      </w:r>
      <w:r w:rsidR="00B20F4B">
        <w:t xml:space="preserve"> = Get it from </w:t>
      </w:r>
      <w:r w:rsidR="00B20F4B" w:rsidRPr="002809A9">
        <w:rPr>
          <w:rStyle w:val="CodeChar"/>
        </w:rPr>
        <w:t>/@id</w:t>
      </w:r>
      <w:r w:rsidR="00E134E4">
        <w:t>.</w:t>
      </w:r>
    </w:p>
    <w:p w:rsidR="00E134E4" w:rsidRDefault="00736ABC" w:rsidP="00E134E4">
      <w:r>
        <w:rPr>
          <w:rStyle w:val="CodeChar"/>
        </w:rPr>
        <w:t>type</w:t>
      </w:r>
      <w:r w:rsidR="00E134E4">
        <w:t xml:space="preserve"> = </w:t>
      </w:r>
      <w:r w:rsidR="00E134E4" w:rsidRPr="00112B28">
        <w:rPr>
          <w:rStyle w:val="CodeChar"/>
        </w:rPr>
        <w:t>“</w:t>
      </w:r>
      <w:r w:rsidR="00B20F4B">
        <w:rPr>
          <w:rStyle w:val="CodeChar"/>
        </w:rPr>
        <w:t>1</w:t>
      </w:r>
      <w:r w:rsidR="00E134E4" w:rsidRPr="00112B28">
        <w:rPr>
          <w:rStyle w:val="CodeChar"/>
        </w:rPr>
        <w:t>”</w:t>
      </w:r>
      <w:r w:rsidR="00E134E4">
        <w:t xml:space="preserve"> (note: </w:t>
      </w:r>
      <w:r w:rsidR="00B20F4B">
        <w:t>1</w:t>
      </w:r>
      <w:r w:rsidR="00E134E4">
        <w:t xml:space="preserve"> indicates </w:t>
      </w:r>
      <w:r w:rsidR="00B20F4B">
        <w:t>B</w:t>
      </w:r>
      <w:r w:rsidR="00E134E4">
        <w:t>DT).</w:t>
      </w:r>
    </w:p>
    <w:p w:rsidR="00E134E4" w:rsidRDefault="00736ABC" w:rsidP="00E134E4">
      <w:r>
        <w:rPr>
          <w:rStyle w:val="CodeChar"/>
        </w:rPr>
        <w:t>version_num</w:t>
      </w:r>
      <w:r w:rsidR="00E134E4">
        <w:t xml:space="preserve"> = </w:t>
      </w:r>
      <w:r w:rsidR="00E134E4" w:rsidRPr="00112B28">
        <w:rPr>
          <w:rStyle w:val="CodeChar"/>
        </w:rPr>
        <w:t>“</w:t>
      </w:r>
      <w:r w:rsidR="00E134E4">
        <w:rPr>
          <w:rStyle w:val="CodeChar"/>
        </w:rPr>
        <w:t>1</w:t>
      </w:r>
      <w:r w:rsidR="00E134E4" w:rsidRPr="00112B28">
        <w:rPr>
          <w:rStyle w:val="CodeChar"/>
        </w:rPr>
        <w:t>.0”</w:t>
      </w:r>
    </w:p>
    <w:p w:rsidR="00E134E4" w:rsidRDefault="00736ABC" w:rsidP="00E134E4">
      <w:r>
        <w:rPr>
          <w:rStyle w:val="CodeChar"/>
        </w:rPr>
        <w:t>previous_version_dt_id</w:t>
      </w:r>
      <w:r w:rsidR="00E134E4">
        <w:t xml:space="preserve"> = Leave blank.</w:t>
      </w:r>
    </w:p>
    <w:p w:rsidR="00E134E4" w:rsidRDefault="00E134E4" w:rsidP="00E134E4">
      <w:r w:rsidRPr="00112B28">
        <w:rPr>
          <w:rStyle w:val="CodeChar"/>
        </w:rPr>
        <w:t>Revision_Type</w:t>
      </w:r>
      <w:r>
        <w:t xml:space="preserve"> = “0” (note: 0 means NEW).</w:t>
      </w:r>
    </w:p>
    <w:p w:rsidR="00CB0C06" w:rsidRDefault="00736ABC" w:rsidP="00CB0C06">
      <w:r>
        <w:rPr>
          <w:rStyle w:val="CodeChar"/>
        </w:rPr>
        <w:t>based_dt_id</w:t>
      </w:r>
      <w:r w:rsidR="00CB0C06">
        <w:t xml:space="preserve"> = Get from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 xml:space="preserve"> //xsd:restriction/@base</w:t>
      </w:r>
      <w:r w:rsidR="00CE296B">
        <w:rPr>
          <w:rStyle w:val="CodeChar"/>
        </w:rPr>
        <w:t>, ‘Type’</w:t>
      </w:r>
      <w:r w:rsidR="00CB0C06" w:rsidRPr="00015656">
        <w:rPr>
          <w:rStyle w:val="CodeChar"/>
        </w:rPr>
        <w:t>)</w:t>
      </w:r>
      <w:r w:rsidR="00CE296B">
        <w:rPr>
          <w:rStyle w:val="CodeChar"/>
        </w:rPr>
        <w:t>))</w:t>
      </w:r>
      <w:r w:rsidR="00CB0C06">
        <w:t xml:space="preserve"> or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//xsd:extension/@base)</w:t>
      </w:r>
      <w:r w:rsidR="00A81318">
        <w:rPr>
          <w:rStyle w:val="CodeChar"/>
        </w:rPr>
        <w:t xml:space="preserve"> </w:t>
      </w:r>
      <w:r w:rsidR="00CE296B">
        <w:rPr>
          <w:rStyle w:val="CodeChar"/>
        </w:rPr>
        <w:t xml:space="preserve">)) </w:t>
      </w:r>
      <w:r w:rsidR="00A81318" w:rsidRPr="00A81318">
        <w:t>if the base is not a code content type, i.e.,</w:t>
      </w:r>
      <w:r w:rsidR="00A81318">
        <w:rPr>
          <w:rStyle w:val="CodeChar"/>
        </w:rPr>
        <w:t xml:space="preserve"> !endsWith(./@base, “CodeContentType”)</w:t>
      </w:r>
      <w:r w:rsidR="00CB0C06">
        <w:t>.</w:t>
      </w:r>
      <w:r w:rsidR="001571B8">
        <w:t xml:space="preserve"> </w:t>
      </w:r>
      <w:r w:rsidR="00A81318">
        <w:t xml:space="preserve">If the base is a code content type, then this column </w:t>
      </w:r>
      <w:r w:rsidR="00A81318" w:rsidRPr="00C00D4F">
        <w:rPr>
          <w:highlight w:val="red"/>
        </w:rPr>
        <w:t xml:space="preserve">should point to the </w:t>
      </w:r>
      <w:commentRangeStart w:id="100"/>
      <w:r w:rsidR="00A81318" w:rsidRPr="00C00D4F">
        <w:rPr>
          <w:rStyle w:val="CodeChar"/>
          <w:highlight w:val="red"/>
        </w:rPr>
        <w:t>CodeType</w:t>
      </w:r>
      <w:r w:rsidR="00A81318" w:rsidRPr="00C00D4F">
        <w:rPr>
          <w:highlight w:val="red"/>
        </w:rPr>
        <w:t xml:space="preserve"> </w:t>
      </w:r>
      <w:r w:rsidR="00C128C0">
        <w:rPr>
          <w:highlight w:val="red"/>
        </w:rPr>
        <w:t>unqualified</w:t>
      </w:r>
      <w:r w:rsidR="00A81318" w:rsidRPr="00C00D4F">
        <w:rPr>
          <w:highlight w:val="red"/>
        </w:rPr>
        <w:t xml:space="preserve"> BDT</w:t>
      </w:r>
      <w:commentRangeEnd w:id="100"/>
      <w:r w:rsidR="00C00D4F">
        <w:rPr>
          <w:rStyle w:val="CommentReference"/>
        </w:rPr>
        <w:commentReference w:id="100"/>
      </w:r>
      <w:r w:rsidR="00A81318">
        <w:t xml:space="preserve">. </w:t>
      </w:r>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Pr>
          <w:rStyle w:val="CodeChar"/>
        </w:rPr>
        <w:t>dt_id</w:t>
      </w:r>
      <w:r w:rsidR="00015656">
        <w:t xml:space="preserve"> of that new QBDT</w:t>
      </w:r>
      <w:r w:rsidR="002809A9">
        <w:t>.</w:t>
      </w:r>
      <w:r w:rsidR="001571B8">
        <w:t xml:space="preserve"> </w:t>
      </w:r>
      <w:r w:rsidR="00A158C7">
        <w:t xml:space="preserve">It is an exception for a QBDT, if a </w:t>
      </w:r>
      <w:r>
        <w:rPr>
          <w:rStyle w:val="CodeChar"/>
        </w:rPr>
        <w:t>based_dt_id</w:t>
      </w:r>
      <w:r w:rsidR="00A158C7">
        <w:t xml:space="preserve"> cannot be found.</w:t>
      </w:r>
    </w:p>
    <w:p w:rsidR="00E134E4" w:rsidRDefault="00736ABC" w:rsidP="00E134E4">
      <w:r>
        <w:rPr>
          <w:rStyle w:val="CodeChar"/>
        </w:rPr>
        <w:t>data_type_term</w:t>
      </w:r>
      <w:r w:rsidR="00E134E4">
        <w:t xml:space="preserve"> = </w:t>
      </w:r>
      <w:commentRangeStart w:id="101"/>
      <w:r w:rsidR="002809A9">
        <w:t xml:space="preserve">Inherit from the based BDT identified in the </w:t>
      </w:r>
      <w:r>
        <w:rPr>
          <w:rStyle w:val="CodeChar"/>
        </w:rPr>
        <w:t>based_dt_id</w:t>
      </w:r>
      <w:r w:rsidR="002809A9">
        <w:t xml:space="preserve"> column</w:t>
      </w:r>
      <w:r w:rsidR="00E134E4">
        <w:t>.</w:t>
      </w:r>
      <w:commentRangeEnd w:id="101"/>
      <w:r w:rsidR="00A158C7">
        <w:rPr>
          <w:rStyle w:val="CommentReference"/>
        </w:rPr>
        <w:commentReference w:id="101"/>
      </w:r>
    </w:p>
    <w:p w:rsidR="00E134E4" w:rsidRDefault="00736ABC" w:rsidP="00E134E4">
      <w:r>
        <w:rPr>
          <w:rStyle w:val="CodeChar"/>
        </w:rPr>
        <w:t>qualifier</w:t>
      </w:r>
      <w:r w:rsidR="00E134E4">
        <w:t xml:space="preserve"> = </w:t>
      </w:r>
      <w:r w:rsidR="00A158C7" w:rsidRPr="00A158C7">
        <w:rPr>
          <w:rStyle w:val="CodeChar"/>
        </w:rPr>
        <w:t>SpaceSeparate(</w:t>
      </w:r>
      <w:r w:rsidR="00CE296B">
        <w:rPr>
          <w:rStyle w:val="CodeChar"/>
        </w:rPr>
        <w:t>substring-before(</w:t>
      </w:r>
      <w:r w:rsidR="002809A9" w:rsidRPr="00A158C7">
        <w:rPr>
          <w:rStyle w:val="CodeChar"/>
        </w:rPr>
        <w:t>/@name</w:t>
      </w:r>
      <w:r w:rsidR="00CE296B">
        <w:rPr>
          <w:rStyle w:val="CodeChar"/>
        </w:rPr>
        <w:t>,</w:t>
      </w:r>
      <w:r w:rsidR="002809A9" w:rsidRPr="00A158C7">
        <w:rPr>
          <w:rStyle w:val="CodeChar"/>
        </w:rPr>
        <w:t xml:space="preserve"> “Type”</w:t>
      </w:r>
      <w:r w:rsidR="00A158C7" w:rsidRPr="00A158C7">
        <w:rPr>
          <w:rStyle w:val="CodeChar"/>
        </w:rPr>
        <w:t>)</w:t>
      </w:r>
      <w:r w:rsidR="00CE296B">
        <w:rPr>
          <w:rStyle w:val="CodeChar"/>
        </w:rPr>
        <w:t>)</w:t>
      </w:r>
      <w:r w:rsidR="002809A9" w:rsidRPr="002809A9">
        <w:rPr>
          <w:rStyle w:val="CodeChar"/>
        </w:rPr>
        <w:t xml:space="preserve"> – </w:t>
      </w:r>
      <w:r w:rsidR="00B804B9">
        <w:rPr>
          <w:rStyle w:val="CodeChar"/>
        </w:rPr>
        <w:t>First(</w:t>
      </w:r>
      <w:r w:rsidR="002809A9" w:rsidRPr="002809A9">
        <w:rPr>
          <w:rStyle w:val="CodeChar"/>
        </w:rPr>
        <w:t>DEN</w:t>
      </w:r>
      <w:r w:rsidR="00F54B52">
        <w:rPr>
          <w:rStyle w:val="CodeChar"/>
        </w:rPr>
        <w:t>xUUID</w:t>
      </w:r>
      <w:r w:rsidR="002809A9" w:rsidRPr="002809A9">
        <w:rPr>
          <w:rStyle w:val="CodeChar"/>
        </w:rPr>
        <w:t>(</w:t>
      </w:r>
      <w:r>
        <w:rPr>
          <w:rStyle w:val="CodeChar"/>
        </w:rPr>
        <w:t>based_dt_id</w:t>
      </w:r>
      <w:r w:rsidR="002809A9" w:rsidRPr="002809A9">
        <w:rPr>
          <w:rStyle w:val="CodeChar"/>
        </w:rPr>
        <w:t>)</w:t>
      </w:r>
      <w:r w:rsidR="00B804B9">
        <w:rPr>
          <w:rStyle w:val="CodeChar"/>
        </w:rPr>
        <w:t>)</w:t>
      </w:r>
      <w:r w:rsidR="00E134E4">
        <w:t>.</w:t>
      </w:r>
      <w:r w:rsidR="00A158C7">
        <w:t xml:space="preserve"> If this results in a blank string, an exception or warning should be logged.</w:t>
      </w:r>
    </w:p>
    <w:p w:rsidR="00E134E4" w:rsidRDefault="00736ABC" w:rsidP="00E134E4">
      <w:r>
        <w:rPr>
          <w:rStyle w:val="CodeChar"/>
        </w:rPr>
        <w:t>den</w:t>
      </w:r>
      <w:r w:rsidR="00E134E4">
        <w:t xml:space="preserve"> =</w:t>
      </w:r>
      <w:r w:rsidR="00015656">
        <w:t xml:space="preserve"> </w:t>
      </w:r>
      <w:r>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w:t>
      </w:r>
      <w:r>
        <w:rPr>
          <w:rStyle w:val="CodeChar"/>
        </w:rPr>
        <w:t>based_dt_id</w:t>
      </w:r>
      <w:r w:rsidR="00B804B9" w:rsidRPr="002809A9">
        <w:rPr>
          <w:rStyle w:val="CodeChar"/>
        </w:rPr>
        <w:t>)</w:t>
      </w:r>
      <w:r w:rsidR="00E134E4">
        <w:t>.</w:t>
      </w:r>
      <w:r w:rsidR="00061D51">
        <w:t xml:space="preserve"> Ex. </w:t>
      </w:r>
      <w:r>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Type</w:t>
      </w:r>
      <w:r w:rsidR="00061D51" w:rsidRPr="00061D51">
        <w:rPr>
          <w:rStyle w:val="CodeChar"/>
        </w:rPr>
        <w:t>”</w:t>
      </w:r>
      <w:r w:rsidR="00061D51">
        <w:t>.</w:t>
      </w:r>
      <w:r w:rsidR="00E979A2">
        <w:t xml:space="preserve"> It is an e</w:t>
      </w:r>
      <w:r w:rsidR="00E979A2">
        <w:t>x</w:t>
      </w:r>
      <w:r w:rsidR="00E979A2">
        <w:t xml:space="preserve">ception if this </w:t>
      </w:r>
      <w:r w:rsidR="00CE296B">
        <w:t xml:space="preserve">is </w:t>
      </w:r>
      <w:r w:rsidR="00E979A2">
        <w:t>empty.</w:t>
      </w:r>
    </w:p>
    <w:p w:rsidR="00E134E4" w:rsidRDefault="00127238" w:rsidP="00E134E4">
      <w:r>
        <w:rPr>
          <w:rStyle w:val="CodeChar"/>
          <w:rFonts w:eastAsia="Malgun Gothic"/>
        </w:rPr>
        <w:t>content_component_den</w:t>
      </w:r>
      <w:r w:rsidR="00E134E4">
        <w:t xml:space="preserve"> = </w:t>
      </w:r>
      <w:r w:rsidR="00B804B9">
        <w:t>substring-before(</w:t>
      </w:r>
      <w:r w:rsidR="00736ABC">
        <w:rPr>
          <w:rStyle w:val="CodeChar"/>
        </w:rPr>
        <w:t>den</w:t>
      </w:r>
      <w:commentRangeStart w:id="102"/>
      <w:r w:rsidR="00B804B9">
        <w:rPr>
          <w:rStyle w:val="CodeChar"/>
        </w:rPr>
        <w:t>, “. Type”)</w:t>
      </w:r>
      <w:r w:rsidR="00061D51" w:rsidRPr="00061D51">
        <w:rPr>
          <w:rStyle w:val="CodeChar"/>
        </w:rPr>
        <w:t xml:space="preserve"> + “. Content”</w:t>
      </w:r>
      <w:r w:rsidR="00061D51">
        <w:t xml:space="preserve">. Ex. </w:t>
      </w:r>
      <w:r w:rsidR="00E134E4" w:rsidRPr="00112B28">
        <w:rPr>
          <w:rStyle w:val="CodeChar"/>
        </w:rPr>
        <w:t>“</w:t>
      </w:r>
      <w:r w:rsidR="00061D51">
        <w:rPr>
          <w:rStyle w:val="CodeChar"/>
        </w:rPr>
        <w:t>Open</w:t>
      </w:r>
      <w:r w:rsidR="00B804B9">
        <w:rPr>
          <w:rStyle w:val="CodeChar"/>
        </w:rPr>
        <w:t xml:space="preserve">_ </w:t>
      </w:r>
      <w:r w:rsidR="00061D51">
        <w:rPr>
          <w:rStyle w:val="CodeChar"/>
        </w:rPr>
        <w:t xml:space="preserve"> </w:t>
      </w:r>
      <w:r w:rsidR="00E134E4" w:rsidRPr="00112B28">
        <w:rPr>
          <w:rStyle w:val="CodeChar"/>
        </w:rPr>
        <w:t>Amount. Content”</w:t>
      </w:r>
      <w:r w:rsidR="00E134E4">
        <w:t>.</w:t>
      </w:r>
      <w:commentRangeEnd w:id="102"/>
      <w:r w:rsidR="00061D51">
        <w:rPr>
          <w:rStyle w:val="CommentReference"/>
        </w:rPr>
        <w:commentReference w:id="102"/>
      </w:r>
    </w:p>
    <w:p w:rsidR="00E134E4" w:rsidRDefault="00B66EC6" w:rsidP="00E134E4">
      <w:r>
        <w:rPr>
          <w:rStyle w:val="CodeChar"/>
        </w:rPr>
        <w:t>definition</w:t>
      </w:r>
      <w:r w:rsidR="00E134E4">
        <w:t xml:space="preserve"> = </w:t>
      </w:r>
      <w:commentRangeStart w:id="103"/>
      <w:r w:rsidR="00F42F38">
        <w:t xml:space="preserve">Use the value from </w:t>
      </w:r>
      <w:r w:rsidR="00F42F38" w:rsidRPr="00EB739D">
        <w:rPr>
          <w:rStyle w:val="CodeChar"/>
        </w:rPr>
        <w:t>./xsd:annotation/xsd:documentation</w:t>
      </w:r>
      <w:r w:rsidR="00EB739D">
        <w:t xml:space="preserve"> if any otherwise leave empty</w:t>
      </w:r>
      <w:r w:rsidR="00E134E4">
        <w:t>.</w:t>
      </w:r>
      <w:commentRangeEnd w:id="103"/>
      <w:r w:rsidR="00EB739D">
        <w:rPr>
          <w:rStyle w:val="CommentReference"/>
        </w:rPr>
        <w:commentReference w:id="103"/>
      </w:r>
    </w:p>
    <w:p w:rsidR="00E134E4" w:rsidRDefault="00127238" w:rsidP="00E134E4">
      <w:r>
        <w:rPr>
          <w:rStyle w:val="CodeChar"/>
        </w:rPr>
        <w:t>content_component_definition</w:t>
      </w:r>
      <w:r w:rsidR="00E134E4">
        <w:t xml:space="preserve"> =</w:t>
      </w:r>
      <w:r w:rsidR="00EB739D">
        <w:t xml:space="preserve"> Leave empty</w:t>
      </w:r>
      <w:r w:rsidR="00E134E4">
        <w:t>.</w:t>
      </w:r>
    </w:p>
    <w:p w:rsidR="00E134E4" w:rsidRDefault="00127238" w:rsidP="00E134E4">
      <w:r>
        <w:rPr>
          <w:rStyle w:val="CodeChar"/>
        </w:rPr>
        <w:t>revision_doc</w:t>
      </w:r>
      <w:r w:rsidR="00E134E4">
        <w:t xml:space="preserve"> = </w:t>
      </w:r>
      <w:r w:rsidR="00EB739D">
        <w:t>Leave empty</w:t>
      </w:r>
      <w:r w:rsidR="00E134E4">
        <w:t>.</w:t>
      </w:r>
    </w:p>
    <w:p w:rsidR="00E134E4" w:rsidRDefault="00127238" w:rsidP="00E134E4">
      <w:r>
        <w:rPr>
          <w:rStyle w:val="CodeChar"/>
        </w:rPr>
        <w:t>state</w:t>
      </w:r>
      <w:r w:rsidR="00E134E4">
        <w:t xml:space="preserve"> = </w:t>
      </w:r>
      <w:r w:rsidR="00E134E4" w:rsidRPr="00112B28">
        <w:rPr>
          <w:rStyle w:val="CodeChar"/>
        </w:rPr>
        <w:t>“</w:t>
      </w:r>
      <w:r w:rsidR="007A6CA8">
        <w:rPr>
          <w:rStyle w:val="CodeChar"/>
        </w:rPr>
        <w:t>3</w:t>
      </w:r>
      <w:r w:rsidR="00E134E4" w:rsidRPr="00112B28">
        <w:rPr>
          <w:rStyle w:val="CodeChar"/>
        </w:rPr>
        <w:t>”</w:t>
      </w:r>
      <w:r w:rsidR="00E134E4">
        <w:t xml:space="preserve"> (note: </w:t>
      </w:r>
      <w:r w:rsidR="007A6CA8">
        <w:t>3</w:t>
      </w:r>
      <w:r w:rsidR="00E134E4">
        <w:t xml:space="preserve"> means published).</w:t>
      </w:r>
    </w:p>
    <w:p w:rsidR="00E134E4" w:rsidRDefault="00127238" w:rsidP="00E134E4">
      <w:r>
        <w:rPr>
          <w:rStyle w:val="CodeChar"/>
        </w:rPr>
        <w:t>created_by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rsidR="00E134E4" w:rsidRDefault="00127238" w:rsidP="00E134E4">
      <w:r>
        <w:rPr>
          <w:rStyle w:val="CodeChar"/>
        </w:rPr>
        <w:t>last_updated_by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rsidR="00E134E4" w:rsidRDefault="00127238" w:rsidP="00E134E4">
      <w:r>
        <w:rPr>
          <w:rStyle w:val="CodeChar"/>
        </w:rPr>
        <w:t>creation_timestamp</w:t>
      </w:r>
      <w:r w:rsidR="00E134E4">
        <w:t xml:space="preserve"> = </w:t>
      </w:r>
      <w:r w:rsidR="00E134E4" w:rsidRPr="00112B28">
        <w:t>Current time</w:t>
      </w:r>
      <w:r w:rsidR="00E134E4">
        <w:t>.</w:t>
      </w:r>
    </w:p>
    <w:p w:rsidR="00267317" w:rsidRDefault="00127238" w:rsidP="004409CB">
      <w:r>
        <w:rPr>
          <w:rStyle w:val="CodeChar"/>
        </w:rPr>
        <w:t>last_update_timestamp</w:t>
      </w:r>
      <w:r w:rsidR="00E134E4">
        <w:t xml:space="preserve"> = Same as </w:t>
      </w:r>
      <w:r>
        <w:rPr>
          <w:rStyle w:val="CodeChar"/>
        </w:rPr>
        <w:t>creation_timestamp</w:t>
      </w:r>
      <w:r w:rsidR="00E134E4">
        <w:t>.</w:t>
      </w:r>
    </w:p>
    <w:p w:rsidR="004409CB" w:rsidRDefault="004409CB" w:rsidP="004409CB"/>
    <w:p w:rsidR="004409CB" w:rsidRDefault="004409CB" w:rsidP="004409CB">
      <w:commentRangeStart w:id="104"/>
      <w:r>
        <w:t xml:space="preserve">Some fixes to </w:t>
      </w:r>
      <w:r w:rsidRPr="00FA3A72">
        <w:rPr>
          <w:rStyle w:val="CodeChar"/>
        </w:rPr>
        <w:t>Fields.xsd</w:t>
      </w:r>
      <w:r>
        <w:t xml:space="preserve"> to do before the import.</w:t>
      </w:r>
      <w:commentRangeEnd w:id="104"/>
      <w:r w:rsidR="00DC4947">
        <w:rPr>
          <w:rStyle w:val="CommentReference"/>
        </w:rPr>
        <w:commentReference w:id="104"/>
      </w:r>
    </w:p>
    <w:p w:rsidR="004409CB" w:rsidRDefault="004409CB" w:rsidP="008F2EBB">
      <w:pPr>
        <w:pStyle w:val="ListParagraph"/>
        <w:numPr>
          <w:ilvl w:val="0"/>
          <w:numId w:val="6"/>
        </w:numPr>
      </w:pPr>
      <w:r>
        <w:t xml:space="preserve">Change the </w:t>
      </w:r>
      <w:r w:rsidRPr="00FA3A72">
        <w:rPr>
          <w:rStyle w:val="CodeChar"/>
        </w:rPr>
        <w:t>RecordFieldValueType</w:t>
      </w:r>
      <w:r>
        <w:t xml:space="preserve"> to extend </w:t>
      </w:r>
      <w:r w:rsidRPr="00FA3A72">
        <w:rPr>
          <w:rStyle w:val="CodeChar"/>
        </w:rPr>
        <w:t>ValueType</w:t>
      </w:r>
      <w:r>
        <w:t>.</w:t>
      </w:r>
    </w:p>
    <w:p w:rsidR="006427AD" w:rsidRDefault="006427AD" w:rsidP="000F7888">
      <w:pPr>
        <w:pStyle w:val="Heading5"/>
      </w:pPr>
      <w:bookmarkStart w:id="105" w:name="_Toc442108935"/>
      <w:r>
        <w:lastRenderedPageBreak/>
        <w:t xml:space="preserve">Populate </w:t>
      </w:r>
      <w:proofErr w:type="spellStart"/>
      <w:r w:rsidR="00072832">
        <w:t>bdt_pri_restri</w:t>
      </w:r>
      <w:proofErr w:type="spellEnd"/>
      <w:r>
        <w:t xml:space="preserve"> table</w:t>
      </w:r>
      <w:bookmarkEnd w:id="105"/>
    </w:p>
    <w:p w:rsidR="00330663" w:rsidRPr="00864DD4" w:rsidRDefault="00330663" w:rsidP="00330663">
      <w:r>
        <w:t xml:space="preserve">Assign the record from </w:t>
      </w:r>
      <w:r w:rsidRPr="00B32F09">
        <w:rPr>
          <w:rStyle w:val="CodeChar"/>
        </w:rPr>
        <w:t>CDT_Allowed_Primitive_Expression</w:t>
      </w:r>
      <w:r>
        <w:t xml:space="preserve"> </w:t>
      </w:r>
      <w:r w:rsidR="00457CE3">
        <w:t xml:space="preserve">or </w:t>
      </w:r>
      <w:r w:rsidR="002D3A91">
        <w:rPr>
          <w:rStyle w:val="CodeChar"/>
        </w:rPr>
        <w:t>code_list</w:t>
      </w:r>
      <w:r w:rsidR="00457CE3">
        <w:t xml:space="preserve"> tables </w:t>
      </w:r>
      <w:r>
        <w:t>to the qualified BDTs based on its XSD built-in type</w:t>
      </w:r>
      <w:r w:rsidR="00457CE3">
        <w:t xml:space="preserve"> or its associated code list</w:t>
      </w:r>
      <w:r>
        <w:t>.</w:t>
      </w:r>
    </w:p>
    <w:p w:rsidR="00330663" w:rsidRDefault="00330663" w:rsidP="00330663"/>
    <w:tbl>
      <w:tblPr>
        <w:tblStyle w:val="TableGrid"/>
        <w:tblW w:w="0" w:type="auto"/>
        <w:tblLook w:val="04A0" w:firstRow="1" w:lastRow="0" w:firstColumn="1" w:lastColumn="0" w:noHBand="0" w:noVBand="1"/>
      </w:tblPr>
      <w:tblGrid>
        <w:gridCol w:w="9576"/>
      </w:tblGrid>
      <w:tr w:rsidR="002A3D59" w:rsidRPr="002A3D59" w:rsidTr="002A3D59">
        <w:trPr>
          <w:trHeight w:val="485"/>
        </w:trPr>
        <w:tc>
          <w:tcPr>
            <w:tcW w:w="9576" w:type="dxa"/>
          </w:tcPr>
          <w:p w:rsidR="002A3D59" w:rsidRPr="002A3D59" w:rsidRDefault="00072832" w:rsidP="00DC1716">
            <w:r>
              <w:rPr>
                <w:rStyle w:val="CodeChar"/>
              </w:rPr>
              <w:t>bdt_pri_restri_id</w:t>
            </w:r>
            <w:r w:rsidR="002A3D59" w:rsidRPr="002A3D59">
              <w:t xml:space="preserve"> = Auto-generate database key.</w:t>
            </w:r>
          </w:p>
        </w:tc>
      </w:tr>
      <w:tr w:rsidR="002A3D59" w:rsidRPr="002A3D59" w:rsidTr="002A3D59">
        <w:trPr>
          <w:trHeight w:val="719"/>
        </w:trPr>
        <w:tc>
          <w:tcPr>
            <w:tcW w:w="9576" w:type="dxa"/>
          </w:tcPr>
          <w:p w:rsidR="002A3D59" w:rsidRPr="002A3D59" w:rsidRDefault="00072832" w:rsidP="00DC1716">
            <w:r>
              <w:rPr>
                <w:rStyle w:val="CodeChar"/>
              </w:rPr>
              <w:t>bdt_id</w:t>
            </w:r>
            <w:r w:rsidR="002A3D59" w:rsidRPr="002A3D59">
              <w:t xml:space="preserve"> = Foreign key to the BDTs populated in the previous section. There will be 1 or more rows in this table for each BDT because of the 1:m map between the CDT Primitive and XSD built-in type.</w:t>
            </w:r>
          </w:p>
        </w:tc>
      </w:tr>
      <w:tr w:rsidR="002A3D59" w:rsidRPr="002A3D59" w:rsidTr="002A3D59">
        <w:trPr>
          <w:trHeight w:val="1781"/>
        </w:trPr>
        <w:tc>
          <w:tcPr>
            <w:tcW w:w="9576" w:type="dxa"/>
          </w:tcPr>
          <w:p w:rsidR="002A3D59" w:rsidRPr="002A3D59" w:rsidRDefault="00A24AD6" w:rsidP="00DC1716">
            <w:r>
              <w:rPr>
                <w:rStyle w:val="CodeChar"/>
              </w:rPr>
              <w:t>cdt_awd_pri_xps_type_map_id</w:t>
            </w:r>
            <w:r w:rsidR="002A3D59" w:rsidRPr="002A3D59">
              <w:t xml:space="preserve"> = This is a foreign key to the </w:t>
            </w:r>
            <w:r w:rsidR="005C46FF">
              <w:rPr>
                <w:rStyle w:val="CodeChar"/>
              </w:rPr>
              <w:t>cdt_awd_pri_xps_type_map</w:t>
            </w:r>
            <w:r w:rsidR="002A3D59" w:rsidRPr="002A3D59">
              <w:t xml:space="preserve"> table in section </w:t>
            </w:r>
            <w:r w:rsidR="002A3D59" w:rsidRPr="002A3D59">
              <w:fldChar w:fldCharType="begin"/>
            </w:r>
            <w:r w:rsidR="002A3D59" w:rsidRPr="002A3D59">
              <w:instrText xml:space="preserve"> REF _Ref390787662 \r \h </w:instrText>
            </w:r>
            <w:r w:rsidR="002A3D59" w:rsidRPr="002A3D59">
              <w:fldChar w:fldCharType="separate"/>
            </w:r>
            <w:r w:rsidR="0093447A">
              <w:t>3.1.1.3.5</w:t>
            </w:r>
            <w:r w:rsidR="002A3D59" w:rsidRPr="002A3D59">
              <w:fldChar w:fldCharType="end"/>
            </w:r>
            <w:r w:rsidR="002A3D59" w:rsidRPr="002A3D59">
              <w:t xml:space="preserve">. All qualified BDTs inherit the same </w:t>
            </w:r>
            <w:r>
              <w:rPr>
                <w:rStyle w:val="CodeChar"/>
              </w:rPr>
              <w:t>cdt_awd_pri_xps_type_map_id</w:t>
            </w:r>
            <w:r w:rsidR="002A3D59" w:rsidRPr="002A3D59">
              <w:t xml:space="preserve"> from its based DT </w:t>
            </w:r>
            <w:r w:rsidR="002A3D59" w:rsidRPr="00DC010B">
              <w:rPr>
                <w:strike/>
                <w:color w:val="FF0000"/>
              </w:rPr>
              <w:t xml:space="preserve">except those whose </w:t>
            </w:r>
            <w:r w:rsidR="002A3D59" w:rsidRPr="00DC010B">
              <w:rPr>
                <w:rStyle w:val="CodeChar"/>
                <w:strike/>
                <w:color w:val="FF0000"/>
              </w:rPr>
              <w:t>Data_Type_Term</w:t>
            </w:r>
            <w:r w:rsidR="002A3D59" w:rsidRPr="00DC010B">
              <w:rPr>
                <w:strike/>
                <w:color w:val="FF0000"/>
              </w:rPr>
              <w:t xml:space="preserve"> is “</w:t>
            </w:r>
            <w:r w:rsidR="002A3D59" w:rsidRPr="00DC010B">
              <w:rPr>
                <w:rStyle w:val="CodeChar"/>
                <w:strike/>
                <w:color w:val="FF0000"/>
              </w:rPr>
              <w:t>Code</w:t>
            </w:r>
            <w:r w:rsidR="002A3D59" w:rsidRPr="00DC010B">
              <w:rPr>
                <w:strike/>
                <w:color w:val="FF0000"/>
              </w:rPr>
              <w:t xml:space="preserve">”. Those with Code as its data type term inherits </w:t>
            </w:r>
            <w:r w:rsidR="002A3D59" w:rsidRPr="00DC010B">
              <w:rPr>
                <w:rStyle w:val="CodeChar"/>
                <w:strike/>
                <w:color w:val="FF0000"/>
              </w:rPr>
              <w:t>CDT_Primitive_Expression_Type_Map_ID</w:t>
            </w:r>
            <w:r w:rsidR="002A3D59" w:rsidRPr="00DC010B">
              <w:rPr>
                <w:strike/>
                <w:color w:val="FF0000"/>
              </w:rPr>
              <w:t xml:space="preserve"> from its based DT if its </w:t>
            </w:r>
            <w:r w:rsidR="002A3D59" w:rsidRPr="00DC010B">
              <w:rPr>
                <w:rStyle w:val="CodeChar"/>
                <w:strike/>
                <w:color w:val="FF0000"/>
              </w:rPr>
              <w:t>//xsd:extension/@base = ‘CodeType’</w:t>
            </w:r>
            <w:r w:rsidR="002A3D59" w:rsidRPr="00DC010B">
              <w:rPr>
                <w:strike/>
                <w:color w:val="FF0000"/>
              </w:rPr>
              <w:t xml:space="preserve"> (the Code unqualified BDT); otherwise, leave this column blank (the </w:t>
            </w:r>
            <w:r w:rsidR="002A3D59" w:rsidRPr="00DC010B">
              <w:rPr>
                <w:rStyle w:val="CodeChar"/>
                <w:strike/>
                <w:color w:val="FF0000"/>
              </w:rPr>
              <w:t>Code_List_ID</w:t>
            </w:r>
            <w:r w:rsidR="002A3D59" w:rsidRPr="00DC010B">
              <w:rPr>
                <w:strike/>
                <w:color w:val="FF0000"/>
              </w:rPr>
              <w:t xml:space="preserve"> column needs to be used instead).</w:t>
            </w:r>
          </w:p>
        </w:tc>
      </w:tr>
      <w:tr w:rsidR="002A3D59" w:rsidRPr="002A3D59" w:rsidTr="002A3D59">
        <w:trPr>
          <w:trHeight w:val="1790"/>
        </w:trPr>
        <w:tc>
          <w:tcPr>
            <w:tcW w:w="9576" w:type="dxa"/>
          </w:tcPr>
          <w:p w:rsidR="002A3D59" w:rsidRPr="002A3D59" w:rsidRDefault="002B3165" w:rsidP="00DC1716">
            <w:pPr>
              <w:rPr>
                <w:rStyle w:val="CodeChar"/>
              </w:rPr>
            </w:pPr>
            <w:r>
              <w:rPr>
                <w:rStyle w:val="CodeChar"/>
              </w:rPr>
              <w:t>code_list_id</w:t>
            </w:r>
            <w:r w:rsidR="002A3D59" w:rsidRPr="002A3D59">
              <w:t xml:space="preserve"> = Leave blank if the </w:t>
            </w:r>
            <w:r w:rsidR="00A24AD6">
              <w:rPr>
                <w:rStyle w:val="CodeChar"/>
              </w:rPr>
              <w:t>cdt_awd_pri_xps_type_map_id</w:t>
            </w:r>
            <w:r w:rsidR="002A3D59" w:rsidRPr="002A3D59">
              <w:t xml:space="preserve"> column is not empty; otherwise, this column needs to point to an appropriate record in the </w:t>
            </w:r>
            <w:r w:rsidR="002D3A91">
              <w:rPr>
                <w:rStyle w:val="CodeChar"/>
              </w:rPr>
              <w:t>code_list</w:t>
            </w:r>
            <w:r w:rsidR="002A3D59" w:rsidRPr="002A3D59">
              <w:t xml:space="preserve"> table. If </w:t>
            </w:r>
            <w:r w:rsidR="002A3D59" w:rsidRPr="002A3D59">
              <w:rPr>
                <w:rStyle w:val="CodeChar"/>
              </w:rPr>
              <w:t>endsWith(//xsd:extension/@base, ‘CodeContentType’)</w:t>
            </w:r>
            <w:r w:rsidR="002A3D59" w:rsidRPr="002A3D59">
              <w:t>, r</w:t>
            </w:r>
            <w:r w:rsidR="002A3D59" w:rsidRPr="002A3D59">
              <w:t>e</w:t>
            </w:r>
            <w:r w:rsidR="002A3D59" w:rsidRPr="002A3D59">
              <w:t xml:space="preserve">trieve an appropriate record using </w:t>
            </w:r>
            <w:r w:rsidR="002D3A91">
              <w:rPr>
                <w:rStyle w:val="CodeChar"/>
              </w:rPr>
              <w:t>code_list</w:t>
            </w:r>
            <w:r w:rsidR="002A3D59" w:rsidRPr="002A3D59">
              <w:rPr>
                <w:rStyle w:val="CodeChar"/>
              </w:rPr>
              <w:t>.</w:t>
            </w:r>
            <w:r w:rsidR="00DD3866">
              <w:rPr>
                <w:rStyle w:val="CodeChar"/>
              </w:rPr>
              <w:t>name</w:t>
            </w:r>
            <w:r w:rsidR="002A3D59" w:rsidRPr="002A3D59">
              <w:t xml:space="preserve"> column by string contain condition, i.e., </w:t>
            </w:r>
            <w:r w:rsidR="002A3D59" w:rsidRPr="002A3D59">
              <w:rPr>
                <w:rStyle w:val="CodeChar"/>
              </w:rPr>
              <w:t>contains(</w:t>
            </w:r>
            <w:r w:rsidR="002D3A91">
              <w:rPr>
                <w:rStyle w:val="CodeChar"/>
              </w:rPr>
              <w:t>code_list</w:t>
            </w:r>
            <w:r w:rsidR="002A3D59" w:rsidRPr="002A3D59">
              <w:rPr>
                <w:rStyle w:val="CodeChar"/>
              </w:rPr>
              <w:t>.</w:t>
            </w:r>
            <w:r w:rsidR="00DD3866">
              <w:rPr>
                <w:rStyle w:val="CodeChar"/>
              </w:rPr>
              <w:t>name</w:t>
            </w:r>
            <w:r w:rsidR="002A3D59" w:rsidRPr="002A3D59">
              <w:rPr>
                <w:rStyle w:val="CodeChar"/>
              </w:rPr>
              <w:t xml:space="preserve">, </w:t>
            </w:r>
            <w:r w:rsidR="00F87DDB">
              <w:rPr>
                <w:rStyle w:val="CodeChar"/>
              </w:rPr>
              <w:t>substring-before(</w:t>
            </w:r>
            <w:r w:rsidR="002A3D59" w:rsidRPr="002A3D59">
              <w:rPr>
                <w:rStyle w:val="CodeChar"/>
              </w:rPr>
              <w:t>.//xsd:extension/@base</w:t>
            </w:r>
            <w:r w:rsidR="00F87DDB">
              <w:rPr>
                <w:rStyle w:val="CodeChar"/>
              </w:rPr>
              <w:t>, ‘CodeContentType’</w:t>
            </w:r>
            <w:r w:rsidR="002A3D59" w:rsidRPr="002A3D59">
              <w:rPr>
                <w:rStyle w:val="CodeChar"/>
              </w:rPr>
              <w:t>)</w:t>
            </w:r>
            <w:r w:rsidR="00F87DDB">
              <w:rPr>
                <w:rStyle w:val="CodeChar"/>
              </w:rPr>
              <w:t>)</w:t>
            </w:r>
            <w:r w:rsidR="002A3D59" w:rsidRPr="002A3D59">
              <w:t xml:space="preserve">; </w:t>
            </w:r>
            <w:commentRangeStart w:id="106"/>
            <w:r w:rsidR="002A3D59" w:rsidRPr="002A3D59">
              <w:t xml:space="preserve">else inherit the value from its based DT (i.e., in this case </w:t>
            </w:r>
            <w:r w:rsidR="002A3D59" w:rsidRPr="002A3D59">
              <w:rPr>
                <w:rStyle w:val="CodeChar"/>
              </w:rPr>
              <w:t>//xsd:extension/@base</w:t>
            </w:r>
            <w:r w:rsidR="002A3D59" w:rsidRPr="002A3D59">
              <w:t xml:space="preserve"> ends with </w:t>
            </w:r>
            <w:r w:rsidR="002A3D59" w:rsidRPr="002A3D59">
              <w:rPr>
                <w:rStyle w:val="CodeChar"/>
              </w:rPr>
              <w:t>“CodeType”</w:t>
            </w:r>
            <w:r w:rsidR="002A3D59" w:rsidRPr="002A3D59">
              <w:t xml:space="preserve"> which</w:t>
            </w:r>
            <w:r w:rsidR="006B275E">
              <w:t xml:space="preserve"> may in turn rely</w:t>
            </w:r>
            <w:r w:rsidR="002A3D59" w:rsidRPr="002A3D59">
              <w:t xml:space="preserve"> on another code list as its primitive).</w:t>
            </w:r>
            <w:commentRangeEnd w:id="106"/>
            <w:r w:rsidR="006B275E">
              <w:rPr>
                <w:rStyle w:val="CommentReference"/>
              </w:rPr>
              <w:commentReference w:id="106"/>
            </w:r>
          </w:p>
        </w:tc>
      </w:tr>
      <w:tr w:rsidR="002A3D59" w:rsidRPr="002A3D59" w:rsidTr="002A3D59">
        <w:trPr>
          <w:trHeight w:val="701"/>
        </w:trPr>
        <w:tc>
          <w:tcPr>
            <w:tcW w:w="9576" w:type="dxa"/>
          </w:tcPr>
          <w:p w:rsidR="002A3D59" w:rsidRPr="002A3D59" w:rsidRDefault="00405DFB" w:rsidP="00F960E5">
            <w:r>
              <w:rPr>
                <w:rStyle w:val="CodeChar"/>
              </w:rPr>
              <w:t>is_default</w:t>
            </w:r>
            <w:r w:rsidR="002A3D59" w:rsidRPr="002A3D59">
              <w:t xml:space="preserve"> = </w:t>
            </w:r>
            <w:r w:rsidR="002A3D59">
              <w:t xml:space="preserve">Inherit the value from the based DT if the </w:t>
            </w:r>
            <w:r w:rsidR="002A3D59" w:rsidRPr="002A3D59">
              <w:rPr>
                <w:rStyle w:val="CodeChar"/>
              </w:rPr>
              <w:t>CDT_Primitive_Expression_Type_Map_ID</w:t>
            </w:r>
            <w:r w:rsidR="002A3D59">
              <w:t xml:space="preserve"> column is not empty; ot</w:t>
            </w:r>
            <w:r w:rsidR="002A3D59">
              <w:t>h</w:t>
            </w:r>
            <w:r w:rsidR="002A3D59">
              <w:t>erwise (</w:t>
            </w:r>
            <w:proofErr w:type="spellStart"/>
            <w:r w:rsidR="002B3165">
              <w:rPr>
                <w:rStyle w:val="CodeChar"/>
              </w:rPr>
              <w:t>code_list_id</w:t>
            </w:r>
            <w:proofErr w:type="spellEnd"/>
            <w:r w:rsidR="002A3D59">
              <w:t xml:space="preserve"> column i</w:t>
            </w:r>
            <w:r w:rsidR="0037447F">
              <w:t xml:space="preserve">s not empty), set the value to </w:t>
            </w:r>
            <w:r w:rsidR="002A3D59" w:rsidRPr="00DC010B">
              <w:rPr>
                <w:strike/>
                <w:color w:val="FF0000"/>
              </w:rPr>
              <w:t>True’</w:t>
            </w:r>
            <w:r w:rsidR="00DC010B">
              <w:t xml:space="preserve"> </w:t>
            </w:r>
            <w:r w:rsidR="00DC010B" w:rsidRPr="00DC010B">
              <w:rPr>
                <w:rStyle w:val="CodeChar"/>
              </w:rPr>
              <w:t>‘False’</w:t>
            </w:r>
            <w:r w:rsidR="002A3D59">
              <w:t>.</w:t>
            </w:r>
          </w:p>
        </w:tc>
      </w:tr>
    </w:tbl>
    <w:p w:rsidR="00330663" w:rsidRDefault="00330663" w:rsidP="00330663"/>
    <w:p w:rsidR="006427AD" w:rsidRDefault="006427AD" w:rsidP="000F7888">
      <w:pPr>
        <w:pStyle w:val="Heading5"/>
      </w:pPr>
      <w:bookmarkStart w:id="107" w:name="_Toc442108936"/>
      <w:r>
        <w:t xml:space="preserve">Populate SC in the </w:t>
      </w:r>
      <w:proofErr w:type="spellStart"/>
      <w:r w:rsidR="00530652">
        <w:t>dt_sc</w:t>
      </w:r>
      <w:proofErr w:type="spellEnd"/>
      <w:r>
        <w:t xml:space="preserve"> table</w:t>
      </w:r>
      <w:bookmarkEnd w:id="107"/>
    </w:p>
    <w:p w:rsidR="00872225" w:rsidRDefault="00872225" w:rsidP="00872225">
      <w:r>
        <w:t>Populate the supplementary components for the qualified BDTs.</w:t>
      </w:r>
    </w:p>
    <w:p w:rsidR="00872225" w:rsidRDefault="00872225" w:rsidP="00872225"/>
    <w:p w:rsidR="00872225" w:rsidRDefault="00E27FC4" w:rsidP="00872225">
      <w:r>
        <w:t>Qualified BDTs inherit all SCs from its based BDT, populate rows in this table appropriately for these SCs</w:t>
      </w:r>
      <w:r w:rsidR="00994825">
        <w:t xml:space="preserve"> by cop</w:t>
      </w:r>
      <w:r w:rsidR="00994825">
        <w:t>y</w:t>
      </w:r>
      <w:r w:rsidR="00994825">
        <w:t>ing information from the SCs of the based BDT</w:t>
      </w:r>
      <w:r>
        <w:t xml:space="preserve">. </w:t>
      </w:r>
      <w:r w:rsidR="00994825">
        <w:t>In addition, a</w:t>
      </w:r>
      <w:r>
        <w:t xml:space="preserve"> qualified BDT may extend the base with </w:t>
      </w:r>
      <w:r w:rsidR="005E7659">
        <w:t>new</w:t>
      </w:r>
      <w:r>
        <w:t xml:space="preserve"> attri</w:t>
      </w:r>
      <w:r>
        <w:t>b</w:t>
      </w:r>
      <w:r>
        <w:t xml:space="preserve">utes, i.e., </w:t>
      </w:r>
      <w:r w:rsidRPr="00333A77">
        <w:rPr>
          <w:rStyle w:val="CodeChar"/>
        </w:rPr>
        <w:t>count(.//xsd:attribute) &gt; 0</w:t>
      </w:r>
      <w:r>
        <w:t xml:space="preserve"> </w:t>
      </w:r>
      <w:r w:rsidR="00CB329F">
        <w:t>except when the</w:t>
      </w:r>
      <w:r w:rsidR="00142086">
        <w:t xml:space="preserve"> attribute represents the same SC as the one in the based BDT</w:t>
      </w:r>
      <w:r w:rsidR="00CB329F">
        <w:t xml:space="preserve"> </w:t>
      </w:r>
      <w:r>
        <w:t>(r</w:t>
      </w:r>
      <w:r>
        <w:t>e</w:t>
      </w:r>
      <w:r>
        <w:t xml:space="preserv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w:t>
      </w:r>
      <w:r w:rsidR="00994825">
        <w:t>t</w:t>
      </w:r>
      <w:r w:rsidR="00994825">
        <w:t xml:space="preserve">tribute. </w:t>
      </w:r>
    </w:p>
    <w:p w:rsidR="00994825" w:rsidRDefault="00994825" w:rsidP="00872225"/>
    <w:p w:rsidR="00872225" w:rsidRDefault="00530652" w:rsidP="00872225">
      <w:r>
        <w:rPr>
          <w:rStyle w:val="CodeChar"/>
        </w:rPr>
        <w:t>dt_sc_id</w:t>
      </w:r>
      <w:r w:rsidR="00872225">
        <w:t xml:space="preserve"> = Auto-generate database key.</w:t>
      </w:r>
    </w:p>
    <w:p w:rsidR="00872225" w:rsidRDefault="00530652" w:rsidP="00872225">
      <w:r>
        <w:rPr>
          <w:rStyle w:val="CodeChar"/>
        </w:rPr>
        <w:t>guid</w:t>
      </w:r>
      <w:r w:rsidR="00872225">
        <w:t xml:space="preserve"> = Take the value from </w:t>
      </w:r>
      <w:r w:rsidR="00872225" w:rsidRPr="00293EEB">
        <w:rPr>
          <w:rStyle w:val="CodeChar"/>
        </w:rPr>
        <w:t>xsd:attribute/@id</w:t>
      </w:r>
      <w:r w:rsidR="00872225">
        <w:t xml:space="preserve"> for </w:t>
      </w:r>
      <w:r w:rsidR="005E7659">
        <w:t>a new attribute</w:t>
      </w:r>
      <w:r w:rsidR="00872225">
        <w:t xml:space="preserve">. </w:t>
      </w:r>
      <w:r w:rsidR="00285DCC" w:rsidRPr="007974B1">
        <w:rPr>
          <w:highlight w:val="green"/>
        </w:rPr>
        <w:t>Generate a new GUID for the unquali</w:t>
      </w:r>
      <w:r w:rsidR="00285DCC">
        <w:rPr>
          <w:highlight w:val="green"/>
        </w:rPr>
        <w:t xml:space="preserve">fied </w:t>
      </w:r>
      <w:r w:rsidR="00285DCC" w:rsidRPr="00285DCC">
        <w:rPr>
          <w:highlight w:val="green"/>
        </w:rPr>
        <w:t xml:space="preserve">BDTs </w:t>
      </w:r>
      <w:r w:rsidR="00872225" w:rsidRPr="00285DCC">
        <w:rPr>
          <w:highlight w:val="green"/>
        </w:rPr>
        <w:t xml:space="preserve">for </w:t>
      </w:r>
      <w:r w:rsidR="005E7659" w:rsidRPr="00285DCC">
        <w:rPr>
          <w:highlight w:val="green"/>
        </w:rPr>
        <w:t xml:space="preserve">copied </w:t>
      </w:r>
      <w:r w:rsidR="00A02BD0" w:rsidRPr="00285DCC">
        <w:rPr>
          <w:highlight w:val="green"/>
        </w:rPr>
        <w:t>over SC</w:t>
      </w:r>
      <w:r w:rsidR="00872225" w:rsidRPr="00285DCC">
        <w:rPr>
          <w:highlight w:val="green"/>
        </w:rPr>
        <w:t>.</w:t>
      </w:r>
    </w:p>
    <w:p w:rsidR="00872225" w:rsidRDefault="00CF7449" w:rsidP="00872225">
      <w:r>
        <w:rPr>
          <w:rStyle w:val="CodeChar"/>
          <w:rFonts w:eastAsiaTheme="minorEastAsia"/>
        </w:rPr>
        <w:t>property_term</w:t>
      </w:r>
      <w:r w:rsidR="00872225">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rsidR="00872225" w:rsidRDefault="00CF7449" w:rsidP="00872225">
      <w:r>
        <w:rPr>
          <w:rStyle w:val="CodeChar"/>
          <w:rFonts w:eastAsiaTheme="minorEastAsia"/>
        </w:rPr>
        <w:lastRenderedPageBreak/>
        <w:t>representation_term</w:t>
      </w:r>
      <w:r w:rsidR="00872225">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w:t>
      </w:r>
      <w:r w:rsidR="00F510DE">
        <w:t>e</w:t>
      </w:r>
      <w:r w:rsidR="00F510DE">
        <w:t xml:space="preserv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7F054E">
        <w:rPr>
          <w:rStyle w:val="CodeChar"/>
        </w:rPr>
        <w:t>N</w:t>
      </w:r>
      <w:r w:rsidR="00617B20">
        <w:rPr>
          <w:rStyle w:val="CodeChar"/>
        </w:rPr>
        <w:t>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‘StringType’ or ‘NormalizedStringType’</w:t>
      </w:r>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r w:rsidR="00711DBF">
        <w:rPr>
          <w:rStyle w:val="CodeChar"/>
        </w:rPr>
        <w:t>Indicator</w:t>
      </w:r>
      <w:r w:rsidR="00711DBF" w:rsidRPr="00711DBF">
        <w:rPr>
          <w:rStyle w:val="CodeChar"/>
        </w:rPr>
        <w:t>Type’</w:t>
      </w:r>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rsidR="00872225" w:rsidRDefault="00B66EC6" w:rsidP="00872225">
      <w:pPr>
        <w:rPr>
          <w:rFonts w:ascii="Courier New" w:eastAsiaTheme="minorEastAsia" w:hAnsi="Courier New" w:cs="Courier New"/>
          <w:sz w:val="22"/>
          <w:szCs w:val="22"/>
          <w:lang w:eastAsia="ko-KR" w:bidi="th-TH"/>
        </w:rPr>
      </w:pPr>
      <w:r>
        <w:rPr>
          <w:rStyle w:val="CodeChar"/>
          <w:rFonts w:eastAsiaTheme="minorEastAsia"/>
          <w:highlight w:val="red"/>
        </w:rPr>
        <w:t>definition</w:t>
      </w:r>
      <w:r w:rsidR="00872225" w:rsidRPr="00142086">
        <w:rPr>
          <w:rFonts w:ascii="Courier New" w:eastAsiaTheme="minorEastAsia" w:hAnsi="Courier New" w:cs="Courier New"/>
          <w:sz w:val="22"/>
          <w:szCs w:val="22"/>
          <w:highlight w:val="red"/>
          <w:lang w:eastAsia="ko-KR" w:bidi="th-TH"/>
        </w:rPr>
        <w:t xml:space="preserve"> = </w:t>
      </w:r>
      <w:commentRangeStart w:id="108"/>
      <w:r w:rsidR="00142086">
        <w:rPr>
          <w:highlight w:val="red"/>
        </w:rPr>
        <w:t>Inherit from base for copied</w:t>
      </w:r>
      <w:r w:rsidR="00617B20" w:rsidRPr="00142086">
        <w:rPr>
          <w:highlight w:val="red"/>
        </w:rPr>
        <w:t xml:space="preserve"> over SCs</w:t>
      </w:r>
      <w:commentRangeEnd w:id="108"/>
      <w:r w:rsidR="00142086">
        <w:rPr>
          <w:rStyle w:val="CommentReference"/>
        </w:rPr>
        <w:commentReference w:id="108"/>
      </w:r>
      <w:r w:rsidR="00872225" w:rsidRPr="00142086">
        <w:rPr>
          <w:highlight w:val="red"/>
        </w:rPr>
        <w:t xml:space="preserve">. </w:t>
      </w:r>
      <w:r w:rsidR="00617B20" w:rsidRPr="00142086">
        <w:rPr>
          <w:highlight w:val="red"/>
        </w:rPr>
        <w:t>For new SCs, get it from</w:t>
      </w:r>
      <w:r w:rsidR="00872225" w:rsidRPr="00142086">
        <w:rPr>
          <w:highlight w:val="red"/>
        </w:rPr>
        <w:t xml:space="preserve"> </w:t>
      </w:r>
      <w:r w:rsidR="00872225" w:rsidRPr="00142086">
        <w:rPr>
          <w:rStyle w:val="CodeChar"/>
          <w:highlight w:val="red"/>
        </w:rPr>
        <w:t>//xsd:attribute/xsd:annotation/xsd:documentation</w:t>
      </w:r>
      <w:r w:rsidR="000E1828">
        <w:rPr>
          <w:rStyle w:val="CodeChar"/>
          <w:highlight w:val="red"/>
        </w:rPr>
        <w:t xml:space="preserve"> </w:t>
      </w:r>
      <w:r w:rsidR="000E1828" w:rsidRPr="000E1828">
        <w:t xml:space="preserve">or </w:t>
      </w:r>
      <w:r w:rsidR="000E1828" w:rsidRPr="00485D64">
        <w:rPr>
          <w:rStyle w:val="CodeChar"/>
        </w:rPr>
        <w:t>//xsd:attribute/xsd:annotation/xsd:documentation/ccts:</w:t>
      </w:r>
      <w:r w:rsidR="000E1828">
        <w:rPr>
          <w:rStyle w:val="CodeChar"/>
        </w:rPr>
        <w:t>Definition</w:t>
      </w:r>
      <w:r w:rsidR="000E1828" w:rsidRPr="000E1828">
        <w:t xml:space="preserve"> if available</w:t>
      </w:r>
      <w:r w:rsidR="000E1828">
        <w:t xml:space="preserve">. </w:t>
      </w:r>
    </w:p>
    <w:p w:rsidR="00872225" w:rsidRDefault="00CF7449" w:rsidP="00872225">
      <w:r>
        <w:rPr>
          <w:rStyle w:val="CodeChar"/>
          <w:rFonts w:eastAsiaTheme="minorEastAsia"/>
        </w:rPr>
        <w:t>owner_dt_id</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Foreign key to the </w:t>
      </w:r>
      <w:r w:rsidR="00872225">
        <w:rPr>
          <w:rFonts w:eastAsiaTheme="minorEastAsia"/>
        </w:rPr>
        <w:t xml:space="preserve">corresponding </w:t>
      </w:r>
      <w:r w:rsidR="00EE243D">
        <w:rPr>
          <w:rFonts w:eastAsiaTheme="minorEastAsia"/>
        </w:rPr>
        <w:t xml:space="preserve">qualified </w:t>
      </w:r>
      <w:r w:rsidR="00872225">
        <w:rPr>
          <w:rFonts w:eastAsiaTheme="minorEastAsia"/>
        </w:rPr>
        <w:t>B</w:t>
      </w:r>
      <w:r w:rsidR="00872225" w:rsidRPr="00B0001B">
        <w:rPr>
          <w:rFonts w:eastAsiaTheme="minorEastAsia"/>
        </w:rPr>
        <w:t>DT</w:t>
      </w:r>
      <w:r w:rsidR="00872225">
        <w:rPr>
          <w:rFonts w:eastAsiaTheme="minorEastAsia"/>
        </w:rPr>
        <w:t>s</w:t>
      </w:r>
      <w:r w:rsidR="00872225" w:rsidRPr="00B0001B">
        <w:rPr>
          <w:rFonts w:eastAsiaTheme="minorEastAsia"/>
        </w:rPr>
        <w:t xml:space="preserve"> table </w:t>
      </w:r>
      <w:r w:rsidR="00736ABC">
        <w:rPr>
          <w:rStyle w:val="CodeChar"/>
          <w:rFonts w:eastAsiaTheme="minorEastAsia"/>
        </w:rPr>
        <w:t>dt_id</w:t>
      </w:r>
      <w:r w:rsidR="00872225" w:rsidRPr="00B0001B">
        <w:rPr>
          <w:rFonts w:eastAsiaTheme="minorEastAsia"/>
        </w:rPr>
        <w:t xml:space="preserve"> column </w:t>
      </w:r>
      <w:r w:rsidR="00872225">
        <w:rPr>
          <w:rFonts w:eastAsiaTheme="minorEastAsia"/>
        </w:rPr>
        <w:t>populated in the previous se</w:t>
      </w:r>
      <w:r w:rsidR="00872225">
        <w:rPr>
          <w:rFonts w:eastAsiaTheme="minorEastAsia"/>
        </w:rPr>
        <w:t>c</w:t>
      </w:r>
      <w:r w:rsidR="00872225">
        <w:rPr>
          <w:rFonts w:eastAsiaTheme="minorEastAsia"/>
        </w:rPr>
        <w:t>tion (</w:t>
      </w:r>
      <w:r w:rsidR="00872225">
        <w:rPr>
          <w:rFonts w:eastAsiaTheme="minorEastAsia"/>
        </w:rPr>
        <w:fldChar w:fldCharType="begin"/>
      </w:r>
      <w:r w:rsidR="00872225">
        <w:rPr>
          <w:rFonts w:eastAsiaTheme="minorEastAsia"/>
        </w:rPr>
        <w:instrText xml:space="preserve"> REF _Ref390934801 \r \h </w:instrText>
      </w:r>
      <w:r w:rsidR="00872225">
        <w:rPr>
          <w:rFonts w:eastAsiaTheme="minorEastAsia"/>
        </w:rPr>
      </w:r>
      <w:r w:rsidR="00872225">
        <w:rPr>
          <w:rFonts w:eastAsiaTheme="minorEastAsia"/>
        </w:rPr>
        <w:fldChar w:fldCharType="separate"/>
      </w:r>
      <w:r w:rsidR="0093447A">
        <w:rPr>
          <w:rFonts w:eastAsiaTheme="minorEastAsia"/>
        </w:rPr>
        <w:t>3.1.1.6.1</w:t>
      </w:r>
      <w:r w:rsidR="00872225">
        <w:rPr>
          <w:rFonts w:eastAsiaTheme="minorEastAsia"/>
        </w:rPr>
        <w:fldChar w:fldCharType="end"/>
      </w:r>
      <w:r w:rsidR="00872225">
        <w:rPr>
          <w:rFonts w:eastAsiaTheme="minorEastAsia"/>
        </w:rPr>
        <w:t>)</w:t>
      </w:r>
      <w:r w:rsidR="00872225" w:rsidRPr="00B0001B">
        <w:rPr>
          <w:rFonts w:eastAsiaTheme="minorEastAsia"/>
        </w:rPr>
        <w:t>.</w:t>
      </w:r>
      <w:r w:rsidR="00872225">
        <w:t xml:space="preserve"> </w:t>
      </w:r>
    </w:p>
    <w:p w:rsidR="00872225" w:rsidRDefault="00CF7449" w:rsidP="00872225">
      <w:r>
        <w:rPr>
          <w:rStyle w:val="CodeChar"/>
          <w:rFonts w:eastAsiaTheme="minorEastAsia"/>
        </w:rPr>
        <w:t>min_cardinality</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w:t>
      </w:r>
      <w:r w:rsidR="009C0E99">
        <w:rPr>
          <w:rFonts w:eastAsiaTheme="minorEastAsia"/>
        </w:rPr>
        <w:t xml:space="preserve">Inherit from the based DT for copied over SCs. For new SCs, </w:t>
      </w:r>
      <w:r w:rsidR="00872225">
        <w:rPr>
          <w:rFonts w:eastAsiaTheme="minorEastAsia"/>
        </w:rPr>
        <w:t>t</w:t>
      </w:r>
      <w:r w:rsidR="00872225">
        <w:t xml:space="preserve">ake the value from </w:t>
      </w:r>
      <w:r w:rsidR="00872225" w:rsidRPr="005F5FC3">
        <w:rPr>
          <w:rStyle w:val="CodeChar"/>
        </w:rPr>
        <w:t>//xsd:attribute/@</w:t>
      </w:r>
      <w:r w:rsidR="00872225">
        <w:rPr>
          <w:rStyle w:val="CodeChar"/>
        </w:rPr>
        <w:t>use</w:t>
      </w:r>
      <w:r w:rsidR="00872225">
        <w:t xml:space="preserve">. </w:t>
      </w:r>
      <w:r w:rsidR="00872225" w:rsidRPr="003965EA">
        <w:rPr>
          <w:rStyle w:val="CodeChar"/>
        </w:rPr>
        <w:t>“optional” = 0. “required” = 1, “prohibited” = 0</w:t>
      </w:r>
      <w:r w:rsidR="00872225" w:rsidRPr="00824B59">
        <w:rPr>
          <w:rFonts w:eastAsiaTheme="minorEastAsia"/>
        </w:rPr>
        <w:t>.</w:t>
      </w:r>
      <w:r w:rsidR="00872225">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sidR="00872225">
        <w:rPr>
          <w:rFonts w:eastAsiaTheme="minorEastAsia"/>
        </w:rPr>
        <w:t xml:space="preserve">attribute does not exist, it means 0. </w:t>
      </w:r>
    </w:p>
    <w:p w:rsidR="00872225" w:rsidRDefault="00CF7449" w:rsidP="00872225">
      <w:pPr>
        <w:rPr>
          <w:rFonts w:ascii="Courier New" w:eastAsiaTheme="minorEastAsia" w:hAnsi="Courier New" w:cs="Courier New"/>
          <w:sz w:val="22"/>
          <w:szCs w:val="22"/>
          <w:lang w:eastAsia="ko-KR" w:bidi="th-TH"/>
        </w:rPr>
      </w:pPr>
      <w:r>
        <w:rPr>
          <w:rStyle w:val="CodeChar"/>
          <w:rFonts w:eastAsiaTheme="minorEastAsia"/>
        </w:rPr>
        <w:t>max_cardinality</w:t>
      </w:r>
      <w:r w:rsidR="00872225" w:rsidRPr="00B0001B">
        <w:rPr>
          <w:rFonts w:eastAsiaTheme="minorEastAsia"/>
        </w:rPr>
        <w:t xml:space="preserve"> =</w:t>
      </w:r>
      <w:r w:rsidR="00872225">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sidR="00872225">
        <w:rPr>
          <w:rFonts w:eastAsiaTheme="minorEastAsia"/>
        </w:rPr>
        <w:t xml:space="preserve"> </w:t>
      </w:r>
    </w:p>
    <w:p w:rsidR="00872225" w:rsidRPr="009C0E99" w:rsidRDefault="00CF7449" w:rsidP="00872225">
      <w:pPr>
        <w:rPr>
          <w:rFonts w:eastAsiaTheme="minorEastAsia"/>
        </w:rPr>
      </w:pPr>
      <w:r>
        <w:rPr>
          <w:rStyle w:val="CodeChar"/>
          <w:rFonts w:eastAsiaTheme="minorEastAsia"/>
        </w:rPr>
        <w:t>based_dt_sc_id</w:t>
      </w:r>
      <w:r w:rsidR="00872225" w:rsidRPr="00B0001B">
        <w:rPr>
          <w:rFonts w:eastAsiaTheme="minorEastAsia"/>
        </w:rPr>
        <w:t xml:space="preserve"> = </w:t>
      </w:r>
      <w:r w:rsidR="009C0E99">
        <w:rPr>
          <w:rFonts w:eastAsiaTheme="minorEastAsia"/>
        </w:rPr>
        <w:t xml:space="preserve">For copied over SCs, </w:t>
      </w:r>
      <w:r>
        <w:rPr>
          <w:rStyle w:val="CodeChar"/>
          <w:rFonts w:eastAsiaTheme="minorEastAsia"/>
        </w:rPr>
        <w:t>based_dt_sc_id</w:t>
      </w:r>
      <w:r w:rsidR="009C0E99">
        <w:rPr>
          <w:rFonts w:eastAsiaTheme="minorEastAsia"/>
        </w:rPr>
        <w:t xml:space="preserve"> is the </w:t>
      </w:r>
      <w:r w:rsidR="00530652">
        <w:rPr>
          <w:rStyle w:val="CodeChar"/>
          <w:rFonts w:eastAsiaTheme="minorEastAsia"/>
        </w:rPr>
        <w:t>dt_sc_id</w:t>
      </w:r>
      <w:r w:rsidR="009C0E99">
        <w:rPr>
          <w:rFonts w:eastAsiaTheme="minorEastAsia"/>
        </w:rPr>
        <w:t xml:space="preserve"> of the copied over record. For new SCs, this co</w:t>
      </w:r>
      <w:r w:rsidR="009C0E99">
        <w:rPr>
          <w:rFonts w:eastAsiaTheme="minorEastAsia"/>
        </w:rPr>
        <w:t>l</w:t>
      </w:r>
      <w:r w:rsidR="009C0E99">
        <w:rPr>
          <w:rFonts w:eastAsiaTheme="minorEastAsia"/>
        </w:rPr>
        <w:t xml:space="preserve">umn is blank. </w:t>
      </w:r>
    </w:p>
    <w:p w:rsidR="00CD1BCF" w:rsidRDefault="00CD1BCF" w:rsidP="000F7888">
      <w:pPr>
        <w:pStyle w:val="Heading5"/>
      </w:pPr>
      <w:bookmarkStart w:id="109" w:name="_Toc442108937"/>
      <w:r>
        <w:t xml:space="preserve">Populate </w:t>
      </w:r>
      <w:proofErr w:type="spellStart"/>
      <w:r w:rsidR="00CF7449">
        <w:t>cdt_sc_awd_pri</w:t>
      </w:r>
      <w:proofErr w:type="spellEnd"/>
      <w:r>
        <w:t xml:space="preserve"> table</w:t>
      </w:r>
      <w:bookmarkEnd w:id="109"/>
    </w:p>
    <w:p w:rsidR="00005AA1" w:rsidRDefault="00005AA1" w:rsidP="00005AA1">
      <w:r>
        <w:t>Only BDTs that have an attribute extension to its based BDT need to have records populated in this table and also the table in the next section.</w:t>
      </w:r>
    </w:p>
    <w:p w:rsidR="00005AA1" w:rsidRPr="003428EF" w:rsidRDefault="00005AA1" w:rsidP="00005AA1"/>
    <w:p w:rsidR="00005AA1" w:rsidRDefault="00CF7449" w:rsidP="00005AA1">
      <w:r>
        <w:rPr>
          <w:rStyle w:val="CodeChar"/>
        </w:rPr>
        <w:t>cdt_sc_awd_pri_id</w:t>
      </w:r>
      <w:r w:rsidR="00005AA1">
        <w:t xml:space="preserve"> = Auto-generate database key.</w:t>
      </w:r>
    </w:p>
    <w:p w:rsidR="00005AA1" w:rsidRDefault="00405DFB" w:rsidP="00005AA1">
      <w:r>
        <w:rPr>
          <w:rStyle w:val="CodeChar"/>
        </w:rPr>
        <w:t>cdt_sc_id</w:t>
      </w:r>
      <w:r w:rsidR="00005AA1">
        <w:t xml:space="preserve"> = Foreign key to the </w:t>
      </w:r>
      <w:r w:rsidR="00530652">
        <w:rPr>
          <w:rStyle w:val="CodeChar"/>
        </w:rPr>
        <w:t>dt_sc</w:t>
      </w:r>
      <w:r w:rsidR="00005AA1" w:rsidRPr="00BD78A3">
        <w:rPr>
          <w:rStyle w:val="CodeChar"/>
        </w:rPr>
        <w:t>.</w:t>
      </w:r>
      <w:r w:rsidR="00530652">
        <w:rPr>
          <w:rStyle w:val="CodeChar"/>
        </w:rPr>
        <w:t>dt_sc_id</w:t>
      </w:r>
      <w:r w:rsidR="00005AA1">
        <w:t xml:space="preserve"> representing the target SC.</w:t>
      </w:r>
    </w:p>
    <w:p w:rsidR="00BF2BF7" w:rsidRDefault="00300C7F" w:rsidP="00005AA1">
      <w:r>
        <w:rPr>
          <w:rStyle w:val="CodeChar"/>
        </w:rPr>
        <w:t>cdt_pri_id</w:t>
      </w:r>
      <w:r w:rsidR="00005AA1">
        <w:t xml:space="preserve"> = Foreign key to the </w:t>
      </w:r>
      <w:r w:rsidR="002B066A">
        <w:rPr>
          <w:rStyle w:val="CodeChar"/>
        </w:rPr>
        <w:t>cdt_pri</w:t>
      </w:r>
      <w:r w:rsidR="00005AA1" w:rsidRPr="00BD78A3">
        <w:rPr>
          <w:rStyle w:val="CodeChar"/>
        </w:rPr>
        <w:t>.</w:t>
      </w:r>
      <w:r>
        <w:rPr>
          <w:rStyle w:val="CodeChar"/>
        </w:rPr>
        <w:t>cdt_pri_id</w:t>
      </w:r>
      <w:r w:rsidR="00005AA1">
        <w:t xml:space="preserve">. </w:t>
      </w:r>
      <w:r w:rsidR="00BF2BF7">
        <w:t>This column should be populated based on the SC’s represent</w:t>
      </w:r>
      <w:r w:rsidR="00BF2BF7">
        <w:t>a</w:t>
      </w:r>
      <w:r w:rsidR="00BF2BF7">
        <w:t xml:space="preserve">tion term, </w:t>
      </w:r>
      <w:r w:rsidR="00530652">
        <w:rPr>
          <w:rStyle w:val="CodeChar"/>
        </w:rPr>
        <w:t>dt_sc</w:t>
      </w:r>
      <w:r w:rsidR="00BF2BF7" w:rsidRPr="00BF2BF7">
        <w:rPr>
          <w:rStyle w:val="CodeChar"/>
        </w:rPr>
        <w:t>.</w:t>
      </w:r>
      <w:r w:rsidR="00CF7449">
        <w:rPr>
          <w:rStyle w:val="CodeChar"/>
        </w:rPr>
        <w:t>representation_term</w:t>
      </w:r>
      <w:r w:rsidR="00BF2BF7">
        <w:t xml:space="preserve">. Use the representation term, to look up the necessary </w:t>
      </w:r>
      <w:r>
        <w:rPr>
          <w:rStyle w:val="CodeChar"/>
        </w:rPr>
        <w:t>cdt_pri_id</w:t>
      </w:r>
      <w:r w:rsidR="00BF2BF7">
        <w:t xml:space="preserve">’s from the </w:t>
      </w:r>
      <w:r w:rsidR="00C822AB">
        <w:rPr>
          <w:rStyle w:val="CodeChar"/>
        </w:rPr>
        <w:t>cdt_awd_pri</w:t>
      </w:r>
      <w:r w:rsidR="00053DFA">
        <w:t xml:space="preserve"> table. The look up is done by matching representation term with the data type term (</w:t>
      </w:r>
      <w:proofErr w:type="spellStart"/>
      <w:r w:rsidR="00053DFA" w:rsidRPr="00053DFA">
        <w:rPr>
          <w:rStyle w:val="CodeChar"/>
        </w:rPr>
        <w:t>DT.</w:t>
      </w:r>
      <w:r w:rsidR="00736ABC">
        <w:rPr>
          <w:rStyle w:val="CodeChar"/>
        </w:rPr>
        <w:t>data_type_term</w:t>
      </w:r>
      <w:proofErr w:type="spellEnd"/>
      <w:r w:rsidR="00053DFA">
        <w:t xml:space="preserve">) after joining the </w:t>
      </w:r>
      <w:r w:rsidR="002B066A">
        <w:rPr>
          <w:rStyle w:val="CodeChar"/>
        </w:rPr>
        <w:t>dt</w:t>
      </w:r>
      <w:r w:rsidR="00053DFA">
        <w:t xml:space="preserve"> table with the </w:t>
      </w:r>
      <w:r w:rsidR="00C822AB">
        <w:rPr>
          <w:rStyle w:val="CodeChar"/>
        </w:rPr>
        <w:t>cdt_awd_pri</w:t>
      </w:r>
      <w:r w:rsidR="00053DFA">
        <w:t xml:space="preserve"> table.</w:t>
      </w:r>
    </w:p>
    <w:p w:rsidR="00053DFA" w:rsidRPr="00CC1B7D" w:rsidRDefault="00405DFB" w:rsidP="00005AA1">
      <w:r>
        <w:rPr>
          <w:rStyle w:val="CodeChar"/>
        </w:rPr>
        <w:t>is_default</w:t>
      </w:r>
      <w:r w:rsidR="00005AA1">
        <w:t xml:space="preserve"> = </w:t>
      </w:r>
      <w:r w:rsidR="00053DFA">
        <w:t>Assign the same value obtained from the look up for the previous column</w:t>
      </w:r>
      <w:r w:rsidR="00005AA1">
        <w:t>.</w:t>
      </w:r>
    </w:p>
    <w:p w:rsidR="00CD1BCF" w:rsidRDefault="00CD1BCF" w:rsidP="00CD1BCF">
      <w:pPr>
        <w:pStyle w:val="Heading5"/>
      </w:pPr>
      <w:bookmarkStart w:id="110" w:name="_Toc442108938"/>
      <w:r>
        <w:t xml:space="preserve">Populate </w:t>
      </w:r>
      <w:proofErr w:type="spellStart"/>
      <w:r w:rsidR="00CF7449">
        <w:t>cdt_sc_awd_pri</w:t>
      </w:r>
      <w:r>
        <w:t>_Expression_Type_Map</w:t>
      </w:r>
      <w:proofErr w:type="spellEnd"/>
      <w:r>
        <w:t xml:space="preserve"> table</w:t>
      </w:r>
      <w:bookmarkEnd w:id="110"/>
    </w:p>
    <w:p w:rsidR="001D0626" w:rsidRPr="00C4501A" w:rsidRDefault="001D0626" w:rsidP="001D0626">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rsidR="001D0626" w:rsidRDefault="001D0626" w:rsidP="001D0626"/>
    <w:p w:rsidR="001D0626" w:rsidRDefault="001D0626" w:rsidP="001D0626">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1D0626" w:rsidRDefault="001D0626" w:rsidP="001D0626">
      <w:pPr>
        <w:rPr>
          <w:highlight w:val="yellow"/>
        </w:rPr>
      </w:pPr>
    </w:p>
    <w:p w:rsidR="001D0626" w:rsidRDefault="00BF2D0E" w:rsidP="001D0626">
      <w:r>
        <w:rPr>
          <w:rStyle w:val="CodeChar"/>
        </w:rPr>
        <w:t>cdt_sc_awd_pri_xps_type_map_id</w:t>
      </w:r>
      <w:r w:rsidR="001D0626">
        <w:t xml:space="preserve"> = Auto-generate database key.</w:t>
      </w:r>
    </w:p>
    <w:p w:rsidR="001D0626" w:rsidRDefault="00CF7449" w:rsidP="001D0626">
      <w:r>
        <w:rPr>
          <w:rStyle w:val="CodeChar"/>
        </w:rPr>
        <w:t>cdt_sc_awd_pri</w:t>
      </w:r>
      <w:r w:rsidR="001D0626">
        <w:t xml:space="preserve"> = Foreign key to </w:t>
      </w:r>
      <w:proofErr w:type="spellStart"/>
      <w:r>
        <w:rPr>
          <w:rStyle w:val="CodeChar"/>
        </w:rPr>
        <w:t>cdt_sc_awd_pri</w:t>
      </w:r>
      <w:r w:rsidR="001D0626">
        <w:rPr>
          <w:rStyle w:val="IntenseEmphasis"/>
          <w:b w:val="0"/>
          <w:bCs w:val="0"/>
          <w:i w:val="0"/>
          <w:iCs w:val="0"/>
          <w:color w:val="auto"/>
        </w:rPr>
        <w:t>.</w:t>
      </w:r>
      <w:r>
        <w:rPr>
          <w:rStyle w:val="CodeChar"/>
        </w:rPr>
        <w:t>cdt_sc_awd_pri_id</w:t>
      </w:r>
      <w:proofErr w:type="spellEnd"/>
      <w:r w:rsidR="001D0626">
        <w:rPr>
          <w:rStyle w:val="CodeChar"/>
        </w:rPr>
        <w:t>.</w:t>
      </w:r>
      <w:r w:rsidR="001D0626">
        <w:rPr>
          <w:rStyle w:val="IntenseEmphasis"/>
          <w:b w:val="0"/>
          <w:bCs w:val="0"/>
          <w:i w:val="0"/>
          <w:iCs w:val="0"/>
          <w:color w:val="auto"/>
        </w:rPr>
        <w:t xml:space="preserve"> </w:t>
      </w:r>
    </w:p>
    <w:p w:rsidR="001D0626" w:rsidRDefault="00300C7F" w:rsidP="001D0626">
      <w:pPr>
        <w:rPr>
          <w:rStyle w:val="CodeChar"/>
          <w:rFonts w:eastAsiaTheme="minorEastAsia"/>
        </w:rPr>
      </w:pPr>
      <w:r>
        <w:rPr>
          <w:rStyle w:val="CodeChar"/>
        </w:rPr>
        <w:t>xbt_id</w:t>
      </w:r>
      <w:r w:rsidR="001D0626">
        <w:t xml:space="preserve"> = Foreign key to </w:t>
      </w:r>
      <w:r>
        <w:rPr>
          <w:rStyle w:val="CodeChar"/>
          <w:rFonts w:eastAsiaTheme="minorEastAsia"/>
        </w:rPr>
        <w:t>xbt</w:t>
      </w:r>
      <w:r w:rsidR="001D0626">
        <w:rPr>
          <w:rFonts w:eastAsiaTheme="minorEastAsia"/>
        </w:rPr>
        <w:t>.</w:t>
      </w:r>
      <w:r w:rsidR="001D0626" w:rsidRPr="00EF6BE9">
        <w:rPr>
          <w:rStyle w:val="CodeChar"/>
          <w:rFonts w:eastAsiaTheme="minorEastAsia"/>
        </w:rPr>
        <w:t xml:space="preserve"> </w:t>
      </w:r>
      <w:r>
        <w:rPr>
          <w:rStyle w:val="CodeChar"/>
          <w:rFonts w:eastAsiaTheme="minorEastAsia"/>
        </w:rPr>
        <w:t>xbt_id</w:t>
      </w:r>
    </w:p>
    <w:p w:rsidR="001D0626" w:rsidRDefault="001D0626" w:rsidP="001D0626"/>
    <w:p w:rsidR="001D0626" w:rsidRPr="00730231" w:rsidRDefault="001D0626" w:rsidP="001D0626">
      <w:r>
        <w:lastRenderedPageBreak/>
        <w:t xml:space="preserve">Use the CDT Primitive to XSD Built-in type in section </w:t>
      </w:r>
      <w:r>
        <w:fldChar w:fldCharType="begin"/>
      </w:r>
      <w:r>
        <w:instrText xml:space="preserve"> REF _Ref390787662 \r \h </w:instrText>
      </w:r>
      <w:r>
        <w:fldChar w:fldCharType="separate"/>
      </w:r>
      <w:r w:rsidR="0093447A">
        <w:t>3.1.1.3.5</w:t>
      </w:r>
      <w:r>
        <w:fldChar w:fldCharType="end"/>
      </w:r>
      <w:r>
        <w:t xml:space="preserve"> to populate the </w:t>
      </w:r>
      <w:r w:rsidR="00300C7F">
        <w:rPr>
          <w:rStyle w:val="CodeChar"/>
        </w:rPr>
        <w:t>xbt_id</w:t>
      </w:r>
      <w:r>
        <w:t xml:space="preserve"> column accor</w:t>
      </w:r>
      <w:r>
        <w:t>d</w:t>
      </w:r>
      <w:r>
        <w:t xml:space="preserve">ing to the SC allowed primitives.  </w:t>
      </w:r>
    </w:p>
    <w:p w:rsidR="00CC1B7D" w:rsidRPr="00CC1B7D" w:rsidRDefault="00CC1B7D" w:rsidP="00CC1B7D"/>
    <w:p w:rsidR="006427AD" w:rsidRDefault="006427AD" w:rsidP="000F7888">
      <w:pPr>
        <w:pStyle w:val="Heading5"/>
      </w:pPr>
      <w:bookmarkStart w:id="111" w:name="_Toc442108939"/>
      <w:r>
        <w:t xml:space="preserve">Populate the </w:t>
      </w:r>
      <w:proofErr w:type="spellStart"/>
      <w:r w:rsidR="002B3165">
        <w:t>bdt_sc_pri_restri</w:t>
      </w:r>
      <w:proofErr w:type="spellEnd"/>
      <w:r>
        <w:t xml:space="preserve"> table</w:t>
      </w:r>
      <w:bookmarkEnd w:id="111"/>
    </w:p>
    <w:p w:rsidR="00A13989" w:rsidRDefault="00A13989" w:rsidP="00A13989">
      <w:r>
        <w:t>This table assigns the CDT primitive and map XSD built-in type combination to the QBDTs</w:t>
      </w:r>
      <w:r w:rsidR="00546F13">
        <w:t>’ SCs</w:t>
      </w:r>
      <w:r>
        <w:t>.</w:t>
      </w:r>
    </w:p>
    <w:p w:rsidR="00A13989" w:rsidRDefault="00A13989" w:rsidP="00A13989"/>
    <w:tbl>
      <w:tblPr>
        <w:tblStyle w:val="TableGrid"/>
        <w:tblW w:w="0" w:type="auto"/>
        <w:tblLook w:val="04A0" w:firstRow="1" w:lastRow="0" w:firstColumn="1" w:lastColumn="0" w:noHBand="0" w:noVBand="1"/>
      </w:tblPr>
      <w:tblGrid>
        <w:gridCol w:w="9576"/>
      </w:tblGrid>
      <w:tr w:rsidR="00585CF4" w:rsidRPr="00585CF4" w:rsidTr="00585CF4">
        <w:tc>
          <w:tcPr>
            <w:tcW w:w="9576" w:type="dxa"/>
          </w:tcPr>
          <w:p w:rsidR="00585CF4" w:rsidRPr="00585CF4" w:rsidRDefault="002B3165" w:rsidP="00DE04FF">
            <w:r>
              <w:rPr>
                <w:rStyle w:val="CodeChar"/>
              </w:rPr>
              <w:t>bdt_sc_pri_restri_id</w:t>
            </w:r>
            <w:r w:rsidR="00585CF4" w:rsidRPr="00585CF4">
              <w:t xml:space="preserve"> = Auto-generate database key.</w:t>
            </w:r>
          </w:p>
        </w:tc>
      </w:tr>
      <w:tr w:rsidR="00585CF4" w:rsidRPr="00585CF4" w:rsidTr="00585CF4">
        <w:tc>
          <w:tcPr>
            <w:tcW w:w="9576" w:type="dxa"/>
          </w:tcPr>
          <w:p w:rsidR="00585CF4" w:rsidRPr="00585CF4" w:rsidRDefault="002B3165" w:rsidP="00DE04FF">
            <w:r>
              <w:rPr>
                <w:rStyle w:val="CodeChar"/>
              </w:rPr>
              <w:t>bdt_sc_id</w:t>
            </w:r>
            <w:r w:rsidR="00585CF4" w:rsidRPr="00585CF4">
              <w:t xml:space="preserve"> = Foreign key to the QBDT’s SC.</w:t>
            </w:r>
          </w:p>
        </w:tc>
      </w:tr>
      <w:tr w:rsidR="00585CF4" w:rsidRPr="00585CF4" w:rsidTr="00585CF4">
        <w:tc>
          <w:tcPr>
            <w:tcW w:w="9576" w:type="dxa"/>
          </w:tcPr>
          <w:p w:rsidR="00585CF4" w:rsidRPr="00585CF4" w:rsidRDefault="002B3165" w:rsidP="00A70C9F">
            <w:r>
              <w:rPr>
                <w:rStyle w:val="CodeChar"/>
              </w:rPr>
              <w:t>cdt_sc_awd_pri_xps_type_map_id</w:t>
            </w:r>
            <w:r w:rsidR="00585CF4" w:rsidRPr="00585CF4">
              <w:t xml:space="preserve"> and </w:t>
            </w:r>
            <w:r w:rsidR="00405DFB">
              <w:rPr>
                <w:rStyle w:val="CodeChar"/>
              </w:rPr>
              <w:t>is_default</w:t>
            </w:r>
            <w:r w:rsidR="00585CF4" w:rsidRPr="00585CF4">
              <w:t xml:space="preserve"> = This is a foreign key to the </w:t>
            </w:r>
            <w:r w:rsidR="00BF2D0E">
              <w:rPr>
                <w:rStyle w:val="CodeChar"/>
              </w:rPr>
              <w:t>cdt_sc_awd_pri_xps_type_map</w:t>
            </w:r>
            <w:r w:rsidR="00585CF4" w:rsidRPr="00585CF4">
              <w:t xml:space="preserve"> table in se</w:t>
            </w:r>
            <w:r w:rsidR="00585CF4" w:rsidRPr="00585CF4">
              <w:t>c</w:t>
            </w:r>
            <w:r w:rsidR="00585CF4" w:rsidRPr="00585CF4">
              <w:t xml:space="preserve">tion </w:t>
            </w:r>
            <w:r w:rsidR="00585CF4" w:rsidRPr="00585CF4">
              <w:fldChar w:fldCharType="begin"/>
            </w:r>
            <w:r w:rsidR="00585CF4" w:rsidRPr="00585CF4">
              <w:instrText xml:space="preserve"> REF _Ref390964089 \r \h </w:instrText>
            </w:r>
            <w:r w:rsidR="00585CF4" w:rsidRPr="00585CF4">
              <w:fldChar w:fldCharType="separate"/>
            </w:r>
            <w:r w:rsidR="0093447A">
              <w:t>3.1.1.3.8</w:t>
            </w:r>
            <w:r w:rsidR="00585CF4" w:rsidRPr="00585CF4">
              <w:fldChar w:fldCharType="end"/>
            </w:r>
            <w:r w:rsidR="00585CF4" w:rsidRPr="00585CF4">
              <w:t xml:space="preserve">. For SCs inherited from the based BDT, copy from its base </w:t>
            </w:r>
            <w:r w:rsidR="00596D62">
              <w:t xml:space="preserve">or ancestor </w:t>
            </w:r>
            <w:r w:rsidR="00585CF4" w:rsidRPr="00585CF4">
              <w:t xml:space="preserve">(note that each QBDT’SC may have multiple entries/primitive-maps). </w:t>
            </w:r>
            <w:r w:rsidR="00596D62">
              <w:t xml:space="preserve">For new SCs, first populate all rows from the map table for that SC (i.e., the value in the </w:t>
            </w:r>
            <w:r>
              <w:rPr>
                <w:rStyle w:val="CodeChar"/>
              </w:rPr>
              <w:t>bdt_sc_id</w:t>
            </w:r>
            <w:r w:rsidR="00596D62">
              <w:t xml:space="preserve"> column above matches the </w:t>
            </w:r>
            <w:r w:rsidR="00CF7449">
              <w:rPr>
                <w:rStyle w:val="CodeChar"/>
              </w:rPr>
              <w:t>cdt_sc_awd_pri</w:t>
            </w:r>
            <w:r w:rsidR="00596D62" w:rsidRPr="00596D62">
              <w:rPr>
                <w:rStyle w:val="CodeChar"/>
              </w:rPr>
              <w:t>.</w:t>
            </w:r>
            <w:r w:rsidR="00405DFB">
              <w:rPr>
                <w:rStyle w:val="CodeChar"/>
              </w:rPr>
              <w:t>cdt_sc_id</w:t>
            </w:r>
            <w:r w:rsidR="00596D62">
              <w:t xml:space="preserve"> column after joining the </w:t>
            </w:r>
            <w:r w:rsidR="00CF7449">
              <w:rPr>
                <w:rStyle w:val="CodeChar"/>
              </w:rPr>
              <w:t>cdt_sc_awd_pri</w:t>
            </w:r>
            <w:r w:rsidR="00596D62">
              <w:t xml:space="preserve"> and the </w:t>
            </w:r>
            <w:r w:rsidR="00BF2D0E">
              <w:rPr>
                <w:rStyle w:val="CodeChar"/>
              </w:rPr>
              <w:t>cdt_sc_awd_pri_xps_type_map</w:t>
            </w:r>
            <w:r w:rsidR="00596D62">
              <w:t xml:space="preserve"> tables).</w:t>
            </w:r>
            <w:r w:rsidR="00DF53A9">
              <w:t xml:space="preserve"> Then u</w:t>
            </w:r>
            <w:r w:rsidR="00585CF4" w:rsidRPr="00585CF4">
              <w:t>se the following rules</w:t>
            </w:r>
            <w:r w:rsidR="00C312B5">
              <w:t xml:space="preserve"> to </w:t>
            </w:r>
            <w:r w:rsidR="00DF53A9">
              <w:t xml:space="preserve">set the </w:t>
            </w:r>
            <w:r w:rsidR="00405DFB">
              <w:rPr>
                <w:rStyle w:val="CodeChar"/>
              </w:rPr>
              <w:t>is_default</w:t>
            </w:r>
            <w:r w:rsidR="00DF53A9">
              <w:t xml:space="preserve"> column. </w:t>
            </w:r>
            <w:r w:rsidR="00585CF4" w:rsidRPr="00585CF4">
              <w:t xml:space="preserve">If </w:t>
            </w:r>
            <w:r w:rsidR="00585CF4" w:rsidRPr="00585CF4">
              <w:rPr>
                <w:rStyle w:val="CodeChar"/>
              </w:rPr>
              <w:t xml:space="preserve">xsd:attribute/@type = ‘Number_B98233’ </w:t>
            </w:r>
            <w:r w:rsidR="00F93057" w:rsidRPr="00F93057">
              <w:t>is</w:t>
            </w:r>
            <w:r w:rsidR="00585CF4" w:rsidRPr="00585CF4">
              <w:rPr>
                <w:rStyle w:val="CodeChar"/>
              </w:rPr>
              <w:t xml:space="preserve"> true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DF53A9">
              <w:t xml:space="preserve"> row</w:t>
            </w:r>
            <w:r w:rsidR="0034056B">
              <w:t>, which</w:t>
            </w:r>
            <w:r w:rsidR="00DF53A9">
              <w:t xml:space="preserve"> points to the Number CDT primitive and</w:t>
            </w:r>
            <w:r w:rsidR="00585CF4" w:rsidRPr="00585CF4">
              <w:t xml:space="preserve"> </w:t>
            </w:r>
            <w:r w:rsidR="00585CF4" w:rsidRPr="00585CF4">
              <w:rPr>
                <w:rStyle w:val="CodeChar"/>
              </w:rPr>
              <w:t>xsd:integer</w:t>
            </w:r>
            <w:r w:rsidR="00585CF4" w:rsidRPr="00585CF4">
              <w:t xml:space="preserve"> map. Else if </w:t>
            </w:r>
            <w:r w:rsidR="00585CF4" w:rsidRPr="00585CF4">
              <w:rPr>
                <w:rStyle w:val="CodeChar"/>
              </w:rPr>
              <w:t>xsd:attribute/@type = (‘CodeType_1E7368’ or ‘CodeContentType’) or xsd:attribute/@name = ‘countryCode’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 </w:t>
            </w:r>
            <w:r w:rsidR="00DF53A9">
              <w:t>row</w:t>
            </w:r>
            <w:r w:rsidR="0034056B">
              <w:t>, which</w:t>
            </w:r>
            <w:r w:rsidR="00DF53A9">
              <w:t xml:space="preserve"> points to the </w:t>
            </w:r>
            <w:r w:rsidR="001B7953">
              <w:t xml:space="preserve">Token CDT primitive and </w:t>
            </w:r>
            <w:r w:rsidR="00585CF4" w:rsidRPr="00585CF4">
              <w:rPr>
                <w:rStyle w:val="CodeChar"/>
              </w:rPr>
              <w:t>xsd:token</w:t>
            </w:r>
            <w:r w:rsidR="001B7953">
              <w:t xml:space="preserve"> map.</w:t>
            </w:r>
            <w:r w:rsidR="00585CF4" w:rsidRPr="00585CF4">
              <w:t xml:space="preserve"> Else if </w:t>
            </w:r>
            <w:r w:rsidR="00585CF4" w:rsidRPr="00585CF4">
              <w:rPr>
                <w:rStyle w:val="CodeChar"/>
              </w:rPr>
              <w:t>xsd:attribute/@type = ‘StringType’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w:t>
            </w:r>
            <w:r w:rsidR="001B7953">
              <w:t>the</w:t>
            </w:r>
            <w:r w:rsidR="00DF53A9">
              <w:t xml:space="preserve"> row</w:t>
            </w:r>
            <w:r w:rsidR="0034056B">
              <w:t>, which</w:t>
            </w:r>
            <w:r w:rsidR="00DF53A9">
              <w:t xml:space="preserve"> points to the</w:t>
            </w:r>
            <w:r w:rsidR="001B7953">
              <w:t xml:space="preserve"> String CDT primitive </w:t>
            </w:r>
            <w:r w:rsidR="00DF53A9">
              <w:t xml:space="preserve">and </w:t>
            </w:r>
            <w:r w:rsidR="00585CF4" w:rsidRPr="00585CF4">
              <w:t xml:space="preserve">the </w:t>
            </w:r>
            <w:r w:rsidR="00585CF4" w:rsidRPr="00585CF4">
              <w:rPr>
                <w:rStyle w:val="CodeChar"/>
              </w:rPr>
              <w:t>xsd:string</w:t>
            </w:r>
            <w:r w:rsidR="001B7953">
              <w:t xml:space="preserve"> primitive map.</w:t>
            </w:r>
            <w:r w:rsidR="00585CF4" w:rsidRPr="00585CF4">
              <w:t xml:space="preserve"> Else if </w:t>
            </w:r>
            <w:r w:rsidR="00585CF4" w:rsidRPr="00585CF4">
              <w:rPr>
                <w:rStyle w:val="CodeChar"/>
              </w:rPr>
              <w:t>xsd:attribut</w:t>
            </w:r>
            <w:r w:rsidR="00546C4C">
              <w:rPr>
                <w:rStyle w:val="CodeChar"/>
              </w:rPr>
              <w:t>e/@type = ‘NormalizedStri</w:t>
            </w:r>
            <w:r w:rsidR="00585CF4" w:rsidRPr="00585CF4">
              <w:rPr>
                <w:rStyle w:val="CodeChar"/>
              </w:rPr>
              <w:t>ngType’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w:t>
            </w:r>
            <w:r w:rsidR="00955027">
              <w:t xml:space="preserve"> the </w:t>
            </w:r>
            <w:r w:rsidR="00DF53A9">
              <w:t>row</w:t>
            </w:r>
            <w:r w:rsidR="0034056B">
              <w:t>, which</w:t>
            </w:r>
            <w:r w:rsidR="00DF53A9">
              <w:t xml:space="preserve"> points to the </w:t>
            </w:r>
            <w:r w:rsidR="00955027">
              <w:t>String CDT pri</w:t>
            </w:r>
            <w:r w:rsidR="00955027">
              <w:t>m</w:t>
            </w:r>
            <w:r w:rsidR="00955027">
              <w:t>itive and</w:t>
            </w:r>
            <w:r w:rsidR="00585CF4" w:rsidRPr="00585CF4">
              <w:t xml:space="preserve"> </w:t>
            </w:r>
            <w:r w:rsidR="00585CF4" w:rsidRPr="00585CF4">
              <w:rPr>
                <w:rStyle w:val="CodeChar"/>
              </w:rPr>
              <w:t>xsd:string</w:t>
            </w:r>
            <w:r w:rsidR="00955027">
              <w:t xml:space="preserve"> map.</w:t>
            </w:r>
            <w:r w:rsidR="00585CF4" w:rsidRPr="00585CF4">
              <w:t xml:space="preserve"> Else if </w:t>
            </w:r>
            <w:r w:rsidR="00585CF4" w:rsidRPr="00585CF4">
              <w:rPr>
                <w:rStyle w:val="CodeChar"/>
              </w:rPr>
              <w:t>xsd:attribute/@name = ‘listID’ or ‘listVersionID’ or ‘unitCodeListVersionID’</w:t>
            </w:r>
            <w:r w:rsidR="00DF53A9">
              <w:t xml:space="preserve">, </w:t>
            </w:r>
            <w:r w:rsidR="00585CF4" w:rsidRPr="0034056B">
              <w:t xml:space="preserve">set </w:t>
            </w:r>
            <w:r w:rsidR="00405DFB">
              <w:rPr>
                <w:rStyle w:val="CodeChar"/>
              </w:rPr>
              <w:t>is_default</w:t>
            </w:r>
            <w:r w:rsidR="00585CF4" w:rsidRPr="0034056B">
              <w:t xml:space="preserve"> to </w:t>
            </w:r>
            <w:r w:rsidR="00585CF4" w:rsidRPr="0034056B">
              <w:rPr>
                <w:rStyle w:val="CodeChar"/>
              </w:rPr>
              <w:t>true</w:t>
            </w:r>
            <w:r w:rsidR="00585CF4" w:rsidRPr="0034056B">
              <w:t xml:space="preserve"> on the </w:t>
            </w:r>
            <w:r w:rsidR="00DF53A9" w:rsidRPr="0034056B">
              <w:t>row</w:t>
            </w:r>
            <w:r w:rsidR="0034056B" w:rsidRPr="0034056B">
              <w:t>, which</w:t>
            </w:r>
            <w:r w:rsidR="00DF53A9" w:rsidRPr="0034056B">
              <w:t xml:space="preserve"> points to the </w:t>
            </w:r>
            <w:proofErr w:type="spellStart"/>
            <w:r w:rsidR="00DF53A9" w:rsidRPr="0034056B">
              <w:t>NormalizedString</w:t>
            </w:r>
            <w:proofErr w:type="spellEnd"/>
            <w:r w:rsidR="000D1A5B" w:rsidRPr="0034056B">
              <w:t xml:space="preserve"> CDT primitive and </w:t>
            </w:r>
            <w:r w:rsidR="00585CF4" w:rsidRPr="0034056B">
              <w:rPr>
                <w:rStyle w:val="CodeChar"/>
              </w:rPr>
              <w:t>xsd:</w:t>
            </w:r>
            <w:r w:rsidR="00DF53A9" w:rsidRPr="0034056B">
              <w:rPr>
                <w:rStyle w:val="CodeChar"/>
              </w:rPr>
              <w:t>normalizedString</w:t>
            </w:r>
            <w:r w:rsidR="000D1A5B" w:rsidRPr="0034056B">
              <w:t xml:space="preserve"> map</w:t>
            </w:r>
            <w:r w:rsidR="000D1A5B">
              <w:t>.</w:t>
            </w:r>
            <w:r w:rsidR="00585CF4" w:rsidRPr="00585CF4">
              <w:t xml:space="preserve"> Else if </w:t>
            </w:r>
            <w:r w:rsidR="00585CF4" w:rsidRPr="00585CF4">
              <w:rPr>
                <w:rStyle w:val="CodeChar"/>
              </w:rPr>
              <w:t>xsd:attribute/@type = ‘DateTimeType’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34056B">
              <w:t xml:space="preserve"> row, which </w:t>
            </w:r>
            <w:r w:rsidR="00DF53A9">
              <w:t xml:space="preserve">points to </w:t>
            </w:r>
            <w:proofErr w:type="spellStart"/>
            <w:r w:rsidR="00DF53A9">
              <w:t>TimePoint</w:t>
            </w:r>
            <w:proofErr w:type="spellEnd"/>
            <w:r w:rsidR="00DF53A9">
              <w:t xml:space="preserve"> CDT primitive and the </w:t>
            </w:r>
            <w:r w:rsidR="00585CF4" w:rsidRPr="00585CF4">
              <w:rPr>
                <w:rStyle w:val="CodeChar"/>
              </w:rPr>
              <w:t>xsd:token</w:t>
            </w:r>
            <w:r w:rsidR="00DF53A9">
              <w:t xml:space="preserve"> map.</w:t>
            </w:r>
            <w:r w:rsidR="00585CF4" w:rsidRPr="00585CF4">
              <w:t xml:space="preserve"> Else if </w:t>
            </w:r>
            <w:r w:rsidR="00585CF4" w:rsidRPr="00585CF4">
              <w:rPr>
                <w:rStyle w:val="CodeChar"/>
              </w:rPr>
              <w:t>xsd:attribute/@type = ‘IndicatorType’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DF53A9">
              <w:t xml:space="preserve"> row that points to the Boolean CDT primitive and</w:t>
            </w:r>
            <w:r w:rsidR="00585CF4" w:rsidRPr="00585CF4">
              <w:t xml:space="preserve"> </w:t>
            </w:r>
            <w:r w:rsidR="00585CF4" w:rsidRPr="00585CF4">
              <w:rPr>
                <w:rStyle w:val="CodeChar"/>
              </w:rPr>
              <w:t>xsd:boolean</w:t>
            </w:r>
            <w:r w:rsidR="00DF53A9">
              <w:t xml:space="preserve"> map.</w:t>
            </w:r>
            <w:r w:rsidR="00585CF4" w:rsidRPr="00585CF4">
              <w:t xml:space="preserve"> Else if </w:t>
            </w:r>
            <w:r w:rsidR="00585CF4" w:rsidRPr="00585CF4">
              <w:rPr>
                <w:rStyle w:val="CodeChar"/>
              </w:rPr>
              <w:t>xsd:attribute/@type = ‘ValueType_E7171E’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 </w:t>
            </w:r>
            <w:r w:rsidR="0034056B">
              <w:t xml:space="preserve">row, which points to the </w:t>
            </w:r>
            <w:proofErr w:type="spellStart"/>
            <w:r w:rsidR="0034056B">
              <w:t>NormalizedString</w:t>
            </w:r>
            <w:proofErr w:type="spellEnd"/>
            <w:r w:rsidR="0034056B">
              <w:t xml:space="preserve"> CDT primitive and </w:t>
            </w:r>
            <w:r w:rsidR="00585CF4" w:rsidRPr="00585CF4">
              <w:rPr>
                <w:rStyle w:val="CodeChar"/>
              </w:rPr>
              <w:t>xsd:normalizedString</w:t>
            </w:r>
            <w:r w:rsidR="0034056B">
              <w:t xml:space="preserve"> map.</w:t>
            </w:r>
            <w:r w:rsidR="00585CF4" w:rsidRPr="00585CF4">
              <w:t xml:space="preserve"> Else if </w:t>
            </w:r>
            <w:r w:rsidR="00585CF4" w:rsidRPr="00585CF4">
              <w:rPr>
                <w:rStyle w:val="CodeChar"/>
              </w:rPr>
              <w:t>xsd:attribute/@name = ‘name’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34056B">
              <w:t xml:space="preserve"> row, which points to the </w:t>
            </w:r>
            <w:proofErr w:type="spellStart"/>
            <w:r w:rsidR="0034056B">
              <w:t>No</w:t>
            </w:r>
            <w:r w:rsidR="0034056B">
              <w:t>r</w:t>
            </w:r>
            <w:r w:rsidR="0034056B">
              <w:t>malizedString</w:t>
            </w:r>
            <w:proofErr w:type="spellEnd"/>
            <w:r w:rsidR="0034056B">
              <w:t xml:space="preserve"> CDT primitive and </w:t>
            </w:r>
            <w:r w:rsidR="0034056B" w:rsidRPr="00585CF4">
              <w:rPr>
                <w:rStyle w:val="CodeChar"/>
              </w:rPr>
              <w:t>xsd:normalizedString</w:t>
            </w:r>
            <w:r w:rsidR="0034056B">
              <w:t xml:space="preserve"> map</w:t>
            </w:r>
            <w:r w:rsidR="00585CF4" w:rsidRPr="00585CF4">
              <w:t xml:space="preserve">. Else if </w:t>
            </w:r>
            <w:r w:rsidR="00585CF4" w:rsidRPr="00585CF4">
              <w:rPr>
                <w:rStyle w:val="CodeChar"/>
              </w:rPr>
              <w:t>contains(xsd:attribute/@type, ‘CodeContentType’)</w:t>
            </w:r>
            <w:r w:rsidR="00585CF4" w:rsidRPr="00585CF4">
              <w:t xml:space="preserve"> is </w:t>
            </w:r>
            <w:r w:rsidR="00585CF4" w:rsidRPr="00585CF4">
              <w:rPr>
                <w:rStyle w:val="CodeChar"/>
              </w:rPr>
              <w:t>true</w:t>
            </w:r>
            <w:r w:rsidR="00585CF4" w:rsidRPr="00585CF4">
              <w:t xml:space="preserve"> or </w:t>
            </w:r>
            <w:r w:rsidR="00585CF4" w:rsidRPr="00585CF4">
              <w:rPr>
                <w:rStyle w:val="CodeChar"/>
              </w:rPr>
              <w:t>xsd:attribute/@name = ‘listAgencyID’</w:t>
            </w:r>
            <w:r w:rsidR="00585CF4" w:rsidRPr="00585CF4">
              <w:t xml:space="preserve">, </w:t>
            </w:r>
            <w:r w:rsidR="00A70C9F">
              <w:t xml:space="preserve">set </w:t>
            </w:r>
            <w:r w:rsidR="00405DFB">
              <w:rPr>
                <w:rStyle w:val="CodeChar"/>
              </w:rPr>
              <w:t>is_default</w:t>
            </w:r>
            <w:r w:rsidR="00546C4C">
              <w:t xml:space="preserve"> to </w:t>
            </w:r>
            <w:r w:rsidR="00A70C9F">
              <w:rPr>
                <w:rStyle w:val="CodeChar"/>
              </w:rPr>
              <w:t>true</w:t>
            </w:r>
            <w:r w:rsidR="00546C4C">
              <w:t xml:space="preserve"> on all the</w:t>
            </w:r>
            <w:r w:rsidR="006B557D">
              <w:t xml:space="preserve"> row</w:t>
            </w:r>
            <w:r w:rsidR="00A70C9F">
              <w:t>, which point</w:t>
            </w:r>
            <w:r w:rsidR="006B557D">
              <w:t>s</w:t>
            </w:r>
            <w:r w:rsidR="00A70C9F">
              <w:t xml:space="preserve"> to the Token CDT primitive and </w:t>
            </w:r>
            <w:proofErr w:type="spellStart"/>
            <w:r w:rsidR="00A70C9F">
              <w:t>xsd:token</w:t>
            </w:r>
            <w:proofErr w:type="spellEnd"/>
            <w:r w:rsidR="00A70C9F">
              <w:t xml:space="preserve"> map</w:t>
            </w:r>
            <w:r w:rsidR="00546C4C">
              <w:t xml:space="preserve">; </w:t>
            </w:r>
            <w:r w:rsidR="006B557D">
              <w:t xml:space="preserve">and </w:t>
            </w:r>
            <w:r w:rsidR="00546C4C">
              <w:t xml:space="preserve">populate an additional record using </w:t>
            </w:r>
            <w:r w:rsidR="00585CF4" w:rsidRPr="00585CF4">
              <w:t xml:space="preserve">the </w:t>
            </w:r>
            <w:r>
              <w:rPr>
                <w:rStyle w:val="CodeChar"/>
              </w:rPr>
              <w:t>code_list_id</w:t>
            </w:r>
            <w:r w:rsidR="00585CF4" w:rsidRPr="00585CF4">
              <w:t xml:space="preserve"> or </w:t>
            </w:r>
            <w:r>
              <w:rPr>
                <w:rStyle w:val="CodeChar"/>
              </w:rPr>
              <w:t>agency_id_list_id</w:t>
            </w:r>
            <w:r w:rsidR="00585CF4" w:rsidRPr="00585CF4">
              <w:t xml:space="preserve"> column </w:t>
            </w:r>
            <w:r w:rsidR="00546C4C">
              <w:t xml:space="preserve">as described below (this additional record will have </w:t>
            </w:r>
            <w:r w:rsidR="00405DFB">
              <w:rPr>
                <w:rStyle w:val="CodeChar"/>
              </w:rPr>
              <w:t>is_default</w:t>
            </w:r>
            <w:r w:rsidR="00546C4C">
              <w:t xml:space="preserve"> set to </w:t>
            </w:r>
            <w:r w:rsidR="00A70C9F">
              <w:rPr>
                <w:rStyle w:val="CodeChar"/>
              </w:rPr>
              <w:t>false</w:t>
            </w:r>
            <w:r w:rsidR="00546C4C">
              <w:t>)</w:t>
            </w:r>
            <w:r w:rsidR="00585CF4" w:rsidRPr="00585CF4">
              <w:t xml:space="preserve">. </w:t>
            </w:r>
          </w:p>
        </w:tc>
      </w:tr>
      <w:tr w:rsidR="00585CF4" w:rsidRPr="00585CF4" w:rsidTr="00585CF4">
        <w:tc>
          <w:tcPr>
            <w:tcW w:w="9576" w:type="dxa"/>
          </w:tcPr>
          <w:p w:rsidR="00585CF4" w:rsidRPr="00585CF4" w:rsidRDefault="002B3165" w:rsidP="00A70C9F">
            <w:r>
              <w:rPr>
                <w:rStyle w:val="CodeChar"/>
              </w:rPr>
              <w:t>code_list_id</w:t>
            </w:r>
            <w:r w:rsidR="00585CF4" w:rsidRPr="00585CF4">
              <w:t xml:space="preserve"> and </w:t>
            </w:r>
            <w:r w:rsidR="00405DFB">
              <w:rPr>
                <w:rStyle w:val="CodeChar"/>
              </w:rPr>
              <w:t>is_default</w:t>
            </w:r>
            <w:r w:rsidR="00585CF4" w:rsidRPr="00585CF4">
              <w:t xml:space="preserve">: For SCs inherited from the based BDT, copy from its base. For new SCs, populate this column </w:t>
            </w:r>
            <w:r w:rsidR="00E52D1C">
              <w:t xml:space="preserve">if the characteristics of the </w:t>
            </w:r>
            <w:r w:rsidR="00E52D1C" w:rsidRPr="00E52D1C">
              <w:rPr>
                <w:rStyle w:val="CodeChar"/>
              </w:rPr>
              <w:t>xsd:attribute</w:t>
            </w:r>
            <w:r w:rsidR="00E52D1C">
              <w:t xml:space="preserve"> fall thru the IF clauses described above and </w:t>
            </w:r>
            <w:r w:rsidR="00E52D1C" w:rsidRPr="00585CF4">
              <w:rPr>
                <w:rStyle w:val="CodeChar"/>
              </w:rPr>
              <w:t>contains(xsd:attribute/@type, ‘CodeContentType’)</w:t>
            </w:r>
            <w:r w:rsidR="00E52D1C" w:rsidRPr="00585CF4">
              <w:t xml:space="preserve"> is </w:t>
            </w:r>
            <w:r w:rsidR="00E52D1C" w:rsidRPr="00585CF4">
              <w:rPr>
                <w:rStyle w:val="CodeChar"/>
              </w:rPr>
              <w:t>true</w:t>
            </w:r>
            <w:r w:rsidR="00585CF4" w:rsidRPr="00585CF4">
              <w:t xml:space="preserve">. </w:t>
            </w:r>
            <w:r w:rsidR="00585CF4" w:rsidRPr="000F5EDC">
              <w:t xml:space="preserve">Assign the </w:t>
            </w:r>
            <w:r w:rsidR="002D3A91">
              <w:rPr>
                <w:rStyle w:val="CodeChar"/>
              </w:rPr>
              <w:t>code_list</w:t>
            </w:r>
            <w:r w:rsidR="00585CF4" w:rsidRPr="000F5EDC">
              <w:rPr>
                <w:rStyle w:val="CodeChar"/>
              </w:rPr>
              <w:t>.</w:t>
            </w:r>
            <w:r>
              <w:rPr>
                <w:rStyle w:val="CodeChar"/>
              </w:rPr>
              <w:t>code_list_id</w:t>
            </w:r>
            <w:r w:rsidR="00585CF4" w:rsidRPr="000F5EDC">
              <w:t xml:space="preserve"> from the record where </w:t>
            </w:r>
            <w:r w:rsidR="00585CF4" w:rsidRPr="000F5EDC">
              <w:rPr>
                <w:rStyle w:val="CodeChar"/>
              </w:rPr>
              <w:t>contains(</w:t>
            </w:r>
            <w:r w:rsidR="002D3A91">
              <w:rPr>
                <w:rStyle w:val="CodeChar"/>
              </w:rPr>
              <w:t>code_list</w:t>
            </w:r>
            <w:r w:rsidR="00585CF4" w:rsidRPr="000F5EDC">
              <w:rPr>
                <w:rStyle w:val="CodeChar"/>
              </w:rPr>
              <w:t>.</w:t>
            </w:r>
            <w:r w:rsidR="00DD3866">
              <w:rPr>
                <w:rStyle w:val="CodeChar"/>
              </w:rPr>
              <w:t>name</w:t>
            </w:r>
            <w:r w:rsidR="00585CF4" w:rsidRPr="000F5EDC">
              <w:rPr>
                <w:rStyle w:val="CodeChar"/>
              </w:rPr>
              <w:t>, substring-before(xsd:attribute/@type, ‘CodeContentType’) = true</w:t>
            </w:r>
            <w:r w:rsidR="00585CF4" w:rsidRPr="000F5EDC">
              <w:t xml:space="preserve"> and set the </w:t>
            </w:r>
            <w:r w:rsidR="00405DFB">
              <w:rPr>
                <w:rStyle w:val="CodeChar"/>
              </w:rPr>
              <w:t>is_default</w:t>
            </w:r>
            <w:r w:rsidR="00585CF4" w:rsidRPr="000F5EDC">
              <w:t xml:space="preserve"> to </w:t>
            </w:r>
            <w:r w:rsidR="00A70C9F" w:rsidRPr="000F5EDC">
              <w:rPr>
                <w:rStyle w:val="CodeChar"/>
              </w:rPr>
              <w:t>false</w:t>
            </w:r>
            <w:r w:rsidR="00585CF4" w:rsidRPr="000F5EDC">
              <w:t>.</w:t>
            </w:r>
          </w:p>
        </w:tc>
      </w:tr>
      <w:tr w:rsidR="00585CF4" w:rsidRPr="00A13989" w:rsidTr="00E52D1C">
        <w:trPr>
          <w:trHeight w:val="1448"/>
        </w:trPr>
        <w:tc>
          <w:tcPr>
            <w:tcW w:w="9576" w:type="dxa"/>
          </w:tcPr>
          <w:p w:rsidR="00585CF4" w:rsidRPr="00A13989" w:rsidRDefault="002B3165" w:rsidP="00A70C9F">
            <w:r>
              <w:rPr>
                <w:rStyle w:val="CodeChar"/>
              </w:rPr>
              <w:t>agency_id_list_id</w:t>
            </w:r>
            <w:r w:rsidR="00585CF4" w:rsidRPr="00585CF4">
              <w:rPr>
                <w:rStyle w:val="CodeChar"/>
              </w:rPr>
              <w:t xml:space="preserve"> and </w:t>
            </w:r>
            <w:r w:rsidR="00405DFB">
              <w:rPr>
                <w:rStyle w:val="CodeChar"/>
              </w:rPr>
              <w:t>is_default</w:t>
            </w:r>
            <w:r w:rsidR="00585CF4" w:rsidRPr="00585CF4">
              <w:t xml:space="preserve">: For SCs inherited from the based BDT, copy from its base. For new SCs, </w:t>
            </w:r>
            <w:r w:rsidR="00E52D1C" w:rsidRPr="00585CF4">
              <w:t xml:space="preserve">populate this column </w:t>
            </w:r>
            <w:r w:rsidR="00E52D1C">
              <w:t xml:space="preserve">if the characteristics of the </w:t>
            </w:r>
            <w:r w:rsidR="00E52D1C" w:rsidRPr="00E52D1C">
              <w:rPr>
                <w:rStyle w:val="CodeChar"/>
              </w:rPr>
              <w:t>xsd:attribute</w:t>
            </w:r>
            <w:r w:rsidR="00E52D1C">
              <w:t xml:space="preserve"> fall thru the IF clauses described above and </w:t>
            </w:r>
            <w:r w:rsidR="00E52D1C" w:rsidRPr="00585CF4">
              <w:rPr>
                <w:rStyle w:val="CodeChar"/>
              </w:rPr>
              <w:t>xsd:attribute/@name = ‘listAgencyID’</w:t>
            </w:r>
            <w:r w:rsidR="00E52D1C" w:rsidRPr="00585CF4">
              <w:t xml:space="preserve"> is </w:t>
            </w:r>
            <w:r w:rsidR="00E52D1C" w:rsidRPr="00585CF4">
              <w:rPr>
                <w:rStyle w:val="CodeChar"/>
              </w:rPr>
              <w:t>true</w:t>
            </w:r>
            <w:r w:rsidR="00E52D1C" w:rsidRPr="00585CF4">
              <w:t>.</w:t>
            </w:r>
            <w:r w:rsidR="00E52D1C">
              <w:t xml:space="preserve"> A</w:t>
            </w:r>
            <w:r w:rsidR="00585CF4" w:rsidRPr="00585CF4">
              <w:t xml:space="preserve">ssign the only </w:t>
            </w:r>
            <w:r>
              <w:rPr>
                <w:rStyle w:val="CodeChar"/>
              </w:rPr>
              <w:t>agency_id_list</w:t>
            </w:r>
            <w:r w:rsidR="00585CF4" w:rsidRPr="00585CF4">
              <w:rPr>
                <w:rStyle w:val="CodeChar"/>
              </w:rPr>
              <w:t>.</w:t>
            </w:r>
            <w:r>
              <w:rPr>
                <w:rStyle w:val="CodeChar"/>
              </w:rPr>
              <w:t>agency_id_list_id</w:t>
            </w:r>
            <w:r w:rsidR="00585CF4" w:rsidRPr="00585CF4">
              <w:t xml:space="preserve"> value there is in the </w:t>
            </w:r>
            <w:r>
              <w:rPr>
                <w:rStyle w:val="CodeChar"/>
              </w:rPr>
              <w:t>agency_id_list</w:t>
            </w:r>
            <w:r w:rsidR="00585CF4" w:rsidRPr="00585CF4">
              <w:t xml:space="preserve"> table and set the </w:t>
            </w:r>
            <w:r w:rsidR="00405DFB">
              <w:rPr>
                <w:rStyle w:val="CodeChar"/>
              </w:rPr>
              <w:t>is_default</w:t>
            </w:r>
            <w:r w:rsidR="00585CF4" w:rsidRPr="00585CF4">
              <w:t xml:space="preserve"> to </w:t>
            </w:r>
            <w:r w:rsidR="00A70C9F">
              <w:rPr>
                <w:rStyle w:val="CodeChar"/>
              </w:rPr>
              <w:t>false</w:t>
            </w:r>
            <w:r w:rsidR="00585CF4" w:rsidRPr="00585CF4">
              <w:t xml:space="preserve">. </w:t>
            </w:r>
          </w:p>
        </w:tc>
      </w:tr>
    </w:tbl>
    <w:p w:rsidR="00A13989" w:rsidRDefault="00024172" w:rsidP="00024172">
      <w:pPr>
        <w:pStyle w:val="Heading4"/>
      </w:pPr>
      <w:bookmarkStart w:id="112" w:name="_Toc442108940"/>
      <w:r>
        <w:lastRenderedPageBreak/>
        <w:t>Import BCCPs</w:t>
      </w:r>
      <w:bookmarkEnd w:id="112"/>
    </w:p>
    <w:p w:rsidR="00024172" w:rsidRDefault="00024172" w:rsidP="00024172">
      <w:pPr>
        <w:spacing w:before="240"/>
      </w:pPr>
      <w:r>
        <w:t xml:space="preserve">Basic Core Component Properties (BCCPs) are in </w:t>
      </w:r>
      <w:r w:rsidRPr="00015656">
        <w:rPr>
          <w:rStyle w:val="CodeChar"/>
        </w:rPr>
        <w:t>Fields.xsd</w:t>
      </w:r>
      <w:r>
        <w:t xml:space="preserve"> and </w:t>
      </w:r>
      <w:r w:rsidRPr="00015656">
        <w:rPr>
          <w:rStyle w:val="CodeChar"/>
        </w:rPr>
        <w:t>Meta.xsd</w:t>
      </w:r>
      <w:r>
        <w:t xml:space="preserve">. BCCPs are </w:t>
      </w:r>
      <w:r w:rsidRPr="00015656">
        <w:rPr>
          <w:rStyle w:val="CodeChar"/>
        </w:rPr>
        <w:t>xsd:element</w:t>
      </w:r>
      <w:r>
        <w:t xml:space="preserve"> in those files that are eventually traced down to </w:t>
      </w:r>
      <w:r w:rsidRPr="00015656">
        <w:rPr>
          <w:rStyle w:val="CodeChar"/>
        </w:rPr>
        <w:t>xsd:simpleContent</w:t>
      </w:r>
      <w:r>
        <w:t xml:space="preserve"> through the type </w:t>
      </w:r>
      <w:r w:rsidRPr="00015656">
        <w:rPr>
          <w:rStyle w:val="CodeChar"/>
        </w:rPr>
        <w:t>xsd:extension</w:t>
      </w:r>
      <w:r>
        <w:t xml:space="preserve"> chain (or </w:t>
      </w:r>
      <w:r w:rsidRPr="00015656">
        <w:rPr>
          <w:rStyle w:val="CodeChar"/>
        </w:rPr>
        <w:t>xsd:restriction</w:t>
      </w:r>
      <w:r>
        <w:t xml:space="preserve">, although I think </w:t>
      </w:r>
      <w:r w:rsidRPr="00015656">
        <w:rPr>
          <w:rStyle w:val="CodeChar"/>
        </w:rPr>
        <w:t>xsd:restriction</w:t>
      </w:r>
      <w:r>
        <w:t xml:space="preserve"> is not used at all) (note that all </w:t>
      </w:r>
      <w:r w:rsidRPr="00015656">
        <w:rPr>
          <w:rStyle w:val="CodeChar"/>
        </w:rPr>
        <w:t>xsd:element</w:t>
      </w:r>
      <w:r>
        <w:t xml:space="preserve"> in the Fields.xsd are BCCPs; however, not all </w:t>
      </w:r>
      <w:r w:rsidRPr="00015656">
        <w:rPr>
          <w:rStyle w:val="CodeChar"/>
        </w:rPr>
        <w:t>xsd:element</w:t>
      </w:r>
      <w:r>
        <w:t xml:space="preserve"> in the </w:t>
      </w:r>
      <w:r w:rsidRPr="00015656">
        <w:rPr>
          <w:rStyle w:val="CodeChar"/>
        </w:rPr>
        <w:t>Meta.xsd</w:t>
      </w:r>
      <w:r>
        <w:t xml:space="preserve"> are BCCPs so it is necessary to trace down to whether the </w:t>
      </w:r>
      <w:r w:rsidRPr="00015656">
        <w:rPr>
          <w:rStyle w:val="CodeChar"/>
        </w:rPr>
        <w:t>xsd:element</w:t>
      </w:r>
      <w:r>
        <w:t xml:space="preserve"> has a simple content or conversely does not have a complex content). Simple content means a complex type with simple content or simply a  simple type.</w:t>
      </w:r>
    </w:p>
    <w:p w:rsidR="00024172" w:rsidRDefault="00024172" w:rsidP="00024172"/>
    <w:p w:rsidR="00024172" w:rsidRPr="00024172" w:rsidRDefault="00024172" w:rsidP="00024172">
      <w:r>
        <w:t xml:space="preserve">Assuming the target </w:t>
      </w:r>
      <w:r w:rsidRPr="00015656">
        <w:rPr>
          <w:rStyle w:val="CodeChar"/>
        </w:rPr>
        <w:t>xsd:element</w:t>
      </w:r>
      <w:r>
        <w:t xml:space="preserve"> is a BCCP, the </w:t>
      </w:r>
      <w:r w:rsidRPr="00015656">
        <w:rPr>
          <w:rStyle w:val="CodeChar"/>
        </w:rPr>
        <w:t>xsd:element/@type</w:t>
      </w:r>
      <w:r>
        <w:t xml:space="preserve"> </w:t>
      </w:r>
      <w:r w:rsidR="00B96A81">
        <w:t xml:space="preserve">shall be a BDT that has already been imported. If it cannot be found the system should throw an error that indicates something is wrong either in the import logic or its implementation. </w:t>
      </w:r>
      <w:r>
        <w:t xml:space="preserve">To </w:t>
      </w:r>
      <w:r w:rsidR="00B96A81">
        <w:t>find</w:t>
      </w:r>
      <w:r>
        <w:t xml:space="preserve"> a</w:t>
      </w:r>
      <w:r w:rsidR="00B96A81">
        <w:t>n imported BDT</w:t>
      </w:r>
      <w:r>
        <w:t xml:space="preserve">, we can use a GUID of the type (or name, but it is </w:t>
      </w:r>
      <w:r w:rsidRPr="00481724">
        <w:t>easier to use the GUID).</w:t>
      </w:r>
    </w:p>
    <w:p w:rsidR="000F7888" w:rsidRDefault="000F7888" w:rsidP="000F7888">
      <w:pPr>
        <w:pStyle w:val="Heading5"/>
      </w:pPr>
      <w:bookmarkStart w:id="113" w:name="_Toc442108941"/>
      <w:r>
        <w:t xml:space="preserve">Populate </w:t>
      </w:r>
      <w:r w:rsidR="00E134E4">
        <w:t xml:space="preserve">the </w:t>
      </w:r>
      <w:r>
        <w:t>BCCP table</w:t>
      </w:r>
      <w:bookmarkEnd w:id="113"/>
    </w:p>
    <w:p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rsidR="00E134E4" w:rsidRDefault="00E134E4" w:rsidP="00E134E4"/>
    <w:p w:rsidR="00E134E4" w:rsidRDefault="00E134E4" w:rsidP="00E134E4">
      <w:r w:rsidRPr="00D275DC">
        <w:rPr>
          <w:rStyle w:val="CodeChar"/>
        </w:rPr>
        <w:t>BCCP_ID</w:t>
      </w:r>
      <w:r>
        <w:t xml:space="preserve"> = Auto-generate database key.</w:t>
      </w:r>
    </w:p>
    <w:p w:rsidR="00E134E4" w:rsidRDefault="00E134E4" w:rsidP="00E134E4">
      <w:r w:rsidRPr="00D275DC">
        <w:rPr>
          <w:rStyle w:val="CodeChar"/>
        </w:rPr>
        <w:t>BCCP_GUID</w:t>
      </w:r>
      <w:r w:rsidR="00E402B3">
        <w:t xml:space="preserve"> = </w:t>
      </w:r>
      <w:r>
        <w:t xml:space="preserve">Get from </w:t>
      </w:r>
      <w:r w:rsidR="00BE4347" w:rsidRPr="00D275DC">
        <w:rPr>
          <w:rStyle w:val="CodeChar"/>
        </w:rPr>
        <w:t>.</w:t>
      </w:r>
      <w:r w:rsidRPr="00D275DC">
        <w:rPr>
          <w:rStyle w:val="CodeChar"/>
        </w:rPr>
        <w:t>/@id</w:t>
      </w:r>
      <w:r>
        <w:t>.</w:t>
      </w:r>
    </w:p>
    <w:p w:rsidR="00E134E4" w:rsidRDefault="00CF7449" w:rsidP="00E134E4">
      <w:r>
        <w:rPr>
          <w:rStyle w:val="CodeChar"/>
        </w:rPr>
        <w:t>property_term</w:t>
      </w:r>
      <w:r w:rsidR="00E134E4">
        <w:t xml:space="preserve"> = Get from </w:t>
      </w:r>
      <w:r w:rsidR="00BE4347" w:rsidRPr="00D275DC">
        <w:rPr>
          <w:rStyle w:val="CodeChar"/>
        </w:rPr>
        <w:t>SpaceSeparate(</w:t>
      </w:r>
      <w:r w:rsidR="00E134E4" w:rsidRPr="00D275DC">
        <w:rPr>
          <w:rStyle w:val="CodeChar"/>
        </w:rPr>
        <w:t>/@name</w:t>
      </w:r>
      <w:r w:rsidR="00981F22">
        <w:rPr>
          <w:rStyle w:val="CodeChar"/>
        </w:rPr>
        <w:t>)</w:t>
      </w:r>
      <w:r w:rsidR="00981F22" w:rsidRPr="00981F22">
        <w:t xml:space="preserve"> and then replace the</w:t>
      </w:r>
      <w:r w:rsidR="00981F22">
        <w:rPr>
          <w:rStyle w:val="CodeChar"/>
        </w:rPr>
        <w:t xml:space="preserve"> “ID” </w:t>
      </w:r>
      <w:r w:rsidR="00981F22" w:rsidRPr="00981F22">
        <w:t xml:space="preserve">token with </w:t>
      </w:r>
      <w:r w:rsidR="00791521" w:rsidRPr="00791521">
        <w:rPr>
          <w:rStyle w:val="CodeChar"/>
        </w:rPr>
        <w:t>“</w:t>
      </w:r>
      <w:r w:rsidR="00981F22" w:rsidRPr="00791521">
        <w:rPr>
          <w:rStyle w:val="CodeChar"/>
        </w:rPr>
        <w:t>Identifier</w:t>
      </w:r>
      <w:r w:rsidR="00791521" w:rsidRPr="00791521">
        <w:rPr>
          <w:rStyle w:val="CodeChar"/>
        </w:rPr>
        <w:t>”</w:t>
      </w:r>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rsidR="00E134E4" w:rsidRPr="00E134E4" w:rsidRDefault="00CF7449" w:rsidP="00E134E4">
      <w:r>
        <w:rPr>
          <w:rStyle w:val="CodeChar"/>
        </w:rPr>
        <w:t>representation_term</w:t>
      </w:r>
      <w:r w:rsidR="00BE4347">
        <w:t xml:space="preserve"> = Get from the </w:t>
      </w:r>
      <w:r w:rsidR="002B066A">
        <w:rPr>
          <w:rStyle w:val="CodeChar"/>
        </w:rPr>
        <w:t>dt</w:t>
      </w:r>
      <w:commentRangeStart w:id="114"/>
      <w:r w:rsidR="00C8390B" w:rsidRPr="00D275DC">
        <w:rPr>
          <w:rStyle w:val="CodeChar"/>
        </w:rPr>
        <w:t>.</w:t>
      </w:r>
      <w:r w:rsidR="00736ABC">
        <w:rPr>
          <w:rStyle w:val="CodeChar"/>
        </w:rPr>
        <w:t>data_type_term</w:t>
      </w:r>
      <w:r w:rsidR="00C8390B">
        <w:t xml:space="preserve"> </w:t>
      </w:r>
      <w:commentRangeEnd w:id="114"/>
      <w:r w:rsidR="00C8390B">
        <w:rPr>
          <w:rStyle w:val="CommentReference"/>
        </w:rPr>
        <w:commentReference w:id="114"/>
      </w:r>
      <w:r w:rsidR="00C8390B">
        <w:t>of the associated BDT.</w:t>
      </w:r>
      <w:r w:rsidR="000E2679">
        <w:t xml:space="preserve"> Ex.  </w:t>
      </w:r>
      <w:r w:rsidR="00D92A46">
        <w:t xml:space="preserve">“Amount” for the </w:t>
      </w:r>
      <w:r w:rsidR="00D92A46" w:rsidRPr="000E2679">
        <w:rPr>
          <w:rStyle w:val="CodeChar"/>
        </w:rPr>
        <w:t>DiscountAmount</w:t>
      </w:r>
      <w:r w:rsidR="00D92A46">
        <w:t xml:space="preserve"> XSD element that uses the </w:t>
      </w:r>
      <w:r w:rsidR="00F67384" w:rsidRPr="000E2679">
        <w:rPr>
          <w:rStyle w:val="CodeChar"/>
        </w:rPr>
        <w:t>“Open_ Amount”</w:t>
      </w:r>
      <w:r w:rsidR="00D92A46" w:rsidRPr="00D92A46">
        <w:t xml:space="preserve"> QBDT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rsidR="00832239" w:rsidRDefault="00072832" w:rsidP="003A128A">
      <w:r>
        <w:rPr>
          <w:rStyle w:val="CodeChar"/>
        </w:rPr>
        <w:t>bdt_id</w:t>
      </w:r>
      <w:r w:rsidR="00E134E4">
        <w:t xml:space="preserve"> =</w:t>
      </w:r>
      <w:r w:rsidR="00182170">
        <w:t>T</w:t>
      </w:r>
      <w:r w:rsidR="00E134E4">
        <w:t xml:space="preserve"> </w:t>
      </w:r>
      <w:r w:rsidR="00D275DC">
        <w:t xml:space="preserve">Foreign key to the </w:t>
      </w:r>
      <w:r w:rsidR="002B066A">
        <w:rPr>
          <w:rStyle w:val="CodeChar"/>
        </w:rPr>
        <w:t>dt</w:t>
      </w:r>
      <w:r w:rsidR="00D275DC" w:rsidRPr="00D275DC">
        <w:rPr>
          <w:rStyle w:val="CodeChar"/>
        </w:rPr>
        <w:t>.</w:t>
      </w:r>
      <w:r w:rsidR="00736ABC">
        <w:rPr>
          <w:rStyle w:val="CodeChar"/>
        </w:rPr>
        <w:t>dt_id</w:t>
      </w:r>
      <w:r w:rsidR="00D275DC">
        <w:t xml:space="preserve">. Use this logic to find the </w:t>
      </w:r>
      <w:r w:rsidR="002B066A">
        <w:rPr>
          <w:rStyle w:val="CodeChar"/>
        </w:rPr>
        <w:t>dt</w:t>
      </w:r>
      <w:r w:rsidR="00D275DC" w:rsidRPr="00D275DC">
        <w:rPr>
          <w:rStyle w:val="CodeChar"/>
        </w:rPr>
        <w:t>.</w:t>
      </w:r>
      <w:r w:rsidR="00736ABC">
        <w:rPr>
          <w:rStyle w:val="CodeChar"/>
        </w:rPr>
        <w: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attribute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B066A">
        <w:rPr>
          <w:rStyle w:val="CodeChar"/>
        </w:rPr>
        <w:t>dt</w:t>
      </w:r>
      <w:r w:rsidR="002A23EB" w:rsidRPr="002A23EB">
        <w:rPr>
          <w:rStyle w:val="CodeChar"/>
        </w:rPr>
        <w:t>.</w:t>
      </w:r>
      <w:r w:rsidR="00736ABC">
        <w:rPr>
          <w:rStyle w:val="CodeChar"/>
        </w:rPr>
        <w:t>guid</w:t>
      </w:r>
      <w:r w:rsidR="002A23EB">
        <w:t xml:space="preserve"> to get the </w:t>
      </w:r>
      <w:r w:rsidR="002B066A">
        <w:rPr>
          <w:rStyle w:val="CodeChar"/>
        </w:rPr>
        <w:t>dt</w:t>
      </w:r>
      <w:r w:rsidR="002A23EB" w:rsidRPr="002A23EB">
        <w:rPr>
          <w:rStyle w:val="CodeChar"/>
        </w:rPr>
        <w:t>.</w:t>
      </w:r>
      <w:r w:rsidR="00736ABC">
        <w:rPr>
          <w:rStyle w:val="CodeChar"/>
        </w:rPr>
        <w:t>dt_id</w:t>
      </w:r>
      <w:r w:rsidR="002A23EB">
        <w:rPr>
          <w:rStyle w:val="CodeChar"/>
        </w:rPr>
        <w:t xml:space="preserve"> </w:t>
      </w:r>
      <w:r w:rsidR="002A23EB" w:rsidRPr="002A23EB">
        <w:t>(altern</w:t>
      </w:r>
      <w:r w:rsidR="002A23EB" w:rsidRPr="002A23EB">
        <w:t>a</w:t>
      </w:r>
      <w:r w:rsidR="002A23EB" w:rsidRPr="002A23EB">
        <w:t xml:space="preserve">tively </w:t>
      </w:r>
      <w:r w:rsidR="002B066A">
        <w:rPr>
          <w:rStyle w:val="CodeChar"/>
        </w:rPr>
        <w:t>dt</w:t>
      </w:r>
      <w:r w:rsidR="002A23EB" w:rsidRPr="00FA53D5">
        <w:rPr>
          <w:rStyle w:val="CodeChar"/>
        </w:rPr>
        <w:t>.</w:t>
      </w:r>
      <w:r w:rsidR="00736ABC">
        <w:rPr>
          <w:rStyle w:val="CodeChar"/>
        </w:rPr>
        <w:t>den</w:t>
      </w:r>
      <w:r w:rsidR="002A23EB" w:rsidRPr="002A23EB">
        <w:t xml:space="preserve"> may be used)</w:t>
      </w:r>
      <w:r w:rsidR="002A23EB">
        <w:t>.</w:t>
      </w:r>
    </w:p>
    <w:p w:rsidR="00E134E4" w:rsidRDefault="00736ABC" w:rsidP="003A128A">
      <w:r>
        <w:rPr>
          <w:rStyle w:val="CodeChar"/>
        </w:rPr>
        <w:t>den</w:t>
      </w:r>
      <w:r w:rsidR="00E134E4">
        <w:t xml:space="preserve"> = </w:t>
      </w:r>
      <w:r w:rsidR="00CF7449">
        <w:rPr>
          <w:rStyle w:val="CodeChar"/>
        </w:rPr>
        <w:t>property_term</w:t>
      </w:r>
      <w:r w:rsidR="00A22EB0">
        <w:rPr>
          <w:rStyle w:val="CodeChar"/>
        </w:rPr>
        <w:t xml:space="preserve"> + “. “ + </w:t>
      </w:r>
      <w:r w:rsidR="00CF7449">
        <w:rPr>
          <w:rStyle w:val="CodeChar"/>
        </w:rPr>
        <w:t>representation_term</w:t>
      </w:r>
      <w:r w:rsidR="000E2679">
        <w:rPr>
          <w:rStyle w:val="CommentReference"/>
        </w:rPr>
        <w:commentReference w:id="115"/>
      </w:r>
      <w:r w:rsidR="00981F22">
        <w:t>.</w:t>
      </w:r>
      <w:r w:rsidR="000E2679">
        <w:t xml:space="preserve"> Truncate the ending part of the </w:t>
      </w:r>
      <w:r w:rsidR="00CF7449">
        <w:rPr>
          <w:rStyle w:val="CodeChar"/>
        </w:rPr>
        <w:t>property_term</w:t>
      </w:r>
      <w:r w:rsidR="000E2679">
        <w:t xml:space="preserve"> that overlaps with the b</w:t>
      </w:r>
      <w:r w:rsidR="000E2679">
        <w:t>e</w:t>
      </w:r>
      <w:r w:rsidR="000E2679">
        <w:t xml:space="preserve">ginning of the </w:t>
      </w:r>
      <w:r w:rsidR="00CF7449">
        <w:rPr>
          <w:rStyle w:val="CodeChar"/>
        </w:rPr>
        <w:t>representation_term</w:t>
      </w:r>
      <w:r w:rsidR="000E2679">
        <w:t xml:space="preserve">. Ex. </w:t>
      </w:r>
      <w:r w:rsidR="00F67384" w:rsidRPr="00F67384">
        <w:rPr>
          <w:rStyle w:val="CodeChar"/>
        </w:rPr>
        <w:t>“Discount Amount. 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w:t>
      </w:r>
    </w:p>
    <w:p w:rsidR="00E134E4" w:rsidRDefault="00B66EC6" w:rsidP="003A128A">
      <w:r>
        <w:rPr>
          <w:rStyle w:val="CodeChar"/>
        </w:rPr>
        <w:t>definition</w:t>
      </w:r>
      <w:r w:rsidR="00E134E4">
        <w:t xml:space="preserve"> = </w:t>
      </w:r>
      <w:r w:rsidR="00981F22" w:rsidRPr="00E402B3">
        <w:rPr>
          <w:rStyle w:val="CodeChar"/>
        </w:rPr>
        <w:t>./xsd:annotation/xsd:documentation</w:t>
      </w:r>
      <w:r w:rsidR="00981F22">
        <w:t>.</w:t>
      </w:r>
    </w:p>
    <w:p w:rsidR="00981F22" w:rsidRDefault="00127238" w:rsidP="00981F22">
      <w:r>
        <w:rPr>
          <w:rStyle w:val="CodeChar"/>
        </w:rPr>
        <w:t>created_by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rsidR="00981F22" w:rsidRDefault="00127238" w:rsidP="00981F22">
      <w:r>
        <w:rPr>
          <w:rStyle w:val="CodeChar"/>
        </w:rPr>
        <w:t>last_updated_by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rsidR="00981F22" w:rsidRDefault="00127238" w:rsidP="00981F22">
      <w:r>
        <w:rPr>
          <w:rStyle w:val="CodeChar"/>
        </w:rPr>
        <w:t>creation_timestamp</w:t>
      </w:r>
      <w:r w:rsidR="00981F22">
        <w:t xml:space="preserve"> = </w:t>
      </w:r>
      <w:r w:rsidR="00981F22" w:rsidRPr="00112B28">
        <w:t>Current time</w:t>
      </w:r>
      <w:r w:rsidR="00981F22">
        <w:t>.</w:t>
      </w:r>
    </w:p>
    <w:p w:rsidR="00981F22" w:rsidRDefault="00127238" w:rsidP="00981F22">
      <w:r>
        <w:rPr>
          <w:rStyle w:val="CodeChar"/>
        </w:rPr>
        <w:t>last_update_timestamp</w:t>
      </w:r>
      <w:r w:rsidR="00981F22">
        <w:t xml:space="preserve"> = Same as </w:t>
      </w:r>
      <w:r>
        <w:rPr>
          <w:rStyle w:val="CodeChar"/>
        </w:rPr>
        <w:t>creation_timestamp</w:t>
      </w:r>
      <w:r w:rsidR="00981F22">
        <w:t>.</w:t>
      </w:r>
    </w:p>
    <w:p w:rsidR="00E134E4" w:rsidRDefault="00DE04FF" w:rsidP="00DE04FF">
      <w:pPr>
        <w:pStyle w:val="Heading4"/>
      </w:pPr>
      <w:bookmarkStart w:id="116" w:name="_Toc442108942"/>
      <w:commentRangeStart w:id="117"/>
      <w:r>
        <w:t xml:space="preserve">Import ACCs, ASCCPs, </w:t>
      </w:r>
      <w:r w:rsidR="00CA2F1C">
        <w:t xml:space="preserve">BCCs </w:t>
      </w:r>
      <w:r>
        <w:t xml:space="preserve">and ASCCs </w:t>
      </w:r>
      <w:commentRangeEnd w:id="117"/>
      <w:r w:rsidR="00182CD0">
        <w:rPr>
          <w:rStyle w:val="CommentReference"/>
          <w:b w:val="0"/>
        </w:rPr>
        <w:commentReference w:id="117"/>
      </w:r>
      <w:bookmarkEnd w:id="116"/>
    </w:p>
    <w:p w:rsidR="00356CE0" w:rsidRDefault="00356CE0" w:rsidP="00546F13"/>
    <w:p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rsidR="00095621" w:rsidRDefault="00095621" w:rsidP="00546F13"/>
    <w:p w:rsidR="00095621" w:rsidRDefault="00095621" w:rsidP="00546F13">
      <w:r>
        <w:t xml:space="preserve">Look at the beginning of section </w:t>
      </w:r>
      <w:r>
        <w:fldChar w:fldCharType="begin"/>
      </w:r>
      <w:r>
        <w:instrText xml:space="preserve"> REF _Ref395176768 \r \h </w:instrText>
      </w:r>
      <w:r>
        <w:fldChar w:fldCharType="separate"/>
      </w:r>
      <w:r w:rsidR="0093447A">
        <w:t>3.1.1.8</w:t>
      </w:r>
      <w:r>
        <w:fldChar w:fldCharType="end"/>
      </w:r>
      <w:r>
        <w:t xml:space="preserve"> for non-</w:t>
      </w:r>
      <w:proofErr w:type="spellStart"/>
      <w:r>
        <w:t>xpath</w:t>
      </w:r>
      <w:proofErr w:type="spellEnd"/>
      <w:r>
        <w:t xml:space="preserve"> and non-java functions used in expressions below.</w:t>
      </w:r>
    </w:p>
    <w:p w:rsidR="00DE04FF" w:rsidRDefault="00DE04FF" w:rsidP="00546F13"/>
    <w:p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w:t>
      </w:r>
      <w:r w:rsidRPr="00602D01">
        <w:t>a</w:t>
      </w:r>
      <w:r w:rsidRPr="00602D01">
        <w:t xml:space="preserve">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rsidR="001B0F02" w:rsidRDefault="001B0F02" w:rsidP="004A11C5">
      <w:pPr>
        <w:pStyle w:val="Heading5"/>
      </w:pPr>
      <w:bookmarkStart w:id="118" w:name="_Ref395213533"/>
      <w:bookmarkStart w:id="119" w:name="_Toc442108943"/>
      <w:r>
        <w:t xml:space="preserve">Populate </w:t>
      </w:r>
      <w:r w:rsidR="00D162F7">
        <w:t>the</w:t>
      </w:r>
      <w:r>
        <w:t xml:space="preserve"> ASCCP table</w:t>
      </w:r>
      <w:bookmarkEnd w:id="118"/>
      <w:bookmarkEnd w:id="119"/>
    </w:p>
    <w:p w:rsidR="001B0F02" w:rsidRDefault="00A159CE" w:rsidP="001B0F02">
      <w:r>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rsidR="0030614E" w:rsidRDefault="0030614E" w:rsidP="001B0F02"/>
    <w:p w:rsidR="008C0E16" w:rsidRDefault="008C0E16" w:rsidP="001B0F02">
      <w:r w:rsidRPr="00F7252C">
        <w:rPr>
          <w:rStyle w:val="CodeChar"/>
        </w:rPr>
        <w:t>ASCCP_ID</w:t>
      </w:r>
      <w:r>
        <w:t xml:space="preserve"> = </w:t>
      </w:r>
      <w:r w:rsidR="001D04FD" w:rsidRPr="00A159CE">
        <w:t>Auto-generate database key.</w:t>
      </w:r>
    </w:p>
    <w:p w:rsidR="008C0E16" w:rsidRDefault="008C0E16" w:rsidP="001B0F02">
      <w:r w:rsidRPr="00F7252C">
        <w:rPr>
          <w:rStyle w:val="CodeChar"/>
        </w:rPr>
        <w:t>ASCCP_GUID</w:t>
      </w:r>
      <w:r>
        <w:t xml:space="preserve"> = </w:t>
      </w:r>
      <w:r w:rsidR="001D04FD" w:rsidRPr="00A159CE">
        <w:t xml:space="preserve">Get from </w:t>
      </w:r>
      <w:r w:rsidR="001D04FD" w:rsidRPr="00A159CE">
        <w:rPr>
          <w:rStyle w:val="CodeChar"/>
        </w:rPr>
        <w:t>./@id</w:t>
      </w:r>
      <w:r w:rsidR="001D04FD" w:rsidRPr="00A159CE">
        <w:t>.</w:t>
      </w:r>
    </w:p>
    <w:p w:rsidR="008C0E16" w:rsidRDefault="00CF7449" w:rsidP="001B0F02">
      <w:r>
        <w:rPr>
          <w:rStyle w:val="CodeChar"/>
        </w:rPr>
        <w:t>property_term</w:t>
      </w:r>
      <w:r w:rsidR="008C0E16">
        <w:t xml:space="preserve"> = </w:t>
      </w:r>
      <w:r w:rsidR="001D04FD" w:rsidRPr="00F7252C">
        <w:rPr>
          <w:rStyle w:val="CodeChar"/>
        </w:rPr>
        <w:t>SpaceSeparate(./@name</w:t>
      </w:r>
      <w:r w:rsidR="001D04FD">
        <w:rPr>
          <w:rStyle w:val="CodeChar"/>
        </w:rPr>
        <w:t>)</w:t>
      </w:r>
      <w:r w:rsidR="001D04FD">
        <w:t>.</w:t>
      </w:r>
    </w:p>
    <w:p w:rsidR="008C0E16" w:rsidRDefault="00B66EC6" w:rsidP="001B0F02">
      <w:r>
        <w:rPr>
          <w:rStyle w:val="CodeChar"/>
        </w:rPr>
        <w:t>definition</w:t>
      </w:r>
      <w:r w:rsidR="008C0E16">
        <w:t xml:space="preserve"> = </w:t>
      </w:r>
      <w:r w:rsidR="004D0382" w:rsidRPr="00F7252C">
        <w:rPr>
          <w:rStyle w:val="CodeChar"/>
        </w:rPr>
        <w:t>./xsd:annotation/xsd:documentation</w:t>
      </w:r>
      <w:r w:rsidR="004D0382">
        <w:t>.</w:t>
      </w:r>
    </w:p>
    <w:p w:rsidR="008C0E16" w:rsidRDefault="008C0E16" w:rsidP="001B0F02">
      <w:r w:rsidRPr="00F7252C">
        <w:rPr>
          <w:rStyle w:val="CodeChar"/>
        </w:rPr>
        <w:t>Role_Of_ACC_ID</w:t>
      </w:r>
      <w:r>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w:t>
      </w:r>
      <w:r w:rsidR="00736ABC">
        <w:rPr>
          <w:rStyle w:val="CodeChar"/>
        </w:rPr>
        <w:t>den</w:t>
      </w:r>
      <w:r w:rsidR="00AD2A42" w:rsidRPr="00AD2A42">
        <w:rPr>
          <w:rStyle w:val="CodeChar"/>
        </w:rPr>
        <w:t>)</w:t>
      </w:r>
      <w:r w:rsidR="00936B8E">
        <w:t xml:space="preserve"> to get the </w:t>
      </w:r>
      <w:r w:rsidR="00936B8E" w:rsidRPr="00F7252C">
        <w:rPr>
          <w:rStyle w:val="CodeChar"/>
        </w:rPr>
        <w:t>ACC.ACC_ID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93447A">
        <w:t>3.1.1.11.2</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4"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ACC.ACC_ID</w:t>
      </w:r>
      <w:r w:rsidR="00FF3F9E">
        <w:t xml:space="preserve"> representing the group, and typically the look up shouldn’t find it and that it needs to be created at the same time as its ASCCP counterpart.</w:t>
      </w:r>
    </w:p>
    <w:p w:rsidR="00602D01" w:rsidRDefault="00736ABC" w:rsidP="001B0F02">
      <w:r>
        <w:rPr>
          <w:rStyle w:val="CodeChar"/>
        </w:rPr>
        <w:t>den</w:t>
      </w:r>
      <w:r w:rsidR="00602D01">
        <w:t xml:space="preserve"> = </w:t>
      </w:r>
      <w:r w:rsidR="00CF7449">
        <w:rPr>
          <w:rStyle w:val="CodeChar"/>
        </w:rPr>
        <w:t>property_term</w:t>
      </w:r>
      <w:r w:rsidR="00602D01">
        <w:rPr>
          <w:rStyle w:val="CodeChar"/>
        </w:rPr>
        <w:t xml:space="preserve"> + “. ”</w:t>
      </w:r>
      <w:r w:rsidR="001A4287">
        <w:rPr>
          <w:rStyle w:val="CodeChar"/>
        </w:rPr>
        <w:t xml:space="preserve"> + </w:t>
      </w:r>
      <w:r w:rsidR="008D43F2">
        <w:rPr>
          <w:rStyle w:val="CodeChar"/>
        </w:rPr>
        <w:t>First(ACC(Role_Of_ACC_ID).</w:t>
      </w:r>
      <w:r>
        <w:rPr>
          <w:rStyle w:val="CodeChar"/>
        </w:rPr>
        <w:t>den</w:t>
      </w:r>
      <w:commentRangeStart w:id="120"/>
      <w:r w:rsidR="008D43F2">
        <w:rPr>
          <w:rStyle w:val="CodeChar"/>
        </w:rPr>
        <w:t>)</w:t>
      </w:r>
      <w:r w:rsidR="00602D01">
        <w:t>.</w:t>
      </w:r>
      <w:commentRangeEnd w:id="120"/>
      <w:r w:rsidR="000E2679">
        <w:rPr>
          <w:rStyle w:val="CommentReference"/>
        </w:rPr>
        <w:commentReference w:id="120"/>
      </w:r>
      <w:r w:rsidR="00FF3F9E">
        <w:t xml:space="preserve"> For </w:t>
      </w:r>
      <w:r w:rsidR="00FF3F9E" w:rsidRPr="00FF3F9E">
        <w:rPr>
          <w:rStyle w:val="CodeChar"/>
        </w:rPr>
        <w:t>xsd:group</w:t>
      </w:r>
      <w:r w:rsidR="00FF3F9E">
        <w:t xml:space="preserve">, this is basically </w:t>
      </w:r>
      <w:r w:rsidR="00FF3F9E" w:rsidRPr="00FF3F9E">
        <w:rPr>
          <w:rStyle w:val="CodeChar"/>
        </w:rPr>
        <w:t xml:space="preserve"> </w:t>
      </w:r>
      <w:r w:rsidR="00CF7449">
        <w:rPr>
          <w:rStyle w:val="CodeChar"/>
          <w:highlight w:val="yellow"/>
        </w:rPr>
        <w:t>property_term</w:t>
      </w:r>
      <w:r w:rsidR="00FF3F9E" w:rsidRPr="00FF3F9E">
        <w:rPr>
          <w:rStyle w:val="CodeChar"/>
          <w:highlight w:val="yellow"/>
        </w:rPr>
        <w:t xml:space="preserve"> + “. ” + </w:t>
      </w:r>
      <w:r w:rsidR="00CF7449">
        <w:rPr>
          <w:rStyle w:val="CodeChar"/>
          <w:highlight w:val="yellow"/>
        </w:rPr>
        <w:t>property_term</w:t>
      </w:r>
      <w:r w:rsidR="00FF3F9E" w:rsidRPr="00FF3F9E">
        <w:rPr>
          <w:rStyle w:val="CodeChar"/>
          <w:highlight w:val="yellow"/>
        </w:rPr>
        <w:t>.</w:t>
      </w:r>
    </w:p>
    <w:p w:rsidR="008C0E16" w:rsidRDefault="00127238" w:rsidP="001B0F02">
      <w:r>
        <w:rPr>
          <w:rStyle w:val="CodeChar"/>
        </w:rPr>
        <w:t>created_by</w:t>
      </w:r>
      <w:r w:rsidR="008C0E16">
        <w:t xml:space="preserve"> = </w:t>
      </w:r>
      <w:r w:rsidR="00936B8E" w:rsidRPr="00A159CE">
        <w:rPr>
          <w:rStyle w:val="CodeChar"/>
        </w:rPr>
        <w:t>“oagis”</w:t>
      </w:r>
      <w:r w:rsidR="00936B8E" w:rsidRPr="00A159CE">
        <w:t>.</w:t>
      </w:r>
    </w:p>
    <w:p w:rsidR="008C0E16" w:rsidRDefault="00127238" w:rsidP="001B0F02">
      <w:r>
        <w:rPr>
          <w:rStyle w:val="CodeChar"/>
        </w:rPr>
        <w:t>last_updated_by</w:t>
      </w:r>
      <w:r w:rsidR="008C0E16">
        <w:t xml:space="preserve"> = </w:t>
      </w:r>
      <w:r w:rsidR="00936B8E" w:rsidRPr="00A159CE">
        <w:rPr>
          <w:rStyle w:val="CodeChar"/>
        </w:rPr>
        <w:t>“oagis”</w:t>
      </w:r>
      <w:r w:rsidR="00936B8E" w:rsidRPr="00A159CE">
        <w:t>.</w:t>
      </w:r>
    </w:p>
    <w:p w:rsidR="008C0E16" w:rsidRDefault="00127238" w:rsidP="001B0F02">
      <w:r>
        <w:rPr>
          <w:rStyle w:val="CodeChar"/>
        </w:rPr>
        <w:t>creation_timestamp</w:t>
      </w:r>
      <w:r w:rsidR="008C0E16">
        <w:t xml:space="preserve"> = </w:t>
      </w:r>
      <w:r w:rsidR="00936B8E">
        <w:t>Current time.</w:t>
      </w:r>
    </w:p>
    <w:p w:rsidR="008C0E16" w:rsidRDefault="00127238" w:rsidP="001B0F02">
      <w:r>
        <w:rPr>
          <w:rStyle w:val="CodeChar"/>
        </w:rPr>
        <w:t>last_update_timestamp</w:t>
      </w:r>
      <w:r w:rsidR="008C0E16">
        <w:t xml:space="preserve"> = </w:t>
      </w:r>
      <w:r w:rsidR="00936B8E">
        <w:t xml:space="preserve">Same as </w:t>
      </w:r>
      <w:r>
        <w:rPr>
          <w:rStyle w:val="CodeChar"/>
        </w:rPr>
        <w:t>creation_timestamp</w:t>
      </w:r>
      <w:r w:rsidR="00936B8E">
        <w:t>.</w:t>
      </w:r>
    </w:p>
    <w:p w:rsidR="008C0E16" w:rsidRDefault="007A6CA8" w:rsidP="001B0F02">
      <w:r w:rsidRPr="007A6CA8">
        <w:rPr>
          <w:rStyle w:val="CodeChar"/>
        </w:rPr>
        <w:t>s</w:t>
      </w:r>
      <w:r w:rsidR="008C0E16" w:rsidRPr="007A6CA8">
        <w:rPr>
          <w:rStyle w:val="CodeChar"/>
        </w:rPr>
        <w:t>tate</w:t>
      </w:r>
      <w:r w:rsidR="008C0E16">
        <w:t xml:space="preserve"> = </w:t>
      </w:r>
      <w:r>
        <w:rPr>
          <w:rStyle w:val="CodeChar"/>
        </w:rPr>
        <w:t>3</w:t>
      </w:r>
      <w:r w:rsidR="0030614E" w:rsidRPr="00A159CE">
        <w:t xml:space="preserve">. </w:t>
      </w:r>
      <w:r w:rsidR="0030614E" w:rsidRPr="00A159CE">
        <w:rPr>
          <w:b/>
          <w:bCs/>
        </w:rPr>
        <w:t>Note:</w:t>
      </w:r>
      <w:r w:rsidR="0030614E" w:rsidRPr="00A159CE">
        <w:t xml:space="preserve"> </w:t>
      </w:r>
      <w:r>
        <w:t>3</w:t>
      </w:r>
      <w:r w:rsidR="0030614E" w:rsidRPr="00A159CE">
        <w:t xml:space="preserve"> means published.</w:t>
      </w:r>
    </w:p>
    <w:p w:rsidR="001D04FD" w:rsidRDefault="001D04FD" w:rsidP="001D04FD">
      <w:r>
        <w:rPr>
          <w:rStyle w:val="CodeChar"/>
        </w:rPr>
        <w:t xml:space="preserve">Module = </w:t>
      </w:r>
      <w:r w:rsidRPr="001D04FD">
        <w:t xml:space="preserve">Name of the file where the type reside without the file extension, e.g., </w:t>
      </w:r>
      <w:r w:rsidRPr="001D04FD">
        <w:rPr>
          <w:rStyle w:val="CodeChar"/>
        </w:rPr>
        <w:t>PurchaseOrder</w:t>
      </w:r>
      <w:r>
        <w:t xml:space="preserve"> for an ASCCP from the </w:t>
      </w:r>
      <w:r w:rsidRPr="001D04FD">
        <w:rPr>
          <w:rStyle w:val="CodeChar"/>
        </w:rPr>
        <w:t>PurchaseOrder.xsd</w:t>
      </w:r>
      <w:r>
        <w:t>.</w:t>
      </w:r>
    </w:p>
    <w:p w:rsidR="00C9519C" w:rsidRPr="00A159CE" w:rsidRDefault="00C9519C" w:rsidP="001D04FD">
      <w:pPr>
        <w:rPr>
          <w:rStyle w:val="CodeChar"/>
        </w:rPr>
      </w:pPr>
      <w:r w:rsidRPr="00C9519C">
        <w:rPr>
          <w:rStyle w:val="CodeChar"/>
        </w:rPr>
        <w:t>Reusable_Indicator</w:t>
      </w:r>
      <w:r>
        <w:t xml:space="preserve"> = This is always true except the case when the ASCCP is a local element (i.e., </w:t>
      </w:r>
      <w:r w:rsidRPr="00C9519C">
        <w:rPr>
          <w:rStyle w:val="CodeChar"/>
        </w:rPr>
        <w:t>count(</w:t>
      </w:r>
      <w:hyperlink r:id="rId15" w:history="1">
        <w:r w:rsidR="00FF3F9E" w:rsidRPr="00484F2C">
          <w:rPr>
            <w:rStyle w:val="Hyperlink"/>
            <w:rFonts w:asciiTheme="minorBidi" w:hAnsiTheme="minorBidi"/>
            <w:sz w:val="24"/>
          </w:rPr>
          <w:t>./@ref</w:t>
        </w:r>
      </w:hyperlink>
      <w:r w:rsidRPr="00C9519C">
        <w:rPr>
          <w:rStyle w:val="CodeChar"/>
        </w:rPr>
        <w:t>) = 0</w:t>
      </w:r>
      <w:r>
        <w:t>).</w:t>
      </w:r>
    </w:p>
    <w:p w:rsidR="00B32F09" w:rsidRDefault="004A11C5" w:rsidP="004A11C5">
      <w:pPr>
        <w:pStyle w:val="Heading5"/>
      </w:pPr>
      <w:bookmarkStart w:id="121" w:name="_Ref396313037"/>
      <w:bookmarkStart w:id="122" w:name="_Toc442108944"/>
      <w:r>
        <w:t>Populate the ACC table</w:t>
      </w:r>
      <w:bookmarkEnd w:id="121"/>
      <w:bookmarkEnd w:id="122"/>
    </w:p>
    <w:p w:rsidR="00442865" w:rsidRPr="00442865" w:rsidRDefault="00442865" w:rsidP="00442865">
      <w:r>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rsidR="001B0F02" w:rsidRDefault="001B0F02" w:rsidP="004A11C5"/>
    <w:tbl>
      <w:tblPr>
        <w:tblStyle w:val="TableGrid"/>
        <w:tblW w:w="0" w:type="auto"/>
        <w:tblLook w:val="04A0" w:firstRow="1" w:lastRow="0" w:firstColumn="1" w:lastColumn="0" w:noHBand="0" w:noVBand="1"/>
      </w:tblPr>
      <w:tblGrid>
        <w:gridCol w:w="9576"/>
      </w:tblGrid>
      <w:tr w:rsidR="00A159CE" w:rsidRPr="00A159CE" w:rsidTr="00A159CE">
        <w:tc>
          <w:tcPr>
            <w:tcW w:w="9576" w:type="dxa"/>
          </w:tcPr>
          <w:p w:rsidR="00A159CE" w:rsidRPr="00A159CE" w:rsidRDefault="00A159CE" w:rsidP="00791521">
            <w:r w:rsidRPr="00A159CE">
              <w:rPr>
                <w:rStyle w:val="CodeChar"/>
              </w:rPr>
              <w:t>ACC_ID</w:t>
            </w:r>
            <w:r w:rsidRPr="00A159CE">
              <w:t xml:space="preserve"> = Auto-generate database key.</w:t>
            </w:r>
          </w:p>
        </w:tc>
      </w:tr>
      <w:tr w:rsidR="00A159CE" w:rsidRPr="00A159CE" w:rsidTr="00A159CE">
        <w:tc>
          <w:tcPr>
            <w:tcW w:w="9576" w:type="dxa"/>
          </w:tcPr>
          <w:p w:rsidR="00A159CE" w:rsidRPr="00A159CE" w:rsidRDefault="00A159CE" w:rsidP="00791521">
            <w:r w:rsidRPr="00A159CE">
              <w:rPr>
                <w:rStyle w:val="CodeChar"/>
              </w:rPr>
              <w:t>ACC_GUID</w:t>
            </w:r>
            <w:r w:rsidRPr="00A159CE">
              <w:t xml:space="preserve"> = Get from </w:t>
            </w:r>
            <w:r w:rsidRPr="00A159CE">
              <w:rPr>
                <w:rStyle w:val="CodeChar"/>
              </w:rPr>
              <w:t>./@id</w:t>
            </w:r>
            <w:r w:rsidRPr="00A159CE">
              <w:t>.</w:t>
            </w:r>
          </w:p>
        </w:tc>
      </w:tr>
      <w:tr w:rsidR="00A159CE" w:rsidRPr="00A159CE" w:rsidTr="00A159CE">
        <w:tc>
          <w:tcPr>
            <w:tcW w:w="9576" w:type="dxa"/>
          </w:tcPr>
          <w:p w:rsidR="00A159CE" w:rsidRPr="00A159CE" w:rsidRDefault="00A159CE" w:rsidP="00791521">
            <w:r w:rsidRPr="00A159CE">
              <w:rPr>
                <w:rStyle w:val="CodeChar"/>
              </w:rPr>
              <w:t>Object_Class_Term</w:t>
            </w:r>
            <w:r w:rsidRPr="00A159CE">
              <w:t xml:space="preserve"> = </w:t>
            </w:r>
            <w:r w:rsidRPr="00A159CE">
              <w:rPr>
                <w:rStyle w:val="CodeChar"/>
              </w:rPr>
              <w:t>SpaceSeparate(substring-before(./@name, ‘Type’))</w:t>
            </w:r>
            <w:r w:rsidRPr="00A159CE">
              <w:t>.</w:t>
            </w:r>
          </w:p>
        </w:tc>
      </w:tr>
      <w:tr w:rsidR="00A159CE" w:rsidRPr="00A159CE" w:rsidTr="00A159CE">
        <w:tc>
          <w:tcPr>
            <w:tcW w:w="9576" w:type="dxa"/>
          </w:tcPr>
          <w:p w:rsidR="00A159CE" w:rsidRPr="00A159CE" w:rsidRDefault="00736ABC" w:rsidP="004452DB">
            <w:r>
              <w:rPr>
                <w:rStyle w:val="CodeChar"/>
              </w:rPr>
              <w:lastRenderedPageBreak/>
              <w:t>den</w:t>
            </w:r>
            <w:r w:rsidR="00A159CE" w:rsidRPr="004452DB">
              <w:t xml:space="preserve"> = </w:t>
            </w:r>
            <w:r w:rsidR="00A159CE" w:rsidRPr="004452DB">
              <w:rPr>
                <w:rStyle w:val="CodeChar"/>
              </w:rPr>
              <w:t>Object_Class_Term</w:t>
            </w:r>
            <w:r w:rsidR="004452DB">
              <w:rPr>
                <w:rStyle w:val="CodeChar"/>
              </w:rPr>
              <w:t xml:space="preserve"> + “. Details”</w:t>
            </w:r>
            <w:r w:rsidR="00A159CE" w:rsidRPr="004452DB">
              <w:t>.</w:t>
            </w:r>
            <w:r w:rsidR="002F5C8D">
              <w:t xml:space="preserve"> </w:t>
            </w:r>
          </w:p>
        </w:tc>
      </w:tr>
      <w:tr w:rsidR="00A159CE" w:rsidRPr="00A159CE" w:rsidTr="00A159CE">
        <w:tc>
          <w:tcPr>
            <w:tcW w:w="9576" w:type="dxa"/>
          </w:tcPr>
          <w:p w:rsidR="00A159CE" w:rsidRPr="00A159CE" w:rsidRDefault="00B66EC6" w:rsidP="00791521">
            <w:r>
              <w:rPr>
                <w:rStyle w:val="CodeChar"/>
              </w:rPr>
              <w:t>definition</w:t>
            </w:r>
            <w:r w:rsidR="00A159CE" w:rsidRPr="00A159CE">
              <w:t xml:space="preserve"> = </w:t>
            </w:r>
            <w:r w:rsidR="00A159CE" w:rsidRPr="00A159CE">
              <w:rPr>
                <w:rStyle w:val="CodeChar"/>
              </w:rPr>
              <w:t>./xsd:annotation/xsd:documentation</w:t>
            </w:r>
            <w:r w:rsidR="00A159CE" w:rsidRPr="00A159CE">
              <w:t>.</w:t>
            </w:r>
          </w:p>
        </w:tc>
      </w:tr>
      <w:tr w:rsidR="00A159CE" w:rsidRPr="00A159CE" w:rsidTr="00A159CE">
        <w:tc>
          <w:tcPr>
            <w:tcW w:w="9576" w:type="dxa"/>
          </w:tcPr>
          <w:p w:rsidR="00A159CE" w:rsidRPr="00A159CE" w:rsidRDefault="00A159CE" w:rsidP="00791521">
            <w:r w:rsidRPr="00A159CE">
              <w:rPr>
                <w:rStyle w:val="CodeChar"/>
              </w:rPr>
              <w:t>Based_ACC_ID</w:t>
            </w:r>
            <w:r w:rsidRPr="00A159CE">
              <w:t xml:space="preserve"> = Leave blank if the </w:t>
            </w:r>
            <w:r w:rsidRPr="00A159CE">
              <w:rPr>
                <w:rStyle w:val="CodeChar"/>
              </w:rPr>
              <w:t>count(.//xsd:extension) = 0</w:t>
            </w:r>
            <w:r w:rsidRPr="00A159CE">
              <w:t xml:space="preserve">. Otherwise, the value is </w:t>
            </w:r>
            <w:r w:rsidRPr="00A159CE">
              <w:rPr>
                <w:rStyle w:val="CodeChar"/>
              </w:rPr>
              <w:t>IdOf(./@base)</w:t>
            </w:r>
            <w:r w:rsidRPr="00A159CE">
              <w:t xml:space="preserve">. Note the </w:t>
            </w:r>
            <w:r w:rsidRPr="00A159CE">
              <w:rPr>
                <w:rStyle w:val="CodeChar"/>
              </w:rPr>
              <w:t>IdOf( )</w:t>
            </w:r>
            <w:r w:rsidRPr="00A159CE">
              <w:t xml:space="preserve"> function in this case should find the </w:t>
            </w:r>
            <w:r w:rsidRPr="00A159CE">
              <w:rPr>
                <w:rStyle w:val="CodeChar"/>
              </w:rPr>
              <w:t>ACC.ACC_ID</w:t>
            </w:r>
            <w:r w:rsidRPr="00A159CE">
              <w:t xml:space="preserve"> of the row whose </w:t>
            </w:r>
            <w:r w:rsidR="00AD2A42" w:rsidRPr="00AD2A42">
              <w:rPr>
                <w:rStyle w:val="CodeChar"/>
              </w:rPr>
              <w:t>First(</w:t>
            </w:r>
            <w:r w:rsidRPr="00AD2A42">
              <w:rPr>
                <w:rStyle w:val="CodeChar"/>
              </w:rPr>
              <w:t>ACC.</w:t>
            </w:r>
            <w:r w:rsidR="00736ABC">
              <w:rPr>
                <w:rStyle w:val="CodeChar"/>
              </w:rPr>
              <w:t>den</w:t>
            </w:r>
            <w:r w:rsidR="00AD2A42" w:rsidRPr="00AD2A42">
              <w:rPr>
                <w:rStyle w:val="CodeChar"/>
              </w:rPr>
              <w:t>)</w:t>
            </w:r>
            <w:r w:rsidRPr="00A159CE">
              <w:t xml:space="preserve"> matches </w:t>
            </w:r>
            <w:r w:rsidRPr="00A159CE">
              <w:rPr>
                <w:rStyle w:val="CodeChar"/>
              </w:rPr>
              <w:t>SpaceSeparate(substring-before(./@base, “Type”))</w:t>
            </w:r>
            <w:r w:rsidRPr="00A159CE">
              <w:t>. If there is no match, it means that the ACC has not been created. Therefore, cascade to create that ACC first.</w:t>
            </w:r>
          </w:p>
        </w:tc>
      </w:tr>
      <w:tr w:rsidR="00A159CE" w:rsidRPr="00A159CE" w:rsidTr="00A159CE">
        <w:tc>
          <w:tcPr>
            <w:tcW w:w="9576" w:type="dxa"/>
          </w:tcPr>
          <w:p w:rsidR="00A159CE" w:rsidRPr="00A159CE" w:rsidRDefault="00A159CE" w:rsidP="00791521">
            <w:r w:rsidRPr="00A159CE">
              <w:rPr>
                <w:rStyle w:val="CodeChar"/>
              </w:rPr>
              <w:t>Object_Class_</w:t>
            </w:r>
            <w:r w:rsidR="00736ABC">
              <w:rPr>
                <w:rStyle w:val="CodeChar"/>
              </w:rPr>
              <w:t>Qualifier</w:t>
            </w:r>
            <w:r w:rsidRPr="00A159CE">
              <w:t xml:space="preserve"> = Always empty.</w:t>
            </w:r>
          </w:p>
        </w:tc>
      </w:tr>
      <w:tr w:rsidR="00A159CE" w:rsidRPr="00A159CE" w:rsidTr="00A159CE">
        <w:tc>
          <w:tcPr>
            <w:tcW w:w="9576" w:type="dxa"/>
          </w:tcPr>
          <w:p w:rsidR="00A159CE" w:rsidRPr="00A159CE" w:rsidRDefault="00A159CE" w:rsidP="00791521">
            <w:r w:rsidRPr="00A159CE">
              <w:rPr>
                <w:rStyle w:val="CodeChar"/>
              </w:rPr>
              <w:t>OAGIS_Component_Type</w:t>
            </w:r>
            <w:r w:rsidRPr="00A159CE">
              <w:t xml:space="preserve"> = If </w:t>
            </w:r>
            <w:r w:rsidRPr="00A159CE">
              <w:rPr>
                <w:rStyle w:val="CodeChar"/>
              </w:rPr>
              <w:t>endsWith(</w:t>
            </w:r>
            <w:r w:rsidR="00AD2A42">
              <w:rPr>
                <w:rStyle w:val="CodeChar"/>
              </w:rPr>
              <w:t>First(</w:t>
            </w:r>
            <w:r w:rsidR="00736ABC">
              <w:rPr>
                <w:rStyle w:val="CodeChar"/>
              </w:rPr>
              <w:t>den</w:t>
            </w:r>
            <w:r w:rsidR="00AD2A42">
              <w:rPr>
                <w:rStyle w:val="CodeChar"/>
              </w:rPr>
              <w:t>)</w:t>
            </w:r>
            <w:r w:rsidRPr="00A159CE">
              <w:rPr>
                <w:rStyle w:val="CodeChar"/>
              </w:rPr>
              <w:t>, “Base”)</w:t>
            </w:r>
            <w:r w:rsidRPr="00A159CE">
              <w:t xml:space="preserve">, the value is </w:t>
            </w:r>
            <w:r w:rsidRPr="00A159CE">
              <w:rPr>
                <w:rStyle w:val="CodeChar"/>
              </w:rPr>
              <w:t>0</w:t>
            </w:r>
            <w:r w:rsidRPr="00A159CE">
              <w:t xml:space="preserve">. Else if </w:t>
            </w:r>
            <w:r w:rsidRPr="00A159CE">
              <w:rPr>
                <w:rStyle w:val="CodeChar"/>
              </w:rPr>
              <w:t>[</w:t>
            </w:r>
            <w:r w:rsidR="00AD2A42">
              <w:rPr>
                <w:rStyle w:val="CodeChar"/>
              </w:rPr>
              <w:t>First(</w:t>
            </w:r>
            <w:r w:rsidR="00736ABC">
              <w:rPr>
                <w:rStyle w:val="CodeChar"/>
              </w:rPr>
              <w:t>den</w:t>
            </w:r>
            <w:r w:rsidR="00AD2A42">
              <w:rPr>
                <w:rStyle w:val="CodeChar"/>
              </w:rPr>
              <w:t>)</w:t>
            </w:r>
            <w:r w:rsidRPr="00A159CE">
              <w:rPr>
                <w:rStyle w:val="CodeChar"/>
              </w:rPr>
              <w:t xml:space="preserve"> = “Open User Area” or “Any User Area” or “All Extension”] or endsWith(</w:t>
            </w:r>
            <w:r w:rsidR="00AD2A42">
              <w:rPr>
                <w:rStyle w:val="CodeChar"/>
              </w:rPr>
              <w:t>First(</w:t>
            </w:r>
            <w:r w:rsidR="00736ABC">
              <w:rPr>
                <w:rStyle w:val="CodeChar"/>
              </w:rPr>
              <w:t>den</w:t>
            </w:r>
            <w:r w:rsidR="00AD2A42">
              <w:rPr>
                <w:rStyle w:val="CodeChar"/>
              </w:rPr>
              <w:t>)</w:t>
            </w:r>
            <w:r w:rsidRPr="00A159CE">
              <w:rPr>
                <w:rStyle w:val="CodeChar"/>
              </w:rPr>
              <w:t>, “Extension”)</w:t>
            </w:r>
            <w:r w:rsidRPr="00A159CE">
              <w:t xml:space="preserve">, the value is </w:t>
            </w:r>
            <w:r w:rsidRPr="00A159CE">
              <w:rPr>
                <w:rStyle w:val="CodeChar"/>
              </w:rPr>
              <w:t>2</w:t>
            </w:r>
            <w:r w:rsidRPr="00A159CE">
              <w:t xml:space="preserve">. Else if </w:t>
            </w:r>
            <w:r w:rsidRPr="00A159CE">
              <w:rPr>
                <w:rStyle w:val="CodeChar"/>
              </w:rPr>
              <w:t>endsWith(</w:t>
            </w:r>
            <w:r w:rsidR="00AD2A42">
              <w:rPr>
                <w:rStyle w:val="CodeChar"/>
              </w:rPr>
              <w:t>First(</w:t>
            </w:r>
            <w:r w:rsidR="00736ABC">
              <w:rPr>
                <w:rStyle w:val="CodeChar"/>
              </w:rPr>
              <w:t>den</w:t>
            </w:r>
            <w:r w:rsidR="00AD2A42">
              <w:rPr>
                <w:rStyle w:val="CodeChar"/>
              </w:rPr>
              <w:t>)</w:t>
            </w:r>
            <w:r w:rsidRPr="00A159CE">
              <w:rPr>
                <w:rStyle w:val="CodeChar"/>
              </w:rPr>
              <w:t>, “Group”)</w:t>
            </w:r>
            <w:r w:rsidRPr="00A159CE">
              <w:t xml:space="preserve">, the value is </w:t>
            </w:r>
            <w:r w:rsidRPr="00A159CE">
              <w:rPr>
                <w:rStyle w:val="CodeChar"/>
              </w:rPr>
              <w:t>3</w:t>
            </w:r>
            <w:r w:rsidRPr="00A159CE">
              <w:t xml:space="preserve">. Else the value is </w:t>
            </w:r>
            <w:r w:rsidRPr="00A159CE">
              <w:rPr>
                <w:rStyle w:val="CodeChar"/>
              </w:rPr>
              <w:t>1</w:t>
            </w:r>
            <w:r w:rsidRPr="00A159CE">
              <w:t xml:space="preserve">. </w:t>
            </w:r>
            <w:r w:rsidRPr="00A159CE">
              <w:rPr>
                <w:b/>
                <w:bCs/>
              </w:rPr>
              <w:t>Note</w:t>
            </w:r>
            <w:r w:rsidRPr="00A159CE">
              <w:t>: 0 = Base, 1 = Semantics, 2 = Extension, 3 = Semantic Group.</w:t>
            </w:r>
          </w:p>
        </w:tc>
      </w:tr>
      <w:tr w:rsidR="00A159CE" w:rsidRPr="00A159CE" w:rsidTr="00A159CE">
        <w:tc>
          <w:tcPr>
            <w:tcW w:w="9576" w:type="dxa"/>
          </w:tcPr>
          <w:p w:rsidR="00A159CE" w:rsidRPr="00A159CE" w:rsidRDefault="00127238" w:rsidP="00791521">
            <w:r>
              <w:rPr>
                <w:rStyle w:val="CodeChar"/>
              </w:rPr>
              <w:t>created_by</w:t>
            </w:r>
            <w:r w:rsidR="00A159CE" w:rsidRPr="00A159CE">
              <w:t xml:space="preserve"> = </w:t>
            </w:r>
            <w:r w:rsidR="00A159CE" w:rsidRPr="00A159CE">
              <w:rPr>
                <w:rStyle w:val="CodeChar"/>
              </w:rPr>
              <w:t>“oagis”</w:t>
            </w:r>
            <w:r w:rsidR="00A159CE" w:rsidRPr="00A159CE">
              <w:t>.</w:t>
            </w:r>
          </w:p>
        </w:tc>
      </w:tr>
      <w:tr w:rsidR="00A159CE" w:rsidRPr="00A159CE" w:rsidTr="00A159CE">
        <w:tc>
          <w:tcPr>
            <w:tcW w:w="9576" w:type="dxa"/>
          </w:tcPr>
          <w:p w:rsidR="00A159CE" w:rsidRPr="00A159CE" w:rsidRDefault="00127238" w:rsidP="00791521">
            <w:r>
              <w:rPr>
                <w:rStyle w:val="CodeChar"/>
              </w:rPr>
              <w:t>last_updated_by</w:t>
            </w:r>
            <w:r w:rsidR="00A159CE" w:rsidRPr="00A159CE">
              <w:t xml:space="preserve"> = </w:t>
            </w:r>
            <w:r w:rsidR="00A159CE" w:rsidRPr="00A159CE">
              <w:rPr>
                <w:rStyle w:val="CodeChar"/>
              </w:rPr>
              <w:t>“oagis”</w:t>
            </w:r>
            <w:r w:rsidR="00A159CE" w:rsidRPr="00A159CE">
              <w:t>.</w:t>
            </w:r>
          </w:p>
        </w:tc>
      </w:tr>
      <w:tr w:rsidR="00A159CE" w:rsidRPr="00A159CE" w:rsidTr="00A159CE">
        <w:tc>
          <w:tcPr>
            <w:tcW w:w="9576" w:type="dxa"/>
          </w:tcPr>
          <w:p w:rsidR="00A159CE" w:rsidRPr="00A159CE" w:rsidRDefault="00127238" w:rsidP="00791521">
            <w:r>
              <w:rPr>
                <w:rStyle w:val="CodeChar"/>
              </w:rPr>
              <w:t>creation_timestamp</w:t>
            </w:r>
            <w:r w:rsidR="00A159CE" w:rsidRPr="00A159CE">
              <w:t xml:space="preserve"> = Current time.</w:t>
            </w:r>
          </w:p>
        </w:tc>
      </w:tr>
      <w:tr w:rsidR="00A159CE" w:rsidRPr="00A159CE" w:rsidTr="00A159CE">
        <w:tc>
          <w:tcPr>
            <w:tcW w:w="9576" w:type="dxa"/>
          </w:tcPr>
          <w:p w:rsidR="00A159CE" w:rsidRPr="00A159CE" w:rsidRDefault="00127238" w:rsidP="00791521">
            <w:r>
              <w:rPr>
                <w:rStyle w:val="CodeChar"/>
              </w:rPr>
              <w:t>last_update_timestamp</w:t>
            </w:r>
            <w:r w:rsidR="00A159CE" w:rsidRPr="00A159CE">
              <w:t xml:space="preserve"> = Same as </w:t>
            </w:r>
            <w:r>
              <w:rPr>
                <w:rStyle w:val="CodeChar"/>
              </w:rPr>
              <w:t>creation_timestamp</w:t>
            </w:r>
            <w:r w:rsidR="00A159CE" w:rsidRPr="00A159CE">
              <w:t>.</w:t>
            </w:r>
          </w:p>
        </w:tc>
      </w:tr>
      <w:tr w:rsidR="00A159CE" w:rsidRPr="00A159CE" w:rsidTr="00A159CE">
        <w:tc>
          <w:tcPr>
            <w:tcW w:w="9576" w:type="dxa"/>
          </w:tcPr>
          <w:p w:rsidR="00A159CE" w:rsidRPr="00A159CE" w:rsidRDefault="00A159CE" w:rsidP="007A6CA8">
            <w:r w:rsidRPr="00A159CE">
              <w:rPr>
                <w:rStyle w:val="CodeChar"/>
              </w:rPr>
              <w:t>State</w:t>
            </w:r>
            <w:r w:rsidRPr="00A159CE">
              <w:t xml:space="preserve"> = </w:t>
            </w:r>
            <w:r w:rsidR="007A6CA8">
              <w:rPr>
                <w:rStyle w:val="CodeChar"/>
              </w:rPr>
              <w:t>3</w:t>
            </w:r>
            <w:r w:rsidRPr="00A159CE">
              <w:t xml:space="preserve">. </w:t>
            </w:r>
            <w:r w:rsidRPr="00A159CE">
              <w:rPr>
                <w:b/>
                <w:bCs/>
              </w:rPr>
              <w:t>Note:</w:t>
            </w:r>
            <w:r w:rsidRPr="00A159CE">
              <w:t xml:space="preserve"> </w:t>
            </w:r>
            <w:r w:rsidR="007A6CA8">
              <w:t>3</w:t>
            </w:r>
            <w:r w:rsidRPr="00A159CE">
              <w:t xml:space="preserve"> means published.</w:t>
            </w:r>
          </w:p>
        </w:tc>
      </w:tr>
      <w:tr w:rsidR="008C0E16" w:rsidRPr="00A159CE" w:rsidTr="00A159CE">
        <w:tc>
          <w:tcPr>
            <w:tcW w:w="9576" w:type="dxa"/>
          </w:tcPr>
          <w:p w:rsidR="008C0E16" w:rsidRPr="00A159CE" w:rsidRDefault="008C0E16" w:rsidP="001D04FD">
            <w:pPr>
              <w:rPr>
                <w:rStyle w:val="CodeChar"/>
              </w:rPr>
            </w:pPr>
            <w:r>
              <w:rPr>
                <w:rStyle w:val="CodeChar"/>
              </w:rPr>
              <w:t xml:space="preserve">Module = </w:t>
            </w:r>
            <w:r w:rsidRPr="001D04FD">
              <w:t xml:space="preserve">Name of the file where the type </w:t>
            </w:r>
            <w:r w:rsidR="002F5C8D">
              <w:t xml:space="preserve">or the group </w:t>
            </w:r>
            <w:r w:rsidRPr="001D04FD">
              <w:t xml:space="preserve">reside without the file extension, e.g., </w:t>
            </w:r>
            <w:r w:rsidRPr="001D04FD">
              <w:rPr>
                <w:rStyle w:val="CodeChar"/>
              </w:rPr>
              <w:t>Component</w:t>
            </w:r>
            <w:r w:rsidR="001D04FD" w:rsidRPr="001D04FD">
              <w:rPr>
                <w:rStyle w:val="CodeChar"/>
              </w:rPr>
              <w:t>s</w:t>
            </w:r>
            <w:r w:rsidR="001D04FD">
              <w:t xml:space="preserve"> for an ACC from the </w:t>
            </w:r>
            <w:r w:rsidR="001D04FD" w:rsidRPr="001D04FD">
              <w:rPr>
                <w:rStyle w:val="CodeChar"/>
              </w:rPr>
              <w:t>Components.xsd</w:t>
            </w:r>
            <w:r w:rsidR="001D04FD">
              <w:t>.</w:t>
            </w:r>
          </w:p>
        </w:tc>
      </w:tr>
    </w:tbl>
    <w:p w:rsidR="004A11C5" w:rsidRDefault="004A11C5" w:rsidP="004A11C5"/>
    <w:p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rsidR="001551E4" w:rsidRDefault="00730EEE" w:rsidP="00140327">
      <w:pPr>
        <w:spacing w:before="240"/>
      </w:pPr>
      <w:r>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00736ABC">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93447A">
        <w:t>3.1.1.11.3</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93447A">
        <w:t>3.1.1.11.4</w:t>
      </w:r>
      <w:r w:rsidR="00D162F7">
        <w:fldChar w:fldCharType="end"/>
      </w:r>
      <w:r w:rsidR="00D162F7">
        <w:t>)</w:t>
      </w:r>
      <w:r w:rsidR="0039440D">
        <w:t xml:space="preserve">. If no match is found in either the ASCCP or BCCP table, the referred to entity </w:t>
      </w:r>
      <w:r w:rsidR="009F3EC9">
        <w:t>is more likely</w:t>
      </w:r>
      <w:r w:rsidR="0039440D">
        <w:t xml:space="preserve"> an ASCCP </w:t>
      </w:r>
      <w:r w:rsidR="009F3EC9">
        <w:t xml:space="preserve">although it can be a BCCP </w:t>
      </w:r>
      <w:r w:rsidR="00A67B33">
        <w:t>(because the assumption is that the BCCPs have already been imported in the earlier section</w:t>
      </w:r>
      <w:r w:rsidR="009F3EC9">
        <w:t xml:space="preserve"> from the </w:t>
      </w:r>
      <w:r w:rsidR="002C186D">
        <w:rPr>
          <w:rStyle w:val="CodeChar"/>
        </w:rPr>
        <w:t>F</w:t>
      </w:r>
      <w:r w:rsidR="009F3EC9" w:rsidRPr="009F3EC9">
        <w:rPr>
          <w:rStyle w:val="CodeChar"/>
        </w:rPr>
        <w:t>ields.xsd</w:t>
      </w:r>
      <w:r w:rsidR="00A67B33">
        <w:t xml:space="preserve">) </w:t>
      </w:r>
      <w:r w:rsidR="0039440D">
        <w:t>and it has not been created.</w:t>
      </w:r>
      <w:r w:rsidR="00D162F7">
        <w:t xml:space="preserve"> In this case, cascade to create the </w:t>
      </w:r>
      <w:r w:rsidR="009F3EC9">
        <w:t xml:space="preserve">BCCP or the </w:t>
      </w:r>
      <w:r w:rsidR="00D162F7">
        <w:t xml:space="preserve">ASCCP first </w:t>
      </w:r>
      <w:r w:rsidR="002527FF">
        <w:t>(</w:t>
      </w:r>
      <w:r w:rsidR="00FB522D">
        <w:t>follow the logic in</w:t>
      </w:r>
      <w:r w:rsidR="009F3EC9">
        <w:t xml:space="preserve"> </w:t>
      </w:r>
      <w:r w:rsidR="009F3EC9">
        <w:fldChar w:fldCharType="begin"/>
      </w:r>
      <w:r w:rsidR="009F3EC9">
        <w:instrText xml:space="preserve"> REF _Ref395176768 \r \h </w:instrText>
      </w:r>
      <w:r w:rsidR="009F3EC9">
        <w:fldChar w:fldCharType="separate"/>
      </w:r>
      <w:r w:rsidR="0093447A">
        <w:t>3.1.1.8</w:t>
      </w:r>
      <w:r w:rsidR="009F3EC9">
        <w:fldChar w:fldCharType="end"/>
      </w:r>
      <w:r w:rsidR="009F3EC9">
        <w:t xml:space="preserve"> for BCCP in</w:t>
      </w:r>
      <w:r w:rsidR="002527FF">
        <w:t xml:space="preserve"> </w:t>
      </w:r>
      <w:r w:rsidR="002527FF">
        <w:fldChar w:fldCharType="begin"/>
      </w:r>
      <w:r w:rsidR="002527FF">
        <w:instrText xml:space="preserve"> REF _Ref395213533 \r \h </w:instrText>
      </w:r>
      <w:r w:rsidR="002527FF">
        <w:fldChar w:fldCharType="separate"/>
      </w:r>
      <w:r w:rsidR="0093447A">
        <w:t>3.1.1.11.1</w:t>
      </w:r>
      <w:r w:rsidR="002527FF">
        <w:fldChar w:fldCharType="end"/>
      </w:r>
      <w:r w:rsidR="009F3EC9">
        <w:t xml:space="preserve"> for ASCCP</w:t>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93447A">
        <w:t>3.1.1.11.3</w:t>
      </w:r>
      <w:r w:rsidR="00FB522D">
        <w:fldChar w:fldCharType="end"/>
      </w:r>
      <w:r w:rsidR="00FB522D">
        <w:t>)</w:t>
      </w:r>
      <w:r w:rsidR="00D162F7">
        <w:t>.</w:t>
      </w:r>
      <w:r w:rsidR="00FB522D">
        <w:t xml:space="preserve"> </w:t>
      </w:r>
    </w:p>
    <w:p w:rsidR="00FB522D" w:rsidRDefault="00FB522D" w:rsidP="004A11C5"/>
    <w:p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93447A">
        <w:t>3.1.1.11.1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93447A">
        <w:t>3.1.1.11.3</w:t>
      </w:r>
      <w:r w:rsidR="00A67B33">
        <w:fldChar w:fldCharType="end"/>
      </w:r>
      <w:r w:rsidR="00A67B33">
        <w:t>)</w:t>
      </w:r>
      <w:r>
        <w:t>.</w:t>
      </w:r>
      <w:r w:rsidR="00A67B33">
        <w:t xml:space="preserve"> Note: OAG uses </w:t>
      </w:r>
      <w:r w:rsidR="003B5DB5">
        <w:t>mainly global el</w:t>
      </w:r>
      <w:r w:rsidR="003B5DB5">
        <w:t>e</w:t>
      </w:r>
      <w:r w:rsidR="003B5DB5">
        <w:t xml:space="preserve">ments. It uses </w:t>
      </w:r>
      <w:r w:rsidR="00A67B33">
        <w:t>only local-global (local element and global type</w:t>
      </w:r>
      <w:r w:rsidR="003B5DB5">
        <w:t xml:space="preserve">) for the </w:t>
      </w:r>
      <w:proofErr w:type="spellStart"/>
      <w:r w:rsidR="003B5DB5">
        <w:t>DataArea</w:t>
      </w:r>
      <w:proofErr w:type="spellEnd"/>
      <w:r w:rsidR="003B5DB5">
        <w:t xml:space="preserve"> element. It</w:t>
      </w:r>
      <w:r w:rsidR="00A67B33">
        <w:t xml:space="preserve"> does not use local-local (local element local type)</w:t>
      </w:r>
      <w:r w:rsidR="003B5DB5">
        <w:t>;</w:t>
      </w:r>
      <w:r w:rsidR="00A67B33">
        <w:t xml:space="preserve"> </w:t>
      </w:r>
      <w:r w:rsidR="003B5DB5">
        <w:t>t</w:t>
      </w:r>
      <w:r w:rsidR="00A67B33">
        <w:t>herefore, the latter is not accounted for here.</w:t>
      </w:r>
    </w:p>
    <w:p w:rsidR="00522491" w:rsidRDefault="00522491" w:rsidP="004A11C5"/>
    <w:p w:rsidR="00522491" w:rsidRDefault="00522491" w:rsidP="004A11C5">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93447A">
        <w:t>3.1.1.11.4</w:t>
      </w:r>
      <w:r w:rsidR="00A67B33">
        <w:fldChar w:fldCharType="end"/>
      </w:r>
      <w:r w:rsidR="00A67B33">
        <w:t>)</w:t>
      </w:r>
      <w:r>
        <w:t>.</w:t>
      </w:r>
    </w:p>
    <w:p w:rsidR="00A67B33" w:rsidRDefault="00A67B33" w:rsidP="004A11C5"/>
    <w:p w:rsidR="00A67B33" w:rsidRDefault="00A67B33" w:rsidP="004A11C5">
      <w:r>
        <w:t>Notice the dependency to other sections, this means that each of these sections should be written as a routine so that they can be recursively called.</w:t>
      </w:r>
    </w:p>
    <w:p w:rsidR="0039440D" w:rsidRDefault="00D162F7" w:rsidP="0039440D">
      <w:pPr>
        <w:pStyle w:val="Heading5"/>
      </w:pPr>
      <w:bookmarkStart w:id="123" w:name="_Ref395213247"/>
      <w:bookmarkStart w:id="124" w:name="_Toc442108945"/>
      <w:bookmarkStart w:id="125" w:name="_Ref395213166"/>
      <w:r>
        <w:t>Populate the ASCC table</w:t>
      </w:r>
      <w:bookmarkEnd w:id="123"/>
      <w:bookmarkEnd w:id="124"/>
      <w:r>
        <w:t xml:space="preserve"> </w:t>
      </w:r>
      <w:bookmarkEnd w:id="125"/>
    </w:p>
    <w:p w:rsidR="00D162F7" w:rsidRDefault="00904F4A" w:rsidP="00D162F7">
      <w:r>
        <w:t xml:space="preserve">XPATH expressions below assume that the context is an </w:t>
      </w:r>
      <w:r w:rsidRPr="00904F4A">
        <w:rPr>
          <w:rStyle w:val="CodeChar"/>
        </w:rPr>
        <w:t>xsd:element</w:t>
      </w:r>
      <w:r>
        <w:t>.</w:t>
      </w:r>
    </w:p>
    <w:p w:rsidR="00904F4A" w:rsidRDefault="00904F4A" w:rsidP="00D162F7"/>
    <w:p w:rsidR="00904F4A" w:rsidRDefault="00904F4A" w:rsidP="00D162F7">
      <w:r w:rsidRPr="00D409B2">
        <w:rPr>
          <w:rStyle w:val="CodeChar"/>
        </w:rPr>
        <w:t>ASCC_ID</w:t>
      </w:r>
      <w:r>
        <w:t xml:space="preserve"> = </w:t>
      </w:r>
      <w:r w:rsidRPr="00A159CE">
        <w:t>Auto-generate database key.</w:t>
      </w:r>
    </w:p>
    <w:p w:rsidR="00B74179" w:rsidRDefault="00B74179" w:rsidP="00D162F7">
      <w:commentRangeStart w:id="126"/>
      <w:r w:rsidRPr="00B74179">
        <w:rPr>
          <w:rStyle w:val="CodeChar"/>
        </w:rPr>
        <w:lastRenderedPageBreak/>
        <w:t>ASCC_GUID = Get from ./@id</w:t>
      </w:r>
      <w:r>
        <w:t>.</w:t>
      </w:r>
      <w:commentRangeEnd w:id="126"/>
      <w:r>
        <w:rPr>
          <w:rStyle w:val="CommentReference"/>
        </w:rPr>
        <w:commentReference w:id="126"/>
      </w:r>
    </w:p>
    <w:p w:rsidR="00904F4A" w:rsidRDefault="00904F4A" w:rsidP="00D162F7">
      <w:r w:rsidRPr="00D409B2">
        <w:rPr>
          <w:rStyle w:val="CodeChar"/>
        </w:rPr>
        <w:t>Cardinality_Min</w:t>
      </w:r>
      <w:r>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rsidR="00904F4A" w:rsidRDefault="00904F4A" w:rsidP="00D162F7">
      <w:r w:rsidRPr="00D409B2">
        <w:rPr>
          <w:rStyle w:val="CodeChar"/>
        </w:rPr>
        <w:t>Cardinality_Max</w:t>
      </w:r>
      <w:r>
        <w:t xml:space="preserve"> = If </w:t>
      </w:r>
      <w:r w:rsidR="00900C8A" w:rsidRPr="00D67A15">
        <w:rPr>
          <w:rStyle w:val="CodeChar"/>
        </w:rPr>
        <w:t>count(</w:t>
      </w:r>
      <w:r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rsidR="00904F4A" w:rsidRDefault="00904F4A" w:rsidP="00D162F7">
      <w:r w:rsidRPr="00D409B2">
        <w:rPr>
          <w:rStyle w:val="CodeChar"/>
        </w:rPr>
        <w:t>Sequencing_Key</w:t>
      </w:r>
      <w:r>
        <w:t xml:space="preserve"> = </w:t>
      </w:r>
      <w:r w:rsidR="00900C8A">
        <w:t xml:space="preserve">This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rsidR="00904F4A" w:rsidRDefault="00904F4A" w:rsidP="00D162F7">
      <w:r w:rsidRPr="00D409B2">
        <w:rPr>
          <w:rStyle w:val="CodeChar"/>
        </w:rPr>
        <w:t>Assoc_From_ACC_ID</w:t>
      </w:r>
      <w:r>
        <w:t xml:space="preserve"> = </w:t>
      </w:r>
      <w:r w:rsidR="00301FAF">
        <w:t xml:space="preserve">Foreign key pointing to the </w:t>
      </w:r>
      <w:r w:rsidR="00301FAF" w:rsidRPr="00D67A15">
        <w:rPr>
          <w:rStyle w:val="CodeChar"/>
        </w:rPr>
        <w:t>ACC.ACC_ID</w:t>
      </w:r>
      <w:r w:rsidR="00301FAF">
        <w:t xml:space="preserve"> that cause the creation of </w:t>
      </w:r>
      <w:r w:rsidR="00D67A15">
        <w:t>this</w:t>
      </w:r>
      <w:r w:rsidR="00301FAF">
        <w:t xml:space="preserve"> ASCC.</w:t>
      </w:r>
    </w:p>
    <w:p w:rsidR="00446F4C" w:rsidRDefault="00904F4A" w:rsidP="00D162F7">
      <w:r w:rsidRPr="00D409B2">
        <w:rPr>
          <w:rStyle w:val="CodeChar"/>
        </w:rPr>
        <w:t>Assoc_To_A</w:t>
      </w:r>
      <w:r w:rsidR="00301FAF">
        <w:rPr>
          <w:rStyle w:val="CodeChar"/>
        </w:rPr>
        <w:t>S</w:t>
      </w:r>
      <w:r w:rsidRPr="00D409B2">
        <w:rPr>
          <w:rStyle w:val="CodeChar"/>
        </w:rPr>
        <w:t>CC</w:t>
      </w:r>
      <w:r w:rsidR="00301FAF">
        <w:rPr>
          <w:rStyle w:val="CodeChar"/>
        </w:rPr>
        <w:t>P</w:t>
      </w:r>
      <w:r w:rsidRPr="00D409B2">
        <w:rPr>
          <w:rStyle w:val="CodeChar"/>
        </w:rPr>
        <w:t>_ID</w:t>
      </w:r>
      <w:r>
        <w:t xml:space="preserve"> = </w:t>
      </w:r>
      <w:r w:rsidR="00383D33">
        <w:t xml:space="preserve">Foreign key to the </w:t>
      </w:r>
      <w:r w:rsidR="00383D33" w:rsidRPr="00D67A15">
        <w:rPr>
          <w:rStyle w:val="CodeChar"/>
        </w:rPr>
        <w:t>ASCCP</w:t>
      </w:r>
      <w:r w:rsidR="00D67A15">
        <w:rPr>
          <w:rStyle w:val="CodeChar"/>
        </w:rPr>
        <w:t>.</w:t>
      </w:r>
      <w:r w:rsidR="00383D33" w:rsidRPr="00D67A15">
        <w:rPr>
          <w:rStyle w:val="CodeChar"/>
        </w:rPr>
        <w:t>.ASCCP_ID</w:t>
      </w:r>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736ABC">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names of local elements. </w:t>
      </w:r>
      <w:r w:rsidR="00882DDC">
        <w:t>T</w:t>
      </w:r>
      <w:r w:rsidR="00B97C94">
        <w:t xml:space="preserve">he function to create an ASSCP should return the </w:t>
      </w:r>
      <w:r w:rsidR="00B97C94" w:rsidRPr="00DE2FED">
        <w:rPr>
          <w:rStyle w:val="CodeChar"/>
        </w:rPr>
        <w:t>ASCCP_ID</w:t>
      </w:r>
      <w:r w:rsidR="00B97C94">
        <w:t xml:space="preserve"> of the record crea</w:t>
      </w:r>
      <w:r w:rsidR="00B97C94">
        <w:t>t</w:t>
      </w:r>
      <w:r w:rsidR="00B97C94">
        <w:t xml:space="preserve">ed. Alternatively, the </w:t>
      </w:r>
      <w:r w:rsidR="00B97C94" w:rsidRPr="00DE2FED">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rsidR="00904F4A" w:rsidRDefault="00736ABC" w:rsidP="00D162F7">
      <w:r>
        <w:rPr>
          <w:rStyle w:val="CodeChar"/>
        </w:rPr>
        <w:t>den</w:t>
      </w:r>
      <w:r w:rsidR="00446F4C">
        <w:t xml:space="preserve"> =</w:t>
      </w:r>
      <w:r w:rsidR="00383D33">
        <w:t xml:space="preserve"> </w:t>
      </w:r>
      <w:r w:rsidR="00446F4C" w:rsidRPr="00446F4C">
        <w:rPr>
          <w:rStyle w:val="CodeChar"/>
        </w:rPr>
        <w:t>First(ACC(Assoc_From_ACC_ID).</w:t>
      </w:r>
      <w:r>
        <w:rPr>
          <w:rStyle w:val="CodeChar"/>
        </w:rPr>
        <w:t>den</w:t>
      </w:r>
      <w:r w:rsidR="00446F4C" w:rsidRPr="00446F4C">
        <w:rPr>
          <w:rStyle w:val="CodeChar"/>
        </w:rPr>
        <w:t>)</w:t>
      </w:r>
      <w:r w:rsidR="00446F4C">
        <w:rPr>
          <w:rStyle w:val="CodeChar"/>
        </w:rPr>
        <w:t xml:space="preserve"> + “. “ + ASCCP(</w:t>
      </w:r>
      <w:r w:rsidR="00446F4C" w:rsidRPr="00D409B2">
        <w:rPr>
          <w:rStyle w:val="CodeChar"/>
        </w:rPr>
        <w:t>Assoc_To_A</w:t>
      </w:r>
      <w:r w:rsidR="00446F4C">
        <w:rPr>
          <w:rStyle w:val="CodeChar"/>
        </w:rPr>
        <w:t>S</w:t>
      </w:r>
      <w:r w:rsidR="00446F4C" w:rsidRPr="00D409B2">
        <w:rPr>
          <w:rStyle w:val="CodeChar"/>
        </w:rPr>
        <w:t>CC</w:t>
      </w:r>
      <w:r w:rsidR="00446F4C">
        <w:rPr>
          <w:rStyle w:val="CodeChar"/>
        </w:rPr>
        <w:t>P</w:t>
      </w:r>
      <w:r w:rsidR="00446F4C" w:rsidRPr="00D409B2">
        <w:rPr>
          <w:rStyle w:val="CodeChar"/>
        </w:rPr>
        <w:t>_ID</w:t>
      </w:r>
      <w:r w:rsidR="00446F4C">
        <w:rPr>
          <w:rStyle w:val="CodeChar"/>
        </w:rPr>
        <w:t>).</w:t>
      </w:r>
      <w:r>
        <w:rPr>
          <w:rStyle w:val="CodeChar"/>
        </w:rPr>
        <w:t>den</w:t>
      </w:r>
    </w:p>
    <w:p w:rsidR="00904F4A" w:rsidRDefault="00B66EC6" w:rsidP="00D162F7">
      <w:r>
        <w:rPr>
          <w:rStyle w:val="CodeChar"/>
        </w:rPr>
        <w:t>definition</w:t>
      </w:r>
      <w:r w:rsidR="00904F4A">
        <w:t xml:space="preserve"> = </w:t>
      </w:r>
      <w:r w:rsidR="00C158EC" w:rsidRPr="00BF7D5B">
        <w:rPr>
          <w:rStyle w:val="CodeChar"/>
        </w:rPr>
        <w:t>./xsd:annotation/xsd:document</w:t>
      </w:r>
      <w:r w:rsidR="00C158EC">
        <w:t xml:space="preserve"> if exists.</w:t>
      </w:r>
    </w:p>
    <w:p w:rsidR="00D162F7" w:rsidRPr="00D162F7" w:rsidRDefault="00D162F7" w:rsidP="00D162F7">
      <w:pPr>
        <w:pStyle w:val="Heading5"/>
      </w:pPr>
      <w:bookmarkStart w:id="127" w:name="_Ref395213226"/>
      <w:bookmarkStart w:id="128" w:name="_Toc442108946"/>
      <w:r>
        <w:t>Populate the BCC table</w:t>
      </w:r>
      <w:bookmarkEnd w:id="127"/>
      <w:bookmarkEnd w:id="128"/>
    </w:p>
    <w:p w:rsidR="00B32F09" w:rsidRDefault="00522491" w:rsidP="003A128A">
      <w:r>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w:t>
      </w:r>
      <w:r w:rsidR="0093040E">
        <w:t>an</w:t>
      </w:r>
      <w:r>
        <w:t xml:space="preserve"> ACC </w:t>
      </w:r>
      <w:r w:rsidRPr="00522491">
        <w:rPr>
          <w:rStyle w:val="CodeChar"/>
        </w:rPr>
        <w:t>xsd:complexType</w:t>
      </w:r>
      <w:r>
        <w:t>)</w:t>
      </w:r>
      <w:r w:rsidR="005B27CD">
        <w:t>.</w:t>
      </w:r>
    </w:p>
    <w:p w:rsidR="00730EEE" w:rsidRDefault="00730EEE" w:rsidP="003A128A"/>
    <w:p w:rsidR="00B74179" w:rsidRDefault="00B74179" w:rsidP="003A128A">
      <w:r w:rsidRPr="005B27CD">
        <w:rPr>
          <w:rStyle w:val="CodeChar"/>
        </w:rPr>
        <w:t>BCC_ID</w:t>
      </w:r>
      <w:r>
        <w:t xml:space="preserve"> = </w:t>
      </w:r>
      <w:r w:rsidR="001E2C45" w:rsidRPr="00A159CE">
        <w:t>Auto-generate database key.</w:t>
      </w:r>
    </w:p>
    <w:p w:rsidR="00B74179" w:rsidRDefault="008854FE" w:rsidP="003A128A">
      <w:r w:rsidRPr="005B27CD">
        <w:rPr>
          <w:rStyle w:val="CodeChar"/>
        </w:rPr>
        <w:t>BCC_GUID</w:t>
      </w:r>
      <w:r>
        <w:t xml:space="preserve"> </w:t>
      </w:r>
      <w:r w:rsidR="00D67A15" w:rsidRPr="00B74179">
        <w:rPr>
          <w:rStyle w:val="CodeChar"/>
        </w:rPr>
        <w:t>= Get from ./@id</w:t>
      </w:r>
      <w:r w:rsidR="00D67A15">
        <w:t>.</w:t>
      </w:r>
      <w:r>
        <w:t xml:space="preserve"> </w:t>
      </w:r>
    </w:p>
    <w:p w:rsidR="00BF0380" w:rsidRDefault="008854FE" w:rsidP="00BF0380">
      <w:r w:rsidRPr="005B27CD">
        <w:rPr>
          <w:rStyle w:val="CodeChar"/>
        </w:rPr>
        <w:t>Cardinality_Min</w:t>
      </w:r>
      <w:r>
        <w:t xml:space="preserve"> = </w:t>
      </w:r>
      <w:r w:rsidR="00522491">
        <w:t xml:space="preserve">If the context is an </w:t>
      </w:r>
      <w:r w:rsidR="00522491" w:rsidRPr="00522491">
        <w:rPr>
          <w:rStyle w:val="CodeChar"/>
        </w:rPr>
        <w:t>xsd:element</w:t>
      </w:r>
      <w:r w:rsidR="00522491">
        <w:t xml:space="preserve"> use the following rule. </w:t>
      </w:r>
      <w:r w:rsidR="00D67A15">
        <w:t xml:space="preserve">If </w:t>
      </w:r>
      <w:r w:rsidR="00D67A15" w:rsidRPr="00D67A15">
        <w:rPr>
          <w:rStyle w:val="CodeChar"/>
        </w:rPr>
        <w:t>count(./@minOccurs = 0)</w:t>
      </w:r>
      <w:r w:rsidR="00D67A15">
        <w:t xml:space="preserve">, the value is </w:t>
      </w:r>
      <w:r w:rsidR="00D67A15" w:rsidRPr="00D67A15">
        <w:rPr>
          <w:rStyle w:val="CodeChar"/>
        </w:rPr>
        <w:t>1</w:t>
      </w:r>
      <w:r w:rsidR="00D67A15">
        <w:t xml:space="preserve">. Else the value is </w:t>
      </w:r>
      <w:r w:rsidR="00D67A15" w:rsidRPr="00D67A15">
        <w:rPr>
          <w:rStyle w:val="CodeChar"/>
        </w:rPr>
        <w:t>./@minOccurs</w:t>
      </w:r>
      <w:r w:rsidR="00D67A15">
        <w:t>.</w:t>
      </w:r>
      <w:r w:rsidR="00522491">
        <w:t xml:space="preserve"> If the context is an </w:t>
      </w:r>
      <w:r w:rsidR="00522491" w:rsidRPr="005B27CD">
        <w:rPr>
          <w:rStyle w:val="CodeChar"/>
        </w:rPr>
        <w:t>xsd:attribute</w:t>
      </w:r>
      <w:r w:rsidR="00522491">
        <w:t xml:space="preserve"> use this rule: </w:t>
      </w:r>
      <w:r w:rsidR="00BF0380">
        <w:rPr>
          <w:rFonts w:eastAsiaTheme="minorEastAsia"/>
        </w:rPr>
        <w:t>T</w:t>
      </w:r>
      <w:r w:rsidR="00BF0380">
        <w:t xml:space="preserve">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“optional” = 0.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0</w:t>
      </w:r>
      <w:r w:rsidR="00BF0380">
        <w:rPr>
          <w:rFonts w:eastAsiaTheme="minorEastAsia"/>
        </w:rPr>
        <w:t xml:space="preserve">. </w:t>
      </w:r>
    </w:p>
    <w:p w:rsidR="00585CF4" w:rsidRDefault="008854FE" w:rsidP="003A128A">
      <w:r w:rsidRPr="005B27CD">
        <w:rPr>
          <w:rStyle w:val="CodeChar"/>
        </w:rPr>
        <w:t>Cardinality_Max</w:t>
      </w:r>
      <w:r>
        <w:t xml:space="preserve"> = </w:t>
      </w:r>
      <w:r w:rsidR="00BF0380">
        <w:t xml:space="preserve">If the context is an </w:t>
      </w:r>
      <w:r w:rsidR="00BF0380" w:rsidRPr="005B27CD">
        <w:rPr>
          <w:rStyle w:val="CodeChar"/>
        </w:rPr>
        <w:t>xsd:element</w:t>
      </w:r>
      <w:r w:rsidR="00BF0380">
        <w:t xml:space="preserve"> use the following rule. </w:t>
      </w:r>
      <w:r w:rsidR="00D67A15">
        <w:t xml:space="preserve">If </w:t>
      </w:r>
      <w:r w:rsidR="00D67A15" w:rsidRPr="00D67A15">
        <w:rPr>
          <w:rStyle w:val="CodeChar"/>
        </w:rPr>
        <w:t>count(./@maxOccurs = 0)</w:t>
      </w:r>
      <w:r w:rsidR="00D67A15">
        <w:t xml:space="preserve">, the value is </w:t>
      </w:r>
      <w:r w:rsidR="00D67A15" w:rsidRPr="00D67A15">
        <w:rPr>
          <w:rStyle w:val="CodeChar"/>
        </w:rPr>
        <w:t>1</w:t>
      </w:r>
      <w:r w:rsidR="00D67A15">
        <w:t xml:space="preserve">. Else if </w:t>
      </w:r>
      <w:r w:rsidR="00D67A15" w:rsidRPr="00D67A15">
        <w:rPr>
          <w:rStyle w:val="CodeChar"/>
        </w:rPr>
        <w:t>./@maxOccurs = ‘unbounded’</w:t>
      </w:r>
      <w:r w:rsidR="00D67A15">
        <w:t xml:space="preserve">, </w:t>
      </w:r>
      <w:r w:rsidR="00953CC3">
        <w:t xml:space="preserve">the value is </w:t>
      </w:r>
      <w:r w:rsidR="00953CC3" w:rsidRPr="00953CC3">
        <w:rPr>
          <w:rStyle w:val="CodeChar"/>
        </w:rPr>
        <w:t>-1</w:t>
      </w:r>
      <w:r w:rsidR="00D67A15">
        <w:t xml:space="preserve">. Else the value is </w:t>
      </w:r>
      <w:r w:rsidR="00D67A15" w:rsidRPr="00D67A15">
        <w:rPr>
          <w:rStyle w:val="CodeChar"/>
        </w:rPr>
        <w:t>./@maxOccurs</w:t>
      </w:r>
      <w:r w:rsidR="00D67A15">
        <w:t>.</w:t>
      </w:r>
      <w:r w:rsidR="00BF0380">
        <w:t xml:space="preserve"> If the context is an </w:t>
      </w:r>
      <w:r w:rsidR="00BF0380" w:rsidRPr="005B27CD">
        <w:rPr>
          <w:rStyle w:val="CodeChar"/>
        </w:rPr>
        <w:t>xsd:attribute</w:t>
      </w:r>
      <w:r w:rsidR="00BF0380">
        <w:t xml:space="preserve"> use this rule: Take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 xml:space="preserve">“optional” = </w:t>
      </w:r>
      <w:r w:rsidR="00BF0380">
        <w:rPr>
          <w:rStyle w:val="CodeChar"/>
        </w:rPr>
        <w:t>1</w:t>
      </w:r>
      <w:r w:rsidR="00BF0380" w:rsidRPr="003965EA">
        <w:rPr>
          <w:rStyle w:val="CodeChar"/>
        </w:rPr>
        <w:t>.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1</w:t>
      </w:r>
      <w:r w:rsidR="00BF0380">
        <w:rPr>
          <w:rFonts w:eastAsiaTheme="minorEastAsia"/>
        </w:rPr>
        <w:t>.</w:t>
      </w:r>
    </w:p>
    <w:p w:rsidR="008854FE" w:rsidRDefault="008854FE" w:rsidP="003A128A">
      <w:r w:rsidRPr="005B27CD">
        <w:rPr>
          <w:rStyle w:val="CodeChar"/>
        </w:rPr>
        <w:t>Assoc_To_BCCP_ID</w:t>
      </w:r>
      <w:r>
        <w:t xml:space="preserve"> = </w:t>
      </w:r>
      <w:r w:rsidR="00D67A15">
        <w:t xml:space="preserve">Foreign key to the </w:t>
      </w:r>
      <w:r w:rsidR="00D67A15" w:rsidRPr="005B27CD">
        <w:rPr>
          <w:rStyle w:val="CodeChar"/>
        </w:rPr>
        <w:t>BCCP.BCCP_ID</w:t>
      </w:r>
      <w:r w:rsidR="00D67A15">
        <w:t xml:space="preserve">. The value is </w:t>
      </w:r>
      <w:r w:rsidR="00D67A15" w:rsidRPr="00D67A15">
        <w:rPr>
          <w:rStyle w:val="CodeChar"/>
        </w:rPr>
        <w:t>IdOf(./@ref)</w:t>
      </w:r>
      <w:r w:rsidR="00D67A15">
        <w:t xml:space="preserve"> by matching the </w:t>
      </w:r>
      <w:r w:rsidR="005C6796" w:rsidRPr="005C6796">
        <w:rPr>
          <w:rStyle w:val="CodeChar"/>
        </w:rPr>
        <w:t>First(</w:t>
      </w:r>
      <w:r w:rsidR="00736ABC">
        <w:rPr>
          <w:rStyle w:val="CodeChar"/>
        </w:rPr>
        <w:t>den</w:t>
      </w:r>
      <w:r w:rsidR="005C6796" w:rsidRPr="005C6796">
        <w:rPr>
          <w:rStyle w:val="CodeChar"/>
        </w:rPr>
        <w:t>)</w:t>
      </w:r>
      <w:r w:rsidR="00D67A15">
        <w:t>.</w:t>
      </w:r>
      <w:r w:rsidR="007A4EF2">
        <w:t xml:space="preserve"> If there is no matching BCCP record, a new BCCP has to be created</w:t>
      </w:r>
      <w:r w:rsidR="005C6796">
        <w:t>; however, t</w:t>
      </w:r>
      <w:r w:rsidR="007A4EF2">
        <w:t xml:space="preserve">his should only be the case when the BCC is an </w:t>
      </w:r>
      <w:r w:rsidR="007A4EF2" w:rsidRPr="00684F21">
        <w:rPr>
          <w:rStyle w:val="CodeChar"/>
        </w:rPr>
        <w:t>xsd:attribute</w:t>
      </w:r>
      <w:r w:rsidR="007A4EF2">
        <w:t xml:space="preserve">. See </w:t>
      </w:r>
      <w:r w:rsidR="007A4EF2">
        <w:fldChar w:fldCharType="begin"/>
      </w:r>
      <w:r w:rsidR="007A4EF2">
        <w:instrText xml:space="preserve"> REF _Ref395279750 \r \h </w:instrText>
      </w:r>
      <w:r w:rsidR="007A4EF2">
        <w:fldChar w:fldCharType="separate"/>
      </w:r>
      <w:r w:rsidR="00D441AE">
        <w:t>3.1.1.13.5</w:t>
      </w:r>
      <w:r w:rsidR="007A4EF2">
        <w:fldChar w:fldCharType="end"/>
      </w:r>
      <w:r w:rsidR="007A4EF2">
        <w:t xml:space="preserve"> for how to populate these BCCPs.</w:t>
      </w:r>
    </w:p>
    <w:p w:rsidR="008854FE" w:rsidRDefault="008854FE" w:rsidP="003A128A">
      <w:r w:rsidRPr="005B27CD">
        <w:rPr>
          <w:rStyle w:val="CodeChar"/>
        </w:rPr>
        <w:t>Assoc_From_ACC_ID</w:t>
      </w:r>
      <w:r>
        <w:t xml:space="preserve"> = </w:t>
      </w:r>
      <w:r w:rsidR="00D67A15">
        <w:t xml:space="preserve">Foreign key pointing to the </w:t>
      </w:r>
      <w:r w:rsidR="00D67A15" w:rsidRPr="00D67A15">
        <w:rPr>
          <w:rStyle w:val="CodeChar"/>
        </w:rPr>
        <w:t>ACC.ACC_ID</w:t>
      </w:r>
      <w:r w:rsidR="00D67A15">
        <w:t xml:space="preserve"> caus</w:t>
      </w:r>
      <w:r w:rsidR="00F452EE">
        <w:t>ing</w:t>
      </w:r>
      <w:r w:rsidR="00D67A15">
        <w:t xml:space="preserve"> the creation of this BCC.</w:t>
      </w:r>
    </w:p>
    <w:p w:rsidR="008854FE" w:rsidRDefault="008854FE" w:rsidP="003A128A">
      <w:r w:rsidRPr="005B27CD">
        <w:rPr>
          <w:rStyle w:val="CodeChar"/>
        </w:rPr>
        <w:t>Sequencing_</w:t>
      </w:r>
      <w:r w:rsidR="00F96BB0">
        <w:rPr>
          <w:rStyle w:val="CodeChar"/>
        </w:rPr>
        <w:t>K</w:t>
      </w:r>
      <w:r w:rsidRPr="005B27CD">
        <w:rPr>
          <w:rStyle w:val="CodeChar"/>
        </w:rPr>
        <w:t>ey</w:t>
      </w:r>
      <w:r>
        <w:t xml:space="preserve"> = </w:t>
      </w:r>
      <w:r w:rsidR="00D67A15">
        <w:t xml:space="preserve">This is an integer representing the position of the </w:t>
      </w:r>
      <w:r w:rsidR="00D67A15" w:rsidRPr="00BE54EE">
        <w:rPr>
          <w:rStyle w:val="CodeChar"/>
        </w:rPr>
        <w:t>xsd:element</w:t>
      </w:r>
      <w:r w:rsidR="00D67A15">
        <w:t xml:space="preserve"> under the </w:t>
      </w:r>
      <w:r w:rsidR="00D67A15" w:rsidRPr="00BE54EE">
        <w:rPr>
          <w:rStyle w:val="CodeChar"/>
        </w:rPr>
        <w:t>xsd:sequence</w:t>
      </w:r>
      <w:r w:rsidR="00D67A15">
        <w:t xml:space="preserve"> element of the </w:t>
      </w:r>
      <w:r w:rsidR="00D67A15" w:rsidRPr="00BE54EE">
        <w:rPr>
          <w:rStyle w:val="CodeChar"/>
        </w:rPr>
        <w:t>xsd:complexType</w:t>
      </w:r>
      <w:r w:rsidR="00D67A15">
        <w:t xml:space="preserve"> (the parent ACC). Note that the number starts at </w:t>
      </w:r>
      <w:r w:rsidR="00D67A15" w:rsidRPr="005B27CD">
        <w:rPr>
          <w:rStyle w:val="CodeChar"/>
        </w:rPr>
        <w:t>1</w:t>
      </w:r>
      <w:r w:rsidR="00D67A15">
        <w:t xml:space="preserve"> even if the </w:t>
      </w:r>
      <w:r w:rsidR="00D67A15" w:rsidRPr="00D67A15">
        <w:rPr>
          <w:rStyle w:val="CodeChar"/>
        </w:rPr>
        <w:t>xsd:element</w:t>
      </w:r>
      <w:r w:rsidR="00D67A15">
        <w:t xml:space="preserve"> is part of an extension (i.e., logically there is another preceding element).</w:t>
      </w:r>
      <w:r w:rsidR="000C2CD1">
        <w:t xml:space="preserve"> Assign </w:t>
      </w:r>
      <w:r w:rsidR="000C2CD1" w:rsidRPr="000C2CD1">
        <w:rPr>
          <w:rStyle w:val="CodeChar"/>
        </w:rPr>
        <w:t>0</w:t>
      </w:r>
      <w:r w:rsidR="000C2CD1">
        <w:t xml:space="preserve"> if the context is an </w:t>
      </w:r>
      <w:r w:rsidR="000C2CD1" w:rsidRPr="000C2CD1">
        <w:rPr>
          <w:rStyle w:val="CodeChar"/>
        </w:rPr>
        <w:t>xsd:attribute</w:t>
      </w:r>
      <w:r w:rsidR="000C2CD1">
        <w:t>.</w:t>
      </w:r>
    </w:p>
    <w:p w:rsidR="008854FE" w:rsidRDefault="008854FE" w:rsidP="003A128A">
      <w:r w:rsidRPr="005B27CD">
        <w:rPr>
          <w:rStyle w:val="CodeChar"/>
        </w:rPr>
        <w:t>Entity_Type</w:t>
      </w:r>
      <w:r>
        <w:t xml:space="preserve"> = </w:t>
      </w:r>
      <w:r w:rsidR="00BF0380">
        <w:t xml:space="preserve">If the context is an </w:t>
      </w:r>
      <w:r w:rsidR="00BF0380" w:rsidRPr="005B27CD">
        <w:rPr>
          <w:rStyle w:val="CodeChar"/>
        </w:rPr>
        <w:t>xsd:element</w:t>
      </w:r>
      <w:r w:rsidR="00BF0380">
        <w:t xml:space="preserve">, the value is </w:t>
      </w:r>
      <w:r w:rsidR="00BF0380" w:rsidRPr="005B27CD">
        <w:rPr>
          <w:rStyle w:val="CodeChar"/>
        </w:rPr>
        <w:t>1</w:t>
      </w:r>
      <w:r w:rsidR="00BF0380">
        <w:t xml:space="preserve">. Else the value is </w:t>
      </w:r>
      <w:r w:rsidR="00BF0380" w:rsidRPr="005B27CD">
        <w:rPr>
          <w:rStyle w:val="CodeChar"/>
        </w:rPr>
        <w:t>0</w:t>
      </w:r>
      <w:r w:rsidR="005B27CD">
        <w:t xml:space="preserve"> (i.e., the context is an </w:t>
      </w:r>
      <w:r w:rsidR="005B27CD" w:rsidRPr="005B27CD">
        <w:rPr>
          <w:rStyle w:val="CodeChar"/>
        </w:rPr>
        <w:t>xsd:attribute</w:t>
      </w:r>
      <w:r w:rsidR="005B27CD">
        <w:t>)</w:t>
      </w:r>
      <w:r w:rsidR="00BF0380">
        <w:t xml:space="preserve">. </w:t>
      </w:r>
    </w:p>
    <w:p w:rsidR="00446F4C" w:rsidRDefault="00736ABC" w:rsidP="003A128A">
      <w:r>
        <w:rPr>
          <w:rStyle w:val="CodeChar"/>
        </w:rPr>
        <w:t>den</w:t>
      </w:r>
      <w:r w:rsidR="00446F4C">
        <w:t xml:space="preserve"> = </w:t>
      </w:r>
      <w:r w:rsidR="00446F4C" w:rsidRPr="00446F4C">
        <w:rPr>
          <w:rStyle w:val="CodeChar"/>
        </w:rPr>
        <w:t>First(ACC(Assoc_To_BCCP_ID).</w:t>
      </w:r>
      <w:r>
        <w:rPr>
          <w:rStyle w:val="CodeChar"/>
        </w:rPr>
        <w:t>den</w:t>
      </w:r>
      <w:r w:rsidR="00446F4C" w:rsidRPr="00446F4C">
        <w:rPr>
          <w:rStyle w:val="CodeChar"/>
        </w:rPr>
        <w:t>) + “. “ + BCCP(Assoc_To_BCCP_ID).</w:t>
      </w:r>
      <w:r>
        <w:rPr>
          <w:rStyle w:val="CodeChar"/>
        </w:rPr>
        <w:t>den</w:t>
      </w:r>
    </w:p>
    <w:p w:rsidR="008854FE" w:rsidRDefault="007A4EF2" w:rsidP="007A4EF2">
      <w:pPr>
        <w:pStyle w:val="Heading5"/>
      </w:pPr>
      <w:bookmarkStart w:id="129" w:name="_Ref395279750"/>
      <w:bookmarkStart w:id="130" w:name="_Toc442108947"/>
      <w:r>
        <w:t xml:space="preserve">Populate the BCCP table for </w:t>
      </w:r>
      <w:proofErr w:type="spellStart"/>
      <w:r>
        <w:t>xsd:attribute</w:t>
      </w:r>
      <w:bookmarkEnd w:id="129"/>
      <w:bookmarkEnd w:id="130"/>
      <w:proofErr w:type="spellEnd"/>
    </w:p>
    <w:p w:rsidR="00182E51" w:rsidRDefault="00182E51" w:rsidP="00182E51">
      <w:r>
        <w:t xml:space="preserve">XPATH expressions below assume the context is an </w:t>
      </w:r>
      <w:r w:rsidRPr="00182E51">
        <w:rPr>
          <w:rStyle w:val="CodeChar"/>
        </w:rPr>
        <w:t>xsd:attribute</w:t>
      </w:r>
      <w:r>
        <w:t>.</w:t>
      </w:r>
    </w:p>
    <w:p w:rsidR="00182E51" w:rsidRPr="00182E51" w:rsidRDefault="00182E51" w:rsidP="00182E51"/>
    <w:p w:rsidR="00182E51" w:rsidRDefault="00182E51" w:rsidP="00182E51">
      <w:r w:rsidRPr="00D275DC">
        <w:rPr>
          <w:rStyle w:val="CodeChar"/>
        </w:rPr>
        <w:t>BCCP_ID</w:t>
      </w:r>
      <w:r>
        <w:t xml:space="preserve"> = Auto-generate database key.</w:t>
      </w:r>
    </w:p>
    <w:p w:rsidR="00182E51" w:rsidRDefault="00182E51" w:rsidP="00182E51">
      <w:r w:rsidRPr="00D275DC">
        <w:rPr>
          <w:rStyle w:val="CodeChar"/>
        </w:rPr>
        <w:t>BCCP_GUID</w:t>
      </w:r>
      <w:r>
        <w:t xml:space="preserve"> = </w:t>
      </w:r>
      <w:commentRangeStart w:id="131"/>
      <w:r w:rsidR="00791521">
        <w:t>Generate a new GUID</w:t>
      </w:r>
      <w:commentRangeEnd w:id="131"/>
      <w:r w:rsidR="00791521">
        <w:rPr>
          <w:rStyle w:val="CommentReference"/>
        </w:rPr>
        <w:commentReference w:id="131"/>
      </w:r>
      <w:r>
        <w:t>.</w:t>
      </w:r>
    </w:p>
    <w:p w:rsidR="00182E51" w:rsidRDefault="00CF7449" w:rsidP="00182E51">
      <w:r>
        <w:rPr>
          <w:rStyle w:val="CodeChar"/>
        </w:rPr>
        <w:t>property_term</w:t>
      </w:r>
      <w:r w:rsidR="00182E51">
        <w:t xml:space="preserve"> = Get from </w:t>
      </w:r>
      <w:r w:rsidR="00182E51" w:rsidRPr="00D275DC">
        <w:rPr>
          <w:rStyle w:val="CodeChar"/>
        </w:rPr>
        <w:t>SpaceSeparate(</w:t>
      </w:r>
      <w:r w:rsidR="00F452EE">
        <w:rPr>
          <w:rStyle w:val="CodeChar"/>
        </w:rPr>
        <w:t>.</w:t>
      </w:r>
      <w:r w:rsidR="00182E51" w:rsidRPr="00D275DC">
        <w:rPr>
          <w:rStyle w:val="CodeChar"/>
        </w:rPr>
        <w:t>/@name</w:t>
      </w:r>
      <w:r w:rsidR="00182E51">
        <w:rPr>
          <w:rStyle w:val="CodeChar"/>
        </w:rPr>
        <w:t>)</w:t>
      </w:r>
      <w:r w:rsidR="00182E51" w:rsidRPr="00981F22">
        <w:t xml:space="preserve"> and then replace the</w:t>
      </w:r>
      <w:r w:rsidR="00182E51">
        <w:rPr>
          <w:rStyle w:val="CodeChar"/>
        </w:rPr>
        <w:t xml:space="preserve"> “ID” </w:t>
      </w:r>
      <w:r w:rsidR="00182E51" w:rsidRPr="00981F22">
        <w:t xml:space="preserve">token with </w:t>
      </w:r>
      <w:r w:rsidR="00791521" w:rsidRPr="00791521">
        <w:rPr>
          <w:rStyle w:val="CodeChar"/>
        </w:rPr>
        <w:t>“</w:t>
      </w:r>
      <w:r w:rsidR="00182E51" w:rsidRPr="00791521">
        <w:rPr>
          <w:rStyle w:val="CodeChar"/>
        </w:rPr>
        <w:t>Identifier</w:t>
      </w:r>
      <w:r w:rsidR="00791521" w:rsidRPr="00791521">
        <w:rPr>
          <w:rStyle w:val="CodeChar"/>
        </w:rPr>
        <w:t>”</w:t>
      </w:r>
      <w:r w:rsidR="00182E51">
        <w:t xml:space="preserve">. </w:t>
      </w:r>
    </w:p>
    <w:p w:rsidR="00182E51" w:rsidRDefault="00072832" w:rsidP="00182E51">
      <w:r>
        <w:rPr>
          <w:rStyle w:val="CodeChar"/>
        </w:rPr>
        <w:t>bdt_id</w:t>
      </w:r>
      <w:r w:rsidR="00182E51">
        <w:t xml:space="preserve"> = </w:t>
      </w:r>
      <w:r w:rsidR="00D133B1">
        <w:t xml:space="preserve">Foreign key to the </w:t>
      </w:r>
      <w:r w:rsidR="002B066A">
        <w:rPr>
          <w:rStyle w:val="CodeChar"/>
        </w:rPr>
        <w:t>dt</w:t>
      </w:r>
      <w:r w:rsidR="00D133B1" w:rsidRPr="00D275DC">
        <w:rPr>
          <w:rStyle w:val="CodeChar"/>
        </w:rPr>
        <w:t>.</w:t>
      </w:r>
      <w:r w:rsidR="00736ABC">
        <w:rPr>
          <w:rStyle w:val="CodeChar"/>
        </w:rPr>
        <w:t>dt_id</w:t>
      </w:r>
      <w:r w:rsidR="00D133B1">
        <w:t xml:space="preserve">. </w:t>
      </w:r>
      <w:r w:rsidR="00D133B1" w:rsidRPr="00D275DC">
        <w:rPr>
          <w:rStyle w:val="CodeChar"/>
        </w:rPr>
        <w:t>IdOf(./@type</w:t>
      </w:r>
      <w:r w:rsidR="00D133B1">
        <w:rPr>
          <w:rStyle w:val="CodeChar"/>
        </w:rPr>
        <w:t>)</w:t>
      </w:r>
      <w:r w:rsidR="00D133B1">
        <w:t xml:space="preserve">. Use the </w:t>
      </w:r>
      <w:r w:rsidR="00AC4006" w:rsidRPr="00AC4006">
        <w:rPr>
          <w:rStyle w:val="CodeChar"/>
        </w:rPr>
        <w:t>First(</w:t>
      </w:r>
      <w:r w:rsidR="002B066A">
        <w:rPr>
          <w:rStyle w:val="CodeChar"/>
        </w:rPr>
        <w:t>dt</w:t>
      </w:r>
      <w:r w:rsidR="00D133B1" w:rsidRPr="00AC4006">
        <w:rPr>
          <w:rStyle w:val="CodeChar"/>
        </w:rPr>
        <w:t>.</w:t>
      </w:r>
      <w:r w:rsidR="00736ABC">
        <w:rPr>
          <w:rStyle w:val="CodeChar"/>
        </w:rPr>
        <w: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2B066A">
        <w:rPr>
          <w:rStyle w:val="CodeChar"/>
        </w:rPr>
        <w:t>dt</w:t>
      </w:r>
      <w:r w:rsidR="00D133B1">
        <w:t xml:space="preserve"> record.</w:t>
      </w:r>
      <w:r w:rsidR="00163F21">
        <w:t xml:space="preserve"> If there is no BDT found</w:t>
      </w:r>
      <w:r w:rsidR="00DA5EA8">
        <w:t xml:space="preserve"> report an error.</w:t>
      </w:r>
    </w:p>
    <w:p w:rsidR="00AC4006" w:rsidRDefault="00CF7449" w:rsidP="00182E51">
      <w:r>
        <w:rPr>
          <w:rStyle w:val="CodeChar"/>
        </w:rPr>
        <w:t>representation_term</w:t>
      </w:r>
      <w:r w:rsidR="00AC4006">
        <w:t xml:space="preserve"> = Get from the </w:t>
      </w:r>
      <w:r w:rsidR="002B066A">
        <w:rPr>
          <w:rStyle w:val="CodeChar"/>
        </w:rPr>
        <w:t>dt</w:t>
      </w:r>
      <w:r w:rsidR="00AC4006" w:rsidRPr="00D275DC">
        <w:rPr>
          <w:rStyle w:val="CodeChar"/>
        </w:rPr>
        <w:t>.</w:t>
      </w:r>
      <w:r w:rsidR="00736ABC">
        <w:rPr>
          <w:rStyle w:val="CodeChar"/>
        </w:rPr>
        <w:t>data_type_term</w:t>
      </w:r>
      <w:r w:rsidR="00AC4006">
        <w:t xml:space="preserve"> of the associated BDT found in the previous column.</w:t>
      </w:r>
    </w:p>
    <w:p w:rsidR="00182E51" w:rsidRDefault="00736ABC" w:rsidP="00182E51">
      <w:r>
        <w:rPr>
          <w:rStyle w:val="CodeChar"/>
        </w:rPr>
        <w:t>den</w:t>
      </w:r>
      <w:r w:rsidR="00182E51">
        <w:t xml:space="preserve"> = </w:t>
      </w:r>
      <w:r w:rsidR="00CF7449">
        <w:rPr>
          <w:rStyle w:val="CodeChar"/>
        </w:rPr>
        <w:t>property_term</w:t>
      </w:r>
      <w:r w:rsidR="00A459F4">
        <w:rPr>
          <w:rStyle w:val="CodeChar"/>
        </w:rPr>
        <w:t xml:space="preserve"> + “. “ + </w:t>
      </w:r>
      <w:r w:rsidR="00CF7449">
        <w:rPr>
          <w:rStyle w:val="CodeChar"/>
        </w:rPr>
        <w:t>representation_term</w:t>
      </w:r>
    </w:p>
    <w:p w:rsidR="00182E51" w:rsidRDefault="00B66EC6" w:rsidP="00182E51">
      <w:r>
        <w:rPr>
          <w:rStyle w:val="CodeChar"/>
        </w:rPr>
        <w:t>definition</w:t>
      </w:r>
      <w:r w:rsidR="00182E51">
        <w:t xml:space="preserve"> = </w:t>
      </w:r>
      <w:r w:rsidR="00182E51" w:rsidRPr="00E402B3">
        <w:rPr>
          <w:rStyle w:val="CodeChar"/>
        </w:rPr>
        <w:t>./xsd:annotation/xsd:documentation</w:t>
      </w:r>
      <w:r w:rsidR="00D133B1" w:rsidRPr="00D133B1">
        <w:t>, if exists</w:t>
      </w:r>
      <w:r w:rsidR="00182E51" w:rsidRPr="00D133B1">
        <w:t>.</w:t>
      </w:r>
    </w:p>
    <w:p w:rsidR="00182E51" w:rsidRDefault="00127238" w:rsidP="00182E51">
      <w:r>
        <w:rPr>
          <w:rStyle w:val="CodeChar"/>
        </w:rPr>
        <w:t>created_by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rsidR="00182E51" w:rsidRDefault="00127238" w:rsidP="00182E51">
      <w:r>
        <w:rPr>
          <w:rStyle w:val="CodeChar"/>
        </w:rPr>
        <w:t>last_updated_by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rsidR="00182E51" w:rsidRDefault="00127238" w:rsidP="00182E51">
      <w:r>
        <w:rPr>
          <w:rStyle w:val="CodeChar"/>
        </w:rPr>
        <w:t>creation_timestamp</w:t>
      </w:r>
      <w:r w:rsidR="00182E51">
        <w:t xml:space="preserve"> = </w:t>
      </w:r>
      <w:r w:rsidR="00182E51" w:rsidRPr="00112B28">
        <w:t>Current time</w:t>
      </w:r>
      <w:r w:rsidR="00182E51">
        <w:t>.</w:t>
      </w:r>
    </w:p>
    <w:p w:rsidR="008854FE" w:rsidRDefault="00127238" w:rsidP="00182E51">
      <w:r>
        <w:rPr>
          <w:rStyle w:val="CodeChar"/>
        </w:rPr>
        <w:t>last_update_timestamp</w:t>
      </w:r>
      <w:r w:rsidR="00182E51">
        <w:t xml:space="preserve"> = Same as </w:t>
      </w:r>
      <w:r>
        <w:rPr>
          <w:rStyle w:val="CodeChar"/>
        </w:rPr>
        <w:t>creation_timestamp</w:t>
      </w:r>
      <w:r w:rsidR="00182E51">
        <w:t>.</w:t>
      </w:r>
    </w:p>
    <w:p w:rsidR="00882DDC" w:rsidRDefault="00882DDC" w:rsidP="00882DDC">
      <w:pPr>
        <w:pStyle w:val="Heading4"/>
      </w:pPr>
      <w:bookmarkStart w:id="132" w:name="_Toc442108948"/>
      <w:commentRangeStart w:id="133"/>
      <w:r>
        <w:t>Create ASCCPs for all Extension ACCs</w:t>
      </w:r>
      <w:commentRangeEnd w:id="133"/>
      <w:r w:rsidR="00BA3F89">
        <w:rPr>
          <w:rStyle w:val="CommentReference"/>
          <w:b w:val="0"/>
        </w:rPr>
        <w:commentReference w:id="133"/>
      </w:r>
      <w:bookmarkEnd w:id="132"/>
    </w:p>
    <w:p w:rsidR="003A27FD" w:rsidRPr="00730231" w:rsidRDefault="003A27FD" w:rsidP="003A27FD">
      <w:pPr>
        <w:overflowPunct/>
        <w:autoSpaceDE/>
        <w:autoSpaceDN/>
        <w:adjustRightInd/>
        <w:textAlignment w:val="auto"/>
        <w:rPr>
          <w:rFonts w:ascii="Arial" w:hAnsi="Arial" w:cs="Arial"/>
          <w:color w:val="000000"/>
          <w:sz w:val="18"/>
          <w:szCs w:val="18"/>
          <w:lang w:bidi="th-TH"/>
        </w:rPr>
      </w:pPr>
    </w:p>
    <w:p w:rsidR="003A27FD" w:rsidRDefault="00882DDC" w:rsidP="003A27FD">
      <w:r>
        <w:t>This is a place holder. This can be done later when we want to export the OAGIS model.</w:t>
      </w:r>
    </w:p>
    <w:p w:rsidR="00970952" w:rsidRDefault="00970952" w:rsidP="00970952">
      <w:pPr>
        <w:pStyle w:val="Heading4"/>
      </w:pPr>
      <w:bookmarkStart w:id="134" w:name="_Toc442108949"/>
      <w:r>
        <w:t>Import other libraries</w:t>
      </w:r>
      <w:bookmarkEnd w:id="134"/>
    </w:p>
    <w:p w:rsidR="00970952" w:rsidRPr="00970952" w:rsidRDefault="00970952" w:rsidP="00970952">
      <w:pPr>
        <w:spacing w:before="240"/>
      </w:pPr>
      <w:r>
        <w:t>If another library of content is CCTS compliance and has convention similar to OAGIS, the easiest way to reuse the import code maybe is to re-organize the content of the library to have the same file and containment structure as OAGIS.</w:t>
      </w:r>
    </w:p>
    <w:p w:rsidR="0014329D" w:rsidRDefault="0014329D" w:rsidP="0014329D">
      <w:pPr>
        <w:pStyle w:val="Heading3"/>
      </w:pPr>
      <w:bookmarkStart w:id="135" w:name="_Toc442108950"/>
      <w:r>
        <w:t>Verify the OAGIS 10 Model import</w:t>
      </w:r>
      <w:bookmarkEnd w:id="135"/>
    </w:p>
    <w:p w:rsidR="00150F71" w:rsidRDefault="00150F71" w:rsidP="00150F71">
      <w:pPr>
        <w:pStyle w:val="Heading4"/>
      </w:pPr>
      <w:bookmarkStart w:id="136" w:name="_Toc442108951"/>
      <w:r>
        <w:t>Checksum verification</w:t>
      </w:r>
      <w:bookmarkEnd w:id="136"/>
    </w:p>
    <w:p w:rsidR="00150F71" w:rsidRDefault="00150F71" w:rsidP="00150F71">
      <w:r>
        <w:t>The total number of each entity type in the database is checked against those obtained from running the XPATH query in the XML Spy. The table below summarizes the numbers.</w:t>
      </w:r>
    </w:p>
    <w:p w:rsidR="0033677A" w:rsidRDefault="0033677A" w:rsidP="00150F71"/>
    <w:p w:rsidR="0033677A" w:rsidRPr="0033677A" w:rsidRDefault="0033677A" w:rsidP="0033677A">
      <w:pPr>
        <w:pStyle w:val="Caption"/>
      </w:pPr>
      <w:r>
        <w:t xml:space="preserve">Table </w:t>
      </w:r>
      <w:fldSimple w:instr=" SEQ Table \* ARABIC ">
        <w:r w:rsidR="0093447A">
          <w:rPr>
            <w:noProof/>
          </w:rPr>
          <w:t>1</w:t>
        </w:r>
      </w:fldSimple>
      <w:r>
        <w:t>: Quantity of each entity type</w:t>
      </w:r>
    </w:p>
    <w:tbl>
      <w:tblPr>
        <w:tblStyle w:val="TableGrid"/>
        <w:tblW w:w="0" w:type="auto"/>
        <w:tblLook w:val="04A0" w:firstRow="1" w:lastRow="0" w:firstColumn="1" w:lastColumn="0" w:noHBand="0" w:noVBand="1"/>
      </w:tblPr>
      <w:tblGrid>
        <w:gridCol w:w="983"/>
        <w:gridCol w:w="3919"/>
        <w:gridCol w:w="4674"/>
      </w:tblGrid>
      <w:tr w:rsidR="00571764" w:rsidRPr="0033677A" w:rsidTr="0033677A">
        <w:tc>
          <w:tcPr>
            <w:tcW w:w="968" w:type="dxa"/>
          </w:tcPr>
          <w:p w:rsidR="00571764" w:rsidRPr="0033677A" w:rsidRDefault="0033677A" w:rsidP="00150F71">
            <w:pPr>
              <w:rPr>
                <w:b/>
                <w:bCs/>
              </w:rPr>
            </w:pPr>
            <w:r w:rsidRPr="0033677A">
              <w:rPr>
                <w:b/>
                <w:bCs/>
              </w:rPr>
              <w:t>Quantity</w:t>
            </w:r>
          </w:p>
        </w:tc>
        <w:tc>
          <w:tcPr>
            <w:tcW w:w="3934" w:type="dxa"/>
          </w:tcPr>
          <w:p w:rsidR="00571764" w:rsidRPr="0033677A" w:rsidRDefault="00571764" w:rsidP="00150F71">
            <w:pPr>
              <w:rPr>
                <w:b/>
                <w:bCs/>
              </w:rPr>
            </w:pPr>
            <w:r w:rsidRPr="0033677A">
              <w:rPr>
                <w:b/>
                <w:bCs/>
              </w:rPr>
              <w:t>Description</w:t>
            </w:r>
          </w:p>
        </w:tc>
        <w:tc>
          <w:tcPr>
            <w:tcW w:w="4674" w:type="dxa"/>
          </w:tcPr>
          <w:p w:rsidR="00571764" w:rsidRPr="0033677A" w:rsidRDefault="00571764" w:rsidP="00150F71">
            <w:pPr>
              <w:rPr>
                <w:b/>
                <w:bCs/>
              </w:rPr>
            </w:pPr>
            <w:r w:rsidRPr="0033677A">
              <w:rPr>
                <w:b/>
                <w:bCs/>
              </w:rPr>
              <w:t>XPATH Expression</w:t>
            </w:r>
          </w:p>
        </w:tc>
      </w:tr>
      <w:tr w:rsidR="00571764" w:rsidTr="0033677A">
        <w:tc>
          <w:tcPr>
            <w:tcW w:w="968" w:type="dxa"/>
          </w:tcPr>
          <w:p w:rsidR="00FF3B14" w:rsidRDefault="00FF3B14" w:rsidP="00E45E30">
            <w:r>
              <w:t xml:space="preserve">3657 </w:t>
            </w:r>
          </w:p>
        </w:tc>
        <w:tc>
          <w:tcPr>
            <w:tcW w:w="3934" w:type="dxa"/>
          </w:tcPr>
          <w:p w:rsidR="00571764" w:rsidRDefault="00571764" w:rsidP="00150F71">
            <w:r>
              <w:t>Number of ACCs. Types in OAGIS.xsd and OAGIS-Nouns.xsd are excluded.</w:t>
            </w:r>
          </w:p>
        </w:tc>
        <w:tc>
          <w:tcPr>
            <w:tcW w:w="4674" w:type="dxa"/>
          </w:tcPr>
          <w:p w:rsidR="00571764" w:rsidRDefault="00F05B5A" w:rsidP="00571764">
            <w:pPr>
              <w:pStyle w:val="Code"/>
            </w:pPr>
            <w:r>
              <w:t>c</w:t>
            </w:r>
            <w:r w:rsidR="00571764">
              <w:t>ount(xsd:schema/xsd:complexType[count(xsd:simpleContent) = 0])</w:t>
            </w:r>
          </w:p>
        </w:tc>
      </w:tr>
      <w:tr w:rsidR="00571764" w:rsidTr="0033677A">
        <w:tc>
          <w:tcPr>
            <w:tcW w:w="968" w:type="dxa"/>
          </w:tcPr>
          <w:p w:rsidR="00276799" w:rsidRDefault="009C3E12" w:rsidP="00E45E30">
            <w:pPr>
              <w:tabs>
                <w:tab w:val="left" w:pos="680"/>
              </w:tabs>
            </w:pPr>
            <w:r>
              <w:t>4268</w:t>
            </w:r>
            <w:r w:rsidR="00276799">
              <w:t xml:space="preserve"> </w:t>
            </w:r>
          </w:p>
        </w:tc>
        <w:tc>
          <w:tcPr>
            <w:tcW w:w="3934" w:type="dxa"/>
          </w:tcPr>
          <w:p w:rsidR="00571764" w:rsidRDefault="00571764" w:rsidP="00150F71">
            <w:r>
              <w:t>Number of ASCCP and BCCP. Elements in OAGIS.xsd and OAGIS-Nouns.xsd are e</w:t>
            </w:r>
            <w:r>
              <w:t>x</w:t>
            </w:r>
            <w:r>
              <w:t>cluded. Global elements in Extensions.xsd are excluded because they are never used. Local elements are included. Attributes cannot be included in the number (although they should be).</w:t>
            </w:r>
          </w:p>
        </w:tc>
        <w:tc>
          <w:tcPr>
            <w:tcW w:w="4674" w:type="dxa"/>
          </w:tcPr>
          <w:p w:rsidR="00571764" w:rsidRDefault="00F05B5A" w:rsidP="00276799">
            <w:pPr>
              <w:pStyle w:val="Code"/>
            </w:pPr>
            <w:r>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rsidTr="0033677A">
        <w:tc>
          <w:tcPr>
            <w:tcW w:w="968" w:type="dxa"/>
          </w:tcPr>
          <w:p w:rsidR="00623619" w:rsidRDefault="00623619" w:rsidP="00E45E30">
            <w:r>
              <w:t>7</w:t>
            </w:r>
            <w:r w:rsidR="00E45E30">
              <w:t>164</w:t>
            </w:r>
          </w:p>
        </w:tc>
        <w:tc>
          <w:tcPr>
            <w:tcW w:w="3934" w:type="dxa"/>
          </w:tcPr>
          <w:p w:rsidR="00571764" w:rsidRDefault="00F05B5A" w:rsidP="00F05B5A">
            <w:r>
              <w:t>Number of ASCC and BCC. Exclude element references in OAGIS.xsd and OAGIS-Nouns.xsd. Local elements are included. A</w:t>
            </w:r>
            <w:r>
              <w:t>t</w:t>
            </w:r>
            <w:r>
              <w:t>tributes are include</w:t>
            </w:r>
            <w:r w:rsidR="0033677A">
              <w:t>d</w:t>
            </w:r>
            <w:r>
              <w:t xml:space="preserve">. </w:t>
            </w:r>
          </w:p>
        </w:tc>
        <w:tc>
          <w:tcPr>
            <w:tcW w:w="4674" w:type="dxa"/>
          </w:tcPr>
          <w:p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bl>
    <w:p w:rsidR="00150F71" w:rsidRDefault="00150F71" w:rsidP="00150F71"/>
    <w:p w:rsidR="00571764" w:rsidRDefault="0033677A" w:rsidP="00150F71">
      <w:r>
        <w:lastRenderedPageBreak/>
        <w:t>In addition to checking quantity of each entity type, the GUIDs are also checked. The table below summarizes the XPATH query used to pull the GUIDs for each entity type.</w:t>
      </w:r>
    </w:p>
    <w:p w:rsidR="0033677A" w:rsidRDefault="0033677A" w:rsidP="00150F71"/>
    <w:tbl>
      <w:tblPr>
        <w:tblStyle w:val="TableGrid"/>
        <w:tblW w:w="0" w:type="auto"/>
        <w:tblLook w:val="04A0" w:firstRow="1" w:lastRow="0" w:firstColumn="1" w:lastColumn="0" w:noHBand="0" w:noVBand="1"/>
      </w:tblPr>
      <w:tblGrid>
        <w:gridCol w:w="2898"/>
        <w:gridCol w:w="6678"/>
      </w:tblGrid>
      <w:tr w:rsidR="0033677A" w:rsidTr="0033677A">
        <w:tc>
          <w:tcPr>
            <w:tcW w:w="2898" w:type="dxa"/>
          </w:tcPr>
          <w:p w:rsidR="0033677A" w:rsidRDefault="0033677A" w:rsidP="00150F71">
            <w:r>
              <w:t>Description</w:t>
            </w:r>
          </w:p>
        </w:tc>
        <w:tc>
          <w:tcPr>
            <w:tcW w:w="6678" w:type="dxa"/>
          </w:tcPr>
          <w:p w:rsidR="0033677A" w:rsidRDefault="0033677A" w:rsidP="00150F71">
            <w:r>
              <w:t>XPATH Expression</w:t>
            </w:r>
          </w:p>
        </w:tc>
      </w:tr>
      <w:tr w:rsidR="0033677A" w:rsidTr="0033677A">
        <w:tc>
          <w:tcPr>
            <w:tcW w:w="2898" w:type="dxa"/>
          </w:tcPr>
          <w:p w:rsidR="0033677A" w:rsidRDefault="0033677A" w:rsidP="00150F71">
            <w:r>
              <w:t>ACCs. Types in OAGIS.xsd and OAGIS-Nouns.xsd are excluded.</w:t>
            </w:r>
          </w:p>
        </w:tc>
        <w:tc>
          <w:tcPr>
            <w:tcW w:w="6678" w:type="dxa"/>
          </w:tcPr>
          <w:p w:rsidR="0033677A" w:rsidRDefault="00267870" w:rsidP="00267870">
            <w:pPr>
              <w:pStyle w:val="Code"/>
            </w:pPr>
            <w:r>
              <w:t>xsd:schema/xsd:complexType[count(xsd:simpleContent) = 0]/@id</w:t>
            </w:r>
          </w:p>
        </w:tc>
      </w:tr>
      <w:tr w:rsidR="0033677A" w:rsidTr="0033677A">
        <w:tc>
          <w:tcPr>
            <w:tcW w:w="2898" w:type="dxa"/>
          </w:tcPr>
          <w:p w:rsidR="0033677A" w:rsidRDefault="0033677A" w:rsidP="00150F71">
            <w:r>
              <w:t>ASCCPs and BCCPs</w:t>
            </w:r>
          </w:p>
        </w:tc>
        <w:tc>
          <w:tcPr>
            <w:tcW w:w="6678" w:type="dxa"/>
          </w:tcPr>
          <w:p w:rsidR="00267870" w:rsidRDefault="00267870" w:rsidP="00267870">
            <w:pPr>
              <w:pStyle w:val="Code"/>
            </w:pPr>
            <w:r>
              <w:t>xsd:schema/xsd:element/@id</w:t>
            </w:r>
          </w:p>
          <w:p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rsidTr="00140D7D">
        <w:trPr>
          <w:trHeight w:val="1106"/>
        </w:trPr>
        <w:tc>
          <w:tcPr>
            <w:tcW w:w="2898" w:type="dxa"/>
          </w:tcPr>
          <w:p w:rsidR="0033677A" w:rsidRDefault="0033677A" w:rsidP="00150F71">
            <w:r>
              <w:t xml:space="preserve">ASCCs and BCCs. </w:t>
            </w:r>
          </w:p>
        </w:tc>
        <w:tc>
          <w:tcPr>
            <w:tcW w:w="6678" w:type="dxa"/>
          </w:tcPr>
          <w:p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rsidR="0033677A" w:rsidRDefault="0033677A" w:rsidP="00150F71"/>
    <w:p w:rsidR="008F4D7E" w:rsidRDefault="008F4D7E" w:rsidP="00150F71">
      <w:r>
        <w:t>There are some mismatches between the number of GUIDs found and the number of entities found. This is because there are some entities with missing GUIDs.</w:t>
      </w:r>
    </w:p>
    <w:p w:rsidR="00140D7D" w:rsidRDefault="00B8404D" w:rsidP="008F2EBB">
      <w:pPr>
        <w:pStyle w:val="ListParagraph"/>
        <w:numPr>
          <w:ilvl w:val="0"/>
          <w:numId w:val="1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rsidR="008F4D7E" w:rsidRDefault="008F4D7E" w:rsidP="008F2EBB">
      <w:pPr>
        <w:pStyle w:val="ListParagraph"/>
        <w:numPr>
          <w:ilvl w:val="0"/>
          <w:numId w:val="1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rsidR="008F4D7E" w:rsidRDefault="008F4D7E" w:rsidP="008F2EBB">
      <w:pPr>
        <w:pStyle w:val="ListParagraph"/>
        <w:numPr>
          <w:ilvl w:val="0"/>
          <w:numId w:val="1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rsidR="008F4D7E" w:rsidRDefault="008F4D7E" w:rsidP="00150F71"/>
    <w:p w:rsidR="00150F71" w:rsidRDefault="00150F71" w:rsidP="00150F71"/>
    <w:p w:rsidR="00150F71" w:rsidRPr="00150F71" w:rsidRDefault="00150F71" w:rsidP="00150F71">
      <w:pPr>
        <w:pStyle w:val="Heading4"/>
      </w:pPr>
      <w:bookmarkStart w:id="137" w:name="_Toc442108952"/>
      <w:r>
        <w:t>Content verification</w:t>
      </w:r>
      <w:bookmarkEnd w:id="137"/>
    </w:p>
    <w:p w:rsidR="00150F71" w:rsidRDefault="00150F71" w:rsidP="008A0AC5"/>
    <w:p w:rsidR="008A0AC5" w:rsidRDefault="008A0AC5" w:rsidP="008A0AC5">
      <w:r>
        <w:t>Verification will be done through the export of OAGIS content.</w:t>
      </w:r>
    </w:p>
    <w:p w:rsidR="008A0AC5" w:rsidRDefault="008A0AC5" w:rsidP="008A0AC5"/>
    <w:p w:rsidR="00001247" w:rsidRDefault="00001247" w:rsidP="008A0AC5">
      <w:r>
        <w:t>Exporting OAGIS model is not in scope at this point, so we will validate only with OAGIS standalone schemas.</w:t>
      </w:r>
    </w:p>
    <w:p w:rsidR="00001247" w:rsidRDefault="00001247" w:rsidP="008A0AC5"/>
    <w:p w:rsidR="00001247" w:rsidRDefault="00001247" w:rsidP="008A0AC5">
      <w:r>
        <w:t>A batch program needs to be developed to export all OAGIS standalone BODs and compare them with the existing standalone BODs in the OAGIS distribution.</w:t>
      </w:r>
    </w:p>
    <w:p w:rsidR="008A0AC5" w:rsidRDefault="008A0AC5" w:rsidP="008A0AC5">
      <w:pPr>
        <w:pStyle w:val="Heading4"/>
      </w:pPr>
      <w:bookmarkStart w:id="138" w:name="_Toc442108953"/>
      <w:r>
        <w:t>Challenges</w:t>
      </w:r>
      <w:bookmarkEnd w:id="138"/>
    </w:p>
    <w:p w:rsidR="00001247" w:rsidRDefault="00001247" w:rsidP="008F2EBB">
      <w:pPr>
        <w:pStyle w:val="ListParagraph"/>
        <w:numPr>
          <w:ilvl w:val="0"/>
          <w:numId w:val="9"/>
        </w:numPr>
      </w:pPr>
      <w:r>
        <w:t>If there is an error, possible causes can come one or more of the three sources:</w:t>
      </w:r>
    </w:p>
    <w:p w:rsidR="008A0AC5" w:rsidRDefault="00001247" w:rsidP="008F2EBB">
      <w:pPr>
        <w:pStyle w:val="ListParagraph"/>
        <w:numPr>
          <w:ilvl w:val="1"/>
          <w:numId w:val="9"/>
        </w:numPr>
      </w:pPr>
      <w:r>
        <w:t>The OAGIS import code</w:t>
      </w:r>
    </w:p>
    <w:p w:rsidR="00001247" w:rsidRDefault="00001247" w:rsidP="008F2EBB">
      <w:pPr>
        <w:pStyle w:val="ListParagraph"/>
        <w:numPr>
          <w:ilvl w:val="1"/>
          <w:numId w:val="9"/>
        </w:numPr>
      </w:pPr>
      <w:r>
        <w:t>The standalone export code</w:t>
      </w:r>
    </w:p>
    <w:p w:rsidR="00001247" w:rsidRDefault="00001247" w:rsidP="008F2EBB">
      <w:pPr>
        <w:pStyle w:val="ListParagraph"/>
        <w:numPr>
          <w:ilvl w:val="1"/>
          <w:numId w:val="9"/>
        </w:numPr>
      </w:pPr>
      <w:r>
        <w:t>The standalone schema generator code which generates the standalone schemas in the OAGIS di</w:t>
      </w:r>
      <w:r>
        <w:t>s</w:t>
      </w:r>
      <w:r>
        <w:t>tribution</w:t>
      </w:r>
    </w:p>
    <w:p w:rsidR="0036519E" w:rsidRDefault="00001247" w:rsidP="008F2EBB">
      <w:pPr>
        <w:pStyle w:val="ListParagraph"/>
        <w:numPr>
          <w:ilvl w:val="0"/>
          <w:numId w:val="9"/>
        </w:numPr>
      </w:pPr>
      <w:r>
        <w:t>The global element and type declarations ma</w:t>
      </w:r>
      <w:r w:rsidR="0036519E">
        <w:t>y not be in the same order between the source (the exported standalone schema) and target (the standalone schema in the distribution). This difference is semantically indifferent.</w:t>
      </w:r>
    </w:p>
    <w:p w:rsidR="0036519E" w:rsidRDefault="0036519E" w:rsidP="008F2EBB">
      <w:pPr>
        <w:pStyle w:val="ListParagraph"/>
        <w:numPr>
          <w:ilvl w:val="0"/>
          <w:numId w:val="9"/>
        </w:numPr>
      </w:pPr>
      <w:r>
        <w:t>The attribute declaration is also order insignificant.</w:t>
      </w:r>
    </w:p>
    <w:p w:rsidR="00240186" w:rsidRDefault="0036519E" w:rsidP="008F2EBB">
      <w:pPr>
        <w:pStyle w:val="ListParagraph"/>
        <w:numPr>
          <w:ilvl w:val="0"/>
          <w:numId w:val="9"/>
        </w:numPr>
      </w:pPr>
      <w:r>
        <w:t>Export logic for documentation may be different (more advance) than the documentation generated in the distribution schemas.</w:t>
      </w:r>
    </w:p>
    <w:p w:rsidR="00001247" w:rsidRDefault="0036519E" w:rsidP="00240186">
      <w:pPr>
        <w:pStyle w:val="Heading4"/>
      </w:pPr>
      <w:r>
        <w:t xml:space="preserve"> </w:t>
      </w:r>
      <w:bookmarkStart w:id="139" w:name="_Toc442108954"/>
      <w:r w:rsidR="00240186">
        <w:t>Methods to address the challenges</w:t>
      </w:r>
      <w:bookmarkEnd w:id="139"/>
    </w:p>
    <w:p w:rsidR="00240186" w:rsidRPr="00240186" w:rsidRDefault="00240186" w:rsidP="00657575"/>
    <w:p w:rsidR="00294829" w:rsidRDefault="00294829" w:rsidP="00EF6FC8">
      <w:pPr>
        <w:pStyle w:val="Heading2"/>
      </w:pPr>
      <w:bookmarkStart w:id="140" w:name="_Ref409507777"/>
      <w:bookmarkStart w:id="141" w:name="_Ref409509840"/>
      <w:bookmarkStart w:id="142" w:name="_Ref409510232"/>
      <w:bookmarkStart w:id="143" w:name="_Ref409513278"/>
      <w:bookmarkStart w:id="144" w:name="_Ref409513535"/>
      <w:bookmarkStart w:id="145" w:name="_Ref409513583"/>
      <w:bookmarkStart w:id="146" w:name="_Ref410034266"/>
      <w:bookmarkStart w:id="147" w:name="_Ref410043334"/>
      <w:bookmarkStart w:id="148" w:name="_Ref410044174"/>
      <w:bookmarkStart w:id="149" w:name="_Ref410105192"/>
      <w:bookmarkStart w:id="150" w:name="_Ref410105428"/>
      <w:bookmarkStart w:id="151" w:name="_Ref410111412"/>
      <w:bookmarkStart w:id="152" w:name="_Toc442108955"/>
      <w:r>
        <w:lastRenderedPageBreak/>
        <w:t>Application Home Screen</w:t>
      </w:r>
      <w:bookmarkEnd w:id="140"/>
      <w:bookmarkEnd w:id="141"/>
      <w:bookmarkEnd w:id="142"/>
      <w:bookmarkEnd w:id="143"/>
      <w:bookmarkEnd w:id="144"/>
      <w:bookmarkEnd w:id="145"/>
      <w:bookmarkEnd w:id="146"/>
      <w:bookmarkEnd w:id="147"/>
      <w:bookmarkEnd w:id="148"/>
      <w:bookmarkEnd w:id="149"/>
      <w:bookmarkEnd w:id="150"/>
      <w:bookmarkEnd w:id="151"/>
      <w:bookmarkEnd w:id="152"/>
    </w:p>
    <w:p w:rsidR="00294829" w:rsidRDefault="00294829" w:rsidP="00294829">
      <w:r>
        <w:t>Create a menu page of everything a use</w:t>
      </w:r>
      <w:r w:rsidR="00C335E3">
        <w:t>r</w:t>
      </w:r>
      <w:r>
        <w:t xml:space="preserve"> can do based on his/her role.</w:t>
      </w:r>
    </w:p>
    <w:p w:rsidR="005B3E38" w:rsidRDefault="006F1463" w:rsidP="00294829">
      <w:r>
        <w:t xml:space="preserve">At this point the user should be able to </w:t>
      </w:r>
      <w:r w:rsidR="005B3E38">
        <w:t>directly invoke:</w:t>
      </w:r>
    </w:p>
    <w:p w:rsidR="00D11B71" w:rsidRDefault="00D11B71" w:rsidP="00294829"/>
    <w:p w:rsidR="0054779C" w:rsidRDefault="005B3E38" w:rsidP="00294829">
      <w:r>
        <w:t>BIEs Management</w:t>
      </w:r>
      <w:r w:rsidR="00DD3866">
        <w:t xml:space="preserve"> use cases, </w:t>
      </w:r>
      <w:r w:rsidR="00D11B71">
        <w:t>Context Category Management</w:t>
      </w:r>
      <w:r w:rsidR="00DD3866">
        <w:t xml:space="preserve"> use cases</w:t>
      </w:r>
      <w:bookmarkStart w:id="153" w:name="_Toc442108956"/>
      <w:r w:rsidR="00DD3866">
        <w:t xml:space="preserve">, </w:t>
      </w:r>
      <w:r w:rsidR="00D11B71">
        <w:t xml:space="preserve">Context </w:t>
      </w:r>
      <w:r w:rsidR="00DD3866">
        <w:t xml:space="preserve">Classification </w:t>
      </w:r>
      <w:r w:rsidR="00D11B71">
        <w:t>Scheme Manag</w:t>
      </w:r>
      <w:r w:rsidR="00D11B71">
        <w:t>e</w:t>
      </w:r>
      <w:r w:rsidR="00D11B71">
        <w:t>ment</w:t>
      </w:r>
      <w:bookmarkEnd w:id="153"/>
      <w:r w:rsidR="00DD3866">
        <w:t xml:space="preserve"> use cases, </w:t>
      </w:r>
      <w:r w:rsidR="0054779C">
        <w:t>Code List Management</w:t>
      </w:r>
      <w:r w:rsidR="00DD3866">
        <w:t xml:space="preserve"> use cases</w:t>
      </w:r>
      <w:r w:rsidR="0054779C">
        <w:t>.</w:t>
      </w:r>
    </w:p>
    <w:p w:rsidR="005B3E38" w:rsidRDefault="005B3E38" w:rsidP="00294829"/>
    <w:p w:rsidR="00226B1A" w:rsidRPr="00294829" w:rsidRDefault="00226B1A" w:rsidP="00294829">
      <w:r>
        <w:t xml:space="preserve">For the names of the menus, we may want to make them configurable. The use case names in the following sections are default names. A deployment should </w:t>
      </w:r>
      <w:r w:rsidR="00DD3866">
        <w:t xml:space="preserve">allow </w:t>
      </w:r>
      <w:r>
        <w:t>map</w:t>
      </w:r>
      <w:r w:rsidR="00DD3866">
        <w:t>ping of</w:t>
      </w:r>
      <w:r>
        <w:t xml:space="preserve"> these use case names to menu names, e.g., Create a top-level ABIE = Create a standalone BOD.</w:t>
      </w:r>
    </w:p>
    <w:p w:rsidR="00EF6FC8" w:rsidRDefault="00EF6FC8" w:rsidP="00EF6FC8">
      <w:pPr>
        <w:pStyle w:val="Heading2"/>
      </w:pPr>
      <w:bookmarkStart w:id="154" w:name="_Ref404612009"/>
      <w:bookmarkStart w:id="155" w:name="_Toc442108957"/>
      <w:r>
        <w:t>BIEs Management</w:t>
      </w:r>
      <w:bookmarkEnd w:id="154"/>
      <w:bookmarkEnd w:id="155"/>
    </w:p>
    <w:p w:rsidR="00FB19E4" w:rsidRDefault="00FB19E4" w:rsidP="00FB19E4">
      <w:pPr>
        <w:pStyle w:val="Heading3"/>
      </w:pPr>
      <w:bookmarkStart w:id="156" w:name="_Toc442108958"/>
      <w:r>
        <w:t>Create a top-level ABIE (a standalone BOD)</w:t>
      </w:r>
      <w:bookmarkEnd w:id="156"/>
    </w:p>
    <w:p w:rsidR="00FB19E4" w:rsidRDefault="00FB19E4" w:rsidP="00FB19E4">
      <w:r>
        <w:rPr>
          <w:noProof/>
          <w:lang w:bidi="th-TH"/>
        </w:rPr>
        <mc:AlternateContent>
          <mc:Choice Requires="wpc">
            <w:drawing>
              <wp:inline distT="0" distB="0" distL="0" distR="0" wp14:anchorId="1EAB75C0" wp14:editId="32D11B32">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FB19E4">
                              <w:pPr>
                                <w:jc w:val="center"/>
                              </w:pPr>
                              <w:r>
                                <w:t>Create unco</w:t>
                              </w:r>
                              <w:r>
                                <w:t>m</w:t>
                              </w:r>
                              <w:r>
                                <w:t>mitted BIE re</w:t>
                              </w:r>
                              <w:r>
                                <w:t>c</w:t>
                              </w:r>
                              <w:r>
                                <w:t>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1NsQA&#10;AADaAAAADwAAAGRycy9kb3ducmV2LnhtbESPT2sCMRTE74V+h/AKXqSbVaTYrVGKoCze/NNDb4/N&#10;6+62m5c0ibr66U1B6HGYmd8ws0VvOnEiH1rLCkZZDoK4srrlWsFhv3qegggRWWNnmRRcKMBi/vgw&#10;w0LbM2/ptIu1SBAOBSpoYnSFlKFqyGDIrCNO3pf1BmOSvpba4znBTSfHef4iDbacFhp0tGyo+tkd&#10;jQL3Mdpe3eum/PadXpeldb/D5adSg6f+/Q1EpD7+h+/tUiuYwN+VdA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YNTbEAAAA2gAAAA8AAAAAAAAAAAAAAAAAmAIAAGRycy9k&#10;b3ducmV2LnhtbFBLBQYAAAAABAAEAPUAAACJAw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ghsEA&#10;AADaAAAADwAAAGRycy9kb3ducmV2LnhtbESPQWsCMRSE74X+h/AKvdVsC5V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xIIbBAAAA2gAAAA8AAAAAAAAAAAAAAAAAmAIAAGRycy9kb3du&#10;cmV2LnhtbFBLBQYAAAAABAAEAPUAAACGAwAAAAA=&#10;" fillcolor="white [3201]" strokeweight=".5pt">
                  <v:textbox>
                    <w:txbxContent>
                      <w:p w:rsidR="0037447F" w:rsidRDefault="0037447F"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8cAA&#10;AADaAAAADwAAAGRycy9kb3ducmV2LnhtbESPQWsCMRSE74X+h/AEbzVrD7JdjaLFlkJP1dLzY/NM&#10;gpuXJUnX9d83BcHjMDPfMKvN6DsxUEwusIL5rAJB3Abt2Cj4Pr491SBSRtbYBSYFV0qwWT8+rLDR&#10;4cJfNByyEQXCqUEFNue+kTK1ljymWeiJi3cK0WMuMhqpI14K3HfyuaoW0qPjsmCxp1dL7fnw6xXs&#10;d+bFtDVGu6+1c8P4c/o070pNJ+N2CSLTmO/hW/tDK1jA/5Vy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O+8cAAAADaAAAADwAAAAAAAAAAAAAAAACYAgAAZHJzL2Rvd25y&#10;ZXYueG1sUEsFBgAAAAAEAAQA9QAAAIUDAAAAAA==&#10;" fillcolor="white [3201]" strokeweight=".5pt">
                  <v:textbox>
                    <w:txbxContent>
                      <w:p w:rsidR="0037447F" w:rsidRDefault="0037447F"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8basEA&#10;AADaAAAADwAAAGRycy9kb3ducmV2LnhtbESPQWsCMRSE74X+h/AKvdVse6jrahRbbCl4qornx+aZ&#10;BDcvS5Ku23/fCEKPw8x8wyxWo+/EQDG5wAqeJxUI4jZox0bBYf/xVINIGVljF5gU/FKC1fL+boGN&#10;Dhf+pmGXjSgQTg0qsDn3jZSpteQxTUJPXLxTiB5zkdFIHfFS4L6TL1X1Kj06LgsWe3q31J53P17B&#10;5s3MTFtjtJtaOzeMx9PWfCr1+DCu5yAyjfk/fGt/aQVTuF4pN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G2rBAAAA2gAAAA8AAAAAAAAAAAAAAAAAmAIAAGRycy9kb3du&#10;cmV2LnhtbFBLBQYAAAAABAAEAPUAAACGAwAAAAA=&#10;" fillcolor="white [3201]" strokeweight=".5pt">
                  <v:textbox>
                    <w:txbxContent>
                      <w:p w:rsidR="0037447F" w:rsidRDefault="0037447F"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N5d8QA&#10;AADaAAAADwAAAGRycy9kb3ducmV2LnhtbESPQWsCMRSE7wX/Q3hCbzVrD21djSKWwtIeylpRj8/N&#10;c7O4edkmqW7/vREKPQ4z8w0zW/S2FWfyoXGsYDzKQBBXTjdcK9h8vT28gAgRWWPrmBT8UoDFfHA3&#10;w1y7C5d0XsdaJAiHHBWYGLtcylAZshhGriNO3tF5izFJX0vt8ZLgtpWPWfYkLTacFgx2tDJUndY/&#10;VsHzx+nz9VD676LcGjvehb15d4VS98N+OQURqY//4b92oRVM4HYl3QA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TeXfEAAAA2gAAAA8AAAAAAAAAAAAAAAAAmAIAAGRycy9k&#10;b3ducmV2LnhtbFBLBQYAAAAABAAEAPUAAACJAwAAAAA=&#10;" fillcolor="white [3201]" strokeweight=".5pt"/>
                <v:oval id="Oval 10" o:spid="_x0000_s1033" style="position:absolute;left:20460;top:385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Zz8QA&#10;AADbAAAADwAAAGRycy9kb3ducmV2LnhtbESPQWvCQBCF7wX/wzJCb3VjCyKpq4ggWCgtRrF4G7Jj&#10;EszOhuxqkn/fOQjeZnhv3vtmsepdre7UhsqzgekkAUWce1txYeB42L7NQYWIbLH2TAYGCrBajl4W&#10;mFrf8Z7uWSyUhHBI0UAZY5NqHfKSHIaJb4hFu/jWYZS1LbRtsZNwV+v3JJlphxVLQ4kNbUrKr9nN&#10;GdhXv18/mba34fphv8+n6Xr4u3TGvI779SeoSH18mh/XO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YGc/EAAAA2wAAAA8AAAAAAAAAAAAAAAAAmAIAAGRycy9k&#10;b3ducmV2LnhtbFBLBQYAAAAABAAEAPUAAACJAw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V9/cEAAADbAAAADwAAAGRycy9kb3ducmV2LnhtbERPTWvCQBC9C/6HZYReRDe2VGyajYgi&#10;9Nqo4HGanSbB3dmQXWPy77uFQm/zeJ+TbQdrRE+dbxwrWC0TEMSl0w1XCs6n42IDwgdkjcYxKRjJ&#10;wzafTjJMtXvwJ/VFqEQMYZ+igjqENpXSlzVZ9EvXEkfu23UWQ4RdJXWHjxhujXxOkrW02HBsqLGl&#10;fU3lrbhbBeawe/V6fkxMMXxdX8ZCXt7GXqmn2bB7BxFoCP/iP/eHjvNX8PtLPEDm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9X39wQAAANsAAAAPAAAAAAAAAAAAAAAA&#10;AKECAABkcnMvZG93bnJldi54bWxQSwUGAAAAAAQABAD5AAAAjwM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fjisAAAADbAAAADwAAAGRycy9kb3ducmV2LnhtbERPTWvCQBC9F/oflil4KWZTxaLRVaQi&#10;eDW20OOYHZPQ3dmQ3cbk37uC4G0e73NWm94a0VHra8cKPpIUBHHhdM2lgu/TfjwH4QOyRuOYFAzk&#10;YbN+fVlhpt2Vj9TloRQxhH2GCqoQmkxKX1Rk0SeuIY7cxbUWQ4RtKXWL1xhujZyk6ae0WHNsqLCh&#10;r4qKv/zfKjC77czr931q8v78Ox1y+bMYOqVGb/12CSJQH57ih/ug4/wJ3H+JB8j1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An44rAAAAA2wAAAA8AAAAAAAAAAAAAAAAA&#10;oQIAAGRycy9kb3ducmV2LnhtbFBLBQYAAAAABAAEAPkAAACOAw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QMR8IAAADbAAAADwAAAGRycy9kb3ducmV2LnhtbERPTWvCQBC9F/wPywi9NZtaUEmzShEs&#10;obfGptDbkB2TYHY2ZrdJ2l/vCoK3ebzPSbeTacVAvWssK3iOYhDEpdUNVwq+DvunNQjnkTW2lknB&#10;HznYbmYPKSbajvxJQ+4rEULYJaig9r5LpHRlTQZdZDviwB1tb9AH2FdS9ziGcNPKRRwvpcGGQ0ON&#10;He1qKk/5r1Gw1oX+5mL3rj+qcfH/k2V4XlmlHufT2ysIT5O/i2/uTIf5L3D9JRwgN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QMR8IAAADbAAAADwAAAAAAAAAAAAAA&#10;AAChAgAAZHJzL2Rvd25yZXYueG1sUEsFBgAAAAAEAAQA+QAAAJADA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LeZcEAAADbAAAADwAAAGRycy9kb3ducmV2LnhtbERPTWvCQBC9F/wPywi9FN3YVmmjq4hF&#10;8Nqo0OM0OybB3dmQXWPy711B8DaP9zmLVWeNaKnxlWMFk3ECgjh3uuJCwWG/HX2B8AFZo3FMCnry&#10;sFoOXhaYanflX2qzUIgYwj5FBWUIdSqlz0uy6MeuJo7cyTUWQ4RNIXWD1xhujXxPkpm0WHFsKLGm&#10;TUn5ObtYBeZnPfX6bZuYrPv/++gzefzuW6Veh916DiJQF57ih3un4/xPuP8SD5DL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gt5lwQAAANsAAAAPAAAAAAAAAAAAAAAA&#10;AKECAABkcnMvZG93bnJldi54bWxQSwUGAAAAAAQABAD5AAAAjwM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9BQ8EAAADbAAAADwAAAGRycy9kb3ducmV2LnhtbERPTWvCQBC9C/6HZQq9SLOxYikxq4jQ&#10;UsippnoesuMmNDsbs1uT/Hu3UOhtHu9z8t1oW3Gj3jeOFSyTFARx5XTDRsFX+fb0CsIHZI2tY1Iw&#10;kYfddj7LMdNu4E+6HYMRMYR9hgrqELpMSl/VZNEnriOO3MX1FkOEvZG6xyGG21Y+p+mLtNhwbKix&#10;o0NN1ffxxyrA8srGHM6V1+/F6tQVi6GcFko9Poz7DYhAY/gX/7k/dJy/ht9f4gFye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D0FDwQAAANsAAAAPAAAAAAAAAAAAAAAA&#10;AKECAABkcnMvZG93bnJldi54bWxQSwUGAAAAAAQABAD5AAAAjwM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Ms5sAAAADbAAAADwAAAGRycy9kb3ducmV2LnhtbERPTWvCQBC9F/wPywje6kYPQaKrqFAo&#10;PQi1XrxNsmMSzM7G7DTGf+8WhN7m8T5ntRlco3rqQu3ZwGyagCIuvK25NHD6+XhfgAqCbLHxTAYe&#10;FGCzHr2tMLP+zt/UH6VUMYRDhgYqkTbTOhQVOQxT3xJH7uI7hxJhV2rb4T2Gu0bPkyTVDmuODRW2&#10;tK+ouB5/nYGdlS99Tnf9Ic9vksyb8pTbrTGT8bBdghIa5F/8cn/aOD+Fv1/iAXr9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WTLObAAAAA2wAAAA8AAAAAAAAAAAAAAAAA&#10;oQIAAGRycy9kb3ducmV2LnhtbFBLBQYAAAAABAAEAPkAAACOAwAAAAA=&#10;" filled="t" fillcolor="white [3201]" strokeweight=".5pt">
                  <v:stroke endarrow="open"/>
                </v:shape>
                <v:shape id="Text Box 17" o:spid="_x0000_s1040" type="#_x0000_t202" style="position:absolute;left:20432;top:8683;width:13957;height:25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94R8MA&#10;AADbAAAADwAAAGRycy9kb3ducmV2LnhtbERPS2sCMRC+C/0PYYReimbtQctqFCu0SGktPhCPw2bc&#10;LG4mSxJ1/feNUPA2H99zJrPW1uJCPlSOFQz6GQjiwumKSwW77UfvDUSIyBprx6TgRgFm06fOBHPt&#10;rrymyyaWIoVwyFGBibHJpQyFIYuh7xrixB2dtxgT9KXUHq8p3NbyNcuG0mLFqcFgQwtDxWlztgpO&#10;5uvlN/v8ed8Plze/2p7dwX8flHrutvMxiEhtfIj/3Uud5o/g/ks6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94R8MAAADbAAAADwAAAAAAAAAAAAAAAACYAgAAZHJzL2Rv&#10;d25yZXYueG1sUEsFBgAAAAAEAAQA9QAAAIgDAAAAAA==&#10;" filled="f" stroked="f" strokeweight=".5pt">
                  <v:textbox>
                    <w:txbxContent>
                      <w:p w:rsidR="0037447F" w:rsidRDefault="0037447F" w:rsidP="00FB19E4">
                        <w:r>
                          <w:t>Selected top-level ACC</w:t>
                        </w:r>
                      </w:p>
                    </w:txbxContent>
                  </v:textbox>
                </v:shape>
                <v:shape id="Text Box 19" o:spid="_x0000_s1041" type="#_x0000_t202" style="position:absolute;left:10645;top:20915;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37447F" w:rsidRDefault="0037447F" w:rsidP="00FB19E4">
                        <w:r>
                          <w:t>Selected business context</w:t>
                        </w:r>
                      </w:p>
                    </w:txbxContent>
                  </v:textbox>
                </v:shape>
                <v:shape id="Text Box 20" o:spid="_x0000_s1042" type="#_x0000_t202" style="position:absolute;left:21869;top:16263;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37447F" w:rsidRDefault="0037447F" w:rsidP="00FB19E4">
                        <w:r>
                          <w:t>Create a new business context</w:t>
                        </w:r>
                      </w:p>
                    </w:txbxContent>
                  </v:textbox>
                </v:shape>
                <v:shape id="Text Box 21" o:spid="_x0000_s1043" type="#_x0000_t202" style="position:absolute;left:30241;top:26728;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37447F" w:rsidRDefault="0037447F"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37447F" w:rsidRDefault="0037447F" w:rsidP="00FB19E4">
                        <w:pPr>
                          <w:jc w:val="center"/>
                        </w:pPr>
                        <w:r>
                          <w:t>Create unco</w:t>
                        </w:r>
                        <w:r>
                          <w:t>m</w:t>
                        </w:r>
                        <w:r>
                          <w:t>mitted BIE re</w:t>
                        </w:r>
                        <w:r>
                          <w:t>c</w:t>
                        </w:r>
                        <w:r>
                          <w:t>ords/objects</w:t>
                        </w:r>
                      </w:p>
                    </w:txbxContent>
                  </v:textbox>
                </v:shape>
                <v:shape id="Straight Arrow Connector 26" o:spid="_x0000_s1045" type="#_x0000_t32" style="position:absolute;left:21098;top:32829;width:15;height:18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AvNMMAAADbAAAADwAAAGRycy9kb3ducmV2LnhtbESPQWvCQBSE74X+h+UVeim6qdKg0VXE&#10;Ing1WujxmX0mobtvQ3aNyb93BaHHYWa+YZbr3hrRUetrxwo+xwkI4sLpmksFp+NuNAPhA7JG45gU&#10;DORhvXp9WWKm3Y0P1OWhFBHCPkMFVQhNJqUvKrLox64hjt7FtRZDlG0pdYu3CLdGTpIklRZrjgsV&#10;NrStqPjLr1aB+d58ef2xS0zen3+nQy5/5kOn1Ptbv1mACNSH//CzvdcKJik8vsQfIF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wLzTDAAAA2wAAAA8AAAAAAAAAAAAA&#10;AAAAoQIAAGRycy9kb3ducmV2LnhtbFBLBQYAAAAABAAEAPkAAACRAwAAAAA=&#10;" filled="t" fillcolor="white [3201]" strokeweight=".5pt">
                  <v:stroke endarrow="open"/>
                </v:shape>
                <v:shape id="Text Box 98" o:spid="_x0000_s1046" type="#_x0000_t202" style="position:absolute;left:13335;top:34671;width:1555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JkPr4A&#10;AADbAAAADwAAAGRycy9kb3ducmV2LnhtbERPTWsCMRC9F/wPYYTealYPsm6NUkWl0JO29DxsxiR0&#10;M1mSuG7/fXMoeHy87/V29J0YKCYXWMF8VoEgboN2bBR8fR5fahApI2vsApOCX0qw3Uye1tjocOcz&#10;DZdsRAnh1KACm3PfSJlaSx7TLPTEhbuG6DEXGI3UEe8l3HdyUVVL6dFxabDY095S+3O5eQWHnVmZ&#10;tsZoD7V2bhi/rx/mpNTzdHx7BZFpzA/xv/tdK1iVseVL+QFy8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TyZD6+AAAA2wAAAA8AAAAAAAAAAAAAAAAAmAIAAGRycy9kb3ducmV2&#10;LnhtbFBLBQYAAAAABAAEAPUAAACDAwAAAAA=&#10;" fillcolor="white [3201]" strokeweight=".5pt">
                  <v:textbox>
                    <w:txbxContent>
                      <w:p w:rsidR="0037447F" w:rsidRDefault="0037447F"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2MKcQAAADcAAAADwAAAGRycy9kb3ducmV2LnhtbESPQUvDQBCF74L/YZmCF7G7Vioauy3F&#10;UvDaVMHjmB2T0N3ZkF3T5N87h0JvM7w3732z2ozBq4H61Ea28Dg3oIir6FquLXwe9w8voFJGdugj&#10;k4WJEmzWtzcrLFw884GGMtdKQjgVaKHJuSu0TlVDAdM8dsSi/cY+YJa1r7Xr8SzhweuFMc86YMvS&#10;0GBH7w1Vp/IvWPC77TK5+73x5fjz/TSV+ut1Gqy9m43bN1CZxnw1X64/nOAbwZdnZA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fYwpxAAAANwAAAAPAAAAAAAAAAAA&#10;AAAAAKECAABkcnMvZG93bnJldi54bWxQSwUGAAAAAAQABAD5AAAAkgMAAAAA&#10;" filled="t" fillcolor="white [3201]" strokeweight=".5pt">
                  <v:stroke endarrow="open"/>
                </v:shape>
                <w10:anchorlock/>
              </v:group>
            </w:pict>
          </mc:Fallback>
        </mc:AlternateContent>
      </w:r>
    </w:p>
    <w:p w:rsidR="00FB19E4" w:rsidRDefault="00FB19E4" w:rsidP="00FB19E4"/>
    <w:p w:rsidR="00FB19E4" w:rsidRPr="005D546D" w:rsidRDefault="00FB19E4" w:rsidP="00FB19E4">
      <w:r>
        <w:t xml:space="preserve">Go to the </w:t>
      </w:r>
      <w:r>
        <w:fldChar w:fldCharType="begin"/>
      </w:r>
      <w:r>
        <w:instrText xml:space="preserve"> REF _Ref408391730 \h </w:instrText>
      </w:r>
      <w:r>
        <w:fldChar w:fldCharType="separate"/>
      </w:r>
      <w:r w:rsidR="0093447A">
        <w:t>Business Context Management</w:t>
      </w:r>
      <w:r>
        <w:fldChar w:fldCharType="end"/>
      </w:r>
      <w:r>
        <w:t xml:space="preserve"> and </w:t>
      </w:r>
      <w:r>
        <w:fldChar w:fldCharType="begin"/>
      </w:r>
      <w:r>
        <w:instrText xml:space="preserve"> REF _Ref408466451 \h </w:instrText>
      </w:r>
      <w:r>
        <w:fldChar w:fldCharType="separate"/>
      </w:r>
      <w:r w:rsidR="0093447A">
        <w:t>Show top-level ABIE</w:t>
      </w:r>
      <w:r>
        <w:fldChar w:fldCharType="end"/>
      </w:r>
      <w:r>
        <w:t xml:space="preserve"> sections for more detail.</w:t>
      </w:r>
    </w:p>
    <w:p w:rsidR="00FB19E4" w:rsidRDefault="00FB19E4" w:rsidP="00FB19E4">
      <w:pPr>
        <w:pStyle w:val="Heading5"/>
      </w:pPr>
      <w:bookmarkStart w:id="157" w:name="_Toc442108959"/>
      <w:r>
        <w:t xml:space="preserve">Select a top-level </w:t>
      </w:r>
      <w:r w:rsidR="000D692F">
        <w:t>concept</w:t>
      </w:r>
      <w:bookmarkEnd w:id="157"/>
      <w:r>
        <w:t xml:space="preserve"> </w:t>
      </w:r>
    </w:p>
    <w:p w:rsidR="00FB19E4" w:rsidRPr="002723B0" w:rsidRDefault="00FB19E4" w:rsidP="00FB19E4"/>
    <w:p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rsidR="00FB19E4" w:rsidRPr="00063568" w:rsidRDefault="00FB19E4" w:rsidP="00FB19E4"/>
    <w:p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w:t>
      </w:r>
      <w:r w:rsidRPr="00063568">
        <w:t>n</w:t>
      </w:r>
      <w:r w:rsidRPr="00063568">
        <w:t>figuration file which indicates how to find the top-level A</w:t>
      </w:r>
      <w:r>
        <w:t>S</w:t>
      </w:r>
      <w:r w:rsidRPr="00063568">
        <w:t>CC</w:t>
      </w:r>
      <w:r>
        <w:t>Ps</w:t>
      </w:r>
      <w:r w:rsidRPr="00063568">
        <w:t xml:space="preserve">. In the case of OAGIS, the condition is </w:t>
      </w:r>
      <w:r w:rsidRPr="00063568">
        <w:rPr>
          <w:rStyle w:val="CodeChar"/>
        </w:rPr>
        <w:t>‘Module != “Components” and Module != “Meta” and Module != “Noun” and Module != ‘Extensions’</w:t>
      </w:r>
      <w:r w:rsidRPr="00063568">
        <w:t xml:space="preserve">. The parameter name is </w:t>
      </w:r>
      <w:r w:rsidRPr="00063568">
        <w:rPr>
          <w:rStyle w:val="CodeChar"/>
        </w:rPr>
        <w:lastRenderedPageBreak/>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rsidR="0093447A">
        <w:t>4.1</w:t>
      </w:r>
      <w:r>
        <w:fldChar w:fldCharType="end"/>
      </w:r>
      <w:r>
        <w:t>).</w:t>
      </w:r>
      <w:r w:rsidR="000D692F">
        <w:t xml:space="preserve"> </w:t>
      </w:r>
      <w:r w:rsidRPr="00063568">
        <w:t xml:space="preserve">The reason to make this configurable is that this condition may change and a different condition may be needed for </w:t>
      </w:r>
      <w:r w:rsidR="000D692F">
        <w:t>an</w:t>
      </w:r>
      <w:r>
        <w:t>other OAGIS version,</w:t>
      </w:r>
      <w:r w:rsidRPr="00063568">
        <w:t xml:space="preserve"> non-OAGIS library such as B2MML</w:t>
      </w:r>
      <w:r>
        <w:t>, or when a more relaxed condition is needed</w:t>
      </w:r>
      <w:r w:rsidRPr="00063568">
        <w:t>.</w:t>
      </w:r>
    </w:p>
    <w:p w:rsidR="00FB19E4" w:rsidRDefault="00FB19E4" w:rsidP="00FB19E4"/>
    <w:p w:rsidR="00FB19E4" w:rsidRDefault="00FB19E4" w:rsidP="00FB19E4">
      <w:r>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rsidR="00FB19E4" w:rsidRDefault="00FB19E4" w:rsidP="00FB19E4"/>
    <w:p w:rsidR="00FB19E4" w:rsidRDefault="00FB19E4" w:rsidP="00FB19E4">
      <w:pPr>
        <w:pStyle w:val="Heading5"/>
      </w:pPr>
      <w:bookmarkStart w:id="158" w:name="_Toc442108960"/>
      <w:r>
        <w:t>Select a business context</w:t>
      </w:r>
      <w:bookmarkEnd w:id="158"/>
    </w:p>
    <w:p w:rsidR="00FB19E4" w:rsidRDefault="00FB19E4" w:rsidP="00FB19E4">
      <w:r>
        <w:t xml:space="preserve">A business context (BC) needs to be associated with the top-level </w:t>
      </w:r>
      <w:r w:rsidR="000D692F">
        <w:t>concept</w:t>
      </w:r>
      <w:r>
        <w:t xml:space="preserve"> before a corresponding top-level ABIE can be created.</w:t>
      </w:r>
    </w:p>
    <w:p w:rsidR="00FB19E4" w:rsidRDefault="00FB19E4" w:rsidP="00FB19E4"/>
    <w:p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rsidR="0093447A">
        <w:t>3.4.1</w:t>
      </w:r>
      <w:r>
        <w:fldChar w:fldCharType="end"/>
      </w:r>
      <w:r>
        <w:t xml:space="preserve"> </w:t>
      </w:r>
      <w:r>
        <w:fldChar w:fldCharType="begin"/>
      </w:r>
      <w:r>
        <w:instrText xml:space="preserve"> REF _Ref402764261 \h </w:instrText>
      </w:r>
      <w:r>
        <w:fldChar w:fldCharType="separate"/>
      </w:r>
      <w:r w:rsidR="0093447A">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93447A">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r w:rsidR="0093447A">
        <w:t>Create a business context</w:t>
      </w:r>
      <w:r w:rsidR="001F0600">
        <w:fldChar w:fldCharType="end"/>
      </w:r>
      <w:r>
        <w:t xml:space="preserve">. </w:t>
      </w:r>
    </w:p>
    <w:p w:rsidR="00FB19E4" w:rsidRDefault="00FB19E4" w:rsidP="00FB19E4">
      <w:pPr>
        <w:pStyle w:val="Heading5"/>
      </w:pPr>
      <w:bookmarkStart w:id="159" w:name="_Toc442108961"/>
      <w:r>
        <w:t>Create uncommitted BIE records/objects</w:t>
      </w:r>
      <w:bookmarkEnd w:id="159"/>
    </w:p>
    <w:p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rsidR="00FB19E4" w:rsidRDefault="00FB19E4" w:rsidP="00FB19E4"/>
    <w:p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rsidR="00FB19E4" w:rsidRDefault="00FB19E4" w:rsidP="00FB19E4">
      <w:r>
        <w:t>Description: Create the top-level ASBIEP, the associated ABIE, and all descendant ABIEs given a top-level ACC and a business context.</w:t>
      </w:r>
    </w:p>
    <w:p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rsidR="00FB19E4" w:rsidRDefault="00FB19E4" w:rsidP="00FB19E4">
      <w:r>
        <w:t>Return: The top-level ABIE object.</w:t>
      </w:r>
    </w:p>
    <w:p w:rsidR="00FB19E4" w:rsidRDefault="00FB19E4" w:rsidP="00FB19E4"/>
    <w:p w:rsidR="00FB19E4" w:rsidRDefault="00FB19E4" w:rsidP="00FB19E4">
      <w:r>
        <w:rPr>
          <w:noProof/>
          <w:lang w:bidi="th-TH"/>
        </w:rPr>
        <mc:AlternateContent>
          <mc:Choice Requires="wpc">
            <w:drawing>
              <wp:inline distT="0" distB="0" distL="0" distR="0" wp14:anchorId="1B0D1BD7" wp14:editId="60F1D64E">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wFMIA&#10;AADcAAAADwAAAGRycy9kb3ducmV2LnhtbERPS2sCMRC+F/wPYQQvRbN6kLo1iggtizdfB2/DZrq7&#10;7WYSk6irv74pCL3Nx/ec+bIzrbiSD41lBeNRBoK4tLrhSsFh/zF8AxEissbWMim4U4Dlovcyx1zb&#10;G2/puouVSCEcclRQx+hyKUNZk8Ewso44cV/WG4wJ+kpqj7cUblo5ybKpNNhwaqjR0bqm8md3MQrc&#10;cbx9uNmm+Pat/iwK686v65NSg363egcRqYv/4qe70Gl+NoW/Z9IF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d/AUwgAAANwAAAAPAAAAAAAAAAAAAAAAAJgCAABkcnMvZG93&#10;bnJldi54bWxQSwUGAAAAAAQABAD1AAAAhwMAAAAA&#10;" fillcolor="white [3201]" strokeweight=".5pt"/>
                <v:shape id="Text Box 107" o:spid="_x0000_s1051" type="#_x0000_t202" style="position:absolute;left:8111;top:18285;width:17316;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4XJcAA&#10;AADcAAAADwAAAGRycy9kb3ducmV2LnhtbERPTWsCMRC9F/ofwhR6q9n2UNfVKLbYUvBUFc/DZkyC&#10;m8mSpOv23zeC0Ns83ucsVqPvxEAxucAKnicVCOI2aMdGwWH/8VSDSBlZYxeYFPxSgtXy/m6BjQ4X&#10;/qZhl40oIZwaVGBz7hspU2vJY5qEnrhwpxA95gKjkTripYT7Tr5U1av06Lg0WOzp3VJ73v14BZs3&#10;MzNtjdFuau3cMB5PW/Op1OPDuJ6DyDTmf/HN/aXL/GoK12fKB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4XJcAAAADcAAAADwAAAAAAAAAAAAAAAACYAgAAZHJzL2Rvd25y&#10;ZXYueG1sUEsFBgAAAAAEAAQA9QAAAIUDAAAAAA==&#10;" fillcolor="white [3201]" strokeweight=".5pt">
                  <v:textbox>
                    <w:txbxContent>
                      <w:p w:rsidR="0037447F" w:rsidRDefault="0037447F"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dbfMIA&#10;AADcAAAADwAAAGRycy9kb3ducmV2LnhtbERPTYvCMBC9C/6HMII3TVVY1moUEQSFZRerKN6GZmyL&#10;zaQ00bb/frOw4G0e73OW69aU4kW1KywrmIwjEMSp1QVnCs6n3egThPPIGkvLpKAjB+tVv7fEWNuG&#10;j/RKfCZCCLsYFeTeV7GULs3JoBvbijhwd1sb9AHWmdQ1NiHclHIaRR/SYMGhIceKtjmlj+RpFByL&#10;n8N3IvWze8z01+0y2XTXe6PUcNBuFiA8tf4t/nfvdZgfzeHvmXC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11t8wgAAANwAAAAPAAAAAAAAAAAAAAAAAJgCAABkcnMvZG93&#10;bnJldi54bWxQSwUGAAAAAAQABAD1AAAAhwMAAAAA&#10;" fillcolor="black [3213]" strokeweight=".5pt"/>
                <v:shape id="Straight Arrow Connector 110" o:spid="_x0000_s1053" type="#_x0000_t32" style="position:absolute;left:16682;top:2197;width:55;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Qa9MQAAADcAAAADwAAAGRycy9kb3ducmV2LnhtbESPQWvCQBCF7wX/wzKCl1I3VpQ2dRVp&#10;EbyaVuhxmp0mobuzIbuNyb93DoK3Gd6b977Z7AbvVE9dbAIbWMwzUMRlsA1XBr4+D08voGJCtugC&#10;k4GRIuy2k4cN5jZc+ER9kSolIRxzNFCn1OZax7Imj3EeWmLRfkPnMcnaVdp2eJFw7/Rzlq21x4al&#10;ocaW3msq/4p/b8B97FfRPh4yVww/38ux0OfXsTdmNh32b6ASDeluvl0freAvBF+ekQn09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pBr0xAAAANwAAAAPAAAAAAAAAAAA&#10;AAAAAKECAABkcnMvZG93bnJldi54bWxQSwUGAAAAAAQABAD5AAAAkgM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7kssAAAADcAAAADwAAAGRycy9kb3ducmV2LnhtbERPTYvCMBC9L/gfwgje1rQeVKpRRFCK&#10;N3UVvA3N2BabSW2irfvrN4Kwt3m8z5kvO1OJJzWutKwgHkYgiDOrS84V/Bw331MQziNrrCyTghc5&#10;WC56X3NMtG15T8+Dz0UIYZeggsL7OpHSZQUZdENbEwfuahuDPsAml7rBNoSbSo6iaCwNlhwaCqxp&#10;XVB2OzyMgqk+6TOf1lu9y9vR7yVN8T6xSg363WoGwlPn/8Ufd6rD/DiG9zPhArn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5LLAAAAA3AAAAA8AAAAAAAAAAAAAAAAA&#10;oQIAAGRycy9kb3ducmV2LnhtbFBLBQYAAAAABAAEAPkAAACOAwAAAAA=&#10;" filled="t" fillcolor="white [3201]" strokeweight=".5pt">
                  <v:stroke endarrow="open"/>
                </v:shape>
                <v:shape id="Text Box 116" o:spid="_x0000_s1055" type="#_x0000_t202" style="position:absolute;left:4296;top:11656;width:24964;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kY8AA&#10;AADcAAAADwAAAGRycy9kb3ducmV2LnhtbERPTWsCMRC9C/0PYQreNKsH2W6NYostQk+1pedhMybB&#10;zWRJ4rr+e1Mo9DaP9znr7eg7MVBMLrCCxbwCQdwG7dgo+P56m9UgUkbW2AUmBTdKsN08TNbY6HDl&#10;TxqO2YgSwqlBBTbnvpEytZY8pnnoiQt3CtFjLjAaqSNeS7jv5LKqVtKj49JgsadXS+35ePEK9i/m&#10;ybQ1RruvtXPD+HP6MO9KTR/H3TOITGP+F/+5D7rMX6zg95ly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nskY8AAAADcAAAADwAAAAAAAAAAAAAAAACYAgAAZHJzL2Rvd25y&#10;ZXYueG1sUEsFBgAAAAAEAAQA9QAAAIUDAAAAAA==&#10;" fillcolor="white [3201]" strokeweight=".5pt">
                  <v:textbox>
                    <w:txbxContent>
                      <w:p w:rsidR="0037447F" w:rsidRDefault="0037447F"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vZXcIAAADcAAAADwAAAGRycy9kb3ducmV2LnhtbERPTWvCQBC9F/wPywi9NRs9GImuIoIl&#10;eNM2hd6G7JgEs7Mxu01Sf70rFHqbx/uc9XY0jeipc7VlBbMoBkFcWF1zqeDz4/C2BOE8ssbGMin4&#10;JQfbzeRljam2A5+oP/tShBB2KSqovG9TKV1RkUEX2ZY4cBfbGfQBdqXUHQ4h3DRyHscLabDm0FBh&#10;S/uKiuv5xyhY6lx/cb5/18dymN+/swxviVXqdTruViA8jf5f/OfOdJg/S+D5TLhAb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3vZXcIAAADcAAAADwAAAAAAAAAAAAAA&#10;AAChAgAAZHJzL2Rvd25yZXYueG1sUEsFBgAAAAAEAAQA+QAAAJADAAAAAA==&#10;" filled="t" fillcolor="white [3201]" strokeweight=".5pt">
                  <v:stroke endarrow="open"/>
                </v:shape>
                <v:shape id="Text Box 22" o:spid="_x0000_s1057" type="#_x0000_t202" style="position:absolute;left:16603;top:23577;width:13489;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37447F" w:rsidRDefault="0037447F"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BNRsAA&#10;AADcAAAADwAAAGRycy9kb3ducmV2LnhtbERPTWsCMRC9F/ofwhS81WwVZF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BNRsAAAADcAAAADwAAAAAAAAAAAAAAAACYAgAAZHJzL2Rvd25y&#10;ZXYueG1sUEsFBgAAAAAEAAQA9QAAAIUDAAAAAA==&#10;" fillcolor="white [3201]" strokeweight=".5pt">
                  <v:textbox>
                    <w:txbxContent>
                      <w:p w:rsidR="0037447F" w:rsidRDefault="0037447F"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WSsIAAADcAAAADwAAAGRycy9kb3ducmV2LnhtbERPTWvCQBC9F/wPywi9FN1Ua6nRTZCK&#10;0GtTCx6n2TEJ7s6G7DYm/74rCL3N433ONh+sET11vnGs4HmegCAunW64UnD8OszeQPiArNE4JgUj&#10;ecizycMWU+2u/El9ESoRQ9inqKAOoU2l9GVNFv3ctcSRO7vOYoiwq6Tu8BrDrZGLJHmVFhuODTW2&#10;9F5TeSl+rQKz3628fjokphh+TsuxkN/rsVfqcTrsNiACDeFffHd/6Dh/8QK3Z+IFMv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PWSsIAAADcAAAADwAAAAAAAAAAAAAA&#10;AAChAgAAZHJzL2Rvd25yZXYueG1sUEsFBgAAAAAEAAQA+QAAAJADAAAAAA==&#10;" filled="t" fillcolor="white [3201]" strokeweight=".5pt">
                  <v:stroke endarrow="open"/>
                </v:shape>
                <w10:anchorlock/>
              </v:group>
            </w:pict>
          </mc:Fallback>
        </mc:AlternateContent>
      </w:r>
    </w:p>
    <w:p w:rsidR="00FB19E4" w:rsidRDefault="00FB19E4" w:rsidP="00FB19E4"/>
    <w:p w:rsidR="00FB19E4" w:rsidRDefault="00FB19E4" w:rsidP="00FB19E4">
      <w:pPr>
        <w:pStyle w:val="Heading6"/>
      </w:pPr>
      <w:commentRangeStart w:id="160"/>
      <w:r>
        <w:lastRenderedPageBreak/>
        <w:t xml:space="preserve">Function: </w:t>
      </w:r>
      <w:r w:rsidRPr="00AF33BC">
        <w:rPr>
          <w:rStyle w:val="CodeChar"/>
        </w:rPr>
        <w:t>CreateBIE</w:t>
      </w:r>
      <w:r>
        <w:rPr>
          <w:rStyle w:val="CodeChar"/>
        </w:rPr>
        <w:t>s(g</w:t>
      </w:r>
      <w:r w:rsidRPr="00AF33BC">
        <w:rPr>
          <w:rStyle w:val="CodeChar"/>
        </w:rPr>
        <w:t>ACC</w:t>
      </w:r>
      <w:r>
        <w:rPr>
          <w:rStyle w:val="CodeChar"/>
        </w:rPr>
        <w:t>, gABIE</w:t>
      </w:r>
      <w:r w:rsidRPr="00AF33BC">
        <w:rPr>
          <w:rStyle w:val="CodeChar"/>
        </w:rPr>
        <w:t>)</w:t>
      </w:r>
      <w:commentRangeEnd w:id="160"/>
      <w:r w:rsidR="00D362D0">
        <w:rPr>
          <w:rStyle w:val="CommentReference"/>
          <w:iCs w:val="0"/>
        </w:rPr>
        <w:commentReference w:id="160"/>
      </w:r>
    </w:p>
    <w:p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rsidR="00FB19E4" w:rsidRDefault="00FB19E4" w:rsidP="00FB19E4">
      <w:r>
        <w:t xml:space="preserve">Argument: </w:t>
      </w:r>
      <w:r>
        <w:rPr>
          <w:rStyle w:val="CodeChar"/>
        </w:rPr>
        <w:t>g</w:t>
      </w:r>
      <w:r w:rsidRPr="00F3558D">
        <w:rPr>
          <w:rStyle w:val="CodeChar"/>
        </w:rPr>
        <w:t>ACC</w:t>
      </w:r>
      <w:r>
        <w:t xml:space="preserve"> = the given ACC, </w:t>
      </w:r>
      <w:r w:rsidR="00515891">
        <w:rPr>
          <w:rStyle w:val="CodeChar"/>
        </w:rPr>
        <w:t>g</w:t>
      </w:r>
      <w:r>
        <w:rPr>
          <w:rStyle w:val="CodeChar"/>
        </w:rPr>
        <w:t>ABIE</w:t>
      </w:r>
      <w:r>
        <w:t xml:space="preserve"> = </w:t>
      </w:r>
      <w:proofErr w:type="spellStart"/>
      <w:r w:rsidR="00515891">
        <w:rPr>
          <w:rStyle w:val="CodeChar"/>
        </w:rPr>
        <w:t>g</w:t>
      </w:r>
      <w:r w:rsidRPr="0096457B">
        <w:rPr>
          <w:rStyle w:val="CodeChar"/>
        </w:rPr>
        <w:t>ACC</w:t>
      </w:r>
      <w:r>
        <w:t>’s</w:t>
      </w:r>
      <w:proofErr w:type="spellEnd"/>
      <w:r>
        <w:t xml:space="preserve">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rsidR="00A57891" w:rsidRDefault="00A57891" w:rsidP="00FB19E4"/>
    <w:p w:rsidR="00814515" w:rsidRDefault="00814515" w:rsidP="00FB19E4">
      <w:r>
        <w:t xml:space="preserve">The </w:t>
      </w:r>
      <w:r>
        <w:rPr>
          <w:rStyle w:val="CodeChar"/>
        </w:rPr>
        <w:t>g</w:t>
      </w:r>
      <w:r w:rsidRPr="00313452">
        <w:rPr>
          <w:rStyle w:val="CodeChar"/>
        </w:rPr>
        <w:t>ABIE</w:t>
      </w:r>
      <w:r>
        <w:t xml:space="preserve"> will be the owner (the association-from) of the child ASBIEs and BBIEs to be created.</w:t>
      </w:r>
    </w:p>
    <w:p w:rsidR="00814515" w:rsidRDefault="00814515" w:rsidP="00FB19E4"/>
    <w:p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w:t>
      </w:r>
      <w:r>
        <w:t>i</w:t>
      </w:r>
      <w:r>
        <w:t xml:space="preserve">cated in the </w:t>
      </w:r>
      <w:r w:rsidRPr="00EA440F">
        <w:rPr>
          <w:rStyle w:val="CodeChar"/>
        </w:rPr>
        <w:t>gACC.OAGIS_Component_Type</w:t>
      </w:r>
      <w:r>
        <w:t xml:space="preserve"> column). If it is not a group, a </w:t>
      </w:r>
      <w:r w:rsidRPr="00EA440F">
        <w:rPr>
          <w:rStyle w:val="CodeChar"/>
        </w:rPr>
        <w:t>-1</w:t>
      </w:r>
      <w:r>
        <w:t xml:space="preserve"> value is assigned. The positive integer is the 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rsidR="00814515" w:rsidRDefault="00814515" w:rsidP="00FB19E4"/>
    <w:p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The sequencing key for ASBIE and BBIE will be of double data type</w:t>
      </w:r>
      <w:r w:rsidR="005136B6">
        <w:t xml:space="preserve"> because of the sequencing key of the children of the groups</w:t>
      </w:r>
      <w:r w:rsidR="00165B88">
        <w:t>.</w:t>
      </w:r>
      <w:r w:rsidR="005136B6">
        <w:t xml:space="preserve"> Ex. If the group’s sequencing key is 3, then sequencing key of its children within the group’s parent are 3.1, 3.2, etc.</w:t>
      </w:r>
    </w:p>
    <w:p w:rsidR="005136B6" w:rsidRDefault="005136B6" w:rsidP="00A57891"/>
    <w:p w:rsidR="00FB19E4" w:rsidRDefault="005136B6" w:rsidP="00FB19E4">
      <w:r>
        <w:t xml:space="preserve">The </w:t>
      </w:r>
      <w:r w:rsidRPr="005136B6">
        <w:rPr>
          <w:rStyle w:val="CodeChar"/>
        </w:rPr>
        <w:t>skb</w:t>
      </w:r>
      <w:r>
        <w:t xml:space="preserve"> </w:t>
      </w:r>
      <w:r w:rsidR="00C3277E">
        <w:t xml:space="preserve">(sequencing key base) </w:t>
      </w:r>
      <w:r>
        <w:t xml:space="preserve">variable takes care of the sequencing key particularly </w:t>
      </w:r>
      <w:r w:rsidR="00C3277E">
        <w:t>in the case when there are i</w:t>
      </w:r>
      <w:r w:rsidR="00C3277E">
        <w:t>n</w:t>
      </w:r>
      <w:r w:rsidR="00C3277E">
        <w:t>heritances. Basically, the sequencing key of the extension has to be increased by the total number of children in the base</w:t>
      </w:r>
      <w:r w:rsidR="000239AA">
        <w:t xml:space="preserve"> ACC</w:t>
      </w:r>
      <w:r w:rsidR="00FD045A">
        <w:t xml:space="preserve"> that are not attribute</w:t>
      </w:r>
      <w:r w:rsidR="00C3277E">
        <w:t xml:space="preserve">. The </w:t>
      </w:r>
      <w:r w:rsidR="00C3277E" w:rsidRPr="00C3277E">
        <w:rPr>
          <w:rFonts w:ascii="Cordia New" w:hAnsi="Cordia New" w:cs="Cordia New"/>
          <w:position w:val="-10"/>
        </w:rPr>
        <w:object w:dxaOrig="1100" w:dyaOrig="320">
          <v:shape id="_x0000_i1025" type="#_x0000_t75" style="width:43pt;height:12.35pt" o:ole="">
            <v:imagedata r:id="rId16" o:title=""/>
          </v:shape>
          <o:OLEObject Type="Embed" ProgID="Equation.3" ShapeID="_x0000_i1025" DrawAspect="Content" ObjectID="_1517121948" r:id="rId17"/>
        </w:object>
      </w:r>
      <w:r w:rsidR="00C3277E">
        <w:t xml:space="preserve">represents the number of child associations </w:t>
      </w:r>
      <w:r w:rsidR="00FD045A">
        <w:t xml:space="preserve">(both BCC and ASCC) of an ACC  including those within the child group and nested group within the </w:t>
      </w:r>
      <w:r w:rsidR="00FD045A" w:rsidRPr="00C3277E">
        <w:rPr>
          <w:rStyle w:val="CodeChar"/>
        </w:rPr>
        <w:t>bACC[k]</w:t>
      </w:r>
      <w:r w:rsidR="00FD045A">
        <w:t xml:space="preserve">, excluding BCCs that are an attribute. </w:t>
      </w:r>
      <w:r w:rsidR="00AA62FE">
        <w:t xml:space="preserve">The </w:t>
      </w:r>
      <w:r w:rsidR="00AA62FE" w:rsidRPr="00C3277E">
        <w:rPr>
          <w:rFonts w:ascii="Cordia New" w:hAnsi="Cordia New" w:cs="Cordia New"/>
          <w:position w:val="-10"/>
        </w:rPr>
        <w:object w:dxaOrig="1100" w:dyaOrig="320">
          <v:shape id="_x0000_i1026" type="#_x0000_t75" style="width:43pt;height:12.35pt" o:ole="">
            <v:imagedata r:id="rId16" o:title=""/>
          </v:shape>
          <o:OLEObject Type="Embed" ProgID="Equation.3" ShapeID="_x0000_i1026" DrawAspect="Content" ObjectID="_1517121949" r:id="rId18"/>
        </w:object>
      </w:r>
      <w:r w:rsidR="00AA62FE">
        <w:t xml:space="preserve"> is </w:t>
      </w:r>
      <w:r w:rsidR="00FD045A">
        <w:t xml:space="preserve">basically </w:t>
      </w:r>
      <w:r w:rsidR="00AA62FE">
        <w:t xml:space="preserve">the size of the array returned by the </w:t>
      </w:r>
      <w:r w:rsidR="00AA62FE" w:rsidRPr="00AA62FE">
        <w:rPr>
          <w:rStyle w:val="CodeChar"/>
        </w:rPr>
        <w:t>QueryChildAssoc(bACC[k])</w:t>
      </w:r>
      <w:r w:rsidR="00AA62FE">
        <w:t xml:space="preserve"> function</w:t>
      </w:r>
      <w:r w:rsidR="00FD045A">
        <w:t xml:space="preserve"> exclu</w:t>
      </w:r>
      <w:r w:rsidR="00FD045A">
        <w:t>d</w:t>
      </w:r>
      <w:r w:rsidR="00FD045A">
        <w:t>ing the BCCs that are an attribute</w:t>
      </w:r>
      <w:r w:rsidR="00AA62FE">
        <w:t>.</w:t>
      </w:r>
    </w:p>
    <w:p w:rsidR="00FB19E4" w:rsidRDefault="00D362D0" w:rsidP="00FB19E4">
      <w:r>
        <w:rPr>
          <w:noProof/>
          <w:lang w:bidi="th-TH"/>
        </w:rPr>
        <w:lastRenderedPageBreak/>
        <mc:AlternateContent>
          <mc:Choice Requires="wpc">
            <w:drawing>
              <wp:inline distT="0" distB="0" distL="0" distR="0" wp14:anchorId="38B747F3" wp14:editId="6A501868">
                <wp:extent cx="5947576" cy="6122504"/>
                <wp:effectExtent l="0" t="0" r="15240" b="12065"/>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60" name="Oval 160"/>
                        <wps:cNvSpPr/>
                        <wps:spPr>
                          <a:xfrm>
                            <a:off x="1361282" y="12815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Oval 163"/>
                        <wps:cNvSpPr/>
                        <wps:spPr>
                          <a:xfrm>
                            <a:off x="1335749" y="573496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endCxn id="194" idx="0"/>
                        </wps:cNvCnPr>
                        <wps:spPr>
                          <a:xfrm flipH="1">
                            <a:off x="1434728" y="251499"/>
                            <a:ext cx="1168" cy="2101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7" name="Straight Arrow Connector 58"/>
                        <wps:cNvCnPr>
                          <a:stCxn id="602" idx="3"/>
                          <a:endCxn id="171" idx="0"/>
                        </wps:cNvCnPr>
                        <wps:spPr>
                          <a:xfrm flipH="1">
                            <a:off x="4268821" y="505593"/>
                            <a:ext cx="749049" cy="2762596"/>
                          </a:xfrm>
                          <a:prstGeom prst="bentConnector4">
                            <a:avLst>
                              <a:gd name="adj1" fmla="val -61319"/>
                              <a:gd name="adj2" fmla="val 9333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9" name="Straight Arrow Connector 169"/>
                        <wps:cNvCnPr>
                          <a:stCxn id="202" idx="2"/>
                          <a:endCxn id="163" idx="0"/>
                        </wps:cNvCnPr>
                        <wps:spPr>
                          <a:xfrm>
                            <a:off x="1401418" y="5434533"/>
                            <a:ext cx="319" cy="300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0" name="Text Box 170"/>
                        <wps:cNvSpPr txBox="1"/>
                        <wps:spPr>
                          <a:xfrm>
                            <a:off x="2931810" y="5099674"/>
                            <a:ext cx="2679264" cy="260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pPr>
                                <w:pStyle w:val="Code"/>
                                <w:jc w:val="center"/>
                              </w:pPr>
                              <w:r>
                                <w:t>aASBIE = CreateASBIE( ASCC[i], sk,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285823" y="3268189"/>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pPr>
                                <w:pStyle w:val="Code"/>
                                <w:jc w:val="center"/>
                              </w:pPr>
                              <w:r>
                                <w:t>aASCCP = QueryASCCP(assoc[i])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285823" y="3720640"/>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pPr>
                                <w:pStyle w:val="Code"/>
                                <w:jc w:val="center"/>
                              </w:pPr>
                              <w:r>
                                <w:t>tACC = QueryTargetACC(aASCCP)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2998067" y="4621044"/>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pPr>
                                <w:pStyle w:val="Code"/>
                                <w:jc w:val="center"/>
                              </w:pPr>
                              <w:r>
                                <w:t>aASBIEP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296329" y="5604077"/>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pPr>
                                <w:pStyle w:val="Code"/>
                                <w:jc w:val="center"/>
                              </w:pPr>
                              <w:r>
                                <w:t>CreateBIEs(tACC, tABIE)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81" idx="2"/>
                          <a:endCxn id="173" idx="0"/>
                        </wps:cNvCnPr>
                        <wps:spPr>
                          <a:xfrm>
                            <a:off x="4269150" y="4411724"/>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6" name="Straight Arrow Connector 176"/>
                        <wps:cNvCnPr>
                          <a:stCxn id="171" idx="2"/>
                          <a:endCxn id="172" idx="0"/>
                        </wps:cNvCnPr>
                        <wps:spPr>
                          <a:xfrm>
                            <a:off x="4268821" y="3529017"/>
                            <a:ext cx="0" cy="1916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8" name="Straight Arrow Connector 178"/>
                        <wps:cNvCnPr>
                          <a:stCxn id="172" idx="2"/>
                          <a:endCxn id="181" idx="0"/>
                        </wps:cNvCnPr>
                        <wps:spPr>
                          <a:xfrm>
                            <a:off x="4268821" y="3981468"/>
                            <a:ext cx="329" cy="169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9" name="Straight Arrow Connector 179"/>
                        <wps:cNvCnPr>
                          <a:stCxn id="174" idx="3"/>
                          <a:endCxn id="216" idx="3"/>
                        </wps:cNvCnPr>
                        <wps:spPr>
                          <a:xfrm flipH="1" flipV="1">
                            <a:off x="4843660" y="2741307"/>
                            <a:ext cx="418664" cy="2993184"/>
                          </a:xfrm>
                          <a:prstGeom prst="bentConnector3">
                            <a:avLst>
                              <a:gd name="adj1" fmla="val -9641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0" name="Text Box 180"/>
                        <wps:cNvSpPr txBox="1"/>
                        <wps:spPr>
                          <a:xfrm>
                            <a:off x="1553635" y="56240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2989837" y="4150896"/>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pPr>
                                <w:pStyle w:val="Code"/>
                                <w:jc w:val="center"/>
                              </w:pPr>
                              <w:r>
                                <w:t>tABIE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a:stCxn id="170" idx="2"/>
                          <a:endCxn id="174" idx="0"/>
                        </wps:cNvCnPr>
                        <wps:spPr>
                          <a:xfrm>
                            <a:off x="4271442" y="5360344"/>
                            <a:ext cx="7885" cy="24373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9" name="Straight Arrow Connector 189"/>
                        <wps:cNvCnPr>
                          <a:stCxn id="190" idx="2"/>
                          <a:endCxn id="191" idx="0"/>
                        </wps:cNvCnPr>
                        <wps:spPr>
                          <a:xfrm flipH="1">
                            <a:off x="1431602" y="1468049"/>
                            <a:ext cx="2090" cy="2139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0" name="Diamond 190"/>
                        <wps:cNvSpPr/>
                        <wps:spPr>
                          <a:xfrm>
                            <a:off x="646962" y="93431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pPr>
                                <w:pStyle w:val="Code"/>
                                <w:spacing w:line="168" w:lineRule="auto"/>
                                <w:jc w:val="center"/>
                              </w:pPr>
                              <w:r>
                                <w:t>bACC[j-1] has a 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 name="Text Box 191"/>
                        <wps:cNvSpPr txBox="1"/>
                        <wps:spPr>
                          <a:xfrm>
                            <a:off x="416008" y="1682041"/>
                            <a:ext cx="203118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pPr>
                                <w:pStyle w:val="Code"/>
                                <w:jc w:val="center"/>
                              </w:pPr>
                              <w:r>
                                <w:t>bACC[j] = queryBaseACC( gACC[j-1]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1175682" y="140404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554350" y="461663"/>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pPr>
                                <w:pStyle w:val="Code"/>
                                <w:jc w:val="center"/>
                              </w:pPr>
                              <w:r>
                                <w:t>j = 1, bACC[0]=gACC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554350" y="2128221"/>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pPr>
                                <w:pStyle w:val="Code"/>
                                <w:jc w:val="center"/>
                              </w:pPr>
                              <w:r>
                                <w:t>j = 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28"/>
                        <wps:cNvCnPr>
                          <a:stCxn id="195" idx="2"/>
                          <a:endCxn id="190" idx="1"/>
                        </wps:cNvCnPr>
                        <wps:spPr>
                          <a:xfrm rot="5400000" flipH="1">
                            <a:off x="446912" y="1401233"/>
                            <a:ext cx="1187866" cy="787766"/>
                          </a:xfrm>
                          <a:prstGeom prst="bentConnector4">
                            <a:avLst>
                              <a:gd name="adj1" fmla="val -5458"/>
                              <a:gd name="adj2" fmla="val 14077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7" name="Straight Arrow Connector 197"/>
                        <wps:cNvCnPr>
                          <a:stCxn id="194" idx="2"/>
                          <a:endCxn id="190" idx="0"/>
                        </wps:cNvCnPr>
                        <wps:spPr>
                          <a:xfrm flipH="1">
                            <a:off x="1433692" y="722491"/>
                            <a:ext cx="1036" cy="2118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8" name="Straight Arrow Connector 198"/>
                        <wps:cNvCnPr>
                          <a:stCxn id="191" idx="2"/>
                          <a:endCxn id="195" idx="0"/>
                        </wps:cNvCnPr>
                        <wps:spPr>
                          <a:xfrm>
                            <a:off x="1431602" y="1942869"/>
                            <a:ext cx="3126" cy="185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9" name="Straight Arrow Connector 199"/>
                        <wps:cNvCnPr>
                          <a:stCxn id="200" idx="2"/>
                          <a:endCxn id="489" idx="0"/>
                        </wps:cNvCnPr>
                        <wps:spPr>
                          <a:xfrm flipH="1">
                            <a:off x="1400798" y="2832899"/>
                            <a:ext cx="1908" cy="1534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0" name="Text Box 200"/>
                        <wps:cNvSpPr txBox="1"/>
                        <wps:spPr>
                          <a:xfrm>
                            <a:off x="611077" y="2572071"/>
                            <a:ext cx="158325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Pr="00B063E4" w:rsidRDefault="0037447F" w:rsidP="00D362D0">
                              <w:pPr>
                                <w:pStyle w:val="Code"/>
                                <w:jc w:val="center"/>
                                <w:rPr>
                                  <w:b/>
                                  <w:bCs/>
                                </w:rPr>
                              </w:pPr>
                              <w:r>
                                <w:t xml:space="preserve">For each bACC[ j], </w:t>
                              </w:r>
                              <w:r w:rsidRPr="00B063E4">
                                <w:rPr>
                                  <w:b/>
                                  <w:bCs/>
                                </w:rPr>
                                <w:t>j=m</w:t>
                              </w:r>
                              <w:r>
                                <w:rPr>
                                  <w:b/>
                                  <w:bCs/>
                                </w:rPr>
                                <w:t>…</w:t>
                              </w:r>
                              <w:r w:rsidRPr="00B063E4">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Arrow Connector 128"/>
                        <wps:cNvCnPr>
                          <a:stCxn id="190" idx="3"/>
                          <a:endCxn id="200" idx="3"/>
                        </wps:cNvCnPr>
                        <wps:spPr>
                          <a:xfrm flipH="1">
                            <a:off x="2194335" y="1201183"/>
                            <a:ext cx="26087" cy="1501302"/>
                          </a:xfrm>
                          <a:prstGeom prst="bentConnector3">
                            <a:avLst>
                              <a:gd name="adj1" fmla="val -121635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2" name="Text Box 202"/>
                        <wps:cNvSpPr txBox="1"/>
                        <wps:spPr>
                          <a:xfrm>
                            <a:off x="913869" y="5173705"/>
                            <a:ext cx="975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pPr>
                                <w:pStyle w:val="Code"/>
                                <w:jc w:val="center"/>
                              </w:pPr>
                              <w:r>
                                <w:t xml:space="preserve">Next bACC[j]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128"/>
                        <wps:cNvCnPr>
                          <a:stCxn id="202" idx="1"/>
                          <a:endCxn id="200" idx="1"/>
                        </wps:cNvCnPr>
                        <wps:spPr>
                          <a:xfrm rot="10800000">
                            <a:off x="611077" y="2702485"/>
                            <a:ext cx="302792" cy="2601634"/>
                          </a:xfrm>
                          <a:prstGeom prst="bentConnector3">
                            <a:avLst>
                              <a:gd name="adj1" fmla="val 26475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4" name="Text Box 204"/>
                        <wps:cNvSpPr txBox="1"/>
                        <wps:spPr>
                          <a:xfrm>
                            <a:off x="2167309" y="97775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81"/>
                        <wps:cNvSpPr txBox="1"/>
                        <wps:spPr>
                          <a:xfrm>
                            <a:off x="329574" y="3678525"/>
                            <a:ext cx="2141219"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pPr>
                                <w:pStyle w:val="NormalWeb"/>
                                <w:overflowPunct w:val="0"/>
                                <w:spacing w:before="0" w:beforeAutospacing="0" w:after="0" w:afterAutospacing="0"/>
                                <w:jc w:val="center"/>
                              </w:pPr>
                              <w:proofErr w:type="spellStart"/>
                              <w:r>
                                <w:rPr>
                                  <w:rFonts w:ascii="Cordia New" w:eastAsia="Times New Roman" w:hAnsi="Cordia New" w:cs="Cordia New"/>
                                </w:rPr>
                                <w:t>assoc</w:t>
                              </w:r>
                              <w:proofErr w:type="spellEnd"/>
                              <w:r>
                                <w:rPr>
                                  <w:rFonts w:ascii="Cordia New" w:eastAsia="Times New Roman" w:hAnsi="Cordia New" w:cs="Cordia New"/>
                                </w:rPr>
                                <w:t xml:space="preserve">[ ] = </w:t>
                              </w:r>
                              <w:proofErr w:type="spellStart"/>
                              <w:r>
                                <w:rPr>
                                  <w:rFonts w:ascii="Cordia New" w:eastAsia="Times New Roman" w:hAnsi="Cordia New" w:cs="Cordia New"/>
                                </w:rPr>
                                <w:t>QueryChildAssoc</w:t>
                              </w:r>
                              <w:proofErr w:type="spellEnd"/>
                              <w:r>
                                <w:rPr>
                                  <w:rFonts w:ascii="Cordia New" w:eastAsia="Times New Roman" w:hAnsi="Cordia New" w:cs="Cordia New"/>
                                </w:rPr>
                                <w:t>(</w:t>
                              </w:r>
                              <w:proofErr w:type="spellStart"/>
                              <w:r>
                                <w:rPr>
                                  <w:rFonts w:ascii="Cordia New" w:eastAsia="Times New Roman" w:hAnsi="Cordia New" w:cs="Cordia New"/>
                                </w:rPr>
                                <w:t>bACC</w:t>
                              </w:r>
                              <w:proofErr w:type="spellEnd"/>
                              <w:r>
                                <w:rPr>
                                  <w:rFonts w:ascii="Cordia New" w:eastAsia="Times New Roman" w:hAnsi="Cordia New" w:cs="Cordia New"/>
                                </w:rPr>
                                <w:t>[j])</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a:stCxn id="206" idx="2"/>
                          <a:endCxn id="594" idx="0"/>
                        </wps:cNvCnPr>
                        <wps:spPr>
                          <a:xfrm flipH="1">
                            <a:off x="1399227" y="3960465"/>
                            <a:ext cx="957" cy="19090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9" name="Straight Arrow Connector 209"/>
                        <wps:cNvCnPr>
                          <a:stCxn id="629" idx="2"/>
                          <a:endCxn id="211" idx="0"/>
                        </wps:cNvCnPr>
                        <wps:spPr>
                          <a:xfrm>
                            <a:off x="4255833" y="657888"/>
                            <a:ext cx="4687" cy="2063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0" name="Text Box 210"/>
                        <wps:cNvSpPr txBox="1"/>
                        <wps:spPr>
                          <a:xfrm>
                            <a:off x="3428350" y="1831011"/>
                            <a:ext cx="1667883" cy="4943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BBIE[</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r>
                                <w:rPr>
                                  <w:rFonts w:ascii="Cordia New" w:eastAsia="Times New Roman" w:hAnsi="Cordia New" w:cs="Cordia New"/>
                                </w:rPr>
                                <w:t>CreateBBIE</w:t>
                              </w:r>
                              <w:proofErr w:type="spell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sk</w:t>
                              </w:r>
                              <w:proofErr w:type="spellEnd"/>
                              <w:r>
                                <w:rPr>
                                  <w:rFonts w:ascii="Cordia New" w:eastAsia="Times New Roman" w:hAnsi="Cordia New" w:cs="Cordia New"/>
                                </w:rPr>
                                <w:t xml:space="preserve">, </w:t>
                              </w:r>
                            </w:p>
                            <w:p w:rsidR="0037447F" w:rsidRDefault="0037447F" w:rsidP="00D362D0">
                              <w:pPr>
                                <w:pStyle w:val="NormalWeb"/>
                                <w:overflowPunct w:val="0"/>
                                <w:spacing w:before="0" w:beforeAutospacing="0" w:after="0" w:afterAutospacing="0"/>
                                <w:jc w:val="center"/>
                              </w:pPr>
                              <w:proofErr w:type="spellStart"/>
                              <w:r>
                                <w:rPr>
                                  <w:rFonts w:ascii="Cordia New" w:eastAsia="Times New Roman" w:hAnsi="Cordia New" w:cs="Cordia New"/>
                                </w:rPr>
                                <w:t>gABIE</w:t>
                              </w:r>
                              <w:proofErr w:type="spellEnd"/>
                              <w:r>
                                <w:rPr>
                                  <w:rFonts w:ascii="Cordia New" w:eastAsia="Times New Roman" w:hAnsi="Cordia New" w:cs="Cordia New"/>
                                </w:rPr>
                                <w:t xml:space="preserve">, </w:t>
                              </w:r>
                              <w:proofErr w:type="spellStart"/>
                              <w:r>
                                <w:rPr>
                                  <w:rFonts w:ascii="Cordia New" w:eastAsia="Times New Roman" w:hAnsi="Cordia New" w:cs="Cordia New"/>
                                </w:rPr>
                                <w:t>aBBIEP</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3277857" y="86427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pPr>
                                <w:pStyle w:val="NormalWeb"/>
                                <w:overflowPunct w:val="0"/>
                                <w:spacing w:before="0" w:beforeAutospacing="0" w:after="0" w:afterAutospacing="0"/>
                                <w:jc w:val="center"/>
                              </w:pPr>
                              <w:proofErr w:type="spellStart"/>
                              <w:r>
                                <w:rPr>
                                  <w:rFonts w:ascii="Cordia New" w:eastAsia="Times New Roman" w:hAnsi="Cordia New" w:cs="Cordia New"/>
                                </w:rPr>
                                <w:t>aBCCP</w:t>
                              </w:r>
                              <w:proofErr w:type="spellEnd"/>
                              <w:r>
                                <w:rPr>
                                  <w:rFonts w:ascii="Cordia New" w:eastAsia="Times New Roman" w:hAnsi="Cordia New" w:cs="Cordia New"/>
                                </w:rPr>
                                <w:t xml:space="preserve"> = </w:t>
                              </w:r>
                              <w:proofErr w:type="spellStart"/>
                              <w:r>
                                <w:rPr>
                                  <w:rFonts w:ascii="Cordia New" w:eastAsia="Times New Roman" w:hAnsi="Cordia New" w:cs="Cordia New"/>
                                </w:rPr>
                                <w:t>QueryBCCP</w:t>
                              </w:r>
                              <w:proofErr w:type="spellEnd"/>
                              <w:r>
                                <w:rPr>
                                  <w:rFonts w:ascii="Cordia New" w:eastAsia="Times New Roman" w:hAnsi="Cordia New" w:cs="Cordia New"/>
                                </w:rPr>
                                <w:t>(</w:t>
                              </w:r>
                              <w:proofErr w:type="spellStart"/>
                              <w:r>
                                <w:rPr>
                                  <w:rFonts w:ascii="Cordia New" w:eastAsia="Times New Roman" w:hAnsi="Cordia New" w:cs="Cordia New"/>
                                </w:rPr>
                                <w:t>assoc</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3194500" y="1355209"/>
                            <a:ext cx="2141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pPr>
                                <w:pStyle w:val="NormalWeb"/>
                                <w:overflowPunct w:val="0"/>
                                <w:spacing w:before="0" w:beforeAutospacing="0" w:after="0" w:afterAutospacing="0"/>
                                <w:jc w:val="center"/>
                              </w:pPr>
                              <w:proofErr w:type="spellStart"/>
                              <w:r>
                                <w:rPr>
                                  <w:rFonts w:ascii="Cordia New" w:eastAsia="Times New Roman" w:hAnsi="Cordia New" w:cs="Cordia New"/>
                                </w:rPr>
                                <w:t>aBBIEP</w:t>
                              </w:r>
                              <w:proofErr w:type="spellEnd"/>
                              <w:r>
                                <w:rPr>
                                  <w:rFonts w:ascii="Cordia New" w:eastAsia="Times New Roman" w:hAnsi="Cordia New" w:cs="Cordia New"/>
                                </w:rPr>
                                <w:t xml:space="preserve"> = </w:t>
                              </w:r>
                              <w:proofErr w:type="spellStart"/>
                              <w:r>
                                <w:rPr>
                                  <w:rFonts w:ascii="Cordia New" w:eastAsia="Times New Roman" w:hAnsi="Cordia New" w:cs="Cordia New"/>
                                </w:rPr>
                                <w:t>CreateBBIEP</w:t>
                              </w:r>
                              <w:proofErr w:type="spellEnd"/>
                              <w:r>
                                <w:rPr>
                                  <w:rFonts w:ascii="Cordia New" w:eastAsia="Times New Roman" w:hAnsi="Cordia New" w:cs="Cordia New"/>
                                </w:rPr>
                                <w:t>(</w:t>
                              </w:r>
                              <w:proofErr w:type="spellStart"/>
                              <w:r>
                                <w:rPr>
                                  <w:rFonts w:ascii="Cordia New" w:eastAsia="Times New Roman" w:hAnsi="Cordia New" w:cs="Cordia New"/>
                                </w:rPr>
                                <w:t>aBCCP</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a:stCxn id="211" idx="2"/>
                          <a:endCxn id="212" idx="0"/>
                        </wps:cNvCnPr>
                        <wps:spPr>
                          <a:xfrm>
                            <a:off x="4260520" y="1124625"/>
                            <a:ext cx="4590" cy="2305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4" name="Straight Arrow Connector 214"/>
                        <wps:cNvCnPr>
                          <a:stCxn id="594" idx="2"/>
                          <a:endCxn id="215" idx="0"/>
                        </wps:cNvCnPr>
                        <wps:spPr>
                          <a:xfrm flipH="1">
                            <a:off x="1395227" y="4411719"/>
                            <a:ext cx="4000" cy="2450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5" name="Text Box 215"/>
                        <wps:cNvSpPr txBox="1"/>
                        <wps:spPr>
                          <a:xfrm>
                            <a:off x="255990" y="4656803"/>
                            <a:ext cx="2278473" cy="2640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pPr>
                                <w:pStyle w:val="Code"/>
                                <w:jc w:val="center"/>
                              </w:pPr>
                              <w:r>
                                <w:t>sk = skb + i – (# of BCC attributes in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3683326" y="2610893"/>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pPr>
                                <w:pStyle w:val="Code"/>
                                <w:jc w:val="center"/>
                              </w:pPr>
                              <w:r>
                                <w:t>Next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Straight Arrow Connector 58"/>
                        <wps:cNvCnPr>
                          <a:stCxn id="216" idx="1"/>
                          <a:endCxn id="602" idx="1"/>
                        </wps:cNvCnPr>
                        <wps:spPr>
                          <a:xfrm rot="10800000">
                            <a:off x="3444410" y="505593"/>
                            <a:ext cx="238916" cy="2235714"/>
                          </a:xfrm>
                          <a:prstGeom prst="bentConnector3">
                            <a:avLst>
                              <a:gd name="adj1" fmla="val 28549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9" name="Straight Arrow Connector 219"/>
                        <wps:cNvCnPr>
                          <a:stCxn id="173" idx="2"/>
                          <a:endCxn id="170" idx="0"/>
                        </wps:cNvCnPr>
                        <wps:spPr>
                          <a:xfrm flipH="1">
                            <a:off x="4271442" y="4881872"/>
                            <a:ext cx="1826" cy="21780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1" name="Text Box 221"/>
                        <wps:cNvSpPr txBox="1"/>
                        <wps:spPr>
                          <a:xfrm>
                            <a:off x="3383414" y="248533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611173" y="504936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Straight Arrow Connector 225"/>
                        <wps:cNvCnPr>
                          <a:stCxn id="215" idx="3"/>
                          <a:endCxn id="602" idx="0"/>
                        </wps:cNvCnPr>
                        <wps:spPr>
                          <a:xfrm flipV="1">
                            <a:off x="2534463" y="353551"/>
                            <a:ext cx="1696677" cy="4435273"/>
                          </a:xfrm>
                          <a:prstGeom prst="bentConnector4">
                            <a:avLst>
                              <a:gd name="adj1" fmla="val 11346"/>
                              <a:gd name="adj2" fmla="val 10515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88" name="Text Box 488"/>
                        <wps:cNvSpPr txBox="1"/>
                        <wps:spPr>
                          <a:xfrm>
                            <a:off x="3296318" y="2832898"/>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Text Box 81"/>
                        <wps:cNvSpPr txBox="1"/>
                        <wps:spPr>
                          <a:xfrm>
                            <a:off x="407382" y="2986325"/>
                            <a:ext cx="1986832" cy="3580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v:shape id="_x0000_i1035" type="#_x0000_t75" style="width:124.65pt;height:27.4pt" o:ole="">
                                    <v:imagedata r:id="rId19" o:title=""/>
                                  </v:shape>
                                  <o:OLEObject Type="Embed" ProgID="Equation.3" ShapeID="_x0000_i1035" DrawAspect="Content" ObjectID="_1517121958" r:id="rId20"/>
                                </w:object>
                              </w:r>
                            </w:p>
                          </w:txbxContent>
                        </wps:txbx>
                        <wps:bodyPr rot="0" spcFirstLastPara="0" vert="horz" wrap="square" lIns="0" tIns="0" rIns="0" bIns="0" numCol="1" spcCol="0" rtlCol="0" fromWordArt="0" anchor="t" anchorCtr="0" forceAA="0" compatLnSpc="1">
                          <a:prstTxWarp prst="textNoShape">
                            <a:avLst/>
                          </a:prstTxWarp>
                          <a:noAutofit/>
                        </wps:bodyPr>
                      </wps:wsp>
                      <wps:wsp>
                        <wps:cNvPr id="490" name="Straight Arrow Connector 490"/>
                        <wps:cNvCnPr>
                          <a:stCxn id="489" idx="2"/>
                          <a:endCxn id="206" idx="0"/>
                        </wps:cNvCnPr>
                        <wps:spPr>
                          <a:xfrm flipH="1">
                            <a:off x="1400184" y="3344364"/>
                            <a:ext cx="614" cy="3341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94" name="Text Box 82"/>
                        <wps:cNvSpPr txBox="1"/>
                        <wps:spPr>
                          <a:xfrm>
                            <a:off x="467047" y="4151369"/>
                            <a:ext cx="18643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pPr>
                                <w:pStyle w:val="NormalWeb"/>
                                <w:overflowPunct w:val="0"/>
                                <w:spacing w:before="0" w:beforeAutospacing="0" w:after="0" w:afterAutospacing="0"/>
                                <w:jc w:val="center"/>
                              </w:pPr>
                              <w:r>
                                <w:rPr>
                                  <w:rFonts w:ascii="Cordia New" w:eastAsia="Times New Roman" w:hAnsi="Cordia New" w:cs="Cordia New"/>
                                </w:rPr>
                                <w:t xml:space="preserve">For each </w:t>
                              </w:r>
                              <w:proofErr w:type="spellStart"/>
                              <w:r>
                                <w:rPr>
                                  <w:rFonts w:ascii="Cordia New" w:eastAsia="Times New Roman" w:hAnsi="Cordia New" w:cs="Cordia New"/>
                                </w:rPr>
                                <w:t>assoc</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i</w:t>
                              </w:r>
                              <w:proofErr w:type="spellEnd"/>
                              <w:r>
                                <w:rPr>
                                  <w:rFonts w:ascii="Cordia New" w:eastAsia="Times New Roman" w:hAnsi="Cordia New" w:cs="Cordia New"/>
                                </w:rPr>
                                <w:t xml:space="preserve"> = 1..n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71" name="Group 271"/>
                        <wpg:cNvGrpSpPr/>
                        <wpg:grpSpPr>
                          <a:xfrm>
                            <a:off x="3444410" y="353551"/>
                            <a:ext cx="1573460" cy="304337"/>
                            <a:chOff x="836113" y="4397071"/>
                            <a:chExt cx="1573460" cy="304337"/>
                          </a:xfrm>
                        </wpg:grpSpPr>
                        <wps:wsp>
                          <wps:cNvPr id="602" name="Diamond 602"/>
                          <wps:cNvSpPr/>
                          <wps:spPr>
                            <a:xfrm>
                              <a:off x="836113" y="4397071"/>
                              <a:ext cx="1573460" cy="30408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9" name="Text Box 629"/>
                          <wps:cNvSpPr txBox="1"/>
                          <wps:spPr>
                            <a:xfrm>
                              <a:off x="1043281" y="4440580"/>
                              <a:ext cx="1208510"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2A7896">
                                <w:pPr>
                                  <w:pStyle w:val="Code"/>
                                  <w:spacing w:line="168" w:lineRule="auto"/>
                                  <w:jc w:val="center"/>
                                </w:pPr>
                                <w:r>
                                  <w:t>assoc[i] is a BCC?</w:t>
                                </w:r>
                              </w:p>
                              <w:p w:rsidR="0037447F" w:rsidRDefault="0037447F" w:rsidP="00D362D0">
                                <w:pPr>
                                  <w:pStyle w:val="Code"/>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30" name="Straight Arrow Connector 630"/>
                        <wps:cNvCnPr>
                          <a:stCxn id="212" idx="2"/>
                          <a:endCxn id="210" idx="0"/>
                        </wps:cNvCnPr>
                        <wps:spPr>
                          <a:xfrm flipH="1">
                            <a:off x="4262292" y="1615559"/>
                            <a:ext cx="2818" cy="2154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1" name="Straight Arrow Connector 631"/>
                        <wps:cNvCnPr>
                          <a:stCxn id="210" idx="2"/>
                          <a:endCxn id="216" idx="0"/>
                        </wps:cNvCnPr>
                        <wps:spPr>
                          <a:xfrm>
                            <a:off x="4262292" y="2325327"/>
                            <a:ext cx="1201" cy="2855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2" name="Text Box 632"/>
                        <wps:cNvSpPr txBox="1"/>
                        <wps:spPr>
                          <a:xfrm>
                            <a:off x="4263469" y="593900"/>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3" name="Text Box 633"/>
                        <wps:cNvSpPr txBox="1"/>
                        <wps:spPr>
                          <a:xfrm>
                            <a:off x="4974676" y="26012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Freeform 284"/>
                        <wps:cNvSpPr/>
                        <wps:spPr>
                          <a:xfrm>
                            <a:off x="1890278" y="2875711"/>
                            <a:ext cx="2385391" cy="2449002"/>
                          </a:xfrm>
                          <a:custGeom>
                            <a:avLst/>
                            <a:gdLst>
                              <a:gd name="connsiteX0" fmla="*/ 2385391 w 2385391"/>
                              <a:gd name="connsiteY0" fmla="*/ 0 h 2449002"/>
                              <a:gd name="connsiteX1" fmla="*/ 2385391 w 2385391"/>
                              <a:gd name="connsiteY1" fmla="*/ 151075 h 2449002"/>
                              <a:gd name="connsiteX2" fmla="*/ 962108 w 2385391"/>
                              <a:gd name="connsiteY2" fmla="*/ 151075 h 2449002"/>
                              <a:gd name="connsiteX3" fmla="*/ 962108 w 2385391"/>
                              <a:gd name="connsiteY3" fmla="*/ 2449002 h 2449002"/>
                              <a:gd name="connsiteX4" fmla="*/ 0 w 2385391"/>
                              <a:gd name="connsiteY4" fmla="*/ 2449002 h 24490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85391" h="2449002">
                                <a:moveTo>
                                  <a:pt x="2385391" y="0"/>
                                </a:moveTo>
                                <a:lnTo>
                                  <a:pt x="2385391" y="151075"/>
                                </a:lnTo>
                                <a:lnTo>
                                  <a:pt x="962108" y="151075"/>
                                </a:lnTo>
                                <a:lnTo>
                                  <a:pt x="962108" y="2449002"/>
                                </a:lnTo>
                                <a:lnTo>
                                  <a:pt x="0" y="2449002"/>
                                </a:lnTo>
                              </a:path>
                            </a:pathLst>
                          </a:custGeom>
                          <a:no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27" o:spid="_x0000_s1060" editas="canvas" style="width:468.3pt;height:482.1pt;mso-position-horizontal-relative:char;mso-position-vertical-relative:line" coordsize="59474,6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">
                <v:shape id="_x0000_s1061" type="#_x0000_t75" style="position:absolute;width:59474;height:61220;visibility:visible;mso-wrap-style:square" stroked="t" strokecolor="black [3213]">
                  <v:fill o:detectmouseclick="t"/>
                  <v:path o:connecttype="none"/>
                </v:shape>
                <v:oval id="Oval 160" o:spid="_x0000_s1062" style="position:absolute;left:13612;top:1281;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0oW8YA&#10;AADcAAAADwAAAGRycy9kb3ducmV2LnhtbESPQU/DMAyF70j8h8hIXBBLx2GC0mxCk5iq3TbgwM1q&#10;vLajcUKSbd1+/XxA4mbrPb/3uVqMblBHiqn3bGA6KUARN9723Br4/Hh/fAaVMrLFwTMZOFOCxfz2&#10;psLS+hNv6LjNrZIQTiUa6HIOpdap6chhmvhALNrOR4dZ1thqG/Ek4W7QT0Ux0w57loYOAy07an62&#10;B2cgfE03l/CyrvdxsKu69uH3YfltzP3d+PYKKtOY/81/17UV/JngyzMygZ5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0oW8YAAADcAAAADwAAAAAAAAAAAAAAAACYAgAAZHJz&#10;L2Rvd25yZXYueG1sUEsFBgAAAAAEAAQA9QAAAIsDAAAAAA==&#10;" fillcolor="white [3201]" strokeweight=".5pt"/>
                <v:oval id="Oval 163" o:spid="_x0000_s1063" style="position:absolute;left:13357;top:57349;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NsIA&#10;AADcAAAADwAAAGRycy9kb3ducmV2LnhtbERPTYvCMBC9C/sfwgh7s6kKItUoIiy4sKxYZRdvQzO2&#10;xWZSmmjbf28Ewds83ucs152pxJ0aV1pWMI5iEMSZ1SXnCk7Hr9EchPPIGivLpKAnB+vVx2CJibYt&#10;H+ie+lyEEHYJKii8rxMpXVaQQRfZmjhwF9sY9AE2udQNtiHcVHISxzNpsOTQUGBN24Kya3ozCg7l&#10;/vs3lfrWX6f65/w33vT/l1apz2G3WYDw1Pm3+OXe6TB/NoXnM+EC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4Ik2wgAAANwAAAAPAAAAAAAAAAAAAAAAAJgCAABkcnMvZG93&#10;bnJldi54bWxQSwUGAAAAAAQABAD1AAAAhwMAAAAA&#10;" fillcolor="black [3213]" strokeweight=".5pt"/>
                <v:shape id="Straight Arrow Connector 164" o:spid="_x0000_s1064" type="#_x0000_t32" style="position:absolute;left:14347;top:2514;width:11;height:21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80V8AAAADcAAAADwAAAGRycy9kb3ducmV2LnhtbERPTYvCMBC9L/gfwgje1lQRV6pRRNil&#10;eNNVwdvQjG2xmdQm2uqvN4LgbR7vc2aL1pTiRrUrLCsY9CMQxKnVBWcKdv+/3xMQziNrLC2Tgjs5&#10;WMw7XzOMtW14Q7etz0QIYRejgtz7KpbSpTkZdH1bEQfuZGuDPsA6k7rGJoSbUg6jaCwNFhwacqxo&#10;lVN63l6Ngone6wPvV396nTXDxzFJ8PJjlep12+UUhKfWf8Rvd6LD/PEIXs+EC+T8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evNFfAAAAA3AAAAA8AAAAAAAAAAAAAAAAA&#10;oQIAAGRycy9kb3ducmV2LnhtbFBLBQYAAAAABAAEAPkAAACOAwAAAAA=&#10;" filled="t" fillcolor="white [3201]" strokeweight=".5pt">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58" o:spid="_x0000_s1065" type="#_x0000_t35" style="position:absolute;left:42688;top:5055;width:7490;height:2762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B5x8QAAADcAAAADwAAAGRycy9kb3ducmV2LnhtbERPTWvCQBC9F/wPywi91Y2FRkldg1oM&#10;hYJUY6HHITtNotnZmF01/fddQehtHu9zZmlvGnGhztWWFYxHEQjiwuqaSwX7fP00BeE8ssbGMin4&#10;JQfpfPAww0TbK2/psvOlCCHsElRQed8mUrqiIoNuZFviwP3YzqAPsCul7vAawk0jn6MolgZrDg0V&#10;trSqqDjuzkbB9+FtE9cf+OL3X8tz8WmzPD9lSj0O+8UrCE+9/xff3e86zI8ncHsmXC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QHnHxAAAANwAAAAPAAAAAAAAAAAA&#10;AAAAAKECAABkcnMvZG93bnJldi54bWxQSwUGAAAAAAQABAD5AAAAkgMAAAAA&#10;" adj="-13245,20159" filled="t" fillcolor="white [3201]" strokeweight=".5pt">
                  <v:stroke endarrow="open"/>
                </v:shape>
                <v:shape id="Straight Arrow Connector 169" o:spid="_x0000_s1066" type="#_x0000_t32" style="position:absolute;left:14014;top:54345;width:3;height:30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jAFMEAAADcAAAADwAAAGRycy9kb3ducmV2LnhtbERPTYvCMBC9L/gfwgh7WTR1ZUWrUUQR&#10;9mp3BY9jM7bFZFKaWNt/vxGEvc3jfc5q01kjWmp85VjBZJyAIM6drrhQ8PtzGM1B+ICs0TgmBT15&#10;2KwHbytMtXvwkdosFCKGsE9RQRlCnUrp85Is+rGriSN3dY3FEGFTSN3gI4ZbIz+TZCYtVhwbSqxp&#10;V1J+y+5Wgdlvv7z+OCQm6y7naZ/J06JvlXofdtsliEBd+Be/3N86zp8t4PlMvEC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mMAUwQAAANwAAAAPAAAAAAAAAAAAAAAA&#10;AKECAABkcnMvZG93bnJldi54bWxQSwUGAAAAAAQABAD5AAAAjwMAAAAA&#10;" filled="t" fillcolor="white [3201]" strokeweight=".5pt">
                  <v:stroke endarrow="open"/>
                </v:shape>
                <v:shape id="Text Box 170" o:spid="_x0000_s1067" type="#_x0000_t202" style="position:absolute;left:29318;top:50996;width:26792;height:2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8LMIA&#10;AADcAAAADwAAAGRycy9kb3ducmV2LnhtbESPQU/DMAyF70j8h8hI3FgKh1HKsolNG0LixECcrcZL&#10;IhqnSkJX/j0+IHGz9Z7f+7zazHFQE+USEhu4XTSgiPtkAzsDH++HmxZUqcgWh8Rk4IcKbNaXFyvs&#10;bDrzG03H6pSEcOnQgK917LQuvaeIZZFGYtFOKUessmanbcazhMdB3zXNUkcMLA0eR9p56r+O39HA&#10;fuseXN9i9vvWhjDNn6dX92zM9dX89Aiq0lz/zX/XL1bw7wVfnpEJ9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AfwswgAAANwAAAAPAAAAAAAAAAAAAAAAAJgCAABkcnMvZG93&#10;bnJldi54bWxQSwUGAAAAAAQABAD1AAAAhwMAAAAA&#10;" fillcolor="white [3201]" strokeweight=".5pt">
                  <v:textbox>
                    <w:txbxContent>
                      <w:p w:rsidR="0037447F" w:rsidRDefault="0037447F" w:rsidP="00D362D0">
                        <w:pPr>
                          <w:pStyle w:val="Code"/>
                          <w:jc w:val="center"/>
                        </w:pPr>
                        <w:r>
                          <w:t>aASBIE = CreateASBIE( ASCC[i], sk, gABIE, aASBIEP)</w:t>
                        </w:r>
                      </w:p>
                    </w:txbxContent>
                  </v:textbox>
                </v:shape>
                <v:shape id="Text Box 171" o:spid="_x0000_s1068" type="#_x0000_t202" style="position:absolute;left:32858;top:32681;width:19660;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1Zt8AA&#10;AADcAAAADwAAAGRycy9kb3ducmV2LnhtbERPTWsCMRC9F/ofwhR6q1k91HU1Siu2FDxVS8/DZkyC&#10;m8mSpOv23zeC0Ns83uesNqPvxEAxucAKppMKBHEbtGOj4Ov49lSDSBlZYxeYFPxSgs36/m6FjQ4X&#10;/qThkI0oIZwaVGBz7hspU2vJY5qEnrhwpxA95gKjkTripYT7Ts6q6ll6dFwaLPa0tdSeDz9ewe7V&#10;LExbY7S7Wjs3jN+nvXlX6vFhfFmCyDTmf/HN/aHL/PkUrs+UC+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1Zt8AAAADcAAAADwAAAAAAAAAAAAAAAACYAgAAZHJzL2Rvd25y&#10;ZXYueG1sUEsFBgAAAAAEAAQA9QAAAIUDAAAAAA==&#10;" fillcolor="white [3201]" strokeweight=".5pt">
                  <v:textbox>
                    <w:txbxContent>
                      <w:p w:rsidR="0037447F" w:rsidRDefault="0037447F" w:rsidP="00D362D0">
                        <w:pPr>
                          <w:pStyle w:val="Code"/>
                          <w:jc w:val="center"/>
                        </w:pPr>
                        <w:r>
                          <w:t>aASCCP = QueryASCCP(assoc[i])</w:t>
                        </w:r>
                      </w:p>
                    </w:txbxContent>
                  </v:textbox>
                </v:shape>
                <v:shape id="Text Box 172" o:spid="_x0000_s1069" type="#_x0000_t202" style="position:absolute;left:32858;top:37206;width:1966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HwMAA&#10;AADcAAAADwAAAGRycy9kb3ducmV2LnhtbERPTWsCMRC9F/ofwhS81Ww96LoapS22FDxVS8/DZkyC&#10;m8mSpOv23zeC0Ns83uest6PvxEAxucAKnqYVCOI2aMdGwdfx7bEGkTKyxi4wKfilBNvN/d0aGx0u&#10;/EnDIRtRQjg1qMDm3DdSptaSxzQNPXHhTiF6zAVGI3XESwn3nZxV1Vx6dFwaLPb0aqk9H368gt2L&#10;WZq2xmh3tXZuGL9Pe/Ou1ORhfF6ByDTmf/HN/aHL/MUMrs+UC+Tm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J/HwMAAAADcAAAADwAAAAAAAAAAAAAAAACYAgAAZHJzL2Rvd25y&#10;ZXYueG1sUEsFBgAAAAAEAAQA9QAAAIUDAAAAAA==&#10;" fillcolor="white [3201]" strokeweight=".5pt">
                  <v:textbox>
                    <w:txbxContent>
                      <w:p w:rsidR="0037447F" w:rsidRDefault="0037447F" w:rsidP="00D362D0">
                        <w:pPr>
                          <w:pStyle w:val="Code"/>
                          <w:jc w:val="center"/>
                        </w:pPr>
                        <w:r>
                          <w:t>tACC = QueryTargetACC(aASCCP)</w:t>
                        </w:r>
                      </w:p>
                    </w:txbxContent>
                  </v:textbox>
                </v:shape>
                <v:shape id="Text Box 173" o:spid="_x0000_s1070" type="#_x0000_t202" style="position:absolute;left:29980;top:46210;width:25504;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iW8EA&#10;AADcAAAADwAAAGRycy9kb3ducmV2LnhtbERPTUsDMRC9C/6HMII3m9VC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TYlvBAAAA3AAAAA8AAAAAAAAAAAAAAAAAmAIAAGRycy9kb3du&#10;cmV2LnhtbFBLBQYAAAAABAAEAPUAAACGAwAAAAA=&#10;" fillcolor="white [3201]" strokeweight=".5pt">
                  <v:textbox>
                    <w:txbxContent>
                      <w:p w:rsidR="0037447F" w:rsidRDefault="0037447F" w:rsidP="00D362D0">
                        <w:pPr>
                          <w:pStyle w:val="Code"/>
                          <w:jc w:val="center"/>
                        </w:pPr>
                        <w:r>
                          <w:t>aASBIEP = CreateASBIEP(aASCCP, tABIE, gABIE)</w:t>
                        </w:r>
                      </w:p>
                    </w:txbxContent>
                  </v:textbox>
                </v:shape>
                <v:shape id="Text Box 174" o:spid="_x0000_s1071" type="#_x0000_t202" style="position:absolute;left:32963;top:56040;width:19660;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r6L8EA&#10;AADcAAAADwAAAGRycy9kb3ducmV2LnhtbERPTUsDMRC9C/6HMII3m1VK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6+i/BAAAA3AAAAA8AAAAAAAAAAAAAAAAAmAIAAGRycy9kb3du&#10;cmV2LnhtbFBLBQYAAAAABAAEAPUAAACGAwAAAAA=&#10;" fillcolor="white [3201]" strokeweight=".5pt">
                  <v:textbox>
                    <w:txbxContent>
                      <w:p w:rsidR="0037447F" w:rsidRDefault="0037447F" w:rsidP="00D362D0">
                        <w:pPr>
                          <w:pStyle w:val="Code"/>
                          <w:jc w:val="center"/>
                        </w:pPr>
                        <w:r>
                          <w:t>CreateBIEs(tACC, tABIE)</w:t>
                        </w:r>
                      </w:p>
                    </w:txbxContent>
                  </v:textbox>
                </v:shape>
                <v:shape id="Straight Arrow Connector 175" o:spid="_x0000_s1072" type="#_x0000_t32" style="position:absolute;left:42691;top:44117;width:41;height:20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xczMEAAADcAAAADwAAAGRycy9kb3ducmV2LnhtbERPTWvCQBC9C/0PyxS8iG5ssdrUVaQi&#10;eDVW8Dhmp0no7mzIrjH5911B8DaP9znLdWeNaKnxlWMF00kCgjh3uuJCwc9xN16A8AFZo3FMCnry&#10;sF69DJaYanfjA7VZKEQMYZ+igjKEOpXS5yVZ9BNXE0fu1zUWQ4RNIXWDtxhujXxLkg9pseLYUGJN&#10;3yXlf9nVKjDbzczr0S4xWXc5v/eZPH32rVLD127zBSJQF57ih3uv4/z5DO7PxAv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DFzMwQAAANwAAAAPAAAAAAAAAAAAAAAA&#10;AKECAABkcnMvZG93bnJldi54bWxQSwUGAAAAAAQABAD5AAAAjwMAAAAA&#10;" filled="t" fillcolor="white [3201]" strokeweight=".5pt">
                  <v:stroke endarrow="open"/>
                </v:shape>
                <v:shape id="Straight Arrow Connector 176" o:spid="_x0000_s1073" type="#_x0000_t32" style="position:absolute;left:42688;top:35290;width:0;height:19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7Cu8IAAADcAAAADwAAAGRycy9kb3ducmV2LnhtbERPS2vCQBC+F/wPywheim601Ed0FWkR&#10;em2q4HHMjklwdzZktzH5911B6G0+vudsdp01oqXGV44VTCcJCOLc6YoLBcefw3gJwgdkjcYxKejJ&#10;w247eNlgqt2dv6nNQiFiCPsUFZQh1KmUPi/Jop+4mjhyV9dYDBE2hdQN3mO4NXKWJHNpseLYUGJN&#10;HyXlt+zXKjCf+3evXw+JybrL+a3P5GnVt0qNht1+DSJQF/7FT/eXjvMXc3g8Ey+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97Cu8IAAADcAAAADwAAAAAAAAAAAAAA&#10;AAChAgAAZHJzL2Rvd25yZXYueG1sUEsFBgAAAAAEAAQA+QAAAJADAAAAAA==&#10;" filled="t" fillcolor="white [3201]" strokeweight=".5pt">
                  <v:stroke endarrow="open"/>
                </v:shape>
                <v:shape id="Straight Arrow Connector 178" o:spid="_x0000_s1074" type="#_x0000_t32" style="position:absolute;left:42688;top:39814;width:3;height:16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3zUsUAAADcAAAADwAAAGRycy9kb3ducmV2LnhtbESPQUvDQBCF70L/wzKCFzGbKlaN3ZZS&#10;KfRq2oLHMTsmwd3ZkN2myb/vHARvM7w3732zXI/eqYH62AY2MM9yUMRVsC3XBo6H3cMrqJiQLbrA&#10;ZGCiCOvV7GaJhQ0X/qShTLWSEI4FGmhS6gqtY9WQx5iFjli0n9B7TLL2tbY9XiTcO/2Y5wvtsWVp&#10;aLCjbUPVb3n2BtzH5jna+13uyvH762kq9eltGoy5ux0376ASjenf/He9t4L/IrTyjEy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Q3zUsUAAADcAAAADwAAAAAAAAAA&#10;AAAAAAChAgAAZHJzL2Rvd25yZXYueG1sUEsFBgAAAAAEAAQA+QAAAJMDA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79" o:spid="_x0000_s1075" type="#_x0000_t34" style="position:absolute;left:48436;top:27413;width:4187;height:29931;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K4kcYAAADcAAAADwAAAGRycy9kb3ducmV2LnhtbERPTWvCQBC9F/wPywi9lLppD9VEVxFL&#10;oQUVm5Zab0N2mgSzs2F3G+O/7wpCb/N4nzNb9KYRHTlfW1bwMEpAEBdW11wq+Px4uZ+A8AFZY2OZ&#10;FJzJw2I+uJlhpu2J36nLQyliCPsMFVQhtJmUvqjIoB/ZljhyP9YZDBG6UmqHpxhuGvmYJE/SYM2x&#10;ocKWVhUVx/zXKPh63u/6/HC423wvJ+Num7YuXb8pdTvsl1MQgfrwL766X3WcP07h8ky8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yuJHGAAAA3AAAAA8AAAAAAAAA&#10;AAAAAAAAoQIAAGRycy9kb3ducmV2LnhtbFBLBQYAAAAABAAEAPkAAACUAwAAAAA=&#10;" adj="-20826" filled="t" fillcolor="white [3201]" strokeweight=".5pt">
                  <v:stroke endarrow="open"/>
                </v:shape>
                <v:shape id="Text Box 180" o:spid="_x0000_s1076" type="#_x0000_t202" style="position:absolute;left:15536;top:56240;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JWcYA&#10;AADcAAAADwAAAGRycy9kb3ducmV2LnhtbESPT2vCQBDF7wW/wzIFb3VTQQnRVSQgLWIP/rl4m2bH&#10;JDQ7G7Orxn5651DobYb35r3fzJe9a9SNulB7NvA+SkARF97WXBo4HtZvKagQkS02nsnAgwIsF4OX&#10;OWbW33lHt30slYRwyNBAFWObaR2KihyGkW+JRTv7zmGUtSu17fAu4a7R4ySZaoc1S0OFLeUVFT/7&#10;qzOwyddfuPseu/S3yT+251V7OZ4mxgxf+9UMVKQ+/pv/rj+t4KeCL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cJWcYAAADcAAAADwAAAAAAAAAAAAAAAACYAgAAZHJz&#10;L2Rvd25yZXYueG1sUEsFBgAAAAAEAAQA9QAAAIsDAAAAAA==&#10;" filled="f" stroked="f" strokeweight=".5pt">
                  <v:textbox>
                    <w:txbxContent>
                      <w:p w:rsidR="0037447F" w:rsidRDefault="0037447F" w:rsidP="00D362D0">
                        <w:r>
                          <w:t>N</w:t>
                        </w:r>
                      </w:p>
                    </w:txbxContent>
                  </v:textbox>
                </v:shape>
                <v:shape id="Text Box 181" o:spid="_x0000_s1077" type="#_x0000_t202" style="position:absolute;left:29898;top:41508;width:25586;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gpkMAA&#10;AADcAAAADwAAAGRycy9kb3ducmV2LnhtbERPTWsCMRC9F/ofwhR6q1l7KNvVKFq0CD1VxfOwGZPg&#10;ZrIkcd3+e1Mo9DaP9znz5eg7MVBMLrCC6aQCQdwG7dgoOB62LzWIlJE1doFJwQ8lWC4eH+bY6HDj&#10;bxr22YgSwqlBBTbnvpEytZY8pknoiQt3DtFjLjAaqSPeSrjv5GtVvUmPjkuDxZ4+LLWX/dUr2KzN&#10;u2lrjHZTa+eG8XT+Mp9KPT+NqxmITGP+F/+5d7rMr6fw+0y5QC7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ZgpkMAAAADcAAAADwAAAAAAAAAAAAAAAACYAgAAZHJzL2Rvd25y&#10;ZXYueG1sUEsFBgAAAAAEAAQA9QAAAIUDAAAAAA==&#10;" fillcolor="white [3201]" strokeweight=".5pt">
                  <v:textbox>
                    <w:txbxContent>
                      <w:p w:rsidR="0037447F" w:rsidRDefault="0037447F" w:rsidP="00D362D0">
                        <w:pPr>
                          <w:pStyle w:val="Code"/>
                          <w:jc w:val="center"/>
                        </w:pPr>
                        <w:r>
                          <w:t>tABIE = CreateABIE(tACC, gABIE.bc, false, gABIE)</w:t>
                        </w:r>
                      </w:p>
                    </w:txbxContent>
                  </v:textbox>
                </v:shape>
                <v:shape id="Straight Arrow Connector 182" o:spid="_x0000_s1078" type="#_x0000_t32" style="position:absolute;left:42714;top:53603;width:79;height:24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C0n8EAAADcAAAADwAAAGRycy9kb3ducmV2LnhtbERPTYvCMBC9L/gfwgheFk11WdFqFFGE&#10;vdpdwePYjG0xmZQm1vbfbxaEvc3jfc5621kjWmp85VjBdJKAIM6drrhQ8PN9HC9A+ICs0TgmBT15&#10;2G4Gb2tMtXvyidosFCKGsE9RQRlCnUrp85Is+omriSN3c43FEGFTSN3gM4ZbI2dJMpcWK44NJda0&#10;Lym/Zw+rwBx2n16/HxOTddfLR5/J87JvlRoNu90KRKAu/Itf7i8d5y9m8PdMv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MLSfwQAAANwAAAAPAAAAAAAAAAAAAAAA&#10;AKECAABkcnMvZG93bnJldi54bWxQSwUGAAAAAAQABAD5AAAAjwMAAAAA&#10;" filled="t" fillcolor="white [3201]" strokeweight=".5pt">
                  <v:stroke endarrow="open"/>
                </v:shape>
                <v:shape id="Straight Arrow Connector 189" o:spid="_x0000_s1079" type="#_x0000_t32" style="position:absolute;left:14316;top:14680;width:20;height:21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J9M8EAAADcAAAADwAAAGRycy9kb3ducmV2LnhtbERPS4vCMBC+L/gfwgjeNNWD1q5RRFCK&#10;t/UFexua2bZsM6lNtHV/vRGEvc3H95zFqjOVuFPjSssKxqMIBHFmdcm5gtNxO4xBOI+ssbJMCh7k&#10;YLXsfSww0bblL7offC5CCLsEFRTe14mULivIoBvZmjhwP7Yx6ANscqkbbEO4qeQkiqbSYMmhocCa&#10;NgVlv4ebURDrs77webPT+7yd/H2nKV5nVqlBv1t/gvDU+X/x253qMD+ew+uZcIF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on0zwQAAANwAAAAPAAAAAAAAAAAAAAAA&#10;AKECAABkcnMvZG93bnJldi54bWxQSwUGAAAAAAQABAD5AAAAjwMAAAAA&#10;" filled="t" fillcolor="white [3201]" strokeweight=".5pt">
                  <v:stroke endarrow="open"/>
                </v:shape>
                <v:shape id="Diamond 190" o:spid="_x0000_s1080" type="#_x0000_t4" style="position:absolute;left:6469;top:9343;width:15735;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DIrccA&#10;AADcAAAADwAAAGRycy9kb3ducmV2LnhtbESPQWvCQBCF70L/wzKFXqRu6qHY1FWkVPBioRqxxzE7&#10;JrHZ2ZjdmvTfOwfB2wzvzXvfTOe9q9WF2lB5NvAySkAR595WXBjItsvnCagQkS3WnsnAPwWYzx4G&#10;U0yt7/ibLptYKAnhkKKBMsYm1TrkJTkMI98Qi3b0rcMoa1to22In4a7W4yR51Q4rloYSG/ooKf/d&#10;/DkDy916n+3Pp91nfgpfi2y4Oqy7H2OeHvvFO6hIfbybb9crK/hvgi/PyAR6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QyK3HAAAA3AAAAA8AAAAAAAAAAAAAAAAAmAIAAGRy&#10;cy9kb3ducmV2LnhtbFBLBQYAAAAABAAEAPUAAACMAwAAAAA=&#10;" fillcolor="white [3201]" strokeweight=".25pt">
                  <v:textbox inset="0,0,0,0">
                    <w:txbxContent>
                      <w:p w:rsidR="0037447F" w:rsidRDefault="0037447F" w:rsidP="00D362D0">
                        <w:pPr>
                          <w:pStyle w:val="Code"/>
                          <w:spacing w:line="168" w:lineRule="auto"/>
                          <w:jc w:val="center"/>
                        </w:pPr>
                        <w:r>
                          <w:t>bACC[j-1] has a Base?</w:t>
                        </w:r>
                      </w:p>
                    </w:txbxContent>
                  </v:textbox>
                </v:shape>
                <v:shape id="Text Box 191" o:spid="_x0000_s1081" type="#_x0000_t202" style="position:absolute;left:4160;top:16820;width:2031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G/TcAA&#10;AADcAAAADwAAAGRycy9kb3ducmV2LnhtbERPS2sCMRC+F/ofwhR6q1k9lHVrFFtsKXjyQc/DZkyC&#10;m8mSxHX775uC4G0+vucsVqPvxEAxucAKppMKBHEbtGOj4Hj4fKlBpIyssQtMCn4pwWr5+LDARocr&#10;72jYZyNKCKcGFdic+0bK1FrymCahJy7cKUSPucBopI54LeG+k7OqepUeHZcGiz19WGrP+4tXsHk3&#10;c9PWGO2m1s4N489pa76Uen4a128gMo35Lr65v3WZP5/C/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EG/TcAAAADcAAAADwAAAAAAAAAAAAAAAACYAgAAZHJzL2Rvd25y&#10;ZXYueG1sUEsFBgAAAAAEAAQA9QAAAIUDAAAAAA==&#10;" fillcolor="white [3201]" strokeweight=".5pt">
                  <v:textbox>
                    <w:txbxContent>
                      <w:p w:rsidR="0037447F" w:rsidRDefault="0037447F" w:rsidP="00D362D0">
                        <w:pPr>
                          <w:pStyle w:val="Code"/>
                          <w:jc w:val="center"/>
                        </w:pPr>
                        <w:r>
                          <w:t>bACC[j] = queryBaseACC( gACC[j-1] )</w:t>
                        </w:r>
                      </w:p>
                    </w:txbxContent>
                  </v:textbox>
                </v:shape>
                <v:shape id="Text Box 193" o:spid="_x0000_s1082" type="#_x0000_t202" style="position:absolute;left:11756;top:14040;width:2602;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B88MA&#10;AADcAAAADwAAAGRycy9kb3ducmV2LnhtbERPS4vCMBC+L/gfwgje1lQXF61GkYKsiHvwcfE2NmNb&#10;bCa1iVr99ZsFwdt8fM+ZzBpTihvVrrCsoNeNQBCnVhecKdjvFp9DEM4jaywtk4IHOZhNWx8TjLW9&#10;84ZuW5+JEMIuRgW591UspUtzMui6tiIO3MnWBn2AdSZ1jfcQbkrZj6JvabDg0JBjRUlO6Xl7NQpW&#10;yeIXN8e+GT7L5Gd9mleX/WGgVKfdzMcgPDX+LX65lzrMH33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B88MAAADcAAAADwAAAAAAAAAAAAAAAACYAgAAZHJzL2Rv&#10;d25yZXYueG1sUEsFBgAAAAAEAAQA9QAAAIgDAAAAAA==&#10;" filled="f" stroked="f" strokeweight=".5pt">
                  <v:textbox>
                    <w:txbxContent>
                      <w:p w:rsidR="0037447F" w:rsidRDefault="0037447F" w:rsidP="00D362D0">
                        <w:r>
                          <w:t>Y</w:t>
                        </w:r>
                      </w:p>
                    </w:txbxContent>
                  </v:textbox>
                </v:shape>
                <v:shape id="Text Box 194" o:spid="_x0000_s1083" type="#_x0000_t202" style="position:absolute;left:5543;top:4616;width:17608;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Yc1cAA&#10;AADcAAAADwAAAGRycy9kb3ducmV2LnhtbERPTUsDMRC9C/6HMII3m1VE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DYc1cAAAADcAAAADwAAAAAAAAAAAAAAAACYAgAAZHJzL2Rvd25y&#10;ZXYueG1sUEsFBgAAAAAEAAQA9QAAAIUDAAAAAA==&#10;" fillcolor="white [3201]" strokeweight=".5pt">
                  <v:textbox>
                    <w:txbxContent>
                      <w:p w:rsidR="0037447F" w:rsidRDefault="0037447F" w:rsidP="00D362D0">
                        <w:pPr>
                          <w:pStyle w:val="Code"/>
                          <w:jc w:val="center"/>
                        </w:pPr>
                        <w:r>
                          <w:t>j = 1, bACC[0]=gACC</w:t>
                        </w:r>
                      </w:p>
                    </w:txbxContent>
                  </v:textbox>
                </v:shape>
                <v:shape id="Text Box 195" o:spid="_x0000_s1084" type="#_x0000_t202" style="position:absolute;left:5543;top:21282;width:17608;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q5TsAA&#10;AADcAAAADwAAAGRycy9kb3ducmV2LnhtbERPTUsDMRC9C/6HMII3m1VQ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3q5TsAAAADcAAAADwAAAAAAAAAAAAAAAACYAgAAZHJzL2Rvd25y&#10;ZXYueG1sUEsFBgAAAAAEAAQA9QAAAIUDAAAAAA==&#10;" fillcolor="white [3201]" strokeweight=".5pt">
                  <v:textbox>
                    <w:txbxContent>
                      <w:p w:rsidR="0037447F" w:rsidRDefault="0037447F" w:rsidP="00D362D0">
                        <w:pPr>
                          <w:pStyle w:val="Code"/>
                          <w:jc w:val="center"/>
                        </w:pPr>
                        <w:r>
                          <w:t>j = j+1</w:t>
                        </w:r>
                      </w:p>
                    </w:txbxContent>
                  </v:textbox>
                </v:shape>
                <v:shape id="Straight Arrow Connector 128" o:spid="_x0000_s1085" type="#_x0000_t35" style="position:absolute;left:4468;top:14012;width:11879;height:787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1tdMAAAADcAAAADwAAAGRycy9kb3ducmV2LnhtbERPTYvCMBC9C/6HMII3TS1YtBpFBMGL&#10;wroiHodmbIrNpDRR6783wsLe5vE+Z7nubC2e1PrKsYLJOAFBXDhdcang/LsbzUD4gKyxdkwK3uRh&#10;ver3lphr9+Ifep5CKWII+xwVmBCaXEpfGLLox64hjtzNtRZDhG0pdYuvGG5rmSZJJi1WHBsMNrQ1&#10;VNxPD6vgcN3jLk2P89pkm6mfXc9NeUmUGg66zQJEoC78i//cex3nzzP4PhMv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dbXTAAAAA3AAAAA8AAAAAAAAAAAAAAAAA&#10;oQIAAGRycy9kb3ducmV2LnhtbFBLBQYAAAAABAAEAPkAAACOAwAAAAA=&#10;" adj="-1179,30407" filled="t" fillcolor="white [3201]" strokeweight=".5pt">
                  <v:stroke endarrow="open"/>
                </v:shape>
                <v:shape id="Straight Arrow Connector 197" o:spid="_x0000_s1086" type="#_x0000_t32" style="position:absolute;left:14336;top:7224;width:11;height:21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jaB8EAAADcAAAADwAAAGRycy9kb3ducmV2LnhtbERPS4vCMBC+L/gfwgje1lQPPqpRRNil&#10;eNNVwdvQjG2xmdQm2uqvN4Kwt/n4njNftqYUd6pdYVnBoB+BIE6tLjhTsP/7+Z6AcB5ZY2mZFDzI&#10;wXLR+ZpjrG3DW7rvfCZCCLsYFeTeV7GULs3JoOvbijhwZ1sb9AHWmdQ1NiHclHIYRSNpsODQkGNF&#10;65zSy+5mFEz0QR/5sP7Vm6wZPk9JgtexVarXbVczEJ5a/y/+uBMd5k/H8H4mX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qNoHwQAAANwAAAAPAAAAAAAAAAAAAAAA&#10;AKECAABkcnMvZG93bnJldi54bWxQSwUGAAAAAAQABAD5AAAAjwMAAAAA&#10;" filled="t" fillcolor="white [3201]" strokeweight=".5pt">
                  <v:stroke endarrow="open"/>
                </v:shape>
                <v:shape id="Straight Arrow Connector 198" o:spid="_x0000_s1087" type="#_x0000_t32" style="position:absolute;left:14316;top:19428;width:31;height:18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EVqMQAAADcAAAADwAAAGRycy9kb3ducmV2LnhtbESPQWvCQBCF7wX/wzKCl1I3Wio1uopU&#10;hF6bVuhxmh2T4O5syG5j8u+dQ6G3Gd6b977Z7gfvVE9dbAIbWMwzUMRlsA1XBr4+T0+voGJCtugC&#10;k4GRIux3k4ct5jbc+IP6IlVKQjjmaKBOqc21jmVNHuM8tMSiXULnMcnaVdp2eJNw7/Qyy1baY8PS&#10;UGNLbzWV1+LXG3DHw0u0j6fMFcPP9/NY6PN67I2ZTYfDBlSiIf2b/67freCvhVaekQn07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ARWoxAAAANwAAAAPAAAAAAAAAAAA&#10;AAAAAKECAABkcnMvZG93bnJldi54bWxQSwUGAAAAAAQABAD5AAAAkgMAAAAA&#10;" filled="t" fillcolor="white [3201]" strokeweight=".5pt">
                  <v:stroke endarrow="open"/>
                </v:shape>
                <v:shape id="Straight Arrow Connector 199" o:spid="_x0000_s1088" type="#_x0000_t32" style="position:absolute;left:14007;top:28328;width:20;height:15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vr7sEAAADcAAAADwAAAGRycy9kb3ducmV2LnhtbERPS4vCMBC+L/gfwgje1lQPPqpRRNil&#10;eFNXwdvQjG2xmdQm2uqvN4Kwt/n4njNftqYUd6pdYVnBoB+BIE6tLjhT8Lf/+Z6AcB5ZY2mZFDzI&#10;wXLR+ZpjrG3DW7rvfCZCCLsYFeTeV7GULs3JoOvbijhwZ1sb9AHWmdQ1NiHclHIYRSNpsODQkGNF&#10;65zSy+5mFEz0QR/5sP7Vm6wZPk9JgtexVarXbVczEJ5a/y/+uBMd5k+n8H4mX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e+vuwQAAANwAAAAPAAAAAAAAAAAAAAAA&#10;AKECAABkcnMvZG93bnJldi54bWxQSwUGAAAAAAQABAD5AAAAjwMAAAAA&#10;" filled="t" fillcolor="white [3201]" strokeweight=".5pt">
                  <v:stroke endarrow="open"/>
                </v:shape>
                <v:shape id="Text Box 200" o:spid="_x0000_s1089" type="#_x0000_t202" style="position:absolute;left:6110;top:25720;width:15833;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uLcEA&#10;AADcAAAADwAAAGRycy9kb3ducmV2LnhtbESPQWsCMRSE74X+h/AKvdWsHsq6GkXFlkJP2uL5sXkm&#10;wc3LkqTr9t83BcHjMDPfMMv16DsxUEwusILppAJB3Abt2Cj4/np7qUGkjKyxC0wKfinBevX4sMRG&#10;hysfaDhmIwqEU4MKbM59I2VqLXlMk9ATF+8cosdcZDRSR7wWuO/krKpepUfHZcFiTztL7eX44xXs&#10;t2Zu2hqj3dfauWE8nT/Nu1LPT+NmASLTmO/hW/tDKyhE+D9Tjo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i7i3BAAAA3AAAAA8AAAAAAAAAAAAAAAAAmAIAAGRycy9kb3du&#10;cmV2LnhtbFBLBQYAAAAABAAEAPUAAACGAwAAAAA=&#10;" fillcolor="white [3201]" strokeweight=".5pt">
                  <v:textbox>
                    <w:txbxContent>
                      <w:p w:rsidR="0037447F" w:rsidRPr="00B063E4" w:rsidRDefault="0037447F" w:rsidP="00D362D0">
                        <w:pPr>
                          <w:pStyle w:val="Code"/>
                          <w:jc w:val="center"/>
                          <w:rPr>
                            <w:b/>
                            <w:bCs/>
                          </w:rPr>
                        </w:pPr>
                        <w:r>
                          <w:t xml:space="preserve">For each bACC[ j], </w:t>
                        </w:r>
                        <w:r w:rsidRPr="00B063E4">
                          <w:rPr>
                            <w:b/>
                            <w:bCs/>
                          </w:rPr>
                          <w:t>j=m</w:t>
                        </w:r>
                        <w:r>
                          <w:rPr>
                            <w:b/>
                            <w:bCs/>
                          </w:rPr>
                          <w:t>…</w:t>
                        </w:r>
                        <w:r w:rsidRPr="00B063E4">
                          <w:rPr>
                            <w:b/>
                            <w:bCs/>
                          </w:rPr>
                          <w:t>0</w:t>
                        </w:r>
                      </w:p>
                    </w:txbxContent>
                  </v:textbox>
                </v:shape>
                <v:shape id="Straight Arrow Connector 128" o:spid="_x0000_s1090" type="#_x0000_t34" style="position:absolute;left:21943;top:12011;width:261;height:1501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UeV8cAAADcAAAADwAAAGRycy9kb3ducmV2LnhtbESPQWvCQBSE74L/YXmFXkrd6MGG1E0o&#10;oiWVghh76e2RfSbB7Ns0u8b033eFgsdhZr5hVtloWjFQ7xrLCuazCARxaXXDlYKv4/Y5BuE8ssbW&#10;Min4JQdZOp2sMNH2ygcaCl+JAGGXoILa+y6R0pU1GXQz2xEH72R7gz7IvpK6x2uAm1YuomgpDTYc&#10;FmrsaF1TeS4uRsF7fvk0+90mHn42y/zpZRuP3x+xUo8P49srCE+jv4f/27lWsIjmcDs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R5XxwAAANwAAAAPAAAAAAAA&#10;AAAAAAAAAKECAABkcnMvZG93bnJldi54bWxQSwUGAAAAAAQABAD5AAAAlQMAAAAA&#10;" adj="-262732" filled="t" fillcolor="white [3201]" strokeweight=".5pt">
                  <v:stroke endarrow="open"/>
                </v:shape>
                <v:shape id="Text Box 202" o:spid="_x0000_s1091" type="#_x0000_t202" style="position:absolute;left:9138;top:51737;width:975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zVwcIA&#10;AADcAAAADwAAAGRycy9kb3ducmV2LnhtbESPQUsDMRSE74L/ITzBm826B9lum5ZWqgie2ornx+Y1&#10;Cd28LEncrv/eCIUeh5n5hlmuJ9+LkWJygRU8zyoQxF3Qjo2Cr+PbUwMiZWSNfWBS8EsJ1qv7uyW2&#10;Olx4T+MhG1EgnFpUYHMeWilTZ8ljmoWBuHinED3mIqOROuKlwH0v66p6kR4dlwWLA71a6s6HH69g&#10;tzVz0zUY7a7Rzo3T9+nTvCv1+DBtFiAyTfkWvrY/tIK6quH/TDkC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NXBwgAAANwAAAAPAAAAAAAAAAAAAAAAAJgCAABkcnMvZG93&#10;bnJldi54bWxQSwUGAAAAAAQABAD1AAAAhwMAAAAA&#10;" fillcolor="white [3201]" strokeweight=".5pt">
                  <v:textbox>
                    <w:txbxContent>
                      <w:p w:rsidR="0037447F" w:rsidRDefault="0037447F" w:rsidP="00D362D0">
                        <w:pPr>
                          <w:pStyle w:val="Code"/>
                          <w:jc w:val="center"/>
                        </w:pPr>
                        <w:r>
                          <w:t xml:space="preserve">Next bACC[j] </w:t>
                        </w:r>
                      </w:p>
                    </w:txbxContent>
                  </v:textbox>
                </v:shape>
                <v:shape id="Straight Arrow Connector 128" o:spid="_x0000_s1092" type="#_x0000_t34" style="position:absolute;left:6110;top:27024;width:3028;height:2601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Tvi8YAAADcAAAADwAAAGRycy9kb3ducmV2LnhtbESPQWvCQBSE70L/w/IKvemmFsVGVylp&#10;BYt4SFIK3h7ZZxKafRuy2yT+e7cg9DjMzDfMZjeaRvTUudqygudZBIK4sLrmUsFXvp+uQDiPrLGx&#10;TAqu5GC3fZhsMNZ24JT6zJciQNjFqKDyvo2ldEVFBt3MtsTBu9jOoA+yK6XucAhw08h5FC2lwZrD&#10;QoUtJRUVP9mvUbA41vnror/oJFt9vn+cUv9dnk9KPT2Ob2sQnkb/H763D1rBPHqBvzPhCMjt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5U74vGAAAA3AAAAA8AAAAAAAAA&#10;AAAAAAAAoQIAAGRycy9kb3ducmV2LnhtbFBLBQYAAAAABAAEAPkAAACUAwAAAAA=&#10;" adj="57188" filled="t" fillcolor="white [3201]" strokeweight=".5pt">
                  <v:stroke endarrow="open"/>
                </v:shape>
                <v:shape id="Text Box 204" o:spid="_x0000_s1093" type="#_x0000_t202" style="position:absolute;left:21673;top:9777;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ptfMYA&#10;AADcAAAADwAAAGRycy9kb3ducmV2LnhtbESPQWvCQBSE74X+h+UVvNWNQYukriKB0FL0YOqlt9fs&#10;Mwlm36bZbZL6612h4HGYmW+Y1WY0jeipc7VlBbNpBIK4sLrmUsHxM3tegnAeWWNjmRT8kYPN+vFh&#10;hYm2Ax+oz30pAoRdggoq79tESldUZNBNbUscvJPtDPogu1LqDocAN42Mo+hFGqw5LFTYUlpRcc5/&#10;jYKPNNvj4Ts2y0uTvu1O2/bn+LVQavI0bl9BeBr9PfzfftcK4mgO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ptfMYAAADcAAAADwAAAAAAAAAAAAAAAACYAgAAZHJz&#10;L2Rvd25yZXYueG1sUEsFBgAAAAAEAAQA9QAAAIsDAAAAAA==&#10;" filled="f" stroked="f" strokeweight=".5pt">
                  <v:textbox>
                    <w:txbxContent>
                      <w:p w:rsidR="0037447F" w:rsidRDefault="0037447F" w:rsidP="00D362D0">
                        <w:r>
                          <w:t>N</w:t>
                        </w:r>
                      </w:p>
                    </w:txbxContent>
                  </v:textbox>
                </v:shape>
                <v:shape id="Text Box 81" o:spid="_x0000_s1094" type="#_x0000_t202" style="position:absolute;left:3295;top:36785;width:21412;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fTwsIA&#10;AADcAAAADwAAAGRycy9kb3ducmV2LnhtbESPQWsCMRSE74X+h/AKvdWsHmS7GkWLLYWequL5sXkm&#10;wc3LkqTr9t83BcHjMDPfMMv16DsxUEwusILppAJB3Abt2Cg4Ht5fahApI2vsApOCX0qwXj0+LLHR&#10;4crfNOyzEQXCqUEFNue+kTK1ljymSeiJi3cO0WMuMhqpI14L3HdyVlVz6dFxWbDY05ul9rL/8Qp2&#10;W/Nq2hqj3dXauWE8nb/Mh1LPT+NmASLTmO/hW/tTK5hVc/g/U4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9PCwgAAANwAAAAPAAAAAAAAAAAAAAAAAJgCAABkcnMvZG93&#10;bnJldi54bWxQSwUGAAAAAAQABAD1AAAAhwMAAAAA&#10;" fillcolor="white [3201]" strokeweight=".5pt">
                  <v:textbox>
                    <w:txbxContent>
                      <w:p w:rsidR="0037447F" w:rsidRDefault="0037447F" w:rsidP="00D362D0">
                        <w:pPr>
                          <w:pStyle w:val="NormalWeb"/>
                          <w:overflowPunct w:val="0"/>
                          <w:spacing w:before="0" w:beforeAutospacing="0" w:after="0" w:afterAutospacing="0"/>
                          <w:jc w:val="center"/>
                        </w:pPr>
                        <w:proofErr w:type="spellStart"/>
                        <w:r>
                          <w:rPr>
                            <w:rFonts w:ascii="Cordia New" w:eastAsia="Times New Roman" w:hAnsi="Cordia New" w:cs="Cordia New"/>
                          </w:rPr>
                          <w:t>assoc</w:t>
                        </w:r>
                        <w:proofErr w:type="spellEnd"/>
                        <w:r>
                          <w:rPr>
                            <w:rFonts w:ascii="Cordia New" w:eastAsia="Times New Roman" w:hAnsi="Cordia New" w:cs="Cordia New"/>
                          </w:rPr>
                          <w:t xml:space="preserve">[ ] = </w:t>
                        </w:r>
                        <w:proofErr w:type="spellStart"/>
                        <w:r>
                          <w:rPr>
                            <w:rFonts w:ascii="Cordia New" w:eastAsia="Times New Roman" w:hAnsi="Cordia New" w:cs="Cordia New"/>
                          </w:rPr>
                          <w:t>QueryChildAssoc</w:t>
                        </w:r>
                        <w:proofErr w:type="spellEnd"/>
                        <w:r>
                          <w:rPr>
                            <w:rFonts w:ascii="Cordia New" w:eastAsia="Times New Roman" w:hAnsi="Cordia New" w:cs="Cordia New"/>
                          </w:rPr>
                          <w:t>(</w:t>
                        </w:r>
                        <w:proofErr w:type="spellStart"/>
                        <w:r>
                          <w:rPr>
                            <w:rFonts w:ascii="Cordia New" w:eastAsia="Times New Roman" w:hAnsi="Cordia New" w:cs="Cordia New"/>
                          </w:rPr>
                          <w:t>bACC</w:t>
                        </w:r>
                        <w:proofErr w:type="spellEnd"/>
                        <w:r>
                          <w:rPr>
                            <w:rFonts w:ascii="Cordia New" w:eastAsia="Times New Roman" w:hAnsi="Cordia New" w:cs="Cordia New"/>
                          </w:rPr>
                          <w:t>[j])</w:t>
                        </w:r>
                      </w:p>
                    </w:txbxContent>
                  </v:textbox>
                </v:shape>
                <v:shape id="Straight Arrow Connector 208" o:spid="_x0000_s1095" type="#_x0000_t32" style="position:absolute;left:13992;top:39604;width:9;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i6jsAAAADcAAAADwAAAGRycy9kb3ducmV2LnhtbERPTYvCMBC9L/gfwgje1tQeVKqxSMGl&#10;eNNdBW9DM7bFZlKbrK3+enNY2OPjfa/TwTTiQZ2rLSuYTSMQxIXVNZcKfr53n0sQziNrbCyTgic5&#10;SDejjzUm2vZ8oMfRlyKEsEtQQeV9m0jpiooMuqltiQN3tZ1BH2BXSt1hH8JNI+MomkuDNYeGClvK&#10;Kipux1+jYKlP+syn7Evvyz5+XfIc7wur1GQ8bFcgPA3+X/znzrWCOAprw5lwBOTm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AYuo7AAAAA3AAAAA8AAAAAAAAAAAAAAAAA&#10;oQIAAGRycy9kb3ducmV2LnhtbFBLBQYAAAAABAAEAPkAAACOAwAAAAA=&#10;" filled="t" fillcolor="white [3201]" strokeweight=".5pt">
                  <v:stroke endarrow="open"/>
                </v:shape>
                <v:shape id="Straight Arrow Connector 209" o:spid="_x0000_s1096" type="#_x0000_t32" style="position:absolute;left:42558;top:6578;width:47;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JEyMQAAADcAAAADwAAAGRycy9kb3ducmV2LnhtbESPQWsCMRSE74X+h/AEL0WTKi11axRR&#10;BK9uW+jxuXndXUxelk1cd/+9EYQeh5n5hlmue2dFR22oPWt4nSoQxIU3NZcavr/2kw8QISIbtJ5J&#10;w0AB1qvnpyVmxl/5SF0eS5EgHDLUUMXYZFKGoiKHYeob4uT9+dZhTLItpWnxmuDOyplS79JhzWmh&#10;woa2FRXn/OI02N3mLZiXvbJ5f/qdD7n8WQyd1uNRv/kEEamP/+FH+2A0zNQC7mfSEZC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kTIxAAAANwAAAAPAAAAAAAAAAAA&#10;AAAAAKECAABkcnMvZG93bnJldi54bWxQSwUGAAAAAAQABAD5AAAAkgMAAAAA&#10;" filled="t" fillcolor="white [3201]" strokeweight=".5pt">
                  <v:stroke endarrow="open"/>
                </v:shape>
                <v:shape id="Text Box 210" o:spid="_x0000_s1097" type="#_x0000_t202" style="position:absolute;left:34283;top:18310;width:16679;height:4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48L8A&#10;AADcAAAADwAAAGRycy9kb3ducmV2LnhtbERPTWsCMRC9F/ofwhS81aweZLs1ihaVgqdq6XnYjEno&#10;ZrIk6br+e3MoeHy87+V69J0YKCYXWMFsWoEgboN2bBR8n/evNYiUkTV2gUnBjRKsV89PS2x0uPIX&#10;DadsRAnh1KACm3PfSJlaSx7TNPTEhbuE6DEXGI3UEa8l3HdyXlUL6dFxabDY04el9vf05xXstubN&#10;tDVGu6u1c8P4czmag1KTl3HzDiLTmB/if/enVjCflfnlTDkCcn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3jwvwAAANwAAAAPAAAAAAAAAAAAAAAAAJgCAABkcnMvZG93bnJl&#10;di54bWxQSwUGAAAAAAQABAD1AAAAhAMAAAAA&#10;" fillcolor="white [3201]" strokeweight=".5pt">
                  <v:textbox>
                    <w:txbxContent>
                      <w:p w:rsidR="0037447F" w:rsidRDefault="0037447F"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BBIE[</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r>
                          <w:rPr>
                            <w:rFonts w:ascii="Cordia New" w:eastAsia="Times New Roman" w:hAnsi="Cordia New" w:cs="Cordia New"/>
                          </w:rPr>
                          <w:t>CreateBBIE</w:t>
                        </w:r>
                        <w:proofErr w:type="spell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sk</w:t>
                        </w:r>
                        <w:proofErr w:type="spellEnd"/>
                        <w:r>
                          <w:rPr>
                            <w:rFonts w:ascii="Cordia New" w:eastAsia="Times New Roman" w:hAnsi="Cordia New" w:cs="Cordia New"/>
                          </w:rPr>
                          <w:t xml:space="preserve">, </w:t>
                        </w:r>
                      </w:p>
                      <w:p w:rsidR="0037447F" w:rsidRDefault="0037447F" w:rsidP="00D362D0">
                        <w:pPr>
                          <w:pStyle w:val="NormalWeb"/>
                          <w:overflowPunct w:val="0"/>
                          <w:spacing w:before="0" w:beforeAutospacing="0" w:after="0" w:afterAutospacing="0"/>
                          <w:jc w:val="center"/>
                        </w:pPr>
                        <w:proofErr w:type="spellStart"/>
                        <w:r>
                          <w:rPr>
                            <w:rFonts w:ascii="Cordia New" w:eastAsia="Times New Roman" w:hAnsi="Cordia New" w:cs="Cordia New"/>
                          </w:rPr>
                          <w:t>gABIE</w:t>
                        </w:r>
                        <w:proofErr w:type="spellEnd"/>
                        <w:r>
                          <w:rPr>
                            <w:rFonts w:ascii="Cordia New" w:eastAsia="Times New Roman" w:hAnsi="Cordia New" w:cs="Cordia New"/>
                          </w:rPr>
                          <w:t xml:space="preserve">, </w:t>
                        </w:r>
                        <w:proofErr w:type="spellStart"/>
                        <w:r>
                          <w:rPr>
                            <w:rFonts w:ascii="Cordia New" w:eastAsia="Times New Roman" w:hAnsi="Cordia New" w:cs="Cordia New"/>
                          </w:rPr>
                          <w:t>aBBIEP</w:t>
                        </w:r>
                        <w:proofErr w:type="spellEnd"/>
                        <w:r>
                          <w:rPr>
                            <w:rFonts w:ascii="Cordia New" w:eastAsia="Times New Roman" w:hAnsi="Cordia New" w:cs="Cordia New"/>
                          </w:rPr>
                          <w:t>)</w:t>
                        </w:r>
                      </w:p>
                    </w:txbxContent>
                  </v:textbox>
                </v:shape>
                <v:shape id="Text Box 211" o:spid="_x0000_s1098" type="#_x0000_t202" style="position:absolute;left:32778;top:8642;width:19653;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fda8IA&#10;AADcAAAADwAAAGRycy9kb3ducmV2LnhtbESPQUsDMRSE74L/ITyhN5vdHmS7Ni0qVQqeWsXzY/Oa&#10;BDcvSxK323/fCIUeh5n5hlltJt+LkWJygRXU8woEcRe0Y6Pg++v9sQGRMrLGPjApOFOCzfr+boWt&#10;Dife03jIRhQIpxYV2JyHVsrUWfKY5mEgLt4xRI+5yGikjngqcN/LRVU9SY+Oy4LFgd4sdb+HP69g&#10;+2qWpmsw2m2jnRunn+On+VBq9jC9PIPINOVb+NreaQWLuob/M+UIyP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t91rwgAAANwAAAAPAAAAAAAAAAAAAAAAAJgCAABkcnMvZG93&#10;bnJldi54bWxQSwUGAAAAAAQABAD1AAAAhwMAAAAA&#10;" fillcolor="white [3201]" strokeweight=".5pt">
                  <v:textbox>
                    <w:txbxContent>
                      <w:p w:rsidR="0037447F" w:rsidRDefault="0037447F" w:rsidP="00D362D0">
                        <w:pPr>
                          <w:pStyle w:val="NormalWeb"/>
                          <w:overflowPunct w:val="0"/>
                          <w:spacing w:before="0" w:beforeAutospacing="0" w:after="0" w:afterAutospacing="0"/>
                          <w:jc w:val="center"/>
                        </w:pPr>
                        <w:proofErr w:type="spellStart"/>
                        <w:r>
                          <w:rPr>
                            <w:rFonts w:ascii="Cordia New" w:eastAsia="Times New Roman" w:hAnsi="Cordia New" w:cs="Cordia New"/>
                          </w:rPr>
                          <w:t>aBCCP</w:t>
                        </w:r>
                        <w:proofErr w:type="spellEnd"/>
                        <w:r>
                          <w:rPr>
                            <w:rFonts w:ascii="Cordia New" w:eastAsia="Times New Roman" w:hAnsi="Cordia New" w:cs="Cordia New"/>
                          </w:rPr>
                          <w:t xml:space="preserve"> = </w:t>
                        </w:r>
                        <w:proofErr w:type="spellStart"/>
                        <w:r>
                          <w:rPr>
                            <w:rFonts w:ascii="Cordia New" w:eastAsia="Times New Roman" w:hAnsi="Cordia New" w:cs="Cordia New"/>
                          </w:rPr>
                          <w:t>QueryBCCP</w:t>
                        </w:r>
                        <w:proofErr w:type="spellEnd"/>
                        <w:r>
                          <w:rPr>
                            <w:rFonts w:ascii="Cordia New" w:eastAsia="Times New Roman" w:hAnsi="Cordia New" w:cs="Cordia New"/>
                          </w:rPr>
                          <w:t>(</w:t>
                        </w:r>
                        <w:proofErr w:type="spellStart"/>
                        <w:r>
                          <w:rPr>
                            <w:rFonts w:ascii="Cordia New" w:eastAsia="Times New Roman" w:hAnsi="Cordia New" w:cs="Cordia New"/>
                          </w:rPr>
                          <w:t>assoc</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shape id="Text Box 212" o:spid="_x0000_s1099" type="#_x0000_t202" style="position:absolute;left:31945;top:13552;width:21412;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VDHMIA&#10;AADcAAAADwAAAGRycy9kb3ducmV2LnhtbESPQUsDMRSE74L/ITzBm812D7LdNi1VqgieWqXnx+Y1&#10;Cd28LEncrv/eCIUeh5n5hlltJt+LkWJygRXMZxUI4i5ox0bB99fbUwMiZWSNfWBS8EsJNuv7uxW2&#10;Olx4T+MhG1EgnFpUYHMeWilTZ8ljmoWBuHinED3mIqOROuKlwH0v66p6lh4dlwWLA71a6s6HH69g&#10;92IWpmsw2l2jnRun4+nTvCv1+DBtlyAyTfkWvrY/tIJ6XsP/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UMcwgAAANwAAAAPAAAAAAAAAAAAAAAAAJgCAABkcnMvZG93&#10;bnJldi54bWxQSwUGAAAAAAQABAD1AAAAhwMAAAAA&#10;" fillcolor="white [3201]" strokeweight=".5pt">
                  <v:textbox>
                    <w:txbxContent>
                      <w:p w:rsidR="0037447F" w:rsidRDefault="0037447F" w:rsidP="00D362D0">
                        <w:pPr>
                          <w:pStyle w:val="NormalWeb"/>
                          <w:overflowPunct w:val="0"/>
                          <w:spacing w:before="0" w:beforeAutospacing="0" w:after="0" w:afterAutospacing="0"/>
                          <w:jc w:val="center"/>
                        </w:pPr>
                        <w:proofErr w:type="spellStart"/>
                        <w:r>
                          <w:rPr>
                            <w:rFonts w:ascii="Cordia New" w:eastAsia="Times New Roman" w:hAnsi="Cordia New" w:cs="Cordia New"/>
                          </w:rPr>
                          <w:t>aBBIEP</w:t>
                        </w:r>
                        <w:proofErr w:type="spellEnd"/>
                        <w:r>
                          <w:rPr>
                            <w:rFonts w:ascii="Cordia New" w:eastAsia="Times New Roman" w:hAnsi="Cordia New" w:cs="Cordia New"/>
                          </w:rPr>
                          <w:t xml:space="preserve"> = </w:t>
                        </w:r>
                        <w:proofErr w:type="spellStart"/>
                        <w:r>
                          <w:rPr>
                            <w:rFonts w:ascii="Cordia New" w:eastAsia="Times New Roman" w:hAnsi="Cordia New" w:cs="Cordia New"/>
                          </w:rPr>
                          <w:t>CreateBBIEP</w:t>
                        </w:r>
                        <w:proofErr w:type="spellEnd"/>
                        <w:r>
                          <w:rPr>
                            <w:rFonts w:ascii="Cordia New" w:eastAsia="Times New Roman" w:hAnsi="Cordia New" w:cs="Cordia New"/>
                          </w:rPr>
                          <w:t>(</w:t>
                        </w:r>
                        <w:proofErr w:type="spellStart"/>
                        <w:r>
                          <w:rPr>
                            <w:rFonts w:ascii="Cordia New" w:eastAsia="Times New Roman" w:hAnsi="Cordia New" w:cs="Cordia New"/>
                          </w:rPr>
                          <w:t>aBCCP</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w:t>
                        </w:r>
                      </w:p>
                    </w:txbxContent>
                  </v:textbox>
                </v:shape>
                <v:shape id="Straight Arrow Connector 213" o:spid="_x0000_s1100" type="#_x0000_t32" style="position:absolute;left:42605;top:11246;width:46;height:2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l/8QAAADcAAAADwAAAGRycy9kb3ducmV2LnhtbESPQWvCQBSE7wX/w/IKvRTdqFQ0ZiNi&#10;EXptVPD4zD6T0N23IbuNyb/vFgo9DjPzDZPtBmtET51vHCuYzxIQxKXTDVcKzqfjdA3CB2SNxjEp&#10;GMnDLp88ZZhq9+BP6otQiQhhn6KCOoQ2ldKXNVn0M9cSR+/uOoshyq6SusNHhFsjF0mykhYbjgs1&#10;tnSoqfwqvq0C875/8/r1mJhiuF2XYyEvm7FX6uV52G9BBBrCf/iv/aEVLOZL+D0Tj4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U+X/xAAAANwAAAAPAAAAAAAAAAAA&#10;AAAAAKECAABkcnMvZG93bnJldi54bWxQSwUGAAAAAAQABAD5AAAAkgMAAAAA&#10;" filled="t" fillcolor="white [3201]" strokeweight=".5pt">
                  <v:stroke endarrow="open"/>
                </v:shape>
                <v:shape id="Straight Arrow Connector 214" o:spid="_x0000_s1101" type="#_x0000_t32" style="position:absolute;left:13952;top:44117;width:40;height:24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wmVsMAAADcAAAADwAAAGRycy9kb3ducmV2LnhtbESPQYvCMBSE7wv+h/AEb2tqEVeqUURQ&#10;ird1V8Hbo3m2xealNtHW/fVGEPY4zMw3zHzZmUrcqXGlZQWjYQSCOLO65FzB78/mcwrCeWSNlWVS&#10;8CAHy0XvY46Jti1/033vcxEg7BJUUHhfJ1K6rCCDbmhr4uCdbWPQB9nkUjfYBripZBxFE2mw5LBQ&#10;YE3rgrLL/mYUTPVBH/mw3upd3sZ/pzTF65dVatDvVjMQnjr/H363U60gHo3h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MJlbDAAAA3AAAAA8AAAAAAAAAAAAA&#10;AAAAoQIAAGRycy9kb3ducmV2LnhtbFBLBQYAAAAABAAEAPkAAACRAwAAAAA=&#10;" filled="t" fillcolor="white [3201]" strokeweight=".5pt">
                  <v:stroke endarrow="open"/>
                </v:shape>
                <v:shape id="Text Box 215" o:spid="_x0000_s1102" type="#_x0000_t202" style="position:absolute;left:2559;top:46568;width:22785;height:2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zbaMMA&#10;AADcAAAADwAAAGRycy9kb3ducmV2LnhtbESPQWsCMRSE74X+h/AKvdWsQmW7GsUWWwqeqsXzY/NM&#10;gpuXJUnX7b9vBKHHYWa+YZbr0XdioJhcYAXTSQWCuA3asVHwfXh/qkGkjKyxC0wKfinBenV/t8RG&#10;hwt/0bDPRhQIpwYV2Jz7RsrUWvKYJqEnLt4pRI+5yGikjngpcN/JWVXNpUfHZcFiT2+W2vP+xyvY&#10;vpoX09YY7bbWzg3j8bQzH0o9PoybBYhMY/4P39qfWsFs+gz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zbaMMAAADcAAAADwAAAAAAAAAAAAAAAACYAgAAZHJzL2Rv&#10;d25yZXYueG1sUEsFBgAAAAAEAAQA9QAAAIgDAAAAAA==&#10;" fillcolor="white [3201]" strokeweight=".5pt">
                  <v:textbox>
                    <w:txbxContent>
                      <w:p w:rsidR="0037447F" w:rsidRDefault="0037447F" w:rsidP="00D362D0">
                        <w:pPr>
                          <w:pStyle w:val="Code"/>
                          <w:jc w:val="center"/>
                        </w:pPr>
                        <w:r>
                          <w:t>sk = skb + i – (# of BCC attributes in assoc[i])</w:t>
                        </w:r>
                      </w:p>
                    </w:txbxContent>
                  </v:textbox>
                </v:shape>
                <v:shape id="Text Box 216" o:spid="_x0000_s1103" type="#_x0000_t202" style="position:absolute;left:36833;top:26108;width:11603;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5FH8IA&#10;AADcAAAADwAAAGRycy9kb3ducmV2LnhtbESPQWsCMRSE74X+h/AKvdWsHmRdjaLFloIntfT82DyT&#10;4OZlSdJ1++8bodDjMDPfMKvN6DsxUEwusILppAJB3Abt2Cj4PL+91CBSRtbYBSYFP5Rgs358WGGj&#10;w42PNJyyEQXCqUEFNue+kTK1ljymSeiJi3cJ0WMuMhqpI94K3HdyVlVz6dFxWbDY06ul9nr69gr2&#10;O7MwbY3R7mvt3DB+XQ7mXannp3G7BJFpzP/hv/aHVjCbzuF+phw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XkUfwgAAANwAAAAPAAAAAAAAAAAAAAAAAJgCAABkcnMvZG93&#10;bnJldi54bWxQSwUGAAAAAAQABAD1AAAAhwMAAAAA&#10;" fillcolor="white [3201]" strokeweight=".5pt">
                  <v:textbox>
                    <w:txbxContent>
                      <w:p w:rsidR="0037447F" w:rsidRDefault="0037447F" w:rsidP="00D362D0">
                        <w:pPr>
                          <w:pStyle w:val="Code"/>
                          <w:jc w:val="center"/>
                        </w:pPr>
                        <w:r>
                          <w:t>Next assoc[i]?</w:t>
                        </w:r>
                      </w:p>
                    </w:txbxContent>
                  </v:textbox>
                </v:shape>
                <v:shape id="Straight Arrow Connector 58" o:spid="_x0000_s1104" type="#_x0000_t34" style="position:absolute;left:34444;top:5055;width:2389;height:2235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JVQ8UAAADcAAAADwAAAGRycy9kb3ducmV2LnhtbESPzWrDMBCE74W+g9hCb43sUOLgRgn9&#10;IdBT2rg99LhYa1tUWhlJSZy3jwKFHoeZ+YZZbSZnxZFCNJ4VlLMCBHHrteFewffX9mEJIiZkjdYz&#10;KThThM369maFtfYn3tOxSb3IEI41KhhSGmspYzuQwzjzI3H2Oh8cpixDL3XAU4Y7K+dFsZAODeeF&#10;AUd6Haj9bQ5OgfnZHnafb10X2qq0lXs8v9gPo9T93fT8BCLRlP7Df+13rWBeVnA9k4+AX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5JVQ8UAAADcAAAADwAAAAAAAAAA&#10;AAAAAAChAgAAZHJzL2Rvd25yZXYueG1sUEsFBgAAAAAEAAQA+QAAAJMDAAAAAA==&#10;" adj="61666" filled="t" fillcolor="white [3201]" strokeweight=".5pt">
                  <v:stroke endarrow="open"/>
                </v:shape>
                <v:shape id="Straight Arrow Connector 219" o:spid="_x0000_s1105" type="#_x0000_t32" style="position:absolute;left:42714;top:48818;width:18;height:21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2JyMMAAADcAAAADwAAAGRycy9kb3ducmV2LnhtbESPQYvCMBSE7wv+h/AEb2tqD+pWo4ig&#10;FG/rroK3R/Nsi81LbaKt++uNIOxxmJlvmPmyM5W4U+NKywpGwwgEcWZ1ybmC35/N5xSE88gaK8uk&#10;4EEOlovexxwTbVv+pvve5yJA2CWooPC+TqR0WUEG3dDWxME728agD7LJpW6wDXBTyTiKxtJgyWGh&#10;wJrWBWWX/c0omOqDPvJhvdW7vI3/TmmK14lVatDvVjMQnjr/H363U60gHn3B60w4AnL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NicjDAAAA3AAAAA8AAAAAAAAAAAAA&#10;AAAAoQIAAGRycy9kb3ducmV2LnhtbFBLBQYAAAAABAAEAPkAAACRAwAAAAA=&#10;" filled="t" fillcolor="white [3201]" strokeweight=".5pt">
                  <v:stroke endarrow="open"/>
                </v:shape>
                <v:shape id="Text Box 221" o:spid="_x0000_s1106" type="#_x0000_t202" style="position:absolute;left:33834;top:24853;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iShMUA&#10;AADcAAAADwAAAGRycy9kb3ducmV2LnhtbESPQYvCMBSE78L+h/AEb5paUKRrFCmIsuhBt5e9vW2e&#10;bbF56TZZrf56Iwgeh5n5hpkvO1OLC7WusqxgPIpAEOdWV1woyL7XwxkI55E11pZJwY0cLBcfvTkm&#10;2l75QJejL0SAsEtQQel9k0jp8pIMupFtiIN3sq1BH2RbSN3iNcBNLeMomkqDFYeFEhtKS8rPx3+j&#10;4Ctd7/HwG5vZvU43u9Oq+ct+JkoN+t3qE4Snzr/Dr/ZWK4j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JKExQAAANwAAAAPAAAAAAAAAAAAAAAAAJgCAABkcnMv&#10;ZG93bnJldi54bWxQSwUGAAAAAAQABAD1AAAAigMAAAAA&#10;" filled="f" stroked="f" strokeweight=".5pt">
                  <v:textbox>
                    <w:txbxContent>
                      <w:p w:rsidR="0037447F" w:rsidRDefault="0037447F" w:rsidP="00D362D0">
                        <w:r>
                          <w:t>Y</w:t>
                        </w:r>
                      </w:p>
                    </w:txbxContent>
                  </v:textbox>
                </v:shape>
                <v:shape id="Text Box 222" o:spid="_x0000_s1107" type="#_x0000_t202" style="position:absolute;left:6111;top:50493;width:2602;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oM88YA&#10;AADcAAAADwAAAGRycy9kb3ducmV2LnhtbESPT2sCMRTE7wW/Q3iF3mq2gRZZzYosiCL1oPXi7XXz&#10;9g/dvKybqFs/fSMIPQ4z8xtmNh9sKy7U+8axhrdxAoK4cKbhSsPha/k6AeEDssHWMWn4JQ/zbPQ0&#10;w9S4K+/osg+ViBD2KWqoQ+hSKX1Rk0U/dh1x9ErXWwxR9pU0PV4j3LZSJcmHtNhwXKixo7ym4md/&#10;tho2+XKLu29lJ7c2X32Wi+50OL5r/fI8LKYgAg3hP/xor40GpRTcz8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oM88YAAADcAAAADwAAAAAAAAAAAAAAAACYAgAAZHJz&#10;L2Rvd25yZXYueG1sUEsFBgAAAAAEAAQA9QAAAIsDAAAAAA==&#10;" filled="f" stroked="f" strokeweight=".5pt">
                  <v:textbox>
                    <w:txbxContent>
                      <w:p w:rsidR="0037447F" w:rsidRDefault="0037447F" w:rsidP="00D362D0">
                        <w:r>
                          <w:t>Y</w:t>
                        </w:r>
                      </w:p>
                    </w:txbxContent>
                  </v:textbox>
                </v:shape>
                <v:shape id="Straight Arrow Connector 225" o:spid="_x0000_s1108" type="#_x0000_t35" style="position:absolute;left:25344;top:3535;width:16967;height:443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hApMUAAADcAAAADwAAAGRycy9kb3ducmV2LnhtbESPQWvCQBSE7wX/w/KE3urG0BRJXaUo&#10;AU+CVsTja/aZhGbfhuxuEv99t1DocZiZb5j1djKtGKh3jWUFy0UCgri0uuFKweWzeFmBcB5ZY2uZ&#10;FDzIwXYze1pjru3IJxrOvhIRwi5HBbX3XS6lK2sy6Ba2I47e3fYGfZR9JXWPY4SbVqZJ8iYNNhwX&#10;auxoV1P5fQ5GQZsV4ei/XrNrmE7hcL+M+/2tUup5Pn28g/A0+f/wX/ugFaRpBr9n4hG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4hApMUAAADcAAAADwAAAAAAAAAA&#10;AAAAAAChAgAAZHJzL2Rvd25yZXYueG1sUEsFBgAAAAAEAAQA+QAAAJMDAAAAAA==&#10;" adj="2451,22713" filled="t" fillcolor="white [3201]" strokeweight=".5pt">
                  <v:stroke endarrow="open"/>
                </v:shape>
                <v:shape id="Text Box 488" o:spid="_x0000_s1109" type="#_x0000_t202" style="position:absolute;left:32963;top:28328;width:2602;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m28QA&#10;AADcAAAADwAAAGRycy9kb3ducmV2LnhtbERPTWvCQBC9F/wPywi9NRtF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ptvEAAAA3AAAAA8AAAAAAAAAAAAAAAAAmAIAAGRycy9k&#10;b3ducmV2LnhtbFBLBQYAAAAABAAEAPUAAACJAwAAAAA=&#10;" filled="f" stroked="f" strokeweight=".5pt">
                  <v:textbox>
                    <w:txbxContent>
                      <w:p w:rsidR="0037447F" w:rsidRDefault="0037447F" w:rsidP="00D362D0">
                        <w:r>
                          <w:t>N</w:t>
                        </w:r>
                      </w:p>
                    </w:txbxContent>
                  </v:textbox>
                </v:shape>
                <v:shape id="Text Box 81" o:spid="_x0000_s1110" type="#_x0000_t202" style="position:absolute;left:4073;top:29863;width:19869;height:3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HR4cQA&#10;AADcAAAADwAAAGRycy9kb3ducmV2LnhtbESPQWvCQBSE74X+h+UVvIjZKKGsMatoaSGXHqri+ZF9&#10;JsHs25BdTfrvu4VCj8PMfMMUu8l24kGDbx1rWCYpCOLKmZZrDefTx0KB8AHZYOeYNHyTh932+anA&#10;3LiRv+hxDLWIEPY5amhC6HMpfdWQRZ+4njh6VzdYDFEOtTQDjhFuO7lK01dpseW40GBPbw1Vt+Pd&#10;aih7nstDZg+T+ny/l0rNbxdPWs9epv0GRKAp/If/2qXRkKk1/J6JR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R0eHEAAAA3AAAAA8AAAAAAAAAAAAAAAAAmAIAAGRycy9k&#10;b3ducmV2LnhtbFBLBQYAAAAABAAEAPUAAACJAwAAAAA=&#10;" fillcolor="white [3201]" strokeweight=".5pt">
                  <v:textbox inset="0,0,0,0">
                    <w:txbxContent>
                      <w:p w:rsidR="0037447F" w:rsidRDefault="0037447F"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v:shape id="_x0000_i1035" type="#_x0000_t75" style="width:124.65pt;height:27.4pt" o:ole="">
                              <v:imagedata r:id="rId19" o:title=""/>
                            </v:shape>
                            <o:OLEObject Type="Embed" ProgID="Equation.3" ShapeID="_x0000_i1035" DrawAspect="Content" ObjectID="_1517121958" r:id="rId21"/>
                          </w:object>
                        </w:r>
                      </w:p>
                    </w:txbxContent>
                  </v:textbox>
                </v:shape>
                <v:shape id="Straight Arrow Connector 490" o:spid="_x0000_s1111" type="#_x0000_t32" style="position:absolute;left:14001;top:33443;width:6;height:33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h98EAAADcAAAADwAAAGRycy9kb3ducmV2LnhtbERPy4rCMBTdD/gP4QruNFVkrNUoIihl&#10;duML3F2aa1tsbmoTbZ2vnywGZnk47+W6M5V4UeNKywrGowgEcWZ1ybmC03E3jEE4j6yxskwK3uRg&#10;vep9LDHRtuVveh18LkIIuwQVFN7XiZQuK8igG9maOHA32xj0ATa51A22IdxUchJFn9JgyaGhwJq2&#10;BWX3w9MoiPVZX/i83euvvJ38XNMUHzOr1KDfbRYgPHX+X/znTrWC6TzMD2fCEZ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H3wQAAANwAAAAPAAAAAAAAAAAAAAAA&#10;AKECAABkcnMvZG93bnJldi54bWxQSwUGAAAAAAQABAD5AAAAjwMAAAAA&#10;" filled="t" fillcolor="white [3201]" strokeweight=".5pt">
                  <v:stroke endarrow="open"/>
                </v:shape>
                <v:shape id="Text Box 82" o:spid="_x0000_s1112" type="#_x0000_t202" style="position:absolute;left:4670;top:41513;width:18644;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mwzMMA&#10;AADcAAAADwAAAGRycy9kb3ducmV2LnhtbESPQUsDMRSE74L/ITzBm81abNmuTYuWWgo9tYrnx+Y1&#10;CW5eliRu139vCoLHYWa+YZbr0XdioJhcYAWPkwoEcRu0Y6Pg4/3toQaRMrLGLjAp+KEE69XtzRIb&#10;HS58pOGUjSgQTg0qsDn3jZSpteQxTUJPXLxziB5zkdFIHfFS4L6T06qaS4+Oy4LFnjaW2q/Tt1ew&#10;fTUL09YY7bbWzg3j5/lgdkrd340vzyAyjfk//NfeawWzxRN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7mwzMMAAADcAAAADwAAAAAAAAAAAAAAAACYAgAAZHJzL2Rv&#10;d25yZXYueG1sUEsFBgAAAAAEAAQA9QAAAIgDAAAAAA==&#10;" fillcolor="white [3201]" strokeweight=".5pt">
                  <v:textbox>
                    <w:txbxContent>
                      <w:p w:rsidR="0037447F" w:rsidRDefault="0037447F" w:rsidP="00D362D0">
                        <w:pPr>
                          <w:pStyle w:val="NormalWeb"/>
                          <w:overflowPunct w:val="0"/>
                          <w:spacing w:before="0" w:beforeAutospacing="0" w:after="0" w:afterAutospacing="0"/>
                          <w:jc w:val="center"/>
                        </w:pPr>
                        <w:r>
                          <w:rPr>
                            <w:rFonts w:ascii="Cordia New" w:eastAsia="Times New Roman" w:hAnsi="Cordia New" w:cs="Cordia New"/>
                          </w:rPr>
                          <w:t xml:space="preserve">For each </w:t>
                        </w:r>
                        <w:proofErr w:type="spellStart"/>
                        <w:r>
                          <w:rPr>
                            <w:rFonts w:ascii="Cordia New" w:eastAsia="Times New Roman" w:hAnsi="Cordia New" w:cs="Cordia New"/>
                          </w:rPr>
                          <w:t>assoc</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i</w:t>
                        </w:r>
                        <w:proofErr w:type="spellEnd"/>
                        <w:r>
                          <w:rPr>
                            <w:rFonts w:ascii="Cordia New" w:eastAsia="Times New Roman" w:hAnsi="Cordia New" w:cs="Cordia New"/>
                          </w:rPr>
                          <w:t xml:space="preserve"> = 1..n</w:t>
                        </w:r>
                      </w:p>
                    </w:txbxContent>
                  </v:textbox>
                </v:shape>
                <v:group id="Group 271" o:spid="_x0000_s1113" style="position:absolute;left:34444;top:3535;width:15734;height:3043" coordorigin="8361,43970" coordsize="15734,30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shape id="Diamond 602" o:spid="_x0000_s1114" type="#_x0000_t4" style="position:absolute;left:8361;top:43970;width:15734;height:3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6ro8cA&#10;AADcAAAADwAAAGRycy9kb3ducmV2LnhtbESPQWvCQBSE74X+h+UVeil1Yw6hpK4iouAlhdqIHp/Z&#10;ZxLNvk2z2yT9992C4HGYmW+Y2WI0jeipc7VlBdNJBIK4sLrmUkH+tXl9A+E8ssbGMin4JQeL+ePD&#10;DFNtB/6kfudLESDsUlRQed+mUrqiIoNuYlvi4J1tZ9AH2ZVSdzgEuGlkHEWJNFhzWKiwpVVFxXX3&#10;YxRs9tkhP3xf9uvi4j6W+cv2lA1HpZ6fxuU7CE+jv4dv7a1WkEQx/J8JR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uq6PHAAAA3AAAAA8AAAAAAAAAAAAAAAAAmAIAAGRy&#10;cy9kb3ducmV2LnhtbFBLBQYAAAAABAAEAPUAAACMAwAAAAA=&#10;" fillcolor="white [3201]" strokeweight=".25pt">
                    <v:textbox inset="0,0,0,0">
                      <w:txbxContent>
                        <w:p w:rsidR="0037447F" w:rsidRDefault="0037447F" w:rsidP="00D362D0">
                          <w:pPr>
                            <w:pStyle w:val="Code"/>
                            <w:spacing w:line="168" w:lineRule="auto"/>
                            <w:jc w:val="center"/>
                          </w:pPr>
                        </w:p>
                      </w:txbxContent>
                    </v:textbox>
                  </v:shape>
                  <v:shape id="Text Box 629" o:spid="_x0000_s1115" type="#_x0000_t202" style="position:absolute;left:10432;top:44405;width:12085;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Eym8cA&#10;AADcAAAADwAAAGRycy9kb3ducmV2LnhtbESPQWvCQBSE70L/w/IKvenGQINNXUUCoUXsweilt9fs&#10;Mwlm36bZrYn++m6h4HGYmW+Y5Xo0rbhQ7xrLCuazCARxaXXDlYLjIZ8uQDiPrLG1TAqu5GC9epgs&#10;MdV24D1dCl+JAGGXooLa+y6V0pU1GXQz2xEH72R7gz7IvpK6xyHATSvjKEqkwYbDQo0dZTWV5+LH&#10;KNhm+Qfuv2KzuLXZ2+606b6Pn89KPT2Om1cQnkZ/D/+337WCJH6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xMpvHAAAA3AAAAA8AAAAAAAAAAAAAAAAAmAIAAGRy&#10;cy9kb3ducmV2LnhtbFBLBQYAAAAABAAEAPUAAACMAwAAAAA=&#10;" filled="f" stroked="f" strokeweight=".5pt">
                    <v:textbox>
                      <w:txbxContent>
                        <w:p w:rsidR="0037447F" w:rsidRDefault="0037447F" w:rsidP="002A7896">
                          <w:pPr>
                            <w:pStyle w:val="Code"/>
                            <w:spacing w:line="168" w:lineRule="auto"/>
                            <w:jc w:val="center"/>
                          </w:pPr>
                          <w:r>
                            <w:t>assoc[i] is a BCC?</w:t>
                          </w:r>
                        </w:p>
                        <w:p w:rsidR="0037447F" w:rsidRDefault="0037447F" w:rsidP="00D362D0">
                          <w:pPr>
                            <w:pStyle w:val="Code"/>
                            <w:jc w:val="center"/>
                          </w:pPr>
                        </w:p>
                      </w:txbxContent>
                    </v:textbox>
                  </v:shape>
                </v:group>
                <v:shape id="Straight Arrow Connector 630" o:spid="_x0000_s1116" type="#_x0000_t32" style="position:absolute;left:42622;top:16155;width:29;height:2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3QLMIAAADcAAAADwAAAGRycy9kb3ducmV2LnhtbERPTWuDQBC9B/Iflin0lqxNwYrNKiHQ&#10;Ir01jYHcBneqEnfWuFu1/fXdQyDHx/ve5rPpxEiDay0reFpHIIgrq1uuFRy/3lYJCOeRNXaWScEv&#10;Ociz5WKLqbYTf9J48LUIIexSVNB436dSuqohg25te+LAfdvBoA9wqKUecArhppObKIqlwZZDQ4M9&#10;7RuqLocfoyDRpT5xuX/XH/W0+TsXBV5frFKPD/PuFYSn2d/FN3ehFcTPYX44E46Az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43QLMIAAADcAAAADwAAAAAAAAAAAAAA&#10;AAChAgAAZHJzL2Rvd25yZXYueG1sUEsFBgAAAAAEAAQA+QAAAJADAAAAAA==&#10;" filled="t" fillcolor="white [3201]" strokeweight=".5pt">
                  <v:stroke endarrow="open"/>
                </v:shape>
                <v:shape id="Straight Arrow Connector 631" o:spid="_x0000_s1117" type="#_x0000_t32" style="position:absolute;left:42622;top:23253;width:12;height:2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cuasMAAADcAAAADwAAAGRycy9kb3ducmV2LnhtbESPQWvCQBSE74L/YXlCL1I3KpUaXUUU&#10;oVejQo+v2WcS3H0bsmtM/n23IPQ4zMw3zHrbWSNaanzlWMF0koAgzp2uuFBwOR/fP0H4gKzROCYF&#10;PXnYboaDNabaPflEbRYKESHsU1RQhlCnUvq8JIt+4mri6N1cYzFE2RRSN/iMcGvkLEkW0mLFcaHE&#10;mvYl5ffsYRWYw+7D6/ExMVn38z3vM3ld9q1Sb6NutwIRqAv/4Vf7SytYzKfwdyYe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3LmrDAAAA3AAAAA8AAAAAAAAAAAAA&#10;AAAAoQIAAGRycy9kb3ducmV2LnhtbFBLBQYAAAAABAAEAPkAAACRAwAAAAA=&#10;" filled="t" fillcolor="white [3201]" strokeweight=".5pt">
                  <v:stroke endarrow="open"/>
                </v:shape>
                <v:shape id="Text Box 632" o:spid="_x0000_s1118" type="#_x0000_t202" style="position:absolute;left:42634;top:5939;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2N8cA&#10;AADcAAAADwAAAGRycy9kb3ducmV2LnhtbESPzWrDMBCE74G+g9hCbolcl4bgRjHGYFJCesjPpbet&#10;tbFNrZVrKY7Tp68KhRyHmfmGWaWjacVAvWssK3iaRyCIS6sbrhScjsVsCcJ5ZI2tZVJwIwfp+mGy&#10;wkTbK+9pOPhKBAi7BBXU3neJlK6syaCb2444eGfbG/RB9pXUPV4D3LQyjqKFNNhwWKixo7ym8utw&#10;MQq2efGO+8/YLH/afLM7Z9336eNFqenjmL2C8DT6e/i//aYVLJ5j+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MNjfHAAAA3AAAAA8AAAAAAAAAAAAAAAAAmAIAAGRy&#10;cy9kb3ducmV2LnhtbFBLBQYAAAAABAAEAPUAAACMAwAAAAA=&#10;" filled="f" stroked="f" strokeweight=".5pt">
                  <v:textbox>
                    <w:txbxContent>
                      <w:p w:rsidR="0037447F" w:rsidRDefault="0037447F" w:rsidP="00D362D0">
                        <w:r>
                          <w:t>Y</w:t>
                        </w:r>
                      </w:p>
                    </w:txbxContent>
                  </v:textbox>
                </v:shape>
                <v:shape id="Text Box 633" o:spid="_x0000_s1119" type="#_x0000_t202" style="position:absolute;left:49746;top:2601;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CTrMUA&#10;AADcAAAADwAAAGRycy9kb3ducmV2LnhtbESPQYvCMBSE78L+h/AWvGmqslKqUaQgK6IHXS97ezbP&#10;tti8dJuodX+9EQSPw8x8w0znranElRpXWlYw6EcgiDOrS84VHH6WvRiE88gaK8uk4E4O5rOPzhQT&#10;bW+8o+ve5yJA2CWooPC+TqR0WUEGXd/WxME72cagD7LJpW7wFuCmksMoGkuDJYeFAmtKC8rO+4tR&#10;sE6XW9wdhyb+r9LvzWlR/x1+v5TqfraLCQhPrX+HX+2VVjAejeB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gJOsxQAAANwAAAAPAAAAAAAAAAAAAAAAAJgCAABkcnMv&#10;ZG93bnJldi54bWxQSwUGAAAAAAQABAD1AAAAigMAAAAA&#10;" filled="f" stroked="f" strokeweight=".5pt">
                  <v:textbox>
                    <w:txbxContent>
                      <w:p w:rsidR="0037447F" w:rsidRDefault="0037447F" w:rsidP="00D362D0">
                        <w:r>
                          <w:t>N</w:t>
                        </w:r>
                      </w:p>
                    </w:txbxContent>
                  </v:textbox>
                </v:shape>
                <v:shape id="Freeform 284" o:spid="_x0000_s1120" style="position:absolute;left:18902;top:28757;width:23854;height:24490;visibility:visible;mso-wrap-style:square;v-text-anchor:middle" coordsize="2385391,2449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IpU8QA&#10;AADcAAAADwAAAGRycy9kb3ducmV2LnhtbESPwWrDMBBE74H+g9hCb4lcUxzjRgmlxW3IJSTNByzW&#10;xnZqrYyk2u7fV4FAjsPMvGFWm8l0YiDnW8sKnhcJCOLK6pZrBafvcp6D8AFZY2eZFPyRh836YbbC&#10;QtuRDzQcQy0ihH2BCpoQ+kJKXzVk0C9sTxy9s3UGQ5SultrhGOGmk2mSZNJgy3GhwZ7eG6p+jr9G&#10;Qf45fOX4cTm1u32ZOUyG5cR7pZ4ep7dXEIGmcA/f2lutIM1f4H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iKVPEAAAA3AAAAA8AAAAAAAAAAAAAAAAAmAIAAGRycy9k&#10;b3ducmV2LnhtbFBLBQYAAAAABAAEAPUAAACJAwAAAAA=&#10;" path="m2385391,r,151075l962108,151075r,2297927l,2449002e" filled="f" strokeweight=".5pt">
                  <v:stroke endarrow="open"/>
                  <v:path arrowok="t" o:connecttype="custom" o:connectlocs="2385391,0;2385391,151075;962108,151075;962108,2449002;0,2449002" o:connectangles="0,0,0,0,0"/>
                </v:shape>
                <w10:anchorlock/>
              </v:group>
            </w:pict>
          </mc:Fallback>
        </mc:AlternateContent>
      </w:r>
    </w:p>
    <w:p w:rsidR="00FB19E4" w:rsidRDefault="00FB19E4" w:rsidP="00FB19E4"/>
    <w:p w:rsidR="00837183" w:rsidRDefault="00837183" w:rsidP="00FB19E4">
      <w:pPr>
        <w:pStyle w:val="Heading6"/>
      </w:pPr>
      <w:r>
        <w:t xml:space="preserve">Function: </w:t>
      </w:r>
      <w:r w:rsidRPr="00837183">
        <w:rPr>
          <w:rStyle w:val="CodeChar"/>
        </w:rPr>
        <w:t>QueryChildAssoc(gACC)</w:t>
      </w:r>
    </w:p>
    <w:p w:rsidR="00837183" w:rsidRDefault="00837183" w:rsidP="00837183">
      <w:r>
        <w:t>Description: Return an array of all child</w:t>
      </w:r>
      <w:r w:rsidR="000239AA">
        <w:t xml:space="preserve"> associations,</w:t>
      </w:r>
      <w:r>
        <w:t xml:space="preserve"> ASCCs and BCCs</w:t>
      </w:r>
      <w:r w:rsidR="000239AA">
        <w:t>,</w:t>
      </w:r>
      <w:r>
        <w:t xml:space="preserve"> of the </w:t>
      </w:r>
      <w:r w:rsidRPr="00837183">
        <w:rPr>
          <w:rStyle w:val="CodeChar"/>
        </w:rPr>
        <w:t>gACC</w:t>
      </w:r>
      <w:r>
        <w:t xml:space="preserve">. The array </w:t>
      </w:r>
      <w:r w:rsidR="00FD045A">
        <w:t>must include</w:t>
      </w:r>
      <w:r w:rsidR="00DE5F0E">
        <w:t xml:space="preserve"> </w:t>
      </w:r>
      <w:r w:rsidR="000239AA">
        <w:t>ass</w:t>
      </w:r>
      <w:r w:rsidR="000239AA">
        <w:t>o</w:t>
      </w:r>
      <w:r w:rsidR="000239AA">
        <w:t>ciations within groups (including nested groups) but not the association between the ACC and the group or between nested groups.</w:t>
      </w:r>
    </w:p>
    <w:p w:rsidR="00837183" w:rsidRDefault="00837183" w:rsidP="00837183">
      <w:r>
        <w:t xml:space="preserve">Argument: </w:t>
      </w:r>
      <w:r w:rsidRPr="00837183">
        <w:rPr>
          <w:rStyle w:val="CodeChar"/>
        </w:rPr>
        <w:t>gACC</w:t>
      </w:r>
      <w:r>
        <w:t xml:space="preserve"> = a given ACC.</w:t>
      </w:r>
    </w:p>
    <w:p w:rsidR="00837183" w:rsidRPr="00837183" w:rsidRDefault="00837183" w:rsidP="00837183">
      <w:r>
        <w:t>Return: An array of associations</w:t>
      </w:r>
      <w:r w:rsidR="00A23507">
        <w:t xml:space="preserve"> ordered based on the sequencing key</w:t>
      </w:r>
      <w:r>
        <w:t>.</w:t>
      </w:r>
    </w:p>
    <w:p w:rsidR="00FB19E4" w:rsidRDefault="00FB19E4" w:rsidP="00FB19E4">
      <w:pPr>
        <w:pStyle w:val="Heading6"/>
      </w:pPr>
      <w:r>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rsidR="00FB19E4" w:rsidRDefault="00FB19E4" w:rsidP="00FB19E4">
      <w:r>
        <w:t>Description: Create an uncommitted ABIE record for the given ACC.</w:t>
      </w:r>
    </w:p>
    <w:p w:rsidR="00FB19E4" w:rsidRDefault="00FB19E4" w:rsidP="00FB19E4">
      <w:r>
        <w:lastRenderedPageBreak/>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rsidR="00FB19E4" w:rsidRDefault="00FB19E4" w:rsidP="00FB19E4">
      <w:r>
        <w:t xml:space="preserve">Return: </w:t>
      </w:r>
      <w:commentRangeStart w:id="161"/>
      <w:r>
        <w:t xml:space="preserve">An ABIE object </w:t>
      </w:r>
      <w:commentRangeEnd w:id="161"/>
      <w:r>
        <w:rPr>
          <w:rStyle w:val="CommentReference"/>
        </w:rPr>
        <w:commentReference w:id="161"/>
      </w:r>
    </w:p>
    <w:p w:rsidR="00FB19E4" w:rsidRDefault="00FB19E4" w:rsidP="00FB19E4"/>
    <w:p w:rsidR="00FB19E4" w:rsidRDefault="00FB19E4" w:rsidP="00FB19E4">
      <w:r>
        <w:t>Populate the ABIE table as follows:</w:t>
      </w:r>
    </w:p>
    <w:p w:rsidR="00FB19E4" w:rsidRDefault="00FB19E4" w:rsidP="00FB19E4"/>
    <w:p w:rsidR="00FB19E4" w:rsidRDefault="00FB19E4" w:rsidP="00FB19E4">
      <w:r w:rsidRPr="003621DA">
        <w:rPr>
          <w:rStyle w:val="CodeChar"/>
        </w:rPr>
        <w:t>ABIE_ID</w:t>
      </w:r>
      <w:r>
        <w:t xml:space="preserve"> = Auto-generate database key.</w:t>
      </w:r>
    </w:p>
    <w:p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3621DA">
        <w:rPr>
          <w:rStyle w:val="CodeChar"/>
        </w:rPr>
        <w:t>Based_ACC_ID</w:t>
      </w:r>
      <w:r>
        <w:t xml:space="preserve"> = </w:t>
      </w:r>
      <w:r w:rsidRPr="00E4596A">
        <w:rPr>
          <w:rStyle w:val="CodeChar"/>
        </w:rPr>
        <w:t>gACC.ACC_ID</w:t>
      </w:r>
      <w:r>
        <w:t xml:space="preserve"> - foreign key to the </w:t>
      </w:r>
      <w:r w:rsidRPr="001463FD">
        <w:rPr>
          <w:rStyle w:val="CodeChar"/>
        </w:rPr>
        <w:t>gACC</w:t>
      </w:r>
      <w:r>
        <w:t>.</w:t>
      </w:r>
    </w:p>
    <w:p w:rsidR="00FB19E4" w:rsidRDefault="00FB19E4" w:rsidP="00FB19E4">
      <w:r w:rsidRPr="003621DA">
        <w:rPr>
          <w:rStyle w:val="CodeChar"/>
        </w:rPr>
        <w:t>isTop_Level</w:t>
      </w:r>
      <w:r>
        <w:t xml:space="preserve"> = </w:t>
      </w:r>
      <w:r w:rsidRPr="006C19AB">
        <w:rPr>
          <w:rStyle w:val="CodeChar"/>
        </w:rPr>
        <w:t>isTopLevel</w:t>
      </w:r>
      <w:r>
        <w:t xml:space="preserve"> argument.</w:t>
      </w:r>
    </w:p>
    <w:p w:rsidR="00FB19E4" w:rsidRDefault="00FB19E4" w:rsidP="00FB19E4">
      <w:r w:rsidRPr="003621DA">
        <w:rPr>
          <w:rStyle w:val="CodeChar"/>
        </w:rPr>
        <w:t>Business_Context_ID</w:t>
      </w:r>
      <w:r>
        <w:t xml:space="preserve"> = Foreign key to the database key of the </w:t>
      </w:r>
      <w:r w:rsidRPr="005D0E58">
        <w:rPr>
          <w:rStyle w:val="CodeChar"/>
        </w:rPr>
        <w:t>bc</w:t>
      </w:r>
      <w:r>
        <w:t>.</w:t>
      </w:r>
    </w:p>
    <w:p w:rsidR="00FB19E4" w:rsidRDefault="00B66EC6" w:rsidP="00FB19E4">
      <w:r>
        <w:rPr>
          <w:rStyle w:val="CodeChar"/>
        </w:rPr>
        <w:t>definition</w:t>
      </w:r>
      <w:r w:rsidR="00FB19E4">
        <w:t xml:space="preserve"> = </w:t>
      </w:r>
      <w:r w:rsidR="00FB19E4" w:rsidRPr="00DC6C40">
        <w:rPr>
          <w:rStyle w:val="CodeChar"/>
        </w:rPr>
        <w:t>Null</w:t>
      </w:r>
      <w:r w:rsidR="00FB19E4">
        <w:t xml:space="preserve"> for now. The user will be able to specify later. </w:t>
      </w:r>
    </w:p>
    <w:p w:rsidR="00FB19E4" w:rsidRDefault="00127238" w:rsidP="00FB19E4">
      <w:r>
        <w:rPr>
          <w:rStyle w:val="CodeChar"/>
        </w:rPr>
        <w:t>created_by</w:t>
      </w:r>
      <w:r w:rsidR="00FB19E4">
        <w:t xml:space="preserve"> = Currently logged on user.</w:t>
      </w:r>
    </w:p>
    <w:p w:rsidR="00FB19E4" w:rsidRDefault="00127238" w:rsidP="00FB19E4">
      <w:r>
        <w:rPr>
          <w:rStyle w:val="CodeChar"/>
        </w:rPr>
        <w:t>last_updated_by</w:t>
      </w:r>
      <w:r w:rsidR="00FB19E4">
        <w:t xml:space="preserve"> = Currently logged on user.</w:t>
      </w:r>
    </w:p>
    <w:p w:rsidR="00FB19E4" w:rsidRDefault="00127238" w:rsidP="00FB19E4">
      <w:r>
        <w:rPr>
          <w:rStyle w:val="CodeChar"/>
        </w:rPr>
        <w:t>creation_timestamp</w:t>
      </w:r>
      <w:r w:rsidR="00FB19E4">
        <w:t xml:space="preserve"> = Current time. If </w:t>
      </w:r>
      <w:r w:rsidR="00FB19E4" w:rsidRPr="00991F40">
        <w:rPr>
          <w:rStyle w:val="CodeChar"/>
        </w:rPr>
        <w:t>pABIE</w:t>
      </w:r>
      <w:r w:rsidR="00FB19E4">
        <w:t xml:space="preserve"> is not null, then use its </w:t>
      </w:r>
      <w:r>
        <w:rPr>
          <w:rStyle w:val="CodeChar"/>
        </w:rPr>
        <w:t>creation_timestamp</w:t>
      </w:r>
      <w:r w:rsidR="00FB19E4">
        <w:t xml:space="preserve">. </w:t>
      </w:r>
    </w:p>
    <w:p w:rsidR="00FB19E4" w:rsidRDefault="00127238" w:rsidP="00FB19E4">
      <w:r>
        <w:rPr>
          <w:rStyle w:val="CodeChar"/>
        </w:rPr>
        <w:t>last_update_timestamp</w:t>
      </w:r>
      <w:r w:rsidR="00FB19E4">
        <w:t xml:space="preserve"> = Same as the </w:t>
      </w:r>
      <w:r>
        <w:rPr>
          <w:rStyle w:val="CodeChar"/>
        </w:rPr>
        <w:t>creation_timestamp</w:t>
      </w:r>
      <w:r w:rsidR="00FB19E4">
        <w:t>.</w:t>
      </w:r>
    </w:p>
    <w:p w:rsidR="00FB19E4" w:rsidRDefault="00FB19E4" w:rsidP="00FB19E4">
      <w:r w:rsidRPr="003621DA">
        <w:rPr>
          <w:rStyle w:val="CodeChar"/>
        </w:rPr>
        <w:t>State</w:t>
      </w:r>
      <w:r>
        <w:t xml:space="preserve"> = </w:t>
      </w:r>
      <w:r w:rsidRPr="00860F82">
        <w:t xml:space="preserve"> </w:t>
      </w:r>
      <w:r>
        <w:t>“</w:t>
      </w:r>
      <w:r>
        <w:rPr>
          <w:rStyle w:val="CodeChar"/>
        </w:rPr>
        <w:t>Editing</w:t>
      </w:r>
      <w:r>
        <w:t>”.</w:t>
      </w:r>
    </w:p>
    <w:p w:rsidR="00FB19E4" w:rsidRDefault="00FB19E4" w:rsidP="00FB19E4">
      <w:r w:rsidRPr="003621DA">
        <w:rPr>
          <w:rStyle w:val="CodeChar"/>
        </w:rPr>
        <w:t>Client_ID</w:t>
      </w:r>
      <w:r>
        <w:t xml:space="preserve"> = </w:t>
      </w:r>
      <w:r w:rsidRPr="00DC6C40">
        <w:rPr>
          <w:rStyle w:val="CodeChar"/>
        </w:rPr>
        <w:t>Null</w:t>
      </w:r>
      <w:r>
        <w:t>. The user can specify later.</w:t>
      </w:r>
    </w:p>
    <w:p w:rsidR="00FB19E4" w:rsidRDefault="00FB19E4" w:rsidP="00FB19E4">
      <w:r w:rsidRPr="003621DA">
        <w:rPr>
          <w:rStyle w:val="CodeChar"/>
        </w:rPr>
        <w:t>Version</w:t>
      </w:r>
      <w:r>
        <w:t xml:space="preserve"> = </w:t>
      </w:r>
      <w:r w:rsidRPr="00DC6C40">
        <w:rPr>
          <w:rStyle w:val="CodeChar"/>
        </w:rPr>
        <w:t>Null</w:t>
      </w:r>
      <w:r>
        <w:t>. The user can specify later.</w:t>
      </w:r>
    </w:p>
    <w:p w:rsidR="00FB19E4" w:rsidRDefault="00FB19E4" w:rsidP="00FB19E4">
      <w:r w:rsidRPr="003621DA">
        <w:rPr>
          <w:rStyle w:val="CodeChar"/>
        </w:rPr>
        <w:t>Status</w:t>
      </w:r>
      <w:r>
        <w:t xml:space="preserve"> = </w:t>
      </w:r>
      <w:r w:rsidRPr="00DC6C40">
        <w:rPr>
          <w:rStyle w:val="CodeChar"/>
        </w:rPr>
        <w:t>Null</w:t>
      </w:r>
      <w:r>
        <w:t>. The user can specify later.</w:t>
      </w:r>
    </w:p>
    <w:p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rsidR="00FB19E4" w:rsidRDefault="00FB19E4" w:rsidP="00FB19E4">
      <w:r w:rsidRPr="003621DA">
        <w:rPr>
          <w:rStyle w:val="CodeChar"/>
        </w:rPr>
        <w:t>Business_Term</w:t>
      </w:r>
      <w:r>
        <w:t xml:space="preserve"> = </w:t>
      </w:r>
      <w:r w:rsidRPr="00DC6C40">
        <w:rPr>
          <w:rStyle w:val="CodeChar"/>
        </w:rPr>
        <w:t>Null</w:t>
      </w:r>
      <w:r>
        <w:t>. The user can specify later.</w:t>
      </w:r>
    </w:p>
    <w:p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rsidR="00FB19E4" w:rsidRDefault="00FB19E4" w:rsidP="00FB19E4">
      <w:r>
        <w:t xml:space="preserve">Description: Create an uncommitted ASBIEP record given an ASCCP and its target ABIE. </w:t>
      </w:r>
    </w:p>
    <w:p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rsidR="00FB19E4" w:rsidRDefault="00FB19E4" w:rsidP="00FB19E4">
      <w:r>
        <w:t>Return: An ASBIEP object</w:t>
      </w:r>
    </w:p>
    <w:p w:rsidR="00FB19E4" w:rsidRDefault="00FB19E4" w:rsidP="00FB19E4"/>
    <w:p w:rsidR="00FB19E4" w:rsidRDefault="00FB19E4" w:rsidP="00FB19E4">
      <w:r>
        <w:t>Populate the ASBIEP table as follows.</w:t>
      </w:r>
    </w:p>
    <w:p w:rsidR="00FB19E4" w:rsidRDefault="00FB19E4" w:rsidP="00FB19E4">
      <w:r w:rsidRPr="00BE21D3">
        <w:rPr>
          <w:rStyle w:val="CodeChar"/>
        </w:rPr>
        <w:t>ASBIEP_ID</w:t>
      </w:r>
      <w:r>
        <w:t xml:space="preserve"> = Auto-generated database key.</w:t>
      </w:r>
    </w:p>
    <w:p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BE21D3">
        <w:rPr>
          <w:rStyle w:val="CodeChar"/>
        </w:rPr>
        <w:t>Based_ASCCP_ID</w:t>
      </w:r>
      <w:r>
        <w:t xml:space="preserve"> = Foreign key to </w:t>
      </w:r>
      <w:r w:rsidRPr="008E05CF">
        <w:rPr>
          <w:rStyle w:val="CodeChar"/>
        </w:rPr>
        <w:t>gASCCP.ASCCP_ID</w:t>
      </w:r>
      <w:r>
        <w:t xml:space="preserve">. </w:t>
      </w:r>
    </w:p>
    <w:p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rsidR="00FB19E4" w:rsidRDefault="00B66EC6" w:rsidP="00FB19E4">
      <w:r>
        <w:rPr>
          <w:rStyle w:val="CodeChar"/>
        </w:rPr>
        <w:t>definition</w:t>
      </w:r>
      <w:r w:rsidR="00FB19E4">
        <w:t xml:space="preserve"> = </w:t>
      </w:r>
      <w:r w:rsidR="00FB19E4" w:rsidRPr="00DC6C40">
        <w:rPr>
          <w:rStyle w:val="CodeChar"/>
        </w:rPr>
        <w:t>Null</w:t>
      </w:r>
      <w:r w:rsidR="00FB19E4">
        <w:t>. The user can specify later.</w:t>
      </w:r>
    </w:p>
    <w:p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rsidR="00FB19E4" w:rsidRDefault="00127238" w:rsidP="00FB19E4">
      <w:r>
        <w:rPr>
          <w:rStyle w:val="CodeChar"/>
        </w:rPr>
        <w:t>created_by</w:t>
      </w:r>
      <w:r w:rsidR="00FB19E4">
        <w:t xml:space="preserve"> = Currently logged on user.</w:t>
      </w:r>
    </w:p>
    <w:p w:rsidR="00FB19E4" w:rsidRDefault="00127238" w:rsidP="00FB19E4">
      <w:r>
        <w:rPr>
          <w:rStyle w:val="CodeChar"/>
        </w:rPr>
        <w:t>last_updated_by</w:t>
      </w:r>
      <w:r w:rsidR="00FB19E4">
        <w:t xml:space="preserve"> = Currently logged on user</w:t>
      </w:r>
    </w:p>
    <w:p w:rsidR="00FB19E4" w:rsidRDefault="00127238" w:rsidP="00FB19E4">
      <w:r>
        <w:rPr>
          <w:rStyle w:val="CodeChar"/>
        </w:rPr>
        <w:t>creation_timestamp</w:t>
      </w:r>
      <w:r w:rsidR="00FB19E4">
        <w:t xml:space="preserve"> =  Current time if </w:t>
      </w:r>
      <w:r w:rsidR="00FB19E4" w:rsidRPr="00F83A45">
        <w:rPr>
          <w:rStyle w:val="CodeChar"/>
        </w:rPr>
        <w:t>pABIE</w:t>
      </w:r>
      <w:r w:rsidR="00FB19E4">
        <w:t xml:space="preserve"> is not null; otherwise, </w:t>
      </w:r>
      <w:r w:rsidR="00FB19E4">
        <w:rPr>
          <w:rStyle w:val="CodeChar"/>
        </w:rPr>
        <w:t>p</w:t>
      </w:r>
      <w:r w:rsidR="00FB19E4" w:rsidRPr="00E4596A">
        <w:rPr>
          <w:rStyle w:val="CodeChar"/>
        </w:rPr>
        <w:t>ABIE.</w:t>
      </w:r>
      <w:r>
        <w:rPr>
          <w:rStyle w:val="CodeChar"/>
        </w:rPr>
        <w:t>creation_timestamp</w:t>
      </w:r>
      <w:r w:rsidR="00FB19E4">
        <w:t>.</w:t>
      </w:r>
    </w:p>
    <w:p w:rsidR="00FB19E4" w:rsidRDefault="00127238" w:rsidP="00FB19E4">
      <w:r>
        <w:rPr>
          <w:rStyle w:val="CodeChar"/>
        </w:rPr>
        <w:t>last_update_timestamp</w:t>
      </w:r>
      <w:r w:rsidR="00FB19E4">
        <w:t xml:space="preserve"> =  Same as </w:t>
      </w:r>
      <w:r>
        <w:rPr>
          <w:rStyle w:val="CodeChar"/>
        </w:rPr>
        <w:t>creation_timestamp</w:t>
      </w:r>
      <w:r w:rsidR="00FB19E4">
        <w:t>.</w:t>
      </w:r>
    </w:p>
    <w:p w:rsidR="00FB19E4" w:rsidRDefault="00FB19E4" w:rsidP="00FB19E4">
      <w:pPr>
        <w:pStyle w:val="Heading6"/>
      </w:pPr>
      <w:r>
        <w:lastRenderedPageBreak/>
        <w:t xml:space="preserve">Function: </w:t>
      </w:r>
      <w:r>
        <w:rPr>
          <w:rStyle w:val="CodeChar"/>
        </w:rPr>
        <w:t>QueryTopLevelASCCP(tlACC)</w:t>
      </w:r>
    </w:p>
    <w:p w:rsidR="00FB19E4" w:rsidRDefault="00FB19E4" w:rsidP="00FB19E4">
      <w:r>
        <w:t>Description: Get the ASCCP associated with the given top-level ACC</w:t>
      </w:r>
    </w:p>
    <w:p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rsidR="00FB19E4" w:rsidRDefault="00FB19E4" w:rsidP="00FB19E4">
      <w:r>
        <w:t>Return: An ASCCP object</w:t>
      </w:r>
    </w:p>
    <w:p w:rsidR="00FB19E4" w:rsidRDefault="00FB19E4" w:rsidP="00FB19E4"/>
    <w:p w:rsidR="00FB19E4" w:rsidRDefault="00FB19E4" w:rsidP="00FB19E4">
      <w:r>
        <w:t xml:space="preserve">There should be one and only one ASCCP for the given top-level ACC since it is a top-level ACC. Find the ASCCP in the database whose </w:t>
      </w:r>
      <w:r w:rsidRPr="006F21E0">
        <w:rPr>
          <w:rStyle w:val="CodeChar"/>
        </w:rPr>
        <w:t>ASCCP.Role_Of_ACC_ID</w:t>
      </w:r>
      <w:r>
        <w:t xml:space="preserve"> match the </w:t>
      </w:r>
      <w:r w:rsidRPr="006F21E0">
        <w:rPr>
          <w:rStyle w:val="CodeChar"/>
        </w:rPr>
        <w:t>tlACC.ACC_ID</w:t>
      </w:r>
      <w:r>
        <w:t>.</w:t>
      </w:r>
    </w:p>
    <w:p w:rsidR="00FB19E4" w:rsidRDefault="00FB19E4" w:rsidP="00FB19E4">
      <w:pPr>
        <w:pStyle w:val="Heading6"/>
      </w:pPr>
      <w:r>
        <w:t xml:space="preserve">Function: </w:t>
      </w:r>
      <w:r w:rsidRPr="00595232">
        <w:rPr>
          <w:rStyle w:val="CodeChar"/>
        </w:rPr>
        <w:t>QueryASCC(gACC)</w:t>
      </w:r>
    </w:p>
    <w:p w:rsidR="00FB19E4" w:rsidRDefault="00FB19E4" w:rsidP="00FB19E4">
      <w:r>
        <w:t>Description: Get all the ASCC children of the given ACC.</w:t>
      </w:r>
    </w:p>
    <w:p w:rsidR="00FB19E4" w:rsidRDefault="00FB19E4" w:rsidP="00FB19E4">
      <w:r>
        <w:t xml:space="preserve">Argument: </w:t>
      </w:r>
      <w:r>
        <w:rPr>
          <w:rStyle w:val="CodeChar"/>
        </w:rPr>
        <w:t>g</w:t>
      </w:r>
      <w:r w:rsidRPr="005D1009">
        <w:rPr>
          <w:rStyle w:val="CodeChar"/>
        </w:rPr>
        <w:t>ACC</w:t>
      </w:r>
      <w:r>
        <w:t xml:space="preserve"> = the given ACC</w:t>
      </w:r>
    </w:p>
    <w:p w:rsidR="00FB19E4" w:rsidRDefault="00FB19E4" w:rsidP="00FB19E4">
      <w:r>
        <w:t>Return: An array of ASCC objects.</w:t>
      </w:r>
    </w:p>
    <w:p w:rsidR="00FB19E4" w:rsidRDefault="00FB19E4" w:rsidP="00FB19E4"/>
    <w:p w:rsidR="00FB19E4" w:rsidRDefault="00FB19E4" w:rsidP="00FB19E4">
      <w:pPr>
        <w:pStyle w:val="Heading6"/>
      </w:pPr>
      <w:r>
        <w:t>Function:</w:t>
      </w:r>
      <w:r w:rsidRPr="00A77D9A">
        <w:t xml:space="preserve"> </w:t>
      </w:r>
      <w:r w:rsidRPr="00595232">
        <w:rPr>
          <w:rStyle w:val="CodeChar"/>
        </w:rPr>
        <w:t>QueryBCC(gACC)</w:t>
      </w:r>
    </w:p>
    <w:p w:rsidR="00FB19E4" w:rsidRDefault="00FB19E4" w:rsidP="00FB19E4">
      <w:r>
        <w:t>Description: Get all BCC children of the given ACC.</w:t>
      </w:r>
    </w:p>
    <w:p w:rsidR="00FB19E4" w:rsidRDefault="00FB19E4" w:rsidP="00FB19E4">
      <w:r>
        <w:t xml:space="preserve">Argument: </w:t>
      </w:r>
      <w:r w:rsidRPr="00595232">
        <w:rPr>
          <w:rStyle w:val="CodeChar"/>
        </w:rPr>
        <w:t>gACC</w:t>
      </w:r>
      <w:r>
        <w:t xml:space="preserve"> = the given ACC</w:t>
      </w:r>
    </w:p>
    <w:p w:rsidR="00FB19E4" w:rsidRDefault="00FB19E4" w:rsidP="00FB19E4">
      <w:r>
        <w:t>Return: An array of the BCC objects.</w:t>
      </w:r>
    </w:p>
    <w:p w:rsidR="00FB19E4" w:rsidRDefault="00FB19E4" w:rsidP="00FB19E4"/>
    <w:p w:rsidR="00FB19E4" w:rsidRDefault="00FB19E4" w:rsidP="00FB19E4">
      <w:pPr>
        <w:pStyle w:val="Heading6"/>
      </w:pPr>
      <w:r>
        <w:t xml:space="preserve">Function: </w:t>
      </w:r>
      <w:r w:rsidRPr="00595232">
        <w:rPr>
          <w:rStyle w:val="CodeChar"/>
        </w:rPr>
        <w:t>QueryBCCP(gBCC)</w:t>
      </w:r>
    </w:p>
    <w:p w:rsidR="00FB19E4" w:rsidRDefault="00FB19E4" w:rsidP="00FB19E4">
      <w:r>
        <w:t>Description: Get the target BCCP of the given BCC.</w:t>
      </w:r>
    </w:p>
    <w:p w:rsidR="00FB19E4" w:rsidRDefault="00FB19E4" w:rsidP="00FB19E4">
      <w:r>
        <w:t xml:space="preserve">Argument: </w:t>
      </w:r>
      <w:r w:rsidRPr="00595232">
        <w:rPr>
          <w:rStyle w:val="CodeChar"/>
        </w:rPr>
        <w:t>gBCC</w:t>
      </w:r>
      <w:r>
        <w:t xml:space="preserve"> = the given BCC.</w:t>
      </w:r>
    </w:p>
    <w:p w:rsidR="00FB19E4" w:rsidRDefault="00FB19E4" w:rsidP="00FB19E4">
      <w:r>
        <w:t>Return: A BCCP object</w:t>
      </w:r>
    </w:p>
    <w:p w:rsidR="00FB19E4" w:rsidRDefault="00FB19E4" w:rsidP="00FB19E4"/>
    <w:p w:rsidR="00FB19E4" w:rsidRDefault="00FB19E4" w:rsidP="00FB19E4">
      <w:pPr>
        <w:pStyle w:val="Heading6"/>
      </w:pPr>
      <w:r>
        <w:t xml:space="preserve">Function: </w:t>
      </w:r>
      <w:r w:rsidRPr="00C3223C">
        <w:rPr>
          <w:rStyle w:val="CodeChar"/>
        </w:rPr>
        <w:t xml:space="preserve">CreateASBIE(gASCC, </w:t>
      </w:r>
      <w:r w:rsidR="000C2CD1">
        <w:rPr>
          <w:rStyle w:val="CodeChar"/>
        </w:rPr>
        <w:t>s</w:t>
      </w:r>
      <w:r w:rsidR="00393A6C">
        <w:rPr>
          <w:rStyle w:val="CodeChar"/>
        </w:rPr>
        <w:t>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rsidR="00FB19E4" w:rsidRDefault="00FB19E4" w:rsidP="00FB19E4">
      <w:r>
        <w:t>Description: Create an uncommitted ASBIE record for the given ASCC. The parent (associated-from ABIE) of the ASBIE is the given ABIE.</w:t>
      </w:r>
    </w:p>
    <w:p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rsidR="00FB19E4" w:rsidRDefault="00FB19E4" w:rsidP="00FB19E4">
      <w:r>
        <w:t>Return: An ASBIE object</w:t>
      </w:r>
    </w:p>
    <w:p w:rsidR="00FB19E4" w:rsidRDefault="00FB19E4" w:rsidP="00FB19E4"/>
    <w:p w:rsidR="00FB19E4" w:rsidRDefault="00FB19E4" w:rsidP="00FB19E4">
      <w:r>
        <w:t xml:space="preserve">Populate the </w:t>
      </w:r>
      <w:r w:rsidRPr="00A66C98">
        <w:rPr>
          <w:rStyle w:val="CodeChar"/>
        </w:rPr>
        <w:t>ASBIE</w:t>
      </w:r>
      <w:r>
        <w:t xml:space="preserve"> table as follows.</w:t>
      </w:r>
    </w:p>
    <w:p w:rsidR="00FB19E4" w:rsidRDefault="00FB19E4" w:rsidP="00FB19E4">
      <w:r w:rsidRPr="002814A1">
        <w:rPr>
          <w:rStyle w:val="CodeChar"/>
        </w:rPr>
        <w:t>ASBIE_ID</w:t>
      </w:r>
      <w:r>
        <w:t xml:space="preserve"> = Auto-generated database key.</w:t>
      </w:r>
    </w:p>
    <w:p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2814A1">
        <w:rPr>
          <w:rStyle w:val="CodeChar"/>
        </w:rPr>
        <w:t>Assoc_From_ABIE_ID</w:t>
      </w:r>
      <w:r>
        <w:t xml:space="preserve"> = Foreign key to the </w:t>
      </w:r>
      <w:r w:rsidRPr="00BB2333">
        <w:rPr>
          <w:rStyle w:val="CodeChar"/>
        </w:rPr>
        <w:t>pABIE.ABIE_ID</w:t>
      </w:r>
      <w:r>
        <w:t>.</w:t>
      </w:r>
    </w:p>
    <w:p w:rsidR="00FB19E4" w:rsidRDefault="00FB19E4" w:rsidP="00FB19E4">
      <w:r w:rsidRPr="002814A1">
        <w:rPr>
          <w:rStyle w:val="CodeChar"/>
        </w:rPr>
        <w:t>Assoc_To_ASBIEP_ID</w:t>
      </w:r>
      <w:r>
        <w:t xml:space="preserve"> = Foreign key to the </w:t>
      </w:r>
      <w:r w:rsidRPr="00BB2333">
        <w:rPr>
          <w:rStyle w:val="CodeChar"/>
        </w:rPr>
        <w:t>tASBIEP.ASBIEP_ID</w:t>
      </w:r>
      <w:r>
        <w:t>.</w:t>
      </w:r>
    </w:p>
    <w:p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Pr="00BB2333">
        <w:rPr>
          <w:rStyle w:val="CodeChar"/>
        </w:rPr>
        <w:t>ASCC_ID</w:t>
      </w:r>
      <w:r>
        <w:t>.</w:t>
      </w:r>
    </w:p>
    <w:p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rsidR="0048701D" w:rsidRDefault="0048701D" w:rsidP="00FB19E4">
      <w:r w:rsidRPr="00393A6C">
        <w:rPr>
          <w:rStyle w:val="CodeChar"/>
        </w:rPr>
        <w:t>Sequencing_Key</w:t>
      </w:r>
      <w:r>
        <w:t xml:space="preserve"> = </w:t>
      </w:r>
      <w:r w:rsidR="00393A6C" w:rsidRPr="00393A6C">
        <w:rPr>
          <w:rStyle w:val="CodeChar"/>
        </w:rPr>
        <w:t>seqKey</w:t>
      </w:r>
      <w:r w:rsidR="00393A6C">
        <w:t>.</w:t>
      </w:r>
    </w:p>
    <w:p w:rsidR="00FB19E4" w:rsidRDefault="00FB19E4" w:rsidP="00FB19E4">
      <w:r w:rsidRPr="002814A1">
        <w:rPr>
          <w:rStyle w:val="CodeChar"/>
        </w:rPr>
        <w:t>Cardinality_Min</w:t>
      </w:r>
      <w:r>
        <w:t xml:space="preserve"> = </w:t>
      </w:r>
      <w:r w:rsidR="00F60874">
        <w:t xml:space="preserve">Inherit from the </w:t>
      </w:r>
      <w:r w:rsidR="00F60874" w:rsidRPr="00F60874">
        <w:rPr>
          <w:rStyle w:val="CodeChar"/>
        </w:rPr>
        <w:t>gASCC</w:t>
      </w:r>
      <w:r w:rsidR="00F60874">
        <w:t>. The user can change this later.</w:t>
      </w:r>
    </w:p>
    <w:p w:rsidR="00FB19E4" w:rsidRDefault="00FB19E4" w:rsidP="00FB19E4">
      <w:r w:rsidRPr="002814A1">
        <w:rPr>
          <w:rStyle w:val="CodeChar"/>
        </w:rPr>
        <w:t>Cardinality_Max</w:t>
      </w:r>
      <w:r>
        <w:t xml:space="preserve"> = </w:t>
      </w:r>
      <w:r w:rsidR="00F60874">
        <w:t xml:space="preserve">Inherit from the </w:t>
      </w:r>
      <w:r w:rsidR="00F60874" w:rsidRPr="00F60874">
        <w:rPr>
          <w:rStyle w:val="CodeChar"/>
        </w:rPr>
        <w:t>gASCC</w:t>
      </w:r>
      <w:r w:rsidR="00F60874">
        <w:t xml:space="preserve">. </w:t>
      </w:r>
      <w:r>
        <w:t xml:space="preserve">The user can change this later. </w:t>
      </w:r>
    </w:p>
    <w:p w:rsidR="00FB19E4" w:rsidRDefault="00FB19E4" w:rsidP="00FB19E4">
      <w:r w:rsidRPr="00BB07B7">
        <w:rPr>
          <w:rStyle w:val="CodeChar"/>
        </w:rPr>
        <w:t>Nillable</w:t>
      </w:r>
      <w:r>
        <w:t xml:space="preserve"> = </w:t>
      </w:r>
      <w:r w:rsidRPr="001D7499">
        <w:rPr>
          <w:rStyle w:val="CodeChar"/>
        </w:rPr>
        <w:t>Null</w:t>
      </w:r>
      <w:r>
        <w:t>. The user can change this later.</w:t>
      </w:r>
    </w:p>
    <w:p w:rsidR="00FB19E4" w:rsidRDefault="002D3A91" w:rsidP="00FB19E4">
      <w:r>
        <w:rPr>
          <w:rStyle w:val="CodeChar"/>
        </w:rPr>
        <w:lastRenderedPageBreak/>
        <w:t>remark</w:t>
      </w:r>
      <w:r w:rsidR="00FB19E4">
        <w:t xml:space="preserve"> = Blank. The user can specify later.</w:t>
      </w:r>
    </w:p>
    <w:p w:rsidR="00FB19E4" w:rsidRDefault="00127238" w:rsidP="00FB19E4">
      <w:r>
        <w:rPr>
          <w:rStyle w:val="CodeChar"/>
        </w:rPr>
        <w:t>created_by</w:t>
      </w:r>
      <w:r w:rsidR="00FB19E4">
        <w:t xml:space="preserve"> = Currently logged on user.</w:t>
      </w:r>
    </w:p>
    <w:p w:rsidR="00FB19E4" w:rsidRDefault="00127238" w:rsidP="00FB19E4">
      <w:r>
        <w:rPr>
          <w:rStyle w:val="CodeChar"/>
        </w:rPr>
        <w:t>last_updated_by</w:t>
      </w:r>
      <w:r w:rsidR="00FB19E4">
        <w:t xml:space="preserve"> = Currently logged on user.</w:t>
      </w:r>
    </w:p>
    <w:p w:rsidR="00FB19E4" w:rsidRDefault="00127238" w:rsidP="00FB19E4">
      <w:r>
        <w:rPr>
          <w:rStyle w:val="CodeChar"/>
        </w:rPr>
        <w:t>creation_timestamp</w:t>
      </w:r>
      <w:r w:rsidR="00FB19E4">
        <w:t xml:space="preserve"> = </w:t>
      </w:r>
      <w:r w:rsidR="00FB19E4" w:rsidRPr="000D6437">
        <w:rPr>
          <w:rStyle w:val="CodeChar"/>
        </w:rPr>
        <w:t>pABIE.</w:t>
      </w:r>
      <w:r>
        <w:rPr>
          <w:rStyle w:val="CodeChar"/>
        </w:rPr>
        <w:t>creation_timestamp</w:t>
      </w:r>
      <w:r w:rsidR="00FB19E4">
        <w:t>.</w:t>
      </w:r>
    </w:p>
    <w:p w:rsidR="00FB19E4" w:rsidRDefault="00127238" w:rsidP="00FB19E4">
      <w:r>
        <w:rPr>
          <w:rStyle w:val="CodeChar"/>
        </w:rPr>
        <w:t>last_update_timestamp</w:t>
      </w:r>
      <w:r w:rsidR="00FB19E4">
        <w:t xml:space="preserve"> = Same as the </w:t>
      </w:r>
      <w:r>
        <w:rPr>
          <w:rStyle w:val="CodeChar"/>
        </w:rPr>
        <w:t>creation_timestamp</w:t>
      </w:r>
      <w:r w:rsidR="00FB19E4">
        <w:t>.</w:t>
      </w:r>
    </w:p>
    <w:p w:rsidR="00FB19E4" w:rsidRDefault="00FB19E4" w:rsidP="00FB19E4">
      <w:pPr>
        <w:pStyle w:val="Heading6"/>
      </w:pPr>
      <w:bookmarkStart w:id="162" w:name="_Ref425752949"/>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bookmarkEnd w:id="162"/>
    </w:p>
    <w:p w:rsidR="00FB19E4" w:rsidRDefault="00FB19E4" w:rsidP="00FB19E4">
      <w:r>
        <w:t>Description: Create uncommitted BBIE record for the given BCC.</w:t>
      </w:r>
    </w:p>
    <w:p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rsidR="00FB19E4" w:rsidRDefault="00FB19E4" w:rsidP="00FB19E4">
      <w:r>
        <w:t>Return: A BCC object</w:t>
      </w:r>
    </w:p>
    <w:p w:rsidR="00FB19E4" w:rsidRDefault="00FB19E4" w:rsidP="00FB19E4"/>
    <w:p w:rsidR="00FB19E4" w:rsidRDefault="00FB19E4" w:rsidP="00FB19E4">
      <w:r>
        <w:t>Populate the BBIE table as follows.</w:t>
      </w:r>
    </w:p>
    <w:p w:rsidR="00FB19E4" w:rsidRDefault="00FB19E4" w:rsidP="00FB19E4">
      <w:r w:rsidRPr="007F72C0">
        <w:rPr>
          <w:rStyle w:val="CodeChar"/>
        </w:rPr>
        <w:t>BBIE_ID</w:t>
      </w:r>
      <w:r>
        <w:t xml:space="preserve"> = Auto-generated database key.</w:t>
      </w:r>
    </w:p>
    <w:p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7F72C0">
        <w:rPr>
          <w:rStyle w:val="CodeChar"/>
        </w:rPr>
        <w:t>Based_BCC_ID</w:t>
      </w:r>
      <w:r>
        <w:t xml:space="preserve"> = Foreign key to the </w:t>
      </w:r>
      <w:r w:rsidRPr="006C19D5">
        <w:rPr>
          <w:rStyle w:val="CodeChar"/>
        </w:rPr>
        <w:t>gBCC.BCC_ID</w:t>
      </w:r>
      <w:r>
        <w:t>.</w:t>
      </w:r>
    </w:p>
    <w:p w:rsidR="00FB19E4" w:rsidRDefault="00FB19E4" w:rsidP="00FB19E4">
      <w:r w:rsidRPr="007F72C0">
        <w:rPr>
          <w:rStyle w:val="CodeChar"/>
        </w:rPr>
        <w:t>Assoc_From_ABIE_ID</w:t>
      </w:r>
      <w:r>
        <w:t xml:space="preserve"> = Foreign key to the </w:t>
      </w:r>
      <w:r w:rsidRPr="007830FF">
        <w:rPr>
          <w:rStyle w:val="CodeChar"/>
        </w:rPr>
        <w:t>pABIE.ABIE_ID</w:t>
      </w:r>
      <w:r>
        <w:t>.</w:t>
      </w:r>
    </w:p>
    <w:p w:rsidR="00FB19E4" w:rsidRPr="00096952" w:rsidRDefault="00FB19E4" w:rsidP="00FB19E4">
      <w:r w:rsidRPr="00096952">
        <w:rPr>
          <w:rStyle w:val="CodeChar"/>
        </w:rPr>
        <w:t>Assoc_To_BBIEP_ID</w:t>
      </w:r>
      <w:r w:rsidRPr="00096952">
        <w:t xml:space="preserve"> = Foreign key to the </w:t>
      </w:r>
      <w:r w:rsidRPr="00096952">
        <w:rPr>
          <w:rStyle w:val="CodeChar"/>
        </w:rPr>
        <w:t>tBBIEP.BBIEP_ID</w:t>
      </w:r>
      <w:r w:rsidRPr="00096952">
        <w:t>.</w:t>
      </w:r>
    </w:p>
    <w:p w:rsidR="00FB19E4" w:rsidRPr="00096952" w:rsidRDefault="00072832" w:rsidP="00FB19E4">
      <w:r>
        <w:rPr>
          <w:rStyle w:val="CodeChar"/>
        </w:rPr>
        <w:t>bdt_pri_restri_id</w:t>
      </w:r>
      <w:r w:rsidR="00FB19E4" w:rsidRPr="00096952">
        <w:t xml:space="preserve"> = </w:t>
      </w:r>
      <w:r w:rsidR="005C1E08" w:rsidRPr="00096952">
        <w:t xml:space="preserve">Inherit through the chain </w:t>
      </w:r>
      <w:r w:rsidR="005C1E08" w:rsidRPr="00096952">
        <w:rPr>
          <w:rStyle w:val="CodeChar"/>
        </w:rPr>
        <w:t xml:space="preserve">gBCC -&gt; BCCP -&gt; </w:t>
      </w:r>
      <w:r w:rsidR="002B066A">
        <w:rPr>
          <w:rStyle w:val="CodeChar"/>
        </w:rPr>
        <w:t>dt</w:t>
      </w:r>
      <w:r w:rsidR="005C1E08" w:rsidRPr="00096952">
        <w:rPr>
          <w:rStyle w:val="CodeChar"/>
        </w:rPr>
        <w:t xml:space="preserve"> -&gt; </w:t>
      </w:r>
      <w:r>
        <w:rPr>
          <w:rStyle w:val="CodeChar"/>
        </w:rPr>
        <w:t>bdt_pri_restri</w:t>
      </w:r>
      <w:r w:rsidR="004F35D7" w:rsidRPr="00096952">
        <w:rPr>
          <w:rStyle w:val="CodeChar"/>
        </w:rPr>
        <w:t xml:space="preserve">. </w:t>
      </w:r>
      <w:r>
        <w:rPr>
          <w:rStyle w:val="CodeChar"/>
        </w:rPr>
        <w:t>bdt_pri_restri_id</w:t>
      </w:r>
      <w:r w:rsidR="005C1E08" w:rsidRPr="00096952">
        <w:t xml:space="preserve"> where the </w:t>
      </w:r>
      <w:r>
        <w:rPr>
          <w:rStyle w:val="CodeChar"/>
        </w:rPr>
        <w:t>bdt_pri_restri</w:t>
      </w:r>
      <w:r w:rsidR="005C1E08" w:rsidRPr="00096952">
        <w:rPr>
          <w:rStyle w:val="CodeChar"/>
        </w:rPr>
        <w:t>.</w:t>
      </w:r>
      <w:r w:rsidR="00405DFB">
        <w:rPr>
          <w:rStyle w:val="CodeChar"/>
        </w:rPr>
        <w:t>is_default</w:t>
      </w:r>
      <w:r w:rsidR="005C1E08" w:rsidRPr="00096952">
        <w:rPr>
          <w:rStyle w:val="CodeChar"/>
        </w:rPr>
        <w:t xml:space="preserve"> = true</w:t>
      </w:r>
      <w:r w:rsidR="005C1E08" w:rsidRPr="00096952">
        <w:t>. T</w:t>
      </w:r>
      <w:r w:rsidR="00FB19E4" w:rsidRPr="00096952">
        <w:t xml:space="preserve">he user can </w:t>
      </w:r>
      <w:r w:rsidR="005C1E08" w:rsidRPr="00096952">
        <w:t>override</w:t>
      </w:r>
      <w:r w:rsidR="00FB19E4" w:rsidRPr="00096952">
        <w:t xml:space="preserve"> later</w:t>
      </w:r>
      <w:r w:rsidR="005C1E08" w:rsidRPr="00096952">
        <w:t xml:space="preserve"> with </w:t>
      </w:r>
      <w:r w:rsidR="00096952" w:rsidRPr="00096952">
        <w:t>an</w:t>
      </w:r>
      <w:r w:rsidR="004F35D7" w:rsidRPr="00096952">
        <w:t xml:space="preserve">other non-default </w:t>
      </w:r>
      <w:r>
        <w:rPr>
          <w:rStyle w:val="CodeChar"/>
        </w:rPr>
        <w:t>bdt_pri_restri_id</w:t>
      </w:r>
      <w:r w:rsidR="002C0A40" w:rsidRPr="00096952">
        <w:t xml:space="preserve"> (i.e., a</w:t>
      </w:r>
      <w:r w:rsidR="002C0A40" w:rsidRPr="00096952">
        <w:t>s</w:t>
      </w:r>
      <w:r w:rsidR="002C0A40" w:rsidRPr="00096952">
        <w:t xml:space="preserve">sign another built-in type as represented by the </w:t>
      </w:r>
      <w:r>
        <w:rPr>
          <w:rStyle w:val="CodeChar"/>
        </w:rPr>
        <w:t>bdt_pri_restri</w:t>
      </w:r>
      <w:r w:rsidR="002C0A40" w:rsidRPr="00096952">
        <w:rPr>
          <w:rStyle w:val="CodeChar"/>
        </w:rPr>
        <w:t>.CDT_Primitive_Expression_Type_Map_ID</w:t>
      </w:r>
      <w:r w:rsidR="002C0A40" w:rsidRPr="00096952">
        <w:t xml:space="preserve"> column).</w:t>
      </w:r>
      <w:r w:rsidR="00F60874" w:rsidRPr="00096952">
        <w:t xml:space="preserve"> </w:t>
      </w:r>
      <w:r w:rsidR="001436F2" w:rsidRPr="00096952">
        <w:t xml:space="preserve">Also if </w:t>
      </w:r>
      <w:r w:rsidR="002C0A40" w:rsidRPr="00096952">
        <w:t xml:space="preserve">the next </w:t>
      </w:r>
      <w:r w:rsidR="002B3165">
        <w:rPr>
          <w:rStyle w:val="CodeChar"/>
        </w:rPr>
        <w:t>code_list_id</w:t>
      </w:r>
      <w:r w:rsidR="001436F2" w:rsidRPr="00096952">
        <w:t xml:space="preserve"> column</w:t>
      </w:r>
      <w:r w:rsidR="00983E86" w:rsidRPr="00096952">
        <w:t xml:space="preserve"> is</w:t>
      </w:r>
      <w:r w:rsidR="002C0A40" w:rsidRPr="00096952">
        <w:t xml:space="preserve"> not</w:t>
      </w:r>
      <w:r w:rsidR="001436F2" w:rsidRPr="00096952">
        <w:t xml:space="preserve"> </w:t>
      </w:r>
      <w:r w:rsidR="001436F2" w:rsidRPr="00096952">
        <w:rPr>
          <w:rStyle w:val="CodeChar"/>
        </w:rPr>
        <w:t>null</w:t>
      </w:r>
      <w:r w:rsidR="001436F2" w:rsidRPr="00096952">
        <w:t>, the user cannot override anything, i.e., it should not be editable b</w:t>
      </w:r>
      <w:r w:rsidR="001436F2" w:rsidRPr="00096952">
        <w:t>e</w:t>
      </w:r>
      <w:r w:rsidR="001436F2" w:rsidRPr="00096952">
        <w:t>cause it means that the field is restricted to a code list in the next column and the user cannot relax that.</w:t>
      </w:r>
    </w:p>
    <w:p w:rsidR="00FB19E4" w:rsidRDefault="002B3165" w:rsidP="00FB19E4">
      <w:r>
        <w:rPr>
          <w:rStyle w:val="CodeChar"/>
        </w:rPr>
        <w:t>code_list_id</w:t>
      </w:r>
      <w:r w:rsidR="00FB19E4" w:rsidRPr="00096952">
        <w:t xml:space="preserve"> = </w:t>
      </w:r>
      <w:r w:rsidR="004F35D7" w:rsidRPr="00096952">
        <w:t xml:space="preserve">Inherit through the chain </w:t>
      </w:r>
      <w:r w:rsidR="004F35D7" w:rsidRPr="00096952">
        <w:rPr>
          <w:rStyle w:val="CodeChar"/>
        </w:rPr>
        <w:t xml:space="preserve">gBCC -&gt; BCCP -&gt; </w:t>
      </w:r>
      <w:r w:rsidR="002B066A">
        <w:rPr>
          <w:rStyle w:val="CodeChar"/>
        </w:rPr>
        <w:t>dt</w:t>
      </w:r>
      <w:r w:rsidR="004F35D7" w:rsidRPr="00096952">
        <w:rPr>
          <w:rStyle w:val="CodeChar"/>
        </w:rPr>
        <w:t xml:space="preserve"> -&gt; </w:t>
      </w:r>
      <w:r w:rsidR="00072832">
        <w:rPr>
          <w:rStyle w:val="CodeChar"/>
        </w:rPr>
        <w:t>bdt_pri_restri</w:t>
      </w:r>
      <w:r w:rsidR="004F35D7" w:rsidRPr="00096952">
        <w:rPr>
          <w:rStyle w:val="CodeChar"/>
        </w:rPr>
        <w:t>.</w:t>
      </w:r>
      <w:r>
        <w:rPr>
          <w:rStyle w:val="CodeChar"/>
        </w:rPr>
        <w:t>code_list_id</w:t>
      </w:r>
      <w:r w:rsidR="004F35D7" w:rsidRPr="00096952">
        <w:t xml:space="preserve"> if there is an associated row where the </w:t>
      </w:r>
      <w:r>
        <w:rPr>
          <w:rStyle w:val="CodeChar"/>
        </w:rPr>
        <w:t>code_list_id</w:t>
      </w:r>
      <w:r w:rsidR="004F35D7" w:rsidRPr="00096952">
        <w:t xml:space="preserve"> is not </w:t>
      </w:r>
      <w:r w:rsidR="00FB19E4" w:rsidRPr="00096952">
        <w:rPr>
          <w:rStyle w:val="CodeChar"/>
        </w:rPr>
        <w:t>null</w:t>
      </w:r>
      <w:r w:rsidR="001436F2" w:rsidRPr="00096952">
        <w:rPr>
          <w:rStyle w:val="CodeChar"/>
        </w:rPr>
        <w:t xml:space="preserve"> </w:t>
      </w:r>
      <w:r w:rsidR="001436F2" w:rsidRPr="00096952">
        <w:t xml:space="preserve">(otherwise this column will be </w:t>
      </w:r>
      <w:r w:rsidR="001436F2" w:rsidRPr="00096952">
        <w:rPr>
          <w:rStyle w:val="CodeChar"/>
        </w:rPr>
        <w:t>null</w:t>
      </w:r>
      <w:r w:rsidR="001436F2" w:rsidRPr="00096952">
        <w:t xml:space="preserve"> initially).</w:t>
      </w:r>
      <w:r w:rsidR="00FB19E4" w:rsidRPr="00096952">
        <w:t xml:space="preserve"> The user can </w:t>
      </w:r>
      <w:r w:rsidR="004F35D7" w:rsidRPr="00096952">
        <w:t>override</w:t>
      </w:r>
      <w:r w:rsidR="00FB19E4" w:rsidRPr="00096952">
        <w:t xml:space="preserve"> later</w:t>
      </w:r>
      <w:r w:rsidR="004F35D7" w:rsidRPr="00096952">
        <w:t xml:space="preserve"> with a code list compatible with the default </w:t>
      </w:r>
      <w:r w:rsidR="00072832">
        <w:rPr>
          <w:rStyle w:val="CodeChar"/>
        </w:rPr>
        <w:t>bdt_pri_restri_id</w:t>
      </w:r>
      <w:r w:rsidR="004F35D7" w:rsidRPr="00096952">
        <w:t xml:space="preserve"> (as identified in the previous column above) or a code list derived from the code list associated with this </w:t>
      </w:r>
      <w:r>
        <w:rPr>
          <w:rStyle w:val="CodeChar"/>
        </w:rPr>
        <w:t>code_list_id</w:t>
      </w:r>
      <w:r w:rsidR="00FB19E4" w:rsidRPr="00096952">
        <w:t>.</w:t>
      </w:r>
      <w:r w:rsidR="00F60874">
        <w:t xml:space="preserve"> </w:t>
      </w:r>
    </w:p>
    <w:p w:rsidR="00393A6C" w:rsidRDefault="00393A6C" w:rsidP="00FB19E4">
      <w:r w:rsidRPr="00393A6C">
        <w:rPr>
          <w:rStyle w:val="CodeChar"/>
        </w:rPr>
        <w:t>Sequencing_Key</w:t>
      </w:r>
      <w:r>
        <w:t xml:space="preserve"> = </w:t>
      </w:r>
      <w:r w:rsidRPr="00393A6C">
        <w:rPr>
          <w:rStyle w:val="CodeChar"/>
        </w:rPr>
        <w:t>seqKey</w:t>
      </w:r>
    </w:p>
    <w:p w:rsidR="00FB19E4" w:rsidRDefault="00FB19E4" w:rsidP="00FB19E4">
      <w:r w:rsidRPr="007F72C0">
        <w:rPr>
          <w:rStyle w:val="CodeChar"/>
        </w:rPr>
        <w:t>Cardinality_Min</w:t>
      </w:r>
      <w:r>
        <w:t xml:space="preserve"> = </w:t>
      </w:r>
      <w:r w:rsidR="00F60874">
        <w:t xml:space="preserve">Inherit from the </w:t>
      </w:r>
      <w:r w:rsidR="00F60874">
        <w:rPr>
          <w:rStyle w:val="CodeChar"/>
        </w:rPr>
        <w:t>gBCC</w:t>
      </w:r>
      <w:r w:rsidR="00F60874">
        <w:t>. The user can change this later.</w:t>
      </w:r>
    </w:p>
    <w:p w:rsidR="00FB19E4" w:rsidRDefault="00FB19E4" w:rsidP="00FB19E4">
      <w:r w:rsidRPr="007F72C0">
        <w:rPr>
          <w:rStyle w:val="CodeChar"/>
        </w:rPr>
        <w:t>Cardinality_Max</w:t>
      </w:r>
      <w:r>
        <w:t xml:space="preserve"> = </w:t>
      </w:r>
      <w:r w:rsidR="00F60874">
        <w:t xml:space="preserve">Inherit from the </w:t>
      </w:r>
      <w:r w:rsidR="00F60874" w:rsidRPr="00F60874">
        <w:rPr>
          <w:rStyle w:val="CodeChar"/>
        </w:rPr>
        <w:t>g</w:t>
      </w:r>
      <w:r w:rsidR="00F60874">
        <w:rPr>
          <w:rStyle w:val="CodeChar"/>
        </w:rPr>
        <w:t>BCC</w:t>
      </w:r>
      <w:r w:rsidR="00F60874">
        <w:t>. The user can change this later.</w:t>
      </w:r>
    </w:p>
    <w:p w:rsidR="00FB19E4" w:rsidRDefault="00FB19E4" w:rsidP="00FB19E4">
      <w:pPr>
        <w:rPr>
          <w:rStyle w:val="CodeChar"/>
        </w:rPr>
      </w:pPr>
      <w:r>
        <w:rPr>
          <w:rStyle w:val="CodeChar"/>
        </w:rPr>
        <w:t>Default = null.</w:t>
      </w:r>
    </w:p>
    <w:p w:rsidR="00FB19E4" w:rsidRDefault="00FB19E4" w:rsidP="00FB19E4">
      <w:r w:rsidRPr="007F72C0">
        <w:rPr>
          <w:rStyle w:val="CodeChar"/>
        </w:rPr>
        <w:t>isNillable</w:t>
      </w:r>
      <w:r>
        <w:t xml:space="preserve"> =  </w:t>
      </w:r>
      <w:r w:rsidRPr="006C19D5">
        <w:rPr>
          <w:rStyle w:val="CodeChar"/>
        </w:rPr>
        <w:t>0</w:t>
      </w:r>
      <w:r>
        <w:t>.</w:t>
      </w:r>
    </w:p>
    <w:p w:rsidR="00FB19E4" w:rsidRDefault="00FB19E4" w:rsidP="00FB19E4">
      <w:r w:rsidRPr="007F72C0">
        <w:rPr>
          <w:rStyle w:val="CodeChar"/>
        </w:rPr>
        <w:t>Fixed_Value</w:t>
      </w:r>
      <w:r>
        <w:t xml:space="preserve"> = </w:t>
      </w:r>
      <w:r>
        <w:rPr>
          <w:rStyle w:val="CodeChar"/>
        </w:rPr>
        <w:t>n</w:t>
      </w:r>
      <w:r w:rsidRPr="006C19D5">
        <w:rPr>
          <w:rStyle w:val="CodeChar"/>
        </w:rPr>
        <w:t>ull</w:t>
      </w:r>
      <w:r>
        <w:t>.</w:t>
      </w:r>
    </w:p>
    <w:p w:rsidR="00FB19E4" w:rsidRDefault="00FB19E4" w:rsidP="00FB19E4">
      <w:r w:rsidRPr="007830FF">
        <w:rPr>
          <w:rStyle w:val="CodeChar"/>
        </w:rPr>
        <w:t>isNull</w:t>
      </w:r>
      <w:r>
        <w:t xml:space="preserve"> = </w:t>
      </w:r>
      <w:r w:rsidRPr="00312143">
        <w:rPr>
          <w:rStyle w:val="CodeChar"/>
        </w:rPr>
        <w:t>0</w:t>
      </w:r>
      <w:r>
        <w:t>.</w:t>
      </w:r>
    </w:p>
    <w:p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rsidR="00FB19E4" w:rsidRDefault="00127238" w:rsidP="00FB19E4">
      <w:r>
        <w:rPr>
          <w:rStyle w:val="CodeChar"/>
        </w:rPr>
        <w:t>created_by</w:t>
      </w:r>
      <w:r w:rsidR="00FB19E4">
        <w:t xml:space="preserve"> = Currently logged on user.</w:t>
      </w:r>
    </w:p>
    <w:p w:rsidR="00FB19E4" w:rsidRDefault="00127238" w:rsidP="00FB19E4">
      <w:r>
        <w:rPr>
          <w:rStyle w:val="CodeChar"/>
        </w:rPr>
        <w:t>last_updated_by</w:t>
      </w:r>
      <w:r w:rsidR="00FB19E4">
        <w:t xml:space="preserve"> = Currently logged on user.</w:t>
      </w:r>
    </w:p>
    <w:p w:rsidR="00FB19E4" w:rsidRDefault="00127238" w:rsidP="00FB19E4">
      <w:r>
        <w:rPr>
          <w:rStyle w:val="CodeChar"/>
        </w:rPr>
        <w:t>creation_timestamp</w:t>
      </w:r>
      <w:r w:rsidR="00FB19E4">
        <w:t xml:space="preserve"> = </w:t>
      </w:r>
      <w:r w:rsidR="00FB19E4" w:rsidRPr="0062294D">
        <w:rPr>
          <w:rStyle w:val="CodeChar"/>
        </w:rPr>
        <w:t>pABIE.</w:t>
      </w:r>
      <w:r>
        <w:rPr>
          <w:rStyle w:val="CodeChar"/>
        </w:rPr>
        <w:t>creation_timestamp</w:t>
      </w:r>
      <w:r w:rsidR="00FB19E4">
        <w:t>.</w:t>
      </w:r>
    </w:p>
    <w:p w:rsidR="00FB19E4" w:rsidRDefault="00127238" w:rsidP="00FB19E4">
      <w:r>
        <w:rPr>
          <w:rStyle w:val="CodeChar"/>
        </w:rPr>
        <w:t>last_update_timestamp</w:t>
      </w:r>
      <w:r w:rsidR="00FB19E4">
        <w:t xml:space="preserve"> = Same as the </w:t>
      </w:r>
      <w:r>
        <w:rPr>
          <w:rStyle w:val="CodeChar"/>
        </w:rPr>
        <w:t>creation_timestamp</w:t>
      </w:r>
      <w:r w:rsidR="00FB19E4">
        <w:t>.</w:t>
      </w:r>
    </w:p>
    <w:p w:rsidR="00FB19E4" w:rsidRDefault="00FB19E4" w:rsidP="00FB19E4"/>
    <w:p w:rsidR="00FB19E4" w:rsidRDefault="00FB19E4" w:rsidP="00FB19E4">
      <w:r>
        <w:t xml:space="preserve">Records for supplementary components of associated BBIEP (or thereof BCCP) have to be created in the BBIE_SC table so that the user can customize the constraints later on. Get all the </w:t>
      </w:r>
      <w:r w:rsidR="00530652">
        <w:rPr>
          <w:rStyle w:val="CodeChar"/>
        </w:rPr>
        <w:t>dt_sc</w:t>
      </w:r>
      <w:r>
        <w:t xml:space="preserve"> records used by the </w:t>
      </w:r>
      <w:r w:rsidR="002B066A">
        <w:rPr>
          <w:rStyle w:val="CodeChar"/>
        </w:rPr>
        <w:t>dt</w:t>
      </w:r>
      <w:r>
        <w:t xml:space="preserve"> record associa</w:t>
      </w:r>
      <w:r>
        <w:t>t</w:t>
      </w:r>
      <w:r>
        <w:t xml:space="preserve">ed with the underlying BCCP (note that the </w:t>
      </w:r>
      <w:r w:rsidR="002B066A">
        <w:rPr>
          <w:rStyle w:val="CodeChar"/>
        </w:rPr>
        <w:t>dt</w:t>
      </w:r>
      <w:r>
        <w:t xml:space="preserve"> record is identified by the </w:t>
      </w:r>
      <w:r w:rsidRPr="000C37E0">
        <w:rPr>
          <w:rStyle w:val="CodeChar"/>
        </w:rPr>
        <w:t>BCCP.BCCP_BDT_ID</w:t>
      </w:r>
      <w:r>
        <w:t xml:space="preserve"> column). </w:t>
      </w:r>
    </w:p>
    <w:p w:rsidR="00FB19E4" w:rsidRDefault="00FB19E4" w:rsidP="00FB19E4"/>
    <w:p w:rsidR="00FB19E4" w:rsidRDefault="00FB19E4" w:rsidP="00FB19E4">
      <w:r>
        <w:t xml:space="preserve">For each </w:t>
      </w:r>
      <w:r w:rsidR="00530652">
        <w:rPr>
          <w:rStyle w:val="CodeChar"/>
        </w:rPr>
        <w:t>dt_sc</w:t>
      </w:r>
      <w:r>
        <w:t xml:space="preserve"> record, populate </w:t>
      </w:r>
      <w:r w:rsidRPr="00376D8A">
        <w:rPr>
          <w:rStyle w:val="CodeChar"/>
        </w:rPr>
        <w:t>BBIE_SC</w:t>
      </w:r>
      <w:r>
        <w:t xml:space="preserve"> table as follows.</w:t>
      </w:r>
    </w:p>
    <w:p w:rsidR="00FB19E4" w:rsidRDefault="00FB19E4" w:rsidP="00FB19E4"/>
    <w:p w:rsidR="00FB19E4" w:rsidRDefault="00FB19E4" w:rsidP="00FB19E4">
      <w:r w:rsidRPr="00DD0272">
        <w:rPr>
          <w:rStyle w:val="CodeChar"/>
        </w:rPr>
        <w:t>BBIE_SC_ID</w:t>
      </w:r>
      <w:r>
        <w:t xml:space="preserve"> = Auto-generated database key.</w:t>
      </w:r>
    </w:p>
    <w:p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rsidR="00FB19E4" w:rsidRDefault="00530652" w:rsidP="00FB19E4">
      <w:r>
        <w:rPr>
          <w:rStyle w:val="CodeChar"/>
        </w:rPr>
        <w:t>dt_sc_id</w:t>
      </w:r>
      <w:r w:rsidR="00FB19E4">
        <w:t xml:space="preserve"> = Foreign key to the </w:t>
      </w:r>
      <w:r>
        <w:rPr>
          <w:rStyle w:val="CodeChar"/>
        </w:rPr>
        <w:t>dt_sc</w:t>
      </w:r>
      <w:r w:rsidR="00FB19E4">
        <w:t xml:space="preserve"> record, i.e., </w:t>
      </w:r>
      <w:r>
        <w:rPr>
          <w:rStyle w:val="CodeChar"/>
        </w:rPr>
        <w:t>dt_sc</w:t>
      </w:r>
      <w:r w:rsidR="00FB19E4" w:rsidRPr="00530652">
        <w:rPr>
          <w:rStyle w:val="CodeChar"/>
        </w:rPr>
        <w:t>.</w:t>
      </w:r>
      <w:r>
        <w:rPr>
          <w:rStyle w:val="CodeChar"/>
        </w:rPr>
        <w:t>dt_sc_id</w:t>
      </w:r>
      <w:r w:rsidR="00FB19E4">
        <w:t>.</w:t>
      </w:r>
    </w:p>
    <w:p w:rsidR="00FB19E4" w:rsidRPr="00983E86" w:rsidRDefault="00FB19E4" w:rsidP="00FB19E4">
      <w:r w:rsidRPr="00983E86">
        <w:rPr>
          <w:rStyle w:val="CodeChar"/>
        </w:rPr>
        <w:t>DT_SC_Primitive_Restriction_ID</w:t>
      </w:r>
      <w:r w:rsidRPr="00983E86">
        <w:t xml:space="preserve"> = </w:t>
      </w:r>
      <w:r w:rsidR="004F35D7" w:rsidRPr="00983E86">
        <w:t xml:space="preserve">Inherit through the chain </w:t>
      </w:r>
      <w:r w:rsidR="004F35D7" w:rsidRPr="00983E86">
        <w:rPr>
          <w:rStyle w:val="CodeChar"/>
        </w:rPr>
        <w:t xml:space="preserve">gBCC -&gt; BCCP -&gt; </w:t>
      </w:r>
      <w:r w:rsidR="002B066A">
        <w:rPr>
          <w:rStyle w:val="CodeChar"/>
        </w:rPr>
        <w:t>dt</w:t>
      </w:r>
      <w:r w:rsidR="004F35D7" w:rsidRPr="00983E86">
        <w:rPr>
          <w:rStyle w:val="CodeChar"/>
        </w:rPr>
        <w:t xml:space="preserve"> -&gt; </w:t>
      </w:r>
      <w:r w:rsidR="00530652">
        <w:rPr>
          <w:rStyle w:val="CodeChar"/>
        </w:rPr>
        <w:t>dt_sc</w:t>
      </w:r>
      <w:r w:rsidR="004F35D7" w:rsidRPr="00983E86">
        <w:rPr>
          <w:rStyle w:val="CodeChar"/>
        </w:rPr>
        <w:t xml:space="preserve"> -&gt; </w:t>
      </w:r>
      <w:r w:rsidR="002B3165">
        <w:rPr>
          <w:rStyle w:val="CodeChar"/>
        </w:rPr>
        <w:t>bdt_sc_pri_restri</w:t>
      </w:r>
      <w:r w:rsidR="004F35D7" w:rsidRPr="00983E86">
        <w:rPr>
          <w:rStyle w:val="CodeChar"/>
        </w:rPr>
        <w:t xml:space="preserve">. </w:t>
      </w:r>
      <w:r w:rsidR="002B3165">
        <w:rPr>
          <w:rStyle w:val="CodeChar"/>
        </w:rPr>
        <w:t>bdt_sc_pri_restri_id</w:t>
      </w:r>
      <w:r w:rsidR="004F35D7" w:rsidRPr="00983E86">
        <w:t xml:space="preserve"> where </w:t>
      </w:r>
      <w:r w:rsidR="004F35D7" w:rsidRPr="00096952">
        <w:t xml:space="preserve">the </w:t>
      </w:r>
      <w:r w:rsidR="002B3165">
        <w:rPr>
          <w:rStyle w:val="CodeChar"/>
        </w:rPr>
        <w:t>bdt_sc_pri_restri</w:t>
      </w:r>
      <w:r w:rsidR="004F35D7" w:rsidRPr="00096952">
        <w:rPr>
          <w:rStyle w:val="CodeChar"/>
        </w:rPr>
        <w:t>.</w:t>
      </w:r>
      <w:r w:rsidR="00405DFB">
        <w:rPr>
          <w:rStyle w:val="CodeChar"/>
        </w:rPr>
        <w:t>is_default</w:t>
      </w:r>
      <w:r w:rsidR="004F35D7" w:rsidRPr="00096952">
        <w:rPr>
          <w:rStyle w:val="CodeChar"/>
        </w:rPr>
        <w:t xml:space="preserve"> = true</w:t>
      </w:r>
      <w:r w:rsidR="004F35D7" w:rsidRPr="00096952">
        <w:t xml:space="preserve">. </w:t>
      </w:r>
      <w:r w:rsidR="00096952" w:rsidRPr="00096952">
        <w:t>The user can override later with another non-</w:t>
      </w:r>
      <w:r w:rsidR="001436F2" w:rsidRPr="00096952">
        <w:t xml:space="preserve">default </w:t>
      </w:r>
      <w:r w:rsidR="002B3165">
        <w:rPr>
          <w:rStyle w:val="CodeChar"/>
        </w:rPr>
        <w:t>bdt_sc_pri_restri_id</w:t>
      </w:r>
      <w:r w:rsidR="00096952" w:rsidRPr="00096952">
        <w:rPr>
          <w:rStyle w:val="CodeChar"/>
        </w:rPr>
        <w:t xml:space="preserve"> </w:t>
      </w:r>
      <w:r w:rsidR="00096952" w:rsidRPr="00096952">
        <w:t xml:space="preserve">(i.e., assign another built-in type as represented by the </w:t>
      </w:r>
      <w:r w:rsidR="002B3165">
        <w:rPr>
          <w:rStyle w:val="CodeChar"/>
        </w:rPr>
        <w:t>bdt_sc_pri_restri</w:t>
      </w:r>
      <w:r w:rsidR="00096952" w:rsidRPr="00096952">
        <w:rPr>
          <w:rStyle w:val="CodeChar"/>
        </w:rPr>
        <w:t>.</w:t>
      </w:r>
      <w:r w:rsidR="00BF2D0E">
        <w:rPr>
          <w:rStyle w:val="CodeChar"/>
        </w:rPr>
        <w:t>cdt_sc_awd_pri_xps_type_map_id</w:t>
      </w:r>
      <w:r w:rsidR="00096952" w:rsidRPr="00096952">
        <w:t xml:space="preserve"> column)</w:t>
      </w:r>
      <w:r w:rsidR="001436F2" w:rsidRPr="00096952">
        <w:t xml:space="preserve">. </w:t>
      </w:r>
      <w:r w:rsidR="00096952" w:rsidRPr="00096952">
        <w:t xml:space="preserve">Also if the next </w:t>
      </w:r>
      <w:r w:rsidR="002B3165">
        <w:rPr>
          <w:rStyle w:val="CodeChar"/>
        </w:rPr>
        <w:t>code_list_id</w:t>
      </w:r>
      <w:r w:rsidR="00096952" w:rsidRPr="00096952">
        <w:t xml:space="preserve"> column is not </w:t>
      </w:r>
      <w:r w:rsidR="00096952" w:rsidRPr="00096952">
        <w:rPr>
          <w:rStyle w:val="CodeChar"/>
        </w:rPr>
        <w:t>null</w:t>
      </w:r>
      <w:r w:rsidR="00096952" w:rsidRPr="00096952">
        <w:t>, the user ca</w:t>
      </w:r>
      <w:r w:rsidR="00096952" w:rsidRPr="00096952">
        <w:t>n</w:t>
      </w:r>
      <w:r w:rsidR="00096952" w:rsidRPr="00096952">
        <w:t>not override anything, i.e., it should not be editable because it means that the field is restricted to a code list in the next column and the user cannot relax that.</w:t>
      </w:r>
    </w:p>
    <w:p w:rsidR="00FB19E4" w:rsidRDefault="002B3165" w:rsidP="00FB19E4">
      <w:r>
        <w:rPr>
          <w:rStyle w:val="CodeChar"/>
        </w:rPr>
        <w:t>code_list_id</w:t>
      </w:r>
      <w:r w:rsidR="00FB19E4" w:rsidRPr="00983E86">
        <w:t xml:space="preserve"> = </w:t>
      </w:r>
      <w:r w:rsidR="004F35D7" w:rsidRPr="00983E86">
        <w:t xml:space="preserve">Inherit through the chain </w:t>
      </w:r>
      <w:r w:rsidR="004F35D7" w:rsidRPr="00983E86">
        <w:rPr>
          <w:rStyle w:val="CodeChar"/>
        </w:rPr>
        <w:t xml:space="preserve">gBCC -&gt; BCCP -&gt; </w:t>
      </w:r>
      <w:r w:rsidR="002B066A">
        <w:rPr>
          <w:rStyle w:val="CodeChar"/>
        </w:rPr>
        <w:t>dt</w:t>
      </w:r>
      <w:r w:rsidR="004F35D7" w:rsidRPr="00983E86">
        <w:rPr>
          <w:rStyle w:val="CodeChar"/>
        </w:rPr>
        <w:t xml:space="preserve"> -&gt; </w:t>
      </w:r>
      <w:r>
        <w:rPr>
          <w:rStyle w:val="CodeChar"/>
        </w:rPr>
        <w:t>bdt_sc_pri_restri</w:t>
      </w:r>
      <w:r w:rsidR="004F35D7" w:rsidRPr="00983E86">
        <w:rPr>
          <w:rStyle w:val="CodeChar"/>
        </w:rPr>
        <w:t>.</w:t>
      </w:r>
      <w:r>
        <w:rPr>
          <w:rStyle w:val="CodeChar"/>
        </w:rPr>
        <w:t>code_list_id</w:t>
      </w:r>
      <w:r w:rsidR="004F35D7" w:rsidRPr="00983E86">
        <w:t xml:space="preserve"> if there is an associated row where the </w:t>
      </w:r>
      <w:r>
        <w:rPr>
          <w:rStyle w:val="CodeChar"/>
        </w:rPr>
        <w:t>code_list_id</w:t>
      </w:r>
      <w:r w:rsidR="004F35D7" w:rsidRPr="00983E86">
        <w:t xml:space="preserve"> is not </w:t>
      </w:r>
      <w:r w:rsidR="004F35D7" w:rsidRPr="00983E86">
        <w:rPr>
          <w:rStyle w:val="CodeChar"/>
        </w:rPr>
        <w:t>null</w:t>
      </w:r>
      <w:r w:rsidR="001436F2" w:rsidRPr="00983E86">
        <w:t xml:space="preserve"> (otherwise this column will be </w:t>
      </w:r>
      <w:r w:rsidR="001436F2" w:rsidRPr="00983E86">
        <w:rPr>
          <w:rStyle w:val="CodeChar"/>
        </w:rPr>
        <w:t>null</w:t>
      </w:r>
      <w:r w:rsidR="001436F2" w:rsidRPr="00983E86">
        <w:t xml:space="preserve"> initially).</w:t>
      </w:r>
      <w:r w:rsidR="004F35D7" w:rsidRPr="00983E86">
        <w:t xml:space="preserve"> The user can override later with a code list compatible with the </w:t>
      </w:r>
      <w:r>
        <w:rPr>
          <w:rStyle w:val="CodeChar"/>
        </w:rPr>
        <w:t>bdt_sc_pri_restri_id</w:t>
      </w:r>
      <w:r w:rsidR="004F35D7" w:rsidRPr="00983E86">
        <w:t xml:space="preserve"> column above or a code list derived from the code list assoc</w:t>
      </w:r>
      <w:r w:rsidR="004F35D7" w:rsidRPr="00983E86">
        <w:t>i</w:t>
      </w:r>
      <w:r w:rsidR="004F35D7" w:rsidRPr="00983E86">
        <w:t xml:space="preserve">ated with this </w:t>
      </w:r>
      <w:r>
        <w:rPr>
          <w:rStyle w:val="CodeChar"/>
        </w:rPr>
        <w:t>code_list_id</w:t>
      </w:r>
      <w:r w:rsidR="004F35D7" w:rsidRPr="00983E86">
        <w:t>.</w:t>
      </w:r>
    </w:p>
    <w:p w:rsidR="00FB19E4" w:rsidRDefault="00CF7449" w:rsidP="00FB19E4">
      <w:r>
        <w:rPr>
          <w:rStyle w:val="CodeChar"/>
        </w:rPr>
        <w:t>min_cardinality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rsidR="00FB19E4" w:rsidRDefault="00CF7449" w:rsidP="00FB19E4">
      <w:r>
        <w:rPr>
          <w:rStyle w:val="CodeChar"/>
        </w:rPr>
        <w:t>max_cardinality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rsidR="00FB19E4" w:rsidRDefault="00FB19E4" w:rsidP="00FB19E4">
      <w:r w:rsidRPr="009E0985">
        <w:rPr>
          <w:rStyle w:val="CodeChar"/>
        </w:rPr>
        <w:t>Default</w:t>
      </w:r>
      <w:r>
        <w:t xml:space="preserve"> = </w:t>
      </w:r>
      <w:r w:rsidRPr="009E0985">
        <w:rPr>
          <w:rStyle w:val="CodeChar"/>
        </w:rPr>
        <w:t>Null</w:t>
      </w:r>
      <w:r>
        <w:t>. The user can specify later.</w:t>
      </w:r>
    </w:p>
    <w:p w:rsidR="00FB19E4" w:rsidRDefault="00FB19E4" w:rsidP="00FB19E4">
      <w:r w:rsidRPr="009E0985">
        <w:rPr>
          <w:rStyle w:val="CodeChar"/>
        </w:rPr>
        <w:t>Fixed_Value</w:t>
      </w:r>
      <w:r>
        <w:t xml:space="preserve"> = </w:t>
      </w:r>
      <w:r w:rsidRPr="009E0985">
        <w:rPr>
          <w:rStyle w:val="CodeChar"/>
        </w:rPr>
        <w:t>Null</w:t>
      </w:r>
      <w:r>
        <w:t>. The user can specify later.</w:t>
      </w:r>
    </w:p>
    <w:p w:rsidR="00FB19E4" w:rsidRDefault="00B66EC6" w:rsidP="00FB19E4">
      <w:r>
        <w:rPr>
          <w:rStyle w:val="CodeChar"/>
        </w:rPr>
        <w:t>definition</w:t>
      </w:r>
      <w:r w:rsidR="00FB19E4">
        <w:t xml:space="preserve"> = </w:t>
      </w:r>
      <w:r w:rsidR="00FB19E4" w:rsidRPr="009E0985">
        <w:rPr>
          <w:rStyle w:val="CodeChar"/>
        </w:rPr>
        <w:t>Null</w:t>
      </w:r>
      <w:r w:rsidR="00FB19E4">
        <w:t>.</w:t>
      </w:r>
      <w:r w:rsidR="00FB19E4" w:rsidRPr="009E0985">
        <w:t xml:space="preserve"> </w:t>
      </w:r>
      <w:r w:rsidR="00FB19E4">
        <w:t>The user can specify later.</w:t>
      </w:r>
    </w:p>
    <w:p w:rsidR="00FB19E4" w:rsidRDefault="002D3A91" w:rsidP="00FB19E4">
      <w:r>
        <w:rPr>
          <w:rStyle w:val="CodeChar"/>
        </w:rPr>
        <w:t>remark</w:t>
      </w:r>
      <w:r w:rsidR="00FB19E4">
        <w:t xml:space="preserve"> = </w:t>
      </w:r>
      <w:r w:rsidR="00FB19E4" w:rsidRPr="00F31DD7">
        <w:rPr>
          <w:rStyle w:val="CodeChar"/>
        </w:rPr>
        <w:t>Null</w:t>
      </w:r>
      <w:r w:rsidR="00FB19E4">
        <w:t>. The user can specify later.</w:t>
      </w:r>
    </w:p>
    <w:p w:rsidR="00FB19E4" w:rsidRDefault="00FB19E4" w:rsidP="00FB19E4">
      <w:r>
        <w:rPr>
          <w:rStyle w:val="CodeChar"/>
        </w:rPr>
        <w:t>Business_Term</w:t>
      </w:r>
      <w:r>
        <w:t xml:space="preserve"> = </w:t>
      </w:r>
      <w:r w:rsidRPr="00F31DD7">
        <w:rPr>
          <w:rStyle w:val="CodeChar"/>
        </w:rPr>
        <w:t>Null</w:t>
      </w:r>
      <w:r>
        <w:t>. The user can specify later.</w:t>
      </w:r>
    </w:p>
    <w:p w:rsidR="00FB19E4" w:rsidRDefault="00FB19E4" w:rsidP="00FB19E4">
      <w:pPr>
        <w:pStyle w:val="Heading6"/>
      </w:pPr>
      <w:bookmarkStart w:id="163" w:name="_Ref425753421"/>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bookmarkEnd w:id="163"/>
    </w:p>
    <w:p w:rsidR="00FB19E4" w:rsidRDefault="00FB19E4" w:rsidP="00FB19E4">
      <w:r>
        <w:t xml:space="preserve">Description: Create an uncommitted BBIEP record for the given BCCP </w:t>
      </w:r>
    </w:p>
    <w:p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rsidR="00FB19E4" w:rsidRDefault="00FB19E4" w:rsidP="00FB19E4">
      <w:r>
        <w:t>Return: BBIEP object</w:t>
      </w:r>
    </w:p>
    <w:p w:rsidR="00FB19E4" w:rsidRDefault="00FB19E4" w:rsidP="00FB19E4"/>
    <w:p w:rsidR="00FB19E4" w:rsidRDefault="00FB19E4" w:rsidP="00FB19E4">
      <w:r>
        <w:t>Populate the BBIEP table as follows.</w:t>
      </w:r>
    </w:p>
    <w:p w:rsidR="00FB19E4" w:rsidRDefault="00FB19E4" w:rsidP="00FB19E4">
      <w:r w:rsidRPr="00C511B1">
        <w:rPr>
          <w:rStyle w:val="CodeChar"/>
        </w:rPr>
        <w:t>BBIEP_ID</w:t>
      </w:r>
      <w:r>
        <w:t xml:space="preserve"> = Auto-generated database key.</w:t>
      </w:r>
    </w:p>
    <w:p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.BCC</w:t>
      </w:r>
      <w:r>
        <w:rPr>
          <w:rStyle w:val="CodeChar"/>
        </w:rPr>
        <w:t>P</w:t>
      </w:r>
      <w:r w:rsidRPr="006C19D5">
        <w:rPr>
          <w:rStyle w:val="CodeChar"/>
        </w:rPr>
        <w:t>_ID</w:t>
      </w:r>
      <w:r>
        <w:t>.</w:t>
      </w:r>
    </w:p>
    <w:p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rsidR="00FB19E4" w:rsidRDefault="00FB19E4" w:rsidP="00FB19E4">
      <w:r w:rsidRPr="00C511B1">
        <w:rPr>
          <w:rStyle w:val="CodeChar"/>
        </w:rPr>
        <w:t>Business_Term</w:t>
      </w:r>
      <w:r>
        <w:t xml:space="preserve"> = </w:t>
      </w:r>
      <w:r w:rsidRPr="00312143">
        <w:rPr>
          <w:rStyle w:val="CodeChar"/>
        </w:rPr>
        <w:t>Null</w:t>
      </w:r>
      <w:r>
        <w:t>. The user can specify later.</w:t>
      </w:r>
    </w:p>
    <w:p w:rsidR="00FB19E4" w:rsidRDefault="00127238" w:rsidP="00FB19E4">
      <w:r>
        <w:rPr>
          <w:rStyle w:val="CodeChar"/>
        </w:rPr>
        <w:t>created_by</w:t>
      </w:r>
      <w:r w:rsidR="00FB19E4">
        <w:t xml:space="preserve"> = Currently logged on user.</w:t>
      </w:r>
    </w:p>
    <w:p w:rsidR="00FB19E4" w:rsidRDefault="00127238" w:rsidP="00FB19E4">
      <w:r>
        <w:rPr>
          <w:rStyle w:val="CodeChar"/>
        </w:rPr>
        <w:lastRenderedPageBreak/>
        <w:t>last_updated_by</w:t>
      </w:r>
      <w:r w:rsidR="00FB19E4">
        <w:t xml:space="preserve"> = Currently logged on user.</w:t>
      </w:r>
    </w:p>
    <w:p w:rsidR="00FB19E4" w:rsidRDefault="00127238" w:rsidP="00FB19E4">
      <w:r>
        <w:rPr>
          <w:rStyle w:val="CodeChar"/>
        </w:rPr>
        <w:t>creation_timestamp</w:t>
      </w:r>
      <w:r w:rsidR="00FB19E4">
        <w:t xml:space="preserve"> = Current time if </w:t>
      </w:r>
      <w:r w:rsidR="00FB19E4" w:rsidRPr="000D6437">
        <w:rPr>
          <w:rStyle w:val="CodeChar"/>
        </w:rPr>
        <w:t>pABIE</w:t>
      </w:r>
      <w:r w:rsidR="00FB19E4">
        <w:t xml:space="preserve"> is not null; otherwise, it is </w:t>
      </w:r>
      <w:r w:rsidR="00FB19E4" w:rsidRPr="000D6437">
        <w:rPr>
          <w:rStyle w:val="CodeChar"/>
        </w:rPr>
        <w:t>pABIE.</w:t>
      </w:r>
      <w:r>
        <w:rPr>
          <w:rStyle w:val="CodeChar"/>
        </w:rPr>
        <w:t>creation_timestamp</w:t>
      </w:r>
      <w:r w:rsidR="00FB19E4">
        <w:t>.</w:t>
      </w:r>
    </w:p>
    <w:p w:rsidR="00FB19E4" w:rsidRDefault="00127238" w:rsidP="00FB19E4">
      <w:r>
        <w:rPr>
          <w:rStyle w:val="CodeChar"/>
        </w:rPr>
        <w:t>last_update_timestamp</w:t>
      </w:r>
      <w:r w:rsidR="00FB19E4">
        <w:t xml:space="preserve"> = Same as the </w:t>
      </w:r>
      <w:r>
        <w:rPr>
          <w:rStyle w:val="CodeChar"/>
        </w:rPr>
        <w:t>creation_timestamp</w:t>
      </w:r>
      <w:r w:rsidR="00FB19E4">
        <w:t>.</w:t>
      </w:r>
    </w:p>
    <w:p w:rsidR="00FB19E4" w:rsidRPr="00FB19E4" w:rsidRDefault="00FB19E4" w:rsidP="00FB19E4"/>
    <w:p w:rsidR="003A1C99" w:rsidRDefault="003A1C99" w:rsidP="003A1C99">
      <w:pPr>
        <w:pStyle w:val="Heading3"/>
      </w:pPr>
      <w:bookmarkStart w:id="164" w:name="_Ref408466639"/>
      <w:bookmarkStart w:id="165" w:name="_Toc442108962"/>
      <w:bookmarkStart w:id="166" w:name="_Ref408391500"/>
      <w:r>
        <w:t>Edit a top-level ABIE</w:t>
      </w:r>
      <w:bookmarkEnd w:id="164"/>
      <w:bookmarkEnd w:id="165"/>
    </w:p>
    <w:p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93447A">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93447A">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93447A">
        <w:t>Show top-level ABIE</w:t>
      </w:r>
      <w:r>
        <w:fldChar w:fldCharType="end"/>
      </w:r>
      <w:r>
        <w:t xml:space="preserve"> section in </w:t>
      </w:r>
      <w:r>
        <w:fldChar w:fldCharType="begin"/>
      </w:r>
      <w:r>
        <w:instrText xml:space="preserve"> REF _Ref408466451 \r \h  \* MERGEFORMAT </w:instrText>
      </w:r>
      <w:r>
        <w:fldChar w:fldCharType="separate"/>
      </w:r>
      <w:r w:rsidR="0093447A">
        <w:t>3.3.3</w:t>
      </w:r>
      <w:r>
        <w:fldChar w:fldCharType="end"/>
      </w:r>
      <w:r>
        <w:t>.</w:t>
      </w:r>
      <w:r w:rsidR="00517252">
        <w:t xml:space="preserve"> The state of the top-level ABIE selected for editing shall be returned to </w:t>
      </w:r>
      <w:r w:rsidR="00517252" w:rsidRPr="00517252">
        <w:rPr>
          <w:rStyle w:val="CodeChar"/>
        </w:rPr>
        <w:t>Editing</w:t>
      </w:r>
      <w:r w:rsidR="00517252">
        <w:t>.</w:t>
      </w:r>
    </w:p>
    <w:p w:rsidR="00056C42" w:rsidRDefault="003A1C99" w:rsidP="0077543B">
      <w:pPr>
        <w:pStyle w:val="Heading3"/>
      </w:pPr>
      <w:bookmarkStart w:id="167" w:name="_Ref408466451"/>
      <w:bookmarkStart w:id="168" w:name="_Toc442108963"/>
      <w:r>
        <w:t>Show</w:t>
      </w:r>
      <w:r w:rsidR="00056C42">
        <w:t xml:space="preserve"> top-level ABIE</w:t>
      </w:r>
      <w:bookmarkEnd w:id="166"/>
      <w:bookmarkEnd w:id="167"/>
      <w:bookmarkEnd w:id="168"/>
    </w:p>
    <w:p w:rsidR="00056C42" w:rsidRPr="00056C42" w:rsidRDefault="00056C42" w:rsidP="00056C42">
      <w:r>
        <w:t>Create a</w:t>
      </w:r>
      <w:r w:rsidR="0077543B">
        <w:t>n</w:t>
      </w:r>
      <w:r>
        <w:t xml:space="preserve"> expandable and collapsible table 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E26798">
        <w:t>The user can:</w:t>
      </w:r>
    </w:p>
    <w:p w:rsidR="00E26798" w:rsidRDefault="00E26798" w:rsidP="00E26798"/>
    <w:p w:rsidR="009E0985" w:rsidRDefault="009E0985" w:rsidP="008F2EBB">
      <w:pPr>
        <w:pStyle w:val="ListParagraph"/>
        <w:numPr>
          <w:ilvl w:val="0"/>
          <w:numId w:val="11"/>
        </w:numPr>
      </w:pPr>
      <w:r>
        <w:t xml:space="preserve">Customize Business Term, Definition, and Remark of the top-level ABIE. Expand the top-level ABIE to shows its </w:t>
      </w:r>
      <w:r w:rsidR="0079476F">
        <w:t>ASBIE</w:t>
      </w:r>
      <w:r>
        <w:t xml:space="preserve"> and BBIE</w:t>
      </w:r>
      <w:r w:rsidR="0079476F">
        <w:t xml:space="preserve"> children</w:t>
      </w:r>
      <w:r>
        <w:t>.</w:t>
      </w:r>
    </w:p>
    <w:p w:rsidR="009E0985" w:rsidRDefault="009E0985" w:rsidP="009E0985"/>
    <w:p w:rsidR="009E3636" w:rsidRDefault="009E3636" w:rsidP="008F2EBB">
      <w:pPr>
        <w:pStyle w:val="ListParagraph"/>
        <w:numPr>
          <w:ilvl w:val="0"/>
          <w:numId w:val="11"/>
        </w:numPr>
      </w:pPr>
      <w:r w:rsidRPr="009E3636">
        <w:t>Expand/Collapse a descendant ASBIE</w:t>
      </w:r>
      <w:r w:rsidR="00653BF8">
        <w:t xml:space="preserve"> to customize its content.</w:t>
      </w:r>
    </w:p>
    <w:p w:rsidR="00653BF8" w:rsidRDefault="00653BF8" w:rsidP="00653BF8">
      <w:r>
        <w:t>The followings should be customizable: Cardinality min, Cardinality max,</w:t>
      </w:r>
      <w:r w:rsidR="00EC511D">
        <w:t xml:space="preserve"> </w:t>
      </w:r>
      <w:proofErr w:type="spellStart"/>
      <w:r w:rsidR="00EC511D">
        <w:t>Nillable</w:t>
      </w:r>
      <w:proofErr w:type="spellEnd"/>
      <w:r w:rsidR="00EC511D">
        <w:t>,</w:t>
      </w:r>
      <w:r>
        <w:t xml:space="preserve"> ASBIE Definition and Remark, ASBIEP Definition and Remark, and (target) ABIE </w:t>
      </w:r>
      <w:r w:rsidR="009E0985">
        <w:t xml:space="preserve">Business Term, </w:t>
      </w:r>
      <w:r>
        <w:t>Definition</w:t>
      </w:r>
      <w:r w:rsidR="009E0985">
        <w:t>,</w:t>
      </w:r>
      <w:r>
        <w:t xml:space="preserve"> and Remark.</w:t>
      </w:r>
    </w:p>
    <w:p w:rsidR="005353C5" w:rsidRDefault="005353C5" w:rsidP="00653BF8"/>
    <w:p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w:t>
      </w:r>
      <w:proofErr w:type="spellStart"/>
      <w:r w:rsidR="00550DC5">
        <w:t>Nillable</w:t>
      </w:r>
      <w:proofErr w:type="spellEnd"/>
      <w:r w:rsidR="00550DC5">
        <w:t xml:space="preserve">, and Business Term </w:t>
      </w:r>
      <w:r w:rsidR="00663867">
        <w:t>field</w:t>
      </w:r>
      <w:r w:rsidR="00550DC5">
        <w:t>s</w:t>
      </w:r>
      <w:r w:rsidR="00663867">
        <w:t xml:space="preserve"> which do not exist in the CC. </w:t>
      </w:r>
    </w:p>
    <w:p w:rsidR="00653BF8" w:rsidRDefault="00653BF8" w:rsidP="00653BF8"/>
    <w:p w:rsidR="009E3636" w:rsidRDefault="009E3636" w:rsidP="008F2EBB">
      <w:pPr>
        <w:pStyle w:val="ListParagraph"/>
        <w:numPr>
          <w:ilvl w:val="0"/>
          <w:numId w:val="11"/>
        </w:numPr>
      </w:pPr>
      <w:r>
        <w:t>Expand/Collapse a descendant BBIE</w:t>
      </w:r>
      <w:r w:rsidR="00653BF8">
        <w:t xml:space="preserve"> to customize its content.</w:t>
      </w:r>
    </w:p>
    <w:p w:rsidR="00653BF8" w:rsidRDefault="00653BF8" w:rsidP="00653BF8">
      <w:r>
        <w:t xml:space="preserve">The followings should be customizable:  The followings should be customizable: Cardinality min, Cardinality max, </w:t>
      </w:r>
      <w:proofErr w:type="spellStart"/>
      <w:r>
        <w:t>Nillable</w:t>
      </w:r>
      <w:proofErr w:type="spellEnd"/>
      <w:r>
        <w:t xml:space="preserv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w:t>
      </w:r>
      <w:proofErr w:type="spellStart"/>
      <w:r w:rsidRPr="00840657">
        <w:t>isNull</w:t>
      </w:r>
      <w:proofErr w:type="spellEnd"/>
      <w:r w:rsidRPr="00840657">
        <w:t xml:space="preserve">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rsidR="00F738CB" w:rsidRDefault="00F738CB" w:rsidP="00653BF8"/>
    <w:p w:rsidR="00F738CB" w:rsidRDefault="00F738CB" w:rsidP="00653BF8">
      <w:r>
        <w:t xml:space="preserve">The view object should derive these fields from its based CCs when the field values in the BIEs are </w:t>
      </w:r>
      <w:r w:rsidRPr="00F738CB">
        <w:rPr>
          <w:rStyle w:val="CodeChar"/>
        </w:rPr>
        <w:t>Null</w:t>
      </w:r>
      <w:r w:rsidR="00663867">
        <w:t xml:space="preserve">, except the </w:t>
      </w:r>
      <w:proofErr w:type="spellStart"/>
      <w:r w:rsidR="00550DC5">
        <w:t>Nillable</w:t>
      </w:r>
      <w:proofErr w:type="spellEnd"/>
      <w:r w:rsidR="00550DC5">
        <w:t xml:space="preserve">, </w:t>
      </w:r>
      <w:r w:rsidR="00663867">
        <w:t>Remark</w:t>
      </w:r>
      <w:r w:rsidR="00550DC5">
        <w:t>, Fixed Value, and Business Term</w:t>
      </w:r>
      <w:r w:rsidR="00663867">
        <w:t xml:space="preserve"> field</w:t>
      </w:r>
      <w:r w:rsidR="00550DC5">
        <w:t>s</w:t>
      </w:r>
      <w:r w:rsidR="00663867">
        <w:t xml:space="preserve"> which do not exist in the CC.</w:t>
      </w:r>
    </w:p>
    <w:p w:rsidR="00C903AD" w:rsidRDefault="00C903AD" w:rsidP="00653BF8"/>
    <w:p w:rsidR="00C903AD" w:rsidRDefault="00C903AD" w:rsidP="00653BF8">
      <w:r>
        <w:t xml:space="preserve">Regarding the </w:t>
      </w:r>
      <w:r w:rsidRPr="00663867">
        <w:rPr>
          <w:rStyle w:val="CodeChar"/>
        </w:rPr>
        <w:t>BBIE.</w:t>
      </w:r>
      <w:r w:rsidR="00072832">
        <w:rPr>
          <w:rStyle w:val="CodeChar"/>
        </w:rPr>
        <w:t>bdt_pri_restri_id</w:t>
      </w:r>
      <w:r>
        <w:t xml:space="preserve"> and the </w:t>
      </w:r>
      <w:r w:rsidRPr="00663867">
        <w:rPr>
          <w:rStyle w:val="CodeChar"/>
        </w:rPr>
        <w:t>BBIE.</w:t>
      </w:r>
      <w:r w:rsidR="002B3165">
        <w:rPr>
          <w:rStyle w:val="CodeChar"/>
        </w:rPr>
        <w:t>code_list_id</w:t>
      </w:r>
      <w:r>
        <w:t xml:space="preserve"> columns. </w:t>
      </w:r>
      <w:r w:rsidR="007A3A38">
        <w:t>Corresponding to these two co</w:t>
      </w:r>
      <w:r w:rsidR="007A3A38">
        <w:t>l</w:t>
      </w:r>
      <w:r w:rsidR="007A3A38">
        <w:t>umns, t</w:t>
      </w:r>
      <w:r>
        <w:t>he view object of the BBIE should have these fields as “</w:t>
      </w:r>
      <w:r w:rsidR="007A3A38">
        <w:t>Business Data Type</w:t>
      </w:r>
      <w:r>
        <w:t>” and “Primitive”.</w:t>
      </w:r>
      <w:r w:rsidR="007A3A38">
        <w:t xml:space="preserve"> There may be multiple </w:t>
      </w:r>
      <w:r w:rsidR="00B761C8">
        <w:t>“</w:t>
      </w:r>
      <w:r w:rsidR="007A3A38">
        <w:t>Pri</w:t>
      </w:r>
      <w:r w:rsidR="007A3A38">
        <w:t>m</w:t>
      </w:r>
      <w:r w:rsidR="007A3A38">
        <w:t>itive</w:t>
      </w:r>
      <w:r w:rsidR="00B761C8">
        <w:t>”</w:t>
      </w:r>
      <w:r w:rsidR="007A3A38">
        <w:t xml:space="preserve"> columns depending on the number of expression map columns in the </w:t>
      </w:r>
      <w:r w:rsidR="005C46FF">
        <w:rPr>
          <w:rStyle w:val="CodeChar"/>
        </w:rPr>
        <w:t>cdt_awd_pri_xps_type_map</w:t>
      </w:r>
      <w:r w:rsidR="007A3A38">
        <w:t xml:space="preserve"> table. </w:t>
      </w:r>
      <w:r w:rsidR="00BC3C95">
        <w:t>The co</w:t>
      </w:r>
      <w:r w:rsidR="00BC3C95">
        <w:t>n</w:t>
      </w:r>
      <w:r w:rsidR="00BC3C95">
        <w:t xml:space="preserve">figuration file should be inspected for this information. See section </w:t>
      </w:r>
      <w:r w:rsidR="003C2A52">
        <w:fldChar w:fldCharType="begin"/>
      </w:r>
      <w:r w:rsidR="003C2A52">
        <w:instrText xml:space="preserve"> REF _Ref408321941 \r \h </w:instrText>
      </w:r>
      <w:r w:rsidR="003C2A52">
        <w:fldChar w:fldCharType="separate"/>
      </w:r>
      <w:r w:rsidR="0093447A">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93447A">
        <w:t>Expression type mapping display configur</w:t>
      </w:r>
      <w:r w:rsidR="0093447A">
        <w:t>a</w:t>
      </w:r>
      <w:r w:rsidR="0093447A">
        <w:t>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w:t>
      </w:r>
      <w:r w:rsidR="00424B54">
        <w:t>l</w:t>
      </w:r>
      <w:r w:rsidR="00424B54">
        <w:t xml:space="preserve">umn. The default </w:t>
      </w:r>
      <w:r w:rsidR="00B761C8">
        <w:t>“</w:t>
      </w:r>
      <w:r w:rsidR="00424B54">
        <w:t>Primitive</w:t>
      </w:r>
      <w:r w:rsidR="00B761C8">
        <w:t>”</w:t>
      </w:r>
      <w:r w:rsidR="00424B54">
        <w:t xml:space="preserve"> column (</w:t>
      </w:r>
      <w:r w:rsidR="00B761C8">
        <w:t>the built-in/</w:t>
      </w:r>
      <w:r w:rsidR="00424B54">
        <w:t xml:space="preserve">native type of the expression)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rsidR="00B761C8" w:rsidRDefault="00B761C8" w:rsidP="00653BF8"/>
    <w:p w:rsidR="00B761C8" w:rsidRPr="006168AF" w:rsidRDefault="00B761C8" w:rsidP="00653BF8">
      <w:pPr>
        <w:rPr>
          <w:highlight w:val="yellow"/>
        </w:rPr>
      </w:pPr>
      <w:r w:rsidRPr="006168AF">
        <w:rPr>
          <w:highlight w:val="yellow"/>
        </w:rPr>
        <w:t xml:space="preserve">The “Business Data Type” column should show the name of the DEN of the BDT. This value should be derived from the BDT associated with the BBIE’s BBIEP’s BCCP.  </w:t>
      </w:r>
    </w:p>
    <w:p w:rsidR="00B761C8" w:rsidRPr="006168AF" w:rsidRDefault="00B761C8" w:rsidP="00653BF8">
      <w:pPr>
        <w:rPr>
          <w:highlight w:val="yellow"/>
        </w:rPr>
      </w:pPr>
    </w:p>
    <w:p w:rsidR="00F7226A" w:rsidRDefault="00B761C8" w:rsidP="00653BF8">
      <w:r w:rsidRPr="006168AF">
        <w:rPr>
          <w:highlight w:val="yellow"/>
        </w:rPr>
        <w:t xml:space="preserve">When both the </w:t>
      </w:r>
      <w:r w:rsidRPr="006168AF">
        <w:rPr>
          <w:rStyle w:val="CodeChar"/>
          <w:highlight w:val="yellow"/>
        </w:rPr>
        <w:t>BBIE.</w:t>
      </w:r>
      <w:r w:rsidR="00072832" w:rsidRPr="006168AF">
        <w:rPr>
          <w:rStyle w:val="CodeChar"/>
          <w:highlight w:val="yellow"/>
        </w:rPr>
        <w:t>bdt_pri_restri_id</w:t>
      </w:r>
      <w:r w:rsidRPr="006168AF">
        <w:rPr>
          <w:highlight w:val="yellow"/>
        </w:rPr>
        <w:t xml:space="preserve"> and </w:t>
      </w:r>
      <w:r w:rsidRPr="006168AF">
        <w:rPr>
          <w:rStyle w:val="CodeChar"/>
          <w:highlight w:val="yellow"/>
        </w:rPr>
        <w:t>BBIE.</w:t>
      </w:r>
      <w:r w:rsidR="002B3165" w:rsidRPr="006168AF">
        <w:rPr>
          <w:rStyle w:val="CodeChar"/>
          <w:highlight w:val="yellow"/>
        </w:rPr>
        <w:t>code_list_id</w:t>
      </w:r>
      <w:r w:rsidRPr="006168AF">
        <w:rPr>
          <w:highlight w:val="yellow"/>
        </w:rPr>
        <w:t xml:space="preserve"> columns are null, “Primitive” columns should show the name of the built-in type (e.g., </w:t>
      </w:r>
      <w:r w:rsidR="00300C7F" w:rsidRPr="006168AF">
        <w:rPr>
          <w:rStyle w:val="CodeChar"/>
          <w:highlight w:val="yellow"/>
        </w:rPr>
        <w:t>xbt</w:t>
      </w:r>
      <w:r w:rsidRPr="006168AF">
        <w:rPr>
          <w:rStyle w:val="CodeChar"/>
          <w:highlight w:val="yellow"/>
        </w:rPr>
        <w:t>.</w:t>
      </w:r>
      <w:r w:rsidR="00005152" w:rsidRPr="006168AF">
        <w:rPr>
          <w:rStyle w:val="CodeChar"/>
          <w:highlight w:val="yellow"/>
        </w:rPr>
        <w:t>name</w:t>
      </w:r>
      <w:r w:rsidRPr="006168AF">
        <w:rPr>
          <w:highlight w:val="yellow"/>
        </w:rPr>
        <w:t xml:space="preserve"> column)</w:t>
      </w:r>
      <w:r w:rsidR="00BB1C2D" w:rsidRPr="006168AF">
        <w:rPr>
          <w:highlight w:val="yellow"/>
        </w:rPr>
        <w:t xml:space="preserve"> or name of the code list (</w:t>
      </w:r>
      <w:r w:rsidR="002D3A91" w:rsidRPr="006168AF">
        <w:rPr>
          <w:rStyle w:val="CodeChar"/>
          <w:highlight w:val="yellow"/>
        </w:rPr>
        <w:t>code_list</w:t>
      </w:r>
      <w:r w:rsidR="00BB1C2D" w:rsidRPr="006168AF">
        <w:rPr>
          <w:rStyle w:val="CodeChar"/>
          <w:highlight w:val="yellow"/>
        </w:rPr>
        <w:t>.</w:t>
      </w:r>
      <w:r w:rsidR="00005152" w:rsidRPr="006168AF">
        <w:rPr>
          <w:rStyle w:val="CodeChar"/>
          <w:highlight w:val="yellow"/>
        </w:rPr>
        <w:t>name</w:t>
      </w:r>
      <w:r w:rsidR="00BB1C2D" w:rsidRPr="006168AF">
        <w:rPr>
          <w:highlight w:val="yellow"/>
        </w:rPr>
        <w:t xml:space="preserve">, this is because a </w:t>
      </w:r>
      <w:r w:rsidR="00072832" w:rsidRPr="006168AF">
        <w:rPr>
          <w:rStyle w:val="CodeChar"/>
          <w:highlight w:val="yellow"/>
        </w:rPr>
        <w:t>bdt_pri_restri</w:t>
      </w:r>
      <w:r w:rsidR="00BB1C2D" w:rsidRPr="006168AF">
        <w:rPr>
          <w:highlight w:val="yellow"/>
        </w:rPr>
        <w:t xml:space="preserve"> re</w:t>
      </w:r>
      <w:r w:rsidR="00BB1C2D" w:rsidRPr="006168AF">
        <w:rPr>
          <w:highlight w:val="yellow"/>
        </w:rPr>
        <w:t>c</w:t>
      </w:r>
      <w:r w:rsidR="00BB1C2D" w:rsidRPr="006168AF">
        <w:rPr>
          <w:highlight w:val="yellow"/>
        </w:rPr>
        <w:t>ord can tie to a code list instead of a built-in type)</w:t>
      </w:r>
      <w:r w:rsidR="007207A0" w:rsidRPr="006168AF">
        <w:rPr>
          <w:highlight w:val="yellow"/>
        </w:rPr>
        <w:t>. It should be noted that the built-in type tables must follow the same column naming pattern</w:t>
      </w:r>
      <w:r w:rsidR="00772652" w:rsidRPr="006168AF">
        <w:rPr>
          <w:highlight w:val="yellow"/>
        </w:rPr>
        <w:t>.</w:t>
      </w:r>
      <w:r w:rsidR="00BB1C2D" w:rsidRPr="006168AF">
        <w:rPr>
          <w:highlight w:val="yellow"/>
        </w:rPr>
        <w:t xml:space="preserve"> </w:t>
      </w:r>
      <w:r w:rsidR="007207A0" w:rsidRPr="006168AF">
        <w:rPr>
          <w:highlight w:val="yellow"/>
        </w:rPr>
        <w:t xml:space="preserve">It will have a </w:t>
      </w:r>
      <w:r w:rsidR="00005152" w:rsidRPr="006168AF">
        <w:rPr>
          <w:rStyle w:val="CodeChar"/>
          <w:highlight w:val="yellow"/>
        </w:rPr>
        <w:t>name</w:t>
      </w:r>
      <w:r w:rsidR="007207A0" w:rsidRPr="006168AF">
        <w:rPr>
          <w:highlight w:val="yellow"/>
        </w:rPr>
        <w:t xml:space="preserve"> and a </w:t>
      </w:r>
      <w:r w:rsidR="00300C7F" w:rsidRPr="006168AF">
        <w:rPr>
          <w:rStyle w:val="CodeChar"/>
          <w:highlight w:val="yellow"/>
        </w:rPr>
        <w:t>builtIn_type</w:t>
      </w:r>
      <w:r w:rsidR="007207A0" w:rsidRPr="006168AF">
        <w:rPr>
          <w:highlight w:val="yellow"/>
        </w:rPr>
        <w:t xml:space="preserve"> column, the latter is used for expression gener</w:t>
      </w:r>
      <w:r w:rsidR="007207A0" w:rsidRPr="006168AF">
        <w:rPr>
          <w:highlight w:val="yellow"/>
        </w:rPr>
        <w:t>a</w:t>
      </w:r>
      <w:r w:rsidR="007207A0" w:rsidRPr="006168AF">
        <w:rPr>
          <w:highlight w:val="yellow"/>
        </w:rPr>
        <w:lastRenderedPageBreak/>
        <w:t>tion</w:t>
      </w:r>
      <w:r w:rsidR="00772652" w:rsidRPr="006168AF">
        <w:rPr>
          <w:highlight w:val="yellow"/>
        </w:rPr>
        <w:t xml:space="preserve"> (so a static SQL should work, it only needs to look up the primary key column name)</w:t>
      </w:r>
      <w:r w:rsidR="007207A0" w:rsidRPr="006168AF">
        <w:rPr>
          <w:highlight w:val="yellow"/>
        </w:rPr>
        <w:t xml:space="preserve">. When both the </w:t>
      </w:r>
      <w:r w:rsidR="007207A0" w:rsidRPr="006168AF">
        <w:rPr>
          <w:rStyle w:val="CodeChar"/>
          <w:highlight w:val="yellow"/>
        </w:rPr>
        <w:t>BBIE.</w:t>
      </w:r>
      <w:r w:rsidR="00072832" w:rsidRPr="006168AF">
        <w:rPr>
          <w:rStyle w:val="CodeChar"/>
          <w:highlight w:val="yellow"/>
        </w:rPr>
        <w:t>bdt_pri_restri_id</w:t>
      </w:r>
      <w:r w:rsidR="007207A0" w:rsidRPr="006168AF">
        <w:rPr>
          <w:highlight w:val="yellow"/>
        </w:rPr>
        <w:t xml:space="preserve"> and </w:t>
      </w:r>
      <w:r w:rsidR="007207A0" w:rsidRPr="006168AF">
        <w:rPr>
          <w:rStyle w:val="CodeChar"/>
          <w:highlight w:val="yellow"/>
        </w:rPr>
        <w:t>BBIE.</w:t>
      </w:r>
      <w:r w:rsidR="002B3165" w:rsidRPr="006168AF">
        <w:rPr>
          <w:rStyle w:val="CodeChar"/>
          <w:highlight w:val="yellow"/>
        </w:rPr>
        <w:t>code_list_id</w:t>
      </w:r>
      <w:r w:rsidR="007207A0" w:rsidRPr="006168AF">
        <w:rPr>
          <w:highlight w:val="yellow"/>
        </w:rPr>
        <w:t xml:space="preserve"> columns are null, the built-in type</w:t>
      </w:r>
      <w:r w:rsidR="00772652" w:rsidRPr="006168AF">
        <w:rPr>
          <w:highlight w:val="yellow"/>
        </w:rPr>
        <w:t>/code list</w:t>
      </w:r>
      <w:r w:rsidR="007207A0" w:rsidRPr="006168AF">
        <w:rPr>
          <w:highlight w:val="yellow"/>
        </w:rPr>
        <w:t xml:space="preserve"> to show is from the joining b</w:t>
      </w:r>
      <w:r w:rsidR="007207A0" w:rsidRPr="006168AF">
        <w:rPr>
          <w:highlight w:val="yellow"/>
        </w:rPr>
        <w:t>e</w:t>
      </w:r>
      <w:r w:rsidR="007207A0" w:rsidRPr="006168AF">
        <w:rPr>
          <w:highlight w:val="yellow"/>
        </w:rPr>
        <w:t xml:space="preserve">tween the </w:t>
      </w:r>
      <w:r w:rsidR="00072832" w:rsidRPr="006168AF">
        <w:rPr>
          <w:rStyle w:val="CodeChar"/>
          <w:highlight w:val="yellow"/>
        </w:rPr>
        <w:t>bdt_pri_restri</w:t>
      </w:r>
      <w:r w:rsidR="007207A0" w:rsidRPr="006168AF">
        <w:rPr>
          <w:highlight w:val="yellow"/>
        </w:rPr>
        <w:t xml:space="preserve"> table and the </w:t>
      </w:r>
      <w:r w:rsidR="005C46FF" w:rsidRPr="006168AF">
        <w:rPr>
          <w:rStyle w:val="CodeChar"/>
          <w:highlight w:val="yellow"/>
        </w:rPr>
        <w:t>cdt_awd_pri_xps_type_map</w:t>
      </w:r>
      <w:r w:rsidR="007207A0" w:rsidRPr="006168AF">
        <w:rPr>
          <w:highlight w:val="yellow"/>
        </w:rPr>
        <w:t xml:space="preserve"> table that match the </w:t>
      </w:r>
      <w:r w:rsidR="00072832" w:rsidRPr="006168AF">
        <w:rPr>
          <w:rStyle w:val="CodeChar"/>
          <w:highlight w:val="yellow"/>
        </w:rPr>
        <w:t>bdt_id</w:t>
      </w:r>
      <w:r w:rsidR="007207A0" w:rsidRPr="006168AF">
        <w:rPr>
          <w:highlight w:val="yellow"/>
        </w:rPr>
        <w:t xml:space="preserve"> of the BBIE-&gt;BBIEP-&gt;BCCP and the </w:t>
      </w:r>
      <w:r w:rsidR="00072832" w:rsidRPr="006168AF">
        <w:rPr>
          <w:rStyle w:val="CodeChar"/>
          <w:highlight w:val="yellow"/>
        </w:rPr>
        <w:t>bdt_pri_restri</w:t>
      </w:r>
      <w:r w:rsidR="007207A0" w:rsidRPr="006168AF">
        <w:rPr>
          <w:rStyle w:val="CodeChar"/>
          <w:highlight w:val="yellow"/>
        </w:rPr>
        <w:t>.</w:t>
      </w:r>
      <w:r w:rsidR="00405DFB" w:rsidRPr="006168AF">
        <w:rPr>
          <w:rStyle w:val="CodeChar"/>
          <w:highlight w:val="yellow"/>
        </w:rPr>
        <w:t>is_default</w:t>
      </w:r>
      <w:r w:rsidR="007207A0" w:rsidRPr="006168AF">
        <w:rPr>
          <w:rStyle w:val="CodeChar"/>
          <w:highlight w:val="yellow"/>
        </w:rPr>
        <w:t xml:space="preserve"> = true</w:t>
      </w:r>
      <w:r w:rsidR="007207A0" w:rsidRPr="006168AF">
        <w:rPr>
          <w:highlight w:val="yellow"/>
        </w:rPr>
        <w:t xml:space="preserve">. </w:t>
      </w:r>
      <w:r w:rsidR="00BB1C2D" w:rsidRPr="006168AF">
        <w:rPr>
          <w:highlight w:val="yellow"/>
        </w:rPr>
        <w:t xml:space="preserve">It should be noted that </w:t>
      </w:r>
      <w:r w:rsidR="00485B2F" w:rsidRPr="006168AF">
        <w:rPr>
          <w:highlight w:val="yellow"/>
        </w:rPr>
        <w:t>t</w:t>
      </w:r>
      <w:r w:rsidR="00F7226A" w:rsidRPr="006168AF">
        <w:rPr>
          <w:highlight w:val="yellow"/>
        </w:rPr>
        <w:t>he user</w:t>
      </w:r>
      <w:r w:rsidR="007207A0" w:rsidRPr="006168AF">
        <w:rPr>
          <w:highlight w:val="yellow"/>
        </w:rPr>
        <w:t xml:space="preserve"> can override this default</w:t>
      </w:r>
      <w:r w:rsidR="00BB1C2D" w:rsidRPr="006168AF">
        <w:rPr>
          <w:highlight w:val="yellow"/>
        </w:rPr>
        <w:t xml:space="preserve"> as follows</w:t>
      </w:r>
      <w:r w:rsidR="007207A0" w:rsidRPr="006168AF">
        <w:rPr>
          <w:highlight w:val="yellow"/>
        </w:rPr>
        <w:t>.</w:t>
      </w:r>
    </w:p>
    <w:p w:rsidR="007207A0" w:rsidRDefault="007207A0" w:rsidP="00653BF8"/>
    <w:p w:rsidR="007207A0" w:rsidRDefault="00BB1C2D" w:rsidP="00653BF8">
      <w:r>
        <w:t xml:space="preserve">The </w:t>
      </w:r>
      <w:r w:rsidRPr="00663867">
        <w:rPr>
          <w:rStyle w:val="CodeChar"/>
        </w:rPr>
        <w:t>BBIE.</w:t>
      </w:r>
      <w:r w:rsidR="00072832">
        <w:rPr>
          <w:rStyle w:val="CodeChar"/>
        </w:rPr>
        <w:t>bdt_pri_restri_id</w:t>
      </w:r>
      <w:r>
        <w:t xml:space="preserve"> column allows the user to select from a list of </w:t>
      </w:r>
      <w:r w:rsidR="00072832">
        <w:rPr>
          <w:rStyle w:val="CodeChar"/>
        </w:rPr>
        <w:t>bdt_pri_restri</w:t>
      </w:r>
      <w:r w:rsidRPr="00BB1C2D">
        <w:rPr>
          <w:rStyle w:val="CodeChar"/>
        </w:rPr>
        <w:t xml:space="preserve">. </w:t>
      </w:r>
      <w:r w:rsidR="00072832">
        <w:rPr>
          <w:rStyle w:val="CodeChar"/>
        </w:rPr>
        <w:t>bdt_pri_restri_id</w:t>
      </w:r>
      <w:r>
        <w:t xml:space="preserve">. The </w:t>
      </w:r>
      <w:r w:rsidRPr="002224A4">
        <w:rPr>
          <w:i/>
          <w:iCs/>
        </w:rPr>
        <w:t>allowable list</w:t>
      </w:r>
      <w:r>
        <w:t xml:space="preserve"> should be obtained </w:t>
      </w:r>
      <w:r w:rsidR="00772652">
        <w:t>from</w:t>
      </w:r>
      <w:r>
        <w:t xml:space="preserve"> querying the </w:t>
      </w:r>
      <w:r w:rsidR="00072832">
        <w:rPr>
          <w:rStyle w:val="CodeChar"/>
        </w:rPr>
        <w:t>bdt_pri_restri</w:t>
      </w:r>
      <w:r>
        <w:t xml:space="preserve"> table for rows that match the BDT of the BBIE-&gt;BBIEP-&gt;BCCP similar to in the previous paragraph</w:t>
      </w:r>
      <w:r w:rsidR="00772652">
        <w:t xml:space="preserve"> but disregard the </w:t>
      </w:r>
      <w:proofErr w:type="spellStart"/>
      <w:r w:rsidR="00072832">
        <w:rPr>
          <w:rStyle w:val="CodeChar"/>
        </w:rPr>
        <w:t>bdt_pri_restri</w:t>
      </w:r>
      <w:r w:rsidR="00772652">
        <w:t>.</w:t>
      </w:r>
      <w:r w:rsidR="00405DFB">
        <w:rPr>
          <w:rStyle w:val="CodeChar"/>
        </w:rPr>
        <w:t>is_default</w:t>
      </w:r>
      <w:proofErr w:type="spellEnd"/>
      <w:r w:rsidR="00772652">
        <w:t xml:space="preserve"> column</w:t>
      </w:r>
      <w:r>
        <w:t xml:space="preserve">. </w:t>
      </w:r>
      <w:r w:rsidR="00485B2F">
        <w:t xml:space="preserve">If the user wants to use a code list that is not in the allowable list, </w:t>
      </w:r>
      <w:r w:rsidR="00485B2F" w:rsidRPr="00663867">
        <w:rPr>
          <w:rStyle w:val="CodeChar"/>
        </w:rPr>
        <w:t>BBIE.</w:t>
      </w:r>
      <w:r w:rsidR="00072832">
        <w:rPr>
          <w:rStyle w:val="CodeChar"/>
        </w:rPr>
        <w:t>bdt_pri_restri_id</w:t>
      </w:r>
      <w:r w:rsidR="00485B2F">
        <w:t xml:space="preserve"> column should be left null and the </w:t>
      </w:r>
      <w:r w:rsidR="00485B2F" w:rsidRPr="00663867">
        <w:rPr>
          <w:rStyle w:val="CodeChar"/>
        </w:rPr>
        <w:t>BBIE.</w:t>
      </w:r>
      <w:r w:rsidR="002B3165">
        <w:rPr>
          <w:rStyle w:val="CodeChar"/>
        </w:rPr>
        <w:t>code_list_id</w:t>
      </w:r>
      <w:r w:rsidR="00485B2F">
        <w:t xml:space="preserve"> column will be used. </w:t>
      </w:r>
      <w:r w:rsidR="002224A4">
        <w:t>Any code list which is based on the code list in the allowable list can be used. If</w:t>
      </w:r>
      <w:r w:rsidR="00AC476A">
        <w:t xml:space="preserve"> the default on the </w:t>
      </w:r>
      <w:r w:rsidR="00072832">
        <w:rPr>
          <w:rStyle w:val="CodeChar"/>
        </w:rPr>
        <w:t>bdt_pri_restri</w:t>
      </w:r>
      <w:r w:rsidR="00AC476A">
        <w:t xml:space="preserve"> is just a code type without a specific code list</w:t>
      </w:r>
      <w:r w:rsidR="002224A4">
        <w:t xml:space="preserve">, then any code list can be used. The usage of the </w:t>
      </w:r>
      <w:r w:rsidR="002224A4" w:rsidRPr="00663867">
        <w:rPr>
          <w:rStyle w:val="CodeChar"/>
        </w:rPr>
        <w:t>BBIE.</w:t>
      </w:r>
      <w:r w:rsidR="00072832">
        <w:rPr>
          <w:rStyle w:val="CodeChar"/>
        </w:rPr>
        <w:t>bdt_pri_restri_id</w:t>
      </w:r>
      <w:r w:rsidR="002224A4">
        <w:t xml:space="preserve"> or </w:t>
      </w:r>
      <w:r w:rsidR="002224A4" w:rsidRPr="00663867">
        <w:rPr>
          <w:rStyle w:val="CodeChar"/>
        </w:rPr>
        <w:t>BBIE.</w:t>
      </w:r>
      <w:r w:rsidR="002B3165">
        <w:rPr>
          <w:rStyle w:val="CodeChar"/>
        </w:rPr>
        <w:t>code_list_id</w:t>
      </w:r>
      <w:r w:rsidR="002224A4">
        <w:t xml:space="preserve"> column may be made transparent to the user, i.e., a combo-box can contain a choice that take</w:t>
      </w:r>
      <w:r w:rsidR="009D7D21">
        <w:t>s</w:t>
      </w:r>
      <w:r w:rsidR="002224A4">
        <w:t xml:space="preserve"> the user to select a code list not in the allowable list when it is logically permissible.</w:t>
      </w:r>
    </w:p>
    <w:p w:rsidR="00772652" w:rsidRDefault="00772652" w:rsidP="00653BF8"/>
    <w:p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r w:rsidR="00B96860">
        <w:t>The SC name shown on the UI shall be in the space separated form same as other kinds of components. The name shall be a concaten</w:t>
      </w:r>
      <w:r w:rsidR="00B96860">
        <w:t>a</w:t>
      </w:r>
      <w:r w:rsidR="00B96860">
        <w:t>tion of the property term and the representation term (with a space in between) except when the representation term is ‘Text’ it is dropped.</w:t>
      </w:r>
    </w:p>
    <w:p w:rsidR="00B96860" w:rsidRDefault="00B96860" w:rsidP="00653BF8"/>
    <w:p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Remark</w:t>
      </w:r>
      <w:r w:rsidR="00CA660A">
        <w:t>, and customize the primitive restriction</w:t>
      </w:r>
      <w:r>
        <w:t xml:space="preserve">. </w:t>
      </w:r>
    </w:p>
    <w:p w:rsidR="001C29B5" w:rsidRDefault="001C29B5" w:rsidP="00653BF8"/>
    <w:p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rsidR="00AC476A" w:rsidRDefault="00AC476A" w:rsidP="00653BF8"/>
    <w:p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w:t>
      </w:r>
      <w:r w:rsidR="002B3165">
        <w:rPr>
          <w:rStyle w:val="CodeChar"/>
        </w:rPr>
        <w:t>code_list_id</w:t>
      </w:r>
      <w:r>
        <w:t xml:space="preserve"> columns is sim</w:t>
      </w:r>
      <w:r>
        <w:t>i</w:t>
      </w:r>
      <w:r>
        <w:t xml:space="preserve">lar to the behavior associated with the </w:t>
      </w:r>
      <w:r w:rsidRPr="00663867">
        <w:rPr>
          <w:rStyle w:val="CodeChar"/>
        </w:rPr>
        <w:t>BBIE.</w:t>
      </w:r>
      <w:r w:rsidR="00072832">
        <w:rPr>
          <w:rStyle w:val="CodeChar"/>
        </w:rPr>
        <w:t>bdt_pri_restri_id</w:t>
      </w:r>
      <w:r>
        <w:t xml:space="preserve"> and </w:t>
      </w:r>
      <w:r w:rsidRPr="00663867">
        <w:rPr>
          <w:rStyle w:val="CodeChar"/>
        </w:rPr>
        <w:t>BBIE.</w:t>
      </w:r>
      <w:r w:rsidR="002B3165">
        <w:rPr>
          <w:rStyle w:val="CodeChar"/>
        </w:rPr>
        <w:t>code_list_id</w:t>
      </w:r>
      <w:r>
        <w:t xml:space="preserve"> columns discussed above. It is only that in this case the relevant tables are </w:t>
      </w:r>
      <w:r w:rsidR="002B3165">
        <w:rPr>
          <w:rStyle w:val="CodeChar"/>
        </w:rPr>
        <w:t>bdt_sc_pri_restri</w:t>
      </w:r>
      <w:r>
        <w:t xml:space="preserve"> and </w:t>
      </w:r>
      <w:r w:rsidR="00BF2D0E">
        <w:rPr>
          <w:rStyle w:val="CodeChar"/>
        </w:rPr>
        <w:t>cdt_sc_awd_pri_xps_type_map</w:t>
      </w:r>
      <w:r>
        <w:t xml:space="preserve">. These tables use the same built-in types table(s). The configuration detail in section </w:t>
      </w:r>
      <w:r>
        <w:fldChar w:fldCharType="begin"/>
      </w:r>
      <w:r>
        <w:instrText xml:space="preserve"> REF _Ref408321941 \r \h </w:instrText>
      </w:r>
      <w:r>
        <w:fldChar w:fldCharType="separate"/>
      </w:r>
      <w:r w:rsidR="0093447A">
        <w:t>4.2</w:t>
      </w:r>
      <w:r>
        <w:fldChar w:fldCharType="end"/>
      </w:r>
      <w:r>
        <w:t xml:space="preserve"> also applies to this case.</w:t>
      </w:r>
      <w:r w:rsidR="00BC51B1">
        <w:t xml:space="preserve"> Since SCs do not use DT, show the </w:t>
      </w:r>
      <w:r w:rsidR="00530652">
        <w:rPr>
          <w:rStyle w:val="CodeChar"/>
        </w:rPr>
        <w:t>dt_sc</w:t>
      </w:r>
      <w:r w:rsidR="00547C5C" w:rsidRPr="00547C5C">
        <w:rPr>
          <w:rStyle w:val="CodeChar"/>
        </w:rPr>
        <w:t>.</w:t>
      </w:r>
      <w:r w:rsidR="00CF7449">
        <w:rPr>
          <w:rStyle w:val="CodeChar"/>
        </w:rPr>
        <w:t>representation_term</w:t>
      </w:r>
      <w:r w:rsidR="00547C5C">
        <w:t xml:space="preserve"> instead of the “</w:t>
      </w:r>
      <w:r w:rsidR="00BC51B1">
        <w:t>Data Type” col</w:t>
      </w:r>
      <w:r w:rsidR="00547C5C">
        <w:t>umn</w:t>
      </w:r>
      <w:r w:rsidR="00957FB4">
        <w:t xml:space="preserve"> in the view</w:t>
      </w:r>
      <w:r w:rsidR="00547C5C">
        <w:t>.</w:t>
      </w:r>
    </w:p>
    <w:p w:rsidR="00F7226A" w:rsidRDefault="00F7226A" w:rsidP="00653BF8"/>
    <w:p w:rsidR="00C652E7" w:rsidRDefault="004D1C50" w:rsidP="00653BF8">
      <w:r>
        <w:t>The following</w:t>
      </w:r>
      <w:r w:rsidR="00C652E7">
        <w:t xml:space="preserve"> rules apply to all customizations above.</w:t>
      </w:r>
    </w:p>
    <w:p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rsidR="00957FB4" w:rsidRDefault="00957FB4" w:rsidP="00653BF8"/>
    <w:p w:rsidR="00957FB4" w:rsidRDefault="00957FB4" w:rsidP="00653BF8">
      <w:r>
        <w:t>On this Edit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93447A">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93447A">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93447A">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93447A">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93447A">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93447A">
        <w:t>3.3.6</w:t>
      </w:r>
      <w:r w:rsidR="005A2F2F">
        <w:fldChar w:fldCharType="end"/>
      </w:r>
      <w:r w:rsidR="00647A7E">
        <w:t xml:space="preserve">. </w:t>
      </w:r>
      <w:commentRangeStart w:id="169"/>
      <w:r w:rsidR="00647A7E">
        <w:t xml:space="preserve">Use optimistic concurrency control strategy for all these transactions. </w:t>
      </w:r>
      <w:r>
        <w:t xml:space="preserve"> </w:t>
      </w:r>
      <w:commentRangeEnd w:id="169"/>
      <w:r w:rsidR="005E48E2">
        <w:rPr>
          <w:rStyle w:val="CommentReference"/>
        </w:rPr>
        <w:commentReference w:id="169"/>
      </w:r>
    </w:p>
    <w:p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rsidR="0093447A">
        <w:t>Application Home Screen</w:t>
      </w:r>
      <w:r>
        <w:fldChar w:fldCharType="end"/>
      </w:r>
      <w:r>
        <w:t>.</w:t>
      </w:r>
      <w:r w:rsidR="00A81938">
        <w:t xml:space="preserve"> A warning should be given that unsaved change will be discarded and ask the user for a confirmation.</w:t>
      </w:r>
    </w:p>
    <w:p w:rsidR="009E3636" w:rsidRDefault="009E3636" w:rsidP="009E3636">
      <w:pPr>
        <w:pStyle w:val="Heading3"/>
      </w:pPr>
      <w:bookmarkStart w:id="170" w:name="_Ref408391480"/>
      <w:bookmarkStart w:id="171" w:name="_Ref408391501"/>
      <w:bookmarkStart w:id="172" w:name="_Toc442108964"/>
      <w:r>
        <w:t>Save a top-level ABIE</w:t>
      </w:r>
      <w:bookmarkEnd w:id="170"/>
      <w:bookmarkEnd w:id="171"/>
      <w:bookmarkEnd w:id="172"/>
    </w:p>
    <w:p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w:t>
      </w:r>
      <w:r w:rsidR="003A3F66">
        <w:t>e</w:t>
      </w:r>
      <w:r w:rsidR="003A3F66">
        <w:t>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rsidR="0051286D" w:rsidRDefault="0051286D" w:rsidP="0051286D">
      <w:pPr>
        <w:pStyle w:val="Heading3"/>
      </w:pPr>
      <w:bookmarkStart w:id="173" w:name="_Ref408391491"/>
      <w:bookmarkStart w:id="174" w:name="_Toc442108965"/>
      <w:r>
        <w:lastRenderedPageBreak/>
        <w:t>Discard a top-level ABIE</w:t>
      </w:r>
      <w:bookmarkEnd w:id="173"/>
      <w:bookmarkEnd w:id="174"/>
    </w:p>
    <w:p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93447A">
        <w:t>A</w:t>
      </w:r>
      <w:r w:rsidR="0093447A">
        <w:t>p</w:t>
      </w:r>
      <w:r w:rsidR="0093447A">
        <w:t>plication Home Screen</w:t>
      </w:r>
      <w:r w:rsidR="006E6242">
        <w:fldChar w:fldCharType="end"/>
      </w:r>
      <w:r w:rsidR="006E6242">
        <w:t xml:space="preserve"> upon successful </w:t>
      </w:r>
      <w:r w:rsidR="00627BB8">
        <w:t>execution</w:t>
      </w:r>
      <w:r w:rsidR="006E6242">
        <w:t>.</w:t>
      </w:r>
    </w:p>
    <w:p w:rsidR="0051286D" w:rsidRDefault="0051286D" w:rsidP="0051286D">
      <w:pPr>
        <w:pStyle w:val="Heading3"/>
      </w:pPr>
      <w:bookmarkStart w:id="175" w:name="_Ref408391494"/>
      <w:bookmarkStart w:id="176" w:name="_Toc442108966"/>
      <w:r>
        <w:t>Publish a top-level ABIE</w:t>
      </w:r>
      <w:bookmarkEnd w:id="175"/>
      <w:bookmarkEnd w:id="176"/>
    </w:p>
    <w:p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rsidR="0093447A">
        <w:t>Application Home Screen</w:t>
      </w:r>
      <w:r>
        <w:fldChar w:fldCharType="end"/>
      </w:r>
      <w:r>
        <w:t xml:space="preserve"> upon successful commit.</w:t>
      </w:r>
    </w:p>
    <w:p w:rsidR="003A1C99" w:rsidRDefault="00B138CD" w:rsidP="009E3636">
      <w:pPr>
        <w:pStyle w:val="Heading3"/>
      </w:pPr>
      <w:bookmarkStart w:id="177" w:name="_Ref408466748"/>
      <w:bookmarkStart w:id="178" w:name="_Ref408484016"/>
      <w:bookmarkStart w:id="179" w:name="_Toc442108967"/>
      <w:r>
        <w:t>Top-level ABIE search</w:t>
      </w:r>
      <w:bookmarkEnd w:id="177"/>
      <w:r w:rsidR="00DD10B9">
        <w:t xml:space="preserve"> and select</w:t>
      </w:r>
      <w:bookmarkEnd w:id="178"/>
      <w:bookmarkEnd w:id="179"/>
    </w:p>
    <w:p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rsidR="00B138CD" w:rsidRDefault="00B138CD" w:rsidP="00B138CD">
      <w:r>
        <w:t xml:space="preserve">This page should allow the user to search for the top-level ABIE. The search field should look through the following columns: </w:t>
      </w:r>
      <w:r w:rsidR="00B66EC6">
        <w:rPr>
          <w:rStyle w:val="CodeChar"/>
        </w:rPr>
        <w:t>den</w:t>
      </w:r>
      <w:r>
        <w:t xml:space="preserve"> of the associated ACC, ABIE’s </w:t>
      </w:r>
      <w:r w:rsidR="00B66EC6">
        <w:rPr>
          <w:rStyle w:val="CodeChar"/>
        </w:rPr>
        <w:t>definition</w:t>
      </w:r>
      <w:r>
        <w:t xml:space="preserve">, ACC’s </w:t>
      </w:r>
      <w:r w:rsidR="00B66EC6">
        <w:rPr>
          <w:rStyle w:val="CodeChar"/>
        </w:rPr>
        <w:t>definition</w:t>
      </w:r>
      <w:r>
        <w:t xml:space="preserve">, and ABIE’s </w:t>
      </w:r>
      <w:r w:rsidRPr="00B138CD">
        <w:rPr>
          <w:rStyle w:val="CodeChar"/>
        </w:rPr>
        <w:t>Business_Term</w:t>
      </w:r>
      <w:r>
        <w:t>.</w:t>
      </w:r>
    </w:p>
    <w:p w:rsidR="00B138CD" w:rsidRDefault="00B138CD" w:rsidP="00B138CD"/>
    <w:p w:rsidR="00B138CD" w:rsidRDefault="00B138CD" w:rsidP="00B138CD">
      <w:r>
        <w:t xml:space="preserve">The search result should show the following details of the top-level ABIE: ACC’s DEN, </w:t>
      </w:r>
      <w:r w:rsidRPr="00B138CD">
        <w:rPr>
          <w:rStyle w:val="CodeChar"/>
        </w:rPr>
        <w:t>ABIE.Business_Term</w:t>
      </w:r>
      <w:r>
        <w:t>, appl</w:t>
      </w:r>
      <w:r>
        <w:t>i</w:t>
      </w:r>
      <w:r>
        <w:t>cable Business Context</w:t>
      </w:r>
      <w:r w:rsidR="0071315C">
        <w:t>s</w:t>
      </w:r>
      <w:r>
        <w:t xml:space="preserve">, </w:t>
      </w:r>
      <w:r w:rsidRPr="00B138CD">
        <w:rPr>
          <w:rStyle w:val="CodeChar"/>
        </w:rPr>
        <w:t>ABIE.</w:t>
      </w:r>
      <w:r w:rsidR="00B66EC6">
        <w:rPr>
          <w:rStyle w:val="CodeChar"/>
        </w:rPr>
        <w:t>definition</w:t>
      </w:r>
      <w:r>
        <w:t xml:space="preserve">, </w:t>
      </w:r>
      <w:r w:rsidRPr="00B138CD">
        <w:rPr>
          <w:rStyle w:val="CodeChar"/>
        </w:rPr>
        <w:t>ABIE.</w:t>
      </w:r>
      <w:r w:rsidR="00127238">
        <w:rPr>
          <w:rStyle w:val="CodeChar"/>
        </w:rPr>
        <w:t>last_update_timestamp</w:t>
      </w:r>
      <w:r>
        <w:t xml:space="preserve">, ABIE’s last updated by user, ABIE’s client, </w:t>
      </w:r>
      <w:r w:rsidRPr="00B138CD">
        <w:rPr>
          <w:rStyle w:val="CodeChar"/>
        </w:rPr>
        <w:t>ABIE.Version</w:t>
      </w:r>
      <w:r>
        <w:t xml:space="preserve">, </w:t>
      </w:r>
      <w:r w:rsidRPr="00B138CD">
        <w:rPr>
          <w:rStyle w:val="CodeChar"/>
        </w:rPr>
        <w:t>ABIE.</w:t>
      </w:r>
      <w:r w:rsidR="002D3A91">
        <w:rPr>
          <w:rStyle w:val="CodeChar"/>
        </w:rPr>
        <w:t>remark</w:t>
      </w:r>
      <w:r>
        <w:t xml:space="preserve">, </w:t>
      </w:r>
      <w:r w:rsidRPr="00B138CD">
        <w:rPr>
          <w:rStyle w:val="CodeChar"/>
        </w:rPr>
        <w:t>ABIE.Status</w:t>
      </w:r>
      <w:r>
        <w:t>.</w:t>
      </w:r>
    </w:p>
    <w:p w:rsidR="00591B4E" w:rsidRDefault="00591B4E" w:rsidP="00B138CD"/>
    <w:p w:rsidR="009E3636" w:rsidRDefault="005B3E38" w:rsidP="009E3636">
      <w:pPr>
        <w:pStyle w:val="Heading3"/>
      </w:pPr>
      <w:bookmarkStart w:id="180" w:name="_Ref408467681"/>
      <w:bookmarkStart w:id="181" w:name="_Toc442108968"/>
      <w:r>
        <w:t xml:space="preserve">Copy </w:t>
      </w:r>
      <w:r w:rsidR="009E3636">
        <w:t>a top-level ABIE</w:t>
      </w:r>
      <w:bookmarkEnd w:id="180"/>
      <w:bookmarkEnd w:id="181"/>
    </w:p>
    <w:p w:rsidR="00DB6A77" w:rsidRDefault="00DD10B9" w:rsidP="00DB6A77">
      <w:r>
        <w:t xml:space="preserve">This should invoke the </w:t>
      </w:r>
      <w:r>
        <w:fldChar w:fldCharType="begin"/>
      </w:r>
      <w:r>
        <w:instrText xml:space="preserve"> REF _Ref408484016 \h </w:instrText>
      </w:r>
      <w:r>
        <w:fldChar w:fldCharType="separate"/>
      </w:r>
      <w:r w:rsidR="0093447A">
        <w:t>Top-level ABIE search and select</w:t>
      </w:r>
      <w:r>
        <w:fldChar w:fldCharType="end"/>
      </w:r>
      <w:r>
        <w:t xml:space="preserve"> in section </w:t>
      </w:r>
      <w:r>
        <w:fldChar w:fldCharType="begin"/>
      </w:r>
      <w:r>
        <w:instrText xml:space="preserve"> REF _Ref408466748 \r \h </w:instrText>
      </w:r>
      <w:r>
        <w:fldChar w:fldCharType="separate"/>
      </w:r>
      <w:r w:rsidR="0093447A">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93447A">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93447A">
        <w:t>3.3.3</w:t>
      </w:r>
      <w:r w:rsidR="00DB6A77">
        <w:fldChar w:fldCharType="end"/>
      </w:r>
      <w:r w:rsidR="00DB6A77">
        <w:t xml:space="preserve"> with the new top-level ABIE.</w:t>
      </w:r>
    </w:p>
    <w:p w:rsidR="00DB6A77" w:rsidRDefault="00DB6A77" w:rsidP="00DB6A77"/>
    <w:p w:rsidR="00DB6A77"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rsidR="002C4DD3" w:rsidRDefault="002C4DD3" w:rsidP="002C4DD3">
      <w:pPr>
        <w:pStyle w:val="Heading3"/>
      </w:pPr>
      <w:bookmarkStart w:id="182" w:name="_Ref436631127"/>
      <w:bookmarkStart w:id="183" w:name="_Toc442108969"/>
      <w:r>
        <w:t>Extend a top-level ABIE</w:t>
      </w:r>
      <w:bookmarkEnd w:id="182"/>
      <w:bookmarkEnd w:id="183"/>
    </w:p>
    <w:p w:rsidR="002C4DD3" w:rsidRDefault="002C4DD3" w:rsidP="002C4DD3">
      <w:r>
        <w:t>This use</w:t>
      </w:r>
      <w:r w:rsidR="00A025CC">
        <w:t xml:space="preserve"> case</w:t>
      </w:r>
      <w:r>
        <w:t xml:space="preserve"> will happen as part the process of editing a top-level ABIE. </w:t>
      </w:r>
      <w:r w:rsidR="00A025CC">
        <w:t xml:space="preserve">The user should be able to </w:t>
      </w:r>
      <w:r w:rsidR="00CF1A9C">
        <w:t xml:space="preserve">invoke </w:t>
      </w:r>
      <w:r w:rsidR="00760306">
        <w:t>the e</w:t>
      </w:r>
      <w:r w:rsidR="00760306">
        <w:t>x</w:t>
      </w:r>
      <w:r w:rsidR="00760306">
        <w:t>tension from the BIE editing window.</w:t>
      </w:r>
    </w:p>
    <w:p w:rsidR="00BC437D" w:rsidRDefault="00BC437D" w:rsidP="002C4DD3"/>
    <w:p w:rsidR="00505C10" w:rsidRDefault="00EB4ACA" w:rsidP="002C4DD3">
      <w:r>
        <w:t>After clicking</w:t>
      </w:r>
      <w:r w:rsidR="00093299">
        <w:t xml:space="preserve"> (or right clicking to bring up a context menu</w:t>
      </w:r>
      <w:r w:rsidR="0047479A">
        <w:t xml:space="preserve"> see </w:t>
      </w:r>
      <w:r w:rsidR="0047479A">
        <w:fldChar w:fldCharType="begin"/>
      </w:r>
      <w:r w:rsidR="0047479A">
        <w:instrText xml:space="preserve"> REF _Ref434224643 \h </w:instrText>
      </w:r>
      <w:r w:rsidR="0047479A">
        <w:fldChar w:fldCharType="separate"/>
      </w:r>
      <w:r w:rsidR="0093447A">
        <w:t xml:space="preserve">Figure </w:t>
      </w:r>
      <w:r w:rsidR="0093447A">
        <w:rPr>
          <w:noProof/>
        </w:rPr>
        <w:t>1</w:t>
      </w:r>
      <w:r w:rsidR="0047479A">
        <w:fldChar w:fldCharType="end"/>
      </w:r>
      <w:r w:rsidR="00093299">
        <w:t>)</w:t>
      </w:r>
      <w:r>
        <w:t xml:space="preserve"> on an Extension element</w:t>
      </w:r>
      <w:r w:rsidR="00505C10">
        <w:t>, while the top-level ABIE is in the Editing state</w:t>
      </w:r>
      <w:r>
        <w:t>, the user should be able to access the</w:t>
      </w:r>
      <w:r w:rsidR="00505C10">
        <w:t xml:space="preserve"> </w:t>
      </w:r>
      <w:r w:rsidR="005A04AC">
        <w:t xml:space="preserve">Create </w:t>
      </w:r>
      <w:r w:rsidR="00505C10">
        <w:t>ABIE</w:t>
      </w:r>
      <w:r w:rsidR="005A04AC">
        <w:t xml:space="preserve"> Extension Locally or the Create ABIE Extension Globally</w:t>
      </w:r>
      <w:r w:rsidR="00505C10">
        <w:t xml:space="preserve"> function. Upon entering the </w:t>
      </w:r>
      <w:r w:rsidR="005A04AC">
        <w:t>Create A</w:t>
      </w:r>
      <w:r w:rsidR="00505C10">
        <w:t>BIE</w:t>
      </w:r>
      <w:r w:rsidR="005A04AC">
        <w:t xml:space="preserve"> Locally</w:t>
      </w:r>
      <w:r w:rsidR="00505C10">
        <w:t xml:space="preserve"> function, the following logic</w:t>
      </w:r>
      <w:r w:rsidR="00D061DD">
        <w:t xml:space="preserve"> flow b</w:t>
      </w:r>
      <w:r w:rsidR="00D061DD">
        <w:t>e</w:t>
      </w:r>
      <w:r w:rsidR="00D061DD">
        <w:t>low</w:t>
      </w:r>
      <w:r w:rsidR="00505C10">
        <w:t xml:space="preserve"> should be followed.</w:t>
      </w:r>
      <w:r w:rsidR="00D061DD">
        <w:t xml:space="preserve"> If the user selects the Create ABIE Extension Globally, the logic is the same - it is only that the entity names are different. The differences will be noted in the table detail in each subsection.</w:t>
      </w:r>
    </w:p>
    <w:p w:rsidR="00A01448" w:rsidRDefault="00A01448" w:rsidP="002C4DD3">
      <w:r>
        <w:rPr>
          <w:noProof/>
          <w:lang w:bidi="th-TH"/>
        </w:rPr>
        <w:lastRenderedPageBreak/>
        <mc:AlternateContent>
          <mc:Choice Requires="wpc">
            <w:drawing>
              <wp:inline distT="0" distB="0" distL="0" distR="0" wp14:anchorId="1DC53389" wp14:editId="3156DBDF">
                <wp:extent cx="5486400" cy="2608029"/>
                <wp:effectExtent l="0" t="0" r="19050" b="20955"/>
                <wp:docPr id="307" name="Canvas 3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551" name="TextBox 1"/>
                        <wps:cNvSpPr txBox="1"/>
                        <wps:spPr>
                          <a:xfrm>
                            <a:off x="288786" y="179994"/>
                            <a:ext cx="2382852" cy="302895"/>
                          </a:xfrm>
                          <a:prstGeom prst="rect">
                            <a:avLst/>
                          </a:prstGeom>
                        </wps:spPr>
                        <wps:style>
                          <a:lnRef idx="2">
                            <a:schemeClr val="accent1"/>
                          </a:lnRef>
                          <a:fillRef idx="1">
                            <a:schemeClr val="lt1"/>
                          </a:fillRef>
                          <a:effectRef idx="0">
                            <a:schemeClr val="accent1"/>
                          </a:effectRef>
                          <a:fontRef idx="minor">
                            <a:schemeClr val="dk1"/>
                          </a:fontRef>
                        </wps:style>
                        <wps:txbx>
                          <w:txbxContent>
                            <w:p w:rsidR="0037447F" w:rsidRPr="00A01448" w:rsidRDefault="0037447F"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wps:txbx>
                        <wps:bodyPr wrap="square" rtlCol="0">
                          <a:spAutoFit/>
                        </wps:bodyPr>
                      </wps:wsp>
                      <wps:wsp>
                        <wps:cNvPr id="552" name="Elbow Connector 552"/>
                        <wps:cNvCnPr>
                          <a:stCxn id="554" idx="4"/>
                          <a:endCxn id="559" idx="1"/>
                        </wps:cNvCnPr>
                        <wps:spPr>
                          <a:xfrm rot="16200000" flipH="1">
                            <a:off x="304232" y="1193860"/>
                            <a:ext cx="282489" cy="243636"/>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3" name="Elbow Connector 553"/>
                        <wps:cNvCnPr>
                          <a:stCxn id="554" idx="4"/>
                          <a:endCxn id="557" idx="1"/>
                        </wps:cNvCnPr>
                        <wps:spPr>
                          <a:xfrm rot="16200000" flipH="1">
                            <a:off x="-101290" y="1599381"/>
                            <a:ext cx="1093533" cy="243637"/>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4" name="Oval 554"/>
                        <wps:cNvSpPr/>
                        <wps:spPr>
                          <a:xfrm>
                            <a:off x="261028" y="1049174"/>
                            <a:ext cx="125260" cy="12526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5" name="TextBox 22"/>
                        <wps:cNvSpPr txBox="1"/>
                        <wps:spPr>
                          <a:xfrm>
                            <a:off x="180000" y="895650"/>
                            <a:ext cx="78613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37447F" w:rsidRDefault="0037447F" w:rsidP="00A01448">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p>
                          </w:txbxContent>
                        </wps:txbx>
                        <wps:bodyPr wrap="none" rtlCol="0">
                          <a:spAutoFit/>
                        </wps:bodyPr>
                      </wps:wsp>
                      <wps:wsp>
                        <wps:cNvPr id="556" name="Straight Arrow Connector 23"/>
                        <wps:cNvCnPr/>
                        <wps:spPr>
                          <a:xfrm>
                            <a:off x="2058313" y="1788857"/>
                            <a:ext cx="359744" cy="331935"/>
                          </a:xfrm>
                          <a:prstGeom prst="bentConnector3">
                            <a:avLst>
                              <a:gd name="adj1" fmla="val 4336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7" name="TextBox 26"/>
                        <wps:cNvSpPr txBox="1"/>
                        <wps:spPr>
                          <a:xfrm>
                            <a:off x="567295" y="2129467"/>
                            <a:ext cx="7842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37447F" w:rsidRDefault="0037447F" w:rsidP="00A01448">
                              <w:pPr>
                                <w:pStyle w:val="NormalWeb"/>
                                <w:spacing w:before="0" w:beforeAutospacing="0" w:after="0" w:afterAutospacing="0"/>
                              </w:pPr>
                              <w:proofErr w:type="spellStart"/>
                              <w:r>
                                <w:rPr>
                                  <w:rFonts w:asciiTheme="minorHAnsi" w:hAnsi="Calibri" w:cstheme="minorBidi"/>
                                  <w:color w:val="000000" w:themeColor="dark1"/>
                                  <w:kern w:val="24"/>
                                </w:rPr>
                                <w:t>DataArea</w:t>
                              </w:r>
                              <w:proofErr w:type="spellEnd"/>
                            </w:p>
                          </w:txbxContent>
                        </wps:txbx>
                        <wps:bodyPr wrap="none" rtlCol="0">
                          <a:spAutoFit/>
                        </wps:bodyPr>
                      </wps:wsp>
                      <wps:wsp>
                        <wps:cNvPr id="558" name="Elbow Connector 558"/>
                        <wps:cNvCnPr>
                          <a:stCxn id="559" idx="3"/>
                          <a:endCxn id="560" idx="1"/>
                        </wps:cNvCnPr>
                        <wps:spPr>
                          <a:xfrm flipV="1">
                            <a:off x="931496" y="1187674"/>
                            <a:ext cx="359744" cy="26924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TextBox 35"/>
                        <wps:cNvSpPr txBox="1"/>
                        <wps:spPr>
                          <a:xfrm>
                            <a:off x="567294" y="1318423"/>
                            <a:ext cx="38481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37447F" w:rsidRDefault="0037447F" w:rsidP="00A01448">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560" name="TextBox 45"/>
                        <wps:cNvSpPr txBox="1"/>
                        <wps:spPr>
                          <a:xfrm>
                            <a:off x="1291240" y="1049174"/>
                            <a:ext cx="64325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37447F" w:rsidRDefault="0037447F" w:rsidP="00A01448">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561" name="TextBox 49"/>
                        <wps:cNvSpPr txBox="1"/>
                        <wps:spPr>
                          <a:xfrm>
                            <a:off x="1291240" y="1650358"/>
                            <a:ext cx="8096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37447F" w:rsidRDefault="0037447F" w:rsidP="00A01448">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562" name="TextBox 53"/>
                        <wps:cNvSpPr txBox="1"/>
                        <wps:spPr>
                          <a:xfrm>
                            <a:off x="2359515" y="1291954"/>
                            <a:ext cx="104394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37447F" w:rsidRDefault="0037447F" w:rsidP="00A01448">
                              <w:pPr>
                                <w:pStyle w:val="NormalWeb"/>
                                <w:spacing w:before="0" w:beforeAutospacing="0" w:after="0" w:afterAutospacing="0"/>
                              </w:pPr>
                              <w:proofErr w:type="spellStart"/>
                              <w:r>
                                <w:rPr>
                                  <w:rFonts w:asciiTheme="minorHAnsi" w:hAnsi="Calibri" w:cstheme="minorBidi"/>
                                  <w:color w:val="000000" w:themeColor="dark1"/>
                                  <w:kern w:val="24"/>
                                </w:rPr>
                                <w:t>AnyExtension</w:t>
                              </w:r>
                              <w:proofErr w:type="spellEnd"/>
                            </w:p>
                          </w:txbxContent>
                        </wps:txbx>
                        <wps:bodyPr wrap="none" rtlCol="0">
                          <a:spAutoFit/>
                        </wps:bodyPr>
                      </wps:wsp>
                      <wps:wsp>
                        <wps:cNvPr id="563" name="Straight Arrow Connector 563"/>
                        <wps:cNvCnPr>
                          <a:stCxn id="559" idx="3"/>
                        </wps:cNvCnPr>
                        <wps:spPr>
                          <a:xfrm>
                            <a:off x="931496" y="1456923"/>
                            <a:ext cx="401843"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Straight Connector 564"/>
                        <wps:cNvCnPr/>
                        <wps:spPr>
                          <a:xfrm>
                            <a:off x="1479633" y="1469623"/>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5" name="Straight Arrow Connector 23"/>
                        <wps:cNvCnPr>
                          <a:stCxn id="561" idx="3"/>
                          <a:endCxn id="562" idx="1"/>
                        </wps:cNvCnPr>
                        <wps:spPr>
                          <a:xfrm flipV="1">
                            <a:off x="2083829" y="1430454"/>
                            <a:ext cx="275686" cy="35840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Straight Arrow Connector 566"/>
                        <wps:cNvCnPr>
                          <a:stCxn id="561" idx="3"/>
                          <a:endCxn id="568" idx="1"/>
                        </wps:cNvCnPr>
                        <wps:spPr>
                          <a:xfrm>
                            <a:off x="2083829" y="1788858"/>
                            <a:ext cx="2982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7" name="Straight Connector 567"/>
                        <wps:cNvCnPr/>
                        <wps:spPr>
                          <a:xfrm>
                            <a:off x="2519073" y="2129467"/>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8" name="TextBox 67"/>
                        <wps:cNvSpPr txBox="1"/>
                        <wps:spPr>
                          <a:xfrm>
                            <a:off x="2382072" y="1650358"/>
                            <a:ext cx="70866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37447F" w:rsidRDefault="0037447F" w:rsidP="00A01448">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69" name="Straight Arrow Connector 23"/>
                        <wps:cNvCnPr/>
                        <wps:spPr>
                          <a:xfrm>
                            <a:off x="931496" y="1460261"/>
                            <a:ext cx="359744" cy="33193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0" name="Straight Arrow Connector 570"/>
                        <wps:cNvCnPr>
                          <a:stCxn id="571" idx="1"/>
                        </wps:cNvCnPr>
                        <wps:spPr>
                          <a:xfrm flipH="1">
                            <a:off x="1868557" y="523116"/>
                            <a:ext cx="1303849" cy="112724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1" name="TextBox 79"/>
                        <wps:cNvSpPr txBox="1"/>
                        <wps:spPr>
                          <a:xfrm>
                            <a:off x="3172406" y="294198"/>
                            <a:ext cx="1780540" cy="798830"/>
                          </a:xfrm>
                          <a:prstGeom prst="rect">
                            <a:avLst/>
                          </a:prstGeom>
                        </wps:spPr>
                        <wps:style>
                          <a:lnRef idx="2">
                            <a:schemeClr val="dk1"/>
                          </a:lnRef>
                          <a:fillRef idx="1">
                            <a:schemeClr val="lt1"/>
                          </a:fillRef>
                          <a:effectRef idx="0">
                            <a:schemeClr val="dk1"/>
                          </a:effectRef>
                          <a:fontRef idx="minor">
                            <a:schemeClr val="dk1"/>
                          </a:fontRef>
                        </wps:style>
                        <wps:txbx>
                          <w:txbxContent>
                            <w:p w:rsidR="0037447F" w:rsidRDefault="0037447F"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rsidR="0037447F" w:rsidRPr="00A01448" w:rsidRDefault="0037447F"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 xml:space="preserve">Note: AA standards for </w:t>
                              </w:r>
                              <w:proofErr w:type="spellStart"/>
                              <w:r>
                                <w:rPr>
                                  <w:rFonts w:asciiTheme="minorHAnsi" w:hAnsi="Calibri" w:cstheme="minorBidi"/>
                                  <w:color w:val="000000" w:themeColor="dark1"/>
                                  <w:kern w:val="24"/>
                                  <w:sz w:val="22"/>
                                  <w:szCs w:val="22"/>
                                </w:rPr>
                                <w:t>ApplicationArea</w:t>
                              </w:r>
                              <w:proofErr w:type="spellEnd"/>
                            </w:p>
                          </w:txbxContent>
                        </wps:txbx>
                        <wps:bodyPr wrap="square" rtlCol="0">
                          <a:spAutoFit/>
                        </wps:bodyPr>
                      </wps:wsp>
                    </wpc:wpc>
                  </a:graphicData>
                </a:graphic>
              </wp:inline>
            </w:drawing>
          </mc:Choice>
          <mc:Fallback>
            <w:pict>
              <v:group id="Canvas 307" o:spid="_x0000_s1121" editas="canvas" style="width:6in;height:205.35pt;mso-position-horizontal-relative:char;mso-position-vertical-relative:line" coordsize="54864,26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">
                <v:shape id="_x0000_s1122" type="#_x0000_t75" style="position:absolute;width:54864;height:26079;visibility:visible;mso-wrap-style:square" stroked="t" strokecolor="#4f81bd [3204]">
                  <v:fill o:detectmouseclick="t"/>
                  <v:path o:connecttype="none"/>
                </v:shape>
                <v:shape id="TextBox 1" o:spid="_x0000_s1123" type="#_x0000_t202" style="position:absolute;left:2887;top:1799;width:23829;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LeMMA&#10;AADcAAAADwAAAGRycy9kb3ducmV2LnhtbESPT2sCMRTE70K/Q3gFb5pVXJGtUUQs9Nr4hx4fm+fu&#10;4uZl2USN/fRNQfA4zMxvmOU62lbcqPeNYwWTcQaCuHSm4UrBYf85WoDwAdlg65gUPMjDevU2WGJh&#10;3J2/6aZDJRKEfYEK6hC6Qkpf1mTRj11HnLyz6y2GJPtKmh7vCW5bOc2yubTYcFqosaNtTeVFX62C&#10;H30ud3OOD3nK4++s2V2PWpNSw/e4+QARKIZX+Nn+MgryfAL/Z9I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mLeMMAAADcAAAADwAAAAAAAAAAAAAAAACYAgAAZHJzL2Rv&#10;d25yZXYueG1sUEsFBgAAAAAEAAQA9QAAAIgDAAAAAA==&#10;" fillcolor="white [3201]" strokecolor="#4f81bd [3204]" strokeweight="2pt">
                  <v:textbox style="mso-fit-shape-to-text:t">
                    <w:txbxContent>
                      <w:p w:rsidR="0037447F" w:rsidRPr="00A01448" w:rsidRDefault="0037447F"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v:textbox>
                </v:shape>
                <v:shape id="Elbow Connector 552" o:spid="_x0000_s1124" type="#_x0000_t33" style="position:absolute;left:3041;top:11939;width:2825;height:243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cok8UAAADcAAAADwAAAGRycy9kb3ducmV2LnhtbESP3WrCQBSE7wu+w3IKvZG6MaKU1FVU&#10;EAQLNVHvj9mTH8yeDdmtxrfvFoReDjPzDTNf9qYRN+pcbVnBeBSBIM6trrlUcDpu3z9AOI+ssbFM&#10;Ch7kYLkYvMwx0fbOKd0yX4oAYZeggsr7NpHS5RUZdCPbEgevsJ1BH2RXSt3hPcBNI+MomkmDNYeF&#10;ClvaVJRfsx+j4PtrcnaXeF3Ee5udDmlRD4trptTba7/6BOGp9//hZ3unFUynMfydCUd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Bcok8UAAADcAAAADwAAAAAAAAAA&#10;AAAAAAChAgAAZHJzL2Rvd25yZXYueG1sUEsFBgAAAAAEAAQA+QAAAJMDAAAAAA==&#10;" strokecolor="#4f81bd [3204]">
                  <v:stroke endarrow="block"/>
                </v:shape>
                <v:shape id="Elbow Connector 553" o:spid="_x0000_s1125" type="#_x0000_t33" style="position:absolute;left:-1014;top:15994;width:10935;height:243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uNCMYAAADcAAAADwAAAGRycy9kb3ducmV2LnhtbESP3WrCQBSE74W+w3IKvSm6aUQpaTbS&#10;FgoFBU2q96fZkx/Mng3Zrca3d4WCl8PMfMOkq9F04kSDay0reJlFIIhLq1uuFex/vqavIJxH1thZ&#10;JgUXcrDKHiYpJtqeOadT4WsRIOwSVNB43ydSurIhg25me+LgVXYw6IMcaqkHPAe46WQcRUtpsOWw&#10;0GBPnw2Vx+LPKNhu5gf3G39U8doW+11etc/VsVDq6XF8fwPhafT38H/7WytYLOZwOxOOgMy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9bjQjGAAAA3AAAAA8AAAAAAAAA&#10;AAAAAAAAoQIAAGRycy9kb3ducmV2LnhtbFBLBQYAAAAABAAEAPkAAACUAwAAAAA=&#10;" strokecolor="#4f81bd [3204]">
                  <v:stroke endarrow="block"/>
                </v:shape>
                <v:oval id="Oval 554" o:spid="_x0000_s1126" style="position:absolute;left:2610;top:10491;width:1252;height:1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BSQ8UA&#10;AADcAAAADwAAAGRycy9kb3ducmV2LnhtbESPS2vDMBCE74X8B7GB3hI5aZy2juUQCimFXPIo5LpY&#10;6wexVsZSbOffV4VCj8PMfMOk29E0oqfO1ZYVLOYRCOLc6ppLBd+X/ewNhPPIGhvLpOBBDrbZ5CnF&#10;RNuBT9SffSkChF2CCirv20RKl1dk0M1tSxy8wnYGfZBdKXWHQ4CbRi6jaC0N1hwWKmzpo6L8dr4b&#10;BfvrcTm8717xZeVk/zjE/bX4LJR6no67DQhPo/8P/7W/tII4XsHvmXAEZP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FJDxQAAANwAAAAPAAAAAAAAAAAAAAAAAJgCAABkcnMv&#10;ZG93bnJldi54bWxQSwUGAAAAAAQABAD1AAAAigMAAAAA&#10;" filled="f" strokecolor="#4f81bd [3204]" strokeweight="2pt"/>
                <v:shape id="TextBox 22" o:spid="_x0000_s1127" type="#_x0000_t202" style="position:absolute;left:1800;top:8956;width:7861;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1MQA&#10;AADcAAAADwAAAGRycy9kb3ducmV2LnhtbESPT4vCMBTE7wt+h/AEb2tqJXXpGkUEQTwI65/72+Zt&#10;W2xeShNr/fZmYWGPw8z8hlmuB9uInjpfO9YwmyYgiAtnai41XM679w8QPiAbbByThid5WK9Gb0vM&#10;jXvwF/WnUIoIYZ+jhiqENpfSFxVZ9FPXEkfvx3UWQ5RdKU2Hjwi3jUyTJJMWa44LFba0rai4ne5W&#10;wzz0+++nOqeH626ussUhzY6p1XoyHjafIAIN4T/8194bDUop+D0Tj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vxtTEAAAA3AAAAA8AAAAAAAAAAAAAAAAAmAIAAGRycy9k&#10;b3ducmV2LnhtbFBLBQYAAAAABAAEAPUAAACJAwAAAAA=&#10;" fillcolor="white [3201]" strokecolor="#4f81bd [3204]" strokeweight="2pt">
                  <v:textbox style="mso-fit-shape-to-text:t">
                    <w:txbxContent>
                      <w:p w:rsidR="0037447F" w:rsidRDefault="0037447F" w:rsidP="00A01448">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p>
                    </w:txbxContent>
                  </v:textbox>
                </v:shape>
                <v:shape id="Straight Arrow Connector 23" o:spid="_x0000_s1128" type="#_x0000_t34" style="position:absolute;left:20583;top:17888;width:3597;height:33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2McUAAADcAAAADwAAAGRycy9kb3ducmV2LnhtbESPT2sCMRTE70K/Q3gFL6JZi3+3RilK&#10;wWNrF8HbY/O6uzR52SbR3X77plDwOMzMb5jNrrdG3MiHxrGC6SQDQVw63XCloPh4Ha9AhIis0Tgm&#10;BT8UYLd9GGww167jd7qdYiUShEOOCuoY21zKUNZkMUxcS5y8T+ctxiR9JbXHLsGtkU9ZtpAWG04L&#10;Nba0r6n8Ol2tgmM03syKy+HtuzsX07W77mfLkVLDx/7lGUSkPt7D/+2jVjCfL+DvTDoCc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2McUAAADcAAAADwAAAAAAAAAA&#10;AAAAAAChAgAAZHJzL2Rvd25yZXYueG1sUEsFBgAAAAAEAAQA+QAAAJMDAAAAAA==&#10;" adj="9368" strokecolor="#4579b8 [3044]">
                  <v:stroke endarrow="block"/>
                </v:shape>
                <v:shape id="TextBox 26" o:spid="_x0000_s1129" type="#_x0000_t202" style="position:absolute;left:5672;top:21294;width:7843;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H9OMMA&#10;AADcAAAADwAAAGRycy9kb3ducmV2LnhtbESPQYvCMBSE7wv7H8Jb8LamW2mVahQRBPEgaHfvz+bZ&#10;lm1eShNr/fdGEDwOM/MNs1gNphE9da62rOBnHIEgLqyuuVTwm2+/ZyCcR9bYWCYFd3KwWn5+LDDT&#10;9sZH6k++FAHCLkMFlfdtJqUrKjLoxrYlDt7FdgZ9kF0pdYe3ADeNjKMolQZrDgsVtrSpqPg/XY2C&#10;ie9353uSx/u/7SRJp/s4PcRGqdHXsJ6D8DT4d/jV3mkFSTKF55lw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zH9OMMAAADcAAAADwAAAAAAAAAAAAAAAACYAgAAZHJzL2Rv&#10;d25yZXYueG1sUEsFBgAAAAAEAAQA9QAAAIgDAAAAAA==&#10;" fillcolor="white [3201]" strokecolor="#4f81bd [3204]" strokeweight="2pt">
                  <v:textbox style="mso-fit-shape-to-text:t">
                    <w:txbxContent>
                      <w:p w:rsidR="0037447F" w:rsidRDefault="0037447F" w:rsidP="00A01448">
                        <w:pPr>
                          <w:pStyle w:val="NormalWeb"/>
                          <w:spacing w:before="0" w:beforeAutospacing="0" w:after="0" w:afterAutospacing="0"/>
                        </w:pPr>
                        <w:proofErr w:type="spellStart"/>
                        <w:r>
                          <w:rPr>
                            <w:rFonts w:asciiTheme="minorHAnsi" w:hAnsi="Calibri" w:cstheme="minorBidi"/>
                            <w:color w:val="000000" w:themeColor="dark1"/>
                            <w:kern w:val="24"/>
                          </w:rPr>
                          <w:t>DataArea</w:t>
                        </w:r>
                        <w:proofErr w:type="spellEnd"/>
                      </w:p>
                    </w:txbxContent>
                  </v:textbox>
                </v:shape>
                <v:shape id="Elbow Connector 558" o:spid="_x0000_s1130" type="#_x0000_t34" style="position:absolute;left:9314;top:11876;width:3598;height:269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tj88EAAADcAAAADwAAAGRycy9kb3ducmV2LnhtbERPTYvCMBC9L/gfwgheRNMVFalG0YKL&#10;J9EqnodmbKvNpDRZ291fvzkIe3y879WmM5V4UeNKywo+xxEI4szqknMF18t+tADhPLLGyjIp+CEH&#10;m3XvY4Wxti2f6ZX6XIQQdjEqKLyvYyldVpBBN7Y1ceDutjHoA2xyqRtsQ7ip5CSK5tJgyaGhwJqS&#10;grJn+m0UnCzef29ft4R5kezax3HfToeVUoN+t12C8NT5f/HbfdAKZrOwNpwJR0C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O2PzwQAAANwAAAAPAAAAAAAAAAAAAAAA&#10;AKECAABkcnMvZG93bnJldi54bWxQSwUGAAAAAAQABAD5AAAAjwMAAAAA&#10;" strokecolor="#4579b8 [3044]">
                  <v:stroke endarrow="block"/>
                </v:shape>
                <v:shape id="TextBox 35" o:spid="_x0000_s1131" type="#_x0000_t202" style="position:absolute;left:5672;top:13184;width:3849;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LM0cMA&#10;AADcAAAADwAAAGRycy9kb3ducmV2LnhtbESPQYvCMBSE7wv+h/AEb2tqpV2tRhFBEA8Lq+v92Tzb&#10;YvNSmljrvzfCwh6HmfmGWa57U4uOWldZVjAZRyCIc6srLhT8nnafMxDOI2usLZOCJzlYrwYfS8y0&#10;ffAPdUdfiABhl6GC0vsmk9LlJRl0Y9sQB+9qW4M+yLaQusVHgJtaxlGUSoMVh4USG9qWlN+Od6Ng&#10;6rv95Zmc4sN5N03Sr0OcfsdGqdGw3yxAeOr9f/ivvdcKkmQO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LM0cMAAADcAAAADwAAAAAAAAAAAAAAAACYAgAAZHJzL2Rv&#10;d25yZXYueG1sUEsFBgAAAAAEAAQA9QAAAIgDAAAAAA==&#10;" fillcolor="white [3201]" strokecolor="#4f81bd [3204]" strokeweight="2pt">
                  <v:textbox style="mso-fit-shape-to-text:t">
                    <w:txbxContent>
                      <w:p w:rsidR="0037447F" w:rsidRDefault="0037447F" w:rsidP="00A01448">
                        <w:pPr>
                          <w:pStyle w:val="NormalWeb"/>
                          <w:spacing w:before="0" w:beforeAutospacing="0" w:after="0" w:afterAutospacing="0"/>
                        </w:pPr>
                        <w:r>
                          <w:rPr>
                            <w:rFonts w:asciiTheme="minorHAnsi" w:hAnsi="Calibri" w:cstheme="minorBidi"/>
                            <w:color w:val="000000" w:themeColor="dark1"/>
                            <w:kern w:val="24"/>
                          </w:rPr>
                          <w:t>AA</w:t>
                        </w:r>
                      </w:p>
                    </w:txbxContent>
                  </v:textbox>
                </v:shape>
                <v:shape id="TextBox 45" o:spid="_x0000_s1132" type="#_x0000_t202" style="position:absolute;left:12912;top:10491;width:6432;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Sv8cEA&#10;AADcAAAADwAAAGRycy9kb3ducmV2LnhtbERPy4rCMBTdC/MP4Qqzs6mVVuk0yiAI4kLwtb/T3GnL&#10;NDelibX+/WQhuDycd7EZTSsG6l1jWcE8ikEQl1Y3XCm4XnazFQjnkTW2lknBkxxs1h+TAnNtH3yi&#10;4ewrEULY5aig9r7LpXRlTQZdZDviwP3a3qAPsK+k7vERwk0rkzjOpMGGQ0ONHW1rKv/Od6Ng4Yf9&#10;zzO9JIfbbpFmy0OSHROj1Od0/P4C4Wn0b/HLvdcK0izMD2fC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0r/HBAAAA3AAAAA8AAAAAAAAAAAAAAAAAmAIAAGRycy9kb3du&#10;cmV2LnhtbFBLBQYAAAAABAAEAPUAAACGAwAAAAA=&#10;" fillcolor="white [3201]" strokecolor="#4f81bd [3204]" strokeweight="2pt">
                  <v:textbox style="mso-fit-shape-to-text:t">
                    <w:txbxContent>
                      <w:p w:rsidR="0037447F" w:rsidRDefault="0037447F" w:rsidP="00A01448">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49" o:spid="_x0000_s1133" type="#_x0000_t202" style="position:absolute;left:12912;top:16503;width:8096;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gKasQA&#10;AADcAAAADwAAAGRycy9kb3ducmV2LnhtbESPQWuDQBSE74X+h+UVcmvWKNpisgmlEAgeCjHt/cV9&#10;UYn7VtyNmn/fLRRyHGbmG2azm00nRhpca1nBahmBIK6sbrlW8H3av76DcB5ZY2eZFNzJwW77/LTB&#10;XNuJjzSWvhYBwi5HBY33fS6lqxoy6Ja2Jw7exQ4GfZBDLfWAU4CbTsZRlEmDLYeFBnv6bKi6ljej&#10;IPHj4XxPT3Hxs0/S7K2Is6/YKLV4mT/WIDzN/hH+bx+0gjRbwd+Zc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4CmrEAAAA3AAAAA8AAAAAAAAAAAAAAAAAmAIAAGRycy9k&#10;b3ducmV2LnhtbFBLBQYAAAAABAAEAPUAAACJAwAAAAA=&#10;" fillcolor="white [3201]" strokecolor="#4f81bd [3204]" strokeweight="2pt">
                  <v:textbox style="mso-fit-shape-to-text:t">
                    <w:txbxContent>
                      <w:p w:rsidR="0037447F" w:rsidRDefault="0037447F" w:rsidP="00A01448">
                        <w:pPr>
                          <w:pStyle w:val="NormalWeb"/>
                          <w:spacing w:before="0" w:beforeAutospacing="0" w:after="0" w:afterAutospacing="0"/>
                        </w:pPr>
                        <w:r>
                          <w:rPr>
                            <w:rFonts w:asciiTheme="minorHAnsi" w:hAnsi="Calibri" w:cstheme="minorBidi"/>
                            <w:color w:val="000000" w:themeColor="dark1"/>
                            <w:kern w:val="24"/>
                          </w:rPr>
                          <w:t>Extension</w:t>
                        </w:r>
                      </w:p>
                    </w:txbxContent>
                  </v:textbox>
                </v:shape>
                <v:shape id="TextBox 53" o:spid="_x0000_s1134" type="#_x0000_t202" style="position:absolute;left:23595;top:12919;width:10439;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qUHcQA&#10;AADcAAAADwAAAGRycy9kb3ducmV2LnhtbESPT4vCMBTE7wt+h/AEb2tqpHXpGkUEQTwI65/72+Zt&#10;W2xeShNr/fZmYWGPw8z8hlmuB9uInjpfO9YwmyYgiAtnai41XM679w8QPiAbbByThid5WK9Gb0vM&#10;jXvwF/WnUIoIYZ+jhiqENpfSFxVZ9FPXEkfvx3UWQ5RdKU2Hjwi3jVRJkkmLNceFClvaVlTcTner&#10;YR76/fczPavDdTdPs8VBZUdltZ6Mh80niEBD+A//tfdGQ5op+D0Tj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qlB3EAAAA3AAAAA8AAAAAAAAAAAAAAAAAmAIAAGRycy9k&#10;b3ducmV2LnhtbFBLBQYAAAAABAAEAPUAAACJAwAAAAA=&#10;" fillcolor="white [3201]" strokecolor="#4f81bd [3204]" strokeweight="2pt">
                  <v:textbox style="mso-fit-shape-to-text:t">
                    <w:txbxContent>
                      <w:p w:rsidR="0037447F" w:rsidRDefault="0037447F" w:rsidP="00A01448">
                        <w:pPr>
                          <w:pStyle w:val="NormalWeb"/>
                          <w:spacing w:before="0" w:beforeAutospacing="0" w:after="0" w:afterAutospacing="0"/>
                        </w:pPr>
                        <w:proofErr w:type="spellStart"/>
                        <w:r>
                          <w:rPr>
                            <w:rFonts w:asciiTheme="minorHAnsi" w:hAnsi="Calibri" w:cstheme="minorBidi"/>
                            <w:color w:val="000000" w:themeColor="dark1"/>
                            <w:kern w:val="24"/>
                          </w:rPr>
                          <w:t>AnyExtension</w:t>
                        </w:r>
                        <w:proofErr w:type="spellEnd"/>
                      </w:p>
                    </w:txbxContent>
                  </v:textbox>
                </v:shape>
                <v:shape id="Straight Arrow Connector 563" o:spid="_x0000_s1135" type="#_x0000_t32" style="position:absolute;left:9314;top:14569;width:4019;height:1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IZxMYAAADcAAAADwAAAGRycy9kb3ducmV2LnhtbESPW2vCQBSE3wv+h+UIvhTdqDWW1FVE&#10;EK8vXgp9PGSPSTB7NmRXTf99Vyj4OMzMN8xk1phS3Kl2hWUF/V4Egji1uuBMwfm07H6CcB5ZY2mZ&#10;FPySg9m09TbBRNsHH+h+9JkIEHYJKsi9rxIpXZqTQdezFXHwLrY26IOsM6lrfAS4KeUgimJpsOCw&#10;kGNFi5zS6/FmFCyG4+33++ZjFeOe/Y4H681o+6NUp93Mv0B4avwr/N9eawWjeAjPM+EIyO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rCGcTGAAAA3AAAAA8AAAAAAAAA&#10;AAAAAAAAoQIAAGRycy9kb3ducmV2LnhtbFBLBQYAAAAABAAEAPkAAACUAwAAAAA=&#10;" strokecolor="#4579b8 [3044]">
                  <v:stroke endarrow="block"/>
                </v:shape>
                <v:line id="Straight Connector 564" o:spid="_x0000_s1136" style="position:absolute;visibility:visible;mso-wrap-style:square" from="14796,14696" to="16875,14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gAxcQAAADcAAAADwAAAGRycy9kb3ducmV2LnhtbESP3WrCQBSE7wu+w3IE7+rGkgaNriKF&#10;SGqv/HmAQ/aYBLNnQ3Zj4tu7hUIvh5n5htnsRtOIB3WutqxgMY9AEBdW11wquF6y9yUI55E1NpZJ&#10;wZMc7LaTtw2m2g58osfZlyJA2KWooPK+TaV0RUUG3dy2xMG72c6gD7Irpe5wCHDTyI8oSqTBmsNC&#10;hS19VVTcz71RkB1/4sHl+col7be/Z3F/OPa9UrPpuF+D8DT6//BfO9cKPpMYfs+EIyC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2ADFxAAAANwAAAAPAAAAAAAAAAAA&#10;AAAAAKECAABkcnMvZG93bnJldi54bWxQSwUGAAAAAAQABAD5AAAAkgMAAAAA&#10;" strokecolor="#4579b8 [3044]">
                  <v:stroke dashstyle="dash"/>
                </v:line>
                <v:shape id="Straight Arrow Connector 23" o:spid="_x0000_s1137" type="#_x0000_t34" style="position:absolute;left:20838;top:14304;width:2757;height:358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YG0MUAAADcAAAADwAAAGRycy9kb3ducmV2LnhtbESPQWvCQBSE74L/YXlCL6KbFhMkuooG&#10;UjyVaovnR/aZpM2+DdltkvbXdwsFj8PMfMNs96NpRE+dqy0reFxGIIgLq2suFby/5Ys1COeRNTaW&#10;ScE3OdjvppMtptoOfKb+4ksRIOxSVFB536ZSuqIig25pW+Lg3Wxn0AfZlVJ3OAS4aeRTFCXSYM1h&#10;ocKWsoqKz8uXUfBq8fZzfb5mzOvsOHy85MNq3ij1MBsPGxCeRn8P/7dPWkGcxPB3JhwBu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YG0MUAAADcAAAADwAAAAAAAAAA&#10;AAAAAAChAgAAZHJzL2Rvd25yZXYueG1sUEsFBgAAAAAEAAQA+QAAAJMDAAAAAA==&#10;" strokecolor="#4579b8 [3044]">
                  <v:stroke endarrow="block"/>
                </v:shape>
                <v:shape id="Straight Arrow Connector 566" o:spid="_x0000_s1138" type="#_x0000_t32" style="position:absolute;left:20838;top:17888;width:29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W6XMUAAADcAAAADwAAAGRycy9kb3ducmV2LnhtbESPT2vCQBTE74LfYXmCF9FNrcYSXUWE&#10;Uv9d1BZ6fGSfSWj2bchuNX57VxA8DjPzG2a2aEwpLlS7wrKCt0EEgji1uuBMwffps/8BwnlkjaVl&#10;UnAjB4t5uzXDRNsrH+hy9JkIEHYJKsi9rxIpXZqTQTewFXHwzrY26IOsM6lrvAa4KeUwimJpsOCw&#10;kGNFq5zSv+O/UbB6n2x/epvRV4x79jserjfj7a9S3U6znILw1PhX+NleawXjOIbHmXAE5P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W6XMUAAADcAAAADwAAAAAAAAAA&#10;AAAAAAChAgAAZHJzL2Rvd25yZXYueG1sUEsFBgAAAAAEAAQA+QAAAJMDAAAAAA==&#10;" strokecolor="#4579b8 [3044]">
                  <v:stroke endarrow="block"/>
                </v:shape>
                <v:line id="Straight Connector 567" o:spid="_x0000_s1139" style="position:absolute;visibility:visible;mso-wrap-style:square" from="25190,21294" to="27269,21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qessQAAADcAAAADwAAAGRycy9kb3ducmV2LnhtbESP0WrCQBRE3wv9h+UWfKubljTV1DUU&#10;IRL1SesHXLLXJJi9G7IbE/++KxT6OMzMGWaVTaYVN+pdY1nB2zwCQVxa3XCl4PyTvy5AOI+ssbVM&#10;Cu7kIFs/P60w1XbkI91OvhIBwi5FBbX3XSqlK2sy6Oa2Iw7exfYGfZB9JXWPY4CbVr5HUSINNhwW&#10;auxoU1N5PQ1GQb4/xKMriqVLup2/5vGw3Q+DUrOX6fsLhKfJ/4f/2oVW8JF8wuNMO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Cp6yxAAAANwAAAAPAAAAAAAAAAAA&#10;AAAAAKECAABkcnMvZG93bnJldi54bWxQSwUGAAAAAAQABAD5AAAAkgMAAAAA&#10;" strokecolor="#4579b8 [3044]">
                  <v:stroke dashstyle="dash"/>
                </v:line>
                <v:shape id="TextBox 67" o:spid="_x0000_s1140" type="#_x0000_t202" style="position:absolute;left:23820;top:16503;width:7087;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Kj98EA&#10;AADcAAAADwAAAGRycy9kb3ducmV2LnhtbERPy4rCMBTdC/MP4Qqzs6mVVuk0yiAI4kLwtb/T3GnL&#10;NDelibX+/WQhuDycd7EZTSsG6l1jWcE8ikEQl1Y3XCm4XnazFQjnkTW2lknBkxxs1h+TAnNtH3yi&#10;4ewrEULY5aig9r7LpXRlTQZdZDviwP3a3qAPsK+k7vERwk0rkzjOpMGGQ0ONHW1rKv/Od6Ng4Yf9&#10;zzO9JIfbbpFmy0OSHROj1Od0/P4C4Wn0b/HLvdcK0iysDWfC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Co/fBAAAA3AAAAA8AAAAAAAAAAAAAAAAAmAIAAGRycy9kb3du&#10;cmV2LnhtbFBLBQYAAAAABAAEAPUAAACGAwAAAAA=&#10;" fillcolor="white [3201]" strokecolor="#4f81bd [3204]" strokeweight="2pt">
                  <v:textbox style="mso-fit-shape-to-text:t">
                    <w:txbxContent>
                      <w:p w:rsidR="0037447F" w:rsidRDefault="0037447F" w:rsidP="00A01448">
                        <w:pPr>
                          <w:pStyle w:val="NormalWeb"/>
                          <w:spacing w:before="0" w:beforeAutospacing="0" w:after="0" w:afterAutospacing="0"/>
                        </w:pPr>
                        <w:r>
                          <w:rPr>
                            <w:rFonts w:asciiTheme="minorHAnsi" w:hAnsi="Calibri" w:cstheme="minorBidi"/>
                            <w:color w:val="000000" w:themeColor="dark1"/>
                            <w:kern w:val="24"/>
                          </w:rPr>
                          <w:t>Amount</w:t>
                        </w:r>
                      </w:p>
                    </w:txbxContent>
                  </v:textbox>
                </v:shape>
                <v:shape id="Straight Arrow Connector 23" o:spid="_x0000_s1141" type="#_x0000_t34" style="position:absolute;left:9314;top:14602;width:3598;height:33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DVdcQAAADcAAAADwAAAGRycy9kb3ducmV2LnhtbESPQYvCMBCF78L+hzALXkRTBYtWoxRh&#10;RfBk3T14G5qxLTaTbhNr/fdGWNjj48373rz1tje16Kh1lWUF00kEgji3uuJCwff5a7wA4Tyyxtoy&#10;KXiSg+3mY7DGRNsHn6jLfCEChF2CCkrvm0RKl5dk0E1sQxy8q20N+iDbQuoWHwFuajmLolgarDg0&#10;lNjQrqT8lt1NeIN/0iyKu+x3n04Xh0u94+OoUmr42acrEJ56/3/8lz5oBfN4Ce8xgQBy8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ANV1xAAAANwAAAAPAAAAAAAAAAAA&#10;AAAAAKECAABkcnMvZG93bnJldi54bWxQSwUGAAAAAAQABAD5AAAAkgMAAAAA&#10;" strokecolor="#4579b8 [3044]">
                  <v:stroke endarrow="block"/>
                </v:shape>
                <v:shape id="Straight Arrow Connector 570" o:spid="_x0000_s1142" type="#_x0000_t32" style="position:absolute;left:18685;top:5231;width:13039;height:112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hnIcQAAADcAAAADwAAAGRycy9kb3ducmV2LnhtbERPXWvCMBR9F/Yfwh3szabTaUc1iihj&#10;EwXRjYFvl+balDU3tcm0+/fLg+Dj4XxP552txYVaXzlW8JykIIgLpysuFXx9vvVfQfiArLF2TAr+&#10;yMN89tCbYq7dlfd0OYRSxBD2OSowITS5lL4wZNEnriGO3Mm1FkOEbSl1i9cYbms5SNOxtFhxbDDY&#10;0NJQ8XP4tQpW6++X7Nydd8P3o9kWNMyOg8VGqafHbjEBEagLd/HN/aEVjLI4P56JR0DO/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SGchxAAAANwAAAAPAAAAAAAAAAAA&#10;AAAAAKECAABkcnMvZG93bnJldi54bWxQSwUGAAAAAAQABAD5AAAAkgMAAAAA&#10;" strokecolor="black [3040]">
                  <v:stroke endarrow="open"/>
                </v:shape>
                <v:shape id="TextBox 79" o:spid="_x0000_s1143" type="#_x0000_t202" style="position:absolute;left:31724;top:2941;width:17805;height:7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L8/8UA&#10;AADcAAAADwAAAGRycy9kb3ducmV2LnhtbESPQWvCQBSE7wX/w/KE3nTXgrFGV5GKoFiQpkLx9sg+&#10;k2D2bchuNf57tyD0OMzMN8x82dlaXKn1lWMNo6ECQZw7U3Gh4fi9GbyD8AHZYO2YNNzJw3LRe5lj&#10;atyNv+iahUJECPsUNZQhNKmUPi/Joh+6hjh6Z9daDFG2hTQt3iLc1vJNqURarDgulNjQR0n5Jfu1&#10;Gk4qU+vukPwkcnzfTSfTy775PGr92u9WMxCBuvAffra3RsN4MoK/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Yvz/xQAAANwAAAAPAAAAAAAAAAAAAAAAAJgCAABkcnMv&#10;ZG93bnJldi54bWxQSwUGAAAAAAQABAD1AAAAigMAAAAA&#10;" fillcolor="white [3201]" strokecolor="black [3200]" strokeweight="2pt">
                  <v:textbox style="mso-fit-shape-to-text:t">
                    <w:txbxContent>
                      <w:p w:rsidR="0037447F" w:rsidRDefault="0037447F"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rsidR="0037447F" w:rsidRPr="00A01448" w:rsidRDefault="0037447F"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 xml:space="preserve">Note: AA standards for </w:t>
                        </w:r>
                        <w:proofErr w:type="spellStart"/>
                        <w:r>
                          <w:rPr>
                            <w:rFonts w:asciiTheme="minorHAnsi" w:hAnsi="Calibri" w:cstheme="minorBidi"/>
                            <w:color w:val="000000" w:themeColor="dark1"/>
                            <w:kern w:val="24"/>
                            <w:sz w:val="22"/>
                            <w:szCs w:val="22"/>
                          </w:rPr>
                          <w:t>ApplicationArea</w:t>
                        </w:r>
                        <w:proofErr w:type="spellEnd"/>
                      </w:p>
                    </w:txbxContent>
                  </v:textbox>
                </v:shape>
                <w10:anchorlock/>
              </v:group>
            </w:pict>
          </mc:Fallback>
        </mc:AlternateContent>
      </w:r>
    </w:p>
    <w:p w:rsidR="00A01448" w:rsidRDefault="00A01448" w:rsidP="00A01448">
      <w:pPr>
        <w:pStyle w:val="Caption"/>
      </w:pPr>
      <w:bookmarkStart w:id="184" w:name="_Ref434224643"/>
      <w:r>
        <w:t xml:space="preserve">Figure </w:t>
      </w:r>
      <w:fldSimple w:instr=" SEQ Figure \* ARABIC ">
        <w:r w:rsidR="0093447A">
          <w:rPr>
            <w:noProof/>
          </w:rPr>
          <w:t>1</w:t>
        </w:r>
      </w:fldSimple>
      <w:bookmarkEnd w:id="184"/>
      <w:r>
        <w:t>: Starting point on the BIE page for the user extension</w:t>
      </w:r>
    </w:p>
    <w:p w:rsidR="00505C10" w:rsidRDefault="00505C10" w:rsidP="002C4DD3"/>
    <w:p w:rsidR="0016775B" w:rsidRDefault="0016775B" w:rsidP="002C4DD3"/>
    <w:p w:rsidR="008B3BDA" w:rsidRDefault="00E63F9B" w:rsidP="002C4DD3">
      <w:r>
        <w:t xml:space="preserve">In the following subsections, let the variable </w:t>
      </w:r>
      <w:r w:rsidRPr="00E63F9B">
        <w:rPr>
          <w:rStyle w:val="CodeChar"/>
        </w:rPr>
        <w:t>tlABIE</w:t>
      </w:r>
      <w:r>
        <w:t xml:space="preserve"> refer</w:t>
      </w:r>
      <w:r w:rsidR="00E44CAE">
        <w:t xml:space="preserve"> to</w:t>
      </w:r>
      <w:r>
        <w:t xml:space="preserve"> the top-level ABIE in context </w:t>
      </w:r>
      <w:r w:rsidR="00E44CAE">
        <w:t xml:space="preserve">(e.g., </w:t>
      </w:r>
      <w:r w:rsidR="00E44CAE" w:rsidRPr="00E44CAE">
        <w:rPr>
          <w:rStyle w:val="CodeChar"/>
        </w:rPr>
        <w:t>AcknowledgeFieldsType</w:t>
      </w:r>
      <w:r w:rsidR="00E44CAE">
        <w:t xml:space="preserve">) </w:t>
      </w:r>
      <w:r>
        <w:t xml:space="preserve">and the variable </w:t>
      </w:r>
      <w:r w:rsidRPr="00E63F9B">
        <w:rPr>
          <w:rStyle w:val="CodeChar"/>
        </w:rPr>
        <w:t>eABIE</w:t>
      </w:r>
      <w:r>
        <w:t xml:space="preserve"> refer to the extension ABIE in context, e.g., </w:t>
      </w:r>
      <w:r w:rsidRPr="00E63F9B">
        <w:rPr>
          <w:rStyle w:val="CodeChar"/>
        </w:rPr>
        <w:t>ApplicationAreaExtensionType</w:t>
      </w:r>
      <w:r>
        <w:t xml:space="preserve">, </w:t>
      </w:r>
      <w:r w:rsidRPr="00E63F9B">
        <w:rPr>
          <w:rStyle w:val="CodeChar"/>
        </w:rPr>
        <w:t>PurchaseOrderExtensionType</w:t>
      </w:r>
      <w:r>
        <w:t xml:space="preserve">, </w:t>
      </w:r>
      <w:r w:rsidRPr="00E63F9B">
        <w:rPr>
          <w:rStyle w:val="CodeChar"/>
        </w:rPr>
        <w:t>AllExtensionType</w:t>
      </w:r>
      <w:r>
        <w:t>.</w:t>
      </w:r>
      <w:r w:rsidR="008B3BDA">
        <w:t xml:space="preserve"> </w:t>
      </w:r>
    </w:p>
    <w:p w:rsidR="008B3BDA" w:rsidRDefault="008B3BDA" w:rsidP="002C4DD3"/>
    <w:p w:rsidR="00E63F9B" w:rsidRDefault="008B3BDA" w:rsidP="002C4DD3">
      <w:r>
        <w:t xml:space="preserve">Let’s also designate the CC corresponding to the </w:t>
      </w:r>
      <w:r w:rsidRPr="008B3BDA">
        <w:rPr>
          <w:rStyle w:val="CodeChar"/>
        </w:rPr>
        <w:t>tlABIE</w:t>
      </w:r>
      <w:r>
        <w:t xml:space="preserve"> as </w:t>
      </w:r>
      <w:r w:rsidRPr="008B3BDA">
        <w:rPr>
          <w:rStyle w:val="CodeChar"/>
        </w:rPr>
        <w:t>tlACC</w:t>
      </w:r>
      <w:r>
        <w:t>.</w:t>
      </w:r>
      <w:r w:rsidR="00E63F9B">
        <w:t xml:space="preserve"> </w:t>
      </w:r>
    </w:p>
    <w:p w:rsidR="00557678" w:rsidRDefault="00557678" w:rsidP="002C4DD3"/>
    <w:p w:rsidR="00557678" w:rsidRDefault="00557678" w:rsidP="002C4DD3">
      <w:r>
        <w:t xml:space="preserve">Let the </w:t>
      </w:r>
      <w:r w:rsidRPr="00557678">
        <w:rPr>
          <w:rStyle w:val="CodeChar"/>
        </w:rPr>
        <w:t>eACC</w:t>
      </w:r>
      <w:r>
        <w:t xml:space="preserve"> be the ACC corresponding to the </w:t>
      </w:r>
      <w:r w:rsidRPr="00557678">
        <w:rPr>
          <w:rStyle w:val="CodeChar"/>
        </w:rPr>
        <w:t>eABIE</w:t>
      </w:r>
      <w:r>
        <w:t xml:space="preserve">. In order that the OAGIS </w:t>
      </w:r>
      <w:r w:rsidR="00537CCB">
        <w:t xml:space="preserve">model </w:t>
      </w:r>
      <w:r>
        <w:t>content</w:t>
      </w:r>
      <w:r w:rsidR="00537CCB">
        <w:t xml:space="preserve"> never be put in the Editing state additional associations the user adds to an </w:t>
      </w:r>
      <w:r w:rsidR="00537CCB" w:rsidRPr="00537CCB">
        <w:rPr>
          <w:rStyle w:val="CodeChar"/>
        </w:rPr>
        <w:t>eACC</w:t>
      </w:r>
      <w:r w:rsidR="00537CCB">
        <w:t xml:space="preserve"> are stored in a separate ACC.  This separate ACC is of component type </w:t>
      </w:r>
      <w:r w:rsidR="00537CCB" w:rsidRPr="00537CCB">
        <w:rPr>
          <w:rStyle w:val="CodeChar"/>
        </w:rPr>
        <w:t>User Extension Group</w:t>
      </w:r>
      <w:r w:rsidR="00537CCB">
        <w:t xml:space="preserve">. It behaves like an XSD Group. </w:t>
      </w:r>
      <w:r w:rsidR="00EF5AF8">
        <w:t xml:space="preserve">In </w:t>
      </w:r>
      <w:r w:rsidR="009B4070">
        <w:fldChar w:fldCharType="begin"/>
      </w:r>
      <w:r w:rsidR="009B4070">
        <w:instrText xml:space="preserve"> REF _Ref434405977 \h </w:instrText>
      </w:r>
      <w:r w:rsidR="009B4070">
        <w:fldChar w:fldCharType="separate"/>
      </w:r>
      <w:r w:rsidR="0093447A">
        <w:t xml:space="preserve">Figure </w:t>
      </w:r>
      <w:r w:rsidR="0093447A">
        <w:rPr>
          <w:noProof/>
        </w:rPr>
        <w:t>2</w:t>
      </w:r>
      <w:r w:rsidR="009B4070">
        <w:fldChar w:fldCharType="end"/>
      </w:r>
      <w:r w:rsidR="009B4070">
        <w:t xml:space="preserve"> </w:t>
      </w:r>
      <w:r w:rsidR="0047479A" w:rsidRPr="009B4070">
        <w:t>below</w:t>
      </w:r>
      <w:r w:rsidR="00EF5AF8">
        <w:t xml:space="preserve">, the </w:t>
      </w:r>
      <w:r w:rsidR="00EF5AF8" w:rsidRPr="00EF5AF8">
        <w:rPr>
          <w:rStyle w:val="CodeChar"/>
        </w:rPr>
        <w:t>AA User Extension Group ACC</w:t>
      </w:r>
      <w:r w:rsidR="0047479A" w:rsidRPr="009B4070">
        <w:t xml:space="preserve"> </w:t>
      </w:r>
      <w:r w:rsidR="00EF5AF8">
        <w:t>illustrates an example of</w:t>
      </w:r>
      <w:r w:rsidR="0047479A" w:rsidRPr="009B4070">
        <w:t xml:space="preserve"> this </w:t>
      </w:r>
      <w:r w:rsidR="00EF5AF8">
        <w:t xml:space="preserve">wrapper ACC. </w:t>
      </w:r>
      <w:r w:rsidR="0047479A">
        <w:t xml:space="preserve">Let the User Extension Group ACC corresponding to the </w:t>
      </w:r>
      <w:r w:rsidR="0047479A" w:rsidRPr="0047479A">
        <w:rPr>
          <w:rStyle w:val="CodeChar"/>
        </w:rPr>
        <w:t>eACC</w:t>
      </w:r>
      <w:r w:rsidR="0047479A">
        <w:t xml:space="preserve"> be </w:t>
      </w:r>
      <w:r w:rsidR="0047479A" w:rsidRPr="0047479A">
        <w:rPr>
          <w:rStyle w:val="CodeChar"/>
        </w:rPr>
        <w:t>ueACC</w:t>
      </w:r>
      <w:r w:rsidR="0047479A">
        <w:t xml:space="preserve">. </w:t>
      </w:r>
    </w:p>
    <w:p w:rsidR="009B4070" w:rsidRDefault="009B4070" w:rsidP="009B4070">
      <w:r>
        <w:rPr>
          <w:noProof/>
          <w:lang w:bidi="th-TH"/>
        </w:rPr>
        <w:lastRenderedPageBreak/>
        <mc:AlternateContent>
          <mc:Choice Requires="wpc">
            <w:drawing>
              <wp:inline distT="0" distB="0" distL="0" distR="0" wp14:anchorId="6C3DD054" wp14:editId="1A6E09F3">
                <wp:extent cx="5987332" cy="3832529"/>
                <wp:effectExtent l="0" t="0" r="13970" b="15875"/>
                <wp:docPr id="310" name="Canvas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70" name="Rectangle 670"/>
                        <wps:cNvSpPr/>
                        <wps:spPr>
                          <a:xfrm>
                            <a:off x="4708519" y="1506891"/>
                            <a:ext cx="1191350" cy="1166509"/>
                          </a:xfrm>
                          <a:prstGeom prst="rect">
                            <a:avLst/>
                          </a:prstGeom>
                        </wps:spPr>
                        <wps:style>
                          <a:lnRef idx="1">
                            <a:schemeClr val="dk1"/>
                          </a:lnRef>
                          <a:fillRef idx="2">
                            <a:schemeClr val="dk1"/>
                          </a:fillRef>
                          <a:effectRef idx="1">
                            <a:schemeClr val="dk1"/>
                          </a:effectRef>
                          <a:fontRef idx="minor">
                            <a:schemeClr val="dk1"/>
                          </a:fontRef>
                        </wps:style>
                        <wps:txbx>
                          <w:txbxContent>
                            <w:p w:rsidR="0037447F" w:rsidRDefault="0037447F" w:rsidP="009B4070">
                              <w:r>
                                <w:t>AA User Extension Group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Rectangle 364"/>
                        <wps:cNvSpPr/>
                        <wps:spPr>
                          <a:xfrm>
                            <a:off x="3245493" y="2042667"/>
                            <a:ext cx="1335989" cy="931121"/>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37447F" w:rsidRDefault="0037447F" w:rsidP="009B4070">
                              <w:r>
                                <w:t>AA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5" name="TextBox 5"/>
                        <wps:cNvSpPr txBox="1"/>
                        <wps:spPr>
                          <a:xfrm>
                            <a:off x="50892" y="3070670"/>
                            <a:ext cx="77025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7447F" w:rsidRDefault="0037447F" w:rsidP="009B4070">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p>
                          </w:txbxContent>
                        </wps:txbx>
                        <wps:bodyPr wrap="none" rtlCol="0">
                          <a:spAutoFit/>
                        </wps:bodyPr>
                      </wps:wsp>
                      <wps:wsp>
                        <wps:cNvPr id="613" name="TextBox 5"/>
                        <wps:cNvSpPr txBox="1"/>
                        <wps:spPr>
                          <a:xfrm>
                            <a:off x="1093278" y="2819127"/>
                            <a:ext cx="958159" cy="792039"/>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37447F" w:rsidRDefault="0037447F" w:rsidP="009B4070">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r>
                                <w:rPr>
                                  <w:rFonts w:asciiTheme="minorHAnsi" w:hAnsi="Calibri" w:cstheme="minorBidi"/>
                                  <w:color w:val="000000" w:themeColor="dark1"/>
                                  <w:kern w:val="24"/>
                                </w:rPr>
                                <w:t xml:space="preserve"> ACC</w:t>
                              </w:r>
                            </w:p>
                          </w:txbxContent>
                        </wps:txbx>
                        <wps:bodyPr wrap="square" rtlCol="0">
                          <a:noAutofit/>
                        </wps:bodyPr>
                      </wps:wsp>
                      <wps:wsp>
                        <wps:cNvPr id="615" name="TextBox 5"/>
                        <wps:cNvSpPr txBox="1"/>
                        <wps:spPr>
                          <a:xfrm>
                            <a:off x="1235382" y="1819414"/>
                            <a:ext cx="754379" cy="737304"/>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37447F" w:rsidRDefault="0037447F" w:rsidP="009B4070">
                              <w:pPr>
                                <w:pStyle w:val="NormalWeb"/>
                                <w:spacing w:before="0" w:beforeAutospacing="0" w:after="0" w:afterAutospacing="0"/>
                              </w:pPr>
                              <w:r>
                                <w:rPr>
                                  <w:rFonts w:asciiTheme="minorHAnsi" w:hAnsi="Calibri" w:cstheme="minorBidi"/>
                                  <w:color w:val="000000" w:themeColor="dark1"/>
                                  <w:kern w:val="24"/>
                                </w:rPr>
                                <w:t>BOD ACC</w:t>
                              </w:r>
                            </w:p>
                          </w:txbxContent>
                        </wps:txbx>
                        <wps:bodyPr wrap="none" rtlCol="0">
                          <a:noAutofit/>
                        </wps:bodyPr>
                      </wps:wsp>
                      <wps:wsp>
                        <wps:cNvPr id="616" name="TextBox 9"/>
                        <wps:cNvSpPr txBox="1"/>
                        <wps:spPr>
                          <a:xfrm>
                            <a:off x="1364130" y="2133772"/>
                            <a:ext cx="36893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7447F" w:rsidRDefault="0037447F" w:rsidP="009B4070">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617" name="Elbow Connector 617"/>
                        <wps:cNvCnPr>
                          <a:stCxn id="605" idx="3"/>
                          <a:endCxn id="613" idx="1"/>
                        </wps:cNvCnPr>
                        <wps:spPr>
                          <a:xfrm>
                            <a:off x="821146" y="3214180"/>
                            <a:ext cx="272132" cy="967"/>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5" name="TextBox 7"/>
                        <wps:cNvSpPr txBox="1"/>
                        <wps:spPr>
                          <a:xfrm>
                            <a:off x="1199521" y="3260845"/>
                            <a:ext cx="790056"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7447F" w:rsidRDefault="0037447F" w:rsidP="009B4070">
                              <w:pPr>
                                <w:pStyle w:val="NormalWeb"/>
                                <w:spacing w:before="0" w:beforeAutospacing="0" w:after="0" w:afterAutospacing="0"/>
                              </w:pPr>
                              <w:proofErr w:type="spellStart"/>
                              <w:r>
                                <w:rPr>
                                  <w:rFonts w:asciiTheme="minorHAnsi" w:hAnsi="Calibri" w:cstheme="minorBidi"/>
                                  <w:color w:val="000000" w:themeColor="dark1"/>
                                  <w:kern w:val="24"/>
                                </w:rPr>
                                <w:t>DataArea</w:t>
                              </w:r>
                              <w:proofErr w:type="spellEnd"/>
                            </w:p>
                          </w:txbxContent>
                        </wps:txbx>
                        <wps:bodyPr wrap="square" rtlCol="0">
                          <a:spAutoFit/>
                        </wps:bodyPr>
                      </wps:wsp>
                      <wps:wsp>
                        <wps:cNvPr id="636" name="Up Arrow 636"/>
                        <wps:cNvSpPr/>
                        <wps:spPr>
                          <a:xfrm>
                            <a:off x="1352902" y="2570444"/>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extBox 5"/>
                        <wps:cNvSpPr txBox="1"/>
                        <wps:spPr>
                          <a:xfrm>
                            <a:off x="2094273" y="1209552"/>
                            <a:ext cx="969708" cy="1463848"/>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37447F" w:rsidRDefault="0037447F" w:rsidP="009B4070">
                              <w:pPr>
                                <w:pStyle w:val="NormalWeb"/>
                                <w:spacing w:before="0" w:beforeAutospacing="0" w:after="0" w:afterAutospacing="0"/>
                              </w:pPr>
                              <w:r>
                                <w:rPr>
                                  <w:rFonts w:asciiTheme="minorHAnsi" w:hAnsi="Calibri" w:cstheme="minorBidi"/>
                                  <w:color w:val="000000" w:themeColor="dark1"/>
                                  <w:kern w:val="24"/>
                                </w:rPr>
                                <w:t>AA ACC</w:t>
                              </w:r>
                            </w:p>
                          </w:txbxContent>
                        </wps:txbx>
                        <wps:bodyPr wrap="square" rtlCol="0">
                          <a:noAutofit/>
                        </wps:bodyPr>
                      </wps:wsp>
                      <wps:wsp>
                        <wps:cNvPr id="639" name="TextBox 10"/>
                        <wps:cNvSpPr txBox="1"/>
                        <wps:spPr>
                          <a:xfrm>
                            <a:off x="2191966" y="1498939"/>
                            <a:ext cx="62737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7447F" w:rsidRDefault="0037447F" w:rsidP="009B4070">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640" name="TextBox 11"/>
                        <wps:cNvSpPr txBox="1"/>
                        <wps:spPr>
                          <a:xfrm>
                            <a:off x="2183823" y="2227076"/>
                            <a:ext cx="79374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7447F" w:rsidRDefault="0037447F" w:rsidP="009B4070">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641" name="Straight Connector 641"/>
                        <wps:cNvCnPr/>
                        <wps:spPr>
                          <a:xfrm>
                            <a:off x="2261334" y="2014804"/>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a:stCxn id="616" idx="3"/>
                          <a:endCxn id="638" idx="1"/>
                        </wps:cNvCnPr>
                        <wps:spPr>
                          <a:xfrm flipV="1">
                            <a:off x="1733064" y="1941476"/>
                            <a:ext cx="361209" cy="33580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Rectangle 643"/>
                        <wps:cNvSpPr/>
                        <wps:spPr>
                          <a:xfrm>
                            <a:off x="3215239" y="1550271"/>
                            <a:ext cx="1326457" cy="243638"/>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37447F" w:rsidRDefault="0037447F" w:rsidP="009B4070">
                              <w:r>
                                <w:t>All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4" name="Up Arrow 644"/>
                        <wps:cNvSpPr/>
                        <wps:spPr>
                          <a:xfrm>
                            <a:off x="3621223" y="1802770"/>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Rectangle 646"/>
                        <wps:cNvSpPr/>
                        <wps:spPr>
                          <a:xfrm>
                            <a:off x="3199355" y="235301"/>
                            <a:ext cx="1326457" cy="1114042"/>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37447F" w:rsidRDefault="0037447F" w:rsidP="009B4070">
                              <w:r>
                                <w:t>Open User Area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7" name="TextBox 12"/>
                        <wps:cNvSpPr txBox="1"/>
                        <wps:spPr>
                          <a:xfrm>
                            <a:off x="3418860" y="440342"/>
                            <a:ext cx="102806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7447F" w:rsidRDefault="0037447F" w:rsidP="009B4070">
                              <w:pPr>
                                <w:pStyle w:val="NormalWeb"/>
                                <w:spacing w:before="0" w:beforeAutospacing="0" w:after="0" w:afterAutospacing="0"/>
                              </w:pPr>
                              <w:proofErr w:type="spellStart"/>
                              <w:r>
                                <w:rPr>
                                  <w:rFonts w:asciiTheme="minorHAnsi" w:hAnsi="Calibri" w:cstheme="minorBidi"/>
                                  <w:color w:val="000000" w:themeColor="dark1"/>
                                  <w:kern w:val="24"/>
                                </w:rPr>
                                <w:t>AnyExtension</w:t>
                              </w:r>
                              <w:proofErr w:type="spellEnd"/>
                            </w:p>
                          </w:txbxContent>
                        </wps:txbx>
                        <wps:bodyPr wrap="none" rtlCol="0">
                          <a:spAutoFit/>
                        </wps:bodyPr>
                      </wps:wsp>
                      <wps:wsp>
                        <wps:cNvPr id="660" name="Straight Connector 660"/>
                        <wps:cNvCnPr/>
                        <wps:spPr>
                          <a:xfrm>
                            <a:off x="3469161" y="1215192"/>
                            <a:ext cx="20789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61" name="TextBox 18"/>
                        <wps:cNvSpPr txBox="1"/>
                        <wps:spPr>
                          <a:xfrm>
                            <a:off x="3420945" y="798746"/>
                            <a:ext cx="69278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7447F" w:rsidRDefault="0037447F" w:rsidP="009B4070">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662" name="Up Arrow 662"/>
                        <wps:cNvSpPr/>
                        <wps:spPr>
                          <a:xfrm>
                            <a:off x="3621162" y="1349251"/>
                            <a:ext cx="436660" cy="177114"/>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Elbow Connector 663"/>
                        <wps:cNvCnPr>
                          <a:stCxn id="640" idx="3"/>
                          <a:endCxn id="364" idx="1"/>
                        </wps:cNvCnPr>
                        <wps:spPr>
                          <a:xfrm>
                            <a:off x="2977572" y="2370586"/>
                            <a:ext cx="267921" cy="137642"/>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6" name="TextBox 45"/>
                        <wps:cNvSpPr txBox="1"/>
                        <wps:spPr>
                          <a:xfrm>
                            <a:off x="4804077" y="2277101"/>
                            <a:ext cx="521335" cy="290195"/>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rsidR="0037447F" w:rsidRDefault="0037447F" w:rsidP="009B4070">
                              <w:pPr>
                                <w:pStyle w:val="NormalWeb"/>
                                <w:spacing w:before="0" w:beforeAutospacing="0" w:after="0" w:afterAutospacing="0"/>
                              </w:pPr>
                              <w:proofErr w:type="spellStart"/>
                              <w:r>
                                <w:rPr>
                                  <w:rFonts w:asciiTheme="minorHAnsi" w:hAnsi="Calibri" w:cstheme="minorBidi"/>
                                  <w:color w:val="000000" w:themeColor="dark1"/>
                                  <w:kern w:val="24"/>
                                </w:rPr>
                                <w:t>IoTID</w:t>
                              </w:r>
                              <w:proofErr w:type="spellEnd"/>
                            </w:p>
                          </w:txbxContent>
                        </wps:txbx>
                        <wps:bodyPr wrap="none" rtlCol="0">
                          <a:spAutoFit/>
                        </wps:bodyPr>
                      </wps:wsp>
                      <wps:wsp>
                        <wps:cNvPr id="667" name="TextBox 10"/>
                        <wps:cNvSpPr txBox="1"/>
                        <wps:spPr>
                          <a:xfrm>
                            <a:off x="4799436" y="1918009"/>
                            <a:ext cx="798281" cy="287019"/>
                          </a:xfrm>
                          <a:prstGeom prst="rect">
                            <a:avLst/>
                          </a:prstGeom>
                          <a:ln w="12700">
                            <a:prstDash val="dash"/>
                          </a:ln>
                        </wps:spPr>
                        <wps:style>
                          <a:lnRef idx="1">
                            <a:schemeClr val="accent1"/>
                          </a:lnRef>
                          <a:fillRef idx="2">
                            <a:schemeClr val="accent1"/>
                          </a:fillRef>
                          <a:effectRef idx="1">
                            <a:schemeClr val="accent1"/>
                          </a:effectRef>
                          <a:fontRef idx="minor">
                            <a:schemeClr val="dk1"/>
                          </a:fontRef>
                        </wps:style>
                        <wps:txbx>
                          <w:txbxContent>
                            <w:p w:rsidR="0037447F" w:rsidRDefault="0037447F" w:rsidP="009B4070">
                              <w:pPr>
                                <w:pStyle w:val="NormalWeb"/>
                                <w:spacing w:before="0" w:beforeAutospacing="0" w:after="0" w:afterAutospacing="0"/>
                              </w:pPr>
                              <w:proofErr w:type="spellStart"/>
                              <w:r>
                                <w:rPr>
                                  <w:rFonts w:asciiTheme="minorHAnsi" w:hAnsi="Calibri" w:cstheme="minorBidi"/>
                                  <w:color w:val="000000" w:themeColor="dark1"/>
                                  <w:kern w:val="24"/>
                                </w:rPr>
                                <w:t>BrokerID</w:t>
                              </w:r>
                              <w:proofErr w:type="spellEnd"/>
                            </w:p>
                          </w:txbxContent>
                        </wps:txbx>
                        <wps:bodyPr wrap="square" rtlCol="0">
                          <a:spAutoFit/>
                        </wps:bodyPr>
                      </wps:wsp>
                      <wps:wsp>
                        <wps:cNvPr id="669" name="TextBox 10"/>
                        <wps:cNvSpPr txBox="1"/>
                        <wps:spPr>
                          <a:xfrm>
                            <a:off x="3309815" y="2344246"/>
                            <a:ext cx="1215389" cy="473074"/>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rsidR="0037447F" w:rsidRDefault="0037447F"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rsidR="0037447F" w:rsidRDefault="0037447F" w:rsidP="009B4070">
                              <w:pPr>
                                <w:pStyle w:val="NormalWeb"/>
                                <w:spacing w:before="0" w:beforeAutospacing="0" w:after="0" w:afterAutospacing="0"/>
                              </w:pPr>
                              <w:r>
                                <w:rPr>
                                  <w:rFonts w:asciiTheme="minorHAnsi" w:hAnsi="Calibri" w:cstheme="minorBidi"/>
                                  <w:color w:val="000000" w:themeColor="dark1"/>
                                  <w:kern w:val="24"/>
                                </w:rPr>
                                <w:t>Extension Group</w:t>
                              </w:r>
                            </w:p>
                          </w:txbxContent>
                        </wps:txbx>
                        <wps:bodyPr wrap="none" rtlCol="0">
                          <a:spAutoFit/>
                        </wps:bodyPr>
                      </wps:wsp>
                      <wps:wsp>
                        <wps:cNvPr id="671" name="Elbow Connector 671"/>
                        <wps:cNvCnPr>
                          <a:stCxn id="669" idx="3"/>
                          <a:endCxn id="670" idx="1"/>
                        </wps:cNvCnPr>
                        <wps:spPr>
                          <a:xfrm flipV="1">
                            <a:off x="4525814" y="2090146"/>
                            <a:ext cx="182705" cy="491009"/>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10" o:spid="_x0000_s1144" editas="canvas" style="width:471.45pt;height:301.75pt;mso-position-horizontal-relative:char;mso-position-vertical-relative:line" coordsize="59867,38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">
                <v:shape id="_x0000_s1145" type="#_x0000_t75" style="position:absolute;width:59867;height:38322;visibility:visible;mso-wrap-style:square" stroked="t" strokecolor="#4f81bd [3204]">
                  <v:fill o:detectmouseclick="t"/>
                  <v:path o:connecttype="none"/>
                </v:shape>
                <v:rect id="Rectangle 670" o:spid="_x0000_s1146" style="position:absolute;left:47085;top:15068;width:11913;height:11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SDssMA&#10;AADcAAAADwAAAGRycy9kb3ducmV2LnhtbERPy2rCQBTdC/2H4Qrd6cRCY42O0gYEKe1C62t5yVwz&#10;oZk7ITM18e87C8Hl4bwXq97W4kqtrxwrmIwTEMSF0xWXCvY/69EbCB+QNdaOScGNPKyWT4MFZtp1&#10;vKXrLpQihrDPUIEJocmk9IUhi37sGuLIXVxrMUTYllK32MVwW8uXJEmlxYpjg8GGckPF7+7PKvgo&#10;z992/fWaHqdduH3ODvnGnHKlnof9+xxEoD48xHf3RitIp3F+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SDssMAAADc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rsidR="0037447F" w:rsidRDefault="0037447F" w:rsidP="009B4070">
                        <w:r>
                          <w:t>AA User Extension Group ACC</w:t>
                        </w:r>
                      </w:p>
                    </w:txbxContent>
                  </v:textbox>
                </v:rect>
                <v:rect id="Rectangle 364" o:spid="_x0000_s1147" style="position:absolute;left:32454;top:20426;width:13360;height:9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w8YA&#10;AADcAAAADwAAAGRycy9kb3ducmV2LnhtbESPQWsCMRSE74X+h/AKvUjNVstStkYpgmApHrorxeNj&#10;89xENy/LJur23xuh4HGYmW+Y2WJwrThTH6xnBa/jDARx7bXlRsG2Wr28gwgRWWPrmRT8UYDF/PFh&#10;hoX2F/6hcxkbkSAcClRgYuwKKUNtyGEY+444eXvfO4xJ9o3UPV4S3LVykmW5dGg5LRjsaGmoPpYn&#10;p+Bgze4LR1VbLg/bUWV/df692yj1/DR8foCINMR7+L+91gqm+Rvczq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vw8YAAADcAAAADwAAAAAAAAAAAAAAAACYAgAAZHJz&#10;L2Rvd25yZXYueG1sUEsFBgAAAAAEAAQA9QAAAIsDAAAAAA==&#10;" fillcolor="#a5d5e2 [1624]" strokecolor="#40a7c2 [3048]">
                  <v:fill color2="#e4f2f6 [504]" rotate="t" angle="180" colors="0 #9eeaff;22938f #bbefff;1 #e4f9ff" focus="100%" type="gradient"/>
                  <v:shadow on="t" color="black" opacity="24903f" origin=",.5" offset="0,.55556mm"/>
                  <v:textbox>
                    <w:txbxContent>
                      <w:p w:rsidR="0037447F" w:rsidRDefault="0037447F" w:rsidP="009B4070">
                        <w:r>
                          <w:t>AA Extension ACC</w:t>
                        </w:r>
                      </w:p>
                    </w:txbxContent>
                  </v:textbox>
                </v:rect>
                <v:shape id="TextBox 5" o:spid="_x0000_s1148" type="#_x0000_t202" style="position:absolute;left:508;top:30706;width:7703;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l5OMMA&#10;AADcAAAADwAAAGRycy9kb3ducmV2LnhtbESPT4vCMBTE7wt+h/AEb2vqn9WlaxQRBNHTqgf39rZ5&#10;tsXmpTSxxm9vBMHjMDO/YWaLYCrRUuNKywoG/QQEcWZ1ybmC42H9+Q3CeWSNlWVScCcHi3nnY4ap&#10;tjf+pXbvcxEh7FJUUHhfp1K6rCCDrm9r4uidbWPQR9nkUjd4i3BTyWGSTKTBkuNCgTWtCsou+6tR&#10;sGEch2v4M/l6eDJhut2N6vZfqV43LH9AeAr+HX61N1rBJPmC55l4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l5OM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style="mso-fit-shape-to-text:t">
                    <w:txbxContent>
                      <w:p w:rsidR="0037447F" w:rsidRDefault="0037447F" w:rsidP="009B4070">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p>
                    </w:txbxContent>
                  </v:textbox>
                </v:shape>
                <v:shape id="TextBox 5" o:spid="_x0000_s1149" type="#_x0000_t202" style="position:absolute;left:10932;top:28191;width:9582;height:7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j7l8YA&#10;AADcAAAADwAAAGRycy9kb3ducmV2LnhtbESPQWvCQBSE74L/YXmF3nQ3bRFJXUWklh5awZhDj4/s&#10;M4nNvg3Z1aT99V1B8DjMzDfMYjXYRlyo87VjDclUgSAunKm51JAftpM5CB+QDTaOScMveVgtx6MF&#10;psb1vKdLFkoRIexT1FCF0KZS+qIii37qWuLoHV1nMUTZldJ02Ee4beSTUjNpsea4UGFLm4qKn+xs&#10;NWTlLld/n+or2dL3cHo5r9/efa/148OwfgURaAj38K39YTTMkme4nolH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j7l8YAAADcAAAADwAAAAAAAAAAAAAAAACYAgAAZHJz&#10;L2Rvd25yZXYueG1sUEsFBgAAAAAEAAQA9QAAAIsDAAAAAA==&#10;" fillcolor="#a5d5e2 [1624]" strokecolor="#40a7c2 [3048]">
                  <v:fill color2="#e4f2f6 [504]" rotate="t" angle="180" colors="0 #9eeaff;22938f #bbefff;1 #e4f9ff" focus="100%" type="gradient"/>
                  <v:shadow on="t" color="black" opacity="24903f" origin=",.5" offset="0,.55556mm"/>
                  <v:textbox>
                    <w:txbxContent>
                      <w:p w:rsidR="0037447F" w:rsidRDefault="0037447F" w:rsidP="009B4070">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r>
                          <w:rPr>
                            <w:rFonts w:asciiTheme="minorHAnsi" w:hAnsi="Calibri" w:cstheme="minorBidi"/>
                            <w:color w:val="000000" w:themeColor="dark1"/>
                            <w:kern w:val="24"/>
                          </w:rPr>
                          <w:t xml:space="preserve"> ACC</w:t>
                        </w:r>
                      </w:p>
                    </w:txbxContent>
                  </v:textbox>
                </v:shape>
                <v:shape id="TextBox 5" o:spid="_x0000_s1150" type="#_x0000_t202" style="position:absolute;left:12353;top:18194;width:7544;height:73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uhn8QA&#10;AADcAAAADwAAAGRycy9kb3ducmV2LnhtbESP3YrCMBSE7xd8h3AE7zRV8K8aRRYWXBZxV0W8PDTH&#10;ttqclCba+vZGEPZymJlvmPmyMYW4U+Vyywr6vQgEcWJ1zqmCw/6rOwHhPLLGwjIpeJCD5aL1McdY&#10;25r/6L7zqQgQdjEqyLwvYyldkpFB17MlcfDOtjLog6xSqSusA9wUchBFI2kw57CQYUmfGSXX3c0o&#10;qL9PU/+7sUcyp/HlHB1oO/ghpTrtZjUD4anx/+F3e60VjPpDeJ0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7oZ/EAAAA3A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rsidR="0037447F" w:rsidRDefault="0037447F" w:rsidP="009B4070">
                        <w:pPr>
                          <w:pStyle w:val="NormalWeb"/>
                          <w:spacing w:before="0" w:beforeAutospacing="0" w:after="0" w:afterAutospacing="0"/>
                        </w:pPr>
                        <w:r>
                          <w:rPr>
                            <w:rFonts w:asciiTheme="minorHAnsi" w:hAnsi="Calibri" w:cstheme="minorBidi"/>
                            <w:color w:val="000000" w:themeColor="dark1"/>
                            <w:kern w:val="24"/>
                          </w:rPr>
                          <w:t>BOD ACC</w:t>
                        </w:r>
                      </w:p>
                    </w:txbxContent>
                  </v:textbox>
                </v:shape>
                <v:shape id="TextBox 9" o:spid="_x0000_s1151" type="#_x0000_t202" style="position:absolute;left:13641;top:21337;width:3689;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JxksMA&#10;AADcAAAADwAAAGRycy9kb3ducmV2LnhtbESPT4vCMBTE78J+h/AW9qapf+hKNcoiCLKe1D3o7dk8&#10;27LNS2lijd/eCILHYWZ+w8yXwdSio9ZVlhUMBwkI4tzqigsFf4d1fwrCeWSNtWVScCcHy8VHb46Z&#10;tjfeUbf3hYgQdhkqKL1vMildXpJBN7ANcfQutjXoo2wLqVu8Rbip5ShJUmmw4rhQYkOrkvL//dUo&#10;2DBOwjWcTLEeHU34/t2Om+6s1Ndn+JmB8BT8O/xqb7SCdJjC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Jxk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style="mso-fit-shape-to-text:t">
                    <w:txbxContent>
                      <w:p w:rsidR="0037447F" w:rsidRDefault="0037447F" w:rsidP="009B4070">
                        <w:pPr>
                          <w:pStyle w:val="NormalWeb"/>
                          <w:spacing w:before="0" w:beforeAutospacing="0" w:after="0" w:afterAutospacing="0"/>
                        </w:pPr>
                        <w:r>
                          <w:rPr>
                            <w:rFonts w:asciiTheme="minorHAnsi" w:hAnsi="Calibri" w:cstheme="minorBidi"/>
                            <w:color w:val="000000" w:themeColor="dark1"/>
                            <w:kern w:val="24"/>
                          </w:rPr>
                          <w:t>AA</w:t>
                        </w:r>
                      </w:p>
                    </w:txbxContent>
                  </v:textbox>
                </v:shape>
                <v:shape id="Elbow Connector 617" o:spid="_x0000_s1152" type="#_x0000_t32" style="position:absolute;left:8211;top:32141;width:2721;height: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X5O8IAAADcAAAADwAAAGRycy9kb3ducmV2LnhtbESPzYoCMRCE78K+Q+gFb5pRRGU0yrIg&#10;6E1nBa/tpOdHJ50xiTq+vVlY2GNRVV9Ry3VnGvEg52vLCkbDBARxbnXNpYLjz2YwB+EDssbGMil4&#10;kYf16qO3xFTbJx/okYVSRAj7FBVUIbSplD6vyKAf2pY4eoV1BkOUrpTa4TPCTSPHSTKVBmuOCxW2&#10;9F1Rfs3uRsHsfMt2r9vkeGHHrrB7vu+Kk1L9z+5rASJQF/7Df+2tVjAdzeD3TDwCcvU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2X5O8IAAADcAAAADwAAAAAAAAAAAAAA&#10;AAChAgAAZHJzL2Rvd25yZXYueG1sUEsFBgAAAAAEAAQA+QAAAJADAAAAAA==&#10;" strokecolor="#4f81bd [3204]">
                  <v:stroke endarrow="block"/>
                </v:shape>
                <v:shape id="TextBox 7" o:spid="_x0000_s1153" type="#_x0000_t202" style="position:absolute;left:11995;top:32608;width:7900;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DbXMUA&#10;AADcAAAADwAAAGRycy9kb3ducmV2LnhtbESPQWsCMRSE70L/Q3iFXkSztiiyGkUFoRQvqz3U23Pz&#10;3F3cvKybVGN/fSMIHoeZ+YaZzoOpxYVaV1lWMOgnIIhzqysuFHzv1r0xCOeRNdaWScGNHMxnL50p&#10;ptpeOaPL1hciQtilqKD0vkmldHlJBl3fNsTRO9rWoI+yLaRu8RrhppbvSTKSBiuOCyU2tCopP21/&#10;jYJNHuzfuXswZHmzHx6XWfb1E5R6ew2LCQhPwT/Dj/anVjD6GML9TDwCcv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QNtc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style="mso-fit-shape-to-text:t">
                    <w:txbxContent>
                      <w:p w:rsidR="0037447F" w:rsidRDefault="0037447F" w:rsidP="009B4070">
                        <w:pPr>
                          <w:pStyle w:val="NormalWeb"/>
                          <w:spacing w:before="0" w:beforeAutospacing="0" w:after="0" w:afterAutospacing="0"/>
                        </w:pPr>
                        <w:proofErr w:type="spellStart"/>
                        <w:r>
                          <w:rPr>
                            <w:rFonts w:asciiTheme="minorHAnsi" w:hAnsi="Calibri" w:cstheme="minorBidi"/>
                            <w:color w:val="000000" w:themeColor="dark1"/>
                            <w:kern w:val="24"/>
                          </w:rPr>
                          <w:t>DataArea</w:t>
                        </w:r>
                        <w:proofErr w:type="spellEnd"/>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36" o:spid="_x0000_s1154" type="#_x0000_t68" style="position:absolute;left:13529;top:25704;width:4366;height:22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cYFcMA&#10;AADcAAAADwAAAGRycy9kb3ducmV2LnhtbESPT4vCMBTE7wt+h/AEb2vqCkWqUaSsy16E9Q94fTTP&#10;pti81CbV+u03guBxmJnfMItVb2txo9ZXjhVMxgkI4sLpiksFx8PmcwbCB2SNtWNS8CAPq+XgY4GZ&#10;dnfe0W0fShEh7DNUYEJoMil9YciiH7uGOHpn11oMUbal1C3eI9zW8itJUmmx4rhgsKHcUHHZd1bB&#10;dD3xncmvP5R/n7bbv10XNrJTajTs13MQgfrwDr/av1pBOk3heSYe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cYFcMAAADcAAAADwAAAAAAAAAAAAAAAACYAgAAZHJzL2Rv&#10;d25yZXYueG1sUEsFBgAAAAAEAAQA9QAAAIgDAAAAAA==&#10;" adj="10800" fillcolor="#a5d5e2 [1624]" strokecolor="#40a7c2 [3048]">
                  <v:fill color2="#e4f2f6 [504]" rotate="t" angle="180" colors="0 #9eeaff;22938f #bbefff;1 #e4f9ff" focus="100%" type="gradient"/>
                </v:shape>
                <v:shape id="TextBox 5" o:spid="_x0000_s1155" type="#_x0000_t202" style="position:absolute;left:20942;top:12095;width:9697;height:14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k1hsMA&#10;AADcAAAADwAAAGRycy9kb3ducmV2LnhtbERPz2vCMBS+C/4P4QneZuIcItUoIjp2mAO7HnZ8NM+2&#10;W/NSmmg7/3pzEDx+fL9Xm97W4kqtrxxrmE4UCOLcmYoLDdn34WUBwgdkg7Vj0vBPHjbr4WCFiXEd&#10;n+iahkLEEPYJaihDaBIpfV6SRT9xDXHkzq61GCJsC2la7GK4reWrUnNpseLYUGJDu5Lyv/RiNaTF&#10;V6Zun+o4PdBP//t22e7ffaf1eNRvlyAC9eEpfrg/jIb5LK6NZ+IR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k1hsMAAADcAAAADwAAAAAAAAAAAAAAAACYAgAAZHJzL2Rv&#10;d25yZXYueG1sUEsFBgAAAAAEAAQA9QAAAIgDAAAAAA==&#10;" fillcolor="#a5d5e2 [1624]" strokecolor="#40a7c2 [3048]">
                  <v:fill color2="#e4f2f6 [504]" rotate="t" angle="180" colors="0 #9eeaff;22938f #bbefff;1 #e4f9ff" focus="100%" type="gradient"/>
                  <v:shadow on="t" color="black" opacity="24903f" origin=",.5" offset="0,.55556mm"/>
                  <v:textbox>
                    <w:txbxContent>
                      <w:p w:rsidR="0037447F" w:rsidRDefault="0037447F" w:rsidP="009B4070">
                        <w:pPr>
                          <w:pStyle w:val="NormalWeb"/>
                          <w:spacing w:before="0" w:beforeAutospacing="0" w:after="0" w:afterAutospacing="0"/>
                        </w:pPr>
                        <w:r>
                          <w:rPr>
                            <w:rFonts w:asciiTheme="minorHAnsi" w:hAnsi="Calibri" w:cstheme="minorBidi"/>
                            <w:color w:val="000000" w:themeColor="dark1"/>
                            <w:kern w:val="24"/>
                          </w:rPr>
                          <w:t>AA ACC</w:t>
                        </w:r>
                      </w:p>
                    </w:txbxContent>
                  </v:textbox>
                </v:shape>
                <v:shape id="TextBox 10" o:spid="_x0000_s1156" type="#_x0000_t202" style="position:absolute;left:21919;top:14989;width:6274;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i5gMUA&#10;AADcAAAADwAAAGRycy9kb3ducmV2LnhtbESPQWvCQBSE7wX/w/KE3urGpGgbXUUKQrCnWg/t7Zl9&#10;JsHs25Bdk/XfdwuFHoeZ+YZZb4NpxUC9aywrmM8SEMSl1Q1XCk6f+6cXEM4ja2wtk4I7OdhuJg9r&#10;zLUd+YOGo69EhLDLUUHtfZdL6cqaDLqZ7Yijd7G9QR9lX0nd4xjhppVpkiykwYbjQo0dvdVUXo83&#10;o6BgfA638G2qffplwvLwnnXDWanHaditQHgK/j/81y60gkX2Cr9n4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WLmA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style="mso-fit-shape-to-text:t">
                    <w:txbxContent>
                      <w:p w:rsidR="0037447F" w:rsidRDefault="0037447F" w:rsidP="009B4070">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11" o:spid="_x0000_s1157" type="#_x0000_t202" style="position:absolute;left:21838;top:22270;width:7937;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RjYMEA&#10;AADcAAAADwAAAGRycy9kb3ducmV2LnhtbERPz2vCMBS+D/wfwhO8ramdqNRGkUFB3GluB709m2db&#10;bF5KE2v23y+HwY4f3+9iF0wnRhpca1nBPElBEFdWt1wr+P4qX9cgnEfW2FkmBT/kYLedvBSYa/vk&#10;TxpPvhYxhF2OChrv+1xKVzVk0CW2J47czQ4GfYRDLfWAzxhuOpml6VIabDk2NNjTe0PV/fQwCg6M&#10;i/AIF1OX2dmE1fHjrR+vSs2mYb8B4Sn4f/Gf+6AVLBdxfjwTj4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kY2DBAAAA3AAAAA8AAAAAAAAAAAAAAAAAmAIAAGRycy9kb3du&#10;cmV2LnhtbFBLBQYAAAAABAAEAPUAAACGAwAAAAA=&#10;" fillcolor="#a7bfde [1620]" strokecolor="#4579b8 [3044]">
                  <v:fill color2="#e4ecf5 [500]" rotate="t" angle="180" colors="0 #a3c4ff;22938f #bfd5ff;1 #e5eeff" focus="100%" type="gradient"/>
                  <v:shadow on="t" color="black" opacity="24903f" origin=",.5" offset="0,.55556mm"/>
                  <v:textbox style="mso-fit-shape-to-text:t">
                    <w:txbxContent>
                      <w:p w:rsidR="0037447F" w:rsidRDefault="0037447F" w:rsidP="009B4070">
                        <w:pPr>
                          <w:pStyle w:val="NormalWeb"/>
                          <w:spacing w:before="0" w:beforeAutospacing="0" w:after="0" w:afterAutospacing="0"/>
                        </w:pPr>
                        <w:r>
                          <w:rPr>
                            <w:rFonts w:asciiTheme="minorHAnsi" w:hAnsi="Calibri" w:cstheme="minorBidi"/>
                            <w:color w:val="000000" w:themeColor="dark1"/>
                            <w:kern w:val="24"/>
                          </w:rPr>
                          <w:t>Extension</w:t>
                        </w:r>
                      </w:p>
                    </w:txbxContent>
                  </v:textbox>
                </v:shape>
                <v:line id="Straight Connector 641" o:spid="_x0000_s1158" style="position:absolute;visibility:visible;mso-wrap-style:square" from="22613,20148" to="24692,20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eQcMAAADcAAAADwAAAGRycy9kb3ducmV2LnhtbESP3YrCMBSE7xf2HcIRvNNUKUW7RpGF&#10;StUrfx7g0Jxti81JaVJb394sLOzlMDPfMJvdaBrxpM7VlhUs5hEI4sLqmksF91s2W4FwHlljY5kU&#10;vMjBbvv5scFU24Ev9Lz6UgQIuxQVVN63qZSuqMigm9uWOHg/tjPog+xKqTscAtw0chlFiTRYc1io&#10;sKXviorHtTcKstM5Hlyer13SHv0ji/vDqe+Vmk7G/RcIT6P/D/+1c60giRfweyYcAb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nkHDAAAA3AAAAA8AAAAAAAAAAAAA&#10;AAAAoQIAAGRycy9kb3ducmV2LnhtbFBLBQYAAAAABAAEAPkAAACRAwAAAAA=&#10;" strokecolor="#4579b8 [3044]">
                  <v:stroke dashstyle="dash"/>
                </v:line>
                <v:shape id="Straight Arrow Connector 642" o:spid="_x0000_s1159" type="#_x0000_t34" style="position:absolute;left:17330;top:19414;width:3612;height:335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juMUAAADcAAAADwAAAGRycy9kb3ducmV2LnhtbESPQWvCQBSE74L/YXlCL1I3BgkSXaUG&#10;UnoqNhbPj+wzic2+DdmtSfvru0LB4zAz3zDb/WhacaPeNZYVLBcRCOLS6oYrBZ+n/HkNwnlkja1l&#10;UvBDDva76WSLqbYDf9Ct8JUIEHYpKqi971IpXVmTQbewHXHwLrY36IPsK6l7HALctDKOokQabDgs&#10;1NhRVlP5VXwbBUeLl9/z6zljXmeH4fqeD6t5q9TTbHzZgPA0+kf4v/2mFSSrGO5nwhGQu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juMUAAADcAAAADwAAAAAAAAAA&#10;AAAAAAChAgAAZHJzL2Rvd25yZXYueG1sUEsFBgAAAAAEAAQA+QAAAJMDAAAAAA==&#10;" strokecolor="#4579b8 [3044]">
                  <v:stroke endarrow="block"/>
                </v:shape>
                <v:rect id="Rectangle 643" o:spid="_x0000_s1160" style="position:absolute;left:32152;top:15502;width:13264;height:2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SIU8YA&#10;AADcAAAADwAAAGRycy9kb3ducmV2LnhtbESPQWsCMRSE74X+h/AKvUjNVstStkYpgmApHrorxeNj&#10;89xENy/LJur23xuh4HGYmW+Y2WJwrThTH6xnBa/jDARx7bXlRsG2Wr28gwgRWWPrmRT8UYDF/PFh&#10;hoX2F/6hcxkbkSAcClRgYuwKKUNtyGEY+444eXvfO4xJ9o3UPV4S3LVykmW5dGg5LRjsaGmoPpYn&#10;p+Bgze4LR1VbLg/bUWV/df692yj1/DR8foCINMR7+L+91grytynczq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SIU8YAAADcAAAADwAAAAAAAAAAAAAAAACYAgAAZHJz&#10;L2Rvd25yZXYueG1sUEsFBgAAAAAEAAQA9QAAAIsDAAAAAA==&#10;" fillcolor="#a5d5e2 [1624]" strokecolor="#40a7c2 [3048]">
                  <v:fill color2="#e4f2f6 [504]" rotate="t" angle="180" colors="0 #9eeaff;22938f #bbefff;1 #e4f9ff" focus="100%" type="gradient"/>
                  <v:shadow on="t" color="black" opacity="24903f" origin=",.5" offset="0,.55556mm"/>
                  <v:textbox>
                    <w:txbxContent>
                      <w:p w:rsidR="0037447F" w:rsidRDefault="0037447F" w:rsidP="009B4070">
                        <w:r>
                          <w:t>All Extension ACC</w:t>
                        </w:r>
                      </w:p>
                    </w:txbxContent>
                  </v:textbox>
                </v:rect>
                <v:shape id="Up Arrow 644" o:spid="_x0000_s1161" type="#_x0000_t68" style="position:absolute;left:36212;top:18027;width:4366;height:22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9QhMUA&#10;AADcAAAADwAAAGRycy9kb3ducmV2LnhtbESPzWrDMBCE74W8g9hCb42cNpjiRgnBNKWXQJwGcl2s&#10;rWVqrRxL/snbR4FCj8PMfMOsNpNtxECdrx0rWMwTEMSl0zVXCk7fu+c3ED4ga2wck4IredisZw8r&#10;zLQbuaDhGCoRIewzVGBCaDMpfWnIop+7ljh6P66zGKLsKqk7HCPcNvIlSVJpsea4YLCl3FD5e+yt&#10;gtftwvcmv3xS/nHe7w9FH3ayV+rpcdq+gwg0hf/wX/tLK0iXS7ifi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z1CExQAAANwAAAAPAAAAAAAAAAAAAAAAAJgCAABkcnMv&#10;ZG93bnJldi54bWxQSwUGAAAAAAQABAD1AAAAigMAAAAA&#10;" adj="10800" fillcolor="#a5d5e2 [1624]" strokecolor="#40a7c2 [3048]">
                  <v:fill color2="#e4f2f6 [504]" rotate="t" angle="180" colors="0 #9eeaff;22938f #bbefff;1 #e4f9ff" focus="100%" type="gradient"/>
                </v:shape>
                <v:rect id="Rectangle 646" o:spid="_x0000_s1162" style="position:absolute;left:31993;top:2353;width:13265;height:1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ry8UA&#10;AADcAAAADwAAAGRycy9kb3ducmV2LnhtbESPQWsCMRSE7wX/Q3iCF6nZiixlaxQRhIr00F0pHh+b&#10;103s5mXZRF3/fSMUehxm5htmuR5cK67UB+tZwcssA0Fce225UXCsds+vIEJE1th6JgV3CrBejZ6W&#10;WGh/40+6lrERCcKhQAUmxq6QMtSGHIaZ74iT9+17hzHJvpG6x1uCu1bOsyyXDi2nBYMdbQ3VP+XF&#10;KThbc9rjtGrL7fk4reyXzg+nD6Um42HzBiLSEP/Df+13rSBf5PA4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syvL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37447F" w:rsidRDefault="0037447F" w:rsidP="009B4070">
                        <w:r>
                          <w:t>Open User Area ACC</w:t>
                        </w:r>
                      </w:p>
                    </w:txbxContent>
                  </v:textbox>
                </v:rect>
                <v:shape id="TextBox 12" o:spid="_x0000_s1163" type="#_x0000_t202" style="position:absolute;left:34188;top:4403;width:10281;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tycMA&#10;AADcAAAADwAAAGRycy9kb3ducmV2LnhtbESPT4vCMBTE74LfITzBm6b+l2oUEQTRk+4e1tuzeduW&#10;bV5KE2v89mZhYY/DzPyGWW+DqURLjSstKxgNExDEmdUl5wo+Pw6DJQjnkTVWlknBixxsN93OGlNt&#10;n3yh9upzESHsUlRQeF+nUrqsIINuaGvi6H3bxqCPssmlbvAZ4aaS4ySZS4Mlx4UCa9oXlP1cH0bB&#10;kXEaHuFm8sP4y4TF6Typ27tS/V7YrUB4Cv4//Nc+agXz2QJ+z8QjID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Rty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style="mso-fit-shape-to-text:t">
                    <w:txbxContent>
                      <w:p w:rsidR="0037447F" w:rsidRDefault="0037447F" w:rsidP="009B4070">
                        <w:pPr>
                          <w:pStyle w:val="NormalWeb"/>
                          <w:spacing w:before="0" w:beforeAutospacing="0" w:after="0" w:afterAutospacing="0"/>
                        </w:pPr>
                        <w:proofErr w:type="spellStart"/>
                        <w:r>
                          <w:rPr>
                            <w:rFonts w:asciiTheme="minorHAnsi" w:hAnsi="Calibri" w:cstheme="minorBidi"/>
                            <w:color w:val="000000" w:themeColor="dark1"/>
                            <w:kern w:val="24"/>
                          </w:rPr>
                          <w:t>AnyExtension</w:t>
                        </w:r>
                        <w:proofErr w:type="spellEnd"/>
                      </w:p>
                    </w:txbxContent>
                  </v:textbox>
                </v:shape>
                <v:line id="Straight Connector 660" o:spid="_x0000_s1164" style="position:absolute;visibility:visible;mso-wrap-style:square" from="34691,12151" to="36770,12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Znur8AAADcAAAADwAAAGRycy9kb3ducmV2LnhtbERPy4rCMBTdD/gP4QruNFWkaDWKCJWO&#10;rnx8wKW5tsXmpjSprX9vFgOzPJz3dj+YWrypdZVlBfNZBII4t7riQsHjnk5XIJxH1lhbJgUfcrDf&#10;jX62mGjb85XeN1+IEMIuQQWl900ipctLMuhmtiEO3NO2Bn2AbSF1i30IN7VcRFEsDVYcGkps6FhS&#10;/rp1RkF6vix7l2VrFze//pUuu9O565SajIfDBoSnwf+L/9yZVhDHYX44E46A3H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MZnur8AAADcAAAADwAAAAAAAAAAAAAAAACh&#10;AgAAZHJzL2Rvd25yZXYueG1sUEsFBgAAAAAEAAQA+QAAAI0DAAAAAA==&#10;" strokecolor="#4579b8 [3044]">
                  <v:stroke dashstyle="dash"/>
                </v:line>
                <v:shape id="TextBox 18" o:spid="_x0000_s1165" type="#_x0000_t202" style="position:absolute;left:34209;top:7987;width:6928;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2am8MA&#10;AADcAAAADwAAAGRycy9kb3ducmV2LnhtbESPT4vCMBTE78J+h/AW9qapf+hKNcoiCLKe1D3o7dk8&#10;27LNS2lijd/eCILHYWZ+w8yXwdSio9ZVlhUMBwkI4tzqigsFf4d1fwrCeWSNtWVScCcHy8VHb46Z&#10;tjfeUbf3hYgQdhkqKL1vMildXpJBN7ANcfQutjXoo2wLqVu8Rbip5ShJUmmw4rhQYkOrkvL//dUo&#10;2DBOwjWcTLEeHU34/t2Om+6s1Ndn+JmB8BT8O/xqb7SCNB3C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2am8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style="mso-fit-shape-to-text:t">
                    <w:txbxContent>
                      <w:p w:rsidR="0037447F" w:rsidRDefault="0037447F" w:rsidP="009B4070">
                        <w:pPr>
                          <w:pStyle w:val="NormalWeb"/>
                          <w:spacing w:before="0" w:beforeAutospacing="0" w:after="0" w:afterAutospacing="0"/>
                        </w:pPr>
                        <w:r>
                          <w:rPr>
                            <w:rFonts w:asciiTheme="minorHAnsi" w:hAnsi="Calibri" w:cstheme="minorBidi"/>
                            <w:color w:val="000000" w:themeColor="dark1"/>
                            <w:kern w:val="24"/>
                          </w:rPr>
                          <w:t>Amount</w:t>
                        </w:r>
                      </w:p>
                    </w:txbxContent>
                  </v:textbox>
                </v:shape>
                <v:shape id="Up Arrow 662" o:spid="_x0000_s1166" type="#_x0000_t68" style="position:absolute;left:36211;top:13492;width:4367;height:17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8xC8MA&#10;AADcAAAADwAAAGRycy9kb3ducmV2LnhtbESPT4vCMBTE7wt+h/AEb2uqQlmqUaSsixfBf+D10Tyb&#10;YvNSm1TrtzcLC3scZuY3zGLV21o8qPWVYwWTcQKCuHC64lLB+bT5/ALhA7LG2jEpeJGH1XLwscBM&#10;uycf6HEMpYgQ9hkqMCE0mZS+MGTRj11DHL2ray2GKNtS6hafEW5rOU2SVFqsOC4YbCg3VNyOnVUw&#10;W098Z/L7D+Xfl91uf+jCRnZKjYb9eg4iUB/+w3/trVaQplP4PROP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8xC8MAAADcAAAADwAAAAAAAAAAAAAAAACYAgAAZHJzL2Rv&#10;d25yZXYueG1sUEsFBgAAAAAEAAQA9QAAAIgDAAAAAA==&#10;" adj="10800" fillcolor="#a5d5e2 [1624]" strokecolor="#40a7c2 [3048]">
                  <v:fill color2="#e4f2f6 [504]" rotate="t" angle="180" colors="0 #9eeaff;22938f #bbefff;1 #e4f9ff" focus="100%" type="gradient"/>
                </v:shape>
                <v:shape id="Elbow Connector 663" o:spid="_x0000_s1167" type="#_x0000_t34" style="position:absolute;left:29775;top:23705;width:2679;height:137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WBNsUAAADcAAAADwAAAGRycy9kb3ducmV2LnhtbESP3WoCMRSE7wu+QzgFb0rNamGVrVFk&#10;RSn0pv48wGFzulncnCybqHGfvikUejnMzDfMch1tK27U+8axgukkA0FcOd1wreB82r0uQPiArLF1&#10;TAoe5GG9Gj0tsdDuzge6HUMtEoR9gQpMCF0hpa8MWfQT1xEn79v1FkOSfS11j/cEt62cZVkuLTac&#10;Fgx2VBqqLserVfAV59tLFT9fyuluMIdhX0YcGqXGz3HzDiJQDP/hv/aHVpDnb/B7Jh0Bu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AWBNsUAAADcAAAADwAAAAAAAAAA&#10;AAAAAAChAgAAZHJzL2Rvd25yZXYueG1sUEsFBgAAAAAEAAQA+QAAAJMDAAAAAA==&#10;" strokecolor="#4f81bd [3204]">
                  <v:stroke endarrow="block"/>
                </v:shape>
                <v:shape id="TextBox 45" o:spid="_x0000_s1168" type="#_x0000_t202" style="position:absolute;left:48040;top:22771;width:5214;height:29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AYw8YA&#10;AADcAAAADwAAAGRycy9kb3ducmV2LnhtbESP0WrCQBRE34X+w3ILfdONLcQ2dZXSVuyDKDH5gNvs&#10;NQlm74bsNol/7xYEH4eZOcMs16NpRE+dqy0rmM8iEMSF1TWXCvJsM30F4TyyxsYyKbiQg/XqYbLE&#10;RNuBU+qPvhQBwi5BBZX3bSKlKyoy6Ga2JQ7eyXYGfZBdKXWHQ4CbRj5HUSwN1hwWKmzps6LifPwz&#10;CnbFYnHOv3P5sk/zXbb9/Xo71JlST4/jxzsIT6O/h2/tH60gjmP4PxOO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AYw8YAAADcAAAADwAAAAAAAAAAAAAAAACYAgAAZHJz&#10;L2Rvd25yZXYueG1sUEsFBgAAAAAEAAQA9QAAAIsD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rsidR="0037447F" w:rsidRDefault="0037447F" w:rsidP="009B4070">
                        <w:pPr>
                          <w:pStyle w:val="NormalWeb"/>
                          <w:spacing w:before="0" w:beforeAutospacing="0" w:after="0" w:afterAutospacing="0"/>
                        </w:pPr>
                        <w:proofErr w:type="spellStart"/>
                        <w:r>
                          <w:rPr>
                            <w:rFonts w:asciiTheme="minorHAnsi" w:hAnsi="Calibri" w:cstheme="minorBidi"/>
                            <w:color w:val="000000" w:themeColor="dark1"/>
                            <w:kern w:val="24"/>
                          </w:rPr>
                          <w:t>IoTID</w:t>
                        </w:r>
                        <w:proofErr w:type="spellEnd"/>
                      </w:p>
                    </w:txbxContent>
                  </v:textbox>
                </v:shape>
                <v:shape id="TextBox 10" o:spid="_x0000_s1169" type="#_x0000_t202" style="position:absolute;left:47994;top:19180;width:7983;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cA+MYA&#10;AADcAAAADwAAAGRycy9kb3ducmV2LnhtbESPQWvCQBSE7wX/w/KE3urG0kaJrmIDhR4KUhXB2zP7&#10;zAazb0N2G2N/vSsUPA4z8w0zX/a2Fh21vnKsYDxKQBAXTldcKthtP1+mIHxA1lg7JgVX8rBcDJ7m&#10;mGl34R/qNqEUEcI+QwUmhCaT0heGLPqRa4ijd3KtxRBlW0rd4iXCbS1fkySVFiuOCwYbyg0V582v&#10;VUDmvXvbFx/hUJXr77/8mO/Xk6tSz8N+NQMRqA+P8H/7SytI0wncz8Qj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cA+MYAAADcAAAADwAAAAAAAAAAAAAAAACYAgAAZHJz&#10;L2Rvd25yZXYueG1sUEsFBgAAAAAEAAQA9QAAAIsDAAAAAA==&#10;" fillcolor="#a7bfde [1620]" strokecolor="#4579b8 [3044]" strokeweight="1pt">
                  <v:fill color2="#e4ecf5 [500]" rotate="t" angle="180" colors="0 #a3c4ff;22938f #bfd5ff;1 #e5eeff" focus="100%" type="gradient"/>
                  <v:stroke dashstyle="dash"/>
                  <v:shadow on="t" color="black" opacity="24903f" origin=",.5" offset="0,.55556mm"/>
                  <v:textbox style="mso-fit-shape-to-text:t">
                    <w:txbxContent>
                      <w:p w:rsidR="0037447F" w:rsidRDefault="0037447F" w:rsidP="009B4070">
                        <w:pPr>
                          <w:pStyle w:val="NormalWeb"/>
                          <w:spacing w:before="0" w:beforeAutospacing="0" w:after="0" w:afterAutospacing="0"/>
                        </w:pPr>
                        <w:proofErr w:type="spellStart"/>
                        <w:r>
                          <w:rPr>
                            <w:rFonts w:asciiTheme="minorHAnsi" w:hAnsi="Calibri" w:cstheme="minorBidi"/>
                            <w:color w:val="000000" w:themeColor="dark1"/>
                            <w:kern w:val="24"/>
                          </w:rPr>
                          <w:t>BrokerID</w:t>
                        </w:r>
                        <w:proofErr w:type="spellEnd"/>
                      </w:p>
                    </w:txbxContent>
                  </v:textbox>
                </v:shape>
                <v:shape id="TextBox 10" o:spid="_x0000_s1170" type="#_x0000_t202" style="position:absolute;left:33098;top:23442;width:12154;height:47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scYA&#10;AADcAAAADwAAAGRycy9kb3ducmV2LnhtbESP0WrCQBRE3wv+w3IF38ymLcSauhGxFfsgFk0+4DZ7&#10;m4Rk74bsqunfdwtCH4eZOcOs1qPpxJUG11hW8BjFIIhLqxuuFBT5bv4CwnlkjZ1lUvBDDtbZ5GGF&#10;qbY3PtH17CsRIOxSVFB736dSurImgy6yPXHwvu1g0Ac5VFIPeAtw08mnOE6kwYbDQo09bWsq2/PF&#10;KDiUi0VbvBfy+XgqDvn+62352eRKzabj5hWEp9H/h+/tD60gSZbwdyYc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scYAAADcAAAADwAAAAAAAAAAAAAAAACYAgAAZHJz&#10;L2Rvd25yZXYueG1sUEsFBgAAAAAEAAQA9QAAAIsD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rsidR="0037447F" w:rsidRDefault="0037447F"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rsidR="0037447F" w:rsidRDefault="0037447F" w:rsidP="009B4070">
                        <w:pPr>
                          <w:pStyle w:val="NormalWeb"/>
                          <w:spacing w:before="0" w:beforeAutospacing="0" w:after="0" w:afterAutospacing="0"/>
                        </w:pPr>
                        <w:r>
                          <w:rPr>
                            <w:rFonts w:asciiTheme="minorHAnsi" w:hAnsi="Calibri" w:cstheme="minorBidi"/>
                            <w:color w:val="000000" w:themeColor="dark1"/>
                            <w:kern w:val="24"/>
                          </w:rPr>
                          <w:t>Extension Group</w:t>
                        </w:r>
                      </w:p>
                    </w:txbxContent>
                  </v:textbox>
                </v:shape>
                <v:shape id="Elbow Connector 671" o:spid="_x0000_s1171" type="#_x0000_t34" style="position:absolute;left:45258;top:20901;width:1827;height:491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FOFcMAAADcAAAADwAAAGRycy9kb3ducmV2LnhtbESPQWsCMRSE7wX/Q3iFXkrNKrJbtkbR&#10;Qluvrnp/3bxutt28LEnU7b83guBxmJlvmPlysJ04kQ+tYwWTcQaCuHa65UbBfvfx8goiRGSNnWNS&#10;8E8BlovRwxxL7c68pVMVG5EgHEpUYGLsSylDbchiGLueOHk/zluMSfpGao/nBLednGZZLi22nBYM&#10;9vRuqP6rjlbBdG1XxcF/7n7917Gi3NDsu3lW6ulxWL2BiDTEe/jW3mgFeTGB65l0BOTi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xThXDAAAA3AAAAA8AAAAAAAAAAAAA&#10;AAAAoQIAAGRycy9kb3ducmV2LnhtbFBLBQYAAAAABAAEAPkAAACRAwAAAAA=&#10;" strokecolor="#4f81bd [3204]">
                  <v:stroke endarrow="block"/>
                </v:shape>
                <w10:anchorlock/>
              </v:group>
            </w:pict>
          </mc:Fallback>
        </mc:AlternateContent>
      </w:r>
    </w:p>
    <w:p w:rsidR="009B4070" w:rsidRDefault="009B4070" w:rsidP="009B4070">
      <w:pPr>
        <w:pStyle w:val="Caption"/>
      </w:pPr>
      <w:bookmarkStart w:id="185" w:name="_Ref434405977"/>
      <w:r>
        <w:t xml:space="preserve">Figure </w:t>
      </w:r>
      <w:fldSimple w:instr=" SEQ Figure \* ARABIC ">
        <w:r w:rsidR="0093447A">
          <w:rPr>
            <w:noProof/>
          </w:rPr>
          <w:t>2</w:t>
        </w:r>
      </w:fldSimple>
      <w:bookmarkEnd w:id="185"/>
      <w:r>
        <w:t>: A model in the UI for user extension editing</w:t>
      </w:r>
    </w:p>
    <w:p w:rsidR="00726509" w:rsidRDefault="00505C10" w:rsidP="002C4DD3">
      <w:r>
        <w:rPr>
          <w:noProof/>
          <w:lang w:bidi="th-TH"/>
        </w:rPr>
        <w:lastRenderedPageBreak/>
        <mc:AlternateContent>
          <mc:Choice Requires="wpc">
            <w:drawing>
              <wp:inline distT="0" distB="0" distL="0" distR="0" wp14:anchorId="0A806441" wp14:editId="7A92D532">
                <wp:extent cx="5902657" cy="5957248"/>
                <wp:effectExtent l="0" t="0" r="22225" b="24765"/>
                <wp:docPr id="255" name="Canvas 2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88" name="Flowchart: Decision 288"/>
                        <wps:cNvSpPr/>
                        <wps:spPr>
                          <a:xfrm>
                            <a:off x="271501" y="2402009"/>
                            <a:ext cx="1658723" cy="614149"/>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2" name="Text Box 492"/>
                        <wps:cNvSpPr txBox="1"/>
                        <wps:spPr>
                          <a:xfrm>
                            <a:off x="548974" y="1152149"/>
                            <a:ext cx="1104443" cy="3952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Get the latest rev</w:t>
                              </w:r>
                              <w:r>
                                <w:rPr>
                                  <w:sz w:val="18"/>
                                  <w:szCs w:val="18"/>
                                </w:rPr>
                                <w:t>i</w:t>
                              </w:r>
                              <w:r>
                                <w:rPr>
                                  <w:sz w:val="18"/>
                                  <w:szCs w:val="18"/>
                                </w:rPr>
                                <w:t xml:space="preserve">sion of the </w:t>
                              </w:r>
                              <w:r w:rsidRPr="005A265D">
                                <w:rPr>
                                  <w:rStyle w:val="CodeChar"/>
                                </w:rPr>
                                <w:t>u</w:t>
                              </w:r>
                              <w:r>
                                <w:rPr>
                                  <w:rStyle w:val="CodeChar"/>
                                </w:rPr>
                                <w:t>e</w:t>
                              </w:r>
                              <w:r w:rsidRPr="005A265D">
                                <w:rPr>
                                  <w:rStyle w:val="CodeChar"/>
                                </w:rPr>
                                <w:t>Acc</w:t>
                              </w:r>
                              <w:r>
                                <w:rPr>
                                  <w:rStyle w:val="CodeChar"/>
                                </w:rPr>
                                <w:t>.</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3" name="Text Box 493"/>
                        <wps:cNvSpPr txBox="1"/>
                        <wps:spPr>
                          <a:xfrm>
                            <a:off x="463086" y="2436125"/>
                            <a:ext cx="1296541" cy="4844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726F9D">
                              <w:pPr>
                                <w:jc w:val="center"/>
                                <w:rPr>
                                  <w:b/>
                                  <w:bCs/>
                                </w:rPr>
                              </w:pPr>
                              <w:r w:rsidRPr="00726F9D">
                                <w:rPr>
                                  <w:b/>
                                  <w:bCs/>
                                </w:rPr>
                                <w:t>(</w:t>
                              </w:r>
                              <w:r>
                                <w:rPr>
                                  <w:b/>
                                  <w:bCs/>
                                </w:rPr>
                                <w:t>2</w:t>
                              </w:r>
                              <w:r w:rsidRPr="00726F9D">
                                <w:rPr>
                                  <w:b/>
                                  <w:bCs/>
                                </w:rPr>
                                <w:t>)</w:t>
                              </w:r>
                            </w:p>
                            <w:p w:rsidR="0037447F" w:rsidRPr="005A04AC" w:rsidRDefault="0037447F" w:rsidP="00726F9D">
                              <w:pPr>
                                <w:jc w:val="center"/>
                                <w:rPr>
                                  <w:sz w:val="18"/>
                                  <w:szCs w:val="18"/>
                                </w:rPr>
                              </w:pPr>
                              <w:r>
                                <w:t>Check state and owne</w:t>
                              </w:r>
                              <w:r>
                                <w:t>r</w:t>
                              </w:r>
                              <w:r>
                                <w:t xml:space="preserve">ship of </w:t>
                              </w:r>
                              <w:r w:rsidRPr="00726F9D">
                                <w:rPr>
                                  <w:rStyle w:val="CodeChar"/>
                                </w:rPr>
                                <w:t>u</w:t>
                              </w:r>
                              <w:r>
                                <w:rPr>
                                  <w:rStyle w:val="CodeChar"/>
                                </w:rPr>
                                <w:t>e</w:t>
                              </w:r>
                              <w:r w:rsidRPr="00726F9D">
                                <w:rPr>
                                  <w:rStyle w:val="CodeChar"/>
                                </w:rPr>
                                <w:t>Acc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4" name="Flowchart: Decision 494"/>
                        <wps:cNvSpPr/>
                        <wps:spPr>
                          <a:xfrm>
                            <a:off x="517679" y="1869599"/>
                            <a:ext cx="1166613" cy="341187"/>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5" name="Text Box 495"/>
                        <wps:cNvSpPr txBox="1"/>
                        <wps:spPr>
                          <a:xfrm>
                            <a:off x="701800" y="1924328"/>
                            <a:ext cx="853106" cy="191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7" name="Text Box 497"/>
                        <wps:cNvSpPr txBox="1"/>
                        <wps:spPr>
                          <a:xfrm>
                            <a:off x="2680982" y="204673"/>
                            <a:ext cx="1242445" cy="4640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pPr>
                                <w:rPr>
                                  <w:sz w:val="18"/>
                                  <w:szCs w:val="18"/>
                                </w:rPr>
                              </w:pPr>
                              <w:r>
                                <w:rPr>
                                  <w:sz w:val="18"/>
                                  <w:szCs w:val="18"/>
                                </w:rPr>
                                <w:t>Go to Editing User E</w:t>
                              </w:r>
                              <w:r>
                                <w:rPr>
                                  <w:sz w:val="18"/>
                                  <w:szCs w:val="18"/>
                                </w:rPr>
                                <w:t>x</w:t>
                              </w:r>
                              <w:r>
                                <w:rPr>
                                  <w:sz w:val="18"/>
                                  <w:szCs w:val="18"/>
                                </w:rPr>
                                <w:t>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8" name="Text Box 498"/>
                        <wps:cNvSpPr txBox="1"/>
                        <wps:spPr>
                          <a:xfrm>
                            <a:off x="2680411" y="1002715"/>
                            <a:ext cx="1732260" cy="7783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9" name="Text Box 499"/>
                        <wps:cNvSpPr txBox="1"/>
                        <wps:spPr>
                          <a:xfrm>
                            <a:off x="2680411" y="2285766"/>
                            <a:ext cx="1242445" cy="8462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295" name="Elbow Connector 295"/>
                        <wps:cNvCnPr>
                          <a:stCxn id="500" idx="3"/>
                          <a:endCxn id="497" idx="2"/>
                        </wps:cNvCnPr>
                        <wps:spPr>
                          <a:xfrm flipH="1" flipV="1">
                            <a:off x="3302170" y="668740"/>
                            <a:ext cx="2185863" cy="1627385"/>
                          </a:xfrm>
                          <a:prstGeom prst="bentConnector4">
                            <a:avLst>
                              <a:gd name="adj1" fmla="val -10458"/>
                              <a:gd name="adj2" fmla="val 9014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0" name="Text Box 500"/>
                        <wps:cNvSpPr txBox="1"/>
                        <wps:spPr>
                          <a:xfrm>
                            <a:off x="4245588" y="2040305"/>
                            <a:ext cx="1242445" cy="511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1" name="Text Box 501"/>
                        <wps:cNvSpPr txBox="1"/>
                        <wps:spPr>
                          <a:xfrm>
                            <a:off x="4245739" y="2722603"/>
                            <a:ext cx="1242445" cy="471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pPr>
                                <w:rPr>
                                  <w:sz w:val="18"/>
                                  <w:szCs w:val="18"/>
                                </w:rPr>
                              </w:pPr>
                              <w:r>
                                <w:rPr>
                                  <w:sz w:val="18"/>
                                  <w:szCs w:val="18"/>
                                </w:rPr>
                                <w:t>Return to the previous top-level ABIE editing page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2" name="Text Box 502"/>
                        <wps:cNvSpPr txBox="1"/>
                        <wps:spPr>
                          <a:xfrm>
                            <a:off x="2680578" y="3431702"/>
                            <a:ext cx="1242445" cy="9833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pPr>
                                <w:rPr>
                                  <w:sz w:val="18"/>
                                  <w:szCs w:val="18"/>
                                </w:rPr>
                              </w:pPr>
                              <w:r>
                                <w:rPr>
                                  <w:sz w:val="18"/>
                                  <w:szCs w:val="18"/>
                                </w:rPr>
                                <w:t xml:space="preserve">Indicate to the user that the </w:t>
                              </w:r>
                              <w:proofErr w:type="spellStart"/>
                              <w:r>
                                <w:rPr>
                                  <w:sz w:val="18"/>
                                  <w:szCs w:val="18"/>
                                </w:rPr>
                                <w:t>eACC</w:t>
                              </w:r>
                              <w:proofErr w:type="spellEnd"/>
                              <w:r>
                                <w:rPr>
                                  <w:sz w:val="18"/>
                                  <w:szCs w:val="18"/>
                                </w:rPr>
                                <w:t xml:space="preserve"> is being e</w:t>
                              </w:r>
                              <w:r>
                                <w:rPr>
                                  <w:sz w:val="18"/>
                                  <w:szCs w:val="18"/>
                                </w:rPr>
                                <w:t>x</w:t>
                              </w:r>
                              <w:r>
                                <w:rPr>
                                  <w:sz w:val="18"/>
                                  <w:szCs w:val="18"/>
                                </w:rPr>
                                <w:t>tended by another user.</w:t>
                              </w:r>
                              <w:r w:rsidRPr="005A04AC">
                                <w:rPr>
                                  <w:sz w:val="18"/>
                                  <w:szCs w:val="18"/>
                                </w:rPr>
                                <w:t xml:space="preserve"> </w:t>
                              </w:r>
                              <w:r>
                                <w:rPr>
                                  <w:sz w:val="18"/>
                                  <w:szCs w:val="18"/>
                                </w:rPr>
                                <w:t>Indicate which user. It is available for review. Ask the user whether he’d like to review the extension.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3" name="Text Box 503"/>
                        <wps:cNvSpPr txBox="1"/>
                        <wps:spPr>
                          <a:xfrm>
                            <a:off x="4243495" y="3752961"/>
                            <a:ext cx="1242445" cy="4096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pPr>
                                <w:rPr>
                                  <w:sz w:val="18"/>
                                  <w:szCs w:val="18"/>
                                </w:rPr>
                              </w:pPr>
                              <w:r>
                                <w:rPr>
                                  <w:sz w:val="18"/>
                                  <w:szCs w:val="18"/>
                                </w:rPr>
                                <w:t>Go to Review User E</w:t>
                              </w:r>
                              <w:r>
                                <w:rPr>
                                  <w:sz w:val="18"/>
                                  <w:szCs w:val="18"/>
                                </w:rPr>
                                <w:t>x</w:t>
                              </w:r>
                              <w:r>
                                <w:rPr>
                                  <w:sz w:val="18"/>
                                  <w:szCs w:val="18"/>
                                </w:rPr>
                                <w:t>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5" name="Text Box 505"/>
                        <wps:cNvSpPr txBox="1"/>
                        <wps:spPr>
                          <a:xfrm>
                            <a:off x="435197" y="4126024"/>
                            <a:ext cx="1338960" cy="7939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6" name="Elbow Connector 506"/>
                        <wps:cNvCnPr>
                          <a:stCxn id="288" idx="3"/>
                          <a:endCxn id="497" idx="1"/>
                        </wps:cNvCnPr>
                        <wps:spPr>
                          <a:xfrm flipV="1">
                            <a:off x="1930224" y="436707"/>
                            <a:ext cx="750758" cy="2272377"/>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7" name="Text Box 507"/>
                        <wps:cNvSpPr txBox="1"/>
                        <wps:spPr>
                          <a:xfrm>
                            <a:off x="2441162" y="200412"/>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rsidP="000047FD">
                              <w:pPr>
                                <w:jc w:val="center"/>
                                <w:rPr>
                                  <w:sz w:val="18"/>
                                  <w:szCs w:val="18"/>
                                </w:rPr>
                              </w:pPr>
                              <w:r>
                                <w:rPr>
                                  <w:b/>
                                  <w:bCs/>
                                  <w:sz w:val="18"/>
                                  <w:szCs w:val="18"/>
                                </w:rPr>
                                <w:t>#a</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8" name="Elbow Connector 508"/>
                        <wps:cNvCnPr>
                          <a:stCxn id="288" idx="3"/>
                          <a:endCxn id="498" idx="1"/>
                        </wps:cNvCnPr>
                        <wps:spPr>
                          <a:xfrm flipV="1">
                            <a:off x="1930224" y="1391874"/>
                            <a:ext cx="750187" cy="1317210"/>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0" name="Text Box 510"/>
                        <wps:cNvSpPr txBox="1"/>
                        <wps:spPr>
                          <a:xfrm>
                            <a:off x="2399386" y="1186903"/>
                            <a:ext cx="19900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rsidP="000047FD">
                              <w:pPr>
                                <w:jc w:val="center"/>
                                <w:rPr>
                                  <w:sz w:val="18"/>
                                  <w:szCs w:val="18"/>
                                </w:rPr>
                              </w:pPr>
                              <w:r>
                                <w:rPr>
                                  <w:b/>
                                  <w:bCs/>
                                  <w:sz w:val="18"/>
                                  <w:szCs w:val="18"/>
                                </w:rPr>
                                <w:t>#b</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1" name="Straight Arrow Connector 511"/>
                        <wps:cNvCnPr>
                          <a:stCxn id="288" idx="3"/>
                          <a:endCxn id="499" idx="1"/>
                        </wps:cNvCnPr>
                        <wps:spPr>
                          <a:xfrm flipV="1">
                            <a:off x="1930224" y="2708896"/>
                            <a:ext cx="750187" cy="188"/>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2" name="Oval 512"/>
                        <wps:cNvSpPr/>
                        <wps:spPr>
                          <a:xfrm>
                            <a:off x="4138415" y="371205"/>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Straight Arrow Connector 513"/>
                        <wps:cNvCnPr>
                          <a:stCxn id="497" idx="3"/>
                          <a:endCxn id="512" idx="2"/>
                        </wps:cNvCnPr>
                        <wps:spPr>
                          <a:xfrm flipV="1">
                            <a:off x="3923427" y="430573"/>
                            <a:ext cx="214988" cy="613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4" name="Oval 514"/>
                        <wps:cNvSpPr/>
                        <wps:spPr>
                          <a:xfrm>
                            <a:off x="4618609" y="129943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Straight Arrow Connector 515"/>
                        <wps:cNvCnPr>
                          <a:stCxn id="498" idx="3"/>
                          <a:endCxn id="514" idx="2"/>
                        </wps:cNvCnPr>
                        <wps:spPr>
                          <a:xfrm flipV="1">
                            <a:off x="4412574" y="1358802"/>
                            <a:ext cx="206035" cy="3307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6" name="Elbow Connector 516"/>
                        <wps:cNvCnPr>
                          <a:stCxn id="499" idx="3"/>
                          <a:endCxn id="500" idx="1"/>
                        </wps:cNvCnPr>
                        <wps:spPr>
                          <a:xfrm flipV="1">
                            <a:off x="3922786" y="2296125"/>
                            <a:ext cx="322802" cy="412771"/>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7" name="Text Box 517"/>
                        <wps:cNvSpPr txBox="1"/>
                        <wps:spPr>
                          <a:xfrm>
                            <a:off x="4050863" y="212533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8" name="Elbow Connector 518"/>
                        <wps:cNvCnPr>
                          <a:stCxn id="499" idx="3"/>
                          <a:endCxn id="501" idx="1"/>
                        </wps:cNvCnPr>
                        <wps:spPr>
                          <a:xfrm>
                            <a:off x="3922786" y="2708896"/>
                            <a:ext cx="322953" cy="249275"/>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9" name="Text Box 519"/>
                        <wps:cNvSpPr txBox="1"/>
                        <wps:spPr>
                          <a:xfrm>
                            <a:off x="4052244" y="296138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0" name="Elbow Connector 520"/>
                        <wps:cNvCnPr>
                          <a:stCxn id="502" idx="3"/>
                          <a:endCxn id="501" idx="1"/>
                        </wps:cNvCnPr>
                        <wps:spPr>
                          <a:xfrm flipV="1">
                            <a:off x="3922953" y="2958171"/>
                            <a:ext cx="322786" cy="965206"/>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1" name="Text Box 521"/>
                        <wps:cNvSpPr txBox="1"/>
                        <wps:spPr>
                          <a:xfrm>
                            <a:off x="4052244" y="2790598"/>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2" name="Straight Arrow Connector 522"/>
                        <wps:cNvCnPr>
                          <a:stCxn id="502" idx="3"/>
                          <a:endCxn id="503" idx="1"/>
                        </wps:cNvCnPr>
                        <wps:spPr>
                          <a:xfrm>
                            <a:off x="3923023" y="3923377"/>
                            <a:ext cx="320472" cy="34387"/>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3" name="Oval 523"/>
                        <wps:cNvSpPr/>
                        <wps:spPr>
                          <a:xfrm>
                            <a:off x="4806747" y="338942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Arrow Connector 524"/>
                        <wps:cNvCnPr>
                          <a:stCxn id="501" idx="2"/>
                          <a:endCxn id="523" idx="0"/>
                        </wps:cNvCnPr>
                        <wps:spPr>
                          <a:xfrm flipH="1">
                            <a:off x="4866115" y="3193738"/>
                            <a:ext cx="847" cy="19568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5" name="Straight Arrow Connector 525"/>
                        <wps:cNvCnPr>
                          <a:stCxn id="503" idx="0"/>
                          <a:endCxn id="523" idx="4"/>
                        </wps:cNvCnPr>
                        <wps:spPr>
                          <a:xfrm flipV="1">
                            <a:off x="4864683" y="3508159"/>
                            <a:ext cx="1432" cy="2448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6" name="Text Box 526"/>
                        <wps:cNvSpPr txBox="1"/>
                        <wps:spPr>
                          <a:xfrm>
                            <a:off x="2441162" y="253822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rsidP="000047FD">
                              <w:pPr>
                                <w:jc w:val="center"/>
                                <w:rPr>
                                  <w:sz w:val="18"/>
                                  <w:szCs w:val="18"/>
                                </w:rPr>
                              </w:pPr>
                              <w:r>
                                <w:rPr>
                                  <w:b/>
                                  <w:bCs/>
                                  <w:sz w:val="18"/>
                                  <w:szCs w:val="18"/>
                                </w:rPr>
                                <w:t>#c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7" name="Elbow Connector 527"/>
                        <wps:cNvCnPr>
                          <a:stCxn id="288" idx="3"/>
                          <a:endCxn id="502" idx="1"/>
                        </wps:cNvCnPr>
                        <wps:spPr>
                          <a:xfrm>
                            <a:off x="1930224" y="2709084"/>
                            <a:ext cx="750354" cy="1214293"/>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8" name="Text Box 528"/>
                        <wps:cNvSpPr txBox="1"/>
                        <wps:spPr>
                          <a:xfrm>
                            <a:off x="2399251" y="3691259"/>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rsidP="000047FD">
                              <w:pPr>
                                <w:jc w:val="center"/>
                                <w:rPr>
                                  <w:sz w:val="18"/>
                                  <w:szCs w:val="18"/>
                                </w:rPr>
                              </w:pPr>
                              <w:r>
                                <w:rPr>
                                  <w:b/>
                                  <w:bCs/>
                                  <w:sz w:val="18"/>
                                  <w:szCs w:val="18"/>
                                </w:rPr>
                                <w:t>#d</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9" name="Text Box 529"/>
                        <wps:cNvSpPr txBox="1"/>
                        <wps:spPr>
                          <a:xfrm>
                            <a:off x="4086355" y="3749277"/>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0" name="Straight Arrow Connector 530"/>
                        <wps:cNvCnPr>
                          <a:stCxn id="288" idx="2"/>
                          <a:endCxn id="505" idx="0"/>
                        </wps:cNvCnPr>
                        <wps:spPr>
                          <a:xfrm>
                            <a:off x="1100863" y="3016158"/>
                            <a:ext cx="3777" cy="110986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1" name="Elbow Connector 531"/>
                        <wps:cNvCnPr>
                          <a:stCxn id="505" idx="3"/>
                          <a:endCxn id="501" idx="3"/>
                        </wps:cNvCnPr>
                        <wps:spPr>
                          <a:xfrm flipV="1">
                            <a:off x="1774082" y="2958171"/>
                            <a:ext cx="3714102" cy="1564850"/>
                          </a:xfrm>
                          <a:prstGeom prst="bentConnector3">
                            <a:avLst>
                              <a:gd name="adj1" fmla="val 106155"/>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2" name="Text Box 532"/>
                        <wps:cNvSpPr txBox="1"/>
                        <wps:spPr>
                          <a:xfrm>
                            <a:off x="476190" y="5434036"/>
                            <a:ext cx="1242445" cy="4549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pPr>
                                <w:rPr>
                                  <w:sz w:val="18"/>
                                  <w:szCs w:val="18"/>
                                </w:rPr>
                              </w:pPr>
                              <w:r>
                                <w:rPr>
                                  <w:b/>
                                  <w:bCs/>
                                  <w:sz w:val="18"/>
                                  <w:szCs w:val="18"/>
                                </w:rPr>
                                <w:t xml:space="preserve">(3) </w:t>
                              </w:r>
                              <w:r>
                                <w:rPr>
                                  <w:sz w:val="18"/>
                                  <w:szCs w:val="18"/>
                                </w:rPr>
                                <w:t>Go to Create a New User Extension Group ACC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3" name="Text Box 533"/>
                        <wps:cNvSpPr txBox="1"/>
                        <wps:spPr>
                          <a:xfrm>
                            <a:off x="5553497" y="296139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4" name="Straight Arrow Connector 534"/>
                        <wps:cNvCnPr>
                          <a:stCxn id="572" idx="4"/>
                          <a:endCxn id="492" idx="0"/>
                        </wps:cNvCnPr>
                        <wps:spPr>
                          <a:xfrm flipH="1">
                            <a:off x="1101196" y="875166"/>
                            <a:ext cx="258" cy="27698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5" name="Straight Arrow Connector 535"/>
                        <wps:cNvCnPr>
                          <a:stCxn id="492" idx="2"/>
                          <a:endCxn id="494" idx="0"/>
                        </wps:cNvCnPr>
                        <wps:spPr>
                          <a:xfrm flipH="1">
                            <a:off x="1100986" y="1547397"/>
                            <a:ext cx="210" cy="3222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6" name="Straight Arrow Connector 536"/>
                        <wps:cNvCnPr>
                          <a:stCxn id="494" idx="2"/>
                          <a:endCxn id="288" idx="0"/>
                        </wps:cNvCnPr>
                        <wps:spPr>
                          <a:xfrm flipH="1">
                            <a:off x="1100863" y="2210786"/>
                            <a:ext cx="123" cy="19122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9" name="Straight Arrow Connector 539"/>
                        <wps:cNvCnPr>
                          <a:stCxn id="505" idx="2"/>
                          <a:endCxn id="549" idx="1"/>
                        </wps:cNvCnPr>
                        <wps:spPr>
                          <a:xfrm rot="16200000" flipH="1">
                            <a:off x="1465132" y="4559525"/>
                            <a:ext cx="289107" cy="1010090"/>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0" name="Elbow Connector 540"/>
                        <wps:cNvCnPr>
                          <a:stCxn id="494" idx="1"/>
                          <a:endCxn id="532" idx="1"/>
                        </wps:cNvCnPr>
                        <wps:spPr>
                          <a:xfrm rot="10800000" flipV="1">
                            <a:off x="476191" y="2040193"/>
                            <a:ext cx="41489" cy="3621330"/>
                          </a:xfrm>
                          <a:prstGeom prst="bentConnector3">
                            <a:avLst>
                              <a:gd name="adj1" fmla="val 650989"/>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1" name="Text Box 541"/>
                        <wps:cNvSpPr txBox="1"/>
                        <wps:spPr>
                          <a:xfrm>
                            <a:off x="359117" y="186961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2" name="Text Box 542"/>
                        <wps:cNvSpPr txBox="1"/>
                        <wps:spPr>
                          <a:xfrm>
                            <a:off x="1097856" y="2210703"/>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3" name="Text Box 543"/>
                        <wps:cNvSpPr txBox="1"/>
                        <wps:spPr>
                          <a:xfrm>
                            <a:off x="1155993" y="5075140"/>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4" name="Oval 544"/>
                        <wps:cNvSpPr/>
                        <wps:spPr>
                          <a:xfrm>
                            <a:off x="1930376" y="5602959"/>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Straight Arrow Connector 545"/>
                        <wps:cNvCnPr>
                          <a:stCxn id="532" idx="3"/>
                          <a:endCxn id="544" idx="2"/>
                        </wps:cNvCnPr>
                        <wps:spPr>
                          <a:xfrm>
                            <a:off x="1718635" y="5661523"/>
                            <a:ext cx="211741" cy="80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9" name="Text Box 549"/>
                        <wps:cNvSpPr txBox="1"/>
                        <wps:spPr>
                          <a:xfrm>
                            <a:off x="2114730" y="4983926"/>
                            <a:ext cx="1345360" cy="450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pPr>
                                <w:rPr>
                                  <w:sz w:val="18"/>
                                  <w:szCs w:val="18"/>
                                </w:rPr>
                              </w:pPr>
                              <w:r>
                                <w:rPr>
                                  <w:b/>
                                  <w:bCs/>
                                  <w:sz w:val="18"/>
                                  <w:szCs w:val="18"/>
                                </w:rPr>
                                <w:t xml:space="preserve">(4) </w:t>
                              </w:r>
                              <w:r>
                                <w:rPr>
                                  <w:sz w:val="18"/>
                                  <w:szCs w:val="18"/>
                                </w:rPr>
                                <w:t>Go to Create a New User Extension Group ACC Revision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50" name="Straight Arrow Connector 539"/>
                        <wps:cNvCnPr>
                          <a:stCxn id="549" idx="2"/>
                          <a:endCxn id="544" idx="6"/>
                        </wps:cNvCnPr>
                        <wps:spPr>
                          <a:xfrm rot="5400000">
                            <a:off x="2304258" y="5179175"/>
                            <a:ext cx="228006" cy="738299"/>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72" name="Oval 572"/>
                        <wps:cNvSpPr/>
                        <wps:spPr>
                          <a:xfrm>
                            <a:off x="1042086" y="756431"/>
                            <a:ext cx="118735" cy="118735"/>
                          </a:xfrm>
                          <a:prstGeom prst="ellipse">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ext Box 573"/>
                        <wps:cNvSpPr txBox="1"/>
                        <wps:spPr>
                          <a:xfrm>
                            <a:off x="1156063" y="3022980"/>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rsidP="000047FD">
                              <w:pPr>
                                <w:jc w:val="center"/>
                                <w:rPr>
                                  <w:sz w:val="18"/>
                                  <w:szCs w:val="18"/>
                                </w:rPr>
                              </w:pPr>
                              <w:r>
                                <w:rPr>
                                  <w:b/>
                                  <w:bCs/>
                                  <w:sz w:val="18"/>
                                  <w:szCs w:val="18"/>
                                </w:rPr>
                                <w:t>#e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c:wpc>
                  </a:graphicData>
                </a:graphic>
              </wp:inline>
            </w:drawing>
          </mc:Choice>
          <mc:Fallback>
            <w:pict>
              <v:group id="Canvas 255" o:spid="_x0000_s1172" editas="canvas" style="width:464.8pt;height:469.05pt;mso-position-horizontal-relative:char;mso-position-vertical-relative:line" coordsize="59023,59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">
                <v:shape id="_x0000_s1173" type="#_x0000_t75" style="position:absolute;width:59023;height:59569;visibility:visible;mso-wrap-style:square" stroked="t">
                  <v:fill o:detectmouseclick="t"/>
                  <v:path o:connecttype="none"/>
                </v:shape>
                <v:shapetype id="_x0000_t110" coordsize="21600,21600" o:spt="110" path="m10800,l,10800,10800,21600,21600,10800xe">
                  <v:stroke joinstyle="miter"/>
                  <v:path gradientshapeok="t" o:connecttype="rect" textboxrect="5400,5400,16200,16200"/>
                </v:shapetype>
                <v:shape id="Flowchart: Decision 288" o:spid="_x0000_s1174" type="#_x0000_t110" style="position:absolute;left:2715;top:24020;width:16587;height:6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bzQsEA&#10;AADcAAAADwAAAGRycy9kb3ducmV2LnhtbERP3WrCMBS+H+wdwhl4N1NllNIZyxAKwqiw6gOcNWdt&#10;aXNSk6jVp18uBrv8+P43xWxGcSXne8sKVssEBHFjdc+tgtOxfM1A+ICscbRMCu7kodg+P20w1/bG&#10;X3StQytiCPscFXQhTLmUvunIoF/aiThyP9YZDBG6VmqHtxhuRrlOklQa7Dk2dDjRrqNmqC9Gwdu3&#10;TM8PszdHd0hK95npamgrpRYv88c7iEBz+Bf/ufdawTqLa+OZeAT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W80LBAAAA3AAAAA8AAAAAAAAAAAAAAAAAmAIAAGRycy9kb3du&#10;cmV2LnhtbFBLBQYAAAAABAAEAPUAAACGAwAAAAA=&#10;" fillcolor="white [3201]" strokeweight=".5pt">
                  <v:textbox inset="0,0,0,0">
                    <w:txbxContent>
                      <w:p w:rsidR="0037447F" w:rsidRDefault="0037447F" w:rsidP="00726F9D">
                        <w:pPr>
                          <w:jc w:val="center"/>
                        </w:pPr>
                      </w:p>
                    </w:txbxContent>
                  </v:textbox>
                </v:shape>
                <v:shape id="Text Box 492" o:spid="_x0000_s1175" type="#_x0000_t202" style="position:absolute;left:5489;top:11521;width:11045;height:3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wKRsMA&#10;AADcAAAADwAAAGRycy9kb3ducmV2LnhtbESPQWuDQBSE74H8h+UFekvWSCnWZCNFCIQWobGl5xf3&#10;RaXuW3E3av99t1DIcZiZb5h9NptOjDS41rKC7SYCQVxZ3XKt4PPjuE5AOI+ssbNMCn7IQXZYLvaY&#10;ajvxmcbS1yJA2KWooPG+T6V0VUMG3cb2xMG72sGgD3KopR5wCnDTyTiKnqTBlsNCgz3lDVXf5c0o&#10;8NM7XvT1dfzqk7ck14XmkQulHlbzyw6Ep9nfw//tk1bw+BzD35lwBO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wKRsMAAADcAAAADwAAAAAAAAAAAAAAAACYAgAAZHJzL2Rv&#10;d25yZXYueG1sUEsFBgAAAAAEAAQA9QAAAIgDAAAAAA==&#10;" fillcolor="white [3201]" strokeweight=".5pt">
                  <v:textbox inset="1.44pt,1.44pt,1.44pt,1.44pt">
                    <w:txbxContent>
                      <w:p w:rsidR="0037447F" w:rsidRPr="005A04AC" w:rsidRDefault="0037447F">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Get the latest rev</w:t>
                        </w:r>
                        <w:r>
                          <w:rPr>
                            <w:sz w:val="18"/>
                            <w:szCs w:val="18"/>
                          </w:rPr>
                          <w:t>i</w:t>
                        </w:r>
                        <w:r>
                          <w:rPr>
                            <w:sz w:val="18"/>
                            <w:szCs w:val="18"/>
                          </w:rPr>
                          <w:t xml:space="preserve">sion of the </w:t>
                        </w:r>
                        <w:r w:rsidRPr="005A265D">
                          <w:rPr>
                            <w:rStyle w:val="CodeChar"/>
                          </w:rPr>
                          <w:t>u</w:t>
                        </w:r>
                        <w:r>
                          <w:rPr>
                            <w:rStyle w:val="CodeChar"/>
                          </w:rPr>
                          <w:t>e</w:t>
                        </w:r>
                        <w:r w:rsidRPr="005A265D">
                          <w:rPr>
                            <w:rStyle w:val="CodeChar"/>
                          </w:rPr>
                          <w:t>Acc</w:t>
                        </w:r>
                        <w:r>
                          <w:rPr>
                            <w:rStyle w:val="CodeChar"/>
                          </w:rPr>
                          <w:t>.</w:t>
                        </w:r>
                      </w:p>
                    </w:txbxContent>
                  </v:textbox>
                </v:shape>
                <v:shape id="Text Box 493" o:spid="_x0000_s1176" type="#_x0000_t202" style="position:absolute;left:4630;top:24361;width:12966;height:4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FmccA&#10;AADcAAAADwAAAGRycy9kb3ducmV2LnhtbESPT2vCQBTE7wW/w/KEXopu2ook0VWqkCJFD/4Br4/s&#10;M4lm34bsVpNv3y0Uehxm5jfMfNmZWtypdZVlBa/jCARxbnXFhYLTMRvFIJxH1lhbJgU9OVguBk9z&#10;TLV98J7uB1+IAGGXooLS+yaV0uUlGXRj2xAH72Jbgz7ItpC6xUeAm1q+RdFUGqw4LJTY0Lqk/Hb4&#10;Ngri+Ou864stJ58vk6y/JvtstemUeh52HzMQnjr/H/5rb7SCSfIOv2fC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xZnHAAAA3AAAAA8AAAAAAAAAAAAAAAAAmAIAAGRy&#10;cy9kb3ducmV2LnhtbFBLBQYAAAAABAAEAPUAAACMAwAAAAA=&#10;" filled="f" stroked="f" strokeweight=".5pt">
                  <v:textbox inset="1.44pt,1.44pt,1.44pt,1.44pt">
                    <w:txbxContent>
                      <w:p w:rsidR="0037447F" w:rsidRDefault="0037447F" w:rsidP="00726F9D">
                        <w:pPr>
                          <w:jc w:val="center"/>
                          <w:rPr>
                            <w:b/>
                            <w:bCs/>
                          </w:rPr>
                        </w:pPr>
                        <w:r w:rsidRPr="00726F9D">
                          <w:rPr>
                            <w:b/>
                            <w:bCs/>
                          </w:rPr>
                          <w:t>(</w:t>
                        </w:r>
                        <w:r>
                          <w:rPr>
                            <w:b/>
                            <w:bCs/>
                          </w:rPr>
                          <w:t>2</w:t>
                        </w:r>
                        <w:r w:rsidRPr="00726F9D">
                          <w:rPr>
                            <w:b/>
                            <w:bCs/>
                          </w:rPr>
                          <w:t>)</w:t>
                        </w:r>
                      </w:p>
                      <w:p w:rsidR="0037447F" w:rsidRPr="005A04AC" w:rsidRDefault="0037447F" w:rsidP="00726F9D">
                        <w:pPr>
                          <w:jc w:val="center"/>
                          <w:rPr>
                            <w:sz w:val="18"/>
                            <w:szCs w:val="18"/>
                          </w:rPr>
                        </w:pPr>
                        <w:r>
                          <w:t>Check state and owne</w:t>
                        </w:r>
                        <w:r>
                          <w:t>r</w:t>
                        </w:r>
                        <w:r>
                          <w:t xml:space="preserve">ship of </w:t>
                        </w:r>
                        <w:r w:rsidRPr="00726F9D">
                          <w:rPr>
                            <w:rStyle w:val="CodeChar"/>
                          </w:rPr>
                          <w:t>u</w:t>
                        </w:r>
                        <w:r>
                          <w:rPr>
                            <w:rStyle w:val="CodeChar"/>
                          </w:rPr>
                          <w:t>e</w:t>
                        </w:r>
                        <w:r w:rsidRPr="00726F9D">
                          <w:rPr>
                            <w:rStyle w:val="CodeChar"/>
                          </w:rPr>
                          <w:t>Acc</w:t>
                        </w:r>
                      </w:p>
                    </w:txbxContent>
                  </v:textbox>
                </v:shape>
                <v:shape id="Flowchart: Decision 494" o:spid="_x0000_s1177" type="#_x0000_t110" style="position:absolute;left:5176;top:18695;width:11666;height:34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tYsEA&#10;AADcAAAADwAAAGRycy9kb3ducmV2LnhtbESP0YrCMBRE3wX/IVzBN00VEa1GEUEQRGHVD7g217bY&#10;3NQkavXrzcLCPg4zZ4aZLxtTiSc5X1pWMOgnIIgzq0vOFZxPm94EhA/IGivLpOBNHpaLdmuOqbYv&#10;/qHnMeQilrBPUUERQp1K6bOCDPq+rYmjd7XOYIjS5VI7fMVyU8lhkoylwZLjQoE1rQvKbseHUTC6&#10;yPH9Y7bm5A7Jxu0men/L90p1O81qBiJQE/7Df/RWR246gt8z8QjIxR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JrWLBAAAA3AAAAA8AAAAAAAAAAAAAAAAAmAIAAGRycy9kb3du&#10;cmV2LnhtbFBLBQYAAAAABAAEAPUAAACGAwAAAAA=&#10;" fillcolor="white [3201]" strokeweight=".5pt">
                  <v:textbox inset="0,0,0,0">
                    <w:txbxContent>
                      <w:p w:rsidR="0037447F" w:rsidRDefault="0037447F" w:rsidP="00726F9D">
                        <w:pPr>
                          <w:jc w:val="center"/>
                        </w:pPr>
                      </w:p>
                    </w:txbxContent>
                  </v:textbox>
                </v:shape>
                <v:shape id="Text Box 495" o:spid="_x0000_s1178" type="#_x0000_t202" style="position:absolute;left:7018;top:19243;width:8531;height:1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4dscA&#10;AADcAAAADwAAAGRycy9kb3ducmV2LnhtbESPT2vCQBTE7wW/w/KEXopuLFaS6Cq2kCJFD/4Br4/s&#10;M4lm34bsVpNv3y0Uehxm5jfMYtWZWtypdZVlBZNxBII4t7riQsHpmI1iEM4ja6wtk4KeHKyWg6cF&#10;pto+eE/3gy9EgLBLUUHpfZNK6fKSDLqxbYiDd7GtQR9kW0jd4iPATS1fo2gmDVYcFkps6KOk/Hb4&#10;Ngri+Ou864stJ58v06y/JvvsfdMp9Tzs1nMQnjr/H/5rb7SCafIGv2fCE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a+HbHAAAA3AAAAA8AAAAAAAAAAAAAAAAAmAIAAGRy&#10;cy9kb3ducmV2LnhtbFBLBQYAAAAABAAEAPUAAACMAwAAAAA=&#10;" filled="f" stroked="f" strokeweight=".5pt">
                  <v:textbox inset="1.44pt,1.44pt,1.44pt,1.44pt">
                    <w:txbxContent>
                      <w:p w:rsidR="0037447F" w:rsidRPr="005A04AC" w:rsidRDefault="0037447F"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v:textbox>
                </v:shape>
                <v:shape id="Text Box 497" o:spid="_x0000_s1179" type="#_x0000_t202" style="position:absolute;left:26809;top:2046;width:12425;height:4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up3sQA&#10;AADcAAAADwAAAGRycy9kb3ducmV2LnhtbESPQWvCQBSE70L/w/IK3symIjWmboIIglgEmxbPr9ln&#10;Epp9G7Jrkv77bqHQ4zAz3zDbfDKtGKh3jWUFT1EMgri0uuFKwcf7YZGAcB5ZY2uZFHyTgzx7mG0x&#10;1XbkNxoKX4kAYZeigtr7LpXSlTUZdJHtiIN3s71BH2RfSd3jGOCmlcs4fpYGGw4LNXa0r6n8Ku5G&#10;gR8v+Klvp+HaJa/JXp81D3xWav447V5AeJr8f/ivfdQKVps1/J4JR0B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bqd7EAAAA3AAAAA8AAAAAAAAAAAAAAAAAmAIAAGRycy9k&#10;b3ducmV2LnhtbFBLBQYAAAAABAAEAPUAAACJAwAAAAA=&#10;" fillcolor="white [3201]" strokeweight=".5pt">
                  <v:textbox inset="1.44pt,1.44pt,1.44pt,1.44pt">
                    <w:txbxContent>
                      <w:p w:rsidR="0037447F" w:rsidRPr="005A04AC" w:rsidRDefault="0037447F">
                        <w:pPr>
                          <w:rPr>
                            <w:sz w:val="18"/>
                            <w:szCs w:val="18"/>
                          </w:rPr>
                        </w:pPr>
                        <w:r>
                          <w:rPr>
                            <w:sz w:val="18"/>
                            <w:szCs w:val="18"/>
                          </w:rPr>
                          <w:t>Go to Editing User E</w:t>
                        </w:r>
                        <w:r>
                          <w:rPr>
                            <w:sz w:val="18"/>
                            <w:szCs w:val="18"/>
                          </w:rPr>
                          <w:t>x</w:t>
                        </w:r>
                        <w:r>
                          <w:rPr>
                            <w:sz w:val="18"/>
                            <w:szCs w:val="18"/>
                          </w:rPr>
                          <w:t>tension Group ACC use case.</w:t>
                        </w:r>
                        <w:r w:rsidRPr="005A04AC">
                          <w:rPr>
                            <w:sz w:val="18"/>
                            <w:szCs w:val="18"/>
                          </w:rPr>
                          <w:t xml:space="preserve"> </w:t>
                        </w:r>
                      </w:p>
                    </w:txbxContent>
                  </v:textbox>
                </v:shape>
                <v:shape id="Text Box 498" o:spid="_x0000_s1180" type="#_x0000_t202" style="position:absolute;left:26804;top:10027;width:17322;height:7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Q9rMEA&#10;AADcAAAADwAAAGRycy9kb3ducmV2LnhtbERPy0rDQBTdC/2H4Ra6s5NKkRgzCRIoSEtAa+n6mrl5&#10;YOZOyEyT9O+dheDycN5pvpheTDS6zrKC3TYCQVxZ3XGj4PJ1eIxBOI+ssbdMCu7kIM9WDykm2s78&#10;SdPZNyKEsEtQQev9kEjpqpYMuq0diANX29GgD3BspB5xDuGml09R9CwNdhwaWhyoaKn6Od+MAj9/&#10;4Leuj9N1iE9xoUvNE5dKbdbL2ysIT4v/F/+537WC/UtYG86EIyCz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EPazBAAAA3AAAAA8AAAAAAAAAAAAAAAAAmAIAAGRycy9kb3du&#10;cmV2LnhtbFBLBQYAAAAABAAEAPUAAACGAwAAAAA=&#10;" fillcolor="white [3201]" strokeweight=".5pt">
                  <v:textbox inset="1.44pt,1.44pt,1.44pt,1.44pt">
                    <w:txbxContent>
                      <w:p w:rsidR="0037447F" w:rsidRPr="005A04AC" w:rsidRDefault="0037447F">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v:textbox>
                </v:shape>
                <v:shape id="Text Box 499" o:spid="_x0000_s1181" type="#_x0000_t202" style="position:absolute;left:26804;top:22857;width:12424;height:8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iYN8MA&#10;AADcAAAADwAAAGRycy9kb3ducmV2LnhtbESPQWvCQBSE7wX/w/KE3pqNIiWJriIBQSyB1hbPz+wz&#10;CWbfhuyapP++Wyj0OMzMN8xmN5lWDNS7xrKCRRSDIC6tbrhS8PV5eElAOI+ssbVMCr7JwW47e9pg&#10;pu3IHzScfSUChF2GCmrvu0xKV9Zk0EW2Iw7ezfYGfZB9JXWPY4CbVi7j+FUabDgs1NhRXlN5Pz+M&#10;Aj++41XfTsOlS96SXBeaBy6Uep5P+zUIT5P/D/+1j1rBKk3h90w4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iYN8MAAADcAAAADwAAAAAAAAAAAAAAAACYAgAAZHJzL2Rv&#10;d25yZXYueG1sUEsFBgAAAAAEAAQA9QAAAIgDAAAAAA==&#10;" fillcolor="white [3201]" strokeweight=".5pt">
                  <v:textbox inset="1.44pt,1.44pt,1.44pt,1.44pt">
                    <w:txbxContent>
                      <w:p w:rsidR="0037447F" w:rsidRPr="005A04AC" w:rsidRDefault="0037447F">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v:textbox>
                </v:shape>
                <v:shape id="Elbow Connector 295" o:spid="_x0000_s1182" type="#_x0000_t35" style="position:absolute;left:33021;top:6687;width:21859;height:1627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PD7ccAAADcAAAADwAAAGRycy9kb3ducmV2LnhtbESPQWvCQBSE74L/YXkFL6KbBio2dRUR&#10;WgT1oFXQ2yP7TILZt2l2jam/visUPA4z8w0zmbWmFA3VrrCs4HUYgSBOrS44U7D//hyMQTiPrLG0&#10;TAp+ycFs2u1MMNH2xltqdj4TAcIuQQW591UipUtzMuiGtiIO3tnWBn2QdSZ1jbcAN6WMo2gkDRYc&#10;FnKsaJFTetldjYLmqxkdjz+r+fq86cf3y+mw32wPSvVe2vkHCE+tf4b/20utIH5/g8eZcATk9A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E8PtxwAAANwAAAAPAAAAAAAA&#10;AAAAAAAAAKECAABkcnMvZG93bnJldi54bWxQSwUGAAAAAAQABAD5AAAAlQMAAAAA&#10;" adj="-2259,19471" strokecolor="black [3213]">
                  <v:stroke startarrowwidth="narrow" startarrowlength="short" endarrow="open"/>
                </v:shape>
                <v:shape id="Text Box 500" o:spid="_x0000_s1183" type="#_x0000_t202" style="position:absolute;left:42455;top:20403;width:12425;height:5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rsL8A&#10;AADcAAAADwAAAGRycy9kb3ducmV2LnhtbERPy4rCMBTdC/MP4Q64s+kII6WaFhEGxEHwMcz62lzb&#10;YnNTmtjWvzcLweXhvFf5aBrRU+dqywq+ohgEcWF1zaWCv/PPLAHhPLLGxjIpeJCDPPuYrDDVduAj&#10;9SdfihDCLkUFlfdtKqUrKjLoItsSB+5qO4M+wK6UusMhhJtGzuN4IQ3WHBoqbGlTUXE73Y0CPxzw&#10;oq+7/r9NfpON3mvuea/U9HNcL0F4Gv1b/HJvtYLvOMwPZ8IRkN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GauwvwAAANwAAAAPAAAAAAAAAAAAAAAAAJgCAABkcnMvZG93bnJl&#10;di54bWxQSwUGAAAAAAQABAD1AAAAhAMAAAAA&#10;" fillcolor="white [3201]" strokeweight=".5pt">
                  <v:textbox inset="1.44pt,1.44pt,1.44pt,1.44pt">
                    <w:txbxContent>
                      <w:p w:rsidR="0037447F" w:rsidRPr="005A04AC" w:rsidRDefault="0037447F">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v:textbox>
                </v:shape>
                <v:shape id="Text Box 501" o:spid="_x0000_s1184" type="#_x0000_t202" style="position:absolute;left:42457;top:27226;width:12424;height:4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UOK8MA&#10;AADcAAAADwAAAGRycy9kb3ducmV2LnhtbESPQWvCQBSE7wX/w/KE3uomhZYQXYMIgihCq+L5mX0m&#10;wezbsLtN4r93C4Ueh5n5hlkUo2lFT843lhWkswQEcWl1w5WC82nzloHwAVlja5kUPMhDsZy8LDDX&#10;duBv6o+hEhHCPkcFdQhdLqUvazLoZ7Yjjt7NOoMhSldJ7XCIcNPK9yT5lAYbjgs1drSuqbwff4yC&#10;MHzhVd92/aXL9tlaHzT3fFDqdTqu5iACjeE//NfeagUfSQq/Z+IR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UOK8MAAADcAAAADwAAAAAAAAAAAAAAAACYAgAAZHJzL2Rv&#10;d25yZXYueG1sUEsFBgAAAAAEAAQA9QAAAIgDAAAAAA==&#10;" fillcolor="white [3201]" strokeweight=".5pt">
                  <v:textbox inset="1.44pt,1.44pt,1.44pt,1.44pt">
                    <w:txbxContent>
                      <w:p w:rsidR="0037447F" w:rsidRPr="005A04AC" w:rsidRDefault="0037447F">
                        <w:pPr>
                          <w:rPr>
                            <w:sz w:val="18"/>
                            <w:szCs w:val="18"/>
                          </w:rPr>
                        </w:pPr>
                        <w:r>
                          <w:rPr>
                            <w:sz w:val="18"/>
                            <w:szCs w:val="18"/>
                          </w:rPr>
                          <w:t>Return to the previous top-level ABIE editing page</w:t>
                        </w:r>
                        <w:r w:rsidRPr="005A04AC">
                          <w:rPr>
                            <w:sz w:val="18"/>
                            <w:szCs w:val="18"/>
                          </w:rPr>
                          <w:t xml:space="preserve"> </w:t>
                        </w:r>
                      </w:p>
                    </w:txbxContent>
                  </v:textbox>
                </v:shape>
                <v:shape id="Text Box 502" o:spid="_x0000_s1185" type="#_x0000_t202" style="position:absolute;left:26805;top:34317;width:12425;height:9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eQXMIA&#10;AADcAAAADwAAAGRycy9kb3ducmV2LnhtbESP3YrCMBSE7wXfIRxh7zRVWCnVVEQQFkVwVbw+Nqc/&#10;2JyUJtvWtzcLC3s5zMw3zHozmFp01LrKsoL5LAJBnFldcaHgdt1PYxDOI2usLZOCFznYpOPRGhNt&#10;e/6m7uILESDsElRQet8kUrqsJINuZhvi4OW2NeiDbAupW+wD3NRyEUVLabDisFBiQ7uSsuflxyjw&#10;/RkfOj909yY+xjt90tzxSamPybBdgfA0+P/wX/tLK/iMFvB7JhwBm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h5BcwgAAANwAAAAPAAAAAAAAAAAAAAAAAJgCAABkcnMvZG93&#10;bnJldi54bWxQSwUGAAAAAAQABAD1AAAAhwMAAAAA&#10;" fillcolor="white [3201]" strokeweight=".5pt">
                  <v:textbox inset="1.44pt,1.44pt,1.44pt,1.44pt">
                    <w:txbxContent>
                      <w:p w:rsidR="0037447F" w:rsidRPr="005A04AC" w:rsidRDefault="0037447F">
                        <w:pPr>
                          <w:rPr>
                            <w:sz w:val="18"/>
                            <w:szCs w:val="18"/>
                          </w:rPr>
                        </w:pPr>
                        <w:r>
                          <w:rPr>
                            <w:sz w:val="18"/>
                            <w:szCs w:val="18"/>
                          </w:rPr>
                          <w:t xml:space="preserve">Indicate to the user that the </w:t>
                        </w:r>
                        <w:proofErr w:type="spellStart"/>
                        <w:r>
                          <w:rPr>
                            <w:sz w:val="18"/>
                            <w:szCs w:val="18"/>
                          </w:rPr>
                          <w:t>eACC</w:t>
                        </w:r>
                        <w:proofErr w:type="spellEnd"/>
                        <w:r>
                          <w:rPr>
                            <w:sz w:val="18"/>
                            <w:szCs w:val="18"/>
                          </w:rPr>
                          <w:t xml:space="preserve"> is being e</w:t>
                        </w:r>
                        <w:r>
                          <w:rPr>
                            <w:sz w:val="18"/>
                            <w:szCs w:val="18"/>
                          </w:rPr>
                          <w:t>x</w:t>
                        </w:r>
                        <w:r>
                          <w:rPr>
                            <w:sz w:val="18"/>
                            <w:szCs w:val="18"/>
                          </w:rPr>
                          <w:t>tended by another user.</w:t>
                        </w:r>
                        <w:r w:rsidRPr="005A04AC">
                          <w:rPr>
                            <w:sz w:val="18"/>
                            <w:szCs w:val="18"/>
                          </w:rPr>
                          <w:t xml:space="preserve"> </w:t>
                        </w:r>
                        <w:r>
                          <w:rPr>
                            <w:sz w:val="18"/>
                            <w:szCs w:val="18"/>
                          </w:rPr>
                          <w:t>Indicate which user. It is available for review. Ask the user whether he’d like to review the extension.</w:t>
                        </w:r>
                      </w:p>
                    </w:txbxContent>
                  </v:textbox>
                </v:shape>
                <v:shape id="Text Box 503" o:spid="_x0000_s1186" type="#_x0000_t202" style="position:absolute;left:42434;top:37529;width:124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s1x8MA&#10;AADcAAAADwAAAGRycy9kb3ducmV2LnhtbESPQWvCQBSE7wX/w/IEb3VjxRJS1yABobQIVkvPr9ln&#10;Esy+DbvbJP33riB4HGbmG2adj6YVPTnfWFawmCcgiEurG64UfJ92zykIH5A1tpZJwT95yDeTpzVm&#10;2g78Rf0xVCJC2GeooA6hy6T0ZU0G/dx2xNE7W2cwROkqqR0OEW5a+ZIkr9Jgw3Ghxo6KmsrL8c8o&#10;CMMBf/X5o//p0s+00HvNPe+Vmk3H7RuIQGN4hO/td61glSzhdiYeAbm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s1x8MAAADcAAAADwAAAAAAAAAAAAAAAACYAgAAZHJzL2Rv&#10;d25yZXYueG1sUEsFBgAAAAAEAAQA9QAAAIgDAAAAAA==&#10;" fillcolor="white [3201]" strokeweight=".5pt">
                  <v:textbox inset="1.44pt,1.44pt,1.44pt,1.44pt">
                    <w:txbxContent>
                      <w:p w:rsidR="0037447F" w:rsidRPr="005A04AC" w:rsidRDefault="0037447F">
                        <w:pPr>
                          <w:rPr>
                            <w:sz w:val="18"/>
                            <w:szCs w:val="18"/>
                          </w:rPr>
                        </w:pPr>
                        <w:r>
                          <w:rPr>
                            <w:sz w:val="18"/>
                            <w:szCs w:val="18"/>
                          </w:rPr>
                          <w:t>Go to Review User E</w:t>
                        </w:r>
                        <w:r>
                          <w:rPr>
                            <w:sz w:val="18"/>
                            <w:szCs w:val="18"/>
                          </w:rPr>
                          <w:t>x</w:t>
                        </w:r>
                        <w:r>
                          <w:rPr>
                            <w:sz w:val="18"/>
                            <w:szCs w:val="18"/>
                          </w:rPr>
                          <w:t>tension Group ACC use case.</w:t>
                        </w:r>
                        <w:r w:rsidRPr="005A04AC">
                          <w:rPr>
                            <w:sz w:val="18"/>
                            <w:szCs w:val="18"/>
                          </w:rPr>
                          <w:t xml:space="preserve"> </w:t>
                        </w:r>
                      </w:p>
                    </w:txbxContent>
                  </v:textbox>
                </v:shape>
                <v:shape id="Text Box 505" o:spid="_x0000_s1187" type="#_x0000_t202" style="position:absolute;left:4351;top:41260;width:13390;height:7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4IKMMA&#10;AADcAAAADwAAAGRycy9kb3ducmV2LnhtbESPQWvCQBSE7wX/w/KE3pqNgiWkWUUEQVqEqqXn1+wz&#10;CWbfht1tEv+9Kwgeh5n5hilWo2lFT843lhXMkhQEcWl1w5WCn9P2LQPhA7LG1jIpuJKH1XLyUmCu&#10;7cAH6o+hEhHCPkcFdQhdLqUvazLoE9sRR+9sncEQpaukdjhEuGnlPE3fpcGG40KNHW1qKi/Hf6Mg&#10;DN/4p8+f/W+XfWUbvdfc816p1+m4/gARaAzP8KO90woW6QLuZ+IR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4IKMMAAADcAAAADwAAAAAAAAAAAAAAAACYAgAAZHJzL2Rv&#10;d25yZXYueG1sUEsFBgAAAAAEAAQA9QAAAIgDAAAAAA==&#10;" fillcolor="white [3201]" strokeweight=".5pt">
                  <v:textbox inset="1.44pt,1.44pt,1.44pt,1.44pt">
                    <w:txbxContent>
                      <w:p w:rsidR="0037447F" w:rsidRPr="005A04AC" w:rsidRDefault="0037447F">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v:textbox>
                </v:shape>
                <v:shape id="Elbow Connector 506" o:spid="_x0000_s1188" type="#_x0000_t34" style="position:absolute;left:19302;top:4367;width:7507;height:2272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gXAsMAAADcAAAADwAAAGRycy9kb3ducmV2LnhtbESPQYvCMBSE78L+h/AW9qaJgkW7RhHZ&#10;BfGiVsHro3nbFpuX0kTt+uuNIHgcZuYbZrbobC2u1PrKsYbhQIEgzp2puNBwPPz2JyB8QDZYOyYN&#10;/+RhMf/ozTA17sZ7umahEBHCPkUNZQhNKqXPS7LoB64hjt6fay2GKNtCmhZvEW5rOVIqkRYrjgsl&#10;NrQqKT9nF6uh3iSny260Wv+obTM9UzEd3zFo/fXZLb9BBOrCO/xqr42GsUrgeSYeAT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IFwLDAAAA3AAAAA8AAAAAAAAAAAAA&#10;AAAAoQIAAGRycy9kb3ducmV2LnhtbFBLBQYAAAAABAAEAPkAAACRAwAAAAA=&#10;" strokecolor="black [3213]">
                  <v:stroke startarrowwidth="narrow" startarrowlength="short" endarrow="open"/>
                </v:shape>
                <v:shape id="Text Box 507" o:spid="_x0000_s1189" type="#_x0000_t202" style="position:absolute;left:24411;top:2004;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9ZgMcA&#10;AADcAAAADwAAAGRycy9kb3ducmV2LnhtbESPQWvCQBSE7wX/w/KEXopuWmqN0VXaQopIPUQFr4/s&#10;M4lm34bsVpN/3xUKPQ4z8w2zWHWmFldqXWVZwfM4AkGcW11xoeCwT0cxCOeRNdaWSUFPDlbLwcMC&#10;E21vnNF15wsRIOwSVFB63yRSurwkg25sG+LgnWxr0AfZFlK3eAtwU8uXKHqTBisOCyU29FlSftn9&#10;GAVxvDlu++KbZ19Pr2l/nmXpx7pT6nHYvc9BeOr8f/ivvdYKJtEU7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vWYDHAAAA3AAAAA8AAAAAAAAAAAAAAAAAmAIAAGRy&#10;cy9kb3ducmV2LnhtbFBLBQYAAAAABAAEAPUAAACMAwAAAAA=&#10;" filled="f" stroked="f" strokeweight=".5pt">
                  <v:textbox inset="1.44pt,1.44pt,1.44pt,1.44pt">
                    <w:txbxContent>
                      <w:p w:rsidR="0037447F" w:rsidRPr="005A04AC" w:rsidRDefault="0037447F" w:rsidP="000047FD">
                        <w:pPr>
                          <w:jc w:val="center"/>
                          <w:rPr>
                            <w:sz w:val="18"/>
                            <w:szCs w:val="18"/>
                          </w:rPr>
                        </w:pPr>
                        <w:r>
                          <w:rPr>
                            <w:b/>
                            <w:bCs/>
                            <w:sz w:val="18"/>
                            <w:szCs w:val="18"/>
                          </w:rPr>
                          <w:t>#a</w:t>
                        </w:r>
                      </w:p>
                    </w:txbxContent>
                  </v:textbox>
                </v:shape>
                <v:shape id="Elbow Connector 508" o:spid="_x0000_s1190" type="#_x0000_t34" style="position:absolute;left:19302;top:13918;width:7502;height:1317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sm68EAAADcAAAADwAAAGRycy9kb3ducmV2LnhtbERPz2vCMBS+D/Y/hCd4WxMFZe2MIjJB&#10;dtF1g10fzbMtNi+liW3nX28OgseP7/dqM9pG9NT52rGGWaJAEBfO1Fxq+P3Zv72D8AHZYOOYNPyT&#10;h8369WWFmXEDf1Ofh1LEEPYZaqhCaDMpfVGRRZ+4ljhyZ9dZDBF2pTQdDjHcNnKu1FJarDk2VNjS&#10;rqLikl+thuZr+Xc9zXeHT3Vs0wuV6eKGQevpZNx+gAg0hqf44T4YDQsV18Yz8QjI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mybrwQAAANwAAAAPAAAAAAAAAAAAAAAA&#10;AKECAABkcnMvZG93bnJldi54bWxQSwUGAAAAAAQABAD5AAAAjwMAAAAA&#10;" strokecolor="black [3213]">
                  <v:stroke startarrowwidth="narrow" startarrowlength="short" endarrow="open"/>
                </v:shape>
                <v:shape id="Text Box 510" o:spid="_x0000_s1191" type="#_x0000_t202" style="position:absolute;left:23993;top:11869;width:1990;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9XKcQA&#10;AADcAAAADwAAAGRycy9kb3ducmV2LnhtbERPy2rCQBTdF/oPwy10U5qJpZYYM0oVIiK68AFuL5lr&#10;Epu5EzKjJn/fWRS6PJx3Nu9NI+7UudqyglEUgyAurK65VHA65u8JCOeRNTaWScFADuaz56cMU20f&#10;vKf7wZcihLBLUUHlfZtK6YqKDLrItsSBu9jOoA+wK6Xu8BHCTSM/4vhLGqw5NFTY0rKi4udwMwqS&#10;ZHPeDeWWJ6u3z3y4Tvb5Yt0r9frSf09BeOr9v/jPvdYKxqMwP5wJR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VynEAAAA3AAAAA8AAAAAAAAAAAAAAAAAmAIAAGRycy9k&#10;b3ducmV2LnhtbFBLBQYAAAAABAAEAPUAAACJAwAAAAA=&#10;" filled="f" stroked="f" strokeweight=".5pt">
                  <v:textbox inset="1.44pt,1.44pt,1.44pt,1.44pt">
                    <w:txbxContent>
                      <w:p w:rsidR="0037447F" w:rsidRPr="005A04AC" w:rsidRDefault="0037447F" w:rsidP="000047FD">
                        <w:pPr>
                          <w:jc w:val="center"/>
                          <w:rPr>
                            <w:sz w:val="18"/>
                            <w:szCs w:val="18"/>
                          </w:rPr>
                        </w:pPr>
                        <w:r>
                          <w:rPr>
                            <w:b/>
                            <w:bCs/>
                            <w:sz w:val="18"/>
                            <w:szCs w:val="18"/>
                          </w:rPr>
                          <w:t>#b</w:t>
                        </w:r>
                      </w:p>
                    </w:txbxContent>
                  </v:textbox>
                </v:shape>
                <v:shape id="Straight Arrow Connector 511" o:spid="_x0000_s1192" type="#_x0000_t32" style="position:absolute;left:19302;top:27088;width:7502;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4jxMAAAADcAAAADwAAAGRycy9kb3ducmV2LnhtbERPy4rCMBTdC/5DuIIb0bSCItUoIgiC&#10;i6E+cHtprm2xualJ1M7fTwYGZnk479WmM414k/O1ZQXpJAFBXFhdc6ngct6PFyB8QNbYWCYF3+Rh&#10;s+73Vphp++Gc3qdQihjCPkMFVQhtJqUvKjLoJ7YljtzdOoMhQldK7fATw00jp0kylwZrjg0VtrSr&#10;qHicXkaBm22f5TQ/ykXc9dXmV8qvt5FSw0G3XYII1IV/8Z/7oBXM0hR+z8QjINc/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EeI8TAAAAA3AAAAA8AAAAAAAAAAAAAAAAA&#10;oQIAAGRycy9kb3ducmV2LnhtbFBLBQYAAAAABAAEAPkAAACOAwAAAAA=&#10;" strokecolor="black [3213]">
                  <v:stroke startarrowwidth="narrow" startarrowlength="short" endarrow="open"/>
                </v:shape>
                <v:oval id="Oval 512" o:spid="_x0000_s1193" style="position:absolute;left:41384;top:3712;width:1187;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XzycYA&#10;AADcAAAADwAAAGRycy9kb3ducmV2LnhtbESPQWvCQBSE70L/w/IKvZlNLEpJ3QQpFFooFWNp6e2R&#10;fSbB7NuQXU3y711B8DjMzDfMOh9NK87Uu8aygiSKQRCXVjdcKfjZv89fQDiPrLG1TAomcpBnD7M1&#10;ptoOvKNz4SsRIOxSVFB736VSurImgy6yHXHwDrY36IPsK6l7HALctHIRxytpsOGwUGNHbzWVx+Jk&#10;FOya7ed3IfVpOj7rr//fZDP9HQalnh7HzSsIT6O/h2/tD61gmSzgeiYcAZ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XzycYAAADcAAAADwAAAAAAAAAAAAAAAACYAgAAZHJz&#10;L2Rvd25yZXYueG1sUEsFBgAAAAAEAAQA9QAAAIsDAAAAAA==&#10;" fillcolor="black [3213]" strokeweight=".5pt"/>
                <v:shape id="Straight Arrow Connector 513" o:spid="_x0000_s1194" type="#_x0000_t32" style="position:absolute;left:39234;top:4305;width:2150;height: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YKMIAAADcAAAADwAAAGRycy9kb3ducmV2LnhtbERPXWvCMBR9F/wP4Qp7kZmqdEhnFBGE&#10;wR5Gq7LXS3PXljU3NYlt9+8XYbDHw/ne7kfTip6cbywrWC4SEMSl1Q1XCi7n0/MGhA/IGlvLpOCH&#10;POx308kWM20HzqkvQiViCPsMFdQhdJmUvqzJoF/YjjhyX9YZDBG6SmqHQww3rVwlyYs02HBsqLGj&#10;Y03ld3E3Clx6uFWr/F1u4q6PLr9Sfv2cK/U0Gw+vIAKN4V/8537TCtLlGh5n4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AYKMIAAADcAAAADwAAAAAAAAAAAAAA&#10;AAChAgAAZHJzL2Rvd25yZXYueG1sUEsFBgAAAAAEAAQA+QAAAJADAAAAAA==&#10;" strokecolor="black [3213]">
                  <v:stroke startarrowwidth="narrow" startarrowlength="short" endarrow="open"/>
                </v:shape>
                <v:oval id="Oval 514" o:spid="_x0000_s1195" style="position:absolute;left:46186;top:12994;width:1187;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DOJsYA&#10;AADcAAAADwAAAGRycy9kb3ducmV2LnhtbESP3WrCQBSE74W+w3IKvdNNqhZJ3YgUChakxbQo3h2y&#10;Jz+YPRuyq0nevlsQejnMzDfMejOYRtyoc7VlBfEsAkGcW11zqeDn+326AuE8ssbGMikYycEmfZis&#10;MdG25wPdMl+KAGGXoILK+zaR0uUVGXQz2xIHr7CdQR9kV0rdYR/gppHPUfQiDdYcFips6a2i/JJd&#10;jYJD/fXxmUl9HS9zvT8f4+14Knqlnh6H7SsIT4P/D9/bO61gGS/g70w4AjL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4DOJsYAAADcAAAADwAAAAAAAAAAAAAAAACYAgAAZHJz&#10;L2Rvd25yZXYueG1sUEsFBgAAAAAEAAQA9QAAAIsDAAAAAA==&#10;" fillcolor="black [3213]" strokeweight=".5pt"/>
                <v:shape id="Straight Arrow Connector 515" o:spid="_x0000_s1196" type="#_x0000_t32" style="position:absolute;left:44125;top:13588;width:2061;height:3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Ulx8EAAADcAAAADwAAAGRycy9kb3ducmV2LnhtbERPXWvCMBR9H/gfwhV8GZpW6JDaKDIY&#10;DHwYdRZfL821LTY3Nclq9++XwWCPh/Nd7CfTi5Gc7ywrSFcJCOLa6o4bBefPt+UGhA/IGnvLpOCb&#10;POx3s6cCc20fXNJ4Co2IIexzVNCGMORS+rolg35lB+LIXa0zGCJ0jdQOHzHc9HKdJC/SYMexocWB&#10;Xluqb6cvo8Blh3uzLo9yE3d9DGVFZXV5Vmoxnw5bEIGm8C/+c79rBVmawe+ZeATk7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JSXHwQAAANwAAAAPAAAAAAAAAAAAAAAA&#10;AKECAABkcnMvZG93bnJldi54bWxQSwUGAAAAAAQABAD5AAAAjwMAAAAA&#10;" strokecolor="black [3213]">
                  <v:stroke startarrowwidth="narrow" startarrowlength="short" endarrow="open"/>
                </v:shape>
                <v:shape id="Elbow Connector 516" o:spid="_x0000_s1197" type="#_x0000_t34" style="position:absolute;left:39227;top:22961;width:3228;height:412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GB38QAAADcAAAADwAAAGRycy9kb3ducmV2LnhtbESPQWvCQBSE74L/YXlCb2ZjwNCkriJB&#10;QXqpTQu9PrLPJJh9G7Krpv31XUHwOMzMN8xqM5pOXGlwrWUFiygGQVxZ3XKt4PtrP38F4Tyyxs4y&#10;KfglB5v1dLLCXNsbf9K19LUIEHY5Kmi873MpXdWQQRfZnjh4JzsY9EEOtdQD3gLcdDKJ41QabDks&#10;NNhT0VB1Li9GQfee/lyOSXHYxR99dqY6W/6hV+plNm7fQHga/TP8aB+0guUihfuZcATk+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kYHfxAAAANwAAAAPAAAAAAAAAAAA&#10;AAAAAKECAABkcnMvZG93bnJldi54bWxQSwUGAAAAAAQABAD5AAAAkgMAAAAA&#10;" strokecolor="black [3213]">
                  <v:stroke startarrowwidth="narrow" startarrowlength="short" endarrow="open"/>
                </v:shape>
                <v:shape id="Text Box 517" o:spid="_x0000_s1198" type="#_x0000_t202" style="position:absolute;left:40508;top:21253;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PXccA&#10;AADcAAAADwAAAGRycy9kb3ducmV2LnhtbESPT2vCQBTE74V+h+UJXopuLLbG6CqtEBGxB/+A10f2&#10;maTNvg3ZVZNv7xYKPQ4z8xtmvmxNJW7UuNKygtEwAkGcWV1yruB0TAcxCOeRNVaWSUFHDpaL56c5&#10;JtreeU+3g89FgLBLUEHhfZ1I6bKCDLqhrYmDd7GNQR9kk0vd4D3ATSVfo+hdGiw5LBRY06qg7Odw&#10;NQrieHv+6vIdT9cv47T7nu7Tz02rVL/XfsxAeGr9f/ivvdEK3kYT+D0Tj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2z13HAAAA3AAAAA8AAAAAAAAAAAAAAAAAmAIAAGRy&#10;cy9kb3ducmV2LnhtbFBLBQYAAAAABAAEAPUAAACMAwAAAAA=&#10;" filled="f" stroked="f" strokeweight=".5pt">
                  <v:textbox inset="1.44pt,1.44pt,1.44pt,1.44pt">
                    <w:txbxContent>
                      <w:p w:rsidR="0037447F" w:rsidRPr="005A04AC" w:rsidRDefault="0037447F" w:rsidP="000047FD">
                        <w:pPr>
                          <w:jc w:val="center"/>
                          <w:rPr>
                            <w:sz w:val="18"/>
                            <w:szCs w:val="18"/>
                          </w:rPr>
                        </w:pPr>
                        <w:r>
                          <w:rPr>
                            <w:sz w:val="18"/>
                            <w:szCs w:val="18"/>
                          </w:rPr>
                          <w:t>Y</w:t>
                        </w:r>
                      </w:p>
                    </w:txbxContent>
                  </v:textbox>
                </v:shape>
                <v:shape id="Elbow Connector 518" o:spid="_x0000_s1199" type="#_x0000_t34" style="position:absolute;left:39227;top:27088;width:3230;height:249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Zy/MIAAADcAAAADwAAAGRycy9kb3ducmV2LnhtbERPy2rCQBTdF/oPwxW6ayYWWiQ6ikil&#10;wV2jtLq7ZK5JMHMnzkwe/fvOotDl4bxXm8m0YiDnG8sK5kkKgri0uuFKwem4f16A8AFZY2uZFPyQ&#10;h8368WGFmbYjf9JQhErEEPYZKqhD6DIpfVmTQZ/YjjhyV+sMhghdJbXDMYabVr6k6Zs02HBsqLGj&#10;XU3lreiNgv7gL19nebsf/N25vLh+7L/fWamn2bRdggg0hX/xnzvXCl7ncW08E4+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Zy/MIAAADcAAAADwAAAAAAAAAAAAAA&#10;AAChAgAAZHJzL2Rvd25yZXYueG1sUEsFBgAAAAAEAAQA+QAAAJADAAAAAA==&#10;" strokecolor="black [3213]">
                  <v:stroke startarrowwidth="narrow" startarrowlength="short" endarrow="open"/>
                </v:shape>
                <v:shape id="Text Box 519" o:spid="_x0000_s1200" type="#_x0000_t202" style="position:absolute;left:40522;top:29613;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tMcA&#10;AADcAAAADwAAAGRycy9kb3ducmV2LnhtbESPT2vCQBTE7wW/w/IKvRTdKFWS6CqtkCJFD/4Br4/s&#10;M0nNvg3ZrSbfvisUehxm5jfMYtWZWtyodZVlBeNRBII4t7riQsHpmA1jEM4ja6wtk4KeHKyWg6cF&#10;ptreeU+3gy9EgLBLUUHpfZNK6fKSDLqRbYiDd7GtQR9kW0jd4j3ATS0nUTSTBisOCyU2tC4pvx5+&#10;jII4/jrv+mLLyefrW9Z/J/vsY9Mp9fLcvc9BeOr8f/ivvdEKpuMEH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l/rTHAAAA3AAAAA8AAAAAAAAAAAAAAAAAmAIAAGRy&#10;cy9kb3ducmV2LnhtbFBLBQYAAAAABAAEAPUAAACMAwAAAAA=&#10;" filled="f" stroked="f" strokeweight=".5pt">
                  <v:textbox inset="1.44pt,1.44pt,1.44pt,1.44pt">
                    <w:txbxContent>
                      <w:p w:rsidR="0037447F" w:rsidRPr="005A04AC" w:rsidRDefault="0037447F" w:rsidP="000047FD">
                        <w:pPr>
                          <w:jc w:val="center"/>
                          <w:rPr>
                            <w:sz w:val="18"/>
                            <w:szCs w:val="18"/>
                          </w:rPr>
                        </w:pPr>
                        <w:r>
                          <w:rPr>
                            <w:sz w:val="18"/>
                            <w:szCs w:val="18"/>
                          </w:rPr>
                          <w:t>N</w:t>
                        </w:r>
                      </w:p>
                    </w:txbxContent>
                  </v:textbox>
                </v:shape>
                <v:shape id="Elbow Connector 520" o:spid="_x0000_s1201" type="#_x0000_t34" style="position:absolute;left:39229;top:29581;width:3228;height:965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h2jb0AAADcAAAADwAAAGRycy9kb3ducmV2LnhtbERPSwrCMBDdC94hjOBOUwuKVqOIKIgb&#10;v+B2aMa22ExKE7V6erMQXD7ef7ZoTCmeVLvCsoJBPwJBnFpdcKbgct70xiCcR9ZYWiYFb3KwmLdb&#10;M0y0ffGRniefiRDCLkEFufdVIqVLczLo+rYiDtzN1gZ9gHUmdY2vEG5KGUfRSBosODTkWNEqp/R+&#10;ehgF5W50fRzi1XYd7avJnbLJ8INeqW6nWU5BeGr8X/xzb7WCYRzmhzPhCMj5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1Ydo29AAAA3AAAAA8AAAAAAAAAAAAAAAAAoQIA&#10;AGRycy9kb3ducmV2LnhtbFBLBQYAAAAABAAEAPkAAACLAwAAAAA=&#10;" strokecolor="black [3213]">
                  <v:stroke startarrowwidth="narrow" startarrowlength="short" endarrow="open"/>
                </v:shape>
                <v:shape id="Text Box 521" o:spid="_x0000_s1202" type="#_x0000_t202" style="position:absolute;left:40522;top:27905;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84D8cA&#10;AADcAAAADwAAAGRycy9kb3ducmV2LnhtbESPQWvCQBSE70L/w/IKXqRulFpi6iq2kBKKHrSFXh/Z&#10;1yQ1+zZkV5P8+64geBxm5htmtelNLS7Uusqygtk0AkGcW11xoeD7K32KQTiPrLG2TAoGcrBZP4xW&#10;mGjb8YEuR1+IAGGXoILS+yaR0uUlGXRT2xAH79e2Bn2QbSF1i12Am1rOo+hFGqw4LJTY0HtJ+el4&#10;Ngri+PNnPxQ7Xn5MntPhb3lI37JeqfFjv30F4an39/CtnWkFi/kMrmfCEZ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OA/HAAAA3AAAAA8AAAAAAAAAAAAAAAAAmAIAAGRy&#10;cy9kb3ducmV2LnhtbFBLBQYAAAAABAAEAPUAAACMAwAAAAA=&#10;" filled="f" stroked="f" strokeweight=".5pt">
                  <v:textbox inset="1.44pt,1.44pt,1.44pt,1.44pt">
                    <w:txbxContent>
                      <w:p w:rsidR="0037447F" w:rsidRPr="005A04AC" w:rsidRDefault="0037447F" w:rsidP="000047FD">
                        <w:pPr>
                          <w:jc w:val="center"/>
                          <w:rPr>
                            <w:sz w:val="18"/>
                            <w:szCs w:val="18"/>
                          </w:rPr>
                        </w:pPr>
                        <w:r>
                          <w:rPr>
                            <w:sz w:val="18"/>
                            <w:szCs w:val="18"/>
                          </w:rPr>
                          <w:t>N</w:t>
                        </w:r>
                      </w:p>
                    </w:txbxContent>
                  </v:textbox>
                </v:shape>
                <v:shape id="Straight Arrow Connector 522" o:spid="_x0000_s1203" type="#_x0000_t32" style="position:absolute;left:39230;top:39233;width:3204;height:3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C3FsUAAADcAAAADwAAAGRycy9kb3ducmV2LnhtbESPT2vCQBTE74LfYXlCb3XTlP4huoqE&#10;FryJmkN7e8k+k9Ds27i7xvjtu4WCx2FmfsMs16PpxEDOt5YVPM0TEMSV1S3XCorj5+M7CB+QNXaW&#10;ScGNPKxX08kSM22vvKfhEGoRIewzVNCE0GdS+qohg35ue+LonawzGKJ0tdQOrxFuOpkmyas02HJc&#10;aLCnvKHq53AxCi7lW+HTZ5vvv4rdd/goy/Otd0o9zMbNAkSgMdzD/+2tVvCSpvB3Jh4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3C3FsUAAADcAAAADwAAAAAAAAAA&#10;AAAAAAChAgAAZHJzL2Rvd25yZXYueG1sUEsFBgAAAAAEAAQA+QAAAJMDAAAAAA==&#10;" strokecolor="black [3213]">
                  <v:stroke startarrowwidth="narrow" startarrowlength="short" endarrow="open"/>
                </v:shape>
                <v:oval id="Oval 523" o:spid="_x0000_s1204" style="position:absolute;left:48067;top:33894;width:1187;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Wc78YA&#10;AADcAAAADwAAAGRycy9kb3ducmV2LnhtbESP3WrCQBSE7wu+w3IK3tVNDC2SukoQChVKi1EsvTtk&#10;j0kwezZk1/y8fbdQ8HKYmW+Y9XY0jeipc7VlBfEiAkFcWF1zqeB0fHtagXAeWWNjmRRM5GC7mT2s&#10;MdV24AP1uS9FgLBLUUHlfZtK6YqKDLqFbYmDd7GdQR9kV0rd4RDgppHLKHqRBmsOCxW2tKuouOY3&#10;o+BQf+0/c6lv0zXRHz/nOJu+L4NS88cxewXhafT38H/7XSt4Xib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Wc78YAAADcAAAADwAAAAAAAAAAAAAAAACYAgAAZHJz&#10;L2Rvd25yZXYueG1sUEsFBgAAAAAEAAQA9QAAAIsDAAAAAA==&#10;" fillcolor="black [3213]" strokeweight=".5pt"/>
                <v:shape id="Straight Arrow Connector 524" o:spid="_x0000_s1205" type="#_x0000_t32" style="position:absolute;left:48661;top:31937;width:8;height:19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VK4cEAAADcAAAADwAAAGRycy9kb3ducmV2LnhtbERPy4rCMBTdC/5DuIIb0XSKilSjyIAg&#10;zGKoD9xemmtbbG5qErXz9xNhYJaH815tOtOIJzlfW1bwMUlAEBdW11wqOB134wUIH5A1NpZJwQ95&#10;2Kz7vRVm2r44p+chlCKGsM9QQRVCm0npi4oM+oltiSN3tc5giNCVUjt8xXDTyDRJ5tJgzbGhwpY+&#10;Kypuh4dR4Gbbe5nmX3IRd323+Zny82Wk1HDQbZcgAnXhX/zn3msFs3QK7zPxCM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UrhwQAAANwAAAAPAAAAAAAAAAAAAAAA&#10;AKECAABkcnMvZG93bnJldi54bWxQSwUGAAAAAAQABAD5AAAAjwMAAAAA&#10;" strokecolor="black [3213]">
                  <v:stroke startarrowwidth="narrow" startarrowlength="short" endarrow="open"/>
                </v:shape>
                <v:shape id="Straight Arrow Connector 525" o:spid="_x0000_s1206" type="#_x0000_t32" style="position:absolute;left:48646;top:35081;width:15;height:24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nvesAAAADcAAAADwAAAGRycy9kb3ducmV2LnhtbERPTYvCMBC9C/6HMMJeRFMLXaQaRQRB&#10;2MNSV/E6NGNbbCY1idr995sFwePjfS/XvWnFg5xvLCuYTRMQxKXVDVcKjj+7yRyED8gaW8uk4Jc8&#10;rFfDwRJzbZ9c0OMQKhFD2OeooA6hy6X0ZU0G/dR2xJG7WGcwROgqqR0+Y7hpZZokn9Jgw7Ghxo62&#10;NZXXw90ocNnmVqXFl5zHXd9dcaLidB4r9THqNwsQgfrwFr/ce60gSzP4PxOPgFz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BJ73rAAAAA3AAAAA8AAAAAAAAAAAAAAAAA&#10;oQIAAGRycy9kb3ducmV2LnhtbFBLBQYAAAAABAAEAPkAAACOAwAAAAA=&#10;" strokecolor="black [3213]">
                  <v:stroke startarrowwidth="narrow" startarrowlength="short" endarrow="open"/>
                </v:shape>
                <v:shape id="Text Box 526" o:spid="_x0000_s1207" type="#_x0000_t202" style="position:absolute;left:24411;top:25382;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age8cA&#10;AADcAAAADwAAAGRycy9kb3ducmV2LnhtbESPQWvCQBSE70L/w/IKvUjdKCoxzUZqIUXEHrSFXh/Z&#10;1yRt9m3IbjX5964geBxm5hsmXfemESfqXG1ZwXQSgSAurK65VPD1mT/HIJxH1thYJgUDOVhnD6MU&#10;E23PfKDT0ZciQNglqKDyvk2kdEVFBt3EtsTB+7GdQR9kV0rd4TnATSNnUbSUBmsOCxW29FZR8Xf8&#10;NwriePf9MZR7Xr2P5/nwuzrkm22v1NNj//oCwlPv7+Fbe6sVLGZLuJ4JR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WoHvHAAAA3AAAAA8AAAAAAAAAAAAAAAAAmAIAAGRy&#10;cy9kb3ducmV2LnhtbFBLBQYAAAAABAAEAPUAAACMAwAAAAA=&#10;" filled="f" stroked="f" strokeweight=".5pt">
                  <v:textbox inset="1.44pt,1.44pt,1.44pt,1.44pt">
                    <w:txbxContent>
                      <w:p w:rsidR="0037447F" w:rsidRPr="005A04AC" w:rsidRDefault="0037447F" w:rsidP="000047FD">
                        <w:pPr>
                          <w:jc w:val="center"/>
                          <w:rPr>
                            <w:sz w:val="18"/>
                            <w:szCs w:val="18"/>
                          </w:rPr>
                        </w:pPr>
                        <w:r>
                          <w:rPr>
                            <w:b/>
                            <w:bCs/>
                            <w:sz w:val="18"/>
                            <w:szCs w:val="18"/>
                          </w:rPr>
                          <w:t>#c</w:t>
                        </w:r>
                      </w:p>
                    </w:txbxContent>
                  </v:textbox>
                </v:shape>
                <v:shape id="Elbow Connector 527" o:spid="_x0000_s1208" type="#_x0000_t34" style="position:absolute;left:19302;top:27090;width:7503;height:1214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UsM8UAAADcAAAADwAAAGRycy9kb3ducmV2LnhtbESPT2vCQBTE7wW/w/KE3pqNQmuJriKi&#10;KN4ai39uj+wzCWbfxt1V02/fFQo9DjPzG2Yy60wj7uR8bVnBIElBEBdW11wq+N6t3j5B+ICssbFM&#10;Cn7Iw2zae5lgpu2Dv+ieh1JECPsMFVQhtJmUvqjIoE9sSxy9s3UGQ5SulNrhI8JNI4dp+iEN1hwX&#10;KmxpUVFxyW9GwW3rT/ujvFy3/urcJj+vV4clK/Xa7+ZjEIG68B/+a2+0gvfhCJ5n4hGQ0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4UsM8UAAADcAAAADwAAAAAAAAAA&#10;AAAAAAChAgAAZHJzL2Rvd25yZXYueG1sUEsFBgAAAAAEAAQA+QAAAJMDAAAAAA==&#10;" strokecolor="black [3213]">
                  <v:stroke startarrowwidth="narrow" startarrowlength="short" endarrow="open"/>
                </v:shape>
                <v:shape id="Text Box 528" o:spid="_x0000_s1209" type="#_x0000_t202" style="position:absolute;left:23992;top:36912;width:1991;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WRksQA&#10;AADcAAAADwAAAGRycy9kb3ducmV2LnhtbERPy2rCQBTdC/2H4Ra6kWZSqSXGjNIWUkR04QPcXjLX&#10;JDZzJ2Smmvx9ZyG4PJx3tuxNI67UudqygrcoBkFcWF1zqeB4yF8TEM4ja2wsk4KBHCwXT6MMU21v&#10;vKPr3pcihLBLUUHlfZtK6YqKDLrItsSBO9vOoA+wK6Xu8BbCTSMncfwhDdYcGips6bui4nf/ZxQk&#10;yfq0HcoNz37G7/lwme3yr1Wv1Mtz/zkH4an3D/HdvdIKppOwNpwJR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FkZLEAAAA3AAAAA8AAAAAAAAAAAAAAAAAmAIAAGRycy9k&#10;b3ducmV2LnhtbFBLBQYAAAAABAAEAPUAAACJAwAAAAA=&#10;" filled="f" stroked="f" strokeweight=".5pt">
                  <v:textbox inset="1.44pt,1.44pt,1.44pt,1.44pt">
                    <w:txbxContent>
                      <w:p w:rsidR="0037447F" w:rsidRPr="005A04AC" w:rsidRDefault="0037447F" w:rsidP="000047FD">
                        <w:pPr>
                          <w:jc w:val="center"/>
                          <w:rPr>
                            <w:sz w:val="18"/>
                            <w:szCs w:val="18"/>
                          </w:rPr>
                        </w:pPr>
                        <w:r>
                          <w:rPr>
                            <w:b/>
                            <w:bCs/>
                            <w:sz w:val="18"/>
                            <w:szCs w:val="18"/>
                          </w:rPr>
                          <w:t>#d</w:t>
                        </w:r>
                      </w:p>
                    </w:txbxContent>
                  </v:textbox>
                </v:shape>
                <v:shape id="Text Box 529" o:spid="_x0000_s1210" type="#_x0000_t202" style="position:absolute;left:40863;top:37492;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k0CccA&#10;AADcAAAADwAAAGRycy9kb3ducmV2LnhtbESPT2vCQBTE7wW/w/IKXopuKq0k0VWqkCJFD/4Br4/s&#10;M0nNvg3ZVZNv3y0Uehxm5jfMfNmZWtypdZVlBa/jCARxbnXFhYLTMRvFIJxH1lhbJgU9OVguBk9z&#10;TLV98J7uB1+IAGGXooLS+yaV0uUlGXRj2xAH72Jbgz7ItpC6xUeAm1pOomgqDVYcFkpsaF1Sfj3c&#10;jII4/jrv+mLLyefLW9Z/J/tstemUGj53HzMQnjr/H/5rb7SC90kCv2fC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JNAnHAAAA3AAAAA8AAAAAAAAAAAAAAAAAmAIAAGRy&#10;cy9kb3ducmV2LnhtbFBLBQYAAAAABAAEAPUAAACMAwAAAAA=&#10;" filled="f" stroked="f" strokeweight=".5pt">
                  <v:textbox inset="1.44pt,1.44pt,1.44pt,1.44pt">
                    <w:txbxContent>
                      <w:p w:rsidR="0037447F" w:rsidRPr="005A04AC" w:rsidRDefault="0037447F" w:rsidP="000047FD">
                        <w:pPr>
                          <w:jc w:val="center"/>
                          <w:rPr>
                            <w:sz w:val="18"/>
                            <w:szCs w:val="18"/>
                          </w:rPr>
                        </w:pPr>
                        <w:r>
                          <w:rPr>
                            <w:sz w:val="18"/>
                            <w:szCs w:val="18"/>
                          </w:rPr>
                          <w:t>Y</w:t>
                        </w:r>
                      </w:p>
                    </w:txbxContent>
                  </v:textbox>
                </v:shape>
                <v:shape id="Straight Arrow Connector 530" o:spid="_x0000_s1211" type="#_x0000_t32" style="position:absolute;left:11008;top:30161;width:38;height:110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caJ8MAAADcAAAADwAAAGRycy9kb3ducmV2LnhtbERPz2vCMBS+D/Y/hDfwNtNZpqMzisgG&#10;3ka1B3d7bd7asualJtG2//1yGHj8+H6vt6PpxI2cby0reJknIIgrq1uuFRSnz+c3ED4ga+wsk4KJ&#10;PGw3jw9rzLQdOKfbMdQihrDPUEETQp9J6auGDPq57Ykj92OdwRChq6V2OMRw08lFkiylwZZjQ4M9&#10;7Ruqfo9Xo+Bargq/SO0+Pxdf3+GjLC9T75SaPY27dxCBxnAX/7sPWsFrGufHM/EI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3GifDAAAA3AAAAA8AAAAAAAAAAAAA&#10;AAAAoQIAAGRycy9kb3ducmV2LnhtbFBLBQYAAAAABAAEAPkAAACRAwAAAAA=&#10;" strokecolor="black [3213]">
                  <v:stroke startarrowwidth="narrow" startarrowlength="short" endarrow="open"/>
                </v:shape>
                <v:shape id="Elbow Connector 531" o:spid="_x0000_s1212" type="#_x0000_t34" style="position:absolute;left:17740;top:29581;width:37141;height:1564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zsqMcAAADcAAAADwAAAGRycy9kb3ducmV2LnhtbESPzW7CMBCE75X6DtYicSsOraiqgEFQ&#10;tcCpLX8Hbqt4SQzxOoodCDw9rlSpx9HMfKMZTVpbijPV3jhW0O8lIIgzpw3nCrabz6c3ED4gaywd&#10;k4IreZiMHx9GmGp34RWd1yEXEcI+RQVFCFUqpc8Ksuh7riKO3sHVFkOUdS51jZcIt6V8TpJXadFw&#10;XCiwoveCstO6sQq+zan9MD/HRdnsj7PbfPc1O+hGqW6nnQ5BBGrDf/ivvdQKBi99+D0Tj4Ac3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rOyoxwAAANwAAAAPAAAAAAAA&#10;AAAAAAAAAKECAABkcnMvZG93bnJldi54bWxQSwUGAAAAAAQABAD5AAAAlQMAAAAA&#10;" adj="22929" strokecolor="black [3213]">
                  <v:stroke startarrowwidth="narrow" startarrowlength="short" endarrow="open"/>
                </v:shape>
                <v:shape id="Text Box 532" o:spid="_x0000_s1213" type="#_x0000_t202" style="position:absolute;left:4761;top:54340;width:12425;height:4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a4cIA&#10;AADcAAAADwAAAGRycy9kb3ducmV2LnhtbESPQYvCMBSE74L/ITzBm6arKKUaZREEWRG0u+z5bfNs&#10;i81LabJt/fdGEDwOM/MNs972phItNa60rOBjGoEgzqwuOVfw872fxCCcR9ZYWSYFd3Kw3QwHa0y0&#10;7fhCbepzESDsElRQeF8nUrqsIINuamvi4F1tY9AH2eRSN9gFuKnkLIqW0mDJYaHAmnYFZbf03yjw&#10;3Rn/9PWr/a3jY7zTJ80tn5Qaj/rPFQhPvX+HX+2DVrCYz+B5Jhw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61rhwgAAANwAAAAPAAAAAAAAAAAAAAAAAJgCAABkcnMvZG93&#10;bnJldi54bWxQSwUGAAAAAAQABAD1AAAAhwMAAAAA&#10;" fillcolor="white [3201]" strokeweight=".5pt">
                  <v:textbox inset="1.44pt,1.44pt,1.44pt,1.44pt">
                    <w:txbxContent>
                      <w:p w:rsidR="0037447F" w:rsidRPr="005A04AC" w:rsidRDefault="0037447F">
                        <w:pPr>
                          <w:rPr>
                            <w:sz w:val="18"/>
                            <w:szCs w:val="18"/>
                          </w:rPr>
                        </w:pPr>
                        <w:r>
                          <w:rPr>
                            <w:b/>
                            <w:bCs/>
                            <w:sz w:val="18"/>
                            <w:szCs w:val="18"/>
                          </w:rPr>
                          <w:t xml:space="preserve">(3) </w:t>
                        </w:r>
                        <w:r>
                          <w:rPr>
                            <w:sz w:val="18"/>
                            <w:szCs w:val="18"/>
                          </w:rPr>
                          <w:t>Go to Create a New User Extension Group ACC use case</w:t>
                        </w:r>
                      </w:p>
                    </w:txbxContent>
                  </v:textbox>
                </v:shape>
                <v:shape id="Text Box 533" o:spid="_x0000_s1214" type="#_x0000_t202" style="position:absolute;left:55534;top:29613;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iVPscA&#10;AADcAAAADwAAAGRycy9kb3ducmV2LnhtbESPQWvCQBSE74L/YXkFL1I3ai0xdZW2EJFSD7GFXh/Z&#10;1ySafRuyW03+vVsQPA4z8w2z2nSmFmdqXWVZwXQSgSDOra64UPD9lT7GIJxH1lhbJgU9Odish4MV&#10;JtpeOKPzwRciQNglqKD0vkmkdHlJBt3ENsTB+7WtQR9kW0jd4iXATS1nUfQsDVYcFkps6L2k/HT4&#10;Mwri+ONn3xefvNyOn9L+uMzSt12n1Oihe30B4anz9/CtvdMKFvM5/J8JR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4lT7HAAAA3AAAAA8AAAAAAAAAAAAAAAAAmAIAAGRy&#10;cy9kb3ducmV2LnhtbFBLBQYAAAAABAAEAPUAAACMAwAAAAA=&#10;" filled="f" stroked="f" strokeweight=".5pt">
                  <v:textbox inset="1.44pt,1.44pt,1.44pt,1.44pt">
                    <w:txbxContent>
                      <w:p w:rsidR="0037447F" w:rsidRPr="005A04AC" w:rsidRDefault="0037447F" w:rsidP="000047FD">
                        <w:pPr>
                          <w:jc w:val="center"/>
                          <w:rPr>
                            <w:sz w:val="18"/>
                            <w:szCs w:val="18"/>
                          </w:rPr>
                        </w:pPr>
                        <w:r>
                          <w:rPr>
                            <w:sz w:val="18"/>
                            <w:szCs w:val="18"/>
                          </w:rPr>
                          <w:t>N</w:t>
                        </w:r>
                      </w:p>
                    </w:txbxContent>
                  </v:textbox>
                </v:shape>
                <v:shape id="Straight Arrow Connector 534" o:spid="_x0000_s1215" type="#_x0000_t32" style="position:absolute;left:11011;top:8751;width:3;height:27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zcPMEAAADcAAAADwAAAGRycy9kb3ducmV2LnhtbERPy4rCMBTdD/gP4QpuhjFVR5GOUUQQ&#10;BBdSH8z20txpi81NTaLWvzfCgMvDec8WranFjZyvLCsY9BMQxLnVFRcKjof11xSED8gaa8uk4EEe&#10;FvPOxwxTbe+c0W0fChFD2KeooAyhSaX0eUkGfd82xJH7s85giNAVUju8x3BTy2GSTKTBimNDiQ2t&#10;SsrP+6tR4MbLSzHMtnIad+2a7ETZ6fdTqV63Xf6ACNSGt/jfvdEKxqNveJ2JR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3Nw8wQAAANwAAAAPAAAAAAAAAAAAAAAA&#10;AKECAABkcnMvZG93bnJldi54bWxQSwUGAAAAAAQABAD5AAAAjwMAAAAA&#10;" strokecolor="black [3213]">
                  <v:stroke startarrowwidth="narrow" startarrowlength="short" endarrow="open"/>
                </v:shape>
                <v:shape id="Straight Arrow Connector 535" o:spid="_x0000_s1216" type="#_x0000_t32" style="position:absolute;left:11009;top:15473;width:2;height:322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B5p8EAAADcAAAADwAAAGRycy9kb3ducmV2LnhtbERPy4rCMBTdC/5DuANuZExHqUg1igwI&#10;ggupD2Z7aa5tmeamJlHr3xthYJaH816sOtOIOzlfW1bwNUpAEBdW11wqOB03nzMQPiBrbCyTgid5&#10;WC37vQVm2j44p/shlCKGsM9QQRVCm0npi4oM+pFtiSN3sc5giNCVUjt8xHDTyHGSTKXBmmNDhS19&#10;V1T8Hm5GgUvX13Kc7+Qs7tq3+Zny889QqcFHt56DCNSFf/Gfe6sVpJMU3mfiEZ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kHmnwQAAANwAAAAPAAAAAAAAAAAAAAAA&#10;AKECAABkcnMvZG93bnJldi54bWxQSwUGAAAAAAQABAD5AAAAjwMAAAAA&#10;" strokecolor="black [3213]">
                  <v:stroke startarrowwidth="narrow" startarrowlength="short" endarrow="open"/>
                </v:shape>
                <v:shape id="Straight Arrow Connector 536" o:spid="_x0000_s1217" type="#_x0000_t32" style="position:absolute;left:11008;top:22107;width:1;height:19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Ln0MAAAADcAAAADwAAAGRycy9kb3ducmV2LnhtbERPy4rCMBTdC/5DuIIb0XQURapRZEAQ&#10;ZiH1gdtLc22LzU1Nonb+3ggDszyc93Ldmlo8yfnKsoKvUQKCOLe64kLB6bgdzkH4gKyxtkwKfsnD&#10;etXtLDHV9sUZPQ+hEDGEfYoKyhCaVEqfl2TQj2xDHLmrdQZDhK6Q2uErhptajpNkJg1WHBtKbOi7&#10;pPx2eBgFbrq5F+PsR87jrn2TnSk7XwZK9XvtZgEiUBv+xX/unVYwnczgcyYeAbl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VC59DAAAAA3AAAAA8AAAAAAAAAAAAAAAAA&#10;oQIAAGRycy9kb3ducmV2LnhtbFBLBQYAAAAABAAEAPkAAACOAwAAAAA=&#10;" strokecolor="black [3213]">
                  <v:stroke startarrowwidth="narrow" startarrowlength="short" endarrow="open"/>
                </v:shape>
                <v:shape id="Straight Arrow Connector 539" o:spid="_x0000_s1218" type="#_x0000_t33" style="position:absolute;left:14651;top:45595;width:2891;height:1010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wkQsYAAADcAAAADwAAAGRycy9kb3ducmV2LnhtbESPQWvCQBSE74L/YXlCb3VjW0Wjq7RC&#10;aC+WagTx9sg+k2D2bdjdavrvXaHgcZiZb5jFqjONuJDztWUFo2ECgriwuuZSwT7PnqcgfEDW2Fgm&#10;BX/kYbXs9xaYanvlLV12oRQRwj5FBVUIbSqlLyoy6Ie2JY7eyTqDIUpXSu3wGuGmkS9JMpEGa44L&#10;Fba0rqg4736Ngu/PLDtkzmySQ31cz362efn2kSv1NOje5yACdeER/m9/aQXj1xncz8QjI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MJELGAAAA3AAAAA8AAAAAAAAA&#10;AAAAAAAAoQIAAGRycy9kb3ducmV2LnhtbFBLBQYAAAAABAAEAPkAAACUAwAAAAA=&#10;" strokecolor="black [3213]">
                  <v:stroke startarrowwidth="narrow" startarrowlength="short" endarrow="open"/>
                </v:shape>
                <v:shape id="Elbow Connector 540" o:spid="_x0000_s1219" type="#_x0000_t34" style="position:absolute;left:4761;top:20401;width:415;height:3621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nVacMAAADcAAAADwAAAGRycy9kb3ducmV2LnhtbERPy2rCQBTdC/2H4Ra600mrlhodRYqF&#10;0oX42ri7ZK5JSOZOOjNNol/fWQguD+e9WPWmFi05X1pW8DpKQBBnVpecKzgdv4YfIHxA1lhbJgVX&#10;8rBaPg0WmGrb8Z7aQ8hFDGGfooIihCaV0mcFGfQj2xBH7mKdwRChy6V22MVwU8u3JHmXBkuODQU2&#10;9FlQVh3+jAI8/uxm6/KXZ+fumlWtq7a38Uapl+d+PQcRqA8P8d39rRVMJ3F+PBOP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t51WnDAAAA3AAAAA8AAAAAAAAAAAAA&#10;AAAAoQIAAGRycy9kb3ducmV2LnhtbFBLBQYAAAAABAAEAPkAAACRAwAAAAA=&#10;" adj="140614" strokecolor="black [3213]">
                  <v:stroke startarrowwidth="narrow" startarrowlength="short" endarrow="open"/>
                </v:shape>
                <v:shape id="Text Box 541" o:spid="_x0000_s1220" type="#_x0000_t202" style="position:absolute;left:3591;top:18696;width:1573;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Ddr8YA&#10;AADcAAAADwAAAGRycy9kb3ducmV2LnhtbESPT2vCQBTE7wW/w/KEXopuLCoxuootRKS0B/+A10f2&#10;mUSzb0N21eTbd4VCj8PM/IZZrFpTiTs1rrSsYDSMQBBnVpecKzge0kEMwnlkjZVlUtCRg9Wy97LA&#10;RNsH7+i+97kIEHYJKii8rxMpXVaQQTe0NXHwzrYx6INscqkbfAS4qeR7FE2lwZLDQoE1fRaUXfc3&#10;oyCOv04/Xf7Ns83bOO0us136sW2Veu236zkIT63/D/+1t1rBZDyC5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Ddr8YAAADcAAAADwAAAAAAAAAAAAAAAACYAgAAZHJz&#10;L2Rvd25yZXYueG1sUEsFBgAAAAAEAAQA9QAAAIsDAAAAAA==&#10;" filled="f" stroked="f" strokeweight=".5pt">
                  <v:textbox inset="1.44pt,1.44pt,1.44pt,1.44pt">
                    <w:txbxContent>
                      <w:p w:rsidR="0037447F" w:rsidRPr="005A04AC" w:rsidRDefault="0037447F" w:rsidP="000047FD">
                        <w:pPr>
                          <w:jc w:val="center"/>
                          <w:rPr>
                            <w:sz w:val="18"/>
                            <w:szCs w:val="18"/>
                          </w:rPr>
                        </w:pPr>
                        <w:r>
                          <w:rPr>
                            <w:sz w:val="18"/>
                            <w:szCs w:val="18"/>
                          </w:rPr>
                          <w:t>Y</w:t>
                        </w:r>
                      </w:p>
                    </w:txbxContent>
                  </v:textbox>
                </v:shape>
                <v:shape id="Text Box 542" o:spid="_x0000_s1221" type="#_x0000_t202" style="position:absolute;left:10978;top:22107;width:1574;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JD2McA&#10;AADcAAAADwAAAGRycy9kb3ducmV2LnhtbESPQWvCQBSE70L/w/IKvUjdKFpimo3UQoqIHrSFXh/Z&#10;1yRt9m3IbjX5964geBxm5hsmXfWmESfqXG1ZwXQSgSAurK65VPD1mT/HIJxH1thYJgUDOVhlD6MU&#10;E23PfKDT0ZciQNglqKDyvk2kdEVFBt3EtsTB+7GdQR9kV0rd4TnATSNnUfQiDdYcFips6b2i4u/4&#10;bxTE8fZ7P5Q7Xn6M5/nwuzzk602v1NNj//YKwlPv7+Fbe6MVLOYzuJ4JR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yQ9jHAAAA3AAAAA8AAAAAAAAAAAAAAAAAmAIAAGRy&#10;cy9kb3ducmV2LnhtbFBLBQYAAAAABAAEAPUAAACMAwAAAAA=&#10;" filled="f" stroked="f" strokeweight=".5pt">
                  <v:textbox inset="1.44pt,1.44pt,1.44pt,1.44pt">
                    <w:txbxContent>
                      <w:p w:rsidR="0037447F" w:rsidRPr="005A04AC" w:rsidRDefault="0037447F" w:rsidP="000047FD">
                        <w:pPr>
                          <w:jc w:val="center"/>
                          <w:rPr>
                            <w:sz w:val="18"/>
                            <w:szCs w:val="18"/>
                          </w:rPr>
                        </w:pPr>
                        <w:r>
                          <w:rPr>
                            <w:sz w:val="18"/>
                            <w:szCs w:val="18"/>
                          </w:rPr>
                          <w:t>N</w:t>
                        </w:r>
                      </w:p>
                    </w:txbxContent>
                  </v:textbox>
                </v:shape>
                <v:shape id="Text Box 543" o:spid="_x0000_s1222" type="#_x0000_t202" style="position:absolute;left:11559;top:50751;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7mQ8cA&#10;AADcAAAADwAAAGRycy9kb3ducmV2LnhtbESPT2vCQBTE70K/w/KEXkQ3ba3E6CqtkCKlPfgHvD6y&#10;zyRt9m3Irpp8e1cQPA4z8xtmvmxNJc7UuNKygpdRBII4s7rkXMF+lw5jEM4ja6wsk4KOHCwXT705&#10;JtpeeEPnrc9FgLBLUEHhfZ1I6bKCDLqRrYmDd7SNQR9kk0vd4CXATSVfo2giDZYcFgqsaVVQ9r89&#10;GQVx/H347fIfnn4Nxmn3N92kn+tWqed++zED4an1j/C9vdYK3sdvcDsTjoB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5kPHAAAA3AAAAA8AAAAAAAAAAAAAAAAAmAIAAGRy&#10;cy9kb3ducmV2LnhtbFBLBQYAAAAABAAEAPUAAACMAwAAAAA=&#10;" filled="f" stroked="f" strokeweight=".5pt">
                  <v:textbox inset="1.44pt,1.44pt,1.44pt,1.44pt">
                    <w:txbxContent>
                      <w:p w:rsidR="0037447F" w:rsidRPr="005A04AC" w:rsidRDefault="0037447F" w:rsidP="000047FD">
                        <w:pPr>
                          <w:jc w:val="center"/>
                          <w:rPr>
                            <w:sz w:val="18"/>
                            <w:szCs w:val="18"/>
                          </w:rPr>
                        </w:pPr>
                        <w:r>
                          <w:rPr>
                            <w:sz w:val="18"/>
                            <w:szCs w:val="18"/>
                          </w:rPr>
                          <w:t>Y</w:t>
                        </w:r>
                      </w:p>
                    </w:txbxContent>
                  </v:textbox>
                </v:shape>
                <v:oval id="Oval 544" o:spid="_x0000_s1223" style="position:absolute;left:19303;top:56029;width:1188;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PhO8YA&#10;AADcAAAADwAAAGRycy9kb3ducmV2LnhtbESP3WrCQBSE7wu+w3IE75qNP5USXUWEQgvFYiyKd4fs&#10;MQlmz4bsapK3dwsFL4eZ+YZZrjtTiTs1rrSsYBzFIIgzq0vOFfwePl7fQTiPrLGyTAp6crBeDV6W&#10;mGjb8p7uqc9FgLBLUEHhfZ1I6bKCDLrI1sTBu9jGoA+yyaVusA1wU8lJHM+lwZLDQoE1bQvKrunN&#10;KNiXP1+7VOpbf53q7/NxvOlPl1ap0bDbLEB46vwz/N/+1AreZjP4OxOOgF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PhO8YAAADcAAAADwAAAAAAAAAAAAAAAACYAgAAZHJz&#10;L2Rvd25yZXYueG1sUEsFBgAAAAAEAAQA9QAAAIsDAAAAAA==&#10;" fillcolor="black [3213]" strokeweight=".5pt"/>
                <v:shape id="Straight Arrow Connector 545" o:spid="_x0000_s1224" type="#_x0000_t32" style="position:absolute;left:17186;top:56615;width:2117;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bKwsUAAADcAAAADwAAAGRycy9kb3ducmV2LnhtbESPQWvCQBSE74L/YXmCN93UqpXUVUQq&#10;eCtqDvX2kn1NQrNv4+6q8d93CwWPw8x8wyzXnWnEjZyvLSt4GScgiAuray4VZKfdaAHCB2SNjWVS&#10;8CAP61W/t8RU2zsf6HYMpYgQ9ikqqEJoUyl9UZFBP7YtcfS+rTMYonSl1A7vEW4aOUmSuTRYc1yo&#10;sKVtRcXP8WoUXPO3zE9e7fbwlX2ew0eeXx6tU2o46DbvIAJ14Rn+b++1gtl0Bn9n4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UbKwsUAAADcAAAADwAAAAAAAAAA&#10;AAAAAAChAgAAZHJzL2Rvd25yZXYueG1sUEsFBgAAAAAEAAQA+QAAAJMDAAAAAA==&#10;" strokecolor="black [3213]">
                  <v:stroke startarrowwidth="narrow" startarrowlength="short" endarrow="open"/>
                </v:shape>
                <v:shape id="Text Box 549" o:spid="_x0000_s1225" type="#_x0000_t202" style="position:absolute;left:21147;top:49839;width:13453;height:4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m77cQA&#10;AADcAAAADwAAAGRycy9kb3ducmV2LnhtbESPQWvCQBSE70L/w/IK3symYiWmboIIglgEmxbPr9ln&#10;Epp9G7Jrkv77bqHQ4zAz3zDbfDKtGKh3jWUFT1EMgri0uuFKwcf7YZGAcB5ZY2uZFHyTgzx7mG0x&#10;1XbkNxoKX4kAYZeigtr7LpXSlTUZdJHtiIN3s71BH2RfSd3jGOCmlcs4XkuDDYeFGjva11R+FXej&#10;wI8X/NS303Dtktdkr8+aBz4rNX+cdi8gPE3+P/zXPmoFz6sN/J4JR0B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Ju+3EAAAA3AAAAA8AAAAAAAAAAAAAAAAAmAIAAGRycy9k&#10;b3ducmV2LnhtbFBLBQYAAAAABAAEAPUAAACJAwAAAAA=&#10;" fillcolor="white [3201]" strokeweight=".5pt">
                  <v:textbox inset="1.44pt,1.44pt,1.44pt,1.44pt">
                    <w:txbxContent>
                      <w:p w:rsidR="0037447F" w:rsidRPr="005A04AC" w:rsidRDefault="0037447F">
                        <w:pPr>
                          <w:rPr>
                            <w:sz w:val="18"/>
                            <w:szCs w:val="18"/>
                          </w:rPr>
                        </w:pPr>
                        <w:r>
                          <w:rPr>
                            <w:b/>
                            <w:bCs/>
                            <w:sz w:val="18"/>
                            <w:szCs w:val="18"/>
                          </w:rPr>
                          <w:t xml:space="preserve">(4) </w:t>
                        </w:r>
                        <w:r>
                          <w:rPr>
                            <w:sz w:val="18"/>
                            <w:szCs w:val="18"/>
                          </w:rPr>
                          <w:t>Go to Create a New User Extension Group ACC Revision use case</w:t>
                        </w:r>
                      </w:p>
                    </w:txbxContent>
                  </v:textbox>
                </v:shape>
                <v:shape id="Straight Arrow Connector 539" o:spid="_x0000_s1226" type="#_x0000_t33" style="position:absolute;left:23043;top:51791;width:2280;height:738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GfacQAAADcAAAADwAAAGRycy9kb3ducmV2LnhtbERPy4rCMBTdC/MP4Q64kTFVrEjHKIMo&#10;6EJw2nkwu0tzbcs0N6WJtf69WQguD+e9XPemFh21rrKsYDKOQBDnVldcKPjKdm8LEM4ja6wtk4Ib&#10;OVivXgZLTLS98id1qS9ECGGXoILS+yaR0uUlGXRj2xAH7mxbgz7AtpC6xWsIN7WcRtFcGqw4NJTY&#10;0Kak/D+9GAWH+G87/57Ofn67bFGMTofNuTmmSg1f+493EJ56/xQ/3HutII7D/HAmHA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Z9pxAAAANwAAAAPAAAAAAAAAAAA&#10;AAAAAKECAABkcnMvZG93bnJldi54bWxQSwUGAAAAAAQABAD5AAAAkgMAAAAA&#10;" strokecolor="black [3213]">
                  <v:stroke startarrowwidth="narrow" startarrowlength="short" endarrow="open"/>
                </v:shape>
                <v:oval id="Oval 572" o:spid="_x0000_s1227" style="position:absolute;left:10420;top:7564;width:1188;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cecUA&#10;AADcAAAADwAAAGRycy9kb3ducmV2LnhtbESPQWvCQBSE74L/YXlCb7qJ1Bqiq0hLae2tdsHrM/tM&#10;gtm3IbuNaX+9Wyh4HGbmG2a9HWwjeup87VhBOktAEBfO1Fwq0F+v0wyED8gGG8ek4Ic8bDfj0Rpz&#10;4678Sf0hlCJC2OeooAqhzaX0RUUW/cy1xNE7u85iiLIrpenwGuG2kfMkeZIWa44LFbb0XFFxOXxb&#10;Bed+v8x+9Uea7hanx5dav2mdHZV6mAy7FYhAQ7iH/9vvRsFiOYe/M/EI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Bx5xQAAANwAAAAPAAAAAAAAAAAAAAAAAJgCAABkcnMv&#10;ZG93bnJldi54bWxQSwUGAAAAAAQABAD1AAAAigMAAAAA&#10;" filled="f" strokeweight=".5pt"/>
                <v:shape id="Text Box 573" o:spid="_x0000_s1228" type="#_x0000_t202" style="position:absolute;left:11560;top:30229;width:1992;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Is/scA&#10;AADcAAAADwAAAGRycy9kb3ducmV2LnhtbESPT2vCQBTE74V+h+UJXqRutP9idBUVUkTag7bg9ZF9&#10;JqnZtyG7avLt3YLQ4zAzv2Fmi9ZU4kKNKy0rGA0jEMSZ1SXnCn6+06cYhPPIGivLpKAjB4v548MM&#10;E22vvKPL3uciQNglqKDwvk6kdFlBBt3Q1sTBO9rGoA+yyaVu8BrgppLjKHqTBksOCwXWtC4oO+3P&#10;RkEcbw9fXf7Jk4/BS9r9TnbpatMq1e+1yykIT63/D9/bG63g9f0Z/s6EI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SLP7HAAAA3AAAAA8AAAAAAAAAAAAAAAAAmAIAAGRy&#10;cy9kb3ducmV2LnhtbFBLBQYAAAAABAAEAPUAAACMAwAAAAA=&#10;" filled="f" stroked="f" strokeweight=".5pt">
                  <v:textbox inset="1.44pt,1.44pt,1.44pt,1.44pt">
                    <w:txbxContent>
                      <w:p w:rsidR="0037447F" w:rsidRPr="005A04AC" w:rsidRDefault="0037447F" w:rsidP="000047FD">
                        <w:pPr>
                          <w:jc w:val="center"/>
                          <w:rPr>
                            <w:sz w:val="18"/>
                            <w:szCs w:val="18"/>
                          </w:rPr>
                        </w:pPr>
                        <w:r>
                          <w:rPr>
                            <w:b/>
                            <w:bCs/>
                            <w:sz w:val="18"/>
                            <w:szCs w:val="18"/>
                          </w:rPr>
                          <w:t>#e</w:t>
                        </w:r>
                      </w:p>
                    </w:txbxContent>
                  </v:textbox>
                </v:shape>
                <w10:anchorlock/>
              </v:group>
            </w:pict>
          </mc:Fallback>
        </mc:AlternateContent>
      </w:r>
    </w:p>
    <w:p w:rsidR="00505C10" w:rsidRDefault="00726509" w:rsidP="00726509">
      <w:pPr>
        <w:pStyle w:val="Caption"/>
      </w:pPr>
      <w:r>
        <w:t xml:space="preserve">Figure </w:t>
      </w:r>
      <w:fldSimple w:instr=" SEQ Figure \* ARABIC ">
        <w:r w:rsidR="0093447A">
          <w:rPr>
            <w:noProof/>
          </w:rPr>
          <w:t>3</w:t>
        </w:r>
      </w:fldSimple>
      <w:r>
        <w:t>: Logic flow for creating a local ABIE extension</w:t>
      </w:r>
      <w:r w:rsidR="00505C10">
        <w:br/>
      </w:r>
    </w:p>
    <w:p w:rsidR="005A265D" w:rsidRDefault="005A265D" w:rsidP="008F2EBB">
      <w:pPr>
        <w:pStyle w:val="ListParagraph"/>
        <w:numPr>
          <w:ilvl w:val="0"/>
          <w:numId w:val="18"/>
        </w:numPr>
      </w:pPr>
      <w:r>
        <w:t xml:space="preserve">This is done by querying for child ASCC </w:t>
      </w:r>
      <w:r w:rsidR="00427C68">
        <w:t xml:space="preserve">of the </w:t>
      </w:r>
      <w:r w:rsidR="00427C68" w:rsidRPr="005A265D">
        <w:rPr>
          <w:rStyle w:val="CodeChar"/>
        </w:rPr>
        <w:t>eAcc</w:t>
      </w:r>
      <w:r w:rsidR="00427C68">
        <w:t xml:space="preserve"> </w:t>
      </w:r>
      <w:r>
        <w:t>and then</w:t>
      </w:r>
      <w:r w:rsidR="00427C68">
        <w:t xml:space="preserve"> get the target ACC via the relationship</w:t>
      </w:r>
      <w:r>
        <w:t xml:space="preserve"> </w:t>
      </w:r>
      <w:r w:rsidR="00427C68" w:rsidRPr="00427C68">
        <w:rPr>
          <w:rStyle w:val="CodeChar"/>
        </w:rPr>
        <w:t>ASCC.Assoc_To_ASCCP_ID.Role_Of_ACC_ID</w:t>
      </w:r>
      <w:r w:rsidR="00427C68">
        <w:t>.</w:t>
      </w:r>
      <w:r>
        <w:t xml:space="preserve"> </w:t>
      </w:r>
      <w:r w:rsidR="00427C68">
        <w:t xml:space="preserve">From the obtained target ACC, gets its latest revision from the ACC table. </w:t>
      </w:r>
      <w:r>
        <w:t xml:space="preserve">The </w:t>
      </w:r>
      <w:r w:rsidR="00427C68">
        <w:t>target</w:t>
      </w:r>
      <w:r>
        <w:t xml:space="preserve"> ACC must have the </w:t>
      </w:r>
      <w:r w:rsidRPr="005A265D">
        <w:rPr>
          <w:rStyle w:val="CodeChar"/>
        </w:rPr>
        <w:t>ACC.OAGIS_Component_Type = ‘4’</w:t>
      </w:r>
      <w:r>
        <w:t xml:space="preserve"> (User Extension</w:t>
      </w:r>
      <w:r w:rsidR="00BA0733">
        <w:t xml:space="preserve"> Group</w:t>
      </w:r>
      <w:r>
        <w:t xml:space="preserve">) with the highest </w:t>
      </w:r>
      <w:r w:rsidR="00BA0733">
        <w:t>revision</w:t>
      </w:r>
      <w:r>
        <w:t xml:space="preserve"> number as indicated by the </w:t>
      </w:r>
      <w:r w:rsidRPr="005A265D">
        <w:rPr>
          <w:rStyle w:val="CodeChar"/>
        </w:rPr>
        <w:t>ACC.</w:t>
      </w:r>
      <w:r w:rsidR="00B37A2C">
        <w:rPr>
          <w:rStyle w:val="CodeChar"/>
        </w:rPr>
        <w:t>revision_num</w:t>
      </w:r>
      <w:r>
        <w:t xml:space="preserve"> column.</w:t>
      </w:r>
    </w:p>
    <w:p w:rsidR="00726F9D" w:rsidRDefault="00607F7D" w:rsidP="008F2EBB">
      <w:pPr>
        <w:pStyle w:val="ListParagraph"/>
        <w:numPr>
          <w:ilvl w:val="0"/>
          <w:numId w:val="18"/>
        </w:numPr>
      </w:pPr>
      <w:r>
        <w:t xml:space="preserve">If </w:t>
      </w:r>
      <w:r w:rsidRPr="001904AE">
        <w:rPr>
          <w:rStyle w:val="CodeChar"/>
        </w:rPr>
        <w:t>u</w:t>
      </w:r>
      <w:r w:rsidR="00472984">
        <w:rPr>
          <w:rStyle w:val="CodeChar"/>
        </w:rPr>
        <w:t>e</w:t>
      </w:r>
      <w:r w:rsidRPr="001904AE">
        <w:rPr>
          <w:rStyle w:val="CodeChar"/>
        </w:rPr>
        <w:t>Acc</w:t>
      </w:r>
      <w:r w:rsidR="00726F9D">
        <w:t xml:space="preserve"> state is</w:t>
      </w:r>
      <w:r>
        <w:t xml:space="preserve"> in</w:t>
      </w:r>
      <w:r w:rsidR="00726F9D">
        <w:t xml:space="preserve"> </w:t>
      </w:r>
      <w:r>
        <w:t xml:space="preserve">the </w:t>
      </w:r>
      <w:r w:rsidRPr="001904AE">
        <w:rPr>
          <w:rStyle w:val="CodeChar"/>
        </w:rPr>
        <w:t>Editing</w:t>
      </w:r>
      <w:r>
        <w:t xml:space="preserve"> state and the current user is the owner, go to branch </w:t>
      </w:r>
      <w:r w:rsidRPr="001904AE">
        <w:rPr>
          <w:b/>
          <w:bCs/>
        </w:rPr>
        <w:t>#</w:t>
      </w:r>
      <w:r w:rsidR="001904AE" w:rsidRPr="001904AE">
        <w:rPr>
          <w:b/>
          <w:bCs/>
        </w:rPr>
        <w:t>a</w:t>
      </w:r>
      <w:r>
        <w:t xml:space="preserve">. If </w:t>
      </w:r>
      <w:r w:rsidRPr="001904AE">
        <w:rPr>
          <w:rStyle w:val="CodeChar"/>
        </w:rPr>
        <w:t>u</w:t>
      </w:r>
      <w:r w:rsidR="00472984">
        <w:rPr>
          <w:rStyle w:val="CodeChar"/>
        </w:rPr>
        <w:t>e</w:t>
      </w:r>
      <w:r w:rsidRPr="001904AE">
        <w:rPr>
          <w:rStyle w:val="CodeChar"/>
        </w:rPr>
        <w:t>Acc</w:t>
      </w:r>
      <w:r>
        <w:t xml:space="preserve"> is in </w:t>
      </w:r>
      <w:r w:rsidRPr="001904AE">
        <w:rPr>
          <w:rStyle w:val="CodeChar"/>
        </w:rPr>
        <w:t>Editing</w:t>
      </w:r>
      <w:r>
        <w:t xml:space="preserve"> state but the current user is not the owner, go to branch </w:t>
      </w:r>
      <w:r w:rsidRPr="001904AE">
        <w:rPr>
          <w:b/>
          <w:bCs/>
        </w:rPr>
        <w:t>#</w:t>
      </w:r>
      <w:r w:rsidR="001904AE">
        <w:rPr>
          <w:b/>
          <w:bCs/>
        </w:rPr>
        <w:t>b</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the owner, go to branch </w:t>
      </w:r>
      <w:r w:rsidRPr="001904AE">
        <w:rPr>
          <w:b/>
          <w:bCs/>
        </w:rPr>
        <w:t>#</w:t>
      </w:r>
      <w:r w:rsidR="001904AE" w:rsidRPr="001904AE">
        <w:rPr>
          <w:b/>
          <w:bCs/>
        </w:rPr>
        <w:t>c</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not the owner, go to branch </w:t>
      </w:r>
      <w:r w:rsidRPr="001904AE">
        <w:rPr>
          <w:b/>
          <w:bCs/>
        </w:rPr>
        <w:t>#</w:t>
      </w:r>
      <w:r w:rsidR="003A2DB6">
        <w:rPr>
          <w:b/>
          <w:bCs/>
        </w:rPr>
        <w:t>d</w:t>
      </w:r>
      <w:r>
        <w:t xml:space="preserve">. If the </w:t>
      </w:r>
      <w:r w:rsidRPr="001904AE">
        <w:rPr>
          <w:rStyle w:val="CodeChar"/>
        </w:rPr>
        <w:t>u</w:t>
      </w:r>
      <w:r w:rsidR="00472984">
        <w:rPr>
          <w:rStyle w:val="CodeChar"/>
        </w:rPr>
        <w:t>e</w:t>
      </w:r>
      <w:r w:rsidRPr="001904AE">
        <w:rPr>
          <w:rStyle w:val="CodeChar"/>
        </w:rPr>
        <w:t>Acc</w:t>
      </w:r>
      <w:r>
        <w:t xml:space="preserve"> is in the Published state, go to branch </w:t>
      </w:r>
      <w:r w:rsidRPr="001904AE">
        <w:rPr>
          <w:b/>
          <w:bCs/>
        </w:rPr>
        <w:t>#</w:t>
      </w:r>
      <w:r w:rsidR="003A2DB6">
        <w:rPr>
          <w:b/>
          <w:bCs/>
        </w:rPr>
        <w:t>e</w:t>
      </w:r>
      <w:r>
        <w:t>.</w:t>
      </w:r>
    </w:p>
    <w:p w:rsidR="009064E6" w:rsidRDefault="009064E6" w:rsidP="008F2EBB">
      <w:pPr>
        <w:pStyle w:val="ListParagraph"/>
        <w:numPr>
          <w:ilvl w:val="0"/>
          <w:numId w:val="18"/>
        </w:numPr>
      </w:pPr>
      <w:r>
        <w:lastRenderedPageBreak/>
        <w:fldChar w:fldCharType="begin"/>
      </w:r>
      <w:r>
        <w:instrText xml:space="preserve"> REF _Ref431198470 \h </w:instrText>
      </w:r>
      <w:r>
        <w:fldChar w:fldCharType="separate"/>
      </w:r>
      <w:r w:rsidR="0093447A">
        <w:t>Create a New User Extension Group ACC</w:t>
      </w:r>
      <w:r>
        <w:fldChar w:fldCharType="end"/>
      </w:r>
    </w:p>
    <w:p w:rsidR="009064E6" w:rsidRDefault="009064E6" w:rsidP="008F2EBB">
      <w:pPr>
        <w:pStyle w:val="ListParagraph"/>
        <w:numPr>
          <w:ilvl w:val="0"/>
          <w:numId w:val="18"/>
        </w:numPr>
      </w:pPr>
      <w:r>
        <w:fldChar w:fldCharType="begin"/>
      </w:r>
      <w:r>
        <w:instrText xml:space="preserve"> REF _Ref431198523 \h </w:instrText>
      </w:r>
      <w:r>
        <w:fldChar w:fldCharType="separate"/>
      </w:r>
      <w:r w:rsidR="0093447A">
        <w:t>Create a New User Extension Group ACC Revision</w:t>
      </w:r>
      <w:r>
        <w:fldChar w:fldCharType="end"/>
      </w:r>
    </w:p>
    <w:p w:rsidR="00D061DD" w:rsidRDefault="00D061DD" w:rsidP="00D061DD"/>
    <w:p w:rsidR="00D061DD" w:rsidRDefault="00D061DD" w:rsidP="00D061DD"/>
    <w:p w:rsidR="005A04AC" w:rsidRDefault="00EB4ACA" w:rsidP="002C4DD3">
      <w:r>
        <w:t xml:space="preserve"> </w:t>
      </w:r>
    </w:p>
    <w:p w:rsidR="001904AE" w:rsidRDefault="00483B6E" w:rsidP="00483B6E">
      <w:pPr>
        <w:pStyle w:val="Heading4"/>
      </w:pPr>
      <w:bookmarkStart w:id="186" w:name="_Ref431198470"/>
      <w:bookmarkStart w:id="187" w:name="_Toc442108970"/>
      <w:r>
        <w:t xml:space="preserve">Create a New User Extension </w:t>
      </w:r>
      <w:r w:rsidR="0047479A">
        <w:t xml:space="preserve">Group </w:t>
      </w:r>
      <w:r>
        <w:t>ACC</w:t>
      </w:r>
      <w:bookmarkEnd w:id="186"/>
      <w:bookmarkEnd w:id="187"/>
    </w:p>
    <w:p w:rsidR="00483B6E" w:rsidRDefault="00483B6E" w:rsidP="00483B6E"/>
    <w:p w:rsidR="009B7C92" w:rsidRDefault="00483B6E" w:rsidP="00483B6E">
      <w:r>
        <w:t xml:space="preserve">A user extension </w:t>
      </w:r>
      <w:r w:rsidR="00C1031C">
        <w:t xml:space="preserve">group </w:t>
      </w:r>
      <w:r>
        <w:t xml:space="preserve">ACC is an ACC whose </w:t>
      </w:r>
      <w:r w:rsidRPr="00483B6E">
        <w:rPr>
          <w:rStyle w:val="CodeChar"/>
        </w:rPr>
        <w:t>OAGIS_Component_Type</w:t>
      </w:r>
      <w:r>
        <w:t xml:space="preserve"> = 4. </w:t>
      </w:r>
      <w:r w:rsidR="00064BF1">
        <w:t>ACC</w:t>
      </w:r>
      <w:r w:rsidR="00D03F8E">
        <w:t>, ASCCP, and ASCC</w:t>
      </w:r>
      <w:r w:rsidR="00064BF1">
        <w:t xml:space="preserve"> </w:t>
      </w:r>
      <w:r w:rsidR="00C1031C">
        <w:t xml:space="preserve">current </w:t>
      </w:r>
      <w:r w:rsidR="00540DC4">
        <w:t xml:space="preserve">and history </w:t>
      </w:r>
      <w:r w:rsidR="00064BF1">
        <w:t>record</w:t>
      </w:r>
      <w:r w:rsidR="00B52EC7">
        <w:t>s in a transaction</w:t>
      </w:r>
      <w:r w:rsidR="00064BF1">
        <w:t xml:space="preserve"> should be created according to the </w:t>
      </w:r>
      <w:r w:rsidR="00540DC4">
        <w:t>subsections</w:t>
      </w:r>
      <w:r w:rsidR="00064BF1">
        <w:t xml:space="preserve"> below. </w:t>
      </w:r>
    </w:p>
    <w:p w:rsidR="009B7C92" w:rsidRDefault="009B7C92" w:rsidP="00483B6E"/>
    <w:p w:rsidR="00483B6E" w:rsidRDefault="00064BF1" w:rsidP="00483B6E">
      <w:r>
        <w:t>Then</w:t>
      </w:r>
      <w:r w:rsidR="009A3722">
        <w:t>,</w:t>
      </w:r>
      <w:r>
        <w:t xml:space="preserve"> a UI that allows the user to edit the </w:t>
      </w:r>
      <w:r w:rsidR="00C1031C">
        <w:t xml:space="preserve">extension </w:t>
      </w:r>
      <w:r>
        <w:t>should be display</w:t>
      </w:r>
      <w:r w:rsidR="00472984">
        <w:t>ed</w:t>
      </w:r>
      <w:r w:rsidR="00D03F8E">
        <w:t xml:space="preserve"> so that the use</w:t>
      </w:r>
      <w:r w:rsidR="006B1123">
        <w:t>r</w:t>
      </w:r>
      <w:r w:rsidR="00D03F8E">
        <w:t xml:space="preserve"> can cre</w:t>
      </w:r>
      <w:r w:rsidR="00540DC4">
        <w:t>ate the extension</w:t>
      </w:r>
      <w:r w:rsidR="00D03F8E">
        <w:t xml:space="preserve"> content</w:t>
      </w:r>
      <w:r>
        <w:t xml:space="preserve">, see section </w:t>
      </w:r>
      <w:r>
        <w:fldChar w:fldCharType="begin"/>
      </w:r>
      <w:r>
        <w:instrText xml:space="preserve"> REF _Ref431198980 \r \h </w:instrText>
      </w:r>
      <w:r>
        <w:fldChar w:fldCharType="separate"/>
      </w:r>
      <w:r w:rsidR="0093447A">
        <w:t>3.3.9.3</w:t>
      </w:r>
      <w:r>
        <w:fldChar w:fldCharType="end"/>
      </w:r>
      <w:r>
        <w:t xml:space="preserve"> </w:t>
      </w:r>
      <w:r>
        <w:fldChar w:fldCharType="begin"/>
      </w:r>
      <w:r>
        <w:instrText xml:space="preserve"> REF _Ref431198980 \h </w:instrText>
      </w:r>
      <w:r>
        <w:fldChar w:fldCharType="separate"/>
      </w:r>
      <w:r w:rsidR="0093447A">
        <w:t>Edit User Extension Group ACC</w:t>
      </w:r>
      <w:r>
        <w:fldChar w:fldCharType="end"/>
      </w:r>
      <w:r>
        <w:t xml:space="preserve"> for </w:t>
      </w:r>
      <w:r w:rsidR="00C1031C">
        <w:t>UI requirement</w:t>
      </w:r>
      <w:r>
        <w:t xml:space="preserve">. </w:t>
      </w:r>
    </w:p>
    <w:p w:rsidR="00D03F8E" w:rsidRDefault="00D03F8E" w:rsidP="00483B6E"/>
    <w:p w:rsidR="00FD202A" w:rsidRDefault="00FD202A" w:rsidP="00FD202A">
      <w:pPr>
        <w:pStyle w:val="Heading5"/>
      </w:pPr>
      <w:bookmarkStart w:id="188" w:name="_Toc442108971"/>
      <w:r>
        <w:t xml:space="preserve">Populate an ACC </w:t>
      </w:r>
      <w:r w:rsidR="00395CCF">
        <w:t>cu</w:t>
      </w:r>
      <w:r w:rsidR="006B1123">
        <w:t>r</w:t>
      </w:r>
      <w:r w:rsidR="00395CCF">
        <w:t xml:space="preserve">rent </w:t>
      </w:r>
      <w:r>
        <w:t>record</w:t>
      </w:r>
      <w:bookmarkEnd w:id="188"/>
    </w:p>
    <w:p w:rsidR="00540DC4" w:rsidRDefault="00540DC4" w:rsidP="00540DC4"/>
    <w:p w:rsidR="00540DC4" w:rsidRDefault="00540DC4" w:rsidP="00540DC4">
      <w:r>
        <w:t xml:space="preserve">This is the new </w:t>
      </w:r>
      <w:r w:rsidRPr="00540DC4">
        <w:rPr>
          <w:rStyle w:val="CodeChar"/>
        </w:rPr>
        <w:t>ueACC</w:t>
      </w:r>
      <w:r>
        <w:t xml:space="preserve"> being created.</w:t>
      </w:r>
    </w:p>
    <w:p w:rsidR="00540DC4" w:rsidRPr="00540DC4" w:rsidRDefault="00540DC4" w:rsidP="00540DC4"/>
    <w:tbl>
      <w:tblPr>
        <w:tblStyle w:val="TableGrid"/>
        <w:tblW w:w="0" w:type="auto"/>
        <w:tblLook w:val="04A0" w:firstRow="1" w:lastRow="0" w:firstColumn="1" w:lastColumn="0" w:noHBand="0" w:noVBand="1"/>
      </w:tblPr>
      <w:tblGrid>
        <w:gridCol w:w="9576"/>
      </w:tblGrid>
      <w:tr w:rsidR="00DB12E7" w:rsidRPr="00A159CE" w:rsidTr="0016775B">
        <w:tc>
          <w:tcPr>
            <w:tcW w:w="9576" w:type="dxa"/>
          </w:tcPr>
          <w:p w:rsidR="00DB12E7" w:rsidRPr="00A159CE" w:rsidRDefault="00DB12E7" w:rsidP="0016775B">
            <w:r w:rsidRPr="00A159CE">
              <w:rPr>
                <w:rStyle w:val="CodeChar"/>
              </w:rPr>
              <w:t>ACC_ID</w:t>
            </w:r>
            <w:r w:rsidRPr="00A159CE">
              <w:t xml:space="preserve"> = Auto-generate database key.</w:t>
            </w:r>
          </w:p>
        </w:tc>
      </w:tr>
      <w:tr w:rsidR="00DB12E7" w:rsidRPr="00A159CE" w:rsidTr="0016775B">
        <w:tc>
          <w:tcPr>
            <w:tcW w:w="9576" w:type="dxa"/>
          </w:tcPr>
          <w:p w:rsidR="00DB12E7" w:rsidRPr="00A159CE" w:rsidRDefault="00DB12E7" w:rsidP="00DB12E7">
            <w:r w:rsidRPr="00A159CE">
              <w:rPr>
                <w:rStyle w:val="CodeChar"/>
              </w:rPr>
              <w:t>ACC_GUID</w:t>
            </w:r>
            <w:r w:rsidRPr="00A159CE">
              <w:t xml:space="preserve"> = </w:t>
            </w:r>
            <w:r>
              <w:t>Create a new GUID</w:t>
            </w:r>
            <w:r w:rsidRPr="00A159CE">
              <w:t>.</w:t>
            </w:r>
          </w:p>
        </w:tc>
      </w:tr>
      <w:tr w:rsidR="00DB12E7" w:rsidRPr="00A159CE" w:rsidTr="0016775B">
        <w:tc>
          <w:tcPr>
            <w:tcW w:w="9576" w:type="dxa"/>
          </w:tcPr>
          <w:p w:rsidR="00DB12E7" w:rsidRPr="00A159CE" w:rsidRDefault="00DB12E7" w:rsidP="00F17A8F">
            <w:r w:rsidRPr="00A159CE">
              <w:rPr>
                <w:rStyle w:val="CodeChar"/>
              </w:rPr>
              <w:t>Object_Class_Term</w:t>
            </w:r>
            <w:r w:rsidRPr="00A159CE">
              <w:t xml:space="preserve"> = </w:t>
            </w:r>
            <w:r w:rsidR="00F17A8F">
              <w:t xml:space="preserve">Follow this pattern. If the </w:t>
            </w:r>
            <w:r w:rsidR="00F17A8F" w:rsidRPr="00F17A8F">
              <w:rPr>
                <w:rStyle w:val="CodeChar"/>
              </w:rPr>
              <w:t>Object_Class_Term</w:t>
            </w:r>
            <w:r w:rsidR="00F17A8F">
              <w:t xml:space="preserve"> of the</w:t>
            </w:r>
            <w:r w:rsidR="00472984">
              <w:t xml:space="preserve"> </w:t>
            </w:r>
            <w:r w:rsidR="00472984" w:rsidRPr="00472984">
              <w:rPr>
                <w:rStyle w:val="CodeChar"/>
              </w:rPr>
              <w:t>eACC</w:t>
            </w:r>
            <w:r w:rsidR="00F17A8F">
              <w:t xml:space="preserve"> is </w:t>
            </w:r>
            <w:r w:rsidR="00F17A8F" w:rsidRPr="00F17A8F">
              <w:rPr>
                <w:rStyle w:val="CodeChar"/>
              </w:rPr>
              <w:t>“Application Area Extension”</w:t>
            </w:r>
            <w:r w:rsidR="00F17A8F">
              <w:t xml:space="preserve"> the </w:t>
            </w:r>
            <w:r w:rsidR="00F17A8F" w:rsidRPr="00F17A8F">
              <w:rPr>
                <w:rStyle w:val="CodeChar"/>
              </w:rPr>
              <w:t>Object_Class_Term</w:t>
            </w:r>
            <w:r w:rsidR="00F17A8F">
              <w:t xml:space="preserve"> for this ACC is </w:t>
            </w:r>
            <w:r w:rsidR="00F17A8F" w:rsidRPr="00F17A8F">
              <w:rPr>
                <w:rStyle w:val="CodeChar"/>
              </w:rPr>
              <w:t>“Application Area User Extension Group”</w:t>
            </w:r>
            <w:r w:rsidR="00F17A8F">
              <w:t xml:space="preserve">. I.e., insert the </w:t>
            </w:r>
            <w:r w:rsidR="00F17A8F" w:rsidRPr="00F17A8F">
              <w:rPr>
                <w:rStyle w:val="CodeChar"/>
              </w:rPr>
              <w:t>“User”</w:t>
            </w:r>
            <w:r w:rsidR="00F17A8F">
              <w:t xml:space="preserve"> before the </w:t>
            </w:r>
            <w:r w:rsidR="00F17A8F" w:rsidRPr="00F17A8F">
              <w:rPr>
                <w:rStyle w:val="CodeChar"/>
              </w:rPr>
              <w:t>“Extension”</w:t>
            </w:r>
            <w:r w:rsidR="00F17A8F">
              <w:t xml:space="preserve"> and suffix the end with </w:t>
            </w:r>
            <w:r w:rsidR="00F17A8F" w:rsidRPr="00F17A8F">
              <w:rPr>
                <w:rStyle w:val="CodeChar"/>
              </w:rPr>
              <w:t>“Group”</w:t>
            </w:r>
            <w:r w:rsidR="00F17A8F">
              <w:t xml:space="preserve">. So for </w:t>
            </w:r>
            <w:r w:rsidR="00F17A8F" w:rsidRPr="00F17A8F">
              <w:rPr>
                <w:rStyle w:val="CodeChar"/>
              </w:rPr>
              <w:t>“All Extension”</w:t>
            </w:r>
            <w:r w:rsidR="00F17A8F">
              <w:t xml:space="preserve">, it would be </w:t>
            </w:r>
            <w:r w:rsidR="00F17A8F" w:rsidRPr="00F17A8F">
              <w:rPr>
                <w:rStyle w:val="CodeChar"/>
              </w:rPr>
              <w:t>“All User Extension Group”</w:t>
            </w:r>
            <w:r w:rsidR="00E813DC">
              <w:t xml:space="preserve"> and for </w:t>
            </w:r>
            <w:r w:rsidR="00E813DC" w:rsidRPr="00E813DC">
              <w:rPr>
                <w:rStyle w:val="CodeChar"/>
              </w:rPr>
              <w:t>“Attached Item Extension”</w:t>
            </w:r>
            <w:r w:rsidR="00E813DC">
              <w:t xml:space="preserve">, it would be </w:t>
            </w:r>
            <w:r w:rsidR="00E813DC" w:rsidRPr="00E813DC">
              <w:rPr>
                <w:rStyle w:val="CodeChar"/>
              </w:rPr>
              <w:t>“Attached  Item User Extension Group”</w:t>
            </w:r>
            <w:r w:rsidR="00E813DC">
              <w:t>.</w:t>
            </w:r>
          </w:p>
        </w:tc>
      </w:tr>
      <w:tr w:rsidR="00DB12E7" w:rsidRPr="00A159CE" w:rsidTr="0016775B">
        <w:tc>
          <w:tcPr>
            <w:tcW w:w="9576" w:type="dxa"/>
          </w:tcPr>
          <w:p w:rsidR="00DB12E7" w:rsidRPr="00A159CE" w:rsidRDefault="00736ABC" w:rsidP="00F17A8F">
            <w:r>
              <w:rPr>
                <w:rStyle w:val="CodeChar"/>
              </w:rPr>
              <w:t>den</w:t>
            </w:r>
            <w:r w:rsidR="00DB12E7" w:rsidRPr="004452DB">
              <w:t xml:space="preserve"> =</w:t>
            </w:r>
            <w:r w:rsidR="00F17A8F">
              <w:t xml:space="preserve"> </w:t>
            </w:r>
            <w:r w:rsidR="00F17A8F" w:rsidRPr="00F17A8F">
              <w:rPr>
                <w:rStyle w:val="CodeChar"/>
              </w:rPr>
              <w:t>Object_Class_Term + “. Details”</w:t>
            </w:r>
            <w:r w:rsidR="00472984">
              <w:t>.</w:t>
            </w:r>
          </w:p>
        </w:tc>
      </w:tr>
      <w:tr w:rsidR="00DB12E7" w:rsidRPr="00A159CE" w:rsidTr="0016775B">
        <w:tc>
          <w:tcPr>
            <w:tcW w:w="9576" w:type="dxa"/>
          </w:tcPr>
          <w:p w:rsidR="00DB12E7" w:rsidRPr="00A159CE" w:rsidRDefault="00B66EC6" w:rsidP="00F17A8F">
            <w:r>
              <w:rPr>
                <w:rStyle w:val="CodeChar"/>
              </w:rPr>
              <w:t>definition</w:t>
            </w:r>
            <w:r w:rsidR="00DB12E7" w:rsidRPr="00A159CE">
              <w:t xml:space="preserve"> = </w:t>
            </w:r>
            <w:r w:rsidR="00F17A8F" w:rsidRPr="00BB4F0A">
              <w:rPr>
                <w:rStyle w:val="CodeChar"/>
              </w:rPr>
              <w:t>“A system created component contain</w:t>
            </w:r>
            <w:r w:rsidR="009E262C">
              <w:rPr>
                <w:rStyle w:val="CodeChar"/>
              </w:rPr>
              <w:t>ing</w:t>
            </w:r>
            <w:r w:rsidR="00F17A8F" w:rsidRPr="00BB4F0A">
              <w:rPr>
                <w:rStyle w:val="CodeChar"/>
              </w:rPr>
              <w:t xml:space="preserve"> user extension to the ” + eACC</w:t>
            </w:r>
            <w:r w:rsidR="00BB4F0A" w:rsidRPr="00BB4F0A">
              <w:rPr>
                <w:rStyle w:val="CodeChar"/>
              </w:rPr>
              <w:t>.Object_ClassTerm</w:t>
            </w:r>
            <w:r w:rsidR="00D37182">
              <w:rPr>
                <w:rStyle w:val="CodeChar"/>
              </w:rPr>
              <w:t xml:space="preserve"> + “.”</w:t>
            </w:r>
            <w:r w:rsidR="00BB4F0A">
              <w:t>.</w:t>
            </w:r>
            <w:r w:rsidR="00F17A8F">
              <w:t xml:space="preserve"> </w:t>
            </w:r>
          </w:p>
        </w:tc>
      </w:tr>
      <w:tr w:rsidR="00DB12E7" w:rsidRPr="00A159CE" w:rsidTr="0016775B">
        <w:tc>
          <w:tcPr>
            <w:tcW w:w="9576" w:type="dxa"/>
          </w:tcPr>
          <w:p w:rsidR="00DB12E7" w:rsidRPr="00A159CE" w:rsidRDefault="00DB12E7" w:rsidP="00987192">
            <w:r w:rsidRPr="00A159CE">
              <w:rPr>
                <w:rStyle w:val="CodeChar"/>
              </w:rPr>
              <w:t>Based_ACC_ID</w:t>
            </w:r>
            <w:r w:rsidR="00472984">
              <w:t xml:space="preserve"> = </w:t>
            </w:r>
            <w:r w:rsidR="00987192">
              <w:t>Null</w:t>
            </w:r>
            <w:r w:rsidR="00472984">
              <w:t>.</w:t>
            </w:r>
          </w:p>
        </w:tc>
      </w:tr>
      <w:tr w:rsidR="00DB12E7" w:rsidRPr="00A159CE" w:rsidTr="0016775B">
        <w:tc>
          <w:tcPr>
            <w:tcW w:w="9576" w:type="dxa"/>
          </w:tcPr>
          <w:p w:rsidR="00DB12E7" w:rsidRPr="00A159CE" w:rsidRDefault="00DB12E7" w:rsidP="0016775B">
            <w:r w:rsidRPr="00A159CE">
              <w:rPr>
                <w:rStyle w:val="CodeChar"/>
              </w:rPr>
              <w:t>Object_Class_Qualifier</w:t>
            </w:r>
            <w:r w:rsidRPr="00A159CE">
              <w:t xml:space="preserve"> = Always empty.</w:t>
            </w:r>
          </w:p>
        </w:tc>
      </w:tr>
      <w:tr w:rsidR="00DB12E7" w:rsidRPr="00A159CE" w:rsidTr="0016775B">
        <w:tc>
          <w:tcPr>
            <w:tcW w:w="9576" w:type="dxa"/>
          </w:tcPr>
          <w:p w:rsidR="00DB12E7" w:rsidRPr="00A159CE" w:rsidRDefault="00DB12E7" w:rsidP="00472984">
            <w:r w:rsidRPr="00A159CE">
              <w:rPr>
                <w:rStyle w:val="CodeChar"/>
              </w:rPr>
              <w:t>OAGIS_Component_Type</w:t>
            </w:r>
            <w:r w:rsidRPr="00A159CE">
              <w:t xml:space="preserve"> = </w:t>
            </w:r>
            <w:r w:rsidR="00472984" w:rsidRPr="00472984">
              <w:rPr>
                <w:rStyle w:val="CodeChar"/>
              </w:rPr>
              <w:t>4</w:t>
            </w:r>
            <w:r w:rsidR="00472984">
              <w:t xml:space="preserve"> for </w:t>
            </w:r>
            <w:r w:rsidR="00472984" w:rsidRPr="00472984">
              <w:rPr>
                <w:rStyle w:val="CodeChar"/>
              </w:rPr>
              <w:t>“User Extension</w:t>
            </w:r>
            <w:r w:rsidR="00F17A8F">
              <w:rPr>
                <w:rStyle w:val="CodeChar"/>
              </w:rPr>
              <w:t xml:space="preserve"> Group</w:t>
            </w:r>
            <w:r w:rsidR="00472984" w:rsidRPr="00472984">
              <w:rPr>
                <w:rStyle w:val="CodeChar"/>
              </w:rPr>
              <w:t>”</w:t>
            </w:r>
            <w:r w:rsidR="00472984">
              <w:t>.</w:t>
            </w:r>
            <w:r w:rsidRPr="00A159CE">
              <w:t xml:space="preserve"> </w:t>
            </w:r>
          </w:p>
        </w:tc>
      </w:tr>
      <w:tr w:rsidR="001F10A4" w:rsidRPr="00A159CE" w:rsidTr="0016775B">
        <w:tc>
          <w:tcPr>
            <w:tcW w:w="9576" w:type="dxa"/>
          </w:tcPr>
          <w:p w:rsidR="001F10A4" w:rsidRPr="00A159CE" w:rsidRDefault="001F10A4" w:rsidP="00096DC6">
            <w:pPr>
              <w:rPr>
                <w:rStyle w:val="CodeChar"/>
              </w:rPr>
            </w:pPr>
            <w:r>
              <w:rPr>
                <w:rStyle w:val="CodeChar"/>
              </w:rPr>
              <w:t xml:space="preserve">Module = </w:t>
            </w:r>
            <w:r w:rsidR="005B000B">
              <w:t>Null</w:t>
            </w:r>
            <w:r w:rsidR="00465776">
              <w:t>.</w:t>
            </w:r>
          </w:p>
        </w:tc>
      </w:tr>
      <w:tr w:rsidR="001F10A4" w:rsidRPr="00A159CE" w:rsidTr="0016775B">
        <w:tc>
          <w:tcPr>
            <w:tcW w:w="9576" w:type="dxa"/>
          </w:tcPr>
          <w:p w:rsidR="001F10A4" w:rsidRPr="00A159CE" w:rsidRDefault="001F10A4" w:rsidP="005B000B">
            <w:pPr>
              <w:rPr>
                <w:rStyle w:val="CodeChar"/>
              </w:rPr>
            </w:pPr>
            <w:r>
              <w:rPr>
                <w:rStyle w:val="CodeChar"/>
              </w:rPr>
              <w:t>Namespace</w:t>
            </w:r>
            <w:r w:rsidR="006B1123">
              <w:rPr>
                <w:rStyle w:val="CodeChar"/>
              </w:rPr>
              <w:t>_ID</w:t>
            </w:r>
            <w:r>
              <w:rPr>
                <w:rStyle w:val="CodeChar"/>
              </w:rPr>
              <w:t xml:space="preserve"> = </w:t>
            </w:r>
            <w:r w:rsidR="005B000B">
              <w:t>Null</w:t>
            </w:r>
            <w:r w:rsidR="00465776">
              <w:t>.</w:t>
            </w:r>
          </w:p>
        </w:tc>
      </w:tr>
      <w:tr w:rsidR="00DB12E7" w:rsidRPr="00A159CE" w:rsidTr="0016775B">
        <w:tc>
          <w:tcPr>
            <w:tcW w:w="9576" w:type="dxa"/>
          </w:tcPr>
          <w:p w:rsidR="00DB12E7" w:rsidRPr="00A159CE" w:rsidRDefault="00127238" w:rsidP="00472984">
            <w:r>
              <w:rPr>
                <w:rStyle w:val="CodeChar"/>
              </w:rPr>
              <w:t>created_by</w:t>
            </w:r>
            <w:r w:rsidR="00DB12E7" w:rsidRPr="00A159CE">
              <w:t xml:space="preserve"> = </w:t>
            </w:r>
            <w:r w:rsidR="00472984">
              <w:t>The logged in user</w:t>
            </w:r>
            <w:r w:rsidR="00DB12E7" w:rsidRPr="00A159CE">
              <w:t>.</w:t>
            </w:r>
          </w:p>
        </w:tc>
      </w:tr>
      <w:tr w:rsidR="006B1123" w:rsidRPr="00A159CE" w:rsidTr="0016775B">
        <w:tc>
          <w:tcPr>
            <w:tcW w:w="9576" w:type="dxa"/>
          </w:tcPr>
          <w:p w:rsidR="006B1123" w:rsidRPr="00A159CE" w:rsidRDefault="006B1123" w:rsidP="0016775B">
            <w:pPr>
              <w:rPr>
                <w:rStyle w:val="CodeChar"/>
              </w:rPr>
            </w:pPr>
            <w:r>
              <w:rPr>
                <w:rStyle w:val="CodeChar"/>
              </w:rPr>
              <w:t xml:space="preserve">Owner_User_D = </w:t>
            </w:r>
            <w:r>
              <w:t>The logged in user</w:t>
            </w:r>
            <w:r w:rsidRPr="00A159CE">
              <w:t>.</w:t>
            </w:r>
          </w:p>
        </w:tc>
      </w:tr>
      <w:tr w:rsidR="00DB12E7" w:rsidRPr="00A159CE" w:rsidTr="0016775B">
        <w:tc>
          <w:tcPr>
            <w:tcW w:w="9576" w:type="dxa"/>
          </w:tcPr>
          <w:p w:rsidR="00DB12E7" w:rsidRPr="00A159CE" w:rsidRDefault="00127238" w:rsidP="0016775B">
            <w:r>
              <w:rPr>
                <w:rStyle w:val="CodeChar"/>
              </w:rPr>
              <w:t>last_updated_by</w:t>
            </w:r>
            <w:r w:rsidR="00DB12E7" w:rsidRPr="00A159CE">
              <w:t xml:space="preserve"> = </w:t>
            </w:r>
            <w:r w:rsidR="00D70BE0">
              <w:t>The logged in user</w:t>
            </w:r>
            <w:r w:rsidR="00D70BE0" w:rsidRPr="00A159CE">
              <w:t>.</w:t>
            </w:r>
          </w:p>
        </w:tc>
      </w:tr>
      <w:tr w:rsidR="00DB12E7" w:rsidRPr="00A159CE" w:rsidTr="0016775B">
        <w:tc>
          <w:tcPr>
            <w:tcW w:w="9576" w:type="dxa"/>
          </w:tcPr>
          <w:p w:rsidR="00DB12E7" w:rsidRPr="00A159CE" w:rsidRDefault="00127238" w:rsidP="0016775B">
            <w:r>
              <w:rPr>
                <w:rStyle w:val="CodeChar"/>
              </w:rPr>
              <w:t>creation_timestamp</w:t>
            </w:r>
            <w:r w:rsidR="00DB12E7" w:rsidRPr="00A159CE">
              <w:t xml:space="preserve"> = Current time.</w:t>
            </w:r>
          </w:p>
        </w:tc>
      </w:tr>
      <w:tr w:rsidR="00DB12E7" w:rsidRPr="00A159CE" w:rsidTr="0016775B">
        <w:tc>
          <w:tcPr>
            <w:tcW w:w="9576" w:type="dxa"/>
          </w:tcPr>
          <w:p w:rsidR="00DB12E7" w:rsidRPr="00A159CE" w:rsidRDefault="00127238" w:rsidP="00D70BE0">
            <w:r>
              <w:rPr>
                <w:rStyle w:val="CodeChar"/>
              </w:rPr>
              <w:t>last_update_timestamp</w:t>
            </w:r>
            <w:r w:rsidR="00DB12E7" w:rsidRPr="00A159CE">
              <w:t xml:space="preserve"> </w:t>
            </w:r>
            <w:r w:rsidR="00225A1E">
              <w:t xml:space="preserve">= Same as </w:t>
            </w:r>
            <w:r>
              <w:rPr>
                <w:rStyle w:val="CodeChar"/>
              </w:rPr>
              <w:t>creation_timestamp</w:t>
            </w:r>
            <w:r w:rsidR="00225A1E">
              <w:t>.</w:t>
            </w:r>
          </w:p>
        </w:tc>
      </w:tr>
      <w:tr w:rsidR="00DB12E7" w:rsidRPr="00A159CE" w:rsidTr="0016775B">
        <w:tc>
          <w:tcPr>
            <w:tcW w:w="9576" w:type="dxa"/>
          </w:tcPr>
          <w:p w:rsidR="00DB12E7" w:rsidRPr="00A159CE" w:rsidRDefault="00DB12E7" w:rsidP="00D70BE0">
            <w:r w:rsidRPr="00A159CE">
              <w:rPr>
                <w:rStyle w:val="CodeChar"/>
              </w:rPr>
              <w:t>State</w:t>
            </w:r>
            <w:r w:rsidRPr="00A159CE">
              <w:t xml:space="preserve"> = </w:t>
            </w:r>
            <w:r w:rsidR="00D70BE0" w:rsidRPr="00D70BE0">
              <w:rPr>
                <w:rStyle w:val="CodeChar"/>
              </w:rPr>
              <w:t>1</w:t>
            </w:r>
            <w:r w:rsidRPr="00A159CE">
              <w:t xml:space="preserve">. </w:t>
            </w:r>
            <w:r w:rsidRPr="00A159CE">
              <w:rPr>
                <w:b/>
                <w:bCs/>
              </w:rPr>
              <w:t>Note:</w:t>
            </w:r>
            <w:r w:rsidRPr="00A159CE">
              <w:t xml:space="preserve"> </w:t>
            </w:r>
            <w:r w:rsidR="00D70BE0" w:rsidRPr="00D70BE0">
              <w:rPr>
                <w:rStyle w:val="CodeChar"/>
              </w:rPr>
              <w:t>1</w:t>
            </w:r>
            <w:r w:rsidRPr="00A159CE">
              <w:t xml:space="preserve"> means </w:t>
            </w:r>
            <w:r w:rsidR="00D70BE0" w:rsidRPr="00D70BE0">
              <w:rPr>
                <w:rStyle w:val="CodeChar"/>
              </w:rPr>
              <w:t>Editing</w:t>
            </w:r>
            <w:r w:rsidRPr="00A159CE">
              <w:t>.</w:t>
            </w:r>
          </w:p>
        </w:tc>
      </w:tr>
      <w:tr w:rsidR="00DB12E7" w:rsidRPr="00A159CE" w:rsidTr="0016775B">
        <w:tc>
          <w:tcPr>
            <w:tcW w:w="9576" w:type="dxa"/>
          </w:tcPr>
          <w:p w:rsidR="00DB12E7" w:rsidRPr="00A159CE" w:rsidRDefault="00B37A2C" w:rsidP="00D70BE0">
            <w:pPr>
              <w:rPr>
                <w:rStyle w:val="CodeChar"/>
              </w:rPr>
            </w:pPr>
            <w:r>
              <w:rPr>
                <w:rStyle w:val="CodeChar"/>
              </w:rPr>
              <w:t>revision_num</w:t>
            </w:r>
            <w:r w:rsidR="00465776">
              <w:rPr>
                <w:rStyle w:val="CodeChar"/>
              </w:rPr>
              <w:t xml:space="preserve"> = 0</w:t>
            </w:r>
            <w:r w:rsidR="00F36B15">
              <w:rPr>
                <w:rStyle w:val="CodeChar"/>
              </w:rPr>
              <w:t>.</w:t>
            </w:r>
          </w:p>
        </w:tc>
      </w:tr>
      <w:tr w:rsidR="00D70BE0" w:rsidRPr="00A159CE" w:rsidTr="0016775B">
        <w:tc>
          <w:tcPr>
            <w:tcW w:w="9576" w:type="dxa"/>
          </w:tcPr>
          <w:p w:rsidR="00D70BE0" w:rsidRDefault="00C71A36" w:rsidP="00D70BE0">
            <w:pPr>
              <w:rPr>
                <w:rStyle w:val="CodeChar"/>
              </w:rPr>
            </w:pPr>
            <w:r>
              <w:rPr>
                <w:rStyle w:val="CodeChar"/>
              </w:rPr>
              <w:t>revision_trackiing_num</w:t>
            </w:r>
            <w:r w:rsidR="00D70BE0" w:rsidRPr="00D70BE0">
              <w:t xml:space="preserve"> = </w:t>
            </w:r>
            <w:r w:rsidR="00465776">
              <w:rPr>
                <w:rStyle w:val="CodeChar"/>
              </w:rPr>
              <w:t>0</w:t>
            </w:r>
            <w:r w:rsidR="00D70BE0">
              <w:rPr>
                <w:rStyle w:val="CodeChar"/>
              </w:rPr>
              <w:t>.</w:t>
            </w:r>
          </w:p>
        </w:tc>
      </w:tr>
      <w:tr w:rsidR="00F36B15" w:rsidRPr="00A159CE" w:rsidTr="002123C2">
        <w:tc>
          <w:tcPr>
            <w:tcW w:w="9576" w:type="dxa"/>
          </w:tcPr>
          <w:p w:rsidR="00F36B15" w:rsidRDefault="00F36B15" w:rsidP="002123C2">
            <w:pPr>
              <w:rPr>
                <w:rStyle w:val="CodeChar"/>
              </w:rPr>
            </w:pPr>
            <w:r>
              <w:rPr>
                <w:rStyle w:val="CodeChar"/>
              </w:rPr>
              <w:t>Revision_Action = Null.</w:t>
            </w:r>
          </w:p>
        </w:tc>
      </w:tr>
      <w:tr w:rsidR="00F36B15" w:rsidRPr="00A159CE" w:rsidTr="002123C2">
        <w:tc>
          <w:tcPr>
            <w:tcW w:w="9576" w:type="dxa"/>
          </w:tcPr>
          <w:p w:rsidR="00F36B15" w:rsidRDefault="00C71A36" w:rsidP="002123C2">
            <w:pPr>
              <w:rPr>
                <w:rStyle w:val="CodeChar"/>
              </w:rPr>
            </w:pPr>
            <w:r>
              <w:rPr>
                <w:rStyle w:val="CodeChar"/>
              </w:rPr>
              <w:t>release_id</w:t>
            </w:r>
            <w:r w:rsidR="00F36B15">
              <w:rPr>
                <w:rStyle w:val="CodeChar"/>
              </w:rPr>
              <w:t xml:space="preserve"> = Null.</w:t>
            </w:r>
          </w:p>
        </w:tc>
      </w:tr>
      <w:tr w:rsidR="00F36B15" w:rsidRPr="00A159CE" w:rsidTr="0016775B">
        <w:tc>
          <w:tcPr>
            <w:tcW w:w="9576" w:type="dxa"/>
          </w:tcPr>
          <w:p w:rsidR="00F36B15" w:rsidRDefault="00F36B15" w:rsidP="00D70BE0">
            <w:pPr>
              <w:rPr>
                <w:rStyle w:val="CodeChar"/>
              </w:rPr>
            </w:pPr>
            <w:r>
              <w:rPr>
                <w:rStyle w:val="CodeChar"/>
              </w:rPr>
              <w:t>Current_ACC_ID = Null.</w:t>
            </w:r>
          </w:p>
        </w:tc>
      </w:tr>
    </w:tbl>
    <w:p w:rsidR="0069280F" w:rsidRPr="0069280F" w:rsidRDefault="0069280F" w:rsidP="0069280F"/>
    <w:p w:rsidR="0069280F" w:rsidRDefault="00FD202A" w:rsidP="0069280F">
      <w:pPr>
        <w:pStyle w:val="Heading5"/>
      </w:pPr>
      <w:bookmarkStart w:id="189" w:name="_Toc442108972"/>
      <w:r>
        <w:t xml:space="preserve">Populate an ASCCP </w:t>
      </w:r>
      <w:r w:rsidR="0015097E">
        <w:t xml:space="preserve">current </w:t>
      </w:r>
      <w:r>
        <w:t>record</w:t>
      </w:r>
      <w:bookmarkEnd w:id="189"/>
    </w:p>
    <w:p w:rsidR="00F36B15" w:rsidRDefault="00F36B15" w:rsidP="00DB12E7">
      <w:pPr>
        <w:rPr>
          <w:rStyle w:val="CodeChar"/>
        </w:rPr>
      </w:pPr>
    </w:p>
    <w:tbl>
      <w:tblPr>
        <w:tblStyle w:val="TableGrid"/>
        <w:tblW w:w="0" w:type="auto"/>
        <w:tblLook w:val="04A0" w:firstRow="1" w:lastRow="0" w:firstColumn="1" w:lastColumn="0" w:noHBand="0" w:noVBand="1"/>
      </w:tblPr>
      <w:tblGrid>
        <w:gridCol w:w="9576"/>
      </w:tblGrid>
      <w:tr w:rsidR="00F36B15" w:rsidTr="00F36B15">
        <w:tc>
          <w:tcPr>
            <w:tcW w:w="9576" w:type="dxa"/>
          </w:tcPr>
          <w:p w:rsidR="00F36B15" w:rsidRPr="00F36B15" w:rsidRDefault="00F36B15" w:rsidP="00DB12E7">
            <w:pPr>
              <w:rPr>
                <w:rStyle w:val="CodeChar"/>
                <w:rFonts w:ascii="Times New Roman" w:hAnsi="Times New Roman"/>
                <w:noProof w:val="0"/>
                <w:sz w:val="20"/>
              </w:rPr>
            </w:pPr>
            <w:r w:rsidRPr="00F7252C">
              <w:rPr>
                <w:rStyle w:val="CodeChar"/>
              </w:rPr>
              <w:t>ASCCP_ID</w:t>
            </w:r>
            <w:r>
              <w:t xml:space="preserve"> = </w:t>
            </w:r>
            <w:r w:rsidRPr="00A159CE">
              <w:t>Auto-generate database key.</w:t>
            </w:r>
          </w:p>
        </w:tc>
      </w:tr>
      <w:tr w:rsidR="00F36B15" w:rsidTr="00F36B15">
        <w:tc>
          <w:tcPr>
            <w:tcW w:w="9576" w:type="dxa"/>
          </w:tcPr>
          <w:p w:rsidR="00F36B15" w:rsidRDefault="00F36B15" w:rsidP="00DB12E7">
            <w:pPr>
              <w:rPr>
                <w:rStyle w:val="CodeChar"/>
              </w:rPr>
            </w:pPr>
            <w:r w:rsidRPr="00F7252C">
              <w:rPr>
                <w:rStyle w:val="CodeChar"/>
              </w:rPr>
              <w:t>ASCCP_GUID</w:t>
            </w:r>
            <w:r>
              <w:t xml:space="preserve"> = </w:t>
            </w:r>
            <w:r w:rsidR="00F17A8F">
              <w:t>Create a new GUID</w:t>
            </w:r>
            <w:r w:rsidR="00F17A8F" w:rsidRPr="00A159CE">
              <w:t>.</w:t>
            </w:r>
          </w:p>
        </w:tc>
      </w:tr>
      <w:tr w:rsidR="00F36B15" w:rsidTr="00F36B15">
        <w:tc>
          <w:tcPr>
            <w:tcW w:w="9576" w:type="dxa"/>
          </w:tcPr>
          <w:p w:rsidR="00F36B15" w:rsidRPr="00F36B15" w:rsidRDefault="00CF7449" w:rsidP="009E262C">
            <w:pPr>
              <w:rPr>
                <w:rStyle w:val="CodeChar"/>
                <w:rFonts w:ascii="Times New Roman" w:hAnsi="Times New Roman"/>
                <w:noProof w:val="0"/>
                <w:sz w:val="20"/>
              </w:rPr>
            </w:pPr>
            <w:r>
              <w:rPr>
                <w:rStyle w:val="CodeChar"/>
              </w:rPr>
              <w:t>property_term</w:t>
            </w:r>
            <w:r w:rsidR="00F36B15">
              <w:t xml:space="preserve"> = </w:t>
            </w:r>
            <w:r w:rsidR="009E262C" w:rsidRPr="009E262C">
              <w:t xml:space="preserve">Same as the </w:t>
            </w:r>
            <w:r w:rsidR="009E262C" w:rsidRPr="009E262C">
              <w:rPr>
                <w:rStyle w:val="CodeChar"/>
              </w:rPr>
              <w:t>Object_Class_Term</w:t>
            </w:r>
            <w:r w:rsidR="009E262C" w:rsidRPr="009E262C">
              <w:t xml:space="preserve"> of the ACC above.</w:t>
            </w:r>
          </w:p>
        </w:tc>
      </w:tr>
      <w:tr w:rsidR="00F36B15" w:rsidTr="00F36B15">
        <w:tc>
          <w:tcPr>
            <w:tcW w:w="9576" w:type="dxa"/>
          </w:tcPr>
          <w:p w:rsidR="00F36B15" w:rsidRPr="00F36B15" w:rsidRDefault="00B66EC6" w:rsidP="00DB12E7">
            <w:pPr>
              <w:rPr>
                <w:rStyle w:val="CodeChar"/>
                <w:rFonts w:ascii="Times New Roman" w:hAnsi="Times New Roman"/>
                <w:noProof w:val="0"/>
                <w:sz w:val="20"/>
              </w:rPr>
            </w:pPr>
            <w:r>
              <w:rPr>
                <w:rStyle w:val="CodeChar"/>
              </w:rPr>
              <w:t>definition</w:t>
            </w:r>
            <w:r w:rsidR="00F36B15">
              <w:t xml:space="preserve"> = </w:t>
            </w:r>
            <w:r w:rsidR="009E262C" w:rsidRPr="00BB4F0A">
              <w:rPr>
                <w:rStyle w:val="CodeChar"/>
              </w:rPr>
              <w:t>“A system created component contain</w:t>
            </w:r>
            <w:r w:rsidR="009E262C">
              <w:rPr>
                <w:rStyle w:val="CodeChar"/>
              </w:rPr>
              <w:t>ing</w:t>
            </w:r>
            <w:r w:rsidR="009E262C" w:rsidRPr="00BB4F0A">
              <w:rPr>
                <w:rStyle w:val="CodeChar"/>
              </w:rPr>
              <w:t xml:space="preserve"> user extension to the ” + eACC.Object_ClassTerm</w:t>
            </w:r>
            <w:r w:rsidR="00D37182" w:rsidRPr="00D37182">
              <w:rPr>
                <w:rStyle w:val="CodeChar"/>
              </w:rPr>
              <w:t xml:space="preserve"> + “.”</w:t>
            </w:r>
          </w:p>
        </w:tc>
      </w:tr>
      <w:tr w:rsidR="00F36B15" w:rsidTr="00F36B15">
        <w:tc>
          <w:tcPr>
            <w:tcW w:w="9576" w:type="dxa"/>
          </w:tcPr>
          <w:p w:rsidR="00F36B15" w:rsidRDefault="00F36B15" w:rsidP="009E262C">
            <w:pPr>
              <w:rPr>
                <w:rStyle w:val="CodeChar"/>
              </w:rPr>
            </w:pPr>
            <w:r w:rsidRPr="00F7252C">
              <w:rPr>
                <w:rStyle w:val="CodeChar"/>
              </w:rPr>
              <w:t>Role_Of_ACC_ID</w:t>
            </w:r>
            <w:r>
              <w:t xml:space="preserve"> = Foreign key</w:t>
            </w:r>
            <w:r w:rsidR="009E262C">
              <w:t xml:space="preserve"> to the ACC above.</w:t>
            </w:r>
            <w:r>
              <w:t xml:space="preserve"> </w:t>
            </w:r>
          </w:p>
        </w:tc>
      </w:tr>
      <w:tr w:rsidR="00F36B15" w:rsidTr="00F36B15">
        <w:tc>
          <w:tcPr>
            <w:tcW w:w="9576" w:type="dxa"/>
          </w:tcPr>
          <w:p w:rsidR="00F36B15" w:rsidRPr="00F36B15" w:rsidRDefault="00736ABC" w:rsidP="00D37182">
            <w:pPr>
              <w:rPr>
                <w:rStyle w:val="CodeChar"/>
                <w:rFonts w:ascii="Times New Roman" w:hAnsi="Times New Roman"/>
                <w:noProof w:val="0"/>
                <w:sz w:val="20"/>
              </w:rPr>
            </w:pPr>
            <w:r>
              <w:rPr>
                <w:rStyle w:val="CodeChar"/>
              </w:rPr>
              <w:t>den</w:t>
            </w:r>
            <w:r w:rsidR="00F36B15">
              <w:t xml:space="preserve"> = </w:t>
            </w:r>
            <w:r w:rsidR="00CF7449">
              <w:rPr>
                <w:rStyle w:val="CodeChar"/>
              </w:rPr>
              <w:t>property_term</w:t>
            </w:r>
            <w:r w:rsidR="00F36B15">
              <w:rPr>
                <w:rStyle w:val="CodeChar"/>
              </w:rPr>
              <w:t xml:space="preserve"> + “. ” + (ACC(Role_Of_ACC_ID)</w:t>
            </w:r>
            <w:r w:rsidR="00D37182">
              <w:rPr>
                <w:rStyle w:val="CodeChar"/>
              </w:rPr>
              <w:t>)</w:t>
            </w:r>
            <w:r w:rsidR="00F36B15">
              <w:rPr>
                <w:rStyle w:val="CodeChar"/>
              </w:rPr>
              <w:t>.</w:t>
            </w:r>
            <w:r w:rsidR="00D37182">
              <w:rPr>
                <w:rStyle w:val="CodeChar"/>
              </w:rPr>
              <w:t>Object_Class_Term</w:t>
            </w:r>
            <w:r w:rsidR="00F36B15">
              <w:t xml:space="preserve">. </w:t>
            </w:r>
          </w:p>
        </w:tc>
      </w:tr>
      <w:tr w:rsidR="00F36B15" w:rsidTr="00F36B15">
        <w:tc>
          <w:tcPr>
            <w:tcW w:w="9576" w:type="dxa"/>
          </w:tcPr>
          <w:p w:rsidR="00F36B15" w:rsidRPr="003517C5" w:rsidRDefault="00127238" w:rsidP="009E262C">
            <w:pPr>
              <w:rPr>
                <w:rStyle w:val="CodeChar"/>
                <w:rFonts w:ascii="Times New Roman" w:hAnsi="Times New Roman"/>
                <w:noProof w:val="0"/>
                <w:sz w:val="20"/>
              </w:rPr>
            </w:pPr>
            <w:r>
              <w:rPr>
                <w:rStyle w:val="CodeChar"/>
              </w:rPr>
              <w:t>created_by</w:t>
            </w:r>
            <w:r w:rsidR="003517C5">
              <w:t xml:space="preserve"> = </w:t>
            </w:r>
            <w:r w:rsidR="009E262C">
              <w:t>The logged in user</w:t>
            </w:r>
            <w:r w:rsidR="003517C5" w:rsidRPr="00A159CE">
              <w:t>.</w:t>
            </w:r>
          </w:p>
        </w:tc>
      </w:tr>
      <w:tr w:rsidR="00F36B15" w:rsidTr="002123C2">
        <w:tc>
          <w:tcPr>
            <w:tcW w:w="9576" w:type="dxa"/>
          </w:tcPr>
          <w:p w:rsidR="00F36B15" w:rsidRDefault="00127238" w:rsidP="009E262C">
            <w:pPr>
              <w:rPr>
                <w:rStyle w:val="CodeChar"/>
              </w:rPr>
            </w:pPr>
            <w:r>
              <w:rPr>
                <w:rStyle w:val="CodeChar"/>
              </w:rPr>
              <w:t>last_updated_by</w:t>
            </w:r>
            <w:r w:rsidR="003517C5">
              <w:t xml:space="preserve"> </w:t>
            </w:r>
            <w:r w:rsidR="00225A1E">
              <w:t>= The logged in user</w:t>
            </w:r>
            <w:r w:rsidR="00225A1E" w:rsidRPr="00A159CE">
              <w:t>.</w:t>
            </w:r>
          </w:p>
        </w:tc>
      </w:tr>
      <w:tr w:rsidR="00F36B15" w:rsidTr="002123C2">
        <w:tc>
          <w:tcPr>
            <w:tcW w:w="9576" w:type="dxa"/>
          </w:tcPr>
          <w:p w:rsidR="00F36B15" w:rsidRDefault="00127238" w:rsidP="002123C2">
            <w:pPr>
              <w:rPr>
                <w:rStyle w:val="CodeChar"/>
              </w:rPr>
            </w:pPr>
            <w:r>
              <w:rPr>
                <w:rStyle w:val="CodeChar"/>
              </w:rPr>
              <w:t>creation_timestamp</w:t>
            </w:r>
            <w:r w:rsidR="003517C5">
              <w:t xml:space="preserve"> = Current time.</w:t>
            </w:r>
          </w:p>
        </w:tc>
      </w:tr>
      <w:tr w:rsidR="00F36B15" w:rsidTr="002123C2">
        <w:tc>
          <w:tcPr>
            <w:tcW w:w="9576" w:type="dxa"/>
          </w:tcPr>
          <w:p w:rsidR="00F36B15" w:rsidRDefault="00127238" w:rsidP="002123C2">
            <w:pPr>
              <w:rPr>
                <w:rStyle w:val="CodeChar"/>
              </w:rPr>
            </w:pPr>
            <w:r>
              <w:rPr>
                <w:rStyle w:val="CodeChar"/>
              </w:rPr>
              <w:t>last_update_timestamp</w:t>
            </w:r>
            <w:r w:rsidR="003517C5">
              <w:t xml:space="preserve"> </w:t>
            </w:r>
            <w:r w:rsidR="00225A1E">
              <w:t xml:space="preserve">= Same as </w:t>
            </w:r>
            <w:r>
              <w:rPr>
                <w:rStyle w:val="CodeChar"/>
              </w:rPr>
              <w:t>creation_timestamp</w:t>
            </w:r>
            <w:r w:rsidR="00225A1E">
              <w:t>.</w:t>
            </w:r>
          </w:p>
        </w:tc>
      </w:tr>
      <w:tr w:rsidR="00F36B15" w:rsidTr="002123C2">
        <w:tc>
          <w:tcPr>
            <w:tcW w:w="9576" w:type="dxa"/>
          </w:tcPr>
          <w:p w:rsidR="00F36B15" w:rsidRDefault="003517C5" w:rsidP="002123C2">
            <w:pPr>
              <w:rPr>
                <w:rStyle w:val="CodeChar"/>
              </w:rPr>
            </w:pPr>
            <w:r w:rsidRPr="008C0E16">
              <w:t>State</w:t>
            </w:r>
            <w:r>
              <w:t xml:space="preserve"> = </w:t>
            </w:r>
            <w:r w:rsidRPr="00A159CE">
              <w:rPr>
                <w:rStyle w:val="CodeChar"/>
              </w:rPr>
              <w:t>4</w:t>
            </w:r>
            <w:r w:rsidRPr="00A159CE">
              <w:t xml:space="preserve">. </w:t>
            </w:r>
            <w:r w:rsidRPr="00A159CE">
              <w:rPr>
                <w:b/>
                <w:bCs/>
              </w:rPr>
              <w:t>Note:</w:t>
            </w:r>
            <w:r w:rsidRPr="00A159CE">
              <w:t xml:space="preserve"> 4 means published.</w:t>
            </w:r>
          </w:p>
        </w:tc>
      </w:tr>
      <w:tr w:rsidR="00F36B15" w:rsidTr="002123C2">
        <w:tc>
          <w:tcPr>
            <w:tcW w:w="9576" w:type="dxa"/>
          </w:tcPr>
          <w:p w:rsidR="00F36B15" w:rsidRDefault="003517C5" w:rsidP="00D37182">
            <w:pPr>
              <w:rPr>
                <w:rStyle w:val="CodeChar"/>
              </w:rPr>
            </w:pPr>
            <w:r>
              <w:rPr>
                <w:rStyle w:val="CodeChar"/>
              </w:rPr>
              <w:t xml:space="preserve">Module = </w:t>
            </w:r>
            <w:r w:rsidR="00D37182">
              <w:t>Null</w:t>
            </w:r>
            <w:r w:rsidR="0015097E">
              <w:t>.</w:t>
            </w:r>
          </w:p>
        </w:tc>
      </w:tr>
      <w:tr w:rsidR="00F36B15" w:rsidTr="002123C2">
        <w:tc>
          <w:tcPr>
            <w:tcW w:w="9576" w:type="dxa"/>
          </w:tcPr>
          <w:p w:rsidR="00F36B15" w:rsidRDefault="00B52DAB" w:rsidP="00D37182">
            <w:pPr>
              <w:rPr>
                <w:rStyle w:val="CodeChar"/>
              </w:rPr>
            </w:pPr>
            <w:r>
              <w:rPr>
                <w:rStyle w:val="CodeChar"/>
              </w:rPr>
              <w:t xml:space="preserve">Namespace_ID = </w:t>
            </w:r>
            <w:r w:rsidR="00D37182">
              <w:t>Null</w:t>
            </w:r>
            <w:r w:rsidR="0015097E">
              <w:t>.</w:t>
            </w:r>
          </w:p>
        </w:tc>
      </w:tr>
      <w:tr w:rsidR="00F36B15" w:rsidTr="002123C2">
        <w:tc>
          <w:tcPr>
            <w:tcW w:w="9576" w:type="dxa"/>
          </w:tcPr>
          <w:p w:rsidR="00F36B15" w:rsidRDefault="00B52DAB" w:rsidP="002123C2">
            <w:pPr>
              <w:rPr>
                <w:rStyle w:val="CodeChar"/>
              </w:rPr>
            </w:pPr>
            <w:r>
              <w:rPr>
                <w:rStyle w:val="CodeChar"/>
              </w:rPr>
              <w:t>Reusable_Indicator = False.</w:t>
            </w:r>
          </w:p>
        </w:tc>
      </w:tr>
      <w:tr w:rsidR="00F36B15" w:rsidTr="002123C2">
        <w:tc>
          <w:tcPr>
            <w:tcW w:w="9576" w:type="dxa"/>
          </w:tcPr>
          <w:p w:rsidR="00F36B15" w:rsidRDefault="00B37A2C" w:rsidP="002123C2">
            <w:pPr>
              <w:rPr>
                <w:rStyle w:val="CodeChar"/>
              </w:rPr>
            </w:pPr>
            <w:r>
              <w:rPr>
                <w:rStyle w:val="CodeChar"/>
              </w:rPr>
              <w:t>revision_num</w:t>
            </w:r>
            <w:r w:rsidR="0015097E">
              <w:rPr>
                <w:rStyle w:val="CodeChar"/>
              </w:rPr>
              <w:t xml:space="preserve"> = 0. </w:t>
            </w:r>
          </w:p>
        </w:tc>
      </w:tr>
      <w:tr w:rsidR="00B52DAB" w:rsidTr="002123C2">
        <w:tc>
          <w:tcPr>
            <w:tcW w:w="9576" w:type="dxa"/>
          </w:tcPr>
          <w:p w:rsidR="00B52DAB" w:rsidRDefault="00C71A36" w:rsidP="002123C2">
            <w:pPr>
              <w:rPr>
                <w:rStyle w:val="CodeChar"/>
              </w:rPr>
            </w:pPr>
            <w:r>
              <w:rPr>
                <w:rStyle w:val="CodeChar"/>
              </w:rPr>
              <w:t>revision_trackiing_num</w:t>
            </w:r>
            <w:r w:rsidR="0015097E">
              <w:rPr>
                <w:rStyle w:val="CodeChar"/>
              </w:rPr>
              <w:t xml:space="preserve"> = 0. </w:t>
            </w:r>
          </w:p>
        </w:tc>
      </w:tr>
      <w:tr w:rsidR="00B52DAB" w:rsidTr="002123C2">
        <w:tc>
          <w:tcPr>
            <w:tcW w:w="9576" w:type="dxa"/>
          </w:tcPr>
          <w:p w:rsidR="00B52DAB" w:rsidRDefault="00B52DAB" w:rsidP="002123C2">
            <w:pPr>
              <w:rPr>
                <w:rStyle w:val="CodeChar"/>
              </w:rPr>
            </w:pPr>
            <w:r w:rsidRPr="00B52DAB">
              <w:rPr>
                <w:rStyle w:val="CodeChar"/>
              </w:rPr>
              <w:t>Revision_Action</w:t>
            </w:r>
            <w:r w:rsidR="0015097E">
              <w:rPr>
                <w:rStyle w:val="CodeChar"/>
              </w:rPr>
              <w:t xml:space="preserve"> = Null.</w:t>
            </w:r>
          </w:p>
        </w:tc>
      </w:tr>
      <w:tr w:rsidR="00B52DAB" w:rsidTr="002123C2">
        <w:tc>
          <w:tcPr>
            <w:tcW w:w="9576" w:type="dxa"/>
          </w:tcPr>
          <w:p w:rsidR="00B52DAB" w:rsidRDefault="00C71A36" w:rsidP="002123C2">
            <w:pPr>
              <w:rPr>
                <w:rStyle w:val="CodeChar"/>
              </w:rPr>
            </w:pPr>
            <w:r>
              <w:rPr>
                <w:rStyle w:val="CodeChar"/>
              </w:rPr>
              <w:t>release_id</w:t>
            </w:r>
            <w:r w:rsidR="0015097E">
              <w:rPr>
                <w:rStyle w:val="CodeChar"/>
              </w:rPr>
              <w:t xml:space="preserve"> = Null. </w:t>
            </w:r>
          </w:p>
        </w:tc>
      </w:tr>
      <w:tr w:rsidR="00B52DAB" w:rsidTr="002123C2">
        <w:tc>
          <w:tcPr>
            <w:tcW w:w="9576" w:type="dxa"/>
          </w:tcPr>
          <w:p w:rsidR="00B52DAB" w:rsidRDefault="00B52DAB" w:rsidP="002123C2">
            <w:pPr>
              <w:rPr>
                <w:rStyle w:val="CodeChar"/>
              </w:rPr>
            </w:pPr>
            <w:r w:rsidRPr="00B52DAB">
              <w:rPr>
                <w:rStyle w:val="CodeChar"/>
              </w:rPr>
              <w:t>Current_ASCCP_ID</w:t>
            </w:r>
            <w:r w:rsidR="0015097E">
              <w:rPr>
                <w:rStyle w:val="CodeChar"/>
              </w:rPr>
              <w:t xml:space="preserve"> = Null.</w:t>
            </w:r>
          </w:p>
        </w:tc>
      </w:tr>
    </w:tbl>
    <w:p w:rsidR="00F36B15" w:rsidRDefault="00F36B15" w:rsidP="00DB12E7">
      <w:pPr>
        <w:rPr>
          <w:rStyle w:val="CodeChar"/>
        </w:rPr>
      </w:pPr>
    </w:p>
    <w:p w:rsidR="00FD202A" w:rsidRDefault="00FD202A" w:rsidP="00FD202A">
      <w:pPr>
        <w:pStyle w:val="Heading5"/>
      </w:pPr>
      <w:bookmarkStart w:id="190" w:name="_Toc442108973"/>
      <w:r>
        <w:t>Populate an ASCC</w:t>
      </w:r>
      <w:r w:rsidR="0015097E">
        <w:t xml:space="preserve"> current record</w:t>
      </w:r>
      <w:bookmarkEnd w:id="190"/>
    </w:p>
    <w:p w:rsidR="00496F33" w:rsidRDefault="00496F33" w:rsidP="00DB12E7">
      <w:pPr>
        <w:rPr>
          <w:rStyle w:val="CodeChar"/>
        </w:rPr>
      </w:pPr>
    </w:p>
    <w:tbl>
      <w:tblPr>
        <w:tblStyle w:val="TableGrid"/>
        <w:tblW w:w="0" w:type="auto"/>
        <w:tblLook w:val="04A0" w:firstRow="1" w:lastRow="0" w:firstColumn="1" w:lastColumn="0" w:noHBand="0" w:noVBand="1"/>
      </w:tblPr>
      <w:tblGrid>
        <w:gridCol w:w="9576"/>
      </w:tblGrid>
      <w:tr w:rsidR="00496F33" w:rsidTr="00496F33">
        <w:tc>
          <w:tcPr>
            <w:tcW w:w="9576" w:type="dxa"/>
          </w:tcPr>
          <w:p w:rsidR="00496F33" w:rsidRPr="00496F33" w:rsidRDefault="00496F33" w:rsidP="00DB12E7">
            <w:pPr>
              <w:rPr>
                <w:rStyle w:val="CodeChar"/>
                <w:rFonts w:ascii="Times New Roman" w:hAnsi="Times New Roman"/>
                <w:noProof w:val="0"/>
                <w:sz w:val="20"/>
              </w:rPr>
            </w:pPr>
            <w:r w:rsidRPr="00D409B2">
              <w:rPr>
                <w:rStyle w:val="CodeChar"/>
              </w:rPr>
              <w:t>ASCC_ID</w:t>
            </w:r>
            <w:r>
              <w:t xml:space="preserve"> = </w:t>
            </w:r>
            <w:r w:rsidRPr="00A159CE">
              <w:t>Auto-generate database key.</w:t>
            </w:r>
          </w:p>
        </w:tc>
      </w:tr>
      <w:tr w:rsidR="00496F33" w:rsidTr="00496F33">
        <w:tc>
          <w:tcPr>
            <w:tcW w:w="9576" w:type="dxa"/>
          </w:tcPr>
          <w:p w:rsidR="00496F33" w:rsidRPr="00496F33" w:rsidRDefault="00496F33" w:rsidP="00496F33">
            <w:pPr>
              <w:rPr>
                <w:rStyle w:val="CodeChar"/>
                <w:rFonts w:ascii="Times New Roman" w:hAnsi="Times New Roman"/>
                <w:noProof w:val="0"/>
                <w:sz w:val="20"/>
              </w:rPr>
            </w:pPr>
            <w:r w:rsidRPr="00B74179">
              <w:rPr>
                <w:rStyle w:val="CodeChar"/>
              </w:rPr>
              <w:t xml:space="preserve">ASCC_GUID = </w:t>
            </w:r>
            <w:r w:rsidRPr="00496F33">
              <w:t>Generate a new one.</w:t>
            </w:r>
          </w:p>
        </w:tc>
      </w:tr>
      <w:tr w:rsidR="00496F33" w:rsidTr="00496F33">
        <w:tc>
          <w:tcPr>
            <w:tcW w:w="9576" w:type="dxa"/>
          </w:tcPr>
          <w:p w:rsidR="00496F33" w:rsidRPr="005454E3" w:rsidRDefault="005454E3" w:rsidP="00DB12E7">
            <w:pPr>
              <w:rPr>
                <w:rStyle w:val="CodeChar"/>
                <w:rFonts w:ascii="Times New Roman" w:hAnsi="Times New Roman"/>
                <w:noProof w:val="0"/>
                <w:sz w:val="20"/>
              </w:rPr>
            </w:pPr>
            <w:r w:rsidRPr="00D409B2">
              <w:rPr>
                <w:rStyle w:val="CodeChar"/>
              </w:rPr>
              <w:t>Cardinality_Min</w:t>
            </w:r>
            <w:r>
              <w:t xml:space="preserve"> = </w:t>
            </w:r>
            <w:r w:rsidRPr="00C64228">
              <w:rPr>
                <w:rStyle w:val="CodeChar"/>
              </w:rPr>
              <w:t>1</w:t>
            </w:r>
            <w:r>
              <w:t>.</w:t>
            </w:r>
          </w:p>
        </w:tc>
      </w:tr>
      <w:tr w:rsidR="00496F33" w:rsidTr="00496F33">
        <w:tc>
          <w:tcPr>
            <w:tcW w:w="9576" w:type="dxa"/>
          </w:tcPr>
          <w:p w:rsidR="00496F33" w:rsidRPr="005454E3" w:rsidRDefault="005454E3" w:rsidP="005454E3">
            <w:pPr>
              <w:rPr>
                <w:rStyle w:val="CodeChar"/>
                <w:rFonts w:ascii="Times New Roman" w:hAnsi="Times New Roman"/>
                <w:noProof w:val="0"/>
                <w:sz w:val="20"/>
              </w:rPr>
            </w:pPr>
            <w:r w:rsidRPr="00D409B2">
              <w:rPr>
                <w:rStyle w:val="CodeChar"/>
              </w:rPr>
              <w:t>Cardinality_Max</w:t>
            </w:r>
            <w:r>
              <w:t xml:space="preserve"> = </w:t>
            </w:r>
            <w:r w:rsidRPr="00C64228">
              <w:rPr>
                <w:rStyle w:val="CodeChar"/>
              </w:rPr>
              <w:t>1</w:t>
            </w:r>
            <w:r>
              <w:t>.</w:t>
            </w:r>
          </w:p>
        </w:tc>
      </w:tr>
      <w:tr w:rsidR="00496F33" w:rsidTr="00496F33">
        <w:tc>
          <w:tcPr>
            <w:tcW w:w="9576" w:type="dxa"/>
          </w:tcPr>
          <w:p w:rsidR="00496F33" w:rsidRDefault="005454E3" w:rsidP="00C64228">
            <w:pPr>
              <w:rPr>
                <w:rStyle w:val="CodeChar"/>
              </w:rPr>
            </w:pPr>
            <w:r w:rsidRPr="00D409B2">
              <w:rPr>
                <w:rStyle w:val="CodeChar"/>
              </w:rPr>
              <w:t>Sequencing_Key</w:t>
            </w:r>
            <w:r>
              <w:t xml:space="preserve"> = </w:t>
            </w:r>
            <w:r w:rsidR="00C64228" w:rsidRPr="00C64228">
              <w:rPr>
                <w:rStyle w:val="CodeChar"/>
              </w:rPr>
              <w:t>1</w:t>
            </w:r>
            <w:r w:rsidR="00C64228">
              <w:t>.</w:t>
            </w:r>
          </w:p>
        </w:tc>
      </w:tr>
      <w:tr w:rsidR="00496F33" w:rsidTr="00496F33">
        <w:tc>
          <w:tcPr>
            <w:tcW w:w="9576" w:type="dxa"/>
          </w:tcPr>
          <w:p w:rsidR="00496F33" w:rsidRPr="00C64228" w:rsidRDefault="00C64228" w:rsidP="00C64228">
            <w:pPr>
              <w:rPr>
                <w:rStyle w:val="CodeChar"/>
                <w:rFonts w:ascii="Times New Roman" w:hAnsi="Times New Roman"/>
                <w:noProof w:val="0"/>
                <w:sz w:val="20"/>
              </w:rPr>
            </w:pPr>
            <w:r w:rsidRPr="00D409B2">
              <w:rPr>
                <w:rStyle w:val="CodeChar"/>
              </w:rPr>
              <w:t>Assoc_From_ACC_ID</w:t>
            </w:r>
            <w:r>
              <w:t xml:space="preserve"> = </w:t>
            </w:r>
            <w:r w:rsidRPr="00C64228">
              <w:rPr>
                <w:rStyle w:val="CodeChar"/>
              </w:rPr>
              <w:t>eACC</w:t>
            </w:r>
            <w:r w:rsidR="00D37182">
              <w:rPr>
                <w:rStyle w:val="CodeChar"/>
              </w:rPr>
              <w:t xml:space="preserve">. </w:t>
            </w:r>
            <w:r w:rsidRPr="00C64228">
              <w:rPr>
                <w:rStyle w:val="CodeChar"/>
              </w:rPr>
              <w:t>ACC_ID</w:t>
            </w:r>
            <w:r>
              <w:t>.</w:t>
            </w:r>
          </w:p>
        </w:tc>
      </w:tr>
      <w:tr w:rsidR="00496F33" w:rsidTr="00496F33">
        <w:tc>
          <w:tcPr>
            <w:tcW w:w="9576" w:type="dxa"/>
          </w:tcPr>
          <w:p w:rsidR="00496F33" w:rsidRDefault="00C64228" w:rsidP="00C64228">
            <w:pPr>
              <w:rPr>
                <w:rStyle w:val="CodeChar"/>
              </w:rPr>
            </w:pPr>
            <w:r w:rsidRPr="00D409B2">
              <w:rPr>
                <w:rStyle w:val="CodeChar"/>
              </w:rPr>
              <w:t>Assoc_To_A</w:t>
            </w:r>
            <w:r>
              <w:rPr>
                <w:rStyle w:val="CodeChar"/>
              </w:rPr>
              <w:t>S</w:t>
            </w:r>
            <w:r w:rsidRPr="00D409B2">
              <w:rPr>
                <w:rStyle w:val="CodeChar"/>
              </w:rPr>
              <w:t>CC</w:t>
            </w:r>
            <w:r>
              <w:rPr>
                <w:rStyle w:val="CodeChar"/>
              </w:rPr>
              <w:t>P</w:t>
            </w:r>
            <w:r w:rsidRPr="00D409B2">
              <w:rPr>
                <w:rStyle w:val="CodeChar"/>
              </w:rPr>
              <w:t>_ID</w:t>
            </w:r>
            <w:r>
              <w:t xml:space="preserve"> = </w:t>
            </w:r>
            <w:r w:rsidRPr="00C64228">
              <w:rPr>
                <w:rStyle w:val="CodeChar"/>
              </w:rPr>
              <w:t>ASCCP_ID</w:t>
            </w:r>
            <w:r>
              <w:t xml:space="preserve"> of the above ASCCP record.</w:t>
            </w:r>
          </w:p>
        </w:tc>
      </w:tr>
      <w:tr w:rsidR="00496F33" w:rsidTr="00496F33">
        <w:tc>
          <w:tcPr>
            <w:tcW w:w="9576" w:type="dxa"/>
          </w:tcPr>
          <w:p w:rsidR="00496F33" w:rsidRDefault="00736ABC" w:rsidP="00B42494">
            <w:pPr>
              <w:rPr>
                <w:rStyle w:val="CodeChar"/>
              </w:rPr>
            </w:pPr>
            <w:r>
              <w:rPr>
                <w:rStyle w:val="CodeChar"/>
              </w:rPr>
              <w:t>den</w:t>
            </w:r>
            <w:r w:rsidR="00B42494">
              <w:t xml:space="preserve"> = </w:t>
            </w:r>
            <w:r w:rsidR="00B42494" w:rsidRPr="00B42494">
              <w:rPr>
                <w:rStyle w:val="CodeChar"/>
              </w:rPr>
              <w:t>eACC.Object_Class_Term + “. “</w:t>
            </w:r>
            <w:r w:rsidR="00B42494">
              <w:t xml:space="preserve"> + </w:t>
            </w:r>
            <w:r w:rsidR="00B42494">
              <w:rPr>
                <w:rStyle w:val="CodeChar"/>
              </w:rPr>
              <w:t>ASCCP(</w:t>
            </w:r>
            <w:r w:rsidR="00B42494" w:rsidRPr="00D409B2">
              <w:rPr>
                <w:rStyle w:val="CodeChar"/>
              </w:rPr>
              <w:t>Assoc_To_A</w:t>
            </w:r>
            <w:r w:rsidR="00B42494">
              <w:rPr>
                <w:rStyle w:val="CodeChar"/>
              </w:rPr>
              <w:t>S</w:t>
            </w:r>
            <w:r w:rsidR="00B42494" w:rsidRPr="00D409B2">
              <w:rPr>
                <w:rStyle w:val="CodeChar"/>
              </w:rPr>
              <w:t>CC</w:t>
            </w:r>
            <w:r w:rsidR="00B42494">
              <w:rPr>
                <w:rStyle w:val="CodeChar"/>
              </w:rPr>
              <w:t>P</w:t>
            </w:r>
            <w:r w:rsidR="00B42494" w:rsidRPr="00D409B2">
              <w:rPr>
                <w:rStyle w:val="CodeChar"/>
              </w:rPr>
              <w:t>_ID</w:t>
            </w:r>
            <w:r w:rsidR="00B42494">
              <w:rPr>
                <w:rStyle w:val="CodeChar"/>
              </w:rPr>
              <w:t>).</w:t>
            </w:r>
            <w:r>
              <w:rPr>
                <w:rStyle w:val="CodeChar"/>
              </w:rPr>
              <w:t>den</w:t>
            </w:r>
          </w:p>
        </w:tc>
      </w:tr>
      <w:tr w:rsidR="00B42494" w:rsidTr="002123C2">
        <w:tc>
          <w:tcPr>
            <w:tcW w:w="9576" w:type="dxa"/>
          </w:tcPr>
          <w:p w:rsidR="00B42494" w:rsidRPr="00B42494" w:rsidRDefault="00B66EC6" w:rsidP="00D37182">
            <w:pPr>
              <w:rPr>
                <w:rStyle w:val="CodeChar"/>
                <w:rFonts w:ascii="Times New Roman" w:hAnsi="Times New Roman"/>
                <w:noProof w:val="0"/>
                <w:sz w:val="20"/>
              </w:rPr>
            </w:pPr>
            <w:r>
              <w:rPr>
                <w:rStyle w:val="CodeChar"/>
              </w:rPr>
              <w:t>definition</w:t>
            </w:r>
            <w:r w:rsidR="00B42494">
              <w:t xml:space="preserve"> = </w:t>
            </w:r>
            <w:r w:rsidR="00B42494" w:rsidRPr="00B42494">
              <w:rPr>
                <w:rStyle w:val="CodeChar"/>
              </w:rPr>
              <w:t>“System created association to the system created user extension group component</w:t>
            </w:r>
            <w:r w:rsidR="00D37182">
              <w:rPr>
                <w:rStyle w:val="CodeChar"/>
              </w:rPr>
              <w:t xml:space="preserve"> - </w:t>
            </w:r>
            <w:r w:rsidR="00B42494" w:rsidRPr="00B42494">
              <w:rPr>
                <w:rStyle w:val="CodeChar"/>
              </w:rPr>
              <w:t>”</w:t>
            </w:r>
            <w:r w:rsidR="00D37182">
              <w:rPr>
                <w:rStyle w:val="CodeChar"/>
              </w:rPr>
              <w:t xml:space="preserve"> + ueAcc.</w:t>
            </w:r>
            <w:r w:rsidR="00736ABC">
              <w:rPr>
                <w:rStyle w:val="CodeChar"/>
              </w:rPr>
              <w:t>den</w:t>
            </w:r>
            <w:r w:rsidR="00D37182">
              <w:rPr>
                <w:rStyle w:val="CodeChar"/>
              </w:rPr>
              <w:t>.Object_Class_Term + “.”</w:t>
            </w:r>
          </w:p>
        </w:tc>
      </w:tr>
      <w:tr w:rsidR="00B42494" w:rsidTr="002123C2">
        <w:tc>
          <w:tcPr>
            <w:tcW w:w="9576" w:type="dxa"/>
          </w:tcPr>
          <w:p w:rsidR="00B42494" w:rsidRPr="00446F4C" w:rsidRDefault="00127238" w:rsidP="002123C2">
            <w:pPr>
              <w:rPr>
                <w:rStyle w:val="CodeChar"/>
              </w:rPr>
            </w:pPr>
            <w:r>
              <w:rPr>
                <w:rStyle w:val="CodeChar"/>
              </w:rPr>
              <w:t>created_by</w:t>
            </w:r>
            <w:r w:rsidR="00225A1E">
              <w:rPr>
                <w:rStyle w:val="CodeChar"/>
              </w:rPr>
              <w:t xml:space="preserve"> </w:t>
            </w:r>
            <w:r w:rsidR="00225A1E">
              <w:t>= The logged in user</w:t>
            </w:r>
            <w:r w:rsidR="00225A1E" w:rsidRPr="00A159CE">
              <w:t>.</w:t>
            </w:r>
          </w:p>
        </w:tc>
      </w:tr>
      <w:tr w:rsidR="00B42494" w:rsidTr="002123C2">
        <w:tc>
          <w:tcPr>
            <w:tcW w:w="9576" w:type="dxa"/>
          </w:tcPr>
          <w:p w:rsidR="00B42494" w:rsidRPr="00446F4C" w:rsidRDefault="00225A1E" w:rsidP="002123C2">
            <w:pPr>
              <w:rPr>
                <w:rStyle w:val="CodeChar"/>
              </w:rPr>
            </w:pPr>
            <w:r>
              <w:rPr>
                <w:rStyle w:val="CodeChar"/>
              </w:rPr>
              <w:t xml:space="preserve">Owner_User_ID </w:t>
            </w:r>
            <w:r>
              <w:t>= The logged in user</w:t>
            </w:r>
            <w:r w:rsidRPr="00A159CE">
              <w:t>.</w:t>
            </w:r>
          </w:p>
        </w:tc>
      </w:tr>
      <w:tr w:rsidR="00B42494" w:rsidTr="00496F33">
        <w:tc>
          <w:tcPr>
            <w:tcW w:w="9576" w:type="dxa"/>
          </w:tcPr>
          <w:p w:rsidR="00B42494" w:rsidRPr="00446F4C" w:rsidRDefault="00127238" w:rsidP="00B42494">
            <w:pPr>
              <w:rPr>
                <w:rStyle w:val="CodeChar"/>
              </w:rPr>
            </w:pPr>
            <w:r>
              <w:rPr>
                <w:rStyle w:val="CodeChar"/>
              </w:rPr>
              <w:lastRenderedPageBreak/>
              <w:t>last_updated_by</w:t>
            </w:r>
            <w:r w:rsidR="00225A1E">
              <w:rPr>
                <w:rStyle w:val="CodeChar"/>
              </w:rPr>
              <w:t xml:space="preserve"> </w:t>
            </w:r>
            <w:r w:rsidR="00225A1E">
              <w:t>= The logged in user</w:t>
            </w:r>
            <w:r w:rsidR="00225A1E" w:rsidRPr="00A159CE">
              <w:t>.</w:t>
            </w:r>
          </w:p>
        </w:tc>
      </w:tr>
      <w:tr w:rsidR="00225A1E" w:rsidTr="00496F33">
        <w:tc>
          <w:tcPr>
            <w:tcW w:w="9576" w:type="dxa"/>
          </w:tcPr>
          <w:p w:rsidR="00225A1E" w:rsidRDefault="00127238" w:rsidP="00B42494">
            <w:pPr>
              <w:rPr>
                <w:rStyle w:val="CodeChar"/>
              </w:rPr>
            </w:pPr>
            <w:r>
              <w:rPr>
                <w:rStyle w:val="CodeChar"/>
              </w:rPr>
              <w:t>creation_timestamp</w:t>
            </w:r>
            <w:r w:rsidR="00225A1E">
              <w:rPr>
                <w:rStyle w:val="CodeChar"/>
              </w:rPr>
              <w:t xml:space="preserve"> = </w:t>
            </w:r>
            <w:r w:rsidR="00225A1E" w:rsidRPr="00225A1E">
              <w:t>Current time.</w:t>
            </w:r>
          </w:p>
        </w:tc>
      </w:tr>
      <w:tr w:rsidR="00225A1E" w:rsidTr="00496F33">
        <w:tc>
          <w:tcPr>
            <w:tcW w:w="9576" w:type="dxa"/>
          </w:tcPr>
          <w:p w:rsidR="00225A1E" w:rsidRDefault="00127238" w:rsidP="00225A1E">
            <w:pPr>
              <w:rPr>
                <w:rStyle w:val="CodeChar"/>
              </w:rPr>
            </w:pPr>
            <w:r>
              <w:rPr>
                <w:rStyle w:val="CodeChar"/>
              </w:rPr>
              <w:t>last_update_timestamp</w:t>
            </w:r>
            <w:r w:rsidR="00225A1E">
              <w:rPr>
                <w:rStyle w:val="CodeChar"/>
              </w:rPr>
              <w:t xml:space="preserve"> </w:t>
            </w:r>
            <w:r w:rsidR="00225A1E">
              <w:t xml:space="preserve">= Same as </w:t>
            </w:r>
            <w:r>
              <w:rPr>
                <w:rStyle w:val="CodeChar"/>
              </w:rPr>
              <w:t>creation_timestamp</w:t>
            </w:r>
            <w:r w:rsidR="00225A1E">
              <w:t>.</w:t>
            </w:r>
          </w:p>
        </w:tc>
      </w:tr>
      <w:tr w:rsidR="00225A1E" w:rsidTr="00496F33">
        <w:tc>
          <w:tcPr>
            <w:tcW w:w="9576" w:type="dxa"/>
          </w:tcPr>
          <w:p w:rsidR="00225A1E" w:rsidRDefault="00225A1E" w:rsidP="00B42494">
            <w:pPr>
              <w:rPr>
                <w:rStyle w:val="CodeChar"/>
              </w:rPr>
            </w:pPr>
            <w:r>
              <w:rPr>
                <w:rStyle w:val="CodeChar"/>
              </w:rPr>
              <w:t xml:space="preserve">State </w:t>
            </w:r>
            <w:r>
              <w:t xml:space="preserve">= </w:t>
            </w:r>
            <w:r w:rsidRPr="00A159CE">
              <w:rPr>
                <w:rStyle w:val="CodeChar"/>
              </w:rPr>
              <w:t>4</w:t>
            </w:r>
            <w:r w:rsidRPr="00A159CE">
              <w:t xml:space="preserve">. </w:t>
            </w:r>
            <w:r w:rsidRPr="00A159CE">
              <w:rPr>
                <w:b/>
                <w:bCs/>
              </w:rPr>
              <w:t>Note:</w:t>
            </w:r>
            <w:r w:rsidRPr="00A159CE">
              <w:t xml:space="preserve"> 4 means published.</w:t>
            </w:r>
          </w:p>
        </w:tc>
      </w:tr>
      <w:tr w:rsidR="00225A1E" w:rsidTr="00496F33">
        <w:tc>
          <w:tcPr>
            <w:tcW w:w="9576" w:type="dxa"/>
          </w:tcPr>
          <w:p w:rsidR="00225A1E" w:rsidRDefault="00B37A2C" w:rsidP="00B42494">
            <w:pPr>
              <w:rPr>
                <w:rStyle w:val="CodeChar"/>
              </w:rPr>
            </w:pPr>
            <w:r>
              <w:rPr>
                <w:rStyle w:val="CodeChar"/>
              </w:rPr>
              <w:t>revision_num</w:t>
            </w:r>
            <w:r w:rsidR="00225A1E">
              <w:rPr>
                <w:rStyle w:val="CodeChar"/>
              </w:rPr>
              <w:t xml:space="preserve"> = 0.</w:t>
            </w:r>
          </w:p>
        </w:tc>
      </w:tr>
      <w:tr w:rsidR="00225A1E" w:rsidTr="00496F33">
        <w:tc>
          <w:tcPr>
            <w:tcW w:w="9576" w:type="dxa"/>
          </w:tcPr>
          <w:p w:rsidR="00225A1E" w:rsidRDefault="00C71A36" w:rsidP="00B42494">
            <w:pPr>
              <w:rPr>
                <w:rStyle w:val="CodeChar"/>
              </w:rPr>
            </w:pPr>
            <w:r>
              <w:rPr>
                <w:rStyle w:val="CodeChar"/>
              </w:rPr>
              <w:t>revision_trackiing_num</w:t>
            </w:r>
            <w:r w:rsidR="00225A1E">
              <w:rPr>
                <w:rStyle w:val="CodeChar"/>
              </w:rPr>
              <w:t xml:space="preserve"> = 0.</w:t>
            </w:r>
          </w:p>
        </w:tc>
      </w:tr>
      <w:tr w:rsidR="00225A1E" w:rsidTr="00496F33">
        <w:tc>
          <w:tcPr>
            <w:tcW w:w="9576" w:type="dxa"/>
          </w:tcPr>
          <w:p w:rsidR="00225A1E" w:rsidRDefault="00225A1E" w:rsidP="00B42494">
            <w:pPr>
              <w:rPr>
                <w:rStyle w:val="CodeChar"/>
              </w:rPr>
            </w:pPr>
            <w:r>
              <w:rPr>
                <w:rStyle w:val="CodeChar"/>
              </w:rPr>
              <w:t>Revision_Action = Null.</w:t>
            </w:r>
          </w:p>
        </w:tc>
      </w:tr>
      <w:tr w:rsidR="00225A1E" w:rsidTr="00496F33">
        <w:tc>
          <w:tcPr>
            <w:tcW w:w="9576" w:type="dxa"/>
          </w:tcPr>
          <w:p w:rsidR="00225A1E" w:rsidRDefault="00C71A36" w:rsidP="00B42494">
            <w:pPr>
              <w:rPr>
                <w:rStyle w:val="CodeChar"/>
              </w:rPr>
            </w:pPr>
            <w:r>
              <w:rPr>
                <w:rStyle w:val="CodeChar"/>
              </w:rPr>
              <w:t>release_id</w:t>
            </w:r>
            <w:r w:rsidR="00225A1E">
              <w:rPr>
                <w:rStyle w:val="CodeChar"/>
              </w:rPr>
              <w:t xml:space="preserve"> = Null.</w:t>
            </w:r>
          </w:p>
        </w:tc>
      </w:tr>
      <w:tr w:rsidR="00225A1E" w:rsidTr="00496F33">
        <w:tc>
          <w:tcPr>
            <w:tcW w:w="9576" w:type="dxa"/>
          </w:tcPr>
          <w:p w:rsidR="00225A1E" w:rsidRDefault="00225A1E" w:rsidP="00B42494">
            <w:pPr>
              <w:rPr>
                <w:rStyle w:val="CodeChar"/>
              </w:rPr>
            </w:pPr>
            <w:r>
              <w:rPr>
                <w:rStyle w:val="CodeChar"/>
              </w:rPr>
              <w:t>Current_ASCC_ID = Null.</w:t>
            </w:r>
          </w:p>
        </w:tc>
      </w:tr>
    </w:tbl>
    <w:p w:rsidR="00496F33" w:rsidRDefault="00BE5C30" w:rsidP="00E813DC">
      <w:pPr>
        <w:pStyle w:val="Heading5"/>
        <w:rPr>
          <w:rStyle w:val="CodeChar"/>
        </w:rPr>
      </w:pPr>
      <w:bookmarkStart w:id="191" w:name="_Toc442108974"/>
      <w:r>
        <w:rPr>
          <w:rStyle w:val="CodeChar"/>
        </w:rPr>
        <w:t>Populate an ACC h</w:t>
      </w:r>
      <w:r w:rsidR="00E813DC">
        <w:rPr>
          <w:rStyle w:val="CodeChar"/>
        </w:rPr>
        <w:t>istory Record</w:t>
      </w:r>
      <w:bookmarkEnd w:id="191"/>
    </w:p>
    <w:p w:rsidR="00E813DC" w:rsidRDefault="00E813DC" w:rsidP="00E813DC">
      <w:r>
        <w:t>The data should be the same as that in the ACC current record except below columns.</w:t>
      </w:r>
    </w:p>
    <w:p w:rsidR="00E813DC" w:rsidRDefault="00E813DC" w:rsidP="00E813DC"/>
    <w:tbl>
      <w:tblPr>
        <w:tblStyle w:val="TableGrid"/>
        <w:tblW w:w="0" w:type="auto"/>
        <w:tblLook w:val="04A0" w:firstRow="1" w:lastRow="0" w:firstColumn="1" w:lastColumn="0" w:noHBand="0" w:noVBand="1"/>
      </w:tblPr>
      <w:tblGrid>
        <w:gridCol w:w="9576"/>
      </w:tblGrid>
      <w:tr w:rsidR="00E813DC" w:rsidRPr="00A159CE" w:rsidTr="002123C2">
        <w:tc>
          <w:tcPr>
            <w:tcW w:w="9576" w:type="dxa"/>
          </w:tcPr>
          <w:p w:rsidR="00E813DC" w:rsidRPr="00A159CE" w:rsidRDefault="00E813DC" w:rsidP="002123C2">
            <w:r w:rsidRPr="00A159CE">
              <w:rPr>
                <w:rStyle w:val="CodeChar"/>
              </w:rPr>
              <w:t>ACC_ID</w:t>
            </w:r>
            <w:r w:rsidRPr="00A159CE">
              <w:t xml:space="preserve"> = Auto-generate database key.</w:t>
            </w:r>
          </w:p>
        </w:tc>
      </w:tr>
      <w:tr w:rsidR="00E813DC" w:rsidRPr="00A159CE" w:rsidTr="002123C2">
        <w:tc>
          <w:tcPr>
            <w:tcW w:w="9576" w:type="dxa"/>
          </w:tcPr>
          <w:p w:rsidR="00E813DC" w:rsidRPr="00A159CE" w:rsidRDefault="00B37A2C" w:rsidP="002123C2">
            <w:pPr>
              <w:rPr>
                <w:rStyle w:val="CodeChar"/>
              </w:rPr>
            </w:pPr>
            <w:r>
              <w:rPr>
                <w:rStyle w:val="CodeChar"/>
              </w:rPr>
              <w:t>revision_num</w:t>
            </w:r>
            <w:r w:rsidR="00E813DC">
              <w:rPr>
                <w:rStyle w:val="CodeChar"/>
              </w:rPr>
              <w:t xml:space="preserve"> = 1.</w:t>
            </w:r>
          </w:p>
        </w:tc>
      </w:tr>
      <w:tr w:rsidR="00E813DC" w:rsidRPr="00A159CE" w:rsidTr="002123C2">
        <w:tc>
          <w:tcPr>
            <w:tcW w:w="9576" w:type="dxa"/>
          </w:tcPr>
          <w:p w:rsidR="00E813DC" w:rsidRDefault="00C71A36" w:rsidP="002123C2">
            <w:pPr>
              <w:rPr>
                <w:rStyle w:val="CodeChar"/>
              </w:rPr>
            </w:pPr>
            <w:r>
              <w:rPr>
                <w:rStyle w:val="CodeChar"/>
              </w:rPr>
              <w:t>revision_trackiing_num</w:t>
            </w:r>
            <w:r w:rsidR="00E813DC" w:rsidRPr="00D70BE0">
              <w:t xml:space="preserve"> = </w:t>
            </w:r>
            <w:r w:rsidR="00E813DC">
              <w:rPr>
                <w:rStyle w:val="CodeChar"/>
              </w:rPr>
              <w:t>1.</w:t>
            </w:r>
          </w:p>
        </w:tc>
      </w:tr>
      <w:tr w:rsidR="00E813DC" w:rsidRPr="00A159CE" w:rsidTr="002123C2">
        <w:tc>
          <w:tcPr>
            <w:tcW w:w="9576" w:type="dxa"/>
          </w:tcPr>
          <w:p w:rsidR="00E813DC" w:rsidRDefault="00E813DC" w:rsidP="00E813DC">
            <w:pPr>
              <w:rPr>
                <w:rStyle w:val="CodeChar"/>
              </w:rPr>
            </w:pPr>
            <w:r>
              <w:rPr>
                <w:rStyle w:val="CodeChar"/>
              </w:rPr>
              <w:t>Revision_Action = 1.</w:t>
            </w:r>
          </w:p>
        </w:tc>
      </w:tr>
      <w:tr w:rsidR="00E813DC" w:rsidRPr="00A159CE" w:rsidTr="002123C2">
        <w:tc>
          <w:tcPr>
            <w:tcW w:w="9576" w:type="dxa"/>
          </w:tcPr>
          <w:p w:rsidR="00E813DC" w:rsidRDefault="00C71A36" w:rsidP="002123C2">
            <w:pPr>
              <w:rPr>
                <w:rStyle w:val="CodeChar"/>
              </w:rPr>
            </w:pPr>
            <w:r>
              <w:rPr>
                <w:rStyle w:val="CodeChar"/>
              </w:rPr>
              <w:t>release_id</w:t>
            </w:r>
            <w:r w:rsidR="00E813DC">
              <w:rPr>
                <w:rStyle w:val="CodeChar"/>
              </w:rPr>
              <w:t xml:space="preserve"> = Null.</w:t>
            </w:r>
          </w:p>
        </w:tc>
      </w:tr>
      <w:tr w:rsidR="00E813DC" w:rsidRPr="00A159CE" w:rsidTr="002123C2">
        <w:tc>
          <w:tcPr>
            <w:tcW w:w="9576" w:type="dxa"/>
          </w:tcPr>
          <w:p w:rsidR="00E813DC" w:rsidRDefault="00E813DC" w:rsidP="002123C2">
            <w:pPr>
              <w:rPr>
                <w:rStyle w:val="CodeChar"/>
              </w:rPr>
            </w:pPr>
            <w:r>
              <w:rPr>
                <w:rStyle w:val="CodeChar"/>
              </w:rPr>
              <w:t xml:space="preserve">Current_ACC_ID = </w:t>
            </w:r>
            <w:r w:rsidRPr="00E813DC">
              <w:rPr>
                <w:rStyle w:val="CodeChar"/>
              </w:rPr>
              <w:t>ACC_ID</w:t>
            </w:r>
            <w:r>
              <w:t xml:space="preserve"> of the ACC current record.</w:t>
            </w:r>
          </w:p>
        </w:tc>
      </w:tr>
    </w:tbl>
    <w:p w:rsidR="00E813DC" w:rsidRPr="00E813DC" w:rsidRDefault="00E813DC" w:rsidP="00E813DC"/>
    <w:p w:rsidR="00E813DC" w:rsidRPr="00E813DC" w:rsidRDefault="00BE5C30" w:rsidP="00BE5C30">
      <w:pPr>
        <w:pStyle w:val="Heading5"/>
      </w:pPr>
      <w:bookmarkStart w:id="192" w:name="_Toc442108975"/>
      <w:r>
        <w:t>Populate an ASCCP history record</w:t>
      </w:r>
      <w:bookmarkEnd w:id="192"/>
    </w:p>
    <w:p w:rsidR="00BE5C30" w:rsidRDefault="00BE5C30" w:rsidP="00BE5C30">
      <w:r>
        <w:t>The data should be the same as that in the ASCCP current record except below columns.</w:t>
      </w:r>
    </w:p>
    <w:p w:rsidR="00496F33" w:rsidRDefault="00496F33" w:rsidP="00DB12E7">
      <w:pPr>
        <w:rPr>
          <w:rStyle w:val="CodeChar"/>
        </w:rPr>
      </w:pPr>
    </w:p>
    <w:tbl>
      <w:tblPr>
        <w:tblStyle w:val="TableGrid"/>
        <w:tblW w:w="0" w:type="auto"/>
        <w:tblLook w:val="04A0" w:firstRow="1" w:lastRow="0" w:firstColumn="1" w:lastColumn="0" w:noHBand="0" w:noVBand="1"/>
      </w:tblPr>
      <w:tblGrid>
        <w:gridCol w:w="9576"/>
      </w:tblGrid>
      <w:tr w:rsidR="00BE5C30" w:rsidTr="002123C2">
        <w:tc>
          <w:tcPr>
            <w:tcW w:w="9576" w:type="dxa"/>
          </w:tcPr>
          <w:p w:rsidR="00BE5C30" w:rsidRPr="00F36B15" w:rsidRDefault="00BE5C30" w:rsidP="002123C2">
            <w:pPr>
              <w:rPr>
                <w:rStyle w:val="CodeChar"/>
                <w:rFonts w:ascii="Times New Roman" w:hAnsi="Times New Roman"/>
                <w:noProof w:val="0"/>
                <w:sz w:val="20"/>
              </w:rPr>
            </w:pPr>
            <w:r w:rsidRPr="00F7252C">
              <w:rPr>
                <w:rStyle w:val="CodeChar"/>
              </w:rPr>
              <w:t>ASCCP_ID</w:t>
            </w:r>
            <w:r>
              <w:t xml:space="preserve"> = </w:t>
            </w:r>
            <w:r w:rsidRPr="00A159CE">
              <w:t>Auto-generate database key.</w:t>
            </w:r>
          </w:p>
        </w:tc>
      </w:tr>
      <w:tr w:rsidR="00BE5C30" w:rsidTr="002123C2">
        <w:tc>
          <w:tcPr>
            <w:tcW w:w="9576" w:type="dxa"/>
          </w:tcPr>
          <w:p w:rsidR="00BE5C30" w:rsidRDefault="00B37A2C" w:rsidP="00BE5C30">
            <w:pPr>
              <w:rPr>
                <w:rStyle w:val="CodeChar"/>
              </w:rPr>
            </w:pPr>
            <w:r>
              <w:rPr>
                <w:rStyle w:val="CodeChar"/>
              </w:rPr>
              <w:t>revision_num</w:t>
            </w:r>
            <w:r w:rsidR="00BE5C30">
              <w:rPr>
                <w:rStyle w:val="CodeChar"/>
              </w:rPr>
              <w:t xml:space="preserve"> = 1. </w:t>
            </w:r>
          </w:p>
        </w:tc>
      </w:tr>
      <w:tr w:rsidR="00BE5C30" w:rsidTr="002123C2">
        <w:tc>
          <w:tcPr>
            <w:tcW w:w="9576" w:type="dxa"/>
          </w:tcPr>
          <w:p w:rsidR="00BE5C30" w:rsidRDefault="00C71A36" w:rsidP="00BE5C30">
            <w:pPr>
              <w:rPr>
                <w:rStyle w:val="CodeChar"/>
              </w:rPr>
            </w:pPr>
            <w:r>
              <w:rPr>
                <w:rStyle w:val="CodeChar"/>
              </w:rPr>
              <w:t>revision_trackiing_num</w:t>
            </w:r>
            <w:r w:rsidR="00BE5C30">
              <w:rPr>
                <w:rStyle w:val="CodeChar"/>
              </w:rPr>
              <w:t xml:space="preserve"> = 1. </w:t>
            </w:r>
          </w:p>
        </w:tc>
      </w:tr>
      <w:tr w:rsidR="00BE5C30" w:rsidTr="002123C2">
        <w:tc>
          <w:tcPr>
            <w:tcW w:w="9576" w:type="dxa"/>
          </w:tcPr>
          <w:p w:rsidR="00BE5C30" w:rsidRDefault="00BE5C30" w:rsidP="00BE5C30">
            <w:pPr>
              <w:rPr>
                <w:rStyle w:val="CodeChar"/>
              </w:rPr>
            </w:pPr>
            <w:r w:rsidRPr="00B52DAB">
              <w:rPr>
                <w:rStyle w:val="CodeChar"/>
              </w:rPr>
              <w:t>Revision_Action</w:t>
            </w:r>
            <w:r>
              <w:rPr>
                <w:rStyle w:val="CodeChar"/>
              </w:rPr>
              <w:t xml:space="preserve"> = 1.</w:t>
            </w:r>
          </w:p>
        </w:tc>
      </w:tr>
      <w:tr w:rsidR="00BE5C30" w:rsidTr="002123C2">
        <w:tc>
          <w:tcPr>
            <w:tcW w:w="9576" w:type="dxa"/>
          </w:tcPr>
          <w:p w:rsidR="00BE5C30" w:rsidRDefault="00C71A36" w:rsidP="002123C2">
            <w:pPr>
              <w:rPr>
                <w:rStyle w:val="CodeChar"/>
              </w:rPr>
            </w:pPr>
            <w:r>
              <w:rPr>
                <w:rStyle w:val="CodeChar"/>
              </w:rPr>
              <w:t>release_id</w:t>
            </w:r>
            <w:r w:rsidR="00BE5C30">
              <w:rPr>
                <w:rStyle w:val="CodeChar"/>
              </w:rPr>
              <w:t xml:space="preserve"> = Null. </w:t>
            </w:r>
          </w:p>
        </w:tc>
      </w:tr>
      <w:tr w:rsidR="00BE5C30" w:rsidTr="002123C2">
        <w:tc>
          <w:tcPr>
            <w:tcW w:w="9576" w:type="dxa"/>
          </w:tcPr>
          <w:p w:rsidR="00BE5C30" w:rsidRDefault="00BE5C30" w:rsidP="002123C2">
            <w:pPr>
              <w:rPr>
                <w:rStyle w:val="CodeChar"/>
              </w:rPr>
            </w:pPr>
            <w:r w:rsidRPr="00B52DAB">
              <w:rPr>
                <w:rStyle w:val="CodeChar"/>
              </w:rPr>
              <w:t>Current_ASCCP_ID</w:t>
            </w:r>
            <w:r>
              <w:rPr>
                <w:rStyle w:val="CodeChar"/>
              </w:rPr>
              <w:t xml:space="preserve"> = </w:t>
            </w:r>
            <w:r w:rsidRPr="00E813DC">
              <w:rPr>
                <w:rStyle w:val="CodeChar"/>
              </w:rPr>
              <w:t>A</w:t>
            </w:r>
            <w:r>
              <w:rPr>
                <w:rStyle w:val="CodeChar"/>
              </w:rPr>
              <w:t>S</w:t>
            </w:r>
            <w:r w:rsidRPr="00E813DC">
              <w:rPr>
                <w:rStyle w:val="CodeChar"/>
              </w:rPr>
              <w:t>CC</w:t>
            </w:r>
            <w:r>
              <w:rPr>
                <w:rStyle w:val="CodeChar"/>
              </w:rPr>
              <w:t>P</w:t>
            </w:r>
            <w:r w:rsidRPr="00E813DC">
              <w:rPr>
                <w:rStyle w:val="CodeChar"/>
              </w:rPr>
              <w:t>_ID</w:t>
            </w:r>
            <w:r>
              <w:t xml:space="preserve"> of the ASCCP current record.</w:t>
            </w:r>
          </w:p>
        </w:tc>
      </w:tr>
    </w:tbl>
    <w:p w:rsidR="00BE5C30" w:rsidRDefault="00BE5C30" w:rsidP="00DB12E7">
      <w:pPr>
        <w:rPr>
          <w:rStyle w:val="CodeChar"/>
        </w:rPr>
      </w:pPr>
    </w:p>
    <w:p w:rsidR="00496F33" w:rsidRDefault="00BE5C30" w:rsidP="00BE5C30">
      <w:pPr>
        <w:pStyle w:val="Heading5"/>
        <w:rPr>
          <w:rStyle w:val="CodeChar"/>
        </w:rPr>
      </w:pPr>
      <w:bookmarkStart w:id="193" w:name="_Toc442108976"/>
      <w:r>
        <w:rPr>
          <w:rStyle w:val="CodeChar"/>
        </w:rPr>
        <w:t>Populate an ASCC history record</w:t>
      </w:r>
      <w:bookmarkEnd w:id="193"/>
    </w:p>
    <w:p w:rsidR="00BE5C30" w:rsidRDefault="00BE5C30" w:rsidP="00BE5C30">
      <w:r>
        <w:t>The data should be the same as that in the ASCC current record except below columns.</w:t>
      </w:r>
    </w:p>
    <w:p w:rsidR="00BE5C30" w:rsidRDefault="00BE5C30" w:rsidP="00BE5C30"/>
    <w:tbl>
      <w:tblPr>
        <w:tblStyle w:val="TableGrid"/>
        <w:tblW w:w="0" w:type="auto"/>
        <w:tblLook w:val="04A0" w:firstRow="1" w:lastRow="0" w:firstColumn="1" w:lastColumn="0" w:noHBand="0" w:noVBand="1"/>
      </w:tblPr>
      <w:tblGrid>
        <w:gridCol w:w="9576"/>
      </w:tblGrid>
      <w:tr w:rsidR="00BE5C30" w:rsidTr="002123C2">
        <w:tc>
          <w:tcPr>
            <w:tcW w:w="9576" w:type="dxa"/>
          </w:tcPr>
          <w:p w:rsidR="00BE5C30" w:rsidRPr="00496F33" w:rsidRDefault="00BE5C30" w:rsidP="002123C2">
            <w:pPr>
              <w:rPr>
                <w:rStyle w:val="CodeChar"/>
                <w:rFonts w:ascii="Times New Roman" w:hAnsi="Times New Roman"/>
                <w:noProof w:val="0"/>
                <w:sz w:val="20"/>
              </w:rPr>
            </w:pPr>
            <w:r w:rsidRPr="00D409B2">
              <w:rPr>
                <w:rStyle w:val="CodeChar"/>
              </w:rPr>
              <w:t>ASCC_ID</w:t>
            </w:r>
            <w:r>
              <w:t xml:space="preserve"> = </w:t>
            </w:r>
            <w:r w:rsidRPr="00A159CE">
              <w:t>Auto-generate database key.</w:t>
            </w:r>
          </w:p>
        </w:tc>
      </w:tr>
      <w:tr w:rsidR="00BE5C30" w:rsidTr="002123C2">
        <w:tc>
          <w:tcPr>
            <w:tcW w:w="9576" w:type="dxa"/>
          </w:tcPr>
          <w:p w:rsidR="00BE5C30" w:rsidRDefault="00B37A2C" w:rsidP="00BE5C30">
            <w:pPr>
              <w:rPr>
                <w:rStyle w:val="CodeChar"/>
              </w:rPr>
            </w:pPr>
            <w:r>
              <w:rPr>
                <w:rStyle w:val="CodeChar"/>
              </w:rPr>
              <w:t>revision_num</w:t>
            </w:r>
            <w:r w:rsidR="00BE5C30">
              <w:rPr>
                <w:rStyle w:val="CodeChar"/>
              </w:rPr>
              <w:t xml:space="preserve"> = 1.</w:t>
            </w:r>
          </w:p>
        </w:tc>
      </w:tr>
      <w:tr w:rsidR="00BE5C30" w:rsidTr="002123C2">
        <w:tc>
          <w:tcPr>
            <w:tcW w:w="9576" w:type="dxa"/>
          </w:tcPr>
          <w:p w:rsidR="00BE5C30" w:rsidRDefault="00C71A36" w:rsidP="00BE5C30">
            <w:pPr>
              <w:rPr>
                <w:rStyle w:val="CodeChar"/>
              </w:rPr>
            </w:pPr>
            <w:r>
              <w:rPr>
                <w:rStyle w:val="CodeChar"/>
              </w:rPr>
              <w:t>revision_trackiing_num</w:t>
            </w:r>
            <w:r w:rsidR="00BE5C30">
              <w:rPr>
                <w:rStyle w:val="CodeChar"/>
              </w:rPr>
              <w:t xml:space="preserve"> = 1.</w:t>
            </w:r>
          </w:p>
        </w:tc>
      </w:tr>
      <w:tr w:rsidR="00BE5C30" w:rsidTr="002123C2">
        <w:tc>
          <w:tcPr>
            <w:tcW w:w="9576" w:type="dxa"/>
          </w:tcPr>
          <w:p w:rsidR="00BE5C30" w:rsidRDefault="00BE5C30" w:rsidP="00BE5C30">
            <w:pPr>
              <w:rPr>
                <w:rStyle w:val="CodeChar"/>
              </w:rPr>
            </w:pPr>
            <w:r>
              <w:rPr>
                <w:rStyle w:val="CodeChar"/>
              </w:rPr>
              <w:t>Revision_Action = 1.</w:t>
            </w:r>
          </w:p>
        </w:tc>
      </w:tr>
      <w:tr w:rsidR="00BE5C30" w:rsidTr="002123C2">
        <w:tc>
          <w:tcPr>
            <w:tcW w:w="9576" w:type="dxa"/>
          </w:tcPr>
          <w:p w:rsidR="00BE5C30" w:rsidRDefault="00C71A36" w:rsidP="002123C2">
            <w:pPr>
              <w:rPr>
                <w:rStyle w:val="CodeChar"/>
              </w:rPr>
            </w:pPr>
            <w:r>
              <w:rPr>
                <w:rStyle w:val="CodeChar"/>
              </w:rPr>
              <w:t>release_id</w:t>
            </w:r>
            <w:r w:rsidR="00BE5C30">
              <w:rPr>
                <w:rStyle w:val="CodeChar"/>
              </w:rPr>
              <w:t xml:space="preserve"> = Null.</w:t>
            </w:r>
          </w:p>
        </w:tc>
      </w:tr>
      <w:tr w:rsidR="00BE5C30" w:rsidTr="002123C2">
        <w:tc>
          <w:tcPr>
            <w:tcW w:w="9576" w:type="dxa"/>
          </w:tcPr>
          <w:p w:rsidR="00BE5C30" w:rsidRDefault="00BE5C30" w:rsidP="00553672">
            <w:pPr>
              <w:rPr>
                <w:rStyle w:val="CodeChar"/>
              </w:rPr>
            </w:pPr>
            <w:r>
              <w:rPr>
                <w:rStyle w:val="CodeChar"/>
              </w:rPr>
              <w:lastRenderedPageBreak/>
              <w:t xml:space="preserve">Current_ASCC_ID = </w:t>
            </w:r>
            <w:r w:rsidRPr="00E813DC">
              <w:rPr>
                <w:rStyle w:val="CodeChar"/>
              </w:rPr>
              <w:t>A</w:t>
            </w:r>
            <w:r>
              <w:rPr>
                <w:rStyle w:val="CodeChar"/>
              </w:rPr>
              <w:t>S</w:t>
            </w:r>
            <w:r w:rsidRPr="00E813DC">
              <w:rPr>
                <w:rStyle w:val="CodeChar"/>
              </w:rPr>
              <w:t>CC_ID</w:t>
            </w:r>
            <w:r w:rsidR="00553672">
              <w:t xml:space="preserve"> of the ASCC</w:t>
            </w:r>
            <w:r>
              <w:t xml:space="preserve"> current record.</w:t>
            </w:r>
          </w:p>
        </w:tc>
      </w:tr>
    </w:tbl>
    <w:p w:rsidR="00FD202A" w:rsidRPr="00FD202A" w:rsidRDefault="00FD202A" w:rsidP="00FD202A"/>
    <w:p w:rsidR="009064E6" w:rsidRDefault="009064E6" w:rsidP="00483B6E">
      <w:pPr>
        <w:pStyle w:val="Heading4"/>
      </w:pPr>
      <w:bookmarkStart w:id="194" w:name="_Ref431198523"/>
      <w:bookmarkStart w:id="195" w:name="_Toc442108977"/>
      <w:r>
        <w:t xml:space="preserve">Create a New User Extension </w:t>
      </w:r>
      <w:r w:rsidR="00AF4654">
        <w:t xml:space="preserve">Group </w:t>
      </w:r>
      <w:r>
        <w:t>ACC Revision</w:t>
      </w:r>
      <w:bookmarkEnd w:id="194"/>
      <w:bookmarkEnd w:id="195"/>
    </w:p>
    <w:p w:rsidR="009064E6" w:rsidRDefault="009064E6" w:rsidP="009064E6"/>
    <w:p w:rsidR="000D7B60" w:rsidRDefault="00540DC4" w:rsidP="009064E6">
      <w:r>
        <w:t xml:space="preserve">In this case, the </w:t>
      </w:r>
      <w:r w:rsidRPr="00540DC4">
        <w:rPr>
          <w:rStyle w:val="CodeChar"/>
        </w:rPr>
        <w:t>State</w:t>
      </w:r>
      <w:r>
        <w:t xml:space="preserve"> of the </w:t>
      </w:r>
      <w:r w:rsidRPr="00337C0A">
        <w:rPr>
          <w:rStyle w:val="CodeChar"/>
        </w:rPr>
        <w:t>ueACC</w:t>
      </w:r>
      <w:r>
        <w:t xml:space="preserve"> </w:t>
      </w:r>
      <w:commentRangeStart w:id="196"/>
      <w:r>
        <w:t xml:space="preserve">current record and all its associations (BCC and ASCC) </w:t>
      </w:r>
      <w:r w:rsidR="00337C0A">
        <w:t>must</w:t>
      </w:r>
      <w:r>
        <w:t xml:space="preserve"> be updated to </w:t>
      </w:r>
      <w:r w:rsidRPr="002B1768">
        <w:rPr>
          <w:rStyle w:val="CodeChar"/>
        </w:rPr>
        <w:t>Edi</w:t>
      </w:r>
      <w:r w:rsidRPr="002B1768">
        <w:rPr>
          <w:rStyle w:val="CodeChar"/>
        </w:rPr>
        <w:t>t</w:t>
      </w:r>
      <w:r w:rsidR="002C672F">
        <w:rPr>
          <w:rStyle w:val="CodeChar"/>
        </w:rPr>
        <w:t>ing</w:t>
      </w:r>
      <w:r>
        <w:t>.</w:t>
      </w:r>
      <w:r w:rsidR="002B1768">
        <w:t xml:space="preserve"> Then</w:t>
      </w:r>
      <w:r w:rsidR="00337C0A">
        <w:t>,</w:t>
      </w:r>
      <w:r w:rsidR="002B1768">
        <w:t xml:space="preserve"> the corresponding history records </w:t>
      </w:r>
      <w:r w:rsidR="00337C0A">
        <w:t>must</w:t>
      </w:r>
      <w:r w:rsidR="002B1768">
        <w:t xml:space="preserve"> be created with an incremental </w:t>
      </w:r>
      <w:r w:rsidR="00B37A2C">
        <w:rPr>
          <w:rStyle w:val="CodeChar"/>
        </w:rPr>
        <w:t>revision_num</w:t>
      </w:r>
      <w:r w:rsidR="002B1768">
        <w:t xml:space="preserve"> from the latest rev</w:t>
      </w:r>
      <w:r w:rsidR="002B1768">
        <w:t>i</w:t>
      </w:r>
      <w:r w:rsidR="002B1768">
        <w:t xml:space="preserve">sion. </w:t>
      </w:r>
      <w:commentRangeEnd w:id="196"/>
      <w:r w:rsidR="00337C0A">
        <w:rPr>
          <w:rStyle w:val="CommentReference"/>
        </w:rPr>
        <w:commentReference w:id="196"/>
      </w:r>
      <w:r w:rsidR="002B1768">
        <w:t xml:space="preserve">The </w:t>
      </w:r>
      <w:r w:rsidR="00C71A36">
        <w:rPr>
          <w:rStyle w:val="CodeChar"/>
        </w:rPr>
        <w:t>revision_trackiing_num</w:t>
      </w:r>
      <w:r w:rsidR="002B1768">
        <w:t xml:space="preserve"> is starting at </w:t>
      </w:r>
      <w:r w:rsidR="002B1768" w:rsidRPr="002B1768">
        <w:rPr>
          <w:rStyle w:val="CodeChar"/>
        </w:rPr>
        <w:t>1</w:t>
      </w:r>
      <w:r w:rsidR="002B1768">
        <w:t>.</w:t>
      </w:r>
      <w:r w:rsidR="002C672F">
        <w:t xml:space="preserve"> The </w:t>
      </w:r>
      <w:r w:rsidR="002C672F" w:rsidRPr="002C672F">
        <w:rPr>
          <w:rStyle w:val="CodeChar"/>
        </w:rPr>
        <w:t xml:space="preserve">Revision_Action </w:t>
      </w:r>
      <w:r w:rsidR="002C672F">
        <w:t xml:space="preserve">is </w:t>
      </w:r>
      <w:r w:rsidR="002C672F" w:rsidRPr="002C672F">
        <w:rPr>
          <w:rStyle w:val="CodeChar"/>
        </w:rPr>
        <w:t>2</w:t>
      </w:r>
      <w:r w:rsidR="002C672F">
        <w:t xml:space="preserve"> (which is update).</w:t>
      </w:r>
    </w:p>
    <w:p w:rsidR="002B1768" w:rsidRDefault="002B1768" w:rsidP="009064E6">
      <w:r>
        <w:t xml:space="preserve">Then, a UI that allows the user to edit the extension should be displayed, see section </w:t>
      </w:r>
      <w:r>
        <w:fldChar w:fldCharType="begin"/>
      </w:r>
      <w:r>
        <w:instrText xml:space="preserve"> REF _Ref431198980 \r \h </w:instrText>
      </w:r>
      <w:r>
        <w:fldChar w:fldCharType="separate"/>
      </w:r>
      <w:r w:rsidR="0093447A">
        <w:t>3.3.9.3</w:t>
      </w:r>
      <w:r>
        <w:fldChar w:fldCharType="end"/>
      </w:r>
      <w:r>
        <w:t xml:space="preserve"> </w:t>
      </w:r>
      <w:r>
        <w:fldChar w:fldCharType="begin"/>
      </w:r>
      <w:r>
        <w:instrText xml:space="preserve"> REF _Ref431198980 \h </w:instrText>
      </w:r>
      <w:r>
        <w:fldChar w:fldCharType="separate"/>
      </w:r>
      <w:r w:rsidR="0093447A">
        <w:t>Edit User Extension Group ACC</w:t>
      </w:r>
      <w:r>
        <w:fldChar w:fldCharType="end"/>
      </w:r>
      <w:r>
        <w:t xml:space="preserve"> for</w:t>
      </w:r>
      <w:r w:rsidR="00114018">
        <w:t xml:space="preserve"> the</w:t>
      </w:r>
      <w:r>
        <w:t xml:space="preserve"> UI requirement. </w:t>
      </w:r>
    </w:p>
    <w:p w:rsidR="009064E6" w:rsidRPr="009064E6" w:rsidRDefault="00540DC4" w:rsidP="009064E6">
      <w:r>
        <w:t xml:space="preserve"> </w:t>
      </w:r>
    </w:p>
    <w:p w:rsidR="00483B6E" w:rsidRDefault="00483B6E" w:rsidP="00483B6E">
      <w:pPr>
        <w:pStyle w:val="Heading4"/>
      </w:pPr>
      <w:bookmarkStart w:id="197" w:name="_Ref431198980"/>
      <w:bookmarkStart w:id="198" w:name="_Ref439841329"/>
      <w:bookmarkStart w:id="199" w:name="_Toc442108978"/>
      <w:r>
        <w:t xml:space="preserve">Edit User Extension </w:t>
      </w:r>
      <w:r w:rsidR="00AF4654">
        <w:t xml:space="preserve">Group </w:t>
      </w:r>
      <w:commentRangeStart w:id="200"/>
      <w:r>
        <w:t>ACC</w:t>
      </w:r>
      <w:bookmarkEnd w:id="197"/>
      <w:commentRangeEnd w:id="200"/>
      <w:r w:rsidR="00683929">
        <w:rPr>
          <w:rStyle w:val="CommentReference"/>
          <w:b w:val="0"/>
        </w:rPr>
        <w:commentReference w:id="200"/>
      </w:r>
      <w:bookmarkEnd w:id="198"/>
      <w:bookmarkEnd w:id="199"/>
    </w:p>
    <w:p w:rsidR="00483B6E" w:rsidRDefault="00483B6E" w:rsidP="00483B6E"/>
    <w:p w:rsidR="002C672F" w:rsidRDefault="002C41D3" w:rsidP="00483B6E">
      <w:r>
        <w:t>This section outline</w:t>
      </w:r>
      <w:r w:rsidR="00114018">
        <w:t>s</w:t>
      </w:r>
      <w:r>
        <w:t xml:space="preserve"> UI requirements for editing a user extension.</w:t>
      </w:r>
    </w:p>
    <w:p w:rsidR="002C41D3" w:rsidRDefault="002C41D3" w:rsidP="00483B6E"/>
    <w:p w:rsidR="008B3BDA" w:rsidRDefault="00593376" w:rsidP="00483B6E">
      <w:r>
        <w:t xml:space="preserve">The UI should render </w:t>
      </w:r>
      <w:r w:rsidR="008B3BDA">
        <w:t xml:space="preserve">the Model BOD (CC) </w:t>
      </w:r>
      <w:r w:rsidR="007D22F9">
        <w:t>corresponding</w:t>
      </w:r>
      <w:r w:rsidR="008B3BDA">
        <w:t xml:space="preserve"> to the </w:t>
      </w:r>
      <w:r w:rsidR="008B3BDA" w:rsidRPr="008B3BDA">
        <w:rPr>
          <w:rStyle w:val="CodeChar"/>
        </w:rPr>
        <w:t>tlABIE</w:t>
      </w:r>
      <w:r>
        <w:t xml:space="preserve"> but the focus should be put on the </w:t>
      </w:r>
      <w:r w:rsidRPr="00593376">
        <w:rPr>
          <w:rStyle w:val="CodeChar"/>
        </w:rPr>
        <w:t>eACC</w:t>
      </w:r>
      <w:r>
        <w:t xml:space="preserve"> node (i.e., everything else collapsed).</w:t>
      </w:r>
      <w:r w:rsidR="00EE7040">
        <w:t xml:space="preserve"> All nodes except the </w:t>
      </w:r>
      <w:r w:rsidR="00EE7040" w:rsidRPr="00EE7040">
        <w:rPr>
          <w:rStyle w:val="CodeChar"/>
        </w:rPr>
        <w:t>Extension</w:t>
      </w:r>
      <w:r w:rsidR="00EE7040">
        <w:t xml:space="preserve"> element corresponding to the </w:t>
      </w:r>
      <w:r w:rsidR="00EE7040" w:rsidRPr="00EE7040">
        <w:rPr>
          <w:rStyle w:val="CodeChar"/>
        </w:rPr>
        <w:t>eACC</w:t>
      </w:r>
      <w:r w:rsidR="00EE7040">
        <w:t xml:space="preserve"> should be une</w:t>
      </w:r>
      <w:r w:rsidR="00EE7040">
        <w:t>d</w:t>
      </w:r>
      <w:r w:rsidR="00EE7040">
        <w:t xml:space="preserve">itable. Uneditable nodes may be </w:t>
      </w:r>
      <w:r w:rsidR="002123C2">
        <w:t>rendered in a different background</w:t>
      </w:r>
      <w:r w:rsidR="00EE7040">
        <w:t xml:space="preserve">. </w:t>
      </w:r>
      <w:r w:rsidR="002123C2">
        <w:t>In</w:t>
      </w:r>
      <w:r w:rsidR="00EE7040">
        <w:t xml:space="preserve"> </w:t>
      </w:r>
      <w:r w:rsidR="002123C2">
        <w:fldChar w:fldCharType="begin"/>
      </w:r>
      <w:r w:rsidR="002123C2">
        <w:instrText xml:space="preserve"> REF _Ref434405977 \h </w:instrText>
      </w:r>
      <w:r w:rsidR="002123C2">
        <w:fldChar w:fldCharType="separate"/>
      </w:r>
      <w:r w:rsidR="0093447A">
        <w:t xml:space="preserve">Figure </w:t>
      </w:r>
      <w:r w:rsidR="0093447A">
        <w:rPr>
          <w:noProof/>
        </w:rPr>
        <w:t>2</w:t>
      </w:r>
      <w:r w:rsidR="002123C2">
        <w:fldChar w:fldCharType="end"/>
      </w:r>
      <w:r w:rsidR="002123C2">
        <w:t xml:space="preserve">, for example, uneditable nodes are rendered with </w:t>
      </w:r>
      <w:r w:rsidR="00774A3B">
        <w:t xml:space="preserve">the </w:t>
      </w:r>
      <w:r w:rsidR="00E95C66">
        <w:t>light-</w:t>
      </w:r>
      <w:r w:rsidR="002123C2">
        <w:t>blue background</w:t>
      </w:r>
      <w:r w:rsidR="00C269CA">
        <w:t xml:space="preserve"> while the editable ones are in grey background</w:t>
      </w:r>
      <w:r w:rsidR="00EE7040">
        <w:t>.</w:t>
      </w:r>
      <w:r w:rsidR="002123C2">
        <w:t xml:space="preserve"> Note that since this is a CC rendering</w:t>
      </w:r>
      <w:r w:rsidR="00C269CA">
        <w:t>,</w:t>
      </w:r>
      <w:r w:rsidR="002123C2">
        <w:t xml:space="preserve"> the ACC who</w:t>
      </w:r>
      <w:r w:rsidR="00C475D2">
        <w:t>s</w:t>
      </w:r>
      <w:r w:rsidR="002123C2">
        <w:t xml:space="preserve">e component type is 3 (Semantic Group) will be rendered; </w:t>
      </w:r>
      <w:r w:rsidR="00C475D2">
        <w:t>so as</w:t>
      </w:r>
      <w:r w:rsidR="002123C2">
        <w:t xml:space="preserve"> the type extension</w:t>
      </w:r>
      <w:r w:rsidR="00C475D2">
        <w:t>.</w:t>
      </w:r>
      <w:r w:rsidR="00C269CA">
        <w:t xml:space="preserve"> </w:t>
      </w:r>
      <w:r w:rsidR="00116141">
        <w:t xml:space="preserve">See </w:t>
      </w:r>
      <w:r w:rsidR="00116141">
        <w:fldChar w:fldCharType="begin"/>
      </w:r>
      <w:r w:rsidR="00116141">
        <w:instrText xml:space="preserve"> REF _Ref434410462 \r \h </w:instrText>
      </w:r>
      <w:r w:rsidR="00116141">
        <w:fldChar w:fldCharType="separate"/>
      </w:r>
      <w:r w:rsidR="0093447A">
        <w:t>3.10.1</w:t>
      </w:r>
      <w:r w:rsidR="00116141">
        <w:fldChar w:fldCharType="end"/>
      </w:r>
      <w:r w:rsidR="00116141">
        <w:t xml:space="preserve"> for </w:t>
      </w:r>
      <w:r w:rsidR="00C269CA">
        <w:t xml:space="preserve">the </w:t>
      </w:r>
      <w:r w:rsidR="00116141">
        <w:t>basic</w:t>
      </w:r>
      <w:r w:rsidR="007D22F9">
        <w:t xml:space="preserve"> </w:t>
      </w:r>
      <w:r w:rsidR="007D22F9">
        <w:fldChar w:fldCharType="begin"/>
      </w:r>
      <w:r w:rsidR="007D22F9">
        <w:instrText xml:space="preserve"> REF _Ref437064337 \h </w:instrText>
      </w:r>
      <w:r w:rsidR="007D22F9">
        <w:fldChar w:fldCharType="separate"/>
      </w:r>
      <w:r w:rsidR="0093447A">
        <w:t>Architecture for managing revisions</w:t>
      </w:r>
      <w:r w:rsidR="007D22F9">
        <w:fldChar w:fldCharType="end"/>
      </w:r>
      <w:r w:rsidR="00116141">
        <w:t>.</w:t>
      </w:r>
      <w:r w:rsidR="00774A3B">
        <w:t xml:space="preserve"> In this screen, the user can expand any </w:t>
      </w:r>
      <w:r w:rsidR="00C269CA">
        <w:t xml:space="preserve">BOD’s </w:t>
      </w:r>
      <w:r w:rsidR="00774A3B">
        <w:t>components to inspect their content.</w:t>
      </w:r>
    </w:p>
    <w:p w:rsidR="00774A3B" w:rsidRDefault="00774A3B" w:rsidP="00483B6E"/>
    <w:p w:rsidR="00774A3B" w:rsidRDefault="008D416D" w:rsidP="00483B6E">
      <w:r>
        <w:t>In the f</w:t>
      </w:r>
      <w:r w:rsidR="00774A3B">
        <w:t xml:space="preserve">igure, the association to the </w:t>
      </w:r>
      <w:r w:rsidR="00774A3B" w:rsidRPr="00AC641D">
        <w:rPr>
          <w:rStyle w:val="CodeChar"/>
        </w:rPr>
        <w:t>Broker</w:t>
      </w:r>
      <w:r w:rsidR="00E95C66">
        <w:rPr>
          <w:rStyle w:val="CodeChar"/>
        </w:rPr>
        <w:t>ID</w:t>
      </w:r>
      <w:r w:rsidR="00774A3B">
        <w:t xml:space="preserve"> </w:t>
      </w:r>
      <w:r w:rsidR="00EA66FB">
        <w:t xml:space="preserve">and </w:t>
      </w:r>
      <w:r w:rsidR="00EA66FB" w:rsidRPr="00EA66FB">
        <w:rPr>
          <w:rStyle w:val="CodeChar"/>
        </w:rPr>
        <w:t>IoTID</w:t>
      </w:r>
      <w:r w:rsidR="00EA66FB">
        <w:t xml:space="preserve"> B</w:t>
      </w:r>
      <w:r w:rsidR="00774A3B">
        <w:t>CCP</w:t>
      </w:r>
      <w:r w:rsidR="00EA66FB">
        <w:t>s</w:t>
      </w:r>
      <w:r w:rsidR="00774A3B">
        <w:t xml:space="preserve"> </w:t>
      </w:r>
      <w:r w:rsidR="00EA66FB">
        <w:t>are</w:t>
      </w:r>
      <w:r w:rsidR="00774A3B">
        <w:t xml:space="preserve"> added to the extension. </w:t>
      </w:r>
      <w:r w:rsidR="000D541D">
        <w:t xml:space="preserve">In this example, the </w:t>
      </w:r>
      <w:r w:rsidR="000D541D" w:rsidRPr="00AC641D">
        <w:rPr>
          <w:rStyle w:val="CodeChar"/>
        </w:rPr>
        <w:t>Broker</w:t>
      </w:r>
      <w:r w:rsidR="00E95C66">
        <w:rPr>
          <w:rStyle w:val="CodeChar"/>
        </w:rPr>
        <w:t>ID</w:t>
      </w:r>
      <w:r w:rsidR="000D541D">
        <w:t xml:space="preserve"> node is shown as </w:t>
      </w:r>
      <w:r w:rsidR="00E95C66">
        <w:t xml:space="preserve">an </w:t>
      </w:r>
      <w:r w:rsidR="000D541D">
        <w:t xml:space="preserve">uneditable </w:t>
      </w:r>
      <w:r w:rsidR="00EA66FB">
        <w:t>B</w:t>
      </w:r>
      <w:r w:rsidR="00E95C66">
        <w:t>CCP (</w:t>
      </w:r>
      <w:r w:rsidR="00EA66FB">
        <w:t>blue background</w:t>
      </w:r>
      <w:r w:rsidR="00E95C66">
        <w:t xml:space="preserve">) </w:t>
      </w:r>
      <w:r w:rsidR="00EA66FB">
        <w:t xml:space="preserve">but editable BCC association (dotted line) </w:t>
      </w:r>
      <w:r w:rsidR="000D541D">
        <w:t xml:space="preserve">because it is a reuse of an OAGIS standard </w:t>
      </w:r>
      <w:r w:rsidR="00EA66FB">
        <w:t>B</w:t>
      </w:r>
      <w:r w:rsidR="000D541D">
        <w:t>CC</w:t>
      </w:r>
      <w:r w:rsidR="00EA66FB">
        <w:t>P but the association is created by the end user</w:t>
      </w:r>
      <w:r w:rsidR="000D541D">
        <w:t xml:space="preserve">. On the other hand, the </w:t>
      </w:r>
      <w:r w:rsidR="000D541D" w:rsidRPr="00AC641D">
        <w:rPr>
          <w:rStyle w:val="CodeChar"/>
        </w:rPr>
        <w:t>IoTID</w:t>
      </w:r>
      <w:r w:rsidR="000D541D">
        <w:t xml:space="preserve"> is shown as </w:t>
      </w:r>
      <w:r w:rsidR="00E95C66">
        <w:t xml:space="preserve">an </w:t>
      </w:r>
      <w:r w:rsidR="000D541D">
        <w:t xml:space="preserve">editable </w:t>
      </w:r>
      <w:r w:rsidR="00EA66FB">
        <w:t>B</w:t>
      </w:r>
      <w:r w:rsidR="00E95C66">
        <w:t xml:space="preserve">CCP </w:t>
      </w:r>
      <w:r w:rsidR="00EA66FB">
        <w:t xml:space="preserve">(grey background) and editable BCC (dotted line) </w:t>
      </w:r>
      <w:r w:rsidR="000D541D">
        <w:t xml:space="preserve">because </w:t>
      </w:r>
      <w:r w:rsidR="00EA66FB">
        <w:t>both the BCCP and BCC</w:t>
      </w:r>
      <w:r w:rsidR="000D541D">
        <w:t xml:space="preserve"> </w:t>
      </w:r>
      <w:r w:rsidR="00EA66FB">
        <w:t>are</w:t>
      </w:r>
      <w:r w:rsidR="000D541D">
        <w:t xml:space="preserve"> CC</w:t>
      </w:r>
      <w:r w:rsidR="00EA66FB">
        <w:t>s</w:t>
      </w:r>
      <w:r w:rsidR="000D541D">
        <w:t xml:space="preserve"> created by a</w:t>
      </w:r>
      <w:r w:rsidR="00EA66FB">
        <w:t>n</w:t>
      </w:r>
      <w:r w:rsidR="000D541D">
        <w:t xml:space="preserve"> </w:t>
      </w:r>
      <w:r w:rsidR="00EA66FB">
        <w:t xml:space="preserve">end </w:t>
      </w:r>
      <w:r w:rsidR="000D541D">
        <w:t xml:space="preserve">user </w:t>
      </w:r>
      <w:r w:rsidR="00EA66FB">
        <w:t xml:space="preserve">(i.e., </w:t>
      </w:r>
      <w:r w:rsidR="000D541D">
        <w:t>not an OAGIS De</w:t>
      </w:r>
      <w:r w:rsidR="00EA66FB">
        <w:t xml:space="preserve">veloper, </w:t>
      </w:r>
      <w:r w:rsidR="00127238">
        <w:rPr>
          <w:rStyle w:val="CodeChar"/>
        </w:rPr>
        <w:t>created_by</w:t>
      </w:r>
      <w:r w:rsidR="00712436">
        <w:t xml:space="preserve"> column of the </w:t>
      </w:r>
      <w:r w:rsidR="00712436" w:rsidRPr="00AC641D">
        <w:rPr>
          <w:rStyle w:val="CodeChar"/>
        </w:rPr>
        <w:t>IoTID</w:t>
      </w:r>
      <w:r w:rsidR="00712436">
        <w:t xml:space="preserve"> points to the user whose </w:t>
      </w:r>
      <w:r w:rsidR="000D541D">
        <w:t xml:space="preserve">the </w:t>
      </w:r>
      <w:r w:rsidR="000D541D" w:rsidRPr="000D541D">
        <w:rPr>
          <w:rStyle w:val="CodeChar"/>
        </w:rPr>
        <w:t>User.OAGIS_Developer = False or 0</w:t>
      </w:r>
      <w:r w:rsidR="000D541D">
        <w:t>).</w:t>
      </w:r>
    </w:p>
    <w:p w:rsidR="008D416D" w:rsidRDefault="008D416D" w:rsidP="00483B6E"/>
    <w:p w:rsidR="008D416D" w:rsidRDefault="008D416D" w:rsidP="00483B6E">
      <w:r>
        <w:t xml:space="preserve">The figure also shows the type inheritance hierarchy for the </w:t>
      </w:r>
      <w:r w:rsidRPr="00AC641D">
        <w:rPr>
          <w:rStyle w:val="CodeChar"/>
        </w:rPr>
        <w:t>AA Extension ACC</w:t>
      </w:r>
      <w:r>
        <w:t>. It also illustrates that there is no exte</w:t>
      </w:r>
      <w:r>
        <w:t>n</w:t>
      </w:r>
      <w:r>
        <w:t xml:space="preserve">sion content in the </w:t>
      </w:r>
      <w:r w:rsidRPr="00AC641D">
        <w:rPr>
          <w:rStyle w:val="CodeChar"/>
        </w:rPr>
        <w:t>All Extension ACC</w:t>
      </w:r>
      <w:r>
        <w:t>.</w:t>
      </w:r>
    </w:p>
    <w:p w:rsidR="00EE7040" w:rsidRDefault="00EE7040" w:rsidP="00483B6E"/>
    <w:p w:rsidR="00766449" w:rsidRDefault="00F42E8B" w:rsidP="00F42E8B">
      <w:r>
        <w:t xml:space="preserve">In general, the user should be able to access the ACC editing functionalities as outlined in </w:t>
      </w:r>
      <w:r>
        <w:fldChar w:fldCharType="begin"/>
      </w:r>
      <w:r>
        <w:instrText xml:space="preserve"> REF _Ref435336598 \r \h </w:instrText>
      </w:r>
      <w:r>
        <w:fldChar w:fldCharType="separate"/>
      </w:r>
      <w:r w:rsidR="0093447A">
        <w:t>3.10.9</w:t>
      </w:r>
      <w:r>
        <w:fldChar w:fldCharType="end"/>
      </w:r>
      <w:r>
        <w:t xml:space="preserve"> to modify the </w:t>
      </w:r>
      <w:r w:rsidRPr="00F42E8B">
        <w:rPr>
          <w:rStyle w:val="CodeChar"/>
        </w:rPr>
        <w:t>AA User Extension Group ACC</w:t>
      </w:r>
      <w:r>
        <w:t>.</w:t>
      </w:r>
    </w:p>
    <w:p w:rsidR="00BD7FF7" w:rsidRDefault="00BD7FF7" w:rsidP="00BD7FF7">
      <w:pPr>
        <w:pStyle w:val="Heading4"/>
      </w:pPr>
      <w:bookmarkStart w:id="201" w:name="_Toc442108979"/>
      <w:r>
        <w:t>Review User Extension Group ACC</w:t>
      </w:r>
      <w:bookmarkEnd w:id="201"/>
    </w:p>
    <w:p w:rsidR="00766449" w:rsidRDefault="00275C26" w:rsidP="00275C26">
      <w:pPr>
        <w:spacing w:before="240"/>
      </w:pPr>
      <w:r>
        <w:t xml:space="preserve">The system shall render the Model BOD (CC) corresponding to the </w:t>
      </w:r>
      <w:r w:rsidRPr="008B3BDA">
        <w:rPr>
          <w:rStyle w:val="CodeChar"/>
        </w:rPr>
        <w:t>tlABIE</w:t>
      </w:r>
      <w:r>
        <w:t xml:space="preserve"> but the focus should be put on the </w:t>
      </w:r>
      <w:r w:rsidRPr="00593376">
        <w:rPr>
          <w:rStyle w:val="CodeChar"/>
        </w:rPr>
        <w:t>eACC</w:t>
      </w:r>
      <w:r>
        <w:t xml:space="preserve"> node (i.e., everything else collapsed) as in the </w:t>
      </w:r>
      <w:r>
        <w:fldChar w:fldCharType="begin"/>
      </w:r>
      <w:r>
        <w:instrText xml:space="preserve"> REF _Ref439841329 \h </w:instrText>
      </w:r>
      <w:r>
        <w:fldChar w:fldCharType="separate"/>
      </w:r>
      <w:r w:rsidR="0093447A">
        <w:t>Edit User Extension Group ACC</w:t>
      </w:r>
      <w:r>
        <w:fldChar w:fldCharType="end"/>
      </w:r>
      <w:r>
        <w:t>.</w:t>
      </w:r>
    </w:p>
    <w:p w:rsidR="00220F00" w:rsidRDefault="00220F00" w:rsidP="00EF6FC8">
      <w:pPr>
        <w:pStyle w:val="Heading2"/>
      </w:pPr>
      <w:bookmarkStart w:id="202" w:name="_Ref408391730"/>
      <w:bookmarkStart w:id="203" w:name="_Toc442108980"/>
      <w:r>
        <w:t>Business Context Management</w:t>
      </w:r>
      <w:bookmarkEnd w:id="202"/>
      <w:bookmarkEnd w:id="203"/>
    </w:p>
    <w:p w:rsidR="004E53E7" w:rsidRDefault="002B3472" w:rsidP="004E53E7">
      <w:r>
        <w:t>Note that all use cases in the business context management includes the ‘Search business context use case’. In other words, all other use cases start from the search page.</w:t>
      </w:r>
    </w:p>
    <w:p w:rsidR="008528C9" w:rsidRPr="007B2334" w:rsidRDefault="008528C9" w:rsidP="008528C9">
      <w:pPr>
        <w:spacing w:before="240"/>
      </w:pPr>
      <w:r>
        <w:t>A ‘Select’, ‘Create’, ‘Update’, ‘Delete’ button should be present on the BC Search UI.</w:t>
      </w:r>
    </w:p>
    <w:p w:rsidR="002B3472" w:rsidRPr="004E53E7" w:rsidRDefault="002B3472" w:rsidP="002B3472">
      <w:pPr>
        <w:spacing w:before="240"/>
      </w:pPr>
      <w:r>
        <w:lastRenderedPageBreak/>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rsidR="00354B4B" w:rsidRDefault="002B3472" w:rsidP="00354B4B">
      <w:pPr>
        <w:pStyle w:val="Heading3"/>
      </w:pPr>
      <w:bookmarkStart w:id="204" w:name="_Ref402764261"/>
      <w:bookmarkStart w:id="205" w:name="_Toc442108981"/>
      <w:r>
        <w:t>Search</w:t>
      </w:r>
      <w:r w:rsidR="00354B4B">
        <w:t xml:space="preserve"> </w:t>
      </w:r>
      <w:r w:rsidR="004232A5">
        <w:t xml:space="preserve">and select a </w:t>
      </w:r>
      <w:r w:rsidR="00354B4B">
        <w:t>business context</w:t>
      </w:r>
      <w:bookmarkEnd w:id="204"/>
      <w:bookmarkEnd w:id="205"/>
    </w:p>
    <w:p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rsidR="007B2334" w:rsidRDefault="007B2334" w:rsidP="007B2334">
      <w:pPr>
        <w:pStyle w:val="Heading4"/>
      </w:pPr>
      <w:bookmarkStart w:id="206" w:name="_Toc442108982"/>
      <w:r>
        <w:t>Bottom search</w:t>
      </w:r>
      <w:bookmarkEnd w:id="206"/>
    </w:p>
    <w:p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rsidR="007B2334" w:rsidRDefault="007B2334" w:rsidP="007B2334">
      <w:pPr>
        <w:pStyle w:val="Heading4"/>
      </w:pPr>
      <w:bookmarkStart w:id="207" w:name="_Toc442108983"/>
      <w:r>
        <w:t>Top search</w:t>
      </w:r>
      <w:bookmarkEnd w:id="207"/>
    </w:p>
    <w:p w:rsidR="007B2334" w:rsidRDefault="007B2334" w:rsidP="007B2334">
      <w:r>
        <w:t xml:space="preserve">The UI should allow for searching of the BC based on the </w:t>
      </w:r>
      <w:r w:rsidR="004232A5" w:rsidRPr="007B2334">
        <w:rPr>
          <w:rStyle w:val="CodeChar"/>
        </w:rPr>
        <w:t>Business_Contex.</w:t>
      </w:r>
      <w:r w:rsidR="00005152">
        <w:rPr>
          <w:rStyle w:val="CodeChar"/>
        </w:rPr>
        <w:t>name</w:t>
      </w:r>
      <w:r w:rsidR="004232A5" w:rsidRPr="004232A5">
        <w:t>,</w:t>
      </w:r>
      <w:r w:rsidR="004232A5">
        <w:t xml:space="preserve"> </w:t>
      </w:r>
      <w:r w:rsidRPr="007B2334">
        <w:rPr>
          <w:rStyle w:val="CodeChar"/>
        </w:rPr>
        <w:t>Context_Category.</w:t>
      </w:r>
      <w:r w:rsidR="00005152">
        <w:rPr>
          <w:rStyle w:val="CodeChar"/>
        </w:rPr>
        <w:t>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rsidR="00A6619D" w:rsidRDefault="00A6619D" w:rsidP="007B2334"/>
    <w:p w:rsidR="00C15410" w:rsidRDefault="00C15410" w:rsidP="007B2334">
      <w:r>
        <w:t>The user can click a ‘Cancel’ or an ‘OK’ button. The ‘Cancel’ bu</w:t>
      </w:r>
      <w:r w:rsidR="00E72305">
        <w:t>tton returns null</w:t>
      </w:r>
      <w:r>
        <w:t>. The ‘OK’ button returns the s</w:t>
      </w:r>
      <w:r>
        <w:t>e</w:t>
      </w:r>
      <w:r>
        <w:t xml:space="preserve">lected business context object or </w:t>
      </w:r>
      <w:r w:rsidRPr="005C685B">
        <w:rPr>
          <w:rStyle w:val="CodeChar"/>
        </w:rPr>
        <w:t>Busine</w:t>
      </w:r>
      <w:r w:rsidR="00E72305" w:rsidRPr="005C685B">
        <w:rPr>
          <w:rStyle w:val="CodeChar"/>
        </w:rPr>
        <w:t>ss_Context.</w:t>
      </w:r>
      <w:commentRangeStart w:id="208"/>
      <w:r w:rsidR="00E72305" w:rsidRPr="005C685B">
        <w:rPr>
          <w:rStyle w:val="CodeChar"/>
        </w:rPr>
        <w:t>Business_Context_ID</w:t>
      </w:r>
      <w:commentRangeEnd w:id="208"/>
      <w:r w:rsidR="00E72305" w:rsidRPr="005C685B">
        <w:rPr>
          <w:rStyle w:val="CodeChar"/>
        </w:rPr>
        <w:commentReference w:id="208"/>
      </w:r>
      <w:r w:rsidR="00E72305">
        <w:t>.</w:t>
      </w:r>
    </w:p>
    <w:p w:rsidR="00354B4B" w:rsidRDefault="00354B4B" w:rsidP="00354B4B">
      <w:pPr>
        <w:pStyle w:val="Heading3"/>
      </w:pPr>
      <w:bookmarkStart w:id="209" w:name="_Ref408499098"/>
      <w:bookmarkStart w:id="210" w:name="_Ref408499103"/>
      <w:bookmarkStart w:id="211" w:name="_Toc442108984"/>
      <w:r>
        <w:t>Create a business context</w:t>
      </w:r>
      <w:bookmarkEnd w:id="209"/>
      <w:bookmarkEnd w:id="210"/>
      <w:bookmarkEnd w:id="211"/>
    </w:p>
    <w:p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rsidR="00204597" w:rsidRDefault="00204597" w:rsidP="00AB1728"/>
    <w:p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93447A">
        <w:t xml:space="preserve">Figure </w:t>
      </w:r>
      <w:r w:rsidR="0093447A">
        <w:rPr>
          <w:noProof/>
        </w:rPr>
        <w:t>4</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93447A">
        <w:t xml:space="preserve">Figure </w:t>
      </w:r>
      <w:r w:rsidR="0093447A">
        <w:rPr>
          <w:noProof/>
        </w:rPr>
        <w:t>4</w:t>
      </w:r>
      <w:r>
        <w:fldChar w:fldCharType="end"/>
      </w:r>
      <w:r>
        <w:t xml:space="preserve">, it brings up </w:t>
      </w:r>
      <w:r>
        <w:fldChar w:fldCharType="begin"/>
      </w:r>
      <w:r>
        <w:instrText xml:space="preserve"> REF _Ref402704359 \h </w:instrText>
      </w:r>
      <w:r>
        <w:fldChar w:fldCharType="separate"/>
      </w:r>
      <w:r w:rsidR="0093447A">
        <w:t xml:space="preserve">Figure </w:t>
      </w:r>
      <w:r w:rsidR="0093447A">
        <w:rPr>
          <w:noProof/>
        </w:rPr>
        <w:t>5</w:t>
      </w:r>
      <w:r>
        <w:fldChar w:fldCharType="end"/>
      </w:r>
      <w:r>
        <w:t xml:space="preserve"> screen which helps the user search for the desired </w:t>
      </w:r>
      <w:r w:rsidRPr="00680D5B">
        <w:rPr>
          <w:rStyle w:val="CodeChar"/>
        </w:rPr>
        <w:t>Context_Scheme_Value</w:t>
      </w:r>
      <w:r>
        <w:t xml:space="preserve">. </w:t>
      </w:r>
    </w:p>
    <w:p w:rsidR="00AB1728" w:rsidRDefault="00AB1728" w:rsidP="00AB1728"/>
    <w:p w:rsidR="00FB1A70" w:rsidRDefault="007C2F9C" w:rsidP="00FB1A70">
      <w:r>
        <w:object w:dxaOrig="2707" w:dyaOrig="2036">
          <v:shape id="_x0000_i1027" type="#_x0000_t75" style="width:177.85pt;height:109.6pt" o:ole="">
            <v:imagedata r:id="rId22" o:title="" croptop="9385f" cropbottom="15536f" cropleft="3165f" cropright="12641f"/>
          </v:shape>
          <o:OLEObject Type="Embed" ProgID="PowerPoint.Slide.12" ShapeID="_x0000_i1027" DrawAspect="Content" ObjectID="_1517121950" r:id="rId23"/>
        </w:object>
      </w:r>
    </w:p>
    <w:p w:rsidR="00AB1728" w:rsidRPr="00FB1A70" w:rsidRDefault="00AB1728" w:rsidP="00AB1728">
      <w:pPr>
        <w:pStyle w:val="Caption"/>
      </w:pPr>
      <w:bookmarkStart w:id="212" w:name="_Ref402704220"/>
      <w:r>
        <w:t xml:space="preserve">Figure </w:t>
      </w:r>
      <w:fldSimple w:instr=" SEQ Figure \* ARABIC ">
        <w:r w:rsidR="0093447A">
          <w:rPr>
            <w:noProof/>
          </w:rPr>
          <w:t>4</w:t>
        </w:r>
      </w:fldSimple>
      <w:bookmarkEnd w:id="212"/>
      <w:r>
        <w:t xml:space="preserve">: </w:t>
      </w:r>
      <w:r w:rsidR="003B7BB2">
        <w:t xml:space="preserve">Create a </w:t>
      </w:r>
      <w:r>
        <w:t>Business Context screen</w:t>
      </w:r>
    </w:p>
    <w:p w:rsidR="00FB1A70" w:rsidRPr="00FB1A70" w:rsidRDefault="00FB1A70" w:rsidP="00FB1A70"/>
    <w:p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93447A">
        <w:t xml:space="preserve">Figure </w:t>
      </w:r>
      <w:r w:rsidR="0093447A">
        <w:rPr>
          <w:noProof/>
        </w:rPr>
        <w:t>5</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w:t>
      </w:r>
      <w:r w:rsidR="00005152">
        <w:rPr>
          <w:rStyle w:val="CodeChar"/>
        </w:rPr>
        <w:t>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rsidR="00FB1A70" w:rsidRDefault="00FB1A70" w:rsidP="007B2334"/>
    <w:p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rsidR="007C2F9C" w:rsidRDefault="007C2F9C" w:rsidP="007B2334"/>
    <w:p w:rsidR="007C2F9C" w:rsidRDefault="007C2F9C" w:rsidP="007B2334">
      <w:r>
        <w:lastRenderedPageBreak/>
        <w:t xml:space="preserve">The ‘Close’ button brings the user back to the </w:t>
      </w:r>
      <w:r>
        <w:fldChar w:fldCharType="begin"/>
      </w:r>
      <w:r>
        <w:instrText xml:space="preserve"> REF _Ref409513278 \h </w:instrText>
      </w:r>
      <w:r>
        <w:fldChar w:fldCharType="separate"/>
      </w:r>
      <w:r w:rsidR="0093447A">
        <w:t>Application Home Screen</w:t>
      </w:r>
      <w:r>
        <w:fldChar w:fldCharType="end"/>
      </w:r>
      <w:r>
        <w:t>. A warning should be given that unsaved changes will be discarded and ask the user for a confirmation.</w:t>
      </w:r>
    </w:p>
    <w:p w:rsidR="007C2F9C" w:rsidRDefault="007C2F9C" w:rsidP="007B2334"/>
    <w:p w:rsidR="00FB1A70" w:rsidRDefault="003C7F02" w:rsidP="007B2334">
      <w:r>
        <w:object w:dxaOrig="7312" w:dyaOrig="5498">
          <v:shape id="_x0000_i1028" type="#_x0000_t75" style="width:365.35pt;height:275.1pt" o:ole="" o:bordertopcolor="this" o:borderleftcolor="this" o:borderbottomcolor="this" o:borderrightcolor="this">
            <v:imagedata r:id="rId24" o:title=""/>
            <w10:bordertop type="single" width="12"/>
            <w10:borderleft type="single" width="12"/>
            <w10:borderbottom type="single" width="12"/>
            <w10:borderright type="single" width="12"/>
          </v:shape>
          <o:OLEObject Type="Embed" ProgID="PowerPoint.Slide.12" ShapeID="_x0000_i1028" DrawAspect="Content" ObjectID="_1517121951" r:id="rId25"/>
        </w:object>
      </w:r>
    </w:p>
    <w:p w:rsidR="00AB1728" w:rsidRDefault="00AB1728" w:rsidP="00AB1728">
      <w:pPr>
        <w:pStyle w:val="Caption"/>
      </w:pPr>
      <w:bookmarkStart w:id="213" w:name="_Ref402704359"/>
      <w:r>
        <w:t xml:space="preserve">Figure </w:t>
      </w:r>
      <w:fldSimple w:instr=" SEQ Figure \* ARABIC ">
        <w:r w:rsidR="0093447A">
          <w:rPr>
            <w:noProof/>
          </w:rPr>
          <w:t>5</w:t>
        </w:r>
      </w:fldSimple>
      <w:bookmarkEnd w:id="213"/>
      <w:r>
        <w:t>: Search and Select Context Value screen</w:t>
      </w:r>
    </w:p>
    <w:p w:rsidR="00C15410" w:rsidRDefault="00C15410" w:rsidP="00354B4B">
      <w:pPr>
        <w:pStyle w:val="Heading3"/>
      </w:pPr>
      <w:bookmarkStart w:id="214" w:name="_Ref409508188"/>
      <w:bookmarkStart w:id="215" w:name="_Toc442108985"/>
      <w:bookmarkStart w:id="216" w:name="_Ref409506682"/>
      <w:bookmarkStart w:id="217" w:name="_Ref409506728"/>
      <w:r>
        <w:t>Show a business context</w:t>
      </w:r>
      <w:bookmarkEnd w:id="214"/>
      <w:bookmarkEnd w:id="215"/>
    </w:p>
    <w:p w:rsidR="00E72305" w:rsidRPr="00C15410" w:rsidRDefault="00E72305" w:rsidP="00E72305">
      <w:r>
        <w:t xml:space="preserve">A UI like shown in </w:t>
      </w:r>
      <w:r>
        <w:fldChar w:fldCharType="begin"/>
      </w:r>
      <w:r>
        <w:instrText xml:space="preserve"> REF _Ref409507200 \h </w:instrText>
      </w:r>
      <w:r>
        <w:fldChar w:fldCharType="separate"/>
      </w:r>
      <w:r w:rsidR="0093447A">
        <w:t xml:space="preserve">Figure </w:t>
      </w:r>
      <w:r w:rsidR="0093447A">
        <w:rPr>
          <w:noProof/>
        </w:rPr>
        <w:t>6</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93447A">
        <w:t xml:space="preserve">Figure </w:t>
      </w:r>
      <w:r w:rsidR="0093447A">
        <w:rPr>
          <w:noProof/>
        </w:rPr>
        <w:t>5</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bu</w:t>
      </w:r>
      <w:r w:rsidR="00DC0A19">
        <w:t>t</w:t>
      </w:r>
      <w:r w:rsidR="00DC0A19">
        <w:t xml:space="preserve">ton takes the user back to the </w:t>
      </w:r>
      <w:r w:rsidR="00DC0A19">
        <w:fldChar w:fldCharType="begin"/>
      </w:r>
      <w:r w:rsidR="00DC0A19">
        <w:instrText xml:space="preserve"> REF _Ref409510232 \h </w:instrText>
      </w:r>
      <w:r w:rsidR="00DC0A19">
        <w:fldChar w:fldCharType="separate"/>
      </w:r>
      <w:r w:rsidR="0093447A">
        <w:t>Application Home Screen</w:t>
      </w:r>
      <w:r w:rsidR="00DC0A19">
        <w:fldChar w:fldCharType="end"/>
      </w:r>
      <w:r w:rsidR="00DC0A19">
        <w:t>.</w:t>
      </w:r>
      <w:r w:rsidR="006E6242">
        <w:t xml:space="preserve"> The ‘Close’ button should ask for confirmation from the user first, saying that “Unsaved change will be discarded.” </w:t>
      </w:r>
    </w:p>
    <w:p w:rsidR="00C15410" w:rsidRPr="00C15410" w:rsidRDefault="00C15410" w:rsidP="00C15410"/>
    <w:p w:rsidR="00C15410" w:rsidRDefault="006E6242" w:rsidP="00C15410">
      <w:r>
        <w:object w:dxaOrig="3628" w:dyaOrig="2725">
          <v:shape id="_x0000_i1029" type="#_x0000_t75" style="width:250.4pt;height:177.85pt" o:ole="">
            <v:imagedata r:id="rId26" o:title="" croptop="9385f" cropbottom="5831f" cropleft="3165f" cropright="8534f"/>
          </v:shape>
          <o:OLEObject Type="Embed" ProgID="PowerPoint.Slide.12" ShapeID="_x0000_i1029" DrawAspect="Content" ObjectID="_1517121952" r:id="rId27"/>
        </w:object>
      </w:r>
    </w:p>
    <w:p w:rsidR="00C15410" w:rsidRPr="00FB1A70" w:rsidRDefault="00C15410" w:rsidP="00C15410">
      <w:pPr>
        <w:pStyle w:val="Caption"/>
      </w:pPr>
      <w:bookmarkStart w:id="218" w:name="_Ref409507200"/>
      <w:r>
        <w:t xml:space="preserve">Figure </w:t>
      </w:r>
      <w:fldSimple w:instr=" SEQ Figure \* ARABIC ">
        <w:r w:rsidR="0093447A">
          <w:rPr>
            <w:noProof/>
          </w:rPr>
          <w:t>6</w:t>
        </w:r>
      </w:fldSimple>
      <w:bookmarkEnd w:id="218"/>
      <w:r>
        <w:t xml:space="preserve">: </w:t>
      </w:r>
      <w:r w:rsidR="00782AF5">
        <w:t>Show</w:t>
      </w:r>
      <w:r>
        <w:t xml:space="preserve"> a Business Context screen</w:t>
      </w:r>
    </w:p>
    <w:p w:rsidR="00C15410" w:rsidRPr="00C15410" w:rsidRDefault="00C15410" w:rsidP="00C15410"/>
    <w:p w:rsidR="00354B4B" w:rsidRDefault="00354B4B" w:rsidP="00354B4B">
      <w:pPr>
        <w:pStyle w:val="Heading3"/>
      </w:pPr>
      <w:bookmarkStart w:id="219" w:name="_Toc442108986"/>
      <w:r>
        <w:t>Update a business context</w:t>
      </w:r>
      <w:bookmarkEnd w:id="216"/>
      <w:bookmarkEnd w:id="217"/>
      <w:bookmarkEnd w:id="219"/>
    </w:p>
    <w:p w:rsidR="00FB3755" w:rsidRPr="00FB3755" w:rsidRDefault="00E72305" w:rsidP="00FB3755">
      <w:r>
        <w:t xml:space="preserve">Invoke the use case - </w:t>
      </w:r>
      <w:r>
        <w:fldChar w:fldCharType="begin"/>
      </w:r>
      <w:r>
        <w:instrText xml:space="preserve"> REF _Ref402764261 \h </w:instrText>
      </w:r>
      <w:r>
        <w:fldChar w:fldCharType="separate"/>
      </w:r>
      <w:r w:rsidR="0093447A">
        <w:t>Search and select a business context</w:t>
      </w:r>
      <w:r>
        <w:fldChar w:fldCharType="end"/>
      </w:r>
      <w:r>
        <w:t>. If a business context object that is not null is return, i</w:t>
      </w:r>
      <w:r>
        <w:t>n</w:t>
      </w:r>
      <w:r>
        <w:t xml:space="preserve">voke the use case - </w:t>
      </w:r>
      <w:r>
        <w:fldChar w:fldCharType="begin"/>
      </w:r>
      <w:r>
        <w:instrText xml:space="preserve"> REF _Ref409508188 \h </w:instrText>
      </w:r>
      <w:r>
        <w:fldChar w:fldCharType="separate"/>
      </w:r>
      <w:r w:rsidR="0093447A">
        <w:t>Show a business context</w:t>
      </w:r>
      <w:r>
        <w:fldChar w:fldCharType="end"/>
      </w:r>
      <w:r>
        <w:t xml:space="preserve">; otherwise, return to the </w:t>
      </w:r>
      <w:r>
        <w:fldChar w:fldCharType="begin"/>
      </w:r>
      <w:r>
        <w:instrText xml:space="preserve"> REF _Ref409507777 \h </w:instrText>
      </w:r>
      <w:r>
        <w:fldChar w:fldCharType="separate"/>
      </w:r>
      <w:r w:rsidR="0093447A">
        <w:t>Application Home Screen</w:t>
      </w:r>
      <w:r>
        <w:fldChar w:fldCharType="end"/>
      </w:r>
      <w:r>
        <w:t xml:space="preserve">. </w:t>
      </w:r>
    </w:p>
    <w:p w:rsidR="00D11B71" w:rsidRDefault="002F7A38" w:rsidP="00D11B71">
      <w:pPr>
        <w:pStyle w:val="Heading3"/>
      </w:pPr>
      <w:bookmarkStart w:id="220" w:name="_Ref409506708"/>
      <w:bookmarkStart w:id="221" w:name="_Toc442108987"/>
      <w:r>
        <w:t>Discard</w:t>
      </w:r>
      <w:r w:rsidR="00D11B71">
        <w:t xml:space="preserve"> a business context</w:t>
      </w:r>
      <w:bookmarkEnd w:id="220"/>
      <w:bookmarkEnd w:id="221"/>
    </w:p>
    <w:p w:rsidR="00220F00" w:rsidRDefault="00E72305" w:rsidP="005C685B">
      <w:r>
        <w:t xml:space="preserve">Invoke the use case - </w:t>
      </w:r>
      <w:r>
        <w:fldChar w:fldCharType="begin"/>
      </w:r>
      <w:r>
        <w:instrText xml:space="preserve"> REF _Ref402764261 \h </w:instrText>
      </w:r>
      <w:r>
        <w:fldChar w:fldCharType="separate"/>
      </w:r>
      <w:r w:rsidR="0093447A">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rsidR="0093447A">
        <w:t>Appl</w:t>
      </w:r>
      <w:r w:rsidR="0093447A">
        <w:t>i</w:t>
      </w:r>
      <w:r w:rsidR="0093447A">
        <w:t>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rsidR="0093447A">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Upon completion, return to the </w:t>
      </w:r>
      <w:r w:rsidR="005C685B">
        <w:fldChar w:fldCharType="begin"/>
      </w:r>
      <w:r w:rsidR="005C685B">
        <w:instrText xml:space="preserve"> REF _Ref409507777 \h </w:instrText>
      </w:r>
      <w:r w:rsidR="005C685B">
        <w:fldChar w:fldCharType="separate"/>
      </w:r>
      <w:r w:rsidR="0093447A">
        <w:t>Application Home Screen</w:t>
      </w:r>
      <w:r w:rsidR="005C685B">
        <w:fldChar w:fldCharType="end"/>
      </w:r>
      <w:r w:rsidR="005C685B">
        <w:t>.</w:t>
      </w:r>
    </w:p>
    <w:p w:rsidR="00784D6E" w:rsidRDefault="00784D6E" w:rsidP="005C685B"/>
    <w:p w:rsidR="00784D6E" w:rsidRPr="00220F00" w:rsidRDefault="00784D6E" w:rsidP="005C685B">
      <w:r>
        <w:t xml:space="preserve">Note: The %ABIEs%, refers to a </w:t>
      </w:r>
      <w:r w:rsidR="00627BB8">
        <w:t xml:space="preserve">menu </w:t>
      </w:r>
      <w:r>
        <w:t xml:space="preserve">configuration variable in the </w:t>
      </w:r>
      <w:r>
        <w:fldChar w:fldCharType="begin"/>
      </w:r>
      <w:r>
        <w:instrText xml:space="preserve"> REF _Ref409514618 \h </w:instrText>
      </w:r>
      <w:r>
        <w:fldChar w:fldCharType="separate"/>
      </w:r>
      <w:r w:rsidR="0093447A">
        <w:t>Configuration File</w:t>
      </w:r>
      <w:r>
        <w:fldChar w:fldCharType="end"/>
      </w:r>
      <w:r>
        <w:t xml:space="preserve">. </w:t>
      </w:r>
    </w:p>
    <w:p w:rsidR="00AD463E" w:rsidRDefault="00AD463E" w:rsidP="00EF6FC8">
      <w:pPr>
        <w:pStyle w:val="Heading2"/>
      </w:pPr>
      <w:bookmarkStart w:id="222" w:name="_Toc442108988"/>
      <w:r>
        <w:t>Context Category Management</w:t>
      </w:r>
      <w:bookmarkEnd w:id="222"/>
    </w:p>
    <w:p w:rsidR="00A82179" w:rsidRDefault="00A82179" w:rsidP="00A82179">
      <w:pPr>
        <w:pStyle w:val="Heading3"/>
      </w:pPr>
      <w:bookmarkStart w:id="223" w:name="_Toc442108989"/>
      <w:r>
        <w:t>Create a context category</w:t>
      </w:r>
      <w:bookmarkEnd w:id="223"/>
    </w:p>
    <w:p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93447A">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93447A">
        <w:t>Application Home Screen</w:t>
      </w:r>
      <w:r w:rsidR="00A459A9">
        <w:fldChar w:fldCharType="end"/>
      </w:r>
      <w:r w:rsidR="00A459A9">
        <w:t>.</w:t>
      </w:r>
    </w:p>
    <w:p w:rsidR="00A459A9" w:rsidRDefault="00A459A9" w:rsidP="0054779C">
      <w:pPr>
        <w:pStyle w:val="Heading3"/>
      </w:pPr>
      <w:bookmarkStart w:id="224" w:name="_Ref409513652"/>
      <w:bookmarkStart w:id="225" w:name="_Toc442108990"/>
      <w:r>
        <w:t>Search and select a context category</w:t>
      </w:r>
      <w:bookmarkEnd w:id="224"/>
      <w:bookmarkEnd w:id="225"/>
    </w:p>
    <w:p w:rsidR="00A459A9" w:rsidRPr="00A459A9" w:rsidRDefault="00A459A9" w:rsidP="00A459A9">
      <w:r>
        <w:t xml:space="preserve">A UI should allow the user to search the context category by </w:t>
      </w:r>
      <w:r w:rsidRPr="00A459A9">
        <w:rPr>
          <w:rStyle w:val="CodeChar"/>
        </w:rPr>
        <w:t>Context_Category.</w:t>
      </w:r>
      <w:r w:rsidR="00005152">
        <w:rPr>
          <w:rStyle w:val="CodeChar"/>
        </w:rPr>
        <w:t>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rsidR="0093447A">
        <w:t>Application Home Screen</w:t>
      </w:r>
      <w:r>
        <w:fldChar w:fldCharType="end"/>
      </w:r>
      <w:r>
        <w:t>.</w:t>
      </w:r>
    </w:p>
    <w:p w:rsidR="0054779C" w:rsidRDefault="0054779C" w:rsidP="0054779C">
      <w:pPr>
        <w:pStyle w:val="Heading3"/>
      </w:pPr>
      <w:bookmarkStart w:id="226" w:name="_Toc442108991"/>
      <w:r>
        <w:t>Update a context category</w:t>
      </w:r>
      <w:bookmarkEnd w:id="226"/>
    </w:p>
    <w:p w:rsidR="00DC31F7" w:rsidRDefault="00A459A9" w:rsidP="00A459A9">
      <w:r>
        <w:t xml:space="preserve">Invoke the use case - </w:t>
      </w:r>
      <w:r>
        <w:fldChar w:fldCharType="begin"/>
      </w:r>
      <w:r>
        <w:instrText xml:space="preserve"> REF _Ref409513652 \h </w:instrText>
      </w:r>
      <w:r>
        <w:fldChar w:fldCharType="separate"/>
      </w:r>
      <w:r w:rsidR="0093447A">
        <w:t>Search and select a context category</w:t>
      </w:r>
      <w:r>
        <w:fldChar w:fldCharType="end"/>
      </w:r>
      <w:r>
        <w:t xml:space="preserve">. If null is returned, go back to the </w:t>
      </w:r>
      <w:r>
        <w:fldChar w:fldCharType="begin"/>
      </w:r>
      <w:r>
        <w:instrText xml:space="preserve"> REF _Ref409513583 \h </w:instrText>
      </w:r>
      <w:r>
        <w:fldChar w:fldCharType="separate"/>
      </w:r>
      <w:r w:rsidR="0093447A">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93447A">
        <w:t>Show a context category</w:t>
      </w:r>
      <w:r w:rsidR="00DC31F7">
        <w:fldChar w:fldCharType="end"/>
      </w:r>
      <w:r w:rsidR="00DC31F7">
        <w:t>.</w:t>
      </w:r>
    </w:p>
    <w:p w:rsidR="00DC31F7" w:rsidRDefault="00DC31F7" w:rsidP="00DC31F7">
      <w:pPr>
        <w:pStyle w:val="Heading3"/>
      </w:pPr>
      <w:bookmarkStart w:id="227" w:name="_Ref409513784"/>
      <w:bookmarkStart w:id="228" w:name="_Toc442108992"/>
      <w:r>
        <w:t>Show a context category</w:t>
      </w:r>
      <w:bookmarkEnd w:id="227"/>
      <w:bookmarkEnd w:id="228"/>
    </w:p>
    <w:p w:rsidR="00DC31F7" w:rsidRDefault="00782AF5" w:rsidP="00DC31F7">
      <w:r>
        <w:t xml:space="preserve">A UI such as shown in </w:t>
      </w:r>
      <w:r>
        <w:fldChar w:fldCharType="begin"/>
      </w:r>
      <w:r>
        <w:instrText xml:space="preserve"> REF _Ref409514250 \h </w:instrText>
      </w:r>
      <w:r>
        <w:fldChar w:fldCharType="separate"/>
      </w:r>
      <w:r w:rsidR="0093447A">
        <w:t xml:space="preserve">Figure </w:t>
      </w:r>
      <w:r w:rsidR="0093447A">
        <w:rPr>
          <w:noProof/>
        </w:rPr>
        <w:t>7</w:t>
      </w:r>
      <w:r>
        <w:fldChar w:fldCharType="end"/>
      </w:r>
      <w:r>
        <w:t xml:space="preserve"> below should allow the user the edit the context category. The ‘Save’ button, update the record in the </w:t>
      </w:r>
      <w:r w:rsidRPr="00DC0A19">
        <w:rPr>
          <w:rStyle w:val="CodeChar"/>
        </w:rPr>
        <w:t>Context</w:t>
      </w:r>
      <w:r>
        <w:rPr>
          <w:rStyle w:val="CodeChar"/>
        </w:rPr>
        <w:t>_Category</w:t>
      </w:r>
      <w:r>
        <w:t xml:space="preserve"> table and the concurrency control rule is in effect here. The ‘C</w:t>
      </w:r>
      <w:r w:rsidR="006E6242">
        <w:t>lose</w:t>
      </w:r>
      <w:r>
        <w:t xml:space="preserve">’ button takes the user back to the </w:t>
      </w:r>
      <w:r>
        <w:fldChar w:fldCharType="begin"/>
      </w:r>
      <w:r>
        <w:instrText xml:space="preserve"> REF _Ref409510232 \h </w:instrText>
      </w:r>
      <w:r>
        <w:fldChar w:fldCharType="separate"/>
      </w:r>
      <w:r w:rsidR="0093447A">
        <w:t>Application Home Screen</w:t>
      </w:r>
      <w:r>
        <w:fldChar w:fldCharType="end"/>
      </w:r>
      <w:r>
        <w:t>.</w:t>
      </w:r>
      <w:r w:rsidR="006E6242">
        <w:t xml:space="preserve"> The ‘Close’ button should ask for confirmation from the user.</w:t>
      </w:r>
    </w:p>
    <w:p w:rsidR="00DC31F7" w:rsidRDefault="006E6242" w:rsidP="00DC31F7">
      <w:r>
        <w:object w:dxaOrig="4776" w:dyaOrig="3589">
          <v:shape id="_x0000_i1030" type="#_x0000_t75" style="width:245.55pt;height:112.3pt" o:ole="">
            <v:imagedata r:id="rId28" o:title="" croptop="9385f" cropbottom="23430f" cropleft="3165f" cropright="8534f"/>
          </v:shape>
          <o:OLEObject Type="Embed" ProgID="PowerPoint.Slide.12" ShapeID="_x0000_i1030" DrawAspect="Content" ObjectID="_1517121953" r:id="rId29"/>
        </w:object>
      </w:r>
    </w:p>
    <w:p w:rsidR="00782AF5" w:rsidRDefault="00782AF5" w:rsidP="00782AF5">
      <w:pPr>
        <w:pStyle w:val="Caption"/>
      </w:pPr>
      <w:bookmarkStart w:id="229" w:name="_Ref409514250"/>
      <w:r>
        <w:t xml:space="preserve">Figure </w:t>
      </w:r>
      <w:fldSimple w:instr=" SEQ Figure \* ARABIC ">
        <w:r w:rsidR="0093447A">
          <w:rPr>
            <w:noProof/>
          </w:rPr>
          <w:t>7</w:t>
        </w:r>
      </w:fldSimple>
      <w:bookmarkEnd w:id="229"/>
      <w:r>
        <w:t>: Show a context category screen</w:t>
      </w:r>
    </w:p>
    <w:p w:rsidR="00DC31F7" w:rsidRPr="00DC31F7" w:rsidRDefault="00DC31F7" w:rsidP="00DC31F7"/>
    <w:p w:rsidR="0054779C" w:rsidRDefault="00627BB8" w:rsidP="0054779C">
      <w:pPr>
        <w:pStyle w:val="Heading3"/>
      </w:pPr>
      <w:bookmarkStart w:id="230" w:name="_Toc442108993"/>
      <w:r>
        <w:t>Discard</w:t>
      </w:r>
      <w:r w:rsidR="0054779C">
        <w:t xml:space="preserve"> a context category</w:t>
      </w:r>
      <w:bookmarkEnd w:id="230"/>
    </w:p>
    <w:p w:rsidR="00784D6E" w:rsidRPr="00220F00" w:rsidRDefault="00784D6E" w:rsidP="00784D6E">
      <w:r>
        <w:t xml:space="preserve">Invoke the use case - </w:t>
      </w:r>
      <w:r>
        <w:fldChar w:fldCharType="begin"/>
      </w:r>
      <w:r>
        <w:instrText xml:space="preserve"> REF _Ref409513652 \h </w:instrText>
      </w:r>
      <w:r>
        <w:fldChar w:fldCharType="separate"/>
      </w:r>
      <w:r w:rsidR="0093447A">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rsidR="0093447A">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rsidR="0093447A">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w:t>
      </w:r>
      <w:r>
        <w:t>e</w:t>
      </w:r>
      <w:r>
        <w:t xml:space="preserve">lete the selected record in the </w:t>
      </w:r>
      <w:r w:rsidRPr="005C685B">
        <w:rPr>
          <w:rStyle w:val="CodeChar"/>
        </w:rPr>
        <w:t>Context</w:t>
      </w:r>
      <w:r>
        <w:rPr>
          <w:rStyle w:val="CodeChar"/>
        </w:rPr>
        <w:t>_Category</w:t>
      </w:r>
      <w:r>
        <w:t xml:space="preserve"> table from the database. Upon completion, return to the </w:t>
      </w:r>
      <w:r>
        <w:fldChar w:fldCharType="begin"/>
      </w:r>
      <w:r>
        <w:instrText xml:space="preserve"> REF _Ref409507777 \h </w:instrText>
      </w:r>
      <w:r>
        <w:fldChar w:fldCharType="separate"/>
      </w:r>
      <w:r w:rsidR="0093447A">
        <w:t>Application Home Screen</w:t>
      </w:r>
      <w:r>
        <w:fldChar w:fldCharType="end"/>
      </w:r>
      <w:r>
        <w:t>.</w:t>
      </w:r>
    </w:p>
    <w:p w:rsidR="00784D6E" w:rsidRPr="00784D6E" w:rsidRDefault="00784D6E" w:rsidP="00784D6E"/>
    <w:p w:rsidR="00AD463E" w:rsidRDefault="00AD463E" w:rsidP="00AD463E">
      <w:pPr>
        <w:pStyle w:val="Heading2"/>
      </w:pPr>
      <w:bookmarkStart w:id="231" w:name="_Toc442108994"/>
      <w:r>
        <w:t xml:space="preserve">Context </w:t>
      </w:r>
      <w:r w:rsidR="00F67A70">
        <w:t xml:space="preserve">Classification </w:t>
      </w:r>
      <w:r>
        <w:t>Scheme Management</w:t>
      </w:r>
      <w:bookmarkEnd w:id="231"/>
    </w:p>
    <w:p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rsidR="00FE7000" w:rsidRDefault="00FE7000" w:rsidP="00FE7000">
      <w:pPr>
        <w:pStyle w:val="Heading3"/>
      </w:pPr>
      <w:bookmarkStart w:id="232" w:name="_Ref408498537"/>
      <w:bookmarkStart w:id="233" w:name="_Toc442108995"/>
      <w:r>
        <w:t xml:space="preserve">Create a </w:t>
      </w:r>
      <w:r w:rsidR="00424E50">
        <w:t xml:space="preserve">new </w:t>
      </w:r>
      <w:r>
        <w:t xml:space="preserve">context </w:t>
      </w:r>
      <w:r w:rsidR="00F67A70">
        <w:t xml:space="preserve">classification </w:t>
      </w:r>
      <w:r>
        <w:t>scheme</w:t>
      </w:r>
      <w:bookmarkEnd w:id="232"/>
      <w:bookmarkEnd w:id="233"/>
    </w:p>
    <w:p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005152">
        <w:rPr>
          <w:rStyle w:val="CodeChar"/>
        </w:rPr>
        <w:t>name</w:t>
      </w:r>
      <w:r w:rsidR="00424E50">
        <w:t xml:space="preserve">, </w:t>
      </w:r>
      <w:r w:rsidR="00BF35FF">
        <w:rPr>
          <w:rStyle w:val="CodeChar"/>
        </w:rPr>
        <w:t>agency_id</w:t>
      </w:r>
      <w:r w:rsidR="00424E50">
        <w:t xml:space="preserve">, </w:t>
      </w:r>
      <w:r w:rsidR="00BF35FF">
        <w:rPr>
          <w:rStyle w:val="CodeChar"/>
        </w:rPr>
        <w:t>version_id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rsidR="00424E50" w:rsidRDefault="00424E50" w:rsidP="00C01883"/>
    <w:p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93447A">
        <w:t xml:space="preserve">Figure </w:t>
      </w:r>
      <w:r w:rsidR="0093447A">
        <w:rPr>
          <w:noProof/>
        </w:rPr>
        <w:t>8</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93447A">
        <w:t>Appl</w:t>
      </w:r>
      <w:r w:rsidR="0093447A">
        <w:t>i</w:t>
      </w:r>
      <w:r w:rsidR="0093447A">
        <w:t>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rsidR="00851B41" w:rsidRDefault="00851B41" w:rsidP="00C01883"/>
    <w:p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w:t>
      </w:r>
      <w:r w:rsidR="00F16518">
        <w:t>a</w:t>
      </w:r>
      <w:r w:rsidR="00F16518">
        <w:t>bles</w:t>
      </w:r>
      <w:r w:rsidR="00A75F73">
        <w:t>. Before creating the record the following validation should be performed</w:t>
      </w:r>
      <w:r w:rsidR="00F16518">
        <w:t xml:space="preserve"> in addition to all required fields being specified</w:t>
      </w:r>
      <w:r w:rsidR="00A75F73">
        <w:t>.</w:t>
      </w:r>
    </w:p>
    <w:p w:rsidR="003F08A0" w:rsidRDefault="003F08A0" w:rsidP="008F2EBB">
      <w:pPr>
        <w:pStyle w:val="ListParagraph"/>
        <w:numPr>
          <w:ilvl w:val="0"/>
          <w:numId w:val="6"/>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rsidR="003F08A0" w:rsidRDefault="003F08A0" w:rsidP="008F2EBB">
      <w:pPr>
        <w:pStyle w:val="ListParagraph"/>
        <w:numPr>
          <w:ilvl w:val="1"/>
          <w:numId w:val="6"/>
        </w:numPr>
      </w:pPr>
      <w:r>
        <w:t xml:space="preserve">If so, check if </w:t>
      </w:r>
      <w:r w:rsidR="00BF35FF">
        <w:rPr>
          <w:rStyle w:val="CodeChar"/>
        </w:rPr>
        <w:t>version_id</w:t>
      </w:r>
      <w:r>
        <w:t xml:space="preserve"> is the same as any of those existing records.</w:t>
      </w:r>
    </w:p>
    <w:p w:rsidR="003F08A0" w:rsidRDefault="003F08A0" w:rsidP="008F2EBB">
      <w:pPr>
        <w:pStyle w:val="ListParagraph"/>
        <w:numPr>
          <w:ilvl w:val="2"/>
          <w:numId w:val="6"/>
        </w:numPr>
      </w:pPr>
      <w:r>
        <w:t>If so, give an error message that the same version cannot be created.</w:t>
      </w:r>
    </w:p>
    <w:p w:rsidR="003F08A0" w:rsidRDefault="003F08A0" w:rsidP="008F2EBB">
      <w:pPr>
        <w:pStyle w:val="ListParagraph"/>
        <w:numPr>
          <w:ilvl w:val="2"/>
          <w:numId w:val="6"/>
        </w:numPr>
      </w:pPr>
      <w:r>
        <w:t xml:space="preserve">If not, check if </w:t>
      </w:r>
      <w:r w:rsidRPr="003F08A0">
        <w:rPr>
          <w:rStyle w:val="CodeChar"/>
        </w:rPr>
        <w:t>Scheme_</w:t>
      </w:r>
      <w:r w:rsidRPr="00C64968">
        <w:rPr>
          <w:rStyle w:val="CodeChar"/>
        </w:rPr>
        <w:t>Name</w:t>
      </w:r>
      <w:r>
        <w:t xml:space="preserve"> is the same as the existing records.</w:t>
      </w:r>
    </w:p>
    <w:p w:rsidR="003F08A0" w:rsidRDefault="003F08A0" w:rsidP="008F2EBB">
      <w:pPr>
        <w:pStyle w:val="ListParagraph"/>
        <w:numPr>
          <w:ilvl w:val="3"/>
          <w:numId w:val="6"/>
        </w:numPr>
      </w:pPr>
      <w:r>
        <w:lastRenderedPageBreak/>
        <w:t>If so, continue. This case also applies if the name is not specified and the exis</w:t>
      </w:r>
      <w:r>
        <w:t>t</w:t>
      </w:r>
      <w:r>
        <w:t>ing record also has no name.</w:t>
      </w:r>
    </w:p>
    <w:p w:rsidR="003F08A0" w:rsidRDefault="003F08A0" w:rsidP="008F2EBB">
      <w:pPr>
        <w:pStyle w:val="ListParagraph"/>
        <w:numPr>
          <w:ilvl w:val="3"/>
          <w:numId w:val="6"/>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rsidR="003F08A0" w:rsidRDefault="003F08A0" w:rsidP="008F2EBB">
      <w:pPr>
        <w:pStyle w:val="ListParagraph"/>
        <w:numPr>
          <w:ilvl w:val="1"/>
          <w:numId w:val="6"/>
        </w:numPr>
      </w:pPr>
      <w:r>
        <w:t>If not, continue.</w:t>
      </w:r>
    </w:p>
    <w:p w:rsidR="003F08A0" w:rsidRDefault="003F08A0" w:rsidP="008F2EBB">
      <w:pPr>
        <w:pStyle w:val="ListParagraph"/>
        <w:numPr>
          <w:ilvl w:val="0"/>
          <w:numId w:val="6"/>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00BF35FF">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rsidR="00FF7678" w:rsidRDefault="00FF7678" w:rsidP="008F2EBB">
      <w:pPr>
        <w:pStyle w:val="ListParagraph"/>
        <w:numPr>
          <w:ilvl w:val="0"/>
          <w:numId w:val="6"/>
        </w:numPr>
      </w:pPr>
      <w:r>
        <w:t>The scheme values cannot have duplicates within the context scheme.</w:t>
      </w:r>
    </w:p>
    <w:p w:rsidR="004676B3" w:rsidRDefault="004676B3" w:rsidP="00C01883"/>
    <w:p w:rsidR="004676B3" w:rsidRDefault="00305BF9" w:rsidP="00C01883">
      <w:r>
        <w:object w:dxaOrig="752" w:dyaOrig="562">
          <v:shape id="_x0000_i1031" type="#_x0000_t75" style="width:276.7pt;height:181.05pt" o:ole="">
            <v:imagedata r:id="rId30" o:title="" croptop="2499f" cropbottom="7716f" cropleft="3165f" cropright="-1269f"/>
          </v:shape>
          <o:OLEObject Type="Embed" ProgID="PowerPoint.Slide.12" ShapeID="_x0000_i1031" DrawAspect="Content" ObjectID="_1517121954" r:id="rId31"/>
        </w:object>
      </w:r>
    </w:p>
    <w:p w:rsidR="00851B41" w:rsidRPr="00851B41" w:rsidRDefault="00851B41" w:rsidP="00851B41">
      <w:pPr>
        <w:pStyle w:val="Caption"/>
      </w:pPr>
      <w:bookmarkStart w:id="234" w:name="_Ref410042475"/>
      <w:r>
        <w:t xml:space="preserve">Figure </w:t>
      </w:r>
      <w:fldSimple w:instr=" SEQ Figure \* ARABIC ">
        <w:r w:rsidR="0093447A">
          <w:rPr>
            <w:noProof/>
          </w:rPr>
          <w:t>8</w:t>
        </w:r>
      </w:fldSimple>
      <w:bookmarkEnd w:id="234"/>
      <w:r>
        <w:t>. Create a new context scheme UI</w:t>
      </w:r>
    </w:p>
    <w:p w:rsidR="00851B41" w:rsidRDefault="00851B41" w:rsidP="00FE7000">
      <w:pPr>
        <w:pStyle w:val="Heading3"/>
      </w:pPr>
      <w:bookmarkStart w:id="235" w:name="_Ref410044091"/>
      <w:bookmarkStart w:id="236" w:name="_Toc442108996"/>
      <w:bookmarkStart w:id="237" w:name="_Ref408498540"/>
      <w:r>
        <w:t>Search and select a context</w:t>
      </w:r>
      <w:r w:rsidR="00305BF9">
        <w:t xml:space="preserve"> classification</w:t>
      </w:r>
      <w:r>
        <w:t xml:space="preserve"> scheme</w:t>
      </w:r>
      <w:bookmarkEnd w:id="235"/>
      <w:bookmarkEnd w:id="236"/>
    </w:p>
    <w:p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00005152">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rsidR="00851B41" w:rsidRDefault="00851B41" w:rsidP="00851B41"/>
    <w:p w:rsidR="00851B41" w:rsidRDefault="00851B41" w:rsidP="00851B41">
      <w:r>
        <w:t>A check box should be available so that the user can filter to only the latest version of the scheme.</w:t>
      </w:r>
    </w:p>
    <w:p w:rsidR="00851B41" w:rsidRDefault="00851B41" w:rsidP="00851B41"/>
    <w:p w:rsidR="00851B41" w:rsidRDefault="00851B41" w:rsidP="00851B41">
      <w:r>
        <w:t>The result dialog should show context category name, scheme name, scheme description, scheme version, and scheme agency name of each context scheme.</w:t>
      </w:r>
    </w:p>
    <w:p w:rsidR="00851B41" w:rsidRDefault="00851B41" w:rsidP="00851B41"/>
    <w:p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rsidR="00E8386B" w:rsidRDefault="00EA14B8" w:rsidP="00FE7000">
      <w:pPr>
        <w:pStyle w:val="Heading3"/>
      </w:pPr>
      <w:bookmarkStart w:id="238" w:name="_Toc442108997"/>
      <w:r>
        <w:t xml:space="preserve">Update a </w:t>
      </w:r>
      <w:r w:rsidR="00FE7000">
        <w:t xml:space="preserve">context </w:t>
      </w:r>
      <w:r w:rsidR="00305BF9">
        <w:t xml:space="preserve">classification </w:t>
      </w:r>
      <w:r w:rsidR="00FE7000">
        <w:t>scheme</w:t>
      </w:r>
      <w:bookmarkEnd w:id="238"/>
      <w:r w:rsidR="00FE7000">
        <w:t xml:space="preserve"> </w:t>
      </w:r>
      <w:bookmarkEnd w:id="237"/>
      <w:r w:rsidR="00E8386B">
        <w:t xml:space="preserve"> </w:t>
      </w:r>
    </w:p>
    <w:p w:rsidR="00274978" w:rsidRDefault="00FF7678" w:rsidP="00E8386B">
      <w:r>
        <w:t xml:space="preserve">Invoke the </w:t>
      </w:r>
      <w:r>
        <w:fldChar w:fldCharType="begin"/>
      </w:r>
      <w:r>
        <w:instrText xml:space="preserve"> REF _Ref410044091 \h </w:instrText>
      </w:r>
      <w:r>
        <w:fldChar w:fldCharType="separate"/>
      </w:r>
      <w:r w:rsidR="0093447A">
        <w:t>Search and select a context classification scheme</w:t>
      </w:r>
      <w:r>
        <w:fldChar w:fldCharType="end"/>
      </w:r>
      <w:r>
        <w:t xml:space="preserve"> in </w:t>
      </w:r>
      <w:r>
        <w:fldChar w:fldCharType="begin"/>
      </w:r>
      <w:r>
        <w:instrText xml:space="preserve"> REF _Ref410044091 \r \h </w:instrText>
      </w:r>
      <w:r>
        <w:fldChar w:fldCharType="separate"/>
      </w:r>
      <w:r w:rsidR="0093447A">
        <w:t>3.6.2</w:t>
      </w:r>
      <w:r>
        <w:fldChar w:fldCharType="end"/>
      </w:r>
      <w:r>
        <w:t xml:space="preserve">. If null is returned, go back to the </w:t>
      </w:r>
      <w:r>
        <w:fldChar w:fldCharType="begin"/>
      </w:r>
      <w:r>
        <w:instrText xml:space="preserve"> REF _Ref410044174 \h </w:instrText>
      </w:r>
      <w:r>
        <w:fldChar w:fldCharType="separate"/>
      </w:r>
      <w:r w:rsidR="0093447A">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rsidR="0093447A">
        <w:t xml:space="preserve">Figure </w:t>
      </w:r>
      <w:r w:rsidR="0093447A">
        <w:rPr>
          <w:noProof/>
        </w:rPr>
        <w:t>8</w:t>
      </w:r>
      <w:r>
        <w:fldChar w:fldCharType="end"/>
      </w:r>
      <w:r>
        <w:t xml:space="preserve"> should be displayed. On clic</w:t>
      </w:r>
      <w:r>
        <w:t>k</w:t>
      </w:r>
      <w:r>
        <w:t xml:space="preserve">ing the ‘Save’ button, all the rules specified in </w:t>
      </w:r>
      <w:r>
        <w:fldChar w:fldCharType="begin"/>
      </w:r>
      <w:r>
        <w:instrText xml:space="preserve"> REF _Ref408498537 \r \h </w:instrText>
      </w:r>
      <w:r>
        <w:fldChar w:fldCharType="separate"/>
      </w:r>
      <w:r w:rsidR="0093447A">
        <w:t>3.6.1</w:t>
      </w:r>
      <w:r>
        <w:fldChar w:fldCharType="end"/>
      </w:r>
      <w:r>
        <w:t xml:space="preserve"> should be validated before committing the data to the database.  </w:t>
      </w:r>
      <w:r w:rsidR="00274978">
        <w:t>In addition, the scheme value that is already used by a business context cannot be deleted.</w:t>
      </w:r>
      <w:r w:rsidR="004951CA">
        <w:t xml:space="preserve"> The application may lock those records when creating the UI or may implement this as a validation when saving the change.</w:t>
      </w:r>
    </w:p>
    <w:p w:rsidR="00274978" w:rsidRDefault="00274978" w:rsidP="00E8386B"/>
    <w:p w:rsidR="00E332AB" w:rsidRDefault="00FF7678" w:rsidP="00E8386B">
      <w:r>
        <w:t xml:space="preserve">The ‘Close’ button takes the user back to the </w:t>
      </w:r>
      <w:r>
        <w:fldChar w:fldCharType="begin"/>
      </w:r>
      <w:r>
        <w:instrText xml:space="preserve"> REF _Ref409513278 \h </w:instrText>
      </w:r>
      <w:r>
        <w:fldChar w:fldCharType="separate"/>
      </w:r>
      <w:r w:rsidR="0093447A">
        <w:t>Application Home Screen</w:t>
      </w:r>
      <w:r>
        <w:fldChar w:fldCharType="end"/>
      </w:r>
      <w:r>
        <w:t>; though, a warning should be given that unsaved changes will be discarded and ask for a confirmation from the user.</w:t>
      </w:r>
    </w:p>
    <w:p w:rsidR="0054779C" w:rsidRDefault="001060A5" w:rsidP="0054779C">
      <w:pPr>
        <w:pStyle w:val="Heading3"/>
      </w:pPr>
      <w:bookmarkStart w:id="239" w:name="_Ref408498541"/>
      <w:bookmarkStart w:id="240" w:name="_Toc442108998"/>
      <w:r>
        <w:t>Discard</w:t>
      </w:r>
      <w:r w:rsidR="0054779C">
        <w:t xml:space="preserve"> a context </w:t>
      </w:r>
      <w:r w:rsidR="00305BF9">
        <w:t xml:space="preserve">classification </w:t>
      </w:r>
      <w:r w:rsidR="0054779C">
        <w:t>scheme</w:t>
      </w:r>
      <w:bookmarkEnd w:id="239"/>
      <w:bookmarkEnd w:id="240"/>
    </w:p>
    <w:p w:rsidR="0054779C" w:rsidRDefault="004B6BCF" w:rsidP="0054779C">
      <w:r>
        <w:t xml:space="preserve">Invoke the </w:t>
      </w:r>
      <w:r>
        <w:fldChar w:fldCharType="begin"/>
      </w:r>
      <w:r>
        <w:instrText xml:space="preserve"> REF _Ref410044091 \h </w:instrText>
      </w:r>
      <w:r>
        <w:fldChar w:fldCharType="separate"/>
      </w:r>
      <w:r w:rsidR="0093447A">
        <w:t>Search and select a context classification scheme</w:t>
      </w:r>
      <w:r>
        <w:fldChar w:fldCharType="end"/>
      </w:r>
      <w:r>
        <w:t xml:space="preserve"> in </w:t>
      </w:r>
      <w:r>
        <w:fldChar w:fldCharType="begin"/>
      </w:r>
      <w:r>
        <w:instrText xml:space="preserve"> REF _Ref410044091 \r \h </w:instrText>
      </w:r>
      <w:r>
        <w:fldChar w:fldCharType="separate"/>
      </w:r>
      <w:r w:rsidR="0093447A">
        <w:t>3.6.2</w:t>
      </w:r>
      <w:r>
        <w:fldChar w:fldCharType="end"/>
      </w:r>
      <w:r>
        <w:t xml:space="preserve">. If null is returned, go back to the </w:t>
      </w:r>
      <w:r>
        <w:fldChar w:fldCharType="begin"/>
      </w:r>
      <w:r>
        <w:instrText xml:space="preserve"> REF _Ref410044174 \h </w:instrText>
      </w:r>
      <w:r>
        <w:fldChar w:fldCharType="separate"/>
      </w:r>
      <w:r w:rsidR="0093447A">
        <w:t>Application Home Screen</w:t>
      </w:r>
      <w:r>
        <w:fldChar w:fldCharType="end"/>
      </w:r>
      <w:r>
        <w:t>. If a context scheme object or ID is returned, check if there is any business context relying on the co</w:t>
      </w:r>
      <w:r>
        <w:t>n</w:t>
      </w:r>
      <w:r>
        <w:t xml:space="preserve">text scheme. If there is, show a dialog indicating that the context scheme cannot be </w:t>
      </w:r>
      <w:r w:rsidR="001060A5">
        <w:t>discarded</w:t>
      </w:r>
      <w:r>
        <w:t xml:space="preserve"> because there are bus</w:t>
      </w:r>
      <w:r>
        <w:t>i</w:t>
      </w:r>
      <w:r>
        <w:t xml:space="preserve">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rsidR="0093447A">
        <w:t>Application Home Screen</w:t>
      </w:r>
      <w:r>
        <w:fldChar w:fldCharType="end"/>
      </w:r>
      <w:r>
        <w:t xml:space="preserve">. </w:t>
      </w:r>
    </w:p>
    <w:p w:rsidR="004B6BCF" w:rsidRDefault="004B6BCF" w:rsidP="0054779C"/>
    <w:p w:rsidR="004B6BCF" w:rsidRPr="0054779C" w:rsidRDefault="004B6BCF" w:rsidP="0054779C">
      <w:r>
        <w:t>If there is no business context depending on the selected context scheme, ask the user for a confirmation. Once co</w:t>
      </w:r>
      <w:r>
        <w:t>n</w:t>
      </w:r>
      <w:r>
        <w:t xml:space="preserve">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rsidR="0093447A">
        <w:t>Application Home Screen</w:t>
      </w:r>
      <w:r>
        <w:fldChar w:fldCharType="end"/>
      </w:r>
      <w:r>
        <w:t>.</w:t>
      </w:r>
    </w:p>
    <w:p w:rsidR="00EF6FC8" w:rsidRDefault="00EF6FC8" w:rsidP="00EF6FC8">
      <w:pPr>
        <w:pStyle w:val="Heading2"/>
      </w:pPr>
      <w:bookmarkStart w:id="241" w:name="_Toc442108999"/>
      <w:r>
        <w:t>Code List Management</w:t>
      </w:r>
      <w:bookmarkEnd w:id="241"/>
    </w:p>
    <w:p w:rsidR="00F266BC" w:rsidRPr="00F266BC" w:rsidRDefault="00F266BC" w:rsidP="00F266BC">
      <w:r>
        <w:t xml:space="preserve">The code list management allows the user to manage data in the </w:t>
      </w:r>
      <w:r w:rsidR="002D3A91">
        <w:rPr>
          <w:rStyle w:val="CodeChar"/>
        </w:rPr>
        <w:t>code_list</w:t>
      </w:r>
      <w:r>
        <w:t xml:space="preserve"> and </w:t>
      </w:r>
      <w:r w:rsidR="00A30829">
        <w:rPr>
          <w:rStyle w:val="CodeChar"/>
        </w:rPr>
        <w:t>code_list_value</w:t>
      </w:r>
      <w:r>
        <w:t xml:space="preserve"> tables.</w:t>
      </w:r>
    </w:p>
    <w:p w:rsidR="009E3636" w:rsidRDefault="009E3636" w:rsidP="009E3636">
      <w:pPr>
        <w:pStyle w:val="Heading3"/>
      </w:pPr>
      <w:bookmarkStart w:id="242" w:name="_Ref408498284"/>
      <w:bookmarkStart w:id="243" w:name="_Ref410111022"/>
      <w:bookmarkStart w:id="244" w:name="_Toc442109000"/>
      <w:commentRangeStart w:id="245"/>
      <w:r>
        <w:t>Create a new BIE code list</w:t>
      </w:r>
      <w:bookmarkEnd w:id="242"/>
      <w:commentRangeEnd w:id="245"/>
      <w:r w:rsidR="005C461E">
        <w:t xml:space="preserve"> without a base</w:t>
      </w:r>
      <w:r w:rsidR="00B90270">
        <w:rPr>
          <w:rStyle w:val="CommentReference"/>
          <w:b w:val="0"/>
        </w:rPr>
        <w:commentReference w:id="245"/>
      </w:r>
      <w:bookmarkEnd w:id="243"/>
      <w:bookmarkEnd w:id="244"/>
    </w:p>
    <w:p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93447A">
        <w:t xml:space="preserve">Figure </w:t>
      </w:r>
      <w:r w:rsidR="0093447A">
        <w:rPr>
          <w:noProof/>
        </w:rPr>
        <w:t>9</w:t>
      </w:r>
      <w:r w:rsidR="005C461E">
        <w:fldChar w:fldCharType="end"/>
      </w:r>
      <w:r>
        <w:t xml:space="preserve"> should be displayed. </w:t>
      </w:r>
    </w:p>
    <w:p w:rsidR="0079775F" w:rsidRDefault="0079775F" w:rsidP="00F266BC"/>
    <w:p w:rsidR="0079775F" w:rsidRDefault="00834BED" w:rsidP="00F266BC">
      <w:r>
        <w:object w:dxaOrig="2967" w:dyaOrig="2230">
          <v:shape id="_x0000_i1032" type="#_x0000_t75" style="width:283.7pt;height:197.2pt" o:ole="">
            <v:imagedata r:id="rId32" o:title="" croptop="-657f" cropbottom="7716f" cropleft="3165f" cropright="-1269f"/>
          </v:shape>
          <o:OLEObject Type="Embed" ProgID="PowerPoint.Slide.12" ShapeID="_x0000_i1032" DrawAspect="Content" ObjectID="_1517121955" r:id="rId33"/>
        </w:object>
      </w:r>
    </w:p>
    <w:p w:rsidR="005C461E" w:rsidRDefault="005C461E" w:rsidP="005C461E">
      <w:pPr>
        <w:pStyle w:val="Caption"/>
      </w:pPr>
      <w:bookmarkStart w:id="246" w:name="_Ref410110764"/>
      <w:r>
        <w:t xml:space="preserve">Figure </w:t>
      </w:r>
      <w:fldSimple w:instr=" SEQ Figure \* ARABIC ">
        <w:r w:rsidR="0093447A">
          <w:rPr>
            <w:noProof/>
          </w:rPr>
          <w:t>9</w:t>
        </w:r>
      </w:fldSimple>
      <w:bookmarkEnd w:id="246"/>
      <w:r>
        <w:t>. UI for Create a new BIE code list without a base</w:t>
      </w:r>
    </w:p>
    <w:p w:rsidR="0079775F" w:rsidRDefault="0079775F" w:rsidP="00F266BC"/>
    <w:p w:rsidR="00F83B34" w:rsidRDefault="00F83B34" w:rsidP="00F83B34">
      <w:r>
        <w:t xml:space="preserve">The ‘Save’ button creates new records in the </w:t>
      </w:r>
      <w:r w:rsidR="002D3A91">
        <w:rPr>
          <w:rStyle w:val="CodeChar"/>
        </w:rPr>
        <w:t>code_list</w:t>
      </w:r>
      <w:r>
        <w:t xml:space="preserve"> and </w:t>
      </w:r>
      <w:r w:rsidR="00A30829">
        <w:rPr>
          <w:rStyle w:val="CodeChar"/>
        </w:rPr>
        <w:t>code_list_value</w:t>
      </w:r>
      <w:r>
        <w:t xml:space="preserve"> tables. Before creating the record, the fo</w:t>
      </w:r>
      <w:r>
        <w:t>l</w:t>
      </w:r>
      <w:r>
        <w:t>lowing validation should be performed in addition to all required fields being specified.</w:t>
      </w:r>
    </w:p>
    <w:p w:rsidR="00E444F9" w:rsidRDefault="00C64968" w:rsidP="008F2EBB">
      <w:pPr>
        <w:pStyle w:val="ListParagraph"/>
        <w:numPr>
          <w:ilvl w:val="0"/>
          <w:numId w:val="6"/>
        </w:numPr>
      </w:pPr>
      <w:r>
        <w:t xml:space="preserve">Potential for unintentionally creating a code list with the same identity but different names: </w:t>
      </w:r>
      <w:r w:rsidR="00F83B34">
        <w:t xml:space="preserve">Is there a </w:t>
      </w:r>
      <w:r w:rsidR="002D3A91">
        <w:rPr>
          <w:rStyle w:val="CodeChar"/>
        </w:rPr>
        <w:t>code_list</w:t>
      </w:r>
      <w:r w:rsidR="00F83B34" w:rsidRPr="00F83B34">
        <w:rPr>
          <w:rStyle w:val="CodeChar"/>
        </w:rPr>
        <w:t xml:space="preserve"> </w:t>
      </w:r>
      <w:r w:rsidR="00F83B34">
        <w:t xml:space="preserve">record with the same </w:t>
      </w:r>
      <w:r w:rsidR="00BF35FF">
        <w:rPr>
          <w:rStyle w:val="CodeChar"/>
        </w:rPr>
        <w:t>list_id</w:t>
      </w:r>
      <w:r w:rsidR="00E444F9">
        <w:t xml:space="preserve"> and </w:t>
      </w:r>
      <w:r w:rsidR="00BF35FF">
        <w:rPr>
          <w:rStyle w:val="CodeChar"/>
        </w:rPr>
        <w:t>agency_id</w:t>
      </w:r>
      <w:r w:rsidR="00E444F9">
        <w:t>?</w:t>
      </w:r>
    </w:p>
    <w:p w:rsidR="00E444F9" w:rsidRDefault="00E444F9" w:rsidP="008F2EBB">
      <w:pPr>
        <w:pStyle w:val="ListParagraph"/>
        <w:numPr>
          <w:ilvl w:val="1"/>
          <w:numId w:val="6"/>
        </w:numPr>
      </w:pPr>
      <w:r>
        <w:t xml:space="preserve">If so, check if </w:t>
      </w:r>
      <w:r w:rsidR="00BF35FF">
        <w:rPr>
          <w:rStyle w:val="CodeChar"/>
        </w:rPr>
        <w:t>version_id</w:t>
      </w:r>
      <w:r>
        <w:t xml:space="preserve"> is the same as </w:t>
      </w:r>
      <w:r w:rsidR="00526D0C">
        <w:t>any of those existing records.</w:t>
      </w:r>
    </w:p>
    <w:p w:rsidR="00526D0C" w:rsidRDefault="00526D0C" w:rsidP="008F2EBB">
      <w:pPr>
        <w:pStyle w:val="ListParagraph"/>
        <w:numPr>
          <w:ilvl w:val="2"/>
          <w:numId w:val="6"/>
        </w:numPr>
      </w:pPr>
      <w:r>
        <w:t>If so, give an error message that the same version cannot be created.</w:t>
      </w:r>
    </w:p>
    <w:p w:rsidR="00526D0C" w:rsidRDefault="00526D0C" w:rsidP="008F2EBB">
      <w:pPr>
        <w:pStyle w:val="ListParagraph"/>
        <w:numPr>
          <w:ilvl w:val="2"/>
          <w:numId w:val="6"/>
        </w:numPr>
      </w:pPr>
      <w:r>
        <w:t xml:space="preserve">If not, check if </w:t>
      </w:r>
      <w:r w:rsidR="00005152">
        <w:rPr>
          <w:rStyle w:val="CodeChar"/>
        </w:rPr>
        <w:t>name</w:t>
      </w:r>
      <w:r>
        <w:t xml:space="preserve"> is the same as </w:t>
      </w:r>
      <w:r w:rsidR="00834BED">
        <w:t>the</w:t>
      </w:r>
      <w:r>
        <w:t xml:space="preserve"> existing records.</w:t>
      </w:r>
    </w:p>
    <w:p w:rsidR="00526D0C" w:rsidRDefault="00526D0C" w:rsidP="008F2EBB">
      <w:pPr>
        <w:pStyle w:val="ListParagraph"/>
        <w:numPr>
          <w:ilvl w:val="3"/>
          <w:numId w:val="6"/>
        </w:numPr>
      </w:pPr>
      <w:r>
        <w:t>If so, continue.</w:t>
      </w:r>
      <w:r w:rsidR="00E86863">
        <w:t xml:space="preserve"> This case also applies if the name is not specified and the exis</w:t>
      </w:r>
      <w:r w:rsidR="00E86863">
        <w:t>t</w:t>
      </w:r>
      <w:r w:rsidR="00E86863">
        <w:t>ing record also has no name.</w:t>
      </w:r>
    </w:p>
    <w:p w:rsidR="00526D0C" w:rsidRDefault="00526D0C" w:rsidP="008F2EBB">
      <w:pPr>
        <w:pStyle w:val="ListParagraph"/>
        <w:numPr>
          <w:ilvl w:val="3"/>
          <w:numId w:val="6"/>
        </w:numPr>
      </w:pPr>
      <w:r>
        <w:lastRenderedPageBreak/>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rsidR="00526D0C" w:rsidRDefault="00C64968" w:rsidP="008F2EBB">
      <w:pPr>
        <w:pStyle w:val="ListParagraph"/>
        <w:numPr>
          <w:ilvl w:val="1"/>
          <w:numId w:val="6"/>
        </w:numPr>
      </w:pPr>
      <w:r>
        <w:t>If not, continue.</w:t>
      </w:r>
    </w:p>
    <w:p w:rsidR="00C64968" w:rsidRDefault="00C64968" w:rsidP="008F2EBB">
      <w:pPr>
        <w:pStyle w:val="ListParagraph"/>
        <w:numPr>
          <w:ilvl w:val="0"/>
          <w:numId w:val="6"/>
        </w:numPr>
      </w:pPr>
      <w:r>
        <w:t xml:space="preserve">Potential for unintentionally creating a code list with identical name but different identities: Is there a </w:t>
      </w:r>
      <w:r w:rsidR="002D3A91">
        <w:rPr>
          <w:rStyle w:val="CodeChar"/>
        </w:rPr>
        <w:t>code_list</w:t>
      </w:r>
      <w:r>
        <w:t xml:space="preserve"> record with the same </w:t>
      </w:r>
      <w:r w:rsidR="00005152">
        <w:rPr>
          <w:rStyle w:val="CodeChar"/>
        </w:rPr>
        <w:t>name</w:t>
      </w:r>
      <w:r>
        <w:t xml:space="preserve"> and </w:t>
      </w:r>
      <w:r w:rsidR="00BF35FF">
        <w:rPr>
          <w:rStyle w:val="CodeChar"/>
        </w:rPr>
        <w:t>agency_id</w:t>
      </w:r>
      <w:r>
        <w:t xml:space="preserve"> but with different </w:t>
      </w:r>
      <w:r w:rsidR="00BF35FF">
        <w:rPr>
          <w:rStyle w:val="CodeChar"/>
        </w:rPr>
        <w:t>list_id</w:t>
      </w:r>
      <w:r>
        <w:t>? If so, give the user a warning “You are about to create a code list with the same name but different identity (i.e., same Agency ID but di</w:t>
      </w:r>
      <w:r>
        <w:t>f</w:t>
      </w:r>
      <w:r>
        <w:t>ferent List ID).” If the user confirm, continue; otherwise, go back to the UI.</w:t>
      </w:r>
    </w:p>
    <w:p w:rsidR="0079775F" w:rsidRDefault="00F83B34" w:rsidP="008F2EBB">
      <w:pPr>
        <w:pStyle w:val="ListParagraph"/>
        <w:numPr>
          <w:ilvl w:val="0"/>
          <w:numId w:val="6"/>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rsidR="00113749" w:rsidRDefault="00DD0098" w:rsidP="00F83B34">
      <w:r>
        <w:t xml:space="preserve">Note: The ‘Save’ button assigns the value </w:t>
      </w:r>
      <w:r w:rsidRPr="00DD0098">
        <w:rPr>
          <w:rStyle w:val="CodeChar"/>
        </w:rPr>
        <w:t>‘Editing’</w:t>
      </w:r>
      <w:r>
        <w:t xml:space="preserve"> to the </w:t>
      </w:r>
      <w:r w:rsidR="002D3A91">
        <w:rPr>
          <w:rStyle w:val="CodeChar"/>
        </w:rPr>
        <w:t>code_list</w:t>
      </w:r>
      <w:r w:rsidRPr="00DD0098">
        <w:rPr>
          <w:rStyle w:val="CodeChar"/>
        </w:rPr>
        <w:t>.State</w:t>
      </w:r>
      <w:r>
        <w:t xml:space="preserve"> column.</w:t>
      </w:r>
    </w:p>
    <w:p w:rsidR="00DE1C4B" w:rsidRDefault="00DE1C4B" w:rsidP="00F83B34">
      <w:r>
        <w:t xml:space="preserve">Note: </w:t>
      </w:r>
      <w:r w:rsidR="00BF35FF">
        <w:rPr>
          <w:rStyle w:val="CodeChar"/>
        </w:rPr>
        <w:t>list_id</w:t>
      </w:r>
      <w:r w:rsidR="00DD0098" w:rsidRPr="00DD0098">
        <w:t>,</w:t>
      </w:r>
      <w:r w:rsidR="00E86863">
        <w:t xml:space="preserve"> </w:t>
      </w:r>
      <w:r w:rsidR="00BF35FF">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BF35FF">
        <w:rPr>
          <w:rStyle w:val="CodeChar"/>
        </w:rPr>
        <w:t>list_id</w:t>
      </w:r>
      <w:r w:rsidR="00E42EE4">
        <w:t xml:space="preserve"> is assumed to be unique within the </w:t>
      </w:r>
      <w:r w:rsidR="00BF35FF">
        <w:rPr>
          <w:rStyle w:val="CodeChar"/>
        </w:rPr>
        <w:t>agency_id</w:t>
      </w:r>
      <w:r w:rsidR="00E42EE4">
        <w:t>.</w:t>
      </w:r>
    </w:p>
    <w:p w:rsidR="00113749" w:rsidRDefault="00113749" w:rsidP="00F83B34"/>
    <w:p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002D3A91">
        <w:rPr>
          <w:rStyle w:val="CodeChar"/>
        </w:rPr>
        <w:t>code_list</w:t>
      </w:r>
      <w:r w:rsidRPr="00DD0098">
        <w:rPr>
          <w:rStyle w:val="CodeChar"/>
        </w:rPr>
        <w:t>.State</w:t>
      </w:r>
      <w:r>
        <w:t xml:space="preserve"> column.</w:t>
      </w:r>
      <w:r w:rsidR="000E63C6">
        <w:t xml:space="preserve"> If the user cancels, then go back to the UI.</w:t>
      </w:r>
    </w:p>
    <w:p w:rsidR="00DD0098" w:rsidRDefault="00DD0098" w:rsidP="00F83B34"/>
    <w:p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93447A">
        <w:t>Application Home Screen</w:t>
      </w:r>
      <w:r>
        <w:fldChar w:fldCharType="end"/>
      </w:r>
      <w:r>
        <w:t>.</w:t>
      </w:r>
      <w:r w:rsidR="00A34247">
        <w:t xml:space="preserve"> The user can cancel and go back to the UI.</w:t>
      </w:r>
    </w:p>
    <w:p w:rsidR="009E3636" w:rsidRDefault="009E3636" w:rsidP="009E3636">
      <w:pPr>
        <w:pStyle w:val="Heading3"/>
      </w:pPr>
      <w:bookmarkStart w:id="247" w:name="_Ref408498291"/>
      <w:bookmarkStart w:id="248" w:name="_Ref411266629"/>
      <w:bookmarkStart w:id="249" w:name="_Toc442109001"/>
      <w:r>
        <w:t xml:space="preserve">Create a new BIE code list </w:t>
      </w:r>
      <w:r w:rsidR="005C461E">
        <w:t>from another (</w:t>
      </w:r>
      <w:r>
        <w:t xml:space="preserve">by </w:t>
      </w:r>
      <w:r w:rsidR="0079775F">
        <w:t xml:space="preserve">extension &amp; </w:t>
      </w:r>
      <w:r>
        <w:t>restriction</w:t>
      </w:r>
      <w:bookmarkEnd w:id="247"/>
      <w:r w:rsidR="005C461E">
        <w:t>)</w:t>
      </w:r>
      <w:bookmarkEnd w:id="248"/>
      <w:bookmarkEnd w:id="249"/>
    </w:p>
    <w:p w:rsidR="00EC7880" w:rsidRDefault="00EC7880" w:rsidP="001E54AD">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w:t>
      </w:r>
      <w:r w:rsidR="007C39AA">
        <w:t xml:space="preserve">verify that the </w:t>
      </w:r>
      <w:r w:rsidR="002D3A91">
        <w:rPr>
          <w:rStyle w:val="CodeChar"/>
        </w:rPr>
        <w:t>code_list</w:t>
      </w:r>
      <w:r w:rsidR="007C39AA" w:rsidRPr="005C461E">
        <w:rPr>
          <w:rStyle w:val="CodeChar"/>
        </w:rPr>
        <w:t>.</w:t>
      </w:r>
      <w:r w:rsidR="002D3A91">
        <w:rPr>
          <w:rStyle w:val="CodeChar"/>
        </w:rPr>
        <w:t>extensible_indicator</w:t>
      </w:r>
      <w:r w:rsidR="002E273C" w:rsidRPr="002E273C">
        <w:rPr>
          <w:rStyle w:val="CodeChar"/>
        </w:rPr>
        <w:t xml:space="preserve"> =</w:t>
      </w:r>
      <w:r w:rsidR="007C39AA" w:rsidRPr="002E273C">
        <w:rPr>
          <w:rStyle w:val="CodeChar"/>
        </w:rPr>
        <w:t xml:space="preserve"> true</w:t>
      </w:r>
      <w:r w:rsidR="002E273C">
        <w:t xml:space="preserve">, and </w:t>
      </w:r>
      <w:r w:rsidR="002D3A91">
        <w:rPr>
          <w:rStyle w:val="CodeChar"/>
        </w:rPr>
        <w:t>code_list</w:t>
      </w:r>
      <w:r w:rsidR="002E273C" w:rsidRPr="002E273C">
        <w:rPr>
          <w:rStyle w:val="CodeChar"/>
        </w:rPr>
        <w:t>.State = ‘Published’</w:t>
      </w:r>
      <w:r w:rsidR="001E54AD" w:rsidRPr="001E54AD">
        <w:t xml:space="preserve"> (only pu</w:t>
      </w:r>
      <w:r w:rsidR="001E54AD" w:rsidRPr="001E54AD">
        <w:t>b</w:t>
      </w:r>
      <w:r w:rsidR="001E54AD" w:rsidRPr="001E54AD">
        <w:t>lished code lists can be referenced)</w:t>
      </w:r>
      <w:r>
        <w:t>.</w:t>
      </w:r>
      <w:r w:rsidR="007C39AA">
        <w:t xml:space="preserve"> If not, show the error message indicating </w:t>
      </w:r>
      <w:r w:rsidR="00FD039C">
        <w:t>the reason</w:t>
      </w:r>
      <w:r w:rsidR="007C39AA">
        <w:t xml:space="preserve"> and invoke the </w:t>
      </w:r>
      <w:r w:rsidR="007C39AA">
        <w:fldChar w:fldCharType="begin"/>
      </w:r>
      <w:r w:rsidR="007C39AA">
        <w:instrText xml:space="preserve"> REF _Ref410105368 \h </w:instrText>
      </w:r>
      <w:r w:rsidR="007C39AA">
        <w:fldChar w:fldCharType="separate"/>
      </w:r>
      <w:r w:rsidR="0093447A">
        <w:t>Search and select a code list</w:t>
      </w:r>
      <w:r w:rsidR="007C39AA">
        <w:fldChar w:fldCharType="end"/>
      </w:r>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93447A">
        <w:t xml:space="preserve">Figure </w:t>
      </w:r>
      <w:r w:rsidR="0093447A">
        <w:rPr>
          <w:noProof/>
        </w:rPr>
        <w:t>10</w:t>
      </w:r>
      <w:r w:rsidR="00E42EE4">
        <w:fldChar w:fldCharType="end"/>
      </w:r>
      <w:r w:rsidR="007C39AA">
        <w:t>.</w:t>
      </w:r>
    </w:p>
    <w:p w:rsidR="00EC7880" w:rsidRDefault="00EC7880" w:rsidP="00EC7880"/>
    <w:p w:rsidR="00EC7880" w:rsidRDefault="007201AE" w:rsidP="00EC7880">
      <w:r>
        <w:object w:dxaOrig="3478" w:dyaOrig="2602">
          <v:shape id="_x0000_i1033" type="#_x0000_t75" style="width:340.1pt;height:260.6pt" o:ole="">
            <v:imagedata r:id="rId34" o:title="" croptop="-657f" cropbottom="808f" cropleft="3165f" cropright="-1269f"/>
          </v:shape>
          <o:OLEObject Type="Embed" ProgID="PowerPoint.Slide.12" ShapeID="_x0000_i1033" DrawAspect="Content" ObjectID="_1517121956" r:id="rId35"/>
        </w:object>
      </w:r>
    </w:p>
    <w:p w:rsidR="005C461E" w:rsidRDefault="005C461E" w:rsidP="005C461E">
      <w:pPr>
        <w:pStyle w:val="Caption"/>
      </w:pPr>
      <w:bookmarkStart w:id="250" w:name="_Ref411263376"/>
      <w:r>
        <w:t xml:space="preserve">Figure </w:t>
      </w:r>
      <w:fldSimple w:instr=" SEQ Figure \* ARABIC ">
        <w:r w:rsidR="0093447A">
          <w:rPr>
            <w:noProof/>
          </w:rPr>
          <w:t>10</w:t>
        </w:r>
      </w:fldSimple>
      <w:bookmarkEnd w:id="250"/>
      <w:r>
        <w:t>. UI for Create a BIE code list from another code list</w:t>
      </w:r>
    </w:p>
    <w:p w:rsidR="005C461E" w:rsidRDefault="005C461E" w:rsidP="005C461E">
      <w:r>
        <w:lastRenderedPageBreak/>
        <w:t>At the initialization of the UI, the code list metadata is populated with content inherited from the base.</w:t>
      </w:r>
      <w:r w:rsidR="00687143">
        <w:t xml:space="preserve"> The Code table in the UI is populated with the code values from the base as follows.</w:t>
      </w:r>
    </w:p>
    <w:p w:rsidR="00687143" w:rsidRDefault="00687143" w:rsidP="008F2EBB">
      <w:pPr>
        <w:pStyle w:val="ListParagraph"/>
        <w:numPr>
          <w:ilvl w:val="0"/>
          <w:numId w:val="6"/>
        </w:numPr>
      </w:pPr>
      <w:r>
        <w:t xml:space="preserve">Blue rows are where the </w:t>
      </w:r>
      <w:r w:rsidR="00A30829">
        <w:rPr>
          <w:rStyle w:val="CodeChar"/>
        </w:rPr>
        <w:t>used_indicator</w:t>
      </w:r>
      <w:r w:rsidRPr="007201AE">
        <w:rPr>
          <w:rStyle w:val="CodeChar"/>
        </w:rPr>
        <w:t xml:space="preserve"> =1</w:t>
      </w:r>
      <w:r>
        <w:t xml:space="preserve"> and </w:t>
      </w:r>
      <w:r w:rsidR="00A30829">
        <w:rPr>
          <w:rStyle w:val="CodeChar"/>
        </w:rPr>
        <w:t>locked_indicator</w:t>
      </w:r>
      <w:r w:rsidRPr="007201AE">
        <w:rPr>
          <w:rStyle w:val="CodeChar"/>
        </w:rPr>
        <w:t xml:space="preserve"> = 0</w:t>
      </w:r>
      <w:r>
        <w:t>. If the user unchecks (i.e., restricts) a blue row, the color changes to dull red. If the user rechecks, it changes back to blue.</w:t>
      </w:r>
    </w:p>
    <w:p w:rsidR="00687143" w:rsidRDefault="00687143" w:rsidP="008F2EBB">
      <w:pPr>
        <w:pStyle w:val="ListParagraph"/>
        <w:numPr>
          <w:ilvl w:val="0"/>
          <w:numId w:val="6"/>
        </w:numPr>
      </w:pPr>
      <w:r>
        <w:t xml:space="preserve">Bright red rows are where the </w:t>
      </w:r>
      <w:r w:rsidR="00A30829">
        <w:rPr>
          <w:rStyle w:val="CodeChar"/>
        </w:rPr>
        <w:t>used_indicator</w:t>
      </w:r>
      <w:r w:rsidRPr="00FE78E2">
        <w:rPr>
          <w:rStyle w:val="CodeChar"/>
        </w:rPr>
        <w:t xml:space="preserve"> = 0</w:t>
      </w:r>
      <w:r>
        <w:t xml:space="preserve"> and </w:t>
      </w:r>
      <w:r w:rsidR="00A30829">
        <w:rPr>
          <w:rStyle w:val="CodeChar"/>
        </w:rPr>
        <w:t>locked_indicator</w:t>
      </w:r>
      <w:r w:rsidRPr="00FE78E2">
        <w:rPr>
          <w:rStyle w:val="CodeChar"/>
        </w:rPr>
        <w:t xml:space="preserve"> = </w:t>
      </w:r>
      <w:r w:rsidR="00FE78E2">
        <w:rPr>
          <w:rStyle w:val="CodeChar"/>
        </w:rPr>
        <w:t>0</w:t>
      </w:r>
      <w:r w:rsidR="00FE78E2">
        <w:t xml:space="preserve"> or </w:t>
      </w:r>
      <w:r w:rsidR="00A30829">
        <w:rPr>
          <w:rStyle w:val="CodeChar"/>
        </w:rPr>
        <w:t>locked_indicator</w:t>
      </w:r>
      <w:r w:rsidR="00FE78E2" w:rsidRPr="00FE78E2">
        <w:rPr>
          <w:rStyle w:val="CodeChar"/>
        </w:rPr>
        <w:t xml:space="preserve"> = 1</w:t>
      </w:r>
      <w:r w:rsidR="00FE78E2">
        <w:t>.</w:t>
      </w:r>
      <w:r>
        <w:t xml:space="preserve"> The user ca</w:t>
      </w:r>
      <w:r>
        <w:t>n</w:t>
      </w:r>
      <w:r>
        <w:t>not check or uncheck these rows.</w:t>
      </w:r>
    </w:p>
    <w:p w:rsidR="006122AE" w:rsidRDefault="006122AE" w:rsidP="006122AE"/>
    <w:p w:rsidR="00687143" w:rsidRDefault="006122AE" w:rsidP="006122AE">
      <w:r>
        <w:t>G</w:t>
      </w:r>
      <w:r w:rsidR="00687143">
        <w:t>reen row</w:t>
      </w:r>
      <w:r>
        <w:t>s are</w:t>
      </w:r>
      <w:r w:rsidR="00687143">
        <w:t xml:space="preserve"> </w:t>
      </w:r>
      <w:r>
        <w:t>new code values added in this code list derivation. There is no green row at the initialization.</w:t>
      </w:r>
    </w:p>
    <w:p w:rsidR="006122AE" w:rsidRDefault="006122AE" w:rsidP="005C461E"/>
    <w:p w:rsidR="006122AE" w:rsidRDefault="005C461E" w:rsidP="005C461E">
      <w:r>
        <w:t>The ‘Save’ button write all data to the database</w:t>
      </w:r>
      <w:r w:rsidR="000E63C6">
        <w:t xml:space="preserve"> with the </w:t>
      </w:r>
      <w:r w:rsidR="002D3A91">
        <w:rPr>
          <w:rStyle w:val="CodeChar"/>
        </w:rPr>
        <w:t>code_list</w:t>
      </w:r>
      <w:r w:rsidR="000E63C6" w:rsidRPr="000E63C6">
        <w:rPr>
          <w:rStyle w:val="CodeChar"/>
        </w:rPr>
        <w: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rsidR="0093447A">
        <w:t>3.7.1</w:t>
      </w:r>
      <w:r>
        <w:fldChar w:fldCharType="end"/>
      </w:r>
      <w:r>
        <w:t xml:space="preserve"> apply. </w:t>
      </w:r>
      <w:r w:rsidR="006122AE">
        <w:t xml:space="preserve">The </w:t>
      </w:r>
      <w:r w:rsidR="00A30829">
        <w:rPr>
          <w:rStyle w:val="CodeChar"/>
        </w:rPr>
        <w:t>used_indicator</w:t>
      </w:r>
      <w:r w:rsidR="006122AE">
        <w:t xml:space="preserve">, </w:t>
      </w:r>
      <w:r w:rsidR="00A30829">
        <w:rPr>
          <w:rStyle w:val="CodeChar"/>
        </w:rPr>
        <w:t>locked_indicator</w:t>
      </w:r>
      <w:r w:rsidR="006122AE">
        <w:t xml:space="preserve">, </w:t>
      </w:r>
      <w:r w:rsidR="00A30829">
        <w:rPr>
          <w:rStyle w:val="CodeChar"/>
        </w:rPr>
        <w:t>extension_Indicator</w:t>
      </w:r>
      <w:r w:rsidR="006122AE">
        <w:t xml:space="preserve"> values should be written to the database as fo</w:t>
      </w:r>
      <w:r w:rsidR="006122AE">
        <w:t>l</w:t>
      </w:r>
      <w:r w:rsidR="006122AE">
        <w:t>lows.</w:t>
      </w:r>
    </w:p>
    <w:p w:rsidR="006122AE" w:rsidRDefault="006122AE" w:rsidP="008F2EBB">
      <w:pPr>
        <w:pStyle w:val="ListParagraph"/>
        <w:numPr>
          <w:ilvl w:val="0"/>
          <w:numId w:val="6"/>
        </w:numPr>
      </w:pPr>
      <w:r>
        <w:t xml:space="preserve">Blue rows: </w:t>
      </w:r>
      <w:r w:rsidR="00A30829">
        <w:rPr>
          <w:rStyle w:val="CodeChar"/>
        </w:rPr>
        <w:t>used_indicator</w:t>
      </w:r>
      <w:r w:rsidRPr="00E33377">
        <w:rPr>
          <w:rStyle w:val="CodeChar"/>
        </w:rPr>
        <w:t xml:space="preserve"> = 1</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rsidR="006122AE" w:rsidRDefault="006122AE" w:rsidP="008F2EBB">
      <w:pPr>
        <w:pStyle w:val="ListParagraph"/>
        <w:numPr>
          <w:ilvl w:val="0"/>
          <w:numId w:val="6"/>
        </w:numPr>
      </w:pPr>
      <w:r>
        <w:t xml:space="preserve">Dull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rsidR="006122AE" w:rsidRDefault="006122AE" w:rsidP="008F2EBB">
      <w:pPr>
        <w:pStyle w:val="ListParagraph"/>
        <w:numPr>
          <w:ilvl w:val="0"/>
          <w:numId w:val="6"/>
        </w:numPr>
      </w:pPr>
      <w:r>
        <w:t xml:space="preserve">Bright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1</w:t>
      </w:r>
      <w:r>
        <w:t xml:space="preserve">, </w:t>
      </w:r>
      <w:r w:rsidR="00A30829">
        <w:rPr>
          <w:rStyle w:val="CodeChar"/>
        </w:rPr>
        <w:t>extension_Indicator</w:t>
      </w:r>
      <w:r w:rsidRPr="00E33377">
        <w:rPr>
          <w:rStyle w:val="CodeChar"/>
        </w:rPr>
        <w:t xml:space="preserve"> = 0</w:t>
      </w:r>
      <w:r>
        <w:t>.</w:t>
      </w:r>
    </w:p>
    <w:p w:rsidR="0046208A" w:rsidRDefault="001C1CB0" w:rsidP="008F2EBB">
      <w:pPr>
        <w:pStyle w:val="ListParagraph"/>
        <w:numPr>
          <w:ilvl w:val="0"/>
          <w:numId w:val="6"/>
        </w:numPr>
      </w:pPr>
      <w:r>
        <w:t xml:space="preserve">Green rows: </w:t>
      </w:r>
      <w:r w:rsidR="00A30829">
        <w:rPr>
          <w:rStyle w:val="CodeChar"/>
        </w:rPr>
        <w:t>used_indicator</w:t>
      </w:r>
      <w:r w:rsidRPr="00E33377">
        <w:rPr>
          <w:rStyle w:val="CodeChar"/>
        </w:rPr>
        <w:t xml:space="preserve"> =1</w:t>
      </w:r>
      <w:r>
        <w:t xml:space="preserve">, </w:t>
      </w:r>
      <w:r w:rsidR="00A30829">
        <w:rPr>
          <w:rStyle w:val="CodeChar"/>
        </w:rPr>
        <w:t>locked_indicator</w:t>
      </w:r>
      <w:r w:rsidR="006122AE" w:rsidRPr="00E33377">
        <w:rPr>
          <w:rStyle w:val="CodeChar"/>
        </w:rPr>
        <w:t xml:space="preserve"> = 0</w:t>
      </w:r>
      <w:r>
        <w:t xml:space="preserve">, </w:t>
      </w:r>
      <w:r w:rsidR="00A30829">
        <w:rPr>
          <w:rStyle w:val="CodeChar"/>
        </w:rPr>
        <w:t>extension_Indicator</w:t>
      </w:r>
      <w:r w:rsidRPr="00E33377">
        <w:rPr>
          <w:rStyle w:val="CodeChar"/>
        </w:rPr>
        <w:t xml:space="preserve"> = 1</w:t>
      </w:r>
      <w:r w:rsidR="006122AE">
        <w:t xml:space="preserve">. </w:t>
      </w:r>
    </w:p>
    <w:p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002D3A91">
        <w:rPr>
          <w:rStyle w:val="CodeChar"/>
        </w:rPr>
        <w:t>code_list</w:t>
      </w:r>
      <w:r w:rsidRPr="000E63C6">
        <w:rPr>
          <w:rStyle w:val="CodeChar"/>
        </w:rPr>
        <w:t>.State = ‘Published’</w:t>
      </w:r>
      <w:r>
        <w:t>. If the user cancels, then go back.</w:t>
      </w:r>
    </w:p>
    <w:p w:rsidR="000E63C6" w:rsidRDefault="000E63C6" w:rsidP="005C461E"/>
    <w:p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93447A">
        <w:t>Application Home Screen</w:t>
      </w:r>
      <w:r>
        <w:fldChar w:fldCharType="end"/>
      </w:r>
      <w:r>
        <w:t>.</w:t>
      </w:r>
      <w:r w:rsidR="00B63935">
        <w:t xml:space="preserve"> If the user cancels, go back to the UI.</w:t>
      </w:r>
    </w:p>
    <w:p w:rsidR="00C60B2B" w:rsidRDefault="00C60B2B" w:rsidP="00C60B2B"/>
    <w:p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93447A">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rsidR="0079775F" w:rsidRDefault="00184D2C" w:rsidP="00184D2C">
      <w:pPr>
        <w:pStyle w:val="Heading3"/>
      </w:pPr>
      <w:bookmarkStart w:id="251" w:name="_Ref410105368"/>
      <w:bookmarkStart w:id="252" w:name="_Toc442109002"/>
      <w:r>
        <w:t>Search and select a code list</w:t>
      </w:r>
      <w:bookmarkEnd w:id="251"/>
      <w:bookmarkEnd w:id="252"/>
    </w:p>
    <w:p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w:t>
      </w:r>
      <w:r w:rsidR="00005152">
        <w:rPr>
          <w:rStyle w:val="CodeChar"/>
        </w:rPr>
        <w:t>name</w:t>
      </w:r>
      <w:r w:rsidR="008E2483">
        <w:t xml:space="preserve">, </w:t>
      </w:r>
      <w:r w:rsidR="00BF35FF">
        <w:rPr>
          <w:rStyle w:val="CodeChar"/>
        </w:rPr>
        <w:t>list_id</w:t>
      </w:r>
      <w:r w:rsidR="00C60B2B">
        <w:t xml:space="preserve">, </w:t>
      </w:r>
      <w:r w:rsidR="00BF35FF">
        <w:rPr>
          <w:rStyle w:val="CodeChar"/>
        </w:rPr>
        <w:t>agency_id</w:t>
      </w:r>
      <w:r w:rsidR="00C60B2B">
        <w:t xml:space="preserve">, </w:t>
      </w:r>
      <w:r w:rsidR="00BF35FF">
        <w:rPr>
          <w:rStyle w:val="CodeChar"/>
        </w:rPr>
        <w:t>version_id</w:t>
      </w:r>
      <w:r w:rsidR="00C60B2B">
        <w:t xml:space="preserve">, </w:t>
      </w:r>
      <w:r w:rsidR="00B66EC6">
        <w:rPr>
          <w:rStyle w:val="CodeChar"/>
        </w:rPr>
        <w:t>definition</w:t>
      </w:r>
      <w:r w:rsidR="00C60B2B">
        <w:t xml:space="preserve">, and </w:t>
      </w:r>
      <w:r w:rsidR="002D3A91">
        <w:rPr>
          <w:rStyle w:val="CodeChar"/>
        </w:rPr>
        <w:t>remark</w:t>
      </w:r>
      <w:r w:rsidR="00C60B2B">
        <w:t xml:space="preserve"> columns. </w:t>
      </w:r>
      <w:r w:rsidR="00B63935">
        <w:t xml:space="preserve">The user should be able to filter out code lists that are not extensible </w:t>
      </w:r>
      <w:r w:rsidR="002E273C">
        <w:t>(</w:t>
      </w:r>
      <w:proofErr w:type="spellStart"/>
      <w:r w:rsidR="002D3A91">
        <w:rPr>
          <w:rStyle w:val="CodeChar"/>
        </w:rPr>
        <w:t>code_list</w:t>
      </w:r>
      <w:r w:rsidR="002E273C" w:rsidRPr="002E273C">
        <w:rPr>
          <w:rStyle w:val="CodeChar"/>
        </w:rPr>
        <w:t>.</w:t>
      </w:r>
      <w:r w:rsidR="002D3A91">
        <w:rPr>
          <w:rStyle w:val="CodeChar"/>
        </w:rPr>
        <w:t>extensible_indicator</w:t>
      </w:r>
      <w:proofErr w:type="spellEnd"/>
      <w:r w:rsidR="002E273C" w:rsidRPr="002E273C">
        <w:rPr>
          <w:rStyle w:val="CodeChar"/>
        </w:rPr>
        <w:t xml:space="preserve"> = false</w:t>
      </w:r>
      <w:r w:rsidR="002E273C">
        <w:t xml:space="preserve">) </w:t>
      </w:r>
      <w:r w:rsidR="00B63935">
        <w:t>and code lists that are already marked for deletion</w:t>
      </w:r>
      <w:r w:rsidR="002E273C">
        <w:t xml:space="preserve"> (</w:t>
      </w:r>
      <w:proofErr w:type="spellStart"/>
      <w:r w:rsidR="002E273C" w:rsidRPr="002E273C">
        <w:rPr>
          <w:rStyle w:val="CodeChar"/>
        </w:rPr>
        <w:t>Code_list.State</w:t>
      </w:r>
      <w:proofErr w:type="spellEnd"/>
      <w:r w:rsidR="002E273C" w:rsidRPr="002E273C">
        <w:rPr>
          <w:rStyle w:val="CodeChar"/>
        </w:rPr>
        <w:t xml:space="preserve"> = ‘Deleted’</w:t>
      </w:r>
      <w:r w:rsidR="002E273C">
        <w:t>)</w:t>
      </w:r>
      <w:r w:rsidR="00B63935">
        <w:t xml:space="preserve">. </w:t>
      </w:r>
      <w:r w:rsidR="00C60B2B">
        <w:t>The user can select one of the matched code lists and click an ‘OK’ button</w:t>
      </w:r>
      <w:r w:rsidR="0005458F">
        <w:t>,</w:t>
      </w:r>
      <w:r w:rsidR="00C60B2B">
        <w:t xml:space="preserve"> </w:t>
      </w:r>
      <w:r w:rsidR="0005458F">
        <w:t>then the UI</w:t>
      </w:r>
      <w:r w:rsidR="00C60B2B">
        <w:t xml:space="preserve"> returns the s</w:t>
      </w:r>
      <w:r w:rsidR="00C60B2B">
        <w:t>e</w:t>
      </w:r>
      <w:r w:rsidR="00C60B2B">
        <w:t xml:space="preserve">lected code list object or ID. A ‘Cancel’ button returns null. In both cases, </w:t>
      </w:r>
      <w:r w:rsidR="00EC7880">
        <w:t xml:space="preserve">go back to the calling dialogue. </w:t>
      </w:r>
    </w:p>
    <w:p w:rsidR="009E3636" w:rsidRDefault="00DF7589" w:rsidP="009E3636">
      <w:pPr>
        <w:pStyle w:val="Heading3"/>
      </w:pPr>
      <w:bookmarkStart w:id="253" w:name="_Ref408498295"/>
      <w:bookmarkStart w:id="254" w:name="_Toc442109003"/>
      <w:r>
        <w:t>View/</w:t>
      </w:r>
      <w:r w:rsidR="009E3636">
        <w:t>Edit a BIE code list</w:t>
      </w:r>
      <w:bookmarkEnd w:id="253"/>
      <w:bookmarkEnd w:id="254"/>
    </w:p>
    <w:p w:rsidR="005B51EC" w:rsidRDefault="00E12800" w:rsidP="00E42EE4">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93447A">
        <w:t xml:space="preserve">Figure </w:t>
      </w:r>
      <w:r w:rsidR="0093447A">
        <w:rPr>
          <w:noProof/>
        </w:rPr>
        <w:t>9</w:t>
      </w:r>
      <w:r w:rsidR="002E2E46">
        <w:fldChar w:fldCharType="end"/>
      </w:r>
      <w:r w:rsidR="002E2E46">
        <w:t xml:space="preserve"> or </w:t>
      </w:r>
      <w:r>
        <w:fldChar w:fldCharType="begin"/>
      </w:r>
      <w:r>
        <w:instrText xml:space="preserve"> REF _Ref411263376 \h </w:instrText>
      </w:r>
      <w:r>
        <w:fldChar w:fldCharType="separate"/>
      </w:r>
      <w:r w:rsidR="0093447A">
        <w:t xml:space="preserve">Figure </w:t>
      </w:r>
      <w:r w:rsidR="0093447A">
        <w:rPr>
          <w:noProof/>
        </w:rPr>
        <w:t>10</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93447A">
        <w:t>3.7.1</w:t>
      </w:r>
      <w:r w:rsidR="00EB57A7">
        <w:fldChar w:fldCharType="end"/>
      </w:r>
      <w:r w:rsidR="00EB57A7">
        <w:t xml:space="preserve"> and </w:t>
      </w:r>
      <w:r>
        <w:fldChar w:fldCharType="begin"/>
      </w:r>
      <w:r>
        <w:instrText xml:space="preserve"> REF _Ref411266629 \r \h </w:instrText>
      </w:r>
      <w:r>
        <w:fldChar w:fldCharType="separate"/>
      </w:r>
      <w:r w:rsidR="0093447A">
        <w:t>3.7.2</w:t>
      </w:r>
      <w:r>
        <w:fldChar w:fldCharType="end"/>
      </w:r>
      <w:r w:rsidR="00EB57A7">
        <w:t xml:space="preserve"> apply</w:t>
      </w:r>
      <w:r>
        <w:t>.</w:t>
      </w:r>
    </w:p>
    <w:p w:rsidR="00E42EE4" w:rsidRDefault="005B51EC" w:rsidP="005B51EC">
      <w:pPr>
        <w:pStyle w:val="Heading3"/>
      </w:pPr>
      <w:bookmarkStart w:id="255" w:name="_Toc442109004"/>
      <w:r>
        <w:t>Discard a BIE code list</w:t>
      </w:r>
      <w:bookmarkEnd w:id="255"/>
    </w:p>
    <w:p w:rsidR="00FB56BF" w:rsidRDefault="00AE14AC" w:rsidP="00AE14AC">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002D3A91">
        <w:rPr>
          <w:rStyle w:val="CodeChar"/>
        </w:rPr>
        <w:t>code_list</w:t>
      </w:r>
      <w:r>
        <w:t xml:space="preserve"> and </w:t>
      </w:r>
      <w:r w:rsidR="00A30829">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93447A">
        <w:t>Application Home Screen</w:t>
      </w:r>
      <w:r w:rsidR="00FB56BF">
        <w:fldChar w:fldCharType="end"/>
      </w:r>
      <w:r w:rsidR="00FB56BF">
        <w:t xml:space="preserve">. </w:t>
      </w:r>
      <w:r w:rsidR="00FB56BF">
        <w:br/>
      </w:r>
    </w:p>
    <w:p w:rsidR="00AE14AC" w:rsidRPr="00AE14AC" w:rsidRDefault="00AE14AC" w:rsidP="00AE14AC">
      <w:r>
        <w:lastRenderedPageBreak/>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w:t>
      </w:r>
      <w:r w:rsidR="00C8500A">
        <w:t>e</w:t>
      </w:r>
      <w:r w:rsidR="00C8500A">
        <w:t>leted or Published state</w:t>
      </w:r>
      <w:r>
        <w:t>. Use the Delete Code List menu instead (to mark the published code list as deleted).” Maybe also show the code list’s state in the error message.</w:t>
      </w:r>
      <w:r w:rsidR="00FB56BF">
        <w:t xml:space="preserve"> Upon acknowledging the error message, go back to the code list search page.</w:t>
      </w:r>
    </w:p>
    <w:p w:rsidR="005B51EC" w:rsidRDefault="005B51EC" w:rsidP="005B51EC">
      <w:pPr>
        <w:pStyle w:val="Heading3"/>
      </w:pPr>
      <w:bookmarkStart w:id="256" w:name="_Toc442109005"/>
      <w:r>
        <w:t>Delete a BIE code list</w:t>
      </w:r>
      <w:bookmarkEnd w:id="256"/>
    </w:p>
    <w:p w:rsidR="00FB56BF" w:rsidRDefault="00305B24" w:rsidP="00AE14AC">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check that the code list’s state is </w:t>
      </w:r>
      <w:r>
        <w:rPr>
          <w:rStyle w:val="CodeChar"/>
        </w:rPr>
        <w:t>Published</w:t>
      </w:r>
      <w:r>
        <w:t>. If so, change the State of the code list in the d</w:t>
      </w:r>
      <w:r>
        <w:t>a</w:t>
      </w:r>
      <w:r>
        <w:t xml:space="preserve">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93447A">
        <w:t>Application Home Screen</w:t>
      </w:r>
      <w:r w:rsidR="00FB56BF">
        <w:fldChar w:fldCharType="end"/>
      </w:r>
      <w:r w:rsidR="00FB56BF">
        <w:t xml:space="preserve">. </w:t>
      </w:r>
    </w:p>
    <w:p w:rsidR="00FB56BF" w:rsidRDefault="00FB56BF" w:rsidP="00AE14AC"/>
    <w:p w:rsidR="00AE14AC" w:rsidRP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Upon acknowledging the error message, go back to the code list search page.</w:t>
      </w:r>
    </w:p>
    <w:p w:rsidR="0028162A" w:rsidRDefault="0028162A" w:rsidP="0028162A">
      <w:pPr>
        <w:pStyle w:val="Heading2"/>
      </w:pPr>
      <w:bookmarkStart w:id="257" w:name="_Ref404612029"/>
      <w:bookmarkStart w:id="258" w:name="_Toc442109006"/>
      <w:r>
        <w:t>Generate a</w:t>
      </w:r>
      <w:r w:rsidR="00FB56BF">
        <w:t xml:space="preserve"> standalone</w:t>
      </w:r>
      <w:r>
        <w:t xml:space="preserve"> </w:t>
      </w:r>
      <w:r w:rsidR="00C23369">
        <w:t>OAGIS Expression</w:t>
      </w:r>
      <w:r w:rsidR="00FB56BF">
        <w:t xml:space="preserve"> for a top-level ABIE</w:t>
      </w:r>
      <w:bookmarkEnd w:id="257"/>
      <w:bookmarkEnd w:id="258"/>
    </w:p>
    <w:p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93447A">
        <w:t xml:space="preserve">Figure </w:t>
      </w:r>
      <w:r w:rsidR="0093447A">
        <w:rPr>
          <w:noProof/>
        </w:rPr>
        <w:t>11</w:t>
      </w:r>
      <w:r w:rsidR="00F85BF9">
        <w:fldChar w:fldCharType="end"/>
      </w:r>
      <w:r w:rsidR="00F85BF9">
        <w:t xml:space="preserve"> </w:t>
      </w:r>
      <w:r>
        <w:t>should be displayed.</w:t>
      </w:r>
    </w:p>
    <w:p w:rsidR="00430C5B" w:rsidRDefault="00430C5B" w:rsidP="00C23369"/>
    <w:p w:rsidR="00430C5B" w:rsidRDefault="00165211" w:rsidP="00C23369">
      <w:r>
        <w:object w:dxaOrig="17940" w:dyaOrig="13424">
          <v:shape id="_x0000_i1034" type="#_x0000_t75" style="width:418.05pt;height:293.35pt" o:ole="">
            <v:imagedata r:id="rId36" o:title="" croptop="6171f" cropbottom="6011f" cropleft="2415f" cropright="5426f"/>
          </v:shape>
          <o:OLEObject Type="Embed" ProgID="PowerPoint.Slide.8" ShapeID="_x0000_i1034" DrawAspect="Content" ObjectID="_1517121957" r:id="rId37"/>
        </w:object>
      </w:r>
    </w:p>
    <w:p w:rsidR="00430C5B" w:rsidRDefault="00F85BF9" w:rsidP="00F85BF9">
      <w:pPr>
        <w:pStyle w:val="Caption"/>
      </w:pPr>
      <w:bookmarkStart w:id="259" w:name="_Ref412472106"/>
      <w:r>
        <w:t xml:space="preserve">Figure </w:t>
      </w:r>
      <w:fldSimple w:instr=" SEQ Figure \* ARABIC ">
        <w:r w:rsidR="0093447A">
          <w:rPr>
            <w:noProof/>
          </w:rPr>
          <w:t>11</w:t>
        </w:r>
      </w:fldSimple>
      <w:bookmarkEnd w:id="259"/>
      <w:r>
        <w:t>. UI for the standalone BOD generation</w:t>
      </w:r>
    </w:p>
    <w:p w:rsidR="00F85BF9" w:rsidRDefault="00F85BF9" w:rsidP="00C23369"/>
    <w:p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93447A">
        <w:t>3.3.7</w:t>
      </w:r>
      <w:r w:rsidR="0071315C">
        <w:fldChar w:fldCharType="end"/>
      </w:r>
      <w:r w:rsidR="00C23369">
        <w:t xml:space="preserve">. </w:t>
      </w:r>
      <w:r w:rsidR="00430C5B">
        <w:t>However, multiple selections of the top-level ABIEs must be allowed in this case.</w:t>
      </w:r>
    </w:p>
    <w:p w:rsidR="00430C5B" w:rsidRDefault="00430C5B" w:rsidP="00C23369"/>
    <w:p w:rsidR="00165211" w:rsidRDefault="00F85BF9" w:rsidP="00C23369">
      <w:r>
        <w:t>The user can select the types of information</w:t>
      </w:r>
      <w:r w:rsidR="00165211">
        <w:t xml:space="preserve"> to generate in the annotation. The ‘Inherit if empty?’ option is only enabled if the ‘BIE Definition’ option is selected. If enabled and selected by the user, it means that if the BIE defin</w:t>
      </w:r>
      <w:r w:rsidR="00165211">
        <w:t>i</w:t>
      </w:r>
      <w:r w:rsidR="00165211">
        <w:lastRenderedPageBreak/>
        <w:t>tion is empty, the BIE definition should be populated with the definition from the associated CC in the generated schema.</w:t>
      </w:r>
    </w:p>
    <w:p w:rsidR="00165211" w:rsidRDefault="00165211" w:rsidP="00C23369"/>
    <w:p w:rsidR="00430C5B" w:rsidRDefault="00165211" w:rsidP="00C23369">
      <w:r>
        <w:t>A specific expression must be selected, i.e., one expression can be selected at a time.</w:t>
      </w:r>
    </w:p>
    <w:p w:rsidR="00173009" w:rsidRDefault="00173009" w:rsidP="00C23369"/>
    <w:p w:rsidR="00173009" w:rsidRDefault="00173009" w:rsidP="00C23369">
      <w:r w:rsidRPr="00E44804">
        <w:t>The ‘</w:t>
      </w:r>
      <w:r w:rsidR="00165211">
        <w:t>Put all schemas in the same package’ option</w:t>
      </w:r>
      <w:r w:rsidRPr="00E44804">
        <w:t xml:space="preserve"> indicates whether to put all the standalone BODs into a single </w:t>
      </w:r>
      <w:proofErr w:type="spellStart"/>
      <w:r w:rsidRPr="00E44804">
        <w:rPr>
          <w:i/>
          <w:iCs/>
        </w:rPr>
        <w:t>xsd:schema</w:t>
      </w:r>
      <w:proofErr w:type="spellEnd"/>
      <w:r w:rsidRPr="00E44804">
        <w:t xml:space="preserve"> element.</w:t>
      </w:r>
    </w:p>
    <w:p w:rsidR="00F85BF9" w:rsidRDefault="00F85BF9" w:rsidP="00C23369"/>
    <w:p w:rsidR="00665030" w:rsidRDefault="00F85BF9" w:rsidP="00C23369">
      <w:r>
        <w:t>The ‘Generate’ button</w:t>
      </w:r>
      <w:r w:rsidR="002F6B00">
        <w:t xml:space="preserve"> returns a zip</w:t>
      </w:r>
      <w:r w:rsidR="00165211">
        <w:t xml:space="preserve"> or XSD</w:t>
      </w:r>
      <w:r w:rsidR="002F6B00">
        <w:t xml:space="preserve"> file containing the</w:t>
      </w:r>
      <w:r>
        <w:t xml:space="preserve"> generate</w:t>
      </w:r>
      <w:r w:rsidR="002F6B00">
        <w:t>d standalone BOD expressions.</w:t>
      </w:r>
      <w:r w:rsidR="00624429">
        <w:t xml:space="preserve"> See each subsection below for specific generation logic.</w:t>
      </w:r>
    </w:p>
    <w:p w:rsidR="00184440" w:rsidRDefault="00184440" w:rsidP="00C23369"/>
    <w:p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rsidR="00532155" w:rsidRDefault="00665030" w:rsidP="00C23369">
      <w:pPr>
        <w:pStyle w:val="Heading3"/>
      </w:pPr>
      <w:bookmarkStart w:id="260" w:name="_Toc442109007"/>
      <w:r>
        <w:t>Generate a standalone XML Schema</w:t>
      </w:r>
      <w:bookmarkEnd w:id="260"/>
    </w:p>
    <w:p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68"/>
        <w:gridCol w:w="7308"/>
      </w:tblGrid>
      <w:tr w:rsidR="00532155" w:rsidRPr="005606E1" w:rsidTr="005606E1">
        <w:tc>
          <w:tcPr>
            <w:tcW w:w="2268" w:type="dxa"/>
            <w:tcBorders>
              <w:bottom w:val="single" w:sz="18" w:space="0" w:color="auto"/>
            </w:tcBorders>
          </w:tcPr>
          <w:p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rsidR="00532155" w:rsidRPr="005606E1" w:rsidRDefault="00532155" w:rsidP="00C23369">
            <w:pPr>
              <w:rPr>
                <w:b/>
                <w:bCs/>
              </w:rPr>
            </w:pPr>
            <w:r w:rsidRPr="005606E1">
              <w:rPr>
                <w:b/>
                <w:bCs/>
              </w:rPr>
              <w:t>Values</w:t>
            </w:r>
          </w:p>
        </w:tc>
      </w:tr>
      <w:tr w:rsidR="00532155" w:rsidTr="005606E1">
        <w:tc>
          <w:tcPr>
            <w:tcW w:w="2268" w:type="dxa"/>
            <w:tcBorders>
              <w:top w:val="single" w:sz="18" w:space="0" w:color="auto"/>
            </w:tcBorders>
          </w:tcPr>
          <w:p w:rsidR="00532155" w:rsidRDefault="00532155" w:rsidP="00DD0AA8">
            <w:pPr>
              <w:pStyle w:val="Code"/>
            </w:pPr>
            <w:r>
              <w:t>xmlns:xsd</w:t>
            </w:r>
          </w:p>
        </w:tc>
        <w:tc>
          <w:tcPr>
            <w:tcW w:w="7308" w:type="dxa"/>
            <w:tcBorders>
              <w:top w:val="single" w:sz="18" w:space="0" w:color="auto"/>
            </w:tcBorders>
          </w:tcPr>
          <w:p w:rsidR="00532155" w:rsidRDefault="005606E1" w:rsidP="00DD0AA8">
            <w:pPr>
              <w:pStyle w:val="Code"/>
            </w:pPr>
            <w:r w:rsidRPr="005606E1">
              <w:t>http://www.w3.org/2001/XMLSchema</w:t>
            </w:r>
          </w:p>
        </w:tc>
      </w:tr>
      <w:tr w:rsidR="00532155" w:rsidTr="00532155">
        <w:tc>
          <w:tcPr>
            <w:tcW w:w="2268" w:type="dxa"/>
          </w:tcPr>
          <w:p w:rsidR="00532155" w:rsidRDefault="005606E1" w:rsidP="00DD0AA8">
            <w:pPr>
              <w:pStyle w:val="Code"/>
            </w:pPr>
            <w:r w:rsidRPr="005606E1">
              <w:t>xmlns</w:t>
            </w:r>
          </w:p>
        </w:tc>
        <w:tc>
          <w:tcPr>
            <w:tcW w:w="7308" w:type="dxa"/>
          </w:tcPr>
          <w:p w:rsidR="00532155" w:rsidRDefault="005606E1" w:rsidP="00DD0AA8">
            <w:pPr>
              <w:pStyle w:val="Code"/>
            </w:pPr>
            <w:r w:rsidRPr="005606E1">
              <w:t>http://www.openapplications.org/oagis/10</w:t>
            </w:r>
          </w:p>
        </w:tc>
      </w:tr>
      <w:tr w:rsidR="00532155" w:rsidTr="00532155">
        <w:tc>
          <w:tcPr>
            <w:tcW w:w="2268" w:type="dxa"/>
          </w:tcPr>
          <w:p w:rsidR="00532155" w:rsidRDefault="005606E1" w:rsidP="00DD0AA8">
            <w:pPr>
              <w:pStyle w:val="Code"/>
            </w:pPr>
            <w:r w:rsidRPr="005606E1">
              <w:t>xmlns:xml</w:t>
            </w:r>
          </w:p>
        </w:tc>
        <w:tc>
          <w:tcPr>
            <w:tcW w:w="7308" w:type="dxa"/>
          </w:tcPr>
          <w:p w:rsidR="00532155" w:rsidRDefault="005606E1" w:rsidP="00DD0AA8">
            <w:pPr>
              <w:pStyle w:val="Code"/>
            </w:pPr>
            <w:r w:rsidRPr="005606E1">
              <w:t>http://www.w3.org/XML/1998/namespace</w:t>
            </w:r>
          </w:p>
        </w:tc>
      </w:tr>
      <w:tr w:rsidR="00532155" w:rsidTr="00532155">
        <w:tc>
          <w:tcPr>
            <w:tcW w:w="2268" w:type="dxa"/>
          </w:tcPr>
          <w:p w:rsidR="00532155" w:rsidRDefault="005606E1" w:rsidP="00DD0AA8">
            <w:pPr>
              <w:pStyle w:val="Code"/>
            </w:pPr>
            <w:r w:rsidRPr="005606E1">
              <w:t>targetNamespace</w:t>
            </w:r>
          </w:p>
        </w:tc>
        <w:tc>
          <w:tcPr>
            <w:tcW w:w="7308" w:type="dxa"/>
          </w:tcPr>
          <w:p w:rsidR="00532155" w:rsidRDefault="005606E1" w:rsidP="00DD0AA8">
            <w:pPr>
              <w:pStyle w:val="Code"/>
            </w:pPr>
            <w:r w:rsidRPr="005606E1">
              <w:t>http://www.openapplications.org/oagis/10</w:t>
            </w:r>
          </w:p>
        </w:tc>
      </w:tr>
      <w:tr w:rsidR="005606E1" w:rsidTr="00396E5A">
        <w:tc>
          <w:tcPr>
            <w:tcW w:w="2268" w:type="dxa"/>
          </w:tcPr>
          <w:p w:rsidR="005606E1" w:rsidRPr="005606E1" w:rsidRDefault="005606E1" w:rsidP="00DD0AA8">
            <w:pPr>
              <w:pStyle w:val="Code"/>
            </w:pPr>
            <w:r w:rsidRPr="005606E1">
              <w:t>elementFormDefault</w:t>
            </w:r>
          </w:p>
        </w:tc>
        <w:tc>
          <w:tcPr>
            <w:tcW w:w="7308" w:type="dxa"/>
          </w:tcPr>
          <w:p w:rsidR="005606E1" w:rsidRPr="005606E1" w:rsidRDefault="005606E1" w:rsidP="00DD0AA8">
            <w:pPr>
              <w:pStyle w:val="Code"/>
            </w:pPr>
            <w:r w:rsidRPr="005606E1">
              <w:t>qualified</w:t>
            </w:r>
          </w:p>
        </w:tc>
      </w:tr>
      <w:tr w:rsidR="005606E1" w:rsidTr="00532155">
        <w:tc>
          <w:tcPr>
            <w:tcW w:w="2268" w:type="dxa"/>
          </w:tcPr>
          <w:p w:rsidR="005606E1" w:rsidRPr="005606E1" w:rsidRDefault="005606E1" w:rsidP="00DD0AA8">
            <w:pPr>
              <w:pStyle w:val="Code"/>
            </w:pPr>
            <w:r w:rsidRPr="005606E1">
              <w:t>attributeFormDefault</w:t>
            </w:r>
          </w:p>
        </w:tc>
        <w:tc>
          <w:tcPr>
            <w:tcW w:w="7308" w:type="dxa"/>
          </w:tcPr>
          <w:p w:rsidR="005606E1" w:rsidRPr="005606E1" w:rsidRDefault="00697247" w:rsidP="00DD0AA8">
            <w:pPr>
              <w:pStyle w:val="Code"/>
            </w:pPr>
            <w:r w:rsidRPr="005606E1">
              <w:t>U</w:t>
            </w:r>
            <w:r w:rsidR="005606E1" w:rsidRPr="005606E1">
              <w:t>nqualified</w:t>
            </w:r>
          </w:p>
        </w:tc>
      </w:tr>
    </w:tbl>
    <w:p w:rsidR="00532155" w:rsidRDefault="00532155" w:rsidP="00C23369"/>
    <w:p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w:t>
      </w:r>
      <w:r>
        <w:t>i</w:t>
      </w:r>
      <w:r>
        <w:t>vidual file.</w:t>
      </w:r>
    </w:p>
    <w:p w:rsidR="006D520D" w:rsidRDefault="006D520D" w:rsidP="00C23369"/>
    <w:p w:rsidR="006D520D" w:rsidRDefault="006D520D" w:rsidP="00C23369">
      <w:r>
        <w:t xml:space="preserve">Let’s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rsidR="00184440" w:rsidRDefault="003037D4" w:rsidP="00C23369">
      <w:r>
        <w:t>-------------------------------------------------------------------</w:t>
      </w:r>
    </w:p>
    <w:p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Let us name this ve</w:t>
      </w:r>
      <w:r w:rsidR="00352E8A">
        <w:t>c</w:t>
      </w:r>
      <w:r w:rsidR="00352E8A">
        <w:t xml:space="preserve">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generation or may be passed as an additional argument in all the generation functions below.</w:t>
      </w:r>
    </w:p>
    <w:p w:rsidR="00B24C63" w:rsidRDefault="00B24C63" w:rsidP="00C23369"/>
    <w:p w:rsidR="00B24C63" w:rsidRDefault="00B24C63" w:rsidP="00C23369">
      <w:r>
        <w:t xml:space="preserve">See </w:t>
      </w:r>
      <w:r>
        <w:fldChar w:fldCharType="begin"/>
      </w:r>
      <w:r>
        <w:instrText xml:space="preserve"> REF _Ref395176768 \r \h </w:instrText>
      </w:r>
      <w:r>
        <w:fldChar w:fldCharType="separate"/>
      </w:r>
      <w:r w:rsidR="0093447A">
        <w:t>3.1.1.8</w:t>
      </w:r>
      <w:r>
        <w:fldChar w:fldCharType="end"/>
      </w:r>
      <w:r>
        <w:t xml:space="preserve"> for string functions used in the rest of the section.</w:t>
      </w:r>
      <w:r w:rsidR="0013079D">
        <w:t xml:space="preserve"> In addition, some objects and functions correspond to the Xerces </w:t>
      </w:r>
      <w:r w:rsidR="008730A9">
        <w:t xml:space="preserve">Java </w:t>
      </w:r>
      <w:r w:rsidR="0013079D">
        <w:t>DOM API.</w:t>
      </w:r>
      <w:r w:rsidR="00F03CFC">
        <w:t xml:space="preserve"> The dot expressions (e.g., </w:t>
      </w:r>
      <w:r w:rsidR="00F03CFC" w:rsidRPr="00F03CFC">
        <w:rPr>
          <w:rStyle w:val="CodeChar"/>
        </w:rPr>
        <w:t>gABIE.</w:t>
      </w:r>
      <w:r w:rsidR="00B66EC6">
        <w:rPr>
          <w:rStyle w:val="CodeChar"/>
        </w:rPr>
        <w:t>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implementation for the child table column. Interpretation of these expressions should be intuitive from the flow.</w:t>
      </w:r>
    </w:p>
    <w:p w:rsidR="005606E1" w:rsidRDefault="00396E5A" w:rsidP="00665030">
      <w:pPr>
        <w:pStyle w:val="Heading4"/>
      </w:pPr>
      <w:bookmarkStart w:id="261" w:name="_Toc442109008"/>
      <w:commentRangeStart w:id="262"/>
      <w:proofErr w:type="spellStart"/>
      <w:r>
        <w:t>GenerateTopLevel</w:t>
      </w:r>
      <w:r w:rsidR="00EF5399">
        <w:t>ABIE</w:t>
      </w:r>
      <w:proofErr w:type="spellEnd"/>
      <w:r w:rsidR="00EF5399">
        <w:t>(</w:t>
      </w:r>
      <w:proofErr w:type="spellStart"/>
      <w:r w:rsidR="00EF5399">
        <w:t>tlASBIEP</w:t>
      </w:r>
      <w:proofErr w:type="spellEnd"/>
      <w:r w:rsidR="006D520D">
        <w:t xml:space="preserve">, </w:t>
      </w:r>
      <w:proofErr w:type="spellStart"/>
      <w:r w:rsidR="006D520D">
        <w:t>tlABIEDOM</w:t>
      </w:r>
      <w:proofErr w:type="spellEnd"/>
      <w:r w:rsidR="00EF5399">
        <w:t>)</w:t>
      </w:r>
      <w:commentRangeEnd w:id="262"/>
      <w:r w:rsidR="00184440">
        <w:rPr>
          <w:rStyle w:val="CommentReference"/>
          <w:b w:val="0"/>
        </w:rPr>
        <w:commentReference w:id="262"/>
      </w:r>
      <w:bookmarkEnd w:id="261"/>
    </w:p>
    <w:p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rsidR="0084101E" w:rsidRDefault="0084101E" w:rsidP="008E0F35">
      <w:r>
        <w:t xml:space="preserve">Return: Updated </w:t>
      </w:r>
      <w:r w:rsidRPr="0084101E">
        <w:rPr>
          <w:rStyle w:val="CodeChar"/>
        </w:rPr>
        <w:t>tlABIEDOM</w:t>
      </w:r>
      <w:r>
        <w:t>.</w:t>
      </w:r>
    </w:p>
    <w:p w:rsidR="008E0F35" w:rsidRDefault="008E0F35" w:rsidP="00C23369"/>
    <w:p w:rsidR="00EF5399" w:rsidRDefault="008E0F35" w:rsidP="00C23369">
      <w:r>
        <w:rPr>
          <w:noProof/>
          <w:lang w:bidi="th-TH"/>
        </w:rPr>
        <w:lastRenderedPageBreak/>
        <mc:AlternateContent>
          <mc:Choice Requires="wpc">
            <w:drawing>
              <wp:inline distT="0" distB="0" distL="0" distR="0" wp14:anchorId="7590015A" wp14:editId="3090CB70">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8E0F35">
                              <w:pPr>
                                <w:pStyle w:val="Code"/>
                                <w:jc w:val="center"/>
                              </w:pPr>
                              <w:r>
                                <w:t>generate</w:t>
                              </w:r>
                              <w:r w:rsidRPr="00D132DE">
                                <w:t>BIE</w:t>
                              </w:r>
                              <w:r>
                                <w:t>s(aABIE, rootSeqNode)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8E0F35">
                              <w:r>
                                <w:t xml:space="preserve">Return </w:t>
                              </w:r>
                              <w:r>
                                <w:rPr>
                                  <w:rStyle w:val="CodeChar"/>
                                </w:rPr>
                                <w:t>tlABIEDOM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184440">
                              <w:pPr>
                                <w:pStyle w:val="Code"/>
                                <w:jc w:val="center"/>
                              </w:pPr>
                              <w:r>
                                <w:t>rootENode = GenerateTopLevelAS</w:t>
                              </w:r>
                              <w:r w:rsidRPr="00D132DE">
                                <w:t>BIE</w:t>
                              </w:r>
                              <w:r>
                                <w:t>P(tlASBIEP, 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2366C2">
                              <w:pPr>
                                <w:pStyle w:val="NormalWeb"/>
                                <w:overflowPunct w:val="0"/>
                                <w:spacing w:before="0" w:beforeAutospacing="0" w:after="0" w:afterAutospacing="0"/>
                                <w:jc w:val="center"/>
                              </w:pPr>
                              <w:proofErr w:type="spellStart"/>
                              <w:r>
                                <w:rPr>
                                  <w:rFonts w:ascii="Cordia New" w:eastAsia="Times New Roman" w:hAnsi="Cordia New" w:cs="Cordia New"/>
                                </w:rPr>
                                <w:t>aABIE</w:t>
                              </w:r>
                              <w:proofErr w:type="spellEnd"/>
                              <w:r>
                                <w:rPr>
                                  <w:rFonts w:ascii="Cordia New" w:eastAsia="Times New Roman" w:hAnsi="Cordia New" w:cs="Cordia New"/>
                                </w:rPr>
                                <w:t xml:space="preserve"> = </w:t>
                              </w:r>
                              <w:proofErr w:type="spellStart"/>
                              <w:r>
                                <w:rPr>
                                  <w:rFonts w:ascii="Cordia New" w:eastAsia="Times New Roman" w:hAnsi="Cordia New" w:cs="Cordia New"/>
                                </w:rPr>
                                <w:t>QueryTargetABIE</w:t>
                              </w:r>
                              <w:proofErr w:type="spellEnd"/>
                              <w:r>
                                <w:rPr>
                                  <w:rFonts w:ascii="Cordia New" w:eastAsia="Times New Roman" w:hAnsi="Cordia New" w:cs="Cordia New"/>
                                </w:rPr>
                                <w:t>(</w:t>
                              </w:r>
                              <w:proofErr w:type="spellStart"/>
                              <w:r>
                                <w:rPr>
                                  <w:rFonts w:ascii="Cordia New" w:eastAsia="Times New Roman" w:hAnsi="Cordia New" w:cs="Cordia New"/>
                                </w:rPr>
                                <w:t>tlASBIEP</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29" o:spid="_x0000_s1229"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">
                <v:shape id="_x0000_s1230" type="#_x0000_t75" style="position:absolute;width:42443;height:32480;visibility:visible;mso-wrap-style:square" stroked="t" strokecolor="black [3213]">
                  <v:fill o:detectmouseclick="t"/>
                  <v:path o:connecttype="none"/>
                </v:shape>
                <v:oval id="Oval 1" o:spid="_x0000_s1231" style="position:absolute;left:19093;top:741;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rsEA&#10;AADaAAAADwAAAGRycy9kb3ducmV2LnhtbERPTWsCMRC9C/6HMEIvoll7EN0aRQRl6U2rB2/DZrq7&#10;7WYSk1S3/fVGKHgaHu9zFqvOtOJKPjSWFUzGGQji0uqGKwXHj+1oBiJEZI2tZVLwSwFWy35vgbm2&#10;N97T9RArkUI45KigjtHlUoayJoNhbB1x4j6tNxgT9JXUHm8p3LTyNcum0mDDqaFGR5uayu/Dj1Hg&#10;TpP9n5u/F1++1buisO4y3JyVehl06zcQkbr4FP+7C53mw+OVx5X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vlq7BAAAA2gAAAA8AAAAAAAAAAAAAAAAAmAIAAGRycy9kb3du&#10;cmV2LnhtbFBLBQYAAAAABAAEAPUAAACGAwAAAAA=&#10;" fillcolor="white [3201]" strokeweight=".5pt"/>
                <v:shape id="Text Box 8" o:spid="_x0000_s1232" type="#_x0000_t202" style="position:absolute;left:4162;top:23255;width:31457;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GL4A&#10;AADaAAAADwAAAGRycy9kb3ducmV2LnhtbERPy2oCMRTdF/yHcIXuasYuyjg1SisqBVc+cH2ZXJPQ&#10;yc2QpOP075tFweXhvJfr0XdioJhcYAXzWQWCuA3asVFwOe9eahApI2vsApOCX0qwXk2eltjocOcj&#10;DadsRAnh1KACm3PfSJlaSx7TLPTEhbuF6DEXGI3UEe8l3HfytarepEfHpcFiTxtL7ffpxyvYfpqF&#10;aWuMdltr54bxejuYvVLP0/HjHUSmMT/E/+4vraBsLVfKDZ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vwjxi+AAAA2gAAAA8AAAAAAAAAAAAAAAAAmAIAAGRycy9kb3ducmV2&#10;LnhtbFBLBQYAAAAABAAEAPUAAACDAwAAAAA=&#10;" fillcolor="white [3201]" strokeweight=".5pt">
                  <v:textbox>
                    <w:txbxContent>
                      <w:p w:rsidR="0037447F" w:rsidRDefault="0037447F" w:rsidP="008E0F35">
                        <w:pPr>
                          <w:pStyle w:val="Code"/>
                          <w:jc w:val="center"/>
                        </w:pPr>
                        <w:r>
                          <w:t>generate</w:t>
                        </w:r>
                        <w:r w:rsidRPr="00D132DE">
                          <w:t>BIE</w:t>
                        </w:r>
                        <w:r>
                          <w:t>s(aABIE, rootSeqNode)</w:t>
                        </w:r>
                      </w:p>
                    </w:txbxContent>
                  </v:textbox>
                </v:shape>
                <v:oval id="Oval 23" o:spid="_x0000_s1233" style="position:absolute;left:19207;top:289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NBcUA&#10;AADbAAAADwAAAGRycy9kb3ducmV2LnhtbESPzWrDMBCE74G+g9hCb7GcGEJxrIRQKCRQGuyWltwW&#10;a/1DrJWxlNh++6pQ6HGYmW+YbD+ZTtxpcK1lBasoBkFcWt1yreDz43X5DMJ5ZI2dZVIwk4P97mGR&#10;YartyDndC1+LAGGXooLG+z6V0pUNGXSR7YmDV9nBoA9yqKUecAxw08l1HG+kwZbDQoM9vTRUXoub&#10;UZC359N7IfVtvib67fK1Oszf1ajU0+N02ILwNPn/8F/7qBWsE/j9En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k0FxQAAANsAAAAPAAAAAAAAAAAAAAAAAJgCAABkcnMv&#10;ZG93bnJldi54bWxQSwUGAAAAAAQABAD1AAAAigMAAAAA&#10;" fillcolor="black [3213]" strokeweight=".5pt"/>
                <v:shape id="Straight Arrow Connector 24" o:spid="_x0000_s1234" type="#_x0000_t32" style="position:absolute;left:19753;top:2060;width:39;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4U2MQAAADbAAAADwAAAGRycy9kb3ducmV2LnhtbESPQWvCQBSE7wX/w/KEXopuqrXU6CZI&#10;Rei1qQWPr9lnEtx9G7LbmPz7riD0OMzMN8w2H6wRPXW+cazgeZ6AIC6dbrhScPw6zN5A+ICs0Tgm&#10;BSN5yLPJwxZT7a78SX0RKhEh7FNUUIfQplL6siaLfu5a4uidXWcxRNlVUnd4jXBr5CJJXqXFhuNC&#10;jS2911Reil+rwOx3K6+fDokphp/Tcizk93rslXqcDrsNiEBD+A/f2x9aweIFbl/iD5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7hTYxAAAANsAAAAPAAAAAAAAAAAA&#10;AAAAAKECAABkcnMvZG93bnJldi54bWxQSwUGAAAAAAQABAD5AAAAkgMAAAAA&#10;" filled="t" fillcolor="white [3201]" strokeweight=".5pt">
                  <v:stroke endarrow="open"/>
                </v:shape>
                <v:shape id="Straight Arrow Connector 30" o:spid="_x0000_s1235" type="#_x0000_t32" style="position:absolute;left:19867;top:26446;width:24;height:24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A+cIAAADbAAAADwAAAGRycy9kb3ducmV2LnhtbESPQYvCMBSE74L/ITzBm6bbg0o1yiIo&#10;xZu6Ct4ezdu2bPNSm2irv94Iwh6HmfmGWaw6U4k7Na60rOBrHIEgzqwuOVfwc9yMZiCcR9ZYWSYF&#10;D3KwWvZ7C0y0bXlP94PPRYCwS1BB4X2dSOmyggy6sa2Jg/drG4M+yCaXusE2wE0l4yiaSIMlh4UC&#10;a1oXlP0dbkbBTJ/0mU/rrd7lbfy8pClep1ap4aD7noPw1Pn/8KedagXxFN5fwg+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PA+cIAAADbAAAADwAAAAAAAAAAAAAA&#10;AAChAgAAZHJzL2Rvd25yZXYueG1sUEsFBgAAAAAEAAQA+QAAAJADAAAAAA==&#10;" filled="t" fillcolor="white [3201]" strokeweight=".5pt">
                  <v:stroke endarrow="open"/>
                </v:shape>
                <v:shape id="Text Box 28" o:spid="_x0000_s1236" type="#_x0000_t202" style="position:absolute;left:6004;top:16635;width:27703;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t2b4A&#10;AADbAAAADwAAAGRycy9kb3ducmV2LnhtbERPTWsCMRC9F/wPYYTealYPZbs1ShWVgqeq9DxsxiR0&#10;M1mSuG7/fXMoeHy87+V69J0YKCYXWMF8VoEgboN2bBRczvuXGkTKyBq7wKTglxKsV5OnJTY63PmL&#10;hlM2ooRwalCBzblvpEytJY9pFnriwl1D9JgLjEbqiPcS7ju5qKpX6dFxabDY09ZS+3O6eQW7jXkz&#10;bY3R7mrt3DB+X4/moNTzdPx4B5FpzA/xv/tTK1iUs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dNrdm+AAAA2wAAAA8AAAAAAAAAAAAAAAAAmAIAAGRycy9kb3ducmV2&#10;LnhtbFBLBQYAAAAABAAEAPUAAACDAwAAAAA=&#10;" fillcolor="white [3201]" strokeweight=".5pt">
                  <v:textbox>
                    <w:txbxContent>
                      <w:p w:rsidR="0037447F" w:rsidRDefault="0037447F" w:rsidP="00B2376D">
                        <w:pPr>
                          <w:pStyle w:val="Code"/>
                          <w:jc w:val="center"/>
                        </w:pPr>
                        <w:r>
                          <w:t>rootSeqNode = generate</w:t>
                        </w:r>
                        <w:r w:rsidRPr="00D132DE">
                          <w:t>ABIE</w:t>
                        </w:r>
                        <w:r>
                          <w:t>(aABIE, rootEleNode)</w:t>
                        </w:r>
                      </w:p>
                    </w:txbxContent>
                  </v:textbox>
                </v:shape>
                <v:shape id="Straight Arrow Connector 29" o:spid="_x0000_s1237" type="#_x0000_t32" style="position:absolute;left:19856;top:19825;width:35;height:3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7RsMAAADbAAAADwAAAGRycy9kb3ducmV2LnhtbESPQWvCQBSE74X+h+UVeim6qdJioquI&#10;RfBqtODxmX0mobtvQ3aNyb93BaHHYWa+YRar3hrRUetrxwo+xwkI4sLpmksFx8N2NAPhA7JG45gU&#10;DORhtXx9WWCm3Y331OWhFBHCPkMFVQhNJqUvKrLox64hjt7FtRZDlG0pdYu3CLdGTpLkW1qsOS5U&#10;2NCmouIvv1oF5mf95fXHNjF5fz5Nh1z+pkOn1Ptbv56DCNSH//CzvdMKJik8vsQf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vu0bDAAAA2wAAAA8AAAAAAAAAAAAA&#10;AAAAoQIAAGRycy9kb3ducmV2LnhtbFBLBQYAAAAABAAEAPkAAACRAwAAAAA=&#10;" filled="t" fillcolor="white [3201]" strokeweight=".5pt">
                  <v:stroke endarrow="open"/>
                </v:shape>
                <v:shape id="Text Box 22" o:spid="_x0000_s1238" type="#_x0000_t202" style="position:absolute;left:19891;top:27603;width:13488;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37447F" w:rsidRDefault="0037447F" w:rsidP="008E0F35">
                        <w:r>
                          <w:t xml:space="preserve">Return </w:t>
                        </w:r>
                        <w:r>
                          <w:rPr>
                            <w:rStyle w:val="CodeChar"/>
                          </w:rPr>
                          <w:t>tlABIEDOM</w:t>
                        </w:r>
                      </w:p>
                    </w:txbxContent>
                  </v:textbox>
                </v:shape>
                <v:shape id="Text Box 31" o:spid="_x0000_s1239" type="#_x0000_t202" style="position:absolute;left:3827;top:4278;width:31930;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6SmcIA&#10;AADbAAAADwAAAGRycy9kb3ducmV2LnhtbESPQWsCMRSE74X+h/AKvdWsFmRdjdKKLQVP1dLzY/NM&#10;gpuXJUnX7b9vBKHHYWa+YVab0XdioJhcYAXTSQWCuA3asVHwdXx7qkGkjKyxC0wKfinBZn1/t8JG&#10;hwt/0nDIRhQIpwYV2Jz7RsrUWvKYJqEnLt4pRI+5yGikjngpcN/JWVXNpUfHZcFiT1tL7fnw4xXs&#10;Xs3CtDVGu6u1c8P4fdqbd6UeH8aXJYhMY/4P39ofWsHzFK5fy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pKZwgAAANsAAAAPAAAAAAAAAAAAAAAAAJgCAABkcnMvZG93&#10;bnJldi54bWxQSwUGAAAAAAQABAD1AAAAhwMAAAAA&#10;" fillcolor="white [3201]" strokeweight=".5pt">
                  <v:textbox>
                    <w:txbxContent>
                      <w:p w:rsidR="0037447F" w:rsidRDefault="0037447F" w:rsidP="00184440">
                        <w:pPr>
                          <w:pStyle w:val="Code"/>
                          <w:jc w:val="center"/>
                        </w:pPr>
                        <w:r>
                          <w:t>rootENode = GenerateTopLevelAS</w:t>
                        </w:r>
                        <w:r w:rsidRPr="00D132DE">
                          <w:t>BIE</w:t>
                        </w:r>
                        <w:r>
                          <w:t>P(tlASBIEP, schemaNode)</w:t>
                        </w:r>
                      </w:p>
                    </w:txbxContent>
                  </v:textbox>
                </v:shape>
                <v:shape id="Straight Arrow Connector 228" o:spid="_x0000_s1240" type="#_x0000_t32" style="position:absolute;left:19792;top:7468;width:36;height:25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u9M8AAAADcAAAADwAAAGRycy9kb3ducmV2LnhtbERPz2vCMBS+C/4P4QleRFM7lK0aRRzC&#10;rnYTdnw2b20xeSlNVtv/3hwEjx/f7+2+t0Z01PrasYLlIgFBXDhdc6ng5/s0fwfhA7JG45gUDORh&#10;vxuPtphpd+czdXkoRQxhn6GCKoQmk9IXFVn0C9cQR+7PtRZDhG0pdYv3GG6NTJNkLS3WHBsqbOhY&#10;UXHL/60C83lYeT07JSbvr79vQy4vH0On1HTSHzYgAvXhJX66v7SCNI1r45l4BOTu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2bvTPAAAAA3AAAAA8AAAAAAAAAAAAAAAAA&#10;oQIAAGRycy9kb3ducmV2LnhtbFBLBQYAAAAABAAEAPkAAACOAwAAAAA=&#10;" filled="t" fillcolor="white [3201]" strokeweight=".5pt">
                  <v:stroke endarrow="open"/>
                </v:shape>
                <v:shape id="Text Box 28" o:spid="_x0000_s1241" type="#_x0000_t202" style="position:absolute;left:9075;top:10056;width:21505;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40zcMA&#10;AADcAAAADwAAAGRycy9kb3ducmV2LnhtbESPQWsCMRSE74X+h/AKvdWsHuq6GsUWWwqeqqXnx+aZ&#10;BDcvS5Ku23/fCEKPw8x8w6w2o+/EQDG5wAqmkwoEcRu0Y6Pg6/j2VINIGVljF5gU/FKCzfr+boWN&#10;Dhf+pOGQjSgQTg0qsDn3jZSpteQxTUJPXLxTiB5zkdFIHfFS4L6Ts6p6lh4dlwWLPb1aas+HH69g&#10;92IWpq0x2l2tnRvG79PevCv1+DBulyAyjfk/fGt/aAWz+QK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40zcMAAADcAAAADwAAAAAAAAAAAAAAAACYAgAAZHJzL2Rv&#10;d25yZXYueG1sUEsFBgAAAAAEAAQA9QAAAIgDAAAAAA==&#10;" fillcolor="white [3201]" strokeweight=".5pt">
                  <v:textbox>
                    <w:txbxContent>
                      <w:p w:rsidR="0037447F" w:rsidRDefault="0037447F" w:rsidP="002366C2">
                        <w:pPr>
                          <w:pStyle w:val="NormalWeb"/>
                          <w:overflowPunct w:val="0"/>
                          <w:spacing w:before="0" w:beforeAutospacing="0" w:after="0" w:afterAutospacing="0"/>
                          <w:jc w:val="center"/>
                        </w:pPr>
                        <w:proofErr w:type="spellStart"/>
                        <w:r>
                          <w:rPr>
                            <w:rFonts w:ascii="Cordia New" w:eastAsia="Times New Roman" w:hAnsi="Cordia New" w:cs="Cordia New"/>
                          </w:rPr>
                          <w:t>aABIE</w:t>
                        </w:r>
                        <w:proofErr w:type="spellEnd"/>
                        <w:r>
                          <w:rPr>
                            <w:rFonts w:ascii="Cordia New" w:eastAsia="Times New Roman" w:hAnsi="Cordia New" w:cs="Cordia New"/>
                          </w:rPr>
                          <w:t xml:space="preserve"> = </w:t>
                        </w:r>
                        <w:proofErr w:type="spellStart"/>
                        <w:r>
                          <w:rPr>
                            <w:rFonts w:ascii="Cordia New" w:eastAsia="Times New Roman" w:hAnsi="Cordia New" w:cs="Cordia New"/>
                          </w:rPr>
                          <w:t>QueryTargetABIE</w:t>
                        </w:r>
                        <w:proofErr w:type="spellEnd"/>
                        <w:r>
                          <w:rPr>
                            <w:rFonts w:ascii="Cordia New" w:eastAsia="Times New Roman" w:hAnsi="Cordia New" w:cs="Cordia New"/>
                          </w:rPr>
                          <w:t>(</w:t>
                        </w:r>
                        <w:proofErr w:type="spellStart"/>
                        <w:r>
                          <w:rPr>
                            <w:rFonts w:ascii="Cordia New" w:eastAsia="Times New Roman" w:hAnsi="Cordia New" w:cs="Cordia New"/>
                          </w:rPr>
                          <w:t>tlASBIEP</w:t>
                        </w:r>
                        <w:proofErr w:type="spellEnd"/>
                        <w:r>
                          <w:rPr>
                            <w:rFonts w:ascii="Cordia New" w:eastAsia="Times New Roman" w:hAnsi="Cordia New" w:cs="Cordia New"/>
                          </w:rPr>
                          <w:t>)</w:t>
                        </w:r>
                      </w:p>
                    </w:txbxContent>
                  </v:textbox>
                </v:shape>
                <v:shape id="Straight Arrow Connector 280" o:spid="_x0000_s1242" type="#_x0000_t32" style="position:absolute;left:19828;top:13243;width:28;height:33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vuD8IAAADcAAAADwAAAGRycy9kb3ducmV2LnhtbERPyWrDMBC9F/IPYgK9lFiOS4PrRAkh&#10;JdBrnRR6nFhT20QaGUv18vfVodDj4+27w2SNGKj3rWMF6yQFQVw53XKt4Ho5r3IQPiBrNI5JwUwe&#10;DvvFww4L7Ub+oKEMtYgh7AtU0ITQFVL6qiGLPnEdceS+XW8xRNjXUvc4xnBrZJamG2mx5djQYEen&#10;hqp7+WMVmLfji9dP59SU0+3reS7l5+s8KPW4nI5bEIGm8C/+c79rBVke58cz8Qj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vuD8IAAADcAAAADwAAAAAAAAAAAAAA&#10;AAChAgAAZHJzL2Rvd25yZXYueG1sUEsFBgAAAAAEAAQA+QAAAJADAAAAAA==&#10;" filled="t" fillcolor="white [3201]" strokeweight=".5pt">
                  <v:stroke endarrow="open"/>
                </v:shape>
                <w10:anchorlock/>
              </v:group>
            </w:pict>
          </mc:Fallback>
        </mc:AlternateContent>
      </w:r>
    </w:p>
    <w:p w:rsidR="00EF5399" w:rsidRDefault="00EF5399" w:rsidP="00665030">
      <w:pPr>
        <w:pStyle w:val="Heading4"/>
      </w:pPr>
      <w:bookmarkStart w:id="263" w:name="_Toc442109009"/>
      <w:proofErr w:type="spellStart"/>
      <w:r>
        <w:t>GenerateTopLevelASBIEP</w:t>
      </w:r>
      <w:proofErr w:type="spellEnd"/>
      <w:r>
        <w:t>(</w:t>
      </w:r>
      <w:proofErr w:type="spellStart"/>
      <w:r w:rsidR="00C10B64">
        <w:t>gT</w:t>
      </w:r>
      <w:r>
        <w:t>lASBIEP</w:t>
      </w:r>
      <w:proofErr w:type="spellEnd"/>
      <w:r w:rsidR="00C10B64">
        <w:t xml:space="preserve">, </w:t>
      </w:r>
      <w:proofErr w:type="spellStart"/>
      <w:r w:rsidR="00F54A8C">
        <w:t>gSchemaNode</w:t>
      </w:r>
      <w:proofErr w:type="spellEnd"/>
      <w:r>
        <w:t>)</w:t>
      </w:r>
      <w:bookmarkEnd w:id="263"/>
    </w:p>
    <w:p w:rsidR="00EF5399" w:rsidRDefault="00EF5399" w:rsidP="00C23369"/>
    <w:p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represen</w:t>
      </w:r>
      <w:r w:rsidR="00DD0AA8">
        <w:t>t</w:t>
      </w:r>
      <w:r w:rsidR="00DD0AA8">
        <w:t xml:space="preserve">ing an </w:t>
      </w:r>
      <w:r w:rsidR="00DD0AA8" w:rsidRPr="00697247">
        <w:rPr>
          <w:rStyle w:val="CodeChar"/>
        </w:rPr>
        <w:t>xsd:schema</w:t>
      </w:r>
      <w:r w:rsidR="00DD0AA8">
        <w:t xml:space="preserve"> element</w:t>
      </w:r>
      <w:r>
        <w:t>.</w:t>
      </w:r>
    </w:p>
    <w:p w:rsidR="00EF5399" w:rsidRDefault="009445FF" w:rsidP="00C23369">
      <w:r>
        <w:t xml:space="preserve">Return: </w:t>
      </w:r>
      <w:r w:rsidR="00B47514">
        <w:rPr>
          <w:rStyle w:val="CodeChar"/>
        </w:rPr>
        <w:t>rootE</w:t>
      </w:r>
      <w:r w:rsidRPr="009445FF">
        <w:rPr>
          <w:rStyle w:val="CodeChar"/>
        </w:rPr>
        <w:t>Node</w:t>
      </w:r>
      <w:r>
        <w:t xml:space="preserve"> = the </w:t>
      </w:r>
      <w:r w:rsidRPr="009445FF">
        <w:rPr>
          <w:rStyle w:val="CodeChar"/>
        </w:rPr>
        <w:t>xsd:element</w:t>
      </w:r>
      <w:r>
        <w:t xml:space="preserve"> node added to the </w:t>
      </w:r>
      <w:r w:rsidRPr="009445FF">
        <w:rPr>
          <w:rStyle w:val="CodeChar"/>
        </w:rPr>
        <w:t>gDOM</w:t>
      </w:r>
      <w:r>
        <w:t>.</w:t>
      </w:r>
    </w:p>
    <w:p w:rsidR="00AF6D91" w:rsidRDefault="00AF6D91" w:rsidP="00C23369"/>
    <w:p w:rsidR="00AF6D91" w:rsidRDefault="00AF6D91" w:rsidP="00C23369">
      <w:r>
        <w:t>Create a DOM Element node</w:t>
      </w:r>
      <w:r w:rsidR="00B47514">
        <w:t xml:space="preserve">, </w:t>
      </w:r>
      <w:r w:rsidR="00B47514" w:rsidRPr="00B47514">
        <w:rPr>
          <w:rStyle w:val="CodeChar"/>
        </w:rPr>
        <w:t>rootEleNode</w:t>
      </w:r>
      <w:r w:rsidR="00B47514">
        <w:t>,</w:t>
      </w:r>
      <w:r>
        <w:t xml:space="preserve"> as a child of the </w:t>
      </w:r>
      <w:r w:rsidRPr="00AF6D91">
        <w:rPr>
          <w:rStyle w:val="CodeChar"/>
        </w:rPr>
        <w:t>gSchemaNode</w:t>
      </w:r>
      <w:r>
        <w:t>. Create DOM Attribute node or nodes as children of the created Element node with the follow node name and node value.</w:t>
      </w:r>
    </w:p>
    <w:p w:rsidR="00AF6D91" w:rsidRDefault="00AF6D91" w:rsidP="00C23369"/>
    <w:tbl>
      <w:tblPr>
        <w:tblStyle w:val="TableGrid"/>
        <w:tblW w:w="0" w:type="auto"/>
        <w:tblLook w:val="04A0" w:firstRow="1" w:lastRow="0" w:firstColumn="1" w:lastColumn="0" w:noHBand="0" w:noVBand="1"/>
      </w:tblPr>
      <w:tblGrid>
        <w:gridCol w:w="2268"/>
        <w:gridCol w:w="7308"/>
      </w:tblGrid>
      <w:tr w:rsidR="00EF5399" w:rsidRPr="005606E1" w:rsidTr="00184440">
        <w:tc>
          <w:tcPr>
            <w:tcW w:w="2268" w:type="dxa"/>
            <w:tcBorders>
              <w:bottom w:val="single" w:sz="18" w:space="0" w:color="auto"/>
            </w:tcBorders>
          </w:tcPr>
          <w:p w:rsidR="00EF5399" w:rsidRPr="005606E1" w:rsidRDefault="00AF6D91" w:rsidP="00184440">
            <w:pPr>
              <w:rPr>
                <w:b/>
                <w:bCs/>
              </w:rPr>
            </w:pPr>
            <w:r>
              <w:rPr>
                <w:b/>
                <w:bCs/>
              </w:rPr>
              <w:t>Attribute Node</w:t>
            </w:r>
            <w:r w:rsidR="00EF5399">
              <w:rPr>
                <w:b/>
                <w:bCs/>
              </w:rPr>
              <w:t xml:space="preserve"> Name</w:t>
            </w:r>
          </w:p>
        </w:tc>
        <w:tc>
          <w:tcPr>
            <w:tcW w:w="7308" w:type="dxa"/>
            <w:tcBorders>
              <w:bottom w:val="single" w:sz="18" w:space="0" w:color="auto"/>
            </w:tcBorders>
          </w:tcPr>
          <w:p w:rsidR="00EF5399" w:rsidRPr="005606E1" w:rsidRDefault="00AF6D91" w:rsidP="00184440">
            <w:pPr>
              <w:rPr>
                <w:b/>
                <w:bCs/>
              </w:rPr>
            </w:pPr>
            <w:r>
              <w:rPr>
                <w:b/>
                <w:bCs/>
              </w:rPr>
              <w:t>Node Value</w:t>
            </w:r>
          </w:p>
        </w:tc>
      </w:tr>
      <w:tr w:rsidR="00EF5399" w:rsidTr="00184440">
        <w:tc>
          <w:tcPr>
            <w:tcW w:w="2268" w:type="dxa"/>
            <w:tcBorders>
              <w:top w:val="single" w:sz="18" w:space="0" w:color="auto"/>
            </w:tcBorders>
          </w:tcPr>
          <w:p w:rsidR="00EF5399" w:rsidRDefault="00D23123" w:rsidP="00184440">
            <w:r>
              <w:t>N</w:t>
            </w:r>
            <w:r w:rsidR="00EF5399">
              <w:t>ame</w:t>
            </w:r>
          </w:p>
        </w:tc>
        <w:tc>
          <w:tcPr>
            <w:tcW w:w="7308" w:type="dxa"/>
            <w:tcBorders>
              <w:top w:val="single" w:sz="18" w:space="0" w:color="auto"/>
            </w:tcBorders>
          </w:tcPr>
          <w:p w:rsidR="00EF5399" w:rsidRDefault="00B24C63" w:rsidP="00C10B64">
            <w:pPr>
              <w:pStyle w:val="Code"/>
            </w:pPr>
            <w:r>
              <w:t>Upper</w:t>
            </w:r>
            <w:r w:rsidR="008E0F35">
              <w:t>CamelCase(</w:t>
            </w:r>
            <w:r w:rsidR="00507652">
              <w:t>First(</w:t>
            </w:r>
            <w:r w:rsidR="00C10B64">
              <w:t>gTl</w:t>
            </w:r>
            <w:r w:rsidR="00EF5399">
              <w:t>ASBIEP.</w:t>
            </w:r>
            <w:r w:rsidR="0085748A">
              <w:t>Based_ASCCP_ID.</w:t>
            </w:r>
            <w:r w:rsidR="00736ABC">
              <w:t>den</w:t>
            </w:r>
            <w:r w:rsidR="008E0F35">
              <w:t>)</w:t>
            </w:r>
            <w:r w:rsidR="00507652">
              <w:t>)</w:t>
            </w:r>
          </w:p>
        </w:tc>
      </w:tr>
    </w:tbl>
    <w:p w:rsidR="00EF5399" w:rsidRDefault="00EF5399" w:rsidP="00C23369"/>
    <w:p w:rsidR="00B47514" w:rsidRDefault="00B47514" w:rsidP="00C23369">
      <w:r>
        <w:t xml:space="preserve">Call the function </w:t>
      </w:r>
      <w:r w:rsidRPr="00B47514">
        <w:rPr>
          <w:rStyle w:val="CodeChar"/>
        </w:rPr>
        <w:t>GenerateTopLe</w:t>
      </w:r>
      <w:r>
        <w:rPr>
          <w:rStyle w:val="CodeChar"/>
        </w:rPr>
        <w:t>velASBIEPAnno(gTlASBIEP, rootE</w:t>
      </w:r>
      <w:r w:rsidRPr="00B47514">
        <w:rPr>
          <w:rStyle w:val="CodeChar"/>
        </w:rPr>
        <w:t>Node)</w:t>
      </w:r>
    </w:p>
    <w:p w:rsidR="00B47514" w:rsidRDefault="00B47514" w:rsidP="00C23369">
      <w:r>
        <w:t xml:space="preserve">Return the </w:t>
      </w:r>
      <w:r w:rsidRPr="00B47514">
        <w:rPr>
          <w:rStyle w:val="CodeChar"/>
        </w:rPr>
        <w:t>rootEleNode</w:t>
      </w:r>
      <w:r>
        <w:t>.</w:t>
      </w:r>
    </w:p>
    <w:p w:rsidR="00B47514" w:rsidRDefault="00B47514" w:rsidP="00665030">
      <w:pPr>
        <w:pStyle w:val="Heading4"/>
      </w:pPr>
      <w:bookmarkStart w:id="264" w:name="_Toc442109010"/>
      <w:proofErr w:type="spellStart"/>
      <w:r>
        <w:t>GenerateTopLevelASBIEPAnno</w:t>
      </w:r>
      <w:proofErr w:type="spellEnd"/>
      <w:r>
        <w:t>(</w:t>
      </w:r>
      <w:proofErr w:type="spellStart"/>
      <w:r>
        <w:t>gTlASBIEP</w:t>
      </w:r>
      <w:proofErr w:type="spellEnd"/>
      <w:r>
        <w:t xml:space="preserve">, </w:t>
      </w:r>
      <w:proofErr w:type="spellStart"/>
      <w:r w:rsidR="00A916EA">
        <w:t>gRootENode</w:t>
      </w:r>
      <w:proofErr w:type="spellEnd"/>
      <w:r w:rsidR="00A916EA">
        <w:t>)</w:t>
      </w:r>
      <w:bookmarkEnd w:id="264"/>
    </w:p>
    <w:p w:rsidR="00A916EA" w:rsidRDefault="00A916EA" w:rsidP="00A916EA"/>
    <w:p w:rsidR="00A916EA" w:rsidRDefault="00A916EA" w:rsidP="00A916EA">
      <w:r>
        <w:t>Description:</w:t>
      </w:r>
      <w:r w:rsidR="006C0928">
        <w:t xml:space="preserve"> Generate annotation for the </w:t>
      </w:r>
      <w:r w:rsidR="006C0928" w:rsidRPr="00713289">
        <w:rPr>
          <w:rStyle w:val="CodeChar"/>
        </w:rPr>
        <w:t>gTlASBIEP</w:t>
      </w:r>
      <w:r w:rsidR="006C0928">
        <w:t xml:space="preserve"> per the annotation option specified by the user.</w:t>
      </w:r>
    </w:p>
    <w:p w:rsidR="00A916EA" w:rsidRDefault="00A916EA" w:rsidP="00A916EA">
      <w:r>
        <w:t>Argument:</w:t>
      </w:r>
      <w:r w:rsidR="006C0928">
        <w:t xml:space="preserve"> </w:t>
      </w:r>
      <w:r w:rsidR="006C0928" w:rsidRPr="00B22A2B">
        <w:rPr>
          <w:rStyle w:val="CodeChar"/>
        </w:rPr>
        <w:t>gTlASBIEP</w:t>
      </w:r>
      <w:r w:rsidR="006C0928">
        <w:t xml:space="preserve"> = the given top-level ASBIEP, for which the annotation will</w:t>
      </w:r>
      <w:r w:rsidR="00B22A2B">
        <w:t xml:space="preserve"> be generated, </w:t>
      </w:r>
      <w:r w:rsidR="00B22A2B" w:rsidRPr="00B22A2B">
        <w:rPr>
          <w:rStyle w:val="CodeChar"/>
        </w:rPr>
        <w:t>gRootENode</w:t>
      </w:r>
      <w:r w:rsidR="00B22A2B">
        <w:t xml:space="preserve"> = the DOM Element Node representing the root </w:t>
      </w:r>
      <w:r w:rsidR="00B22A2B" w:rsidRPr="00B22A2B">
        <w:rPr>
          <w:rStyle w:val="CodeChar"/>
        </w:rPr>
        <w:t>xsd:element</w:t>
      </w:r>
      <w:r w:rsidR="00B22A2B">
        <w:t xml:space="preserve"> (the BOD’s root </w:t>
      </w:r>
      <w:r w:rsidR="00B22A2B" w:rsidRPr="00B22A2B">
        <w:rPr>
          <w:rStyle w:val="CodeChar"/>
        </w:rPr>
        <w:t>xsd:element</w:t>
      </w:r>
      <w:r w:rsidR="00B22A2B">
        <w:t xml:space="preserve">). </w:t>
      </w:r>
    </w:p>
    <w:p w:rsidR="00A916EA" w:rsidRDefault="00A916EA" w:rsidP="00A916EA">
      <w:r>
        <w:t>Return:</w:t>
      </w:r>
      <w:r w:rsidR="00B22A2B">
        <w:t xml:space="preserve"> The DOM Element Node object representing the </w:t>
      </w:r>
      <w:r w:rsidR="00B22A2B" w:rsidRPr="00B22A2B">
        <w:rPr>
          <w:rStyle w:val="CodeChar"/>
        </w:rPr>
        <w:t>xsd:annotation</w:t>
      </w:r>
      <w:r w:rsidR="00B22A2B">
        <w:t xml:space="preserve"> </w:t>
      </w:r>
      <w:r w:rsidR="00713289">
        <w:t xml:space="preserve">that has been </w:t>
      </w:r>
      <w:r w:rsidR="00B22A2B">
        <w:t>created.</w:t>
      </w:r>
    </w:p>
    <w:p w:rsidR="00B22A2B" w:rsidRDefault="00713289" w:rsidP="00A916EA">
      <w:r>
        <w:rPr>
          <w:noProof/>
          <w:lang w:bidi="th-TH"/>
        </w:rPr>
        <w:lastRenderedPageBreak/>
        <mc:AlternateContent>
          <mc:Choice Requires="wpc">
            <w:drawing>
              <wp:inline distT="0" distB="0" distL="0" distR="0" wp14:anchorId="3DD95756" wp14:editId="55F85B4D">
                <wp:extent cx="5486400" cy="3200400"/>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Text Box 99"/>
                        <wps:cNvSpPr txBox="1"/>
                        <wps:spPr>
                          <a:xfrm>
                            <a:off x="572492" y="508600"/>
                            <a:ext cx="994410" cy="254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8B2C79">
                              <w:pPr>
                                <w:pStyle w:val="Code"/>
                              </w:pPr>
                              <w:r>
                                <w:t>IsAnnoOptionEmpty(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45" name="Diamond 245"/>
                        <wps:cNvSpPr/>
                        <wps:spPr>
                          <a:xfrm>
                            <a:off x="214684" y="421414"/>
                            <a:ext cx="1653873" cy="397565"/>
                          </a:xfrm>
                          <a:prstGeom prst="diamond">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47F" w:rsidRPr="008B2C79" w:rsidRDefault="0037447F" w:rsidP="008B2C79">
                              <w:pP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3" name="Oval 253"/>
                        <wps:cNvSpPr/>
                        <wps:spPr>
                          <a:xfrm>
                            <a:off x="2234323" y="556590"/>
                            <a:ext cx="119269" cy="1192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Oval 484"/>
                        <wps:cNvSpPr/>
                        <wps:spPr>
                          <a:xfrm>
                            <a:off x="978009" y="71561"/>
                            <a:ext cx="119269" cy="119269"/>
                          </a:xfrm>
                          <a:prstGeom prst="ellipse">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a:stCxn id="484" idx="4"/>
                          <a:endCxn id="245" idx="0"/>
                        </wps:cNvCnPr>
                        <wps:spPr>
                          <a:xfrm>
                            <a:off x="1037644" y="190830"/>
                            <a:ext cx="3977" cy="230584"/>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5" name="Straight Arrow Connector 485"/>
                        <wps:cNvCnPr>
                          <a:stCxn id="245" idx="3"/>
                          <a:endCxn id="253" idx="2"/>
                        </wps:cNvCnPr>
                        <wps:spPr>
                          <a:xfrm flipV="1">
                            <a:off x="1868557" y="616225"/>
                            <a:ext cx="365766" cy="3972"/>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6" name="Text Box 486"/>
                        <wps:cNvSpPr txBox="1"/>
                        <wps:spPr>
                          <a:xfrm>
                            <a:off x="2035534" y="365041"/>
                            <a:ext cx="667909"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8A05BD">
                              <w:pPr>
                                <w:pStyle w:val="Code"/>
                                <w:jc w:val="center"/>
                              </w:pPr>
                              <w:r>
                                <w:t>Return 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7" name="Text Box 487"/>
                        <wps:cNvSpPr txBox="1"/>
                        <wps:spPr>
                          <a:xfrm>
                            <a:off x="1701579" y="444552"/>
                            <a:ext cx="333955"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8A05BD">
                              <w:pPr>
                                <w:pStyle w:val="Code"/>
                                <w:jc w:val="center"/>
                              </w:pPr>
                              <w: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Canvas 96" o:spid="_x0000_s1243"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">
                <v:shape id="_x0000_s1244" type="#_x0000_t75" style="position:absolute;width:54864;height:32004;visibility:visible;mso-wrap-style:square">
                  <v:fill o:detectmouseclick="t"/>
                  <v:path o:connecttype="none"/>
                </v:shape>
                <v:shape id="Text Box 99" o:spid="_x0000_s1245" type="#_x0000_t202" style="position:absolute;left:5724;top:5086;width:9945;height:25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kYjMQA&#10;AADbAAAADwAAAGRycy9kb3ducmV2LnhtbESPQWvCQBSE70L/w/IK3nTToqIxG5FCpdCT0Ra8PbLP&#10;JDT7NuxuTdpf7wqCx2FmvmGyzWBacSHnG8sKXqYJCOLS6oYrBcfD+2QJwgdkja1lUvBHHjb50yjD&#10;VNue93QpQiUihH2KCuoQulRKX9Zk0E9tRxy9s3UGQ5SuktphH+Gmla9JspAGG44LNXb0VlP5U/wa&#10;Bbvh/3v26U6hLXBfzr/MtjrveqXGz8N2DSLQEB7he/tDK1it4PYl/gCZ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5GIzEAAAA2wAAAA8AAAAAAAAAAAAAAAAAmAIAAGRycy9k&#10;b3ducmV2LnhtbFBLBQYAAAAABAAEAPUAAACJAwAAAAA=&#10;" filled="f" stroked="f" strokeweight=".5pt">
                  <v:textbox inset="0,0,0,0">
                    <w:txbxContent>
                      <w:p w:rsidR="0037447F" w:rsidRDefault="0037447F" w:rsidP="008B2C79">
                        <w:pPr>
                          <w:pStyle w:val="Code"/>
                        </w:pPr>
                        <w:r>
                          <w:t>IsAnnoOptionEmpty( )</w:t>
                        </w:r>
                      </w:p>
                    </w:txbxContent>
                  </v:textbox>
                </v:shape>
                <v:shape id="Diamond 245" o:spid="_x0000_s1246" type="#_x0000_t4" style="position:absolute;left:2146;top:4214;width:16539;height:3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4s2cUA&#10;AADcAAAADwAAAGRycy9kb3ducmV2LnhtbESPQWvCQBSE70L/w/IKvZndSiwSXaUIBWk9VM3F2yP7&#10;zAazb9PsNqb/visUehxm5htmtRldKwbqQ+NZw3OmQBBX3jRcayhPb9MFiBCRDbaeScMPBdisHyYr&#10;LIy/8YGGY6xFgnAoUIONsSukDJUlhyHzHXHyLr53GJPsa2l6vCW4a+VMqRfpsOG0YLGjraXqevx2&#10;Gt7jl2pktfs85O18b7e+PC8+lNZPj+PrEkSkMf6H/9o7o2GWz+F+Jh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PizZxQAAANwAAAAPAAAAAAAAAAAAAAAAAJgCAABkcnMv&#10;ZG93bnJldi54bWxQSwUGAAAAAAQABAD1AAAAigMAAAAA&#10;" filled="f" strokecolor="black [3213]" strokeweight=".25pt">
                  <v:textbox inset="0,0,0,0">
                    <w:txbxContent>
                      <w:p w:rsidR="0037447F" w:rsidRPr="008B2C79" w:rsidRDefault="0037447F" w:rsidP="008B2C79">
                        <w:pPr>
                          <w:rPr>
                            <w:color w:val="000000" w:themeColor="text1"/>
                          </w:rPr>
                        </w:pPr>
                      </w:p>
                    </w:txbxContent>
                  </v:textbox>
                </v:shape>
                <v:oval id="Oval 253" o:spid="_x0000_s1247" style="position:absolute;left:22343;top:5565;width:1192;height:1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LACMMA&#10;AADcAAAADwAAAGRycy9kb3ducmV2LnhtbESPQWvCQBSE7wX/w/KE3upGxSrRVWxBCPbUqPdn9pmN&#10;Zt+G7BrTf98tFDwOM/MNs9r0thYdtb5yrGA8SkAQF05XXCo4HnZvCxA+IGusHZOCH/KwWQ9eVphq&#10;9+Bv6vJQighhn6ICE0KTSukLQxb9yDXE0bu41mKIsi2lbvER4baWkyR5lxYrjgsGG/o0VNzyu1Xg&#10;dl9nPTeHW3a6Zlyd849ufzFKvQ777RJEoD48w//tTCuYzKbwdyYe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LACMMAAADcAAAADwAAAAAAAAAAAAAAAACYAgAAZHJzL2Rv&#10;d25yZXYueG1sUEsFBgAAAAAEAAQA9QAAAIgDAAAAAA==&#10;" fillcolor="black [3200]" strokecolor="black [1600]" strokeweight="2pt"/>
                <v:oval id="Oval 484" o:spid="_x0000_s1248" style="position:absolute;left:9780;top:715;width:1192;height:1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ZzcIA&#10;AADcAAAADwAAAGRycy9kb3ducmV2LnhtbESPQYvCMBSE74L/ITxhb5oqRbQaRZQFr2tlYW/P5plW&#10;m5fSZLXur98IgsdhZr5hluvO1uJGra8cKxiPEhDEhdMVGwXH/HM4A+EDssbaMSl4kIf1qt9bYqbd&#10;nb/odghGRAj7DBWUITSZlL4oyaIfuYY4emfXWgxRtkbqFu8Rbms5SZKptFhxXCixoW1JxfXwaxXg&#10;/mT8Lhhq/i7ycfz+ydP5PFfqY9BtFiACdeEdfrX3WkE6S+F5Jh4B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OJnNwgAAANwAAAAPAAAAAAAAAAAAAAAAAJgCAABkcnMvZG93&#10;bnJldi54bWxQSwUGAAAAAAQABAD1AAAAhwMAAAAA&#10;" filled="f" strokecolor="black [1600]" strokeweight=".25pt"/>
                <v:shape id="Straight Arrow Connector 254" o:spid="_x0000_s1249" type="#_x0000_t32" style="position:absolute;left:10376;top:1908;width:40;height:2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W2s8YAAADcAAAADwAAAGRycy9kb3ducmV2LnhtbESPT4vCMBTE78J+h/AWvGmq+GfpGqXI&#10;ioIo6OrB26N5tmWbl24TtX57Iwgeh5n5DTOZNaYUV6pdYVlBrxuBIE6tLjhTcPhddL5AOI+ssbRM&#10;Cu7kYDb9aE0w1vbGO7rufSYChF2MCnLvq1hKl+Zk0HVtRRy8s60N+iDrTOoabwFuStmPopE0WHBY&#10;yLGieU7p3/5iFCTnYbVODpHcbH96p/F4jsv18V+p9meTfIPw1Ph3+NVeaQX94QCeZ8IRkN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VtrPGAAAA3AAAAA8AAAAAAAAA&#10;AAAAAAAAoQIAAGRycy9kb3ducmV2LnhtbFBLBQYAAAAABAAEAPkAAACUAwAAAAA=&#10;" strokecolor="black [3213]">
                  <v:stroke endarrow="open" endarrowwidth="narrow" endarrowlength="short"/>
                </v:shape>
                <v:shape id="Straight Arrow Connector 485" o:spid="_x0000_s1250" type="#_x0000_t32" style="position:absolute;left:18685;top:6162;width:3658;height: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CqcUAAADcAAAADwAAAGRycy9kb3ducmV2LnhtbESPQWsCMRSE7wX/Q3iCt5q12CKrUVQo&#10;iHhZ9aC35+a5u7p5WZOo23/fFAoeh5n5hpnMWlOLBzlfWVYw6CcgiHOrKy4U7Hff7yMQPiBrrC2T&#10;gh/yMJt23iaYavvkjB7bUIgIYZ+igjKEJpXS5yUZ9H3bEEfvbJ3BEKUrpHb4jHBTy48k+ZIGK44L&#10;JTa0LCm/bu9GwdFvhut6nWULtx+Ey/Lm6HA7KdXrtvMxiEBteIX/2yutYDj6hL8z8QjI6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OCqcUAAADcAAAADwAAAAAAAAAA&#10;AAAAAAChAgAAZHJzL2Rvd25yZXYueG1sUEsFBgAAAAAEAAQA+QAAAJMDAAAAAA==&#10;" strokecolor="black [3213]">
                  <v:stroke endarrow="open" endarrowwidth="narrow" endarrowlength="short"/>
                </v:shape>
                <v:shape id="Text Box 486" o:spid="_x0000_s1251" type="#_x0000_t202" style="position:absolute;left:20355;top:3650;width:6679;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lQGsYA&#10;AADcAAAADwAAAGRycy9kb3ducmV2LnhtbESPQUvDQBSE7wX/w/KE3tpNSykldltEK3hotdYW9PbM&#10;PpNg9m3YfU3jv3cFweMwM98wy3XvGtVRiLVnA5NxBoq48Lbm0sDx9WG0ABUF2WLjmQx8U4T16mqw&#10;xNz6C79Qd5BSJQjHHA1UIm2udSwqchjHviVO3qcPDiXJUGob8JLgrtHTLJtrhzWnhQpbuquo+Dqc&#10;nYHmLYbtRybv3X25k/2zPp82kydjhtf97Q0ooV7+w3/tR2tgtpjD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lQGsYAAADcAAAADwAAAAAAAAAAAAAAAACYAgAAZHJz&#10;L2Rvd25yZXYueG1sUEsFBgAAAAAEAAQA9QAAAIsDAAAAAA==&#10;" filled="f" stroked="f" strokeweight=".5pt">
                  <v:textbox inset="0,0,0,0">
                    <w:txbxContent>
                      <w:p w:rsidR="0037447F" w:rsidRDefault="0037447F" w:rsidP="008A05BD">
                        <w:pPr>
                          <w:pStyle w:val="Code"/>
                          <w:jc w:val="center"/>
                        </w:pPr>
                        <w:r>
                          <w:t>Return Null</w:t>
                        </w:r>
                      </w:p>
                    </w:txbxContent>
                  </v:textbox>
                </v:shape>
                <v:shape id="Text Box 487" o:spid="_x0000_s1252" type="#_x0000_t202" style="position:absolute;left:17015;top:4445;width:3340;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1gccA&#10;AADcAAAADwAAAGRycy9kb3ducmV2LnhtbESPQUvDQBSE74X+h+UVvLWbimiJ3ZZSFTyorW0FvT2z&#10;zySYfRt2X9P4712h4HGYmW+Y+bJ3jeooxNqzgekkA0VceFtzaeCwfxjPQEVBtth4JgM/FGG5GA7m&#10;mFt/4lfqdlKqBOGYo4FKpM21jkVFDuPEt8TJ+/LBoSQZSm0DnhLcNfoyy661w5rTQoUtrSsqvndH&#10;Z6B5j+HpM5OP7q58lu1GH9/upy/GXIz61S0ooV7+w+f2ozVwNbuBvzPpCO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19YHHAAAA3AAAAA8AAAAAAAAAAAAAAAAAmAIAAGRy&#10;cy9kb3ducmV2LnhtbFBLBQYAAAAABAAEAPUAAACMAwAAAAA=&#10;" filled="f" stroked="f" strokeweight=".5pt">
                  <v:textbox inset="0,0,0,0">
                    <w:txbxContent>
                      <w:p w:rsidR="0037447F" w:rsidRDefault="0037447F" w:rsidP="008A05BD">
                        <w:pPr>
                          <w:pStyle w:val="Code"/>
                          <w:jc w:val="center"/>
                        </w:pPr>
                        <w:r>
                          <w:t>Y</w:t>
                        </w:r>
                      </w:p>
                    </w:txbxContent>
                  </v:textbox>
                </v:shape>
                <w10:anchorlock/>
              </v:group>
            </w:pict>
          </mc:Fallback>
        </mc:AlternateContent>
      </w:r>
    </w:p>
    <w:p w:rsidR="00B22A2B" w:rsidRPr="00A916EA" w:rsidRDefault="00B22A2B" w:rsidP="00A916EA"/>
    <w:p w:rsidR="00713289" w:rsidRDefault="00713289" w:rsidP="00665030">
      <w:pPr>
        <w:pStyle w:val="Heading4"/>
      </w:pPr>
      <w:bookmarkStart w:id="265" w:name="_Toc442109011"/>
      <w:proofErr w:type="spellStart"/>
      <w:r>
        <w:t>IsAnnoOptionEmpty</w:t>
      </w:r>
      <w:proofErr w:type="spellEnd"/>
      <w:r>
        <w:t>( )</w:t>
      </w:r>
      <w:bookmarkEnd w:id="265"/>
    </w:p>
    <w:p w:rsidR="00713289" w:rsidRDefault="00713289" w:rsidP="00713289">
      <w:r>
        <w:t xml:space="preserve">Description: This function checks to see if the user has selected any annotation to be generated. If none has been selected return </w:t>
      </w:r>
      <w:r w:rsidRPr="00713289">
        <w:rPr>
          <w:rStyle w:val="CodeChar"/>
        </w:rPr>
        <w:t>true</w:t>
      </w:r>
      <w:r>
        <w:t xml:space="preserve">; otherwise, return </w:t>
      </w:r>
      <w:r w:rsidRPr="00713289">
        <w:rPr>
          <w:rStyle w:val="CodeChar"/>
        </w:rPr>
        <w:t>false</w:t>
      </w:r>
      <w:r>
        <w:t>.</w:t>
      </w:r>
    </w:p>
    <w:p w:rsidR="00713289" w:rsidRDefault="00713289" w:rsidP="00713289">
      <w:r>
        <w:t xml:space="preserve">Return: </w:t>
      </w:r>
      <w:r w:rsidRPr="00713289">
        <w:rPr>
          <w:rStyle w:val="CodeChar"/>
        </w:rPr>
        <w:t>Boolean</w:t>
      </w:r>
    </w:p>
    <w:p w:rsidR="00713289" w:rsidRDefault="00713289" w:rsidP="00713289"/>
    <w:p w:rsidR="00713289" w:rsidRPr="00713289" w:rsidRDefault="00713289" w:rsidP="00713289">
      <w:r>
        <w:t xml:space="preserve">Check whether the </w:t>
      </w:r>
      <w:r w:rsidRPr="00713289">
        <w:rPr>
          <w:rStyle w:val="CodeChar"/>
        </w:rPr>
        <w:t>annotationOption</w:t>
      </w:r>
      <w:r>
        <w:t xml:space="preserve"> is empty or that all of the option is </w:t>
      </w:r>
      <w:r w:rsidRPr="00713289">
        <w:rPr>
          <w:rStyle w:val="CodeChar"/>
        </w:rPr>
        <w:t>false</w:t>
      </w:r>
      <w:r>
        <w:t xml:space="preserve">. If so, return </w:t>
      </w:r>
      <w:r w:rsidRPr="00713289">
        <w:rPr>
          <w:rStyle w:val="CodeChar"/>
        </w:rPr>
        <w:t>true</w:t>
      </w:r>
      <w:r>
        <w:t xml:space="preserve">. Otherwise, return </w:t>
      </w:r>
      <w:r w:rsidRPr="00713289">
        <w:rPr>
          <w:rStyle w:val="CodeChar"/>
        </w:rPr>
        <w:t>false</w:t>
      </w:r>
      <w:r>
        <w:t>.</w:t>
      </w:r>
    </w:p>
    <w:p w:rsidR="00D23123" w:rsidRDefault="00D23123" w:rsidP="00665030">
      <w:pPr>
        <w:pStyle w:val="Heading4"/>
      </w:pPr>
      <w:bookmarkStart w:id="266" w:name="_Toc442109012"/>
      <w:proofErr w:type="spellStart"/>
      <w:r>
        <w:t>GenerateABIE</w:t>
      </w:r>
      <w:proofErr w:type="spellEnd"/>
      <w:r w:rsidR="009445FF">
        <w:t>(</w:t>
      </w:r>
      <w:proofErr w:type="spellStart"/>
      <w:r w:rsidR="009445FF">
        <w:t>gABIE</w:t>
      </w:r>
      <w:proofErr w:type="spellEnd"/>
      <w:r w:rsidR="009445FF">
        <w:t xml:space="preserve">, </w:t>
      </w:r>
      <w:proofErr w:type="spellStart"/>
      <w:r w:rsidR="006706F8">
        <w:t>g</w:t>
      </w:r>
      <w:r w:rsidR="006C0928">
        <w:t>ASBIEP</w:t>
      </w:r>
      <w:r w:rsidR="006706F8">
        <w:t>E</w:t>
      </w:r>
      <w:r w:rsidR="00652EFD">
        <w:t>lementNode</w:t>
      </w:r>
      <w:proofErr w:type="spellEnd"/>
      <w:r w:rsidR="00652EFD">
        <w:t>)</w:t>
      </w:r>
      <w:bookmarkEnd w:id="266"/>
    </w:p>
    <w:p w:rsidR="00D9247A" w:rsidRDefault="00D9247A" w:rsidP="00652EFD"/>
    <w:p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w:t>
      </w:r>
      <w:r w:rsidR="006C0928">
        <w:rPr>
          <w:rStyle w:val="CodeChar"/>
        </w:rPr>
        <w:t>ASBIEP</w:t>
      </w:r>
      <w:r w:rsidR="006706F8" w:rsidRPr="006706F8">
        <w:rPr>
          <w:rStyle w:val="CodeChar"/>
        </w:rPr>
        <w:t>E</w:t>
      </w:r>
      <w:r w:rsidRPr="006706F8">
        <w:rPr>
          <w:rStyle w:val="CodeChar"/>
        </w:rPr>
        <w:t>lementNode</w:t>
      </w:r>
      <w:r>
        <w:t xml:space="preserve"> = a DOM </w:t>
      </w:r>
      <w:r w:rsidR="00805F82">
        <w:t>E</w:t>
      </w:r>
      <w:r>
        <w:t xml:space="preserve">lement </w:t>
      </w:r>
      <w:r w:rsidR="00805F82">
        <w:t>n</w:t>
      </w:r>
      <w:r w:rsidR="006706F8">
        <w:t xml:space="preserve">ode </w:t>
      </w:r>
      <w:r w:rsidR="006C0928">
        <w:t xml:space="preserve">object </w:t>
      </w:r>
      <w:r>
        <w:t>representing the</w:t>
      </w:r>
      <w:r w:rsidR="006C0928">
        <w:t xml:space="preserve"> </w:t>
      </w:r>
      <w:r w:rsidR="006C0928" w:rsidRPr="006C0928">
        <w:rPr>
          <w:rStyle w:val="CodeChar"/>
        </w:rPr>
        <w:t>xsd:element</w:t>
      </w:r>
      <w:r w:rsidR="006C0928">
        <w:t xml:space="preserve"> corresponding to the</w:t>
      </w:r>
      <w:r>
        <w:t xml:space="preserve"> ASBIEP of the </w:t>
      </w:r>
      <w:r w:rsidRPr="00805F82">
        <w:rPr>
          <w:rStyle w:val="CodeChar"/>
        </w:rPr>
        <w:t>gABIE</w:t>
      </w:r>
      <w:r>
        <w:t>.</w:t>
      </w:r>
    </w:p>
    <w:p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rsidR="00F35593" w:rsidRDefault="00F35593" w:rsidP="00652EFD"/>
    <w:p w:rsidR="00F35593" w:rsidRPr="00652EFD" w:rsidRDefault="00F35593" w:rsidP="00652EFD">
      <w:r>
        <w:t xml:space="preserve">Add an </w:t>
      </w:r>
      <w:r w:rsidRPr="006706F8">
        <w:rPr>
          <w:rStyle w:val="CodeChar"/>
        </w:rPr>
        <w:t>xsd:complexType</w:t>
      </w:r>
      <w:r>
        <w:t xml:space="preserve"> </w:t>
      </w:r>
      <w:r w:rsidR="00805F82">
        <w:t>e</w:t>
      </w:r>
      <w:r>
        <w:t>lement</w:t>
      </w:r>
      <w:r w:rsidR="006C0928">
        <w:t xml:space="preserve">, namely </w:t>
      </w:r>
      <w:r w:rsidR="006C0928" w:rsidRPr="006C0928">
        <w:rPr>
          <w:rStyle w:val="CodeChar"/>
        </w:rPr>
        <w:t>CTypeNode</w:t>
      </w:r>
      <w:r w:rsidR="006C0928">
        <w:t>,</w:t>
      </w:r>
      <w:r>
        <w:t xml:space="preserve"> as a child of the </w:t>
      </w:r>
      <w:r w:rsidR="006706F8" w:rsidRPr="006706F8">
        <w:rPr>
          <w:rStyle w:val="CodeChar"/>
        </w:rPr>
        <w:t>gE</w:t>
      </w:r>
      <w:r w:rsidRPr="006706F8">
        <w:rPr>
          <w:rStyle w:val="CodeChar"/>
        </w:rPr>
        <w:t>lementNode</w:t>
      </w:r>
      <w:r>
        <w:t xml:space="preserve">. </w:t>
      </w:r>
      <w:r w:rsidR="006C0928">
        <w:t xml:space="preserve">Call </w:t>
      </w:r>
      <w:r w:rsidR="006C0928" w:rsidRPr="006C0928">
        <w:rPr>
          <w:rStyle w:val="CodeChar"/>
        </w:rPr>
        <w:t>GenerateABIEsAnno(gABIE, CTypeNode)</w:t>
      </w:r>
      <w:r w:rsidR="006C0928">
        <w:t xml:space="preserve"> to add necessary annotation as a child of the </w:t>
      </w:r>
      <w:r w:rsidR="006C0928" w:rsidRPr="006C0928">
        <w:rPr>
          <w:rStyle w:val="CodeChar"/>
        </w:rPr>
        <w:t>xsd:complexType</w:t>
      </w:r>
      <w:r w:rsidR="006C0928">
        <w:t xml:space="preserve"> element. </w:t>
      </w:r>
      <w:r>
        <w:t xml:space="preserve">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rsidR="006C0928" w:rsidRDefault="006C0928" w:rsidP="00665030">
      <w:pPr>
        <w:pStyle w:val="Heading4"/>
      </w:pPr>
      <w:bookmarkStart w:id="267" w:name="_Toc442109013"/>
      <w:proofErr w:type="spellStart"/>
      <w:r>
        <w:t>GenerateABIEsAnno</w:t>
      </w:r>
      <w:proofErr w:type="spellEnd"/>
      <w:r>
        <w:t>(</w:t>
      </w:r>
      <w:proofErr w:type="spellStart"/>
      <w:r>
        <w:t>gABIE</w:t>
      </w:r>
      <w:proofErr w:type="spellEnd"/>
      <w:r>
        <w:t xml:space="preserve">, </w:t>
      </w:r>
      <w:proofErr w:type="spellStart"/>
      <w:r>
        <w:t>gABIECTypeNode</w:t>
      </w:r>
      <w:proofErr w:type="spellEnd"/>
      <w:r>
        <w:t>)</w:t>
      </w:r>
      <w:bookmarkEnd w:id="267"/>
    </w:p>
    <w:p w:rsidR="006C0928" w:rsidRPr="006C0928" w:rsidRDefault="006C0928" w:rsidP="006C0928"/>
    <w:p w:rsidR="008E0F35" w:rsidRDefault="008E0F35" w:rsidP="00665030">
      <w:pPr>
        <w:pStyle w:val="Heading4"/>
      </w:pPr>
      <w:bookmarkStart w:id="268" w:name="_Toc442109014"/>
      <w:proofErr w:type="spellStart"/>
      <w:r>
        <w:t>GenerateBIEs</w:t>
      </w:r>
      <w:proofErr w:type="spellEnd"/>
      <w:r w:rsidR="007142C4">
        <w:t>(</w:t>
      </w:r>
      <w:proofErr w:type="spellStart"/>
      <w:r w:rsidR="007142C4">
        <w:t>gABIE</w:t>
      </w:r>
      <w:proofErr w:type="spellEnd"/>
      <w:r w:rsidR="007142C4">
        <w:t xml:space="preserve">, </w:t>
      </w:r>
      <w:proofErr w:type="spellStart"/>
      <w:r w:rsidR="00DD0AA8">
        <w:t>gP</w:t>
      </w:r>
      <w:r w:rsidR="00F35593">
        <w:t>Node</w:t>
      </w:r>
      <w:proofErr w:type="spellEnd"/>
      <w:r w:rsidR="00DD0AA8">
        <w:t xml:space="preserve">, </w:t>
      </w:r>
      <w:proofErr w:type="spellStart"/>
      <w:r w:rsidR="00DD0AA8">
        <w:t>gSchemaNode</w:t>
      </w:r>
      <w:proofErr w:type="spellEnd"/>
      <w:r w:rsidR="007142C4">
        <w:t>)</w:t>
      </w:r>
      <w:bookmarkEnd w:id="268"/>
    </w:p>
    <w:p w:rsidR="007142C4" w:rsidRDefault="007142C4" w:rsidP="00C45883"/>
    <w:p w:rsidR="00C45883" w:rsidRDefault="002B7A61" w:rsidP="00C45883">
      <w:r>
        <w:t>Description:</w:t>
      </w:r>
      <w:r w:rsidR="006706F8">
        <w:t xml:space="preserve"> Recursively generate the content of the given </w:t>
      </w:r>
      <w:r w:rsidR="006706F8" w:rsidRPr="00697247">
        <w:rPr>
          <w:rStyle w:val="CodeChar"/>
        </w:rPr>
        <w:t>gABIE</w:t>
      </w:r>
      <w:r w:rsidR="006706F8">
        <w:t xml:space="preserve"> which represents an XSD complex type.</w:t>
      </w:r>
    </w:p>
    <w:p w:rsidR="002B7A61" w:rsidRDefault="002B7A61" w:rsidP="00C45883">
      <w:r>
        <w:lastRenderedPageBreak/>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proofErr w:type="spellStart"/>
      <w:r w:rsidR="00896C0C" w:rsidRPr="00E7311A">
        <w:rPr>
          <w:rStyle w:val="CodeChar"/>
        </w:rPr>
        <w:t>gABIE</w:t>
      </w:r>
      <w:r w:rsidR="00896C0C">
        <w:t>’s</w:t>
      </w:r>
      <w:proofErr w:type="spellEnd"/>
      <w:r w:rsidR="00896C0C">
        <w:t xml:space="preserve"> content</w:t>
      </w:r>
      <w:r w:rsidR="00DD0AA8">
        <w:t xml:space="preserve">, </w:t>
      </w:r>
      <w:r w:rsidR="00DD0AA8" w:rsidRPr="00E7311A">
        <w:rPr>
          <w:rStyle w:val="CodeChar"/>
        </w:rPr>
        <w:t>gSchemaNode</w:t>
      </w:r>
      <w:r w:rsidR="00DD0AA8">
        <w:t xml:space="preserve"> = XML DOM Node object representing a root </w:t>
      </w:r>
      <w:r w:rsidR="00DD0AA8" w:rsidRPr="00E7311A">
        <w:rPr>
          <w:rStyle w:val="CodeChar"/>
        </w:rPr>
        <w:t>xsd:schema</w:t>
      </w:r>
      <w:r w:rsidR="00DD0AA8">
        <w:t xml:space="preserve"> element</w:t>
      </w:r>
      <w:r w:rsidR="00896C0C">
        <w:t xml:space="preserve">. </w:t>
      </w:r>
    </w:p>
    <w:p w:rsidR="00D9247A" w:rsidRDefault="00D9247A" w:rsidP="00C45883">
      <w:r>
        <w:t xml:space="preserve">Return: </w:t>
      </w:r>
      <w:r w:rsidR="006706F8">
        <w:t xml:space="preserve">The updated </w:t>
      </w:r>
      <w:r w:rsidR="006706F8" w:rsidRPr="006706F8">
        <w:rPr>
          <w:rStyle w:val="CodeChar"/>
        </w:rPr>
        <w:t>gSchemaNode</w:t>
      </w:r>
      <w:r w:rsidR="006706F8">
        <w:t>.</w:t>
      </w:r>
    </w:p>
    <w:p w:rsidR="00783CF8" w:rsidRDefault="00783CF8" w:rsidP="00C45883"/>
    <w:p w:rsidR="002E39B6" w:rsidRPr="00C45883" w:rsidRDefault="002E39B6" w:rsidP="00C45883">
      <w:r>
        <w:rPr>
          <w:noProof/>
          <w:lang w:bidi="th-TH"/>
        </w:rPr>
        <mc:AlternateContent>
          <mc:Choice Requires="wpc">
            <w:drawing>
              <wp:inline distT="0" distB="0" distL="0" distR="0" wp14:anchorId="33D389BE" wp14:editId="5557FFA9">
                <wp:extent cx="5936776" cy="4967785"/>
                <wp:effectExtent l="0" t="0" r="26035" b="23495"/>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0" name="Oval 230"/>
                        <wps:cNvSpPr/>
                        <wps:spPr>
                          <a:xfrm>
                            <a:off x="1483150" y="121014"/>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3656708" y="1592210"/>
                            <a:ext cx="1903394" cy="373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8E3DA2">
                              <w:pPr>
                                <w:pStyle w:val="Code"/>
                                <w:spacing w:line="168" w:lineRule="auto"/>
                                <w:jc w:val="center"/>
                              </w:pPr>
                              <w:r>
                                <w:t>GenerateBBIE(childBIEs[i], aBDT, gNode,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605595" y="1099877"/>
                            <a:ext cx="2021432"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2E39B6">
                              <w:pPr>
                                <w:pStyle w:val="Code"/>
                                <w:jc w:val="center"/>
                              </w:pPr>
                              <w:r>
                                <w:t xml:space="preserve">aBDT = QueryAssocBDT(childBIEs[i])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Oval 233"/>
                        <wps:cNvSpPr/>
                        <wps:spPr>
                          <a:xfrm>
                            <a:off x="4542742" y="420088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a:stCxn id="230" idx="4"/>
                          <a:endCxn id="496" idx="0"/>
                        </wps:cNvCnPr>
                        <wps:spPr>
                          <a:xfrm flipH="1">
                            <a:off x="1548797" y="252989"/>
                            <a:ext cx="341" cy="1404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5" name="Straight Arrow Connector 235"/>
                        <wps:cNvCnPr>
                          <a:stCxn id="232" idx="2"/>
                          <a:endCxn id="231" idx="0"/>
                        </wps:cNvCnPr>
                        <wps:spPr>
                          <a:xfrm flipH="1">
                            <a:off x="4608405" y="1360705"/>
                            <a:ext cx="7906" cy="231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6" name="Straight Arrow Connector 236"/>
                        <wps:cNvCnPr>
                          <a:stCxn id="231" idx="2"/>
                          <a:endCxn id="283" idx="0"/>
                        </wps:cNvCnPr>
                        <wps:spPr>
                          <a:xfrm>
                            <a:off x="4608405" y="1965721"/>
                            <a:ext cx="5389" cy="9645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9" name="Straight Arrow Connector 239"/>
                        <wps:cNvCnPr>
                          <a:stCxn id="251" idx="2"/>
                          <a:endCxn id="233" idx="0"/>
                        </wps:cNvCnPr>
                        <wps:spPr>
                          <a:xfrm flipH="1">
                            <a:off x="4608730" y="3954046"/>
                            <a:ext cx="5375" cy="2468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7" name="Straight Arrow Connector 247"/>
                        <wps:cNvCnPr>
                          <a:stCxn id="283" idx="2"/>
                          <a:endCxn id="251" idx="0"/>
                        </wps:cNvCnPr>
                        <wps:spPr>
                          <a:xfrm>
                            <a:off x="4613794" y="3499582"/>
                            <a:ext cx="311" cy="19363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1" name="Text Box 251"/>
                        <wps:cNvSpPr txBox="1"/>
                        <wps:spPr>
                          <a:xfrm>
                            <a:off x="4012606" y="3693218"/>
                            <a:ext cx="12029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2E39B6">
                              <w:pPr>
                                <w:pStyle w:val="Code"/>
                                <w:jc w:val="center"/>
                              </w:pPr>
                              <w:r>
                                <w:t>Return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726468" y="2949415"/>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Diamond 102"/>
                        <wps:cNvSpPr/>
                        <wps:spPr>
                          <a:xfrm>
                            <a:off x="762006" y="160203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2E39B6">
                              <w:pPr>
                                <w:pStyle w:val="Code"/>
                                <w:spacing w:line="168" w:lineRule="auto"/>
                                <w:jc w:val="center"/>
                              </w:pPr>
                              <w:r>
                                <w:t>childBIEs[i] is an ASBIE?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 name="Text Box 103"/>
                        <wps:cNvSpPr txBox="1"/>
                        <wps:spPr>
                          <a:xfrm>
                            <a:off x="372764" y="2472000"/>
                            <a:ext cx="2369592" cy="257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9247A">
                              <w:pPr>
                                <w:pStyle w:val="Code"/>
                                <w:spacing w:line="168" w:lineRule="auto"/>
                                <w:jc w:val="center"/>
                              </w:pPr>
                              <w:r>
                                <w:t>n</w:t>
                              </w:r>
                              <w:r w:rsidRPr="00896C0C">
                                <w:t>ode</w:t>
                              </w:r>
                              <w:r>
                                <w:t xml:space="preserve"> = GenerateASBIE(childBIEs[i], gPNode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624605" y="212225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599292" y="1141703"/>
                            <a:ext cx="1899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2E39B6">
                              <w:pPr>
                                <w:pStyle w:val="Code"/>
                                <w:jc w:val="center"/>
                              </w:pPr>
                              <w:r>
                                <w:t xml:space="preserve">childBIEs[ ] = QueryChildBIEs(gABIE)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356374" y="3311804"/>
                            <a:ext cx="2401372" cy="225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896C0C">
                              <w:pPr>
                                <w:pStyle w:val="Code"/>
                                <w:spacing w:line="168" w:lineRule="auto"/>
                                <w:jc w:val="center"/>
                              </w:pPr>
                              <w:r>
                                <w:t>n</w:t>
                              </w:r>
                              <w:r w:rsidRPr="00896C0C">
                                <w:t>ode</w:t>
                              </w:r>
                              <w:r>
                                <w:t xml:space="preserve"> = GenerateASBIEP(anASBIEP, n</w:t>
                              </w:r>
                              <w:r w:rsidRPr="00896C0C">
                                <w:t>ode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Straight Arrow Connector 128"/>
                        <wps:cNvCnPr>
                          <a:stCxn id="258" idx="3"/>
                          <a:endCxn id="283" idx="3"/>
                        </wps:cNvCnPr>
                        <wps:spPr>
                          <a:xfrm flipV="1">
                            <a:off x="2911449" y="3214902"/>
                            <a:ext cx="2330060" cy="1487567"/>
                          </a:xfrm>
                          <a:prstGeom prst="bentConnector3">
                            <a:avLst>
                              <a:gd name="adj1" fmla="val 1098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4" name="Straight Arrow Connector 114"/>
                        <wps:cNvCnPr>
                          <a:stCxn id="108" idx="2"/>
                          <a:endCxn id="102" idx="0"/>
                        </wps:cNvCnPr>
                        <wps:spPr>
                          <a:xfrm flipH="1">
                            <a:off x="1548736" y="1402531"/>
                            <a:ext cx="105" cy="1995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5" name="Straight Arrow Connector 115"/>
                        <wps:cNvCnPr>
                          <a:stCxn id="103" idx="2"/>
                          <a:endCxn id="281" idx="0"/>
                        </wps:cNvCnPr>
                        <wps:spPr>
                          <a:xfrm>
                            <a:off x="1557560" y="2729287"/>
                            <a:ext cx="78" cy="1697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0" name="Straight Arrow Connector 120"/>
                        <wps:cNvCnPr>
                          <a:stCxn id="121" idx="2"/>
                          <a:endCxn id="257" idx="0"/>
                        </wps:cNvCnPr>
                        <wps:spPr>
                          <a:xfrm flipH="1">
                            <a:off x="1555077" y="3962059"/>
                            <a:ext cx="2314" cy="15200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1" name="Text Box 121"/>
                        <wps:cNvSpPr txBox="1"/>
                        <wps:spPr>
                          <a:xfrm>
                            <a:off x="457912" y="3701231"/>
                            <a:ext cx="219895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Pr="00DE2F88" w:rsidRDefault="0037447F" w:rsidP="002E39B6">
                              <w:pPr>
                                <w:pStyle w:val="Code"/>
                                <w:jc w:val="center"/>
                              </w:pPr>
                              <w:r>
                                <w:t>anABIE =  QueryTargetABIE(anASBIEP)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8"/>
                        <wps:cNvCnPr>
                          <a:stCxn id="102" idx="3"/>
                          <a:endCxn id="232" idx="1"/>
                        </wps:cNvCnPr>
                        <wps:spPr>
                          <a:xfrm flipV="1">
                            <a:off x="2335466" y="1230291"/>
                            <a:ext cx="1270129" cy="638612"/>
                          </a:xfrm>
                          <a:prstGeom prst="bentConnector3">
                            <a:avLst>
                              <a:gd name="adj1" fmla="val 5644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7" name="Text Box 127"/>
                        <wps:cNvSpPr txBox="1"/>
                        <wps:spPr>
                          <a:xfrm>
                            <a:off x="2335470" y="159225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2E39B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81"/>
                        <wps:cNvSpPr txBox="1"/>
                        <wps:spPr>
                          <a:xfrm>
                            <a:off x="538680" y="4114067"/>
                            <a:ext cx="2032793"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1380E">
                              <w:pPr>
                                <w:pStyle w:val="Code"/>
                              </w:pPr>
                              <w:r>
                                <w:t>node = GenerateABIE(anABIE, 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Text Box 82"/>
                        <wps:cNvSpPr txBox="1"/>
                        <wps:spPr>
                          <a:xfrm>
                            <a:off x="197504" y="4572294"/>
                            <a:ext cx="27139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1380E">
                              <w:pPr>
                                <w:pStyle w:val="Code"/>
                                <w:jc w:val="center"/>
                              </w:pPr>
                              <w:r>
                                <w:t>node = GenerateBIEs(anABIE, node,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a:stCxn id="112" idx="2"/>
                          <a:endCxn id="121" idx="0"/>
                        </wps:cNvCnPr>
                        <wps:spPr>
                          <a:xfrm>
                            <a:off x="1557060" y="3536831"/>
                            <a:ext cx="331" cy="1644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0" name="Straight Arrow Connector 260"/>
                        <wps:cNvCnPr>
                          <a:stCxn id="257" idx="2"/>
                          <a:endCxn id="258" idx="0"/>
                        </wps:cNvCnPr>
                        <wps:spPr>
                          <a:xfrm flipH="1">
                            <a:off x="1554477" y="4396007"/>
                            <a:ext cx="600" cy="1762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8" name="Straight Arrow Connector 58"/>
                        <wps:cNvCnPr>
                          <a:stCxn id="283" idx="1"/>
                        </wps:cNvCnPr>
                        <wps:spPr>
                          <a:xfrm rot="10800000">
                            <a:off x="2142700" y="1979234"/>
                            <a:ext cx="1843379" cy="1235668"/>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1" name="Text Box 281"/>
                        <wps:cNvSpPr txBox="1"/>
                        <wps:spPr>
                          <a:xfrm>
                            <a:off x="372798" y="2899059"/>
                            <a:ext cx="2369680"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Pr="00B063E4" w:rsidRDefault="0037447F" w:rsidP="002E39B6">
                              <w:pPr>
                                <w:pStyle w:val="Code"/>
                                <w:jc w:val="center"/>
                                <w:rPr>
                                  <w:b/>
                                  <w:bCs/>
                                </w:rPr>
                              </w:pPr>
                              <w:r w:rsidRPr="00DE2F88">
                                <w:t>anASBIEP</w:t>
                              </w:r>
                              <w:r>
                                <w:rPr>
                                  <w:b/>
                                  <w:bCs/>
                                </w:rPr>
                                <w:t xml:space="preserve"> = </w:t>
                              </w:r>
                              <w:r>
                                <w:t>QueryAssocToASBIEP(childBIEs[i])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Straight Arrow Connector 282"/>
                        <wps:cNvCnPr>
                          <a:stCxn id="281" idx="2"/>
                          <a:endCxn id="112" idx="0"/>
                        </wps:cNvCnPr>
                        <wps:spPr>
                          <a:xfrm flipH="1">
                            <a:off x="1557060" y="3159887"/>
                            <a:ext cx="578" cy="15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3" name="Diamond 283"/>
                        <wps:cNvSpPr/>
                        <wps:spPr>
                          <a:xfrm>
                            <a:off x="3986078" y="2930221"/>
                            <a:ext cx="1255431" cy="569361"/>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2E39B6">
                              <w:pPr>
                                <w:pStyle w:val="Code"/>
                                <w:spacing w:line="168" w:lineRule="auto"/>
                                <w:jc w:val="center"/>
                              </w:pPr>
                              <w:r>
                                <w:t>Next childBIE[i]?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5" name="Text Box 127"/>
                        <wps:cNvSpPr txBox="1"/>
                        <wps:spPr>
                          <a:xfrm>
                            <a:off x="4705533" y="3430582"/>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traight Arrow Connector 344"/>
                        <wps:cNvCnPr>
                          <a:stCxn id="102" idx="2"/>
                          <a:endCxn id="103" idx="0"/>
                        </wps:cNvCnPr>
                        <wps:spPr>
                          <a:xfrm>
                            <a:off x="1548736" y="2135769"/>
                            <a:ext cx="8824" cy="33623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91" name="Text Box 491"/>
                        <wps:cNvSpPr txBox="1"/>
                        <wps:spPr>
                          <a:xfrm>
                            <a:off x="2701415" y="531687"/>
                            <a:ext cx="205143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Pr="001D743B" w:rsidRDefault="0037447F" w:rsidP="002E39B6">
                              <w:pPr>
                                <w:pStyle w:val="Code"/>
                                <w:jc w:val="center"/>
                              </w:pPr>
                              <w:r>
                                <w:t>Append xsd:any element to the gPNode</w:t>
                              </w:r>
                              <w:r w:rsidRPr="001D743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9" name="Group 309"/>
                        <wpg:cNvGrpSpPr/>
                        <wpg:grpSpPr>
                          <a:xfrm>
                            <a:off x="762067" y="393482"/>
                            <a:ext cx="1573460" cy="533732"/>
                            <a:chOff x="3034844" y="2516478"/>
                            <a:chExt cx="1573460" cy="533732"/>
                          </a:xfrm>
                        </wpg:grpSpPr>
                        <wps:wsp>
                          <wps:cNvPr id="496" name="Diamond 496"/>
                          <wps:cNvSpPr/>
                          <wps:spPr>
                            <a:xfrm>
                              <a:off x="3034844" y="2516478"/>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2E39B6">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Text Box 504"/>
                          <wps:cNvSpPr txBox="1"/>
                          <wps:spPr>
                            <a:xfrm>
                              <a:off x="3154213" y="2627413"/>
                              <a:ext cx="1322251" cy="379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Pr="001D743B" w:rsidRDefault="0037447F" w:rsidP="001D743B">
                                <w:pPr>
                                  <w:pStyle w:val="Code"/>
                                  <w:spacing w:line="168" w:lineRule="auto"/>
                                  <w:jc w:val="center"/>
                                </w:pPr>
                                <w:r w:rsidRPr="001D743B">
                                  <w:t>gABIE.ACC.</w:t>
                                </w:r>
                                <w:r>
                                  <w:t>den</w:t>
                                </w:r>
                                <w:r w:rsidRPr="001D743B">
                                  <w:t xml:space="preserve"> = “Any User Area. Details”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09" name="Oval 509"/>
                        <wps:cNvSpPr/>
                        <wps:spPr>
                          <a:xfrm>
                            <a:off x="5170539" y="597913"/>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Straight Arrow Connector 537"/>
                        <wps:cNvCnPr>
                          <a:stCxn id="496" idx="3"/>
                          <a:endCxn id="491" idx="1"/>
                        </wps:cNvCnPr>
                        <wps:spPr>
                          <a:xfrm>
                            <a:off x="2335527" y="660348"/>
                            <a:ext cx="365888" cy="17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38" name="Straight Arrow Connector 538"/>
                        <wps:cNvCnPr>
                          <a:stCxn id="491" idx="3"/>
                          <a:endCxn id="509" idx="2"/>
                        </wps:cNvCnPr>
                        <wps:spPr>
                          <a:xfrm>
                            <a:off x="4752852" y="662101"/>
                            <a:ext cx="417687" cy="18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6" name="Straight Arrow Connector 546"/>
                        <wps:cNvCnPr>
                          <a:stCxn id="496" idx="2"/>
                          <a:endCxn id="108" idx="0"/>
                        </wps:cNvCnPr>
                        <wps:spPr>
                          <a:xfrm>
                            <a:off x="1548797" y="927214"/>
                            <a:ext cx="44" cy="2144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7" name="Text Box 547"/>
                        <wps:cNvSpPr txBox="1"/>
                        <wps:spPr>
                          <a:xfrm>
                            <a:off x="2311297" y="46219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8" name="Text Box 127"/>
                        <wps:cNvSpPr txBox="1"/>
                        <wps:spPr>
                          <a:xfrm>
                            <a:off x="1297517" y="883897"/>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78" o:spid="_x0000_s1253" editas="canvas" style="width:467.45pt;height:391.15pt;mso-position-horizontal-relative:char;mso-position-vertical-relative:line" coordsize="59366,49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">
                <v:shape id="_x0000_s1254" type="#_x0000_t75" style="position:absolute;width:59366;height:49676;visibility:visible;mso-wrap-style:square" stroked="t" strokecolor="black [3213]">
                  <v:fill o:detectmouseclick="t"/>
                  <v:path o:connecttype="none"/>
                </v:shape>
                <v:oval id="Oval 230" o:spid="_x0000_s1255" style="position:absolute;left:14831;top:1210;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tmOsIA&#10;AADcAAAADwAAAGRycy9kb3ducmV2LnhtbERPy2oCMRTdF/yHcAU3RTNaKDoaRYTK0J2vhbvL5Doz&#10;OrmJSarTfn2zKHR5OO/FqjOteJAPjWUF41EGgri0uuFKwfHwMZyCCBFZY2uZFHxTgNWy97LAXNsn&#10;7+ixj5VIIRxyVFDH6HIpQ1mTwTCyjjhxF+sNxgR9JbXHZwo3rZxk2bs02HBqqNHRpqbytv8yCtxp&#10;vPtxs8/i6lu9LQrr7q+bs1KDfreeg4jUxX/xn7vQCiZvaX46k46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m2Y6wgAAANwAAAAPAAAAAAAAAAAAAAAAAJgCAABkcnMvZG93&#10;bnJldi54bWxQSwUGAAAAAAQABAD1AAAAhwMAAAAA&#10;" fillcolor="white [3201]" strokeweight=".5pt"/>
                <v:shape id="Text Box 231" o:spid="_x0000_s1256" type="#_x0000_t202" style="position:absolute;left:36567;top:15922;width:19034;height:3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BC8MA&#10;AADcAAAADwAAAGRycy9kb3ducmV2LnhtbESPQWsCMRSE74X+h/AKvdWsFmS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KBC8MAAADcAAAADwAAAAAAAAAAAAAAAACYAgAAZHJzL2Rv&#10;d25yZXYueG1sUEsFBgAAAAAEAAQA9QAAAIgDAAAAAA==&#10;" fillcolor="white [3201]" strokeweight=".5pt">
                  <v:textbox>
                    <w:txbxContent>
                      <w:p w:rsidR="0037447F" w:rsidRDefault="0037447F" w:rsidP="008E3DA2">
                        <w:pPr>
                          <w:pStyle w:val="Code"/>
                          <w:spacing w:line="168" w:lineRule="auto"/>
                          <w:jc w:val="center"/>
                        </w:pPr>
                        <w:r>
                          <w:t>GenerateBBIE(childBIEs[i], aBDT, gNode, gSchemaNode)</w:t>
                        </w:r>
                      </w:p>
                    </w:txbxContent>
                  </v:textbox>
                </v:shape>
                <v:shape id="Text Box 232" o:spid="_x0000_s1257" type="#_x0000_t202" style="position:absolute;left:36055;top:10998;width:20215;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AffMIA&#10;AADcAAAADwAAAGRycy9kb3ducmV2LnhtbESPQUsDMRSE74L/ITzBm812hbLdNi1VqgiebMXzY/Oa&#10;hG5eliRu139vCoLHYWa+YdbbyfdipJhcYAXzWQWCuAvasVHweXx5aECkjKyxD0wKfijBdnN7s8ZW&#10;hwt/0HjIRhQIpxYV2JyHVsrUWfKYZmEgLt4pRI+5yGikjngpcN/LuqoW0qPjsmBxoGdL3fnw7RXs&#10;n8zSdA1Gu2+0c+P0dXo3r0rd3027FYhMU/4P/7XftIL6sY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0B98wgAAANwAAAAPAAAAAAAAAAAAAAAAAJgCAABkcnMvZG93&#10;bnJldi54bWxQSwUGAAAAAAQABAD1AAAAhwMAAAAA&#10;" fillcolor="white [3201]" strokeweight=".5pt">
                  <v:textbox>
                    <w:txbxContent>
                      <w:p w:rsidR="0037447F" w:rsidRDefault="0037447F" w:rsidP="002E39B6">
                        <w:pPr>
                          <w:pStyle w:val="Code"/>
                          <w:jc w:val="center"/>
                        </w:pPr>
                        <w:r>
                          <w:t xml:space="preserve">aBDT = QueryAssocBDT(childBIEs[i]) </w:t>
                        </w:r>
                      </w:p>
                    </w:txbxContent>
                  </v:textbox>
                </v:shape>
                <v:oval id="Oval 233" o:spid="_x0000_s1258" style="position:absolute;left:45427;top:42008;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bHV8YA&#10;AADcAAAADwAAAGRycy9kb3ducmV2LnhtbESPzWrDMBCE74W8g9hCbo2cGEpxo5hQCLQQUuyWhN4W&#10;a2MbWytjKf55+6hQ6HGYmW+YbTqZVgzUu9qygvUqAkFcWF1zqeD76/D0AsJ5ZI2tZVIwk4N0t3jY&#10;YqLtyBkNuS9FgLBLUEHlfZdI6YqKDLqV7YiDd7W9QR9kX0rd4xjgppWbKHqWBmsOCxV29FZR0eQ3&#10;oyCrPz9OudS3uYn18ee83s+X66jU8nHav4LwNPn/8F/7XSvYxDH8nglHQO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bHV8YAAADcAAAADwAAAAAAAAAAAAAAAACYAgAAZHJz&#10;L2Rvd25yZXYueG1sUEsFBgAAAAAEAAQA9QAAAIsDAAAAAA==&#10;" fillcolor="black [3213]" strokeweight=".5pt"/>
                <v:shape id="Straight Arrow Connector 234" o:spid="_x0000_s1259" type="#_x0000_t32" style="position:absolute;left:15487;top:2529;width:4;height:14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l6NsUAAADcAAAADwAAAGRycy9kb3ducmV2LnhtbESPQWvCQBSE7wX/w/KE3urGVKzEbESE&#10;ltBb1RS8PbLPJJh9m2a3JvXXd4VCj8PMfMOkm9G04kq9aywrmM8iEMSl1Q1XCo6H16cVCOeRNbaW&#10;ScEPOdhkk4cUE20H/qDr3lciQNglqKD2vkukdGVNBt3MdsTBO9veoA+yr6TucQhw08o4ipbSYMNh&#10;ocaOdjWVl/23UbDShf7kYvem36shvp3yHL9erFKP03G7BuFp9P/hv3auFcTPC7if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zl6NsUAAADcAAAADwAAAAAAAAAA&#10;AAAAAAChAgAAZHJzL2Rvd25yZXYueG1sUEsFBgAAAAAEAAQA+QAAAJMDAAAAAA==&#10;" filled="t" fillcolor="white [3201]" strokeweight=".5pt">
                  <v:stroke endarrow="open"/>
                </v:shape>
                <v:shape id="Straight Arrow Connector 235" o:spid="_x0000_s1260" type="#_x0000_t32" style="position:absolute;left:46084;top:13607;width:79;height:23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XfrcUAAADcAAAADwAAAGRycy9kb3ducmV2LnhtbESPQWvCQBSE7wX/w/KE3urGFK3EbESE&#10;ltBb1RS8PbLPJJh9m2a3JvXXd4VCj8PMfMOkm9G04kq9aywrmM8iEMSl1Q1XCo6H16cVCOeRNbaW&#10;ScEPOdhkk4cUE20H/qDr3lciQNglqKD2vkukdGVNBt3MdsTBO9veoA+yr6TucQhw08o4ipbSYMNh&#10;ocaOdjWVl/23UbDShf7kYvem36shvp3yHL9erFKP03G7BuFp9P/hv3auFcTPC7if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XfrcUAAADcAAAADwAAAAAAAAAA&#10;AAAAAAChAgAAZHJzL2Rvd25yZXYueG1sUEsFBgAAAAAEAAQA+QAAAJMDAAAAAA==&#10;" filled="t" fillcolor="white [3201]" strokeweight=".5pt">
                  <v:stroke endarrow="open"/>
                </v:shape>
                <v:shape id="Straight Arrow Connector 236" o:spid="_x0000_s1261" type="#_x0000_t32" style="position:absolute;left:46084;top:19657;width:53;height:9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EaB8MAAADcAAAADwAAAGRycy9kb3ducmV2LnhtbESPQWvCQBSE70L/w/IKXkQ3VSqauopU&#10;BK/GFjw+s88kdPdtyK4x+feuIPQ4zMw3zGrTWSNaanzlWMHHJAFBnDtdcaHg57QfL0D4gKzROCYF&#10;PXnYrN8GK0y1u/OR2iwUIkLYp6igDKFOpfR5SRb9xNXE0bu6xmKIsimkbvAe4dbIaZLMpcWK40KJ&#10;NX2XlP9lN6vA7LafXo/2icm6y3nWZ/J32bdKDd+77ReIQF34D7/aB61gOpvD80w8An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RGgfDAAAA3AAAAA8AAAAAAAAAAAAA&#10;AAAAoQIAAGRycy9kb3ducmV2LnhtbFBLBQYAAAAABAAEAPkAAACRAwAAAAA=&#10;" filled="t" fillcolor="white [3201]" strokeweight=".5pt">
                  <v:stroke endarrow="open"/>
                </v:shape>
                <v:shape id="Straight Arrow Connector 239" o:spid="_x0000_s1262" type="#_x0000_t32" style="position:absolute;left:46087;top:39540;width:54;height:2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jVqMUAAADcAAAADwAAAGRycy9kb3ducmV2LnhtbESPzWrDMBCE74W8g9hAb40cFxLXsRxC&#10;oMX01vwUclusjW1irVxLjd08fRUo9DjMzDdMth5NK67Uu8aygvksAkFcWt1wpeCwf31KQDiPrLG1&#10;TAp+yME6nzxkmGo78Addd74SAcIuRQW1910qpStrMuhmtiMO3tn2Bn2QfSV1j0OAm1bGUbSQBhsO&#10;CzV2tK2pvOy+jYJEH/UnH7dv+r0a4tupKPBraZV6nI6bFQhPo/8P/7ULrSB+foH7mXAEZP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jVqMUAAADcAAAADwAAAAAAAAAA&#10;AAAAAAChAgAAZHJzL2Rvd25yZXYueG1sUEsFBgAAAAAEAAQA+QAAAJMDAAAAAA==&#10;" filled="t" fillcolor="white [3201]" strokeweight=".5pt">
                  <v:stroke endarrow="open"/>
                </v:shape>
                <v:shape id="Straight Arrow Connector 247" o:spid="_x0000_s1263" type="#_x0000_t32" style="position:absolute;left:46137;top:34995;width:4;height:19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M4cUAAADcAAAADwAAAGRycy9kb3ducmV2LnhtbESPQWvCQBSE70L/w/IKvYjZVG1tU1eR&#10;iuDVtILH1+xrErr7NmS3Mfn3riB4HGbmG2a57q0RHbW+dqzgOUlBEBdO11wq+P7aTd5A+ICs0Tgm&#10;BQN5WK8eRkvMtDvzgbo8lCJC2GeooAqhyaT0RUUWfeIa4uj9utZiiLItpW7xHOHWyGmavkqLNceF&#10;Chv6rKj4y/+tArPdvHg93qUm739OsyGXx/ehU+rpsd98gAjUh3v41t5rBdP5Aq5n4hGQq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vM4cUAAADcAAAADwAAAAAAAAAA&#10;AAAAAAChAgAAZHJzL2Rvd25yZXYueG1sUEsFBgAAAAAEAAQA+QAAAJMDAAAAAA==&#10;" filled="t" fillcolor="white [3201]" strokeweight=".5pt">
                  <v:stroke endarrow="open"/>
                </v:shape>
                <v:shape id="Text Box 251" o:spid="_x0000_s1264" type="#_x0000_t202" style="position:absolute;left:40126;top:36932;width:1203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kq8MA&#10;AADcAAAADwAAAGRycy9kb3ducmV2LnhtbESPQWsCMRSE74X+h/AKvdWsQmW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1kq8MAAADcAAAADwAAAAAAAAAAAAAAAACYAgAAZHJzL2Rv&#10;d25yZXYueG1sUEsFBgAAAAAEAAQA9QAAAIgDAAAAAA==&#10;" fillcolor="white [3201]" strokeweight=".5pt">
                  <v:textbox>
                    <w:txbxContent>
                      <w:p w:rsidR="0037447F" w:rsidRDefault="0037447F" w:rsidP="002E39B6">
                        <w:pPr>
                          <w:pStyle w:val="Code"/>
                          <w:jc w:val="center"/>
                        </w:pPr>
                        <w:r>
                          <w:t>Return gSchemaNode</w:t>
                        </w:r>
                      </w:p>
                    </w:txbxContent>
                  </v:textbox>
                </v:shape>
                <v:shape id="Text Box 97" o:spid="_x0000_s1265" type="#_x0000_t202" style="position:absolute;left:37264;top:29494;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rsidR="0037447F" w:rsidRDefault="0037447F" w:rsidP="002E39B6">
                        <w:r>
                          <w:t>Y</w:t>
                        </w:r>
                      </w:p>
                    </w:txbxContent>
                  </v:textbox>
                </v:shape>
                <v:shape id="Diamond 102" o:spid="_x0000_s1266" type="#_x0000_t4" style="position:absolute;left:7620;top:16020;width:15734;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RmxsMA&#10;AADcAAAADwAAAGRycy9kb3ducmV2LnhtbERPTYvCMBC9C/6HMIIX0VQPy1KNIqLgxYV1K3ocm7Gt&#10;NpPaRNv990ZY2Ns83ufMFq0pxZNqV1hWMB5FIIhTqwvOFCQ/m+EnCOeRNZaWScEvOVjMu50Zxto2&#10;/E3Pvc9ECGEXo4Lc+yqW0qU5GXQjWxEH7mJrgz7AOpO6xiaEm1JOouhDGiw4NORY0Sqn9LZ/GAWb&#10;w+6YHO/Xwzq9uq9lMtied81JqX6vXU5BeGr9v/jPvdVhfjSB9zPhAj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RmxsMAAADcAAAADwAAAAAAAAAAAAAAAACYAgAAZHJzL2Rv&#10;d25yZXYueG1sUEsFBgAAAAAEAAQA9QAAAIgDAAAAAA==&#10;" fillcolor="white [3201]" strokeweight=".25pt">
                  <v:textbox inset="0,0,0,0">
                    <w:txbxContent>
                      <w:p w:rsidR="0037447F" w:rsidRDefault="0037447F" w:rsidP="002E39B6">
                        <w:pPr>
                          <w:pStyle w:val="Code"/>
                          <w:spacing w:line="168" w:lineRule="auto"/>
                          <w:jc w:val="center"/>
                        </w:pPr>
                        <w:r>
                          <w:t>childBIEs[i] is an ASBIE?</w:t>
                        </w:r>
                      </w:p>
                    </w:txbxContent>
                  </v:textbox>
                </v:shape>
                <v:shape id="Text Box 103" o:spid="_x0000_s1267" type="#_x0000_t202" style="position:absolute;left:3727;top:24720;width:23696;height: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URJsAA&#10;AADcAAAADwAAAGRycy9kb3ducmV2LnhtbERPTWsCMRC9F/ofwhR6q9m2IO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9URJsAAAADcAAAADwAAAAAAAAAAAAAAAACYAgAAZHJzL2Rvd25y&#10;ZXYueG1sUEsFBgAAAAAEAAQA9QAAAIUDAAAAAA==&#10;" fillcolor="white [3201]" strokeweight=".5pt">
                  <v:textbox>
                    <w:txbxContent>
                      <w:p w:rsidR="0037447F" w:rsidRDefault="0037447F" w:rsidP="00D9247A">
                        <w:pPr>
                          <w:pStyle w:val="Code"/>
                          <w:spacing w:line="168" w:lineRule="auto"/>
                          <w:jc w:val="center"/>
                        </w:pPr>
                        <w:r>
                          <w:t>n</w:t>
                        </w:r>
                        <w:r w:rsidRPr="00896C0C">
                          <w:t>ode</w:t>
                        </w:r>
                        <w:r>
                          <w:t xml:space="preserve"> = GenerateASBIE(childBIEs[i], gPNode )</w:t>
                        </w:r>
                      </w:p>
                    </w:txbxContent>
                  </v:textbox>
                </v:shape>
                <v:shape id="Text Box 105" o:spid="_x0000_s1268" type="#_x0000_t202" style="position:absolute;left:16246;top:21222;width:2602;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37447F" w:rsidRDefault="0037447F" w:rsidP="002E39B6">
                        <w:r>
                          <w:t>Y</w:t>
                        </w:r>
                      </w:p>
                    </w:txbxContent>
                  </v:textbox>
                </v:shape>
                <v:shape id="Text Box 108" o:spid="_x0000_s1269" type="#_x0000_t202" style="position:absolute;left:5992;top:11417;width:1899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GDV8IA&#10;AADcAAAADwAAAGRycy9kb3ducmV2LnhtbESPQUsDMRCF74L/IUzBm83Wg6xr06JSRfBkW3oeNtMk&#10;uJksSdyu/945CN5meG/e+2a9neOgJsolJDawWjagiPtkAzsDx8PrbQuqVGSLQ2Iy8EMFtpvrqzV2&#10;Nl34k6Z9dUpCuHRowNc6dlqX3lPEskwjsWjnlCNWWbPTNuNFwuOg75rmXkcMLA0eR3rx1H/tv6OB&#10;3bN7cH2L2e9aG8I0n84f7s2Ym8X89Aiq0lz/zX/X71bwG6GVZ2QC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cYNXwgAAANwAAAAPAAAAAAAAAAAAAAAAAJgCAABkcnMvZG93&#10;bnJldi54bWxQSwUGAAAAAAQABAD1AAAAhwMAAAAA&#10;" fillcolor="white [3201]" strokeweight=".5pt">
                  <v:textbox>
                    <w:txbxContent>
                      <w:p w:rsidR="0037447F" w:rsidRDefault="0037447F" w:rsidP="002E39B6">
                        <w:pPr>
                          <w:pStyle w:val="Code"/>
                          <w:jc w:val="center"/>
                        </w:pPr>
                        <w:r>
                          <w:t xml:space="preserve">childBIEs[ ] = QueryChildBIEs(gABIE) </w:t>
                        </w:r>
                      </w:p>
                    </w:txbxContent>
                  </v:textbox>
                </v:shape>
                <v:shape id="Text Box 112" o:spid="_x0000_s1270" type="#_x0000_t202" style="position:absolute;left:3563;top:33118;width:24014;height:2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AiYMAA&#10;AADcAAAADwAAAGRycy9kb3ducmV2LnhtbERPTWsCMRC9F/ofwhR6q1k9lHVrFFtsETxpS8/DZkyC&#10;m8mSpOv23xtB8DaP9zmL1eg7MVBMLrCC6aQCQdwG7dgo+Pn+fKlBpIyssQtMCv4pwWr5+LDARocz&#10;72k4ZCNKCKcGFdic+0bK1FrymCahJy7cMUSPucBopI54LuG+k7OqepUeHZcGiz19WGpPhz+vYPNu&#10;5qatMdpNrZ0bxt/jznwp9fw0rt9AZBrzXXxzb3WZP53B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AiYMAAAADcAAAADwAAAAAAAAAAAAAAAACYAgAAZHJzL2Rvd25y&#10;ZXYueG1sUEsFBgAAAAAEAAQA9QAAAIUDAAAAAA==&#10;" fillcolor="white [3201]" strokeweight=".5pt">
                  <v:textbox>
                    <w:txbxContent>
                      <w:p w:rsidR="0037447F" w:rsidRDefault="0037447F" w:rsidP="00896C0C">
                        <w:pPr>
                          <w:pStyle w:val="Code"/>
                          <w:spacing w:line="168" w:lineRule="auto"/>
                          <w:jc w:val="center"/>
                        </w:pPr>
                        <w:r>
                          <w:t>n</w:t>
                        </w:r>
                        <w:r w:rsidRPr="00896C0C">
                          <w:t>ode</w:t>
                        </w:r>
                        <w:r>
                          <w:t xml:space="preserve"> = GenerateASBIEP(anASBIEP, n</w:t>
                        </w:r>
                        <w:r w:rsidRPr="00896C0C">
                          <w:t>ode</w:t>
                        </w:r>
                        <w:r>
                          <w:t>)</w:t>
                        </w:r>
                      </w:p>
                    </w:txbxContent>
                  </v:textbox>
                </v:shape>
                <v:shape id="Straight Arrow Connector 128" o:spid="_x0000_s1271" type="#_x0000_t34" style="position:absolute;left:29114;top:32149;width:23301;height:1487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Vv5sEAAADcAAAADwAAAGRycy9kb3ducmV2LnhtbERP32vCMBB+H/g/hBP2NlMdiNSmosLG&#10;EPdgFXw9mltT1lxKkmr335vBYG/38f28YjPaTtzIh9axgvksA0FcO91yo+ByfntZgQgRWWPnmBT8&#10;UIBNOXkqMNfuzie6VbERKYRDjgpMjH0uZagNWQwz1xMn7st5izFB30jt8Z7CbScXWbaUFltODQZ7&#10;2huqv6vBKvDV3l137zgcYxjC4rM5XMwVlXqejts1iEhj/Bf/uT90mj9/hd9n0gWy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tW/mwQAAANwAAAAPAAAAAAAAAAAAAAAA&#10;AKECAABkcnMvZG93bnJldi54bWxQSwUGAAAAAAQABAD5AAAAjwMAAAAA&#10;" adj="23719" filled="t" fillcolor="white [3201]" strokeweight=".5pt">
                  <v:stroke endarrow="open"/>
                </v:shape>
                <v:shape id="Straight Arrow Connector 114" o:spid="_x0000_s1272" type="#_x0000_t32" style="position:absolute;left:15487;top:14025;width:1;height:19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lHKsEAAADcAAAADwAAAGRycy9kb3ducmV2LnhtbERPS4vCMBC+C/6HMMLeNFUWlWqURVDK&#10;3nx0YW9DM7Zlm0ltou36640geJuP7znLdWcqcaPGlZYVjEcRCOLM6pJzBafjdjgH4TyyxsoyKfgn&#10;B+tVv7fEWNuW93Q7+FyEEHYxKii8r2MpXVaQQTeyNXHgzrYx6ANscqkbbEO4qeQkiqbSYMmhocCa&#10;NgVlf4erUTDXqf7hdLPT33k7uf8mCV5mVqmPQfe1AOGp82/xy53oMH/8Cc9nwgV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qUcqwQAAANwAAAAPAAAAAAAAAAAAAAAA&#10;AKECAABkcnMvZG93bnJldi54bWxQSwUGAAAAAAQABAD5AAAAjwMAAAAA&#10;" filled="t" fillcolor="white [3201]" strokeweight=".5pt">
                  <v:stroke endarrow="open"/>
                </v:shape>
                <v:shape id="Straight Arrow Connector 115" o:spid="_x0000_s1273" type="#_x0000_t32" style="position:absolute;left:15575;top:27292;width:1;height:1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O5bMEAAADcAAAADwAAAGRycy9kb3ducmV2LnhtbERPTYvCMBC9L/gfwgh7WTR1RdmtRhEX&#10;watVYY9jM9sWk0lpYm3//UYQvM3jfc5y3VkjWmp85VjBZJyAIM6drrhQcDruRl8gfEDWaByTgp48&#10;rFeDtyWm2t35QG0WChFD2KeooAyhTqX0eUkW/djVxJH7c43FEGFTSN3gPYZbIz+TZC4tVhwbSqxp&#10;W1J+zW5WgfnZzLz+2CUm6y6/0z6T5+++Vep92G0WIAJ14SV+uvc6zp/M4PFMvE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07lswQAAANwAAAAPAAAAAAAAAAAAAAAA&#10;AKECAABkcnMvZG93bnJldi54bWxQSwUGAAAAAAQABAD5AAAAjwMAAAAA&#10;" filled="t" fillcolor="white [3201]" strokeweight=".5pt">
                  <v:stroke endarrow="open"/>
                </v:shape>
                <v:shape id="Straight Arrow Connector 120" o:spid="_x0000_s1274" type="#_x0000_t32" style="position:absolute;left:15550;top:39620;width:23;height:1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6LlMQAAADcAAAADwAAAGRycy9kb3ducmV2LnhtbESPQWvCQBCF74X+h2UK3urGHFSiq4jQ&#10;Erxpq+BtyI5JMDubZrcm+uudQ6G3Gd6b975ZrgfXqBt1ofZsYDJOQBEX3tZcGvj++nifgwoR2WLj&#10;mQzcKcB69fqyxMz6nvd0O8RSSQiHDA1UMbaZ1qGoyGEY+5ZYtIvvHEZZu1LbDnsJd41Ok2SqHdYs&#10;DRW2tK2ouB5+nYG5PdoTH7efdlf26eOc5/gz88aM3obNAlSkIf6b/65zK/ip4MszMoFe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ouUxAAAANwAAAAPAAAAAAAAAAAA&#10;AAAAAKECAABkcnMvZG93bnJldi54bWxQSwUGAAAAAAQABAD5AAAAkgMAAAAA&#10;" filled="t" fillcolor="white [3201]" strokeweight=".5pt">
                  <v:stroke endarrow="open"/>
                </v:shape>
                <v:shape id="Text Box 121" o:spid="_x0000_s1275" type="#_x0000_t202" style="position:absolute;left:4579;top:37012;width:21989;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2qsAA&#10;AADcAAAADwAAAGRycy9kb3ducmV2LnhtbERPTWsCMRC9F/ofwhR6q1k9lHVrFFtsETxpS8/DZkyC&#10;m8mSpOv23xtB8DaP9zmL1eg7MVBMLrCC6aQCQdwG7dgo+Pn+fKlBpIyssQtMCv4pwWr5+LDARocz&#10;72k4ZCNKCKcGFdic+0bK1FrymCahJy7cMUSPucBopI54LuG+k7OqepUeHZcGiz19WGpPhz+vYPNu&#10;5qatMdpNrZ0bxt/jznwp9fw0rt9AZBrzXXxzb3WZP5vC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52qsAAAADcAAAADwAAAAAAAAAAAAAAAACYAgAAZHJzL2Rvd25y&#10;ZXYueG1sUEsFBgAAAAAEAAQA9QAAAIUDAAAAAA==&#10;" fillcolor="white [3201]" strokeweight=".5pt">
                  <v:textbox>
                    <w:txbxContent>
                      <w:p w:rsidR="0037447F" w:rsidRPr="00DE2F88" w:rsidRDefault="0037447F" w:rsidP="002E39B6">
                        <w:pPr>
                          <w:pStyle w:val="Code"/>
                          <w:jc w:val="center"/>
                        </w:pPr>
                        <w:r>
                          <w:t>anABIE =  QueryTargetABIE(anASBIEP)</w:t>
                        </w:r>
                      </w:p>
                    </w:txbxContent>
                  </v:textbox>
                </v:shape>
                <v:shape id="Straight Arrow Connector 128" o:spid="_x0000_s1276" type="#_x0000_t34" style="position:absolute;left:23354;top:12302;width:12701;height:638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Zl2sMAAADcAAAADwAAAGRycy9kb3ducmV2LnhtbERPTWvCQBC9F/wPywje6iZBSk2zEREF&#10;Ty1RD3obstMkmJ0N2TVJ++u7hUJv83ifk20m04qBetdYVhAvIxDEpdUNVwou58PzKwjnkTW2lknB&#10;FznY5LOnDFNtRy5oOPlKhBB2KSqove9SKV1Zk0G3tB1x4D5tb9AH2FdS9ziGcNPKJIpepMGGQ0ON&#10;He1qKu+nh1Hw/vi+V3ob61WR7DG20XC7rj+UWsyn7RsIT5P/F/+5jzrMTxL4fSZcIP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2ZdrDAAAA3AAAAA8AAAAAAAAAAAAA&#10;AAAAoQIAAGRycy9kb3ducmV2LnhtbFBLBQYAAAAABAAEAPkAAACRAwAAAAA=&#10;" adj="12191" filled="t" fillcolor="white [3201]" strokeweight=".5pt">
                  <v:stroke endarrow="open"/>
                </v:shape>
                <v:shape id="Text Box 127" o:spid="_x0000_s1277" type="#_x0000_t202" style="position:absolute;left:23354;top:15922;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OF8MA&#10;AADcAAAADwAAAGRycy9kb3ducmV2LnhtbERPS4vCMBC+L+x/CLPgbU0t+KBrFCnIiujBx8XbbDO2&#10;xWbSbaJWf70RBG/z8T1nPG1NJS7UuNKygl43AkGcWV1yrmC/m3+PQDiPrLGyTApu5GA6+fwYY6Lt&#10;lTd02fpchBB2CSoovK8TKV1WkEHXtTVx4I62MegDbHKpG7yGcFPJOIoG0mDJoaHAmtKCstP2bBQs&#10;0/kaN3+xGd2r9Hd1nNX/+0Nfqc5XO/sB4an1b/HLvdBhfjyE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jOF8MAAADcAAAADwAAAAAAAAAAAAAAAACYAgAAZHJzL2Rv&#10;d25yZXYueG1sUEsFBgAAAAAEAAQA9QAAAIgDAAAAAA==&#10;" filled="f" stroked="f" strokeweight=".5pt">
                  <v:textbox>
                    <w:txbxContent>
                      <w:p w:rsidR="0037447F" w:rsidRDefault="0037447F" w:rsidP="002E39B6">
                        <w:r>
                          <w:t>N</w:t>
                        </w:r>
                      </w:p>
                    </w:txbxContent>
                  </v:textbox>
                </v:shape>
                <v:shape id="Text Box 81" o:spid="_x0000_s1278" type="#_x0000_t202" style="position:absolute;left:5386;top:41140;width:2032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ZRMMA&#10;AADcAAAADwAAAGRycy9kb3ducmV2LnhtbESPQUsDMRSE74L/ITzBm81aqF3XpkWlSqGnVvH82Lwm&#10;wc3LkqTb7b9vCoLHYWa+YRar0XdioJhcYAWPkwoEcRu0Y6Pg++vjoQaRMrLGLjApOFOC1fL2ZoGN&#10;Dife0bDPRhQIpwYV2Jz7RsrUWvKYJqEnLt4hRI+5yGikjngqcN/JaVU9SY+Oy4LFnt4ttb/7o1ew&#10;fjPPpq0x2nWtnRvGn8PWfCp1fze+voDINOb/8F97oxVMZ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hZRMMAAADcAAAADwAAAAAAAAAAAAAAAACYAgAAZHJzL2Rv&#10;d25yZXYueG1sUEsFBgAAAAAEAAQA9QAAAIgDAAAAAA==&#10;" fillcolor="white [3201]" strokeweight=".5pt">
                  <v:textbox>
                    <w:txbxContent>
                      <w:p w:rsidR="0037447F" w:rsidRDefault="0037447F" w:rsidP="00D1380E">
                        <w:pPr>
                          <w:pStyle w:val="Code"/>
                        </w:pPr>
                        <w:r>
                          <w:t>node = GenerateABIE(anABIE, node)</w:t>
                        </w:r>
                      </w:p>
                    </w:txbxContent>
                  </v:textbox>
                </v:shape>
                <v:shape id="Text Box 82" o:spid="_x0000_s1279" type="#_x0000_t202" style="position:absolute;left:1975;top:45722;width:27139;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fNNsAA&#10;AADcAAAADwAAAGRycy9kb3ducmV2LnhtbERPTWsCMRC9F/ofwhR6q9kKlu3WKLaoFDyppedhMybB&#10;zWRJ0nX7781B8Ph43/Pl6DsxUEwusILXSQWCuA3asVHwc9y81CBSRtbYBSYF/5RguXh8mGOjw4X3&#10;NByyESWEU4MKbM59I2VqLXlMk9ATF+4UosdcYDRSR7yUcN/JaVW9SY+OS4PFnr4stefDn1ew/jTv&#10;pq0x2nWtnRvG39PObJV6fhpXHyAyjfkuvrm/tYLprKwt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fNNsAAAADcAAAADwAAAAAAAAAAAAAAAACYAgAAZHJzL2Rvd25y&#10;ZXYueG1sUEsFBgAAAAAEAAQA9QAAAIUDAAAAAA==&#10;" fillcolor="white [3201]" strokeweight=".5pt">
                  <v:textbox>
                    <w:txbxContent>
                      <w:p w:rsidR="0037447F" w:rsidRDefault="0037447F" w:rsidP="00D1380E">
                        <w:pPr>
                          <w:pStyle w:val="Code"/>
                          <w:jc w:val="center"/>
                        </w:pPr>
                        <w:r>
                          <w:t>node = GenerateBIEs(anABIE, node, gSchemaNode)</w:t>
                        </w:r>
                      </w:p>
                    </w:txbxContent>
                  </v:textbox>
                </v:shape>
                <v:shape id="Straight Arrow Connector 259" o:spid="_x0000_s1280" type="#_x0000_t32" style="position:absolute;left:15570;top:35368;width:3;height:1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Fr1cQAAADcAAAADwAAAGRycy9kb3ducmV2LnhtbESPQWvCQBSE74X+h+UVvJS6qcVSo5sg&#10;FaFXYws9PrPPJLj7NmTXmPx7VxA8DjPzDbPKB2tET51vHCt4nyYgiEunG64U/O63b18gfEDWaByT&#10;gpE85Nnz0wpT7S68o74IlYgQ9ikqqENoUyl9WZNFP3UtcfSOrrMYouwqqTu8RLg1cpYkn9Jiw3Gh&#10;xpa+aypPxdkqMJv13OvXbWKK4fD/MRbybzH2Sk1ehvUSRKAhPML39o9WMJsv4HYmHgGZ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0WvVxAAAANwAAAAPAAAAAAAAAAAA&#10;AAAAAKECAABkcnMvZG93bnJldi54bWxQSwUGAAAAAAQABAD5AAAAkgMAAAAA&#10;" filled="t" fillcolor="white [3201]" strokeweight=".5pt">
                  <v:stroke endarrow="open"/>
                </v:shape>
                <v:shape id="Straight Arrow Connector 260" o:spid="_x0000_s1281" type="#_x0000_t32" style="position:absolute;left:15544;top:43960;width:6;height:1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FTKL8AAADcAAAADwAAAGRycy9kb3ducmV2LnhtbERPy4rCMBTdC/5DuII7Te1CpRpFBKXM&#10;bnyBu0tzbYvNTW0yts7Xm4Xg8nDey3VnKvGkxpWWFUzGEQjizOqScwWn4240B+E8ssbKMil4kYP1&#10;qt9bYqJty7/0PPhchBB2CSoovK8TKV1WkEE3tjVx4G62MegDbHKpG2xDuKlkHEVTabDk0FBgTduC&#10;svvhzyiY67O+8Hm71z95G/9f0xQfM6vUcNBtFiA8df4r/rhTrSCehvnhTDgCcvU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7FTKL8AAADcAAAADwAAAAAAAAAAAAAAAACh&#10;AgAAZHJzL2Rvd25yZXYueG1sUEsFBgAAAAAEAAQA+QAAAI0DAAAAAA==&#10;" filled="t" fillcolor="white [3201]" strokeweight=".5pt">
                  <v:stroke endarrow="open"/>
                </v:shape>
                <v:shape id="Straight Arrow Connector 58" o:spid="_x0000_s1282" type="#_x0000_t34" style="position:absolute;left:21427;top:19792;width:18433;height:1235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nfPMEAAADcAAAADwAAAGRycy9kb3ducmV2LnhtbERPW2vCMBR+F/YfwhH2IjOdgkhnFHHM&#10;+dp6gb0dmtOkrDkpTabdvzcPgo8f3321GVwrrtSHxrOC92kGgrjyumGj4HT8eluCCBFZY+uZFPxT&#10;gM36ZbTCXPsbF3QtoxEphEOOCmyMXS5lqCw5DFPfESeu9r3DmGBvpO7xlsJdK2dZtpAOG04NFjva&#10;Wap+yz+noD7v/X7+E+v5pajNxHzbz11ZKPU6HrYfICIN8Sl+uA9awWyR1qYz6QjI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md88wQAAANwAAAAPAAAAAAAAAAAAAAAA&#10;AKECAABkcnMvZG93bnJldi54bWxQSwUGAAAAAAQABAD5AAAAjwMAAAAA&#10;" filled="t" fillcolor="white [3201]" strokeweight=".5pt">
                  <v:stroke endarrow="open"/>
                </v:shape>
                <v:shape id="Text Box 281" o:spid="_x0000_s1283" type="#_x0000_t202" style="position:absolute;left:3727;top:28990;width:23697;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1I7MIA&#10;AADcAAAADwAAAGRycy9kb3ducmV2LnhtbESPQWsCMRSE74X+h/AK3mpWD7LdGsUWK0JPtaXnx+aZ&#10;BDcvS5Ku6783BcHjMDPfMMv16DsxUEwusILZtAJB3Abt2Cj4+f54rkGkjKyxC0wKLpRgvXp8WGKj&#10;w5m/aDhkIwqEU4MKbM59I2VqLXlM09ATF+8YosdcZDRSRzwXuO/kvKoW0qPjsmCxp3dL7enw5xVs&#10;38yLaWuMdltr54bx9/hpdkpNnsbNK4hMY76Hb+29VjCvZ/B/phwBub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vUjswgAAANwAAAAPAAAAAAAAAAAAAAAAAJgCAABkcnMvZG93&#10;bnJldi54bWxQSwUGAAAAAAQABAD1AAAAhwMAAAAA&#10;" fillcolor="white [3201]" strokeweight=".5pt">
                  <v:textbox>
                    <w:txbxContent>
                      <w:p w:rsidR="0037447F" w:rsidRPr="00B063E4" w:rsidRDefault="0037447F" w:rsidP="002E39B6">
                        <w:pPr>
                          <w:pStyle w:val="Code"/>
                          <w:jc w:val="center"/>
                          <w:rPr>
                            <w:b/>
                            <w:bCs/>
                          </w:rPr>
                        </w:pPr>
                        <w:r w:rsidRPr="00DE2F88">
                          <w:t>anASBIEP</w:t>
                        </w:r>
                        <w:r>
                          <w:rPr>
                            <w:b/>
                            <w:bCs/>
                          </w:rPr>
                          <w:t xml:space="preserve"> = </w:t>
                        </w:r>
                        <w:r>
                          <w:t>QueryAssocToASBIEP(childBIEs[i])</w:t>
                        </w:r>
                      </w:p>
                    </w:txbxContent>
                  </v:textbox>
                </v:shape>
                <v:shape id="Straight Arrow Connector 282" o:spid="_x0000_s1284" type="#_x0000_t32" style="position:absolute;left:15570;top:31598;width:6;height:1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OOPsMAAADcAAAADwAAAGRycy9kb3ducmV2LnhtbESPQYvCMBSE74L/ITzBm6b2oKUaRYRd&#10;irfVdWFvj+bZFpuX2kTb9dcbQdjjMDPfMKtNb2pxp9ZVlhXMphEI4tzqigsF38ePSQLCeWSNtWVS&#10;8EcONuvhYIWpth1/0f3gCxEg7FJUUHrfpFK6vCSDbmob4uCdbWvQB9kWUrfYBbipZRxFc2mw4rBQ&#10;YkO7kvLL4WYUJPqkf/i0+9T7oosfv1mG14VVajzqt0sQnnr/H363M60gTmJ4nQlHQK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jjj7DAAAA3AAAAA8AAAAAAAAAAAAA&#10;AAAAoQIAAGRycy9kb3ducmV2LnhtbFBLBQYAAAAABAAEAPkAAACRAwAAAAA=&#10;" filled="t" fillcolor="white [3201]" strokeweight=".5pt">
                  <v:stroke endarrow="open"/>
                </v:shape>
                <v:shape id="Diamond 283" o:spid="_x0000_s1285" type="#_x0000_t4" style="position:absolute;left:39860;top:29302;width:12555;height:5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6he8YA&#10;AADcAAAADwAAAGRycy9kb3ducmV2LnhtbESPQWvCQBSE7wX/w/IEL6VuqlAkuoqIghcFNWKPz+wz&#10;iWbfptnVxH/fLRQ8DjPzDTOZtaYUD6pdYVnBZz8CQZxaXXCmIDmsPkYgnEfWWFomBU9yMJt23iYY&#10;a9vwjh57n4kAYRejgtz7KpbSpTkZdH1bEQfvYmuDPsg6k7rGJsBNKQdR9CUNFhwWcqxokVN629+N&#10;gtVxc0pOP9fjMr267Tx5X583zbdSvW47H4Pw1PpX+L+91goGoyH8nQlH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6he8YAAADcAAAADwAAAAAAAAAAAAAAAACYAgAAZHJz&#10;L2Rvd25yZXYueG1sUEsFBgAAAAAEAAQA9QAAAIsDAAAAAA==&#10;" fillcolor="white [3201]" strokeweight=".25pt">
                  <v:textbox inset="0,0,0,0">
                    <w:txbxContent>
                      <w:p w:rsidR="0037447F" w:rsidRDefault="0037447F" w:rsidP="002E39B6">
                        <w:pPr>
                          <w:pStyle w:val="Code"/>
                          <w:spacing w:line="168" w:lineRule="auto"/>
                          <w:jc w:val="center"/>
                        </w:pPr>
                        <w:r>
                          <w:t>Next childBIE[i]?</w:t>
                        </w:r>
                      </w:p>
                    </w:txbxContent>
                  </v:textbox>
                </v:shape>
                <v:shape id="Text Box 127" o:spid="_x0000_s1286" type="#_x0000_t202" style="position:absolute;left:47055;top:34305;width:3353;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LvcYA&#10;AADcAAAADwAAAGRycy9kb3ducmV2LnhtbESPQWvCQBSE74X+h+UVems2BiIhuooEpKW0B20uvT2z&#10;zySYfZtmtzHtr3cFweMwM98wy/VkOjHS4FrLCmZRDIK4srrlWkH5tX3JQDiPrLGzTAr+yMF69fiw&#10;xFzbM+9o3PtaBAi7HBU03ve5lK5qyKCLbE8cvKMdDPogh1rqAc8BbjqZxPFcGmw5LDTYU9FQddr/&#10;GgXvxfYTd4fEZP9d8fpx3PQ/5Xeq1PPTtFmA8DT5e/jWftMKkiyF65lwBO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XLvcYAAADcAAAADwAAAAAAAAAAAAAAAACYAgAAZHJz&#10;L2Rvd25yZXYueG1sUEsFBgAAAAAEAAQA9QAAAIsDAAAAAA==&#10;" filled="f" stroked="f" strokeweight=".5pt">
                  <v:textbox>
                    <w:txbxContent>
                      <w:p w:rsidR="0037447F" w:rsidRDefault="0037447F" w:rsidP="00783CF8">
                        <w:pPr>
                          <w:pStyle w:val="NormalWeb"/>
                          <w:overflowPunct w:val="0"/>
                          <w:spacing w:before="0" w:beforeAutospacing="0" w:after="0" w:afterAutospacing="0"/>
                        </w:pPr>
                        <w:r>
                          <w:rPr>
                            <w:rFonts w:eastAsia="Times New Roman"/>
                            <w:sz w:val="20"/>
                            <w:szCs w:val="20"/>
                          </w:rPr>
                          <w:t>N</w:t>
                        </w:r>
                      </w:p>
                    </w:txbxContent>
                  </v:textbox>
                </v:shape>
                <v:shape id="Straight Arrow Connector 344" o:spid="_x0000_s1287" type="#_x0000_t32" style="position:absolute;left:15487;top:21357;width:88;height:33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dC8QAAADcAAAADwAAAGRycy9kb3ducmV2LnhtbESPT2vCQBTE70K/w/IKXqRu6p9iU1eR&#10;iuDVqODxNfuahO6+DdltTL69Kwgeh5n5DbNcd9aIlhpfOVbwPk5AEOdOV1woOB13bwsQPiBrNI5J&#10;QU8e1quXwRJT7a58oDYLhYgQ9ikqKEOoUyl9XpJFP3Y1cfR+XWMxRNkUUjd4jXBr5CRJPqTFiuNC&#10;iTV9l5T/Zf9Wgdlu5l6PdonJup/LtM/k+bNvlRq+dpsvEIG68Aw/2nutYDqbwf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6F0LxAAAANwAAAAPAAAAAAAAAAAA&#10;AAAAAKECAABkcnMvZG93bnJldi54bWxQSwUGAAAAAAQABAD5AAAAkgMAAAAA&#10;" filled="t" fillcolor="white [3201]" strokeweight=".5pt">
                  <v:stroke endarrow="open"/>
                </v:shape>
                <v:shape id="Text Box 491" o:spid="_x0000_s1288" type="#_x0000_t202" style="position:absolute;left:27014;top:5316;width:20514;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8cycMA&#10;AADcAAAADwAAAGRycy9kb3ducmV2LnhtbESPQWsCMRSE74X+h/CE3mrWUmRdjWKLLQVP1dLzY/NM&#10;gpuXJUnX7b9vBKHHYWa+YVab0XdioJhcYAWzaQWCuA3asVHwdXx7rEGkjKyxC0wKfinBZn1/t8JG&#10;hwt/0nDIRhQIpwYV2Jz7RsrUWvKYpqEnLt4pRI+5yGikjngpcN/Jp6qaS4+Oy4LFnl4ttefDj1ew&#10;ezEL09YY7a7Wzg3j92lv3pV6mIzbJYhMY/4P39ofWsHzYgb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8cycMAAADcAAAADwAAAAAAAAAAAAAAAACYAgAAZHJzL2Rv&#10;d25yZXYueG1sUEsFBgAAAAAEAAQA9QAAAIgDAAAAAA==&#10;" fillcolor="white [3201]" strokeweight=".5pt">
                  <v:textbox>
                    <w:txbxContent>
                      <w:p w:rsidR="0037447F" w:rsidRPr="001D743B" w:rsidRDefault="0037447F" w:rsidP="002E39B6">
                        <w:pPr>
                          <w:pStyle w:val="Code"/>
                          <w:jc w:val="center"/>
                        </w:pPr>
                        <w:r>
                          <w:t>Append xsd:any element to the gPNode</w:t>
                        </w:r>
                        <w:r w:rsidRPr="001D743B">
                          <w:t xml:space="preserve"> </w:t>
                        </w:r>
                      </w:p>
                    </w:txbxContent>
                  </v:textbox>
                </v:shape>
                <v:group id="Group 309" o:spid="_x0000_s1289" style="position:absolute;left:7620;top:3934;width:15735;height:5338" coordorigin="30348,25164" coordsize="15734,5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shape id="Diamond 496" o:spid="_x0000_s1290" type="#_x0000_t4" style="position:absolute;left:30348;top:25164;width:15735;height:5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tWxscA&#10;AADcAAAADwAAAGRycy9kb3ducmV2LnhtbESPQWvCQBSE7wX/w/KEXorZtBTRmFWkVPBiQRvR4zP7&#10;TKLZt2l2a9J/7xYKPQ4z8w2TLnpTixu1rrKs4DmKQRDnVldcKMg+V6MJCOeRNdaWScEPOVjMBw8p&#10;Jtp2vKXbzhciQNglqKD0vkmkdHlJBl1kG+LgnW1r0AfZFlK32AW4qeVLHI+lwYrDQokNvZWUX3ff&#10;RsFqvzlkh6/L/j2/uI9l9rQ+bbqjUo/DfjkD4an3/+G/9loreJ2O4fdMO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bVsbHAAAA3AAAAA8AAAAAAAAAAAAAAAAAmAIAAGRy&#10;cy9kb3ducmV2LnhtbFBLBQYAAAAABAAEAPUAAACMAwAAAAA=&#10;" fillcolor="white [3201]" strokeweight=".25pt">
                    <v:textbox inset="0,0,0,0">
                      <w:txbxContent>
                        <w:p w:rsidR="0037447F" w:rsidRDefault="0037447F" w:rsidP="002E39B6">
                          <w:pPr>
                            <w:pStyle w:val="Code"/>
                            <w:spacing w:line="168" w:lineRule="auto"/>
                            <w:jc w:val="center"/>
                          </w:pPr>
                        </w:p>
                      </w:txbxContent>
                    </v:textbox>
                  </v:shape>
                  <v:shape id="Text Box 504" o:spid="_x0000_s1291" type="#_x0000_t202" style="position:absolute;left:31542;top:26274;width:13222;height:3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CgGcYA&#10;AADcAAAADwAAAGRycy9kb3ducmV2LnhtbESPQWvCQBSE74X+h+UJvdWN0ohEVwkBaSn2oPXi7Zl9&#10;JsHs2zS7TaK/3i0IPQ4z8w2zXA+mFh21rrKsYDKOQBDnVldcKDh8b17nIJxH1lhbJgVXcrBePT8t&#10;MdG25x11e1+IAGGXoILS+yaR0uUlGXRj2xAH72xbgz7ItpC6xT7ATS2nUTSTBisOCyU2lJWUX/a/&#10;RsFntvnC3Wlq5rc6e9+e0+bncIyVehkN6QKEp8H/hx/tD60gjt7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CgGcYAAADcAAAADwAAAAAAAAAAAAAAAACYAgAAZHJz&#10;L2Rvd25yZXYueG1sUEsFBgAAAAAEAAQA9QAAAIsDAAAAAA==&#10;" filled="f" stroked="f" strokeweight=".5pt">
                    <v:textbox>
                      <w:txbxContent>
                        <w:p w:rsidR="0037447F" w:rsidRPr="001D743B" w:rsidRDefault="0037447F" w:rsidP="001D743B">
                          <w:pPr>
                            <w:pStyle w:val="Code"/>
                            <w:spacing w:line="168" w:lineRule="auto"/>
                            <w:jc w:val="center"/>
                          </w:pPr>
                          <w:r w:rsidRPr="001D743B">
                            <w:t>gABIE.ACC.</w:t>
                          </w:r>
                          <w:r>
                            <w:t>den</w:t>
                          </w:r>
                          <w:r w:rsidRPr="001D743B">
                            <w:t xml:space="preserve"> = “Any User Area. Details” </w:t>
                          </w:r>
                        </w:p>
                      </w:txbxContent>
                    </v:textbox>
                  </v:shape>
                </v:group>
                <v:oval id="Oval 509" o:spid="_x0000_s1292" style="position:absolute;left:51705;top:5979;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j3ZcYA&#10;AADcAAAADwAAAGRycy9kb3ducmV2LnhtbESP3WrCQBSE7wt9h+UUvKsbWxRNs4oUChWkxSiKd4fs&#10;yQ9mz4bsapK37xYEL4eZ+YZJVr2pxY1aV1lWMBlHIIgzqysuFBz2X69zEM4ja6wtk4KBHKyWz08J&#10;xtp2vKNb6gsRIOxiVFB638RSuqwkg25sG+Lg5bY16INsC6lb7ALc1PItimbSYMVhocSGPkvKLunV&#10;KNhVv5ufVOrrcHnX2/Nxsh5OeafU6KVff4Dw1PtH+N7+1gqm0QL+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j3ZcYAAADcAAAADwAAAAAAAAAAAAAAAACYAgAAZHJz&#10;L2Rvd25yZXYueG1sUEsFBgAAAAAEAAQA9QAAAIsDAAAAAA==&#10;" fillcolor="black [3213]" strokeweight=".5pt"/>
                <v:shape id="Straight Arrow Connector 537" o:spid="_x0000_s1293" type="#_x0000_t32" style="position:absolute;left:23355;top:6603;width:3659;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dy+cQAAADcAAAADwAAAGRycy9kb3ducmV2LnhtbESPQWvCQBSE70L/w/IKXqRuqmht6ipS&#10;EbwaFTy+Zl+T0N23IbuNyb93BcHjMDPfMMt1Z41oqfGVYwXv4wQEce50xYWC03H3tgDhA7JG45gU&#10;9ORhvXoZLDHV7soHarNQiAhhn6KCMoQ6ldLnJVn0Y1cTR+/XNRZDlE0hdYPXCLdGTpJkLi1WHBdK&#10;rOm7pPwv+7cKzHYz83q0S0zW/VymfSbPn32r1PC123yBCNSFZ/jR3msFs+kH3M/EIy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d3L5xAAAANwAAAAPAAAAAAAAAAAA&#10;AAAAAKECAABkcnMvZG93bnJldi54bWxQSwUGAAAAAAQABAD5AAAAkgMAAAAA&#10;" filled="t" fillcolor="white [3201]" strokeweight=".5pt">
                  <v:stroke endarrow="open"/>
                </v:shape>
                <v:shape id="Straight Arrow Connector 538" o:spid="_x0000_s1294" type="#_x0000_t32" style="position:absolute;left:47528;top:6621;width:4177;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jmi8AAAADcAAAADwAAAGRycy9kb3ducmV2LnhtbERPTYvCMBC9L/gfwgh7WTRVUbQaRRRh&#10;r1sVPI7N2BaTSWlibf/95rCwx8f73uw6a0RLja8cK5iMExDEudMVFwou59NoCcIHZI3GMSnoycNu&#10;O/jYYKrdm3+ozUIhYgj7FBWUIdSplD4vyaIfu5o4cg/XWAwRNoXUDb5juDVymiQLabHi2FBiTYeS&#10;8mf2sgrMcT/3+uuUmKy732Z9Jq+rvlXqc9jt1yACdeFf/Of+1grms7g2nolH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jo5ovAAAAA3AAAAA8AAAAAAAAAAAAAAAAA&#10;oQIAAGRycy9kb3ducmV2LnhtbFBLBQYAAAAABAAEAPkAAACOAwAAAAA=&#10;" filled="t" fillcolor="white [3201]" strokeweight=".5pt">
                  <v:stroke endarrow="open"/>
                </v:shape>
                <v:shape id="Straight Arrow Connector 546" o:spid="_x0000_s1295" type="#_x0000_t32" style="position:absolute;left:15487;top:9272;width:1;height:21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2kH8QAAADcAAAADwAAAGRycy9kb3ducmV2LnhtbESPQWvCQBSE74L/YXmFXkQ3tiptdBWx&#10;CF5NK/T4mn0mobtvQ3aNyb93BcHjMDPfMKtNZ41oqfGVYwXTSQKCOHe64kLBz/d+/AHCB2SNxjEp&#10;6MnDZj0crDDV7spHarNQiAhhn6KCMoQ6ldLnJVn0E1cTR+/sGoshyqaQusFrhFsj35JkIS1WHBdK&#10;rGlXUv6fXawC87Wdez3aJybr/n7f+0yePvtWqdeXbrsEEagLz/CjfdAK5rMF3M/E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aQfxAAAANwAAAAPAAAAAAAAAAAA&#10;AAAAAKECAABkcnMvZG93bnJldi54bWxQSwUGAAAAAAQABAD5AAAAkgMAAAAA&#10;" filled="t" fillcolor="white [3201]" strokeweight=".5pt">
                  <v:stroke endarrow="open"/>
                </v:shape>
                <v:shape id="Text Box 547" o:spid="_x0000_s1296" type="#_x0000_t202" style="position:absolute;left:23112;top:4621;width:260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iHrscA&#10;AADcAAAADwAAAGRycy9kb3ducmV2LnhtbESPQWvCQBSE7wX/w/KE3upGqTVEV5GAWEp70ObS2zP7&#10;TILZtzG7TdL++m5B8DjMzDfMajOYWnTUusqygukkAkGcW11xoSD73D3FIJxH1lhbJgU/5GCzHj2s&#10;MNG25wN1R1+IAGGXoILS+yaR0uUlGXQT2xAH72xbgz7ItpC6xT7ATS1nUfQiDVYcFkpsKC0pvxy/&#10;jYK3dPeBh9PMxL91un8/b5tr9jVX6nE8bJcgPA3+Hr61X7WC+f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Yh67HAAAA3AAAAA8AAAAAAAAAAAAAAAAAmAIAAGRy&#10;cy9kb3ducmV2LnhtbFBLBQYAAAAABAAEAPUAAACMAwAAAAA=&#10;" filled="f" stroked="f" strokeweight=".5pt">
                  <v:textbox>
                    <w:txbxContent>
                      <w:p w:rsidR="0037447F" w:rsidRDefault="0037447F" w:rsidP="002E39B6">
                        <w:r>
                          <w:t>Y</w:t>
                        </w:r>
                      </w:p>
                    </w:txbxContent>
                  </v:textbox>
                </v:shape>
                <v:shape id="Text Box 127" o:spid="_x0000_s1297" type="#_x0000_t202" style="position:absolute;left:12975;top:8838;width:3352;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cT3MQA&#10;AADcAAAADwAAAGRycy9kb3ducmV2LnhtbERPy2rCQBTdF/yH4Qrd1YnSFIlOQghIS2kXRjfurpmb&#10;B2bupJmppv36zqLg8nDe22wyvbjS6DrLCpaLCARxZXXHjYLjYfe0BuE8ssbeMin4IQdZOnvYYqLt&#10;jfd0LX0jQgi7BBW03g+JlK5qyaBb2IE4cLUdDfoAx0bqEW8h3PRyFUUv0mDHoaHFgYqWqkv5bRS8&#10;F7tP3J9XZv3bF68fdT58HU+xUo/zKd+A8DT5u/jf/aYVxM9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HE9zEAAAA3AAAAA8AAAAAAAAAAAAAAAAAmAIAAGRycy9k&#10;b3ducmV2LnhtbFBLBQYAAAAABAAEAPUAAACJAwAAAAA=&#10;" filled="f" stroked="f" strokeweight=".5pt">
                  <v:textbox>
                    <w:txbxContent>
                      <w:p w:rsidR="0037447F" w:rsidRDefault="0037447F" w:rsidP="00783CF8">
                        <w:pPr>
                          <w:pStyle w:val="NormalWeb"/>
                          <w:overflowPunct w:val="0"/>
                          <w:spacing w:before="0" w:beforeAutospacing="0" w:after="0" w:afterAutospacing="0"/>
                        </w:pPr>
                        <w:r>
                          <w:rPr>
                            <w:rFonts w:eastAsia="Times New Roman"/>
                            <w:sz w:val="20"/>
                            <w:szCs w:val="20"/>
                          </w:rPr>
                          <w:t>N</w:t>
                        </w:r>
                      </w:p>
                    </w:txbxContent>
                  </v:textbox>
                </v:shape>
                <w10:anchorlock/>
              </v:group>
            </w:pict>
          </mc:Fallback>
        </mc:AlternateContent>
      </w:r>
    </w:p>
    <w:p w:rsidR="009445FF" w:rsidRDefault="009445FF" w:rsidP="007D169A">
      <w:pPr>
        <w:pStyle w:val="Heading4"/>
      </w:pPr>
      <w:bookmarkStart w:id="269" w:name="_Toc442109015"/>
      <w:proofErr w:type="spellStart"/>
      <w:r>
        <w:t>QueryTargetABIE</w:t>
      </w:r>
      <w:proofErr w:type="spellEnd"/>
      <w:r>
        <w:t>(</w:t>
      </w:r>
      <w:proofErr w:type="spellStart"/>
      <w:r>
        <w:t>gASBIEP</w:t>
      </w:r>
      <w:proofErr w:type="spellEnd"/>
      <w:r>
        <w:t>)</w:t>
      </w:r>
      <w:bookmarkEnd w:id="269"/>
    </w:p>
    <w:p w:rsidR="009445FF" w:rsidRDefault="009445FF" w:rsidP="009445FF"/>
    <w:p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rsidR="009445FF" w:rsidRDefault="009445FF" w:rsidP="009445FF">
      <w:r>
        <w:t>Return: An ABIE object</w:t>
      </w:r>
    </w:p>
    <w:p w:rsidR="009445FF" w:rsidRDefault="009445FF" w:rsidP="009445FF"/>
    <w:p w:rsidR="00DD0AA8" w:rsidRDefault="009445FF" w:rsidP="009445FF">
      <w:r>
        <w:t xml:space="preserve">Return an ABIE object constructed from the foreign key </w:t>
      </w:r>
      <w:r w:rsidR="002366C2" w:rsidRPr="00E7311A">
        <w:rPr>
          <w:rStyle w:val="CodeChar"/>
        </w:rPr>
        <w:t>ASBIEP.Role_Of_ABIE_ID</w:t>
      </w:r>
      <w:r w:rsidR="002366C2">
        <w:t>.</w:t>
      </w:r>
    </w:p>
    <w:p w:rsidR="00DD0AA8" w:rsidRDefault="00DD0AA8" w:rsidP="00DD0AA8">
      <w:pPr>
        <w:pStyle w:val="Heading4"/>
      </w:pPr>
      <w:bookmarkStart w:id="270" w:name="_Toc442109016"/>
      <w:proofErr w:type="spellStart"/>
      <w:r>
        <w:t>QueryChildBIEs</w:t>
      </w:r>
      <w:proofErr w:type="spellEnd"/>
      <w:r>
        <w:t>(</w:t>
      </w:r>
      <w:proofErr w:type="spellStart"/>
      <w:r>
        <w:t>gABIE</w:t>
      </w:r>
      <w:proofErr w:type="spellEnd"/>
      <w:r>
        <w:t>)</w:t>
      </w:r>
      <w:bookmarkEnd w:id="270"/>
    </w:p>
    <w:p w:rsidR="00DD0AA8" w:rsidRDefault="00DD0AA8" w:rsidP="00DD0AA8"/>
    <w:p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rsidR="00DD0AA8" w:rsidRDefault="00DD0AA8" w:rsidP="00DD0AA8">
      <w:r>
        <w:t xml:space="preserve">Argument: </w:t>
      </w:r>
      <w:r w:rsidRPr="009C329B">
        <w:rPr>
          <w:rStyle w:val="CodeChar"/>
        </w:rPr>
        <w:t>gABIE</w:t>
      </w:r>
      <w:r>
        <w:t xml:space="preserve"> = the ABIE, from which the retrieved ASBIEs and BBIEs are associated.</w:t>
      </w:r>
    </w:p>
    <w:p w:rsidR="00DD0AA8" w:rsidRDefault="00DD0AA8" w:rsidP="00DD0AA8">
      <w:r>
        <w:t>Return: An array or a vector object containi</w:t>
      </w:r>
      <w:r w:rsidR="009C329B">
        <w:t>ng the ASBIE</w:t>
      </w:r>
      <w:r>
        <w:t xml:space="preserve"> and BBIE children.</w:t>
      </w:r>
    </w:p>
    <w:p w:rsidR="00DD0AA8" w:rsidRDefault="00DD0AA8" w:rsidP="00DD0AA8"/>
    <w:p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its </w:t>
      </w:r>
      <w:r w:rsidR="00CF7449">
        <w:rPr>
          <w:rStyle w:val="CodeChar"/>
        </w:rPr>
        <w:t>max_cardinality</w:t>
      </w:r>
      <w:r w:rsidR="00AD712C" w:rsidRPr="00AD712C">
        <w:rPr>
          <w:rStyle w:val="CodeChar"/>
        </w:rPr>
        <w:t xml:space="preserve"> = 0</w:t>
      </w:r>
      <w:r w:rsidR="00AD712C">
        <w:t xml:space="preserve">. </w:t>
      </w:r>
      <w:r w:rsidR="00CB2A01">
        <w:t xml:space="preserve">Order the ASBIE and BBIE objects/records in the array or vector by the </w:t>
      </w:r>
      <w:r w:rsidR="00CB2A01" w:rsidRPr="00CB2A01">
        <w:rPr>
          <w:rStyle w:val="CodeChar"/>
        </w:rPr>
        <w:t>ASBIE.Sequencing_Key</w:t>
      </w:r>
      <w:r w:rsidR="00CB2A01">
        <w:t xml:space="preserve"> and </w:t>
      </w:r>
      <w:r w:rsidR="00CB2A01" w:rsidRPr="00CB2A01">
        <w:rPr>
          <w:rStyle w:val="CodeChar"/>
        </w:rPr>
        <w:t>BBIE.Sequencing_Key</w:t>
      </w:r>
      <w:r w:rsidR="00CB2A01">
        <w:t>.</w:t>
      </w:r>
    </w:p>
    <w:p w:rsidR="00EC6A9C" w:rsidRDefault="00EC6A9C" w:rsidP="00EC6A9C">
      <w:pPr>
        <w:pStyle w:val="Heading4"/>
      </w:pPr>
      <w:bookmarkStart w:id="271" w:name="_Toc442109017"/>
      <w:proofErr w:type="spellStart"/>
      <w:r>
        <w:t>GenerateASBIE</w:t>
      </w:r>
      <w:proofErr w:type="spellEnd"/>
      <w:r>
        <w:t>(</w:t>
      </w:r>
      <w:proofErr w:type="spellStart"/>
      <w:r>
        <w:t>gASBIE</w:t>
      </w:r>
      <w:proofErr w:type="spellEnd"/>
      <w:r>
        <w:t xml:space="preserve">, </w:t>
      </w:r>
      <w:proofErr w:type="spellStart"/>
      <w:r>
        <w:t>gPNode</w:t>
      </w:r>
      <w:proofErr w:type="spellEnd"/>
      <w:r>
        <w:t>)</w:t>
      </w:r>
      <w:bookmarkEnd w:id="271"/>
    </w:p>
    <w:p w:rsidR="00EC6A9C" w:rsidRDefault="00EC6A9C" w:rsidP="00EC6A9C"/>
    <w:p w:rsidR="00EC6A9C" w:rsidRDefault="00EC6A9C" w:rsidP="00EC6A9C">
      <w:r>
        <w:t>Description: Create a</w:t>
      </w:r>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proofErr w:type="spellStart"/>
      <w:r w:rsidRPr="009C329B">
        <w:rPr>
          <w:rStyle w:val="CodeChar"/>
        </w:rPr>
        <w:t>gASBIE</w:t>
      </w:r>
      <w:r>
        <w:t>’s</w:t>
      </w:r>
      <w:proofErr w:type="spellEnd"/>
      <w:r>
        <w:t xml:space="preserve"> content.</w:t>
      </w:r>
    </w:p>
    <w:p w:rsidR="00EC6A9C" w:rsidRDefault="00EC6A9C" w:rsidP="00EC6A9C">
      <w:r>
        <w:t xml:space="preserve">Return: The created </w:t>
      </w:r>
      <w:r w:rsidR="004C5753">
        <w:t>DOM E</w:t>
      </w:r>
      <w:r>
        <w:t xml:space="preserve">lement node for the </w:t>
      </w:r>
      <w:r w:rsidRPr="009C329B">
        <w:rPr>
          <w:rStyle w:val="CodeChar"/>
        </w:rPr>
        <w:t>gASBIE</w:t>
      </w:r>
      <w:r>
        <w:t>.</w:t>
      </w:r>
    </w:p>
    <w:p w:rsidR="00EC6A9C" w:rsidRDefault="00EC6A9C" w:rsidP="00EC6A9C"/>
    <w:p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rsidR="00EC6A9C" w:rsidRDefault="00EC6A9C" w:rsidP="00EC6A9C"/>
    <w:tbl>
      <w:tblPr>
        <w:tblStyle w:val="TableGrid"/>
        <w:tblW w:w="0" w:type="auto"/>
        <w:tblLook w:val="04A0" w:firstRow="1" w:lastRow="0" w:firstColumn="1" w:lastColumn="0" w:noHBand="0" w:noVBand="1"/>
      </w:tblPr>
      <w:tblGrid>
        <w:gridCol w:w="2268"/>
        <w:gridCol w:w="7308"/>
      </w:tblGrid>
      <w:tr w:rsidR="00EC6A9C" w:rsidRPr="005606E1" w:rsidTr="00B9231A">
        <w:tc>
          <w:tcPr>
            <w:tcW w:w="2268" w:type="dxa"/>
            <w:tcBorders>
              <w:bottom w:val="single" w:sz="18" w:space="0" w:color="auto"/>
            </w:tcBorders>
          </w:tcPr>
          <w:p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rsidR="00EC6A9C" w:rsidRPr="005606E1" w:rsidRDefault="004C5753" w:rsidP="00B9231A">
            <w:pPr>
              <w:rPr>
                <w:b/>
                <w:bCs/>
              </w:rPr>
            </w:pPr>
            <w:r>
              <w:rPr>
                <w:b/>
                <w:bCs/>
              </w:rPr>
              <w:t>Node Value</w:t>
            </w:r>
          </w:p>
        </w:tc>
      </w:tr>
      <w:tr w:rsidR="00EC6A9C" w:rsidTr="00B9231A">
        <w:tc>
          <w:tcPr>
            <w:tcW w:w="2268" w:type="dxa"/>
            <w:tcBorders>
              <w:top w:val="single" w:sz="18" w:space="0" w:color="auto"/>
            </w:tcBorders>
          </w:tcPr>
          <w:p w:rsidR="00EC6A9C" w:rsidRDefault="00EC6A9C" w:rsidP="00231C91">
            <w:pPr>
              <w:pStyle w:val="Code"/>
            </w:pPr>
            <w:r>
              <w:t>minOccurs</w:t>
            </w:r>
            <w:r>
              <w:tab/>
            </w:r>
          </w:p>
        </w:tc>
        <w:tc>
          <w:tcPr>
            <w:tcW w:w="7308" w:type="dxa"/>
            <w:tcBorders>
              <w:top w:val="single" w:sz="18" w:space="0" w:color="auto"/>
            </w:tcBorders>
          </w:tcPr>
          <w:p w:rsidR="00EC6A9C" w:rsidRDefault="00EC6A9C" w:rsidP="00B9231A">
            <w:pPr>
              <w:pStyle w:val="Code"/>
            </w:pPr>
            <w:r>
              <w:t>gASBIE.Cardinality_Min</w:t>
            </w:r>
          </w:p>
        </w:tc>
      </w:tr>
      <w:tr w:rsidR="004C5753" w:rsidTr="005718EF">
        <w:tc>
          <w:tcPr>
            <w:tcW w:w="2268" w:type="dxa"/>
            <w:tcBorders>
              <w:top w:val="single" w:sz="18" w:space="0" w:color="auto"/>
            </w:tcBorders>
          </w:tcPr>
          <w:p w:rsidR="004C5753" w:rsidRDefault="004C5753" w:rsidP="005718EF">
            <w:pPr>
              <w:pStyle w:val="Code"/>
            </w:pPr>
            <w:r>
              <w:t>maxOccurs</w:t>
            </w:r>
            <w:r>
              <w:tab/>
            </w:r>
          </w:p>
        </w:tc>
        <w:tc>
          <w:tcPr>
            <w:tcW w:w="7308" w:type="dxa"/>
            <w:tcBorders>
              <w:top w:val="single" w:sz="18" w:space="0" w:color="auto"/>
            </w:tcBorders>
          </w:tcPr>
          <w:p w:rsidR="004C5753" w:rsidRDefault="004C5753" w:rsidP="00525043">
            <w:pPr>
              <w:pStyle w:val="Code"/>
            </w:pPr>
            <w:r>
              <w:t xml:space="preserve">gASBIE.Cardinality_Max. </w:t>
            </w:r>
            <w:r w:rsidRPr="00231C91">
              <w:rPr>
                <w:rFonts w:ascii="Times New Roman" w:hAnsi="Times New Roman" w:cs="Times New Roman"/>
                <w:sz w:val="20"/>
                <w:szCs w:val="20"/>
              </w:rPr>
              <w:t>If it is</w:t>
            </w:r>
            <w:r>
              <w:t xml:space="preserve"> </w:t>
            </w:r>
            <w:r w:rsidR="00525043">
              <w:t>-1</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rsidTr="00B9231A">
        <w:tc>
          <w:tcPr>
            <w:tcW w:w="2268" w:type="dxa"/>
            <w:tcBorders>
              <w:top w:val="single" w:sz="18" w:space="0" w:color="auto"/>
            </w:tcBorders>
          </w:tcPr>
          <w:p w:rsidR="00EC6A9C" w:rsidRDefault="004C5753" w:rsidP="00231C91">
            <w:pPr>
              <w:pStyle w:val="Code"/>
            </w:pPr>
            <w:r>
              <w:t>nillable</w:t>
            </w:r>
            <w:r w:rsidR="00EC6A9C">
              <w:tab/>
            </w:r>
          </w:p>
        </w:tc>
        <w:tc>
          <w:tcPr>
            <w:tcW w:w="7308" w:type="dxa"/>
            <w:tcBorders>
              <w:top w:val="single" w:sz="18" w:space="0" w:color="auto"/>
            </w:tcBorders>
          </w:tcPr>
          <w:p w:rsidR="00EC6A9C" w:rsidRDefault="004C5753" w:rsidP="004C5753">
            <w:pPr>
              <w:pStyle w:val="Code"/>
            </w:pPr>
            <w:r>
              <w:t>If gASBIE.Nillable is null, don’t generate the Attribute node. Otherwise the value is gASBIE.Nillable.</w:t>
            </w:r>
          </w:p>
        </w:tc>
      </w:tr>
    </w:tbl>
    <w:p w:rsidR="0030337C" w:rsidRDefault="008B296D" w:rsidP="008B296D">
      <w:pPr>
        <w:pStyle w:val="Heading4"/>
      </w:pPr>
      <w:bookmarkStart w:id="272" w:name="_Toc442109018"/>
      <w:proofErr w:type="spellStart"/>
      <w:r>
        <w:t>QueryAssocToASBIEP</w:t>
      </w:r>
      <w:proofErr w:type="spellEnd"/>
      <w:r>
        <w:t>(</w:t>
      </w:r>
      <w:proofErr w:type="spellStart"/>
      <w:r>
        <w:t>gASBIE</w:t>
      </w:r>
      <w:proofErr w:type="spellEnd"/>
      <w:r>
        <w:t>)</w:t>
      </w:r>
      <w:bookmarkEnd w:id="272"/>
    </w:p>
    <w:p w:rsidR="008B296D" w:rsidRDefault="008B296D" w:rsidP="008B296D"/>
    <w:p w:rsidR="008B296D" w:rsidRDefault="008B296D" w:rsidP="008B296D">
      <w:r>
        <w:t xml:space="preserve">Description: Get the ASBIEP, to which </w:t>
      </w:r>
      <w:r w:rsidRPr="009C329B">
        <w:rPr>
          <w:rStyle w:val="CodeChar"/>
        </w:rPr>
        <w:t>gASBIE</w:t>
      </w:r>
      <w:r>
        <w:t xml:space="preserve"> points. </w:t>
      </w:r>
    </w:p>
    <w:p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rsidR="008B296D" w:rsidRDefault="008B296D" w:rsidP="008B296D">
      <w:r>
        <w:t>Return:</w:t>
      </w:r>
      <w:r w:rsidR="009C329B">
        <w:t xml:space="preserve"> The retrieved</w:t>
      </w:r>
      <w:r>
        <w:t xml:space="preserve"> ASBIEP.</w:t>
      </w:r>
    </w:p>
    <w:p w:rsidR="008B296D" w:rsidRDefault="008B296D" w:rsidP="008B296D"/>
    <w:p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rsidR="008B296D" w:rsidRDefault="008B296D" w:rsidP="008B296D">
      <w:pPr>
        <w:pStyle w:val="Heading4"/>
      </w:pPr>
      <w:bookmarkStart w:id="273" w:name="_Toc442109019"/>
      <w:proofErr w:type="spellStart"/>
      <w:r>
        <w:t>GenerateASBIEP</w:t>
      </w:r>
      <w:proofErr w:type="spellEnd"/>
      <w:r>
        <w:t>(</w:t>
      </w:r>
      <w:proofErr w:type="spellStart"/>
      <w:r>
        <w:t>gASBIEP</w:t>
      </w:r>
      <w:proofErr w:type="spellEnd"/>
      <w:r>
        <w:t xml:space="preserve">, </w:t>
      </w:r>
      <w:proofErr w:type="spellStart"/>
      <w:r>
        <w:t>gElementNode</w:t>
      </w:r>
      <w:proofErr w:type="spellEnd"/>
      <w:r>
        <w:t>)</w:t>
      </w:r>
      <w:bookmarkEnd w:id="273"/>
    </w:p>
    <w:p w:rsidR="008B296D" w:rsidRDefault="008B296D" w:rsidP="008B296D"/>
    <w:p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rsidR="008B296D" w:rsidRDefault="008B296D" w:rsidP="008B296D">
      <w:r>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rsidR="008A3FEA" w:rsidRDefault="008A3FEA" w:rsidP="008B296D"/>
    <w:p w:rsidR="008A3FEA" w:rsidRDefault="008A3FEA" w:rsidP="008B296D">
      <w:r>
        <w:t xml:space="preserve">Add the following child </w:t>
      </w:r>
      <w:r w:rsidR="004C5753">
        <w:t>DOM A</w:t>
      </w:r>
      <w:r>
        <w:t xml:space="preserve">ttribute node to the </w:t>
      </w:r>
      <w:r w:rsidRPr="009C329B">
        <w:rPr>
          <w:rStyle w:val="CodeChar"/>
        </w:rPr>
        <w:t>gElementNode</w:t>
      </w:r>
      <w:r>
        <w:t>.</w:t>
      </w:r>
    </w:p>
    <w:p w:rsidR="008A3FEA" w:rsidRDefault="008A3FEA" w:rsidP="008B296D"/>
    <w:tbl>
      <w:tblPr>
        <w:tblStyle w:val="TableGrid"/>
        <w:tblW w:w="0" w:type="auto"/>
        <w:tblLook w:val="04A0" w:firstRow="1" w:lastRow="0" w:firstColumn="1" w:lastColumn="0" w:noHBand="0" w:noVBand="1"/>
      </w:tblPr>
      <w:tblGrid>
        <w:gridCol w:w="2268"/>
        <w:gridCol w:w="7308"/>
      </w:tblGrid>
      <w:tr w:rsidR="008A3FEA" w:rsidRPr="005606E1" w:rsidTr="00B9231A">
        <w:tc>
          <w:tcPr>
            <w:tcW w:w="2268" w:type="dxa"/>
            <w:tcBorders>
              <w:bottom w:val="single" w:sz="18" w:space="0" w:color="auto"/>
            </w:tcBorders>
          </w:tcPr>
          <w:p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rsidR="008A3FEA" w:rsidRPr="005606E1" w:rsidRDefault="004C5753" w:rsidP="00B9231A">
            <w:pPr>
              <w:rPr>
                <w:b/>
                <w:bCs/>
              </w:rPr>
            </w:pPr>
            <w:r>
              <w:rPr>
                <w:b/>
                <w:bCs/>
              </w:rPr>
              <w:t>Node Value</w:t>
            </w:r>
          </w:p>
        </w:tc>
      </w:tr>
      <w:tr w:rsidR="008A3FEA" w:rsidTr="00B9231A">
        <w:tc>
          <w:tcPr>
            <w:tcW w:w="2268" w:type="dxa"/>
            <w:tcBorders>
              <w:top w:val="single" w:sz="18" w:space="0" w:color="auto"/>
            </w:tcBorders>
          </w:tcPr>
          <w:p w:rsidR="008A3FEA" w:rsidRDefault="008A3FEA" w:rsidP="00B9231A">
            <w:pPr>
              <w:pStyle w:val="Code"/>
            </w:pPr>
            <w:r>
              <w:t>name</w:t>
            </w:r>
            <w:r>
              <w:tab/>
            </w:r>
          </w:p>
        </w:tc>
        <w:tc>
          <w:tcPr>
            <w:tcW w:w="7308" w:type="dxa"/>
            <w:tcBorders>
              <w:top w:val="single" w:sz="18" w:space="0" w:color="auto"/>
            </w:tcBorders>
          </w:tcPr>
          <w:p w:rsidR="008A3FEA" w:rsidRDefault="008A3FEA" w:rsidP="00B9231A">
            <w:pPr>
              <w:pStyle w:val="Code"/>
            </w:pPr>
            <w:r>
              <w:t>UpperCamelCase</w:t>
            </w:r>
            <w:r w:rsidR="00507652">
              <w:t>(First(gASBIEP.</w:t>
            </w:r>
            <w:r w:rsidR="00736ABC">
              <w:t>den</w:t>
            </w:r>
            <w:r w:rsidR="00507652">
              <w:t>))</w:t>
            </w:r>
          </w:p>
        </w:tc>
      </w:tr>
    </w:tbl>
    <w:p w:rsidR="008A3FEA" w:rsidRDefault="008A3FEA" w:rsidP="008B296D"/>
    <w:p w:rsidR="00507652" w:rsidRDefault="00697247" w:rsidP="00697247">
      <w:pPr>
        <w:pStyle w:val="Heading4"/>
      </w:pPr>
      <w:bookmarkStart w:id="274" w:name="_Toc442109020"/>
      <w:proofErr w:type="spellStart"/>
      <w:r>
        <w:t>QueryTargetABIE</w:t>
      </w:r>
      <w:proofErr w:type="spellEnd"/>
      <w:r>
        <w:t>(</w:t>
      </w:r>
      <w:proofErr w:type="spellStart"/>
      <w:r>
        <w:t>gASBIEP</w:t>
      </w:r>
      <w:proofErr w:type="spellEnd"/>
      <w:r>
        <w:t>)</w:t>
      </w:r>
      <w:bookmarkEnd w:id="274"/>
    </w:p>
    <w:p w:rsidR="00697247" w:rsidRDefault="00697247" w:rsidP="00697247"/>
    <w:p w:rsidR="009F4E77" w:rsidRDefault="009F4E77" w:rsidP="00697247">
      <w:r>
        <w:t xml:space="preserve">Description: Retrieve the ABIE the </w:t>
      </w:r>
      <w:r w:rsidRPr="009F4E77">
        <w:rPr>
          <w:rStyle w:val="CodeChar"/>
        </w:rPr>
        <w:t>gASBIEP</w:t>
      </w:r>
      <w:r>
        <w:t xml:space="preserve"> qualifies.</w:t>
      </w:r>
    </w:p>
    <w:p w:rsidR="009F4E77" w:rsidRDefault="009F4E77" w:rsidP="00697247">
      <w:r>
        <w:lastRenderedPageBreak/>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rsidR="009F4E77" w:rsidRDefault="009F4E77" w:rsidP="00697247">
      <w:r>
        <w:t>Return: The retrieved ABIE</w:t>
      </w:r>
      <w:r w:rsidR="004C5753">
        <w:t xml:space="preserve"> object</w:t>
      </w:r>
      <w:r>
        <w:t>.</w:t>
      </w:r>
    </w:p>
    <w:p w:rsidR="009F4E77" w:rsidRDefault="009F4E77" w:rsidP="00697247"/>
    <w:p w:rsidR="00624429" w:rsidRDefault="009F4E77" w:rsidP="00624429">
      <w:r>
        <w:t xml:space="preserve">Get the ABIE record that matches </w:t>
      </w:r>
      <w:r w:rsidRPr="009F4E77">
        <w:rPr>
          <w:rStyle w:val="CodeChar"/>
        </w:rPr>
        <w:t>gASBIEP.Role_Of_ABIE_ID = ABIE.ABIE_ID</w:t>
      </w:r>
      <w:r>
        <w:t>.</w:t>
      </w:r>
    </w:p>
    <w:p w:rsidR="009F4E77" w:rsidRPr="00A13068" w:rsidRDefault="009F4E77" w:rsidP="009F4E77">
      <w:pPr>
        <w:pStyle w:val="Heading4"/>
      </w:pPr>
      <w:bookmarkStart w:id="275" w:name="_Toc442109021"/>
      <w:proofErr w:type="spellStart"/>
      <w:r w:rsidRPr="00A13068">
        <w:t>QueryAssocBDT</w:t>
      </w:r>
      <w:proofErr w:type="spellEnd"/>
      <w:r w:rsidRPr="00A13068">
        <w:t>(</w:t>
      </w:r>
      <w:proofErr w:type="spellStart"/>
      <w:r w:rsidRPr="00A13068">
        <w:t>gBBIE</w:t>
      </w:r>
      <w:proofErr w:type="spellEnd"/>
      <w:r w:rsidRPr="00A13068">
        <w:t>)</w:t>
      </w:r>
      <w:bookmarkEnd w:id="275"/>
    </w:p>
    <w:p w:rsidR="009F4E77" w:rsidRDefault="009F4E77" w:rsidP="009F4E77"/>
    <w:p w:rsidR="009F4E77" w:rsidRDefault="009F4E77" w:rsidP="009F4E77">
      <w:r>
        <w:t xml:space="preserve">Description: </w:t>
      </w:r>
      <w:r w:rsidR="003D6C7E">
        <w:t xml:space="preserve">Get the BDT used by the </w:t>
      </w:r>
      <w:r w:rsidR="003D6C7E" w:rsidRPr="00A13068">
        <w:rPr>
          <w:rStyle w:val="CodeChar"/>
        </w:rPr>
        <w:t>gBBIE</w:t>
      </w:r>
      <w:r w:rsidR="003D6C7E">
        <w:t>.</w:t>
      </w:r>
    </w:p>
    <w:p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rsidR="003D6C7E" w:rsidRDefault="003D6C7E" w:rsidP="009F4E77">
      <w:r>
        <w:t>Return: The BDT.</w:t>
      </w:r>
    </w:p>
    <w:p w:rsidR="003D6C7E" w:rsidRDefault="003D6C7E" w:rsidP="009F4E77"/>
    <w:p w:rsidR="000959AC" w:rsidRDefault="000959AC" w:rsidP="009F4E77">
      <w:r>
        <w:rPr>
          <w:noProof/>
          <w:lang w:bidi="th-TH"/>
        </w:rPr>
        <mc:AlternateContent>
          <mc:Choice Requires="wpc">
            <w:drawing>
              <wp:inline distT="0" distB="0" distL="0" distR="0" wp14:anchorId="2BF7D4BB" wp14:editId="5DA8D7B5">
                <wp:extent cx="3355451" cy="3546282"/>
                <wp:effectExtent l="0" t="0" r="16510" b="1651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86" name="Oval 286"/>
                        <wps:cNvSpPr/>
                        <wps:spPr>
                          <a:xfrm>
                            <a:off x="1484952" y="197265"/>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6" idx="4"/>
                          <a:endCxn id="305" idx="0"/>
                        </wps:cNvCnPr>
                        <wps:spPr>
                          <a:xfrm>
                            <a:off x="1550940" y="329240"/>
                            <a:ext cx="3930" cy="38076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4" name="Straight Arrow Connector 294"/>
                        <wps:cNvCnPr>
                          <a:stCxn id="308" idx="2"/>
                          <a:endCxn id="335" idx="0"/>
                        </wps:cNvCnPr>
                        <wps:spPr>
                          <a:xfrm>
                            <a:off x="1555385" y="2803424"/>
                            <a:ext cx="2986" cy="22386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6" name="Text Box 296"/>
                        <wps:cNvSpPr txBox="1"/>
                        <wps:spPr>
                          <a:xfrm>
                            <a:off x="539405" y="2909566"/>
                            <a:ext cx="1202998"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0959AC">
                              <w:pPr>
                                <w:pStyle w:val="Code"/>
                                <w:jc w:val="center"/>
                              </w:pPr>
                              <w:r>
                                <w:t>Return aBDT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a:endCxn id="305" idx="0"/>
                        </wps:cNvCnPr>
                        <wps:spPr>
                          <a:xfrm flipH="1" flipV="1">
                            <a:off x="1554870" y="710003"/>
                            <a:ext cx="2089" cy="2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5" name="Text Box 305"/>
                        <wps:cNvSpPr txBox="1"/>
                        <wps:spPr>
                          <a:xfrm>
                            <a:off x="539276" y="710003"/>
                            <a:ext cx="2031188" cy="420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0959AC">
                              <w:pPr>
                                <w:pStyle w:val="Code"/>
                                <w:spacing w:line="168" w:lineRule="auto"/>
                                <w:jc w:val="center"/>
                              </w:pPr>
                              <w:r>
                                <w:t>Get the BCC record where gBBIE.Based_BCC_ID = BCC.BCC_ID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509992" y="2268882"/>
                            <a:ext cx="2090785" cy="5345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0959AC">
                              <w:pPr>
                                <w:pStyle w:val="Code"/>
                                <w:spacing w:line="168" w:lineRule="auto"/>
                                <w:jc w:val="center"/>
                              </w:pPr>
                              <w:r>
                                <w:t>Get the BDT record from the DT table where BCCP.bdt_id = dt.dt_id, assign it as the aBDT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Straight Arrow Connector 311"/>
                        <wps:cNvCnPr>
                          <a:stCxn id="305" idx="2"/>
                          <a:endCxn id="321" idx="0"/>
                        </wps:cNvCnPr>
                        <wps:spPr>
                          <a:xfrm flipH="1">
                            <a:off x="1550554" y="1130490"/>
                            <a:ext cx="4316" cy="31531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21" name="Text Box 321"/>
                        <wps:cNvSpPr txBox="1"/>
                        <wps:spPr>
                          <a:xfrm>
                            <a:off x="365744" y="1445808"/>
                            <a:ext cx="2369680" cy="369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Pr="00B063E4" w:rsidRDefault="0037447F" w:rsidP="00E46A14">
                              <w:pPr>
                                <w:pStyle w:val="Code"/>
                                <w:spacing w:line="168" w:lineRule="auto"/>
                                <w:jc w:val="center"/>
                                <w:rPr>
                                  <w:b/>
                                  <w:bCs/>
                                </w:rPr>
                              </w:pPr>
                              <w:r>
                                <w:t>Get the BCCP record where BCC.Assoc_To_BCCP_ID = BCCP.BCCP_ID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Straight Arrow Connector 322"/>
                        <wps:cNvCnPr>
                          <a:stCxn id="321" idx="2"/>
                          <a:endCxn id="308" idx="0"/>
                        </wps:cNvCnPr>
                        <wps:spPr>
                          <a:xfrm>
                            <a:off x="1550584" y="1815040"/>
                            <a:ext cx="4801" cy="4538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35" name="Oval 335"/>
                        <wps:cNvSpPr/>
                        <wps:spPr>
                          <a:xfrm>
                            <a:off x="1492648" y="3027292"/>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26" o:spid="_x0000_s1298" editas="canvas" style="width:264.2pt;height:279.25pt;mso-position-horizontal-relative:char;mso-position-vertical-relative:line" coordsize="33553,3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">
                <v:shape id="_x0000_s1299" type="#_x0000_t75" style="position:absolute;width:33553;height:35458;visibility:visible;mso-wrap-style:square" stroked="t" strokecolor="black [3213]">
                  <v:fill o:detectmouseclick="t"/>
                  <v:path o:connecttype="none"/>
                </v:shape>
                <v:oval id="Oval 286" o:spid="_x0000_s1300" style="position:absolute;left:14849;top:197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GSMsUA&#10;AADcAAAADwAAAGRycy9kb3ducmV2LnhtbESPT2sCMRTE74V+h/AKvYhm9SC6GqUIytKb/w7eHpvn&#10;7urmJU1S3fbTN4LQ4zAzv2Hmy8604kY+NJYVDAcZCOLS6oYrBYf9uj8BESKyxtYyKfihAMvF68sc&#10;c23vvKXbLlYiQTjkqKCO0eVShrImg2FgHXHyztYbjEn6SmqP9wQ3rRxl2VgabDgt1OhoVVN53X0b&#10;Be443P666Wdx8a3eFIV1X73VSan3t+5jBiJSF//Dz3ahFYwmY3icS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gZIyxQAAANwAAAAPAAAAAAAAAAAAAAAAAJgCAABkcnMv&#10;ZG93bnJldi54bWxQSwUGAAAAAAQABAD1AAAAigMAAAAA&#10;" fillcolor="white [3201]" strokeweight=".5pt"/>
                <v:shape id="Straight Arrow Connector 290" o:spid="_x0000_s1301" type="#_x0000_t32" style="position:absolute;left:15509;top:3292;width:39;height:38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J40sAAAADcAAAADwAAAGRycy9kb3ducmV2LnhtbERPTYvCMBC9C/sfwix4EU1VFO0aRRTB&#10;q9WFPc42s23ZZFKaWNt/bw6Cx8f73uw6a0RLja8cK5hOEhDEudMVFwpu19N4BcIHZI3GMSnoycNu&#10;+zHYYKrdgy/UZqEQMYR9igrKEOpUSp+XZNFPXE0cuT/XWAwRNoXUDT5iuDVyliRLabHi2FBiTYeS&#10;8v/sbhWY437h9eiUmKz7/Zn3mfxe961Sw89u/wUiUBfe4pf7rBXM1nF+PBOPgN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SeNLAAAAA3AAAAA8AAAAAAAAAAAAAAAAA&#10;oQIAAGRycy9kb3ducmV2LnhtbFBLBQYAAAAABAAEAPkAAACOAwAAAAA=&#10;" filled="t" fillcolor="white [3201]" strokeweight=".5pt">
                  <v:stroke endarrow="open"/>
                </v:shape>
                <v:shape id="Straight Arrow Connector 294" o:spid="_x0000_s1302" type="#_x0000_t32" style="position:absolute;left:15553;top:28034;width:30;height:2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0cQAAADcAAAADwAAAGRycy9kb3ducmV2LnhtbESPQWvCQBSE70L/w/IKvYhuaq3UNBuR&#10;FsGraQs9PrPPJHT3bchuY/LvXUHwOMzMN0y2GawRPXW+cazgeZ6AIC6dbrhS8P21m72B8AFZo3FM&#10;CkbysMkfJhmm2p35QH0RKhEh7FNUUIfQplL6siaLfu5a4uidXGcxRNlVUnd4jnBr5CJJVtJiw3Gh&#10;xpY+air/in+rwHxuX72e7hJTDMffl7GQP+uxV+rpcdi+gwg0hHv41t5rBYv1Eq5n4hGQ+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aX7RxAAAANwAAAAPAAAAAAAAAAAA&#10;AAAAAKECAABkcnMvZG93bnJldi54bWxQSwUGAAAAAAQABAD5AAAAkgMAAAAA&#10;" filled="t" fillcolor="white [3201]" strokeweight=".5pt">
                  <v:stroke endarrow="open"/>
                </v:shape>
                <v:shape id="Text Box 296" o:spid="_x0000_s1303" type="#_x0000_t202" style="position:absolute;left:5394;top:29095;width:1203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7DF8cA&#10;AADcAAAADwAAAGRycy9kb3ducmV2LnhtbESPQWvCQBSE70L/w/IKvenGQINNXUUCoUXsweilt9fs&#10;Mwlm36bZrYn++m6h4HGYmW+Y5Xo0rbhQ7xrLCuazCARxaXXDlYLjIZ8uQDiPrLG1TAqu5GC9epgs&#10;MdV24D1dCl+JAGGXooLa+y6V0pU1GXQz2xEH72R7gz7IvpK6xyHATSvjKEqkwYbDQo0dZTWV5+LH&#10;KNhm+Qfuv2KzuLXZ2+606b6Pn89KPT2Om1cQnkZ/D/+337WC+CW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ewxfHAAAA3AAAAA8AAAAAAAAAAAAAAAAAmAIAAGRy&#10;cy9kb3ducmV2LnhtbFBLBQYAAAAABAAEAPUAAACMAwAAAAA=&#10;" filled="f" stroked="f" strokeweight=".5pt">
                  <v:textbox>
                    <w:txbxContent>
                      <w:p w:rsidR="0037447F" w:rsidRDefault="0037447F" w:rsidP="000959AC">
                        <w:pPr>
                          <w:pStyle w:val="Code"/>
                          <w:jc w:val="center"/>
                        </w:pPr>
                        <w:r>
                          <w:t>Return aBDT</w:t>
                        </w:r>
                      </w:p>
                    </w:txbxContent>
                  </v:textbox>
                </v:shape>
                <v:shape id="Straight Arrow Connector 303" o:spid="_x0000_s1304" type="#_x0000_t32" style="position:absolute;left:15548;top:7100;width:21;height:2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jLBMcAAADcAAAADwAAAGRycy9kb3ducmV2LnhtbESPW2vCQBCF3wX/wzJCX6RurMVKmlWs&#10;tFAQhCYKfRyyk4tmZ0N2q6m/3hUKfTycy8dJVr1pxJk6V1tWMJ1EIIhzq2suFeyzj8cFCOeRNTaW&#10;ScEvOVgth4MEY20v/EXn1JcijLCLUUHlfRtL6fKKDLqJbYmDV9jOoA+yK6Xu8BLGTSOfomguDdYc&#10;CBW2tKkoP6U/JnCPzWa7K8bP3y/vh8N6nmbXt/So1MOoX7+C8NT7//Bf+1MrmEUzuJ8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KMsExwAAANwAAAAPAAAAAAAA&#10;AAAAAAAAAKECAABkcnMvZG93bnJldi54bWxQSwUGAAAAAAQABAD5AAAAlQMAAAAA&#10;" filled="t" fillcolor="white [3201]" strokeweight=".5pt">
                  <v:stroke endarrow="open"/>
                </v:shape>
                <v:shape id="Text Box 305" o:spid="_x0000_s1305" type="#_x0000_t202" style="position:absolute;left:5392;top:7100;width:20312;height:4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RCKMMA&#10;AADcAAAADwAAAGRycy9kb3ducmV2LnhtbESPQUsDMRSE74L/ITzBm81qqazbpkWlFsFTW+n5sXlN&#10;gpuXJUm36783QqHHYWa+YRar0XdioJhcYAWPkwoEcRu0Y6Pge//xUINIGVljF5gU/FKC1fL2ZoGN&#10;Dmfe0rDLRhQIpwYV2Jz7RsrUWvKYJqEnLt4xRI+5yGikjngucN/Jp6p6lh4dlwWLPb1ban92J69g&#10;/WZeTFtjtOtaOzeMh+OX2Sh1fze+zkFkGvM1fGl/agXTagb/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RCKMMAAADcAAAADwAAAAAAAAAAAAAAAACYAgAAZHJzL2Rv&#10;d25yZXYueG1sUEsFBgAAAAAEAAQA9QAAAIgDAAAAAA==&#10;" fillcolor="white [3201]" strokeweight=".5pt">
                  <v:textbox>
                    <w:txbxContent>
                      <w:p w:rsidR="0037447F" w:rsidRDefault="0037447F" w:rsidP="000959AC">
                        <w:pPr>
                          <w:pStyle w:val="Code"/>
                          <w:spacing w:line="168" w:lineRule="auto"/>
                          <w:jc w:val="center"/>
                        </w:pPr>
                        <w:r>
                          <w:t>Get the BCC record where gBBIE.Based_BCC_ID = BCC.BCC_ID</w:t>
                        </w:r>
                      </w:p>
                    </w:txbxContent>
                  </v:textbox>
                </v:shape>
                <v:shape id="Text Box 308" o:spid="_x0000_s1306" type="#_x0000_t202" style="position:absolute;left:5099;top:22688;width:20908;height:5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Xttr8A&#10;AADcAAAADwAAAGRycy9kb3ducmV2LnhtbERPTWsCMRC9F/ofwhR6q1krlO1qFBUtBU/a0vOwGZPg&#10;ZrIk6br9981B8Ph434vV6DsxUEwusILppAJB3Abt2Cj4/tq/1CBSRtbYBSYFf5RgtXx8WGCjw5WP&#10;NJyyESWEU4MKbM59I2VqLXlMk9ATF+4cosdcYDRSR7yWcN/J16p6kx4dlwaLPW0ttZfTr1ew25h3&#10;09YY7a7Wzg3jz/lgPpR6fhrXcxCZxnwX39yfWsGsKmv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te22vwAAANwAAAAPAAAAAAAAAAAAAAAAAJgCAABkcnMvZG93bnJl&#10;di54bWxQSwUGAAAAAAQABAD1AAAAhAMAAAAA&#10;" fillcolor="white [3201]" strokeweight=".5pt">
                  <v:textbox>
                    <w:txbxContent>
                      <w:p w:rsidR="0037447F" w:rsidRDefault="0037447F" w:rsidP="000959AC">
                        <w:pPr>
                          <w:pStyle w:val="Code"/>
                          <w:spacing w:line="168" w:lineRule="auto"/>
                          <w:jc w:val="center"/>
                        </w:pPr>
                        <w:r>
                          <w:t>Get the BDT record from the DT table where BCCP.bdt_id = dt.dt_id, assign it as the aBDT object</w:t>
                        </w:r>
                      </w:p>
                    </w:txbxContent>
                  </v:textbox>
                </v:shape>
                <v:shape id="Straight Arrow Connector 311" o:spid="_x0000_s1307" type="#_x0000_t32" style="position:absolute;left:15505;top:11304;width:43;height:31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qKU8MAAADcAAAADwAAAGRycy9kb3ducmV2LnhtbESPQYvCMBSE74L/ITzBm6ZVcKVrlEVQ&#10;ijfdVfD2aN62ZZuX2kRb/fVGEPY4zMw3zGLVmUrcqHGlZQXxOAJBnFldcq7g53szmoNwHlljZZkU&#10;3MnBatnvLTDRtuU93Q4+FwHCLkEFhfd1IqXLCjLoxrYmDt6vbQz6IJtc6gbbADeVnETRTBosOSwU&#10;WNO6oOzvcDUK5vqoT3xcb/UubyePc5ri5cMqNRx0X58gPHX+P/xup1rBNI7hdSYcAbl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ailPDAAAA3AAAAA8AAAAAAAAAAAAA&#10;AAAAoQIAAGRycy9kb3ducmV2LnhtbFBLBQYAAAAABAAEAPkAAACRAwAAAAA=&#10;" filled="t" fillcolor="white [3201]" strokeweight=".5pt">
                  <v:stroke endarrow="open"/>
                </v:shape>
                <v:shape id="Text Box 321" o:spid="_x0000_s1308" type="#_x0000_t202" style="position:absolute;left:3657;top:14458;width:23697;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oYS8MA&#10;AADcAAAADwAAAGRycy9kb3ducmV2LnhtbESPQWsCMRSE74X+h/AKvdWsFmS7GsUWWwqeqsXzY/NM&#10;gpuXJUnX7b9vBKHHYWa+YZbr0XdioJhcYAXTSQWCuA3asVHwfXh/qkGkjKyxC0wKfinBenV/t8RG&#10;hwt/0bDPRhQIpwYV2Jz7RsrUWvKYJqEnLt4pRI+5yGikjngpcN/JWVXNpUfHZcFiT2+W2vP+xyvY&#10;vpoX09YY7bbWzg3j8bQzH0o9PoybBYhMY/4P39qfWsH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oYS8MAAADcAAAADwAAAAAAAAAAAAAAAACYAgAAZHJzL2Rv&#10;d25yZXYueG1sUEsFBgAAAAAEAAQA9QAAAIgDAAAAAA==&#10;" fillcolor="white [3201]" strokeweight=".5pt">
                  <v:textbox>
                    <w:txbxContent>
                      <w:p w:rsidR="0037447F" w:rsidRPr="00B063E4" w:rsidRDefault="0037447F" w:rsidP="00E46A14">
                        <w:pPr>
                          <w:pStyle w:val="Code"/>
                          <w:spacing w:line="168" w:lineRule="auto"/>
                          <w:jc w:val="center"/>
                          <w:rPr>
                            <w:b/>
                            <w:bCs/>
                          </w:rPr>
                        </w:pPr>
                        <w:r>
                          <w:t>Get the BCCP record where BCC.Assoc_To_BCCP_ID = BCCP.BCCP_ID</w:t>
                        </w:r>
                      </w:p>
                    </w:txbxContent>
                  </v:textbox>
                </v:shape>
                <v:shape id="Straight Arrow Connector 322" o:spid="_x0000_s1309" type="#_x0000_t32" style="position:absolute;left:15505;top:18150;width:48;height:45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KFRMQAAADcAAAADwAAAGRycy9kb3ducmV2LnhtbESPQWvCQBSE70L/w/IKvUjdGLG0qZsg&#10;itCr0UKPr9nXJHT3bciuMfn33YLgcZiZb5hNMVojBup961jBcpGAIK6cbrlWcD4dnl9B+ICs0Tgm&#10;BRN5KPKH2QYz7a58pKEMtYgQ9hkqaELoMil91ZBFv3AdcfR+XG8xRNnXUvd4jXBrZJokL9Jiy3Gh&#10;wY52DVW/5cUqMPvt2uv5ITHl+P21mkr5+TYNSj09jtt3EIHGcA/f2h9awSpN4f9MPAI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oVExAAAANwAAAAPAAAAAAAAAAAA&#10;AAAAAKECAABkcnMvZG93bnJldi54bWxQSwUGAAAAAAQABAD5AAAAkgMAAAAA&#10;" filled="t" fillcolor="white [3201]" strokeweight=".5pt">
                  <v:stroke endarrow="open"/>
                </v:shape>
                <v:oval id="Oval 335" o:spid="_x0000_s1310" style="position:absolute;left:14926;top:30272;width:1314;height:1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L1JcUA&#10;AADcAAAADwAAAGRycy9kb3ducmV2LnhtbESPQWvCQBSE70L/w/IKvZmNBqWkriKFggVRjKWlt0f2&#10;mQSzb0N2Ncm/dwXB4zAz3zCLVW9qcaXWVZYVTKIYBHFudcWFgp/j1/gdhPPIGmvLpGAgB6vly2iB&#10;qbYdH+ia+UIECLsUFZTeN6mULi/JoItsQxy8k20N+iDbQuoWuwA3tZzG8VwarDgslNjQZ0n5ObsY&#10;BYdq/73LpL4M50Rv/38n6+Hv1Cn19tqvP0B46v0z/GhvtIIkmcH9TDg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MvUlxQAAANwAAAAPAAAAAAAAAAAAAAAAAJgCAABkcnMv&#10;ZG93bnJldi54bWxQSwUGAAAAAAQABAD1AAAAigMAAAAA&#10;" fillcolor="black [3213]" strokeweight=".5pt"/>
                <w10:anchorlock/>
              </v:group>
            </w:pict>
          </mc:Fallback>
        </mc:AlternateContent>
      </w:r>
    </w:p>
    <w:p w:rsidR="003D6C7E" w:rsidRPr="009F4E77" w:rsidRDefault="003D6C7E" w:rsidP="009F4E77"/>
    <w:p w:rsidR="009F4E77" w:rsidRDefault="00214A17" w:rsidP="006C5D3F">
      <w:pPr>
        <w:pStyle w:val="Heading4"/>
      </w:pPr>
      <w:bookmarkStart w:id="276" w:name="_Toc442109022"/>
      <w:proofErr w:type="spellStart"/>
      <w:r>
        <w:t>GenerateBBIE</w:t>
      </w:r>
      <w:proofErr w:type="spellEnd"/>
      <w:r>
        <w:t>(</w:t>
      </w:r>
      <w:proofErr w:type="spellStart"/>
      <w:r>
        <w:t>gBBIE</w:t>
      </w:r>
      <w:proofErr w:type="spellEnd"/>
      <w:r>
        <w:t xml:space="preserve">, </w:t>
      </w:r>
      <w:proofErr w:type="spellStart"/>
      <w:r>
        <w:t>gBDT</w:t>
      </w:r>
      <w:proofErr w:type="spellEnd"/>
      <w:r>
        <w:t xml:space="preserve">, </w:t>
      </w:r>
      <w:proofErr w:type="spellStart"/>
      <w:r>
        <w:t>gPNode</w:t>
      </w:r>
      <w:proofErr w:type="spellEnd"/>
      <w:r w:rsidR="003E7CC7">
        <w:t xml:space="preserve">, </w:t>
      </w:r>
      <w:proofErr w:type="spellStart"/>
      <w:r w:rsidR="003E7CC7">
        <w:t>gSchemaNode</w:t>
      </w:r>
      <w:proofErr w:type="spellEnd"/>
      <w:r>
        <w:t>)</w:t>
      </w:r>
      <w:bookmarkEnd w:id="276"/>
    </w:p>
    <w:p w:rsidR="00214A17" w:rsidRDefault="00214A17" w:rsidP="00214A17"/>
    <w:p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proofErr w:type="spellStart"/>
      <w:r w:rsidR="007B291F" w:rsidRPr="002F1AB9">
        <w:rPr>
          <w:rStyle w:val="CodeChar"/>
        </w:rPr>
        <w:t>xsd:sequence</w:t>
      </w:r>
      <w:proofErr w:type="spellEnd"/>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rsidR="00214A17" w:rsidRDefault="00214A17" w:rsidP="00214A17">
      <w:r>
        <w:t>Return:</w:t>
      </w:r>
      <w:r w:rsidR="007B291F">
        <w:t xml:space="preserve"> The generated BBIE </w:t>
      </w:r>
      <w:r w:rsidR="007B291F" w:rsidRPr="002F1AB9">
        <w:rPr>
          <w:rStyle w:val="CodeChar"/>
        </w:rPr>
        <w:t>xsd:element</w:t>
      </w:r>
      <w:r w:rsidR="007B291F">
        <w:t xml:space="preserve"> node</w:t>
      </w:r>
    </w:p>
    <w:p w:rsidR="007B291F" w:rsidRDefault="007B291F" w:rsidP="00214A17"/>
    <w:p w:rsidR="00C47D48" w:rsidRDefault="0096146B" w:rsidP="00214A17">
      <w:r>
        <w:rPr>
          <w:noProof/>
          <w:lang w:bidi="th-TH"/>
        </w:rPr>
        <w:lastRenderedPageBreak/>
        <mc:AlternateContent>
          <mc:Choice Requires="wpc">
            <w:drawing>
              <wp:inline distT="0" distB="0" distL="0" distR="0" wp14:anchorId="3168296D" wp14:editId="0409F8F1">
                <wp:extent cx="5932967" cy="8240232"/>
                <wp:effectExtent l="0" t="0" r="10795" b="27940"/>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5" name="Oval 345"/>
                        <wps:cNvSpPr/>
                        <wps:spPr>
                          <a:xfrm>
                            <a:off x="983759" y="60986"/>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xt Box 354"/>
                        <wps:cNvSpPr txBox="1"/>
                        <wps:spPr>
                          <a:xfrm>
                            <a:off x="84630" y="930837"/>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spacing w:line="168" w:lineRule="auto"/>
                                <w:jc w:val="center"/>
                              </w:pPr>
                              <w:r>
                                <w:t>Create a DOM Element node, eNode, representing the xsd:element, as a child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Straight Arrow Connector 358"/>
                        <wps:cNvCnPr>
                          <a:stCxn id="345" idx="4"/>
                          <a:endCxn id="392" idx="0"/>
                        </wps:cNvCnPr>
                        <wps:spPr>
                          <a:xfrm flipH="1">
                            <a:off x="1049048" y="192961"/>
                            <a:ext cx="699" cy="1678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9" name="Straight Arrow Connector 359"/>
                        <wps:cNvCnPr>
                          <a:stCxn id="413" idx="1"/>
                        </wps:cNvCnPr>
                        <wps:spPr>
                          <a:xfrm flipH="1">
                            <a:off x="2958857" y="7272193"/>
                            <a:ext cx="204144" cy="2577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365" name="Group 365"/>
                        <wpg:cNvGrpSpPr/>
                        <wpg:grpSpPr>
                          <a:xfrm>
                            <a:off x="3465784" y="6269768"/>
                            <a:ext cx="1275886" cy="383214"/>
                            <a:chOff x="825275" y="349724"/>
                            <a:chExt cx="1275886" cy="643667"/>
                          </a:xfrm>
                        </wpg:grpSpPr>
                        <wps:wsp>
                          <wps:cNvPr id="366" name="Diamond 366"/>
                          <wps:cNvSpPr/>
                          <wps:spPr>
                            <a:xfrm>
                              <a:off x="825275" y="349724"/>
                              <a:ext cx="1275886" cy="64366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Text Box 367"/>
                          <wps:cNvSpPr txBox="1"/>
                          <wps:spPr>
                            <a:xfrm>
                              <a:off x="1041312" y="444714"/>
                              <a:ext cx="905685" cy="495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3" name="Text Box 373"/>
                        <wps:cNvSpPr txBox="1"/>
                        <wps:spPr>
                          <a:xfrm>
                            <a:off x="88064" y="1720352"/>
                            <a:ext cx="1756491" cy="11417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rsidR="0037447F" w:rsidRDefault="0037447F"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84602" y="3716708"/>
                            <a:ext cx="1932629" cy="271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spacing w:line="168" w:lineRule="auto"/>
                                <w:jc w:val="center"/>
                              </w:pPr>
                              <w:r w:rsidRPr="00234106">
                                <w:rPr>
                                  <w:b/>
                                  <w:bCs/>
                                </w:rPr>
                                <w:t>(1)</w:t>
                              </w:r>
                              <w:r>
                                <w:t xml:space="preserve"> Handle nillable, default and 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275184" y="4151297"/>
                            <a:ext cx="1569434" cy="2957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spacing w:line="168" w:lineRule="auto"/>
                                <w:jc w:val="center"/>
                              </w:pPr>
                              <w:r>
                                <w:t>SCs[ ] = GetBBIESCs(gBBIE)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 name="Diamond 403"/>
                        <wps:cNvSpPr/>
                        <wps:spPr>
                          <a:xfrm>
                            <a:off x="290098" y="5191712"/>
                            <a:ext cx="1557777" cy="32425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Text Box 405"/>
                        <wps:cNvSpPr txBox="1"/>
                        <wps:spPr>
                          <a:xfrm>
                            <a:off x="724554" y="55159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Text Box 408"/>
                        <wps:cNvSpPr txBox="1"/>
                        <wps:spPr>
                          <a:xfrm>
                            <a:off x="275162" y="6356552"/>
                            <a:ext cx="1607185" cy="4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spacing w:line="168" w:lineRule="auto"/>
                                <w:jc w:val="center"/>
                              </w:pPr>
                              <w:r>
                                <w:t>clNode = GenerateCodeList(</w:t>
                              </w:r>
                            </w:p>
                            <w:p w:rsidR="0037447F" w:rsidRDefault="0037447F" w:rsidP="0096146B">
                              <w:pPr>
                                <w:pStyle w:val="Code"/>
                                <w:spacing w:line="168" w:lineRule="auto"/>
                                <w:jc w:val="center"/>
                              </w:pPr>
                              <w:r>
                                <w:t>aCL, gBDT,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wps:spPr>
                          <a:xfrm>
                            <a:off x="275172" y="4603316"/>
                            <a:ext cx="1606958" cy="38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wps:spPr>
                          <a:xfrm>
                            <a:off x="3535021" y="66215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Text Box 413"/>
                        <wps:cNvSpPr txBox="1"/>
                        <wps:spPr>
                          <a:xfrm>
                            <a:off x="3163001" y="7009777"/>
                            <a:ext cx="2285900" cy="5248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Oval 416"/>
                        <wps:cNvSpPr/>
                        <wps:spPr>
                          <a:xfrm>
                            <a:off x="2828116" y="7473898"/>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17"/>
                        <wps:cNvSpPr txBox="1"/>
                        <wps:spPr>
                          <a:xfrm>
                            <a:off x="3465704" y="7657259"/>
                            <a:ext cx="1752866" cy="363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spacing w:line="168" w:lineRule="auto"/>
                                <w:jc w:val="center"/>
                              </w:pPr>
                              <w:r>
                                <w:t>eNode = GenerateSCs(gBBIE, eNode, SCs[ ],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Straight Arrow Connector 418"/>
                        <wps:cNvCnPr>
                          <a:stCxn id="417" idx="1"/>
                        </wps:cNvCnPr>
                        <wps:spPr>
                          <a:xfrm flipH="1" flipV="1">
                            <a:off x="2958652" y="7533367"/>
                            <a:ext cx="507052" cy="3056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19" name="Straight Arrow Connector 419"/>
                        <wps:cNvCnPr>
                          <a:stCxn id="366" idx="2"/>
                          <a:endCxn id="421" idx="0"/>
                        </wps:cNvCnPr>
                        <wps:spPr>
                          <a:xfrm rot="5400000">
                            <a:off x="2567115" y="5465990"/>
                            <a:ext cx="349621" cy="27236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0" name="Text Box 420"/>
                        <wps:cNvSpPr txBox="1"/>
                        <wps:spPr>
                          <a:xfrm>
                            <a:off x="2550026" y="3305640"/>
                            <a:ext cx="1616619" cy="702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wps:spPr>
                          <a:xfrm>
                            <a:off x="290084" y="7002603"/>
                            <a:ext cx="2180127" cy="3717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wps:txbx>
                        <wps:bodyPr rot="0" spcFirstLastPara="0" vertOverflow="overflow" horzOverflow="overflow" vert="horz" wrap="square" lIns="18288" tIns="45720" rIns="18288" bIns="45720" numCol="1" spcCol="0" rtlCol="0" fromWordArt="0" anchor="t" anchorCtr="0" forceAA="0" compatLnSpc="1">
                          <a:prstTxWarp prst="textNoShape">
                            <a:avLst/>
                          </a:prstTxWarp>
                          <a:noAutofit/>
                        </wps:bodyPr>
                      </wps:wsp>
                      <wps:wsp>
                        <wps:cNvPr id="423" name="Text Box 423"/>
                        <wps:cNvSpPr txBox="1"/>
                        <wps:spPr>
                          <a:xfrm>
                            <a:off x="319808" y="7658852"/>
                            <a:ext cx="2130859" cy="351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rsidR="0037447F" w:rsidRDefault="0037447F"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Straight Arrow Connector 419"/>
                        <wps:cNvCnPr>
                          <a:stCxn id="421" idx="2"/>
                          <a:endCxn id="423" idx="0"/>
                        </wps:cNvCnPr>
                        <wps:spPr>
                          <a:xfrm>
                            <a:off x="1380148" y="7374309"/>
                            <a:ext cx="5090" cy="2845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5" name="Straight Arrow Connector 419"/>
                        <wps:cNvCnPr>
                          <a:stCxn id="423" idx="3"/>
                          <a:endCxn id="417" idx="1"/>
                        </wps:cNvCnPr>
                        <wps:spPr>
                          <a:xfrm>
                            <a:off x="2450667" y="7834631"/>
                            <a:ext cx="1015037" cy="441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6" name="Straight Arrow Connector 419"/>
                        <wps:cNvCnPr>
                          <a:stCxn id="366" idx="2"/>
                          <a:endCxn id="413" idx="0"/>
                        </wps:cNvCnPr>
                        <wps:spPr>
                          <a:xfrm rot="16200000" flipH="1">
                            <a:off x="4026442" y="6730267"/>
                            <a:ext cx="356795" cy="20222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7" name="Text Box 375"/>
                        <wps:cNvSpPr txBox="1"/>
                        <wps:spPr>
                          <a:xfrm>
                            <a:off x="669933" y="5252047"/>
                            <a:ext cx="856253" cy="249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NormalWeb"/>
                                <w:overflowPunct w:val="0"/>
                                <w:spacing w:before="0" w:beforeAutospacing="0" w:after="0" w:afterAutospacing="0" w:line="168" w:lineRule="auto"/>
                                <w:jc w:val="center"/>
                              </w:pPr>
                              <w:r>
                                <w:rPr>
                                  <w:rFonts w:ascii="Cordia New" w:eastAsia="Times New Roman" w:hAnsi="Cordia New" w:cs="Cordia New"/>
                                </w:rPr>
                                <w:t xml:space="preserve">Is </w:t>
                              </w:r>
                              <w:proofErr w:type="spellStart"/>
                              <w:r>
                                <w:rPr>
                                  <w:rFonts w:ascii="Cordia New" w:eastAsia="Times New Roman" w:hAnsi="Cordia New" w:cs="Cordia New"/>
                                </w:rPr>
                                <w:t>aCL</w:t>
                              </w:r>
                              <w:proofErr w:type="spellEnd"/>
                              <w:r>
                                <w:rPr>
                                  <w:rFonts w:ascii="Cordia New" w:eastAsia="Times New Roman" w:hAnsi="Cordia New" w:cs="Cordia New"/>
                                </w:rPr>
                                <w:t xml:space="preserve"> 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2" name="Group 22"/>
                        <wpg:cNvGrpSpPr/>
                        <wpg:grpSpPr>
                          <a:xfrm>
                            <a:off x="3406752" y="1848561"/>
                            <a:ext cx="1812060" cy="631376"/>
                            <a:chOff x="3354932" y="569722"/>
                            <a:chExt cx="1812060" cy="631376"/>
                          </a:xfrm>
                        </wpg:grpSpPr>
                        <wps:wsp>
                          <wps:cNvPr id="238" name="Diamond 238"/>
                          <wps:cNvSpPr/>
                          <wps:spPr>
                            <a:xfrm>
                              <a:off x="3354932" y="569722"/>
                              <a:ext cx="1812060" cy="631376"/>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0" name="Text Box 375"/>
                          <wps:cNvSpPr txBox="1"/>
                          <wps:spPr>
                            <a:xfrm>
                              <a:off x="3502156" y="642707"/>
                              <a:ext cx="1561880" cy="528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 xml:space="preserve">Is </w:t>
                                </w:r>
                                <w:proofErr w:type="spellStart"/>
                                <w:r>
                                  <w:rPr>
                                    <w:rFonts w:ascii="Cordia New" w:eastAsia="Times New Roman" w:hAnsi="Cordia New" w:cs="Cordia New"/>
                                  </w:rPr>
                                  <w:t>gBBIE</w:t>
                                </w:r>
                                <w:proofErr w:type="spellEnd"/>
                                <w:r>
                                  <w:rPr>
                                    <w:rFonts w:ascii="Cordia New" w:eastAsia="Times New Roman" w:hAnsi="Cordia New" w:cs="Cordia New"/>
                                  </w:rPr>
                                  <w:t>.</w:t>
                                </w:r>
                              </w:p>
                              <w:p w:rsidR="0037447F" w:rsidRDefault="0037447F" w:rsidP="0096146B">
                                <w:pPr>
                                  <w:pStyle w:val="NormalWeb"/>
                                  <w:overflowPunct w:val="0"/>
                                  <w:spacing w:before="0" w:beforeAutospacing="0" w:after="0" w:afterAutospacing="0" w:line="168" w:lineRule="auto"/>
                                  <w:jc w:val="center"/>
                                  <w:rPr>
                                    <w:rFonts w:ascii="Cordia New" w:eastAsia="Times New Roman" w:hAnsi="Cordia New" w:cs="Cordia New"/>
                                  </w:rPr>
                                </w:pPr>
                                <w:proofErr w:type="spellStart"/>
                                <w:r>
                                  <w:rPr>
                                    <w:rFonts w:ascii="Cordia New" w:eastAsia="Times New Roman" w:hAnsi="Cordia New" w:cs="Cordia New"/>
                                  </w:rPr>
                                  <w:t>bdt_pri_restri_id</w:t>
                                </w:r>
                                <w:proofErr w:type="spellEnd"/>
                              </w:p>
                              <w:p w:rsidR="0037447F" w:rsidRDefault="0037447F"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1" name="Straight Arrow Connector 419"/>
                        <wps:cNvCnPr>
                          <a:stCxn id="238" idx="2"/>
                          <a:endCxn id="350" idx="0"/>
                        </wps:cNvCnPr>
                        <wps:spPr>
                          <a:xfrm flipH="1">
                            <a:off x="3357477" y="2479937"/>
                            <a:ext cx="955305" cy="19557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2" name="Text Box 242"/>
                        <wps:cNvSpPr txBox="1"/>
                        <wps:spPr>
                          <a:xfrm>
                            <a:off x="3386070"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198156" y="3305768"/>
                            <a:ext cx="1598345" cy="694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spacing w:line="168" w:lineRule="auto"/>
                              </w:pPr>
                              <w:r>
                                <w:rPr>
                                  <w:b/>
                                  <w:bCs/>
                                </w:rPr>
                                <w:t xml:space="preserve">(4) </w:t>
                              </w:r>
                              <w:r>
                                <w:t>Add an XML DOM Attribute Node, tNode, representing the ‘type’ attribute as a child of the eNode and set its value.</w:t>
                              </w:r>
                            </w:p>
                            <w:p w:rsidR="0037447F" w:rsidRDefault="0037447F" w:rsidP="0096146B">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8" name="Group 348"/>
                        <wpg:cNvGrpSpPr/>
                        <wpg:grpSpPr>
                          <a:xfrm>
                            <a:off x="4288933" y="2670621"/>
                            <a:ext cx="1360544" cy="383214"/>
                            <a:chOff x="3601982" y="191338"/>
                            <a:chExt cx="1360544" cy="383214"/>
                          </a:xfrm>
                        </wpg:grpSpPr>
                        <wps:wsp>
                          <wps:cNvPr id="246" name="Diamond 246"/>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Text Box 248"/>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49" name="Straight Arrow Connector 419"/>
                        <wps:cNvCnPr>
                          <a:stCxn id="403" idx="3"/>
                          <a:endCxn id="238" idx="1"/>
                        </wps:cNvCnPr>
                        <wps:spPr>
                          <a:xfrm flipV="1">
                            <a:off x="1847875" y="2172270"/>
                            <a:ext cx="1558877" cy="3181571"/>
                          </a:xfrm>
                          <a:prstGeom prst="bentConnector3">
                            <a:avLst>
                              <a:gd name="adj1" fmla="val 265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0" name="Text Box 250"/>
                        <wps:cNvSpPr txBox="1"/>
                        <wps:spPr>
                          <a:xfrm>
                            <a:off x="1715320" y="509766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720196" y="240507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Straight Arrow Connector 419"/>
                        <wps:cNvCnPr>
                          <a:stCxn id="238" idx="2"/>
                          <a:endCxn id="246" idx="0"/>
                        </wps:cNvCnPr>
                        <wps:spPr>
                          <a:xfrm>
                            <a:off x="4312782" y="2479937"/>
                            <a:ext cx="656423" cy="1906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1" name="Straight Arrow Connector 419"/>
                        <wps:cNvCnPr>
                          <a:stCxn id="248" idx="2"/>
                          <a:endCxn id="243" idx="0"/>
                        </wps:cNvCnPr>
                        <wps:spPr>
                          <a:xfrm>
                            <a:off x="4996061" y="3053362"/>
                            <a:ext cx="1268" cy="252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3" name="Text Box 296"/>
                        <wps:cNvSpPr txBox="1"/>
                        <wps:spPr>
                          <a:xfrm>
                            <a:off x="3473878" y="4151290"/>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Pr="00985175" w:rsidRDefault="0037447F" w:rsidP="0096146B">
                              <w:pPr>
                                <w:pStyle w:val="Code"/>
                                <w:spacing w:line="168" w:lineRule="auto"/>
                              </w:pPr>
                              <w:r w:rsidRPr="00985175">
                                <w:t>Return</w:t>
                              </w:r>
                            </w:p>
                            <w:p w:rsidR="0037447F" w:rsidRDefault="0037447F"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Oval 264"/>
                        <wps:cNvSpPr/>
                        <wps:spPr>
                          <a:xfrm>
                            <a:off x="4085449" y="4348411"/>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Arrow Connector 419"/>
                        <wps:cNvCnPr>
                          <a:stCxn id="420" idx="2"/>
                          <a:endCxn id="264" idx="0"/>
                        </wps:cNvCnPr>
                        <wps:spPr>
                          <a:xfrm>
                            <a:off x="3358336" y="4008208"/>
                            <a:ext cx="792518" cy="3402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6" name="Straight Arrow Connector 419"/>
                        <wps:cNvCnPr>
                          <a:stCxn id="243" idx="2"/>
                          <a:endCxn id="264" idx="0"/>
                        </wps:cNvCnPr>
                        <wps:spPr>
                          <a:xfrm flipH="1">
                            <a:off x="4150854" y="4000066"/>
                            <a:ext cx="846475" cy="3483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7" name="Text Box 267"/>
                        <wps:cNvSpPr txBox="1"/>
                        <wps:spPr>
                          <a:xfrm>
                            <a:off x="3114303" y="4532300"/>
                            <a:ext cx="2001623" cy="844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spacing w:line="168" w:lineRule="auto"/>
                              </w:pPr>
                              <w:r>
                                <w:t>Create the following DOM Element Node  structure  as a child of the eNode xsd:complexType/xsd:simpleContent/</w:t>
                              </w:r>
                            </w:p>
                            <w:p w:rsidR="0037447F" w:rsidRDefault="0037447F" w:rsidP="0096146B">
                              <w:pPr>
                                <w:pStyle w:val="Code"/>
                                <w:spacing w:line="168" w:lineRule="auto"/>
                              </w:pPr>
                              <w:r>
                                <w:t>xsd:extension. Let extNode denote the xsd:extension.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3228081" y="5577072"/>
                            <a:ext cx="1769058" cy="512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rsidR="0037447F" w:rsidRDefault="0037447F"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9" name="Group 349"/>
                        <wpg:cNvGrpSpPr/>
                        <wpg:grpSpPr>
                          <a:xfrm>
                            <a:off x="2677205" y="2675512"/>
                            <a:ext cx="1360544" cy="383214"/>
                            <a:chOff x="3601982" y="191338"/>
                            <a:chExt cx="1360544" cy="383214"/>
                          </a:xfrm>
                        </wpg:grpSpPr>
                        <wps:wsp>
                          <wps:cNvPr id="350" name="Diamond 350"/>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1" name="Text Box 351"/>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52" name="Text Box 352"/>
                        <wps:cNvSpPr txBox="1"/>
                        <wps:spPr>
                          <a:xfrm>
                            <a:off x="4604623" y="234561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419"/>
                        <wps:cNvCnPr>
                          <a:stCxn id="350" idx="2"/>
                          <a:endCxn id="420" idx="0"/>
                        </wps:cNvCnPr>
                        <wps:spPr>
                          <a:xfrm>
                            <a:off x="3357477" y="3058726"/>
                            <a:ext cx="859" cy="2469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5" name="Text Box 355"/>
                        <wps:cNvSpPr txBox="1"/>
                        <wps:spPr>
                          <a:xfrm>
                            <a:off x="4741669"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Straight Arrow Connector 419"/>
                        <wps:cNvCnPr>
                          <a:stCxn id="350" idx="1"/>
                          <a:endCxn id="267" idx="1"/>
                        </wps:cNvCnPr>
                        <wps:spPr>
                          <a:xfrm rot="10800000" flipH="1" flipV="1">
                            <a:off x="2677205" y="2867118"/>
                            <a:ext cx="437098" cy="2087559"/>
                          </a:xfrm>
                          <a:prstGeom prst="bentConnector3">
                            <a:avLst>
                              <a:gd name="adj1" fmla="val -5229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7" name="Text Box 357"/>
                        <wps:cNvSpPr txBox="1"/>
                        <wps:spPr>
                          <a:xfrm>
                            <a:off x="2286003" y="26249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Straight Arrow Connector 419"/>
                        <wps:cNvCnPr>
                          <a:stCxn id="246" idx="3"/>
                          <a:endCxn id="267" idx="3"/>
                        </wps:cNvCnPr>
                        <wps:spPr>
                          <a:xfrm flipH="1">
                            <a:off x="5115926" y="2862228"/>
                            <a:ext cx="533551" cy="2092450"/>
                          </a:xfrm>
                          <a:prstGeom prst="bentConnector3">
                            <a:avLst>
                              <a:gd name="adj1" fmla="val -4284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61" name="Text Box 361"/>
                        <wps:cNvSpPr txBox="1"/>
                        <wps:spPr>
                          <a:xfrm>
                            <a:off x="5484875" y="262501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4300683" y="673288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Arrow Connector 419"/>
                        <wps:cNvCnPr>
                          <a:stCxn id="267" idx="2"/>
                          <a:endCxn id="269" idx="0"/>
                        </wps:cNvCnPr>
                        <wps:spPr>
                          <a:xfrm flipH="1">
                            <a:off x="4112590" y="5377056"/>
                            <a:ext cx="2525" cy="200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1" name="Straight Arrow Connector 419"/>
                        <wps:cNvCnPr>
                          <a:stCxn id="269" idx="3"/>
                          <a:endCxn id="417" idx="3"/>
                        </wps:cNvCnPr>
                        <wps:spPr>
                          <a:xfrm>
                            <a:off x="4997139" y="5833294"/>
                            <a:ext cx="221431" cy="2005739"/>
                          </a:xfrm>
                          <a:prstGeom prst="bentConnector3">
                            <a:avLst>
                              <a:gd name="adj1" fmla="val 30013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6" name="Straight Arrow Connector 419"/>
                        <wps:cNvCnPr>
                          <a:endCxn id="373" idx="0"/>
                        </wps:cNvCnPr>
                        <wps:spPr>
                          <a:xfrm>
                            <a:off x="966162" y="1458665"/>
                            <a:ext cx="124" cy="2616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7" name="Straight Arrow Connector 377"/>
                        <wps:cNvCnPr>
                          <a:stCxn id="373" idx="2"/>
                        </wps:cNvCnPr>
                        <wps:spPr>
                          <a:xfrm flipH="1">
                            <a:off x="966188" y="2862064"/>
                            <a:ext cx="98" cy="8537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8" name="Straight Arrow Connector 378"/>
                        <wps:cNvCnPr>
                          <a:stCxn id="375" idx="2"/>
                          <a:endCxn id="409" idx="0"/>
                        </wps:cNvCnPr>
                        <wps:spPr>
                          <a:xfrm>
                            <a:off x="1059901" y="4447028"/>
                            <a:ext cx="18732" cy="15628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5" name="Straight Arrow Connector 395"/>
                        <wps:cNvCnPr>
                          <a:stCxn id="409" idx="2"/>
                          <a:endCxn id="403" idx="0"/>
                        </wps:cNvCnPr>
                        <wps:spPr>
                          <a:xfrm flipH="1">
                            <a:off x="1068987" y="4988916"/>
                            <a:ext cx="9664" cy="202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6" name="Straight Arrow Connector 396"/>
                        <wps:cNvCnPr>
                          <a:stCxn id="374" idx="2"/>
                          <a:endCxn id="375" idx="0"/>
                        </wps:cNvCnPr>
                        <wps:spPr>
                          <a:xfrm>
                            <a:off x="1050894" y="3988678"/>
                            <a:ext cx="9007" cy="1626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7" name="Straight Arrow Connector 397"/>
                        <wps:cNvCnPr>
                          <a:stCxn id="403" idx="2"/>
                        </wps:cNvCnPr>
                        <wps:spPr>
                          <a:xfrm>
                            <a:off x="1068987" y="5515969"/>
                            <a:ext cx="649" cy="2282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02" name="Straight Arrow Connector 402"/>
                        <wps:cNvCnPr>
                          <a:stCxn id="408" idx="3"/>
                          <a:endCxn id="366" idx="1"/>
                        </wps:cNvCnPr>
                        <wps:spPr>
                          <a:xfrm flipV="1">
                            <a:off x="1882347" y="6461375"/>
                            <a:ext cx="1583437" cy="105430"/>
                          </a:xfrm>
                          <a:prstGeom prst="bentConnector3">
                            <a:avLst>
                              <a:gd name="adj1" fmla="val 530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28" name="Group 428"/>
                        <wpg:cNvGrpSpPr/>
                        <wpg:grpSpPr>
                          <a:xfrm>
                            <a:off x="150466" y="5744276"/>
                            <a:ext cx="1838341" cy="397643"/>
                            <a:chOff x="352393" y="4390533"/>
                            <a:chExt cx="1838341" cy="397643"/>
                          </a:xfrm>
                        </wpg:grpSpPr>
                        <wps:wsp>
                          <wps:cNvPr id="410" name="Diamond 410"/>
                          <wps:cNvSpPr/>
                          <wps:spPr>
                            <a:xfrm>
                              <a:off x="352393" y="4390533"/>
                              <a:ext cx="1838341" cy="39764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Text Box 375"/>
                          <wps:cNvSpPr txBox="1"/>
                          <wps:spPr>
                            <a:xfrm>
                              <a:off x="493172" y="4487190"/>
                              <a:ext cx="1557491"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NormalWeb"/>
                                  <w:overflowPunct w:val="0"/>
                                  <w:spacing w:before="0" w:beforeAutospacing="0" w:after="0" w:afterAutospacing="0" w:line="168" w:lineRule="auto"/>
                                  <w:jc w:val="center"/>
                                </w:pPr>
                                <w:proofErr w:type="spellStart"/>
                                <w:r>
                                  <w:rPr>
                                    <w:rFonts w:ascii="Cordia New" w:eastAsia="Times New Roman" w:hAnsi="Cordia New" w:cs="Cordia New"/>
                                  </w:rPr>
                                  <w:t>isCodeListGenerated</w:t>
                                </w:r>
                                <w:proofErr w:type="spellEnd"/>
                                <w:r>
                                  <w:rPr>
                                    <w:rFonts w:ascii="Cordia New" w:eastAsia="Times New Roman" w:hAnsi="Cordia New" w:cs="Cordia New"/>
                                  </w:rPr>
                                  <w:t>(</w:t>
                                </w:r>
                                <w:proofErr w:type="spellStart"/>
                                <w:r>
                                  <w:rPr>
                                    <w:rFonts w:ascii="Cordia New" w:eastAsia="Times New Roman" w:hAnsi="Cordia New" w:cs="Cordia New"/>
                                  </w:rPr>
                                  <w:t>aCL</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7" name="Straight Arrow Connector 427"/>
                        <wps:cNvCnPr>
                          <a:stCxn id="410" idx="2"/>
                        </wps:cNvCnPr>
                        <wps:spPr>
                          <a:xfrm flipH="1">
                            <a:off x="1069612" y="6141919"/>
                            <a:ext cx="25" cy="2146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9" name="Text Box 429"/>
                        <wps:cNvSpPr txBox="1"/>
                        <wps:spPr>
                          <a:xfrm>
                            <a:off x="714395" y="614190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Elbow Connector 430"/>
                        <wps:cNvCnPr>
                          <a:stCxn id="410" idx="3"/>
                          <a:endCxn id="366" idx="1"/>
                        </wps:cNvCnPr>
                        <wps:spPr>
                          <a:xfrm>
                            <a:off x="1988807" y="5943098"/>
                            <a:ext cx="1476977" cy="518277"/>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1" name="Text Box 431"/>
                        <wps:cNvSpPr txBox="1"/>
                        <wps:spPr>
                          <a:xfrm>
                            <a:off x="1753643" y="568773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296"/>
                        <wps:cNvSpPr txBox="1"/>
                        <wps:spPr>
                          <a:xfrm>
                            <a:off x="2536702" y="7153554"/>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Pr="00985175" w:rsidRDefault="0037447F" w:rsidP="0096146B">
                              <w:pPr>
                                <w:pStyle w:val="Code"/>
                                <w:spacing w:line="168" w:lineRule="auto"/>
                              </w:pPr>
                              <w:r w:rsidRPr="00985175">
                                <w:t>Return</w:t>
                              </w:r>
                            </w:p>
                            <w:p w:rsidR="0037447F" w:rsidRDefault="0037447F"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Diamond 392"/>
                        <wps:cNvSpPr/>
                        <wps:spPr>
                          <a:xfrm>
                            <a:off x="270220" y="360825"/>
                            <a:ext cx="1557655" cy="38366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NormalWeb"/>
                                <w:overflowPunct w:val="0"/>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93" name="Text Box 375"/>
                        <wps:cNvSpPr txBox="1"/>
                        <wps:spPr>
                          <a:xfrm>
                            <a:off x="469757" y="413997"/>
                            <a:ext cx="1180461" cy="309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Pr="00FC25DB" w:rsidRDefault="0037447F"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rsidR="0037447F" w:rsidRDefault="0037447F" w:rsidP="0096146B">
                              <w:pPr>
                                <w:pStyle w:val="NormalWeb"/>
                                <w:overflowPunct w:val="0"/>
                                <w:spacing w:before="0" w:beforeAutospacing="0" w:after="0" w:afterAutospacing="0" w:line="168"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 name="Text Box 406"/>
                        <wps:cNvSpPr txBox="1"/>
                        <wps:spPr>
                          <a:xfrm>
                            <a:off x="2188008" y="65926"/>
                            <a:ext cx="1933110" cy="535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spacing w:line="168" w:lineRule="auto"/>
                                <w:jc w:val="center"/>
                              </w:pPr>
                              <w:r>
                                <w:t>Create a DOM Element node, eNode, representing the xsd:attribute as a sibbling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 name="Text Box 414"/>
                        <wps:cNvSpPr txBox="1"/>
                        <wps:spPr>
                          <a:xfrm>
                            <a:off x="2212510" y="766095"/>
                            <a:ext cx="1932629" cy="954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rsidR="0037447F" w:rsidRDefault="0037447F"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Straight Arrow Connector 419"/>
                        <wps:cNvCnPr>
                          <a:stCxn id="414" idx="2"/>
                        </wps:cNvCnPr>
                        <wps:spPr>
                          <a:xfrm rot="5400000">
                            <a:off x="1586094" y="2122912"/>
                            <a:ext cx="1995390" cy="1190072"/>
                          </a:xfrm>
                          <a:prstGeom prst="bentConnector3">
                            <a:avLst>
                              <a:gd name="adj1" fmla="val 1419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7" name="Straight Arrow Connector 419"/>
                        <wps:cNvCnPr>
                          <a:stCxn id="392" idx="2"/>
                          <a:endCxn id="354" idx="0"/>
                        </wps:cNvCnPr>
                        <wps:spPr>
                          <a:xfrm>
                            <a:off x="1049048" y="744485"/>
                            <a:ext cx="1897" cy="186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7" name="Straight Arrow Connector 419"/>
                        <wps:cNvCnPr>
                          <a:stCxn id="392" idx="3"/>
                          <a:endCxn id="406" idx="1"/>
                        </wps:cNvCnPr>
                        <wps:spPr>
                          <a:xfrm flipV="1">
                            <a:off x="1827875" y="333629"/>
                            <a:ext cx="360133" cy="2190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8" name="Straight Arrow Connector 419"/>
                        <wps:cNvCnPr>
                          <a:stCxn id="406" idx="2"/>
                          <a:endCxn id="414" idx="0"/>
                        </wps:cNvCnPr>
                        <wps:spPr>
                          <a:xfrm>
                            <a:off x="3154563" y="601331"/>
                            <a:ext cx="24235" cy="1647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4" name="Text Box 384"/>
                        <wps:cNvSpPr txBox="1"/>
                        <wps:spPr>
                          <a:xfrm>
                            <a:off x="1753697" y="26211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Text Box 483"/>
                        <wps:cNvSpPr txBox="1"/>
                        <wps:spPr>
                          <a:xfrm>
                            <a:off x="733683" y="703757"/>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72" o:spid="_x0000_s1311" editas="canvas" style="width:467.15pt;height:648.85pt;mso-position-horizontal-relative:char;mso-position-vertical-relative:line" coordsize="59328,82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">
                <v:shape id="_x0000_s1312" type="#_x0000_t75" style="position:absolute;width:59328;height:82397;visibility:visible;mso-wrap-style:square" stroked="t" strokecolor="black [3213]">
                  <v:fill o:detectmouseclick="t"/>
                  <v:path o:connecttype="none"/>
                </v:shape>
                <v:oval id="Oval 345" o:spid="_x0000_s1313" style="position:absolute;left:9837;top:609;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u5QsYA&#10;AADcAAAADwAAAGRycy9kb3ducmV2LnhtbESPQUvDQBSE70L/w/IKXqTZ1GrRtNsiAUvw1qoHb4/s&#10;axLNvl131zT6692C4HGYmW+Y9XY0vRjIh86ygnmWgyCure64UfDy/Di7AxEissbeMin4pgDbzeRi&#10;jYW2J97TcIiNSBAOBSpoY3SFlKFuyWDIrCNO3tF6gzFJ30jt8ZTgppfXeb6UBjtOCy06KluqPw5f&#10;RoF7ne9/3P1T9e57vasq6z6vyjelLqfjwwpEpDH+h//alVawuLmF85l0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Qu5QsYAAADcAAAADwAAAAAAAAAAAAAAAACYAgAAZHJz&#10;L2Rvd25yZXYueG1sUEsFBgAAAAAEAAQA9QAAAIsDAAAAAA==&#10;" fillcolor="white [3201]" strokeweight=".5pt"/>
                <v:shape id="Text Box 354" o:spid="_x0000_s1314" type="#_x0000_t202" style="position:absolute;left:846;top:9308;width:19326;height:5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vIrsMA&#10;AADcAAAADwAAAGRycy9kb3ducmV2LnhtbESPQUsDMRSE74L/ITyhN5vVVlnXpkVLK0JPVvH82Lwm&#10;wc3LkqTb7b9vBMHjMDPfMIvV6DsxUEwusIK7aQWCuA3asVHw9bm9rUGkjKyxC0wKzpRgtby+WmCj&#10;w4k/aNhnIwqEU4MKbM59I2VqLXlM09ATF+8QosdcZDRSRzwVuO/kfVU9So+Oy4LFntaW2p/90SvY&#10;vJon09YY7abWzg3j92Fn3pSa3IwvzyAyjfk//Nd+1wpmD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vIrsMAAADcAAAADwAAAAAAAAAAAAAAAACYAgAAZHJzL2Rv&#10;d25yZXYueG1sUEsFBgAAAAAEAAQA9QAAAIgDAAAAAA==&#10;" fillcolor="white [3201]" strokeweight=".5pt">
                  <v:textbox>
                    <w:txbxContent>
                      <w:p w:rsidR="0037447F" w:rsidRDefault="0037447F" w:rsidP="0096146B">
                        <w:pPr>
                          <w:pStyle w:val="Code"/>
                          <w:spacing w:line="168" w:lineRule="auto"/>
                          <w:jc w:val="center"/>
                        </w:pPr>
                        <w:r>
                          <w:t>Create a DOM Element node, eNode, representing the xsd:element, as a child of the gPNode.</w:t>
                        </w:r>
                      </w:p>
                    </w:txbxContent>
                  </v:textbox>
                </v:shape>
                <v:shape id="Straight Arrow Connector 358" o:spid="_x0000_s1315" type="#_x0000_t32" style="position:absolute;left:10490;top:1929;width:7;height:16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qaDsEAAADcAAAADwAAAGRycy9kb3ducmV2LnhtbERPTYvCMBC9L/gfwgjeNFVZlWoUEZSy&#10;t1UreBuasS02k9pEW/fXbw4Le3y879WmM5V4UeNKywrGowgEcWZ1ybmC82k/XIBwHlljZZkUvMnB&#10;Zt37WGGsbcvf9Dr6XIQQdjEqKLyvYyldVpBBN7I1ceButjHoA2xyqRtsQ7ip5CSKZtJgyaGhwJp2&#10;BWX349MoWOhUXzjdHfRX3k5+rkmCj7lVatDvtksQnjr/L/5zJ1rB9DOsDWfC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SpoOwQAAANwAAAAPAAAAAAAAAAAAAAAA&#10;AKECAABkcnMvZG93bnJldi54bWxQSwUGAAAAAAQABAD5AAAAjwMAAAAA&#10;" filled="t" fillcolor="white [3201]" strokeweight=".5pt">
                  <v:stroke endarrow="open"/>
                </v:shape>
                <v:shape id="Straight Arrow Connector 359" o:spid="_x0000_s1316" type="#_x0000_t32" style="position:absolute;left:29588;top:72721;width:2042;height:25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Y/lcUAAADcAAAADwAAAGRycy9kb3ducmV2LnhtbESPQWvCQBSE74L/YXlCb7qppRrTbKQI&#10;LaE3tRa8PbKvSWj2bZrdmuiv7wqCx2FmvmHS9WAacaLO1ZYVPM4iEMSF1TWXCj73b9MYhPPIGhvL&#10;pOBMDtbZeJRiom3PWzrtfCkChF2CCirv20RKV1Rk0M1sSxy8b9sZ9EF2pdQd9gFuGjmPooU0WHNY&#10;qLClTUXFz+7PKIj1QX/xYfOuP8p+fjnmOf4urVIPk+H1BYSnwd/Dt3auFTw9r+B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Y/lcUAAADcAAAADwAAAAAAAAAA&#10;AAAAAAChAgAAZHJzL2Rvd25yZXYueG1sUEsFBgAAAAAEAAQA+QAAAJMDAAAAAA==&#10;" filled="t" fillcolor="white [3201]" strokeweight=".5pt">
                  <v:stroke endarrow="open"/>
                </v:shape>
                <v:group id="Group 365" o:spid="_x0000_s1317" style="position:absolute;left:34657;top:62697;width:12759;height:3832" coordorigin="8252,3497" coordsize="12758,64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iyhcYAAADcAAAADwAAAGRycy9kb3ducmV2LnhtbESPQWuDQBSE74X+h+UV&#10;emtWG5RisxEJbekhBGIKpbeH+6IS9624WzX/PhsI5DjMzDfMKp9NJ0YaXGtZQbyIQBBXVrdcK/g5&#10;fL68gXAeWWNnmRScyUG+fnxYYabtxHsaS1+LAGGXoYLG+z6T0lUNGXQL2xMH72gHgz7IoZZ6wCnA&#10;TSdfoyiVBlsOCw32tGmoOpX/RsHXhFOxjD/G7em4Of8dkt3vNialnp/m4h2Ep9nfw7f2t1awTB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LKFxgAAANwA&#10;AAAPAAAAAAAAAAAAAAAAAKoCAABkcnMvZG93bnJldi54bWxQSwUGAAAAAAQABAD6AAAAnQMAAAAA&#10;">
                  <v:shape id="Diamond 366" o:spid="_x0000_s1318" type="#_x0000_t4" style="position:absolute;left:8252;top:3497;width:12759;height:6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rhMYA&#10;AADcAAAADwAAAGRycy9kb3ducmV2LnhtbESPQWvCQBSE7wX/w/IEL0U3tRAkuoqIghcL1Ygen9ln&#10;Es2+TbNbk/77bqHgcZiZb5jZojOVeFDjSssK3kYRCOLM6pJzBelhM5yAcB5ZY2WZFPyQg8W89zLD&#10;RNuWP+mx97kIEHYJKii8rxMpXVaQQTeyNXHwrrYx6INscqkbbAPcVHIcRbE0WHJYKLCmVUHZff9t&#10;FGyOu1N6+rod19nNfSzT1+1l156VGvS75RSEp84/w//trVbwHsfwdyYc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TrhMYAAADcAAAADwAAAAAAAAAAAAAAAACYAgAAZHJz&#10;L2Rvd25yZXYueG1sUEsFBgAAAAAEAAQA9QAAAIsDAAAAAA==&#10;" fillcolor="white [3201]" strokeweight=".25pt">
                    <v:textbox inset="0,0,0,0">
                      <w:txbxContent>
                        <w:p w:rsidR="0037447F" w:rsidRDefault="0037447F" w:rsidP="0096146B">
                          <w:pPr>
                            <w:pStyle w:val="Code"/>
                            <w:spacing w:line="168" w:lineRule="auto"/>
                            <w:jc w:val="center"/>
                          </w:pPr>
                        </w:p>
                      </w:txbxContent>
                    </v:textbox>
                  </v:shape>
                  <v:shape id="Text Box 367" o:spid="_x0000_s1319" type="#_x0000_t202" style="position:absolute;left:10413;top:4447;width:9056;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37447F" w:rsidRDefault="0037447F" w:rsidP="0096146B">
                          <w:pPr>
                            <w:pStyle w:val="Code"/>
                            <w:jc w:val="center"/>
                          </w:pPr>
                          <w:r>
                            <w:t>SCs[ ].size = 0?</w:t>
                          </w:r>
                        </w:p>
                      </w:txbxContent>
                    </v:textbox>
                  </v:shape>
                </v:group>
                <v:shape id="Text Box 373" o:spid="_x0000_s1320" type="#_x0000_t202" style="position:absolute;left:880;top:17203;width:17565;height:1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MusMA&#10;AADcAAAADwAAAGRycy9kb3ducmV2LnhtbESPQUsDMRSE74L/ITzBm81qoV3XpkWllkJPreL5sXlN&#10;gpuXJYnb7b9vCoLHYWa+YRar0XdioJhcYAWPkwoEcRu0Y6Pg6/PjoQaRMrLGLjApOFOC1fL2ZoGN&#10;Dife03DIRhQIpwYV2Jz7RsrUWvKYJqEnLt4xRI+5yGikjngqcN/Jp6qaSY+Oy4LFnt4ttT+HX69g&#10;/WaeTVtjtOtaOzeM38ed2Sh1fze+voDINOb/8F97qxVM51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cMusMAAADcAAAADwAAAAAAAAAAAAAAAACYAgAAZHJzL2Rv&#10;d25yZXYueG1sUEsFBgAAAAAEAAQA9QAAAIgDAAAAAA==&#10;" fillcolor="white [3201]" strokeweight=".5pt">
                  <v:textbox>
                    <w:txbxContent>
                      <w:p w:rsidR="0037447F" w:rsidRDefault="0037447F"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rsidR="0037447F" w:rsidRDefault="0037447F" w:rsidP="0096146B">
                        <w:pPr>
                          <w:pStyle w:val="Code"/>
                          <w:spacing w:line="168" w:lineRule="auto"/>
                          <w:jc w:val="center"/>
                        </w:pPr>
                      </w:p>
                    </w:txbxContent>
                  </v:textbox>
                </v:shape>
                <v:shape id="Text Box 374" o:spid="_x0000_s1321" type="#_x0000_t202" style="position:absolute;left:846;top:37167;width:19326;height:2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6UzsMA&#10;AADcAAAADwAAAGRycy9kb3ducmV2LnhtbESPQUsDMRSE74L/ITyhN5vVF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6UzsMAAADcAAAADwAAAAAAAAAAAAAAAACYAgAAZHJzL2Rv&#10;d25yZXYueG1sUEsFBgAAAAAEAAQA9QAAAIgDAAAAAA==&#10;" fillcolor="white [3201]" strokeweight=".5pt">
                  <v:textbox>
                    <w:txbxContent>
                      <w:p w:rsidR="0037447F" w:rsidRDefault="0037447F" w:rsidP="0096146B">
                        <w:pPr>
                          <w:pStyle w:val="Code"/>
                          <w:spacing w:line="168" w:lineRule="auto"/>
                          <w:jc w:val="center"/>
                        </w:pPr>
                        <w:r w:rsidRPr="00234106">
                          <w:rPr>
                            <w:b/>
                            <w:bCs/>
                          </w:rPr>
                          <w:t>(1)</w:t>
                        </w:r>
                        <w:r>
                          <w:t xml:space="preserve"> Handle nillable, default and fixed</w:t>
                        </w:r>
                      </w:p>
                    </w:txbxContent>
                  </v:textbox>
                </v:shape>
                <v:shape id="Text Box 375" o:spid="_x0000_s1322" type="#_x0000_t202" style="position:absolute;left:2751;top:41512;width:15695;height:2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xVcMA&#10;AADcAAAADwAAAGRycy9kb3ducmV2LnhtbESPQUsDMRSE74L/ITyhN5vVU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xVcMAAADcAAAADwAAAAAAAAAAAAAAAACYAgAAZHJzL2Rv&#10;d25yZXYueG1sUEsFBgAAAAAEAAQA9QAAAIgDAAAAAA==&#10;" fillcolor="white [3201]" strokeweight=".5pt">
                  <v:textbox>
                    <w:txbxContent>
                      <w:p w:rsidR="0037447F" w:rsidRDefault="0037447F" w:rsidP="0096146B">
                        <w:pPr>
                          <w:pStyle w:val="Code"/>
                          <w:spacing w:line="168" w:lineRule="auto"/>
                          <w:jc w:val="center"/>
                        </w:pPr>
                        <w:r>
                          <w:t>SCs[ ] = GetBBIESCs(gBBIE)</w:t>
                        </w:r>
                      </w:p>
                    </w:txbxContent>
                  </v:textbox>
                </v:shape>
                <v:shape id="Diamond 403" o:spid="_x0000_s1323" type="#_x0000_t4" style="position:absolute;left:2900;top:51917;width:15578;height:3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Zg2cYA&#10;AADcAAAADwAAAGRycy9kb3ducmV2LnhtbESPQWvCQBSE74X+h+UVeil1UxUp0VVEKnhRUCN6fGaf&#10;STT7Nma3Jv57Vyj0OMzMN8xo0ppS3Kh2hWUFX50IBHFqdcGZgmQ7//wG4TyyxtIyKbiTg8n49WWE&#10;sbYNr+m28ZkIEHYxKsi9r2IpXZqTQdexFXHwTrY26IOsM6lrbALclLIbRQNpsOCwkGNFs5zSy+bX&#10;KJjvlvtkfz3vftKzW02Tj8Vx2RyUen9rp0MQnlr/H/5rL7SCftSD55lwBOT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2Zg2cYAAADcAAAADwAAAAAAAAAAAAAAAACYAgAAZHJz&#10;L2Rvd25yZXYueG1sUEsFBgAAAAAEAAQA9QAAAIsDAAAAAA==&#10;" fillcolor="white [3201]" strokeweight=".25pt">
                  <v:textbox inset="0,0,0,0">
                    <w:txbxContent>
                      <w:p w:rsidR="0037447F" w:rsidRDefault="0037447F" w:rsidP="0096146B"/>
                    </w:txbxContent>
                  </v:textbox>
                </v:shape>
                <v:shape id="Text Box 405" o:spid="_x0000_s1324" type="#_x0000_t202" style="position:absolute;left:7245;top:55159;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KH8YA&#10;AADcAAAADwAAAGRycy9kb3ducmV2LnhtbESPQWvCQBSE74X+h+UJvdWN0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0KH8YAAADcAAAADwAAAAAAAAAAAAAAAACYAgAAZHJz&#10;L2Rvd25yZXYueG1sUEsFBgAAAAAEAAQA9QAAAIsDAAAAAA==&#10;" filled="f" stroked="f" strokeweight=".5pt">
                  <v:textbox>
                    <w:txbxContent>
                      <w:p w:rsidR="0037447F" w:rsidRDefault="0037447F" w:rsidP="0096146B">
                        <w:r>
                          <w:t>N</w:t>
                        </w:r>
                      </w:p>
                    </w:txbxContent>
                  </v:textbox>
                </v:shape>
                <v:shape id="Text Box 408" o:spid="_x0000_s1325" type="#_x0000_t202" style="position:absolute;left:2751;top:63565;width:16072;height:4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8g078A&#10;AADcAAAADwAAAGRycy9kb3ducmV2LnhtbERPTWsCMRC9F/ofwhR6q1mLlO1qFBUtBU/a0vOwGZPg&#10;ZrIk6br9981B8Ph434vV6DsxUEwusILppAJB3Abt2Cj4/tq/1CBSRtbYBSYFf5RgtXx8WGCjw5WP&#10;NJyyESWEU4MKbM59I2VqLXlMk9ATF+4cosdcYDRSR7yWcN/J16p6kx4dlwaLPW0ttZfTr1ew25h3&#10;09YY7a7Wzg3jz/lgPpR6fhrXcxCZxnwX39yfWsGsKmv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HyDTvwAAANwAAAAPAAAAAAAAAAAAAAAAAJgCAABkcnMvZG93bnJl&#10;di54bWxQSwUGAAAAAAQABAD1AAAAhAMAAAAA&#10;" fillcolor="white [3201]" strokeweight=".5pt">
                  <v:textbox>
                    <w:txbxContent>
                      <w:p w:rsidR="0037447F" w:rsidRDefault="0037447F" w:rsidP="0096146B">
                        <w:pPr>
                          <w:pStyle w:val="Code"/>
                          <w:spacing w:line="168" w:lineRule="auto"/>
                          <w:jc w:val="center"/>
                        </w:pPr>
                        <w:r>
                          <w:t>clNode = GenerateCodeList(</w:t>
                        </w:r>
                      </w:p>
                      <w:p w:rsidR="0037447F" w:rsidRDefault="0037447F" w:rsidP="0096146B">
                        <w:pPr>
                          <w:pStyle w:val="Code"/>
                          <w:spacing w:line="168" w:lineRule="auto"/>
                          <w:jc w:val="center"/>
                        </w:pPr>
                        <w:r>
                          <w:t>aCL, gBDT, gSchemaNode)</w:t>
                        </w:r>
                      </w:p>
                    </w:txbxContent>
                  </v:textbox>
                </v:shape>
                <v:shape id="Text Box 409" o:spid="_x0000_s1326" type="#_x0000_t202" style="position:absolute;left:2751;top:46033;width:16070;height:38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OFSMIA&#10;AADcAAAADwAAAGRycy9kb3ducmV2LnhtbESPQWsCMRSE74X+h/AKvdVspci6NYoVWwqeqtLzY/NM&#10;gpuXJUnX7b9vBKHHYWa+YRar0XdioJhcYAXPkwoEcRu0Y6PgeHh/qkGkjKyxC0wKfinBanl/t8BG&#10;hwt/0bDPRhQIpwYV2Jz7RsrUWvKYJqEnLt4pRI+5yGikjngpcN/JaVXNpEfHZcFiTxtL7Xn/4xVs&#10;38zctDVGu621c8P4fdqZD6UeH8b1K4hMY/4P39qfWsFLNYfrmXI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4VIwgAAANwAAAAPAAAAAAAAAAAAAAAAAJgCAABkcnMvZG93&#10;bnJldi54bWxQSwUGAAAAAAQABAD1AAAAhwMAAAAA&#10;" fillcolor="white [3201]" strokeweight=".5pt">
                  <v:textbox>
                    <w:txbxContent>
                      <w:p w:rsidR="0037447F" w:rsidRDefault="0037447F"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v:textbox>
                </v:shape>
                <v:shape id="Text Box 412" o:spid="_x0000_s1327" type="#_x0000_t202" style="position:absolute;left:35350;top:66215;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0EtsYA&#10;AADcAAAADwAAAGRycy9kb3ducmV2LnhtbESPQWvCQBSE70L/w/IKvenG0IqkriIBUUp70Hrx9sw+&#10;k9DdtzG7Jml/fbcg9DjMzDfMYjVYIzpqfe1YwXSSgCAunK65VHD83IznIHxA1mgck4Jv8rBaPowW&#10;mGnX8566QyhFhLDPUEEVQpNJ6YuKLPqJa4ijd3GtxRBlW0rdYh/h1sg0SWbSYs1xocKG8oqKr8PN&#10;KnjLNx+4P6d2/mPy7ftl3VyPpxelnh6H9SuIQEP4D9/bO63geZr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0EtsYAAADcAAAADwAAAAAAAAAAAAAAAACYAgAAZHJz&#10;L2Rvd25yZXYueG1sUEsFBgAAAAAEAAQA9QAAAIsDAAAAAA==&#10;" filled="f" stroked="f" strokeweight=".5pt">
                  <v:textbox>
                    <w:txbxContent>
                      <w:p w:rsidR="0037447F" w:rsidRDefault="0037447F" w:rsidP="0096146B">
                        <w:r>
                          <w:t>N</w:t>
                        </w:r>
                      </w:p>
                    </w:txbxContent>
                  </v:textbox>
                </v:shape>
                <v:shape id="Text Box 413" o:spid="_x0000_s1328" type="#_x0000_t202" style="position:absolute;left:31630;top:70097;width:22859;height:5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Ikf8MA&#10;AADcAAAADwAAAGRycy9kb3ducmV2LnhtbESPQUsDMRSE74L/ITzBm822lrKuTYuWWgo9tYrnx+Y1&#10;CW5eliRu139vCoLHYWa+YZbr0XdioJhcYAXTSQWCuA3asVHw8f72UINIGVljF5gU/FCC9er2ZomN&#10;Dhc+0nDKRhQIpwYV2Jz7RsrUWvKYJqEnLt45RI+5yGikjngpcN/JWVUtpEfHZcFiTxtL7dfp2yvY&#10;vpon09YY7bbWzg3j5/lgdkrd340vzyAyjfk//NfeawXz6SN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Ikf8MAAADcAAAADwAAAAAAAAAAAAAAAACYAgAAZHJzL2Rv&#10;d25yZXYueG1sUEsFBgAAAAAEAAQA9QAAAIgDAAAAAA==&#10;" fillcolor="white [3201]" strokeweight=".5pt">
                  <v:textbox>
                    <w:txbxContent>
                      <w:p w:rsidR="0037447F" w:rsidRDefault="0037447F"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v:textbox>
                </v:shape>
                <v:oval id="Oval 416" o:spid="_x0000_s1329" style="position:absolute;left:28281;top:74738;width:1308;height:1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6V8UA&#10;AADcAAAADwAAAGRycy9kb3ducmV2LnhtbESPQWvCQBSE74L/YXlCb2YTKyKpq4ggWCiKqbT09sg+&#10;k2D2bciuJvn3bqHQ4zAz3zCrTW9q8aDWVZYVJFEMgji3uuJCweVzP12CcB5ZY22ZFAzkYLMej1aY&#10;atvxmR6ZL0SAsEtRQel9k0rp8pIMusg2xMG72tagD7ItpG6xC3BTy1kcL6TBisNCiQ3tSspv2d0o&#10;OFen92Mm9X24veqPn69kO3xfO6VeJv32DYSn3v+H/9oHrWCeLOD3TDgCcv0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pXxQAAANwAAAAPAAAAAAAAAAAAAAAAAJgCAABkcnMv&#10;ZG93bnJldi54bWxQSwUGAAAAAAQABAD1AAAAigMAAAAA&#10;" fillcolor="black [3213]" strokeweight=".5pt"/>
                <v:shape id="Text Box 417" o:spid="_x0000_s1330" type="#_x0000_t202" style="position:absolute;left:34657;top:76572;width:17528;height:3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kifMMA&#10;AADcAAAADwAAAGRycy9kb3ducmV2LnhtbESPQUsDMRSE74L/ITzBm822SLuuTYuWWgo9tYrnx+Y1&#10;CW5eliRu139vCoLHYWa+YZbr0XdioJhcYAXTSQWCuA3asVHw8f72UINIGVljF5gU/FCC9er2ZomN&#10;Dhc+0nDKRhQIpwYV2Jz7RsrUWvKYJqEnLt45RI+5yGikjngpcN/JWVXNpUfHZcFiTxtL7dfp2yvY&#10;vpon09YY7bbWzg3j5/lgdkrd340vzyAyjfk//NfeawWP0wV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kifMMAAADcAAAADwAAAAAAAAAAAAAAAACYAgAAZHJzL2Rv&#10;d25yZXYueG1sUEsFBgAAAAAEAAQA9QAAAIgDAAAAAA==&#10;" fillcolor="white [3201]" strokeweight=".5pt">
                  <v:textbox>
                    <w:txbxContent>
                      <w:p w:rsidR="0037447F" w:rsidRDefault="0037447F" w:rsidP="0096146B">
                        <w:pPr>
                          <w:pStyle w:val="Code"/>
                          <w:spacing w:line="168" w:lineRule="auto"/>
                          <w:jc w:val="center"/>
                        </w:pPr>
                        <w:r>
                          <w:t>eNode = GenerateSCs(gBBIE, eNode, SCs[ ], gSchemaNode)</w:t>
                        </w:r>
                      </w:p>
                    </w:txbxContent>
                  </v:textbox>
                </v:shape>
                <v:shape id="Straight Arrow Connector 418" o:spid="_x0000_s1331" type="#_x0000_t32" style="position:absolute;left:29586;top:75333;width:5071;height:30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CzcQAAADcAAAADwAAAGRycy9kb3ducmV2LnhtbERPTWvCQBC9F/oflil4KbpRREt0FRUL&#10;BaFgrOBxyI5JNDsbsltN/fWdQ6HHx/ueLztXqxu1ofJsYDhIQBHn3lZcGPg6vPffQIWIbLH2TAZ+&#10;KMBy8fw0x9T6O+/plsVCSQiHFA2UMTap1iEvyWEY+IZYuLNvHUaBbaFti3cJd7UeJclEO6xYGkps&#10;aFNSfs2+nfRe6s3u8/w6Pk23x+Nqkh0e6+xiTO+lW81AReriv/jP/WENjIeyVs7IEd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wLNxAAAANwAAAAPAAAAAAAAAAAA&#10;AAAAAKECAABkcnMvZG93bnJldi54bWxQSwUGAAAAAAQABAD5AAAAkgMAAAAA&#10;" filled="t" fillcolor="white [3201]" strokeweight=".5pt">
                  <v:stroke endarrow="open"/>
                </v:shape>
                <v:shape id="Straight Arrow Connector 419" o:spid="_x0000_s1332" type="#_x0000_t34" style="position:absolute;left:25670;top:54660;width:3497;height:2723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GD7cAAAADcAAAADwAAAGRycy9kb3ducmV2LnhtbESPQavCMBCE74L/IazgTVNFHlqNooLo&#10;9VVBj0uzttVmU5pY6783guBxmJlvmMWqNaVoqHaFZQWjYQSCOLW64EzB6bgbTEE4j6yxtEwKXuRg&#10;tex2Fhhr++R/ahKfiQBhF6OC3PsqltKlORl0Q1sRB+9qa4M+yDqTusZngJtSjqPoTxosOCzkWNE2&#10;p/SePIyCxMptdShnZzltJuaWXvaaNmel+r12PQfhqfW/8Ld90Aomoxl8zoQjIJ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Zhg+3AAAAA3AAAAA8AAAAAAAAAAAAAAAAA&#10;oQIAAGRycy9kb3ducmV2LnhtbFBLBQYAAAAABAAEAPkAAACOAwAAAAA=&#10;" filled="t" fillcolor="white [3201]" strokeweight=".5pt">
                  <v:stroke endarrow="open"/>
                </v:shape>
                <v:shape id="Text Box 420" o:spid="_x0000_s1333" type="#_x0000_t202" style="position:absolute;left:25500;top:33056;width:16166;height:7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xwtcAA&#10;AADcAAAADwAAAGRycy9kb3ducmV2LnhtbERPTWsCMRC9F/ofwhR6q9mKlO3WKLaoFDyppedhMybB&#10;zWRJ0nX7781B8Ph43/Pl6DsxUEwusILXSQWCuA3asVHwc9y81CBSRtbYBSYF/5RguXh8mGOjw4X3&#10;NByyESWEU4MKbM59I2VqLXlMk9ATF+4UosdcYDRSR7yUcN/JaVW9SY+OS4PFnr4stefDn1ew/jTv&#10;pq0x2nWtnRvG39PObJV6fhpXHyAyjfkuvrm/tYLZtMwv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dxwtcAAAADcAAAADwAAAAAAAAAAAAAAAACYAgAAZHJzL2Rvd25y&#10;ZXYueG1sUEsFBgAAAAAEAAQA9QAAAIUDAAAAAA==&#10;" fillcolor="white [3201]" strokeweight=".5pt">
                  <v:textbox>
                    <w:txbxContent>
                      <w:p w:rsidR="0037447F" w:rsidRDefault="0037447F"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v:textbox>
                </v:shape>
                <v:shape id="Text Box 421" o:spid="_x0000_s1334" type="#_x0000_t202" style="position:absolute;left:2900;top:70026;width:21802;height:3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zacYA&#10;AADcAAAADwAAAGRycy9kb3ducmV2LnhtbESPW2vCQBSE3wv+h+UIvtVNRKxEVxEv0CJ9qBfQt0P2&#10;mESzZ0N21eiv7xYKPg4z8w0znjamFDeqXWFZQdyNQBCnVhecKdhtV+9DEM4jaywtk4IHOZhOWm9j&#10;TLS98w/dNj4TAcIuQQW591UipUtzMui6tiIO3snWBn2QdSZ1jfcAN6XsRdFAGiw4LORY0Tyn9LK5&#10;GgWu+eL94nkYfp8/fLx0x9U6XcRKddrNbATCU+Nf4f/2p1bQ78XwdyYcAT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PzacYAAADcAAAADwAAAAAAAAAAAAAAAACYAgAAZHJz&#10;L2Rvd25yZXYueG1sUEsFBgAAAAAEAAQA9QAAAIsDAAAAAA==&#10;" fillcolor="white [3201]" strokeweight=".5pt">
                  <v:textbox inset="1.44pt,,1.44pt">
                    <w:txbxContent>
                      <w:p w:rsidR="0037447F" w:rsidRDefault="0037447F"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v:textbox>
                </v:shape>
                <v:shape id="Text Box 423" o:spid="_x0000_s1335" type="#_x0000_t202" style="position:absolute;left:3198;top:76588;width:21308;height:3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7uwsMA&#10;AADcAAAADwAAAGRycy9kb3ducmV2LnhtbESPQUsDMRSE74L/ITzBm83aSlnXpkWlSqGnVvH82Lwm&#10;wc3LkqTb7b9vCoLHYWa+YRar0XdioJhcYAWPkwoEcRu0Y6Pg++vjoQaRMrLGLjApOFOC1fL2ZoGN&#10;Dife0bDPRhQIpwYV2Jz7RsrUWvKYJqEnLt4hRI+5yGikjngqcN/JaVXNpUfHZcFiT++W2t/90StY&#10;v5ln09YY7brWzg3jz2FrPpW6vxtfX0BkGvN/+K+90Qqepj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7uwsMAAADcAAAADwAAAAAAAAAAAAAAAACYAgAAZHJzL2Rv&#10;d25yZXYueG1sUEsFBgAAAAAEAAQA9QAAAIgDAAAAAA==&#10;" fillcolor="white [3201]" strokeweight=".5pt">
                  <v:textbox>
                    <w:txbxContent>
                      <w:p w:rsidR="0037447F" w:rsidRDefault="0037447F"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rsidR="0037447F" w:rsidRDefault="0037447F" w:rsidP="0096146B">
                        <w:pPr>
                          <w:pStyle w:val="Code"/>
                          <w:spacing w:line="168" w:lineRule="auto"/>
                          <w:jc w:val="center"/>
                        </w:pPr>
                      </w:p>
                    </w:txbxContent>
                  </v:textbox>
                </v:shape>
                <v:shape id="Straight Arrow Connector 419" o:spid="_x0000_s1336" type="#_x0000_t32" style="position:absolute;left:13801;top:73743;width:51;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11zsQAAADcAAAADwAAAGRycy9kb3ducmV2LnhtbESPQWvCQBSE74X+h+UVvBTdVK1o6iqi&#10;CF6bKnh8Zl+T0N23IbvG5N+7QsHjMDPfMMt1Z41oqfGVYwUfowQEce50xYWC489+OAfhA7JG45gU&#10;9ORhvXp9WWKq3Y2/qc1CISKEfYoKyhDqVEqfl2TRj1xNHL1f11gMUTaF1A3eItwaOU6SmbRYcVwo&#10;saZtSflfdrUKzG7z6fX7PjFZdzlP+kyeFn2r1OCt23yBCNSFZ/i/fdAKpuMpPM7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nXXOxAAAANwAAAAPAAAAAAAAAAAA&#10;AAAAAKECAABkcnMvZG93bnJldi54bWxQSwUGAAAAAAQABAD5AAAAkgMAAAAA&#10;" filled="t" fillcolor="white [3201]" strokeweight=".5pt">
                  <v:stroke endarrow="open"/>
                </v:shape>
                <v:shape id="Straight Arrow Connector 419" o:spid="_x0000_s1337" type="#_x0000_t32" style="position:absolute;left:24506;top:78346;width:10151;height: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HQVcQAAADcAAAADwAAAGRycy9kb3ducmV2LnhtbESPQWvCQBSE7wX/w/IEL6Vu1Fo0uooo&#10;Qq+NFnp8Zp9JcPdtyK4x+ffdQsHjMDPfMOttZ41oqfGVYwWTcQKCOHe64kLB+XR8W4DwAVmjcUwK&#10;evKw3Qxe1phq9+AvarNQiAhhn6KCMoQ6ldLnJVn0Y1cTR+/qGoshyqaQusFHhFsjp0nyIS1WHBdK&#10;rGlfUn7L7laBOezmXr8eE5N1l59Zn8nvZd8qNRp2uxWIQF14hv/bn1rB+3QO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0dBVxAAAANwAAAAPAAAAAAAAAAAA&#10;AAAAAKECAABkcnMvZG93bnJldi54bWxQSwUGAAAAAAQABAD5AAAAkgMAAAAA&#10;" filled="t" fillcolor="white [3201]" strokeweight=".5pt">
                  <v:stroke endarrow="open"/>
                </v:shape>
                <v:shape id="Straight Arrow Connector 419" o:spid="_x0000_s1338" type="#_x0000_t34" style="position:absolute;left:40264;top:67302;width:3568;height:2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1P/MIAAADcAAAADwAAAGRycy9kb3ducmV2LnhtbESPQWsCMRSE7wX/Q3iCt5p1W0S2RlHp&#10;gletB4+PzetmdfOyJlHXf98IQo/DzHzDzJe9bcWNfGgcK5iMMxDEldMN1woOP+X7DESIyBpbx6Tg&#10;QQGWi8HbHAvt7ryj2z7WIkE4FKjAxNgVUobKkMUwdh1x8n6dtxiT9LXUHu8JbluZZ9lUWmw4LRjs&#10;aGOoOu+vVsF39OVq9zh+XJqTp5Inps67tVKjYb/6AhGpj//hV3urFXzmU3ie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1P/MIAAADcAAAADwAAAAAAAAAAAAAA&#10;AAChAgAAZHJzL2Rvd25yZXYueG1sUEsFBgAAAAAEAAQA+QAAAJADAAAAAA==&#10;" filled="t" fillcolor="white [3201]" strokeweight=".5pt">
                  <v:stroke endarrow="open"/>
                </v:shape>
                <v:shape id="Text Box 375" o:spid="_x0000_s1339" type="#_x0000_t202" style="position:absolute;left:6699;top:52520;width:8562;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37447F" w:rsidRDefault="0037447F" w:rsidP="0096146B">
                        <w:pPr>
                          <w:pStyle w:val="NormalWeb"/>
                          <w:overflowPunct w:val="0"/>
                          <w:spacing w:before="0" w:beforeAutospacing="0" w:after="0" w:afterAutospacing="0" w:line="168" w:lineRule="auto"/>
                          <w:jc w:val="center"/>
                        </w:pPr>
                        <w:r>
                          <w:rPr>
                            <w:rFonts w:ascii="Cordia New" w:eastAsia="Times New Roman" w:hAnsi="Cordia New" w:cs="Cordia New"/>
                          </w:rPr>
                          <w:t xml:space="preserve">Is </w:t>
                        </w:r>
                        <w:proofErr w:type="spellStart"/>
                        <w:r>
                          <w:rPr>
                            <w:rFonts w:ascii="Cordia New" w:eastAsia="Times New Roman" w:hAnsi="Cordia New" w:cs="Cordia New"/>
                          </w:rPr>
                          <w:t>aCL</w:t>
                        </w:r>
                        <w:proofErr w:type="spellEnd"/>
                        <w:r>
                          <w:rPr>
                            <w:rFonts w:ascii="Cordia New" w:eastAsia="Times New Roman" w:hAnsi="Cordia New" w:cs="Cordia New"/>
                          </w:rPr>
                          <w:t xml:space="preserve"> null?</w:t>
                        </w:r>
                      </w:p>
                    </w:txbxContent>
                  </v:textbox>
                </v:shape>
                <v:group id="Group 22" o:spid="_x0000_s1340" style="position:absolute;left:34067;top:18485;width:18121;height:6314" coordorigin="33549,5697" coordsize="18120,6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Diamond 238" o:spid="_x0000_s1341" type="#_x0000_t4" style="position:absolute;left:33549;top:5697;width:18120;height:63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67cMA&#10;AADcAAAADwAAAGRycy9kb3ducmV2LnhtbERPTYvCMBC9C/sfwizsRTRdBZFqFFlW8KKgVvQ4NmNb&#10;bSbdJmvrvzcHwePjfU/nrSnFnWpXWFbw3Y9AEKdWF5wpSPbL3hiE88gaS8uk4EEO5rOPzhRjbRve&#10;0n3nMxFC2MWoIPe+iqV0aU4GXd9WxIG72NqgD7DOpK6xCeGmlIMoGkmDBYeGHCv6ySm97f6NguVh&#10;fUyOf9fDb3p1m0XSXZ3XzUmpr892MQHhqfVv8cu90goGw7A2nAlH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67cMAAADcAAAADwAAAAAAAAAAAAAAAACYAgAAZHJzL2Rv&#10;d25yZXYueG1sUEsFBgAAAAAEAAQA9QAAAIgDAAAAAA==&#10;" fillcolor="white [3201]" strokeweight=".25pt">
                    <v:textbox inset="0,0,0,0">
                      <w:txbxContent>
                        <w:p w:rsidR="0037447F" w:rsidRDefault="0037447F"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42" type="#_x0000_t202" style="position:absolute;left:35021;top:6427;width:15619;height:5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Sv8MA&#10;AADcAAAADwAAAGRycy9kb3ducmV2LnhtbERPy4rCMBTdC/MP4Q6403TK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vSv8MAAADcAAAADwAAAAAAAAAAAAAAAACYAgAAZHJzL2Rv&#10;d25yZXYueG1sUEsFBgAAAAAEAAQA9QAAAIgDAAAAAA==&#10;" filled="f" stroked="f" strokeweight=".5pt">
                    <v:textbox>
                      <w:txbxContent>
                        <w:p w:rsidR="0037447F" w:rsidRDefault="0037447F"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 xml:space="preserve">Is </w:t>
                          </w:r>
                          <w:proofErr w:type="spellStart"/>
                          <w:r>
                            <w:rPr>
                              <w:rFonts w:ascii="Cordia New" w:eastAsia="Times New Roman" w:hAnsi="Cordia New" w:cs="Cordia New"/>
                            </w:rPr>
                            <w:t>gBBIE</w:t>
                          </w:r>
                          <w:proofErr w:type="spellEnd"/>
                          <w:r>
                            <w:rPr>
                              <w:rFonts w:ascii="Cordia New" w:eastAsia="Times New Roman" w:hAnsi="Cordia New" w:cs="Cordia New"/>
                            </w:rPr>
                            <w:t>.</w:t>
                          </w:r>
                        </w:p>
                        <w:p w:rsidR="0037447F" w:rsidRDefault="0037447F" w:rsidP="0096146B">
                          <w:pPr>
                            <w:pStyle w:val="NormalWeb"/>
                            <w:overflowPunct w:val="0"/>
                            <w:spacing w:before="0" w:beforeAutospacing="0" w:after="0" w:afterAutospacing="0" w:line="168" w:lineRule="auto"/>
                            <w:jc w:val="center"/>
                            <w:rPr>
                              <w:rFonts w:ascii="Cordia New" w:eastAsia="Times New Roman" w:hAnsi="Cordia New" w:cs="Cordia New"/>
                            </w:rPr>
                          </w:pPr>
                          <w:proofErr w:type="spellStart"/>
                          <w:r>
                            <w:rPr>
                              <w:rFonts w:ascii="Cordia New" w:eastAsia="Times New Roman" w:hAnsi="Cordia New" w:cs="Cordia New"/>
                            </w:rPr>
                            <w:t>bdt_pri_restri_id</w:t>
                          </w:r>
                          <w:proofErr w:type="spellEnd"/>
                        </w:p>
                        <w:p w:rsidR="0037447F" w:rsidRDefault="0037447F"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v:textbox>
                  </v:shape>
                </v:group>
                <v:shape id="Straight Arrow Connector 419" o:spid="_x0000_s1343" type="#_x0000_t32" style="position:absolute;left:33574;top:24799;width:9553;height:19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iq08MAAADcAAAADwAAAGRycy9kb3ducmV2LnhtbESPQYvCMBSE7wv+h/AEb2tqEVeqUURQ&#10;ird1V8Hbo3m2xealNtHW/fVGEPY4zMw3zHzZmUrcqXGlZQWjYQSCOLO65FzB78/mcwrCeWSNlWVS&#10;8CAHy0XvY46Jti1/033vcxEg7BJUUHhfJ1K6rCCDbmhr4uCdbWPQB9nkUjfYBripZBxFE2mw5LBQ&#10;YE3rgrLL/mYUTPVBH/mw3upd3sZ/pzTF65dVatDvVjMQnjr/H363U60gHo/g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IqtPDAAAA3AAAAA8AAAAAAAAAAAAA&#10;AAAAoQIAAGRycy9kb3ducmV2LnhtbFBLBQYAAAAABAAEAPkAAACRAwAAAAA=&#10;" filled="t" fillcolor="white [3201]" strokeweight=".5pt">
                  <v:stroke endarrow="open"/>
                </v:shape>
                <v:shape id="Text Box 242" o:spid="_x0000_s1344" type="#_x0000_t202" style="position:absolute;left:33860;top:3063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XpU8UA&#10;AADcAAAADwAAAGRycy9kb3ducmV2LnhtbESPT4vCMBTE7wv7HcJb8LamFhX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RelTxQAAANwAAAAPAAAAAAAAAAAAAAAAAJgCAABkcnMv&#10;ZG93bnJldi54bWxQSwUGAAAAAAQABAD1AAAAigMAAAAA&#10;" filled="f" stroked="f" strokeweight=".5pt">
                  <v:textbox>
                    <w:txbxContent>
                      <w:p w:rsidR="0037447F" w:rsidRDefault="0037447F" w:rsidP="0096146B">
                        <w:r>
                          <w:t>Y</w:t>
                        </w:r>
                      </w:p>
                    </w:txbxContent>
                  </v:textbox>
                </v:shape>
                <v:shape id="Text Box 243" o:spid="_x0000_s1345" type="#_x0000_t202" style="position:absolute;left:41981;top:33057;width:15984;height:6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JmsMA&#10;AADcAAAADwAAAGRycy9kb3ducmV2LnhtbESPQUsDMRSE74L/ITzBm83aSlnXpkWlSqGnVvH82Lwm&#10;wc3LkqTb7b9vCoLHYWa+YRar0XdioJhcYAWPkwoEcRu0Y6Pg++vjoQaRMrLGLjApOFOC1fL2ZoGN&#10;Dife0bDPRhQIpwYV2Jz7RsrUWvKYJqEnLt4hRI+5yGikjngqcN/JaVXNpUfHZcFiT++W2t/90StY&#10;v5ln09YY7brWzg3jz2FrPpW6vxtfX0BkGvN/+K+90QqmTz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rJmsMAAADcAAAADwAAAAAAAAAAAAAAAACYAgAAZHJzL2Rv&#10;d25yZXYueG1sUEsFBgAAAAAEAAQA9QAAAIgDAAAAAA==&#10;" fillcolor="white [3201]" strokeweight=".5pt">
                  <v:textbox>
                    <w:txbxContent>
                      <w:p w:rsidR="0037447F" w:rsidRDefault="0037447F" w:rsidP="0096146B">
                        <w:pPr>
                          <w:pStyle w:val="Code"/>
                          <w:spacing w:line="168" w:lineRule="auto"/>
                        </w:pPr>
                        <w:r>
                          <w:rPr>
                            <w:b/>
                            <w:bCs/>
                          </w:rPr>
                          <w:t xml:space="preserve">(4) </w:t>
                        </w:r>
                        <w:r>
                          <w:t>Add an XML DOM Attribute Node, tNode, representing the ‘type’ attribute as a child of the eNode and set its value.</w:t>
                        </w:r>
                      </w:p>
                      <w:p w:rsidR="0037447F" w:rsidRDefault="0037447F" w:rsidP="0096146B">
                        <w:pPr>
                          <w:pStyle w:val="Code"/>
                          <w:spacing w:line="168" w:lineRule="auto"/>
                        </w:pPr>
                      </w:p>
                    </w:txbxContent>
                  </v:textbox>
                </v:shape>
                <v:group id="Group 348" o:spid="_x0000_s1346" style="position:absolute;left:42889;top:26706;width:13605;height:3832" coordorigin="36019,1913"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shape id="Diamond 246" o:spid="_x0000_s1347" type="#_x0000_t4" style="position:absolute;left:36019;top:1913;width:13606;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C4eccA&#10;AADcAAAADwAAAGRycy9kb3ducmV2LnhtbESPQWvCQBSE7wX/w/IKvRSzUYpIdCMiCl4s1Cbo8Zl9&#10;JrHZt2l2a9J/3y0Uehxm5htmuRpMI+7UudqygkkUgyAurK65VJC978ZzEM4ja2wsk4JvcrBKRw9L&#10;TLTt+Y3uR1+KAGGXoILK+zaR0hUVGXSRbYmDd7WdQR9kV0rdYR/gppHTOJ5JgzWHhQpb2lRUfBy/&#10;jIJdfjhlp89bvi1u7nWdPe8vh/6s1NPjsF6A8DT4//Bfe68VTF9m8HsmHAGZ/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wuHnHAAAA3AAAAA8AAAAAAAAAAAAAAAAAmAIAAGRy&#10;cy9kb3ducmV2LnhtbFBLBQYAAAAABAAEAPUAAACMAwAAAAA=&#10;" fillcolor="white [3201]" strokeweight=".25pt">
                    <v:textbox inset="0,0,0,0">
                      <w:txbxContent>
                        <w:p w:rsidR="0037447F" w:rsidRDefault="0037447F" w:rsidP="0096146B">
                          <w:pPr>
                            <w:pStyle w:val="Code"/>
                            <w:spacing w:line="168" w:lineRule="auto"/>
                            <w:jc w:val="center"/>
                          </w:pPr>
                        </w:p>
                      </w:txbxContent>
                    </v:textbox>
                  </v:shape>
                  <v:shape id="Text Box 248" o:spid="_x0000_s1348" type="#_x0000_t202" style="position:absolute;left:38562;top:278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3eucMA&#10;AADcAAAADwAAAGRycy9kb3ducmV2LnhtbERPy4rCMBTdC/MP4Q6403TKKKVjFCmIg+jCx8bdtbm2&#10;ZZqbThO1+vVmIbg8nPdk1plaXKl1lWUFX8MIBHFudcWFgsN+MUhAOI+ssbZMCu7kYDb96E0w1fbG&#10;W7rufCFCCLsUFZTeN6mULi/JoBvahjhwZ9sa9AG2hdQt3kK4qWUcRWNpsOLQUGJDWUn53+5iFKyy&#10;xQa3p9gkjzpbrs/z5v9wHCnV/+zmPyA8df4tfrl/tYL4O6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3eucMAAADcAAAADwAAAAAAAAAAAAAAAACYAgAAZHJzL2Rv&#10;d25yZXYueG1sUEsFBgAAAAAEAAQA9QAAAIgDAAAAAA==&#10;" filled="f" stroked="f" strokeweight=".5pt">
                    <v:textbox>
                      <w:txbxContent>
                        <w:p w:rsidR="0037447F" w:rsidRDefault="0037447F" w:rsidP="0096146B">
                          <w:pPr>
                            <w:pStyle w:val="Code"/>
                            <w:jc w:val="center"/>
                          </w:pPr>
                          <w:r>
                            <w:t>SCs[ ].size = 0?</w:t>
                          </w:r>
                        </w:p>
                      </w:txbxContent>
                    </v:textbox>
                  </v:shape>
                </v:group>
                <v:shape id="Straight Arrow Connector 419" o:spid="_x0000_s1349" type="#_x0000_t34" style="position:absolute;left:18478;top:21722;width:15589;height:3181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CrfMQAAADcAAAADwAAAGRycy9kb3ducmV2LnhtbESPS2vDMBCE74H+B7GF3hK5IRTXjRxC&#10;ICQUSvMk18VaP4i1MpYSq/++KgR6HGbmG2a+CKYVd+pdY1nB6yQBQVxY3XCl4HRcj1MQziNrbC2T&#10;gh9ysMifRnPMtB14T/eDr0SEsMtQQe19l0npipoMuontiKNX2t6gj7KvpO5xiHDTymmSvEmDDceF&#10;Gjta1VRcDzej4Pwd9KX62he7Zfm50deQWjekSr08h+UHCE/B/4cf7a1WMJ29w9+ZeAR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oKt8xAAAANwAAAAPAAAAAAAAAAAA&#10;AAAAAKECAABkcnMvZG93bnJldi54bWxQSwUGAAAAAAQABAD5AAAAkgMAAAAA&#10;" adj="5731" filled="t" fillcolor="white [3201]" strokeweight=".5pt">
                  <v:stroke endarrow="open"/>
                </v:shape>
                <v:shape id="Text Box 250" o:spid="_x0000_s1350" type="#_x0000_t202" style="position:absolute;left:17153;top:50976;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JEYsMA&#10;AADcAAAADwAAAGRycy9kb3ducmV2LnhtbERPy2rCQBTdF/yH4Qru6sSARdKMIgGpiF3EuunuNnPz&#10;wMydNDOa2K/vLASXh/NON6NpxY1611hWsJhHIIgLqxuuFJy/dq8rEM4ja2wtk4I7OdisJy8pJtoO&#10;nNPt5CsRQtglqKD2vkukdEVNBt3cdsSBK21v0AfYV1L3OIRw08o4it6kwYZDQ40dZTUVl9PVKDhk&#10;u0/Mf2Kz+muzj2O57X7P30ulZtNx+w7C0+if4od7rxXEyzA/nA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JEYsMAAADcAAAADwAAAAAAAAAAAAAAAACYAgAAZHJzL2Rv&#10;d25yZXYueG1sUEsFBgAAAAAEAAQA9QAAAIgDAAAAAA==&#10;" filled="f" stroked="f" strokeweight=".5pt">
                  <v:textbox>
                    <w:txbxContent>
                      <w:p w:rsidR="0037447F" w:rsidRDefault="0037447F" w:rsidP="0096146B">
                        <w:r>
                          <w:t>Y</w:t>
                        </w:r>
                      </w:p>
                    </w:txbxContent>
                  </v:textbox>
                </v:shape>
                <v:shape id="Text Box 252" o:spid="_x0000_s1351" type="#_x0000_t202" style="position:absolute;left:37201;top:24050;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x/jsYA&#10;AADcAAAADwAAAGRycy9kb3ducmV2LnhtbESPQWvCQBSE74X+h+UVems2BiySZhUJSKXoQZtLb6/Z&#10;ZxLMvk2zaxL99d1CweMwM98w2WoyrRiod41lBbMoBkFcWt1wpaD43LwsQDiPrLG1TAqu5GC1fHzI&#10;MNV25AMNR1+JAGGXooLa+y6V0pU1GXSR7YiDd7K9QR9kX0nd4xjgppVJHL9Kgw2HhRo7ymsqz8eL&#10;UfCRb/Z4+E7M4tbm77vTuvspvuZKPT9N6zcQniZ/D/+3t1pBMk/g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x/jsYAAADcAAAADwAAAAAAAAAAAAAAAACYAgAAZHJz&#10;L2Rvd25yZXYueG1sUEsFBgAAAAAEAAQA9QAAAIsDAAAAAA==&#10;" filled="f" stroked="f" strokeweight=".5pt">
                  <v:textbox>
                    <w:txbxContent>
                      <w:p w:rsidR="0037447F" w:rsidRDefault="0037447F" w:rsidP="0096146B">
                        <w:r>
                          <w:t>Y</w:t>
                        </w:r>
                      </w:p>
                    </w:txbxContent>
                  </v:textbox>
                </v:shape>
                <v:shape id="Straight Arrow Connector 419" o:spid="_x0000_s1352" type="#_x0000_t32" style="position:absolute;left:43127;top:24799;width:6565;height:19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7/p8MAAADcAAAADwAAAGRycy9kb3ducmV2LnhtbESPQWvCQBSE74X+h+UVvBTdVFE0dRWp&#10;CF6NLXh8Zp9J6O7bkF1j8u9dQfA4zMw3zHLdWSNaanzlWMHXKAFBnDtdcaHg97gbzkH4gKzROCYF&#10;PXlYr97flphqd+MDtVkoRISwT1FBGUKdSunzkiz6kauJo3dxjcUQZVNI3eAtwq2R4ySZSYsVx4US&#10;a/opKf/PrlaB2W6mXn/uEpN159Okz+Tfom+VGnx0m28QgbrwCj/be61gPJ3B40w8An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O/6fDAAAA3AAAAA8AAAAAAAAAAAAA&#10;AAAAoQIAAGRycy9kb3ducmV2LnhtbFBLBQYAAAAABAAEAPkAAACRAwAAAAA=&#10;" filled="t" fillcolor="white [3201]" strokeweight=".5pt">
                  <v:stroke endarrow="open"/>
                </v:shape>
                <v:shape id="Straight Arrow Connector 419" o:spid="_x0000_s1353" type="#_x0000_t32" style="position:absolute;left:49960;top:30533;width:13;height:2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utbsMAAADcAAAADwAAAGRycy9kb3ducmV2LnhtbESPQWvCQBSE7wX/w/KEXoputFQ0uopY&#10;BK+NCh6f2WcS3H0bsmtM/r1bKPQ4zMw3zGrTWSNaanzlWMFknIAgzp2uuFBwOu5HcxA+IGs0jklB&#10;Tx4268HbClPtnvxDbRYKESHsU1RQhlCnUvq8JIt+7Gri6N1cYzFE2RRSN/iMcGvkNElm0mLFcaHE&#10;mnYl5ffsYRWY7+2X1x/7xGTd9fLZZ/K86Ful3ofddgkiUBf+w3/tg1YwnU3g90w8An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LrW7DAAAA3AAAAA8AAAAAAAAAAAAA&#10;AAAAoQIAAGRycy9kb3ducmV2LnhtbFBLBQYAAAAABAAEAPkAAACRAwAAAAA=&#10;" filled="t" fillcolor="white [3201]" strokeweight=".5pt">
                  <v:stroke endarrow="open"/>
                </v:shape>
                <v:shape id="Text Box 296" o:spid="_x0000_s1354" type="#_x0000_t202" style="position:absolute;left:34738;top:41512;width:6413;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wQqMcA&#10;AADcAAAADwAAAGRycy9kb3ducmV2LnhtbESPzWrDMBCE74G+g9hCbolcl4bgRjHGYFJCesjPpbet&#10;tbFNrZVrKY7Tp68KhRyHmfmGWaWjacVAvWssK3iaRyCIS6sbrhScjsVsCcJ5ZI2tZVJwIwfp+mGy&#10;wkTbK+9pOPhKBAi7BBXU3neJlK6syaCb2444eGfbG/RB9pXUPV4D3LQyjqKFNNhwWKixo7ym8utw&#10;MQq2efGO+8/YLH/afLM7Z9336eNFqenjmL2C8DT6e/i//aYVxItn+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EKjHAAAA3AAAAA8AAAAAAAAAAAAAAAAAmAIAAGRy&#10;cy9kb3ducmV2LnhtbFBLBQYAAAAABAAEAPUAAACMAwAAAAA=&#10;" filled="f" stroked="f" strokeweight=".5pt">
                  <v:textbox>
                    <w:txbxContent>
                      <w:p w:rsidR="0037447F" w:rsidRPr="00985175" w:rsidRDefault="0037447F" w:rsidP="0096146B">
                        <w:pPr>
                          <w:pStyle w:val="Code"/>
                          <w:spacing w:line="168" w:lineRule="auto"/>
                        </w:pPr>
                        <w:r w:rsidRPr="00985175">
                          <w:t>Return</w:t>
                        </w:r>
                      </w:p>
                      <w:p w:rsidR="0037447F" w:rsidRDefault="0037447F" w:rsidP="0096146B">
                        <w:pPr>
                          <w:pStyle w:val="Code"/>
                          <w:spacing w:line="168" w:lineRule="auto"/>
                        </w:pPr>
                        <w:r w:rsidRPr="00985175">
                          <w:t>eNode</w:t>
                        </w:r>
                      </w:p>
                    </w:txbxContent>
                  </v:textbox>
                </v:shape>
                <v:oval id="Oval 264" o:spid="_x0000_s1355" style="position:absolute;left:40854;top:43484;width:1308;height:1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xwPsYA&#10;AADcAAAADwAAAGRycy9kb3ducmV2LnhtbESP3WrCQBSE7wu+w3IKvaubaAmSukoQChVKi1EsvTtk&#10;j0kwezZk1/y8fbdQ8HKYmW+Y9XY0jeipc7VlBfE8AkFcWF1zqeB0fHtegXAeWWNjmRRM5GC7mT2s&#10;MdV24AP1uS9FgLBLUUHlfZtK6YqKDLq5bYmDd7GdQR9kV0rd4RDgppGLKEqkwZrDQoUt7SoqrvnN&#10;KDjUX/vPXOrbdF3qj59znE3fl0Gpp8cxewXhafT38H/7XStYJC/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xwPsYAAADcAAAADwAAAAAAAAAAAAAAAACYAgAAZHJz&#10;L2Rvd25yZXYueG1sUEsFBgAAAAAEAAQA9QAAAIsDAAAAAA==&#10;" fillcolor="black [3213]" strokeweight=".5pt"/>
                <v:shape id="Straight Arrow Connector 419" o:spid="_x0000_s1356" type="#_x0000_t32" style="position:absolute;left:33583;top:40082;width:7925;height:3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CrbcMAAADcAAAADwAAAGRycy9kb3ducmV2LnhtbESPQWvCQBSE74X+h+UVvBTdVFE0dRWp&#10;CF6NLXh8Zp9J6O7bkF1j8u9dQfA4zMw3zHLdWSNaanzlWMHXKAFBnDtdcaHg97gbzkH4gKzROCYF&#10;PXlYr97flphqd+MDtVkoRISwT1FBGUKdSunzkiz6kauJo3dxjcUQZVNI3eAtwq2R4ySZSYsVx4US&#10;a/opKf/PrlaB2W6mXn/uEpN159Okz+Tfom+VGnx0m28QgbrwCj/be61gPJvC40w8An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wq23DAAAA3AAAAA8AAAAAAAAAAAAA&#10;AAAAoQIAAGRycy9kb3ducmV2LnhtbFBLBQYAAAAABAAEAPkAAACRAwAAAAA=&#10;" filled="t" fillcolor="white [3201]" strokeweight=".5pt">
                  <v:stroke endarrow="open"/>
                </v:shape>
                <v:shape id="Straight Arrow Connector 419" o:spid="_x0000_s1357" type="#_x0000_t32" style="position:absolute;left:41508;top:40000;width:8465;height:34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Rux8QAAADcAAAADwAAAGRycy9kb3ducmV2LnhtbESPQWuDQBSE74X+h+UVcqtrPNhgsgkh&#10;0CK5xdZAbg/3RSXuW+tu1fTXdwuFHoeZ+YbZ7GbTiZEG11pWsIxiEMSV1S3XCj7eX59XIJxH1thZ&#10;JgV3crDbPj5sMNN24hONha9FgLDLUEHjfZ9J6aqGDLrI9sTBu9rBoA9yqKUecApw08kkjlNpsOWw&#10;0GBPh4aqW/FlFKx0qc9cHt70sZ6S70ue4+eLVWrxNO/XIDzN/j/81861giRN4fdMOA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FG7HxAAAANwAAAAPAAAAAAAAAAAA&#10;AAAAAKECAABkcnMvZG93bnJldi54bWxQSwUGAAAAAAQABAD5AAAAkgMAAAAA&#10;" filled="t" fillcolor="white [3201]" strokeweight=".5pt">
                  <v:stroke endarrow="open"/>
                </v:shape>
                <v:shape id="Text Box 267" o:spid="_x0000_s1358" type="#_x0000_t202" style="position:absolute;left:31143;top:45323;width:20016;height:8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ST+cMA&#10;AADcAAAADwAAAGRycy9kb3ducmV2LnhtbESPQWsCMRSE74X+h/AKvdVsPeh2NYotthQ8VYvnx+aZ&#10;BDcvS5Ku23/fCEKPw8x8wyzXo+/EQDG5wAqeJxUI4jZox0bB9+H9qQaRMrLGLjAp+KUE69X93RIb&#10;HS78RcM+G1EgnBpUYHPuGylTa8ljmoSeuHinED3mIqOROuKlwH0np1U1kx4dlwWLPb1Zas/7H69g&#10;+2peTFtjtNtaOzeMx9POfCj1+DBuFiAyjfk/fGt/agXT2RyuZ8o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ST+cMAAADcAAAADwAAAAAAAAAAAAAAAACYAgAAZHJzL2Rv&#10;d25yZXYueG1sUEsFBgAAAAAEAAQA9QAAAIgDAAAAAA==&#10;" fillcolor="white [3201]" strokeweight=".5pt">
                  <v:textbox>
                    <w:txbxContent>
                      <w:p w:rsidR="0037447F" w:rsidRDefault="0037447F" w:rsidP="0096146B">
                        <w:pPr>
                          <w:pStyle w:val="Code"/>
                          <w:spacing w:line="168" w:lineRule="auto"/>
                        </w:pPr>
                        <w:r>
                          <w:t>Create the following DOM Element Node  structure  as a child of the eNode xsd:complexType/xsd:simpleContent/</w:t>
                        </w:r>
                      </w:p>
                      <w:p w:rsidR="0037447F" w:rsidRDefault="0037447F" w:rsidP="0096146B">
                        <w:pPr>
                          <w:pStyle w:val="Code"/>
                          <w:spacing w:line="168" w:lineRule="auto"/>
                        </w:pPr>
                        <w:r>
                          <w:t>xsd:extension. Let extNode denote the xsd:extension.</w:t>
                        </w:r>
                      </w:p>
                    </w:txbxContent>
                  </v:textbox>
                </v:shape>
                <v:shape id="Text Box 269" o:spid="_x0000_s1359" type="#_x0000_t202" style="position:absolute;left:32280;top:55770;width:17691;height:5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eiEMIA&#10;AADcAAAADwAAAGRycy9kb3ducmV2LnhtbESPQWsCMRSE74X+h/AKvdVsPci6GkWLLYKnaun5sXkm&#10;wc3LkqTr9t83gtDjMDPfMMv16DsxUEwusILXSQWCuA3asVHwdXp/qUGkjKyxC0wKfinBevX4sMRG&#10;hyt/0nDMRhQIpwYV2Jz7RsrUWvKYJqEnLt45RI+5yGikjngtcN/JaVXNpEfHZcFiT2+W2svxxyvY&#10;bc3ctDVGu6u1c8P4fT6YD6Wen8bNAkSmMf+H7+29VjCdzeF2phwB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x6IQwgAAANwAAAAPAAAAAAAAAAAAAAAAAJgCAABkcnMvZG93&#10;bnJldi54bWxQSwUGAAAAAAQABAD1AAAAhwMAAAAA&#10;" fillcolor="white [3201]" strokeweight=".5pt">
                  <v:textbox>
                    <w:txbxContent>
                      <w:p w:rsidR="0037447F" w:rsidRDefault="0037447F"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rsidR="0037447F" w:rsidRDefault="0037447F" w:rsidP="0096146B">
                        <w:pPr>
                          <w:pStyle w:val="Code"/>
                          <w:spacing w:line="168" w:lineRule="auto"/>
                          <w:jc w:val="center"/>
                        </w:pPr>
                      </w:p>
                    </w:txbxContent>
                  </v:textbox>
                </v:shape>
                <v:group id="Group 349" o:spid="_x0000_s1360" style="position:absolute;left:26772;top:26755;width:13605;height:3832" coordorigin="36019,1913"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shape id="Diamond 350" o:spid="_x0000_s1361" type="#_x0000_t4" style="position:absolute;left:36019;top:1913;width:13606;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0c1sQA&#10;AADcAAAADwAAAGRycy9kb3ducmV2LnhtbERPTWvCQBC9F/oflin0UnRjpSLRVUQqeFFQE/Q4ZqdJ&#10;bHY2za4m/nv3IPT4eN/TeWcqcaPGlZYVDPoRCOLM6pJzBclh1RuDcB5ZY2WZFNzJwXz2+jLFWNuW&#10;d3Tb+1yEEHYxKii8r2MpXVaQQde3NXHgfmxj0AfY5FI32IZwU8nPKBpJgyWHhgJrWhaU/e6vRsEq&#10;3RyT498l/c4ubrtIPtbnTXtS6v2tW0xAeOr8v/jpXmsFw68wP5w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tHNbEAAAA3AAAAA8AAAAAAAAAAAAAAAAAmAIAAGRycy9k&#10;b3ducmV2LnhtbFBLBQYAAAAABAAEAPUAAACJAwAAAAA=&#10;" fillcolor="white [3201]" strokeweight=".25pt">
                    <v:textbox inset="0,0,0,0">
                      <w:txbxContent>
                        <w:p w:rsidR="0037447F" w:rsidRDefault="0037447F" w:rsidP="0096146B">
                          <w:pPr>
                            <w:pStyle w:val="Code"/>
                            <w:spacing w:line="168" w:lineRule="auto"/>
                            <w:jc w:val="center"/>
                          </w:pPr>
                        </w:p>
                      </w:txbxContent>
                    </v:textbox>
                  </v:shape>
                  <v:shape id="Text Box 351" o:spid="_x0000_s1362" type="#_x0000_t202" style="position:absolute;left:38562;top:278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uZMcA&#10;AADcAAAADwAAAGRycy9kb3ducmV2LnhtbESPQWvCQBSE74X+h+UJvdVNLEpIXUMIBEtpD1ovvb1m&#10;n0kw+zbNrpr6692C4HGYmW+YZTaaTpxocK1lBfE0AkFcWd1yrWD3VT4nIJxH1thZJgV/5CBbPT4s&#10;MdX2zBs6bX0tAoRdigoa7/tUSlc1ZNBNbU8cvL0dDPogh1rqAc8Bbjo5i6KFNNhyWGiwp6Kh6rA9&#10;GgXvRfmJm5+ZSS5dsf7Y5/3v7nuu1NNkzF9BeBr9PXxrv2kFL/MY/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v7mTHAAAA3AAAAA8AAAAAAAAAAAAAAAAAmAIAAGRy&#10;cy9kb3ducmV2LnhtbFBLBQYAAAAABAAEAPUAAACMAwAAAAA=&#10;" filled="f" stroked="f" strokeweight=".5pt">
                    <v:textbox>
                      <w:txbxContent>
                        <w:p w:rsidR="0037447F" w:rsidRDefault="0037447F" w:rsidP="0096146B">
                          <w:pPr>
                            <w:pStyle w:val="Code"/>
                          </w:pPr>
                          <w:r>
                            <w:t>SCs[ ].size = 0?</w:t>
                          </w:r>
                        </w:p>
                      </w:txbxContent>
                    </v:textbox>
                  </v:shape>
                </v:group>
                <v:shape id="Text Box 352" o:spid="_x0000_s1363" type="#_x0000_t202" style="position:absolute;left:46046;top:23456;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wE8cA&#10;AADcAAAADwAAAGRycy9kb3ducmV2LnhtbESPQWvCQBSE7wX/w/IK3uqmEYukriEEQkXsQevF2zP7&#10;TEKzb2N2G2N/fbdQ6HGYmW+YVTqaVgzUu8aygudZBIK4tLrhSsHxo3hagnAeWWNrmRTcyUG6njys&#10;MNH2xnsaDr4SAcIuQQW1910ipStrMuhmtiMO3sX2Bn2QfSV1j7cAN62Mo+hFGmw4LNTYUV5T+Xn4&#10;Mgq2efGO+3Nslt9t/ra7ZN31eFooNX0cs1cQnkb/H/5rb7SC+SKG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9cBPHAAAA3AAAAA8AAAAAAAAAAAAAAAAAmAIAAGRy&#10;cy9kb3ducmV2LnhtbFBLBQYAAAAABAAEAPUAAACMAwAAAAA=&#10;" filled="f" stroked="f" strokeweight=".5pt">
                  <v:textbox>
                    <w:txbxContent>
                      <w:p w:rsidR="0037447F" w:rsidRDefault="0037447F" w:rsidP="0096146B">
                        <w:r>
                          <w:t>N</w:t>
                        </w:r>
                      </w:p>
                    </w:txbxContent>
                  </v:textbox>
                </v:shape>
                <v:shape id="Straight Arrow Connector 419" o:spid="_x0000_s1364" type="#_x0000_t32" style="position:absolute;left:33574;top:30587;width:9;height:24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hTosQAAADcAAAADwAAAGRycy9kb3ducmV2LnhtbESPQWvCQBSE74X+h+UVvJS60WBpUzdB&#10;FMFro4UeX7OvSeju25BdY/Lv3YLgcZiZb5h1MVojBup961jBYp6AIK6cbrlWcDruX95A+ICs0Tgm&#10;BRN5KPLHhzVm2l34k4Yy1CJC2GeooAmhy6T0VUMW/dx1xNH7db3FEGVfS93jJcKtkcskeZUWW44L&#10;DXa0baj6K89WgdltVl4/7xNTjj/f6VTKr/dpUGr2NG4+QAQawz18ax+0gnSVwv+ZeARk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2FOixAAAANwAAAAPAAAAAAAAAAAA&#10;AAAAAKECAABkcnMvZG93bnJldi54bWxQSwUGAAAAAAQABAD5AAAAkgMAAAAA&#10;" filled="t" fillcolor="white [3201]" strokeweight=".5pt">
                  <v:stroke endarrow="open"/>
                </v:shape>
                <v:shape id="Text Box 355" o:spid="_x0000_s1365" type="#_x0000_t202" style="position:absolute;left:47416;top:3063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ToZ8UA&#10;AADcAAAADwAAAGRycy9kb3ducmV2LnhtbESPT4vCMBTE78J+h/AWvGm6SkWqUaQgiujBP5e9vW2e&#10;bbF56TZR6376jSB4HGbmN8x03ppK3KhxpWUFX/0IBHFmdcm5gtNx2RuDcB5ZY2WZFDzIwXz20Zli&#10;ou2d93Q7+FwECLsEFRTe14mULivIoOvbmjh4Z9sY9EE2udQN3gPcVHIQRSNpsOSwUGBNaUHZ5XA1&#10;Cjbpcof7n4EZ/1Xpante1L+n71ip7me7mIDw1Pp3+NVeawXDOIb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OhnxQAAANwAAAAPAAAAAAAAAAAAAAAAAJgCAABkcnMv&#10;ZG93bnJldi54bWxQSwUGAAAAAAQABAD1AAAAigMAAAAA&#10;" filled="f" stroked="f" strokeweight=".5pt">
                  <v:textbox>
                    <w:txbxContent>
                      <w:p w:rsidR="0037447F" w:rsidRDefault="0037447F" w:rsidP="0096146B">
                        <w:r>
                          <w:t>Y</w:t>
                        </w:r>
                      </w:p>
                    </w:txbxContent>
                  </v:textbox>
                </v:shape>
                <v:shape id="Straight Arrow Connector 419" o:spid="_x0000_s1366" type="#_x0000_t34" style="position:absolute;left:26772;top:28671;width:4371;height:2087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C5iMQAAADcAAAADwAAAGRycy9kb3ducmV2LnhtbESPT2sCMRTE7wW/Q3iCt5rVrSJbo4ig&#10;iDf/1F4fm9fdpZuXJYka++mbgtDjMDO/YebLaFpxI+cbywpGwwwEcWl1w5WC82nzOgPhA7LG1jIp&#10;eJCH5aL3MsdC2zsf6HYMlUgQ9gUqqEPoCil9WZNBP7QdcfK+rDMYknSV1A7vCW5aOc6yqTTYcFqo&#10;saN1TeX38WoUfOT7vXv7sacmhs/LOY/bzUGOlRr04+odRKAY/sPP9k4ryCdT+DuTj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MLmIxAAAANwAAAAPAAAAAAAAAAAA&#10;AAAAAKECAABkcnMvZG93bnJldi54bWxQSwUGAAAAAAQABAD5AAAAkgMAAAAA&#10;" adj="-11297" filled="t" fillcolor="white [3201]" strokeweight=".5pt">
                  <v:stroke endarrow="open"/>
                </v:shape>
                <v:shape id="Text Box 357" o:spid="_x0000_s1367" type="#_x0000_t202" style="position:absolute;left:22860;top:26249;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rTi8cA&#10;AADcAAAADwAAAGRycy9kb3ducmV2LnhtbESPQWvCQBSE7wX/w/KE3upGizVEV5GAWEp70ObS2zP7&#10;TILZtzG7TdL++m5B8DjMzDfMajOYWnTUusqygukkAkGcW11xoSD73D3FIJxH1lhbJgU/5GCzHj2s&#10;MNG25wN1R1+IAGGXoILS+yaR0uUlGXQT2xAH72xbgz7ItpC6xT7ATS1nUfQiDVYcFkpsKC0pvxy/&#10;jYK3dPeBh9PMxL91un8/b5tr9jVX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K04vHAAAA3AAAAA8AAAAAAAAAAAAAAAAAmAIAAGRy&#10;cy9kb3ducmV2LnhtbFBLBQYAAAAABAAEAPUAAACMAwAAAAA=&#10;" filled="f" stroked="f" strokeweight=".5pt">
                  <v:textbox>
                    <w:txbxContent>
                      <w:p w:rsidR="0037447F" w:rsidRDefault="0037447F" w:rsidP="0096146B">
                        <w:r>
                          <w:t>N</w:t>
                        </w:r>
                      </w:p>
                    </w:txbxContent>
                  </v:textbox>
                </v:shape>
                <v:shape id="Straight Arrow Connector 419" o:spid="_x0000_s1368" type="#_x0000_t34" style="position:absolute;left:51159;top:28622;width:5335;height:20924;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Meh8QAAADcAAAADwAAAGRycy9kb3ducmV2LnhtbERPy2rCQBTdF/yH4Qru6qQKoaZOpBVE&#10;sVXwQaW7m8xtEpq5k2ammv69sxBcHs57OutMLc7UusqygqdhBII4t7riQsHxsHh8BuE8ssbaMin4&#10;JweztPcwxUTbC+/ovPeFCCHsElRQet8kUrq8JINuaBviwH3b1qAPsC2kbvESwk0tR1EUS4MVh4YS&#10;G5qXlP/s/4wC+o2z05eLTuu3LX4uN+vsYzJ5V2rQ715fQHjq/F18c6+0gnEc5ocz4QjI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4x6HxAAAANwAAAAPAAAAAAAAAAAA&#10;AAAAAKECAABkcnMvZG93bnJldi54bWxQSwUGAAAAAAQABAD5AAAAkgMAAAAA&#10;" adj="-9255" filled="t" fillcolor="white [3201]" strokeweight=".5pt">
                  <v:stroke endarrow="open"/>
                </v:shape>
                <v:shape id="Text Box 361" o:spid="_x0000_s1369" type="#_x0000_t202" style="position:absolute;left:54848;top:26250;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Mk2cUA&#10;AADcAAAADwAAAGRycy9kb3ducmV2LnhtbESPQYvCMBSE78L+h/AEb5rqslKqUaQgLqIHXS97ezbP&#10;tti8dJuodX+9EQSPw8x8w0znranElRpXWlYwHEQgiDOrS84VHH6W/RiE88gaK8uk4E4O5rOPzhQT&#10;bW+8o+ve5yJA2CWooPC+TqR0WUEG3cDWxME72cagD7LJpW7wFuCmkqMoGkuDJYeFAmtKC8rO+4tR&#10;sE6XW9wdRyb+r9LV5rSo/w6/X0r1uu1iAsJT69/hV/tbK/gcD+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wyTZxQAAANwAAAAPAAAAAAAAAAAAAAAAAJgCAABkcnMv&#10;ZG93bnJldi54bWxQSwUGAAAAAAQABAD1AAAAigMAAAAA&#10;" filled="f" stroked="f" strokeweight=".5pt">
                  <v:textbox>
                    <w:txbxContent>
                      <w:p w:rsidR="0037447F" w:rsidRDefault="0037447F" w:rsidP="0096146B">
                        <w:r>
                          <w:t>N</w:t>
                        </w:r>
                      </w:p>
                    </w:txbxContent>
                  </v:textbox>
                </v:shape>
                <v:shape id="Text Box 362" o:spid="_x0000_s1370" type="#_x0000_t202" style="position:absolute;left:43006;top:67328;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G6rscA&#10;AADcAAAADwAAAGRycy9kb3ducmV2LnhtbESPzWrDMBCE74G+g9hCbolcl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Ruq7HAAAA3AAAAA8AAAAAAAAAAAAAAAAAmAIAAGRy&#10;cy9kb3ducmV2LnhtbFBLBQYAAAAABAAEAPUAAACMAwAAAAA=&#10;" filled="f" stroked="f" strokeweight=".5pt">
                  <v:textbox>
                    <w:txbxContent>
                      <w:p w:rsidR="0037447F" w:rsidRDefault="0037447F" w:rsidP="0096146B">
                        <w:r>
                          <w:t>Y</w:t>
                        </w:r>
                      </w:p>
                    </w:txbxContent>
                  </v:textbox>
                </v:shape>
                <v:shape id="Straight Arrow Connector 419" o:spid="_x0000_s1371" type="#_x0000_t32" style="position:absolute;left:41125;top:53770;width:26;height:20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KaMIAAADcAAAADwAAAGRycy9kb3ducmV2LnhtbERPTWuDQBC9F/Iflin01qxNoRGbVUIg&#10;QXqriYHcBneqEnfWuFu1/fXdQyHHx/veZLPpxEiDay0reFlGIIgrq1uuFZyO++cYhPPIGjvLpOCH&#10;HGTp4mGDibYTf9JY+FqEEHYJKmi87xMpXdWQQbe0PXHgvuxg0Ac41FIPOIVw08lVFL1Jgy2HhgZ7&#10;2jVUXYtvoyDWpT5zuTvoj3pa/V7yHG9rq9TT47x9B+Fp9nfxvzvXCl7XYX44E46AT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KaMIAAADcAAAADwAAAAAAAAAAAAAA&#10;AAChAgAAZHJzL2Rvd25yZXYueG1sUEsFBgAAAAAEAAQA+QAAAJADAAAAAA==&#10;" filled="t" fillcolor="white [3201]" strokeweight=".5pt">
                  <v:stroke endarrow="open"/>
                </v:shape>
                <v:shape id="Straight Arrow Connector 419" o:spid="_x0000_s1372" type="#_x0000_t34" style="position:absolute;left:49971;top:58332;width:2214;height:20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83WccAAADcAAAADwAAAGRycy9kb3ducmV2LnhtbESPQWvCQBSE74L/YXlCL6XZpAW1MauI&#10;bcWLVG0PHh/ZZxLNvo3ZVdN/3y0UPA4z8w2TzTpTiyu1rrKsIIliEMS51RUXCr6/Pp7GIJxH1lhb&#10;JgU/5GA27fcyTLW98ZauO1+IAGGXooLS+yaV0uUlGXSRbYiDd7CtQR9kW0jd4i3ATS2f43goDVYc&#10;FkpsaFFSftpdjILR6/JcXMZvxzmePtfL5H2/GT6ulHoYdPMJCE+dv4f/2yut4GWUwN+ZcATk9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7zdZxwAAANwAAAAPAAAAAAAA&#10;AAAAAAAAAKECAABkcnMvZG93bnJldi54bWxQSwUGAAAAAAQABAD5AAAAlQMAAAAA&#10;" adj="64829" filled="t" fillcolor="white [3201]" strokeweight=".5pt">
                  <v:stroke endarrow="open"/>
                </v:shape>
                <v:shape id="Straight Arrow Connector 419" o:spid="_x0000_s1373" type="#_x0000_t32" style="position:absolute;left:9661;top:14586;width:1;height:26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qsWsQAAADcAAAADwAAAGRycy9kb3ducmV2LnhtbESPQWvCQBSE70L/w/IKvYhuqqhtmo2I&#10;RejVtILH1+xrErr7NmS3Mfn3XUHwOMzMN0y2HawRPXW+cazgeZ6AIC6dbrhS8PV5mL2A8AFZo3FM&#10;CkbysM0fJhmm2l34SH0RKhEh7FNUUIfQplL6siaLfu5a4uj9uM5iiLKrpO7wEuHWyEWSrKXFhuNC&#10;jS3tayp/iz+rwLzvVl5PD4kphu/zcizk6XXslXp6HHZvIAIN4R6+tT+0guVmDdcz8QjI/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GqxaxAAAANwAAAAPAAAAAAAAAAAA&#10;AAAAAKECAABkcnMvZG93bnJldi54bWxQSwUGAAAAAAQABAD5AAAAkgMAAAAA&#10;" filled="t" fillcolor="white [3201]" strokeweight=".5pt">
                  <v:stroke endarrow="open"/>
                </v:shape>
                <v:shape id="Straight Arrow Connector 377" o:spid="_x0000_s1374" type="#_x0000_t32" style="position:absolute;left:9661;top:28620;width:1;height:85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BSHMUAAADcAAAADwAAAGRycy9kb3ducmV2LnhtbESPQWvCQBSE74L/YXmF3symCkZSVylC&#10;S+hNbQq9PbKvSWj2bdxdTfTXdwtCj8PMfMOst6PpxIWcby0reEpSEMSV1S3XCj6Or7MVCB+QNXaW&#10;ScGVPGw308kac20H3tPlEGoRIexzVNCE0OdS+qohgz6xPXH0vq0zGKJ0tdQOhwg3nZyn6VIabDku&#10;NNjTrqHq53A2Cla61J9c7t70ez3Mb19FgafMKvX4ML48gwg0hv/wvV1oBYssg7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2BSHMUAAADcAAAADwAAAAAAAAAA&#10;AAAAAAChAgAAZHJzL2Rvd25yZXYueG1sUEsFBgAAAAAEAAQA+QAAAJMDAAAAAA==&#10;" filled="t" fillcolor="white [3201]" strokeweight=".5pt">
                  <v:stroke endarrow="open"/>
                </v:shape>
                <v:shape id="Straight Arrow Connector 378" o:spid="_x0000_s1375" type="#_x0000_t32" style="position:absolute;left:10599;top:44470;width:187;height:15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mds8EAAADcAAAADwAAAGRycy9kb3ducmV2LnhtbERPy2rCQBTdF/oPwy24KTqpobZGRxFF&#10;cNtoweVt5poEZ+6EzDSPv3cWhS4P573eDtaIjlpfO1bwNktAEBdO11wquJyP008QPiBrNI5JwUge&#10;tpvnpzVm2vX8RV0eShFD2GeooAqhyaT0RUUW/cw1xJG7udZiiLAtpW6xj+HWyHmSLKTFmmNDhQ3t&#10;Kyru+a9VYA67d69fj4nJh59rOubyezl2Sk1eht0KRKAh/Iv/3CetIP2Ia+OZeAT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yZ2zwQAAANwAAAAPAAAAAAAAAAAAAAAA&#10;AKECAABkcnMvZG93bnJldi54bWxQSwUGAAAAAAQABAD5AAAAjwMAAAAA&#10;" filled="t" fillcolor="white [3201]" strokeweight=".5pt">
                  <v:stroke endarrow="open"/>
                </v:shape>
                <v:shape id="Straight Arrow Connector 395" o:spid="_x0000_s1376" type="#_x0000_t32" style="position:absolute;left:10689;top:49889;width:97;height:20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KPCsUAAADcAAAADwAAAGRycy9kb3ducmV2LnhtbESPQWvCQBSE74L/YXlCb7qppRrTbKQI&#10;LaE3tRa8PbKvSWj2bZrdmuiv7wqCx2FmvmHS9WAacaLO1ZYVPM4iEMSF1TWXCj73b9MYhPPIGhvL&#10;pOBMDtbZeJRiom3PWzrtfCkChF2CCirv20RKV1Rk0M1sSxy8b9sZ9EF2pdQd9gFuGjmPooU0WHNY&#10;qLClTUXFz+7PKIj1QX/xYfOuP8p+fjnmOf4urVIPk+H1BYSnwd/Dt3auFTytnuF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PKPCsUAAADcAAAADwAAAAAAAAAA&#10;AAAAAAChAgAAZHJzL2Rvd25yZXYueG1sUEsFBgAAAAAEAAQA+QAAAJMDAAAAAA==&#10;" filled="t" fillcolor="white [3201]" strokeweight=".5pt">
                  <v:stroke endarrow="open"/>
                </v:shape>
                <v:shape id="Straight Arrow Connector 396" o:spid="_x0000_s1377" type="#_x0000_t32" style="position:absolute;left:10508;top:39886;width:91;height:16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ZKoMQAAADcAAAADwAAAGRycy9kb3ducmV2LnhtbESPQWvCQBSE70L/w/IKvYhuWjFomo1I&#10;i9CrsQWPz+xrErr7NmS3Mfn33YLgcZiZb5h8N1ojBup961jB8zIBQVw53XKt4PN0WGxA+ICs0Tgm&#10;BRN52BUPsxwz7a58pKEMtYgQ9hkqaELoMil91ZBFv3QdcfS+XW8xRNnXUvd4jXBr5EuSpNJiy3Gh&#10;wY7eGqp+yl+rwLzv117PD4kpx8t5NZXyazsNSj09jvtXEIHGcA/f2h9awWqbwv+ZeAR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FkqgxAAAANwAAAAPAAAAAAAAAAAA&#10;AAAAAKECAABkcnMvZG93bnJldi54bWxQSwUGAAAAAAQABAD5AAAAkgMAAAAA&#10;" filled="t" fillcolor="white [3201]" strokeweight=".5pt">
                  <v:stroke endarrow="open"/>
                </v:shape>
                <v:shape id="Straight Arrow Connector 397" o:spid="_x0000_s1378" type="#_x0000_t32" style="position:absolute;left:10689;top:55159;width:7;height:22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rvO8QAAADcAAAADwAAAGRycy9kb3ducmV2LnhtbESPQWvCQBSE7wX/w/KEXopurFRrzEak&#10;Rei1sYUen9lnEtx9G7JrTP59t1DwOMzMN0y2G6wRPXW+caxgMU9AEJdON1wp+DoeZq8gfEDWaByT&#10;gpE87PLJQ4apdjf+pL4IlYgQ9ikqqENoUyl9WZNFP3ctcfTOrrMYouwqqTu8Rbg18jlJVtJiw3Gh&#10;xpbeaiovxdUqMO/7F6+fDokphtPPcizk92bslXqcDvstiEBDuIf/2x9awXKzhr8z8QjI/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Wu87xAAAANwAAAAPAAAAAAAAAAAA&#10;AAAAAKECAABkcnMvZG93bnJldi54bWxQSwUGAAAAAAQABAD5AAAAkgMAAAAA&#10;" filled="t" fillcolor="white [3201]" strokeweight=".5pt">
                  <v:stroke endarrow="open"/>
                </v:shape>
                <v:shape id="Straight Arrow Connector 402" o:spid="_x0000_s1379" type="#_x0000_t34" style="position:absolute;left:18823;top:64613;width:15834;height:105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R7IscAAADcAAAADwAAAGRycy9kb3ducmV2LnhtbESP3WrCQBSE7wu+w3IE7+rGWIqkbkQs&#10;FqW0oLYV7w7Zkx/Mng3ZVVOfvisUvBxm5htmOutMLc7UusqygtEwAkGcWV1xoeBrt3ycgHAeWWNt&#10;mRT8koNZ2nuYYqLthTd03vpCBAi7BBWU3jeJlC4ryaAb2oY4eLltDfog20LqFi8BbmoZR9GzNFhx&#10;WCixoUVJ2XF7MgpWcbH/fB3r7zeZX3cTuzz8fLyvlRr0u/kLCE+dv4f/2yut4CmK4XYmHAGZ/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9HsixwAAANwAAAAPAAAAAAAA&#10;AAAAAAAAAKECAABkcnMvZG93bnJldi54bWxQSwUGAAAAAAQABAD5AAAAlQMAAAAA&#10;" adj="11450" filled="t" fillcolor="white [3201]" strokeweight=".5pt">
                  <v:stroke endarrow="open"/>
                </v:shape>
                <v:group id="Group 428" o:spid="_x0000_s1380" style="position:absolute;left:1504;top:57442;width:18384;height:3977" coordorigin="3523,43905" coordsize="18383,3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2lpvsIAAADcAAAADwAAAGRycy9kb3ducmV2LnhtbERPy4rCMBTdC/MP4Q64&#10;07S+GDpGERmHWYhgHRB3l+baFpub0sS2/r1ZCC4P571c96YSLTWutKwgHkcgiDOrS84V/J92oy8Q&#10;ziNrrCyTggc5WK8+BktMtO34SG3qcxFC2CWooPC+TqR0WUEG3djWxIG72sagD7DJpW6wC+GmkpMo&#10;WkiDJYeGAmvaFpTd0rtR8Ntht5nGP+3+dt0+Lqf54byPSanhZ7/5BuGp92/xy/2nFcw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Npab7CAAAA3AAAAA8A&#10;AAAAAAAAAAAAAAAAqgIAAGRycy9kb3ducmV2LnhtbFBLBQYAAAAABAAEAPoAAACZAwAAAAA=&#10;">
                  <v:shape id="Diamond 410" o:spid="_x0000_s1381" type="#_x0000_t4" style="position:absolute;left:3523;top:43905;width:18384;height:3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oc8MA&#10;AADcAAAADwAAAGRycy9kb3ducmV2LnhtbERPTYvCMBC9L/gfwgheFk1dZJFqFBEFLwpqRY9jM7bV&#10;ZtJtoq3/fnNY2OPjfU/nrSnFi2pXWFYwHEQgiFOrC84UJMd1fwzCeWSNpWVS8CYH81nnY4qxtg3v&#10;6XXwmQgh7GJUkHtfxVK6NCeDbmAr4sDdbG3QB1hnUtfYhHBTyq8o+pYGCw4NOVa0zCl9HJ5Gwfq0&#10;PSfnn/tpld7dbpF8bq7b5qJUr9suJiA8tf5f/OfeaAWjYZgfzoQjI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1oc8MAAADcAAAADwAAAAAAAAAAAAAAAACYAgAAZHJzL2Rv&#10;d25yZXYueG1sUEsFBgAAAAAEAAQA9QAAAIgDAAAAAA==&#10;" fillcolor="white [3201]" strokeweight=".25pt">
                    <v:textbox inset="0,0,0,0">
                      <w:txbxContent>
                        <w:p w:rsidR="0037447F" w:rsidRDefault="0037447F"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82" type="#_x0000_t202" style="position:absolute;left:4931;top:44871;width:15575;height:2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awcUA&#10;AADcAAAADwAAAGRycy9kb3ducmV2LnhtbESPQYvCMBSE74L/ITzBm6YVV6QaRQqiyO5B14u3Z/Ns&#10;i81LbaLW/fWbBWGPw8x8w8yXranEgxpXWlYQDyMQxJnVJecKjt/rwRSE88gaK8uk4EUOlotuZ46J&#10;tk/e0+PgcxEg7BJUUHhfJ1K6rCCDbmhr4uBdbGPQB9nkUjf4DHBTyVEUTaTBksNCgTWlBWXXw90o&#10;2KXrL9yfR2b6U6Wbz8uqvh1PH0r1e+1qBsJT6//D7/ZWKxjHM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b5rBxQAAANwAAAAPAAAAAAAAAAAAAAAAAJgCAABkcnMv&#10;ZG93bnJldi54bWxQSwUGAAAAAAQABAD1AAAAigMAAAAA&#10;" filled="f" stroked="f" strokeweight=".5pt">
                    <v:textbox>
                      <w:txbxContent>
                        <w:p w:rsidR="0037447F" w:rsidRDefault="0037447F" w:rsidP="0096146B">
                          <w:pPr>
                            <w:pStyle w:val="NormalWeb"/>
                            <w:overflowPunct w:val="0"/>
                            <w:spacing w:before="0" w:beforeAutospacing="0" w:after="0" w:afterAutospacing="0" w:line="168" w:lineRule="auto"/>
                            <w:jc w:val="center"/>
                          </w:pPr>
                          <w:proofErr w:type="spellStart"/>
                          <w:r>
                            <w:rPr>
                              <w:rFonts w:ascii="Cordia New" w:eastAsia="Times New Roman" w:hAnsi="Cordia New" w:cs="Cordia New"/>
                            </w:rPr>
                            <w:t>isCodeListGenerated</w:t>
                          </w:r>
                          <w:proofErr w:type="spellEnd"/>
                          <w:r>
                            <w:rPr>
                              <w:rFonts w:ascii="Cordia New" w:eastAsia="Times New Roman" w:hAnsi="Cordia New" w:cs="Cordia New"/>
                            </w:rPr>
                            <w:t>(</w:t>
                          </w:r>
                          <w:proofErr w:type="spellStart"/>
                          <w:r>
                            <w:rPr>
                              <w:rFonts w:ascii="Cordia New" w:eastAsia="Times New Roman" w:hAnsi="Cordia New" w:cs="Cordia New"/>
                            </w:rPr>
                            <w:t>aCL</w:t>
                          </w:r>
                          <w:proofErr w:type="spellEnd"/>
                          <w:r>
                            <w:rPr>
                              <w:rFonts w:ascii="Cordia New" w:eastAsia="Times New Roman" w:hAnsi="Cordia New" w:cs="Cordia New"/>
                            </w:rPr>
                            <w:t>)</w:t>
                          </w:r>
                        </w:p>
                      </w:txbxContent>
                    </v:textbox>
                  </v:shape>
                </v:group>
                <v:shape id="Straight Arrow Connector 427" o:spid="_x0000_s1383" type="#_x0000_t32" style="position:absolute;left:10696;top:61419;width:0;height:21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mwZMMAAADcAAAADwAAAGRycy9kb3ducmV2LnhtbESPQYvCMBSE7wv+h/AEb2tqkVWqUUTY&#10;pXhbXQVvj+bZFpuX2kRb/fVGEPY4zMw3zHzZmUrcqHGlZQWjYQSCOLO65FzB3+77cwrCeWSNlWVS&#10;cCcHy0XvY46Jti3/0m3rcxEg7BJUUHhfJ1K6rCCDbmhr4uCdbGPQB9nkUjfYBripZBxFX9JgyWGh&#10;wJrWBWXn7dUomOq9PvB+/aM3eRs/jmmKl4lVatDvVjMQnjr/H363U61gHE/g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5sGTDAAAA3AAAAA8AAAAAAAAAAAAA&#10;AAAAoQIAAGRycy9kb3ducmV2LnhtbFBLBQYAAAAABAAEAPkAAACRAwAAAAA=&#10;" filled="t" fillcolor="white [3201]" strokeweight=".5pt">
                  <v:stroke endarrow="open"/>
                </v:shape>
                <v:shape id="Text Box 429" o:spid="_x0000_s1384" type="#_x0000_t202" style="position:absolute;left:7143;top:6141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cescA&#10;AADcAAAADwAAAGRycy9kb3ducmV2LnhtbESPzWvCQBTE7wX/h+UJ3urG0BaNWUUC0lLswY+Lt2f2&#10;5QOzb2N21dS/vlso9DjMzG+YdNmbRtyoc7VlBZNxBII4t7rmUsFhv36egnAeWWNjmRR8k4PlYvCU&#10;YqLtnbd02/lSBAi7BBVU3reJlC6vyKAb25Y4eIXtDPogu1LqDu8BbhoZR9GbNFhzWKiwpayi/Ly7&#10;GgWf2foLt6fYTB9N9r4pVu3lcHxVajTsV3MQnnr/H/5rf2gFL/E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1XHrHAAAA3AAAAA8AAAAAAAAAAAAAAAAAmAIAAGRy&#10;cy9kb3ducmV2LnhtbFBLBQYAAAAABAAEAPUAAACMAwAAAAA=&#10;" filled="f" stroked="f" strokeweight=".5pt">
                  <v:textbox>
                    <w:txbxContent>
                      <w:p w:rsidR="0037447F" w:rsidRDefault="0037447F" w:rsidP="0096146B">
                        <w:r>
                          <w:t>N</w:t>
                        </w:r>
                      </w:p>
                    </w:txbxContent>
                  </v:textbox>
                </v:shape>
                <v:shape id="Elbow Connector 430" o:spid="_x0000_s1385" type="#_x0000_t34" style="position:absolute;left:19888;top:59430;width:14769;height:518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KUWcAAAADcAAAADwAAAGRycy9kb3ducmV2LnhtbERPy4rCMBTdC/5DuII7TX0waDUVEQqz&#10;G3QUt5fm2tY2N6XJ1I5fbxaCy8N5b3e9qUVHrSstK5hNIxDEmdUl5wrOv+lkBcJ5ZI21ZVLwTw52&#10;yXCwxVjbBx+pO/lchBB2MSoovG9iKV1WkEE3tQ1x4G62NegDbHOpW3yEcFPLeRR9SYMlh4YCGzoU&#10;lFWnP6Mgvdm0+7nOXVftL2fT9M+1vt+VGo/6/QaEp95/xG/3t1awXIT54Uw4AjJ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7ClFnAAAAA3AAAAA8AAAAAAAAAAAAAAAAA&#10;oQIAAGRycy9kb3ducmV2LnhtbFBLBQYAAAAABAAEAPkAAACOAwAAAAA=&#10;" filled="t" fillcolor="white [3201]" strokeweight=".5pt">
                  <v:stroke endarrow="open"/>
                </v:shape>
                <v:shape id="Text Box 431" o:spid="_x0000_s1386" type="#_x0000_t202" style="position:absolute;left:17536;top:56877;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GocYA&#10;AADcAAAADwAAAGRycy9kb3ducmV2LnhtbESPT4vCMBTE7wt+h/AEb2uq64pUo0hBVsQ9+Ofi7dk8&#10;22LzUpuo1U+/WRA8DjPzG2Yya0wpblS7wrKCXjcCQZxaXXCmYL9bfI5AOI+ssbRMCh7kYDZtfUww&#10;1vbOG7ptfSYChF2MCnLvq1hKl+Zk0HVtRRy8k60N+iDrTOoa7wFuStmPoqE0WHBYyLGiJKf0vL0a&#10;Batk8YubY9+MnmXysz7Nq8v+8K1Up93MxyA8Nf4dfrWXWsHgqw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rGocYAAADcAAAADwAAAAAAAAAAAAAAAACYAgAAZHJz&#10;L2Rvd25yZXYueG1sUEsFBgAAAAAEAAQA9QAAAIsDAAAAAA==&#10;" filled="f" stroked="f" strokeweight=".5pt">
                  <v:textbox>
                    <w:txbxContent>
                      <w:p w:rsidR="0037447F" w:rsidRDefault="0037447F" w:rsidP="0096146B">
                        <w:r>
                          <w:t>Y</w:t>
                        </w:r>
                      </w:p>
                    </w:txbxContent>
                  </v:textbox>
                </v:shape>
                <v:shape id="Text Box 296" o:spid="_x0000_s1387" type="#_x0000_t202" style="position:absolute;left:25367;top:71535;width:641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37447F" w:rsidRPr="00985175" w:rsidRDefault="0037447F" w:rsidP="0096146B">
                        <w:pPr>
                          <w:pStyle w:val="Code"/>
                          <w:spacing w:line="168" w:lineRule="auto"/>
                        </w:pPr>
                        <w:r w:rsidRPr="00985175">
                          <w:t>Return</w:t>
                        </w:r>
                      </w:p>
                      <w:p w:rsidR="0037447F" w:rsidRDefault="0037447F" w:rsidP="0096146B">
                        <w:pPr>
                          <w:pStyle w:val="Code"/>
                          <w:spacing w:line="168" w:lineRule="auto"/>
                        </w:pPr>
                        <w:r w:rsidRPr="00985175">
                          <w:t>eNode</w:t>
                        </w:r>
                      </w:p>
                    </w:txbxContent>
                  </v:textbox>
                </v:shape>
                <v:shape id="Diamond 392" o:spid="_x0000_s1388" type="#_x0000_t4" style="position:absolute;left:2702;top:3608;width:15576;height:3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qdoMYA&#10;AADcAAAADwAAAGRycy9kb3ducmV2LnhtbESPQWvCQBSE74X+h+UVeim6UUE0uopIBS8KakSPz+xr&#10;Ept9m2a3Jv57Vyj0OMzMN8x03ppS3Kh2hWUFvW4Egji1uuBMQXJYdUYgnEfWWFomBXdyMJ+9vkwx&#10;1rbhHd32PhMBwi5GBbn3VSylS3My6Lq2Ig7el60N+iDrTOoamwA3pexH0VAaLDgs5FjRMqf0e/9r&#10;FKyOm1Ny+rkeP9Or2y6Sj/Vl05yVen9rFxMQnlr/H/5rr7WCwbgPz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qdoMYAAADcAAAADwAAAAAAAAAAAAAAAACYAgAAZHJz&#10;L2Rvd25yZXYueG1sUEsFBgAAAAAEAAQA9QAAAIsDAAAAAA==&#10;" fillcolor="white [3201]" strokeweight=".25pt">
                  <v:textbox inset="0,0,0,0">
                    <w:txbxContent>
                      <w:p w:rsidR="0037447F" w:rsidRDefault="0037447F" w:rsidP="0096146B">
                        <w:pPr>
                          <w:pStyle w:val="NormalWeb"/>
                          <w:overflowPunct w:val="0"/>
                          <w:spacing w:before="0" w:beforeAutospacing="0" w:after="0" w:afterAutospacing="0"/>
                        </w:pPr>
                      </w:p>
                    </w:txbxContent>
                  </v:textbox>
                </v:shape>
                <v:shape id="Text Box 375" o:spid="_x0000_s1389" type="#_x0000_t202" style="position:absolute;left:4697;top:4139;width:11805;height:3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hvEscA&#10;AADcAAAADwAAAGRycy9kb3ducmV2LnhtbESPQWvCQBSE70L/w/IKvemmBouN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IbxLHAAAA3AAAAA8AAAAAAAAAAAAAAAAAmAIAAGRy&#10;cy9kb3ducmV2LnhtbFBLBQYAAAAABAAEAPUAAACMAwAAAAA=&#10;" filled="f" stroked="f" strokeweight=".5pt">
                  <v:textbox>
                    <w:txbxContent>
                      <w:p w:rsidR="0037447F" w:rsidRPr="00FC25DB" w:rsidRDefault="0037447F"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rsidR="0037447F" w:rsidRDefault="0037447F" w:rsidP="0096146B">
                        <w:pPr>
                          <w:pStyle w:val="NormalWeb"/>
                          <w:overflowPunct w:val="0"/>
                          <w:spacing w:before="0" w:beforeAutospacing="0" w:after="0" w:afterAutospacing="0" w:line="168" w:lineRule="auto"/>
                          <w:jc w:val="center"/>
                        </w:pPr>
                      </w:p>
                    </w:txbxContent>
                  </v:textbox>
                </v:shape>
                <v:shape id="Text Box 406" o:spid="_x0000_s1390" type="#_x0000_t202" style="position:absolute;left:21880;top:659;width:19331;height:5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wROsIA&#10;AADcAAAADwAAAGRycy9kb3ducmV2LnhtbESPQWsCMRSE70L/Q3gFb5qtFNmuRmmLLUJPtaXnx+aZ&#10;BDcvSxLX9d83QqHHYWa+Ydbb0XdioJhcYAUP8woEcRu0Y6Pg++ttVoNIGVljF5gUXCnBdnM3WWOj&#10;w4U/aThkIwqEU4MKbM59I2VqLXlM89ATF+8YosdcZDRSR7wUuO/koqqW0qPjsmCxp1dL7elw9gp2&#10;L+bJtDVGu6u1c8P4c/ww70pN78fnFYhMY/4P/7X3WsFjtYTb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zBE6wgAAANwAAAAPAAAAAAAAAAAAAAAAAJgCAABkcnMvZG93&#10;bnJldi54bWxQSwUGAAAAAAQABAD1AAAAhwMAAAAA&#10;" fillcolor="white [3201]" strokeweight=".5pt">
                  <v:textbox>
                    <w:txbxContent>
                      <w:p w:rsidR="0037447F" w:rsidRDefault="0037447F" w:rsidP="0096146B">
                        <w:pPr>
                          <w:pStyle w:val="Code"/>
                          <w:spacing w:line="168" w:lineRule="auto"/>
                          <w:jc w:val="center"/>
                        </w:pPr>
                        <w:r>
                          <w:t>Create a DOM Element node, eNode, representing the xsd:attribute as a sibbling of the gPNode.</w:t>
                        </w:r>
                      </w:p>
                    </w:txbxContent>
                  </v:textbox>
                </v:shape>
                <v:shape id="Text Box 414" o:spid="_x0000_s1391" type="#_x0000_t202" style="position:absolute;left:22125;top:7660;width:19326;height:9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8C8MA&#10;AADcAAAADwAAAGRycy9kb3ducmV2LnhtbESPQWsCMRSE74X+h/AKvdWsRWS7GsUWWwqeqsXzY/NM&#10;gpuXJUnX7b9vBKHHYWa+YZbr0XdioJhcYAXTSQWCuA3asVHwfXh/qkGkjKyxC0wKfinBenV/t8RG&#10;hwt/0bDPRhQIpwYV2Jz7RsrUWvKYJqEnLt4pRI+5yGikjngpcN/J56qaS4+Oy4LFnt4stef9j1ew&#10;fTUvpq0x2m2tnRvG42lnPpR6fBg3CxCZxvwfvrU/tYLZd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u8C8MAAADcAAAADwAAAAAAAAAAAAAAAACYAgAAZHJzL2Rv&#10;d25yZXYueG1sUEsFBgAAAAAEAAQA9QAAAIgDAAAAAA==&#10;" fillcolor="white [3201]" strokeweight=".5pt">
                  <v:textbox>
                    <w:txbxContent>
                      <w:p w:rsidR="0037447F" w:rsidRDefault="0037447F"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rsidR="0037447F" w:rsidRDefault="0037447F" w:rsidP="0096146B">
                        <w:pPr>
                          <w:pStyle w:val="Code"/>
                          <w:spacing w:line="168" w:lineRule="auto"/>
                          <w:jc w:val="center"/>
                        </w:pPr>
                      </w:p>
                    </w:txbxContent>
                  </v:textbox>
                </v:shape>
                <v:shape id="Straight Arrow Connector 419" o:spid="_x0000_s1392" type="#_x0000_t34" style="position:absolute;left:15861;top:21228;width:19954;height:1190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c/C8QAAADcAAAADwAAAGRycy9kb3ducmV2LnhtbESP0WrCQBRE3wv+w3KFvtVNRK1GVxGx&#10;UJA+NO0HXLLXbEz2bsiuGv36riD0cZiZM8xq09tGXKjzlWMF6SgBQVw4XXGp4Pfn420OwgdkjY1j&#10;UnAjD5v14GWFmXZX/qZLHkoRIewzVGBCaDMpfWHIoh+5ljh6R9dZDFF2pdQdXiPcNnKcJDNpseK4&#10;YLClnaGizs9WwfRApv4iOswqu7+bybuuT+lCqddhv12CCNSH//Cz/akVTNIpPM7E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tz8LxAAAANwAAAAPAAAAAAAAAAAA&#10;AAAAAKECAABkcnMvZG93bnJldi54bWxQSwUGAAAAAAQABAD5AAAAkgMAAAAA&#10;" adj="3066" filled="t" fillcolor="white [3201]" strokeweight=".5pt">
                  <v:stroke endarrow="open"/>
                </v:shape>
                <v:shape id="Straight Arrow Connector 419" o:spid="_x0000_s1393" type="#_x0000_t32" style="position:absolute;left:10490;top:7444;width:19;height:18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Z9ZMUAAADcAAAADwAAAGRycy9kb3ducmV2LnhtbESPQWvCQBSE70L/w/IKvYjZtNrapq4i&#10;iuDVtILH1+xrErr7NmS3Mfn3riB4HGbmG2ax6q0RHbW+dqzgOUlBEBdO11wq+P7aTd5B+ICs0Tgm&#10;BQN5WC0fRgvMtDvzgbo8lCJC2GeooAqhyaT0RUUWfeIa4uj9utZiiLItpW7xHOHWyJc0fZMWa44L&#10;FTa0qaj4y/+tArNdv3o93qUm739O0yGXx4+hU+rpsV9/ggjUh3v41t5rBbPpHK5n4hG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5Z9ZMUAAADcAAAADwAAAAAAAAAA&#10;AAAAAAChAgAAZHJzL2Rvd25yZXYueG1sUEsFBgAAAAAEAAQA+QAAAJMDAAAAAA==&#10;" filled="t" fillcolor="white [3201]" strokeweight=".5pt">
                  <v:stroke endarrow="open"/>
                </v:shape>
                <v:shape id="Straight Arrow Connector 419" o:spid="_x0000_s1394" type="#_x0000_t32" style="position:absolute;left:18278;top:3336;width:3602;height:21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qfecUAAADcAAAADwAAAGRycy9kb3ducmV2LnhtbESPQWvCQBSE74L/YXmF3symIkZSVylC&#10;S+hNbQq9PbKvSWj2bdxdTfTXdwtCj8PMfMOst6PpxIWcby0reEpSEMSV1S3XCj6Or7MVCB+QNXaW&#10;ScGVPGw308kac20H3tPlEGoRIexzVNCE0OdS+qohgz6xPXH0vq0zGKJ0tdQOhwg3nZyn6VIabDku&#10;NNjTrqHq53A2Cla61J9c7t70ez3Mb19FgafMKvX4ML48gwg0hv/wvV1oBYssg7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8qfecUAAADcAAAADwAAAAAAAAAA&#10;AAAAAAChAgAAZHJzL2Rvd25yZXYueG1sUEsFBgAAAAAEAAQA+QAAAJMDAAAAAA==&#10;" filled="t" fillcolor="white [3201]" strokeweight=".5pt">
                  <v:stroke endarrow="open"/>
                </v:shape>
                <v:shape id="Straight Arrow Connector 419" o:spid="_x0000_s1395" type="#_x0000_t32" style="position:absolute;left:31545;top:6013;width:242;height:16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NQ1sEAAADcAAAADwAAAGRycy9kb3ducmV2LnhtbERPz2vCMBS+D/Y/hDfwMjTdnLpVo4gi&#10;eLUqeHxr3tpi8lKaWNv/3hyEHT++34tVZ41oqfGVYwUfowQEce50xYWC03E3/AbhA7JG45gU9ORh&#10;tXx9WWCq3Z0P1GahEDGEfYoKyhDqVEqfl2TRj1xNHLk/11gMETaF1A3eY7g18jNJptJixbGhxJo2&#10;JeXX7GYVmO164vX7LjFZ93sZ95k8//StUoO3bj0HEagL/+Kne68VfM3i2ngmHgG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Y1DWwQAAANwAAAAPAAAAAAAAAAAAAAAA&#10;AKECAABkcnMvZG93bnJldi54bWxQSwUGAAAAAAQABAD5AAAAjwMAAAAA&#10;" filled="t" fillcolor="white [3201]" strokeweight=".5pt">
                  <v:stroke endarrow="open"/>
                </v:shape>
                <v:shape id="Text Box 384" o:spid="_x0000_s1396" type="#_x0000_t202" style="position:absolute;left:17536;top:2621;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hhu8cA&#10;AADcAAAADwAAAGRycy9kb3ducmV2LnhtbESPzWvCQBTE70L/h+UVetNNbSshuhEJSEXagx8Xb8/s&#10;ywdm36bZrab9611B8DjMzG+Y2bw3jThT52rLCl5HEQji3OqaSwX73XIYg3AeWWNjmRT8kYN5+jSY&#10;YaLthTd03vpSBAi7BBVU3reJlC6vyKAb2ZY4eIXtDPogu1LqDi8Bbho5jqKJNFhzWKiwpayi/LT9&#10;NQrW2fIbN8exif+b7POrWLQ/+8OHUi/P/WIKwlPvH+F7e6UVvMX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4YbvHAAAA3AAAAA8AAAAAAAAAAAAAAAAAmAIAAGRy&#10;cy9kb3ducmV2LnhtbFBLBQYAAAAABAAEAPUAAACMAwAAAAA=&#10;" filled="f" stroked="f" strokeweight=".5pt">
                  <v:textbox>
                    <w:txbxContent>
                      <w:p w:rsidR="0037447F" w:rsidRDefault="0037447F" w:rsidP="0096146B">
                        <w:r>
                          <w:t>Y</w:t>
                        </w:r>
                      </w:p>
                    </w:txbxContent>
                  </v:textbox>
                </v:shape>
                <v:shape id="Text Box 483" o:spid="_x0000_s1397" type="#_x0000_t202" style="position:absolute;left:7336;top:7037;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0qscA&#10;AADcAAAADwAAAGRycy9kb3ducmV2LnhtbESPzWvCQBTE70L/h+UVetNNbSshuhEJSEXagx8Xb8/s&#10;ywdm36bZrab9611B8DjMzG+Y2bw3jThT52rLCl5HEQji3OqaSwX73XIYg3AeWWNjmRT8kYN5+jSY&#10;YaLthTd03vpSBAi7BBVU3reJlC6vyKAb2ZY4eIXtDPogu1LqDi8Bbho5jqKJNFhzWKiwpayi/LT9&#10;NQrW2fIbN8exif+b7POrWLQ/+8OHUi/P/WIKwlPvH+F7e6UVvM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7NKrHAAAA3AAAAA8AAAAAAAAAAAAAAAAAmAIAAGRy&#10;cy9kb3ducmV2LnhtbFBLBQYAAAAABAAEAPUAAACMAwAAAAA=&#10;" filled="f" stroked="f" strokeweight=".5pt">
                  <v:textbox>
                    <w:txbxContent>
                      <w:p w:rsidR="0037447F" w:rsidRDefault="0037447F" w:rsidP="0096146B">
                        <w:r>
                          <w:t>N</w:t>
                        </w:r>
                      </w:p>
                    </w:txbxContent>
                  </v:textbox>
                </v:shape>
                <w10:anchorlock/>
              </v:group>
            </w:pict>
          </mc:Fallback>
        </mc:AlternateContent>
      </w:r>
    </w:p>
    <w:p w:rsidR="00647B5A" w:rsidRDefault="00647B5A" w:rsidP="00214A17"/>
    <w:p w:rsidR="0010379F" w:rsidRDefault="00853F6F" w:rsidP="008F2EBB">
      <w:pPr>
        <w:pStyle w:val="ListParagraph"/>
        <w:numPr>
          <w:ilvl w:val="0"/>
          <w:numId w:val="14"/>
        </w:numPr>
      </w:pPr>
      <w:r>
        <w:t xml:space="preserve">Add the following logic to deal with </w:t>
      </w:r>
      <w:proofErr w:type="spellStart"/>
      <w:r>
        <w:t>nillable</w:t>
      </w:r>
      <w:proofErr w:type="spellEnd"/>
      <w:r>
        <w:t>, default, and fixed value.</w:t>
      </w:r>
    </w:p>
    <w:p w:rsidR="0010379F" w:rsidRDefault="0010379F" w:rsidP="008F2EBB">
      <w:pPr>
        <w:pStyle w:val="ListParagraph"/>
        <w:numPr>
          <w:ilvl w:val="1"/>
          <w:numId w:val="14"/>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proofErr w:type="spellStart"/>
      <w:r w:rsidRPr="00E16DAD">
        <w:rPr>
          <w:rStyle w:val="CodeChar"/>
        </w:rPr>
        <w:t>nillable</w:t>
      </w:r>
      <w:proofErr w:type="spellEnd"/>
      <w:r>
        <w:t>”, and node value, “</w:t>
      </w:r>
      <w:r w:rsidRPr="00E16DAD">
        <w:rPr>
          <w:rStyle w:val="CodeChar"/>
        </w:rPr>
        <w:t>true</w:t>
      </w:r>
      <w:r>
        <w:t>”.</w:t>
      </w:r>
      <w:r w:rsidR="005D6D99">
        <w:t xml:space="preserve"> Ignore this flag in case the BBIE is an attribute and log a warning message that this flag is not compatible </w:t>
      </w:r>
      <w:r w:rsidR="000E4334">
        <w:t>for</w:t>
      </w:r>
      <w:r w:rsidR="005D6D99">
        <w:t xml:space="preserve"> the XML schema generation.</w:t>
      </w:r>
    </w:p>
    <w:p w:rsidR="0010379F" w:rsidRDefault="0010379F" w:rsidP="008F2EBB">
      <w:pPr>
        <w:pStyle w:val="ListParagraph"/>
        <w:numPr>
          <w:ilvl w:val="1"/>
          <w:numId w:val="14"/>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rsidR="00853F6F" w:rsidRDefault="00853F6F" w:rsidP="008F2EBB">
      <w:pPr>
        <w:pStyle w:val="ListParagraph"/>
        <w:numPr>
          <w:ilvl w:val="1"/>
          <w:numId w:val="14"/>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rsidR="00853F6F" w:rsidRDefault="00853F6F" w:rsidP="008F2EBB">
      <w:pPr>
        <w:pStyle w:val="ListParagraph"/>
        <w:numPr>
          <w:ilvl w:val="1"/>
          <w:numId w:val="14"/>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r w:rsidR="000E4334">
        <w:t xml:space="preserve"> The validation rule should have caught this during the BIE editing.</w:t>
      </w:r>
    </w:p>
    <w:p w:rsidR="00091624" w:rsidRDefault="00091624" w:rsidP="00091624">
      <w:pPr>
        <w:pStyle w:val="ListParagraph"/>
        <w:ind w:left="360"/>
      </w:pPr>
      <w:r>
        <w:t xml:space="preserve">Note that XSD cannot express the </w:t>
      </w:r>
      <w:r w:rsidRPr="00544C38">
        <w:rPr>
          <w:rStyle w:val="CodeChar"/>
        </w:rPr>
        <w:t>isNull</w:t>
      </w:r>
      <w:r>
        <w:t xml:space="preserve"> option in the BBIE table</w:t>
      </w:r>
      <w:r w:rsidR="001200AF">
        <w:t xml:space="preserve"> (i.e., fix the value to Null)</w:t>
      </w:r>
      <w:r>
        <w:t>, so there is nothing to do for that.</w:t>
      </w:r>
    </w:p>
    <w:p w:rsidR="001200AF" w:rsidRDefault="001200AF" w:rsidP="00091624">
      <w:pPr>
        <w:pStyle w:val="ListParagraph"/>
        <w:ind w:left="360"/>
      </w:pPr>
    </w:p>
    <w:p w:rsidR="001200AF" w:rsidRDefault="001200AF" w:rsidP="00091624">
      <w:pPr>
        <w:pStyle w:val="ListParagraph"/>
        <w:ind w:left="360"/>
      </w:pPr>
      <w:r>
        <w:t xml:space="preserve">In the case that </w:t>
      </w:r>
      <w:proofErr w:type="spellStart"/>
      <w:r>
        <w:t>gBBIE</w:t>
      </w:r>
      <w:proofErr w:type="spellEnd"/>
      <w:r>
        <w:t xml:space="preserve"> is an attribute, it is expected none of the blocks after this block is applied except either block </w:t>
      </w:r>
      <w:r>
        <w:fldChar w:fldCharType="begin"/>
      </w:r>
      <w:r>
        <w:instrText xml:space="preserve"> REF _Ref421645968 \r \h </w:instrText>
      </w:r>
      <w:r>
        <w:fldChar w:fldCharType="separate"/>
      </w:r>
      <w:r w:rsidR="0093447A">
        <w:t>(3)</w:t>
      </w:r>
      <w:r>
        <w:fldChar w:fldCharType="end"/>
      </w:r>
      <w:r>
        <w:t xml:space="preserve">, </w:t>
      </w:r>
      <w:r>
        <w:fldChar w:fldCharType="begin"/>
      </w:r>
      <w:r>
        <w:instrText xml:space="preserve"> REF _Ref421645975 \r \h </w:instrText>
      </w:r>
      <w:r>
        <w:fldChar w:fldCharType="separate"/>
      </w:r>
      <w:r w:rsidR="0093447A">
        <w:t>(4)</w:t>
      </w:r>
      <w:r>
        <w:fldChar w:fldCharType="end"/>
      </w:r>
      <w:r>
        <w:t xml:space="preserve">, or </w:t>
      </w:r>
      <w:r>
        <w:fldChar w:fldCharType="begin"/>
      </w:r>
      <w:r>
        <w:instrText xml:space="preserve"> REF _Ref421645981 \r \h </w:instrText>
      </w:r>
      <w:r>
        <w:fldChar w:fldCharType="separate"/>
      </w:r>
      <w:r w:rsidR="0093447A">
        <w:t>(7)</w:t>
      </w:r>
      <w:r>
        <w:fldChar w:fldCharType="end"/>
      </w:r>
      <w:r>
        <w:t>.</w:t>
      </w:r>
    </w:p>
    <w:p w:rsidR="005649DD" w:rsidRDefault="00C47D48" w:rsidP="008F2EBB">
      <w:pPr>
        <w:pStyle w:val="ListParagraph"/>
        <w:numPr>
          <w:ilvl w:val="0"/>
          <w:numId w:val="14"/>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w:t>
      </w:r>
      <w:r w:rsidR="002B3165">
        <w:rPr>
          <w:rStyle w:val="CodeChar"/>
        </w:rPr>
        <w:t>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w:t>
      </w:r>
      <w:r w:rsidR="00072832">
        <w:rPr>
          <w:rStyle w:val="CodeChar"/>
        </w:rPr>
        <w:t>bdt_pri_restri</w:t>
      </w:r>
      <w:r w:rsidR="008D3B9E" w:rsidRPr="008D3B9E">
        <w:rPr>
          <w:rStyle w:val="CodeChar"/>
        </w:rPr>
        <w:t>.</w:t>
      </w:r>
      <w:r w:rsidR="002B3165">
        <w:rPr>
          <w:rStyle w:val="CodeChar"/>
        </w:rPr>
        <w:t>code_list_id</w:t>
      </w:r>
      <w:r w:rsidR="008D3B9E">
        <w:t xml:space="preserve">, if it is not null. </w:t>
      </w:r>
      <w:r>
        <w:t>Ot</w:t>
      </w:r>
      <w:r>
        <w:t>h</w:t>
      </w:r>
      <w:r>
        <w:t xml:space="preserve">erwise, </w:t>
      </w:r>
      <w:r w:rsidR="008D3B9E">
        <w:t xml:space="preserve">only if </w:t>
      </w:r>
      <w:r w:rsidR="008D3B9E" w:rsidRPr="008D3B9E">
        <w:rPr>
          <w:rStyle w:val="CodeChar"/>
        </w:rPr>
        <w:t>gBBIE.</w:t>
      </w:r>
      <w:r w:rsidR="002B3165">
        <w:rPr>
          <w:rStyle w:val="CodeChar"/>
        </w:rPr>
        <w:t>code_list_id</w:t>
      </w:r>
      <w:r w:rsidR="008D3B9E">
        <w:t xml:space="preserve"> and </w:t>
      </w:r>
      <w:r w:rsidR="008D3B9E" w:rsidRPr="008D3B9E">
        <w:rPr>
          <w:rStyle w:val="CodeChar"/>
        </w:rPr>
        <w:t>gBBIE.</w:t>
      </w:r>
      <w:r w:rsidR="00072832">
        <w:rPr>
          <w:rStyle w:val="CodeChar"/>
        </w:rPr>
        <w:t>bdt_pri_restri_id</w:t>
      </w:r>
      <w:r w:rsidR="008D3B9E">
        <w:t xml:space="preserve"> are null, </w:t>
      </w:r>
      <w:r>
        <w:t xml:space="preserve">get </w:t>
      </w:r>
      <w:r w:rsidRPr="00925C73">
        <w:rPr>
          <w:rStyle w:val="CodeChar"/>
        </w:rPr>
        <w:t>aCL</w:t>
      </w:r>
      <w:r>
        <w:t xml:space="preserve"> from </w:t>
      </w:r>
      <w:r w:rsidRPr="00925C73">
        <w:rPr>
          <w:rStyle w:val="CodeChar"/>
        </w:rPr>
        <w:t>gBDT.</w:t>
      </w:r>
      <w:r w:rsidR="00072832">
        <w:rPr>
          <w:rStyle w:val="CodeChar"/>
        </w:rPr>
        <w:t>bdt_pri_restri</w:t>
      </w:r>
      <w:r w:rsidRPr="00925C73">
        <w:rPr>
          <w:rStyle w:val="CodeChar"/>
        </w:rPr>
        <w:t>[</w:t>
      </w:r>
      <w:r w:rsidR="00405DFB">
        <w:rPr>
          <w:rStyle w:val="CodeChar"/>
        </w:rPr>
        <w:t>is_default</w:t>
      </w:r>
      <w:r w:rsidRPr="00925C73">
        <w:rPr>
          <w:rStyle w:val="CodeChar"/>
        </w:rPr>
        <w:t xml:space="preserve"> = True].</w:t>
      </w:r>
      <w:r w:rsidR="002B3165">
        <w:rPr>
          <w:rStyle w:val="CodeChar"/>
        </w:rPr>
        <w:t>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deal with the case where the user assigns a code list at the BIE level or that the default BDT primitive restriction is a code list. This means that if the default BDT primitive restriction is a specific code list, the user can only assign another (more restri</w:t>
      </w:r>
      <w:r w:rsidR="00F512D3">
        <w:t>c</w:t>
      </w:r>
      <w:r w:rsidR="00F512D3">
        <w:t xml:space="preserve">tive) code list at the BIE level, i.e., the </w:t>
      </w:r>
      <w:r w:rsidR="00F512D3" w:rsidRPr="00F512D3">
        <w:rPr>
          <w:rStyle w:val="CodeChar"/>
        </w:rPr>
        <w:t>BBIE.</w:t>
      </w:r>
      <w:r w:rsidR="00072832">
        <w:rPr>
          <w:rStyle w:val="CodeChar"/>
        </w:rPr>
        <w:t>bdt_pri_restri_id</w:t>
      </w:r>
      <w:r w:rsidR="00F512D3">
        <w:t xml:space="preserve"> column cannot be used.</w:t>
      </w:r>
    </w:p>
    <w:p w:rsidR="00925C73" w:rsidRDefault="00925C73" w:rsidP="008F2EBB">
      <w:pPr>
        <w:pStyle w:val="ListParagraph"/>
        <w:numPr>
          <w:ilvl w:val="0"/>
          <w:numId w:val="14"/>
        </w:numPr>
      </w:pPr>
      <w:bookmarkStart w:id="277" w:name="_Ref421645968"/>
      <w:r>
        <w:t xml:space="preserve">Set the </w:t>
      </w:r>
      <w:r w:rsidRPr="00925C73">
        <w:rPr>
          <w:rStyle w:val="CodeChar"/>
        </w:rPr>
        <w:t>tNode</w:t>
      </w:r>
      <w:r>
        <w:t xml:space="preserve"> value to </w:t>
      </w:r>
      <w:r w:rsidRPr="00925C73">
        <w:rPr>
          <w:rStyle w:val="CodeChar"/>
        </w:rPr>
        <w:t xml:space="preserve">gBDT. </w:t>
      </w:r>
      <w:r w:rsidR="00072832">
        <w:rPr>
          <w:rStyle w:val="CodeChar"/>
        </w:rPr>
        <w:t>bdt_pri_restri</w:t>
      </w:r>
      <w:r w:rsidRPr="00925C73">
        <w:rPr>
          <w:rStyle w:val="CodeChar"/>
        </w:rPr>
        <w:t>[</w:t>
      </w:r>
      <w:r w:rsidR="00405DFB">
        <w:rPr>
          <w:rStyle w:val="CodeChar"/>
        </w:rPr>
        <w:t>is_default</w:t>
      </w:r>
      <w:r w:rsidRPr="00925C73">
        <w:rPr>
          <w:rStyle w:val="CodeChar"/>
        </w:rPr>
        <w:t xml:space="preserve"> = True].CDT_Primitive_Expression_Type_Map.</w:t>
      </w:r>
      <w:r>
        <w:rPr>
          <w:rStyle w:val="CodeChar"/>
        </w:rPr>
        <w:br/>
      </w:r>
      <w:r w:rsidR="00300C7F">
        <w:rPr>
          <w:rStyle w:val="CodeChar"/>
        </w:rPr>
        <w:t>xbt</w:t>
      </w:r>
      <w:r w:rsidRPr="00925C73">
        <w:rPr>
          <w:rStyle w:val="CodeChar"/>
        </w:rPr>
        <w:t>.</w:t>
      </w:r>
      <w:r w:rsidR="00300C7F">
        <w:rPr>
          <w:rStyle w:val="CodeChar"/>
        </w:rPr>
        <w:t>builtIn_type</w:t>
      </w:r>
      <w:r>
        <w:t>.</w:t>
      </w:r>
      <w:bookmarkEnd w:id="277"/>
    </w:p>
    <w:p w:rsidR="00925C73" w:rsidRDefault="00925C73" w:rsidP="008F2EBB">
      <w:pPr>
        <w:pStyle w:val="ListParagraph"/>
        <w:numPr>
          <w:ilvl w:val="0"/>
          <w:numId w:val="14"/>
        </w:numPr>
      </w:pPr>
      <w:bookmarkStart w:id="278" w:name="_Ref421645975"/>
      <w:r>
        <w:t xml:space="preserve">Set its value to </w:t>
      </w:r>
      <w:r w:rsidRPr="00925C73">
        <w:rPr>
          <w:rStyle w:val="CodeChar"/>
        </w:rPr>
        <w:t>gBBIE.</w:t>
      </w:r>
      <w:r w:rsidR="00072832">
        <w:rPr>
          <w:rStyle w:val="CodeChar"/>
        </w:rPr>
        <w:t>bdt_pri_restri</w:t>
      </w:r>
      <w:r w:rsidRPr="00925C73">
        <w:rPr>
          <w:rStyle w:val="CodeChar"/>
        </w:rPr>
        <w:t>.CDT_Primitive_Expression_Type_Map.</w:t>
      </w:r>
      <w:r w:rsidR="00300C7F">
        <w:rPr>
          <w:rStyle w:val="CodeChar"/>
        </w:rPr>
        <w:t>xbt</w:t>
      </w:r>
      <w:r w:rsidRPr="00925C73">
        <w:rPr>
          <w:rStyle w:val="CodeChar"/>
        </w:rPr>
        <w:t>.</w:t>
      </w:r>
      <w:r w:rsidR="00300C7F">
        <w:rPr>
          <w:rStyle w:val="CodeChar"/>
        </w:rPr>
        <w:t>builtIn_type</w:t>
      </w:r>
      <w:r>
        <w:t>.</w:t>
      </w:r>
      <w:bookmarkEnd w:id="278"/>
    </w:p>
    <w:p w:rsidR="00A5622F" w:rsidRPr="00A5622F" w:rsidRDefault="00A5622F" w:rsidP="008F2EBB">
      <w:pPr>
        <w:pStyle w:val="ListParagraph"/>
        <w:numPr>
          <w:ilvl w:val="0"/>
          <w:numId w:val="14"/>
        </w:numPr>
      </w:pPr>
      <w:r w:rsidRPr="00A5622F">
        <w:t xml:space="preserve">If </w:t>
      </w:r>
      <w:r w:rsidRPr="00A5622F">
        <w:rPr>
          <w:rStyle w:val="CodeChar"/>
        </w:rPr>
        <w:t>gBBIE.</w:t>
      </w:r>
      <w:r w:rsidR="00072832">
        <w:rPr>
          <w:rStyle w:val="CodeChar"/>
        </w:rPr>
        <w:t>bdt_pri_restri_id</w:t>
      </w:r>
      <w:r w:rsidRPr="00A5622F">
        <w:t xml:space="preserve"> is null, set the node value to the </w:t>
      </w:r>
      <w:r w:rsidR="00300C7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rsidR="00925C73" w:rsidRDefault="00FF61A6" w:rsidP="008F2EBB">
      <w:pPr>
        <w:pStyle w:val="ListParagraph"/>
        <w:numPr>
          <w:ilvl w:val="0"/>
          <w:numId w:val="14"/>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rsidR="0013079D" w:rsidRDefault="0013079D" w:rsidP="008F2EBB">
      <w:pPr>
        <w:pStyle w:val="ListParagraph"/>
        <w:numPr>
          <w:ilvl w:val="0"/>
          <w:numId w:val="14"/>
        </w:numPr>
      </w:pPr>
      <w:bookmarkStart w:id="279" w:name="_Ref421645981"/>
      <w:r>
        <w:t xml:space="preserve">Set the value to </w:t>
      </w:r>
      <w:r w:rsidR="00000A2F">
        <w:rPr>
          <w:rStyle w:val="CodeChar"/>
        </w:rPr>
        <w:t>getCodeListTypeName(</w:t>
      </w:r>
      <w:commentRangeStart w:id="280"/>
      <w:r w:rsidR="00000A2F">
        <w:rPr>
          <w:rStyle w:val="CodeChar"/>
        </w:rPr>
        <w:t>aCL)</w:t>
      </w:r>
      <w:r>
        <w:t>.</w:t>
      </w:r>
      <w:commentRangeEnd w:id="280"/>
      <w:r w:rsidR="000E4334">
        <w:rPr>
          <w:rStyle w:val="CommentReference"/>
        </w:rPr>
        <w:commentReference w:id="280"/>
      </w:r>
      <w:bookmarkEnd w:id="279"/>
    </w:p>
    <w:p w:rsidR="00B756F1" w:rsidRDefault="00B756F1" w:rsidP="009A1A85">
      <w:pPr>
        <w:pStyle w:val="Heading4"/>
      </w:pPr>
      <w:bookmarkStart w:id="281" w:name="_Toc442109023"/>
      <w:proofErr w:type="spellStart"/>
      <w:r>
        <w:t>GetBBIEElementName</w:t>
      </w:r>
      <w:proofErr w:type="spellEnd"/>
      <w:r>
        <w:t>(</w:t>
      </w:r>
      <w:proofErr w:type="spellStart"/>
      <w:r>
        <w:t>gBBIE</w:t>
      </w:r>
      <w:proofErr w:type="spellEnd"/>
      <w:r>
        <w:t>)</w:t>
      </w:r>
      <w:bookmarkEnd w:id="281"/>
    </w:p>
    <w:p w:rsidR="00B756F1" w:rsidRDefault="00B756F1" w:rsidP="00B756F1">
      <w:r>
        <w:t xml:space="preserve">Description: Return a string representing the element name of the </w:t>
      </w:r>
      <w:r w:rsidRPr="00B756F1">
        <w:rPr>
          <w:rStyle w:val="CodeChar"/>
        </w:rPr>
        <w:t>gBBIE</w:t>
      </w:r>
      <w:r>
        <w:t>.</w:t>
      </w:r>
    </w:p>
    <w:p w:rsidR="00B756F1" w:rsidRDefault="00B756F1" w:rsidP="00B756F1">
      <w:r>
        <w:t xml:space="preserve">Argument: </w:t>
      </w:r>
      <w:r w:rsidRPr="009809CD">
        <w:rPr>
          <w:rStyle w:val="CodeChar"/>
        </w:rPr>
        <w:t>gBBIE</w:t>
      </w:r>
      <w:r>
        <w:t xml:space="preserve"> = the given BBIE for which the element name will be generated.</w:t>
      </w:r>
    </w:p>
    <w:p w:rsidR="00B756F1" w:rsidRDefault="00B756F1" w:rsidP="00B756F1">
      <w:r>
        <w:t>Return: A string.</w:t>
      </w:r>
    </w:p>
    <w:p w:rsidR="00B756F1" w:rsidRDefault="00B756F1" w:rsidP="00B756F1"/>
    <w:p w:rsidR="00B756F1" w:rsidRPr="009809CD" w:rsidRDefault="00B1138E" w:rsidP="00B756F1">
      <w:r>
        <w:t xml:space="preserve">Trace the </w:t>
      </w:r>
      <w:r w:rsidRPr="00B1138E">
        <w:rPr>
          <w:rStyle w:val="CodeChar"/>
        </w:rPr>
        <w:t>gBBIE</w:t>
      </w:r>
      <w:r>
        <w:t xml:space="preserve"> down through BBIEP and then BCCP. Return </w:t>
      </w:r>
      <w:r w:rsidRPr="00B1138E">
        <w:rPr>
          <w:rStyle w:val="CodeChar"/>
        </w:rPr>
        <w:t>UpperCamelCase(BCCP.</w:t>
      </w:r>
      <w:r w:rsidR="00CF7449">
        <w:rPr>
          <w:rStyle w:val="CodeChar"/>
        </w:rPr>
        <w:t>property_term</w:t>
      </w:r>
      <w:r w:rsidRPr="00B1138E">
        <w:rPr>
          <w:rStyle w:val="CodeChar"/>
        </w:rPr>
        <w:t>)</w:t>
      </w:r>
      <w:r>
        <w:t>.</w:t>
      </w:r>
    </w:p>
    <w:p w:rsidR="00B756F1" w:rsidRDefault="00B1138E" w:rsidP="00B1138E">
      <w:pPr>
        <w:pStyle w:val="Heading4"/>
      </w:pPr>
      <w:bookmarkStart w:id="282" w:name="_Toc442109024"/>
      <w:proofErr w:type="spellStart"/>
      <w:r>
        <w:t>GetBBIEAttributeName</w:t>
      </w:r>
      <w:proofErr w:type="spellEnd"/>
      <w:r>
        <w:t>(</w:t>
      </w:r>
      <w:proofErr w:type="spellStart"/>
      <w:r>
        <w:t>gBBIE</w:t>
      </w:r>
      <w:proofErr w:type="spellEnd"/>
      <w:r>
        <w:t>)</w:t>
      </w:r>
      <w:bookmarkEnd w:id="282"/>
    </w:p>
    <w:p w:rsidR="00B1138E" w:rsidRDefault="00B1138E" w:rsidP="00B1138E">
      <w:r>
        <w:t xml:space="preserve">Description: Return a string representing the attribute name of the </w:t>
      </w:r>
      <w:r w:rsidRPr="00B756F1">
        <w:rPr>
          <w:rStyle w:val="CodeChar"/>
        </w:rPr>
        <w:t>gBBIE</w:t>
      </w:r>
      <w:r>
        <w:t>, in the case that the BBIE is a schema a</w:t>
      </w:r>
      <w:r>
        <w:t>t</w:t>
      </w:r>
      <w:r>
        <w:t>tribute.</w:t>
      </w:r>
    </w:p>
    <w:p w:rsidR="00B1138E" w:rsidRDefault="00B1138E" w:rsidP="00B1138E">
      <w:r>
        <w:t xml:space="preserve">Argument: </w:t>
      </w:r>
      <w:r w:rsidRPr="009809CD">
        <w:rPr>
          <w:rStyle w:val="CodeChar"/>
        </w:rPr>
        <w:t>gBBIE</w:t>
      </w:r>
      <w:r>
        <w:t xml:space="preserve"> = the given BBIE for which the attribute name will be generated.</w:t>
      </w:r>
    </w:p>
    <w:p w:rsidR="00B1138E" w:rsidRDefault="00B1138E" w:rsidP="00B1138E">
      <w:r>
        <w:t>Return: A string.</w:t>
      </w:r>
    </w:p>
    <w:p w:rsidR="00B1138E" w:rsidRDefault="00B1138E" w:rsidP="00B1138E"/>
    <w:p w:rsidR="00B1138E" w:rsidRPr="00B1138E" w:rsidRDefault="00B1138E" w:rsidP="00B1138E">
      <w:r>
        <w:lastRenderedPageBreak/>
        <w:t xml:space="preserve">Trace the </w:t>
      </w:r>
      <w:r w:rsidRPr="00B1138E">
        <w:rPr>
          <w:rStyle w:val="CodeChar"/>
        </w:rPr>
        <w:t>gBBIE</w:t>
      </w:r>
      <w:r>
        <w:t xml:space="preserve"> down through BBIEP and then BCCP. Return </w:t>
      </w:r>
      <w:r>
        <w:rPr>
          <w:rStyle w:val="CodeChar"/>
        </w:rPr>
        <w:t>Lower</w:t>
      </w:r>
      <w:r w:rsidRPr="00B1138E">
        <w:rPr>
          <w:rStyle w:val="CodeChar"/>
        </w:rPr>
        <w:t>CamelCase(BCCP.</w:t>
      </w:r>
      <w:r w:rsidR="00CF7449">
        <w:rPr>
          <w:rStyle w:val="CodeChar"/>
        </w:rPr>
        <w:t>property_term</w:t>
      </w:r>
      <w:r w:rsidRPr="00B1138E">
        <w:rPr>
          <w:rStyle w:val="CodeChar"/>
        </w:rPr>
        <w:t>)</w:t>
      </w:r>
      <w:r>
        <w:t>.</w:t>
      </w:r>
    </w:p>
    <w:p w:rsidR="009809CD" w:rsidRDefault="009809CD" w:rsidP="009A1A85">
      <w:pPr>
        <w:pStyle w:val="Heading4"/>
      </w:pPr>
      <w:bookmarkStart w:id="283" w:name="_Toc442109025"/>
      <w:proofErr w:type="spellStart"/>
      <w:r>
        <w:t>QueryBBIESCs</w:t>
      </w:r>
      <w:proofErr w:type="spellEnd"/>
      <w:r>
        <w:t>(</w:t>
      </w:r>
      <w:proofErr w:type="spellStart"/>
      <w:r>
        <w:t>gBBIE</w:t>
      </w:r>
      <w:proofErr w:type="spellEnd"/>
      <w:r>
        <w:t>)</w:t>
      </w:r>
      <w:bookmarkEnd w:id="283"/>
    </w:p>
    <w:p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rsidR="009809CD" w:rsidRDefault="009809CD" w:rsidP="009809CD">
      <w:r>
        <w:t>Return: An array of the SC objects. The array may be empty.</w:t>
      </w:r>
    </w:p>
    <w:p w:rsidR="009809CD" w:rsidRDefault="009809CD" w:rsidP="009809CD"/>
    <w:p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rsidR="0065791B" w:rsidRDefault="0065791B" w:rsidP="009A1A85">
      <w:pPr>
        <w:pStyle w:val="Heading4"/>
      </w:pPr>
      <w:bookmarkStart w:id="284" w:name="_Toc442109026"/>
      <w:proofErr w:type="spellStart"/>
      <w:r>
        <w:t>isCodeListGenerated</w:t>
      </w:r>
      <w:proofErr w:type="spellEnd"/>
      <w:r>
        <w:t>(</w:t>
      </w:r>
      <w:proofErr w:type="spellStart"/>
      <w:r>
        <w:t>gCL</w:t>
      </w:r>
      <w:proofErr w:type="spellEnd"/>
      <w:r>
        <w:t>)</w:t>
      </w:r>
      <w:bookmarkEnd w:id="284"/>
    </w:p>
    <w:p w:rsidR="0065791B" w:rsidRDefault="0065791B" w:rsidP="0065791B">
      <w:r>
        <w:t xml:space="preserve">Description: Return Boolean indicating whether the code list </w:t>
      </w:r>
      <w:r w:rsidR="005E4BB1">
        <w:t xml:space="preserve">type </w:t>
      </w:r>
      <w:r>
        <w:t>has already been generated, true if generated and false otherwise.</w:t>
      </w:r>
    </w:p>
    <w:p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rsidR="0065791B" w:rsidRDefault="0065791B" w:rsidP="0065791B">
      <w:r>
        <w:t xml:space="preserve">Return: Boolean </w:t>
      </w:r>
    </w:p>
    <w:p w:rsidR="0065791B" w:rsidRDefault="0065791B" w:rsidP="0065791B"/>
    <w:p w:rsidR="0065791B" w:rsidRDefault="0065791B" w:rsidP="0065791B">
      <w:r>
        <w:t xml:space="preserve">Check whether the </w:t>
      </w:r>
      <w:r w:rsidR="003D344D" w:rsidRPr="0065791B">
        <w:rPr>
          <w:rStyle w:val="CodeChar"/>
        </w:rPr>
        <w:t>gCL.</w:t>
      </w:r>
      <w:r w:rsidR="002D3A91">
        <w:rPr>
          <w:rStyle w:val="CodeChar"/>
        </w:rPr>
        <w:t>guid</w:t>
      </w:r>
      <w:r w:rsidR="003D344D" w:rsidRPr="0065791B">
        <w:rPr>
          <w:rStyle w:val="CodeChar"/>
        </w:rPr>
        <w:t xml:space="preserve">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rsidR="00000A2F" w:rsidRDefault="00000A2F" w:rsidP="009A1A85">
      <w:pPr>
        <w:pStyle w:val="Heading4"/>
      </w:pPr>
      <w:bookmarkStart w:id="285" w:name="_Toc442109027"/>
      <w:proofErr w:type="spellStart"/>
      <w:r>
        <w:t>GetCodeListTypeName</w:t>
      </w:r>
      <w:proofErr w:type="spellEnd"/>
      <w:r>
        <w:t>(</w:t>
      </w:r>
      <w:proofErr w:type="spellStart"/>
      <w:r>
        <w:t>gCL</w:t>
      </w:r>
      <w:proofErr w:type="spellEnd"/>
      <w:r>
        <w:t>)</w:t>
      </w:r>
      <w:bookmarkEnd w:id="285"/>
    </w:p>
    <w:p w:rsidR="00000A2F" w:rsidRDefault="00000A2F" w:rsidP="00000A2F">
      <w:r>
        <w:t xml:space="preserve">Description: Return the type name of the </w:t>
      </w:r>
      <w:r w:rsidRPr="008402F0">
        <w:rPr>
          <w:rStyle w:val="CodeChar"/>
        </w:rPr>
        <w:t>gCL</w:t>
      </w:r>
      <w:r>
        <w:t xml:space="preserve"> object. </w:t>
      </w:r>
    </w:p>
    <w:p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rsidR="00000A2F" w:rsidRDefault="00000A2F" w:rsidP="00000A2F">
      <w:r>
        <w:t xml:space="preserve">Return: A string representing the type name of the </w:t>
      </w:r>
      <w:r w:rsidRPr="008402F0">
        <w:rPr>
          <w:rStyle w:val="CodeChar"/>
        </w:rPr>
        <w:t>gCL</w:t>
      </w:r>
      <w:r>
        <w:t>.</w:t>
      </w:r>
    </w:p>
    <w:p w:rsidR="00000A2F" w:rsidRDefault="00000A2F" w:rsidP="00000A2F"/>
    <w:p w:rsidR="00000A2F" w:rsidRDefault="00000A2F" w:rsidP="00000A2F">
      <w:r>
        <w:t xml:space="preserve">Return </w:t>
      </w:r>
      <w:r w:rsidRPr="003A646F">
        <w:rPr>
          <w:rStyle w:val="CodeChar"/>
        </w:rPr>
        <w:t>{ gCL.</w:t>
      </w:r>
      <w:r w:rsidR="00005152">
        <w:rPr>
          <w:rStyle w:val="CodeChar"/>
        </w:rPr>
        <w:t>name</w:t>
      </w:r>
      <w:r w:rsidRPr="003A646F">
        <w:rPr>
          <w:rStyle w:val="CodeChar"/>
        </w:rPr>
        <w:t xml:space="preserve"> + (gCL.</w:t>
      </w:r>
      <w:r w:rsidR="00005152">
        <w:rPr>
          <w:rStyle w:val="CodeChar"/>
        </w:rPr>
        <w:t>name</w:t>
      </w:r>
      <w:r w:rsidRPr="003A646F">
        <w:rPr>
          <w:rStyle w:val="CodeChar"/>
        </w:rPr>
        <w:t>.endsWith(“Code”)? “” : “Code”) + “ContentType” + “_” + gCL.</w:t>
      </w:r>
      <w:r w:rsidR="00BF35FF">
        <w:rPr>
          <w:rStyle w:val="CodeChar"/>
        </w:rPr>
        <w:t>agency_id</w:t>
      </w:r>
      <w:r w:rsidRPr="003A646F">
        <w:rPr>
          <w:rStyle w:val="CodeChar"/>
        </w:rPr>
        <w:t xml:space="preserve"> + “_” + gCL.</w:t>
      </w:r>
      <w:r w:rsidR="00BF35FF">
        <w:rPr>
          <w:rStyle w:val="CodeChar"/>
        </w:rPr>
        <w:t>list_id</w:t>
      </w:r>
      <w:r w:rsidRPr="003A646F">
        <w:rPr>
          <w:rStyle w:val="CodeChar"/>
        </w:rPr>
        <w:t xml:space="preserve"> + “_” + gCL.</w:t>
      </w:r>
      <w:r w:rsidR="00BF35FF">
        <w:rPr>
          <w:rStyle w:val="CodeChar"/>
        </w:rPr>
        <w:t>version_id</w:t>
      </w:r>
      <w:r w:rsidRPr="003A646F">
        <w:rPr>
          <w:rStyle w:val="CodeChar"/>
        </w:rPr>
        <w:t>}</w:t>
      </w:r>
      <w:r>
        <w:t>.</w:t>
      </w:r>
    </w:p>
    <w:p w:rsidR="00000A2F" w:rsidRDefault="00000A2F" w:rsidP="00000A2F"/>
    <w:p w:rsidR="00000A2F" w:rsidRPr="00000A2F" w:rsidRDefault="00000A2F" w:rsidP="00000A2F"/>
    <w:p w:rsidR="009A1A85" w:rsidRDefault="009A1A85" w:rsidP="009A1A85">
      <w:pPr>
        <w:pStyle w:val="Heading4"/>
      </w:pPr>
      <w:bookmarkStart w:id="286" w:name="_Ref420485038"/>
      <w:bookmarkStart w:id="287" w:name="_Toc442109028"/>
      <w:proofErr w:type="spellStart"/>
      <w:r>
        <w:t>Generate</w:t>
      </w:r>
      <w:r w:rsidR="008B6307">
        <w:t>CodeList</w:t>
      </w:r>
      <w:proofErr w:type="spellEnd"/>
      <w:r w:rsidR="00EC32A6">
        <w:t>(</w:t>
      </w:r>
      <w:proofErr w:type="spellStart"/>
      <w:r w:rsidR="00EC32A6">
        <w:t>gCL</w:t>
      </w:r>
      <w:proofErr w:type="spellEnd"/>
      <w:r w:rsidR="00EC32A6">
        <w:t xml:space="preserve">, </w:t>
      </w:r>
      <w:proofErr w:type="spellStart"/>
      <w:r w:rsidR="00EC32A6">
        <w:t>gBDT</w:t>
      </w:r>
      <w:proofErr w:type="spellEnd"/>
      <w:r w:rsidR="003E080D">
        <w:t xml:space="preserve"> | </w:t>
      </w:r>
      <w:proofErr w:type="spellStart"/>
      <w:r w:rsidR="003E080D">
        <w:t>gSC</w:t>
      </w:r>
      <w:proofErr w:type="spellEnd"/>
      <w:r w:rsidR="00EC32A6">
        <w:t xml:space="preserve">, </w:t>
      </w:r>
      <w:proofErr w:type="spellStart"/>
      <w:r w:rsidR="00EC32A6">
        <w:t>gSchemaNode</w:t>
      </w:r>
      <w:proofErr w:type="spellEnd"/>
      <w:r w:rsidR="00EC32A6">
        <w:t>)</w:t>
      </w:r>
      <w:bookmarkEnd w:id="286"/>
      <w:bookmarkEnd w:id="287"/>
    </w:p>
    <w:p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w:t>
      </w:r>
      <w:r w:rsidR="003E080D">
        <w:t>e</w:t>
      </w:r>
      <w:r w:rsidR="003E080D">
        <w:t xml:space="preserv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rsidR="009A1A85" w:rsidRDefault="009A1A85" w:rsidP="0065791B">
      <w:r>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rsidR="00EC32A6" w:rsidRDefault="00EC32A6" w:rsidP="009A1A85"/>
    <w:p w:rsidR="009A1A85" w:rsidRDefault="009A1A85" w:rsidP="009A1A85">
      <w:r>
        <w:rPr>
          <w:noProof/>
          <w:lang w:bidi="th-TH"/>
        </w:rPr>
        <w:lastRenderedPageBreak/>
        <mc:AlternateContent>
          <mc:Choice Requires="wpc">
            <w:drawing>
              <wp:inline distT="0" distB="0" distL="0" distR="0" wp14:anchorId="0D9FEDD3" wp14:editId="4B737AF0">
                <wp:extent cx="5931673" cy="3904091"/>
                <wp:effectExtent l="0" t="0" r="12065" b="20320"/>
                <wp:docPr id="401" name="Canvas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79" name="Oval 379"/>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Arrow Connector 380"/>
                        <wps:cNvCnPr>
                          <a:stCxn id="383" idx="2"/>
                          <a:endCxn id="432"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3" name="Text Box 383"/>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A1A8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Straight Arrow Connector 128"/>
                        <wps:cNvCnPr>
                          <a:stCxn id="398" idx="2"/>
                          <a:endCxn id="433" idx="0"/>
                        </wps:cNvCnPr>
                        <wps:spPr>
                          <a:xfrm>
                            <a:off x="1545679" y="2888263"/>
                            <a:ext cx="2492" cy="20759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6" name="Straight Arrow Connector 386"/>
                        <wps:cNvCnPr>
                          <a:stCxn id="379" idx="4"/>
                          <a:endCxn id="383"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8" name="Straight Arrow Connector 128"/>
                        <wps:cNvCnPr>
                          <a:stCxn id="433" idx="3"/>
                          <a:endCxn id="399" idx="1"/>
                        </wps:cNvCnPr>
                        <wps:spPr>
                          <a:xfrm flipV="1">
                            <a:off x="2456953" y="597631"/>
                            <a:ext cx="910145" cy="274341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0" name="Straight Arrow Connector 390"/>
                        <wps:cNvCnPr>
                          <a:stCxn id="432" idx="2"/>
                          <a:endCxn id="316"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8" name="Text Box 398"/>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A1A8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wps:spPr>
                          <a:xfrm>
                            <a:off x="3367098" y="331049"/>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A1A85">
                              <w:pPr>
                                <w:pStyle w:val="Code"/>
                                <w:spacing w:line="168" w:lineRule="auto"/>
                                <w:jc w:val="center"/>
                              </w:pPr>
                              <w:r>
                                <w:t xml:space="preserve">Get all code_list_value records belonging to gCL where the used_indicator = True. Put them in the gCLVs[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A1A85">
                              <w:pPr>
                                <w:pStyle w:val="Code"/>
                                <w:spacing w:line="168" w:lineRule="auto"/>
                                <w:jc w:val="center"/>
                              </w:pPr>
                              <w:r>
                                <w:t>For each gCLVs[i]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639388" y="3095860"/>
                            <a:ext cx="1817565" cy="490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B13EEF">
                              <w:pPr>
                                <w:pStyle w:val="Code"/>
                                <w:spacing w:line="168" w:lineRule="auto"/>
                              </w:pPr>
                              <w:r w:rsidRPr="003A646F">
                                <w:rPr>
                                  <w:b/>
                                  <w:bCs/>
                                </w:rPr>
                                <w:t>(3)</w:t>
                              </w:r>
                              <w:r>
                                <w:t xml:space="preserve"> Add a DOM Attribute node, with node name = “base”, as a child of the rtNode, and set its value.</w:t>
                              </w:r>
                            </w:p>
                            <w:p w:rsidR="0037447F" w:rsidRDefault="0037447F" w:rsidP="00B13EEF">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A1A85">
                              <w:pPr>
                                <w:pStyle w:val="Code"/>
                                <w:spacing w:line="168" w:lineRule="auto"/>
                                <w:jc w:val="center"/>
                              </w:pPr>
                              <w:r>
                                <w:t>Create an xsd:enumeration DOM Element node and its child ‘value’DOM Attribute node. Set the Attribute node value to gCLVs[i].value.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Straight Arrow Connector 128"/>
                        <wps:cNvCnPr>
                          <a:stCxn id="399" idx="2"/>
                          <a:endCxn id="400" idx="0"/>
                        </wps:cNvCnPr>
                        <wps:spPr>
                          <a:xfrm>
                            <a:off x="4517237" y="864212"/>
                            <a:ext cx="2425" cy="3429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1" name="Straight Arrow Connector 128"/>
                        <wps:cNvCnPr>
                          <a:stCxn id="400" idx="2"/>
                          <a:endCxn id="435"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272" name="Group 272"/>
                        <wpg:cNvGrpSpPr/>
                        <wpg:grpSpPr>
                          <a:xfrm>
                            <a:off x="3845292" y="2578198"/>
                            <a:ext cx="1360170" cy="382905"/>
                            <a:chOff x="0" y="0"/>
                            <a:chExt cx="1360544" cy="383214"/>
                          </a:xfrm>
                        </wpg:grpSpPr>
                        <wps:wsp>
                          <wps:cNvPr id="273" name="Diamond 273"/>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53D35">
                                <w:pPr>
                                  <w:pStyle w:val="NormalWeb"/>
                                  <w:overflowPunct w:val="0"/>
                                  <w:spacing w:before="0" w:beforeAutospacing="0" w:after="0" w:afterAutospacing="0"/>
                                  <w:jc w:val="center"/>
                                </w:pPr>
                                <w:r>
                                  <w:rPr>
                                    <w:rFonts w:ascii="Cordia New" w:eastAsia="Times New Roman" w:hAnsi="Cordia New" w:cs="Cordia New"/>
                                  </w:rPr>
                                  <w:t xml:space="preserve">More </w:t>
                                </w:r>
                                <w:proofErr w:type="spellStart"/>
                                <w:r>
                                  <w:rPr>
                                    <w:rFonts w:ascii="Cordia New" w:eastAsia="Times New Roman" w:hAnsi="Cordia New" w:cs="Cordia New"/>
                                  </w:rPr>
                                  <w:t>gCLVs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75" name="Straight Arrow Connector 128"/>
                        <wps:cNvCnPr>
                          <a:stCxn id="435" idx="2"/>
                          <a:endCxn id="273" idx="0"/>
                        </wps:cNvCnPr>
                        <wps:spPr>
                          <a:xfrm>
                            <a:off x="4518172" y="2372983"/>
                            <a:ext cx="7205" cy="2052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6" name="Oval 276"/>
                        <wps:cNvSpPr/>
                        <wps:spPr>
                          <a:xfrm>
                            <a:off x="4466250" y="3283020"/>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Straight Arrow Connector 128"/>
                        <wps:cNvCnPr>
                          <a:stCxn id="273" idx="2"/>
                          <a:endCxn id="276" idx="0"/>
                        </wps:cNvCnPr>
                        <wps:spPr>
                          <a:xfrm>
                            <a:off x="4525377" y="2961103"/>
                            <a:ext cx="6596" cy="32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7" name="Straight Arrow Connector 128"/>
                        <wps:cNvCnPr>
                          <a:stCxn id="273" idx="1"/>
                          <a:endCxn id="400" idx="1"/>
                        </wps:cNvCnPr>
                        <wps:spPr>
                          <a:xfrm rot="10800000" flipH="1">
                            <a:off x="3845292" y="1328085"/>
                            <a:ext cx="45720" cy="1441566"/>
                          </a:xfrm>
                          <a:prstGeom prst="bentConnector3">
                            <a:avLst>
                              <a:gd name="adj1" fmla="val -131739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9" name="Text Box 289"/>
                        <wps:cNvSpPr txBox="1"/>
                        <wps:spPr>
                          <a:xfrm>
                            <a:off x="3908756" y="3347326"/>
                            <a:ext cx="1257300"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A1A8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840578" y="2465294"/>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A1A8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4481747" y="296110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A1A8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traight Arrow Connector 128"/>
                        <wps:cNvCnPr>
                          <a:stCxn id="316" idx="2"/>
                          <a:endCxn id="398"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01" o:spid="_x0000_s1398" editas="canvas" style="width:467.05pt;height:307.4pt;mso-position-horizontal-relative:char;mso-position-vertical-relative:line" coordsize="59315,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">
                <v:shape id="_x0000_s1399" type="#_x0000_t75" style="position:absolute;width:59315;height:39039;visibility:visible;mso-wrap-style:square" stroked="t" strokecolor="black [3213]">
                  <v:fill o:detectmouseclick="t"/>
                  <v:path o:connecttype="none"/>
                </v:shape>
                <v:oval id="Oval 379" o:spid="_x0000_s1400"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5+sYA&#10;AADcAAAADwAAAGRycy9kb3ducmV2LnhtbESPQWsCMRSE7wX/Q3hCL0WztlB1NYoILYs3tT14e2ye&#10;u6ublzRJdeuvbwpCj8PMfMPMl51pxYV8aCwrGA0zEMSl1Q1XCj72b4MJiBCRNbaWScEPBVgueg9z&#10;zLW98pYuu1iJBOGQo4I6RpdLGcqaDIahdcTJO1pvMCbpK6k9XhPctPI5y16lwYbTQo2O1jWV5923&#10;UeA+R9ubm26Kk2/1e1FY9/W0Pij12O9WMxCRuvgfvrcLreBlPIW/M+k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p5+sYAAADcAAAADwAAAAAAAAAAAAAAAACYAgAAZHJz&#10;L2Rvd25yZXYueG1sUEsFBgAAAAAEAAQA9QAAAIsDAAAAAA==&#10;" fillcolor="white [3201]" strokeweight=".5pt"/>
                <v:shape id="Straight Arrow Connector 380" o:spid="_x0000_s1401" type="#_x0000_t32" style="position:absolute;left:15445;top:8523;width:52;height:1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rhksIAAADcAAAADwAAAGRycy9kb3ducmV2LnhtbERPz2vCMBS+D/wfwhN2GTZ1MumqsRSH&#10;sOuqgx2fzVtbTF5Kk9X2v18Ogx0/vt/7YrJGjDT4zrGCdZKCIK6d7rhRcDmfVhkIH5A1GsekYCYP&#10;xWHxsMdcuzt/0FiFRsQQ9jkqaEPocyl93ZJFn7ieOHLfbrAYIhwaqQe8x3Br5HOabqXFjmNDiz0d&#10;W6pv1Y9VYN7KF6+fTqmppuvXZq7k5+s8KvW4nModiEBT+Bf/ud+1gk0W58cz8QjIw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2rhksIAAADcAAAADwAAAAAAAAAAAAAA&#10;AAChAgAAZHJzL2Rvd25yZXYueG1sUEsFBgAAAAAEAAQA+QAAAJADAAAAAA==&#10;" filled="t" fillcolor="white [3201]" strokeweight=".5pt">
                  <v:stroke endarrow="open"/>
                </v:shape>
                <v:shape id="Text Box 383" o:spid="_x0000_s1402" type="#_x0000_t202" style="position:absolute;left:5782;top:3242;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J8ncIA&#10;AADcAAAADwAAAGRycy9kb3ducmV2LnhtbESPQWsCMRSE74X+h/AK3mq2FWS7GqUtKgVPtaXnx+aZ&#10;BDcvS5Ku679vBKHHYWa+YZbr0XdioJhcYAVP0woEcRu0Y6Pg+2v7WINIGVljF5gUXCjBenV/t8RG&#10;hzN/0nDIRhQIpwYV2Jz7RsrUWvKYpqEnLt4xRI+5yGikjngucN/J56qaS4+Oy4LFnt4ttafDr1ew&#10;eTMvpq0x2k2tnRvGn+Pe7JSaPIyvCxCZxvwfvrU/tIJZPYPr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wnydwgAAANwAAAAPAAAAAAAAAAAAAAAAAJgCAABkcnMvZG93&#10;bnJldi54bWxQSwUGAAAAAAQABAD1AAAAhwMAAAAA&#10;" fillcolor="white [3201]" strokeweight=".5pt">
                  <v:textbox>
                    <w:txbxContent>
                      <w:p w:rsidR="0037447F" w:rsidRDefault="0037447F" w:rsidP="009A1A85">
                        <w:pPr>
                          <w:pStyle w:val="Code"/>
                          <w:spacing w:line="168" w:lineRule="auto"/>
                          <w:jc w:val="center"/>
                        </w:pPr>
                        <w:r>
                          <w:t>Create a DOM Element node, stNode, representing the xsd:simpleType, as a child of the gSchemaNode.</w:t>
                        </w:r>
                      </w:p>
                    </w:txbxContent>
                  </v:textbox>
                </v:shape>
                <v:shape id="Straight Arrow Connector 128" o:spid="_x0000_s1403" type="#_x0000_t32" style="position:absolute;left:15456;top:28882;width:25;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1CCsQAAADcAAAADwAAAGRycy9kb3ducmV2LnhtbESPQWvCQBSE70L/w/IKXqRuVCw2dRNE&#10;Ebw2ttDja/Y1Cd19G7JrTP69WxA8DjPzDbPNB2tET51vHCtYzBMQxKXTDVcKPs/Hlw0IH5A1Gsek&#10;YCQPefY02WKq3ZU/qC9CJSKEfYoK6hDaVEpf1mTRz11LHL1f11kMUXaV1B1eI9wauUySV2mx4bhQ&#10;Y0v7msq/4mIVmMNu7fXsmJhi+PlejYX8eht7pabPw+4dRKAhPML39kkrWG3W8H8mHgGZ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HUIKxAAAANwAAAAPAAAAAAAAAAAA&#10;AAAAAKECAABkcnMvZG93bnJldi54bWxQSwUGAAAAAAQABAD5AAAAkgMAAAAA&#10;" filled="t" fillcolor="white [3201]" strokeweight=".5pt">
                  <v:stroke endarrow="open"/>
                </v:shape>
                <v:shape id="Straight Arrow Connector 386" o:spid="_x0000_s1404" type="#_x0000_t32" style="position:absolute;left:15423;top:1912;width:22;height:1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cfcQAAADcAAAADwAAAGRycy9kb3ducmV2LnhtbESPQWvCQBSE70L/w/IKvUjdtGLQmI1I&#10;i9CrsYUen9lnErr7NmS3Mfn33YLgcZiZb5h8N1ojBup961jByyIBQVw53XKt4PN0eF6D8AFZo3FM&#10;CibysCseZjlm2l35SEMZahEh7DNU0ITQZVL6qiGLfuE64uhdXG8xRNnXUvd4jXBr5GuSpNJiy3Gh&#10;wY7eGqp+yl+rwLzvV17PD4kpx/P3cirl12YalHp6HPdbEIHGcA/f2h9awXKdwv+ZeAR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z9x9xAAAANwAAAAPAAAAAAAAAAAA&#10;AAAAAKECAABkcnMvZG93bnJldi54bWxQSwUGAAAAAAQABAD5AAAAkgMAAAAA&#10;" filled="t" fillcolor="white [3201]" strokeweight=".5pt">
                  <v:stroke endarrow="open"/>
                </v:shape>
                <v:shape id="Straight Arrow Connector 128" o:spid="_x0000_s1405" type="#_x0000_t34" style="position:absolute;left:24569;top:5976;width:9101;height:2743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LuVcAAAADcAAAADwAAAGRycy9kb3ducmV2LnhtbERPy4rCMBTdC/MP4Q6407QOSumYiigO&#10;XbjxsZndpbk2pc1NaaLWv58sBlweznu9GW0nHjT4xrGCdJ6AIK6cbrhWcL0cZhkIH5A1do5JwYs8&#10;bIqPyRpz7Z58osc51CKGsM9RgQmhz6X0lSGLfu564sjd3GAxRDjUUg/4jOG2k4skWUmLDccGgz3t&#10;DFXt+W4V0M/S+nb/m6blXWN6LMdj3Rulpp/j9htEoDG8xf/uUiv4yuLaeCYeAVn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TS7lXAAAAA3AAAAA8AAAAAAAAAAAAAAAAA&#10;oQIAAGRycy9kb3ducmV2LnhtbFBLBQYAAAAABAAEAPkAAACOAwAAAAA=&#10;" filled="t" fillcolor="white [3201]" strokeweight=".5pt">
                  <v:stroke endarrow="open"/>
                </v:shape>
                <v:shape id="Straight Arrow Connector 390" o:spid="_x0000_s1406" type="#_x0000_t32" style="position:absolute;left:15441;top:15107;width:56;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UsksEAAADcAAAADwAAAGRycy9kb3ducmV2LnhtbERPy4rCMBTdD/gP4QruNFVhrNUoIihl&#10;duML3F2aa1tsbmoTbZ2vnywGZnk47+W6M5V4UeNKywrGowgEcWZ1ybmC03E3jEE4j6yxskwK3uRg&#10;vep9LDHRtuVveh18LkIIuwQVFN7XiZQuK8igG9maOHA32xj0ATa51A22IdxUchJFn9JgyaGhwJq2&#10;BWX3w9MoiPVZX/i83euvvJ38XNMUHzOr1KDfbRYgPHX+X/znTrWC6TzMD2fCEZ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hSySwQAAANwAAAAPAAAAAAAAAAAAAAAA&#10;AKECAABkcnMvZG93bnJldi54bWxQSwUGAAAAAAQABAD5AAAAjwMAAAAA&#10;" filled="t" fillcolor="white [3201]" strokeweight=".5pt">
                  <v:stroke endarrow="open"/>
                </v:shape>
                <v:shape id="Text Box 398" o:spid="_x0000_s1407" type="#_x0000_t202" style="position:absolute;left:3576;top:24614;width:23760;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94McAA&#10;AADcAAAADwAAAGRycy9kb3ducmV2LnhtbERPy2oCMRTdF/oP4Ra6qxlbKONoFFtsKbjygevL5JoE&#10;JzdDko7Tv28WgsvDeS9Wo+/EQDG5wAqmkwoEcRu0Y6PgePh6qUGkjKyxC0wK/ijBavn4sMBGhyvv&#10;aNhnI0oIpwYV2Jz7RsrUWvKYJqEnLtw5RI+5wGikjngt4b6Tr1X1Lj06Lg0We/q01F72v17B5sPM&#10;TFtjtJtaOzeMp/PWfCv1/DSu5yAyjfkuvrl/tIK3WVlb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94McAAAADcAAAADwAAAAAAAAAAAAAAAACYAgAAZHJzL2Rvd25y&#10;ZXYueG1sUEsFBgAAAAAEAAQA9QAAAIUDAAAAAA==&#10;" fillcolor="white [3201]" strokeweight=".5pt">
                  <v:textbox>
                    <w:txbxContent>
                      <w:p w:rsidR="0037447F" w:rsidRDefault="0037447F" w:rsidP="009A1A85">
                        <w:pPr>
                          <w:pStyle w:val="Code"/>
                          <w:spacing w:line="168" w:lineRule="auto"/>
                          <w:jc w:val="center"/>
                        </w:pPr>
                        <w:r>
                          <w:t>Add a DOM Element node, rtNode, representing the xsd:restriction, as a child of the stNode.</w:t>
                        </w:r>
                      </w:p>
                    </w:txbxContent>
                  </v:textbox>
                </v:shape>
                <v:shape id="Text Box 399" o:spid="_x0000_s1408" type="#_x0000_t202" style="position:absolute;left:33670;top:3310;width:23003;height:5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dqsIA&#10;AADcAAAADwAAAGRycy9kb3ducmV2LnhtbESPQUsDMRSE74L/ITzBm82qUHa3TUuVKoIn29LzY/Oa&#10;hG5eliRu139vCoLHYWa+YZbryfdipJhcYAWPswoEcRe0Y6PgsH97qEGkjKyxD0wKfijBenV7s8RW&#10;hwt/0bjLRhQIpxYV2JyHVsrUWfKYZmEgLt4pRI+5yGikjngpcN/Lp6qaS4+Oy4LFgV4tdefdt1ew&#10;fTGN6WqMdltr58bpePo070rd302bBYhMU/4P/7U/tILnpoHrmXI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892qwgAAANwAAAAPAAAAAAAAAAAAAAAAAJgCAABkcnMvZG93&#10;bnJldi54bWxQSwUGAAAAAAQABAD1AAAAhwMAAAAA&#10;" fillcolor="white [3201]" strokeweight=".5pt">
                  <v:textbox>
                    <w:txbxContent>
                      <w:p w:rsidR="0037447F" w:rsidRDefault="0037447F" w:rsidP="009A1A85">
                        <w:pPr>
                          <w:pStyle w:val="Code"/>
                          <w:spacing w:line="168" w:lineRule="auto"/>
                          <w:jc w:val="center"/>
                        </w:pPr>
                        <w:r>
                          <w:t xml:space="preserve">Get all code_list_value records belonging to gCL where the used_indicator = True. Put them in the gCLVs[ ]. </w:t>
                        </w:r>
                      </w:p>
                    </w:txbxContent>
                  </v:textbox>
                </v:shape>
                <v:shape id="Text Box 400" o:spid="_x0000_s1409" type="#_x0000_t202" style="position:absolute;left:38910;top:12071;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ks1b8A&#10;AADcAAAADwAAAGRycy9kb3ducmV2LnhtbERPTWsCMRC9F/ofwhR6q1mLlO1qFBUtBU/a0vOwGZPg&#10;ZrIk6br9981B8Ph434vV6DsxUEwusILppAJB3Abt2Cj4/tq/1CBSRtbYBSYFf5RgtXx8WGCjw5WP&#10;NJyyESWEU4MKbM59I2VqLXlMk9ATF+4cosdcYDRSR7yWcN/J16p6kx4dlwaLPW0ttZfTr1ew25h3&#10;09YY7a7Wzg3jz/lgPpR6fhrXcxCZxnwX39yfWsGsKvP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aSzVvwAAANwAAAAPAAAAAAAAAAAAAAAAAJgCAABkcnMvZG93bnJl&#10;di54bWxQSwUGAAAAAAQABAD1AAAAhAMAAAAA&#10;" fillcolor="white [3201]" strokeweight=".5pt">
                  <v:textbox>
                    <w:txbxContent>
                      <w:p w:rsidR="0037447F" w:rsidRDefault="0037447F" w:rsidP="009A1A85">
                        <w:pPr>
                          <w:pStyle w:val="Code"/>
                          <w:spacing w:line="168" w:lineRule="auto"/>
                          <w:jc w:val="center"/>
                        </w:pPr>
                        <w:r>
                          <w:t>For each gCLVs[i]</w:t>
                        </w:r>
                      </w:p>
                    </w:txbxContent>
                  </v:textbox>
                </v:shape>
                <v:shape id="Text Box 432" o:spid="_x0000_s1410" type="#_x0000_t202" style="position:absolute;left:4406;top:10001;width:22183;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vdhMMA&#10;AADcAAAADwAAAGRycy9kb3ducmV2LnhtbESPQUsDMRSE74L/ITzBm83aSlnXpkWlSqGnVvH82Lwm&#10;wc3LkqTb7b9vCoLHYWa+YRar0XdioJhcYAWPkwoEcRu0Y6Pg++vjoQaRMrLGLjApOFOC1fL2ZoGN&#10;Dife0bDPRhQIpwYV2Jz7RsrUWvKYJqEnLt4hRI+5yGikjngqcN/JaVXNpUfHZcFiT++W2t/90StY&#10;v5ln09YY7brWzg3jz2FrPpW6vxtfX0BkGvN/+K+90QqeZ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vdhMMAAADcAAAADwAAAAAAAAAAAAAAAACYAgAAZHJzL2Rv&#10;d25yZXYueG1sUEsFBgAAAAAEAAQA9QAAAIgDAAAAAA==&#10;" fillcolor="white [3201]" strokeweight=".5pt">
                  <v:textbox>
                    <w:txbxContent>
                      <w:p w:rsidR="0037447F" w:rsidRDefault="0037447F"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33" o:spid="_x0000_s1411" type="#_x0000_t202" style="position:absolute;left:6393;top:30958;width:18176;height:4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d4H8MA&#10;AADcAAAADwAAAGRycy9kb3ducmV2LnhtbESPQUsDMRSE74L/ITzBm81qS1nXpkWllkJPreL5sXlN&#10;gpuXJYnb7b9vCoLHYWa+YRar0XdioJhcYAWPkwoEcRu0Y6Pg6/PjoQaRMrLGLjApOFOC1fL2ZoGN&#10;Dife03DIRhQIpwYV2Jz7RsrUWvKYJqEnLt4xRI+5yGikjngqcN/Jp6qaS4+Oy4LFnt4ttT+HX69g&#10;/WaeTVtjtOtaOzeM38ed2Sh1fze+voDINOb/8F97qxXMp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d4H8MAAADcAAAADwAAAAAAAAAAAAAAAACYAgAAZHJzL2Rv&#10;d25yZXYueG1sUEsFBgAAAAAEAAQA9QAAAIgDAAAAAA==&#10;" fillcolor="white [3201]" strokeweight=".5pt">
                  <v:textbox>
                    <w:txbxContent>
                      <w:p w:rsidR="0037447F" w:rsidRDefault="0037447F" w:rsidP="00B13EEF">
                        <w:pPr>
                          <w:pStyle w:val="Code"/>
                          <w:spacing w:line="168" w:lineRule="auto"/>
                        </w:pPr>
                        <w:r w:rsidRPr="003A646F">
                          <w:rPr>
                            <w:b/>
                            <w:bCs/>
                          </w:rPr>
                          <w:t>(3)</w:t>
                        </w:r>
                        <w:r>
                          <w:t xml:space="preserve"> Add a DOM Attribute node, with node name = “base”, as a child of the rtNode, and set its value.</w:t>
                        </w:r>
                      </w:p>
                      <w:p w:rsidR="0037447F" w:rsidRDefault="0037447F" w:rsidP="00B13EEF">
                        <w:pPr>
                          <w:pStyle w:val="Code"/>
                          <w:spacing w:line="168" w:lineRule="auto"/>
                        </w:pPr>
                      </w:p>
                    </w:txbxContent>
                  </v:textbox>
                </v:shape>
                <v:shape id="Text Box 435" o:spid="_x0000_s1412" type="#_x0000_t202" style="position:absolute;left:33680;top:18398;width:23003;height:5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JF8MMA&#10;AADcAAAADwAAAGRycy9kb3ducmV2LnhtbESPQUsDMRSE74L/ITyhN5vVVlnXpkVLK0JPVvH82Lwm&#10;wc3LkqTb7b9vBMHjMDPfMIvV6DsxUEwusIK7aQWCuA3asVHw9bm9rUGkjKyxC0wKzpRgtby+WmCj&#10;w4k/aNhnIwqEU4MKbM59I2VqLXlM09ATF+8QosdcZDRSRzwVuO/kfVU9So+Oy4LFntaW2p/90SvY&#10;vJon09YY7abWzg3j92Fn3pSa3IwvzyAyjfk//Nd+1wrmswf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JF8MMAAADcAAAADwAAAAAAAAAAAAAAAACYAgAAZHJzL2Rv&#10;d25yZXYueG1sUEsFBgAAAAAEAAQA9QAAAIgDAAAAAA==&#10;" fillcolor="white [3201]" strokeweight=".5pt">
                  <v:textbox>
                    <w:txbxContent>
                      <w:p w:rsidR="0037447F" w:rsidRDefault="0037447F" w:rsidP="009A1A85">
                        <w:pPr>
                          <w:pStyle w:val="Code"/>
                          <w:spacing w:line="168" w:lineRule="auto"/>
                          <w:jc w:val="center"/>
                        </w:pPr>
                        <w:r>
                          <w:t>Create an xsd:enumeration DOM Element node and its child ‘value’DOM Attribute node. Set the Attribute node value to gCLVs[i].value.</w:t>
                        </w:r>
                      </w:p>
                    </w:txbxContent>
                  </v:textbox>
                </v:shape>
                <v:shape id="Straight Arrow Connector 128" o:spid="_x0000_s1413" type="#_x0000_t32" style="position:absolute;left:45172;top:8642;width:24;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mWbcEAAADcAAAADwAAAGRycy9kb3ducmV2LnhtbERPy2rCQBTdF/oPwy24KTqpj1Kjo4gS&#10;6LbRgsvbzDUJztwJmWkef+8sCl0eznu7H6wRHbW+dqzgbZaAIC6crrlUcDln0w8QPiBrNI5JwUge&#10;9rvnpy2m2vX8RV0eShFD2KeooAqhSaX0RUUW/cw1xJG7udZiiLAtpW6xj+HWyHmSvEuLNceGChs6&#10;VlTc81+rwJwOK69fs8Tkw891Mebyez12Sk1ehsMGRKAh/Iv/3J9awXIZ58cz8QjI3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eZZtwQAAANwAAAAPAAAAAAAAAAAAAAAA&#10;AKECAABkcnMvZG93bnJldi54bWxQSwUGAAAAAAQABAD5AAAAjwMAAAAA&#10;" filled="t" fillcolor="white [3201]" strokeweight=".5pt">
                  <v:stroke endarrow="open"/>
                </v:shape>
                <v:shape id="Straight Arrow Connector 128" o:spid="_x0000_s1414" type="#_x0000_t32" style="position:absolute;left:45181;top:14490;width:15;height:39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NoK8UAAADcAAAADwAAAGRycy9kb3ducmV2LnhtbESPQWvCQBSE7wX/w/KE3urGEKykriKC&#10;Erw1bQq9PbKvSWj2bcxuk9hf7xYKHoeZ+YbZ7CbTioF611hWsFxEIIhLqxuuFLy/HZ/WIJxH1tha&#10;JgVXcrDbzh42mGo78isNua9EgLBLUUHtfZdK6cqaDLqF7YiD92V7gz7IvpK6xzHATSvjKFpJgw2H&#10;hRo7OtRUfuc/RsFaF/qDi8NJn6sx/v3MMrw8W6Ue59P+BYSnyd/D/+1MK0iSJfydCUdAb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NoK8UAAADcAAAADwAAAAAAAAAA&#10;AAAAAAChAgAAZHJzL2Rvd25yZXYueG1sUEsFBgAAAAAEAAQA+QAAAJMDAAAAAA==&#10;" filled="t" fillcolor="white [3201]" strokeweight=".5pt">
                  <v:stroke endarrow="open"/>
                </v:shape>
                <v:group id="Group 272" o:spid="_x0000_s1415" style="position:absolute;left:38452;top:25781;width:13602;height:3830"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shape id="Diamond 273" o:spid="_x0000_s1416" type="#_x0000_t4" style="position:absolute;width:13605;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RXMYA&#10;AADcAAAADwAAAGRycy9kb3ducmV2LnhtbESPQWvCQBSE74X+h+UVeim6UUEluopIBS8KakSPz+xr&#10;Ept9m2a3Jv57Vyj0OMzMN8x03ppS3Kh2hWUFvW4Egji1uuBMQXJYdcYgnEfWWFomBXdyMJ+9vkwx&#10;1rbhHd32PhMBwi5GBbn3VSylS3My6Lq2Ig7el60N+iDrTOoamwA3pexH0VAaLDgs5FjRMqf0e/9r&#10;FKyOm1Ny+rkeP9Or2y6Sj/Vl05yVen9rFxMQnlr/H/5rr7WC/mgAz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vRXMYAAADcAAAADwAAAAAAAAAAAAAAAACYAgAAZHJz&#10;L2Rvd25yZXYueG1sUEsFBgAAAAAEAAQA9QAAAIsDAAAAAA==&#10;" fillcolor="white [3201]" strokeweight=".25pt">
                    <v:textbox inset="0,0,0,0">
                      <w:txbxContent>
                        <w:p w:rsidR="0037447F" w:rsidRDefault="0037447F"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417" type="#_x0000_t202" style="position:absolute;left:2542;top:39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weAccA&#10;AADcAAAADwAAAGRycy9kb3ducmV2LnhtbESPzWvCQBTE70L/h+UVetNNQ1slZhUJSEXagx8Xb8/s&#10;ywdm36bZrab9611B8DjMzG+YdN6bRpypc7VlBa+jCARxbnXNpYL9bjmcgHAeWWNjmRT8kYP57GmQ&#10;YqLthTd03vpSBAi7BBVU3reJlC6vyKAb2ZY4eIXtDPogu1LqDi8BbhoZR9GHNFhzWKiwpayi/LT9&#10;NQrW2fIbN8fYTP6b7POrWLQ/+8O7Ui/P/WIKwlPvH+F7e6UVxOM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MHgHHAAAA3AAAAA8AAAAAAAAAAAAAAAAAmAIAAGRy&#10;cy9kb3ducmV2LnhtbFBLBQYAAAAABAAEAPUAAACMAwAAAAA=&#10;" filled="f" stroked="f" strokeweight=".5pt">
                    <v:textbox>
                      <w:txbxContent>
                        <w:p w:rsidR="0037447F" w:rsidRDefault="0037447F" w:rsidP="00A53D35">
                          <w:pPr>
                            <w:pStyle w:val="NormalWeb"/>
                            <w:overflowPunct w:val="0"/>
                            <w:spacing w:before="0" w:beforeAutospacing="0" w:after="0" w:afterAutospacing="0"/>
                            <w:jc w:val="center"/>
                          </w:pPr>
                          <w:r>
                            <w:rPr>
                              <w:rFonts w:ascii="Cordia New" w:eastAsia="Times New Roman" w:hAnsi="Cordia New" w:cs="Cordia New"/>
                            </w:rPr>
                            <w:t xml:space="preserve">More </w:t>
                          </w:r>
                          <w:proofErr w:type="spellStart"/>
                          <w:r>
                            <w:rPr>
                              <w:rFonts w:ascii="Cordia New" w:eastAsia="Times New Roman" w:hAnsi="Cordia New" w:cs="Cordia New"/>
                            </w:rPr>
                            <w:t>gCLVs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group>
                <v:shape id="Straight Arrow Connector 128" o:spid="_x0000_s1418" type="#_x0000_t32" style="position:absolute;left:45181;top:23729;width:72;height:20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k9sMQAAADcAAAADwAAAGRycy9kb3ducmV2LnhtbESPQWvCQBSE74X+h+UVvBTdVLFq6iqi&#10;CF6bKnh8Zl+T0N23IbvG5N+7QsHjMDPfMMt1Z41oqfGVYwUfowQEce50xYWC489+OAfhA7JG45gU&#10;9ORhvXp9WWKq3Y2/qc1CISKEfYoKyhDqVEqfl2TRj1xNHL1f11gMUTaF1A3eItwaOU6ST2mx4rhQ&#10;Yk3bkvK/7GoVmN1m6vX7PjFZdzlP+kyeFn2r1OCt23yBCNSFZ/i/fdAKxrMpPM7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KT2wxAAAANwAAAAPAAAAAAAAAAAA&#10;AAAAAKECAABkcnMvZG93bnJldi54bWxQSwUGAAAAAAQABAD5AAAAkgMAAAAA&#10;" filled="t" fillcolor="white [3201]" strokeweight=".5pt">
                  <v:stroke endarrow="open"/>
                </v:shape>
                <v:oval id="Oval 276" o:spid="_x0000_s1419" style="position:absolute;left:44662;top:32830;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vdD8YA&#10;AADcAAAADwAAAGRycy9kb3ducmV2LnhtbESP3WrCQBSE7wu+w3IKvaubKKSSukoQChVKi1EsvTtk&#10;j0kwezZk1/y8fbdQ8HKYmW+Y9XY0jeipc7VlBfE8AkFcWF1zqeB0fHtegXAeWWNjmRRM5GC7mT2s&#10;MdV24AP1uS9FgLBLUUHlfZtK6YqKDLq5bYmDd7GdQR9kV0rd4RDgppGLKEqkwZrDQoUt7SoqrvnN&#10;KDjUX/vPXOrbdF3qj59znE3fl0Gpp8cxewXhafT38H/7XStYvCT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vdD8YAAADcAAAADwAAAAAAAAAAAAAAAACYAgAAZHJz&#10;L2Rvd25yZXYueG1sUEsFBgAAAAAEAAQA9QAAAIsDAAAAAA==&#10;" fillcolor="black [3213]" strokeweight=".5pt"/>
                <v:shape id="Straight Arrow Connector 128" o:spid="_x0000_s1420" type="#_x0000_t32" style="position:absolute;left:45253;top:29611;width:66;height:32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cGXMQAAADcAAAADwAAAGRycy9kb3ducmV2LnhtbESPQWvCQBSE70L/w/IKvYhuarHaNBuR&#10;FsGraQsen9nXJHT3bchuY/LvXUHwOMzMN0y2GawRPXW+cazgeZ6AIC6dbrhS8P21m61B+ICs0Tgm&#10;BSN52OQPkwxT7c58oL4IlYgQ9ikqqENoUyl9WZNFP3ctcfR+XWcxRNlVUnd4jnBr5CJJXqXFhuNC&#10;jS191FT+Ff9WgfncLr2e7hJTDKfjy1jIn7exV+rpcdi+gwg0hHv41t5rBYvVCq5n4hGQ+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twZcxAAAANwAAAAPAAAAAAAAAAAA&#10;AAAAAKECAABkcnMvZG93bnJldi54bWxQSwUGAAAAAAQABAD5AAAAkgMAAAAA&#10;" filled="t" fillcolor="white [3201]" strokeweight=".5pt">
                  <v:stroke endarrow="open"/>
                </v:shape>
                <v:shape id="Straight Arrow Connector 128" o:spid="_x0000_s1421" type="#_x0000_t34" style="position:absolute;left:38452;top:13280;width:458;height:14416;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MezscAAADcAAAADwAAAGRycy9kb3ducmV2LnhtbESPT2vCQBTE74V+h+UJvdWN0tqQZhWp&#10;CF4qGkXx9si+/KHZtyG7jamfvlsQehxm5jdMuhhMI3rqXG1ZwWQcgSDOra65VHA8rJ9jEM4ja2ws&#10;k4IfcrCYPz6kmGh75T31mS9FgLBLUEHlfZtI6fKKDLqxbYmDV9jOoA+yK6Xu8BrgppHTKJpJgzWH&#10;hQpb+qgo/8q+jYJsezu/7Nuo/zwdVrtlaS/FJn5V6mk0LN9BeBr8f/je3mgF0/gN/s6EI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gx7OxwAAANwAAAAPAAAAAAAA&#10;AAAAAAAAAKECAABkcnMvZG93bnJldi54bWxQSwUGAAAAAAQABAD5AAAAlQMAAAAA&#10;" adj="-284556" filled="t" fillcolor="white [3201]" strokeweight=".5pt">
                  <v:stroke endarrow="open"/>
                </v:shape>
                <v:shape id="Text Box 289" o:spid="_x0000_s1422" type="#_x0000_t202" style="position:absolute;left:39087;top:33473;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jBuMYA&#10;AADcAAAADwAAAGRycy9kb3ducmV2LnhtbESPT2vCQBTE7wW/w/IEb3VjQInRVSQgFWkP/rl4e2af&#10;STD7Nma3mvrpu4WCx2FmfsPMl52pxZ1aV1lWMBpGIIhzqysuFBwP6/cEhPPIGmvLpOCHHCwXvbc5&#10;pto+eEf3vS9EgLBLUUHpfZNK6fKSDLqhbYiDd7GtQR9kW0jd4iPATS3jKJpIgxWHhRIbykrKr/tv&#10;o2Cbrb9wd45N8qyzj8/LqrkdT2OlBv1uNQPhqfOv8H97oxXEyRT+zo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jBuMYAAADcAAAADwAAAAAAAAAAAAAAAACYAgAAZHJz&#10;L2Rvd25yZXYueG1sUEsFBgAAAAAEAAQA9QAAAIsDAAAAAA==&#10;" filled="f" stroked="f" strokeweight=".5pt">
                  <v:textbox>
                    <w:txbxContent>
                      <w:p w:rsidR="0037447F" w:rsidRDefault="0037447F" w:rsidP="009A1A85">
                        <w:pPr>
                          <w:pStyle w:val="Code"/>
                          <w:spacing w:line="168" w:lineRule="auto"/>
                          <w:jc w:val="center"/>
                        </w:pPr>
                        <w:r>
                          <w:t>Return stNode</w:t>
                        </w:r>
                      </w:p>
                    </w:txbxContent>
                  </v:textbox>
                </v:shape>
                <v:shape id="Text Box 291" o:spid="_x0000_s1423" type="#_x0000_t202" style="position:absolute;left:38405;top:24652;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dbY8cA&#10;AADcAAAADwAAAGRycy9kb3ducmV2LnhtbESPzWrDMBCE74G+g9hCbolsQ0vqRgnGYFJCesjPpbet&#10;tbFNrZVrKY7Tp68KhRyHmfmGWa5H04qBetdYVhDPIxDEpdUNVwpOx2K2AOE8ssbWMim4kYP16mGy&#10;xFTbK+9pOPhKBAi7FBXU3neplK6syaCb2444eGfbG/RB9pXUPV4D3LQyiaJnabDhsFBjR3lN5dfh&#10;YhRs8+Id95+JWfy0+WZ3zrrv08eTUtPHMXsF4Wn09/B/+00rSF5i+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3W2PHAAAA3AAAAA8AAAAAAAAAAAAAAAAAmAIAAGRy&#10;cy9kb3ducmV2LnhtbFBLBQYAAAAABAAEAPUAAACMAwAAAAA=&#10;" filled="f" stroked="f" strokeweight=".5pt">
                  <v:textbox>
                    <w:txbxContent>
                      <w:p w:rsidR="0037447F" w:rsidRDefault="0037447F" w:rsidP="009A1A85">
                        <w:pPr>
                          <w:pStyle w:val="Code"/>
                          <w:spacing w:line="168" w:lineRule="auto"/>
                          <w:jc w:val="center"/>
                        </w:pPr>
                        <w:r>
                          <w:t>Y</w:t>
                        </w:r>
                      </w:p>
                    </w:txbxContent>
                  </v:textbox>
                </v:shape>
                <v:shape id="Text Box 293" o:spid="_x0000_s1424" type="#_x0000_t202" style="position:absolute;left:44817;top:29611;width:2542;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gj8cA&#10;AADcAAAADwAAAGRycy9kb3ducmV2LnhtbESPzWvCQBTE7wX/h+UJ3urGlBaNWUUC0lLswY+Lt2f2&#10;5QOzb2N21dS/vlso9DjMzG+YdNmbRtyoc7VlBZNxBII4t7rmUsFhv36egnAeWWNjmRR8k4PlYvCU&#10;YqLtnbd02/lSBAi7BBVU3reJlC6vyKAb25Y4eIXtDPogu1LqDu8BbhoZR9GbNFhzWKiwpayi/Ly7&#10;GgWf2foLt6fYTB9N9r4pVu3lcHxVajTsV3MQnnr/H/5rf2gF8ewF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pYI/HAAAA3AAAAA8AAAAAAAAAAAAAAAAAmAIAAGRy&#10;cy9kb3ducmV2LnhtbFBLBQYAAAAABAAEAPUAAACMAwAAAAA=&#10;" filled="f" stroked="f" strokeweight=".5pt">
                  <v:textbox>
                    <w:txbxContent>
                      <w:p w:rsidR="0037447F" w:rsidRDefault="0037447F" w:rsidP="009A1A85">
                        <w:pPr>
                          <w:pStyle w:val="Code"/>
                          <w:spacing w:line="168" w:lineRule="auto"/>
                          <w:jc w:val="center"/>
                        </w:pPr>
                        <w:r>
                          <w:t>N</w:t>
                        </w:r>
                      </w:p>
                    </w:txbxContent>
                  </v:textbox>
                </v:shape>
                <v:shape id="Text Box 316" o:spid="_x0000_s1425" type="#_x0000_t202" style="position:absolute;left:4962;top:17016;width:2095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9KgsMA&#10;AADcAAAADwAAAGRycy9kb3ducmV2LnhtbESPQWsCMRSE70L/Q3gFb5q1BdlujdIWWwRP1dLzY/NM&#10;QjcvS5Ku679vBKHHYWa+YVab0XdioJhcYAWLeQWCuA3asVHwdXyf1SBSRtbYBSYFF0qwWd9NVtjo&#10;cOZPGg7ZiALh1KACm3PfSJlaSx7TPPTExTuF6DEXGY3UEc8F7jv5UFVL6dFxWbDY05ul9ufw6xVs&#10;X82TaWuMdltr54bx+7Q3H0pN78eXZxCZxvwfvrV3WsHjYgn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9KgsMAAADcAAAADwAAAAAAAAAAAAAAAACYAgAAZHJzL2Rv&#10;d25yZXYueG1sUEsFBgAAAAAEAAQA9QAAAIgDAAAAAA==&#10;" fillcolor="white [3201]" strokeweight=".5pt">
                  <v:textbox>
                    <w:txbxContent>
                      <w:p w:rsidR="0037447F" w:rsidRDefault="0037447F"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426" type="#_x0000_t32" style="position:absolute;left:15441;top:22343;width:15;height:2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nsYcQAAADcAAAADwAAAGRycy9kb3ducmV2LnhtbESPQWvCQBSE7wX/w/KEXopurFRrdBOk&#10;Rei1sYUen9lnEtx9G7JrTP59t1DwOMzMN8wuH6wRPXW+caxgMU9AEJdON1wp+DoeZq8gfEDWaByT&#10;gpE85NnkYYepdjf+pL4IlYgQ9ikqqENoUyl9WZNFP3ctcfTOrrMYouwqqTu8Rbg18jlJVtJiw3Gh&#10;xpbeaiovxdUqMO/7F6+fDokphtPPcizk92bslXqcDvstiEBDuIf/2x9awXKxhr8z8Qj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iexhxAAAANwAAAAPAAAAAAAAAAAA&#10;AAAAAKECAABkcnMvZG93bnJldi54bWxQSwUGAAAAAAQABAD5AAAAkgMAAAAA&#10;" filled="t" fillcolor="white [3201]" strokeweight=".5pt">
                  <v:stroke endarrow="open"/>
                </v:shape>
                <w10:anchorlock/>
              </v:group>
            </w:pict>
          </mc:Fallback>
        </mc:AlternateContent>
      </w:r>
    </w:p>
    <w:p w:rsidR="00135B14" w:rsidRDefault="00135B14" w:rsidP="009A1A85"/>
    <w:p w:rsidR="003A646F" w:rsidRDefault="003A646F" w:rsidP="008F2EBB">
      <w:pPr>
        <w:pStyle w:val="ListParagraph"/>
        <w:numPr>
          <w:ilvl w:val="0"/>
          <w:numId w:val="15"/>
        </w:numPr>
      </w:pPr>
      <w:r w:rsidRPr="003A646F">
        <w:t xml:space="preserve">Set its value to </w:t>
      </w:r>
      <w:r w:rsidR="00000A2F">
        <w:rPr>
          <w:rStyle w:val="CodeChar"/>
        </w:rPr>
        <w:t>GetCodeListTypeName(gCL).</w:t>
      </w:r>
    </w:p>
    <w:p w:rsidR="003A646F" w:rsidRDefault="00824E11" w:rsidP="008F2EBB">
      <w:pPr>
        <w:pStyle w:val="ListParagraph"/>
        <w:numPr>
          <w:ilvl w:val="0"/>
          <w:numId w:val="15"/>
        </w:numPr>
      </w:pPr>
      <w:r>
        <w:t xml:space="preserve">Set its value to </w:t>
      </w:r>
      <w:r w:rsidRPr="00824E11">
        <w:rPr>
          <w:rStyle w:val="CodeChar"/>
        </w:rPr>
        <w:t>gCL.</w:t>
      </w:r>
      <w:r w:rsidR="002D3A91">
        <w:rPr>
          <w:rStyle w:val="CodeChar"/>
        </w:rPr>
        <w:t>guid</w:t>
      </w:r>
      <w:r>
        <w:t>.</w:t>
      </w:r>
    </w:p>
    <w:p w:rsidR="00135B14" w:rsidRDefault="00135B14" w:rsidP="008F2EBB">
      <w:pPr>
        <w:pStyle w:val="ListParagraph"/>
        <w:numPr>
          <w:ilvl w:val="0"/>
          <w:numId w:val="15"/>
        </w:numPr>
      </w:pPr>
      <w:r>
        <w:t xml:space="preserve">This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rsidR="00B13EEF" w:rsidRDefault="00B13EEF" w:rsidP="008F2EBB">
      <w:pPr>
        <w:pStyle w:val="ListParagraph"/>
        <w:numPr>
          <w:ilvl w:val="1"/>
          <w:numId w:val="15"/>
        </w:numPr>
      </w:pPr>
      <w:r>
        <w:t xml:space="preserve">In the case of </w:t>
      </w:r>
      <w:proofErr w:type="spellStart"/>
      <w:r>
        <w:t>gBDT</w:t>
      </w:r>
      <w:proofErr w:type="spellEnd"/>
      <w:r>
        <w:t xml:space="preserve"> is given, set the value as follows. Let </w:t>
      </w:r>
      <w:r w:rsidRPr="00B13EEF">
        <w:rPr>
          <w:rStyle w:val="CodeChar"/>
        </w:rPr>
        <w:t>dPrim</w:t>
      </w:r>
      <w:r>
        <w:t xml:space="preserve"> = </w:t>
      </w:r>
      <w:r w:rsidRPr="00B13EEF">
        <w:rPr>
          <w:rStyle w:val="CodeChar"/>
        </w:rPr>
        <w:t>gBDT.</w:t>
      </w:r>
      <w:r w:rsidR="00072832">
        <w:rPr>
          <w:rStyle w:val="CodeChar"/>
        </w:rPr>
        <w:t>bdt_pri_restri</w:t>
      </w:r>
      <w:r w:rsidRPr="00B13EEF">
        <w:rPr>
          <w:rStyle w:val="CodeChar"/>
        </w:rPr>
        <w:b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rsidR="00B13EEF" w:rsidRDefault="00B13EEF" w:rsidP="008F2EBB">
      <w:pPr>
        <w:pStyle w:val="ListParagraph"/>
        <w:numPr>
          <w:ilvl w:val="1"/>
          <w:numId w:val="15"/>
        </w:numPr>
      </w:pPr>
      <w:r>
        <w:t xml:space="preserve">In case of the </w:t>
      </w:r>
      <w:proofErr w:type="spellStart"/>
      <w:r>
        <w:t>gSC</w:t>
      </w:r>
      <w:proofErr w:type="spellEnd"/>
      <w:r>
        <w:t xml:space="preserve"> is given, set the value as follows. Let </w:t>
      </w:r>
      <w:r w:rsidRPr="00B13EEF">
        <w:rPr>
          <w:rStyle w:val="CodeChar"/>
        </w:rPr>
        <w:t>dPrim = gSC.</w:t>
      </w:r>
      <w:r w:rsidR="002B3165">
        <w:rPr>
          <w:rStyle w:val="CodeChar"/>
        </w:rPr>
        <w:t>bdt_sc_pri_restri</w:t>
      </w:r>
      <w:r>
        <w:rPr>
          <w:rStyle w:val="CodeChar"/>
        </w:rPr>
        <w:br/>
      </w:r>
      <w:r w:rsidRPr="00B13EEF">
        <w:rPr>
          <w:rStyle w:val="CodeChar"/>
        </w:rP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w:t>
      </w:r>
      <w:r>
        <w:rPr>
          <w:rStyle w:val="CodeChar"/>
        </w:rPr>
        <w:t>SC_</w:t>
      </w:r>
      <w:r w:rsidRPr="00B13EEF">
        <w:rPr>
          <w:rStyle w:val="CodeChar"/>
        </w:rPr>
        <w:t>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rsidR="007B291F" w:rsidRDefault="008D6649" w:rsidP="003725C1">
      <w:pPr>
        <w:pStyle w:val="Heading4"/>
      </w:pPr>
      <w:bookmarkStart w:id="288" w:name="_Toc442109029"/>
      <w:proofErr w:type="spellStart"/>
      <w:r>
        <w:t>GenerateSCs</w:t>
      </w:r>
      <w:proofErr w:type="spellEnd"/>
      <w:r>
        <w:t>(</w:t>
      </w:r>
      <w:proofErr w:type="spellStart"/>
      <w:r w:rsidR="003F06EF">
        <w:t>gBBIE</w:t>
      </w:r>
      <w:proofErr w:type="spellEnd"/>
      <w:r w:rsidR="003F06EF">
        <w:t xml:space="preserve">, </w:t>
      </w:r>
      <w:proofErr w:type="spellStart"/>
      <w:r w:rsidR="00F22219">
        <w:t>gBBIE</w:t>
      </w:r>
      <w:r>
        <w:t>Node</w:t>
      </w:r>
      <w:proofErr w:type="spellEnd"/>
      <w:r w:rsidR="00D65ED5">
        <w:t xml:space="preserve">, </w:t>
      </w:r>
      <w:proofErr w:type="spellStart"/>
      <w:r>
        <w:t>g</w:t>
      </w:r>
      <w:r w:rsidR="00D65ED5">
        <w:t>SCs</w:t>
      </w:r>
      <w:proofErr w:type="spellEnd"/>
      <w:r w:rsidR="00D65ED5">
        <w:t>[ ]</w:t>
      </w:r>
      <w:r w:rsidR="0015642F">
        <w:t xml:space="preserve">, </w:t>
      </w:r>
      <w:proofErr w:type="spellStart"/>
      <w:r w:rsidR="0015642F">
        <w:t>gSchemaNode</w:t>
      </w:r>
      <w:proofErr w:type="spellEnd"/>
      <w:r w:rsidR="00D65ED5">
        <w:t>)</w:t>
      </w:r>
      <w:bookmarkEnd w:id="288"/>
    </w:p>
    <w:p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rsidR="00D65ED5" w:rsidRDefault="00D65ED5" w:rsidP="00D65ED5">
      <w:r>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rsidR="00D65ED5" w:rsidRDefault="00D65ED5" w:rsidP="00D65ED5">
      <w:r>
        <w:t xml:space="preserve">Return: </w:t>
      </w:r>
      <w:r w:rsidR="008D6649">
        <w:t xml:space="preserve">The updated </w:t>
      </w:r>
      <w:r w:rsidR="008D6649" w:rsidRPr="00992376">
        <w:rPr>
          <w:rStyle w:val="CodeChar"/>
        </w:rPr>
        <w:t>gBBIENode</w:t>
      </w:r>
      <w:r w:rsidR="008D6649">
        <w:t>.</w:t>
      </w:r>
    </w:p>
    <w:p w:rsidR="00B57D12" w:rsidRDefault="00B57D12" w:rsidP="00D65ED5"/>
    <w:p w:rsidR="00B57D12" w:rsidRDefault="00B57D12" w:rsidP="00D65ED5">
      <w:r>
        <w:rPr>
          <w:noProof/>
          <w:lang w:bidi="th-TH"/>
        </w:rPr>
        <w:lastRenderedPageBreak/>
        <mc:AlternateContent>
          <mc:Choice Requires="wpc">
            <w:drawing>
              <wp:inline distT="0" distB="0" distL="0" distR="0" wp14:anchorId="28402760" wp14:editId="40334DB7">
                <wp:extent cx="6003235" cy="6281530"/>
                <wp:effectExtent l="0" t="0" r="17145" b="2413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44" name="Text Box 244"/>
                        <wps:cNvSpPr txBox="1"/>
                        <wps:spPr>
                          <a:xfrm>
                            <a:off x="111314" y="286202"/>
                            <a:ext cx="1924217" cy="532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03645">
                              <w:pPr>
                                <w:pStyle w:val="Code"/>
                                <w:spacing w:line="168" w:lineRule="auto"/>
                              </w:pPr>
                              <w:r w:rsidRPr="008245A1">
                                <w:rPr>
                                  <w:b/>
                                  <w:bCs/>
                                </w:rPr>
                                <w:t>(1)</w:t>
                              </w:r>
                              <w:r>
                                <w:t xml:space="preserve"> Get the descendant xsd:complexType/ xsd:extension of the gBBBIENode, denote it by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Oval 262"/>
                        <wps:cNvSpPr/>
                        <wps:spPr>
                          <a:xfrm>
                            <a:off x="1011471" y="44396"/>
                            <a:ext cx="123825" cy="1238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a:stCxn id="262" idx="4"/>
                          <a:endCxn id="244" idx="0"/>
                        </wps:cNvCnPr>
                        <wps:spPr>
                          <a:xfrm>
                            <a:off x="1073384" y="168221"/>
                            <a:ext cx="6" cy="1179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Text Box 292"/>
                        <wps:cNvSpPr txBox="1"/>
                        <wps:spPr>
                          <a:xfrm>
                            <a:off x="580857" y="1076220"/>
                            <a:ext cx="990600" cy="218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03645">
                              <w:pPr>
                                <w:pStyle w:val="Code"/>
                                <w:spacing w:line="168" w:lineRule="auto"/>
                              </w:pPr>
                              <w:r>
                                <w:t>For each gSCs[i]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11318" y="1469470"/>
                            <a:ext cx="1924217" cy="539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03645">
                              <w:pPr>
                                <w:pStyle w:val="Code"/>
                                <w:spacing w:line="168" w:lineRule="auto"/>
                              </w:pPr>
                              <w:r>
                                <w:t>Generate a DOM Element node, aNode, for the xsd:attribute element, as a child of the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352683" y="2847873"/>
                            <a:ext cx="1476376" cy="8309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03645">
                              <w:pPr>
                                <w:pStyle w:val="Code"/>
                                <w:spacing w:line="168" w:lineRule="auto"/>
                              </w:pPr>
                              <w:r w:rsidRPr="008245A1">
                                <w:rPr>
                                  <w:b/>
                                  <w:bCs/>
                                </w:rPr>
                                <w:t>(2)</w:t>
                              </w:r>
                              <w:r>
                                <w:t xml:space="preserve"> Generate a DOM Attribute node, aNameNode, for the ‘name’ attribute of the xsd:attribute element.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124165" y="2198760"/>
                            <a:ext cx="1924216" cy="352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03645">
                              <w:pPr>
                                <w:pStyle w:val="Code"/>
                                <w:spacing w:line="168" w:lineRule="auto"/>
                              </w:pPr>
                              <w:r w:rsidRPr="00AF52B6">
                                <w:rPr>
                                  <w:b/>
                                  <w:bCs/>
                                </w:rPr>
                                <w:t>(7)</w:t>
                              </w:r>
                              <w:r>
                                <w:t xml:space="preserve"> Handle gSCs[i]’s default and fixed value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352683" y="3841242"/>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03645">
                              <w:pPr>
                                <w:pStyle w:val="Code"/>
                                <w:spacing w:line="168" w:lineRule="auto"/>
                              </w:pPr>
                              <w:r w:rsidRPr="008245A1">
                                <w:rPr>
                                  <w:b/>
                                  <w:bCs/>
                                </w:rPr>
                                <w:t>(3)</w:t>
                              </w:r>
                              <w:r>
                                <w:t xml:space="preserve"> Get a code list object, aCL,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987320" y="4511625"/>
                            <a:ext cx="2327040" cy="533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03645">
                              <w:pPr>
                                <w:pStyle w:val="Code"/>
                                <w:spacing w:line="168" w:lineRule="auto"/>
                              </w:pPr>
                              <w:r>
                                <w:t>Generate a DOM Attribute node, aTypeNode, for the ‘type’ attribute as a child of aNode and set its value to GetCodeListTypeName(aCL).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0"/>
                        <wps:cNvSpPr txBox="1"/>
                        <wps:spPr>
                          <a:xfrm>
                            <a:off x="392439" y="4553931"/>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12" name="Text Box 300"/>
                        <wps:cNvSpPr txBox="1"/>
                        <wps:spPr>
                          <a:xfrm>
                            <a:off x="243434" y="5044834"/>
                            <a:ext cx="1693627" cy="350685"/>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15642F">
                              <w:pPr>
                                <w:pStyle w:val="Code"/>
                                <w:jc w:val="center"/>
                              </w:pPr>
                              <w:r>
                                <w:t>isCodeListGenerated(aCL)?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13" name="Text Box 313"/>
                        <wps:cNvSpPr txBox="1"/>
                        <wps:spPr>
                          <a:xfrm>
                            <a:off x="418357" y="5546795"/>
                            <a:ext cx="1293163" cy="374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03645">
                              <w:pPr>
                                <w:pStyle w:val="Code"/>
                                <w:spacing w:line="168" w:lineRule="auto"/>
                              </w:pPr>
                              <w:r>
                                <w:t>GenerateCodeList(aCL, gSCs[i],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a:stCxn id="302" idx="2"/>
                          <a:endCxn id="312" idx="0"/>
                        </wps:cNvCnPr>
                        <wps:spPr>
                          <a:xfrm>
                            <a:off x="1076613" y="4863230"/>
                            <a:ext cx="2759" cy="1816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Text Box 319"/>
                        <wps:cNvSpPr txBox="1"/>
                        <wps:spPr>
                          <a:xfrm>
                            <a:off x="803333" y="4832685"/>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a:stCxn id="312" idx="2"/>
                          <a:endCxn id="313" idx="0"/>
                        </wps:cNvCnPr>
                        <wps:spPr>
                          <a:xfrm>
                            <a:off x="1059890" y="5395519"/>
                            <a:ext cx="5049" cy="1512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757287" y="531415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stCxn id="312" idx="1"/>
                          <a:endCxn id="301" idx="1"/>
                        </wps:cNvCnPr>
                        <wps:spPr>
                          <a:xfrm flipV="1">
                            <a:off x="1937061" y="4778231"/>
                            <a:ext cx="1050259" cy="43849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a:stCxn id="313" idx="3"/>
                          <a:endCxn id="301" idx="2"/>
                        </wps:cNvCnPr>
                        <wps:spPr>
                          <a:xfrm flipV="1">
                            <a:off x="1711520" y="5044836"/>
                            <a:ext cx="2439320" cy="689172"/>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0" name="Text Box 330"/>
                        <wps:cNvSpPr txBox="1"/>
                        <wps:spPr>
                          <a:xfrm>
                            <a:off x="4259082" y="3603713"/>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00"/>
                        <wps:cNvSpPr txBox="1"/>
                        <wps:spPr>
                          <a:xfrm>
                            <a:off x="4514778" y="2028660"/>
                            <a:ext cx="1423283" cy="398677"/>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2" name="Text Box 332"/>
                        <wps:cNvSpPr txBox="1"/>
                        <wps:spPr>
                          <a:xfrm>
                            <a:off x="4431569" y="1226868"/>
                            <a:ext cx="1571666" cy="395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Pr="00EC042F" w:rsidRDefault="0037447F" w:rsidP="00A03645">
                              <w:pPr>
                                <w:pStyle w:val="Code"/>
                                <w:spacing w:line="168" w:lineRule="auto"/>
                              </w:pPr>
                              <w:r>
                                <w:t xml:space="preserve">primRestriction = </w:t>
                              </w:r>
                              <w:r>
                                <w:rPr>
                                  <w:rStyle w:val="CodeChar"/>
                                </w:rPr>
                                <w:t>gSCs[i]. DT_SC_Primitive_Rescrition_ID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2953727" y="223751"/>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03645">
                              <w:pPr>
                                <w:pStyle w:val="Code"/>
                                <w:spacing w:line="168" w:lineRule="auto"/>
                              </w:pPr>
                              <w:r w:rsidRPr="008245A1">
                                <w:rPr>
                                  <w:b/>
                                  <w:bCs/>
                                </w:rPr>
                                <w:t>(4)</w:t>
                              </w:r>
                              <w:r>
                                <w:t xml:space="preserve"> Get an agency id list object, anAL,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00"/>
                        <wps:cNvSpPr txBox="1"/>
                        <wps:spPr>
                          <a:xfrm>
                            <a:off x="2992973" y="904336"/>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36" name="Text Box 300"/>
                        <wps:cNvSpPr txBox="1"/>
                        <wps:spPr>
                          <a:xfrm>
                            <a:off x="2840879" y="1527819"/>
                            <a:ext cx="1693545" cy="350520"/>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7" name="Text Box 313"/>
                        <wps:cNvSpPr txBox="1"/>
                        <wps:spPr>
                          <a:xfrm>
                            <a:off x="2960187" y="2110714"/>
                            <a:ext cx="1412572"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C9272C">
                              <w:pPr>
                                <w:pStyle w:val="NormalWeb"/>
                                <w:overflowPunct w:val="0"/>
                                <w:spacing w:before="0" w:beforeAutospacing="0" w:after="0" w:afterAutospacing="0" w:line="168" w:lineRule="auto"/>
                              </w:pPr>
                              <w:proofErr w:type="spellStart"/>
                              <w:r>
                                <w:rPr>
                                  <w:rFonts w:ascii="Cordia New" w:eastAsia="Times New Roman" w:hAnsi="Cordia New" w:cs="Cordia New"/>
                                </w:rPr>
                                <w:t>GenerateAgencyList</w:t>
                              </w:r>
                              <w:proofErr w:type="spellEnd"/>
                              <w:r>
                                <w:rPr>
                                  <w:rFonts w:ascii="Cordia New" w:eastAsia="Times New Roman" w:hAnsi="Cordia New" w:cs="Cordia New"/>
                                </w:rPr>
                                <w:t>(</w:t>
                              </w:r>
                              <w:proofErr w:type="spellStart"/>
                              <w:r>
                                <w:rPr>
                                  <w:rFonts w:ascii="Cordia New" w:eastAsia="Times New Roman" w:hAnsi="Cordia New" w:cs="Cordia New"/>
                                </w:rPr>
                                <w:t>aAL</w:t>
                              </w:r>
                              <w:proofErr w:type="spellEnd"/>
                              <w:r>
                                <w:rPr>
                                  <w:rFonts w:ascii="Cordia New" w:eastAsia="Times New Roman" w:hAnsi="Cordia New" w:cs="Cordia New"/>
                                </w:rPr>
                                <w:t xml:space="preserv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gSchemaNode</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stCxn id="334" idx="2"/>
                          <a:endCxn id="336" idx="0"/>
                        </wps:cNvCnPr>
                        <wps:spPr>
                          <a:xfrm flipH="1">
                            <a:off x="3676776" y="1213635"/>
                            <a:ext cx="371" cy="3141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Text Box 319"/>
                        <wps:cNvSpPr txBox="1"/>
                        <wps:spPr>
                          <a:xfrm>
                            <a:off x="3425951" y="1295050"/>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Straight Arrow Connector 340"/>
                        <wps:cNvCnPr>
                          <a:stCxn id="336" idx="2"/>
                          <a:endCxn id="337" idx="0"/>
                        </wps:cNvCnPr>
                        <wps:spPr>
                          <a:xfrm>
                            <a:off x="3657295" y="1878339"/>
                            <a:ext cx="9178" cy="232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Text Box 323"/>
                        <wps:cNvSpPr txBox="1"/>
                        <wps:spPr>
                          <a:xfrm>
                            <a:off x="3354594" y="1878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Straight Arrow Connector 342"/>
                        <wps:cNvCnPr>
                          <a:stCxn id="302" idx="1"/>
                          <a:endCxn id="333" idx="1"/>
                        </wps:cNvCnPr>
                        <wps:spPr>
                          <a:xfrm flipV="1">
                            <a:off x="1811665" y="476198"/>
                            <a:ext cx="1142062" cy="4229337"/>
                          </a:xfrm>
                          <a:prstGeom prst="bentConnector3">
                            <a:avLst>
                              <a:gd name="adj1" fmla="val 3187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a:stCxn id="334" idx="1"/>
                          <a:endCxn id="332" idx="0"/>
                        </wps:cNvCnPr>
                        <wps:spPr>
                          <a:xfrm>
                            <a:off x="4412199" y="1055940"/>
                            <a:ext cx="805203" cy="170928"/>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Text Box 319"/>
                        <wps:cNvSpPr txBox="1"/>
                        <wps:spPr>
                          <a:xfrm>
                            <a:off x="4404759" y="904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a:off x="2444013" y="2710234"/>
                            <a:ext cx="1758519" cy="700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03645">
                              <w:pPr>
                                <w:pStyle w:val="Code"/>
                                <w:spacing w:line="168" w:lineRule="auto"/>
                              </w:pPr>
                              <w:r>
                                <w:t>Generate a DOM Attribute node, aTypeNode, for the ‘type’ attribute as a child of aNode and set its value to GetAgencyListTypeName(aAL).</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368" name="Straight Arrow Connector 368"/>
                        <wps:cNvCnPr>
                          <a:stCxn id="337" idx="2"/>
                        </wps:cNvCnPr>
                        <wps:spPr>
                          <a:xfrm>
                            <a:off x="3666473" y="2484729"/>
                            <a:ext cx="0" cy="2258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43"/>
                        <wps:cNvCnPr/>
                        <wps:spPr>
                          <a:xfrm>
                            <a:off x="2840879" y="1699362"/>
                            <a:ext cx="0" cy="1010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Text Box 319"/>
                        <wps:cNvSpPr txBox="1"/>
                        <wps:spPr>
                          <a:xfrm>
                            <a:off x="2763022" y="1711123"/>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Straight Arrow Connector 343"/>
                        <wps:cNvCnPr>
                          <a:stCxn id="332" idx="2"/>
                          <a:endCxn id="331" idx="0"/>
                        </wps:cNvCnPr>
                        <wps:spPr>
                          <a:xfrm flipH="1">
                            <a:off x="5217280" y="1622069"/>
                            <a:ext cx="122" cy="4065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Text Box 387"/>
                        <wps:cNvSpPr txBox="1"/>
                        <wps:spPr>
                          <a:xfrm>
                            <a:off x="4259114" y="2720114"/>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Straight Arrow Connector 343"/>
                        <wps:cNvCnPr>
                          <a:stCxn id="331" idx="1"/>
                          <a:endCxn id="330" idx="3"/>
                        </wps:cNvCnPr>
                        <wps:spPr>
                          <a:xfrm flipH="1">
                            <a:off x="5794664" y="2224073"/>
                            <a:ext cx="143397" cy="1699065"/>
                          </a:xfrm>
                          <a:prstGeom prst="bentConnector3">
                            <a:avLst>
                              <a:gd name="adj1" fmla="val 121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43"/>
                        <wps:cNvCnPr>
                          <a:stCxn id="331" idx="1"/>
                          <a:endCxn id="387" idx="3"/>
                        </wps:cNvCnPr>
                        <wps:spPr>
                          <a:xfrm flipH="1">
                            <a:off x="5794696" y="2224073"/>
                            <a:ext cx="143365" cy="815466"/>
                          </a:xfrm>
                          <a:prstGeom prst="bentConnector3">
                            <a:avLst>
                              <a:gd name="adj1" fmla="val 1210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43"/>
                        <wps:cNvCnPr>
                          <a:endCxn id="472" idx="1"/>
                        </wps:cNvCnPr>
                        <wps:spPr>
                          <a:xfrm flipH="1">
                            <a:off x="3899835" y="3862008"/>
                            <a:ext cx="355211" cy="54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Straight Arrow Connector 343"/>
                        <wps:cNvCnPr>
                          <a:stCxn id="301" idx="0"/>
                          <a:endCxn id="472" idx="1"/>
                        </wps:cNvCnPr>
                        <wps:spPr>
                          <a:xfrm rot="16200000" flipV="1">
                            <a:off x="3703245" y="4064029"/>
                            <a:ext cx="644186" cy="25100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7" name="Oval 407"/>
                        <wps:cNvSpPr/>
                        <wps:spPr>
                          <a:xfrm>
                            <a:off x="3248210" y="4198011"/>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343612" y="3970288"/>
                            <a:ext cx="833552" cy="375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03645">
                              <w:pPr>
                                <w:pStyle w:val="Code"/>
                                <w:spacing w:line="168" w:lineRule="auto"/>
                              </w:pPr>
                              <w:r>
                                <w:t>Return gBBIENode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Straight Arrow Connector 434"/>
                        <wps:cNvCnPr>
                          <a:stCxn id="347" idx="2"/>
                          <a:endCxn id="472" idx="0"/>
                        </wps:cNvCnPr>
                        <wps:spPr>
                          <a:xfrm>
                            <a:off x="3323273" y="3411110"/>
                            <a:ext cx="856" cy="304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6" name="Text Box 436"/>
                        <wps:cNvSpPr txBox="1"/>
                        <wps:spPr>
                          <a:xfrm>
                            <a:off x="5718661" y="2796287"/>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a:stCxn id="300" idx="2"/>
                          <a:endCxn id="302" idx="0"/>
                        </wps:cNvCnPr>
                        <wps:spPr>
                          <a:xfrm>
                            <a:off x="1090871" y="4346136"/>
                            <a:ext cx="2067" cy="20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9" name="Text Box 439"/>
                        <wps:cNvSpPr txBox="1"/>
                        <wps:spPr>
                          <a:xfrm>
                            <a:off x="1829059" y="4503756"/>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1829059" y="497774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Straight Arrow Connector 467"/>
                        <wps:cNvCnPr>
                          <a:stCxn id="298" idx="2"/>
                          <a:endCxn id="300" idx="0"/>
                        </wps:cNvCnPr>
                        <wps:spPr>
                          <a:xfrm>
                            <a:off x="1090871" y="3678864"/>
                            <a:ext cx="0" cy="1623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stCxn id="299" idx="2"/>
                          <a:endCxn id="298" idx="0"/>
                        </wps:cNvCnPr>
                        <wps:spPr>
                          <a:xfrm>
                            <a:off x="1086273" y="2551186"/>
                            <a:ext cx="4598" cy="2966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a:stCxn id="292" idx="2"/>
                          <a:endCxn id="297" idx="0"/>
                        </wps:cNvCnPr>
                        <wps:spPr>
                          <a:xfrm flipH="1">
                            <a:off x="1073427" y="1295054"/>
                            <a:ext cx="2730" cy="1744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a:stCxn id="244" idx="2"/>
                          <a:endCxn id="292" idx="0"/>
                        </wps:cNvCnPr>
                        <wps:spPr>
                          <a:xfrm>
                            <a:off x="1073423" y="818984"/>
                            <a:ext cx="2734" cy="2572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a:stCxn id="297" idx="2"/>
                          <a:endCxn id="299" idx="0"/>
                        </wps:cNvCnPr>
                        <wps:spPr>
                          <a:xfrm>
                            <a:off x="1073427" y="2008503"/>
                            <a:ext cx="12846" cy="19025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2" name="Text Box 300"/>
                        <wps:cNvSpPr txBox="1"/>
                        <wps:spPr>
                          <a:xfrm>
                            <a:off x="2763023" y="3715835"/>
                            <a:ext cx="1136812"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6B7430">
                              <w:pPr>
                                <w:pStyle w:val="NormalWeb"/>
                                <w:overflowPunct w:val="0"/>
                                <w:spacing w:before="0" w:beforeAutospacing="0" w:after="0" w:afterAutospacing="0" w:line="168" w:lineRule="auto"/>
                                <w:jc w:val="center"/>
                              </w:pPr>
                              <w:r>
                                <w:rPr>
                                  <w:rFonts w:ascii="Cordia New" w:eastAsia="Times New Roman" w:hAnsi="Cordia New" w:cs="Cordia New"/>
                                </w:rPr>
                                <w:t xml:space="preserve">More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473" name="Straight Arrow Connector 473"/>
                        <wps:cNvCnPr>
                          <a:stCxn id="472" idx="2"/>
                          <a:endCxn id="407" idx="0"/>
                        </wps:cNvCnPr>
                        <wps:spPr>
                          <a:xfrm>
                            <a:off x="3311052" y="4025134"/>
                            <a:ext cx="2881" cy="1728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4" name="Text Box 474"/>
                        <wps:cNvSpPr txBox="1"/>
                        <wps:spPr>
                          <a:xfrm>
                            <a:off x="3074798" y="397697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Arrow Connector 342"/>
                        <wps:cNvCnPr>
                          <a:stCxn id="472" idx="3"/>
                          <a:endCxn id="292" idx="3"/>
                        </wps:cNvCnPr>
                        <wps:spPr>
                          <a:xfrm flipH="1" flipV="1">
                            <a:off x="1571457" y="1185637"/>
                            <a:ext cx="1191566" cy="2681802"/>
                          </a:xfrm>
                          <a:prstGeom prst="bentConnector3">
                            <a:avLst>
                              <a:gd name="adj1" fmla="val 368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a:stCxn id="333" idx="2"/>
                          <a:endCxn id="334" idx="0"/>
                        </wps:cNvCnPr>
                        <wps:spPr>
                          <a:xfrm>
                            <a:off x="3691915" y="728645"/>
                            <a:ext cx="1557" cy="175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9" name="Text Box 479"/>
                        <wps:cNvSpPr txBox="1"/>
                        <wps:spPr>
                          <a:xfrm>
                            <a:off x="5736204" y="3709931"/>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Straight Arrow Connector 343"/>
                        <wps:cNvCnPr>
                          <a:stCxn id="387" idx="2"/>
                          <a:endCxn id="481" idx="0"/>
                        </wps:cNvCnPr>
                        <wps:spPr>
                          <a:xfrm rot="5400000">
                            <a:off x="3995583" y="2692657"/>
                            <a:ext cx="365016" cy="1697628"/>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1" name="Rectangle 481"/>
                        <wps:cNvSpPr/>
                        <wps:spPr>
                          <a:xfrm>
                            <a:off x="3279225" y="3723979"/>
                            <a:ext cx="100104" cy="847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2511828" y="364512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8" o:spid="_x0000_s1427" editas="canvas" style="width:472.7pt;height:494.6pt;mso-position-horizontal-relative:char;mso-position-vertical-relative:line" coordsize="60026,6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">
                <v:shape id="_x0000_s1428" type="#_x0000_t75" style="position:absolute;width:60026;height:62814;visibility:visible;mso-wrap-style:square" stroked="t">
                  <v:fill o:detectmouseclick="t"/>
                  <v:path o:connecttype="none"/>
                </v:shape>
                <v:shape id="Text Box 244" o:spid="_x0000_s1429" type="#_x0000_t202" style="position:absolute;left:1113;top:2862;width:19242;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NR7sMA&#10;AADcAAAADwAAAGRycy9kb3ducmV2LnhtbESPQWsCMRSE74X+h/AKvdVsRWS7GsUWWwqeqsXzY/NM&#10;gpuXJUnX7b9vBKHHYWa+YZbr0XdioJhcYAXPkwoEcRu0Y6Pg+/D+VINIGVljF5gU/FKC9er+bomN&#10;Dhf+omGfjSgQTg0qsDn3jZSpteQxTUJPXLxTiB5zkdFIHfFS4L6T06qaS4+Oy4LFnt4stef9j1ew&#10;fTUvpq0x2m2tnRvG42lnPpR6fBg3CxCZxvwfvrU/tYLpb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NR7sMAAADcAAAADwAAAAAAAAAAAAAAAACYAgAAZHJzL2Rv&#10;d25yZXYueG1sUEsFBgAAAAAEAAQA9QAAAIgDAAAAAA==&#10;" fillcolor="white [3201]" strokeweight=".5pt">
                  <v:textbox>
                    <w:txbxContent>
                      <w:p w:rsidR="0037447F" w:rsidRDefault="0037447F" w:rsidP="00A03645">
                        <w:pPr>
                          <w:pStyle w:val="Code"/>
                          <w:spacing w:line="168" w:lineRule="auto"/>
                        </w:pPr>
                        <w:r w:rsidRPr="008245A1">
                          <w:rPr>
                            <w:b/>
                            <w:bCs/>
                          </w:rPr>
                          <w:t>(1)</w:t>
                        </w:r>
                        <w:r>
                          <w:t xml:space="preserve"> Get the descendant xsd:complexType/ xsd:extension of the gBBBIENode, denote it by tNode.</w:t>
                        </w:r>
                      </w:p>
                    </w:txbxContent>
                  </v:textbox>
                </v:shape>
                <v:oval id="Oval 262" o:spid="_x0000_s1430" style="position:absolute;left:10114;top:443;width:1238;height:1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ZRrsUA&#10;AADcAAAADwAAAGRycy9kb3ducmV2LnhtbESPT2sCMRTE7wW/Q3iCt5rdtYhsjVIUtYci+Ae8Pjav&#10;m6XJy7KJun57Uyj0OMzMb5j5sndW3KgLjWcF+TgDQVx53XCt4HzavM5AhIis0XomBQ8KsFwMXuZY&#10;an/nA92OsRYJwqFEBSbGtpQyVIYchrFviZP37TuHMcmulrrDe4I7K4ssm0qHDacFgy2tDFU/x6tT&#10;cMre8vXlax9tkdvJdrc3s8naKDUa9h/vICL18T/81/7UCoppAb9n0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lGuxQAAANwAAAAPAAAAAAAAAAAAAAAAAJgCAABkcnMv&#10;ZG93bnJldi54bWxQSwUGAAAAAAQABAD1AAAAigMAAAAA&#10;" filled="f" strokecolor="black [3213]" strokeweight=".25pt"/>
                <v:shape id="Straight Arrow Connector 270" o:spid="_x0000_s1431" type="#_x0000_t32" style="position:absolute;left:10733;top:1682;width:0;height:1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mIXr4AAADcAAAADwAAAGRycy9kb3ducmV2LnhtbERPTYvCMBC9C/sfwizsTdNtQaVrFFlX&#10;EG9q2fPQjG1pMylJrPXfm4Pg8fG+V5vRdGIg5xvLCr5nCQji0uqGKwXFZT9dgvABWWNnmRQ8yMNm&#10;/TFZYa7tnU80nEMlYgj7HBXUIfS5lL6syaCf2Z44clfrDIYIXSW1w3sMN51Mk2QuDTYcG2rs6bem&#10;sj3fjIKGs8DpLtvT8a91i+q/HWxWKPX1OW5/QAQaw1v8ch+0gnQR58cz8QjI9R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k2YhevgAAANwAAAAPAAAAAAAAAAAAAAAAAKEC&#10;AABkcnMvZG93bnJldi54bWxQSwUGAAAAAAQABAD5AAAAjAMAAAAA&#10;" strokecolor="black [3213]">
                  <v:stroke endarrow="open"/>
                </v:shape>
                <v:shape id="Text Box 292" o:spid="_x0000_s1432" type="#_x0000_t202" style="position:absolute;left:5808;top:10762;width:9906;height:2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ZARsIA&#10;AADcAAAADwAAAGRycy9kb3ducmV2LnhtbESPQUsDMRSE74L/ITzBm826B9lum5YqVYSeWqXnx+Y1&#10;Cd28LEncrv/eCIUeh5n5hlmuJ9+LkWJygRU8zyoQxF3Qjo2C76/3pwZEysga+8Ck4JcSrFf3d0ts&#10;dbjwnsZDNqJAOLWowOY8tFKmzpLHNAsDcfFOIXrMRUYjdcRLgfte1lX1Ij06LgsWB3qz1J0PP17B&#10;9tXMTddgtNtGOzdOx9POfCj1+DBtFiAyTfkWvrY/tYJ6XsP/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kBGwgAAANwAAAAPAAAAAAAAAAAAAAAAAJgCAABkcnMvZG93&#10;bnJldi54bWxQSwUGAAAAAAQABAD1AAAAhwMAAAAA&#10;" fillcolor="white [3201]" strokeweight=".5pt">
                  <v:textbox>
                    <w:txbxContent>
                      <w:p w:rsidR="0037447F" w:rsidRDefault="0037447F" w:rsidP="00A03645">
                        <w:pPr>
                          <w:pStyle w:val="Code"/>
                          <w:spacing w:line="168" w:lineRule="auto"/>
                        </w:pPr>
                        <w:r>
                          <w:t>For each gSCs[i]</w:t>
                        </w:r>
                      </w:p>
                    </w:txbxContent>
                  </v:textbox>
                </v:shape>
                <v:shape id="Text Box 297" o:spid="_x0000_s1433" type="#_x0000_t202" style="position:absolute;left:1113;top:14694;width:19242;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Hj3sMA&#10;AADcAAAADwAAAGRycy9kb3ducmV2LnhtbESPQWsCMRSE74X+h/AKvdWsHuq6GsUWWwqeqqXnx+aZ&#10;BDcvS5Ku23/fCEKPw8x8w6w2o+/EQDG5wAqmkwoEcRu0Y6Pg6/j2VINIGVljF5gU/FKCzfr+boWN&#10;Dhf+pOGQjSgQTg0qsDn3jZSpteQxTUJPXLxTiB5zkdFIHfFS4L6Ts6p6lh4dlwWLPb1aas+HH69g&#10;92IWpq0x2l2tnRvG79PevCv1+DBulyAyjfk/fGt/aAWzxRy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Hj3sMAAADcAAAADwAAAAAAAAAAAAAAAACYAgAAZHJzL2Rv&#10;d25yZXYueG1sUEsFBgAAAAAEAAQA9QAAAIgDAAAAAA==&#10;" fillcolor="white [3201]" strokeweight=".5pt">
                  <v:textbox>
                    <w:txbxContent>
                      <w:p w:rsidR="0037447F" w:rsidRDefault="0037447F" w:rsidP="00A03645">
                        <w:pPr>
                          <w:pStyle w:val="Code"/>
                          <w:spacing w:line="168" w:lineRule="auto"/>
                        </w:pPr>
                        <w:r>
                          <w:t>Generate a DOM Element node, aNode, for the xsd:attribute element, as a child of the tNode.</w:t>
                        </w:r>
                      </w:p>
                    </w:txbxContent>
                  </v:textbox>
                </v:shape>
                <v:shape id="Text Box 298" o:spid="_x0000_s1434" type="#_x0000_t202" style="position:absolute;left:3526;top:28478;width:14764;height:8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53rL8A&#10;AADcAAAADwAAAGRycy9kb3ducmV2LnhtbERPTWsCMRC9F/ofwgi91aweyroaRYstQk9q6XnYjElw&#10;M1mSdN3+e3MoeHy879Vm9J0YKCYXWMFsWoEgboN2bBR8nz9eaxApI2vsApOCP0qwWT8/rbDR4cZH&#10;Gk7ZiBLCqUEFNue+kTK1ljymaeiJC3cJ0WMuMBqpI95KuO/kvKrepEfHpcFiT++W2uvp1yvY78zC&#10;tDVGu6+1c8P4c/kyn0q9TMbtEkSmMT/E/+6DVjBflLXlTDkCcn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XnesvwAAANwAAAAPAAAAAAAAAAAAAAAAAJgCAABkcnMvZG93bnJl&#10;di54bWxQSwUGAAAAAAQABAD1AAAAhAMAAAAA&#10;" fillcolor="white [3201]" strokeweight=".5pt">
                  <v:textbox>
                    <w:txbxContent>
                      <w:p w:rsidR="0037447F" w:rsidRDefault="0037447F" w:rsidP="00A03645">
                        <w:pPr>
                          <w:pStyle w:val="Code"/>
                          <w:spacing w:line="168" w:lineRule="auto"/>
                        </w:pPr>
                        <w:r w:rsidRPr="008245A1">
                          <w:rPr>
                            <w:b/>
                            <w:bCs/>
                          </w:rPr>
                          <w:t>(2)</w:t>
                        </w:r>
                        <w:r>
                          <w:t xml:space="preserve"> Generate a DOM Attribute node, aNameNode, for the ‘name’ attribute of the xsd:attribute element. And set its value.</w:t>
                        </w:r>
                      </w:p>
                    </w:txbxContent>
                  </v:textbox>
                </v:shape>
                <v:shape id="Text Box 299" o:spid="_x0000_s1435" type="#_x0000_t202" style="position:absolute;left:1241;top:21987;width:1924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SN8IA&#10;AADcAAAADwAAAGRycy9kb3ducmV2LnhtbESPQUsDMRSE7wX/Q3iCtzZrD7K7Ni0qbRF6ahXPj81r&#10;Ety8LEncrv/eCIUeh5n5hlltJt+LkWJygRU8LioQxF3Qjo2Cz4/dvAaRMrLGPjAp+KUEm/XdbIWt&#10;Dhc+0njKRhQIpxYV2JyHVsrUWfKYFmEgLt45RI+5yGikjngpcN/LZVU9SY+Oy4LFgd4sdd+nH69g&#10;+2oa09UY7bbWzo3T1/lg9ko93E8vzyAyTfkWvrbftYJl08D/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EtI3wgAAANwAAAAPAAAAAAAAAAAAAAAAAJgCAABkcnMvZG93&#10;bnJldi54bWxQSwUGAAAAAAQABAD1AAAAhwMAAAAA&#10;" fillcolor="white [3201]" strokeweight=".5pt">
                  <v:textbox>
                    <w:txbxContent>
                      <w:p w:rsidR="0037447F" w:rsidRDefault="0037447F" w:rsidP="00A03645">
                        <w:pPr>
                          <w:pStyle w:val="Code"/>
                          <w:spacing w:line="168" w:lineRule="auto"/>
                        </w:pPr>
                        <w:r w:rsidRPr="00AF52B6">
                          <w:rPr>
                            <w:b/>
                            <w:bCs/>
                          </w:rPr>
                          <w:t>(7)</w:t>
                        </w:r>
                        <w:r>
                          <w:t xml:space="preserve"> Handle gSCs[i]’s default and fixed value options.</w:t>
                        </w:r>
                      </w:p>
                    </w:txbxContent>
                  </v:textbox>
                </v:shape>
                <v:shape id="Text Box 300" o:spid="_x0000_s1436" type="#_x0000_t202" style="position:absolute;left:3526;top:38412;width:14764;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PhsL8A&#10;AADcAAAADwAAAGRycy9kb3ducmV2LnhtbERPTWsCMRC9F/ofwhR6q1krlO1qFBUtBU/a0vOwGZPg&#10;ZrIk6br9981B8Ph434vV6DsxUEwusILppAJB3Abt2Cj4/tq/1CBSRtbYBSYFf5RgtXx8WGCjw5WP&#10;NJyyESWEU4MKbM59I2VqLXlMk9ATF+4cosdcYDRSR7yWcN/J16p6kx4dlwaLPW0ttZfTr1ew25h3&#10;09YY7a7Wzg3jz/lgPpR6fhrXcxCZxnwX39yfWsGsKvP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w+GwvwAAANwAAAAPAAAAAAAAAAAAAAAAAJgCAABkcnMvZG93bnJl&#10;di54bWxQSwUGAAAAAAQABAD1AAAAhAMAAAAA&#10;" fillcolor="white [3201]" strokeweight=".5pt">
                  <v:textbox>
                    <w:txbxContent>
                      <w:p w:rsidR="0037447F" w:rsidRDefault="0037447F" w:rsidP="00A03645">
                        <w:pPr>
                          <w:pStyle w:val="Code"/>
                          <w:spacing w:line="168" w:lineRule="auto"/>
                        </w:pPr>
                        <w:r w:rsidRPr="008245A1">
                          <w:rPr>
                            <w:b/>
                            <w:bCs/>
                          </w:rPr>
                          <w:t>(3)</w:t>
                        </w:r>
                        <w:r>
                          <w:t xml:space="preserve"> Get a code list object, aCL, assigned to the gSCs[i], if any.</w:t>
                        </w:r>
                      </w:p>
                    </w:txbxContent>
                  </v:textbox>
                </v:shape>
                <v:shape id="Text Box 301" o:spid="_x0000_s1437" type="#_x0000_t202" style="position:absolute;left:29873;top:45116;width:23270;height:5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9EK8IA&#10;AADcAAAADwAAAGRycy9kb3ducmV2LnhtbESPQWsCMRSE74X+h/AKvdWsFmRdjdKKLQVP1dLzY/NM&#10;gpuXJUnX7b9vBKHHYWa+YVab0XdioJhcYAXTSQWCuA3asVHwdXx7qkGkjKyxC0wKfinBZn1/t8JG&#10;hwt/0nDIRhQIpwYV2Jz7RsrUWvKYJqEnLt4pRI+5yGikjngpcN/JWVXNpUfHZcFiT1tL7fnw4xXs&#10;Xs3CtDVGu6u1c8P4fdqbd6UeH8aXJYhMY/4P39ofWsFzNYXr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j0QrwgAAANwAAAAPAAAAAAAAAAAAAAAAAJgCAABkcnMvZG93&#10;bnJldi54bWxQSwUGAAAAAAQABAD1AAAAhwMAAAAA&#10;" fillcolor="white [3201]" strokeweight=".5pt">
                  <v:textbox>
                    <w:txbxContent>
                      <w:p w:rsidR="0037447F" w:rsidRDefault="0037447F" w:rsidP="00A03645">
                        <w:pPr>
                          <w:pStyle w:val="Code"/>
                          <w:spacing w:line="168" w:lineRule="auto"/>
                        </w:pPr>
                        <w:r>
                          <w:t>Generate a DOM Attribute node, aTypeNode, for the ‘type’ attribute as a child of aNode and set its value to GetCodeListTypeName(aCL).</w:t>
                        </w:r>
                      </w:p>
                    </w:txbxContent>
                  </v:textbox>
                </v:shape>
                <v:shape id="Text Box 300" o:spid="_x0000_s1438" style="position:absolute;left:3924;top:45539;width:14192;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Z9aMIA&#10;AADcAAAADwAAAGRycy9kb3ducmV2LnhtbESPQYvCMBSE7wv+h/AEb2uqRSvVKKIIngS1CN4ezbMt&#10;Ni+liVr/vVlY8DjMzDfMYtWZWjypdZVlBaNhBII4t7riQkF23v3OQDiPrLG2TAre5GC17P0sMNX2&#10;xUd6nnwhAoRdigpK75tUSpeXZNANbUMcvJttDfog20LqFl8Bbmo5jqKpNFhxWCixoU1J+f30MAoe&#10;lMWHLU0z2xySerK7xia5xEoN+t16DsJT57/h//ZeK4ijMfydCUdAL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pn1owgAAANwAAAAPAAAAAAAAAAAAAAAAAJgCAABkcnMvZG93&#10;bnJldi54bWxQSwUGAAAAAAQABAD1AAAAhwM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rsidR="0037447F" w:rsidRDefault="0037447F"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v:textbox>
                </v:shape>
                <v:shape id="Text Box 300" o:spid="_x0000_s1439" style="position:absolute;left:2434;top:50448;width:16936;height:3507;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XHpMYA&#10;AADcAAAADwAAAGRycy9kb3ducmV2LnhtbESPQWvCQBSE70L/w/IKvelGK1JTN6GUpuZSsFEPvT2y&#10;r0lo9m3IbjT+e7cgeBxm5htmk46mFSfqXWNZwXwWgSAurW64UnDYZ9MXEM4ja2wtk4ILOUiTh8kG&#10;Y23P/E2nwlciQNjFqKD2vouldGVNBt3MdsTB+7W9QR9kX0nd4znATSsXUbSSBhsOCzV29F5T+VcM&#10;RsHHJR8+h+xr3C292f3ky6NbbzOlnh7Ht1cQnkZ/D9/auVbwPF/A/5lwBGR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XHpMYAAADcAAAADwAAAAAAAAAAAAAAAACYAgAAZHJz&#10;L2Rvd25yZXYueG1sUEsFBgAAAAAEAAQA9QAAAIsDAAAAAA==&#10;" adj="-11796480,,5400" path="m757753,r777470,209535l740093,427489,,209535,757753,xe" fillcolor="white [3201]" strokeweight=".5pt">
                  <v:stroke joinstyle="miter"/>
                  <v:formulas/>
                  <v:path arrowok="t" o:connecttype="custom" o:connectlocs="835938,0;1693627,171889;816456,350685;0,171889;835938,0" o:connectangles="0,0,0,0,0" textboxrect="0,0,1535223,427489"/>
                  <v:textbox inset="0,7.2pt,0">
                    <w:txbxContent>
                      <w:p w:rsidR="0037447F" w:rsidRDefault="0037447F" w:rsidP="0015642F">
                        <w:pPr>
                          <w:pStyle w:val="Code"/>
                          <w:jc w:val="center"/>
                        </w:pPr>
                        <w:r>
                          <w:t>isCodeListGenerated(aCL)?</w:t>
                        </w:r>
                      </w:p>
                    </w:txbxContent>
                  </v:textbox>
                </v:shape>
                <v:shape id="Text Box 313" o:spid="_x0000_s1440" type="#_x0000_t202" style="position:absolute;left:4183;top:55467;width:12932;height:3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jpGsMA&#10;AADcAAAADwAAAGRycy9kb3ducmV2LnhtbESPQWsCMRSE74X+h/AKvdWsFWS7GsUWWwqeqsXzY/NM&#10;gpuXJUnX7b9vBKHHYWa+YZbr0XdioJhcYAXTSQWCuA3asVHwfXh/qkGkjKyxC0wKfinBenV/t8RG&#10;hwt/0bDPRhQIpwYV2Jz7RsrUWvKYJqEnLt4pRI+5yGikjngpcN/J56qaS4+Oy4LFnt4stef9j1ew&#10;fTUvpq0x2m2tnRvG42lnPpR6fBg3CxCZxvwfvrU/tYLZd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jpGsMAAADcAAAADwAAAAAAAAAAAAAAAACYAgAAZHJzL2Rv&#10;d25yZXYueG1sUEsFBgAAAAAEAAQA9QAAAIgDAAAAAA==&#10;" fillcolor="white [3201]" strokeweight=".5pt">
                  <v:textbox>
                    <w:txbxContent>
                      <w:p w:rsidR="0037447F" w:rsidRDefault="0037447F" w:rsidP="00A03645">
                        <w:pPr>
                          <w:pStyle w:val="Code"/>
                          <w:spacing w:line="168" w:lineRule="auto"/>
                        </w:pPr>
                        <w:r>
                          <w:t>GenerateCodeList(aCL, gSCs[i], gSchemaNode)</w:t>
                        </w:r>
                      </w:p>
                    </w:txbxContent>
                  </v:textbox>
                </v:shape>
                <v:shape id="Straight Arrow Connector 318" o:spid="_x0000_s1441" type="#_x0000_t32" style="position:absolute;left:10766;top:48632;width:27;height:18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FuZb4AAADcAAAADwAAAGRycy9kb3ducmV2LnhtbERPy4rCMBTdD/gP4QruxlQLo1SjiA+Q&#10;2fnA9aW5tqXNTUlirX9vFoLLw3kv171pREfOV5YVTMYJCOLc6ooLBdfL4XcOwgdkjY1lUvAiD+vV&#10;4GeJmbZPPlF3DoWIIewzVFCG0GZS+rwkg35sW+LI3a0zGCJ0hdQOnzHcNHKaJH/SYMWxocSWtiXl&#10;9flhFFScBp7u0gP972s3K251Z9OrUqNhv1mACNSHr/jjPmoF6SSujWfiEZCr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kW5lvgAAANwAAAAPAAAAAAAAAAAAAAAAAKEC&#10;AABkcnMvZG93bnJldi54bWxQSwUGAAAAAAQABAD5AAAAjAMAAAAA&#10;" strokecolor="black [3213]">
                  <v:stroke endarrow="open"/>
                </v:shape>
                <v:shape id="Text Box 319" o:spid="_x0000_s1442" type="#_x0000_t202" style="position:absolute;left:8033;top:48326;width:2511;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bosYA&#10;AADcAAAADwAAAGRycy9kb3ducmV2LnhtbESPT4vCMBTE7wt+h/AEb2uqi4tWo0hBVsQ9+Ofi7dk8&#10;22LzUpuo1U+/WRA8DjPzG2Yya0wpblS7wrKCXjcCQZxaXXCmYL9bfA5BOI+ssbRMCh7kYDZtfUww&#10;1vbOG7ptfSYChF2MCnLvq1hKl+Zk0HVtRRy8k60N+iDrTOoa7wFuStmPom9psOCwkGNFSU7peXs1&#10;ClbJ4hc3x74ZPsvkZ32aV5f9YaBUp93MxyA8Nf4dfrWXWsFXbwT/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NbosYAAADcAAAADwAAAAAAAAAAAAAAAACYAgAAZHJz&#10;L2Rvd25yZXYueG1sUEsFBgAAAAAEAAQA9QAAAIsDAAAAAA==&#10;" filled="f" stroked="f" strokeweight=".5pt">
                  <v:textbox>
                    <w:txbxContent>
                      <w:p w:rsidR="0037447F" w:rsidRDefault="0037447F" w:rsidP="00A03645">
                        <w:pPr>
                          <w:pStyle w:val="Code"/>
                          <w:spacing w:line="168" w:lineRule="auto"/>
                        </w:pPr>
                        <w:r>
                          <w:t>N</w:t>
                        </w:r>
                      </w:p>
                    </w:txbxContent>
                  </v:textbox>
                </v:shape>
                <v:shape id="Straight Arrow Connector 320" o:spid="_x0000_s1443" type="#_x0000_t32" style="position:absolute;left:10598;top:53955;width:51;height:15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uo3r4AAADcAAAADwAAAGRycy9kb3ducmV2LnhtbERPy4rCMBTdD/gP4QruxtQWZqQaRXyA&#10;zM4Hri/NtS1tbkoSa/17sxhweTjv5XowrejJ+dqygtk0AUFcWF1zqeB6OXzPQfiArLG1TApe5GG9&#10;Gn0tMdf2ySfqz6EUMYR9jgqqELpcSl9UZNBPbUccubt1BkOErpTa4TOGm1amSfIjDdYcGyrsaFtR&#10;0ZwfRkHNWeB0lx3ob9+43/LW9Da7KjUZD5sFiEBD+Ij/3UetIEvj/HgmHgG5e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i6jevgAAANwAAAAPAAAAAAAAAAAAAAAAAKEC&#10;AABkcnMvZG93bnJldi54bWxQSwUGAAAAAAQABAD5AAAAjAMAAAAA&#10;" strokecolor="black [3213]">
                  <v:stroke endarrow="open"/>
                </v:shape>
                <v:shape id="Text Box 323" o:spid="_x0000_s1444" type="#_x0000_t202" style="position:absolute;left:7572;top:53141;width:251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em9ccA&#10;AADcAAAADwAAAGRycy9kb3ducmV2LnhtbESPzWrDMBCE74W+g9hCb41cm5TgRAnBYFJKcsjPpbet&#10;tbFNrJVrKbbbp68ChRyHmfmGWaxG04ieOldbVvA6iUAQF1bXXCo4HfOXGQjnkTU2lknBDzlYLR8f&#10;FphqO/Ce+oMvRYCwS1FB5X2bSumKigy6iW2Jg3e2nUEfZFdK3eEQ4KaRcRS9SYM1h4UKW8oqKi6H&#10;q1HwkeU73H/FZvbbZJvted1+nz6nSj0/jes5CE+jv4f/2+9aQRIn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3pvXHAAAA3AAAAA8AAAAAAAAAAAAAAAAAmAIAAGRy&#10;cy9kb3ducmV2LnhtbFBLBQYAAAAABAAEAPUAAACMAwAAAAA=&#10;" filled="f" stroked="f" strokeweight=".5pt">
                  <v:textbox>
                    <w:txbxContent>
                      <w:p w:rsidR="0037447F" w:rsidRDefault="0037447F" w:rsidP="00A03645">
                        <w:pPr>
                          <w:pStyle w:val="Code"/>
                          <w:spacing w:line="168" w:lineRule="auto"/>
                        </w:pPr>
                        <w:r>
                          <w:t>N</w:t>
                        </w:r>
                      </w:p>
                    </w:txbxContent>
                  </v:textbox>
                </v:shape>
                <v:shape id="Straight Arrow Connector 324" o:spid="_x0000_s1445" type="#_x0000_t34" style="position:absolute;left:19370;top:47782;width:10503;height:438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mizcQAAADcAAAADwAAAGRycy9kb3ducmV2LnhtbESPQWvCQBSE7wX/w/IEb7qpFZHoKmnB&#10;ohYEY+n5kX1mQ7NvQ3Y18d+7QqHHYWa+YVab3tbiRq2vHCt4nSQgiAunKy4VfJ+34wUIH5A11o5J&#10;wZ08bNaDlxWm2nV8olseShEh7FNUYEJoUil9Yciin7iGOHoX11oMUbal1C12EW5rOU2SubRYcVww&#10;2NCHoeI3v1oFeVck9304/rzrOpsdPr8yk/edUqNhny1BBOrDf/ivvdMK3qYzeJ6JR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aLNxAAAANwAAAAPAAAAAAAAAAAA&#10;AAAAAKECAABkcnMvZG93bnJldi54bWxQSwUGAAAAAAQABAD5AAAAkgMAAAAA&#10;" strokecolor="black [3213]">
                  <v:stroke endarrow="open"/>
                </v:shape>
                <v:shape id="Straight Arrow Connector 325" o:spid="_x0000_s1446" type="#_x0000_t33" style="position:absolute;left:17115;top:50448;width:24393;height:689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59ccYAAADcAAAADwAAAGRycy9kb3ducmV2LnhtbESPT2vCQBTE70K/w/IK3nSjYimpq0hB&#10;/IOHakqb4yP7mk2bfRuya4zf3i0Uehxm5jfMYtXbWnTU+sqxgsk4AUFcOF1xqeA924yeQfiArLF2&#10;TApu5GG1fBgsMNXuyifqzqEUEcI+RQUmhCaV0heGLPqxa4ij9+VaiyHKtpS6xWuE21pOk+RJWqw4&#10;Lhhs6NVQ8XO+WAWdqTOyMp+/7Y8H+7HZ5t+fSa7U8LFfv4AI1If/8F97pxXMpnP4PR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efXHGAAAA3AAAAA8AAAAAAAAA&#10;AAAAAAAAoQIAAGRycy9kb3ducmV2LnhtbFBLBQYAAAAABAAEAPkAAACUAwAAAAA=&#10;" strokecolor="black [3213]">
                  <v:stroke endarrow="open"/>
                </v:shape>
                <v:shape id="Text Box 330" o:spid="_x0000_s1447" type="#_x0000_t202" style="position:absolute;left:42590;top:36037;width:15356;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8rDcAA&#10;AADcAAAADwAAAGRycy9kb3ducmV2LnhtbERPy2oCMRTdF/oP4Ra6q5lWKONoFFtsKbjygevL5JoE&#10;JzdDko7Tv28WgsvDeS9Wo+/EQDG5wApeJxUI4jZox0bB8fD1UoNIGVljF5gU/FGC1fLxYYGNDlfe&#10;0bDPRpQQTg0qsDn3jZSpteQxTUJPXLhziB5zgdFIHfFawn0n36rqXXp0XBos9vRpqb3sf72CzYeZ&#10;mbbGaDe1dm4YT+et+Vbq+Wlcz0FkGvNdfHP/aAXTaZlf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8rDcAAAADcAAAADwAAAAAAAAAAAAAAAACYAgAAZHJzL2Rvd25y&#10;ZXYueG1sUEsFBgAAAAAEAAQA9QAAAIUDAAAAAA==&#10;" fillcolor="white [3201]" strokeweight=".5pt">
                  <v:textbox>
                    <w:txbxContent>
                      <w:p w:rsidR="0037447F" w:rsidRDefault="0037447F"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v:textbox>
                </v:shape>
                <v:shape id="Text Box 300" o:spid="_x0000_s1448" style="position:absolute;left:45147;top:20286;width:14233;height:3987;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IFs8UA&#10;AADcAAAADwAAAGRycy9kb3ducmV2LnhtbESPQWvCQBSE74X+h+UVeqsbq4hGVymlaXMRNOrB2yP7&#10;TILZtyG70fjvu4LgcZiZb5jFqje1uFDrKssKhoMIBHFudcWFgv0u+ZiCcB5ZY22ZFNzIwWr5+rLA&#10;WNsrb+mS+UIECLsYFZTeN7GULi/JoBvYhjh4J9sa9EG2hdQtXgPc1PIziibSYMVhocSGvkvKz1ln&#10;FPzc0u63S9b9ZuzN5piOD272lyj1/tZ/zUF46v0z/GinWsFoNIT7mXA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gWzxQAAANwAAAAPAAAAAAAAAAAAAAAAAJgCAABkcnMv&#10;ZG93bnJldi54bWxQSwUGAAAAAAQABAD1AAAAigMAAAAA&#10;" adj="-11796480,,5400" path="m757753,r777470,209535l740093,427489,,209535,757753,xe" fillcolor="white [3201]" strokeweight=".5pt">
                  <v:stroke joinstyle="miter"/>
                  <v:formulas/>
                  <v:path arrowok="t" o:connecttype="custom" o:connectlocs="702502,0;1423283,195413;686129,398677;0,195413;702502,0" o:connectangles="0,0,0,0,0" textboxrect="0,0,1535223,427489"/>
                  <v:textbox inset="0,7.2pt,0">
                    <w:txbxContent>
                      <w:p w:rsidR="0037447F" w:rsidRDefault="0037447F"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v:textbox>
                </v:shape>
                <v:shape id="Text Box 332" o:spid="_x0000_s1449" type="#_x0000_t202" style="position:absolute;left:44315;top:12268;width:15717;height:3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EQ4cMA&#10;AADcAAAADwAAAGRycy9kb3ducmV2LnhtbESPQWsCMRSE74X+h/AKvdVsFWS7GsUWWwqeqsXzY/NM&#10;gpuXJUnX7b9vBKHHYWa+YZbr0XdioJhcYAXPkwoEcRu0Y6Pg+/D+VINIGVljF5gU/FKC9er+bomN&#10;Dhf+omGfjSgQTg0qsDn3jZSpteQxTUJPXLxTiB5zkdFIHfFS4L6T06qaS4+Oy4LFnt4stef9j1ew&#10;fTUvpq0x2m2tnRvG42lnPpR6fBg3CxCZxvwfvrU/tYL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EQ4cMAAADcAAAADwAAAAAAAAAAAAAAAACYAgAAZHJzL2Rv&#10;d25yZXYueG1sUEsFBgAAAAAEAAQA9QAAAIgDAAAAAA==&#10;" fillcolor="white [3201]" strokeweight=".5pt">
                  <v:textbox>
                    <w:txbxContent>
                      <w:p w:rsidR="0037447F" w:rsidRPr="00EC042F" w:rsidRDefault="0037447F" w:rsidP="00A03645">
                        <w:pPr>
                          <w:pStyle w:val="Code"/>
                          <w:spacing w:line="168" w:lineRule="auto"/>
                        </w:pPr>
                        <w:r>
                          <w:t xml:space="preserve">primRestriction = </w:t>
                        </w:r>
                        <w:r>
                          <w:rPr>
                            <w:rStyle w:val="CodeChar"/>
                          </w:rPr>
                          <w:t>gSCs[i]. DT_SC_Primitive_Rescrition_ID</w:t>
                        </w:r>
                      </w:p>
                    </w:txbxContent>
                  </v:textbox>
                </v:shape>
                <v:shape id="Text Box 333" o:spid="_x0000_s1450" type="#_x0000_t202" style="position:absolute;left:29537;top:2237;width:14764;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21esIA&#10;AADcAAAADwAAAGRycy9kb3ducmV2LnhtbESPQUsDMRSE74L/ITzBm83WhbLdNi1VqgiebMXzY/Oa&#10;hG5eliRu139vCoLHYWa+YdbbyfdipJhcYAXzWQWCuAvasVHweXx5aECkjKyxD0wKfijBdnN7s8ZW&#10;hwt/0HjIRhQIpxYV2JyHVsrUWfKYZmEgLt4pRI+5yGikjngpcN/Lx6paSI+Oy4LFgZ4tdefDt1ew&#10;fzJL0zUY7b7Rzo3T1+ndvCp1fzftViAyTfk//Nd+0wrquo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bV6wgAAANwAAAAPAAAAAAAAAAAAAAAAAJgCAABkcnMvZG93&#10;bnJldi54bWxQSwUGAAAAAAQABAD1AAAAhwMAAAAA&#10;" fillcolor="white [3201]" strokeweight=".5pt">
                  <v:textbox>
                    <w:txbxContent>
                      <w:p w:rsidR="0037447F" w:rsidRDefault="0037447F" w:rsidP="00A03645">
                        <w:pPr>
                          <w:pStyle w:val="Code"/>
                          <w:spacing w:line="168" w:lineRule="auto"/>
                        </w:pPr>
                        <w:r w:rsidRPr="008245A1">
                          <w:rPr>
                            <w:b/>
                            <w:bCs/>
                          </w:rPr>
                          <w:t>(4)</w:t>
                        </w:r>
                        <w:r>
                          <w:t xml:space="preserve"> Get an agency id list object, anAL, assigned to the gSCs[i], if any.</w:t>
                        </w:r>
                      </w:p>
                    </w:txbxContent>
                  </v:textbox>
                </v:shape>
                <v:shape id="Text Box 300" o:spid="_x0000_s1451" style="position:absolute;left:29929;top:9043;width:14192;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KOsUA&#10;AADcAAAADwAAAGRycy9kb3ducmV2LnhtbESPzWrDMBCE74W8g9hAb42cqE2CE8WElkBPgaamkNti&#10;bWwTa2Us+advXxUKPQ4z8w2zzybbiIE6XzvWsFwkIIgLZ2ouNeSfp6ctCB+QDTaOScM3ecgOs4c9&#10;psaN/EHDJZQiQtinqKEKoU2l9EVFFv3CtcTRu7nOYoiyK6XpcIxw28hVkqylxZrjQoUtvVZU3C+9&#10;1dBTrs5vtM5de940L6erspsvpfXjfDruQASawn/4r/1uNCj1DL9n4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b4o6xQAAANwAAAAPAAAAAAAAAAAAAAAAAJgCAABkcnMv&#10;ZG93bnJldi54bWxQSwUGAAAAAAQABAD1AAAAigM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rsidR="0037447F" w:rsidRDefault="0037447F"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v:textbox>
                </v:shape>
                <v:shape id="Text Box 300" o:spid="_x0000_s1452" style="position:absolute;left:28408;top:15278;width:16936;height:3505;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dx8YA&#10;AADcAAAADwAAAGRycy9kb3ducmV2LnhtbESPT2vCQBTE74LfYXlCb7rxD2JTVxFp2lwKmraH3h7Z&#10;ZxLMvg3ZjcZv7woFj8PM/IZZb3tTiwu1rrKsYDqJQBDnVldcKPj5TsYrEM4ja6wtk4IbOdhuhoM1&#10;xtpe+UiXzBciQNjFqKD0vomldHlJBt3ENsTBO9nWoA+yLaRu8RrgppazKFpKgxWHhRIb2peUn7PO&#10;KHi/pd1Hl3z1h4U3h7908etePxOlXkb97g2Ep94/w//tVCuYz5fwOBOOgN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dx8YAAADcAAAADwAAAAAAAAAAAAAAAACYAgAAZHJz&#10;L2Rvd25yZXYueG1sUEsFBgAAAAAEAAQA9QAAAIsDAAAAAA==&#10;" adj="-11796480,,5400" path="m757753,r777470,209535l740093,427489,,209535,757753,xe" fillcolor="white [3201]" strokeweight=".5pt">
                  <v:stroke joinstyle="miter"/>
                  <v:formulas/>
                  <v:path arrowok="t" o:connecttype="custom" o:connectlocs="835897,0;1693545,171808;816416,350520;0,171808;835897,0" o:connectangles="0,0,0,0,0" textboxrect="0,0,1535223,427489"/>
                  <v:textbox inset="0,7.2pt,0">
                    <w:txbxContent>
                      <w:p w:rsidR="0037447F" w:rsidRDefault="0037447F"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v:textbox>
                </v:shape>
                <v:shape id="Text Box 313" o:spid="_x0000_s1453" type="#_x0000_t202" style="position:absolute;left:29601;top:21107;width:14126;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azecMA&#10;AADcAAAADwAAAGRycy9kb3ducmV2LnhtbESPQUsDMRSE74L/ITzBm81qo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0azecMAAADcAAAADwAAAAAAAAAAAAAAAACYAgAAZHJzL2Rv&#10;d25yZXYueG1sUEsFBgAAAAAEAAQA9QAAAIgDAAAAAA==&#10;" fillcolor="white [3201]" strokeweight=".5pt">
                  <v:textbox>
                    <w:txbxContent>
                      <w:p w:rsidR="0037447F" w:rsidRDefault="0037447F" w:rsidP="00C9272C">
                        <w:pPr>
                          <w:pStyle w:val="NormalWeb"/>
                          <w:overflowPunct w:val="0"/>
                          <w:spacing w:before="0" w:beforeAutospacing="0" w:after="0" w:afterAutospacing="0" w:line="168" w:lineRule="auto"/>
                        </w:pPr>
                        <w:proofErr w:type="spellStart"/>
                        <w:r>
                          <w:rPr>
                            <w:rFonts w:ascii="Cordia New" w:eastAsia="Times New Roman" w:hAnsi="Cordia New" w:cs="Cordia New"/>
                          </w:rPr>
                          <w:t>GenerateAgencyList</w:t>
                        </w:r>
                        <w:proofErr w:type="spellEnd"/>
                        <w:r>
                          <w:rPr>
                            <w:rFonts w:ascii="Cordia New" w:eastAsia="Times New Roman" w:hAnsi="Cordia New" w:cs="Cordia New"/>
                          </w:rPr>
                          <w:t>(</w:t>
                        </w:r>
                        <w:proofErr w:type="spellStart"/>
                        <w:r>
                          <w:rPr>
                            <w:rFonts w:ascii="Cordia New" w:eastAsia="Times New Roman" w:hAnsi="Cordia New" w:cs="Cordia New"/>
                          </w:rPr>
                          <w:t>aAL</w:t>
                        </w:r>
                        <w:proofErr w:type="spellEnd"/>
                        <w:r>
                          <w:rPr>
                            <w:rFonts w:ascii="Cordia New" w:eastAsia="Times New Roman" w:hAnsi="Cordia New" w:cs="Cordia New"/>
                          </w:rPr>
                          <w:t xml:space="preserv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gSchemaNode</w:t>
                        </w:r>
                        <w:proofErr w:type="spellEnd"/>
                        <w:r>
                          <w:rPr>
                            <w:rFonts w:ascii="Cordia New" w:eastAsia="Times New Roman" w:hAnsi="Cordia New" w:cs="Cordia New"/>
                          </w:rPr>
                          <w:t>)</w:t>
                        </w:r>
                      </w:p>
                    </w:txbxContent>
                  </v:textbox>
                </v:shape>
                <v:shape id="Straight Arrow Connector 338" o:spid="_x0000_s1454" type="#_x0000_t32" style="position:absolute;left:36767;top:12136;width:4;height:31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Tqyb8AAADcAAAADwAAAGRycy9kb3ducmV2LnhtbERPzWoCMRC+F/oOYQq91WwrFlmNIv2B&#10;3rTaB5huxk10M1mSVLdv7xwEjx/f/3w5hE6dKGUf2cDzqAJF3ETruTXws/t8moLKBdliF5kM/FOG&#10;5eL+bo61jWf+ptO2tEpCONdowJXS11rnxlHAPIo9sXD7mAIWganVNuFZwkOnX6rqVQf0LA0Oe3pz&#10;1By3f0F6V/4weU+Wm4/fg98kh+t9h8Y8PgyrGahCQ7mJr+4va2A8lrVyRo6AXl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yTqyb8AAADcAAAADwAAAAAAAAAAAAAAAACh&#10;AgAAZHJzL2Rvd25yZXYueG1sUEsFBgAAAAAEAAQA+QAAAI0DAAAAAA==&#10;" strokecolor="black [3213]">
                  <v:stroke endarrow="open"/>
                </v:shape>
                <v:shape id="Text Box 319" o:spid="_x0000_s1455" type="#_x0000_t202" style="position:absolute;left:34259;top:12950;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YHwscA&#10;AADcAAAADwAAAGRycy9kb3ducmV2LnhtbESPQWvCQBSE70L/w/IKvemmBouNriIBqUh7iPXS2zP7&#10;TEKzb9PsNon99a4g9DjMzDfMcj2YWnTUusqygudJBII4t7riQsHxczueg3AeWWNtmRRcyMF69TBa&#10;YqJtzxl1B1+IAGGXoILS+yaR0uUlGXQT2xAH72xbgz7ItpC6xT7ATS2nUfQiDVYcFkpsKC0p/z78&#10;GgX7dPuB2Wlq5n91+vZ+3jQ/x6+ZUk+Pw2YBwtPg/8P39k4riONX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GB8LHAAAA3AAAAA8AAAAAAAAAAAAAAAAAmAIAAGRy&#10;cy9kb3ducmV2LnhtbFBLBQYAAAAABAAEAPUAAACMAwAAAAA=&#10;" filled="f" stroked="f" strokeweight=".5pt">
                  <v:textbox>
                    <w:txbxContent>
                      <w:p w:rsidR="0037447F" w:rsidRDefault="0037447F"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0" o:spid="_x0000_s1456" type="#_x0000_t32" style="position:absolute;left:36572;top:18783;width:92;height:2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RNfr8AAADcAAAADwAAAGRycy9kb3ducmV2LnhtbERPy4rCMBTdC/5DuAOz03SsqHSMIj5g&#10;cGcV15fmTlva3JQk1s7fTxaCy8N5r7eDaUVPzteWFXxNExDEhdU1lwpu19NkBcIHZI2tZVLwRx62&#10;m/FojZm2T75Qn4dSxBD2GSqoQugyKX1RkUE/tR1x5H6tMxgidKXUDp8x3LRyliQLabDm2FBhR/uK&#10;iiZ/GAU1p4Fnh/RE52PjluW96W16U+rzY9h9gwg0hLf45f7RCtJ5nB/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FRNfr8AAADcAAAADwAAAAAAAAAAAAAAAACh&#10;AgAAZHJzL2Rvd25yZXYueG1sUEsFBgAAAAAEAAQA+QAAAI0DAAAAAA==&#10;" strokecolor="black [3213]">
                  <v:stroke endarrow="open"/>
                </v:shape>
                <v:shape id="Text Box 323" o:spid="_x0000_s1457" type="#_x0000_t202" style="position:absolute;left:33545;top:18783;width:2509;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Z4ucYA&#10;AADcAAAADwAAAGRycy9kb3ducmV2LnhtbESPT4vCMBTE7wt+h/AEb2uq64pUo0hBVsQ9+Ofi7dk8&#10;22LzUpuo1U+/WRA8DjPzG2Yya0wpblS7wrKCXjcCQZxaXXCmYL9bfI5AOI+ssbRMCh7kYDZtfUww&#10;1vbOG7ptfSYChF2MCnLvq1hKl+Zk0HVtRRy8k60N+iDrTOoa7wFuStmPoqE0WHBYyLGiJKf0vL0a&#10;Batk8YubY9+MnmXysz7Nq8v+8K1Up93MxyA8Nf4dfrWXWsHXo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Z4ucYAAADcAAAADwAAAAAAAAAAAAAAAACYAgAAZHJz&#10;L2Rvd25yZXYueG1sUEsFBgAAAAAEAAQA9QAAAIsDAAAAAA==&#10;" filled="f" stroked="f" strokeweight=".5pt">
                  <v:textbox>
                    <w:txbxContent>
                      <w:p w:rsidR="0037447F" w:rsidRDefault="0037447F"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2" o:spid="_x0000_s1458" type="#_x0000_t34" style="position:absolute;left:18116;top:4761;width:11421;height:4229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vUbMMAAADcAAAADwAAAGRycy9kb3ducmV2LnhtbESP3YrCMBSE7xd8h3AE79bUH0SrUURQ&#10;vBBhax/g0BzbanNSmqjVpzeCsJfDzHzDLFatqcSdGldaVjDoRyCIM6tLzhWkp+3vFITzyBory6Tg&#10;SQ5Wy87PAmNtH/xH98TnIkDYxaig8L6OpXRZQQZd39bEwTvbxqAPssmlbvAR4KaSwyiaSIMlh4UC&#10;a9oUlF2Tm1FwHFzqW7aekUuv58Nk94ry6SVVqtdt13MQnlr/H/6291rBaDyEz5lwBOTy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b1GzDAAAA3AAAAA8AAAAAAAAAAAAA&#10;AAAAoQIAAGRycy9kb3ducmV2LnhtbFBLBQYAAAAABAAEAPkAAACRAwAAAAA=&#10;" adj="6886" strokecolor="black [3213]">
                  <v:stroke endarrow="open"/>
                </v:shape>
                <v:shape id="Straight Arrow Connector 343" o:spid="_x0000_s1459" type="#_x0000_t33" style="position:absolute;left:44121;top:10559;width:8053;height:17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SgkMUAAADcAAAADwAAAGRycy9kb3ducmV2LnhtbESPW2sCMRCF3wv+hzCCb5pVSymrUURa&#10;e3myXvB13Iybxc1kSaKu/74pCH08nDnfmTOdt7YWV/KhcqxgOMhAEBdOV1wq2G3f+68gQkTWWDsm&#10;BXcKMJ91nqaYa3fjH7puYikShEOOCkyMTS5lKAxZDAPXECfv5LzFmKQvpfZ4S3Bby1GWvUiLFacG&#10;gw0tDRXnzcWmN47Ht4u/f68P2aH9GBq5H32taqV63XYxARGpjf/Hj/SnVjB+HsPfmEQ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OSgkMUAAADcAAAADwAAAAAAAAAA&#10;AAAAAAChAgAAZHJzL2Rvd25yZXYueG1sUEsFBgAAAAAEAAQA+QAAAJMDAAAAAA==&#10;" strokecolor="black [3213]">
                  <v:stroke endarrow="open"/>
                </v:shape>
                <v:shape id="Text Box 319" o:spid="_x0000_s1460" type="#_x0000_t202" style="position:absolute;left:44047;top:9043;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zcUA&#10;AADcAAAADwAAAGRycy9kb3ducmV2LnhtbESPT4vCMBTE78J+h/CEvWnqX6QaRQqiyHrQ9eLt2Tzb&#10;YvPSbbJa99MbQdjjMDO/YWaLxpTiRrUrLCvodSMQxKnVBWcKjt+rzgSE88gaS8uk4EEOFvOP1gxj&#10;be+8p9vBZyJA2MWoIPe+iqV0aU4GXddWxMG72NqgD7LOpK7xHuCmlP0oGkuDBYeFHCtKckqvh1+j&#10;YJusdrg/983kr0zWX5dl9XM8jZT6bDfLKQhPjf8Pv9sbrWAwH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DNxQAAANwAAAAPAAAAAAAAAAAAAAAAAJgCAABkcnMv&#10;ZG93bnJldi54bWxQSwUGAAAAAAQABAD1AAAAigMAAAAA&#10;" filled="f" stroked="f" strokeweight=".5pt">
                  <v:textbox>
                    <w:txbxContent>
                      <w:p w:rsidR="0037447F" w:rsidRDefault="0037447F"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Text Box 347" o:spid="_x0000_s1461" type="#_x0000_t202" style="position:absolute;left:24440;top:27102;width:17585;height:7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uxMMIA&#10;AADcAAAADwAAAGRycy9kb3ducmV2LnhtbESPzarCMBSE9xd8h3AEd9fUH65SjSKCoDu1ittDc2yr&#10;zUlpolaf3ggXXA4z8w0znTemFHeqXWFZQa8bgSBOrS44U3BIVr9jEM4jaywtk4InOZjPWj9TjLV9&#10;8I7ue5+JAGEXo4Lc+yqW0qU5GXRdWxEH72xrgz7IOpO6xkeAm1L2o+hPGiw4LORY0TKn9Lq/GQV0&#10;XCYJnXo82JjLi9ZbfboOvVKddrOYgPDU+G/4v73WCgbDEXzOhCMgZ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e7EwwgAAANwAAAAPAAAAAAAAAAAAAAAAAJgCAABkcnMvZG93&#10;bnJldi54bWxQSwUGAAAAAAQABAD1AAAAhwMAAAAA&#10;" fillcolor="white [3201]" strokeweight=".5pt">
                  <v:textbox inset="3.6pt,,3.6pt">
                    <w:txbxContent>
                      <w:p w:rsidR="0037447F" w:rsidRDefault="0037447F" w:rsidP="00A03645">
                        <w:pPr>
                          <w:pStyle w:val="Code"/>
                          <w:spacing w:line="168" w:lineRule="auto"/>
                        </w:pPr>
                        <w:r>
                          <w:t>Generate a DOM Attribute node, aTypeNode, for the ‘type’ attribute as a child of aNode and set its value to GetAgencyListTypeName(aAL).</w:t>
                        </w:r>
                      </w:p>
                    </w:txbxContent>
                  </v:textbox>
                </v:shape>
                <v:shape id="Straight Arrow Connector 368" o:spid="_x0000_s1462" type="#_x0000_t32" style="position:absolute;left:36664;top:24847;width:0;height:22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cdGL8AAADcAAAADwAAAGRycy9kb3ducmV2LnhtbERPy4rCMBTdC/5DuII7TW3BGaqxiA8Y&#10;ZjeOuL4017a0uSlJrPXvzWJglofz3haj6cRAzjeWFayWCQji0uqGKwXX3/PiE4QPyBo7y6TgRR6K&#10;3XSyxVzbJ//QcAmViCHsc1RQh9DnUvqyJoN+aXviyN2tMxgidJXUDp8x3HQyTZK1NNhwbKixp0NN&#10;ZXt5GAUNZ4HTY3am71PrPqpbO9jsqtR8Nu43IAKN4V/85/7SCrJ1XBvPxCMgd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cdGL8AAADcAAAADwAAAAAAAAAAAAAAAACh&#10;AgAAZHJzL2Rvd25yZXYueG1sUEsFBgAAAAAEAAQA+QAAAI0DAAAAAA==&#10;" strokecolor="black [3213]">
                  <v:stroke endarrow="open"/>
                </v:shape>
                <v:shape id="Straight Arrow Connector 343" o:spid="_x0000_s1463" type="#_x0000_t32" style="position:absolute;left:28408;top:16993;width:0;height:101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u4g8EAAADcAAAADwAAAGRycy9kb3ducmV2LnhtbESPQYvCMBSE7wv+h/AEb2uqBXetRpFV&#10;QbytK54fzbMtbV5Kkq313xtB8DjMzDfMct2bRnTkfGVZwWScgCDOra64UHD+239+g/ABWWNjmRTc&#10;ycN6NfhYYqbtjX+pO4VCRAj7DBWUIbSZlD4vyaAf25Y4elfrDIYoXSG1w1uEm0ZOk2QmDVYcF0ps&#10;6aekvD79GwUVp4Gn23RPx13tvopL3dn0rNRo2G8WIAL14R1+tQ9aQTqbw/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27iDwQAAANwAAAAPAAAAAAAAAAAAAAAA&#10;AKECAABkcnMvZG93bnJldi54bWxQSwUGAAAAAAQABAD5AAAAjwMAAAAA&#10;" strokecolor="black [3213]">
                  <v:stroke endarrow="open"/>
                </v:shape>
                <v:shape id="Text Box 319" o:spid="_x0000_s1464" type="#_x0000_t202" style="position:absolute;left:27630;top:17111;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I8YA&#10;AADcAAAADwAAAGRycy9kb3ducmV2LnhtbESPQWvCQBSE70L/w/IKvelGiyWkriIBaSl6SPTS22v2&#10;mYTuvk2zW0399a5Q8DjMzDfMYjVYI07U+9axgukkAUFcOd1yreCw34xTED4gazSOScEfeVgtH0YL&#10;zLQ7c0GnMtQiQthnqKAJocuk9FVDFv3EdcTRO7reYoiyr6Xu8Rzh1shZkrxIiy3HhQY7yhuqvstf&#10;q+Aj3+yw+JrZ9GLyt+1x3f0cPudKPT0O61cQgYZwD/+337WC53QKt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CI8YAAADcAAAADwAAAAAAAAAAAAAAAACYAgAAZHJz&#10;L2Rvd25yZXYueG1sUEsFBgAAAAAEAAQA9QAAAIsDAAAAAA==&#10;" filled="f" stroked="f" strokeweight=".5pt">
                  <v:textbox>
                    <w:txbxContent>
                      <w:p w:rsidR="0037447F" w:rsidRDefault="0037447F"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Straight Arrow Connector 343" o:spid="_x0000_s1465" type="#_x0000_t32" style="position:absolute;left:52172;top:16220;width:2;height:40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UxMEAAADcAAAADwAAAGRycy9kb3ducmV2LnhtbESP3WoCMRCF7wu+QxjBu5qtYpGtUcQf&#10;8M5WfYDpZtzEbiZLEnX79k1B8PJwfj7ObNG5RtwoROtZwduwAEFceW25VnA6bl+nIGJC1th4JgW/&#10;FGEx773MsNT+zl90O6Ra5BGOJSowKbWllLEy5DAOfUucvbMPDlOWoZY64D2Pu0aOiuJdOrScCQZb&#10;Whmqfg5Xl7lLe5msg+Zq832xn8Hg/tygUoN+t/wAkahLz/CjvdMKxtMR/J/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cxTEwQAAANwAAAAPAAAAAAAAAAAAAAAA&#10;AKECAABkcnMvZG93bnJldi54bWxQSwUGAAAAAAQABAD5AAAAjwMAAAAA&#10;" strokecolor="black [3213]">
                  <v:stroke endarrow="open"/>
                </v:shape>
                <v:shape id="Text Box 387" o:spid="_x0000_s1466" type="#_x0000_t202" style="position:absolute;left:42591;top:27201;width:15355;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l6nsMA&#10;AADcAAAADwAAAGRycy9kb3ducmV2LnhtbESPQUsDMRSE74L/ITzBm81qoa7bpkWlFsFTW+n5sXlN&#10;gpuXJUm36783QqHHYWa+YRar0XdioJhcYAWPkwoEcRu0Y6Pge//xUINIGVljF5gU/FKC1fL2ZoGN&#10;Dmfe0rDLRhQIpwYV2Jz7RsrUWvKYJqEnLt4xRI+5yGikjngucN/Jp6qaSY+Oy4LFnt4ttT+7k1ew&#10;fjMvpq0x2nWtnRvGw/HLbJS6vxtf5yAyjfkavrQ/tYJp/Qz/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l6nsMAAADcAAAADwAAAAAAAAAAAAAAAACYAgAAZHJzL2Rv&#10;d25yZXYueG1sUEsFBgAAAAAEAAQA9QAAAIgDAAAAAA==&#10;" fillcolor="white [3201]" strokeweight=".5pt">
                  <v:textbox>
                    <w:txbxContent>
                      <w:p w:rsidR="0037447F" w:rsidRDefault="0037447F"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v:textbox>
                </v:shape>
                <v:shape id="Straight Arrow Connector 343" o:spid="_x0000_s1467" type="#_x0000_t34" style="position:absolute;left:57946;top:22240;width:1434;height:16991;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jLEsMAAADcAAAADwAAAGRycy9kb3ducmV2LnhtbESPQWsCMRSE74L/IbyCN81uhUW3RqlS&#10;wUMvbuv9sXlutm5eliTq+u+bQsHjMDPfMKvNYDtxIx9axwryWQaCuHa65UbB99d+ugARIrLGzjEp&#10;eFCAzXo8WmGp3Z2PdKtiIxKEQ4kKTIx9KWWoDVkMM9cTJ+/svMWYpG+k9nhPcNvJ1ywrpMWW04LB&#10;nnaG6kt1tQpQd9e8qD72vvgx51PeVp/by06pycvw/gYi0hCf4f/2QSuYL5bwdyYdAb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4yxLDAAAA3AAAAA8AAAAAAAAAAAAA&#10;AAAAoQIAAGRycy9kb3ducmV2LnhtbFBLBQYAAAAABAAEAPkAAACRAwAAAAA=&#10;" adj="2614" strokecolor="black [3213]">
                  <v:stroke endarrow="open"/>
                </v:shape>
                <v:shape id="Straight Arrow Connector 343" o:spid="_x0000_s1468" type="#_x0000_t34" style="position:absolute;left:57946;top:22240;width:1434;height:815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ikwcMAAADcAAAADwAAAGRycy9kb3ducmV2LnhtbESPQWvCQBSE7wX/w/KE3urGFkONriIV&#10;sdeY4vmRfSbB7Nu4u8a0v74rCB6HmfmGWa4H04qenG8sK5hOEhDEpdUNVwp+it3bJwgfkDW2lknB&#10;L3lYr0YvS8y0vXFO/SFUIkLYZ6igDqHLpPRlTQb9xHbE0TtZZzBE6SqpHd4i3LTyPUlSabDhuFBj&#10;R181lefD1SjY5n16nDW5sdsUw5/b7ItLsVfqdTxsFiACDeEZfrS/tYKP+RTuZ+IR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4pMHDAAAA3AAAAA8AAAAAAAAAAAAA&#10;AAAAoQIAAGRycy9kb3ducmV2LnhtbFBLBQYAAAAABAAEAPkAAACRAwAAAAA=&#10;" adj="2615" strokecolor="black [3213]">
                  <v:stroke endarrow="open"/>
                </v:shape>
                <v:shape id="Straight Arrow Connector 343" o:spid="_x0000_s1469" type="#_x0000_t32" style="position:absolute;left:38998;top:38620;width:3552;height: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9sIAAADcAAAADwAAAGRycy9kb3ducmV2LnhtbESP3WoCMRCF74W+QxihdzVrq6XdGkW0&#10;gnf+tA8w3Yyb2M1kSVJd394IBS8P5+fjTGada8SJQrSeFQwHBQjiymvLtYLvr9XTG4iYkDU2nknB&#10;hSLMpg+9CZban3lHp32qRR7hWKICk1JbShkrQw7jwLfE2Tv44DBlGWqpA57zuGvkc1G8SoeWM8Fg&#10;SwtD1e/+z2Xu3B7Hy6C5+vw52m0wuDk0qNRjv5t/gEjUpXv4v73WCl7eR3A7k4+An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9sIAAADcAAAADwAAAAAAAAAAAAAA&#10;AAChAgAAZHJzL2Rvd25yZXYueG1sUEsFBgAAAAAEAAQA+QAAAJADAAAAAA==&#10;" strokecolor="black [3213]">
                  <v:stroke endarrow="open"/>
                </v:shape>
                <v:shape id="Straight Arrow Connector 343" o:spid="_x0000_s1470" type="#_x0000_t33" style="position:absolute;left:37032;top:40640;width:6442;height:2510;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ceUcMAAADcAAAADwAAAGRycy9kb3ducmV2LnhtbESPT4vCMBTE78J+h/AW9qbpShCtRhFB&#10;WBY9aAWvj+b1DzYv3Sar9dsbQfA4zMxvmMWqt424Uudrxxq+RwkI4tyZmksNp2w7nILwAdlg45g0&#10;3MnDavkxWGBq3I0PdD2GUkQI+xQ1VCG0qZQ+r8iiH7mWOHqF6yyGKLtSmg5vEW4bOU6SibRYc1yo&#10;sKVNRfnl+G815LP97+mc0Z9yxU7JjSpmh2mh9ddnv56DCNSHd/jV/jEaVKLgeSYe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HHlHDAAAA3AAAAA8AAAAAAAAAAAAA&#10;AAAAoQIAAGRycy9kb3ducmV2LnhtbFBLBQYAAAAABAAEAPkAAACRAwAAAAA=&#10;" strokecolor="black [3213]">
                  <v:stroke endarrow="open"/>
                </v:shape>
                <v:oval id="Oval 407" o:spid="_x0000_s1471" style="position:absolute;left:32482;top:41980;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rJEcYA&#10;AADcAAAADwAAAGRycy9kb3ducmV2LnhtbESP3WrCQBSE7wt9h+UUvKsbW1FJs4oUChWkxSiKd4fs&#10;yQ9mz4bsapK37xYEL4eZ+YZJVr2pxY1aV1lWMBlHIIgzqysuFBz2X68LEM4ja6wtk4KBHKyWz08J&#10;xtp2vKNb6gsRIOxiVFB638RSuqwkg25sG+Lg5bY16INsC6lb7ALc1PItimbSYMVhocSGPkvKLunV&#10;KNhVv5ufVOrrcHnX2/Nxsh5OeafU6KVff4Dw1PtH+N7+1gqm0Rz+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rJEcYAAADcAAAADwAAAAAAAAAAAAAAAACYAgAAZHJz&#10;L2Rvd25yZXYueG1sUEsFBgAAAAAEAAQA9QAAAIsDAAAAAA==&#10;" fillcolor="black [3213]" strokeweight=".5pt"/>
                <v:shape id="Text Box 422" o:spid="_x0000_s1472" type="#_x0000_t202" style="position:absolute;left:33436;top:39702;width:8335;height:3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HOC8UA&#10;AADcAAAADwAAAGRycy9kb3ducmV2LnhtbESPT4vCMBTE7wv7HcJb8LamFhXpGkUKsiJ68M/F29vm&#10;2Rabl24TtfrpjSB4HGbmN8x42ppKXKhxpWUFvW4EgjizuuRcwX43/x6BcB5ZY2WZFNzIwXTy+THG&#10;RNsrb+iy9bkIEHYJKii8rxMpXVaQQde1NXHwjrYx6INscqkbvAa4qWQcRUNpsOSwUGBNaUHZaXs2&#10;CpbpfI2bv9iM7lX6uzrO6v/9YaBU56ud/YDw1Pp3+NVeaAX9OI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0c4LxQAAANwAAAAPAAAAAAAAAAAAAAAAAJgCAABkcnMv&#10;ZG93bnJldi54bWxQSwUGAAAAAAQABAD1AAAAigMAAAAA&#10;" filled="f" stroked="f" strokeweight=".5pt">
                  <v:textbox>
                    <w:txbxContent>
                      <w:p w:rsidR="0037447F" w:rsidRDefault="0037447F" w:rsidP="00A03645">
                        <w:pPr>
                          <w:pStyle w:val="Code"/>
                          <w:spacing w:line="168" w:lineRule="auto"/>
                        </w:pPr>
                        <w:r>
                          <w:t>Return gBBIENode</w:t>
                        </w:r>
                      </w:p>
                    </w:txbxContent>
                  </v:textbox>
                </v:shape>
                <v:shape id="Straight Arrow Connector 434" o:spid="_x0000_s1473" type="#_x0000_t32" style="position:absolute;left:33232;top:34111;width:9;height:3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1ZcEAAADcAAAADwAAAGRycy9kb3ducmV2LnhtbESPQYvCMBSE7wv+h/AEb2uqlV2pRpFV&#10;QbytK54fzbMtbV5Kkq313xtB8DjMzDfMct2bRnTkfGVZwWScgCDOra64UHD+23/OQfiArLGxTAru&#10;5GG9GnwsMdP2xr/UnUIhIoR9hgrKENpMSp+XZNCPbUscvat1BkOUrpDa4S3CTSOnSfIlDVYcF0ps&#10;6aekvD79GwUVp4Gn23RPx13tvotL3dn0rNRo2G8WIAL14R1+tQ9awSydwf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w/VlwQAAANwAAAAPAAAAAAAAAAAAAAAA&#10;AKECAABkcnMvZG93bnJldi54bWxQSwUGAAAAAAQABAD5AAAAjwMAAAAA&#10;" strokecolor="black [3213]">
                  <v:stroke endarrow="open"/>
                </v:shape>
                <v:shape id="Text Box 436" o:spid="_x0000_s1474" type="#_x0000_t202" style="position:absolute;left:57186;top:27962;width:2511;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e1cUA&#10;AADcAAAADwAAAGRycy9kb3ducmV2LnhtbESPT4vCMBTE78J+h/CEvWnqX6QaRQqiyHrQ9eLt2Tzb&#10;YvPSbbJa99MbQdjjMDO/YWaLxpTiRrUrLCvodSMQxKnVBWcKjt+rzgSE88gaS8uk4EEOFvOP1gxj&#10;be+8p9vBZyJA2MWoIPe+iqV0aU4GXddWxMG72NqgD7LOpK7xHuCmlP0oGkuDBYeFHCtKckqvh1+j&#10;YJusdrg/983kr0zWX5dl9XM8jZT6bDfLKQhPjf8Pv9sbrWA4G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17VxQAAANwAAAAPAAAAAAAAAAAAAAAAAJgCAABkcnMv&#10;ZG93bnJldi54bWxQSwUGAAAAAAQABAD1AAAAigMAAAAA&#10;" filled="f" stroked="f" strokeweight=".5pt">
                  <v:textbox>
                    <w:txbxContent>
                      <w:p w:rsidR="0037447F" w:rsidRDefault="0037447F" w:rsidP="00A03645">
                        <w:pPr>
                          <w:pStyle w:val="Code"/>
                          <w:spacing w:line="168" w:lineRule="auto"/>
                        </w:pPr>
                        <w:r>
                          <w:t>N</w:t>
                        </w:r>
                      </w:p>
                    </w:txbxContent>
                  </v:textbox>
                </v:shape>
                <v:shape id="Straight Arrow Connector 438" o:spid="_x0000_s1475" type="#_x0000_t32" style="position:absolute;left:10908;top:43461;width:21;height:2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7/YL8AAADcAAAADwAAAGRycy9kb3ducmV2LnhtbERPy4rCMBTdC/5DuAOz03SsqHSMIj5g&#10;cGcV15fmTlva3JQk1s7fTxaCy8N5r7eDaUVPzteWFXxNExDEhdU1lwpu19NkBcIHZI2tZVLwRx62&#10;m/FojZm2T75Qn4dSxBD2GSqoQugyKX1RkUE/tR1x5H6tMxgidKXUDp8x3LRyliQLabDm2FBhR/uK&#10;iiZ/GAU1p4Fnh/RE52PjluW96W16U+rzY9h9gwg0hLf45f7RCuZpXBv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o7/YL8AAADcAAAADwAAAAAAAAAAAAAAAACh&#10;AgAAZHJzL2Rvd25yZXYueG1sUEsFBgAAAAAEAAQA+QAAAI0DAAAAAA==&#10;" strokecolor="black [3213]">
                  <v:stroke endarrow="open"/>
                </v:shape>
                <v:shape id="Text Box 439" o:spid="_x0000_s1476" type="#_x0000_t202" style="position:absolute;left:18290;top:45037;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Kp8cA&#10;AADcAAAADwAAAGRycy9kb3ducmV2LnhtbESPQWvCQBSE70L/w/IK3nRTtUXTbEQCUhE9mHrp7Zl9&#10;JqHZt2l2q7G/visUehxm5hsmWfamERfqXG1ZwdM4AkFcWF1zqeD4vh7NQTiPrLGxTApu5GCZPgwS&#10;jLW98oEuuS9FgLCLUUHlfRtL6YqKDLqxbYmDd7adQR9kV0rd4TXATSMnUfQiDdYcFipsKauo+My/&#10;jYJttt7j4TQx858me9udV+3X8eNZqeFjv3oF4an3/+G/9kYrmE0X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syqfHAAAA3AAAAA8AAAAAAAAAAAAAAAAAmAIAAGRy&#10;cy9kb3ducmV2LnhtbFBLBQYAAAAABAAEAPUAAACMAwAAAAA=&#10;" filled="f" stroked="f" strokeweight=".5pt">
                  <v:textbox>
                    <w:txbxContent>
                      <w:p w:rsidR="0037447F" w:rsidRDefault="0037447F" w:rsidP="00A03645">
                        <w:pPr>
                          <w:pStyle w:val="Code"/>
                          <w:spacing w:line="168" w:lineRule="auto"/>
                        </w:pPr>
                        <w:r>
                          <w:t>Y</w:t>
                        </w:r>
                      </w:p>
                    </w:txbxContent>
                  </v:textbox>
                </v:shape>
                <v:shape id="Text Box 442" o:spid="_x0000_s1477" type="#_x0000_t202" style="position:absolute;left:18290;top:49777;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4rq8cA&#10;AADcAAAADwAAAGRycy9kb3ducmV2LnhtbESPzWrDMBCE74W+g9hCb41c45TgRAnBYFJKcsjPpbet&#10;tbFNrJVrKbbbp68ChRyHmfmGWaxG04ieOldbVvA6iUAQF1bXXCo4HfOXGQjnkTU2lknBDzlYLR8f&#10;FphqO/Ce+oMvRYCwS1FB5X2bSumKigy6iW2Jg3e2nUEfZFdK3eEQ4KaRcRS9SYM1h4UKW8oqKi6H&#10;q1HwkeU73H/FZvbbZJvted1+nz6nSj0/jes5CE+jv4f/2+9aQZLE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OK6vHAAAA3AAAAA8AAAAAAAAAAAAAAAAAmAIAAGRy&#10;cy9kb3ducmV2LnhtbFBLBQYAAAAABAAEAPUAAACMAwAAAAA=&#10;" filled="f" stroked="f" strokeweight=".5pt">
                  <v:textbox>
                    <w:txbxContent>
                      <w:p w:rsidR="0037447F" w:rsidRDefault="0037447F" w:rsidP="00A03645">
                        <w:pPr>
                          <w:pStyle w:val="Code"/>
                          <w:spacing w:line="168" w:lineRule="auto"/>
                        </w:pPr>
                        <w:r>
                          <w:t>Y</w:t>
                        </w:r>
                      </w:p>
                    </w:txbxContent>
                  </v:textbox>
                </v:shape>
                <v:shape id="Straight Arrow Connector 467" o:spid="_x0000_s1478" type="#_x0000_t32" style="position:absolute;left:10908;top:36788;width:0;height:16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JED8MAAADcAAAADwAAAGRycy9kb3ducmV2LnhtbESPwWrDMBBE74X8g9hCb41cu8TBjWJC&#10;k0DorU7IebG2trG1MpLquH8fFQo9DjPzhtmUsxnERM53lhW8LBMQxLXVHTcKLufj8xqED8gaB8uk&#10;4Ic8lNvFwwYLbW/8SVMVGhEh7AtU0IYwFlL6uiWDfmlH4uh9WWcwROkaqR3eItwMMk2SlTTYcVxo&#10;caT3luq++jYKOs4Cp/vsSB+H3uXNtZ9sdlHq6XHevYEINIf/8F/7pBW8rnL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iRA/DAAAA3AAAAA8AAAAAAAAAAAAA&#10;AAAAoQIAAGRycy9kb3ducmV2LnhtbFBLBQYAAAAABAAEAPkAAACRAwAAAAA=&#10;" strokecolor="black [3213]">
                  <v:stroke endarrow="open"/>
                </v:shape>
                <v:shape id="Straight Arrow Connector 468" o:spid="_x0000_s1479" type="#_x0000_t32" style="position:absolute;left:10862;top:25511;width:46;height:29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3QfcAAAADcAAAADwAAAGRycy9kb3ducmV2LnhtbERPz2uDMBS+D/Y/hDfYbY3V0g1nlLGu&#10;UHabLTs/zKuK5kWS1Lr/fjkUevz4fhfVYkYxk/O9ZQXrVQKCuLG651bB6bh/eQPhA7LG0TIp+CMP&#10;Vfn4UGCu7ZV/aK5DK2II+xwVdCFMuZS+6cigX9mJOHJn6wyGCF0rtcNrDDejTJNkKw32HBs6nOiz&#10;o2aoL0ZBz1ngdJft6ftrcK/t7zDb7KTU89Py8Q4i0BLu4pv7oBVstnFtPBOPgC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90H3AAAAA3AAAAA8AAAAAAAAAAAAAAAAA&#10;oQIAAGRycy9kb3ducmV2LnhtbFBLBQYAAAAABAAEAPkAAACOAwAAAAA=&#10;" strokecolor="black [3213]">
                  <v:stroke endarrow="open"/>
                </v:shape>
                <v:shape id="Straight Arrow Connector 469" o:spid="_x0000_s1480" type="#_x0000_t32" style="position:absolute;left:10734;top:12950;width:27;height:17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GtKsIAAADcAAAADwAAAGRycy9kb3ducmV2LnhtbESP3WoCMRCF7wt9hzAF7zRbUbFbo0it&#10;4F112weYbsZN7GayJKmub98IQi8P5+fjLFa9a8WZQrSeFTyPChDEtdeWGwVfn9vhHERMyBpbz6Tg&#10;ShFWy8eHBZbaX/hA5yo1Io9wLFGBSakrpYy1IYdx5Dvi7B19cJiyDI3UAS953LVyXBQz6dByJhjs&#10;6M1Q/VP9usxd29N0EzTX798nuw8GP44tKjV46tevIBL16T98b++0gsnsBW5n8hG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GtKsIAAADcAAAADwAAAAAAAAAAAAAA&#10;AAChAgAAZHJzL2Rvd25yZXYueG1sUEsFBgAAAAAEAAQA+QAAAJADAAAAAA==&#10;" strokecolor="black [3213]">
                  <v:stroke endarrow="open"/>
                </v:shape>
                <v:shape id="Straight Arrow Connector 470" o:spid="_x0000_s1481" type="#_x0000_t32" style="position:absolute;left:10734;top:8189;width:27;height:2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JKpsAAAADcAAAADwAAAGRycy9kb3ducmV2LnhtbERPz2vCMBS+D/wfwhN2m6ntWKUaRabC&#10;2G1aPD+aZ1vavJQka7v/fjkMdvz4fu8Os+nFSM63lhWsVwkI4srqlmsF5e3ysgHhA7LG3jIp+CEP&#10;h/3iaYeFthN/0XgNtYgh7AtU0IQwFFL6qiGDfmUH4sg9rDMYInS11A6nGG56mSbJmzTYcmxocKD3&#10;hqru+m0UtJwFTk/ZhT7PncvrezfarFTqeTkftyACzeFf/Of+0Ape8zg/nolHQO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SSqbAAAAA3AAAAA8AAAAAAAAAAAAAAAAA&#10;oQIAAGRycy9kb3ducmV2LnhtbFBLBQYAAAAABAAEAPkAAACOAwAAAAA=&#10;" strokecolor="black [3213]">
                  <v:stroke endarrow="open"/>
                </v:shape>
                <v:shape id="Straight Arrow Connector 471" o:spid="_x0000_s1482" type="#_x0000_t32" style="position:absolute;left:10734;top:20085;width:128;height:19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7vPcMAAADcAAAADwAAAGRycy9kb3ducmV2LnhtbESPwWrDMBBE74X+g9hCbo3suNTBjWJC&#10;mkDprU7IebG2trG1MpLqOH8fFQo9DjPzhtmUsxnERM53lhWkywQEcW11x42C8+n4vAbhA7LGwTIp&#10;uJGHcvv4sMFC2yt/0VSFRkQI+wIVtCGMhZS+bsmgX9qROHrf1hkMUbpGaofXCDeDXCXJqzTYcVxo&#10;caR9S3Vf/RgFHWeBV+/ZkT4PvcubSz/Z7KzU4mnevYEINIf/8F/7Qyt4yVP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e7z3DAAAA3AAAAA8AAAAAAAAAAAAA&#10;AAAAoQIAAGRycy9kb3ducmV2LnhtbFBLBQYAAAAABAAEAPkAAACRAwAAAAA=&#10;" strokecolor="black [3213]">
                  <v:stroke endarrow="open"/>
                </v:shape>
                <v:shape id="Text Box 300" o:spid="_x0000_s1483" style="position:absolute;left:27630;top:37158;width:11368;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rDcMUA&#10;AADcAAAADwAAAGRycy9kb3ducmV2LnhtbESPzWrDMBCE74G+g9hCb4ncuI2DGyWUBENOgTqm0Nti&#10;bWxTa2Us+advHxUKPQ4z8w2zO8ymFSP1rrGs4HkVgSAurW64UlBcs+UWhPPIGlvLpOCHHBz2D4sd&#10;ptpO/EFj7isRIOxSVFB736VSurImg25lO+Lg3Wxv0AfZV1L3OAW4aeU6ijbSYMNhocaOjjWV3/lg&#10;FAxUxJcTbQrbXZL2NfuKTfIZK/X0OL+/gfA0+//wX/usFbwka/g9E46A3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CsNwxQAAANwAAAAPAAAAAAAAAAAAAAAAAJgCAABkcnMv&#10;ZG93bnJldi54bWxQSwUGAAAAAAQABAD1AAAAigMAAAAA&#10;" adj="-11796480,,5400" path="m757753,r777470,209535l740093,427489,,209535,757753,xe" fillcolor="white [3201]" strokeweight=".5pt">
                  <v:stroke joinstyle="miter"/>
                  <v:formulas/>
                  <v:path arrowok="t" o:connecttype="custom" o:connectlocs="561106,0;1136812,151604;548029,309299;0,151604;561106,0" o:connectangles="0,0,0,0,0" textboxrect="0,0,1535223,427489"/>
                  <v:textbox inset="0,7.2pt,0">
                    <w:txbxContent>
                      <w:p w:rsidR="0037447F" w:rsidRDefault="0037447F" w:rsidP="006B7430">
                        <w:pPr>
                          <w:pStyle w:val="NormalWeb"/>
                          <w:overflowPunct w:val="0"/>
                          <w:spacing w:before="0" w:beforeAutospacing="0" w:after="0" w:afterAutospacing="0" w:line="168" w:lineRule="auto"/>
                          <w:jc w:val="center"/>
                        </w:pPr>
                        <w:r>
                          <w:rPr>
                            <w:rFonts w:ascii="Cordia New" w:eastAsia="Times New Roman" w:hAnsi="Cordia New" w:cs="Cordia New"/>
                          </w:rPr>
                          <w:t xml:space="preserve">More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shape id="Straight Arrow Connector 473" o:spid="_x0000_s1484" type="#_x0000_t32" style="position:absolute;left:33110;top:40251;width:29;height:17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DU0cMAAADcAAAADwAAAGRycy9kb3ducmV2LnhtbESPwWrDMBBE74H+g9hCb4kcu8TFjWJK&#10;20DpLU7IebE2trG1MpLqOH8fFQo9DjPzhtmWsxnERM53lhWsVwkI4trqjhsFp+N++QLCB2SNg2VS&#10;cCMP5e5hscVC2ysfaKpCIyKEfYEK2hDGQkpft2TQr+xIHL2LdQZDlK6R2uE1ws0g0yTZSIMdx4UW&#10;R3pvqe6rH6Og4yxw+pHt6fuzd3lz7iebnZR6epzfXkEEmsN/+K/9pRU85xn8nolHQO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A1NHDAAAA3AAAAA8AAAAAAAAAAAAA&#10;AAAAoQIAAGRycy9kb3ducmV2LnhtbFBLBQYAAAAABAAEAPkAAACRAwAAAAA=&#10;" strokecolor="black [3213]">
                  <v:stroke endarrow="open"/>
                </v:shape>
                <v:shape id="Text Box 474" o:spid="_x0000_s1485" type="#_x0000_t202" style="position:absolute;left:30747;top:39769;width:251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fc+ccA&#10;AADcAAAADwAAAGRycy9kb3ducmV2LnhtbESPQWvCQBSE70L/w/IKvemmEluJ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H3PnHAAAA3AAAAA8AAAAAAAAAAAAAAAAAmAIAAGRy&#10;cy9kb3ducmV2LnhtbFBLBQYAAAAABAAEAPUAAACMAwAAAAA=&#10;" filled="f" stroked="f" strokeweight=".5pt">
                  <v:textbox>
                    <w:txbxContent>
                      <w:p w:rsidR="0037447F" w:rsidRDefault="0037447F" w:rsidP="00A03645">
                        <w:pPr>
                          <w:pStyle w:val="Code"/>
                          <w:spacing w:line="168" w:lineRule="auto"/>
                        </w:pPr>
                        <w:r>
                          <w:t>N</w:t>
                        </w:r>
                      </w:p>
                    </w:txbxContent>
                  </v:textbox>
                </v:shape>
                <v:shape id="Straight Arrow Connector 342" o:spid="_x0000_s1486" type="#_x0000_t34" style="position:absolute;left:15714;top:11856;width:11916;height:26818;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SHxcYAAADcAAAADwAAAGRycy9kb3ducmV2LnhtbESPQWvCQBSE7wX/w/KE3uquVmuNriKF&#10;UsFDaVJoj4/sMwlm38bsGtN/7wpCj8PMfMOsNr2tRUetrxxrGI8UCOLcmYoLDd/Z+9MrCB+QDdaO&#10;ScMfedisBw8rTIy78Bd1aShEhLBPUEMZQpNI6fOSLPqRa4ijd3CtxRBlW0jT4iXCbS0nSr1IixXH&#10;hRIbeispP6Znq+Fsjv75J1Onbv6Znqb7X/OBaqH147DfLkEE6sN/+N7eGQ3T+QxuZ+IRk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kh8XGAAAA3AAAAA8AAAAAAAAA&#10;AAAAAAAAoQIAAGRycy9kb3ducmV2LnhtbFBLBQYAAAAABAAEAPkAAACUAwAAAAA=&#10;" adj="7967" strokecolor="black [3213]">
                  <v:stroke endarrow="open"/>
                </v:shape>
                <v:shape id="Straight Arrow Connector 476" o:spid="_x0000_s1487" type="#_x0000_t32" style="position:absolute;left:36919;top:7286;width:15;height:17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d3ScMAAADcAAAADwAAAGRycy9kb3ducmV2LnhtbESPwWrDMBBE74X8g9hCb41cu8TBjWJC&#10;k0DorU7IebG2trG1MpLquH8fFQo9DjPzhtmUsxnERM53lhW8LBMQxLXVHTcKLufj8xqED8gaB8uk&#10;4Ic8lNvFwwYLbW/8SVMVGhEh7AtU0IYwFlL6uiWDfmlH4uh9WWcwROkaqR3eItwMMk2SlTTYcVxo&#10;caT3luq++jYKOs4Cp/vsSB+H3uXNtZ9sdlHq6XHevYEINIf/8F/7pBW85iv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3d0nDAAAA3AAAAA8AAAAAAAAAAAAA&#10;AAAAoQIAAGRycy9kb3ducmV2LnhtbFBLBQYAAAAABAAEAPkAAACRAwAAAAA=&#10;" strokecolor="black [3213]">
                  <v:stroke endarrow="open"/>
                </v:shape>
                <v:shape id="Text Box 479" o:spid="_x0000_s1488" type="#_x0000_t202" style="position:absolute;left:57362;top:37099;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zZ8cA&#10;AADcAAAADwAAAGRycy9kb3ducmV2LnhtbESPQWvCQBSE70L/w/IK3nRT0VbTbEQCUhE9mHrp7Zl9&#10;JqHZt2l2q7G/visUehxm5hsmWfamERfqXG1ZwdM4AkFcWF1zqeD4vh7NQTiPrLGxTApu5GCZPgwS&#10;jLW98oEuuS9FgLCLUUHlfRtL6YqKDLqxbYmDd7adQR9kV0rd4TXATSMnUfQsDdYcFipsKauo+My/&#10;jYJttt7j4TQx858me9udV+3X8WOm1PCxX72C8NT7//Bfe6MVTF8W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Gc2fHAAAA3AAAAA8AAAAAAAAAAAAAAAAAmAIAAGRy&#10;cy9kb3ducmV2LnhtbFBLBQYAAAAABAAEAPUAAACMAwAAAAA=&#10;" filled="f" stroked="f" strokeweight=".5pt">
                  <v:textbox>
                    <w:txbxContent>
                      <w:p w:rsidR="0037447F" w:rsidRDefault="0037447F" w:rsidP="00A03645">
                        <w:pPr>
                          <w:pStyle w:val="Code"/>
                          <w:spacing w:line="168" w:lineRule="auto"/>
                        </w:pPr>
                        <w:r>
                          <w:t>Y</w:t>
                        </w:r>
                      </w:p>
                    </w:txbxContent>
                  </v:textbox>
                </v:shape>
                <v:shape id="Straight Arrow Connector 343" o:spid="_x0000_s1489" type="#_x0000_t34" style="position:absolute;left:39956;top:26925;width:3650;height:1697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ore8EAAADcAAAADwAAAGRycy9kb3ducmV2LnhtbERPS2sCMRC+F/wPYYTeatZHRbZGEUHo&#10;oQer9T5sprtLN5OQpO7qr3cOhR4/vvd6O7hOXSmm1rOB6aQARVx523Jt4Ot8eFmBShnZYueZDNwo&#10;wXYzelpjaX3Pn3Q95VpJCKcSDTQ5h1LrVDXkME18IBbu20eHWWCstY3YS7jr9Kwoltphy9LQYKB9&#10;Q9XP6ddJb5hf7vxxWCzv/W03zC9heoyvxjyPh90bqExD/hf/ud+tgcVK5ssZOQJ68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yit7wQAAANwAAAAPAAAAAAAAAAAAAAAA&#10;AKECAABkcnMvZG93bnJldi54bWxQSwUGAAAAAAQABAD5AAAAjwMAAAAA&#10;" strokecolor="black [3213]">
                  <v:stroke endarrow="open"/>
                </v:shape>
                <v:rect id="Rectangle 481" o:spid="_x0000_s1490" style="position:absolute;left:32792;top:37239;width:1001;height: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8g5sMA&#10;AADcAAAADwAAAGRycy9kb3ducmV2LnhtbESPQYvCMBSE7wv+h/AWvG1TRRbpGqUsKnrUCuLt2bxt&#10;q81LaWKt/94sCB6HmfmGmS16U4uOWldZVjCKYhDEudUVFwoO2eprCsJ5ZI21ZVLwIAeL+eBjhom2&#10;d95Rt/eFCBB2CSoovW8SKV1ekkEX2YY4eH+2NeiDbAupW7wHuKnlOI6/pcGKw0KJDf2WlF/3N6PA&#10;nbtt9mjS4+Xk8nO6ZJNNtmulhp99+gPCU+/f4Vd7oxVMpiP4Px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8g5sMAAADcAAAADwAAAAAAAAAAAAAAAACYAgAAZHJzL2Rv&#10;d25yZXYueG1sUEsFBgAAAAAEAAQA9QAAAIgDAAAAAA==&#10;" filled="f" stroked="f" strokeweight="2pt"/>
                <v:shape id="Text Box 482" o:spid="_x0000_s1491" type="#_x0000_t202" style="position:absolute;left:25118;top:36451;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eRMccA&#10;AADcAAAADwAAAGRycy9kb3ducmV2LnhtbESPT2vCQBTE74V+h+UVeqsbQ1tCdCMSkEppD2ou3p7Z&#10;lz+YfZtmV0399G6h4HGYmd8w88VoOnGmwbWWFUwnEQji0uqWawXFbvWSgHAeWWNnmRT8koNF9vgw&#10;x1TbC2/ovPW1CBB2KSpovO9TKV3ZkEE3sT1x8Co7GPRBDrXUA14C3HQyjqJ3abDlsNBgT3lD5XF7&#10;Mgo+89U3bg6xSa5d/vFVLfufYv+m1PPTuJyB8DT6e/i/vdYKXpMY/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3kTHHAAAA3AAAAA8AAAAAAAAAAAAAAAAAmAIAAGRy&#10;cy9kb3ducmV2LnhtbFBLBQYAAAAABAAEAPUAAACMAwAAAAA=&#10;" filled="f" stroked="f" strokeweight=".5pt">
                  <v:textbox>
                    <w:txbxContent>
                      <w:p w:rsidR="0037447F" w:rsidRDefault="0037447F" w:rsidP="00A03645">
                        <w:pPr>
                          <w:pStyle w:val="Code"/>
                          <w:spacing w:line="168" w:lineRule="auto"/>
                        </w:pPr>
                        <w:r>
                          <w:t>Y</w:t>
                        </w:r>
                      </w:p>
                    </w:txbxContent>
                  </v:textbox>
                </v:shape>
                <w10:anchorlock/>
              </v:group>
            </w:pict>
          </mc:Fallback>
        </mc:AlternateContent>
      </w:r>
    </w:p>
    <w:p w:rsidR="00B57D12" w:rsidRDefault="00B57D12" w:rsidP="00D65ED5"/>
    <w:p w:rsidR="00B57D12" w:rsidRDefault="00B57D12" w:rsidP="008F2EBB">
      <w:pPr>
        <w:pStyle w:val="ListParagraph"/>
        <w:numPr>
          <w:ilvl w:val="0"/>
          <w:numId w:val="13"/>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rsidR="00FD480F" w:rsidRDefault="00FC6078" w:rsidP="008F2EBB">
      <w:pPr>
        <w:pStyle w:val="ListParagraph"/>
        <w:numPr>
          <w:ilvl w:val="0"/>
          <w:numId w:val="13"/>
        </w:numPr>
      </w:pPr>
      <w:r>
        <w:t xml:space="preserve">In other words, </w:t>
      </w:r>
      <w:proofErr w:type="spellStart"/>
      <w:r w:rsidRPr="003F06EF">
        <w:rPr>
          <w:rStyle w:val="CodeChar"/>
        </w:rPr>
        <w:t>aNameNode</w:t>
      </w:r>
      <w:r>
        <w:t>’s</w:t>
      </w:r>
      <w:proofErr w:type="spellEnd"/>
      <w:r>
        <w:t xml:space="preserve"> name is ‘name’.</w:t>
      </w:r>
      <w:r w:rsidR="00DF74B6">
        <w:t xml:space="preserve"> </w:t>
      </w:r>
      <w:r w:rsidR="00102168">
        <w:t>Set the value to</w:t>
      </w:r>
      <w:r w:rsidR="005F3978">
        <w:t>:</w:t>
      </w:r>
    </w:p>
    <w:p w:rsidR="00FD480F" w:rsidRDefault="00FD480F" w:rsidP="008F2EBB">
      <w:pPr>
        <w:pStyle w:val="ListParagraph"/>
        <w:numPr>
          <w:ilvl w:val="1"/>
          <w:numId w:val="13"/>
        </w:numPr>
      </w:pPr>
      <w:r>
        <w:t xml:space="preserve">If the </w:t>
      </w:r>
      <w:r w:rsidR="00530652">
        <w:rPr>
          <w:rStyle w:val="CodeChar"/>
        </w:rPr>
        <w:t>dt_sc</w:t>
      </w:r>
      <w:r w:rsidRPr="00FD480F">
        <w:rPr>
          <w:rStyle w:val="CodeChar"/>
        </w:rPr>
        <w:t>.</w:t>
      </w:r>
      <w:r w:rsidR="00CF7449">
        <w:rPr>
          <w:rStyle w:val="CodeChar"/>
        </w:rPr>
        <w:t>representation_term</w:t>
      </w:r>
      <w:r>
        <w:t xml:space="preserve"> is </w:t>
      </w:r>
      <w:r w:rsidRPr="00FD480F">
        <w:rPr>
          <w:rStyle w:val="CodeChar"/>
        </w:rPr>
        <w:t>Text</w:t>
      </w:r>
      <w:r>
        <w:t>,</w:t>
      </w:r>
      <w:r w:rsidR="00102168">
        <w:t xml:space="preserve"> </w:t>
      </w:r>
      <w:r w:rsidRPr="003F06EF">
        <w:rPr>
          <w:rStyle w:val="CodeChar"/>
        </w:rPr>
        <w:t>LowerCamelCase(gSCs[i].</w:t>
      </w:r>
      <w:r w:rsidR="00530652">
        <w:rPr>
          <w:rStyle w:val="CodeChar"/>
        </w:rPr>
        <w:t>dt_sc</w:t>
      </w:r>
      <w:r>
        <w:rPr>
          <w:rStyle w:val="CodeChar"/>
        </w:rPr>
        <w:t>.</w:t>
      </w:r>
      <w:r w:rsidR="00CF7449">
        <w:rPr>
          <w:rStyle w:val="CodeChar"/>
        </w:rPr>
        <w:t>property_term</w:t>
      </w:r>
      <w:r w:rsidRPr="003F06EF">
        <w:rPr>
          <w:rStyle w:val="CodeChar"/>
        </w:rPr>
        <w:t>)</w:t>
      </w:r>
    </w:p>
    <w:p w:rsidR="00FD480F" w:rsidRDefault="00FD480F" w:rsidP="008F2EBB">
      <w:pPr>
        <w:pStyle w:val="ListParagraph"/>
        <w:numPr>
          <w:ilvl w:val="1"/>
          <w:numId w:val="13"/>
        </w:numPr>
      </w:pPr>
      <w:r>
        <w:t xml:space="preserve">If the </w:t>
      </w:r>
      <w:r w:rsidR="00530652">
        <w:rPr>
          <w:rStyle w:val="CodeChar"/>
        </w:rPr>
        <w:t>dt_sc</w:t>
      </w:r>
      <w:r w:rsidRPr="00FD480F">
        <w:rPr>
          <w:rStyle w:val="CodeChar"/>
        </w:rPr>
        <w:t>.</w:t>
      </w:r>
      <w:r w:rsidR="00CF7449">
        <w:rPr>
          <w:rStyle w:val="CodeChar"/>
        </w:rPr>
        <w:t>representation_term</w:t>
      </w:r>
      <w:r>
        <w:t xml:space="preserve"> is </w:t>
      </w:r>
      <w:r w:rsidRPr="00FD480F">
        <w:rPr>
          <w:rStyle w:val="CodeChar"/>
        </w:rPr>
        <w:t>Identifier</w:t>
      </w:r>
      <w:r>
        <w:t xml:space="preserve">, </w:t>
      </w:r>
      <w:r w:rsidRPr="003F06EF">
        <w:rPr>
          <w:rStyle w:val="CodeChar"/>
        </w:rPr>
        <w:t>concat(LowerCamelCase(gSCs[i].</w:t>
      </w:r>
      <w:r w:rsidR="00530652">
        <w:rPr>
          <w:rStyle w:val="CodeChar"/>
        </w:rPr>
        <w:t>dt_sc</w:t>
      </w:r>
      <w:r>
        <w:rPr>
          <w:rStyle w:val="CodeChar"/>
        </w:rPr>
        <w:t>.</w:t>
      </w:r>
      <w:r w:rsidR="00CF7449">
        <w:rPr>
          <w:rStyle w:val="CodeChar"/>
        </w:rPr>
        <w:t>property_term</w:t>
      </w:r>
      <w:r w:rsidRPr="003F06EF">
        <w:rPr>
          <w:rStyle w:val="CodeChar"/>
        </w:rPr>
        <w:t xml:space="preserve">), </w:t>
      </w:r>
      <w:r>
        <w:rPr>
          <w:rStyle w:val="CodeChar"/>
        </w:rPr>
        <w:t>“ID”</w:t>
      </w:r>
      <w:r w:rsidRPr="003F06EF">
        <w:rPr>
          <w:rStyle w:val="CodeChar"/>
        </w:rPr>
        <w:t>)</w:t>
      </w:r>
      <w:r>
        <w:t xml:space="preserve">. </w:t>
      </w:r>
    </w:p>
    <w:p w:rsidR="00102168" w:rsidRDefault="00FD480F" w:rsidP="008F2EBB">
      <w:pPr>
        <w:pStyle w:val="ListParagraph"/>
        <w:numPr>
          <w:ilvl w:val="1"/>
          <w:numId w:val="13"/>
        </w:numPr>
      </w:pPr>
      <w:r>
        <w:t>Else,</w:t>
      </w:r>
      <w:r w:rsidRPr="003F06EF">
        <w:rPr>
          <w:rStyle w:val="CodeChar"/>
        </w:rPr>
        <w:t xml:space="preserve"> </w:t>
      </w:r>
      <w:r w:rsidR="003F06EF" w:rsidRPr="003F06EF">
        <w:rPr>
          <w:rStyle w:val="CodeChar"/>
        </w:rPr>
        <w:t>concat(LowerCamelCase(</w:t>
      </w:r>
      <w:r w:rsidR="00102168" w:rsidRPr="003F06EF">
        <w:rPr>
          <w:rStyle w:val="CodeChar"/>
        </w:rPr>
        <w:t>gSCs[i]</w:t>
      </w:r>
      <w:r w:rsidR="003F06EF" w:rsidRPr="003F06EF">
        <w:rPr>
          <w:rStyle w:val="CodeChar"/>
        </w:rPr>
        <w:t>.</w:t>
      </w:r>
      <w:r w:rsidR="00530652">
        <w:rPr>
          <w:rStyle w:val="CodeChar"/>
        </w:rPr>
        <w:t>dt_sc</w:t>
      </w:r>
      <w:r w:rsidR="0043522E">
        <w:rPr>
          <w:rStyle w:val="CodeChar"/>
        </w:rPr>
        <w:t>.</w:t>
      </w:r>
      <w:r w:rsidR="00CF7449">
        <w:rPr>
          <w:rStyle w:val="CodeChar"/>
        </w:rPr>
        <w:t>property_term</w:t>
      </w:r>
      <w:r w:rsidR="003F06EF" w:rsidRPr="003F06EF">
        <w:rPr>
          <w:rStyle w:val="CodeChar"/>
        </w:rPr>
        <w:t>), UpperCamelCase(gSCs[i].</w:t>
      </w:r>
      <w:r w:rsidR="00530652">
        <w:rPr>
          <w:rStyle w:val="CodeChar"/>
        </w:rPr>
        <w:t>dt_sc</w:t>
      </w:r>
      <w:r w:rsidR="0043522E">
        <w:rPr>
          <w:rStyle w:val="CodeChar"/>
        </w:rPr>
        <w:t>.</w:t>
      </w:r>
      <w:r w:rsidR="00CF7449">
        <w:rPr>
          <w:rStyle w:val="CodeChar"/>
        </w:rPr>
        <w:t>representation_term</w:t>
      </w:r>
      <w:r w:rsidR="003F06EF" w:rsidRPr="003F06EF">
        <w:rPr>
          <w:rStyle w:val="CodeChar"/>
        </w:rPr>
        <w:t>))</w:t>
      </w:r>
      <w:r w:rsidR="00102168">
        <w:t>.</w:t>
      </w:r>
    </w:p>
    <w:p w:rsidR="00DF74B6" w:rsidRDefault="00DF74B6" w:rsidP="008F2EBB">
      <w:pPr>
        <w:pStyle w:val="ListParagraph"/>
        <w:numPr>
          <w:ilvl w:val="0"/>
          <w:numId w:val="13"/>
        </w:numPr>
      </w:pPr>
      <w:r w:rsidRPr="00DF74B6">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w:t>
      </w:r>
      <w:r w:rsidR="002B3165">
        <w:rPr>
          <w:rFonts w:asciiTheme="minorBidi" w:hAnsiTheme="minorBidi"/>
          <w:noProof/>
          <w:sz w:val="24"/>
        </w:rPr>
        <w:t>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w:t>
      </w:r>
      <w:r w:rsidR="002B3165">
        <w:rPr>
          <w:rFonts w:asciiTheme="minorBidi" w:hAnsiTheme="minorBidi"/>
          <w:noProof/>
          <w:sz w:val="24"/>
        </w:rPr>
        <w:t>code_list_id</w:t>
      </w:r>
      <w:r w:rsidR="00041E02">
        <w:t>, if it is not null. Else</w:t>
      </w:r>
      <w:r w:rsidR="008D3B9E">
        <w:t xml:space="preserve"> and only if both </w:t>
      </w:r>
      <w:r w:rsidR="008D3B9E" w:rsidRPr="008D3B9E">
        <w:rPr>
          <w:rStyle w:val="CodeChar"/>
        </w:rPr>
        <w:t>gSCs[i].</w:t>
      </w:r>
      <w:r w:rsidR="002B3165">
        <w:rPr>
          <w:rStyle w:val="CodeChar"/>
        </w:rPr>
        <w:t>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lastRenderedPageBreak/>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sidR="0015642F">
        <w:rPr>
          <w:rFonts w:asciiTheme="minorBidi" w:hAnsiTheme="minorBidi"/>
          <w:noProof/>
          <w:sz w:val="24"/>
        </w:rPr>
        <w:t>[</w:t>
      </w:r>
      <w:r w:rsidR="00405DFB">
        <w:rPr>
          <w:rFonts w:asciiTheme="minorBidi" w:hAnsiTheme="minorBidi"/>
          <w:noProof/>
          <w:sz w:val="24"/>
        </w:rPr>
        <w:t>is_default</w:t>
      </w:r>
      <w:r w:rsidR="0015642F">
        <w:rPr>
          <w:rFonts w:asciiTheme="minorBidi" w:hAnsiTheme="minorBidi"/>
          <w:noProof/>
          <w:sz w:val="24"/>
        </w:rPr>
        <w:t xml:space="preserve"> = True]</w:t>
      </w:r>
      <w:r w:rsidRPr="00DF74B6">
        <w:rPr>
          <w:rFonts w:asciiTheme="minorBidi" w:hAnsiTheme="minorBidi"/>
          <w:noProof/>
          <w:sz w:val="24"/>
        </w:rPr>
        <w:t>.</w:t>
      </w:r>
      <w:r w:rsidR="002B3165">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93447A">
        <w:t>3.8.1.21</w:t>
      </w:r>
      <w:r w:rsidR="00AA41ED">
        <w:fldChar w:fldCharType="end"/>
      </w:r>
      <w:r w:rsidR="00AA41ED">
        <w:t xml:space="preserve"> </w:t>
      </w:r>
      <w:r w:rsidR="00AA41ED">
        <w:fldChar w:fldCharType="begin"/>
      </w:r>
      <w:r w:rsidR="00AA41ED">
        <w:instrText xml:space="preserve"> REF _Ref420485038 \h </w:instrText>
      </w:r>
      <w:r w:rsidR="00AA41ED">
        <w:fldChar w:fldCharType="separate"/>
      </w:r>
      <w:proofErr w:type="spellStart"/>
      <w:r w:rsidR="0093447A">
        <w:t>GenerateCodeList</w:t>
      </w:r>
      <w:proofErr w:type="spellEnd"/>
      <w:r w:rsidR="0093447A">
        <w:t>(</w:t>
      </w:r>
      <w:proofErr w:type="spellStart"/>
      <w:r w:rsidR="0093447A">
        <w:t>gCL</w:t>
      </w:r>
      <w:proofErr w:type="spellEnd"/>
      <w:r w:rsidR="0093447A">
        <w:t xml:space="preserve">, </w:t>
      </w:r>
      <w:proofErr w:type="spellStart"/>
      <w:r w:rsidR="0093447A">
        <w:t>gBDT</w:t>
      </w:r>
      <w:proofErr w:type="spellEnd"/>
      <w:r w:rsidR="0093447A">
        <w:t xml:space="preserve"> | </w:t>
      </w:r>
      <w:proofErr w:type="spellStart"/>
      <w:r w:rsidR="0093447A">
        <w:t>gSC</w:t>
      </w:r>
      <w:proofErr w:type="spellEnd"/>
      <w:r w:rsidR="0093447A">
        <w:t xml:space="preserve">, </w:t>
      </w:r>
      <w:proofErr w:type="spellStart"/>
      <w:r w:rsidR="0093447A">
        <w:t>gSchemaNode</w:t>
      </w:r>
      <w:proofErr w:type="spellEnd"/>
      <w:r w:rsidR="0093447A">
        <w:t>)</w:t>
      </w:r>
      <w:r w:rsidR="00AA41ED">
        <w:fldChar w:fldCharType="end"/>
      </w:r>
      <w:r w:rsidR="00F512D3">
        <w:t>” to how the code list and primitive restriction are dealt with.</w:t>
      </w:r>
    </w:p>
    <w:p w:rsidR="008245A1" w:rsidRDefault="008245A1" w:rsidP="008F2EBB">
      <w:pPr>
        <w:pStyle w:val="ListParagraph"/>
        <w:numPr>
          <w:ilvl w:val="0"/>
          <w:numId w:val="13"/>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sidR="002B3165">
        <w:rPr>
          <w:rFonts w:asciiTheme="minorBidi" w:hAnsiTheme="minorBidi"/>
          <w:noProof/>
          <w:sz w:val="24"/>
        </w:rPr>
        <w:t>agency_id_list_id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w:t>
      </w:r>
      <w:r w:rsidR="002B3165">
        <w:rPr>
          <w:rFonts w:asciiTheme="minorBidi" w:hAnsiTheme="minorBidi"/>
          <w:noProof/>
          <w:sz w:val="24"/>
        </w:rPr>
        <w:t>agency_id_list_id</w:t>
      </w:r>
      <w:r>
        <w:t>, if it is not null. Else</w:t>
      </w:r>
      <w:r w:rsidR="009C4576">
        <w:t xml:space="preserve"> and only if both </w:t>
      </w:r>
      <w:r w:rsidR="009C4576" w:rsidRPr="008D3B9E">
        <w:rPr>
          <w:rStyle w:val="CodeChar"/>
        </w:rPr>
        <w:t>gSCs[i].</w:t>
      </w:r>
      <w:r w:rsidR="002B3165">
        <w:rPr>
          <w:rStyle w:val="CodeChar"/>
        </w:rPr>
        <w:t>agency_id_list_id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 xml:space="preserve">ting </w:t>
      </w:r>
      <w:r>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Pr>
          <w:rFonts w:asciiTheme="minorBidi" w:hAnsiTheme="minorBidi"/>
          <w:noProof/>
          <w:sz w:val="24"/>
        </w:rPr>
        <w:t>[</w:t>
      </w:r>
      <w:r w:rsidR="00405DFB">
        <w:rPr>
          <w:rFonts w:asciiTheme="minorBidi" w:hAnsiTheme="minorBidi"/>
          <w:noProof/>
          <w:sz w:val="24"/>
        </w:rPr>
        <w:t>is_default</w:t>
      </w:r>
      <w:r>
        <w:rPr>
          <w:rFonts w:asciiTheme="minorBidi" w:hAnsiTheme="minorBidi"/>
          <w:noProof/>
          <w:sz w:val="24"/>
        </w:rPr>
        <w:t xml:space="preserve"> = True]</w:t>
      </w:r>
      <w:r w:rsidR="009C4576">
        <w:rPr>
          <w:rFonts w:asciiTheme="minorBidi" w:hAnsiTheme="minorBidi"/>
          <w:noProof/>
          <w:sz w:val="24"/>
        </w:rPr>
        <w:t>.</w:t>
      </w:r>
      <w:r w:rsidRPr="00DF74B6">
        <w:rPr>
          <w:rFonts w:asciiTheme="minorBidi" w:hAnsiTheme="minorBidi"/>
          <w:noProof/>
          <w:sz w:val="24"/>
        </w:rPr>
        <w:t>.</w:t>
      </w:r>
      <w:r w:rsidR="002B3165">
        <w:rPr>
          <w:rFonts w:asciiTheme="minorBidi" w:hAnsiTheme="minorBidi"/>
          <w:noProof/>
          <w:sz w:val="24"/>
        </w:rPr>
        <w:t>agency_id_list_id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rsidR="00EC042F" w:rsidRDefault="00EC042F" w:rsidP="008F2EBB">
      <w:pPr>
        <w:pStyle w:val="ListParagraph"/>
        <w:numPr>
          <w:ilvl w:val="0"/>
          <w:numId w:val="13"/>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30652">
        <w:rPr>
          <w:rStyle w:val="CodeChar"/>
        </w:rPr>
        <w:t>dt_sc</w:t>
      </w:r>
      <w:r w:rsidR="00546767">
        <w:rPr>
          <w:rStyle w:val="CodeChar"/>
        </w:rPr>
        <w:t>.</w:t>
      </w:r>
      <w:r w:rsidR="002B3165">
        <w:rPr>
          <w:rStyle w:val="CodeChar"/>
        </w:rPr>
        <w:t>bdt_sc_pri_restri</w:t>
      </w:r>
      <w:r w:rsidR="00E51D44" w:rsidRPr="00E51D44">
        <w:rPr>
          <w:rStyle w:val="CodeChar"/>
        </w:rPr>
        <w:t>[</w:t>
      </w:r>
      <w:r w:rsidR="00405DFB">
        <w:rPr>
          <w:rStyle w:val="CodeChar"/>
        </w:rPr>
        <w:t>is_default</w:t>
      </w:r>
      <w:r w:rsidR="00E51D44" w:rsidRPr="00E51D44">
        <w:rPr>
          <w:rStyle w:val="CodeChar"/>
        </w:rPr>
        <w:t xml:space="preserve"> = True].</w:t>
      </w:r>
      <w:r w:rsidR="00E51D44">
        <w:rPr>
          <w:rStyle w:val="CodeChar"/>
        </w:rPr>
        <w:t xml:space="preserve"> </w:t>
      </w:r>
      <w:r w:rsidR="00BF2D0E">
        <w:rPr>
          <w:rStyle w:val="CodeChar"/>
        </w:rPr>
        <w:t>cdt_sc_awd_pri_xps_type_map</w:t>
      </w:r>
      <w:r w:rsidR="00E51D44" w:rsidRPr="00E51D44">
        <w:rPr>
          <w:rStyle w:val="CodeChar"/>
        </w:rPr>
        <w:t>.</w:t>
      </w:r>
      <w:r w:rsidR="00300C7F">
        <w:rPr>
          <w:rStyle w:val="CodeChar"/>
        </w:rPr>
        <w:t>xbt</w:t>
      </w:r>
      <w:r w:rsidR="00E51D44" w:rsidRPr="00E51D44">
        <w:rPr>
          <w:rStyle w:val="CodeChar"/>
        </w:rPr>
        <w:t>.</w:t>
      </w:r>
      <w:r w:rsidR="00300C7F">
        <w:rPr>
          <w:rStyle w:val="CodeChar"/>
        </w:rPr>
        <w:t>builtIn_type</w:t>
      </w:r>
      <w:r w:rsidR="00E51D44">
        <w:t>.</w:t>
      </w:r>
    </w:p>
    <w:p w:rsidR="00E51D44" w:rsidRDefault="00E51D44" w:rsidP="008F2EBB">
      <w:pPr>
        <w:pStyle w:val="ListParagraph"/>
        <w:numPr>
          <w:ilvl w:val="0"/>
          <w:numId w:val="13"/>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BF2D0E">
        <w:rPr>
          <w:rStyle w:val="CodeChar"/>
        </w:rPr>
        <w:t>cdt_sc_awd_pri_xps_type_map</w:t>
      </w:r>
      <w:r w:rsidR="00546767" w:rsidRPr="00546767">
        <w:rPr>
          <w:rStyle w:val="CodeChar"/>
        </w:rPr>
        <w:t>.</w:t>
      </w:r>
      <w:r w:rsidR="00300C7F">
        <w:rPr>
          <w:rStyle w:val="CodeChar"/>
        </w:rPr>
        <w:t>xbt</w:t>
      </w:r>
      <w:r w:rsidR="00546767" w:rsidRPr="00546767">
        <w:rPr>
          <w:rStyle w:val="CodeChar"/>
        </w:rPr>
        <w:t>.</w:t>
      </w:r>
      <w:r w:rsidR="00300C7F">
        <w:rPr>
          <w:rStyle w:val="CodeChar"/>
        </w:rPr>
        <w:t>builtIn_type</w:t>
      </w:r>
      <w:r w:rsidR="00546767">
        <w:t>.</w:t>
      </w:r>
    </w:p>
    <w:p w:rsidR="00AF52B6" w:rsidRDefault="00AF52B6" w:rsidP="008F2EBB">
      <w:pPr>
        <w:pStyle w:val="ListParagraph"/>
        <w:numPr>
          <w:ilvl w:val="0"/>
          <w:numId w:val="13"/>
        </w:numPr>
      </w:pPr>
      <w:r>
        <w:t xml:space="preserve">Handle the default and fixed value options of </w:t>
      </w:r>
      <w:r w:rsidRPr="00AF52B6">
        <w:rPr>
          <w:rStyle w:val="CodeChar"/>
        </w:rPr>
        <w:t>gSC[i]</w:t>
      </w:r>
      <w:r>
        <w:t xml:space="preserve"> as follows.</w:t>
      </w:r>
    </w:p>
    <w:p w:rsidR="00AF52B6" w:rsidRDefault="00AF52B6" w:rsidP="008F2EBB">
      <w:pPr>
        <w:pStyle w:val="ListParagraph"/>
        <w:numPr>
          <w:ilvl w:val="1"/>
          <w:numId w:val="13"/>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rsidR="00AF52B6" w:rsidRDefault="00AF52B6" w:rsidP="008F2EBB">
      <w:pPr>
        <w:pStyle w:val="ListParagraph"/>
        <w:numPr>
          <w:ilvl w:val="1"/>
          <w:numId w:val="13"/>
        </w:numPr>
      </w:pPr>
      <w:r>
        <w:t xml:space="preserve">If </w:t>
      </w:r>
      <w:r w:rsidRPr="00AF52B6">
        <w:rPr>
          <w:rStyle w:val="CodeChar"/>
        </w:rPr>
        <w:t>gSCs[i].Fixed_Value != null</w:t>
      </w:r>
      <w:r>
        <w:t xml:space="preserve">, add DOM Attribute node as a child of the </w:t>
      </w:r>
      <w:r w:rsidRPr="00AF52B6">
        <w:rPr>
          <w:rStyle w:val="CodeChar"/>
        </w:rPr>
        <w:t>tNode</w:t>
      </w:r>
      <w:r>
        <w:t xml:space="preserve">. Set its value to </w:t>
      </w:r>
      <w:r w:rsidRPr="00AF52B6">
        <w:rPr>
          <w:rStyle w:val="CodeChar"/>
        </w:rPr>
        <w:t>gSCs[i].Fixed_Value</w:t>
      </w:r>
      <w:r>
        <w:t>.</w:t>
      </w:r>
    </w:p>
    <w:p w:rsidR="00AF52B6" w:rsidRDefault="00AF52B6" w:rsidP="008F2EBB">
      <w:pPr>
        <w:pStyle w:val="ListParagraph"/>
        <w:numPr>
          <w:ilvl w:val="1"/>
          <w:numId w:val="13"/>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rsidR="008D6649" w:rsidRDefault="003A2E42" w:rsidP="003A2E42">
      <w:pPr>
        <w:pStyle w:val="Heading4"/>
      </w:pPr>
      <w:bookmarkStart w:id="289" w:name="_Toc442109030"/>
      <w:proofErr w:type="spellStart"/>
      <w:r>
        <w:t>isAgencyListGenerated</w:t>
      </w:r>
      <w:proofErr w:type="spellEnd"/>
      <w:r>
        <w:t>(</w:t>
      </w:r>
      <w:proofErr w:type="spellStart"/>
      <w:r>
        <w:t>gAL</w:t>
      </w:r>
      <w:proofErr w:type="spellEnd"/>
      <w:r>
        <w:t>)</w:t>
      </w:r>
      <w:bookmarkEnd w:id="289"/>
    </w:p>
    <w:p w:rsidR="00916CA7" w:rsidRDefault="00916CA7" w:rsidP="00916CA7">
      <w:r>
        <w:t>Description: Return Boolean indicating whether the agency ID list has already been generated, true if generated and false otherwise.</w:t>
      </w:r>
    </w:p>
    <w:p w:rsidR="00916CA7" w:rsidRDefault="00916CA7" w:rsidP="00916CA7">
      <w:r>
        <w:t xml:space="preserve">Argument: </w:t>
      </w:r>
      <w:r w:rsidRPr="00916CA7">
        <w:rPr>
          <w:rStyle w:val="CodeChar"/>
        </w:rPr>
        <w:t>g</w:t>
      </w:r>
      <w:r>
        <w:rPr>
          <w:rStyle w:val="CodeChar"/>
        </w:rPr>
        <w:t>AL</w:t>
      </w:r>
      <w:r>
        <w:t xml:space="preserve"> = the given agency ID list object.</w:t>
      </w:r>
    </w:p>
    <w:p w:rsidR="00916CA7" w:rsidRDefault="00916CA7" w:rsidP="00916CA7">
      <w:r>
        <w:t xml:space="preserve">Return: Boolean </w:t>
      </w:r>
    </w:p>
    <w:p w:rsidR="00916CA7" w:rsidRDefault="00916CA7" w:rsidP="00916CA7"/>
    <w:p w:rsidR="003A2E42" w:rsidRDefault="00916CA7" w:rsidP="003A2E42">
      <w:r>
        <w:t xml:space="preserve">Check whether the </w:t>
      </w:r>
      <w:r w:rsidRPr="0065791B">
        <w:rPr>
          <w:rStyle w:val="CodeChar"/>
        </w:rPr>
        <w:t>g</w:t>
      </w:r>
      <w:r>
        <w:rPr>
          <w:rStyle w:val="CodeChar"/>
        </w:rPr>
        <w:t>A</w:t>
      </w:r>
      <w:r w:rsidRPr="0065791B">
        <w:rPr>
          <w:rStyle w:val="CodeChar"/>
        </w:rPr>
        <w:t>L.</w:t>
      </w:r>
      <w:r w:rsidR="00BF35FF">
        <w:rPr>
          <w:rStyle w:val="CodeChar"/>
        </w:rPr>
        <w:t>guid</w:t>
      </w:r>
      <w:r w:rsidRPr="0065791B">
        <w:rPr>
          <w:rStyle w:val="CodeChar"/>
        </w:rPr>
        <w:t xml:space="preserve"> </w:t>
      </w:r>
      <w:r w:rsidRPr="0065791B">
        <w:t>already in the</w:t>
      </w:r>
      <w:r w:rsidRPr="0065791B">
        <w:rPr>
          <w:rStyle w:val="CodeChar"/>
        </w:rPr>
        <w:t xml:space="preserve"> </w:t>
      </w:r>
      <w:r>
        <w:rPr>
          <w:rStyle w:val="CodeChar"/>
        </w:rPr>
        <w:t>guidVector</w:t>
      </w:r>
      <w:r w:rsidRPr="0081140F">
        <w:t>. If so return true, otherwise return false.</w:t>
      </w:r>
    </w:p>
    <w:p w:rsidR="003A2E42" w:rsidRDefault="003A2E42" w:rsidP="003A2E42">
      <w:pPr>
        <w:pStyle w:val="Heading4"/>
      </w:pPr>
      <w:bookmarkStart w:id="290" w:name="_Toc442109031"/>
      <w:proofErr w:type="spellStart"/>
      <w:r>
        <w:t>GetAgencyListTypeName</w:t>
      </w:r>
      <w:proofErr w:type="spellEnd"/>
      <w:r>
        <w:t>(</w:t>
      </w:r>
      <w:proofErr w:type="spellStart"/>
      <w:r>
        <w:t>gAL</w:t>
      </w:r>
      <w:proofErr w:type="spellEnd"/>
      <w:r>
        <w:t>)</w:t>
      </w:r>
      <w:bookmarkEnd w:id="290"/>
    </w:p>
    <w:p w:rsidR="003A2E42" w:rsidRPr="003A2E42" w:rsidRDefault="003A2E42" w:rsidP="003A2E42"/>
    <w:p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rsidR="008402F0" w:rsidRDefault="008402F0" w:rsidP="008402F0">
      <w:r>
        <w:t xml:space="preserve">Return: A string representing the type name of the </w:t>
      </w:r>
      <w:r w:rsidRPr="008402F0">
        <w:rPr>
          <w:rStyle w:val="CodeChar"/>
        </w:rPr>
        <w:t>g</w:t>
      </w:r>
      <w:r>
        <w:rPr>
          <w:rStyle w:val="CodeChar"/>
        </w:rPr>
        <w:t>A</w:t>
      </w:r>
      <w:r w:rsidRPr="008402F0">
        <w:rPr>
          <w:rStyle w:val="CodeChar"/>
        </w:rPr>
        <w:t>L</w:t>
      </w:r>
      <w:r>
        <w:t>.</w:t>
      </w:r>
    </w:p>
    <w:p w:rsidR="008402F0" w:rsidRDefault="008402F0" w:rsidP="008402F0"/>
    <w:p w:rsidR="008D6649" w:rsidRDefault="008402F0" w:rsidP="008402F0">
      <w:pPr>
        <w:rPr>
          <w:rStyle w:val="CodeChar"/>
        </w:rPr>
      </w:pPr>
      <w:commentRangeStart w:id="291"/>
      <w:r>
        <w:t xml:space="preserve">Return </w:t>
      </w:r>
      <w:r w:rsidRPr="003A646F">
        <w:rPr>
          <w:rStyle w:val="CodeChar"/>
        </w:rPr>
        <w:t xml:space="preserve">{ </w:t>
      </w:r>
      <w:r>
        <w:rPr>
          <w:rStyle w:val="CodeChar"/>
        </w:rPr>
        <w:t xml:space="preserve">“clm” + </w:t>
      </w:r>
      <w:r w:rsidR="00E72146">
        <w:rPr>
          <w:rStyle w:val="CodeChar"/>
        </w:rPr>
        <w:t>gAL.</w:t>
      </w:r>
      <w:r w:rsidR="00BF35FF">
        <w:rPr>
          <w:rStyle w:val="CodeChar"/>
        </w:rPr>
        <w:t>agency_id</w:t>
      </w:r>
      <w:r w:rsidR="00E72146">
        <w:rPr>
          <w:rStyle w:val="CodeChar"/>
        </w:rPr>
        <w:t xml:space="preserve"> + gAL.</w:t>
      </w:r>
      <w:r w:rsidR="00BF35FF">
        <w:rPr>
          <w:rStyle w:val="CodeChar"/>
        </w:rPr>
        <w:t>list_id</w:t>
      </w:r>
      <w:r w:rsidR="00E72146">
        <w:rPr>
          <w:rStyle w:val="CodeChar"/>
        </w:rPr>
        <w:t xml:space="preserve">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commentRangeEnd w:id="291"/>
      <w:r w:rsidR="00A70C9F">
        <w:rPr>
          <w:rStyle w:val="CommentReference"/>
        </w:rPr>
        <w:commentReference w:id="291"/>
      </w:r>
    </w:p>
    <w:p w:rsidR="008246D0" w:rsidRDefault="008246D0" w:rsidP="008246D0">
      <w:pPr>
        <w:pStyle w:val="Heading4"/>
      </w:pPr>
      <w:bookmarkStart w:id="292" w:name="_Toc442109032"/>
      <w:proofErr w:type="spellStart"/>
      <w:r>
        <w:t>GenerateAgencyList</w:t>
      </w:r>
      <w:proofErr w:type="spellEnd"/>
      <w:r>
        <w:t>(</w:t>
      </w:r>
      <w:proofErr w:type="spellStart"/>
      <w:r>
        <w:t>gAL</w:t>
      </w:r>
      <w:proofErr w:type="spellEnd"/>
      <w:r>
        <w:t xml:space="preserve">, </w:t>
      </w:r>
      <w:proofErr w:type="spellStart"/>
      <w:r>
        <w:t>gSC</w:t>
      </w:r>
      <w:proofErr w:type="spellEnd"/>
      <w:r>
        <w:t xml:space="preserve">, </w:t>
      </w:r>
      <w:proofErr w:type="spellStart"/>
      <w:r>
        <w:t>gSchemaNode</w:t>
      </w:r>
      <w:proofErr w:type="spellEnd"/>
      <w:r>
        <w:t>)</w:t>
      </w:r>
      <w:bookmarkEnd w:id="292"/>
    </w:p>
    <w:p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 xml:space="preserve">element </w:t>
      </w:r>
    </w:p>
    <w:p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r>
        <w:rPr>
          <w:rStyle w:val="CodeChar"/>
        </w:rPr>
        <w:t>gA</w:t>
      </w:r>
      <w:r w:rsidRPr="0065791B">
        <w:rPr>
          <w:rStyle w:val="CodeChar"/>
        </w:rPr>
        <w:t>L</w:t>
      </w:r>
      <w:r w:rsidRPr="0081140F">
        <w:t>.</w:t>
      </w:r>
    </w:p>
    <w:p w:rsidR="008246D0" w:rsidRDefault="00820575" w:rsidP="008246D0">
      <w:r>
        <w:rPr>
          <w:noProof/>
          <w:lang w:bidi="th-TH"/>
        </w:rPr>
        <w:lastRenderedPageBreak/>
        <mc:AlternateContent>
          <mc:Choice Requires="wpc">
            <w:drawing>
              <wp:inline distT="0" distB="0" distL="0" distR="0" wp14:anchorId="0B393608" wp14:editId="2CDA8E80">
                <wp:extent cx="5934075" cy="4438651"/>
                <wp:effectExtent l="0" t="0" r="28575" b="19050"/>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1" name="Oval 101"/>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a:stCxn id="125" idx="2"/>
                          <a:endCxn id="449"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5" name="Text Box 125"/>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82057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8"/>
                        <wps:cNvCnPr>
                          <a:stCxn id="446" idx="2"/>
                          <a:endCxn id="450" idx="0"/>
                        </wps:cNvCnPr>
                        <wps:spPr>
                          <a:xfrm>
                            <a:off x="1545679" y="2888263"/>
                            <a:ext cx="4107" cy="20759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3" name="Straight Arrow Connector 443"/>
                        <wps:cNvCnPr>
                          <a:stCxn id="101" idx="4"/>
                          <a:endCxn id="125"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4" name="Straight Arrow Connector 128"/>
                        <wps:cNvCnPr>
                          <a:stCxn id="450" idx="3"/>
                          <a:endCxn id="447" idx="1"/>
                        </wps:cNvCnPr>
                        <wps:spPr>
                          <a:xfrm flipV="1">
                            <a:off x="2714625" y="555139"/>
                            <a:ext cx="652473" cy="275400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5" name="Straight Arrow Connector 445"/>
                        <wps:cNvCnPr>
                          <a:stCxn id="449" idx="2"/>
                          <a:endCxn id="464"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6" name="Text Box 446"/>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82057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3367098" y="331049"/>
                            <a:ext cx="2300277" cy="448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820575">
                              <w:pPr>
                                <w:pStyle w:val="Code"/>
                                <w:spacing w:line="168" w:lineRule="auto"/>
                                <w:jc w:val="center"/>
                              </w:pPr>
                              <w:r>
                                <w:t xml:space="preserve">Get all Agency_List_Value records belonging to gAL. Put them in the gALVs[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820575">
                              <w:pPr>
                                <w:pStyle w:val="Code"/>
                                <w:spacing w:line="168" w:lineRule="auto"/>
                                <w:jc w:val="center"/>
                              </w:pPr>
                              <w:r>
                                <w:t>For each gALVs[i]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Text Box 450"/>
                        <wps:cNvSpPr txBox="1"/>
                        <wps:spPr>
                          <a:xfrm>
                            <a:off x="384946" y="3095861"/>
                            <a:ext cx="2329679" cy="42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B68D7">
                              <w:pPr>
                                <w:pStyle w:val="Code"/>
                                <w:spacing w:line="168" w:lineRule="auto"/>
                                <w:jc w:val="center"/>
                              </w:pPr>
                              <w:r>
                                <w:t>Add a DOM Attribute node, with node name = “base”. Set the node value to “xsd:token”.</w:t>
                              </w:r>
                            </w:p>
                            <w:p w:rsidR="0037447F" w:rsidRDefault="0037447F" w:rsidP="00820575">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820575">
                              <w:pPr>
                                <w:pStyle w:val="Code"/>
                                <w:spacing w:line="168" w:lineRule="auto"/>
                                <w:jc w:val="center"/>
                              </w:pPr>
                              <w:r>
                                <w:t>Create an xsd:enumeration DOM Element node and its child ‘value’DOM Attribute node. Set the Attribute node value to gALVs[i].value.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Straight Arrow Connector 128"/>
                        <wps:cNvCnPr>
                          <a:stCxn id="447" idx="2"/>
                          <a:endCxn id="448" idx="0"/>
                        </wps:cNvCnPr>
                        <wps:spPr>
                          <a:xfrm>
                            <a:off x="4517237" y="779228"/>
                            <a:ext cx="2425" cy="427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3" name="Straight Arrow Connector 128"/>
                        <wps:cNvCnPr>
                          <a:stCxn id="448" idx="2"/>
                          <a:endCxn id="451"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54" name="Group 454"/>
                        <wpg:cNvGrpSpPr/>
                        <wpg:grpSpPr>
                          <a:xfrm>
                            <a:off x="3845292" y="2838497"/>
                            <a:ext cx="1360170" cy="382905"/>
                            <a:chOff x="0" y="0"/>
                            <a:chExt cx="1360544" cy="383214"/>
                          </a:xfrm>
                        </wpg:grpSpPr>
                        <wps:wsp>
                          <wps:cNvPr id="455" name="Diamond 455"/>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820575">
                                <w:pPr>
                                  <w:pStyle w:val="NormalWeb"/>
                                  <w:overflowPunct w:val="0"/>
                                  <w:spacing w:before="0" w:beforeAutospacing="0" w:after="0" w:afterAutospacing="0"/>
                                  <w:jc w:val="center"/>
                                </w:pPr>
                                <w:r>
                                  <w:rPr>
                                    <w:rFonts w:ascii="Cordia New" w:eastAsia="Times New Roman" w:hAnsi="Cordia New" w:cs="Cordia New"/>
                                  </w:rPr>
                                  <w:t xml:space="preserve">More </w:t>
                                </w:r>
                                <w:proofErr w:type="spellStart"/>
                                <w:r>
                                  <w:rPr>
                                    <w:rFonts w:ascii="Cordia New" w:eastAsia="Times New Roman" w:hAnsi="Cordia New" w:cs="Cordia New"/>
                                  </w:rPr>
                                  <w:t>gALVs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57" name="Straight Arrow Connector 128"/>
                        <wps:cNvCnPr>
                          <a:stCxn id="451" idx="2"/>
                          <a:endCxn id="455" idx="0"/>
                        </wps:cNvCnPr>
                        <wps:spPr>
                          <a:xfrm>
                            <a:off x="4518172" y="2372983"/>
                            <a:ext cx="7205" cy="4655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8" name="Oval 458"/>
                        <wps:cNvSpPr/>
                        <wps:spPr>
                          <a:xfrm>
                            <a:off x="4466250" y="388522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128"/>
                        <wps:cNvCnPr>
                          <a:stCxn id="455" idx="2"/>
                          <a:endCxn id="458" idx="0"/>
                        </wps:cNvCnPr>
                        <wps:spPr>
                          <a:xfrm>
                            <a:off x="4525377" y="3221402"/>
                            <a:ext cx="6596" cy="663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0" name="Straight Arrow Connector 128"/>
                        <wps:cNvCnPr>
                          <a:stCxn id="455" idx="1"/>
                          <a:endCxn id="448" idx="1"/>
                        </wps:cNvCnPr>
                        <wps:spPr>
                          <a:xfrm rot="10800000" flipH="1">
                            <a:off x="3845292" y="1328086"/>
                            <a:ext cx="45720" cy="1701865"/>
                          </a:xfrm>
                          <a:prstGeom prst="bentConnector3">
                            <a:avLst>
                              <a:gd name="adj1" fmla="val -12708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1" name="Text Box 461"/>
                        <wps:cNvSpPr txBox="1"/>
                        <wps:spPr>
                          <a:xfrm>
                            <a:off x="3891012" y="4068618"/>
                            <a:ext cx="1257300" cy="24194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82057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3840578" y="272559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82057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4466250" y="3344278"/>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82057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Straight Arrow Connector 128"/>
                        <wps:cNvCnPr>
                          <a:stCxn id="464" idx="2"/>
                          <a:endCxn id="446"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66" o:spid="_x0000_s1492" editas="canvas" style="width:467.25pt;height:349.5pt;mso-position-horizontal-relative:char;mso-position-vertical-relative:line" coordsize="59340,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">
                <v:shape id="_x0000_s1493" type="#_x0000_t75" style="position:absolute;width:59340;height:44386;visibility:visible;mso-wrap-style:square" stroked="t" strokecolor="black [3213]">
                  <v:fill o:detectmouseclick="t"/>
                  <v:path o:connecttype="none"/>
                </v:shape>
                <v:oval id="Oval 101" o:spid="_x0000_s1494"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5oYMMA&#10;AADcAAAADwAAAGRycy9kb3ducmV2LnhtbERPS2sCMRC+F/wPYYReima3h1JXo4hgWXrzdfA2bMbd&#10;1c0kJqlu++ubgtDbfHzPmS1604kb+dBaVpCPMxDEldUt1wr2u/XoHUSIyBo7y6TgmwIs5oOnGRba&#10;3nlDt22sRQrhUKCCJkZXSBmqhgyGsXXEiTtZbzAm6GupPd5TuOnka5a9SYMtp4YGHa0aqi7bL6PA&#10;HfLNj5t8lmff6Y+ytO76sjoq9Tzsl1MQkfr4L364S53mZzn8PZMu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5oYMMAAADcAAAADwAAAAAAAAAAAAAAAACYAgAAZHJzL2Rv&#10;d25yZXYueG1sUEsFBgAAAAAEAAQA9QAAAIgDAAAAAA==&#10;" fillcolor="white [3201]" strokeweight=".5pt"/>
                <v:shape id="Straight Arrow Connector 104" o:spid="_x0000_s1495" type="#_x0000_t32" style="position:absolute;left:15445;top:8523;width:52;height:1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aKKsIAAADcAAAADwAAAGRycy9kb3ducmV2LnhtbERP32vCMBB+H+x/CCf4MjSZTtmqUWQi&#10;7HVVYY+35myLyaU0WW3/+2Uw8O0+vp+33vbOio7aUHvW8DxVIIgLb2ouNZyOh8kriBCRDVrPpGGg&#10;ANvN48MaM+Nv/EldHkuRQjhkqKGKscmkDEVFDsPUN8SJu/jWYUywLaVp8ZbCnZUzpZbSYc2pocKG&#10;3isqrvmP02D3u0UwTwdl8/77az7k8vw2dFqPR/1uBSJSH+/if/eHSfPVC/w9ky6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EaKKsIAAADcAAAADwAAAAAAAAAAAAAA&#10;AAChAgAAZHJzL2Rvd25yZXYueG1sUEsFBgAAAAAEAAQA+QAAAJADAAAAAA==&#10;" filled="t" fillcolor="white [3201]" strokeweight=".5pt">
                  <v:stroke endarrow="open"/>
                </v:shape>
                <v:shape id="Text Box 125" o:spid="_x0000_s1496" type="#_x0000_t202" style="position:absolute;left:5782;top:3242;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VwqcAA&#10;AADcAAAADwAAAGRycy9kb3ducmV2LnhtbERPTWsCMRC9F/ofwhS81WwFZV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VwqcAAAADcAAAADwAAAAAAAAAAAAAAAACYAgAAZHJzL2Rvd25y&#10;ZXYueG1sUEsFBgAAAAAEAAQA9QAAAIUDAAAAAA==&#10;" fillcolor="white [3201]" strokeweight=".5pt">
                  <v:textbox>
                    <w:txbxContent>
                      <w:p w:rsidR="0037447F" w:rsidRDefault="0037447F" w:rsidP="00820575">
                        <w:pPr>
                          <w:pStyle w:val="Code"/>
                          <w:spacing w:line="168" w:lineRule="auto"/>
                          <w:jc w:val="center"/>
                        </w:pPr>
                        <w:r>
                          <w:t>Create a DOM Element node, stNode, representing the xsd:simpleType, as a child of the gSchemaNode.</w:t>
                        </w:r>
                      </w:p>
                    </w:txbxContent>
                  </v:textbox>
                </v:shape>
                <v:shape id="Straight Arrow Connector 128" o:spid="_x0000_s1497" type="#_x0000_t32" style="position:absolute;left:15456;top:28882;width:41;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tpsEAAADcAAAADwAAAGRycy9kb3ducmV2LnhtbERPTYvCMBC9L/gfwgheFk11WdFqFFGE&#10;vdpdwePYjG0xmZQm1vbfbxaEvc3jfc5621kjWmp85VjBdJKAIM6drrhQ8PN9HC9A+ICs0TgmBT15&#10;2G4Gb2tMtXvyidosFCKGsE9RQRlCnUrp85Is+omriSN3c43FEGFTSN3gM4ZbI2dJMpcWK44NJda0&#10;Lym/Zw+rwBx2n16/HxOTddfLR5/J87JvlRoNu90KRKAu/Itf7i8d58/m8PdMv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e2mwQAAANwAAAAPAAAAAAAAAAAAAAAA&#10;AKECAABkcnMvZG93bnJldi54bWxQSwUGAAAAAAQABAD5AAAAjwMAAAAA&#10;" filled="t" fillcolor="white [3201]" strokeweight=".5pt">
                  <v:stroke endarrow="open"/>
                </v:shape>
                <v:shape id="Straight Arrow Connector 443" o:spid="_x0000_s1498" type="#_x0000_t32" style="position:absolute;left:15423;top:1912;width:22;height:1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sIGsQAAADcAAAADwAAAGRycy9kb3ducmV2LnhtbESPT2vCQBTE70K/w/IKXqRu6p9iU1eR&#10;iuDVqODxNfuahO6+DdltTL69Kwgeh5n5DbNcd9aIlhpfOVbwPk5AEOdOV1woOB13bwsQPiBrNI5J&#10;QU8e1quXwRJT7a58oDYLhYgQ9ikqKEOoUyl9XpJFP3Y1cfR+XWMxRNkUUjd4jXBr5CRJPqTFiuNC&#10;iTV9l5T/Zf9Wgdlu5l6PdonJup/LtM/k+bNvlRq+dpsvEIG68Aw/2nutYDabwv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qwgaxAAAANwAAAAPAAAAAAAAAAAA&#10;AAAAAKECAABkcnMvZG93bnJldi54bWxQSwUGAAAAAAQABAD5AAAAkgMAAAAA&#10;" filled="t" fillcolor="white [3201]" strokeweight=".5pt">
                  <v:stroke endarrow="open"/>
                </v:shape>
                <v:shape id="Straight Arrow Connector 128" o:spid="_x0000_s1499" type="#_x0000_t34" style="position:absolute;left:27146;top:5551;width:6524;height:275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yTr8QAAADcAAAADwAAAGRycy9kb3ducmV2LnhtbESPwWrDMBBE74X8g9hAbo3s4pbgWgkh&#10;ocEHX5rk0ttibSxja2UsJXb/vioUehxm5g1T7GbbiweNvnWsIF0nIIhrp1tuFFwvH88bED4ga+wd&#10;k4Jv8rDbLp4KzLWb+JMe59CICGGfowITwpBL6WtDFv3aDcTRu7nRYohybKQecYpw28uXJHmTFluO&#10;CwYHOhiqu/PdKqDTq/Xd8StNy7vGtCrnqhmMUqvlvH8HEWgO/+G/dqkVZFkGv2fi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jJOvxAAAANwAAAAPAAAAAAAAAAAA&#10;AAAAAKECAABkcnMvZG93bnJldi54bWxQSwUGAAAAAAQABAD5AAAAkgMAAAAA&#10;" filled="t" fillcolor="white [3201]" strokeweight=".5pt">
                  <v:stroke endarrow="open"/>
                </v:shape>
                <v:shape id="Straight Arrow Connector 445" o:spid="_x0000_s1500" type="#_x0000_t32" style="position:absolute;left:15441;top:15107;width:56;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huKMMAAADcAAAADwAAAGRycy9kb3ducmV2LnhtbESPS4vCQBCE78L+h6EX9qaTFV9ERxHB&#10;JezNJ3hrMm0SNtMTM6PJ+usdQfBYVNVX1GzRmlLcqHaFZQXfvQgEcWp1wZmC/W7dnYBwHlljaZkU&#10;/JODxfyjM8NY24Y3dNv6TAQIuxgV5N5XsZQuzcmg69mKOHhnWxv0QdaZ1DU2AW5K2Y+ikTRYcFjI&#10;saJVTunf9moUTPRBH/mw+tG/WdO/n5IEL2Or1Ndnu5yC8NT6d/jVTrSCwWAIzzPhCM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4bijDAAAA3AAAAA8AAAAAAAAAAAAA&#10;AAAAoQIAAGRycy9kb3ducmV2LnhtbFBLBQYAAAAABAAEAPkAAACRAwAAAAA=&#10;" filled="t" fillcolor="white [3201]" strokeweight=".5pt">
                  <v:stroke endarrow="open"/>
                </v:shape>
                <v:shape id="Text Box 446" o:spid="_x0000_s1501" type="#_x0000_t202" style="position:absolute;left:3576;top:24614;width:23760;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ao+sMA&#10;AADcAAAADwAAAGRycy9kb3ducmV2LnhtbESPQWsCMRSE74X+h/AK3mq2RWS7GsUWLYWeqsXzY/NM&#10;gpuXJYnr+u+bQqHHYWa+YZbr0XdioJhcYAVP0woEcRu0Y6Pg+7B7rEGkjKyxC0wKbpRgvbq/W2Kj&#10;w5W/aNhnIwqEU4MKbM59I2VqLXlM09ATF+8UosdcZDRSR7wWuO/kc1XNpUfHZcFiT2+W2vP+4hVs&#10;X82LaWuMdltr54bxePo070pNHsbNAkSmMf+H/9ofWsFsNof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ao+sMAAADcAAAADwAAAAAAAAAAAAAAAACYAgAAZHJzL2Rv&#10;d25yZXYueG1sUEsFBgAAAAAEAAQA9QAAAIgDAAAAAA==&#10;" fillcolor="white [3201]" strokeweight=".5pt">
                  <v:textbox>
                    <w:txbxContent>
                      <w:p w:rsidR="0037447F" w:rsidRDefault="0037447F" w:rsidP="00820575">
                        <w:pPr>
                          <w:pStyle w:val="Code"/>
                          <w:spacing w:line="168" w:lineRule="auto"/>
                          <w:jc w:val="center"/>
                        </w:pPr>
                        <w:r>
                          <w:t>Add a DOM Element node, rtNode, representing the xsd:restriction, as a child of the stNode</w:t>
                        </w:r>
                      </w:p>
                    </w:txbxContent>
                  </v:textbox>
                </v:shape>
                <v:shape id="Text Box 447" o:spid="_x0000_s1502" type="#_x0000_t202" style="position:absolute;left:33670;top:3310;width:23003;height:4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YcMA&#10;AADcAAAADwAAAGRycy9kb3ducmV2LnhtbESPQUsDMRSE74L/ITzBm80qp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NYcMAAADcAAAADwAAAAAAAAAAAAAAAACYAgAAZHJzL2Rv&#10;d25yZXYueG1sUEsFBgAAAAAEAAQA9QAAAIgDAAAAAA==&#10;" fillcolor="white [3201]" strokeweight=".5pt">
                  <v:textbox>
                    <w:txbxContent>
                      <w:p w:rsidR="0037447F" w:rsidRDefault="0037447F" w:rsidP="00820575">
                        <w:pPr>
                          <w:pStyle w:val="Code"/>
                          <w:spacing w:line="168" w:lineRule="auto"/>
                          <w:jc w:val="center"/>
                        </w:pPr>
                        <w:r>
                          <w:t xml:space="preserve">Get all Agency_List_Value records belonging to gAL. Put them in the gALVs[ ]. </w:t>
                        </w:r>
                      </w:p>
                    </w:txbxContent>
                  </v:textbox>
                </v:shape>
                <v:shape id="Text Box 448" o:spid="_x0000_s1503" type="#_x0000_t202" style="position:absolute;left:38910;top:12071;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WZE8AA&#10;AADcAAAADwAAAGRycy9kb3ducmV2LnhtbERPy2oCMRTdF/oP4Ra6q5kWKeNoFFtsKbjygevL5JoE&#10;JzdDko7Tv28WgsvDeS9Wo+/EQDG5wApeJxUI4jZox0bB8fD1UoNIGVljF5gU/FGC1fLxYYGNDlfe&#10;0bDPRpQQTg0qsDn3jZSpteQxTUJPXLhziB5zgdFIHfFawn0n36rqXXp0XBos9vRpqb3sf72CzYeZ&#10;mbbGaDe1dm4YT+et+Vbq+Wlcz0FkGvNdfHP/aAXTaVlb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nWZE8AAAADcAAAADwAAAAAAAAAAAAAAAACYAgAAZHJzL2Rvd25y&#10;ZXYueG1sUEsFBgAAAAAEAAQA9QAAAIUDAAAAAA==&#10;" fillcolor="white [3201]" strokeweight=".5pt">
                  <v:textbox>
                    <w:txbxContent>
                      <w:p w:rsidR="0037447F" w:rsidRDefault="0037447F" w:rsidP="00820575">
                        <w:pPr>
                          <w:pStyle w:val="Code"/>
                          <w:spacing w:line="168" w:lineRule="auto"/>
                          <w:jc w:val="center"/>
                        </w:pPr>
                        <w:r>
                          <w:t>For each gALVs[i]</w:t>
                        </w:r>
                      </w:p>
                    </w:txbxContent>
                  </v:textbox>
                </v:shape>
                <v:shape id="Text Box 449" o:spid="_x0000_s1504" type="#_x0000_t202" style="position:absolute;left:4406;top:10001;width:22183;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k8iMMA&#10;AADcAAAADwAAAGRycy9kb3ducmV2LnhtbESPQWsCMRSE74X+h/AKvdWsRWRdjWKLLQVP1dLzY/NM&#10;gpuXJUnX7b9vBKHHYWa+YVab0XdioJhcYAXTSQWCuA3asVHwdXx7qkGkjKyxC0wKfinBZn1/t8JG&#10;hwt/0nDIRhQIpwYV2Jz7RsrUWvKYJqEnLt4pRI+5yGikjngpcN/J56qaS4+Oy4LFnl4ttefDj1ew&#10;ezEL09YY7a7Wzg3j92lv3pV6fBi3SxCZxvwfvrU/tILZbAH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k8iMMAAADcAAAADwAAAAAAAAAAAAAAAACYAgAAZHJzL2Rv&#10;d25yZXYueG1sUEsFBgAAAAAEAAQA9QAAAIgDAAAAAA==&#10;" fillcolor="white [3201]" strokeweight=".5pt">
                  <v:textbox>
                    <w:txbxContent>
                      <w:p w:rsidR="0037447F" w:rsidRDefault="0037447F"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50" o:spid="_x0000_s1505" type="#_x0000_t202" style="position:absolute;left:3849;top:30958;width:23297;height:4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oDyMAA&#10;AADcAAAADwAAAGRycy9kb3ducmV2LnhtbERPTWsCMRC9F/ofwhS81WyLLdvVKK1YEXrSlp6HzZgE&#10;N5Mliev235tDwePjfS9Wo+/EQDG5wAqephUI4jZox0bBz/fnYw0iZWSNXWBS8EcJVsv7uwU2Olx4&#10;T8MhG1FCODWowObcN1Km1pLHNA09ceGOIXrMBUYjdcRLCfedfK6qV+nRcWmw2NPaUns6nL2CzYd5&#10;M22N0W5q7dww/h6/zFapycP4PgeRacw38b97pxXMXsr8cqYcAbm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doDyMAAAADcAAAADwAAAAAAAAAAAAAAAACYAgAAZHJzL2Rvd25y&#10;ZXYueG1sUEsFBgAAAAAEAAQA9QAAAIUDAAAAAA==&#10;" fillcolor="white [3201]" strokeweight=".5pt">
                  <v:textbox>
                    <w:txbxContent>
                      <w:p w:rsidR="0037447F" w:rsidRDefault="0037447F" w:rsidP="00DB68D7">
                        <w:pPr>
                          <w:pStyle w:val="Code"/>
                          <w:spacing w:line="168" w:lineRule="auto"/>
                          <w:jc w:val="center"/>
                        </w:pPr>
                        <w:r>
                          <w:t>Add a DOM Attribute node, with node name = “base”. Set the node value to “xsd:token”.</w:t>
                        </w:r>
                      </w:p>
                      <w:p w:rsidR="0037447F" w:rsidRDefault="0037447F" w:rsidP="00820575">
                        <w:pPr>
                          <w:pStyle w:val="Code"/>
                          <w:spacing w:line="168" w:lineRule="auto"/>
                          <w:jc w:val="center"/>
                        </w:pPr>
                      </w:p>
                    </w:txbxContent>
                  </v:textbox>
                </v:shape>
                <v:shape id="Text Box 451" o:spid="_x0000_s1506" type="#_x0000_t202" style="position:absolute;left:33680;top:18398;width:23003;height:5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amU8MA&#10;AADcAAAADwAAAGRycy9kb3ducmV2LnhtbESPQUsDMRSE74L/ITzBm8222LKuTYuWWgo9tYrnx+Y1&#10;CW5eliRu139vCoLHYWa+YZbr0XdioJhcYAXTSQWCuA3asVHw8f72UINIGVljF5gU/FCC9er2ZomN&#10;Dhc+0nDKRhQIpwYV2Jz7RsrUWvKYJqEnLt45RI+5yGikjngpcN/JWVUtpEfHZcFiTxtL7dfp2yvY&#10;vpon09YY7bbWzg3j5/lgdkrd340vzyAyjfk//NfeawWP8yl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amU8MAAADcAAAADwAAAAAAAAAAAAAAAACYAgAAZHJzL2Rv&#10;d25yZXYueG1sUEsFBgAAAAAEAAQA9QAAAIgDAAAAAA==&#10;" fillcolor="white [3201]" strokeweight=".5pt">
                  <v:textbox>
                    <w:txbxContent>
                      <w:p w:rsidR="0037447F" w:rsidRDefault="0037447F" w:rsidP="00820575">
                        <w:pPr>
                          <w:pStyle w:val="Code"/>
                          <w:spacing w:line="168" w:lineRule="auto"/>
                          <w:jc w:val="center"/>
                        </w:pPr>
                        <w:r>
                          <w:t>Create an xsd:enumeration DOM Element node and its child ‘value’DOM Attribute node. Set the Attribute node value to gALVs[i].value.</w:t>
                        </w:r>
                      </w:p>
                    </w:txbxContent>
                  </v:textbox>
                </v:shape>
                <v:shape id="Straight Arrow Connector 128" o:spid="_x0000_s1507" type="#_x0000_t32" style="position:absolute;left:45172;top:7792;width:24;height:42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47XMQAAADcAAAADwAAAGRycy9kb3ducmV2LnhtbESPQWvCQBSE7wX/w/IEL6Vu1Fo0uooo&#10;Qq+NFnp8Zp9JcPdtyK4x+ffdQsHjMDPfMOttZ41oqfGVYwWTcQKCOHe64kLB+XR8W4DwAVmjcUwK&#10;evKw3Qxe1phq9+AvarNQiAhhn6KCMoQ6ldLnJVn0Y1cTR+/qGoshyqaQusFHhFsjp0nyIS1WHBdK&#10;rGlfUn7L7laBOezmXr8eE5N1l59Zn8nvZd8qNRp2uxWIQF14hv/bn1rB+3wK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PjtcxAAAANwAAAAPAAAAAAAAAAAA&#10;AAAAAKECAABkcnMvZG93bnJldi54bWxQSwUGAAAAAAQABAD5AAAAkgMAAAAA&#10;" filled="t" fillcolor="white [3201]" strokeweight=".5pt">
                  <v:stroke endarrow="open"/>
                </v:shape>
                <v:shape id="Straight Arrow Connector 128" o:spid="_x0000_s1508" type="#_x0000_t32" style="position:absolute;left:45181;top:14490;width:15;height:39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TFGsUAAADcAAAADwAAAGRycy9kb3ducmV2LnhtbESPzWrDMBCE74G8g9hAb7XctE2CazmU&#10;QIvpLb+Q22JtbVNr5Vpq7OTpq0Agx2FmvmHS5WAacaLO1ZYVPEUxCOLC6ppLBbvtx+MChPPIGhvL&#10;pOBMDpbZeJRiom3PazptfCkChF2CCirv20RKV1Rk0EW2JQ7et+0M+iC7UuoO+wA3jZzG8UwarDks&#10;VNjSqqLiZ/NnFCz0Xh94v/rUX2U/vRzzHH/nVqmHyfD+BsLT4O/hWzvXCl5en+F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0TFGsUAAADcAAAADwAAAAAAAAAA&#10;AAAAAAChAgAAZHJzL2Rvd25yZXYueG1sUEsFBgAAAAAEAAQA+QAAAJMDAAAAAA==&#10;" filled="t" fillcolor="white [3201]" strokeweight=".5pt">
                  <v:stroke endarrow="open"/>
                </v:shape>
                <v:group id="Group 454" o:spid="_x0000_s1509" style="position:absolute;left:38452;top:28384;width:13602;height:3830"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IQxsUAAADcAAAADwAAAGRycy9kb3ducmV2LnhtbESPQYvCMBSE78L+h/CE&#10;vWnaXZWlGkXEXTyIoC6It0fzbIvNS2liW/+9EQSPw8x8w8wWnSlFQ7UrLCuIhxEI4tTqgjMF/8ff&#10;wQ8I55E1lpZJwZ0cLOYfvRkm2ra8p+bgMxEg7BJUkHtfJVK6NCeDbmgr4uBdbG3QB1lnUtfYBrgp&#10;5VcUTaTBgsNCjhWtckqvh5tR8Ndiu/yO1832elndz8fx7rSNSanPfrecgvDU+Xf41d5oBa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oiEMbFAAAA3AAA&#10;AA8AAAAAAAAAAAAAAAAAqgIAAGRycy9kb3ducmV2LnhtbFBLBQYAAAAABAAEAPoAAACcAwAAAAA=&#10;">
                  <v:shape id="Diamond 455" o:spid="_x0000_s1510" type="#_x0000_t4" style="position:absolute;width:13605;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ByK8cA&#10;AADcAAAADwAAAGRycy9kb3ducmV2LnhtbESPQWvCQBSE7wX/w/KEXorZtFSRmFWkVPBiQRvR4zP7&#10;TKLZt2l2a9J/7xYKPQ4z8w2TLnpTixu1rrKs4DmKQRDnVldcKMg+V6MpCOeRNdaWScEPOVjMBw8p&#10;Jtp2vKXbzhciQNglqKD0vkmkdHlJBl1kG+LgnW1r0AfZFlK32AW4qeVLHE+kwYrDQokNvZWUX3ff&#10;RsFqvzlkh6/L/j2/uI9l9rQ+bbqjUo/DfjkD4an3/+G/9loreB2P4fdMO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wcivHAAAA3AAAAA8AAAAAAAAAAAAAAAAAmAIAAGRy&#10;cy9kb3ducmV2LnhtbFBLBQYAAAAABAAEAPUAAACMAwAAAAA=&#10;" fillcolor="white [3201]" strokeweight=".25pt">
                    <v:textbox inset="0,0,0,0">
                      <w:txbxContent>
                        <w:p w:rsidR="0037447F" w:rsidRDefault="0037447F"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511" type="#_x0000_t202" style="position:absolute;left:2542;top:39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7dccA&#10;AADcAAAADwAAAGRycy9kb3ducmV2LnhtbESPQWvCQBSE70L/w/IKvelGaSSkriIBaRF7SOqlt9fs&#10;Mwlm36bZrYn++m6h4HGYmW+Y1WY0rbhQ7xrLCuazCARxaXXDlYLjx26agHAeWWNrmRRcycFm/TBZ&#10;YartwDldCl+JAGGXooLa+y6V0pU1GXQz2xEH72R7gz7IvpK6xyHATSsXUbSUBhsOCzV2lNVUnosf&#10;o2Cf7d4x/1qY5NZmr4fTtvs+fsZKPT2O2xcQnkZ/D/+337SC5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su3XHAAAA3AAAAA8AAAAAAAAAAAAAAAAAmAIAAGRy&#10;cy9kb3ducmV2LnhtbFBLBQYAAAAABAAEAPUAAACMAwAAAAA=&#10;" filled="f" stroked="f" strokeweight=".5pt">
                    <v:textbox>
                      <w:txbxContent>
                        <w:p w:rsidR="0037447F" w:rsidRDefault="0037447F" w:rsidP="00820575">
                          <w:pPr>
                            <w:pStyle w:val="NormalWeb"/>
                            <w:overflowPunct w:val="0"/>
                            <w:spacing w:before="0" w:beforeAutospacing="0" w:after="0" w:afterAutospacing="0"/>
                            <w:jc w:val="center"/>
                          </w:pPr>
                          <w:r>
                            <w:rPr>
                              <w:rFonts w:ascii="Cordia New" w:eastAsia="Times New Roman" w:hAnsi="Cordia New" w:cs="Cordia New"/>
                            </w:rPr>
                            <w:t xml:space="preserve">More </w:t>
                          </w:r>
                          <w:proofErr w:type="spellStart"/>
                          <w:r>
                            <w:rPr>
                              <w:rFonts w:ascii="Cordia New" w:eastAsia="Times New Roman" w:hAnsi="Cordia New" w:cs="Cordia New"/>
                            </w:rPr>
                            <w:t>gALVs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group>
                <v:shape id="Straight Arrow Connector 128" o:spid="_x0000_s1512" type="#_x0000_t32" style="position:absolute;left:45181;top:23729;width:72;height:46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mYxMUAAADcAAAADwAAAGRycy9kb3ducmV2LnhtbESPQWvCQBSE74X+h+UVvBSz0Wpto6tI&#10;i9CrsYLH1+xrEtx9G7JrTP59tyB4HGbmG2a16a0RHbW+dqxgkqQgiAunay4VfB924zcQPiBrNI5J&#10;wUAeNuvHhxVm2l15T10eShEh7DNUUIXQZFL6oiKLPnENcfR+XWsxRNmWUrd4jXBr5DRNX6XFmuNC&#10;hQ19VFSc84tVYD63c6+fd6nJ+5/Ty5DL4/vQKTV66rdLEIH6cA/f2l9awWy+gP8z8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mYxMUAAADcAAAADwAAAAAAAAAA&#10;AAAAAAChAgAAZHJzL2Rvd25yZXYueG1sUEsFBgAAAAAEAAQA+QAAAJMDAAAAAA==&#10;" filled="t" fillcolor="white [3201]" strokeweight=".5pt">
                  <v:stroke endarrow="open"/>
                </v:shape>
                <v:oval id="Oval 458" o:spid="_x0000_s1513" style="position:absolute;left:44662;top:38852;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yfsMA&#10;AADcAAAADwAAAGRycy9kb3ducmV2LnhtbERPy2rCQBTdF/oPwy10VydptZTUUUJBUJCKaVG6u2Su&#10;STBzJ2Qmr793FgWXh/NerkdTi55aV1lWEM8iEMS51RUXCn5/Ni8fIJxH1lhbJgUTOVivHh+WmGg7&#10;8JH6zBcihLBLUEHpfZNI6fKSDLqZbYgDd7GtQR9gW0jd4hDCTS1fo+hdGqw4NJTY0FdJ+TXrjIJj&#10;ddh9Z1J30/VN7/9OcTqdL4NSz09j+gnC0+jv4n/3ViuYL8LacCYcAb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yfsMAAADcAAAADwAAAAAAAAAAAAAAAACYAgAAZHJzL2Rv&#10;d25yZXYueG1sUEsFBgAAAAAEAAQA9QAAAIgDAAAAAA==&#10;" fillcolor="black [3213]" strokeweight=".5pt"/>
                <v:shape id="Straight Arrow Connector 128" o:spid="_x0000_s1514" type="#_x0000_t32" style="position:absolute;left:45253;top:32214;width:66;height:6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pLcQAAADcAAAADwAAAGRycy9kb3ducmV2LnhtbESPQWvCQBSE70L/w/IKvYhu2qrU1E0Q&#10;i+DVtILH1+xrErr7NmTXmPx7t1DwOMzMN8wmH6wRPXW+cazgeZ6AIC6dbrhS8PW5n72B8AFZo3FM&#10;CkbykGcPkw2m2l35SH0RKhEh7FNUUIfQplL6siaLfu5a4uj9uM5iiLKrpO7wGuHWyJckWUmLDceF&#10;Glva1VT+FherwHxsl15P94kphu/z61jI03rslXp6HLbvIAIN4R7+bx+0gsVyDX9n4hGQ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mqktxAAAANwAAAAPAAAAAAAAAAAA&#10;AAAAAKECAABkcnMvZG93bnJldi54bWxQSwUGAAAAAAQABAD5AAAAkgMAAAAA&#10;" filled="t" fillcolor="white [3201]" strokeweight=".5pt">
                  <v:stroke endarrow="open"/>
                </v:shape>
                <v:shape id="Straight Arrow Connector 128" o:spid="_x0000_s1515" type="#_x0000_t34" style="position:absolute;left:38452;top:13280;width:458;height:17019;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yM8EAAADcAAAADwAAAGRycy9kb3ducmV2LnhtbERPy4rCMBTdC/5DuAPuNJ36YKhGEUXQ&#10;zcg4A24vze1Dm5vaxFr/3iwGXB7Oe7HqTCVaalxpWcHnKAJBnFpdcq7g73c3/ALhPLLGyjIpeJKD&#10;1bLfW2Ci7YN/qD35XIQQdgkqKLyvEyldWpBBN7I1ceAy2xj0ATa51A0+QripZBxFM2mw5NBQYE2b&#10;gtLr6W4UfMfjVm+ycnu++unlFh+zw+ScKTX46NZzEJ46/xb/u/dawWQW5ocz4QjI5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T7IzwQAAANwAAAAPAAAAAAAAAAAAAAAA&#10;AKECAABkcnMvZG93bnJldi54bWxQSwUGAAAAAAQABAD5AAAAjwMAAAAA&#10;" adj="-274500" filled="t" fillcolor="white [3201]" strokeweight=".5pt">
                  <v:stroke endarrow="open"/>
                </v:shape>
                <v:shape id="Text Box 461" o:spid="_x0000_s1516" type="#_x0000_t202" style="position:absolute;left:38910;top:40686;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0ABcUA&#10;AADcAAAADwAAAGRycy9kb3ducmV2LnhtbESP3YrCMBSE7xd8h3AE79ZUEVerUVQUFvfC3wc4NMe2&#10;2JyUJq11n94IC3s5zMw3zHzZmkI0VLncsoJBPwJBnFidc6rgetl9TkA4j6yxsEwKnuRgueh8zDHW&#10;9sEnas4+FQHCLkYFmfdlLKVLMjLo+rYkDt7NVgZ9kFUqdYWPADeFHEbRWBrMOSxkWNImo+R+ro2C&#10;qdnev+riZ98cy99nPXTX/WG9VarXbVczEJ5a/x/+a39rBaPxAN5nwhG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jQAFxQAAANwAAAAPAAAAAAAAAAAAAAAAAJgCAABkcnMv&#10;ZG93bnJldi54bWxQSwUGAAAAAAQABAD1AAAAigMAAAAA&#10;" filled="f" strokecolor="white [3212]" strokeweight=".5pt">
                  <v:textbox>
                    <w:txbxContent>
                      <w:p w:rsidR="0037447F" w:rsidRDefault="0037447F" w:rsidP="00820575">
                        <w:pPr>
                          <w:pStyle w:val="Code"/>
                          <w:spacing w:line="168" w:lineRule="auto"/>
                          <w:jc w:val="center"/>
                        </w:pPr>
                        <w:r>
                          <w:t>Return StNode</w:t>
                        </w:r>
                      </w:p>
                    </w:txbxContent>
                  </v:textbox>
                </v:shape>
                <v:shape id="Text Box 462" o:spid="_x0000_s1517" type="#_x0000_t202" style="position:absolute;left:38405;top:27255;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t3y8cA&#10;AADcAAAADwAAAGRycy9kb3ducmV2LnhtbESPzWrDMBCE74G+g9hCbolc0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7d8vHAAAA3AAAAA8AAAAAAAAAAAAAAAAAmAIAAGRy&#10;cy9kb3ducmV2LnhtbFBLBQYAAAAABAAEAPUAAACMAwAAAAA=&#10;" filled="f" stroked="f" strokeweight=".5pt">
                  <v:textbox>
                    <w:txbxContent>
                      <w:p w:rsidR="0037447F" w:rsidRDefault="0037447F" w:rsidP="00820575">
                        <w:pPr>
                          <w:pStyle w:val="Code"/>
                          <w:spacing w:line="168" w:lineRule="auto"/>
                          <w:jc w:val="center"/>
                        </w:pPr>
                        <w:r>
                          <w:t>Y</w:t>
                        </w:r>
                      </w:p>
                    </w:txbxContent>
                  </v:textbox>
                </v:shape>
                <v:shape id="Text Box 463" o:spid="_x0000_s1518" type="#_x0000_t202" style="position:absolute;left:44662;top:33442;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fSUMUA&#10;AADcAAAADwAAAGRycy9kb3ducmV2LnhtbESPT4vCMBTE78J+h/CEvWnqX6QaRQqiyHrQ9eLt2Tzb&#10;YvPSbbJa99MbQdjjMDO/YWaLxpTiRrUrLCvodSMQxKnVBWcKjt+rzgSE88gaS8uk4EEOFvOP1gxj&#10;be+8p9vBZyJA2MWoIPe+iqV0aU4GXddWxMG72NqgD7LOpK7xHuCmlP0oGkuDBYeFHCtKckqvh1+j&#10;YJusdrg/983kr0zWX5dl9XM8jZT6bDfLKQhPjf8Pv9sbrWA4Hs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9JQxQAAANwAAAAPAAAAAAAAAAAAAAAAAJgCAABkcnMv&#10;ZG93bnJldi54bWxQSwUGAAAAAAQABAD1AAAAigMAAAAA&#10;" filled="f" stroked="f" strokeweight=".5pt">
                  <v:textbox>
                    <w:txbxContent>
                      <w:p w:rsidR="0037447F" w:rsidRDefault="0037447F" w:rsidP="00820575">
                        <w:pPr>
                          <w:pStyle w:val="Code"/>
                          <w:spacing w:line="168" w:lineRule="auto"/>
                          <w:jc w:val="center"/>
                        </w:pPr>
                        <w:r>
                          <w:t>N</w:t>
                        </w:r>
                      </w:p>
                    </w:txbxContent>
                  </v:textbox>
                </v:shape>
                <v:shape id="Text Box 464" o:spid="_x0000_s1519" type="#_x0000_t202" style="position:absolute;left:4962;top:17016;width:2095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3PdsMA&#10;AADcAAAADwAAAGRycy9kb3ducmV2LnhtbESPQWsCMRSE74X+h/AK3mq2RWS7GsUWLYWeqsXzY/NM&#10;gpuXJYnr+u+bQqHHYWa+YZbr0XdioJhcYAVP0woEcRu0Y6Pg+7B7rEGkjKyxC0wKbpRgvbq/W2Kj&#10;w5W/aNhnIwqEU4MKbM59I2VqLXlM09ATF+8UosdcZDRSR7wWuO/kc1XNpUfHZcFiT2+W2vP+4hVs&#10;X82LaWuMdltr54bxePo070pNHsbNAkSmMf+H/9ofWsFsPoP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3PdsMAAADcAAAADwAAAAAAAAAAAAAAAACYAgAAZHJzL2Rv&#10;d25yZXYueG1sUEsFBgAAAAAEAAQA9QAAAIgDAAAAAA==&#10;" fillcolor="white [3201]" strokeweight=".5pt">
                  <v:textbox>
                    <w:txbxContent>
                      <w:p w:rsidR="0037447F" w:rsidRDefault="0037447F"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520" type="#_x0000_t32" style="position:absolute;left:15441;top:22343;width:15;height:2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tplcQAAADcAAAADwAAAGRycy9kb3ducmV2LnhtbESPQWvCQBSE74L/YXmFXkQ3tiptdBWx&#10;CF5NK/T4mn0mobtvQ3aNyb93BcHjMDPfMKtNZ41oqfGVYwXTSQKCOHe64kLBz/d+/AHCB2SNxjEp&#10;6MnDZj0crDDV7spHarNQiAhhn6KCMoQ6ldLnJVn0E1cTR+/sGoshyqaQusFrhFsj35JkIS1WHBdK&#10;rGlXUv6fXawC87Wdez3aJybr/n7f+0yePvtWqdeXbrsEEagLz/CjfdAKZos53M/E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u2mVxAAAANwAAAAPAAAAAAAAAAAA&#10;AAAAAKECAABkcnMvZG93bnJldi54bWxQSwUGAAAAAAQABAD5AAAAkgMAAAAA&#10;" filled="t" fillcolor="white [3201]" strokeweight=".5pt">
                  <v:stroke endarrow="open"/>
                </v:shape>
                <w10:anchorlock/>
              </v:group>
            </w:pict>
          </mc:Fallback>
        </mc:AlternateContent>
      </w:r>
    </w:p>
    <w:p w:rsidR="003E1735" w:rsidRDefault="003E1735" w:rsidP="008246D0"/>
    <w:p w:rsidR="003E1735" w:rsidRDefault="003E1735" w:rsidP="008F2EBB">
      <w:pPr>
        <w:pStyle w:val="ListParagraph"/>
        <w:numPr>
          <w:ilvl w:val="0"/>
          <w:numId w:val="16"/>
        </w:numPr>
      </w:pPr>
      <w:r>
        <w:t xml:space="preserve">Set its value to </w:t>
      </w:r>
      <w:r w:rsidRPr="003E1735">
        <w:rPr>
          <w:rStyle w:val="CodeChar"/>
        </w:rPr>
        <w:t>GetAgencyListTypeName(gAL)</w:t>
      </w:r>
      <w:r>
        <w:t>.</w:t>
      </w:r>
    </w:p>
    <w:p w:rsidR="003E1735" w:rsidRDefault="003E1735" w:rsidP="008F2EBB">
      <w:pPr>
        <w:pStyle w:val="ListParagraph"/>
        <w:numPr>
          <w:ilvl w:val="0"/>
          <w:numId w:val="16"/>
        </w:numPr>
      </w:pPr>
      <w:r>
        <w:t xml:space="preserve">Set its value to </w:t>
      </w:r>
      <w:r w:rsidRPr="003E1735">
        <w:rPr>
          <w:rStyle w:val="CodeChar"/>
        </w:rPr>
        <w:t>gAL.</w:t>
      </w:r>
      <w:r w:rsidR="00BF35FF">
        <w:rPr>
          <w:rStyle w:val="CodeChar"/>
        </w:rPr>
        <w:t>guid</w:t>
      </w:r>
      <w:r>
        <w:t>.</w:t>
      </w:r>
    </w:p>
    <w:p w:rsidR="000B1331" w:rsidRDefault="000B1331" w:rsidP="00EF6FC8">
      <w:pPr>
        <w:pStyle w:val="Heading2"/>
      </w:pPr>
      <w:bookmarkStart w:id="293" w:name="_Ref434246414"/>
      <w:bookmarkStart w:id="294" w:name="_Toc442109033"/>
      <w:r>
        <w:t>Namespace Management</w:t>
      </w:r>
      <w:bookmarkEnd w:id="293"/>
      <w:bookmarkEnd w:id="294"/>
    </w:p>
    <w:p w:rsidR="004B261C" w:rsidRPr="004B261C" w:rsidRDefault="001816F4" w:rsidP="004B261C">
      <w:r>
        <w:t xml:space="preserve">A UI should be available for the user to Create and Update a Namespace. </w:t>
      </w:r>
      <w:r w:rsidR="00F14DB5">
        <w:t xml:space="preserve">A namespace can only be deleted when there is no reference. Only the user who is the owner as </w:t>
      </w:r>
      <w:proofErr w:type="spellStart"/>
      <w:r w:rsidR="00F14DB5">
        <w:t>indcated</w:t>
      </w:r>
      <w:proofErr w:type="spellEnd"/>
      <w:r w:rsidR="00F14DB5">
        <w:t xml:space="preserve"> by the </w:t>
      </w:r>
      <w:proofErr w:type="spellStart"/>
      <w:r w:rsidR="00F14DB5">
        <w:t>Owner_User_ID</w:t>
      </w:r>
      <w:proofErr w:type="spellEnd"/>
      <w:r w:rsidR="00F14DB5">
        <w:t xml:space="preserve"> column can update or d</w:t>
      </w:r>
      <w:r w:rsidR="00F14DB5">
        <w:t>e</w:t>
      </w:r>
      <w:r w:rsidR="00F14DB5">
        <w:t xml:space="preserve">lete the namespace. The user who created the record is the first owner. The owner can assign another user as an owner. Hence, there must be another functionality for the owner to assign a new owner. Changes to the namespace are not tracked with history records. </w:t>
      </w:r>
      <w:r w:rsidR="002737BB">
        <w:t xml:space="preserve">The WHO columns must be properly updated as the record gets created and updated. </w:t>
      </w:r>
      <w:r w:rsidR="00F14DB5">
        <w:t xml:space="preserve">There is no other specific logic to namespace management functionalities. </w:t>
      </w:r>
    </w:p>
    <w:p w:rsidR="00EF6FC8" w:rsidRDefault="00EF6FC8" w:rsidP="00EF6FC8">
      <w:pPr>
        <w:pStyle w:val="Heading2"/>
      </w:pPr>
      <w:bookmarkStart w:id="295" w:name="_Ref434482614"/>
      <w:bookmarkStart w:id="296" w:name="_Toc442109034"/>
      <w:r>
        <w:t>Manage CCs and DTs</w:t>
      </w:r>
      <w:bookmarkEnd w:id="295"/>
      <w:bookmarkEnd w:id="296"/>
    </w:p>
    <w:p w:rsidR="00082390" w:rsidRPr="00082390" w:rsidRDefault="00082390" w:rsidP="00082390">
      <w:r>
        <w:t xml:space="preserve">Note: See specifics for management of User Extension Group ACC in </w:t>
      </w:r>
      <w:r>
        <w:fldChar w:fldCharType="begin"/>
      </w:r>
      <w:r>
        <w:instrText xml:space="preserve"> REF _Ref436631127 \r \h </w:instrText>
      </w:r>
      <w:r>
        <w:fldChar w:fldCharType="separate"/>
      </w:r>
      <w:r w:rsidR="0093447A">
        <w:t>3.3.9</w:t>
      </w:r>
      <w:r>
        <w:fldChar w:fldCharType="end"/>
      </w:r>
      <w:r>
        <w:t>.</w:t>
      </w:r>
    </w:p>
    <w:p w:rsidR="001C6FFA" w:rsidRDefault="001C6FFA" w:rsidP="00C475D2">
      <w:pPr>
        <w:pStyle w:val="Heading3"/>
      </w:pPr>
      <w:bookmarkStart w:id="297" w:name="_Ref437064337"/>
      <w:bookmarkStart w:id="298" w:name="_Toc442109035"/>
      <w:bookmarkStart w:id="299" w:name="_Ref434410462"/>
      <w:r>
        <w:t>Architecture</w:t>
      </w:r>
      <w:r w:rsidR="005F6AE5">
        <w:t xml:space="preserve"> for managing revisions</w:t>
      </w:r>
      <w:bookmarkEnd w:id="297"/>
      <w:bookmarkEnd w:id="298"/>
    </w:p>
    <w:p w:rsidR="005F6AE5" w:rsidRDefault="005F6AE5" w:rsidP="005F6AE5">
      <w:pPr>
        <w:pStyle w:val="Heading4"/>
      </w:pPr>
      <w:bookmarkStart w:id="300" w:name="_Toc442109036"/>
      <w:r>
        <w:t>Current and history records</w:t>
      </w:r>
      <w:bookmarkEnd w:id="300"/>
    </w:p>
    <w:p w:rsidR="001C6FFA" w:rsidRDefault="001C6FFA" w:rsidP="005F6AE5">
      <w:pPr>
        <w:spacing w:before="240"/>
      </w:pPr>
      <w:r>
        <w:t xml:space="preserve">Logically, CCs </w:t>
      </w:r>
      <w:r w:rsidR="00D60ED8">
        <w:t xml:space="preserve">revisions and releases </w:t>
      </w:r>
      <w:r>
        <w:t>are managed in two set</w:t>
      </w:r>
      <w:r w:rsidR="00B40BCE">
        <w:t>s</w:t>
      </w:r>
      <w:r>
        <w:t xml:space="preserve"> of records – current and history. This can be viewed as two sets of tables as shown in </w:t>
      </w:r>
      <w:r w:rsidR="004D1864">
        <w:fldChar w:fldCharType="begin"/>
      </w:r>
      <w:r w:rsidR="004D1864">
        <w:instrText xml:space="preserve"> REF _Ref434930893 \h </w:instrText>
      </w:r>
      <w:r w:rsidR="004D1864">
        <w:fldChar w:fldCharType="separate"/>
      </w:r>
      <w:r w:rsidR="0093447A">
        <w:t xml:space="preserve">Figure </w:t>
      </w:r>
      <w:r w:rsidR="0093447A">
        <w:rPr>
          <w:noProof/>
        </w:rPr>
        <w:t>12</w:t>
      </w:r>
      <w:r w:rsidR="004D1864">
        <w:fldChar w:fldCharType="end"/>
      </w:r>
      <w:r>
        <w:t xml:space="preserve"> below. However, both current and history records are implemented with only a single set of tables; and the current and history records are differentiated by the </w:t>
      </w:r>
      <w:r w:rsidR="00B37A2C">
        <w:rPr>
          <w:rStyle w:val="CodeChar"/>
        </w:rPr>
        <w:t>r</w:t>
      </w:r>
      <w:r w:rsidRPr="00E62AF2">
        <w:rPr>
          <w:rStyle w:val="CodeChar"/>
        </w:rPr>
        <w:t>evision_</w:t>
      </w:r>
      <w:r w:rsidR="00B37A2C">
        <w:rPr>
          <w:rStyle w:val="CodeChar"/>
        </w:rPr>
        <w:t>n</w:t>
      </w:r>
      <w:r w:rsidRPr="00E62AF2">
        <w:rPr>
          <w:rStyle w:val="CodeChar"/>
        </w:rPr>
        <w:t>um</w:t>
      </w:r>
      <w:r>
        <w:t xml:space="preserve"> column. The </w:t>
      </w:r>
      <w:r>
        <w:lastRenderedPageBreak/>
        <w:t xml:space="preserve">current record always have a </w:t>
      </w:r>
      <w:r w:rsidR="00B37A2C">
        <w:rPr>
          <w:rStyle w:val="CodeChar"/>
        </w:rPr>
        <w:t>r</w:t>
      </w:r>
      <w:r w:rsidRPr="00E62AF2">
        <w:rPr>
          <w:rStyle w:val="CodeChar"/>
        </w:rPr>
        <w:t>evision_</w:t>
      </w:r>
      <w:r w:rsidR="00B37A2C">
        <w:rPr>
          <w:rStyle w:val="CodeChar"/>
        </w:rPr>
        <w:t>n</w:t>
      </w:r>
      <w:r w:rsidRPr="00E62AF2">
        <w:rPr>
          <w:rStyle w:val="CodeChar"/>
        </w:rPr>
        <w:t>um</w:t>
      </w:r>
      <w:r>
        <w:t xml:space="preserve"> of </w:t>
      </w:r>
      <w:r w:rsidRPr="005F6AE5">
        <w:rPr>
          <w:rStyle w:val="CodeChar"/>
        </w:rPr>
        <w:t>0</w:t>
      </w:r>
      <w:r>
        <w:t xml:space="preserve">, while the history record has a </w:t>
      </w:r>
      <w:r w:rsidR="00B37A2C">
        <w:rPr>
          <w:rStyle w:val="CodeChar"/>
        </w:rPr>
        <w:t>revision_num</w:t>
      </w:r>
      <w:r>
        <w:t xml:space="preserve"> of </w:t>
      </w:r>
      <w:r w:rsidRPr="005F6AE5">
        <w:rPr>
          <w:rStyle w:val="CodeChar"/>
        </w:rPr>
        <w:t>1</w:t>
      </w:r>
      <w:r>
        <w:t xml:space="preserve"> or higher.</w:t>
      </w:r>
      <w:r w:rsidR="004D1864">
        <w:t xml:space="preserve"> The history record always points to its corresponding current </w:t>
      </w:r>
      <w:r w:rsidR="0022458D">
        <w:t xml:space="preserve">(master) </w:t>
      </w:r>
      <w:r w:rsidR="004D1864">
        <w:t>record.</w:t>
      </w:r>
      <w:r w:rsidR="009B1EB1">
        <w:t xml:space="preserve"> </w:t>
      </w:r>
    </w:p>
    <w:p w:rsidR="004D1864" w:rsidRDefault="004D1864" w:rsidP="005F6AE5">
      <w:pPr>
        <w:spacing w:before="240"/>
      </w:pPr>
      <w:r>
        <w:rPr>
          <w:noProof/>
          <w:lang w:bidi="th-TH"/>
        </w:rPr>
        <w:drawing>
          <wp:inline distT="0" distB="0" distL="0" distR="0" wp14:anchorId="579983D0" wp14:editId="3762AF0F">
            <wp:extent cx="5907819" cy="1934593"/>
            <wp:effectExtent l="19050" t="19050" r="17145" b="2794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6230" cy="1934073"/>
                    </a:xfrm>
                    <a:prstGeom prst="rect">
                      <a:avLst/>
                    </a:prstGeom>
                    <a:noFill/>
                    <a:ln>
                      <a:solidFill>
                        <a:schemeClr val="tx1"/>
                      </a:solidFill>
                    </a:ln>
                  </pic:spPr>
                </pic:pic>
              </a:graphicData>
            </a:graphic>
          </wp:inline>
        </w:drawing>
      </w:r>
    </w:p>
    <w:p w:rsidR="004D1864" w:rsidRDefault="004D1864" w:rsidP="004D1864">
      <w:pPr>
        <w:pStyle w:val="Caption"/>
      </w:pPr>
      <w:bookmarkStart w:id="301" w:name="_Ref434930893"/>
      <w:r>
        <w:t xml:space="preserve">Figure </w:t>
      </w:r>
      <w:fldSimple w:instr=" SEQ Figure \* ARABIC ">
        <w:r w:rsidR="0093447A">
          <w:rPr>
            <w:noProof/>
          </w:rPr>
          <w:t>12</w:t>
        </w:r>
      </w:fldSimple>
      <w:bookmarkEnd w:id="301"/>
      <w:r>
        <w:t xml:space="preserve">: Concepts of current and history records </w:t>
      </w:r>
    </w:p>
    <w:p w:rsidR="005F6AE5" w:rsidRDefault="00F900A4" w:rsidP="005F6AE5">
      <w:pPr>
        <w:spacing w:before="240"/>
      </w:pPr>
      <w:r>
        <w:t>Every time</w:t>
      </w:r>
      <w:r w:rsidR="005F6AE5">
        <w:t xml:space="preserve"> there is a change to </w:t>
      </w:r>
      <w:r w:rsidR="00B40BCE">
        <w:t>a</w:t>
      </w:r>
      <w:r w:rsidR="005F6AE5">
        <w:t xml:space="preserve"> CC, a </w:t>
      </w:r>
      <w:r w:rsidR="00A6581A">
        <w:t xml:space="preserve"> new </w:t>
      </w:r>
      <w:r w:rsidR="005F6AE5">
        <w:t>history record</w:t>
      </w:r>
      <w:r w:rsidR="00A6581A">
        <w:t xml:space="preserve"> that is the same as the updated content</w:t>
      </w:r>
      <w:r w:rsidR="005F6AE5">
        <w:t xml:space="preserve"> is inserted. For a new revision,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rsidR="005F6AE5">
        <w:t xml:space="preserve"> is incremented from the latest revision.</w:t>
      </w:r>
      <w:r w:rsidR="00534CF1">
        <w:t xml:space="preserve"> </w:t>
      </w:r>
      <w:r w:rsidR="0022458D">
        <w:t>For every change during</w:t>
      </w:r>
      <w:r w:rsidR="00534CF1">
        <w:t xml:space="preserve"> the </w:t>
      </w:r>
      <w:r w:rsidR="0022458D">
        <w:t>revision</w:t>
      </w:r>
      <w:r w:rsidR="00534CF1">
        <w:t>, the hi</w:t>
      </w:r>
      <w:r w:rsidR="00534CF1">
        <w:t>s</w:t>
      </w:r>
      <w:r w:rsidR="00534CF1">
        <w:t xml:space="preserve">tory records are inserted with the same </w:t>
      </w:r>
      <w:r w:rsidR="00B37A2C">
        <w:rPr>
          <w:rStyle w:val="CodeChar"/>
        </w:rPr>
        <w:t>r</w:t>
      </w:r>
      <w:r w:rsidR="00534CF1" w:rsidRPr="00534CF1">
        <w:rPr>
          <w:rStyle w:val="CodeChar"/>
        </w:rPr>
        <w:t>evision_</w:t>
      </w:r>
      <w:r w:rsidR="00B37A2C">
        <w:rPr>
          <w:rStyle w:val="CodeChar"/>
        </w:rPr>
        <w:t>n</w:t>
      </w:r>
      <w:r w:rsidR="00534CF1" w:rsidRPr="00534CF1">
        <w:rPr>
          <w:rStyle w:val="CodeChar"/>
        </w:rPr>
        <w:t>um</w:t>
      </w:r>
      <w:r w:rsidR="00534CF1">
        <w:t xml:space="preserve"> but </w:t>
      </w:r>
      <w:r w:rsidR="00DD3203">
        <w:t>the next</w:t>
      </w:r>
      <w:r w:rsidR="00534CF1">
        <w:t xml:space="preserve"> </w:t>
      </w:r>
      <w:r w:rsidR="00B37A2C">
        <w:rPr>
          <w:rStyle w:val="CodeChar"/>
        </w:rPr>
        <w:t>r</w:t>
      </w:r>
      <w:r w:rsidR="00534CF1" w:rsidRPr="00534CF1">
        <w:rPr>
          <w:rStyle w:val="CodeChar"/>
        </w:rPr>
        <w:t>evision_</w:t>
      </w:r>
      <w:r w:rsidR="00B37A2C">
        <w:rPr>
          <w:rStyle w:val="CodeChar"/>
        </w:rPr>
        <w:t>t</w:t>
      </w:r>
      <w:r w:rsidR="00534CF1" w:rsidRPr="00534CF1">
        <w:rPr>
          <w:rStyle w:val="CodeChar"/>
        </w:rPr>
        <w:t>racking_</w:t>
      </w:r>
      <w:r w:rsidR="00B37A2C">
        <w:rPr>
          <w:rStyle w:val="CodeChar"/>
        </w:rPr>
        <w:t>n</w:t>
      </w:r>
      <w:r w:rsidR="00534CF1" w:rsidRPr="00534CF1">
        <w:rPr>
          <w:rStyle w:val="CodeChar"/>
        </w:rPr>
        <w:t>um</w:t>
      </w:r>
      <w:r w:rsidR="00534CF1">
        <w:t>.</w:t>
      </w:r>
      <w:r w:rsidR="0022458D">
        <w:t xml:space="preserve"> The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22458D">
        <w:t xml:space="preserve"> su</w:t>
      </w:r>
      <w:r w:rsidR="0022458D">
        <w:t>p</w:t>
      </w:r>
      <w:r w:rsidR="0022458D">
        <w:t>port</w:t>
      </w:r>
      <w:r w:rsidR="00ED5AF6">
        <w:t>s</w:t>
      </w:r>
      <w:r w:rsidR="0022458D">
        <w:t xml:space="preserve"> a m</w:t>
      </w:r>
      <w:r w:rsidR="00A6581A">
        <w:t>e</w:t>
      </w:r>
      <w:r w:rsidR="0022458D">
        <w:t>ch</w:t>
      </w:r>
      <w:r w:rsidR="00A6581A">
        <w:t>a</w:t>
      </w:r>
      <w:r w:rsidR="0022458D">
        <w:t>n</w:t>
      </w:r>
      <w:r w:rsidR="00A6581A">
        <w:t>i</w:t>
      </w:r>
      <w:r w:rsidR="0022458D">
        <w:t>sm for the user to undo his/her changes.</w:t>
      </w:r>
      <w:r w:rsidR="00534CF1">
        <w:t xml:space="preserve"> CCs have </w:t>
      </w:r>
      <w:r w:rsidR="0022458D">
        <w:t xml:space="preserve">a </w:t>
      </w:r>
      <w:r w:rsidR="00534CF1">
        <w:t xml:space="preserve">state </w:t>
      </w:r>
      <w:r w:rsidR="0022458D">
        <w:t>which can be</w:t>
      </w:r>
      <w:r w:rsidR="00534CF1">
        <w:t xml:space="preserve"> Editing, Candidate,</w:t>
      </w:r>
      <w:r w:rsidR="00924F5B">
        <w:t xml:space="preserve"> or</w:t>
      </w:r>
      <w:r w:rsidR="00534CF1">
        <w:t xml:space="preserve"> Pu</w:t>
      </w:r>
      <w:r w:rsidR="00534CF1">
        <w:t>b</w:t>
      </w:r>
      <w:r w:rsidR="00534CF1">
        <w:t xml:space="preserve">lished. Once a revision of a CC is published, the history record whose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534CF1">
        <w:t xml:space="preserve"> is </w:t>
      </w:r>
      <w:r w:rsidR="00534CF1" w:rsidRPr="004D1864">
        <w:rPr>
          <w:rStyle w:val="CodeChar"/>
        </w:rPr>
        <w:t>1</w:t>
      </w:r>
      <w:r w:rsidR="00534CF1">
        <w:t xml:space="preserve"> or more is deleted except the highest (latest) one to reflect the final picture of the CC’s revision.</w:t>
      </w:r>
      <w:r w:rsidR="008B066F">
        <w:t xml:space="preserve"> </w:t>
      </w:r>
    </w:p>
    <w:p w:rsidR="00D60ED8" w:rsidRDefault="00D60ED8" w:rsidP="005F6AE5">
      <w:pPr>
        <w:spacing w:before="240"/>
      </w:pPr>
      <w:r>
        <w:t xml:space="preserve">The history record also has a </w:t>
      </w:r>
      <w:r w:rsidR="00B37A2C">
        <w:rPr>
          <w:rStyle w:val="CodeChar"/>
        </w:rPr>
        <w:t>revision_a</w:t>
      </w:r>
      <w:r w:rsidRPr="00D60ED8">
        <w:rPr>
          <w:rStyle w:val="CodeChar"/>
        </w:rPr>
        <w:t>ction</w:t>
      </w:r>
      <w:r>
        <w:t xml:space="preserve"> column, which indicates the database transaction that has happened to the current record. The value can semantically means insert, update, and delete. The purpose of this column is two-fold. First, it supports undoing changes during the revision. The other is to support the release of the CC content. This is particularly important when the action is ‘delete’. When an association is deleted, it is no longer present in the cu</w:t>
      </w:r>
      <w:r>
        <w:t>r</w:t>
      </w:r>
      <w:r>
        <w:t xml:space="preserve">rent record. Therefore, the history record indicates that the association </w:t>
      </w:r>
      <w:r w:rsidR="002B2A8A">
        <w:t>no longer exist in releases after the deletion has occurred (</w:t>
      </w:r>
      <w:r>
        <w:t>this work</w:t>
      </w:r>
      <w:r w:rsidR="002B2A8A">
        <w:t>s</w:t>
      </w:r>
      <w:r>
        <w:t xml:space="preserve"> in conjunction with the </w:t>
      </w:r>
      <w:r w:rsidR="00C71A36">
        <w:rPr>
          <w:rStyle w:val="CodeChar"/>
        </w:rPr>
        <w:t>release_id</w:t>
      </w:r>
      <w:r>
        <w:t xml:space="preserve"> column).</w:t>
      </w:r>
    </w:p>
    <w:p w:rsidR="0034329A" w:rsidRDefault="0034329A" w:rsidP="005F6AE5">
      <w:pPr>
        <w:spacing w:before="240"/>
      </w:pPr>
      <w:r>
        <w:t xml:space="preserve">CC tables have a </w:t>
      </w:r>
      <w:r w:rsidR="00C303AD">
        <w:t>common s</w:t>
      </w:r>
      <w:r>
        <w:t xml:space="preserve">et of columns, such as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t xml:space="preserve"> and others discussed above, to keep track of changes, revision, and release. See the data model for the definition of these columns and how they should be pop</w:t>
      </w:r>
      <w:r>
        <w:t>u</w:t>
      </w:r>
      <w:r>
        <w:t xml:space="preserve">lated in general. Unless otherwise specifically </w:t>
      </w:r>
      <w:r w:rsidR="00DD3203">
        <w:t>indicated</w:t>
      </w:r>
      <w:r>
        <w:t xml:space="preserve"> in other subsections of section </w:t>
      </w:r>
      <w:r w:rsidR="00C303AD">
        <w:fldChar w:fldCharType="begin"/>
      </w:r>
      <w:r w:rsidR="00C303AD">
        <w:instrText xml:space="preserve"> REF _Ref434482614 \r \h </w:instrText>
      </w:r>
      <w:r w:rsidR="00C303AD">
        <w:fldChar w:fldCharType="separate"/>
      </w:r>
      <w:r w:rsidR="0093447A">
        <w:t>3.10</w:t>
      </w:r>
      <w:r w:rsidR="00C303AD">
        <w:fldChar w:fldCharType="end"/>
      </w:r>
      <w:r>
        <w:t xml:space="preserve">, explanations in the data model and in this </w:t>
      </w:r>
      <w:r w:rsidR="00C71A36">
        <w:fldChar w:fldCharType="begin"/>
      </w:r>
      <w:r w:rsidR="00C71A36">
        <w:instrText xml:space="preserve"> REF _Ref437064337 \r \h </w:instrText>
      </w:r>
      <w:r w:rsidR="00C71A36">
        <w:fldChar w:fldCharType="separate"/>
      </w:r>
      <w:r w:rsidR="0093447A">
        <w:t>3.10.1</w:t>
      </w:r>
      <w:r w:rsidR="00C71A36">
        <w:fldChar w:fldCharType="end"/>
      </w:r>
      <w:r>
        <w:t xml:space="preserve"> section shall be </w:t>
      </w:r>
      <w:r w:rsidR="00863BBB">
        <w:t>the guideline for populating these revision related columns.</w:t>
      </w:r>
    </w:p>
    <w:p w:rsidR="00B225FF" w:rsidRDefault="00B225FF" w:rsidP="00B225FF">
      <w:pPr>
        <w:pStyle w:val="Heading4"/>
      </w:pPr>
      <w:bookmarkStart w:id="302" w:name="_Toc442109037"/>
      <w:r>
        <w:t>Unit of control and concurrency management</w:t>
      </w:r>
      <w:bookmarkEnd w:id="302"/>
    </w:p>
    <w:p w:rsidR="00B225FF" w:rsidRDefault="00B225FF" w:rsidP="00B225FF">
      <w:pPr>
        <w:spacing w:before="240"/>
      </w:pPr>
      <w:r>
        <w:t xml:space="preserve">Because CCs are typically interconnected, this section describes the method to manage the concurrency of accessing entities. </w:t>
      </w:r>
    </w:p>
    <w:p w:rsidR="00B225FF" w:rsidRDefault="00B225FF" w:rsidP="00B225FF">
      <w:pPr>
        <w:spacing w:before="240"/>
      </w:pPr>
      <w:r>
        <w:t>For concurrency control, units of control (or unit of check out) must be first defined. They are as follows:</w:t>
      </w:r>
    </w:p>
    <w:p w:rsidR="00B225FF" w:rsidRDefault="00B225FF" w:rsidP="00924F5B">
      <w:pPr>
        <w:pStyle w:val="ListParagraph"/>
        <w:numPr>
          <w:ilvl w:val="0"/>
          <w:numId w:val="25"/>
        </w:numPr>
        <w:spacing w:before="240"/>
      </w:pPr>
      <w:r>
        <w:t xml:space="preserve">ACC Unit of Control (UoC): ACC and its child ASCC and BCC are always checked out altogether. This means that their states shall be transitioned together. </w:t>
      </w:r>
    </w:p>
    <w:p w:rsidR="00B225FF" w:rsidRDefault="00B225FF" w:rsidP="00924F5B">
      <w:pPr>
        <w:pStyle w:val="ListParagraph"/>
        <w:numPr>
          <w:ilvl w:val="0"/>
          <w:numId w:val="25"/>
        </w:numPr>
        <w:spacing w:before="240"/>
      </w:pPr>
      <w:r>
        <w:t>ASCCP UoC: An ASCCP can be checked out independently.</w:t>
      </w:r>
    </w:p>
    <w:p w:rsidR="00B225FF" w:rsidRDefault="00B225FF" w:rsidP="00924F5B">
      <w:pPr>
        <w:pStyle w:val="ListParagraph"/>
        <w:numPr>
          <w:ilvl w:val="0"/>
          <w:numId w:val="25"/>
        </w:numPr>
        <w:spacing w:before="240"/>
      </w:pPr>
      <w:r>
        <w:t>BCCP UoC: An BCCP can be checked out independently.</w:t>
      </w:r>
    </w:p>
    <w:p w:rsidR="00B225FF" w:rsidRDefault="00B225FF" w:rsidP="00924F5B">
      <w:pPr>
        <w:pStyle w:val="ListParagraph"/>
        <w:numPr>
          <w:ilvl w:val="0"/>
          <w:numId w:val="25"/>
        </w:numPr>
        <w:spacing w:before="240"/>
      </w:pPr>
      <w:r>
        <w:t>BDT UoC: A BDT can be checked out independently.</w:t>
      </w:r>
    </w:p>
    <w:p w:rsidR="00B225FF" w:rsidRDefault="00B225FF" w:rsidP="00B225FF">
      <w:pPr>
        <w:spacing w:before="240"/>
      </w:pPr>
      <w:r>
        <w:lastRenderedPageBreak/>
        <w:t xml:space="preserve">Owners of all </w:t>
      </w:r>
      <w:r w:rsidR="00340439">
        <w:t>related</w:t>
      </w:r>
      <w:r>
        <w:t xml:space="preserve"> UoCs must be notified of a state change event associated with these UoCs</w:t>
      </w:r>
      <w:r w:rsidR="00340439">
        <w:t>, so that they can review and ensure consistency of changes</w:t>
      </w:r>
      <w:r>
        <w:t xml:space="preserve">. A mechanism may be created to filter events such that only the owners of UoCs that are directly and indirectly referring and referred to by the UoC generating the event are notified. </w:t>
      </w:r>
    </w:p>
    <w:p w:rsidR="00B225FF" w:rsidRDefault="00B225FF" w:rsidP="00B225FF">
      <w:pPr>
        <w:spacing w:before="240"/>
      </w:pPr>
      <w:r>
        <w:rPr>
          <w:noProof/>
          <w:lang w:bidi="th-TH"/>
        </w:rPr>
        <w:drawing>
          <wp:inline distT="0" distB="0" distL="0" distR="0" wp14:anchorId="5FE2ACE3" wp14:editId="160F6386">
            <wp:extent cx="6048841" cy="3045350"/>
            <wp:effectExtent l="19050" t="19050" r="9525" b="222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54560" cy="3048229"/>
                    </a:xfrm>
                    <a:prstGeom prst="rect">
                      <a:avLst/>
                    </a:prstGeom>
                    <a:noFill/>
                    <a:ln>
                      <a:solidFill>
                        <a:schemeClr val="tx1"/>
                      </a:solidFill>
                    </a:ln>
                  </pic:spPr>
                </pic:pic>
              </a:graphicData>
            </a:graphic>
          </wp:inline>
        </w:drawing>
      </w:r>
    </w:p>
    <w:p w:rsidR="00B225FF" w:rsidRDefault="00B225FF" w:rsidP="00B225FF">
      <w:pPr>
        <w:pStyle w:val="Caption"/>
      </w:pPr>
      <w:bookmarkStart w:id="303" w:name="_Ref435948773"/>
      <w:r>
        <w:t xml:space="preserve">Figure </w:t>
      </w:r>
      <w:fldSimple w:instr=" SEQ Figure \* ARABIC ">
        <w:r w:rsidR="0093447A">
          <w:rPr>
            <w:noProof/>
          </w:rPr>
          <w:t>13</w:t>
        </w:r>
      </w:fldSimple>
      <w:bookmarkEnd w:id="303"/>
      <w:r>
        <w:t>: Example core components</w:t>
      </w:r>
    </w:p>
    <w:p w:rsidR="00B225FF" w:rsidRDefault="00B225FF" w:rsidP="00B225FF">
      <w:pPr>
        <w:spacing w:before="240"/>
      </w:pPr>
      <w:r>
        <w:t xml:space="preserve">Taking the core components in </w:t>
      </w:r>
      <w:r>
        <w:fldChar w:fldCharType="begin"/>
      </w:r>
      <w:r>
        <w:instrText xml:space="preserve"> REF _Ref435948773 \h </w:instrText>
      </w:r>
      <w:r>
        <w:fldChar w:fldCharType="separate"/>
      </w:r>
      <w:r w:rsidR="0093447A">
        <w:t xml:space="preserve">Figure </w:t>
      </w:r>
      <w:r w:rsidR="0093447A">
        <w:rPr>
          <w:noProof/>
        </w:rPr>
        <w:t>13</w:t>
      </w:r>
      <w:r>
        <w:fldChar w:fldCharType="end"/>
      </w:r>
      <w:r>
        <w:t xml:space="preserve"> as an example, let’s assume that the </w:t>
      </w:r>
      <w:r w:rsidRPr="00FD2D83">
        <w:rPr>
          <w:rStyle w:val="CodeChar"/>
        </w:rPr>
        <w:t>PartyScreenResponseType</w:t>
      </w:r>
      <w:r>
        <w:t xml:space="preserve"> ACC is first checked out into the Editing state by a user – U1. Then, another user, U2, checked out the </w:t>
      </w:r>
      <w:r w:rsidRPr="00FD2D83">
        <w:rPr>
          <w:rStyle w:val="CodeChar"/>
        </w:rPr>
        <w:t>CoordidateType</w:t>
      </w:r>
      <w:r>
        <w:t xml:space="preserve"> ACC into the Editing state. U1 shall be notified of that event.</w:t>
      </w:r>
    </w:p>
    <w:p w:rsidR="00B225FF" w:rsidRDefault="00B225FF" w:rsidP="00B225FF">
      <w:pPr>
        <w:spacing w:before="240"/>
      </w:pPr>
      <w:r>
        <w:t xml:space="preserve">Next, U1 transitioned the </w:t>
      </w:r>
      <w:r w:rsidRPr="00FD2D83">
        <w:rPr>
          <w:rStyle w:val="CodeChar"/>
        </w:rPr>
        <w:t>PartyScreenResponseType</w:t>
      </w:r>
      <w:r>
        <w:t xml:space="preserve"> ACC into the Candidate state. U2 shall be notified of that event. U2 should review the </w:t>
      </w:r>
      <w:r w:rsidRPr="00FD2D83">
        <w:rPr>
          <w:rStyle w:val="CodeChar"/>
        </w:rPr>
        <w:t>PartyScreenResponseType</w:t>
      </w:r>
      <w:r>
        <w:t xml:space="preserve"> ACC to ensure that the changes do not overlap with the changes he was going to make to the </w:t>
      </w:r>
      <w:r w:rsidRPr="00FD2D83">
        <w:rPr>
          <w:rStyle w:val="CodeChar"/>
        </w:rPr>
        <w:t>CoordinateType</w:t>
      </w:r>
      <w:r>
        <w:t xml:space="preserve"> ACC.</w:t>
      </w:r>
    </w:p>
    <w:p w:rsidR="00B225FF" w:rsidRDefault="00B225FF" w:rsidP="00B225FF">
      <w:pPr>
        <w:spacing w:before="240"/>
      </w:pPr>
      <w:r>
        <w:t xml:space="preserve">Next, U2 moved the </w:t>
      </w:r>
      <w:r w:rsidRPr="00FD2D83">
        <w:rPr>
          <w:rStyle w:val="CodeChar"/>
        </w:rPr>
        <w:t>CoordinateType</w:t>
      </w:r>
      <w:r>
        <w:t xml:space="preserve"> ACC into the Candidate state. Similarly, U1 shall be notified of the event and review the content in the </w:t>
      </w:r>
      <w:r w:rsidRPr="00FD2D83">
        <w:rPr>
          <w:rStyle w:val="CodeChar"/>
        </w:rPr>
        <w:t>CoordinateType</w:t>
      </w:r>
      <w:r>
        <w:t xml:space="preserve"> ACC to ensure that there would be no overlap with the changes he had made or was going to make to the </w:t>
      </w:r>
      <w:r w:rsidRPr="00FD2D83">
        <w:rPr>
          <w:rStyle w:val="CodeChar"/>
        </w:rPr>
        <w:t>PartyScreenRespsonseType</w:t>
      </w:r>
      <w:r>
        <w:t xml:space="preserve"> ACC.</w:t>
      </w:r>
    </w:p>
    <w:p w:rsidR="00340439" w:rsidRDefault="00340439" w:rsidP="00D60ED8">
      <w:pPr>
        <w:pStyle w:val="Heading4"/>
      </w:pPr>
      <w:bookmarkStart w:id="304" w:name="_Toc442109038"/>
      <w:r>
        <w:t>Revision vs. Version</w:t>
      </w:r>
      <w:bookmarkEnd w:id="304"/>
    </w:p>
    <w:p w:rsidR="00340439" w:rsidRDefault="00340439" w:rsidP="00340439">
      <w:pPr>
        <w:spacing w:before="240"/>
      </w:pPr>
      <w:r>
        <w:t xml:space="preserve">Each </w:t>
      </w:r>
      <w:r w:rsidR="00E70B1F">
        <w:t>change made to a UoC results in a new revision on the associated entity or entities. However, this does not mean there is a new version of the UoC or those entities yet. Logically, there is no new version until the revision is released or a new BIE is created from the revision. In fact, a new version may be associated with an entity that has not been revised. This is because the revised entity may impact other entities, so, logically, those impacted entities also have a new version.</w:t>
      </w:r>
    </w:p>
    <w:p w:rsidR="00B56215" w:rsidRDefault="00B56215" w:rsidP="00B56215">
      <w:pPr>
        <w:spacing w:before="240"/>
      </w:pPr>
      <w:r>
        <w:t>This specification and its corresponding tool has not been designed to allow users to edit content of revisions other than the latest one (in other word, there is no branching support such like in a typical file based CVS system). Only the latest revision can be checked out and edited.</w:t>
      </w:r>
    </w:p>
    <w:p w:rsidR="00E62AF2" w:rsidRDefault="00D60ED8" w:rsidP="00D60ED8">
      <w:pPr>
        <w:pStyle w:val="Heading4"/>
      </w:pPr>
      <w:bookmarkStart w:id="305" w:name="_Toc442109039"/>
      <w:r>
        <w:lastRenderedPageBreak/>
        <w:t>CC states</w:t>
      </w:r>
      <w:bookmarkEnd w:id="305"/>
    </w:p>
    <w:p w:rsidR="00BC1F7F" w:rsidRPr="00BC1F7F" w:rsidRDefault="00BC1F7F" w:rsidP="00BC1F7F">
      <w:pPr>
        <w:pStyle w:val="Heading5"/>
      </w:pPr>
      <w:bookmarkStart w:id="306" w:name="_Toc442109040"/>
      <w:r>
        <w:t>Revision life-cycle states</w:t>
      </w:r>
      <w:bookmarkEnd w:id="306"/>
    </w:p>
    <w:p w:rsidR="00006AC1" w:rsidRDefault="00863BBB" w:rsidP="00863BBB">
      <w:pPr>
        <w:spacing w:before="240"/>
      </w:pPr>
      <w:r>
        <w:t xml:space="preserve">All CC </w:t>
      </w:r>
      <w:r w:rsidR="00B225FF">
        <w:t xml:space="preserve">UoCs (hence all CC </w:t>
      </w:r>
      <w:r>
        <w:t>entities</w:t>
      </w:r>
      <w:r w:rsidR="00B225FF">
        <w:t>)</w:t>
      </w:r>
      <w:r>
        <w:t xml:space="preserve"> have a </w:t>
      </w:r>
      <w:r w:rsidRPr="00863BBB">
        <w:rPr>
          <w:rStyle w:val="CodeChar"/>
        </w:rPr>
        <w:t>State</w:t>
      </w:r>
      <w:r>
        <w:t xml:space="preserve"> column that keeps track of its </w:t>
      </w:r>
      <w:r w:rsidR="00BC1F7F">
        <w:t xml:space="preserve">revision </w:t>
      </w:r>
      <w:r>
        <w:t xml:space="preserve">life-cycle. The </w:t>
      </w:r>
      <w:r w:rsidR="00BC1F7F">
        <w:t xml:space="preserve">revision life-cycle </w:t>
      </w:r>
      <w:r>
        <w:t xml:space="preserve">state can be Editing, Candidate, </w:t>
      </w:r>
      <w:r w:rsidR="00BC1F7F">
        <w:t xml:space="preserve">or </w:t>
      </w:r>
      <w:r>
        <w:t xml:space="preserve">Published. </w:t>
      </w:r>
      <w:r w:rsidR="00B225FF">
        <w:t xml:space="preserve">Further details of these states are described below. </w:t>
      </w:r>
    </w:p>
    <w:p w:rsidR="00863BBB" w:rsidRDefault="00863BBB" w:rsidP="00863BBB">
      <w:pPr>
        <w:spacing w:before="240"/>
      </w:pPr>
      <w:r>
        <w:t xml:space="preserve">Editing </w:t>
      </w:r>
      <w:r w:rsidR="00C303AD">
        <w:t xml:space="preserve">state </w:t>
      </w:r>
      <w:r>
        <w:t xml:space="preserve">means that the </w:t>
      </w:r>
      <w:r w:rsidR="00EB0322">
        <w:t>UoC</w:t>
      </w:r>
      <w:r>
        <w:t xml:space="preserve"> is being edited. At a particular point in time</w:t>
      </w:r>
      <w:r w:rsidR="001540AA">
        <w:t>,</w:t>
      </w:r>
      <w:r w:rsidR="00EB0322">
        <w:t xml:space="preserve"> a UoC </w:t>
      </w:r>
      <w:r>
        <w:t xml:space="preserve">can be edited by only one user designated by the entity’s </w:t>
      </w:r>
      <w:r w:rsidR="00C303AD">
        <w:rPr>
          <w:rStyle w:val="CodeChar"/>
        </w:rPr>
        <w:t>owner_user</w:t>
      </w:r>
      <w:r w:rsidR="00B37A2C">
        <w:rPr>
          <w:rStyle w:val="CodeChar"/>
        </w:rPr>
        <w:t>_id</w:t>
      </w:r>
      <w:r>
        <w:t xml:space="preserve"> column.</w:t>
      </w:r>
      <w:r w:rsidR="001540AA">
        <w:t xml:space="preserve"> The current owner can assign another user as owner to replace him/herself. </w:t>
      </w:r>
      <w:r w:rsidR="00D46611">
        <w:t xml:space="preserve">Changes to the </w:t>
      </w:r>
      <w:r w:rsidR="00EB0322">
        <w:t>UoC</w:t>
      </w:r>
      <w:r w:rsidR="00D46611">
        <w:t xml:space="preserve"> is immediately visible to other users</w:t>
      </w:r>
      <w:r w:rsidR="001540AA">
        <w:t xml:space="preserve">. </w:t>
      </w:r>
    </w:p>
    <w:p w:rsidR="00EB0322" w:rsidRDefault="00EB0322" w:rsidP="00863BBB">
      <w:pPr>
        <w:spacing w:before="240"/>
      </w:pPr>
      <w:r>
        <w:t>The Editing state indicates that the UoC is a work-in-progress. Owners of other related UoCs, particularly those also being edited at the same time, should pay attention to changes to the UoC.</w:t>
      </w:r>
    </w:p>
    <w:p w:rsidR="001540AA" w:rsidRDefault="001540AA" w:rsidP="00863BBB">
      <w:pPr>
        <w:spacing w:before="240"/>
      </w:pPr>
      <w:r>
        <w:t xml:space="preserve">The owner can move the entity from the Editing to the Candidate state. </w:t>
      </w:r>
      <w:r w:rsidR="009A765B">
        <w:t>The Candidate state facilitate</w:t>
      </w:r>
      <w:r w:rsidR="00A50A0E">
        <w:t>s</w:t>
      </w:r>
      <w:r w:rsidR="009A765B">
        <w:t xml:space="preserve"> </w:t>
      </w:r>
      <w:r w:rsidR="0002031D">
        <w:t>a draft review</w:t>
      </w:r>
      <w:r w:rsidR="00EB0322">
        <w:t xml:space="preserve"> of the content at the level of each UoC</w:t>
      </w:r>
      <w:r w:rsidR="0002031D">
        <w:t xml:space="preserve">. </w:t>
      </w:r>
      <w:r w:rsidR="00EB0322">
        <w:t>At this state, c</w:t>
      </w:r>
      <w:commentRangeStart w:id="307"/>
      <w:r>
        <w:t>omments may be given by other users</w:t>
      </w:r>
      <w:commentRangeEnd w:id="307"/>
      <w:r w:rsidR="00EB0322">
        <w:t xml:space="preserve"> and kept for record</w:t>
      </w:r>
      <w:r w:rsidR="00A50A0E">
        <w:rPr>
          <w:rStyle w:val="CommentReference"/>
        </w:rPr>
        <w:commentReference w:id="307"/>
      </w:r>
      <w:r>
        <w:t xml:space="preserve">. The owner is not allowed to make changes to an entity in the Candidate state; however, he/she can move the </w:t>
      </w:r>
      <w:r w:rsidR="009A765B">
        <w:t>entity</w:t>
      </w:r>
      <w:r>
        <w:t xml:space="preserve"> back to </w:t>
      </w:r>
      <w:r w:rsidR="009A765B">
        <w:t xml:space="preserve">the </w:t>
      </w:r>
      <w:r>
        <w:t xml:space="preserve">Editing </w:t>
      </w:r>
      <w:r w:rsidR="009A765B">
        <w:t xml:space="preserve">state </w:t>
      </w:r>
      <w:r>
        <w:t>to make changes.</w:t>
      </w:r>
    </w:p>
    <w:p w:rsidR="00C61F25" w:rsidRDefault="00C61F25" w:rsidP="00863BBB">
      <w:pPr>
        <w:spacing w:before="240"/>
      </w:pPr>
      <w:r>
        <w:t>Changes to the UoC during a revision life-cycle is contained within the revision and would not result in a new rev</w:t>
      </w:r>
      <w:r>
        <w:t>i</w:t>
      </w:r>
      <w:r>
        <w:t>sion.</w:t>
      </w:r>
    </w:p>
    <w:p w:rsidR="000575AE" w:rsidRDefault="0002031D" w:rsidP="00863BBB">
      <w:pPr>
        <w:spacing w:before="240"/>
      </w:pPr>
      <w:r>
        <w:t>From the Candidate state, the owner can move the</w:t>
      </w:r>
      <w:r w:rsidR="00705F36">
        <w:t xml:space="preserve"> </w:t>
      </w:r>
      <w:r w:rsidR="0011183F">
        <w:t>UoC</w:t>
      </w:r>
      <w:r w:rsidR="00705F36">
        <w:t xml:space="preserve"> </w:t>
      </w:r>
      <w:r w:rsidR="0011183F">
        <w:t>in</w:t>
      </w:r>
      <w:r w:rsidR="00705F36">
        <w:t xml:space="preserve">to the Published state. </w:t>
      </w:r>
      <w:r w:rsidR="00AA442C">
        <w:t xml:space="preserve">The intent of the Published state is for the owner to indicate that the content of the UoC is </w:t>
      </w:r>
      <w:r w:rsidR="0011183F">
        <w:t>relatively</w:t>
      </w:r>
      <w:r w:rsidR="00AA442C">
        <w:t xml:space="preserve"> more</w:t>
      </w:r>
      <w:r w:rsidR="0011183F">
        <w:t xml:space="preserve"> </w:t>
      </w:r>
      <w:r w:rsidR="00705F36">
        <w:t>stable</w:t>
      </w:r>
      <w:r w:rsidR="00AA442C">
        <w:t xml:space="preserve"> than when it is in the Editing and Ca</w:t>
      </w:r>
      <w:r w:rsidR="00AA442C">
        <w:t>n</w:t>
      </w:r>
      <w:r w:rsidR="00AA442C">
        <w:t>didate states</w:t>
      </w:r>
      <w:r w:rsidR="00705F36">
        <w:t>.</w:t>
      </w:r>
      <w:r w:rsidR="00FE59B3">
        <w:t xml:space="preserve"> </w:t>
      </w:r>
    </w:p>
    <w:p w:rsidR="00C61F25" w:rsidRDefault="00C61F25" w:rsidP="00863BBB">
      <w:pPr>
        <w:spacing w:before="240"/>
      </w:pPr>
      <w:r>
        <w:t>After a UoC reaches the Published state, any additional change made to the UoC has to be done in a new revision.</w:t>
      </w:r>
    </w:p>
    <w:p w:rsidR="00BC1F7F" w:rsidRDefault="00BC1F7F" w:rsidP="00BC1F7F">
      <w:pPr>
        <w:pStyle w:val="Heading5"/>
      </w:pPr>
      <w:bookmarkStart w:id="308" w:name="_Toc442109041"/>
      <w:r>
        <w:t>Deprecated state</w:t>
      </w:r>
      <w:bookmarkEnd w:id="308"/>
    </w:p>
    <w:p w:rsidR="00BC1F7F" w:rsidRDefault="00C61F25" w:rsidP="00BA130E">
      <w:pPr>
        <w:spacing w:before="240"/>
      </w:pPr>
      <w:r>
        <w:t xml:space="preserve">Deprecation is a flag indicating the usage life-cycle stage. </w:t>
      </w:r>
      <w:r w:rsidR="00BA130E">
        <w:t xml:space="preserve">Deprecated entities must be restricted from reuse. In other words, no new references to the deprecated entity shall be made. </w:t>
      </w:r>
      <w:r>
        <w:t xml:space="preserve">After the first revision of an entity exists, it may then be marked deprecated in any subsequent revision. </w:t>
      </w:r>
      <w:commentRangeStart w:id="309"/>
      <w:r w:rsidR="002858A6">
        <w:t>Similarly</w:t>
      </w:r>
      <w:r w:rsidR="00BA130E">
        <w:t>, the entity may be un-deprecated in any subsequent revision.</w:t>
      </w:r>
      <w:commentRangeEnd w:id="309"/>
      <w:r w:rsidR="00876631">
        <w:rPr>
          <w:rStyle w:val="CommentReference"/>
        </w:rPr>
        <w:commentReference w:id="309"/>
      </w:r>
      <w:r w:rsidR="00BA130E">
        <w:t xml:space="preserve"> </w:t>
      </w:r>
      <w:r>
        <w:t xml:space="preserve">The deprecated state is marked using the </w:t>
      </w:r>
      <w:r w:rsidRPr="00C61F25">
        <w:rPr>
          <w:rStyle w:val="CodeChar"/>
        </w:rPr>
        <w:t>is_deprecated</w:t>
      </w:r>
      <w:r>
        <w:t xml:space="preserve"> </w:t>
      </w:r>
      <w:commentRangeStart w:id="310"/>
      <w:r>
        <w:t>column</w:t>
      </w:r>
      <w:commentRangeEnd w:id="310"/>
      <w:r w:rsidR="009755BD">
        <w:rPr>
          <w:rStyle w:val="CommentReference"/>
        </w:rPr>
        <w:commentReference w:id="310"/>
      </w:r>
      <w:r>
        <w:t>.</w:t>
      </w:r>
    </w:p>
    <w:p w:rsidR="00BC1F7F" w:rsidRDefault="00BC1F7F" w:rsidP="00BC1F7F">
      <w:pPr>
        <w:pStyle w:val="Heading5"/>
      </w:pPr>
      <w:bookmarkStart w:id="311" w:name="_Toc442109042"/>
      <w:r>
        <w:t>Deleted state</w:t>
      </w:r>
      <w:bookmarkEnd w:id="311"/>
    </w:p>
    <w:p w:rsidR="001B0DEF" w:rsidRPr="001B0DEF" w:rsidRDefault="00BC1F7F" w:rsidP="001B0DEF">
      <w:r>
        <w:t xml:space="preserve">An ASCC and BCC entities, specifically, can also have a Deleted state, but it is not represented by the </w:t>
      </w:r>
      <w:r w:rsidRPr="00C303AD">
        <w:rPr>
          <w:rStyle w:val="CodeChar"/>
        </w:rPr>
        <w:t>State</w:t>
      </w:r>
      <w:r>
        <w:t xml:space="preserve"> column</w:t>
      </w:r>
      <w:r w:rsidR="00937286">
        <w:t>,</w:t>
      </w:r>
      <w:r w:rsidR="00937286" w:rsidRPr="00937286">
        <w:t xml:space="preserve"> </w:t>
      </w:r>
      <w:r w:rsidR="00937286">
        <w:t xml:space="preserve">but a </w:t>
      </w:r>
      <w:r w:rsidR="00937286" w:rsidRPr="00ED5AF6">
        <w:rPr>
          <w:rStyle w:val="CodeChar"/>
        </w:rPr>
        <w:t>Revision_Action</w:t>
      </w:r>
      <w:r w:rsidR="00937286">
        <w:t xml:space="preserve"> column</w:t>
      </w:r>
      <w:r>
        <w:t>.</w:t>
      </w:r>
      <w:r w:rsidR="00C61F25">
        <w:t xml:space="preserve"> No other kinds of entities can have a Deleted state (once </w:t>
      </w:r>
      <w:r w:rsidR="00937286">
        <w:t>published or referenced</w:t>
      </w:r>
      <w:r w:rsidR="00C61F25">
        <w:t>, they cannot be deleted). Other kinds of entities are implicitly deleted when they are not used in any association</w:t>
      </w:r>
      <w:r w:rsidR="00937286">
        <w:t xml:space="preserve"> or inhe</w:t>
      </w:r>
      <w:r w:rsidR="00937286">
        <w:t>r</w:t>
      </w:r>
      <w:r w:rsidR="00937286">
        <w:t>itance</w:t>
      </w:r>
      <w:r w:rsidR="00C61F25">
        <w:t xml:space="preserve">. </w:t>
      </w:r>
      <w:r w:rsidR="00937286">
        <w:t>The ASCC or BCC have to first be in Editing state so that a new revision is created before it can be deleted.</w:t>
      </w:r>
    </w:p>
    <w:p w:rsidR="006466AF" w:rsidRDefault="006466AF" w:rsidP="00D60ED8">
      <w:pPr>
        <w:pStyle w:val="Heading4"/>
      </w:pPr>
      <w:bookmarkStart w:id="312" w:name="_Toc442109043"/>
      <w:r>
        <w:t>OAGIS developer</w:t>
      </w:r>
      <w:r w:rsidR="00B005BF">
        <w:t xml:space="preserve"> user role,</w:t>
      </w:r>
      <w:r>
        <w:t xml:space="preserve"> End user</w:t>
      </w:r>
      <w:r w:rsidR="00B005BF">
        <w:t xml:space="preserve"> role, Admin user role</w:t>
      </w:r>
      <w:bookmarkEnd w:id="312"/>
    </w:p>
    <w:p w:rsidR="00314786" w:rsidRDefault="006466AF" w:rsidP="006466AF">
      <w:pPr>
        <w:spacing w:before="240"/>
      </w:pPr>
      <w:r>
        <w:t xml:space="preserve">There are </w:t>
      </w:r>
      <w:r w:rsidR="00B005BF">
        <w:t>three</w:t>
      </w:r>
      <w:r>
        <w:t xml:space="preserve"> kinds of users in regard to CC</w:t>
      </w:r>
      <w:r w:rsidR="00B005BF">
        <w:t xml:space="preserve"> -</w:t>
      </w:r>
      <w:r>
        <w:t xml:space="preserve"> OAGIS developer</w:t>
      </w:r>
      <w:r w:rsidR="00B005BF">
        <w:t>,</w:t>
      </w:r>
      <w:r>
        <w:t xml:space="preserve"> </w:t>
      </w:r>
      <w:r w:rsidR="00B005BF">
        <w:t>E</w:t>
      </w:r>
      <w:r>
        <w:t>nd user</w:t>
      </w:r>
      <w:r w:rsidR="00B005BF">
        <w:t xml:space="preserve"> and Admin user</w:t>
      </w:r>
      <w:r>
        <w:t xml:space="preserve">. </w:t>
      </w:r>
    </w:p>
    <w:p w:rsidR="00314786" w:rsidRDefault="00B005BF" w:rsidP="006466AF">
      <w:pPr>
        <w:spacing w:before="240"/>
      </w:pPr>
      <w:r>
        <w:t xml:space="preserve">An </w:t>
      </w:r>
      <w:r w:rsidR="006466AF">
        <w:t xml:space="preserve">OAGIS developer is a user who develops and maintains the OAGIS model CC content. </w:t>
      </w:r>
    </w:p>
    <w:p w:rsidR="006466AF" w:rsidRDefault="00B005BF" w:rsidP="006466AF">
      <w:pPr>
        <w:spacing w:before="240"/>
      </w:pPr>
      <w:r>
        <w:t xml:space="preserve">An </w:t>
      </w:r>
      <w:r w:rsidR="006466AF">
        <w:t>End user is a user who extends the OAGIS</w:t>
      </w:r>
      <w:r w:rsidR="00F15E37">
        <w:t xml:space="preserve"> model CC content with user CC</w:t>
      </w:r>
      <w:r w:rsidR="00314786">
        <w:t>. E</w:t>
      </w:r>
      <w:r w:rsidR="00F15E37">
        <w:t>nd users also creates BIEs.</w:t>
      </w:r>
    </w:p>
    <w:p w:rsidR="00314786" w:rsidRPr="006466AF" w:rsidRDefault="00B005BF" w:rsidP="006466AF">
      <w:pPr>
        <w:spacing w:before="240"/>
      </w:pPr>
      <w:r>
        <w:t xml:space="preserve">An </w:t>
      </w:r>
      <w:r w:rsidR="00314786">
        <w:t xml:space="preserve">Admin user is a user who can </w:t>
      </w:r>
      <w:r>
        <w:t>set up a new user and assign/revoke user</w:t>
      </w:r>
      <w:r w:rsidR="00314786">
        <w:t xml:space="preserve"> roles</w:t>
      </w:r>
      <w:r>
        <w:t xml:space="preserve"> (at this point the Admin User is the user who can have direct access to the database</w:t>
      </w:r>
      <w:r w:rsidR="008A17F6">
        <w:t xml:space="preserve"> as these user management functions are performed in the database</w:t>
      </w:r>
      <w:r>
        <w:t>)</w:t>
      </w:r>
      <w:r w:rsidR="00314786">
        <w:t xml:space="preserve">. </w:t>
      </w:r>
    </w:p>
    <w:p w:rsidR="00D60ED8" w:rsidRDefault="00D60ED8" w:rsidP="00D60ED8">
      <w:pPr>
        <w:pStyle w:val="Heading4"/>
      </w:pPr>
      <w:bookmarkStart w:id="313" w:name="_Toc442109044"/>
      <w:r>
        <w:lastRenderedPageBreak/>
        <w:t>Release management</w:t>
      </w:r>
      <w:bookmarkEnd w:id="313"/>
    </w:p>
    <w:p w:rsidR="00E62AF2" w:rsidRPr="001C6FFA" w:rsidRDefault="001B55CD" w:rsidP="001B55CD">
      <w:pPr>
        <w:spacing w:before="240"/>
      </w:pPr>
      <w:r>
        <w:t>This is a future version feature.</w:t>
      </w:r>
    </w:p>
    <w:p w:rsidR="00287363" w:rsidRDefault="00287363" w:rsidP="00C475D2">
      <w:pPr>
        <w:pStyle w:val="Heading3"/>
      </w:pPr>
      <w:bookmarkStart w:id="314" w:name="_Toc442109045"/>
      <w:r>
        <w:t>CCs and DTs management home screen</w:t>
      </w:r>
      <w:bookmarkEnd w:id="314"/>
    </w:p>
    <w:p w:rsidR="00134CF7" w:rsidRPr="00134CF7" w:rsidRDefault="00134CF7" w:rsidP="00BF1481">
      <w:r>
        <w:t xml:space="preserve">The CCs and DTs management home screen is where all the CCs and DTs management functionalities can </w:t>
      </w:r>
      <w:r w:rsidR="00AE207E">
        <w:t xml:space="preserve">be </w:t>
      </w:r>
      <w:r>
        <w:t>i</w:t>
      </w:r>
      <w:r>
        <w:t>n</w:t>
      </w:r>
      <w:r>
        <w:t>voked. This includes</w:t>
      </w:r>
      <w:r w:rsidR="008E5633">
        <w:t xml:space="preserve"> </w:t>
      </w:r>
      <w:r w:rsidR="008E5633">
        <w:fldChar w:fldCharType="begin"/>
      </w:r>
      <w:r w:rsidR="008E5633">
        <w:instrText xml:space="preserve"> REF _Ref435336589 \r \h </w:instrText>
      </w:r>
      <w:r w:rsidR="008E5633">
        <w:fldChar w:fldCharType="separate"/>
      </w:r>
      <w:r w:rsidR="0093447A">
        <w:t>3.10.4</w:t>
      </w:r>
      <w:r w:rsidR="008E5633">
        <w:fldChar w:fldCharType="end"/>
      </w:r>
      <w:r w:rsidR="008E5633">
        <w:t xml:space="preserve"> </w:t>
      </w:r>
      <w:r w:rsidR="008E5633">
        <w:fldChar w:fldCharType="begin"/>
      </w:r>
      <w:r w:rsidR="008E5633">
        <w:instrText xml:space="preserve"> REF _Ref435336589 \h </w:instrText>
      </w:r>
      <w:r w:rsidR="008E5633">
        <w:fldChar w:fldCharType="separate"/>
      </w:r>
      <w:r w:rsidR="0093447A">
        <w:t>View/Search CCs</w:t>
      </w:r>
      <w:r w:rsidR="008E5633">
        <w:fldChar w:fldCharType="end"/>
      </w:r>
      <w:r w:rsidR="008E5633">
        <w:t xml:space="preserve">, </w:t>
      </w:r>
      <w:r w:rsidR="008E5633">
        <w:fldChar w:fldCharType="begin"/>
      </w:r>
      <w:r w:rsidR="008E5633">
        <w:instrText xml:space="preserve"> REF _Ref435336598 \r \h </w:instrText>
      </w:r>
      <w:r w:rsidR="008E5633">
        <w:fldChar w:fldCharType="separate"/>
      </w:r>
      <w:r w:rsidR="0093447A">
        <w:t>3.10.5</w:t>
      </w:r>
      <w:r w:rsidR="008E5633">
        <w:fldChar w:fldCharType="end"/>
      </w:r>
      <w:r w:rsidR="008E5633">
        <w:t xml:space="preserve"> </w:t>
      </w:r>
      <w:r w:rsidR="008E5633">
        <w:fldChar w:fldCharType="begin"/>
      </w:r>
      <w:r w:rsidR="008E5633">
        <w:instrText xml:space="preserve"> REF _Ref435336598 \h </w:instrText>
      </w:r>
      <w:r w:rsidR="008E5633">
        <w:fldChar w:fldCharType="separate"/>
      </w:r>
      <w:r w:rsidR="0093447A">
        <w:t>Create a new ACC</w:t>
      </w:r>
      <w:r w:rsidR="008E5633">
        <w:fldChar w:fldCharType="end"/>
      </w:r>
      <w:r w:rsidR="008E5633">
        <w:t xml:space="preserve">, </w:t>
      </w:r>
      <w:r w:rsidR="00297BF1">
        <w:fldChar w:fldCharType="begin"/>
      </w:r>
      <w:r w:rsidR="00297BF1">
        <w:instrText xml:space="preserve"> REF _Ref437667828 \r \h </w:instrText>
      </w:r>
      <w:r w:rsidR="00297BF1">
        <w:fldChar w:fldCharType="separate"/>
      </w:r>
      <w:r w:rsidR="0093447A">
        <w:t>3.10.6</w:t>
      </w:r>
      <w:r w:rsidR="00297BF1">
        <w:fldChar w:fldCharType="end"/>
      </w:r>
      <w:r w:rsidR="00297BF1">
        <w:t xml:space="preserve"> </w:t>
      </w:r>
      <w:r w:rsidR="00297BF1">
        <w:fldChar w:fldCharType="begin"/>
      </w:r>
      <w:r w:rsidR="00297BF1">
        <w:instrText xml:space="preserve"> REF _Ref437667828 \h </w:instrText>
      </w:r>
      <w:r w:rsidR="00297BF1">
        <w:fldChar w:fldCharType="separate"/>
      </w:r>
      <w:r w:rsidR="0093447A">
        <w:t>Manage ownership of a UoC</w:t>
      </w:r>
      <w:r w:rsidR="00297BF1">
        <w:fldChar w:fldCharType="end"/>
      </w:r>
      <w:r w:rsidR="00297BF1">
        <w:t xml:space="preserve">, </w:t>
      </w:r>
      <w:r w:rsidR="00297BF1">
        <w:fldChar w:fldCharType="begin"/>
      </w:r>
      <w:r w:rsidR="00297BF1">
        <w:instrText xml:space="preserve"> REF _Ref437667737 \r \h </w:instrText>
      </w:r>
      <w:r w:rsidR="00297BF1">
        <w:fldChar w:fldCharType="separate"/>
      </w:r>
      <w:r w:rsidR="0093447A">
        <w:t>3.10.7</w:t>
      </w:r>
      <w:r w:rsidR="00297BF1">
        <w:fldChar w:fldCharType="end"/>
      </w:r>
      <w:r w:rsidR="00297BF1">
        <w:t xml:space="preserve"> </w:t>
      </w:r>
      <w:r w:rsidR="00297BF1">
        <w:fldChar w:fldCharType="begin"/>
      </w:r>
      <w:r w:rsidR="00297BF1">
        <w:instrText xml:space="preserve"> REF _Ref437667737 \h </w:instrText>
      </w:r>
      <w:r w:rsidR="00297BF1">
        <w:fldChar w:fldCharType="separate"/>
      </w:r>
      <w:r w:rsidR="0093447A">
        <w:t>Create a new revision of an ACC</w:t>
      </w:r>
      <w:r w:rsidR="00297BF1">
        <w:fldChar w:fldCharType="end"/>
      </w:r>
      <w:r w:rsidR="008E5633">
        <w:t xml:space="preserve">, </w:t>
      </w:r>
      <w:r w:rsidR="008E5633">
        <w:fldChar w:fldCharType="begin"/>
      </w:r>
      <w:r w:rsidR="008E5633">
        <w:instrText xml:space="preserve"> REF _Ref435336616 \r \h </w:instrText>
      </w:r>
      <w:r w:rsidR="008E5633">
        <w:fldChar w:fldCharType="separate"/>
      </w:r>
      <w:r w:rsidR="0093447A">
        <w:t>3.10.8</w:t>
      </w:r>
      <w:r w:rsidR="008E5633">
        <w:fldChar w:fldCharType="end"/>
      </w:r>
      <w:r w:rsidR="008E5633">
        <w:t xml:space="preserve"> </w:t>
      </w:r>
      <w:r w:rsidR="008E5633">
        <w:fldChar w:fldCharType="begin"/>
      </w:r>
      <w:r w:rsidR="008E5633">
        <w:instrText xml:space="preserve"> REF _Ref435336616 \h </w:instrText>
      </w:r>
      <w:r w:rsidR="008E5633">
        <w:fldChar w:fldCharType="separate"/>
      </w:r>
      <w:r w:rsidR="0093447A">
        <w:t>Edit an ACC</w:t>
      </w:r>
      <w:r w:rsidR="008E5633">
        <w:fldChar w:fldCharType="end"/>
      </w:r>
      <w:r w:rsidR="008E5633">
        <w:t xml:space="preserve">, </w:t>
      </w:r>
      <w:r w:rsidR="008E5633">
        <w:fldChar w:fldCharType="begin"/>
      </w:r>
      <w:r w:rsidR="008E5633">
        <w:instrText xml:space="preserve"> REF _Ref435336643 \r \h </w:instrText>
      </w:r>
      <w:r w:rsidR="008E5633">
        <w:fldChar w:fldCharType="separate"/>
      </w:r>
      <w:r w:rsidR="0093447A">
        <w:t>3.10.21</w:t>
      </w:r>
      <w:r w:rsidR="008E5633">
        <w:fldChar w:fldCharType="end"/>
      </w:r>
      <w:r w:rsidR="008E5633">
        <w:t xml:space="preserve"> </w:t>
      </w:r>
      <w:r w:rsidR="008E5633">
        <w:fldChar w:fldCharType="begin"/>
      </w:r>
      <w:r w:rsidR="008E5633">
        <w:instrText xml:space="preserve"> REF _Ref435336643 \h </w:instrText>
      </w:r>
      <w:r w:rsidR="008E5633">
        <w:fldChar w:fldCharType="separate"/>
      </w:r>
      <w:r w:rsidR="0093447A">
        <w:t>Create a new ASCCP</w:t>
      </w:r>
      <w:r w:rsidR="008E5633">
        <w:fldChar w:fldCharType="end"/>
      </w:r>
      <w:r w:rsidR="008E5633">
        <w:t xml:space="preserve">, </w:t>
      </w:r>
      <w:r w:rsidR="008E5633">
        <w:fldChar w:fldCharType="begin"/>
      </w:r>
      <w:r w:rsidR="008E5633">
        <w:instrText xml:space="preserve"> REF _Ref435336645 \r \h </w:instrText>
      </w:r>
      <w:r w:rsidR="008E5633">
        <w:fldChar w:fldCharType="separate"/>
      </w:r>
      <w:r w:rsidR="0093447A">
        <w:t>3.10.22</w:t>
      </w:r>
      <w:r w:rsidR="008E5633">
        <w:fldChar w:fldCharType="end"/>
      </w:r>
      <w:r w:rsidR="008E5633">
        <w:t xml:space="preserve"> </w:t>
      </w:r>
      <w:r w:rsidR="008E5633">
        <w:fldChar w:fldCharType="begin"/>
      </w:r>
      <w:r w:rsidR="008E5633">
        <w:instrText xml:space="preserve"> REF _Ref435336645 \h </w:instrText>
      </w:r>
      <w:r w:rsidR="008E5633">
        <w:fldChar w:fldCharType="separate"/>
      </w:r>
      <w:r w:rsidR="0093447A">
        <w:t>Create a new revision of an ASCCP</w:t>
      </w:r>
      <w:r w:rsidR="008E5633">
        <w:fldChar w:fldCharType="end"/>
      </w:r>
      <w:r w:rsidR="008E5633">
        <w:t xml:space="preserve">, </w:t>
      </w:r>
      <w:r w:rsidR="00DF2250">
        <w:fldChar w:fldCharType="begin"/>
      </w:r>
      <w:r w:rsidR="00DF2250">
        <w:instrText xml:space="preserve"> REF _Ref438114348 \r \h </w:instrText>
      </w:r>
      <w:r w:rsidR="00DF2250">
        <w:fldChar w:fldCharType="separate"/>
      </w:r>
      <w:r w:rsidR="00DF2250">
        <w:t>3.10.27</w:t>
      </w:r>
      <w:r w:rsidR="00DF2250">
        <w:fldChar w:fldCharType="end"/>
      </w:r>
      <w:r w:rsidR="00A93B1D">
        <w:t xml:space="preserve"> </w:t>
      </w:r>
      <w:r w:rsidR="00A93B1D">
        <w:fldChar w:fldCharType="begin"/>
      </w:r>
      <w:r w:rsidR="00A93B1D">
        <w:instrText xml:space="preserve"> REF _Ref438114348 \h </w:instrText>
      </w:r>
      <w:r w:rsidR="00A93B1D">
        <w:fldChar w:fldCharType="separate"/>
      </w:r>
      <w:r w:rsidR="00A93B1D">
        <w:t>Create a new BCCP</w:t>
      </w:r>
      <w:r w:rsidR="00A93B1D">
        <w:fldChar w:fldCharType="end"/>
      </w:r>
      <w:r w:rsidR="008E5633">
        <w:t xml:space="preserve">, and </w:t>
      </w:r>
      <w:r w:rsidR="008E5633">
        <w:fldChar w:fldCharType="begin"/>
      </w:r>
      <w:r w:rsidR="008E5633">
        <w:instrText xml:space="preserve"> REF _Ref435336648 \r \h </w:instrText>
      </w:r>
      <w:r w:rsidR="008E5633">
        <w:fldChar w:fldCharType="separate"/>
      </w:r>
      <w:r w:rsidR="0093447A">
        <w:t>3.10.32</w:t>
      </w:r>
      <w:r w:rsidR="008E5633">
        <w:fldChar w:fldCharType="end"/>
      </w:r>
      <w:r w:rsidR="008E5633">
        <w:t xml:space="preserve"> </w:t>
      </w:r>
      <w:r w:rsidR="008E5633">
        <w:fldChar w:fldCharType="begin"/>
      </w:r>
      <w:r w:rsidR="008E5633">
        <w:instrText xml:space="preserve"> REF _Ref435336648 \h </w:instrText>
      </w:r>
      <w:r w:rsidR="008E5633">
        <w:fldChar w:fldCharType="separate"/>
      </w:r>
      <w:r w:rsidR="0093447A">
        <w:t>Create a new revision of a BCCP</w:t>
      </w:r>
      <w:r w:rsidR="008E5633">
        <w:fldChar w:fldCharType="end"/>
      </w:r>
      <w:commentRangeStart w:id="315"/>
      <w:r w:rsidR="008E5633">
        <w:t>.</w:t>
      </w:r>
      <w:commentRangeEnd w:id="315"/>
      <w:r w:rsidR="008A17F6">
        <w:rPr>
          <w:rStyle w:val="CommentReference"/>
        </w:rPr>
        <w:commentReference w:id="315"/>
      </w:r>
    </w:p>
    <w:p w:rsidR="00C475D2" w:rsidRDefault="00C475D2" w:rsidP="00C475D2">
      <w:pPr>
        <w:pStyle w:val="Heading3"/>
      </w:pPr>
      <w:bookmarkStart w:id="316" w:name="_Ref434849200"/>
      <w:bookmarkStart w:id="317" w:name="_Toc442109046"/>
      <w:r>
        <w:t>ACC</w:t>
      </w:r>
      <w:r w:rsidR="00E5752A">
        <w:t xml:space="preserve"> and ASCCP</w:t>
      </w:r>
      <w:r>
        <w:t xml:space="preserve"> </w:t>
      </w:r>
      <w:r w:rsidR="00116141">
        <w:t xml:space="preserve">content </w:t>
      </w:r>
      <w:r>
        <w:t>rendering</w:t>
      </w:r>
      <w:bookmarkEnd w:id="299"/>
      <w:bookmarkEnd w:id="316"/>
      <w:bookmarkEnd w:id="317"/>
    </w:p>
    <w:p w:rsidR="00C475D2" w:rsidRDefault="00C475D2" w:rsidP="00C475D2">
      <w:r>
        <w:t xml:space="preserve">The </w:t>
      </w:r>
      <w:r w:rsidR="00F378B5">
        <w:t>tree model</w:t>
      </w:r>
      <w:r>
        <w:t xml:space="preserve"> of the ACC with inheritance maybe rendered such like </w:t>
      </w:r>
      <w:r w:rsidR="00AE207E">
        <w:fldChar w:fldCharType="begin"/>
      </w:r>
      <w:r w:rsidR="00AE207E">
        <w:instrText xml:space="preserve"> REF _Ref437592225 \h </w:instrText>
      </w:r>
      <w:r w:rsidR="00AE207E">
        <w:fldChar w:fldCharType="separate"/>
      </w:r>
      <w:r w:rsidR="0093447A">
        <w:t xml:space="preserve">Figure </w:t>
      </w:r>
      <w:r w:rsidR="0093447A">
        <w:rPr>
          <w:noProof/>
        </w:rPr>
        <w:t>14</w:t>
      </w:r>
      <w:r w:rsidR="00AE207E">
        <w:fldChar w:fldCharType="end"/>
      </w:r>
      <w:r>
        <w:t xml:space="preserve">. The figure illustrates the rendering of the </w:t>
      </w:r>
      <w:r w:rsidR="0088674F" w:rsidRPr="00762F4A">
        <w:rPr>
          <w:rStyle w:val="CodeChar"/>
        </w:rPr>
        <w:t>X ASCCP</w:t>
      </w:r>
      <w:r w:rsidR="0088674F">
        <w:t xml:space="preserve">, </w:t>
      </w:r>
      <w:r w:rsidR="00A95D58">
        <w:t xml:space="preserve">which </w:t>
      </w:r>
      <w:r w:rsidR="00CE5FC0">
        <w:t>u</w:t>
      </w:r>
      <w:r w:rsidR="000C2CFB">
        <w:t>ses</w:t>
      </w:r>
      <w:r w:rsidR="0088674F">
        <w:t xml:space="preserve"> the</w:t>
      </w:r>
      <w:r w:rsidR="00A95D58">
        <w:t xml:space="preserve"> </w:t>
      </w:r>
      <w:r w:rsidRPr="00762F4A">
        <w:rPr>
          <w:rStyle w:val="CodeChar"/>
        </w:rPr>
        <w:t>X</w:t>
      </w:r>
      <w:r w:rsidR="0088674F" w:rsidRPr="00762F4A">
        <w:rPr>
          <w:rStyle w:val="CodeChar"/>
        </w:rPr>
        <w:t xml:space="preserve"> ACC</w:t>
      </w:r>
      <w:r>
        <w:t>, where</w:t>
      </w:r>
      <w:r w:rsidR="00CE5FC0">
        <w:t xml:space="preserve"> the</w:t>
      </w:r>
      <w:r>
        <w:t xml:space="preserve"> </w:t>
      </w:r>
      <w:r w:rsidRPr="00762F4A">
        <w:rPr>
          <w:rStyle w:val="CodeChar"/>
        </w:rPr>
        <w:t xml:space="preserve">X </w:t>
      </w:r>
      <w:r w:rsidR="0088674F" w:rsidRPr="00762F4A">
        <w:rPr>
          <w:rStyle w:val="CodeChar"/>
        </w:rPr>
        <w:t>ACC</w:t>
      </w:r>
      <w:r w:rsidR="0088674F">
        <w:t xml:space="preserve"> </w:t>
      </w:r>
      <w:r>
        <w:t>is based on</w:t>
      </w:r>
      <w:r w:rsidR="00CE5FC0">
        <w:t xml:space="preserve"> the</w:t>
      </w:r>
      <w:r>
        <w:t xml:space="preserve"> </w:t>
      </w:r>
      <w:r w:rsidRPr="00762F4A">
        <w:rPr>
          <w:rStyle w:val="CodeChar"/>
        </w:rPr>
        <w:t>Y</w:t>
      </w:r>
      <w:r w:rsidR="0088674F" w:rsidRPr="00762F4A">
        <w:rPr>
          <w:rStyle w:val="CodeChar"/>
        </w:rPr>
        <w:t xml:space="preserve"> ACC</w:t>
      </w:r>
      <w:r>
        <w:t>, and</w:t>
      </w:r>
      <w:r w:rsidR="00CE5FC0">
        <w:t xml:space="preserve"> the</w:t>
      </w:r>
      <w:r>
        <w:t xml:space="preserve"> </w:t>
      </w:r>
      <w:r w:rsidRPr="00762F4A">
        <w:rPr>
          <w:rStyle w:val="CodeChar"/>
        </w:rPr>
        <w:t xml:space="preserve">Y </w:t>
      </w:r>
      <w:r w:rsidR="0088674F" w:rsidRPr="00762F4A">
        <w:rPr>
          <w:rStyle w:val="CodeChar"/>
        </w:rPr>
        <w:t>ACC</w:t>
      </w:r>
      <w:r w:rsidR="0088674F">
        <w:t xml:space="preserve"> </w:t>
      </w:r>
      <w:r>
        <w:t>is based on</w:t>
      </w:r>
      <w:r w:rsidR="00CE5FC0">
        <w:t xml:space="preserve"> the</w:t>
      </w:r>
      <w:r>
        <w:t xml:space="preserve"> </w:t>
      </w:r>
      <w:r w:rsidRPr="00762F4A">
        <w:rPr>
          <w:rStyle w:val="CodeChar"/>
        </w:rPr>
        <w:t>Z</w:t>
      </w:r>
      <w:r w:rsidR="0088674F" w:rsidRPr="00762F4A">
        <w:rPr>
          <w:rStyle w:val="CodeChar"/>
        </w:rPr>
        <w:t xml:space="preserve"> ACC</w:t>
      </w:r>
      <w:r>
        <w:t>. Each of the ACCs has two children</w:t>
      </w:r>
      <w:r w:rsidR="000C2CFB">
        <w:t xml:space="preserve"> ASCCPs</w:t>
      </w:r>
      <w:r>
        <w:t>.</w:t>
      </w:r>
      <w:r w:rsidR="000C2CFB">
        <w:t xml:space="preserve"> In addition</w:t>
      </w:r>
      <w:r w:rsidR="00CE5FC0">
        <w:t>,</w:t>
      </w:r>
      <w:r w:rsidR="000C2CFB">
        <w:t xml:space="preserve"> the </w:t>
      </w:r>
      <w:r w:rsidR="000C2CFB" w:rsidRPr="00762F4A">
        <w:rPr>
          <w:rStyle w:val="CodeChar"/>
        </w:rPr>
        <w:t xml:space="preserve">Y1 </w:t>
      </w:r>
      <w:r w:rsidR="0088674F" w:rsidRPr="00762F4A">
        <w:rPr>
          <w:rStyle w:val="CodeChar"/>
        </w:rPr>
        <w:t>ASCCP</w:t>
      </w:r>
      <w:r w:rsidR="0088674F">
        <w:t xml:space="preserve"> </w:t>
      </w:r>
      <w:r w:rsidR="00CE5FC0">
        <w:t>uses</w:t>
      </w:r>
      <w:r w:rsidR="000C2CFB">
        <w:t xml:space="preserve"> the </w:t>
      </w:r>
      <w:r w:rsidR="006B50C2">
        <w:rPr>
          <w:rStyle w:val="CodeChar"/>
        </w:rPr>
        <w:t>Y1</w:t>
      </w:r>
      <w:r w:rsidR="0088674F" w:rsidRPr="00762F4A">
        <w:rPr>
          <w:rStyle w:val="CodeChar"/>
        </w:rPr>
        <w:t xml:space="preserve"> ACC</w:t>
      </w:r>
      <w:r w:rsidR="000C2CFB">
        <w:t xml:space="preserve">, but the </w:t>
      </w:r>
      <w:r w:rsidR="006B50C2">
        <w:rPr>
          <w:rStyle w:val="CodeChar"/>
        </w:rPr>
        <w:t>Y1</w:t>
      </w:r>
      <w:r w:rsidR="0088674F" w:rsidRPr="00762F4A">
        <w:rPr>
          <w:rStyle w:val="CodeChar"/>
        </w:rPr>
        <w:t xml:space="preserve"> </w:t>
      </w:r>
      <w:r w:rsidR="000C2CFB" w:rsidRPr="00762F4A">
        <w:rPr>
          <w:rStyle w:val="CodeChar"/>
        </w:rPr>
        <w:t>ACC</w:t>
      </w:r>
      <w:r w:rsidR="000C2CFB">
        <w:t xml:space="preserve"> is based on </w:t>
      </w:r>
      <w:r w:rsidR="0088674F">
        <w:t xml:space="preserve">the </w:t>
      </w:r>
      <w:r w:rsidR="006B50C2">
        <w:rPr>
          <w:rStyle w:val="CodeChar"/>
        </w:rPr>
        <w:t>Y0</w:t>
      </w:r>
      <w:r w:rsidR="0088674F" w:rsidRPr="00762F4A">
        <w:rPr>
          <w:rStyle w:val="CodeChar"/>
        </w:rPr>
        <w:t xml:space="preserve"> </w:t>
      </w:r>
      <w:r w:rsidR="000C2CFB" w:rsidRPr="00762F4A">
        <w:rPr>
          <w:rStyle w:val="CodeChar"/>
        </w:rPr>
        <w:t>ACC</w:t>
      </w:r>
      <w:r w:rsidR="000C2CFB">
        <w:t xml:space="preserve">. </w:t>
      </w:r>
      <w:r w:rsidR="00762F4A">
        <w:t>Basically</w:t>
      </w:r>
      <w:r w:rsidR="00CE5FC0">
        <w:t>,</w:t>
      </w:r>
      <w:r w:rsidR="00762F4A">
        <w:t xml:space="preserve"> the ACC in the bottom </w:t>
      </w:r>
      <w:r w:rsidR="008A17F6">
        <w:t>of the inheritance chain</w:t>
      </w:r>
      <w:r w:rsidR="00762F4A">
        <w:t xml:space="preserve"> is the ACC used by the ASCCP on the left.</w:t>
      </w:r>
    </w:p>
    <w:p w:rsidR="00C25194" w:rsidRDefault="00C25194" w:rsidP="00C475D2"/>
    <w:p w:rsidR="00C475D2" w:rsidRDefault="00C25194" w:rsidP="00C475D2">
      <w:r>
        <w:t>Note that the Y1 ASCCP</w:t>
      </w:r>
      <w:r w:rsidR="006B50C2">
        <w:t xml:space="preserve"> and ACC</w:t>
      </w:r>
      <w:r>
        <w:t xml:space="preserve"> may be a semantic group, in which case </w:t>
      </w:r>
      <w:r w:rsidR="006B50C2">
        <w:t>they</w:t>
      </w:r>
      <w:r w:rsidR="00CE5FC0">
        <w:t xml:space="preserve"> shall</w:t>
      </w:r>
      <w:r>
        <w:t xml:space="preserve"> be rendered in a different shape</w:t>
      </w:r>
      <w:r w:rsidR="006B50C2">
        <w:t xml:space="preserve"> or color from other types of CCs</w:t>
      </w:r>
      <w:r>
        <w:t>.</w:t>
      </w:r>
      <w:r w:rsidR="008A17F6">
        <w:t xml:space="preserve"> See also </w:t>
      </w:r>
      <w:r w:rsidR="008A17F6">
        <w:fldChar w:fldCharType="begin"/>
      </w:r>
      <w:r w:rsidR="008A17F6">
        <w:instrText xml:space="preserve"> REF _Ref434405977 \h </w:instrText>
      </w:r>
      <w:r w:rsidR="008A17F6">
        <w:fldChar w:fldCharType="separate"/>
      </w:r>
      <w:r w:rsidR="0093447A">
        <w:t xml:space="preserve">Figure </w:t>
      </w:r>
      <w:r w:rsidR="0093447A">
        <w:rPr>
          <w:noProof/>
        </w:rPr>
        <w:t>2</w:t>
      </w:r>
      <w:r w:rsidR="008A17F6">
        <w:fldChar w:fldCharType="end"/>
      </w:r>
      <w:r w:rsidR="008A17F6">
        <w:t xml:space="preserve"> for notations for other situations.</w:t>
      </w:r>
    </w:p>
    <w:p w:rsidR="00F811D2" w:rsidRDefault="00F811D2" w:rsidP="00C475D2"/>
    <w:p w:rsidR="00F811D2" w:rsidRDefault="00F811D2" w:rsidP="00C475D2">
      <w:r>
        <w:t>Entities in different states may also rendered differently.</w:t>
      </w:r>
    </w:p>
    <w:p w:rsidR="00CE5FC0" w:rsidRDefault="00CE5FC0" w:rsidP="00C475D2"/>
    <w:p w:rsidR="00C475D2" w:rsidRDefault="00C475D2" w:rsidP="00C475D2">
      <w:r>
        <w:rPr>
          <w:noProof/>
          <w:lang w:bidi="th-TH"/>
        </w:rPr>
        <mc:AlternateContent>
          <mc:Choice Requires="wpc">
            <w:drawing>
              <wp:inline distT="0" distB="0" distL="0" distR="0" wp14:anchorId="6769C419" wp14:editId="5F94EAAA">
                <wp:extent cx="5748793" cy="3578087"/>
                <wp:effectExtent l="0" t="0" r="23495" b="22860"/>
                <wp:docPr id="314" name="Canvas 3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03" name="Rectangle 603"/>
                        <wps:cNvSpPr/>
                        <wps:spPr>
                          <a:xfrm>
                            <a:off x="1753981" y="2450480"/>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37447F" w:rsidRDefault="0037447F" w:rsidP="00F378B5">
                              <w:r>
                                <w:t>X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1" name="Rectangle 601"/>
                        <wps:cNvSpPr/>
                        <wps:spPr>
                          <a:xfrm>
                            <a:off x="1753981" y="1366339"/>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37447F" w:rsidRDefault="0037447F" w:rsidP="00F378B5">
                              <w:r>
                                <w:t>Y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Rectangle 328"/>
                        <wps:cNvSpPr/>
                        <wps:spPr>
                          <a:xfrm>
                            <a:off x="1753981" y="232449"/>
                            <a:ext cx="1016810" cy="996286"/>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37447F" w:rsidRDefault="0037447F" w:rsidP="00F378B5">
                              <w:r>
                                <w:t>Z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Text Box 327"/>
                        <wps:cNvSpPr txBox="1"/>
                        <wps:spPr>
                          <a:xfrm>
                            <a:off x="368848" y="2774883"/>
                            <a:ext cx="5725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7447F" w:rsidRDefault="0037447F">
                              <w:r>
                                <w:t>X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5" name="Text Box 595"/>
                        <wps:cNvSpPr txBox="1"/>
                        <wps:spPr>
                          <a:xfrm>
                            <a:off x="1889136" y="524251"/>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7447F" w:rsidRDefault="0037447F">
                              <w:r>
                                <w:t>Z1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6" name="Text Box 596"/>
                        <wps:cNvSpPr txBox="1"/>
                        <wps:spPr>
                          <a:xfrm>
                            <a:off x="1889461" y="905740"/>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7447F" w:rsidRDefault="0037447F">
                              <w:r>
                                <w:t>Z2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7" name="Text Box 597"/>
                        <wps:cNvSpPr txBox="1"/>
                        <wps:spPr>
                          <a:xfrm>
                            <a:off x="1889876" y="1576536"/>
                            <a:ext cx="6360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7447F" w:rsidRDefault="0037447F">
                              <w:r>
                                <w:t>Y1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8" name="Text Box 598"/>
                        <wps:cNvSpPr txBox="1"/>
                        <wps:spPr>
                          <a:xfrm>
                            <a:off x="1889607" y="1949411"/>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7447F" w:rsidRDefault="0037447F">
                              <w:r>
                                <w:t>Y2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9" name="Text Box 599"/>
                        <wps:cNvSpPr txBox="1"/>
                        <wps:spPr>
                          <a:xfrm>
                            <a:off x="1889495" y="26769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7447F" w:rsidRDefault="0037447F">
                              <w:r>
                                <w:t>X1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0" name="Text Box 600"/>
                        <wps:cNvSpPr txBox="1"/>
                        <wps:spPr>
                          <a:xfrm>
                            <a:off x="1889495" y="30104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7447F" w:rsidRDefault="0037447F">
                              <w:r>
                                <w:t>X2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8" name="Elbow Connector 608"/>
                        <wps:cNvCnPr>
                          <a:stCxn id="168" idx="6"/>
                          <a:endCxn id="603" idx="1"/>
                        </wps:cNvCnPr>
                        <wps:spPr>
                          <a:xfrm>
                            <a:off x="1435628" y="2902825"/>
                            <a:ext cx="318353" cy="509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9" name="Rectangle 609"/>
                        <wps:cNvSpPr/>
                        <wps:spPr>
                          <a:xfrm>
                            <a:off x="3323416" y="1705038"/>
                            <a:ext cx="941805"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37447F" w:rsidRDefault="0037447F" w:rsidP="00F378B5">
                              <w:r>
                                <w:t>Y1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0" name="Text Box 610"/>
                        <wps:cNvSpPr txBox="1"/>
                        <wps:spPr>
                          <a:xfrm>
                            <a:off x="3458147" y="1917179"/>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7447F" w:rsidRDefault="0037447F">
                              <w:r>
                                <w:t>Y11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1" name="Text Box 611"/>
                        <wps:cNvSpPr txBox="1"/>
                        <wps:spPr>
                          <a:xfrm>
                            <a:off x="3458262" y="2291627"/>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7447F" w:rsidRDefault="0037447F">
                              <w:r>
                                <w:t>Y12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2" name="Rectangle 612"/>
                        <wps:cNvSpPr/>
                        <wps:spPr>
                          <a:xfrm>
                            <a:off x="3323270" y="1301477"/>
                            <a:ext cx="941666" cy="250562"/>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37447F" w:rsidRDefault="0037447F" w:rsidP="00F378B5">
                              <w:r>
                                <w:t>Y0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8" name="Elbow Connector 618"/>
                        <wps:cNvCnPr>
                          <a:stCxn id="652" idx="6"/>
                          <a:endCxn id="609" idx="1"/>
                        </wps:cNvCnPr>
                        <wps:spPr>
                          <a:xfrm>
                            <a:off x="3018065" y="1705358"/>
                            <a:ext cx="305351" cy="457115"/>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63" name="Up Arrow 363"/>
                        <wps:cNvSpPr/>
                        <wps:spPr>
                          <a:xfrm>
                            <a:off x="2026988" y="230676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Up Arrow 619"/>
                        <wps:cNvSpPr/>
                        <wps:spPr>
                          <a:xfrm>
                            <a:off x="2026988" y="1228745"/>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Up Arrow 620"/>
                        <wps:cNvSpPr/>
                        <wps:spPr>
                          <a:xfrm>
                            <a:off x="3569185" y="156047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66" name="Group 166"/>
                        <wpg:cNvGrpSpPr/>
                        <wpg:grpSpPr>
                          <a:xfrm>
                            <a:off x="4118720" y="1374151"/>
                            <a:ext cx="79513" cy="79375"/>
                            <a:chOff x="389610" y="403403"/>
                            <a:chExt cx="79513" cy="79375"/>
                          </a:xfrm>
                        </wpg:grpSpPr>
                        <wps:wsp>
                          <wps:cNvPr id="165" name="Straight Connector 165"/>
                          <wps:cNvCnPr/>
                          <wps:spPr>
                            <a:xfrm>
                              <a:off x="389610" y="445273"/>
                              <a:ext cx="7951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4" name="Straight Connector 634"/>
                          <wps:cNvCnPr/>
                          <wps:spPr>
                            <a:xfrm rot="5400000">
                              <a:off x="385810" y="443091"/>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645" name="Straight Connector 645"/>
                        <wps:cNvCnPr/>
                        <wps:spPr>
                          <a:xfrm>
                            <a:off x="2607989" y="330553"/>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7" name="Straight Connector 647"/>
                        <wps:cNvCnPr/>
                        <wps:spPr>
                          <a:xfrm>
                            <a:off x="2608647" y="2556330"/>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8" name="Straight Connector 648"/>
                        <wps:cNvCnPr/>
                        <wps:spPr>
                          <a:xfrm>
                            <a:off x="2608639" y="1453585"/>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9" name="Straight Connector 649"/>
                        <wps:cNvCnPr/>
                        <wps:spPr>
                          <a:xfrm>
                            <a:off x="4125720" y="1789238"/>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g:cNvPr id="177" name="Group 177"/>
                        <wpg:cNvGrpSpPr/>
                        <wpg:grpSpPr>
                          <a:xfrm>
                            <a:off x="1357526" y="2868924"/>
                            <a:ext cx="78136" cy="67802"/>
                            <a:chOff x="701176" y="1912463"/>
                            <a:chExt cx="78136" cy="67802"/>
                          </a:xfrm>
                        </wpg:grpSpPr>
                        <wps:wsp>
                          <wps:cNvPr id="168" name="Oval 168"/>
                          <wps:cNvSpPr/>
                          <wps:spPr>
                            <a:xfrm>
                              <a:off x="701176" y="1912463"/>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Straight Connector 650"/>
                          <wps:cNvCnPr/>
                          <wps:spPr>
                            <a:xfrm>
                              <a:off x="701207" y="1950565"/>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3" name="Straight Connector 183"/>
                        <wps:cNvCnPr>
                          <a:stCxn id="327" idx="3"/>
                          <a:endCxn id="168" idx="2"/>
                        </wps:cNvCnPr>
                        <wps:spPr>
                          <a:xfrm>
                            <a:off x="1084529" y="2902791"/>
                            <a:ext cx="272997" cy="34"/>
                          </a:xfrm>
                          <a:prstGeom prst="line">
                            <a:avLst/>
                          </a:prstGeom>
                        </wps:spPr>
                        <wps:style>
                          <a:lnRef idx="1">
                            <a:schemeClr val="accent1"/>
                          </a:lnRef>
                          <a:fillRef idx="0">
                            <a:schemeClr val="accent1"/>
                          </a:fillRef>
                          <a:effectRef idx="0">
                            <a:schemeClr val="accent1"/>
                          </a:effectRef>
                          <a:fontRef idx="minor">
                            <a:schemeClr val="tx1"/>
                          </a:fontRef>
                        </wps:style>
                        <wps:bodyPr/>
                      </wps:wsp>
                      <wpg:wgp>
                        <wpg:cNvPr id="651" name="Group 651"/>
                        <wpg:cNvGrpSpPr/>
                        <wpg:grpSpPr>
                          <a:xfrm>
                            <a:off x="2939994" y="1671703"/>
                            <a:ext cx="78105" cy="67310"/>
                            <a:chOff x="0" y="0"/>
                            <a:chExt cx="78136" cy="67802"/>
                          </a:xfrm>
                        </wpg:grpSpPr>
                        <wps:wsp>
                          <wps:cNvPr id="652" name="Oval 652"/>
                          <wps:cNvSpPr/>
                          <wps:spPr>
                            <a:xfrm>
                              <a:off x="0" y="0"/>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3" name="Straight Connector 653"/>
                          <wps:cNvCnPr/>
                          <wps:spPr>
                            <a:xfrm>
                              <a:off x="31" y="38102"/>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4" name="Straight Connector 184"/>
                        <wps:cNvCnPr>
                          <a:stCxn id="652" idx="2"/>
                          <a:endCxn id="597" idx="3"/>
                        </wps:cNvCnPr>
                        <wps:spPr>
                          <a:xfrm flipH="1" flipV="1">
                            <a:off x="2525891" y="1702901"/>
                            <a:ext cx="414103" cy="24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5" name="Line Callout 2 185"/>
                        <wps:cNvSpPr/>
                        <wps:spPr>
                          <a:xfrm>
                            <a:off x="3546528" y="55532"/>
                            <a:ext cx="1979143" cy="544716"/>
                          </a:xfrm>
                          <a:prstGeom prst="borderCallout2">
                            <a:avLst>
                              <a:gd name="adj1" fmla="val 12569"/>
                              <a:gd name="adj2" fmla="val -400"/>
                              <a:gd name="adj3" fmla="val 13614"/>
                              <a:gd name="adj4" fmla="val -38474"/>
                              <a:gd name="adj5" fmla="val 42991"/>
                              <a:gd name="adj6" fmla="val -438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47F" w:rsidRPr="006B50C2" w:rsidRDefault="0037447F" w:rsidP="006B50C2">
                              <w:pPr>
                                <w:rPr>
                                  <w:color w:val="000000" w:themeColor="text1"/>
                                </w:rPr>
                              </w:pPr>
                              <w:r>
                                <w:rPr>
                                  <w:color w:val="000000" w:themeColor="text1"/>
                                </w:rPr>
                                <w:t>Clicking on this collapses the d</w:t>
                              </w:r>
                              <w:r>
                                <w:rPr>
                                  <w:color w:val="000000" w:themeColor="text1"/>
                                </w:rPr>
                                <w:t>e</w:t>
                              </w:r>
                              <w:r>
                                <w:rPr>
                                  <w:color w:val="000000" w:themeColor="text1"/>
                                </w:rPr>
                                <w:t>tail children of the ACC. And minus changes to 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 name="Line Callout 2 654"/>
                        <wps:cNvSpPr/>
                        <wps:spPr>
                          <a:xfrm>
                            <a:off x="4029055" y="689568"/>
                            <a:ext cx="1636109" cy="544716"/>
                          </a:xfrm>
                          <a:prstGeom prst="borderCallout2">
                            <a:avLst>
                              <a:gd name="adj1" fmla="val 105250"/>
                              <a:gd name="adj2" fmla="val 45493"/>
                              <a:gd name="adj3" fmla="val 131012"/>
                              <a:gd name="adj4" fmla="val 35437"/>
                              <a:gd name="adj5" fmla="val 135672"/>
                              <a:gd name="adj6" fmla="val 119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47F" w:rsidRPr="006B50C2" w:rsidRDefault="0037447F" w:rsidP="006B50C2">
                              <w:pPr>
                                <w:rPr>
                                  <w:color w:val="000000" w:themeColor="text1"/>
                                </w:rPr>
                              </w:pPr>
                              <w:r>
                                <w:rPr>
                                  <w:color w:val="000000" w:themeColor="text1"/>
                                </w:rPr>
                                <w:t>Clicking on this expands the detail children of the ACC. And plus changes to minus.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Line Callout 2 655"/>
                        <wps:cNvSpPr/>
                        <wps:spPr>
                          <a:xfrm>
                            <a:off x="61803" y="975997"/>
                            <a:ext cx="1636109" cy="1021098"/>
                          </a:xfrm>
                          <a:prstGeom prst="borderCallout2">
                            <a:avLst>
                              <a:gd name="adj1" fmla="val 103580"/>
                              <a:gd name="adj2" fmla="val 48577"/>
                              <a:gd name="adj3" fmla="val 115478"/>
                              <a:gd name="adj4" fmla="val 71433"/>
                              <a:gd name="adj5" fmla="val 181487"/>
                              <a:gd name="adj6" fmla="val 81205"/>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47F" w:rsidRPr="006B50C2" w:rsidRDefault="0037447F" w:rsidP="006B50C2">
                              <w:pPr>
                                <w:rPr>
                                  <w:color w:val="000000" w:themeColor="text1"/>
                                </w:rPr>
                              </w:pPr>
                              <w:r>
                                <w:rPr>
                                  <w:color w:val="000000" w:themeColor="text1"/>
                                </w:rPr>
                                <w:t>Clicking on this circle co</w:t>
                              </w:r>
                              <w:r>
                                <w:rPr>
                                  <w:color w:val="000000" w:themeColor="text1"/>
                                </w:rPr>
                                <w:t>l</w:t>
                              </w:r>
                              <w:r>
                                <w:rPr>
                                  <w:color w:val="000000" w:themeColor="text1"/>
                                </w:rPr>
                                <w:t>lapses all the ACCs in the inheritance, and minus changes plus in the circle. Clicking on the plus circle expands all the ACCs.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14" o:spid="_x0000_s1521" editas="canvas" style="width:452.65pt;height:281.75pt;mso-position-horizontal-relative:char;mso-position-vertical-relative:line" coordsize="57486,3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">
                <v:shape id="_x0000_s1522" type="#_x0000_t75" style="position:absolute;width:57486;height:35775;visibility:visible;mso-wrap-style:square" stroked="t" strokecolor="#4f81bd [3204]">
                  <v:fill o:detectmouseclick="t"/>
                  <v:path o:connecttype="none"/>
                </v:shape>
                <v:rect id="Rectangle 603" o:spid="_x0000_s1523" style="position:absolute;left:17539;top:24504;width:10168;height:9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4xk8UA&#10;AADcAAAADwAAAGRycy9kb3ducmV2LnhtbESPQWsCMRSE7wX/Q3iCF6nZKixlaxQRhIr00F0pHh+b&#10;103s5mXZRF3/fSMUehxm5htmuR5cK67UB+tZwcssA0Fce225UXCsds+vIEJE1th6JgV3CrBejZ6W&#10;WGh/40+6lrERCcKhQAUmxq6QMtSGHIaZ74iT9+17hzHJvpG6x1uCu1bOsyyXDi2nBYMdbQ3VP+XF&#10;KThbc9rjtGrL7fk4reyXzg+nD6Um42HzBiLSEP/Df+13rSDPFvA4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jGT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37447F" w:rsidRDefault="0037447F" w:rsidP="00F378B5">
                        <w:r>
                          <w:t>X ACC</w:t>
                        </w:r>
                      </w:p>
                    </w:txbxContent>
                  </v:textbox>
                </v:rect>
                <v:rect id="Rectangle 601" o:spid="_x0000_s1524" style="position:absolute;left:17539;top:13663;width:10168;height:9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AKf8UA&#10;AADcAAAADwAAAGRycy9kb3ducmV2LnhtbESPQWsCMRSE7wX/Q3iCF6lZPSxlNUoRBEV66K6Ix8fm&#10;dRO7eVk2Udd/3xQKPQ4z8w2z2gyuFXfqg/WsYD7LQBDXXltuFJyq3esbiBCRNbaeScGTAmzWo5cV&#10;Fto/+JPuZWxEgnAoUIGJsSukDLUhh2HmO+LkffneYUyyb6Tu8ZHgrpWLLMulQ8tpwWBHW0P1d3lz&#10;Cq7WXA44rdpyez1NK3vW+fHyodRkPLwvQUQa4n/4r73XCvJsDr9n0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Ap/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37447F" w:rsidRDefault="0037447F" w:rsidP="00F378B5">
                        <w:r>
                          <w:t>Y ACC</w:t>
                        </w:r>
                      </w:p>
                    </w:txbxContent>
                  </v:textbox>
                </v:rect>
                <v:rect id="Rectangle 328" o:spid="_x0000_s1525" style="position:absolute;left:17539;top:2324;width:10168;height:9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FcBsIA&#10;AADcAAAADwAAAGRycy9kb3ducmV2LnhtbERPz2vCMBS+D/wfwhO8iKZzIKMaRQRhIjusleHx0Tyb&#10;aPNSmqj1vzeHwY4f3+/luneNuFMXrGcF79MMBHHlteVawbHcTT5BhIissfFMCp4UYL0avC0x1/7B&#10;P3QvYi1SCIccFZgY21zKUBlyGKa+JU7c2XcOY4JdLXWHjxTuGjnLsrl0aDk1GGxpa6i6Fjen4GLN&#10;aY/jsim2l+O4tL96fjh9KzUa9psFiEh9/Bf/ub+0go9ZWpvOpCMgV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0VwGwgAAANwAAAAPAAAAAAAAAAAAAAAAAJgCAABkcnMvZG93&#10;bnJldi54bWxQSwUGAAAAAAQABAD1AAAAhwMAAAAA&#10;" fillcolor="#a5d5e2 [1624]" strokecolor="#40a7c2 [3048]">
                  <v:fill color2="#e4f2f6 [504]" rotate="t" angle="180" colors="0 #9eeaff;22938f #bbefff;1 #e4f9ff" focus="100%" type="gradient"/>
                  <v:shadow on="t" color="black" opacity="24903f" origin=",.5" offset="0,.55556mm"/>
                  <v:textbox>
                    <w:txbxContent>
                      <w:p w:rsidR="0037447F" w:rsidRDefault="0037447F" w:rsidP="00F378B5">
                        <w:r>
                          <w:t>Z ACC</w:t>
                        </w:r>
                      </w:p>
                    </w:txbxContent>
                  </v:textbox>
                </v:rect>
                <v:shape id="Text Box 327" o:spid="_x0000_s1526" type="#_x0000_t202" style="position:absolute;left:3688;top:27748;width:5725;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fPdsMA&#10;AADcAAAADwAAAGRycy9kb3ducmV2LnhtbESPT2sCMRTE74LfITyhF6lZFWpZzS5FKPTgxbX0/Ni8&#10;/YPJy3aTxu23bwShx2FmfsMcyskaEWn0vWMF61UGgrh2uudWwefl/fkVhA/IGo1jUvBLHspiPjtg&#10;rt2NzxSr0IoEYZ+jgi6EIZfS1x1Z9Cs3ECevcaPFkOTYSj3iLcGtkZsse5EWe04LHQ507Ki+Vj9W&#10;wSVWXn5vvyIusTe7xpxcE71ST4vpbQ8i0BT+w4/2h1aw3ezgfiYdAV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fPd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inset="1.44pt,,1.44pt">
                    <w:txbxContent>
                      <w:p w:rsidR="0037447F" w:rsidRDefault="0037447F">
                        <w:r>
                          <w:t>X ASCCP</w:t>
                        </w:r>
                      </w:p>
                    </w:txbxContent>
                  </v:textbox>
                </v:shape>
                <v:shape id="Text Box 595" o:spid="_x0000_s1527" type="#_x0000_t202" style="position:absolute;left:18891;top:5242;width:5439;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3/hcQA&#10;AADcAAAADwAAAGRycy9kb3ducmV2LnhtbESPT2sCMRTE70K/Q3gFL1KzKtp2axQpCD146a70/Ni8&#10;/UOTl+0mjeu3bwShx2FmfsNs96M1ItLgO8cKFvMMBHHldMeNgnN5fHoB4QOyRuOYFFzJw373MNli&#10;rt2FPykWoREJwj5HBW0IfS6lr1qy6OeuJ05e7QaLIcmhkXrAS4JbI5dZtpEWO04LLfb03lL1Xfxa&#10;BWUsvPxZfUWcYWeea3NydfRKTR/HwxuIQGP4D9/bH1rB+nUNtzPpCM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9/4XEAAAA3A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inset="1.44pt,,1.44pt">
                    <w:txbxContent>
                      <w:p w:rsidR="0037447F" w:rsidRDefault="0037447F">
                        <w:r>
                          <w:t>Z1 BCCP</w:t>
                        </w:r>
                      </w:p>
                    </w:txbxContent>
                  </v:textbox>
                </v:shape>
                <v:shape id="Text Box 596" o:spid="_x0000_s1528" type="#_x0000_t202" style="position:absolute;left:18894;top:9057;width:5440;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9h8sMA&#10;AADcAAAADwAAAGRycy9kb3ducmV2LnhtbESPzWsCMRTE7wX/h/CEXopmbfFrNYoUCj14cS09PzZv&#10;PzB5WTcxbv/7Rij0OMzMb5jtfrBGROp961jBbJqBIC6dbrlW8HX+mKxA+ICs0TgmBT/kYb8bPW0x&#10;1+7OJ4pFqEWCsM9RQRNCl0vpy4Ys+qnriJNXud5iSLKvpe7xnuDWyNcsW0iLLaeFBjt6b6i8FDer&#10;4BwLL69v3xFfsDXLyhxdFb1Sz+PhsAERaAj/4b/2p1YwXy/gcSYd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O9h8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inset="1.44pt,,1.44pt">
                    <w:txbxContent>
                      <w:p w:rsidR="0037447F" w:rsidRDefault="0037447F">
                        <w:r>
                          <w:t>Z2 BCCP</w:t>
                        </w:r>
                      </w:p>
                    </w:txbxContent>
                  </v:textbox>
                </v:shape>
                <v:shape id="Text Box 597" o:spid="_x0000_s1529" type="#_x0000_t202" style="position:absolute;left:18898;top:15765;width:6360;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PEacMA&#10;AADcAAAADwAAAGRycy9kb3ducmV2LnhtbESPT2sCMRTE7wW/Q3hCL0Wztlh1NYoUCj14cS2eH5u3&#10;fzB5WTcxbr99IxR6HGbmN8xmN1gjIvW+daxgNs1AEJdOt1wr+D59TpYgfEDWaByTgh/ysNuOnjaY&#10;a3fnI8Ui1CJB2OeooAmhy6X0ZUMW/dR1xMmrXG8xJNnXUvd4T3Br5GuWvUuLLaeFBjv6aKi8FDer&#10;4BQLL69v54gv2JpFZQ6uil6p5/GwX4MINIT/8F/7SyuYrxbwOJ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PEa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inset="1.44pt,,1.44pt">
                    <w:txbxContent>
                      <w:p w:rsidR="0037447F" w:rsidRDefault="0037447F">
                        <w:r>
                          <w:t>Y1 ASCCP</w:t>
                        </w:r>
                      </w:p>
                    </w:txbxContent>
                  </v:textbox>
                </v:shape>
                <v:shape id="Text Box 598" o:spid="_x0000_s1530" type="#_x0000_t202" style="position:absolute;left:18896;top:19494;width:5579;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xQG8EA&#10;AADcAAAADwAAAGRycy9kb3ducmV2LnhtbERPy2oCMRTdC/5DuIVuRDNtqdrpZKQIBRfddBTXl8md&#10;B01uxkmM0783i0KXh/MudpM1ItLoe8cKnlYZCOLa6Z5bBafj53ILwgdkjcYxKfglD7tyPisw1+7G&#10;3xSr0IoUwj5HBV0IQy6lrzuy6FduIE5c40aLIcGxlXrEWwq3Rj5n2Vpa7Dk1dDjQvqP6p7paBcdY&#10;eXl5OUdcYG82jflyTfRKPT5MH+8gAk3hX/znPmgFr29pbTqTjoAs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8UBvBAAAA3AAAAA8AAAAAAAAAAAAAAAAAmAIAAGRycy9kb3du&#10;cmV2LnhtbFBLBQYAAAAABAAEAPUAAACGAwAAAAA=&#10;" fillcolor="#a7bfde [1620]" strokecolor="#4579b8 [3044]">
                  <v:fill color2="#e4ecf5 [500]" rotate="t" angle="180" colors="0 #a3c4ff;22938f #bfd5ff;1 #e5eeff" focus="100%" type="gradient"/>
                  <v:shadow on="t" color="black" opacity="24903f" origin=",.5" offset="0,.55556mm"/>
                  <v:textbox inset="1.44pt,,1.44pt">
                    <w:txbxContent>
                      <w:p w:rsidR="0037447F" w:rsidRDefault="0037447F">
                        <w:r>
                          <w:t>Y2 BCCP</w:t>
                        </w:r>
                      </w:p>
                    </w:txbxContent>
                  </v:textbox>
                </v:shape>
                <v:shape id="Text Box 599" o:spid="_x0000_s1531" type="#_x0000_t202" style="position:absolute;left:18894;top:26769;width:5580;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D1gMMA&#10;AADcAAAADwAAAGRycy9kb3ducmV2LnhtbESPT2sCMRTE74V+h/AKXopmW7HV1SilIHjw4lp6fmze&#10;/sHkZbtJ4/rtjSB4HGbmN8xqM1gjIvW+dazgbZKBIC6dbrlW8HPcjucgfEDWaByTggt52Kyfn1aY&#10;a3fmA8Ui1CJB2OeooAmhy6X0ZUMW/cR1xMmrXG8xJNnXUvd4TnBr5HuWfUiLLaeFBjv6bqg8Ff9W&#10;wTEWXv5NfyO+Yms+K7N3VfRKjV6GryWIQEN4hO/tnVYwWyzgdiYdAb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D1gM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inset="1.44pt,,1.44pt">
                    <w:txbxContent>
                      <w:p w:rsidR="0037447F" w:rsidRDefault="0037447F">
                        <w:r>
                          <w:t>X1 BCCP</w:t>
                        </w:r>
                      </w:p>
                    </w:txbxContent>
                  </v:textbox>
                </v:shape>
                <v:shape id="Text Box 600" o:spid="_x0000_s1532" type="#_x0000_t202" style="position:absolute;left:18894;top:30104;width:5580;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Wo5r8A&#10;AADcAAAADwAAAGRycy9kb3ducmV2LnhtbERPy4rCMBTdD/gP4QqzGTRVQaUaRQTBxWymiutLc/vA&#10;5KY2MXb+frIYcHk47+1+sEZE6n3rWMFsmoEgLp1uuVZwvZwmaxA+IGs0jknBL3nY70YfW8y1e/EP&#10;xSLUIoWwz1FBE0KXS+nLhiz6qeuIE1e53mJIsK+l7vGVwq2R8yxbSostp4YGOzo2VN6Lp1VwiYWX&#10;j8Ut4he2ZlWZb1dFr9TneDhsQAQawlv87z5rBcsszU9n0hGQu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ZajmvwAAANwAAAAPAAAAAAAAAAAAAAAAAJgCAABkcnMvZG93bnJl&#10;di54bWxQSwUGAAAAAAQABAD1AAAAhAMAAAAA&#10;" fillcolor="#a7bfde [1620]" strokecolor="#4579b8 [3044]">
                  <v:fill color2="#e4ecf5 [500]" rotate="t" angle="180" colors="0 #a3c4ff;22938f #bfd5ff;1 #e5eeff" focus="100%" type="gradient"/>
                  <v:shadow on="t" color="black" opacity="24903f" origin=",.5" offset="0,.55556mm"/>
                  <v:textbox inset="1.44pt,,1.44pt">
                    <w:txbxContent>
                      <w:p w:rsidR="0037447F" w:rsidRDefault="0037447F">
                        <w:r>
                          <w:t>X2 BCCP</w:t>
                        </w:r>
                      </w:p>
                    </w:txbxContent>
                  </v:textbox>
                </v:shape>
                <v:shape id="Elbow Connector 608" o:spid="_x0000_s1533" type="#_x0000_t32" style="position:absolute;left:14356;top:29028;width:3183;height: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wPacIAAADcAAAADwAAAGRycy9kb3ducmV2LnhtbERPy4rCMBTdD/gP4QpuRFMdrVKNIoKM&#10;Om58gctLc22LzU1ponb+frIYmOXhvOfLxpTiRbUrLCsY9CMQxKnVBWcKLudNbwrCeWSNpWVS8EMO&#10;lovWxxwTbd98pNfJZyKEsEtQQe59lUjp0pwMur6tiAN3t7VBH2CdSV3jO4SbUg6jKJYGCw4NOVa0&#10;zil9nJ5Gwfpzsr92d6OvGA/sv3m43Y33N6U67WY1A+Gp8f/iP/dWK4ijsDacCUd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pwPacIAAADcAAAADwAAAAAAAAAAAAAA&#10;AAChAgAAZHJzL2Rvd25yZXYueG1sUEsFBgAAAAAEAAQA+QAAAJADAAAAAA==&#10;" strokecolor="#4579b8 [3044]">
                  <v:stroke endarrow="block"/>
                </v:shape>
                <v:rect id="Rectangle 609" o:spid="_x0000_s1534" style="position:absolute;left:33234;top:17050;width:9418;height:9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YGecUA&#10;AADcAAAADwAAAGRycy9kb3ducmV2LnhtbESPQWsCMRSE7wX/Q3hCL6LZ9rC0q1FEECrSQ3eleHxs&#10;npvo5mXZRF3/fVMo9DjMzDfMYjW4VtyoD9azgpdZBoK49tpyo+BQbadvIEJE1th6JgUPCrBajp4W&#10;WGh/5y+6lbERCcKhQAUmxq6QMtSGHIaZ74iTd/K9w5hk30jd4z3BXStfsyyXDi2nBYMdbQzVl/Lq&#10;FJytOe5wUrXl5nyYVPZb5/vjp1LP42E9BxFpiP/hv/aHVpBn7/B7Jh0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gZ5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37447F" w:rsidRDefault="0037447F" w:rsidP="00F378B5">
                        <w:r>
                          <w:t>Y1 ACC</w:t>
                        </w:r>
                      </w:p>
                    </w:txbxContent>
                  </v:textbox>
                </v:rect>
                <v:shape id="Text Box 610" o:spid="_x0000_s1535" type="#_x0000_t202" style="position:absolute;left:34581;top:19171;width:6214;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w+O78A&#10;AADcAAAADwAAAGRycy9kb3ducmV2LnhtbERPy4rCMBTdC/MP4QpuZEwdwRk6RhFBmIUbq7i+NLcP&#10;TG46TYz1781CcHk479VmsEZE6n3rWMF8loEgLp1uuVZwPu0/f0D4gKzROCYFD/KwWX+MVphrd+cj&#10;xSLUIoWwz1FBE0KXS+nLhiz6meuIE1e53mJIsK+l7vGewq2RX1m2lBZbTg0NdrRrqLwWN6vgFAsv&#10;/xeXiFNszXdlDq6KXqnJeNj+ggg0hLf45f7TCpbzND+dSUdAr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vD47vwAAANwAAAAPAAAAAAAAAAAAAAAAAJgCAABkcnMvZG93bnJl&#10;di54bWxQSwUGAAAAAAQABAD1AAAAhAMAAAAA&#10;" fillcolor="#a7bfde [1620]" strokecolor="#4579b8 [3044]">
                  <v:fill color2="#e4ecf5 [500]" rotate="t" angle="180" colors="0 #a3c4ff;22938f #bfd5ff;1 #e5eeff" focus="100%" type="gradient"/>
                  <v:shadow on="t" color="black" opacity="24903f" origin=",.5" offset="0,.55556mm"/>
                  <v:textbox inset="1.44pt,,1.44pt">
                    <w:txbxContent>
                      <w:p w:rsidR="0037447F" w:rsidRDefault="0037447F">
                        <w:r>
                          <w:t>Y11 BCCP</w:t>
                        </w:r>
                      </w:p>
                    </w:txbxContent>
                  </v:textbox>
                </v:shape>
                <v:shape id="Text Box 611" o:spid="_x0000_s1536" type="#_x0000_t202" style="position:absolute;left:34582;top:22916;width:6214;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CboMIA&#10;AADcAAAADwAAAGRycy9kb3ducmV2LnhtbESPT2sCMRTE7wW/Q3hCL0Wz24LKahQpCB566SqeH5u3&#10;fzB5WTdp3H77piB4HGbmN8xmN1ojIg2+c6wgn2cgiCunO24UnE+H2QqED8gajWNS8EsedtvJywYL&#10;7e78TbEMjUgQ9gUqaEPoCyl91ZJFP3c9cfJqN1gMSQ6N1APeE9wa+Z5lC2mx47TQYk+fLVXX8scq&#10;OMXSy9vHJeIbdmZZmy9XR6/U63Tcr0EEGsMz/GgftYJFnsP/mXQE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8JugwgAAANw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inset="1.44pt,,1.44pt">
                    <w:txbxContent>
                      <w:p w:rsidR="0037447F" w:rsidRDefault="0037447F">
                        <w:r>
                          <w:t>Y12 BCCP</w:t>
                        </w:r>
                      </w:p>
                    </w:txbxContent>
                  </v:textbox>
                </v:shape>
                <v:rect id="Rectangle 612" o:spid="_x0000_s1537" style="position:absolute;left:33232;top:13014;width:9417;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sC1cUA&#10;AADcAAAADwAAAGRycy9kb3ducmV2LnhtbESPQWsCMRSE74X+h/CEXkSzeljKahQRCi2lB3dFPD42&#10;z01087JsUt3++0YQPA4z8w2zXA+uFVfqg/WsYDbNQBDXXltuFOyrj8k7iBCRNbaeScEfBVivXl+W&#10;WGh/4x1dy9iIBOFQoAITY1dIGWpDDsPUd8TJO/neYUyyb6Tu8ZbgrpXzLMulQ8tpwWBHW0P1pfx1&#10;Cs7WHL9wXLXl9rwfV/ag8+/jj1Jvo2GzABFpiM/wo/2pFeSzOdzPpCM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OwLV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37447F" w:rsidRDefault="0037447F" w:rsidP="00F378B5">
                        <w:r>
                          <w:t>Y0 ACC</w:t>
                        </w:r>
                      </w:p>
                    </w:txbxContent>
                  </v:textbox>
                </v:rect>
                <v:shape id="Elbow Connector 618" o:spid="_x0000_s1538" type="#_x0000_t34" style="position:absolute;left:30180;top:17053;width:3054;height:45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9i78QAAADcAAAADwAAAGRycy9kb3ducmV2LnhtbESPwWrCQBCG74W+wzKFXopu4iFIdJUg&#10;WARPRj14G7LTJDQ7G7PbmL69cyj0OPzzf/PNeju5To00hNazgXSegCKuvG25NnA572dLUCEiW+w8&#10;k4FfCrDdvL6sMbf+wScay1grgXDI0UATY59rHaqGHIa574kl+/KDwyjjUGs74EPgrtOLJMm0w5bl&#10;QoM97RqqvssfJxp8LcokG8v7Z5EuD7dux8eP1pj3t6lYgYo0xf/lv/bBGshSsZVnhAB68w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b2LvxAAAANwAAAAPAAAAAAAAAAAA&#10;AAAAAKECAABkcnMvZG93bnJldi54bWxQSwUGAAAAAAQABAD5AAAAkgMAAAAA&#10;" strokecolor="#4579b8 [3044]">
                  <v:stroke endarrow="block"/>
                </v:shape>
                <v:shape id="Up Arrow 363" o:spid="_x0000_s1539" type="#_x0000_t68" style="position:absolute;left:20269;top:23067;width:4026;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03FMQA&#10;AADcAAAADwAAAGRycy9kb3ducmV2LnhtbESPzWrDMBCE74W8g9hCbo2cBkJwLRtjmtJLoPmBXBdr&#10;a5laK8eSE+ftq0Ihx2Hmm2GyYrKduNLgW8cKlosEBHHtdMuNgtNx+7IB4QOyxs4xKbiThyKfPWWY&#10;anfjPV0PoRGxhH2KCkwIfSqlrw1Z9AvXE0fv2w0WQ5RDI/WAt1huO/maJGtpseW4YLCnylD9cxit&#10;glW59KOpLh9UvZ93u6/9GLZyVGr+PJVvIAJN4RH+pz915NYr+DsTj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9NxTEAAAA3AAAAA8AAAAAAAAAAAAAAAAAmAIAAGRycy9k&#10;b3ducmV2LnhtbFBLBQYAAAAABAAEAPUAAACJAwAAAAA=&#10;" adj="10800" fillcolor="#a5d5e2 [1624]" strokecolor="#40a7c2 [3048]">
                  <v:fill color2="#e4f2f6 [504]" rotate="t" angle="180" colors="0 #9eeaff;22938f #bbefff;1 #e4f9ff" focus="100%" type="gradient"/>
                </v:shape>
                <v:shape id="Up Arrow 619" o:spid="_x0000_s1540" type="#_x0000_t68" style="position:absolute;left:20269;top:12287;width:4026;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QB8QA&#10;AADcAAAADwAAAGRycy9kb3ducmV2LnhtbESPT4vCMBTE7wt+h/AEb2taBVmrUaSo7EVY/4DXR/Ns&#10;is1LbVLtfvvNwsIeh5n5DbNc97YWT2p95VhBOk5AEBdOV1wquJx37x8gfEDWWDsmBd/kYb0avC0x&#10;0+7FR3qeQikihH2GCkwITSalLwxZ9GPXEEfv5lqLIcq2lLrFV4TbWk6SZCYtVhwXDDaUGyrup84q&#10;mG5S35n8sad8ez0cvo5d2MlOqdGw3yxABOrDf/iv/akVzNI5/J6J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90AfEAAAA3AAAAA8AAAAAAAAAAAAAAAAAmAIAAGRycy9k&#10;b3ducmV2LnhtbFBLBQYAAAAABAAEAPUAAACJAwAAAAA=&#10;" adj="10800" fillcolor="#a5d5e2 [1624]" strokecolor="#40a7c2 [3048]">
                  <v:fill color2="#e4f2f6 [504]" rotate="t" angle="180" colors="0 #9eeaff;22938f #bbefff;1 #e4f9ff" focus="100%" type="gradient"/>
                </v:shape>
                <v:shape id="Up Arrow 620" o:spid="_x0000_s1541" type="#_x0000_t68" style="position:absolute;left:35691;top:15604;width:4026;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uzJ8AA&#10;AADcAAAADwAAAGRycy9kb3ducmV2LnhtbERPy4rCMBTdC/5DuII7Ta0gQzWKlOkwG8EXuL0016bY&#10;3HSaVDt/P1kIszyc92Y32EY8qfO1YwWLeQKCuHS65krB9VLMPkD4gKyxcUwKfsnDbjsebTDT7sUn&#10;ep5DJWII+wwVmBDaTEpfGrLo564ljtzddRZDhF0ldYevGG4bmSbJSlqsOTYYbCk3VD7OvVWw3C98&#10;b/KfL8o/b4fD8dSHQvZKTSfDfg0i0BD+xW/3t1awSuP8eCYeAb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SuzJ8AAAADcAAAADwAAAAAAAAAAAAAAAACYAgAAZHJzL2Rvd25y&#10;ZXYueG1sUEsFBgAAAAAEAAQA9QAAAIUDAAAAAA==&#10;" adj="10800" fillcolor="#a5d5e2 [1624]" strokecolor="#40a7c2 [3048]">
                  <v:fill color2="#e4f2f6 [504]" rotate="t" angle="180" colors="0 #9eeaff;22938f #bbefff;1 #e4f9ff" focus="100%" type="gradient"/>
                </v:shape>
                <v:group id="Group 166" o:spid="_x0000_s1542" style="position:absolute;left:41187;top:13741;width:795;height:794" coordorigin="389610,403403" coordsize="79513,79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line id="Straight Connector 165" o:spid="_x0000_s1543" style="position:absolute;visibility:visible;mso-wrap-style:square" from="389610,445273" to="469123,445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hKQMMAAADcAAAADwAAAGRycy9kb3ducmV2LnhtbERPTWvCQBC9F/wPywi91Y2CiURXCYJg&#10;60nb0uuQHZO02dmwu43RX+8Khd7m8T5ntRlMK3pyvrGsYDpJQBCXVjdcKfh4370sQPiArLG1TAqu&#10;5GGzHj2tMNf2wkfqT6ESMYR9jgrqELpcSl/WZNBPbEccubN1BkOErpLa4SWGm1bOkiSVBhuODTV2&#10;tK2p/Dn9GgWL8u3bFVnxOp1/dtmtnx3S3Vem1PN4KJYgAg3hX/zn3us4P53D45l4gV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ISkDDAAAA3AAAAA8AAAAAAAAAAAAA&#10;AAAAoQIAAGRycy9kb3ducmV2LnhtbFBLBQYAAAAABAAEAPkAAACRAwAAAAA=&#10;" strokecolor="black [3213]"/>
                  <v:line id="Straight Connector 634" o:spid="_x0000_s1544" style="position:absolute;rotation:90;visibility:visible;mso-wrap-style:square" from="385810,443091" to="465185,443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FTVsYAAADcAAAADwAAAGRycy9kb3ducmV2LnhtbESPQWsCMRSE74X+h/AKXopmW2VrV6MU&#10;YWFtL63a+2Pz3CzdvCxJ1PXfm0Khx2FmvmGW68F24kw+tI4VPE0yEMS10y03Cg77cjwHESKyxs4x&#10;KbhSgPXq/m6JhXYX/qLzLjYiQTgUqMDE2BdShtqQxTBxPXHyjs5bjEn6RmqPlwS3nXzOslxabDkt&#10;GOxpY6j+2Z2sgv77xUyvH+9llX/6st3OdPW4eVVq9DC8LUBEGuJ/+K9daQX5dAa/Z9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YBU1bGAAAA3AAAAA8AAAAAAAAA&#10;AAAAAAAAoQIAAGRycy9kb3ducmV2LnhtbFBLBQYAAAAABAAEAPkAAACUAwAAAAA=&#10;" strokecolor="black [3213]"/>
                </v:group>
                <v:line id="Straight Connector 645" o:spid="_x0000_s1545" style="position:absolute;visibility:visible;mso-wrap-style:square" from="26079,3305" to="26873,3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fbRcYAAADcAAAADwAAAGRycy9kb3ducmV2LnhtbESPT2vCQBTE7wW/w/KE3upGqYlEVwmC&#10;0D+n2orXR/aZRLNvw+4a0376bqHgcZiZ3zCrzWBa0ZPzjWUF00kCgri0uuFKwdfn7mkBwgdkja1l&#10;UvBNHjbr0cMKc21v/EH9PlQiQtjnqKAOocul9GVNBv3EdsTRO1lnMETpKqkd3iLctHKWJKk02HBc&#10;qLGjbU3lZX81Chbl29kVWfE6nR+67Kefvae7Y6bU43goliACDeEe/m+/aAXp8xz+zs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X20XGAAAA3AAAAA8AAAAAAAAA&#10;AAAAAAAAoQIAAGRycy9kb3ducmV2LnhtbFBLBQYAAAAABAAEAPkAAACUAwAAAAA=&#10;" strokecolor="black [3213]"/>
                <v:line id="Straight Connector 647" o:spid="_x0000_s1546" style="position:absolute;visibility:visible;mso-wrap-style:square" from="26086,25563" to="26873,25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ngqcYAAADcAAAADwAAAGRycy9kb3ducmV2LnhtbESPQWvCQBSE7wX/w/IEb3Wj2ERSVwmC&#10;0NZTrdLrI/uapGbfht1tTP31rlDocZiZb5jVZjCt6Mn5xrKC2TQBQVxa3XCl4Pixe1yC8AFZY2uZ&#10;FPySh8169LDCXNsLv1N/CJWIEPY5KqhD6HIpfVmTQT+1HXH0vqwzGKJ0ldQOLxFuWjlPklQabDgu&#10;1NjRtqbyfPgxCpbl27crsuJ19nTqsms/36e7z0ypyXgonkEEGsJ/+K/9ohWkiwzuZ+IRkO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J4KnGAAAA3AAAAA8AAAAAAAAA&#10;AAAAAAAAoQIAAGRycy9kb3ducmV2LnhtbFBLBQYAAAAABAAEAPkAAACUAwAAAAA=&#10;" strokecolor="black [3213]"/>
                <v:line id="Straight Connector 648" o:spid="_x0000_s1547" style="position:absolute;visibility:visible;mso-wrap-style:square" from="26086,14535" to="26873,14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Z028MAAADcAAAADwAAAGRycy9kb3ducmV2LnhtbERPz2vCMBS+D/wfwhO8zVTZWumMUgRh&#10;utPUseujeWurzUtJYq3765fDwOPH93u5HkwrenK+saxgNk1AEJdWN1wpOB23zwsQPiBrbC2Tgjt5&#10;WK9GT0vMtb3xJ/WHUIkYwj5HBXUIXS6lL2sy6Ke2I47cj3UGQ4SuktrhLYabVs6TJJUGG44NNXa0&#10;qam8HK5GwaLcn12RFbvZ61eX/fbzj3T7nSk1GQ/FG4hAQ3iI/93vWkH6EtfGM/E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WdNvDAAAA3AAAAA8AAAAAAAAAAAAA&#10;AAAAoQIAAGRycy9kb3ducmV2LnhtbFBLBQYAAAAABAAEAPkAAACRAwAAAAA=&#10;" strokecolor="black [3213]"/>
                <v:line id="Straight Connector 649" o:spid="_x0000_s1548" style="position:absolute;visibility:visible;mso-wrap-style:square" from="41257,17892" to="42044,17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rRQMYAAADcAAAADwAAAGRycy9kb3ducmV2LnhtbESPT2vCQBTE7wW/w/KE3upGsYlGVwmC&#10;0D8nreL1kX0mabNvw+42pv303UKhx2FmfsOst4NpRU/ON5YVTCcJCOLS6oYrBae3/cMChA/IGlvL&#10;pOCLPGw3o7s15tre+ED9MVQiQtjnqKAOocul9GVNBv3EdsTRu1pnMETpKqkd3iLctHKWJKk02HBc&#10;qLGjXU3lx/HTKFiUL++uyIrn6eO5y7772Wu6v2RK3Y+HYgUi0BD+w3/tJ60gnS/h90w8AnL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za0UDGAAAA3AAAAA8AAAAAAAAA&#10;AAAAAAAAoQIAAGRycy9kb3ducmV2LnhtbFBLBQYAAAAABAAEAPkAAACUAwAAAAA=&#10;" strokecolor="black [3213]"/>
                <v:group id="Group 177" o:spid="_x0000_s1549" style="position:absolute;left:13575;top:28689;width:781;height:678" coordorigin="7011,19124" coordsize="781,6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txVcMAAADcAAAADwAAAGRycy9kb3ducmV2LnhtbERPS4vCMBC+C/6HMII3&#10;TavsunSNIqLiQRZ8wLK3oRnbYjMpTWzrv98Igrf5+J4zX3amFA3VrrCsIB5HIIhTqwvOFFzO29EX&#10;COeRNZaWScGDHCwX/d4cE21bPlJz8pkIIewSVJB7XyVSujQng25sK+LAXW1t0AdYZ1LX2IZwU8pJ&#10;FH1KgwWHhhwrWueU3k53o2DXYruaxpvmcLuuH3/nj5/fQ0xKDQfd6huEp86/xS/3Xof5s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K3FVwwAAANwAAAAP&#10;AAAAAAAAAAAAAAAAAKoCAABkcnMvZG93bnJldi54bWxQSwUGAAAAAAQABAD6AAAAmgMAAAAA&#10;">
                  <v:oval id="Oval 168" o:spid="_x0000_s1550" style="position:absolute;left:7011;top:19124;width:781;height: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T9z8YA&#10;AADcAAAADwAAAGRycy9kb3ducmV2LnhtbESPQWvCQBCF74X+h2UKvdVNC4pEV7GFUlu8NC2KtzE7&#10;ZoPZ2ZDdxvjvnUPB2wzvzXvfzJeDb1RPXawDG3geZaCIy2Brrgz8/rw/TUHFhGyxCUwGLhRhubi/&#10;m2Nuw5m/qS9SpSSEY44GXEptrnUsHXmMo9ASi3YMnccka1dp2+FZwn2jX7Jsoj3WLA0OW3pzVJ6K&#10;P29guum/ipPbp9fVx9b2u3Z8uMRPYx4fhtUMVKIh3cz/12sr+BOhlWdkAr2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T9z8YAAADcAAAADwAAAAAAAAAAAAAAAACYAgAAZHJz&#10;L2Rvd25yZXYueG1sUEsFBgAAAAAEAAQA9QAAAIsDAAAAAA==&#10;" fillcolor="white [3212]" strokecolor="black [3213]" strokeweight=".25pt"/>
                  <v:line id="Straight Connector 650" o:spid="_x0000_s1551" style="position:absolute;visibility:visible;mso-wrap-style:square" from="7012,19505" to="7793,19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nuAMIAAADcAAAADwAAAGRycy9kb3ducmV2LnhtbERPy2rCQBTdF/yH4Qru6kTBRFJHCYKg&#10;7ao+6PaSuU1SM3fCzBjTfn1nIbg8nPdqM5hW9OR8Y1nBbJqAIC6tbrhScD7tXpcgfEDW2FomBb/k&#10;YbMevaww1/bOn9QfQyViCPscFdQhdLmUvqzJoJ/ajjhy39YZDBG6SmqH9xhuWjlPklQabDg21NjR&#10;tqbyerwZBcvy/ccVWXGYLS5d9tfPP9LdV6bUZDwUbyACDeEpfrj3WkG6iPPjmXgE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DnuAMIAAADcAAAADwAAAAAAAAAAAAAA&#10;AAChAgAAZHJzL2Rvd25yZXYueG1sUEsFBgAAAAAEAAQA+QAAAJADAAAAAA==&#10;" strokecolor="black [3213]"/>
                </v:group>
                <v:line id="Straight Connector 183" o:spid="_x0000_s1552" style="position:absolute;visibility:visible;mso-wrap-style:square" from="10845,29027" to="13575,29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cxX8IAAADcAAAADwAAAGRycy9kb3ducmV2LnhtbERPzWrCQBC+F3yHZYTe6qZKJaauIoIg&#10;rZdaH2CanSbB7GzcHTX26btCobf5+H5nvuxdqy4UYuPZwPMoA0VcettwZeDwuXnKQUVBtth6JgM3&#10;irBcDB7mWFh/5Q+67KVSKYRjgQZqka7QOpY1OYwj3xEn7tsHh5JgqLQNeE3hrtXjLJtqhw2nhho7&#10;WtdUHvdnZ+D0vtvG21c7lunLz9sxrPKZTKIxj8N+9QpKqJd/8Z97a9P8fAL3Z9IFev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vcxX8IAAADcAAAADwAAAAAAAAAAAAAA&#10;AAChAgAAZHJzL2Rvd25yZXYueG1sUEsFBgAAAAAEAAQA+QAAAJADAAAAAA==&#10;" strokecolor="#4579b8 [3044]"/>
                <v:group id="Group 651" o:spid="_x0000_s1553" style="position:absolute;left:29399;top:16717;width:781;height:673" coordsize="78136,67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5Hdv8YAAADcAAAADwAAAGRycy9kb3ducmV2LnhtbESPQWvCQBSE74X+h+UV&#10;ems2URSJriGIlR6kUCOIt0f2mQSzb0N2m8R/3y0Uehxm5htmk02mFQP1rrGsIIliEMSl1Q1XCs7F&#10;+9sKhPPIGlvLpOBBDrLt89MGU21H/qLh5CsRIOxSVFB736VSurImgy6yHXHwbrY36IPsK6l7HAPc&#10;tHIWx0tpsOGwUGNHu5rK++nbKDiMOObzZD8c77fd41osPi/HhJR6fZnyNQhPk/8P/7U/tILlIoH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kd2/xgAAANwA&#10;AAAPAAAAAAAAAAAAAAAAAKoCAABkcnMvZG93bnJldi54bWxQSwUGAAAAAAQABAD6AAAAnQMAAAAA&#10;">
                  <v:oval id="Oval 652" o:spid="_x0000_s1554" style="position:absolute;width:78102;height:67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rN/cYA&#10;AADcAAAADwAAAGRycy9kb3ducmV2LnhtbESPQWvCQBSE70L/w/IK3nTTQERSV7EF0UovxtLS22v2&#10;NRvMvg3ZbYz/3i0IHoeZ+YZZrAbbiJ46XztW8DRNQBCXTtdcKfg4biZzED4ga2wck4ILeVgtH0YL&#10;zLU784H6IlQiQtjnqMCE0OZS+tKQRT91LXH0fl1nMUTZVVJ3eI5w28g0SWbSYs1xwWBLr4bKU/Fn&#10;Fczf+31xMt/hZb391P1Xm/1c/JtS48dh/Qwi0BDu4Vt7pxXMshT+z8Qj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rN/cYAAADcAAAADwAAAAAAAAAAAAAAAACYAgAAZHJz&#10;L2Rvd25yZXYueG1sUEsFBgAAAAAEAAQA9QAAAIsDAAAAAA==&#10;" fillcolor="white [3212]" strokecolor="black [3213]" strokeweight=".25pt"/>
                  <v:line id="Straight Connector 653" o:spid="_x0000_s1555" style="position:absolute;visibility:visible;mso-wrap-style:square" from="31,38102" to="78136,38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twd8YAAADcAAAADwAAAGRycy9kb3ducmV2LnhtbESPT2vCQBTE7wW/w/KE3upGi4lEVwmC&#10;0D+n2orXR/aZRLNvw+4a0376bqHgcZiZ3zCrzWBa0ZPzjWUF00kCgri0uuFKwdfn7mkBwgdkja1l&#10;UvBNHjbr0cMKc21v/EH9PlQiQtjnqKAOocul9GVNBv3EdsTRO1lnMETpKqkd3iLctHKWJKk02HBc&#10;qLGjbU3lZX81Chbl29kVWfE6nR+67Kefvae7Y6bU43goliACDeEe/m+/aAXp/Bn+zs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rcHfGAAAA3AAAAA8AAAAAAAAA&#10;AAAAAAAAoQIAAGRycy9kb3ducmV2LnhtbFBLBQYAAAAABAAEAPkAAACUAwAAAAA=&#10;" strokecolor="black [3213]"/>
                </v:group>
                <v:line id="Straight Connector 184" o:spid="_x0000_s1556" style="position:absolute;flip:x y;visibility:visible;mso-wrap-style:square" from="25258,17029" to="29399,17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PJjMMAAADcAAAADwAAAGRycy9kb3ducmV2LnhtbERPTWvCQBC9F/wPywi91Y1FRaIb0WJL&#10;eypNvXgbsmMSkp1Nd7cx+uu7BcHbPN7nrDeDaUVPzteWFUwnCQjiwuqaSwWH79enJQgfkDW2lknB&#10;hTxsstHDGlNtz/xFfR5KEUPYp6igCqFLpfRFRQb9xHbEkTtZZzBE6EqpHZ5juGnlc5IspMGaY0OF&#10;Hb1UVDT5r1Gg99e3vv0pGiM/Lrv952yObndU6nE8bFcgAg3hLr6533Wcv5zB/zPxAp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TyYzDAAAA3AAAAA8AAAAAAAAAAAAA&#10;AAAAoQIAAGRycy9kb3ducmV2LnhtbFBLBQYAAAAABAAEAPkAAACRAwAAAAA=&#10;" strokecolor="#4579b8 [3044]"/>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85" o:spid="_x0000_s1557" type="#_x0000_t48" style="position:absolute;left:35465;top:555;width:19791;height:5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W3vMMA&#10;AADcAAAADwAAAGRycy9kb3ducmV2LnhtbERPS2vCQBC+F/wPywje6saARVJXaYSiIIUaPfQ4zU6T&#10;0Oxs2N3m8e/dQqG3+fies92PphU9Od9YVrBaJiCIS6sbrhTcrq+PGxA+IGtsLZOCiTzsd7OHLWba&#10;DnyhvgiViCHsM1RQh9BlUvqyJoN+aTviyH1ZZzBE6CqpHQ4x3LQyTZInabDh2FBjR4eayu/ixyjI&#10;0+54G46fH2+Fu4YpP1fysn5XajEfX55BBBrDv/jPfdJx/mYNv8/EC+Tu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W3vMMAAADcAAAADwAAAAAAAAAAAAAAAACYAgAAZHJzL2Rv&#10;d25yZXYueG1sUEsFBgAAAAAEAAQA9QAAAIgDAAAAAA==&#10;" adj="-9472,9286,-8310,2941,-86,2715" fillcolor="white [3212]" strokecolor="black [3213]" strokeweight=".25pt">
                  <v:textbox>
                    <w:txbxContent>
                      <w:p w:rsidR="0037447F" w:rsidRPr="006B50C2" w:rsidRDefault="0037447F" w:rsidP="006B50C2">
                        <w:pPr>
                          <w:rPr>
                            <w:color w:val="000000" w:themeColor="text1"/>
                          </w:rPr>
                        </w:pPr>
                        <w:r>
                          <w:rPr>
                            <w:color w:val="000000" w:themeColor="text1"/>
                          </w:rPr>
                          <w:t>Clicking on this collapses the d</w:t>
                        </w:r>
                        <w:r>
                          <w:rPr>
                            <w:color w:val="000000" w:themeColor="text1"/>
                          </w:rPr>
                          <w:t>e</w:t>
                        </w:r>
                        <w:r>
                          <w:rPr>
                            <w:color w:val="000000" w:themeColor="text1"/>
                          </w:rPr>
                          <w:t>tail children of the ACC. And minus changes to plus.</w:t>
                        </w:r>
                      </w:p>
                    </w:txbxContent>
                  </v:textbox>
                  <o:callout v:ext="edit" minusy="t"/>
                </v:shape>
                <v:shape id="Line Callout 2 654" o:spid="_x0000_s1558" type="#_x0000_t48" style="position:absolute;left:40290;top:6895;width:16361;height:5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sIO8EA&#10;AADcAAAADwAAAGRycy9kb3ducmV2LnhtbESP3YrCMBCF7wXfIYywd5pYVErXtEhZwdtVH2BoxrZs&#10;M6lNVtu3NwsLXh7Oz8fZF6PtxIMG3zrWsF4pEMSVMy3XGq6X4zIF4QOywc4xaZjIQ5HPZ3vMjHvy&#10;Nz3OoRZxhH2GGpoQ+kxKXzVk0a9cTxy9mxsshiiHWpoBn3HcdjJRaictthwJDfZUNlT9nH9t5N7V&#10;JfmaaFJTWW6uqjqkp6TW+mMxHj5BBBrDO/zfPhkNu+0G/s7EIy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7CDvBAAAA3AAAAA8AAAAAAAAAAAAAAAAAmAIAAGRycy9kb3du&#10;cmV2LnhtbFBLBQYAAAAABAAEAPUAAACGAwAAAAA=&#10;" adj="2582,29305,7654,28299,9826,22734" fillcolor="white [3212]" strokecolor="black [3213]" strokeweight=".25pt">
                  <v:textbox>
                    <w:txbxContent>
                      <w:p w:rsidR="0037447F" w:rsidRPr="006B50C2" w:rsidRDefault="0037447F" w:rsidP="006B50C2">
                        <w:pPr>
                          <w:rPr>
                            <w:color w:val="000000" w:themeColor="text1"/>
                          </w:rPr>
                        </w:pPr>
                        <w:r>
                          <w:rPr>
                            <w:color w:val="000000" w:themeColor="text1"/>
                          </w:rPr>
                          <w:t>Clicking on this expands the detail children of the ACC. And plus changes to minus.</w:t>
                        </w:r>
                      </w:p>
                    </w:txbxContent>
                  </v:textbox>
                  <o:callout v:ext="edit" minusy="t"/>
                </v:shape>
                <v:shape id="Line Callout 2 655" o:spid="_x0000_s1559" type="#_x0000_t48" style="position:absolute;left:618;top:9759;width:16361;height:102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HCi8YA&#10;AADcAAAADwAAAGRycy9kb3ducmV2LnhtbESPQWvCQBSE70L/w/IKvemmlohEVyliaXvQUi0Ub4/s&#10;SzYk+zZktzH9964geBxm5htmuR5sI3rqfOVYwfMkAUGcO11xqeDn+Daeg/ABWWPjmBT8k4f16mG0&#10;xEy7M39TfwiliBD2GSowIbSZlD43ZNFPXEscvcJ1FkOUXSl1h+cIt42cJslMWqw4LhhsaWMorw9/&#10;VkH6W3w1Rb972W6Nr4v6/VTZ/adST4/D6wJEoCHcw7f2h1YwS1O4nolHQK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HCi8YAAADcAAAADwAAAAAAAAAAAAAAAACYAgAAZHJz&#10;L2Rvd25yZXYueG1sUEsFBgAAAAAEAAQA9QAAAIsDAAAAAA==&#10;" adj="17540,39201,15430,24943,10493,22373" fillcolor="white [3212]" strokecolor="black [3213]" strokeweight=".25pt">
                  <v:textbox>
                    <w:txbxContent>
                      <w:p w:rsidR="0037447F" w:rsidRPr="006B50C2" w:rsidRDefault="0037447F" w:rsidP="006B50C2">
                        <w:pPr>
                          <w:rPr>
                            <w:color w:val="000000" w:themeColor="text1"/>
                          </w:rPr>
                        </w:pPr>
                        <w:r>
                          <w:rPr>
                            <w:color w:val="000000" w:themeColor="text1"/>
                          </w:rPr>
                          <w:t>Clicking on this circle co</w:t>
                        </w:r>
                        <w:r>
                          <w:rPr>
                            <w:color w:val="000000" w:themeColor="text1"/>
                          </w:rPr>
                          <w:t>l</w:t>
                        </w:r>
                        <w:r>
                          <w:rPr>
                            <w:color w:val="000000" w:themeColor="text1"/>
                          </w:rPr>
                          <w:t>lapses all the ACCs in the inheritance, and minus changes plus in the circle. Clicking on the plus circle expands all the ACCs.</w:t>
                        </w:r>
                      </w:p>
                    </w:txbxContent>
                  </v:textbox>
                  <o:callout v:ext="edit" minusx="t" minusy="t"/>
                </v:shape>
                <w10:anchorlock/>
              </v:group>
            </w:pict>
          </mc:Fallback>
        </mc:AlternateContent>
      </w:r>
    </w:p>
    <w:p w:rsidR="00CE5FC0" w:rsidRPr="00CE5FC0" w:rsidRDefault="00E5752A" w:rsidP="00CE5FC0">
      <w:pPr>
        <w:pStyle w:val="Caption"/>
      </w:pPr>
      <w:bookmarkStart w:id="318" w:name="_Ref437592225"/>
      <w:r>
        <w:t xml:space="preserve">Figure </w:t>
      </w:r>
      <w:fldSimple w:instr=" SEQ Figure \* ARABIC ">
        <w:r w:rsidR="0093447A">
          <w:rPr>
            <w:noProof/>
          </w:rPr>
          <w:t>14</w:t>
        </w:r>
      </w:fldSimple>
      <w:bookmarkEnd w:id="318"/>
      <w:r>
        <w:t>: Rendering of ACC and ASCCP</w:t>
      </w:r>
    </w:p>
    <w:p w:rsidR="000E5720" w:rsidRDefault="000E5720" w:rsidP="000E5720">
      <w:pPr>
        <w:pStyle w:val="Heading3"/>
      </w:pPr>
      <w:bookmarkStart w:id="319" w:name="_Ref435336589"/>
      <w:bookmarkStart w:id="320" w:name="_Toc442109047"/>
      <w:r>
        <w:t>View</w:t>
      </w:r>
      <w:r w:rsidR="00BF1481">
        <w:t>/Search</w:t>
      </w:r>
      <w:r>
        <w:t xml:space="preserve"> CCs</w:t>
      </w:r>
      <w:bookmarkEnd w:id="319"/>
      <w:bookmarkEnd w:id="320"/>
    </w:p>
    <w:p w:rsidR="00432D19" w:rsidRDefault="00432D19" w:rsidP="00432D19">
      <w:r>
        <w:t xml:space="preserve">The user should be able to search for a CC across all types of CCs and open it up for viewing. </w:t>
      </w:r>
    </w:p>
    <w:p w:rsidR="00432D19" w:rsidRDefault="00432D19" w:rsidP="00432D19">
      <w:pPr>
        <w:spacing w:before="240"/>
      </w:pPr>
      <w:r>
        <w:lastRenderedPageBreak/>
        <w:t xml:space="preserve">The search shall look through both the </w:t>
      </w:r>
      <w:r w:rsidR="007D0B1B" w:rsidRPr="007D0B1B">
        <w:rPr>
          <w:rStyle w:val="CodeChar"/>
        </w:rPr>
        <w:t>object_class_term</w:t>
      </w:r>
      <w:r w:rsidR="007D0B1B">
        <w:t xml:space="preserve">, </w:t>
      </w:r>
      <w:r w:rsidR="007D0B1B" w:rsidRPr="007D0B1B">
        <w:rPr>
          <w:rStyle w:val="CodeChar"/>
        </w:rPr>
        <w:t>property_term</w:t>
      </w:r>
      <w:r w:rsidR="007D0B1B">
        <w:t xml:space="preserve">, and </w:t>
      </w:r>
      <w:r w:rsidR="007D0B1B" w:rsidRPr="007D0B1B">
        <w:rPr>
          <w:rStyle w:val="CodeChar"/>
        </w:rPr>
        <w:t>data_type_term</w:t>
      </w:r>
      <w:r w:rsidR="007D0B1B">
        <w:t xml:space="preserve"> (including the one belon</w:t>
      </w:r>
      <w:r w:rsidR="007D0B1B">
        <w:t>g</w:t>
      </w:r>
      <w:r w:rsidR="007D0B1B">
        <w:t>ing to the supplementary component)</w:t>
      </w:r>
      <w:r>
        <w:t xml:space="preserve"> and </w:t>
      </w:r>
      <w:r w:rsidR="007D0B1B" w:rsidRPr="007D0B1B">
        <w:rPr>
          <w:rStyle w:val="CodeChar"/>
        </w:rPr>
        <w:t>d</w:t>
      </w:r>
      <w:r w:rsidRPr="007D0B1B">
        <w:rPr>
          <w:rStyle w:val="CodeChar"/>
        </w:rPr>
        <w:t>efinition</w:t>
      </w:r>
      <w:r>
        <w:t xml:space="preserve"> columns to return relevant results.</w:t>
      </w:r>
      <w:r w:rsidR="001F4346">
        <w:t xml:space="preserve"> The system only needs to search the current records.</w:t>
      </w:r>
    </w:p>
    <w:p w:rsidR="00432D19" w:rsidRDefault="00432D19" w:rsidP="00432D19">
      <w:pPr>
        <w:spacing w:before="240"/>
      </w:pPr>
      <w:r>
        <w:t xml:space="preserve">The user should be able to filter out some specific types of CCs. </w:t>
      </w:r>
    </w:p>
    <w:p w:rsidR="00432D19" w:rsidRDefault="00432D19" w:rsidP="00432D19">
      <w:pPr>
        <w:spacing w:before="240"/>
      </w:pPr>
      <w:r>
        <w:t xml:space="preserve">In the case that an ASCC or BCC is selected for viewing, the user should be able to easily navigate to the owner ACC. From an ACC, relevant ASCCPs </w:t>
      </w:r>
      <w:r w:rsidR="001F4346">
        <w:t xml:space="preserve">(those references the ACC) </w:t>
      </w:r>
      <w:r>
        <w:t>should be shown or at least the user should be able to query for them.</w:t>
      </w:r>
    </w:p>
    <w:p w:rsidR="00432D19" w:rsidRDefault="00432D19" w:rsidP="00432D19">
      <w:pPr>
        <w:spacing w:before="240"/>
      </w:pPr>
      <w:r>
        <w:t xml:space="preserve">In addition to </w:t>
      </w:r>
      <w:r w:rsidR="0023242C">
        <w:t xml:space="preserve">the </w:t>
      </w:r>
      <w:r>
        <w:t>typical CC specifica</w:t>
      </w:r>
      <w:r w:rsidR="00C35D66">
        <w:t xml:space="preserve">tion data fields, current owner, </w:t>
      </w:r>
      <w:r>
        <w:t>state</w:t>
      </w:r>
      <w:r w:rsidR="00C35D66">
        <w:t>, last up</w:t>
      </w:r>
      <w:r w:rsidR="007054D5">
        <w:t>d</w:t>
      </w:r>
      <w:r w:rsidR="00C35D66">
        <w:t>ated by user, and last updated timestamp</w:t>
      </w:r>
      <w:r>
        <w:t xml:space="preserve"> should also be displayed.</w:t>
      </w:r>
    </w:p>
    <w:p w:rsidR="00CE5FC0" w:rsidRPr="00432D19" w:rsidRDefault="00B24FDC" w:rsidP="00432D19">
      <w:pPr>
        <w:spacing w:before="240"/>
      </w:pPr>
      <w:r>
        <w:t>The system may show the detail</w:t>
      </w:r>
      <w:r w:rsidR="00044C4E">
        <w:t>/properties</w:t>
      </w:r>
      <w:r>
        <w:t xml:space="preserve"> of an ACC or ASCCP first rather than the whole tree. Only when the user has chosen to open the ACC or ASCCP then </w:t>
      </w:r>
      <w:r w:rsidR="0023242C">
        <w:t>its model</w:t>
      </w:r>
      <w:r>
        <w:t xml:space="preserve"> is shown.</w:t>
      </w:r>
    </w:p>
    <w:p w:rsidR="006652C4" w:rsidRDefault="006652C4" w:rsidP="006652C4">
      <w:pPr>
        <w:pStyle w:val="Heading3"/>
      </w:pPr>
      <w:bookmarkStart w:id="321" w:name="_Ref435336598"/>
      <w:bookmarkStart w:id="322" w:name="_Toc442109048"/>
      <w:r>
        <w:t>Create a new ACC</w:t>
      </w:r>
      <w:bookmarkEnd w:id="321"/>
      <w:bookmarkEnd w:id="322"/>
    </w:p>
    <w:p w:rsidR="008D7CDB" w:rsidRDefault="00BD5F4A" w:rsidP="002819A7">
      <w:r>
        <w:t xml:space="preserve">To create a new ACC, </w:t>
      </w:r>
      <w:r w:rsidR="002A51CE">
        <w:t xml:space="preserve">if the user is an end user, </w:t>
      </w:r>
      <w:r>
        <w:t xml:space="preserve">the system </w:t>
      </w:r>
      <w:r w:rsidR="002A51CE">
        <w:t xml:space="preserve">needs to ask the user to select a namespace first and then </w:t>
      </w:r>
      <w:r>
        <w:t>create</w:t>
      </w:r>
      <w:r w:rsidR="001F4346">
        <w:t>s</w:t>
      </w:r>
      <w:r>
        <w:t xml:space="preserve"> a blank ACC on the UI. So initially</w:t>
      </w:r>
      <w:r w:rsidR="006F2D31">
        <w:t>,</w:t>
      </w:r>
      <w:r>
        <w:t xml:space="preserve"> the UI would show a tree with a single node on the left pane of the wi</w:t>
      </w:r>
      <w:r>
        <w:t>n</w:t>
      </w:r>
      <w:r w:rsidR="00E62E71">
        <w:t>dow with a default A</w:t>
      </w:r>
      <w:r>
        <w:t xml:space="preserve">CC’s </w:t>
      </w:r>
      <w:r w:rsidR="00E62E71">
        <w:t>Object Class Term</w:t>
      </w:r>
      <w:r>
        <w:t xml:space="preserve"> such as “An ACC Object Class Term”. The user can modify prope</w:t>
      </w:r>
      <w:r>
        <w:t>r</w:t>
      </w:r>
      <w:r>
        <w:t xml:space="preserve">ties of the ACC on the right pane of the window. </w:t>
      </w:r>
      <w:r w:rsidR="00AA131B">
        <w:t>See subsections below for how the ACC’s properties shall be populated along with their UI behavior.</w:t>
      </w:r>
    </w:p>
    <w:p w:rsidR="008D7CDB" w:rsidRDefault="008D7CDB" w:rsidP="002819A7"/>
    <w:p w:rsidR="001C6FFA" w:rsidRDefault="008D7CDB" w:rsidP="002819A7">
      <w:r>
        <w:t xml:space="preserve">See section </w:t>
      </w:r>
      <w:r>
        <w:fldChar w:fldCharType="begin"/>
      </w:r>
      <w:r>
        <w:instrText xml:space="preserve"> REF _Ref434849200 \r \h </w:instrText>
      </w:r>
      <w:r>
        <w:fldChar w:fldCharType="separate"/>
      </w:r>
      <w:r w:rsidR="0093447A">
        <w:t>3.10.7</w:t>
      </w:r>
      <w:r>
        <w:fldChar w:fldCharType="end"/>
      </w:r>
      <w:r>
        <w:t xml:space="preserve"> for how the ACC should be rendered. </w:t>
      </w:r>
      <w:r w:rsidR="00E62E71">
        <w:t xml:space="preserve">The </w:t>
      </w:r>
      <w:r w:rsidR="001C6FFA">
        <w:t>ACC</w:t>
      </w:r>
      <w:r w:rsidR="00E62E71">
        <w:t>’s</w:t>
      </w:r>
      <w:r w:rsidR="001C6FFA">
        <w:t xml:space="preserve"> current and history records have to be properly created.</w:t>
      </w:r>
    </w:p>
    <w:p w:rsidR="002E7C09" w:rsidRDefault="002E7C09" w:rsidP="002819A7"/>
    <w:p w:rsidR="002819A7" w:rsidRDefault="00827499" w:rsidP="002819A7">
      <w:r>
        <w:t>T</w:t>
      </w:r>
      <w:r w:rsidR="008D7CDB">
        <w:t>he user must be able to</w:t>
      </w:r>
      <w:r w:rsidR="007903EE">
        <w:t xml:space="preserve"> </w:t>
      </w:r>
      <w:r w:rsidR="00EB7F04">
        <w:t>invoke</w:t>
      </w:r>
      <w:r w:rsidR="007903EE">
        <w:t xml:space="preserve"> the following </w:t>
      </w:r>
      <w:r w:rsidR="00EB7F04">
        <w:t xml:space="preserve">functions through the </w:t>
      </w:r>
      <w:r w:rsidR="007903EE">
        <w:t>UI</w:t>
      </w:r>
      <w:r w:rsidR="008A700E">
        <w:t>.</w:t>
      </w:r>
      <w:r w:rsidR="008A700E" w:rsidRPr="008A700E">
        <w:t xml:space="preserve"> </w:t>
      </w:r>
      <w:r w:rsidR="008A700E">
        <w:t>See other subsections for details of these functionalities.</w:t>
      </w:r>
    </w:p>
    <w:p w:rsidR="008D7CDB" w:rsidRDefault="008D7CDB" w:rsidP="002819A7"/>
    <w:p w:rsidR="00827499" w:rsidRDefault="002B2ED6" w:rsidP="008D7CDB">
      <w:pPr>
        <w:pStyle w:val="ListParagraph"/>
        <w:numPr>
          <w:ilvl w:val="0"/>
          <w:numId w:val="19"/>
        </w:numPr>
      </w:pPr>
      <w:r>
        <w:t>Change properties of</w:t>
      </w:r>
      <w:r w:rsidR="00827499">
        <w:t xml:space="preserve"> the ACC</w:t>
      </w:r>
      <w:r>
        <w:t>.</w:t>
      </w:r>
    </w:p>
    <w:p w:rsidR="008D7CDB" w:rsidRDefault="006F2D31" w:rsidP="008D7CDB">
      <w:pPr>
        <w:pStyle w:val="ListParagraph"/>
        <w:numPr>
          <w:ilvl w:val="0"/>
          <w:numId w:val="19"/>
        </w:numPr>
      </w:pPr>
      <w:r>
        <w:t>Append</w:t>
      </w:r>
      <w:r w:rsidR="008D7CDB">
        <w:t xml:space="preserve"> a</w:t>
      </w:r>
      <w:r w:rsidR="008957C4">
        <w:t xml:space="preserve"> child</w:t>
      </w:r>
      <w:r w:rsidR="008D7CDB">
        <w:t xml:space="preserve"> association to the ACC. This may be offered to the user by right clicking on the ACC </w:t>
      </w:r>
      <w:r w:rsidR="00044C4E">
        <w:t>(</w:t>
      </w:r>
      <w:r w:rsidR="008D7CDB">
        <w:t>in the background</w:t>
      </w:r>
      <w:r w:rsidR="00044C4E">
        <w:t>)</w:t>
      </w:r>
      <w:r w:rsidR="008D7CDB">
        <w:t>.</w:t>
      </w:r>
    </w:p>
    <w:p w:rsidR="00240D6D" w:rsidRDefault="00240D6D" w:rsidP="00240D6D">
      <w:pPr>
        <w:pStyle w:val="ListParagraph"/>
        <w:numPr>
          <w:ilvl w:val="0"/>
          <w:numId w:val="19"/>
        </w:numPr>
      </w:pPr>
      <w:r>
        <w:t>Insert a child association to the ACC. This may be offered by right clicking on the ASCCP or BCCP where the user wants an association to inserted.</w:t>
      </w:r>
    </w:p>
    <w:p w:rsidR="008D7CDB" w:rsidRDefault="008957C4" w:rsidP="008D7CDB">
      <w:pPr>
        <w:pStyle w:val="ListParagraph"/>
        <w:numPr>
          <w:ilvl w:val="0"/>
          <w:numId w:val="19"/>
        </w:numPr>
      </w:pPr>
      <w:r>
        <w:t>Delete a child association from the ACC.</w:t>
      </w:r>
      <w:r w:rsidR="008B4A8F">
        <w:t xml:space="preserve"> This may be offered by clicking on a BCCP or an ASCCP that shows properties of both the BCC and BCCP or ASCC and ASCCP. Then a delete function may be offered on the BCC or ASCC property pane. </w:t>
      </w:r>
    </w:p>
    <w:p w:rsidR="00240D6D" w:rsidRDefault="00240D6D" w:rsidP="008D7CDB">
      <w:pPr>
        <w:pStyle w:val="ListParagraph"/>
        <w:numPr>
          <w:ilvl w:val="0"/>
          <w:numId w:val="19"/>
        </w:numPr>
      </w:pPr>
      <w:r>
        <w:t>Discard a child association</w:t>
      </w:r>
    </w:p>
    <w:p w:rsidR="00240D6D" w:rsidRDefault="00240D6D" w:rsidP="00240D6D">
      <w:pPr>
        <w:pStyle w:val="ListParagraph"/>
        <w:numPr>
          <w:ilvl w:val="0"/>
          <w:numId w:val="19"/>
        </w:numPr>
      </w:pPr>
      <w:r>
        <w:t>Change properties of an association. Clicking on the ASCCP or BCCP child of the ACC shall allow the user to edit the association properties.</w:t>
      </w:r>
    </w:p>
    <w:p w:rsidR="00240D6D" w:rsidRDefault="00240D6D" w:rsidP="00240D6D">
      <w:pPr>
        <w:pStyle w:val="ListParagraph"/>
        <w:numPr>
          <w:ilvl w:val="0"/>
          <w:numId w:val="19"/>
        </w:numPr>
      </w:pPr>
      <w:r>
        <w:t>Change the position of an association.</w:t>
      </w:r>
    </w:p>
    <w:p w:rsidR="00240D6D" w:rsidRDefault="00240D6D" w:rsidP="00240D6D">
      <w:pPr>
        <w:pStyle w:val="ListParagraph"/>
        <w:numPr>
          <w:ilvl w:val="0"/>
          <w:numId w:val="19"/>
        </w:numPr>
      </w:pPr>
      <w:r>
        <w:t>Make the ACC based on another ACC. This may be offered to the user by right clicking on the ACC in the background.</w:t>
      </w:r>
    </w:p>
    <w:p w:rsidR="00240D6D" w:rsidRDefault="00240D6D" w:rsidP="00240D6D">
      <w:pPr>
        <w:pStyle w:val="ListParagraph"/>
        <w:numPr>
          <w:ilvl w:val="0"/>
          <w:numId w:val="19"/>
        </w:numPr>
      </w:pPr>
      <w:r>
        <w:t>Discard an ACC</w:t>
      </w:r>
      <w:r w:rsidR="00A756FD">
        <w:t>.</w:t>
      </w:r>
    </w:p>
    <w:p w:rsidR="00391B3C" w:rsidRDefault="00391B3C" w:rsidP="008D7CDB">
      <w:pPr>
        <w:pStyle w:val="ListParagraph"/>
        <w:numPr>
          <w:ilvl w:val="0"/>
          <w:numId w:val="19"/>
        </w:numPr>
      </w:pPr>
      <w:r>
        <w:t>Change the ACC state.</w:t>
      </w:r>
    </w:p>
    <w:p w:rsidR="008957C4" w:rsidRDefault="008957C4" w:rsidP="008D7CDB">
      <w:pPr>
        <w:pStyle w:val="ListParagraph"/>
        <w:numPr>
          <w:ilvl w:val="0"/>
          <w:numId w:val="19"/>
        </w:numPr>
      </w:pPr>
      <w:r>
        <w:t>Create a new ASCCP.</w:t>
      </w:r>
      <w:r w:rsidR="008B4A8F">
        <w:t xml:space="preserve"> This may be offered as a menu item on the page.</w:t>
      </w:r>
    </w:p>
    <w:p w:rsidR="00C178DB" w:rsidRDefault="00C178DB" w:rsidP="008D7CDB">
      <w:pPr>
        <w:pStyle w:val="ListParagraph"/>
        <w:numPr>
          <w:ilvl w:val="0"/>
          <w:numId w:val="19"/>
        </w:numPr>
      </w:pPr>
      <w:r>
        <w:t>Create a new revision of an ASCCP. After adding an association to an existing ASCCP that is in published state. The user may wish to modify it.</w:t>
      </w:r>
    </w:p>
    <w:p w:rsidR="00C178DB" w:rsidRDefault="00C178DB" w:rsidP="008D7CDB">
      <w:pPr>
        <w:pStyle w:val="ListParagraph"/>
        <w:numPr>
          <w:ilvl w:val="0"/>
          <w:numId w:val="19"/>
        </w:numPr>
      </w:pPr>
      <w:r>
        <w:t>Create a new BCCP.</w:t>
      </w:r>
      <w:r w:rsidR="00E62E71">
        <w:t xml:space="preserve"> </w:t>
      </w:r>
      <w:r w:rsidR="008B4A8F">
        <w:t>This may be offered as a menu item on the page.</w:t>
      </w:r>
    </w:p>
    <w:p w:rsidR="00792D47" w:rsidRDefault="00C178DB" w:rsidP="00792D47">
      <w:pPr>
        <w:pStyle w:val="ListParagraph"/>
        <w:numPr>
          <w:ilvl w:val="0"/>
          <w:numId w:val="19"/>
        </w:numPr>
      </w:pPr>
      <w:r>
        <w:t>Create a new revision of a BCCP. After adding an association to an existing BCCP that is in published state. The user may wish to modify it.</w:t>
      </w:r>
    </w:p>
    <w:p w:rsidR="005E1D61" w:rsidRDefault="005E1D61" w:rsidP="005E1D61">
      <w:pPr>
        <w:pStyle w:val="Heading4"/>
      </w:pPr>
      <w:bookmarkStart w:id="323" w:name="_Toc442109049"/>
      <w:r>
        <w:lastRenderedPageBreak/>
        <w:t>ACC current record</w:t>
      </w:r>
      <w:bookmarkEnd w:id="323"/>
    </w:p>
    <w:p w:rsidR="005D2D67" w:rsidRDefault="005D2D67" w:rsidP="005D2D67">
      <w:pPr>
        <w:spacing w:before="240" w:after="240"/>
      </w:pPr>
      <w:r>
        <w:t>Populate the ACC table as follows.</w:t>
      </w:r>
    </w:p>
    <w:tbl>
      <w:tblPr>
        <w:tblStyle w:val="TableGrid"/>
        <w:tblW w:w="0" w:type="auto"/>
        <w:tblLook w:val="04A0" w:firstRow="1" w:lastRow="0" w:firstColumn="1" w:lastColumn="0" w:noHBand="0" w:noVBand="1"/>
      </w:tblPr>
      <w:tblGrid>
        <w:gridCol w:w="4783"/>
        <w:gridCol w:w="2254"/>
        <w:gridCol w:w="2539"/>
      </w:tblGrid>
      <w:tr w:rsidR="005D2D67" w:rsidRPr="00A159CE" w:rsidTr="00EF7498">
        <w:tc>
          <w:tcPr>
            <w:tcW w:w="9576" w:type="dxa"/>
            <w:gridSpan w:val="3"/>
          </w:tcPr>
          <w:p w:rsidR="005D2D67" w:rsidRPr="00A159CE" w:rsidRDefault="001B7D2F" w:rsidP="001B7D2F">
            <w:r>
              <w:rPr>
                <w:rStyle w:val="CodeChar"/>
              </w:rPr>
              <w:t>acc</w:t>
            </w:r>
            <w:r w:rsidR="005D2D67" w:rsidRPr="00A159CE">
              <w:rPr>
                <w:rStyle w:val="CodeChar"/>
              </w:rPr>
              <w:t>_</w:t>
            </w:r>
            <w:r>
              <w:rPr>
                <w:rStyle w:val="CodeChar"/>
              </w:rPr>
              <w:t>id</w:t>
            </w:r>
            <w:r w:rsidR="005D2D67" w:rsidRPr="00A159CE">
              <w:t xml:space="preserve"> = Auto-generate database key.</w:t>
            </w:r>
          </w:p>
        </w:tc>
      </w:tr>
      <w:tr w:rsidR="005D2D67" w:rsidRPr="00A159CE" w:rsidTr="00EF7498">
        <w:tc>
          <w:tcPr>
            <w:tcW w:w="9576" w:type="dxa"/>
            <w:gridSpan w:val="3"/>
          </w:tcPr>
          <w:p w:rsidR="005D2D67" w:rsidRPr="00A159CE" w:rsidRDefault="001B7D2F" w:rsidP="001B7D2F">
            <w:r>
              <w:rPr>
                <w:rStyle w:val="CodeChar"/>
              </w:rPr>
              <w:t>guid</w:t>
            </w:r>
            <w:r w:rsidR="005D2D67" w:rsidRPr="00A159CE">
              <w:t xml:space="preserve"> = </w:t>
            </w:r>
            <w:r w:rsidR="005D2D67">
              <w:t>Create a new GUID</w:t>
            </w:r>
            <w:r w:rsidR="005D2D67" w:rsidRPr="00A159CE">
              <w:t>.</w:t>
            </w:r>
          </w:p>
        </w:tc>
      </w:tr>
      <w:tr w:rsidR="005D2D67" w:rsidRPr="00A159CE" w:rsidTr="00EF7498">
        <w:tc>
          <w:tcPr>
            <w:tcW w:w="9576" w:type="dxa"/>
            <w:gridSpan w:val="3"/>
          </w:tcPr>
          <w:p w:rsidR="005D2D67" w:rsidRPr="00A159CE" w:rsidRDefault="001B7D2F" w:rsidP="001B7D2F">
            <w:r>
              <w:rPr>
                <w:rStyle w:val="CodeChar"/>
              </w:rPr>
              <w:t>object</w:t>
            </w:r>
            <w:r w:rsidR="005D2D67" w:rsidRPr="00A159CE">
              <w:rPr>
                <w:rStyle w:val="CodeChar"/>
              </w:rPr>
              <w:t>_</w:t>
            </w:r>
            <w:r>
              <w:rPr>
                <w:rStyle w:val="CodeChar"/>
              </w:rPr>
              <w:t>c</w:t>
            </w:r>
            <w:r w:rsidR="005D2D67" w:rsidRPr="00A159CE">
              <w:rPr>
                <w:rStyle w:val="CodeChar"/>
              </w:rPr>
              <w:t>lass_</w:t>
            </w:r>
            <w:r>
              <w:rPr>
                <w:rStyle w:val="CodeChar"/>
              </w:rPr>
              <w:t>t</w:t>
            </w:r>
            <w:r w:rsidR="005D2D67" w:rsidRPr="00A159CE">
              <w:rPr>
                <w:rStyle w:val="CodeChar"/>
              </w:rPr>
              <w:t>erm</w:t>
            </w:r>
            <w:r w:rsidR="005D2D67" w:rsidRPr="00A159CE">
              <w:t xml:space="preserve"> = </w:t>
            </w:r>
            <w:r w:rsidR="005D2D67">
              <w:t xml:space="preserve">Give a default object class term as </w:t>
            </w:r>
            <w:r w:rsidR="005D2D67" w:rsidRPr="005D2D67">
              <w:rPr>
                <w:rStyle w:val="CodeChar"/>
              </w:rPr>
              <w:t>“A new ACC Object”</w:t>
            </w:r>
            <w:r w:rsidR="005D2D67">
              <w:t>. The user can modify this.</w:t>
            </w:r>
          </w:p>
        </w:tc>
      </w:tr>
      <w:tr w:rsidR="005D2D67" w:rsidRPr="00A159CE" w:rsidTr="00EF7498">
        <w:tc>
          <w:tcPr>
            <w:tcW w:w="9576" w:type="dxa"/>
            <w:gridSpan w:val="3"/>
          </w:tcPr>
          <w:p w:rsidR="005D2D67" w:rsidRPr="00A159CE" w:rsidRDefault="001B7D2F" w:rsidP="001B7D2F">
            <w:r>
              <w:rPr>
                <w:rStyle w:val="CodeChar"/>
              </w:rPr>
              <w:t>den</w:t>
            </w:r>
            <w:r w:rsidR="005D2D67" w:rsidRPr="004452DB">
              <w:t xml:space="preserve"> =</w:t>
            </w:r>
            <w:r w:rsidR="005D2D67">
              <w:t xml:space="preserve"> </w:t>
            </w:r>
            <w:r>
              <w:rPr>
                <w:rStyle w:val="CodeChar"/>
              </w:rPr>
              <w:t>o</w:t>
            </w:r>
            <w:r w:rsidR="005D2D67" w:rsidRPr="00F17A8F">
              <w:rPr>
                <w:rStyle w:val="CodeChar"/>
              </w:rPr>
              <w:t>bject_</w:t>
            </w:r>
            <w:r>
              <w:rPr>
                <w:rStyle w:val="CodeChar"/>
              </w:rPr>
              <w:t>c</w:t>
            </w:r>
            <w:r w:rsidR="005D2D67" w:rsidRPr="00F17A8F">
              <w:rPr>
                <w:rStyle w:val="CodeChar"/>
              </w:rPr>
              <w:t>lass_</w:t>
            </w:r>
            <w:r>
              <w:rPr>
                <w:rStyle w:val="CodeChar"/>
              </w:rPr>
              <w:t>t</w:t>
            </w:r>
            <w:r w:rsidR="005D2D67" w:rsidRPr="00F17A8F">
              <w:rPr>
                <w:rStyle w:val="CodeChar"/>
              </w:rPr>
              <w:t>erm + “. Details”</w:t>
            </w:r>
            <w:r w:rsidR="005D2D67">
              <w:t>.</w:t>
            </w:r>
            <w:r w:rsidR="00EB2CE0">
              <w:t xml:space="preserve"> Auto-derived. Show the value but uneditable.</w:t>
            </w:r>
          </w:p>
        </w:tc>
      </w:tr>
      <w:tr w:rsidR="005D2D67" w:rsidRPr="00A159CE" w:rsidTr="00EF7498">
        <w:tc>
          <w:tcPr>
            <w:tcW w:w="9576" w:type="dxa"/>
            <w:gridSpan w:val="3"/>
          </w:tcPr>
          <w:p w:rsidR="005D2D67" w:rsidRPr="00A159CE" w:rsidRDefault="001B7D2F" w:rsidP="005D2D67">
            <w:r>
              <w:rPr>
                <w:rStyle w:val="CodeChar"/>
              </w:rPr>
              <w:t>d</w:t>
            </w:r>
            <w:r w:rsidR="005D2D67" w:rsidRPr="00A159CE">
              <w:rPr>
                <w:rStyle w:val="CodeChar"/>
              </w:rPr>
              <w:t>efinition</w:t>
            </w:r>
            <w:r w:rsidR="005D2D67" w:rsidRPr="00A159CE">
              <w:t xml:space="preserve"> = </w:t>
            </w:r>
            <w:r w:rsidR="005D2D67" w:rsidRPr="005D2D67">
              <w:t>Blank. The user can modify this later.</w:t>
            </w:r>
          </w:p>
        </w:tc>
      </w:tr>
      <w:tr w:rsidR="005D2D67" w:rsidRPr="00A159CE" w:rsidTr="00EF7498">
        <w:tc>
          <w:tcPr>
            <w:tcW w:w="9576" w:type="dxa"/>
            <w:gridSpan w:val="3"/>
          </w:tcPr>
          <w:p w:rsidR="005D2D67" w:rsidRPr="00A159CE" w:rsidRDefault="001B7D2F" w:rsidP="001B7D2F">
            <w:r>
              <w:rPr>
                <w:rStyle w:val="CodeChar"/>
              </w:rPr>
              <w:t>b</w:t>
            </w:r>
            <w:r w:rsidR="005D2D67" w:rsidRPr="00A159CE">
              <w:rPr>
                <w:rStyle w:val="CodeChar"/>
              </w:rPr>
              <w:t>ased_</w:t>
            </w:r>
            <w:r>
              <w:rPr>
                <w:rStyle w:val="CodeChar"/>
              </w:rPr>
              <w:t>a</w:t>
            </w:r>
            <w:r w:rsidR="000F0EB3">
              <w:rPr>
                <w:rStyle w:val="CodeChar"/>
              </w:rPr>
              <w:t>cc</w:t>
            </w:r>
            <w:r w:rsidR="005D2D67" w:rsidRPr="00A159CE">
              <w:rPr>
                <w:rStyle w:val="CodeChar"/>
              </w:rPr>
              <w:t>_</w:t>
            </w:r>
            <w:r>
              <w:rPr>
                <w:rStyle w:val="CodeChar"/>
              </w:rPr>
              <w:t>id</w:t>
            </w:r>
            <w:r w:rsidR="005D2D67">
              <w:t xml:space="preserve"> = Null.</w:t>
            </w:r>
            <w:r w:rsidR="00EB2CE0">
              <w:t xml:space="preserve"> Don’t show this.</w:t>
            </w:r>
          </w:p>
        </w:tc>
      </w:tr>
      <w:tr w:rsidR="005D2D67" w:rsidRPr="00A159CE" w:rsidTr="00EF7498">
        <w:tc>
          <w:tcPr>
            <w:tcW w:w="9576" w:type="dxa"/>
            <w:gridSpan w:val="3"/>
          </w:tcPr>
          <w:p w:rsidR="005D2D67" w:rsidRPr="00A159CE" w:rsidRDefault="001B7D2F" w:rsidP="001B7D2F">
            <w:r>
              <w:rPr>
                <w:rStyle w:val="CodeChar"/>
              </w:rPr>
              <w:t>o</w:t>
            </w:r>
            <w:r w:rsidR="005D2D67" w:rsidRPr="00A159CE">
              <w:rPr>
                <w:rStyle w:val="CodeChar"/>
              </w:rPr>
              <w:t>bject_</w:t>
            </w:r>
            <w:r>
              <w:rPr>
                <w:rStyle w:val="CodeChar"/>
              </w:rPr>
              <w:t>c</w:t>
            </w:r>
            <w:r w:rsidR="005D2D67" w:rsidRPr="00A159CE">
              <w:rPr>
                <w:rStyle w:val="CodeChar"/>
              </w:rPr>
              <w:t>lass_</w:t>
            </w:r>
            <w:r>
              <w:rPr>
                <w:rStyle w:val="CodeChar"/>
              </w:rPr>
              <w:t>q</w:t>
            </w:r>
            <w:r w:rsidR="005D2D67" w:rsidRPr="00A159CE">
              <w:rPr>
                <w:rStyle w:val="CodeChar"/>
              </w:rPr>
              <w:t>ualifier</w:t>
            </w:r>
            <w:r w:rsidR="005D2D67" w:rsidRPr="00A159CE">
              <w:t xml:space="preserve"> = </w:t>
            </w:r>
            <w:r w:rsidR="005D2D67">
              <w:t>Null.</w:t>
            </w:r>
            <w:r w:rsidR="00EB2CE0">
              <w:t xml:space="preserve"> Don’t show this, this is not used at this point.</w:t>
            </w:r>
          </w:p>
        </w:tc>
      </w:tr>
      <w:tr w:rsidR="005D2D67" w:rsidRPr="00A159CE" w:rsidTr="00EF7498">
        <w:tc>
          <w:tcPr>
            <w:tcW w:w="9576" w:type="dxa"/>
            <w:gridSpan w:val="3"/>
          </w:tcPr>
          <w:p w:rsidR="005D2D67" w:rsidRPr="00A159CE" w:rsidRDefault="001B7D2F" w:rsidP="00AA131B">
            <w:r>
              <w:rPr>
                <w:rStyle w:val="CodeChar"/>
              </w:rPr>
              <w:t>oagis</w:t>
            </w:r>
            <w:r w:rsidR="005D2D67" w:rsidRPr="00A159CE">
              <w:rPr>
                <w:rStyle w:val="CodeChar"/>
              </w:rPr>
              <w:t>_</w:t>
            </w:r>
            <w:r>
              <w:rPr>
                <w:rStyle w:val="CodeChar"/>
              </w:rPr>
              <w:t>c</w:t>
            </w:r>
            <w:r w:rsidR="005D2D67" w:rsidRPr="00A159CE">
              <w:rPr>
                <w:rStyle w:val="CodeChar"/>
              </w:rPr>
              <w:t>omponent_</w:t>
            </w:r>
            <w:r>
              <w:rPr>
                <w:rStyle w:val="CodeChar"/>
              </w:rPr>
              <w:t>t</w:t>
            </w:r>
            <w:r w:rsidR="005D2D67" w:rsidRPr="00A159CE">
              <w:rPr>
                <w:rStyle w:val="CodeChar"/>
              </w:rPr>
              <w:t>ype</w:t>
            </w:r>
            <w:r w:rsidR="005D2D67" w:rsidRPr="00A159CE">
              <w:t xml:space="preserve"> = </w:t>
            </w:r>
            <w:r w:rsidR="00D543D1">
              <w:t xml:space="preserve">Default to </w:t>
            </w:r>
            <w:r w:rsidR="00D543D1" w:rsidRPr="00D543D1">
              <w:rPr>
                <w:rStyle w:val="CodeChar"/>
              </w:rPr>
              <w:t>1</w:t>
            </w:r>
            <w:r w:rsidR="00D543D1">
              <w:t xml:space="preserve">, </w:t>
            </w:r>
            <w:r w:rsidR="00D543D1" w:rsidRPr="00D543D1">
              <w:rPr>
                <w:rStyle w:val="CodeChar"/>
              </w:rPr>
              <w:t>Semantics</w:t>
            </w:r>
            <w:r w:rsidR="00700731">
              <w:rPr>
                <w:rStyle w:val="CodeChar"/>
              </w:rPr>
              <w:t xml:space="preserve">. </w:t>
            </w:r>
            <w:r w:rsidR="00F15E37">
              <w:t>OAGIS developers</w:t>
            </w:r>
            <w:r w:rsidR="00D543D1">
              <w:t xml:space="preserve"> can change </w:t>
            </w:r>
            <w:r w:rsidR="00700731">
              <w:t xml:space="preserve">this </w:t>
            </w:r>
            <w:r w:rsidR="00D543D1">
              <w:t xml:space="preserve">to </w:t>
            </w:r>
            <w:r w:rsidR="00D543D1" w:rsidRPr="00D543D1">
              <w:rPr>
                <w:rStyle w:val="CodeChar"/>
              </w:rPr>
              <w:t>0</w:t>
            </w:r>
            <w:r w:rsidR="00700731">
              <w:rPr>
                <w:rStyle w:val="CodeChar"/>
              </w:rPr>
              <w:t>, 2,</w:t>
            </w:r>
            <w:r w:rsidR="00D543D1" w:rsidRPr="00D543D1">
              <w:rPr>
                <w:rStyle w:val="CodeChar"/>
              </w:rPr>
              <w:t xml:space="preserve"> </w:t>
            </w:r>
            <w:r w:rsidR="00700731" w:rsidRPr="00700731">
              <w:t>or</w:t>
            </w:r>
            <w:r w:rsidR="00700731">
              <w:rPr>
                <w:rStyle w:val="CodeChar"/>
              </w:rPr>
              <w:t xml:space="preserve"> 3</w:t>
            </w:r>
            <w:r w:rsidR="00700731">
              <w:t>. End user</w:t>
            </w:r>
            <w:r w:rsidR="00F15E37">
              <w:t>s</w:t>
            </w:r>
            <w:r w:rsidR="00700731">
              <w:t xml:space="preserve"> cannot a</w:t>
            </w:r>
            <w:r w:rsidR="00700731">
              <w:t>s</w:t>
            </w:r>
            <w:r w:rsidR="00700731">
              <w:t xml:space="preserve">sign </w:t>
            </w:r>
            <w:r w:rsidR="00700731" w:rsidRPr="00700731">
              <w:rPr>
                <w:rStyle w:val="CodeChar"/>
              </w:rPr>
              <w:t>2</w:t>
            </w:r>
            <w:r w:rsidR="00700731">
              <w:t xml:space="preserve"> (which is </w:t>
            </w:r>
            <w:r w:rsidR="00700731" w:rsidRPr="00700731">
              <w:rPr>
                <w:rStyle w:val="CodeChar"/>
              </w:rPr>
              <w:t>Extension</w:t>
            </w:r>
            <w:r w:rsidR="00700731">
              <w:t>). S</w:t>
            </w:r>
            <w:r w:rsidR="00D543D1">
              <w:t xml:space="preserve">how the </w:t>
            </w:r>
            <w:r w:rsidR="00AA131B">
              <w:t>text value</w:t>
            </w:r>
            <w:r w:rsidR="00700731">
              <w:t xml:space="preserve"> on the UI not the </w:t>
            </w:r>
            <w:proofErr w:type="spellStart"/>
            <w:r w:rsidR="00700731">
              <w:t>int</w:t>
            </w:r>
            <w:proofErr w:type="spellEnd"/>
            <w:r w:rsidR="00700731">
              <w:t xml:space="preserve"> value</w:t>
            </w:r>
            <w:r w:rsidR="005D2D67">
              <w:t>.</w:t>
            </w:r>
            <w:r w:rsidR="005D2D67" w:rsidRPr="00A159CE">
              <w:t xml:space="preserve"> </w:t>
            </w:r>
            <w:r w:rsidR="00AA131B">
              <w:t>This field should be a combo box.</w:t>
            </w:r>
          </w:p>
        </w:tc>
      </w:tr>
      <w:tr w:rsidR="005D2D67" w:rsidRPr="00A159CE" w:rsidTr="00EF7498">
        <w:tc>
          <w:tcPr>
            <w:tcW w:w="9576" w:type="dxa"/>
            <w:gridSpan w:val="3"/>
          </w:tcPr>
          <w:p w:rsidR="005D2D67" w:rsidRPr="00A159CE" w:rsidRDefault="00700731" w:rsidP="001B7D2F">
            <w:pPr>
              <w:rPr>
                <w:rStyle w:val="CodeChar"/>
              </w:rPr>
            </w:pPr>
            <w:r>
              <w:rPr>
                <w:rStyle w:val="CodeChar"/>
              </w:rPr>
              <w:t>m</w:t>
            </w:r>
            <w:r w:rsidR="005D2D67">
              <w:rPr>
                <w:rStyle w:val="CodeChar"/>
              </w:rPr>
              <w:t xml:space="preserve">odule = </w:t>
            </w:r>
            <w:r w:rsidR="001B7D2F" w:rsidRPr="001B7D2F">
              <w:rPr>
                <w:rStyle w:val="CodeChar"/>
              </w:rPr>
              <w:t>L</w:t>
            </w:r>
            <w:r w:rsidR="00FD1F39" w:rsidRPr="001B7D2F">
              <w:t xml:space="preserve">eave this blank initially and the user </w:t>
            </w:r>
            <w:r w:rsidR="001B7D2F">
              <w:t>can</w:t>
            </w:r>
            <w:r w:rsidR="00FD1F39" w:rsidRPr="001B7D2F">
              <w:t xml:space="preserve"> specify a value</w:t>
            </w:r>
            <w:r w:rsidR="00EF7498" w:rsidRPr="001B7D2F">
              <w:t>.</w:t>
            </w:r>
          </w:p>
        </w:tc>
      </w:tr>
      <w:tr w:rsidR="005D2D67" w:rsidRPr="00A159CE" w:rsidTr="00EF7498">
        <w:tc>
          <w:tcPr>
            <w:tcW w:w="9576" w:type="dxa"/>
            <w:gridSpan w:val="3"/>
          </w:tcPr>
          <w:p w:rsidR="005D2D67" w:rsidRPr="00A159CE" w:rsidRDefault="00700731" w:rsidP="00AA131B">
            <w:pPr>
              <w:rPr>
                <w:rStyle w:val="CodeChar"/>
              </w:rPr>
            </w:pPr>
            <w:r>
              <w:rPr>
                <w:rStyle w:val="CodeChar"/>
              </w:rPr>
              <w:t>n</w:t>
            </w:r>
            <w:r w:rsidR="005D2D67">
              <w:rPr>
                <w:rStyle w:val="CodeChar"/>
              </w:rPr>
              <w:t>amespace_</w:t>
            </w:r>
            <w:r>
              <w:rPr>
                <w:rStyle w:val="CodeChar"/>
              </w:rPr>
              <w:t>id</w:t>
            </w:r>
            <w:r w:rsidR="005D2D67">
              <w:rPr>
                <w:rStyle w:val="CodeChar"/>
              </w:rPr>
              <w:t xml:space="preserve"> = </w:t>
            </w:r>
            <w:r w:rsidR="001B7D2F" w:rsidRPr="00700731">
              <w:t>I</w:t>
            </w:r>
            <w:r w:rsidR="00FD1F39" w:rsidRPr="00700731">
              <w:t>f it is a</w:t>
            </w:r>
            <w:r>
              <w:t>n end</w:t>
            </w:r>
            <w:r w:rsidR="00FD1F39" w:rsidRPr="00700731">
              <w:t xml:space="preserve"> user created CC, </w:t>
            </w:r>
            <w:r w:rsidRPr="00700731">
              <w:t xml:space="preserve">the user </w:t>
            </w:r>
            <w:r w:rsidR="00F15E37">
              <w:t>must</w:t>
            </w:r>
            <w:r w:rsidRPr="00700731">
              <w:t xml:space="preserve"> specify </w:t>
            </w:r>
            <w:r w:rsidR="00F15E37">
              <w:t xml:space="preserve">a namespace from </w:t>
            </w:r>
            <w:r w:rsidRPr="00700731">
              <w:t xml:space="preserve">the </w:t>
            </w:r>
            <w:r w:rsidRPr="00700731">
              <w:rPr>
                <w:rStyle w:val="CodeChar"/>
              </w:rPr>
              <w:t>namespace</w:t>
            </w:r>
            <w:r w:rsidRPr="00700731">
              <w:t xml:space="preserve"> table</w:t>
            </w:r>
            <w:r w:rsidR="00AA131B">
              <w:t xml:space="preserve"> (with a combo box or a pop-up windows in case there are many namespaces). A rule shall be enforced that the end user cannot select an OAGIS namespace</w:t>
            </w:r>
            <w:r w:rsidR="008C1373">
              <w:t xml:space="preserve"> (i.e., the </w:t>
            </w:r>
            <w:r w:rsidR="008C1373" w:rsidRPr="008C1373">
              <w:rPr>
                <w:rStyle w:val="CodeChar"/>
              </w:rPr>
              <w:t>namespace.is_std_nmsp</w:t>
            </w:r>
            <w:r w:rsidR="008C1373">
              <w:t xml:space="preserve"> is true)</w:t>
            </w:r>
            <w:r w:rsidR="00AA131B">
              <w:t xml:space="preserve">. </w:t>
            </w:r>
            <w:r w:rsidR="00FD1F39" w:rsidRPr="00700731">
              <w:t>Otherwise</w:t>
            </w:r>
            <w:r w:rsidR="00F15E37">
              <w:t xml:space="preserve"> (for OAGIS developer CC)</w:t>
            </w:r>
            <w:r w:rsidR="00FD1F39" w:rsidRPr="00700731">
              <w:t xml:space="preserve">, label it </w:t>
            </w:r>
            <w:r w:rsidR="00FD1F39" w:rsidRPr="00700731">
              <w:rPr>
                <w:rStyle w:val="CodeChar"/>
              </w:rPr>
              <w:t>“Assigned at the release level”</w:t>
            </w:r>
            <w:r w:rsidR="00FD1F39" w:rsidRPr="00700731">
              <w:t xml:space="preserve"> and make it uneditable.</w:t>
            </w:r>
          </w:p>
        </w:tc>
      </w:tr>
      <w:tr w:rsidR="002D5407" w:rsidRPr="00A159CE" w:rsidTr="00EF7498">
        <w:tc>
          <w:tcPr>
            <w:tcW w:w="9576" w:type="dxa"/>
            <w:gridSpan w:val="3"/>
          </w:tcPr>
          <w:p w:rsidR="002D5407" w:rsidRDefault="002D5407" w:rsidP="000A20D9">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ACC is revision 2 or more.</w:t>
            </w:r>
          </w:p>
        </w:tc>
      </w:tr>
      <w:tr w:rsidR="00713C4E" w:rsidRPr="00A159CE" w:rsidTr="00713C4E">
        <w:tc>
          <w:tcPr>
            <w:tcW w:w="4783" w:type="dxa"/>
          </w:tcPr>
          <w:p w:rsidR="00713C4E" w:rsidRPr="00A159CE" w:rsidRDefault="00F15E37" w:rsidP="00F15E37">
            <w:r>
              <w:rPr>
                <w:rStyle w:val="CodeChar"/>
              </w:rPr>
              <w:t>c</w:t>
            </w:r>
            <w:r w:rsidR="00713C4E" w:rsidRPr="00A159CE">
              <w:rPr>
                <w:rStyle w:val="CodeChar"/>
              </w:rPr>
              <w:t>reated_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val="restart"/>
            <w:vAlign w:val="center"/>
          </w:tcPr>
          <w:p w:rsidR="00713C4E" w:rsidRPr="00A159CE" w:rsidRDefault="00713C4E" w:rsidP="00713C4E">
            <w:pPr>
              <w:jc w:val="center"/>
            </w:pPr>
            <w:r>
              <w:t>These are ref</w:t>
            </w:r>
            <w:r w:rsidR="00F15E37">
              <w:t xml:space="preserve">erred to </w:t>
            </w:r>
            <w:r>
              <w:t>as WHO columns.</w:t>
            </w:r>
          </w:p>
        </w:tc>
        <w:tc>
          <w:tcPr>
            <w:tcW w:w="2539" w:type="dxa"/>
            <w:vMerge w:val="restart"/>
            <w:vAlign w:val="center"/>
          </w:tcPr>
          <w:p w:rsidR="00713C4E" w:rsidRPr="00A159CE" w:rsidRDefault="00713C4E" w:rsidP="00EB2CE0">
            <w:pPr>
              <w:jc w:val="center"/>
            </w:pPr>
            <w:r>
              <w:t>These are referred to as History columns.</w:t>
            </w:r>
            <w:r w:rsidR="00EB2CE0">
              <w:t xml:space="preserve"> Show all columns except the</w:t>
            </w:r>
            <w:r w:rsidR="00EB2CE0" w:rsidRPr="00EB2CE0">
              <w:rPr>
                <w:rStyle w:val="CodeChar"/>
              </w:rPr>
              <w:t xml:space="preserve"> current_acc_id</w:t>
            </w:r>
            <w:r w:rsidR="00EB2CE0">
              <w:t>, but they are uneditable.</w:t>
            </w:r>
          </w:p>
        </w:tc>
      </w:tr>
      <w:tr w:rsidR="00713C4E" w:rsidRPr="00A159CE" w:rsidTr="00713C4E">
        <w:tc>
          <w:tcPr>
            <w:tcW w:w="4783" w:type="dxa"/>
          </w:tcPr>
          <w:p w:rsidR="00713C4E" w:rsidRPr="00A159CE" w:rsidRDefault="00F15E37" w:rsidP="00F15E37">
            <w:pPr>
              <w:rPr>
                <w:rStyle w:val="CodeChar"/>
              </w:rPr>
            </w:pPr>
            <w:r>
              <w:rPr>
                <w:rStyle w:val="CodeChar"/>
              </w:rPr>
              <w:t>o</w:t>
            </w:r>
            <w:r w:rsidR="00713C4E">
              <w:rPr>
                <w:rStyle w:val="CodeChar"/>
              </w:rPr>
              <w:t>wner_</w:t>
            </w:r>
            <w:r>
              <w:rPr>
                <w:rStyle w:val="CodeChar"/>
              </w:rPr>
              <w:t>u</w:t>
            </w:r>
            <w:r w:rsidR="00713C4E">
              <w:rPr>
                <w:rStyle w:val="CodeChar"/>
              </w:rPr>
              <w:t>ser_</w:t>
            </w:r>
            <w:r>
              <w:rPr>
                <w:rStyle w:val="CodeChar"/>
              </w:rPr>
              <w:t>id</w:t>
            </w:r>
            <w:r w:rsidR="00713C4E">
              <w:rPr>
                <w:rStyle w:val="CodeChar"/>
              </w:rPr>
              <w:t xml:space="preserve"> = </w:t>
            </w:r>
            <w:r w:rsidR="00713C4E">
              <w:t>The logged in user</w:t>
            </w:r>
            <w:r w:rsidR="00713C4E" w:rsidRPr="00A159CE">
              <w:t>.</w:t>
            </w:r>
          </w:p>
        </w:tc>
        <w:tc>
          <w:tcPr>
            <w:tcW w:w="2254" w:type="dxa"/>
            <w:vMerge/>
          </w:tcPr>
          <w:p w:rsidR="00713C4E" w:rsidRPr="00A159CE" w:rsidRDefault="00713C4E" w:rsidP="00713C4E">
            <w:pPr>
              <w:rPr>
                <w:rStyle w:val="CodeChar"/>
              </w:rPr>
            </w:pPr>
          </w:p>
        </w:tc>
        <w:tc>
          <w:tcPr>
            <w:tcW w:w="2539" w:type="dxa"/>
            <w:vMerge/>
          </w:tcPr>
          <w:p w:rsidR="00713C4E" w:rsidRPr="00A159CE" w:rsidRDefault="00713C4E" w:rsidP="00713C4E">
            <w:pPr>
              <w:rPr>
                <w:rStyle w:val="CodeChar"/>
              </w:rPr>
            </w:pPr>
          </w:p>
        </w:tc>
      </w:tr>
      <w:tr w:rsidR="00713C4E" w:rsidRPr="00A159CE" w:rsidTr="00713C4E">
        <w:tc>
          <w:tcPr>
            <w:tcW w:w="4783" w:type="dxa"/>
          </w:tcPr>
          <w:p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F15E37" w:rsidP="00EF7498">
            <w:r>
              <w:rPr>
                <w:rStyle w:val="CodeChar"/>
              </w:rPr>
              <w:t>creation_ti</w:t>
            </w:r>
            <w:r w:rsidR="00713C4E" w:rsidRPr="00A159CE">
              <w:rPr>
                <w:rStyle w:val="CodeChar"/>
              </w:rPr>
              <w:t>mestamp</w:t>
            </w:r>
            <w:r w:rsidR="00713C4E" w:rsidRPr="00A159CE">
              <w:t xml:space="preserve"> = Current time.</w:t>
            </w:r>
          </w:p>
        </w:tc>
        <w:tc>
          <w:tcPr>
            <w:tcW w:w="2254" w:type="dxa"/>
            <w:vMerge/>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pdate_</w:t>
            </w:r>
            <w:r>
              <w:rPr>
                <w:rStyle w:val="CodeChar"/>
              </w:rPr>
              <w:t>t</w:t>
            </w:r>
            <w:r w:rsidR="00713C4E" w:rsidRPr="00A159CE">
              <w:rPr>
                <w:rStyle w:val="CodeChar"/>
              </w:rPr>
              <w:t>imestamp</w:t>
            </w:r>
            <w:r w:rsidR="00713C4E" w:rsidRPr="00A159CE">
              <w:t xml:space="preserve"> </w:t>
            </w:r>
            <w:r w:rsidR="00713C4E">
              <w:t xml:space="preserve">= Same as </w:t>
            </w:r>
            <w:r>
              <w:rPr>
                <w:rStyle w:val="CodeChar"/>
              </w:rPr>
              <w:t>c</w:t>
            </w:r>
            <w:r w:rsidR="00713C4E">
              <w:rPr>
                <w:rStyle w:val="CodeChar"/>
              </w:rPr>
              <w:t>reation_</w:t>
            </w:r>
            <w:r>
              <w:rPr>
                <w:rStyle w:val="CodeChar"/>
              </w:rPr>
              <w:t>t</w:t>
            </w:r>
            <w:r w:rsidR="00713C4E">
              <w:rPr>
                <w:rStyle w:val="CodeChar"/>
              </w:rPr>
              <w:t>imestamp</w:t>
            </w:r>
            <w:r w:rsidR="00713C4E">
              <w:t>.</w:t>
            </w:r>
          </w:p>
        </w:tc>
        <w:tc>
          <w:tcPr>
            <w:tcW w:w="2254" w:type="dxa"/>
            <w:vMerge/>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F15E37" w:rsidP="007A6CA8">
            <w:r>
              <w:rPr>
                <w:rStyle w:val="CodeChar"/>
              </w:rPr>
              <w:t>s</w:t>
            </w:r>
            <w:r w:rsidR="00713C4E" w:rsidRPr="00A159CE">
              <w:rPr>
                <w:rStyle w:val="CodeChar"/>
              </w:rPr>
              <w:t>tate</w:t>
            </w:r>
            <w:r w:rsidR="00713C4E" w:rsidRPr="00A159CE">
              <w:t xml:space="preserve"> = </w:t>
            </w:r>
            <w:r w:rsidR="007A6CA8">
              <w:rPr>
                <w:rStyle w:val="CodeChar"/>
              </w:rPr>
              <w:t>1</w:t>
            </w:r>
            <w:r w:rsidR="00713C4E" w:rsidRPr="00A159CE">
              <w:t xml:space="preserve">. </w:t>
            </w:r>
            <w:r w:rsidR="00713C4E" w:rsidRPr="00A159CE">
              <w:rPr>
                <w:b/>
                <w:bCs/>
              </w:rPr>
              <w:t>Note:</w:t>
            </w:r>
            <w:r w:rsidR="00713C4E" w:rsidRPr="00A159CE">
              <w:t xml:space="preserve"> </w:t>
            </w:r>
            <w:r w:rsidR="007A6CA8">
              <w:rPr>
                <w:rStyle w:val="CodeChar"/>
              </w:rPr>
              <w:t>1</w:t>
            </w:r>
            <w:r w:rsidR="00713C4E" w:rsidRPr="00A159CE">
              <w:t xml:space="preserve"> means </w:t>
            </w:r>
            <w:r w:rsidR="00713C4E" w:rsidRPr="00D70BE0">
              <w:rPr>
                <w:rStyle w:val="CodeChar"/>
              </w:rPr>
              <w:t>Editing</w:t>
            </w:r>
            <w:r w:rsidR="00713C4E" w:rsidRPr="00A159CE">
              <w:t>.</w:t>
            </w:r>
          </w:p>
        </w:tc>
        <w:tc>
          <w:tcPr>
            <w:tcW w:w="2254" w:type="dxa"/>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F15E37" w:rsidP="00EF7498">
            <w:pPr>
              <w:rPr>
                <w:rStyle w:val="CodeChar"/>
              </w:rPr>
            </w:pPr>
            <w:r>
              <w:rPr>
                <w:rStyle w:val="CodeChar"/>
              </w:rPr>
              <w:t>r</w:t>
            </w:r>
            <w:r w:rsidR="00B37A2C">
              <w:rPr>
                <w:rStyle w:val="CodeChar"/>
              </w:rPr>
              <w:t>evision_num</w:t>
            </w:r>
            <w:r w:rsidR="00713C4E">
              <w:rPr>
                <w:rStyle w:val="CodeChar"/>
              </w:rPr>
              <w:t xml:space="preserve"> = 0.</w:t>
            </w:r>
          </w:p>
        </w:tc>
        <w:tc>
          <w:tcPr>
            <w:tcW w:w="2254" w:type="dxa"/>
          </w:tcPr>
          <w:p w:rsidR="00713C4E" w:rsidRPr="00A159CE" w:rsidRDefault="00713C4E" w:rsidP="00713C4E">
            <w:pPr>
              <w:rPr>
                <w:rStyle w:val="CodeChar"/>
              </w:rPr>
            </w:pPr>
          </w:p>
        </w:tc>
        <w:tc>
          <w:tcPr>
            <w:tcW w:w="2539" w:type="dxa"/>
            <w:vMerge/>
          </w:tcPr>
          <w:p w:rsidR="00713C4E" w:rsidRPr="00A159CE" w:rsidRDefault="00713C4E" w:rsidP="00713C4E">
            <w:pPr>
              <w:rPr>
                <w:rStyle w:val="CodeChar"/>
              </w:rPr>
            </w:pPr>
          </w:p>
        </w:tc>
      </w:tr>
      <w:tr w:rsidR="00713C4E" w:rsidRPr="00A159CE" w:rsidTr="00713C4E">
        <w:tc>
          <w:tcPr>
            <w:tcW w:w="4783" w:type="dxa"/>
          </w:tcPr>
          <w:p w:rsidR="00713C4E" w:rsidRDefault="00C71A36" w:rsidP="00EF7498">
            <w:pPr>
              <w:rPr>
                <w:rStyle w:val="CodeChar"/>
              </w:rPr>
            </w:pPr>
            <w:r>
              <w:rPr>
                <w:rStyle w:val="CodeChar"/>
              </w:rPr>
              <w:t>revision_trackiing_num</w:t>
            </w:r>
            <w:r w:rsidR="00713C4E" w:rsidRPr="00D70BE0">
              <w:t xml:space="preserve"> = </w:t>
            </w:r>
            <w:r w:rsidR="00713C4E">
              <w:rPr>
                <w:rStyle w:val="CodeChar"/>
              </w:rPr>
              <w:t>0.</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r w:rsidR="00713C4E" w:rsidRPr="00A159CE" w:rsidTr="00713C4E">
        <w:tc>
          <w:tcPr>
            <w:tcW w:w="4783" w:type="dxa"/>
          </w:tcPr>
          <w:p w:rsidR="00713C4E" w:rsidRDefault="00F15E37" w:rsidP="00F15E37">
            <w:pPr>
              <w:rPr>
                <w:rStyle w:val="CodeChar"/>
              </w:rPr>
            </w:pPr>
            <w:r>
              <w:rPr>
                <w:rStyle w:val="CodeChar"/>
              </w:rPr>
              <w:t>r</w:t>
            </w:r>
            <w:r w:rsidR="00713C4E">
              <w:rPr>
                <w:rStyle w:val="CodeChar"/>
              </w:rPr>
              <w:t>evision_</w:t>
            </w:r>
            <w:r>
              <w:rPr>
                <w:rStyle w:val="CodeChar"/>
              </w:rPr>
              <w:t>a</w:t>
            </w:r>
            <w:r w:rsidR="00713C4E">
              <w:rPr>
                <w:rStyle w:val="CodeChar"/>
              </w:rPr>
              <w:t>ction = Null.</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r w:rsidR="00713C4E" w:rsidRPr="00A159CE" w:rsidTr="00713C4E">
        <w:tc>
          <w:tcPr>
            <w:tcW w:w="4783" w:type="dxa"/>
          </w:tcPr>
          <w:p w:rsidR="00713C4E" w:rsidRDefault="00C71A36" w:rsidP="00EF7498">
            <w:pPr>
              <w:rPr>
                <w:rStyle w:val="CodeChar"/>
              </w:rPr>
            </w:pPr>
            <w:r>
              <w:rPr>
                <w:rStyle w:val="CodeChar"/>
              </w:rPr>
              <w:t>release_id</w:t>
            </w:r>
            <w:r w:rsidR="00713C4E">
              <w:rPr>
                <w:rStyle w:val="CodeChar"/>
              </w:rPr>
              <w:t xml:space="preserve"> = Null.</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r w:rsidR="00713C4E" w:rsidRPr="00A159CE" w:rsidTr="00713C4E">
        <w:tc>
          <w:tcPr>
            <w:tcW w:w="4783" w:type="dxa"/>
          </w:tcPr>
          <w:p w:rsidR="00713C4E" w:rsidRDefault="00F15E37" w:rsidP="00F15E37">
            <w:pPr>
              <w:rPr>
                <w:rStyle w:val="CodeChar"/>
              </w:rPr>
            </w:pPr>
            <w:r>
              <w:rPr>
                <w:rStyle w:val="CodeChar"/>
              </w:rPr>
              <w:t>c</w:t>
            </w:r>
            <w:r w:rsidR="00713C4E">
              <w:rPr>
                <w:rStyle w:val="CodeChar"/>
              </w:rPr>
              <w:t>urrent_</w:t>
            </w:r>
            <w:r>
              <w:rPr>
                <w:rStyle w:val="CodeChar"/>
              </w:rPr>
              <w:t>acc</w:t>
            </w:r>
            <w:r w:rsidR="00713C4E">
              <w:rPr>
                <w:rStyle w:val="CodeChar"/>
              </w:rPr>
              <w:t>_</w:t>
            </w:r>
            <w:r>
              <w:rPr>
                <w:rStyle w:val="CodeChar"/>
              </w:rPr>
              <w:t>id</w:t>
            </w:r>
            <w:r w:rsidR="00713C4E">
              <w:rPr>
                <w:rStyle w:val="CodeChar"/>
              </w:rPr>
              <w:t xml:space="preserve"> = Null.</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bl>
    <w:p w:rsidR="005E1D61" w:rsidRDefault="005E1D61" w:rsidP="005E1D61">
      <w:pPr>
        <w:pStyle w:val="Heading4"/>
      </w:pPr>
      <w:bookmarkStart w:id="324" w:name="_Toc442109050"/>
      <w:r>
        <w:t>ACC history record</w:t>
      </w:r>
      <w:bookmarkEnd w:id="324"/>
    </w:p>
    <w:p w:rsidR="004F152C" w:rsidRPr="004F152C" w:rsidRDefault="000B58BA" w:rsidP="000B58BA">
      <w:pPr>
        <w:spacing w:before="240"/>
      </w:pPr>
      <w:r>
        <w:t xml:space="preserve">Follow </w:t>
      </w:r>
      <w:r w:rsidR="000A71BB">
        <w:t xml:space="preserve">the </w:t>
      </w:r>
      <w:r>
        <w:t>general guideline.</w:t>
      </w:r>
    </w:p>
    <w:p w:rsidR="005E1D61" w:rsidRDefault="005E1D61" w:rsidP="005E1D61"/>
    <w:p w:rsidR="00297BF1" w:rsidRDefault="00297BF1" w:rsidP="00297BF1">
      <w:pPr>
        <w:pStyle w:val="Heading3"/>
      </w:pPr>
      <w:bookmarkStart w:id="325" w:name="_Ref437667828"/>
      <w:bookmarkStart w:id="326" w:name="_Toc442109051"/>
      <w:bookmarkStart w:id="327" w:name="_Ref435336606"/>
      <w:r>
        <w:t>Manage ownership of a UoC</w:t>
      </w:r>
      <w:bookmarkEnd w:id="325"/>
      <w:bookmarkEnd w:id="326"/>
    </w:p>
    <w:p w:rsidR="00136CCB" w:rsidRDefault="00136CCB" w:rsidP="00BF1481">
      <w:r>
        <w:t>Pre-condition:</w:t>
      </w:r>
      <w:r w:rsidR="00670E72">
        <w:t xml:space="preserve"> A UoC can be in any state to change the ownership. </w:t>
      </w:r>
    </w:p>
    <w:p w:rsidR="00670E72" w:rsidRDefault="00670E72" w:rsidP="00BF1481"/>
    <w:p w:rsidR="00670E72" w:rsidRDefault="00670E72" w:rsidP="00BF1481">
      <w:r>
        <w:t>Changing the ownership shall not result in a new revision of the UoC.</w:t>
      </w:r>
    </w:p>
    <w:p w:rsidR="00670E72" w:rsidRDefault="00670E72" w:rsidP="00BF1481">
      <w:r>
        <w:t xml:space="preserve">The undo functionality </w:t>
      </w:r>
      <w:r w:rsidR="00C026CD">
        <w:t>shall not revert the ownership.</w:t>
      </w:r>
    </w:p>
    <w:p w:rsidR="00670E72" w:rsidRDefault="00670E72" w:rsidP="00C026CD">
      <w:pPr>
        <w:spacing w:before="240"/>
      </w:pPr>
      <w:r>
        <w:lastRenderedPageBreak/>
        <w:t xml:space="preserve">The above rules </w:t>
      </w:r>
      <w:r w:rsidR="00F56382">
        <w:t>would</w:t>
      </w:r>
      <w:r>
        <w:t xml:space="preserve"> mean that a new ownership is applied directly on</w:t>
      </w:r>
      <w:r w:rsidR="00BF1481">
        <w:t xml:space="preserve"> the current record upon change without the need to create history records.</w:t>
      </w:r>
      <w:r w:rsidR="004E22F2">
        <w:t xml:space="preserve"> The exception is that the history records associated with the deleted associations, which are part of the ACC UoC, need to be updated with a new owner. </w:t>
      </w:r>
      <w:r w:rsidR="00BF1481">
        <w:t xml:space="preserve"> </w:t>
      </w:r>
      <w:r w:rsidR="00BF1481" w:rsidRPr="00DC2B72">
        <w:rPr>
          <w:b/>
          <w:bCs/>
        </w:rPr>
        <w:t>The undo shall not replace the owner column in the current record</w:t>
      </w:r>
      <w:r w:rsidR="00BF1481">
        <w:t xml:space="preserve">. </w:t>
      </w:r>
    </w:p>
    <w:p w:rsidR="00C026CD" w:rsidRDefault="00C026CD" w:rsidP="00C026CD">
      <w:pPr>
        <w:spacing w:before="240"/>
      </w:pPr>
      <w:r>
        <w:t>When the user invokes this function, the View/Search CCs UI shall be brought up first. The Search UI shall filter to show on</w:t>
      </w:r>
      <w:r w:rsidR="00DC2B72">
        <w:t>ly</w:t>
      </w:r>
      <w:r>
        <w:t xml:space="preserve"> CCs owned by the logged-in user. Multiple UoCs may be selected to change the ownership in one shot. </w:t>
      </w:r>
    </w:p>
    <w:p w:rsidR="00DC2B72" w:rsidRPr="00136CCB" w:rsidRDefault="00DC2B72" w:rsidP="00C026CD">
      <w:pPr>
        <w:spacing w:before="240"/>
      </w:pPr>
      <w:r>
        <w:t xml:space="preserve">Then the UI shall allow the user to search for another user </w:t>
      </w:r>
      <w:r w:rsidR="008B5EF3">
        <w:t xml:space="preserve">as a new </w:t>
      </w:r>
      <w:r w:rsidR="000A71BB">
        <w:t>owner</w:t>
      </w:r>
      <w:r w:rsidR="008B5EF3">
        <w:t xml:space="preserve">. </w:t>
      </w:r>
      <w:r w:rsidR="001E6CDB">
        <w:t>The rules are that i</w:t>
      </w:r>
      <w:r w:rsidR="008B5EF3">
        <w:t>f the current owner is an end user, the new owner has to be an end user as well</w:t>
      </w:r>
      <w:r w:rsidR="001E6CDB">
        <w:t xml:space="preserve">; and </w:t>
      </w:r>
      <w:r w:rsidR="008B5EF3">
        <w:t>if the current owner is an OAGIS developer, the new owner has to also be an OAGIS developer.</w:t>
      </w:r>
      <w:r w:rsidR="002A51CE">
        <w:t xml:space="preserve"> The user search </w:t>
      </w:r>
      <w:r w:rsidR="00DB2123">
        <w:t xml:space="preserve">functionality </w:t>
      </w:r>
      <w:r w:rsidR="002A51CE">
        <w:t xml:space="preserve">should filter </w:t>
      </w:r>
      <w:r w:rsidR="001E6CDB">
        <w:t xml:space="preserve">the </w:t>
      </w:r>
      <w:r w:rsidR="002A51CE">
        <w:t>appropriate type of user for the new owner.</w:t>
      </w:r>
    </w:p>
    <w:p w:rsidR="006652C4" w:rsidRDefault="006652C4" w:rsidP="006652C4">
      <w:pPr>
        <w:pStyle w:val="Heading3"/>
      </w:pPr>
      <w:bookmarkStart w:id="328" w:name="_Ref437667737"/>
      <w:bookmarkStart w:id="329" w:name="_Toc442109052"/>
      <w:r>
        <w:t>Create a new revision of an ACC</w:t>
      </w:r>
      <w:bookmarkEnd w:id="327"/>
      <w:bookmarkEnd w:id="328"/>
      <w:bookmarkEnd w:id="329"/>
    </w:p>
    <w:p w:rsidR="00792D47" w:rsidRDefault="00D55A36" w:rsidP="00792D47">
      <w:r>
        <w:t xml:space="preserve">Pre-condition: ACC must be in the </w:t>
      </w:r>
      <w:r w:rsidR="000A10D1">
        <w:t>P</w:t>
      </w:r>
      <w:r>
        <w:t>ublished state.</w:t>
      </w:r>
      <w:r w:rsidR="00713C4E">
        <w:t xml:space="preserve"> The log-in user has to be the owner of the ACC.</w:t>
      </w:r>
    </w:p>
    <w:p w:rsidR="007903EE" w:rsidRDefault="007A5864" w:rsidP="007A5864">
      <w:pPr>
        <w:spacing w:before="240"/>
      </w:pPr>
      <w:r>
        <w:t xml:space="preserve">Get all the </w:t>
      </w:r>
      <w:r w:rsidR="00484321">
        <w:t xml:space="preserve">direct </w:t>
      </w:r>
      <w:r>
        <w:t>child associations including the ASCCs and BCCs in the current record. They need to be checked out along with their parent ACC. Their history columns must be properly updated</w:t>
      </w:r>
      <w:r w:rsidR="00F900A4">
        <w:t xml:space="preserve"> </w:t>
      </w:r>
      <w:r w:rsidR="00F900A4" w:rsidRPr="00435969">
        <w:t xml:space="preserve">(note that the </w:t>
      </w:r>
      <w:r w:rsidR="00F900A4" w:rsidRPr="00435969">
        <w:rPr>
          <w:rStyle w:val="CodeChar"/>
        </w:rPr>
        <w:t>creation_timestamp</w:t>
      </w:r>
      <w:r w:rsidR="00F900A4">
        <w:t xml:space="preserve"> </w:t>
      </w:r>
      <w:r w:rsidR="00435969">
        <w:t>needs to be updated to the current time to reflect the time at which the revision is created</w:t>
      </w:r>
      <w:r w:rsidR="00F900A4">
        <w:t>)</w:t>
      </w:r>
      <w:r>
        <w:t xml:space="preserve"> and the corresponding history records get created before showing the UI for the user to be able to edit the ACC.</w:t>
      </w:r>
      <w:r w:rsidR="00F650ED">
        <w:t xml:space="preserve"> The system needs to ensure that all the database transaction</w:t>
      </w:r>
      <w:r w:rsidR="00435969">
        <w:t>s</w:t>
      </w:r>
      <w:r w:rsidR="00F650ED">
        <w:t xml:space="preserve"> </w:t>
      </w:r>
      <w:r w:rsidR="00435969">
        <w:t>are</w:t>
      </w:r>
      <w:r w:rsidR="00F650ED">
        <w:t xml:space="preserve"> completed before any other action </w:t>
      </w:r>
      <w:r w:rsidR="00F028B9">
        <w:t xml:space="preserve">on the ACC by </w:t>
      </w:r>
      <w:r w:rsidR="00F650ED">
        <w:t>the user.</w:t>
      </w:r>
    </w:p>
    <w:p w:rsidR="000A10D1" w:rsidRDefault="007903EE" w:rsidP="00844C63">
      <w:pPr>
        <w:spacing w:before="240"/>
      </w:pPr>
      <w:r>
        <w:t xml:space="preserve">On this UI, the user shall be able to </w:t>
      </w:r>
      <w:r w:rsidR="00EB7F04">
        <w:t>invoke all the functions</w:t>
      </w:r>
      <w:r w:rsidR="007A5864">
        <w:t xml:space="preserve"> </w:t>
      </w:r>
      <w:r w:rsidR="00EB7F04">
        <w:t xml:space="preserve">listed in </w:t>
      </w:r>
      <w:r w:rsidR="00EB7F04">
        <w:fldChar w:fldCharType="begin"/>
      </w:r>
      <w:r w:rsidR="00EB7F04">
        <w:instrText xml:space="preserve"> REF _Ref435336598 \r \h </w:instrText>
      </w:r>
      <w:r w:rsidR="00EB7F04">
        <w:fldChar w:fldCharType="separate"/>
      </w:r>
      <w:r w:rsidR="0093447A">
        <w:t>3.10.9</w:t>
      </w:r>
      <w:r w:rsidR="00EB7F04">
        <w:fldChar w:fldCharType="end"/>
      </w:r>
      <w:r w:rsidR="005B1CDD">
        <w:t>.</w:t>
      </w:r>
    </w:p>
    <w:p w:rsidR="00713C4E" w:rsidRPr="00713C4E" w:rsidRDefault="00B53383" w:rsidP="00713C4E">
      <w:pPr>
        <w:spacing w:before="240"/>
      </w:pPr>
      <w:r>
        <w:t xml:space="preserve">This </w:t>
      </w:r>
      <w:r w:rsidR="00CE33CA">
        <w:t>shall</w:t>
      </w:r>
      <w:r>
        <w:t xml:space="preserve"> raise an event that is distributed to </w:t>
      </w:r>
      <w:r w:rsidR="00513A09" w:rsidRPr="00513A09">
        <w:rPr>
          <w:rStyle w:val="CodeChar"/>
        </w:rPr>
        <w:t>BothUoCs</w:t>
      </w:r>
      <w:r>
        <w:t xml:space="preserve">. See </w:t>
      </w:r>
      <w:r w:rsidR="00513A09">
        <w:t xml:space="preserve">more in </w:t>
      </w:r>
      <w:r>
        <w:fldChar w:fldCharType="begin"/>
      </w:r>
      <w:r>
        <w:instrText xml:space="preserve"> REF _Ref437668747 \r \h </w:instrText>
      </w:r>
      <w:r>
        <w:fldChar w:fldCharType="separate"/>
      </w:r>
      <w:r w:rsidR="0093447A">
        <w:t>3.10.41</w:t>
      </w:r>
      <w:r>
        <w:fldChar w:fldCharType="end"/>
      </w:r>
      <w:r>
        <w:t xml:space="preserve"> </w:t>
      </w:r>
      <w:r>
        <w:fldChar w:fldCharType="begin"/>
      </w:r>
      <w:r>
        <w:instrText xml:space="preserve"> REF _Ref437668751 \h </w:instrText>
      </w:r>
      <w:r>
        <w:fldChar w:fldCharType="separate"/>
      </w:r>
      <w:r w:rsidR="0093447A">
        <w:t>Event notification</w:t>
      </w:r>
      <w:r>
        <w:fldChar w:fldCharType="end"/>
      </w:r>
      <w:r>
        <w:t xml:space="preserve">. </w:t>
      </w:r>
      <w:r w:rsidR="007A5864">
        <w:t xml:space="preserve"> </w:t>
      </w:r>
    </w:p>
    <w:p w:rsidR="006652C4" w:rsidRDefault="006652C4" w:rsidP="006652C4">
      <w:pPr>
        <w:pStyle w:val="Heading3"/>
      </w:pPr>
      <w:bookmarkStart w:id="330" w:name="_Ref435336616"/>
      <w:bookmarkStart w:id="331" w:name="_Toc442109053"/>
      <w:r>
        <w:t>Edit an ACC</w:t>
      </w:r>
      <w:bookmarkEnd w:id="330"/>
      <w:bookmarkEnd w:id="331"/>
    </w:p>
    <w:p w:rsidR="002819A7" w:rsidRDefault="00484321" w:rsidP="002819A7">
      <w:r>
        <w:t>Pre-condition: The ACC must be in the Editing state or Candidate state.</w:t>
      </w:r>
      <w:r w:rsidR="00F56382">
        <w:t xml:space="preserve"> The user is the owner of the ACC UoC.</w:t>
      </w:r>
    </w:p>
    <w:p w:rsidR="00484321" w:rsidRDefault="00484321" w:rsidP="002819A7"/>
    <w:p w:rsidR="0089174B" w:rsidRDefault="0089174B" w:rsidP="002819A7">
      <w:r>
        <w:t>This functionality shall be accessible from the View/Search CCs when an ACC is selected and on an ACC node from within a CC content diagram.</w:t>
      </w:r>
    </w:p>
    <w:p w:rsidR="0089174B" w:rsidRDefault="0089174B" w:rsidP="002819A7"/>
    <w:p w:rsidR="00A30886" w:rsidRDefault="00484321" w:rsidP="002819A7">
      <w:r>
        <w:t>If the ACC is in the Candidate state, ask the user to confirm changing the ACC back to the Editing state.</w:t>
      </w:r>
      <w:r w:rsidR="003F4691">
        <w:t xml:space="preserve"> If the user confirm, invoke </w:t>
      </w:r>
      <w:r w:rsidR="00A80FC7">
        <w:fldChar w:fldCharType="begin"/>
      </w:r>
      <w:r w:rsidR="00A80FC7">
        <w:instrText xml:space="preserve"> REF _Ref437927829 \r \h </w:instrText>
      </w:r>
      <w:r w:rsidR="00A80FC7">
        <w:fldChar w:fldCharType="separate"/>
      </w:r>
      <w:r w:rsidR="0093447A">
        <w:t>3.10.24.2</w:t>
      </w:r>
      <w:r w:rsidR="00A80FC7">
        <w:fldChar w:fldCharType="end"/>
      </w:r>
      <w:r w:rsidR="003F4691">
        <w:t xml:space="preserve"> and then render the ACC content diagram for editing. The</w:t>
      </w:r>
      <w:r w:rsidR="008767E3">
        <w:t>n,</w:t>
      </w:r>
      <w:r w:rsidR="003F4691">
        <w:t xml:space="preserve"> user shall be able to invoke all the functions listed </w:t>
      </w:r>
      <w:r w:rsidR="003F4691">
        <w:fldChar w:fldCharType="begin"/>
      </w:r>
      <w:r w:rsidR="003F4691">
        <w:instrText xml:space="preserve"> REF _Ref435336598 \r \h </w:instrText>
      </w:r>
      <w:r w:rsidR="003F4691">
        <w:fldChar w:fldCharType="separate"/>
      </w:r>
      <w:r w:rsidR="0093447A">
        <w:t>3.10.9</w:t>
      </w:r>
      <w:r w:rsidR="003F4691">
        <w:fldChar w:fldCharType="end"/>
      </w:r>
      <w:r w:rsidR="003F4691">
        <w:t>.</w:t>
      </w:r>
    </w:p>
    <w:p w:rsidR="00827499" w:rsidRDefault="002B2ED6" w:rsidP="00827499">
      <w:pPr>
        <w:pStyle w:val="Heading3"/>
      </w:pPr>
      <w:bookmarkStart w:id="332" w:name="_Toc442109054"/>
      <w:r>
        <w:t>Change</w:t>
      </w:r>
      <w:r w:rsidR="00827499">
        <w:t xml:space="preserve"> properties of an ACC</w:t>
      </w:r>
      <w:bookmarkEnd w:id="332"/>
    </w:p>
    <w:p w:rsidR="00827499" w:rsidRDefault="00827499" w:rsidP="00827499">
      <w:r>
        <w:t>Pre-condition: The ACC must be in the Editing state.</w:t>
      </w:r>
    </w:p>
    <w:p w:rsidR="00827499" w:rsidRPr="00827499" w:rsidRDefault="00827499" w:rsidP="00827499"/>
    <w:p w:rsidR="00792D47" w:rsidRDefault="00827499" w:rsidP="00792D47">
      <w:r>
        <w:t>This use case allows</w:t>
      </w:r>
      <w:r w:rsidR="006D21AF">
        <w:t xml:space="preserve"> the user to modify the following</w:t>
      </w:r>
      <w:r>
        <w:t xml:space="preserve"> properties</w:t>
      </w:r>
      <w:r w:rsidR="008A700E">
        <w:t xml:space="preserve"> (data column</w:t>
      </w:r>
      <w:r w:rsidR="00DB2123">
        <w:t>s</w:t>
      </w:r>
      <w:r w:rsidR="008A700E">
        <w:t>)</w:t>
      </w:r>
      <w:r>
        <w:t xml:space="preserve"> of the ACC including</w:t>
      </w:r>
      <w:r w:rsidR="006D21AF">
        <w:t xml:space="preserve"> </w:t>
      </w:r>
      <w:r w:rsidR="006D21AF" w:rsidRPr="008A700E">
        <w:rPr>
          <w:rStyle w:val="CodeChar"/>
        </w:rPr>
        <w:t>object_class_term</w:t>
      </w:r>
      <w:r w:rsidR="006D21AF">
        <w:t xml:space="preserve"> (note that </w:t>
      </w:r>
      <w:r w:rsidR="006D21AF" w:rsidRPr="008A700E">
        <w:rPr>
          <w:rStyle w:val="CodeChar"/>
        </w:rPr>
        <w:t>den</w:t>
      </w:r>
      <w:r w:rsidR="006D21AF">
        <w:t xml:space="preserve"> is derived from the </w:t>
      </w:r>
      <w:r w:rsidR="006D21AF" w:rsidRPr="008A700E">
        <w:rPr>
          <w:rStyle w:val="CodeChar"/>
        </w:rPr>
        <w:t>object</w:t>
      </w:r>
      <w:r w:rsidR="008A700E" w:rsidRPr="008A700E">
        <w:rPr>
          <w:rStyle w:val="CodeChar"/>
        </w:rPr>
        <w:t>_</w:t>
      </w:r>
      <w:r w:rsidR="006D21AF" w:rsidRPr="008A700E">
        <w:rPr>
          <w:rStyle w:val="CodeChar"/>
        </w:rPr>
        <w:t>class_term</w:t>
      </w:r>
      <w:r w:rsidR="006D21AF">
        <w:t xml:space="preserve">), </w:t>
      </w:r>
      <w:r w:rsidR="006D21AF" w:rsidRPr="008A700E">
        <w:rPr>
          <w:rStyle w:val="CodeChar"/>
        </w:rPr>
        <w:t>definition</w:t>
      </w:r>
      <w:r w:rsidR="006D21AF">
        <w:t xml:space="preserve">, </w:t>
      </w:r>
      <w:r w:rsidR="006D21AF" w:rsidRPr="008A700E">
        <w:rPr>
          <w:rStyle w:val="CodeChar"/>
        </w:rPr>
        <w:t>oagis_component_type</w:t>
      </w:r>
      <w:r w:rsidR="006D21AF">
        <w:t xml:space="preserve">, </w:t>
      </w:r>
      <w:r w:rsidR="006D21AF" w:rsidRPr="008A700E">
        <w:rPr>
          <w:rStyle w:val="CodeChar"/>
        </w:rPr>
        <w:t>module</w:t>
      </w:r>
      <w:r w:rsidR="006D21AF">
        <w:t xml:space="preserve">, </w:t>
      </w:r>
      <w:r w:rsidR="006D21AF" w:rsidRPr="008A700E">
        <w:rPr>
          <w:rStyle w:val="CodeChar"/>
        </w:rPr>
        <w:t>namespace_id</w:t>
      </w:r>
      <w:r w:rsidR="008767E3">
        <w:rPr>
          <w:rStyle w:val="CodeChar"/>
        </w:rPr>
        <w:t xml:space="preserve"> </w:t>
      </w:r>
      <w:r w:rsidR="008767E3" w:rsidRPr="008767E3">
        <w:t>(in case of the end user’s ACC</w:t>
      </w:r>
      <w:r w:rsidR="00DB2123">
        <w:t xml:space="preserve"> and the namespace cannot be an OAGIS namespace, i.e., the </w:t>
      </w:r>
      <w:r w:rsidR="00DB2123" w:rsidRPr="00DB2123">
        <w:rPr>
          <w:rStyle w:val="CodeChar"/>
        </w:rPr>
        <w:t>is_std_nmsp = false</w:t>
      </w:r>
      <w:r w:rsidR="008767E3" w:rsidRPr="008767E3">
        <w:t>)</w:t>
      </w:r>
      <w:r w:rsidR="006D21AF">
        <w:t xml:space="preserve">, and </w:t>
      </w:r>
      <w:r w:rsidR="006D21AF" w:rsidRPr="008A700E">
        <w:rPr>
          <w:rStyle w:val="CodeChar"/>
        </w:rPr>
        <w:t>is_deprecated</w:t>
      </w:r>
      <w:r w:rsidR="006D21AF">
        <w:t xml:space="preserve">. </w:t>
      </w:r>
    </w:p>
    <w:p w:rsidR="008A700E" w:rsidRDefault="008A700E" w:rsidP="00792D47"/>
    <w:p w:rsidR="008A700E" w:rsidRDefault="008A700E" w:rsidP="00792D47">
      <w:r>
        <w:t xml:space="preserve">Note that for the permissible values for the </w:t>
      </w:r>
      <w:r w:rsidRPr="008A700E">
        <w:rPr>
          <w:rStyle w:val="CodeChar"/>
        </w:rPr>
        <w:t>oagis_component_type</w:t>
      </w:r>
      <w:r>
        <w:t xml:space="preserve"> depends on the type of users. If it is a developer user, the permissible values are </w:t>
      </w:r>
      <w:r w:rsidRPr="008A700E">
        <w:t>0 = Base, 1 = Semantics, 2 = Extension, 3 = Semantic Group</w:t>
      </w:r>
      <w:r>
        <w:t xml:space="preserve">. If it is an end user, the permissible values are </w:t>
      </w:r>
      <w:r w:rsidRPr="008A700E">
        <w:t xml:space="preserve">0 = Base, 1 = Semantics, </w:t>
      </w:r>
      <w:r>
        <w:t>3 = Semantic Group.</w:t>
      </w:r>
    </w:p>
    <w:p w:rsidR="00827499" w:rsidRDefault="00827499" w:rsidP="00792D47"/>
    <w:p w:rsidR="00827499" w:rsidRDefault="008A700E" w:rsidP="00792D47">
      <w:r>
        <w:t>An ACC can be deprecated through this use case.</w:t>
      </w:r>
    </w:p>
    <w:p w:rsidR="00827499" w:rsidRDefault="00827499" w:rsidP="00792D47"/>
    <w:p w:rsidR="00827499" w:rsidRPr="00792D47" w:rsidRDefault="008A700E" w:rsidP="00792D47">
      <w:commentRangeStart w:id="333"/>
      <w:r>
        <w:t xml:space="preserve">After the user has saved the changes, the </w:t>
      </w:r>
      <w:r w:rsidR="00192E4A">
        <w:t xml:space="preserve">ACC’s </w:t>
      </w:r>
      <w:r>
        <w:t>c</w:t>
      </w:r>
      <w:r w:rsidR="00827499">
        <w:t xml:space="preserve">urrent record </w:t>
      </w:r>
      <w:r w:rsidR="00F87C2D">
        <w:t>shall</w:t>
      </w:r>
      <w:r w:rsidR="00827499">
        <w:t xml:space="preserve"> </w:t>
      </w:r>
      <w:r w:rsidR="00F87C2D">
        <w:t>be</w:t>
      </w:r>
      <w:r w:rsidR="0054369B">
        <w:t xml:space="preserve"> proper</w:t>
      </w:r>
      <w:r w:rsidR="008767E3">
        <w:t>l</w:t>
      </w:r>
      <w:r w:rsidR="0054369B">
        <w:t>y</w:t>
      </w:r>
      <w:r w:rsidR="00F87C2D">
        <w:t xml:space="preserve"> </w:t>
      </w:r>
      <w:r w:rsidR="00827499">
        <w:t>update</w:t>
      </w:r>
      <w:r w:rsidR="00F87C2D">
        <w:t>d</w:t>
      </w:r>
      <w:r>
        <w:t xml:space="preserve"> with these new values</w:t>
      </w:r>
      <w:r w:rsidR="0054369B">
        <w:t xml:space="preserve"> including all the history columns</w:t>
      </w:r>
      <w:r w:rsidR="00827499">
        <w:t xml:space="preserve">. </w:t>
      </w:r>
      <w:r>
        <w:t>And the corresponding h</w:t>
      </w:r>
      <w:r w:rsidR="00827499">
        <w:t xml:space="preserve">istory record </w:t>
      </w:r>
      <w:r w:rsidR="00F87C2D">
        <w:t>shall be</w:t>
      </w:r>
      <w:r w:rsidR="00827499">
        <w:t xml:space="preserve"> created.</w:t>
      </w:r>
      <w:commentRangeEnd w:id="333"/>
      <w:r w:rsidR="00774EC5">
        <w:rPr>
          <w:rStyle w:val="CommentReference"/>
        </w:rPr>
        <w:commentReference w:id="333"/>
      </w:r>
    </w:p>
    <w:p w:rsidR="008D4B74" w:rsidRDefault="006F2D31" w:rsidP="009E3636">
      <w:pPr>
        <w:pStyle w:val="Heading3"/>
      </w:pPr>
      <w:bookmarkStart w:id="334" w:name="_Ref434730261"/>
      <w:bookmarkStart w:id="335" w:name="_Toc442109055"/>
      <w:r>
        <w:t>Append</w:t>
      </w:r>
      <w:r w:rsidR="008D4B74">
        <w:t xml:space="preserve"> a</w:t>
      </w:r>
      <w:r w:rsidR="0060374D">
        <w:t xml:space="preserve"> child</w:t>
      </w:r>
      <w:r w:rsidR="008D4B74">
        <w:t xml:space="preserve"> association to an A</w:t>
      </w:r>
      <w:r w:rsidR="0060374D">
        <w:t>CC</w:t>
      </w:r>
      <w:bookmarkEnd w:id="334"/>
      <w:bookmarkEnd w:id="335"/>
    </w:p>
    <w:p w:rsidR="005D013E" w:rsidRDefault="005D013E" w:rsidP="00792D47">
      <w:r>
        <w:t>Pre-condition: The ACC is in the Editing state. The invoking user is the owner of the ACC.</w:t>
      </w:r>
    </w:p>
    <w:p w:rsidR="00A441CE" w:rsidRDefault="00A441CE" w:rsidP="000473DA">
      <w:pPr>
        <w:spacing w:before="240"/>
      </w:pPr>
      <w:r>
        <w:t>When this use case is invoked, the invoking use case must pass the parent/owner ACC of the association to be crea</w:t>
      </w:r>
      <w:r>
        <w:t>t</w:t>
      </w:r>
      <w:r>
        <w:t xml:space="preserve">ed. We’ll refer to the parent ACC as </w:t>
      </w:r>
      <w:r w:rsidRPr="00A441CE">
        <w:rPr>
          <w:rStyle w:val="CodeChar"/>
        </w:rPr>
        <w:t>pACC</w:t>
      </w:r>
      <w:r>
        <w:t>.</w:t>
      </w:r>
      <w:r w:rsidR="00E37518">
        <w:t xml:space="preserve"> </w:t>
      </w:r>
    </w:p>
    <w:p w:rsidR="00A441CE" w:rsidRDefault="00A441CE" w:rsidP="00792D47"/>
    <w:p w:rsidR="00374F8A" w:rsidRDefault="00792D47" w:rsidP="00792D47">
      <w:r>
        <w:t>A UI must be brought up for the user to be able to search for an ASCCP</w:t>
      </w:r>
      <w:r w:rsidR="00A441CE">
        <w:t xml:space="preserve"> and BCCP</w:t>
      </w:r>
      <w:r w:rsidR="006559A9">
        <w:t xml:space="preserve">. The search must look through only those (current) records. </w:t>
      </w:r>
      <w:r w:rsidR="00F650ED">
        <w:t>The entities in differing</w:t>
      </w:r>
      <w:r w:rsidR="00C178DB">
        <w:t xml:space="preserve"> states should be shown differently. </w:t>
      </w:r>
      <w:r w:rsidR="00C57B80">
        <w:t xml:space="preserve">Deprecated </w:t>
      </w:r>
      <w:r w:rsidR="00F650ED">
        <w:t xml:space="preserve">entities </w:t>
      </w:r>
      <w:r w:rsidR="00995DD7">
        <w:t>must</w:t>
      </w:r>
      <w:r w:rsidR="00C57B80">
        <w:t xml:space="preserve"> not be shown</w:t>
      </w:r>
      <w:r w:rsidR="00995DD7">
        <w:t xml:space="preserve"> for reuse</w:t>
      </w:r>
      <w:r w:rsidR="00C57B80">
        <w:t xml:space="preserve">. </w:t>
      </w:r>
      <w:r w:rsidR="006559A9">
        <w:t xml:space="preserve">In addition, those records with </w:t>
      </w:r>
      <w:r w:rsidR="006559A9" w:rsidRPr="006559A9">
        <w:rPr>
          <w:rStyle w:val="CodeChar"/>
        </w:rPr>
        <w:t>Reusable_Indicator = False</w:t>
      </w:r>
      <w:r w:rsidR="006559A9">
        <w:t xml:space="preserve"> must be filtered out</w:t>
      </w:r>
      <w:r>
        <w:t xml:space="preserve">. </w:t>
      </w:r>
      <w:r w:rsidR="00374F8A">
        <w:t>Lastly, the sy</w:t>
      </w:r>
      <w:r w:rsidR="00374F8A">
        <w:t>s</w:t>
      </w:r>
      <w:r w:rsidR="00374F8A">
        <w:t>tem must ensure no self-reference.</w:t>
      </w:r>
    </w:p>
    <w:p w:rsidR="00792D47" w:rsidRDefault="00792D47" w:rsidP="00374F8A">
      <w:pPr>
        <w:spacing w:before="240"/>
      </w:pPr>
      <w:r>
        <w:t xml:space="preserve">The search must </w:t>
      </w:r>
      <w:r w:rsidR="00D614D7">
        <w:t>look</w:t>
      </w:r>
      <w:r>
        <w:t xml:space="preserve"> through the property term and definition of the ASCCP </w:t>
      </w:r>
      <w:r w:rsidR="00A441CE">
        <w:t xml:space="preserve">and BCCP </w:t>
      </w:r>
      <w:r>
        <w:t xml:space="preserve">as well as </w:t>
      </w:r>
      <w:r w:rsidR="00A441CE">
        <w:t>the object class term and definition</w:t>
      </w:r>
      <w:r>
        <w:t xml:space="preserve"> of the ACC</w:t>
      </w:r>
      <w:r w:rsidR="006559A9">
        <w:t>,</w:t>
      </w:r>
      <w:r>
        <w:t xml:space="preserve"> </w:t>
      </w:r>
      <w:r w:rsidR="006559A9">
        <w:t xml:space="preserve">to which </w:t>
      </w:r>
      <w:r w:rsidR="00A441CE">
        <w:t>the ASCCP</w:t>
      </w:r>
      <w:r>
        <w:t xml:space="preserve"> point</w:t>
      </w:r>
      <w:r w:rsidR="00A441CE">
        <w:t>s</w:t>
      </w:r>
      <w:r w:rsidR="00F650ED">
        <w:t xml:space="preserve"> (note: instead of joining tables, this can be done by just additionally include the ASCCP’s DEN, which should already include the ACC’s object class term, in the search)</w:t>
      </w:r>
      <w:r>
        <w:t>.</w:t>
      </w:r>
      <w:r w:rsidR="006A451B" w:rsidRPr="006A451B">
        <w:t xml:space="preserve"> </w:t>
      </w:r>
      <w:r w:rsidR="006A451B">
        <w:t>The user must be able to select an ASCCP or a BCCP, from which an ASCC or BCC record shall be created, respe</w:t>
      </w:r>
      <w:r w:rsidR="006A451B">
        <w:t>c</w:t>
      </w:r>
      <w:r w:rsidR="006A451B">
        <w:t>tively.</w:t>
      </w:r>
      <w:r w:rsidR="006A451B" w:rsidRPr="006A451B">
        <w:t xml:space="preserve"> </w:t>
      </w:r>
      <w:r w:rsidR="006A451B">
        <w:t xml:space="preserve">Let </w:t>
      </w:r>
      <w:r w:rsidR="006A451B" w:rsidRPr="00A441CE">
        <w:rPr>
          <w:rStyle w:val="CodeChar"/>
        </w:rPr>
        <w:t>t</w:t>
      </w:r>
      <w:r w:rsidR="006A451B">
        <w:rPr>
          <w:rStyle w:val="CodeChar"/>
        </w:rPr>
        <w:t>Property</w:t>
      </w:r>
      <w:r w:rsidR="006A451B">
        <w:t xml:space="preserve"> be the target BCCP or ASCCP the user has selected.</w:t>
      </w:r>
    </w:p>
    <w:p w:rsidR="002E6FAE" w:rsidRDefault="002E6FAE" w:rsidP="00792D47"/>
    <w:p w:rsidR="00F650ED" w:rsidRDefault="006963F0" w:rsidP="00792D47">
      <w:r>
        <w:t>In this case, it is assumed that the association is added to the end. Therefore, t</w:t>
      </w:r>
      <w:r w:rsidR="002E6FAE">
        <w:t>he sequencing key of the new associ</w:t>
      </w:r>
      <w:r w:rsidR="002E6FAE">
        <w:t>a</w:t>
      </w:r>
      <w:r w:rsidR="002E6FAE">
        <w:t xml:space="preserve">tion, </w:t>
      </w:r>
      <w:r w:rsidR="002E6FAE" w:rsidRPr="00E37518">
        <w:rPr>
          <w:rStyle w:val="CodeChar"/>
        </w:rPr>
        <w:t>seqKey</w:t>
      </w:r>
      <w:r w:rsidR="002E6FAE">
        <w:t xml:space="preserve">, </w:t>
      </w:r>
      <w:r>
        <w:t xml:space="preserve">shall be the ACC’s current number of direct associations, ASCC and BCC, plus one. </w:t>
      </w:r>
    </w:p>
    <w:p w:rsidR="00A441CE" w:rsidRDefault="00A441CE" w:rsidP="00A441CE">
      <w:pPr>
        <w:pStyle w:val="Heading4"/>
      </w:pPr>
      <w:bookmarkStart w:id="336" w:name="_Toc442109056"/>
      <w:r>
        <w:t xml:space="preserve">Populate the ASCC </w:t>
      </w:r>
      <w:r w:rsidR="00D614D7">
        <w:t xml:space="preserve">current </w:t>
      </w:r>
      <w:r>
        <w:t>record</w:t>
      </w:r>
      <w:bookmarkEnd w:id="336"/>
    </w:p>
    <w:p w:rsidR="00A441CE" w:rsidRDefault="00A441CE" w:rsidP="00A441CE"/>
    <w:tbl>
      <w:tblPr>
        <w:tblStyle w:val="TableGrid"/>
        <w:tblW w:w="0" w:type="auto"/>
        <w:tblLook w:val="04A0" w:firstRow="1" w:lastRow="0" w:firstColumn="1" w:lastColumn="0" w:noHBand="0" w:noVBand="1"/>
      </w:tblPr>
      <w:tblGrid>
        <w:gridCol w:w="9576"/>
      </w:tblGrid>
      <w:tr w:rsidR="00A441CE" w:rsidTr="00C23433">
        <w:tc>
          <w:tcPr>
            <w:tcW w:w="9576" w:type="dxa"/>
          </w:tcPr>
          <w:p w:rsidR="00A441CE" w:rsidRPr="00496F33" w:rsidRDefault="00064FD5" w:rsidP="00466318">
            <w:pPr>
              <w:rPr>
                <w:rStyle w:val="CodeChar"/>
                <w:rFonts w:ascii="Times New Roman" w:hAnsi="Times New Roman"/>
                <w:noProof w:val="0"/>
                <w:sz w:val="20"/>
              </w:rPr>
            </w:pPr>
            <w:r>
              <w:rPr>
                <w:rStyle w:val="CodeChar"/>
              </w:rPr>
              <w:t>a</w:t>
            </w:r>
            <w:r w:rsidR="00466318">
              <w:rPr>
                <w:rStyle w:val="CodeChar"/>
              </w:rPr>
              <w:t>scc_id</w:t>
            </w:r>
            <w:r w:rsidR="00A441CE">
              <w:t xml:space="preserve"> = </w:t>
            </w:r>
            <w:r w:rsidR="00A441CE" w:rsidRPr="00A159CE">
              <w:t>Auto-generate database key.</w:t>
            </w:r>
          </w:p>
        </w:tc>
      </w:tr>
      <w:tr w:rsidR="00A441CE" w:rsidTr="00C23433">
        <w:tc>
          <w:tcPr>
            <w:tcW w:w="9576" w:type="dxa"/>
          </w:tcPr>
          <w:p w:rsidR="00A441CE" w:rsidRPr="00496F33" w:rsidRDefault="00466318" w:rsidP="00C23433">
            <w:pPr>
              <w:rPr>
                <w:rStyle w:val="CodeChar"/>
                <w:rFonts w:ascii="Times New Roman" w:hAnsi="Times New Roman"/>
                <w:noProof w:val="0"/>
                <w:sz w:val="20"/>
              </w:rPr>
            </w:pPr>
            <w:r>
              <w:rPr>
                <w:rStyle w:val="CodeChar"/>
              </w:rPr>
              <w:t>guid</w:t>
            </w:r>
            <w:r w:rsidR="00A441CE" w:rsidRPr="00B74179">
              <w:rPr>
                <w:rStyle w:val="CodeChar"/>
              </w:rPr>
              <w:t xml:space="preserve"> = </w:t>
            </w:r>
            <w:r w:rsidR="00A441CE" w:rsidRPr="00496F33">
              <w:t>Generate a new one.</w:t>
            </w:r>
          </w:p>
        </w:tc>
      </w:tr>
      <w:tr w:rsidR="00A441CE" w:rsidTr="00C23433">
        <w:tc>
          <w:tcPr>
            <w:tcW w:w="9576" w:type="dxa"/>
          </w:tcPr>
          <w:p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in</w:t>
            </w:r>
            <w:r w:rsidR="00A441CE">
              <w:t xml:space="preserve"> = </w:t>
            </w:r>
            <w:r w:rsidR="00E37518">
              <w:t xml:space="preserve">initialize with </w:t>
            </w:r>
            <w:r w:rsidR="00A441CE">
              <w:t>0.</w:t>
            </w:r>
          </w:p>
        </w:tc>
      </w:tr>
      <w:tr w:rsidR="00A441CE" w:rsidTr="00C23433">
        <w:tc>
          <w:tcPr>
            <w:tcW w:w="9576" w:type="dxa"/>
          </w:tcPr>
          <w:p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ax</w:t>
            </w:r>
            <w:r w:rsidR="00A441CE">
              <w:t xml:space="preserve"> = </w:t>
            </w:r>
            <w:r w:rsidR="00E37518">
              <w:t xml:space="preserve">initialize with </w:t>
            </w:r>
            <w:r w:rsidR="00A441CE" w:rsidRPr="00C64228">
              <w:rPr>
                <w:rStyle w:val="CodeChar"/>
              </w:rPr>
              <w:t>1</w:t>
            </w:r>
            <w:r w:rsidR="00A441CE">
              <w:t>.</w:t>
            </w:r>
          </w:p>
        </w:tc>
      </w:tr>
      <w:tr w:rsidR="00A441CE" w:rsidTr="00C23433">
        <w:tc>
          <w:tcPr>
            <w:tcW w:w="9576" w:type="dxa"/>
          </w:tcPr>
          <w:p w:rsidR="00A441CE" w:rsidRDefault="00466318" w:rsidP="00466318">
            <w:pPr>
              <w:rPr>
                <w:rStyle w:val="CodeChar"/>
              </w:rPr>
            </w:pPr>
            <w:r>
              <w:rPr>
                <w:rStyle w:val="CodeChar"/>
              </w:rPr>
              <w:t>seq</w:t>
            </w:r>
            <w:r w:rsidR="00A441CE" w:rsidRPr="00D409B2">
              <w:rPr>
                <w:rStyle w:val="CodeChar"/>
              </w:rPr>
              <w:t>_</w:t>
            </w:r>
            <w:r>
              <w:rPr>
                <w:rStyle w:val="CodeChar"/>
              </w:rPr>
              <w:t>k</w:t>
            </w:r>
            <w:r w:rsidR="00A441CE" w:rsidRPr="00D409B2">
              <w:rPr>
                <w:rStyle w:val="CodeChar"/>
              </w:rPr>
              <w:t>ey</w:t>
            </w:r>
            <w:r w:rsidR="00A441CE">
              <w:t xml:space="preserve"> = </w:t>
            </w:r>
            <w:r w:rsidR="00E37518">
              <w:rPr>
                <w:rStyle w:val="CodeChar"/>
              </w:rPr>
              <w:t>seqKey</w:t>
            </w:r>
            <w:r w:rsidR="00A441CE">
              <w:t>.</w:t>
            </w:r>
          </w:p>
        </w:tc>
      </w:tr>
      <w:tr w:rsidR="00A441CE" w:rsidTr="00C23433">
        <w:tc>
          <w:tcPr>
            <w:tcW w:w="9576" w:type="dxa"/>
          </w:tcPr>
          <w:p w:rsidR="00A441CE" w:rsidRPr="00C64228" w:rsidRDefault="00466318" w:rsidP="00466318">
            <w:pPr>
              <w:rPr>
                <w:rStyle w:val="CodeChar"/>
                <w:rFonts w:ascii="Times New Roman" w:hAnsi="Times New Roman"/>
                <w:noProof w:val="0"/>
                <w:sz w:val="20"/>
              </w:rPr>
            </w:pPr>
            <w:r>
              <w:rPr>
                <w:rStyle w:val="CodeChar"/>
              </w:rPr>
              <w:t>f</w:t>
            </w:r>
            <w:r w:rsidR="00A441CE" w:rsidRPr="00D409B2">
              <w:rPr>
                <w:rStyle w:val="CodeChar"/>
              </w:rPr>
              <w:t>rom_</w:t>
            </w:r>
            <w:r>
              <w:rPr>
                <w:rStyle w:val="CodeChar"/>
              </w:rPr>
              <w:t>acc</w:t>
            </w:r>
            <w:r w:rsidR="00A441CE" w:rsidRPr="00D409B2">
              <w:rPr>
                <w:rStyle w:val="CodeChar"/>
              </w:rPr>
              <w:t>_</w:t>
            </w:r>
            <w:r>
              <w:rPr>
                <w:rStyle w:val="CodeChar"/>
              </w:rPr>
              <w:t>id</w:t>
            </w:r>
            <w:r w:rsidR="00A441CE">
              <w:t xml:space="preserve"> = </w:t>
            </w:r>
            <w:r w:rsidR="0060374D" w:rsidRPr="0060374D">
              <w:rPr>
                <w:rStyle w:val="CodeChar"/>
              </w:rPr>
              <w:t>p</w:t>
            </w:r>
            <w:r w:rsidR="00A441CE" w:rsidRPr="00C64228">
              <w:rPr>
                <w:rStyle w:val="CodeChar"/>
              </w:rPr>
              <w:t>ACC</w:t>
            </w:r>
            <w:r w:rsidR="00A441CE">
              <w:rPr>
                <w:rStyle w:val="CodeChar"/>
              </w:rPr>
              <w:t>.</w:t>
            </w:r>
            <w:r>
              <w:rPr>
                <w:rStyle w:val="CodeChar"/>
              </w:rPr>
              <w:t>acc</w:t>
            </w:r>
            <w:r w:rsidR="00A441CE" w:rsidRPr="00C64228">
              <w:rPr>
                <w:rStyle w:val="CodeChar"/>
              </w:rPr>
              <w:t>_</w:t>
            </w:r>
            <w:r>
              <w:rPr>
                <w:rStyle w:val="CodeChar"/>
              </w:rPr>
              <w:t>id</w:t>
            </w:r>
            <w:r w:rsidR="00A441CE">
              <w:t>.</w:t>
            </w:r>
          </w:p>
        </w:tc>
      </w:tr>
      <w:tr w:rsidR="00A441CE" w:rsidTr="00C23433">
        <w:tc>
          <w:tcPr>
            <w:tcW w:w="9576" w:type="dxa"/>
          </w:tcPr>
          <w:p w:rsidR="00A441CE" w:rsidRDefault="00466318" w:rsidP="00064FD5">
            <w:pPr>
              <w:rPr>
                <w:rStyle w:val="CodeChar"/>
              </w:rPr>
            </w:pPr>
            <w:r>
              <w:rPr>
                <w:rStyle w:val="CodeChar"/>
              </w:rPr>
              <w:t>t</w:t>
            </w:r>
            <w:r w:rsidR="00A441CE" w:rsidRPr="00D409B2">
              <w:rPr>
                <w:rStyle w:val="CodeChar"/>
              </w:rPr>
              <w:t>o_</w:t>
            </w:r>
            <w:r w:rsidR="00064FD5">
              <w:rPr>
                <w:rStyle w:val="CodeChar"/>
              </w:rPr>
              <w:t>asccp</w:t>
            </w:r>
            <w:r w:rsidR="00A441CE" w:rsidRPr="00D409B2">
              <w:rPr>
                <w:rStyle w:val="CodeChar"/>
              </w:rPr>
              <w:t>_</w:t>
            </w:r>
            <w:r w:rsidR="00064FD5">
              <w:rPr>
                <w:rStyle w:val="CodeChar"/>
              </w:rPr>
              <w:t>id</w:t>
            </w:r>
            <w:r w:rsidR="00A441CE">
              <w:t xml:space="preserve"> = </w:t>
            </w:r>
            <w:r w:rsidR="00064FD5">
              <w:rPr>
                <w:rStyle w:val="CodeChar"/>
              </w:rPr>
              <w:t>asccp</w:t>
            </w:r>
            <w:r w:rsidR="00A441CE" w:rsidRPr="00C64228">
              <w:rPr>
                <w:rStyle w:val="CodeChar"/>
              </w:rPr>
              <w:t>_</w:t>
            </w:r>
            <w:r w:rsidR="00064FD5">
              <w:rPr>
                <w:rStyle w:val="CodeChar"/>
              </w:rPr>
              <w:t>id</w:t>
            </w:r>
            <w:r w:rsidR="00A441CE">
              <w:t xml:space="preserve"> of </w:t>
            </w:r>
            <w:r w:rsidR="0060374D" w:rsidRPr="0060374D">
              <w:rPr>
                <w:rStyle w:val="CodeChar"/>
              </w:rPr>
              <w:t>t</w:t>
            </w:r>
            <w:r w:rsidR="00D614D7">
              <w:rPr>
                <w:rStyle w:val="CodeChar"/>
              </w:rPr>
              <w:t>Property</w:t>
            </w:r>
            <w:r w:rsidR="00A441CE">
              <w:t>.</w:t>
            </w:r>
          </w:p>
        </w:tc>
      </w:tr>
      <w:tr w:rsidR="00A441CE" w:rsidTr="00C23433">
        <w:tc>
          <w:tcPr>
            <w:tcW w:w="9576" w:type="dxa"/>
          </w:tcPr>
          <w:p w:rsidR="00A441CE" w:rsidRDefault="00064FD5" w:rsidP="00064FD5">
            <w:pPr>
              <w:rPr>
                <w:rStyle w:val="CodeChar"/>
              </w:rPr>
            </w:pPr>
            <w:r>
              <w:rPr>
                <w:rStyle w:val="CodeChar"/>
              </w:rPr>
              <w:t>den</w:t>
            </w:r>
            <w:r w:rsidR="00A441CE">
              <w:t xml:space="preserve"> = </w:t>
            </w:r>
            <w:r w:rsidR="0060374D">
              <w:rPr>
                <w:rStyle w:val="CodeChar"/>
              </w:rPr>
              <w:t>p</w:t>
            </w:r>
            <w:r w:rsidR="00A441CE" w:rsidRPr="00B42494">
              <w:rPr>
                <w:rStyle w:val="CodeChar"/>
              </w:rPr>
              <w:t>ACC.</w:t>
            </w:r>
            <w:r>
              <w:rPr>
                <w:rStyle w:val="CodeChar"/>
              </w:rPr>
              <w:t>o</w:t>
            </w:r>
            <w:r w:rsidR="00A441CE" w:rsidRPr="00B42494">
              <w:rPr>
                <w:rStyle w:val="CodeChar"/>
              </w:rPr>
              <w:t>bject_</w:t>
            </w:r>
            <w:r>
              <w:rPr>
                <w:rStyle w:val="CodeChar"/>
              </w:rPr>
              <w:t>c</w:t>
            </w:r>
            <w:r w:rsidR="00A441CE" w:rsidRPr="00B42494">
              <w:rPr>
                <w:rStyle w:val="CodeChar"/>
              </w:rPr>
              <w:t>lass_</w:t>
            </w:r>
            <w:r>
              <w:rPr>
                <w:rStyle w:val="CodeChar"/>
              </w:rPr>
              <w:t>t</w:t>
            </w:r>
            <w:r w:rsidR="00A441CE" w:rsidRPr="00B42494">
              <w:rPr>
                <w:rStyle w:val="CodeChar"/>
              </w:rPr>
              <w:t>erm + “. “</w:t>
            </w:r>
            <w:r w:rsidR="00A441CE">
              <w:t xml:space="preserve"> + </w:t>
            </w:r>
            <w:r w:rsidR="0060374D" w:rsidRPr="0060374D">
              <w:rPr>
                <w:rStyle w:val="CodeChar"/>
              </w:rPr>
              <w:t>t</w:t>
            </w:r>
            <w:r w:rsidR="00D614D7">
              <w:rPr>
                <w:rStyle w:val="CodeChar"/>
              </w:rPr>
              <w:t>Property</w:t>
            </w:r>
            <w:r w:rsidR="00A441CE">
              <w:rPr>
                <w:rStyle w:val="CodeChar"/>
              </w:rPr>
              <w:t>.</w:t>
            </w:r>
            <w:r>
              <w:rPr>
                <w:rStyle w:val="CodeChar"/>
              </w:rPr>
              <w:t>den</w:t>
            </w:r>
          </w:p>
        </w:tc>
      </w:tr>
      <w:tr w:rsidR="00A441CE" w:rsidTr="00C23433">
        <w:tc>
          <w:tcPr>
            <w:tcW w:w="9576" w:type="dxa"/>
          </w:tcPr>
          <w:p w:rsidR="00A441CE" w:rsidRPr="00B42494" w:rsidRDefault="00064FD5" w:rsidP="0060374D">
            <w:pPr>
              <w:rPr>
                <w:rStyle w:val="CodeChar"/>
                <w:rFonts w:ascii="Times New Roman" w:hAnsi="Times New Roman"/>
                <w:noProof w:val="0"/>
                <w:sz w:val="20"/>
              </w:rPr>
            </w:pPr>
            <w:r>
              <w:rPr>
                <w:rStyle w:val="CodeChar"/>
              </w:rPr>
              <w:t>d</w:t>
            </w:r>
            <w:r w:rsidR="00A441CE" w:rsidRPr="00D409B2">
              <w:rPr>
                <w:rStyle w:val="CodeChar"/>
              </w:rPr>
              <w:t>efinition</w:t>
            </w:r>
            <w:r w:rsidR="00A441CE">
              <w:t xml:space="preserve"> = </w:t>
            </w:r>
            <w:r w:rsidR="0060374D" w:rsidRPr="0060374D">
              <w:t>Null. The user can edit this later on.</w:t>
            </w:r>
          </w:p>
        </w:tc>
      </w:tr>
      <w:tr w:rsidR="00013618" w:rsidTr="00C23433">
        <w:tc>
          <w:tcPr>
            <w:tcW w:w="9576" w:type="dxa"/>
          </w:tcPr>
          <w:p w:rsidR="00013618" w:rsidRDefault="00013618" w:rsidP="00C23433">
            <w:pPr>
              <w:rPr>
                <w:rStyle w:val="CodeChar"/>
              </w:rPr>
            </w:pPr>
            <w:r>
              <w:rPr>
                <w:rStyle w:val="CodeChar"/>
              </w:rPr>
              <w:t>is_deprecated = 0</w:t>
            </w:r>
          </w:p>
        </w:tc>
      </w:tr>
      <w:tr w:rsidR="00A441CE" w:rsidTr="00C23433">
        <w:tc>
          <w:tcPr>
            <w:tcW w:w="9576" w:type="dxa"/>
          </w:tcPr>
          <w:p w:rsidR="00A441CE" w:rsidRPr="00446F4C" w:rsidRDefault="00064FD5" w:rsidP="00064FD5">
            <w:pPr>
              <w:rPr>
                <w:rStyle w:val="CodeChar"/>
              </w:rPr>
            </w:pPr>
            <w:r>
              <w:rPr>
                <w:rStyle w:val="CodeChar"/>
              </w:rPr>
              <w:t>c</w:t>
            </w:r>
            <w:r w:rsidR="00A441CE">
              <w:rPr>
                <w:rStyle w:val="CodeChar"/>
              </w:rPr>
              <w:t>reated_</w:t>
            </w:r>
            <w:r>
              <w:rPr>
                <w:rStyle w:val="CodeChar"/>
              </w:rPr>
              <w:t>b</w:t>
            </w:r>
            <w:r w:rsidR="00A441CE">
              <w:rPr>
                <w:rStyle w:val="CodeChar"/>
              </w:rPr>
              <w:t xml:space="preserve">y </w:t>
            </w:r>
            <w:r w:rsidR="00A441CE">
              <w:t>= The logged in user</w:t>
            </w:r>
            <w:r w:rsidR="00A441CE" w:rsidRPr="00A159CE">
              <w:t>.</w:t>
            </w:r>
          </w:p>
        </w:tc>
      </w:tr>
      <w:tr w:rsidR="00A441CE" w:rsidTr="00C23433">
        <w:tc>
          <w:tcPr>
            <w:tcW w:w="9576" w:type="dxa"/>
          </w:tcPr>
          <w:p w:rsidR="00A441CE" w:rsidRPr="00446F4C" w:rsidRDefault="00064FD5" w:rsidP="00064FD5">
            <w:pPr>
              <w:rPr>
                <w:rStyle w:val="CodeChar"/>
              </w:rPr>
            </w:pPr>
            <w:r>
              <w:rPr>
                <w:rStyle w:val="CodeChar"/>
              </w:rPr>
              <w:t>o</w:t>
            </w:r>
            <w:r w:rsidR="00A441CE">
              <w:rPr>
                <w:rStyle w:val="CodeChar"/>
              </w:rPr>
              <w:t>wner_</w:t>
            </w:r>
            <w:r>
              <w:rPr>
                <w:rStyle w:val="CodeChar"/>
              </w:rPr>
              <w:t>u</w:t>
            </w:r>
            <w:r w:rsidR="00A441CE">
              <w:rPr>
                <w:rStyle w:val="CodeChar"/>
              </w:rPr>
              <w:t>ser_</w:t>
            </w:r>
            <w:r>
              <w:rPr>
                <w:rStyle w:val="CodeChar"/>
              </w:rPr>
              <w:t>id</w:t>
            </w:r>
            <w:r w:rsidR="00A441CE">
              <w:rPr>
                <w:rStyle w:val="CodeChar"/>
              </w:rPr>
              <w:t xml:space="preserve"> </w:t>
            </w:r>
            <w:r w:rsidR="00A441CE">
              <w:t>= The logged in user</w:t>
            </w:r>
            <w:r w:rsidR="00A441CE" w:rsidRPr="00A159CE">
              <w:t>.</w:t>
            </w:r>
          </w:p>
        </w:tc>
      </w:tr>
      <w:tr w:rsidR="00A441CE" w:rsidTr="00C23433">
        <w:tc>
          <w:tcPr>
            <w:tcW w:w="9576" w:type="dxa"/>
          </w:tcPr>
          <w:p w:rsidR="00A441CE" w:rsidRPr="00446F4C" w:rsidRDefault="00064FD5" w:rsidP="00064FD5">
            <w:pPr>
              <w:rPr>
                <w:rStyle w:val="CodeChar"/>
              </w:rPr>
            </w:pPr>
            <w:r>
              <w:rPr>
                <w:rStyle w:val="CodeChar"/>
              </w:rPr>
              <w:t>last_updated_b</w:t>
            </w:r>
            <w:r w:rsidR="00A441CE">
              <w:rPr>
                <w:rStyle w:val="CodeChar"/>
              </w:rPr>
              <w:t xml:space="preserve">y </w:t>
            </w:r>
            <w:r w:rsidR="00A441CE">
              <w:t>= The logged in user</w:t>
            </w:r>
            <w:r w:rsidR="00A441CE" w:rsidRPr="00A159CE">
              <w:t>.</w:t>
            </w:r>
          </w:p>
        </w:tc>
      </w:tr>
      <w:tr w:rsidR="00A441CE" w:rsidTr="00C23433">
        <w:tc>
          <w:tcPr>
            <w:tcW w:w="9576" w:type="dxa"/>
          </w:tcPr>
          <w:p w:rsidR="00A441CE" w:rsidRDefault="00064FD5" w:rsidP="00064FD5">
            <w:pPr>
              <w:rPr>
                <w:rStyle w:val="CodeChar"/>
              </w:rPr>
            </w:pPr>
            <w:r>
              <w:rPr>
                <w:rStyle w:val="CodeChar"/>
              </w:rPr>
              <w:t>c</w:t>
            </w:r>
            <w:r w:rsidR="00A441CE">
              <w:rPr>
                <w:rStyle w:val="CodeChar"/>
              </w:rPr>
              <w:t>reation_</w:t>
            </w:r>
            <w:r>
              <w:rPr>
                <w:rStyle w:val="CodeChar"/>
              </w:rPr>
              <w:t>t</w:t>
            </w:r>
            <w:r w:rsidR="00A441CE">
              <w:rPr>
                <w:rStyle w:val="CodeChar"/>
              </w:rPr>
              <w:t xml:space="preserve">imestamp = </w:t>
            </w:r>
            <w:r w:rsidR="00A441CE" w:rsidRPr="00225A1E">
              <w:t>Current time.</w:t>
            </w:r>
          </w:p>
        </w:tc>
      </w:tr>
      <w:tr w:rsidR="00A441CE" w:rsidTr="00C23433">
        <w:tc>
          <w:tcPr>
            <w:tcW w:w="9576" w:type="dxa"/>
          </w:tcPr>
          <w:p w:rsidR="00A441CE" w:rsidRDefault="00064FD5" w:rsidP="00064FD5">
            <w:pPr>
              <w:rPr>
                <w:rStyle w:val="CodeChar"/>
              </w:rPr>
            </w:pPr>
            <w:r>
              <w:rPr>
                <w:rStyle w:val="CodeChar"/>
              </w:rPr>
              <w:t>l</w:t>
            </w:r>
            <w:r w:rsidR="00A441CE">
              <w:rPr>
                <w:rStyle w:val="CodeChar"/>
              </w:rPr>
              <w:t>ast_</w:t>
            </w:r>
            <w:r>
              <w:rPr>
                <w:rStyle w:val="CodeChar"/>
              </w:rPr>
              <w:t>u</w:t>
            </w:r>
            <w:r w:rsidR="00A441CE">
              <w:rPr>
                <w:rStyle w:val="CodeChar"/>
              </w:rPr>
              <w:t>pdate_</w:t>
            </w:r>
            <w:r>
              <w:rPr>
                <w:rStyle w:val="CodeChar"/>
              </w:rPr>
              <w:t>t</w:t>
            </w:r>
            <w:r w:rsidR="00A441CE">
              <w:rPr>
                <w:rStyle w:val="CodeChar"/>
              </w:rPr>
              <w:t xml:space="preserve">imestamp </w:t>
            </w:r>
            <w:r w:rsidR="00A441CE">
              <w:t xml:space="preserve">= Same as </w:t>
            </w:r>
            <w:r>
              <w:rPr>
                <w:rStyle w:val="CodeChar"/>
              </w:rPr>
              <w:t>c</w:t>
            </w:r>
            <w:r w:rsidR="00A441CE">
              <w:rPr>
                <w:rStyle w:val="CodeChar"/>
              </w:rPr>
              <w:t>reation_</w:t>
            </w:r>
            <w:r>
              <w:rPr>
                <w:rStyle w:val="CodeChar"/>
              </w:rPr>
              <w:t>t</w:t>
            </w:r>
            <w:r w:rsidR="00A441CE">
              <w:rPr>
                <w:rStyle w:val="CodeChar"/>
              </w:rPr>
              <w:t>imestamp</w:t>
            </w:r>
            <w:r w:rsidR="00A441CE">
              <w:t>.</w:t>
            </w:r>
          </w:p>
        </w:tc>
      </w:tr>
      <w:tr w:rsidR="00A441CE" w:rsidTr="00C23433">
        <w:tc>
          <w:tcPr>
            <w:tcW w:w="9576" w:type="dxa"/>
          </w:tcPr>
          <w:p w:rsidR="00A441CE" w:rsidRDefault="00064FD5" w:rsidP="007A6CA8">
            <w:pPr>
              <w:rPr>
                <w:rStyle w:val="CodeChar"/>
              </w:rPr>
            </w:pPr>
            <w:r>
              <w:rPr>
                <w:rStyle w:val="CodeChar"/>
              </w:rPr>
              <w:t>s</w:t>
            </w:r>
            <w:r w:rsidR="00A441CE">
              <w:rPr>
                <w:rStyle w:val="CodeChar"/>
              </w:rPr>
              <w:t xml:space="preserve">tate </w:t>
            </w:r>
            <w:r w:rsidR="00A441CE">
              <w:t xml:space="preserve">= </w:t>
            </w:r>
            <w:r w:rsidR="007A6CA8">
              <w:rPr>
                <w:rStyle w:val="CodeChar"/>
              </w:rPr>
              <w:t>1</w:t>
            </w:r>
            <w:r w:rsidR="00A441CE" w:rsidRPr="00A159CE">
              <w:t xml:space="preserve">. </w:t>
            </w:r>
            <w:r w:rsidR="00A441CE" w:rsidRPr="00A159CE">
              <w:rPr>
                <w:b/>
                <w:bCs/>
              </w:rPr>
              <w:t>Note:</w:t>
            </w:r>
            <w:r w:rsidR="00A441CE" w:rsidRPr="00A159CE">
              <w:t xml:space="preserve"> </w:t>
            </w:r>
            <w:r w:rsidR="007A6CA8">
              <w:t>1</w:t>
            </w:r>
            <w:r w:rsidR="00A441CE" w:rsidRPr="00A159CE">
              <w:t xml:space="preserve"> means </w:t>
            </w:r>
            <w:r w:rsidR="0060374D">
              <w:t>editing</w:t>
            </w:r>
            <w:r w:rsidR="00A441CE" w:rsidRPr="00A159CE">
              <w:t>.</w:t>
            </w:r>
          </w:p>
        </w:tc>
      </w:tr>
      <w:tr w:rsidR="00A441CE" w:rsidTr="00C23433">
        <w:tc>
          <w:tcPr>
            <w:tcW w:w="9576" w:type="dxa"/>
          </w:tcPr>
          <w:p w:rsidR="00A441CE" w:rsidRDefault="00B37A2C" w:rsidP="00C23433">
            <w:pPr>
              <w:rPr>
                <w:rStyle w:val="CodeChar"/>
              </w:rPr>
            </w:pPr>
            <w:r>
              <w:rPr>
                <w:rStyle w:val="CodeChar"/>
              </w:rPr>
              <w:t>revision_num</w:t>
            </w:r>
            <w:r w:rsidR="00A441CE">
              <w:rPr>
                <w:rStyle w:val="CodeChar"/>
              </w:rPr>
              <w:t xml:space="preserve"> = 0.</w:t>
            </w:r>
          </w:p>
        </w:tc>
      </w:tr>
      <w:tr w:rsidR="00A441CE" w:rsidTr="00C23433">
        <w:tc>
          <w:tcPr>
            <w:tcW w:w="9576" w:type="dxa"/>
          </w:tcPr>
          <w:p w:rsidR="00A441CE" w:rsidRDefault="00C71A36" w:rsidP="00C23433">
            <w:pPr>
              <w:rPr>
                <w:rStyle w:val="CodeChar"/>
              </w:rPr>
            </w:pPr>
            <w:r>
              <w:rPr>
                <w:rStyle w:val="CodeChar"/>
              </w:rPr>
              <w:t>revision_trackiing_num</w:t>
            </w:r>
            <w:r w:rsidR="00A441CE">
              <w:rPr>
                <w:rStyle w:val="CodeChar"/>
              </w:rPr>
              <w:t xml:space="preserve"> = 0.</w:t>
            </w:r>
          </w:p>
        </w:tc>
      </w:tr>
      <w:tr w:rsidR="00A441CE" w:rsidTr="00C23433">
        <w:tc>
          <w:tcPr>
            <w:tcW w:w="9576" w:type="dxa"/>
          </w:tcPr>
          <w:p w:rsidR="00A441CE" w:rsidRDefault="00064FD5" w:rsidP="00064FD5">
            <w:pPr>
              <w:rPr>
                <w:rStyle w:val="CodeChar"/>
              </w:rPr>
            </w:pPr>
            <w:r>
              <w:rPr>
                <w:rStyle w:val="CodeChar"/>
              </w:rPr>
              <w:lastRenderedPageBreak/>
              <w:t>r</w:t>
            </w:r>
            <w:r w:rsidR="00A441CE">
              <w:rPr>
                <w:rStyle w:val="CodeChar"/>
              </w:rPr>
              <w:t>evision_</w:t>
            </w:r>
            <w:r>
              <w:rPr>
                <w:rStyle w:val="CodeChar"/>
              </w:rPr>
              <w:t>a</w:t>
            </w:r>
            <w:r w:rsidR="00A441CE">
              <w:rPr>
                <w:rStyle w:val="CodeChar"/>
              </w:rPr>
              <w:t>ction = Null.</w:t>
            </w:r>
          </w:p>
        </w:tc>
      </w:tr>
      <w:tr w:rsidR="00A441CE" w:rsidTr="00C23433">
        <w:tc>
          <w:tcPr>
            <w:tcW w:w="9576" w:type="dxa"/>
          </w:tcPr>
          <w:p w:rsidR="00A441CE" w:rsidRDefault="00C71A36" w:rsidP="00C23433">
            <w:pPr>
              <w:rPr>
                <w:rStyle w:val="CodeChar"/>
              </w:rPr>
            </w:pPr>
            <w:r>
              <w:rPr>
                <w:rStyle w:val="CodeChar"/>
              </w:rPr>
              <w:t>release_id</w:t>
            </w:r>
            <w:r w:rsidR="00A441CE">
              <w:rPr>
                <w:rStyle w:val="CodeChar"/>
              </w:rPr>
              <w:t xml:space="preserve"> = Null.</w:t>
            </w:r>
          </w:p>
        </w:tc>
      </w:tr>
      <w:tr w:rsidR="00A441CE" w:rsidTr="00C23433">
        <w:tc>
          <w:tcPr>
            <w:tcW w:w="9576" w:type="dxa"/>
          </w:tcPr>
          <w:p w:rsidR="00A441CE" w:rsidRDefault="00064FD5" w:rsidP="00064FD5">
            <w:pPr>
              <w:rPr>
                <w:rStyle w:val="CodeChar"/>
              </w:rPr>
            </w:pPr>
            <w:r>
              <w:rPr>
                <w:rStyle w:val="CodeChar"/>
              </w:rPr>
              <w:t>c</w:t>
            </w:r>
            <w:r w:rsidR="00A441CE">
              <w:rPr>
                <w:rStyle w:val="CodeChar"/>
              </w:rPr>
              <w:t>urrent_</w:t>
            </w:r>
            <w:r>
              <w:rPr>
                <w:rStyle w:val="CodeChar"/>
              </w:rPr>
              <w:t>ascc_id</w:t>
            </w:r>
            <w:r w:rsidR="00A441CE">
              <w:rPr>
                <w:rStyle w:val="CodeChar"/>
              </w:rPr>
              <w:t xml:space="preserve"> = Null.</w:t>
            </w:r>
          </w:p>
        </w:tc>
      </w:tr>
    </w:tbl>
    <w:p w:rsidR="00A441CE" w:rsidRDefault="00A441CE" w:rsidP="00A441CE"/>
    <w:p w:rsidR="0060374D" w:rsidRDefault="0060374D" w:rsidP="0060374D">
      <w:pPr>
        <w:pStyle w:val="Heading4"/>
      </w:pPr>
      <w:bookmarkStart w:id="337" w:name="_Toc442109057"/>
      <w:r>
        <w:t>Populate the ASCC history record</w:t>
      </w:r>
      <w:bookmarkEnd w:id="337"/>
    </w:p>
    <w:p w:rsidR="0060374D" w:rsidRDefault="0060374D" w:rsidP="0060374D"/>
    <w:p w:rsidR="0060374D" w:rsidRDefault="0060374D" w:rsidP="0060374D">
      <w:r>
        <w:t>The data should be the same as that in the ASCC current record except below columns.</w:t>
      </w:r>
      <w:r w:rsidR="00013618">
        <w:t xml:space="preserve"> This is according to the ge</w:t>
      </w:r>
      <w:r w:rsidR="00013618">
        <w:t>n</w:t>
      </w:r>
      <w:r w:rsidR="00013618">
        <w:t>eral guideline.</w:t>
      </w:r>
    </w:p>
    <w:p w:rsidR="0060374D" w:rsidRDefault="0060374D" w:rsidP="0060374D"/>
    <w:tbl>
      <w:tblPr>
        <w:tblStyle w:val="TableGrid"/>
        <w:tblW w:w="0" w:type="auto"/>
        <w:tblLook w:val="04A0" w:firstRow="1" w:lastRow="0" w:firstColumn="1" w:lastColumn="0" w:noHBand="0" w:noVBand="1"/>
      </w:tblPr>
      <w:tblGrid>
        <w:gridCol w:w="9576"/>
      </w:tblGrid>
      <w:tr w:rsidR="0060374D" w:rsidTr="00C23433">
        <w:tc>
          <w:tcPr>
            <w:tcW w:w="9576" w:type="dxa"/>
          </w:tcPr>
          <w:p w:rsidR="0060374D" w:rsidRPr="00496F33" w:rsidRDefault="00064FD5" w:rsidP="00064FD5">
            <w:pPr>
              <w:rPr>
                <w:rStyle w:val="CodeChar"/>
                <w:rFonts w:ascii="Times New Roman" w:hAnsi="Times New Roman"/>
                <w:noProof w:val="0"/>
                <w:sz w:val="20"/>
              </w:rPr>
            </w:pPr>
            <w:r>
              <w:rPr>
                <w:rStyle w:val="CodeChar"/>
              </w:rPr>
              <w:t>ascc_id</w:t>
            </w:r>
            <w:r w:rsidR="0060374D">
              <w:t xml:space="preserve"> = </w:t>
            </w:r>
            <w:r w:rsidR="0060374D" w:rsidRPr="00A159CE">
              <w:t>Auto-generate database key.</w:t>
            </w:r>
          </w:p>
        </w:tc>
      </w:tr>
      <w:tr w:rsidR="0060374D" w:rsidTr="00C23433">
        <w:tc>
          <w:tcPr>
            <w:tcW w:w="9576" w:type="dxa"/>
          </w:tcPr>
          <w:p w:rsidR="0060374D" w:rsidRDefault="00B37A2C" w:rsidP="00C23433">
            <w:pPr>
              <w:rPr>
                <w:rStyle w:val="CodeChar"/>
              </w:rPr>
            </w:pPr>
            <w:r>
              <w:rPr>
                <w:rStyle w:val="CodeChar"/>
              </w:rPr>
              <w:t>revision_num</w:t>
            </w:r>
            <w:r w:rsidR="0060374D">
              <w:rPr>
                <w:rStyle w:val="CodeChar"/>
              </w:rPr>
              <w:t xml:space="preserve"> = 1.</w:t>
            </w:r>
          </w:p>
        </w:tc>
      </w:tr>
      <w:tr w:rsidR="0060374D" w:rsidTr="00C23433">
        <w:tc>
          <w:tcPr>
            <w:tcW w:w="9576" w:type="dxa"/>
          </w:tcPr>
          <w:p w:rsidR="0060374D" w:rsidRDefault="00C71A36" w:rsidP="00C23433">
            <w:pPr>
              <w:rPr>
                <w:rStyle w:val="CodeChar"/>
              </w:rPr>
            </w:pPr>
            <w:r>
              <w:rPr>
                <w:rStyle w:val="CodeChar"/>
              </w:rPr>
              <w:t>revision_trackiing_num</w:t>
            </w:r>
            <w:r w:rsidR="0060374D">
              <w:rPr>
                <w:rStyle w:val="CodeChar"/>
              </w:rPr>
              <w:t xml:space="preserve"> = 1.</w:t>
            </w:r>
          </w:p>
        </w:tc>
      </w:tr>
      <w:tr w:rsidR="0060374D" w:rsidTr="00C23433">
        <w:tc>
          <w:tcPr>
            <w:tcW w:w="9576" w:type="dxa"/>
          </w:tcPr>
          <w:p w:rsidR="0060374D" w:rsidRDefault="00064FD5" w:rsidP="00C23433">
            <w:pPr>
              <w:rPr>
                <w:rStyle w:val="CodeChar"/>
              </w:rPr>
            </w:pPr>
            <w:r>
              <w:rPr>
                <w:rStyle w:val="CodeChar"/>
              </w:rPr>
              <w:t>r</w:t>
            </w:r>
            <w:r w:rsidR="0060374D">
              <w:rPr>
                <w:rStyle w:val="CodeChar"/>
              </w:rPr>
              <w:t>evision_Action = 1.</w:t>
            </w:r>
          </w:p>
        </w:tc>
      </w:tr>
      <w:tr w:rsidR="0060374D" w:rsidTr="00C23433">
        <w:tc>
          <w:tcPr>
            <w:tcW w:w="9576" w:type="dxa"/>
          </w:tcPr>
          <w:p w:rsidR="0060374D" w:rsidRDefault="00064FD5" w:rsidP="00C23433">
            <w:pPr>
              <w:rPr>
                <w:rStyle w:val="CodeChar"/>
              </w:rPr>
            </w:pPr>
            <w:r>
              <w:rPr>
                <w:rStyle w:val="CodeChar"/>
              </w:rPr>
              <w:t xml:space="preserve">current_ascc_id </w:t>
            </w:r>
            <w:r w:rsidR="0060374D">
              <w:rPr>
                <w:rStyle w:val="CodeChar"/>
              </w:rPr>
              <w:t xml:space="preserve">= </w:t>
            </w:r>
            <w:r>
              <w:rPr>
                <w:rStyle w:val="CodeChar"/>
              </w:rPr>
              <w:t>ascc_id</w:t>
            </w:r>
            <w:r>
              <w:t xml:space="preserve"> </w:t>
            </w:r>
            <w:r w:rsidR="00553672">
              <w:t>of the ASCC</w:t>
            </w:r>
            <w:r w:rsidR="0060374D">
              <w:t xml:space="preserve"> current record.</w:t>
            </w:r>
          </w:p>
        </w:tc>
      </w:tr>
    </w:tbl>
    <w:p w:rsidR="0060374D" w:rsidRDefault="0060374D" w:rsidP="0060374D"/>
    <w:p w:rsidR="00D614D7" w:rsidRDefault="00D614D7" w:rsidP="00D614D7">
      <w:pPr>
        <w:pStyle w:val="Heading4"/>
      </w:pPr>
      <w:bookmarkStart w:id="338" w:name="_Toc442109058"/>
      <w:r>
        <w:t>Populate the BCC current record</w:t>
      </w:r>
      <w:bookmarkEnd w:id="338"/>
    </w:p>
    <w:p w:rsidR="00D614D7" w:rsidRDefault="00D614D7" w:rsidP="00D614D7"/>
    <w:p w:rsidR="00233273" w:rsidRDefault="00AE6471" w:rsidP="00D614D7">
      <w:r>
        <w:t xml:space="preserve">A BCC current record is populated </w:t>
      </w:r>
      <w:r w:rsidRPr="00B7219E">
        <w:t xml:space="preserve">in the same way as the ASCC record. The only different is that the </w:t>
      </w:r>
      <w:r w:rsidRPr="00B7219E">
        <w:rPr>
          <w:rStyle w:val="CodeChar"/>
        </w:rPr>
        <w:t>Entity_Type</w:t>
      </w:r>
      <w:r w:rsidRPr="00B7219E">
        <w:t xml:space="preserve"> column needs to be populated, additionally. </w:t>
      </w:r>
      <w:r w:rsidR="006963F0">
        <w:t xml:space="preserve">This will be default to </w:t>
      </w:r>
      <w:r w:rsidR="006963F0" w:rsidRPr="00B7219E">
        <w:rPr>
          <w:rStyle w:val="CodeChar"/>
        </w:rPr>
        <w:t>Entity_Type = 1</w:t>
      </w:r>
      <w:r w:rsidR="00312E73">
        <w:t xml:space="preserve"> (alternatively, a pop-up window can ask the user first to whether he/she would like the BCC to be an attribute if the BCCP (its BDT) has no suppl</w:t>
      </w:r>
      <w:r w:rsidR="00312E73">
        <w:t>e</w:t>
      </w:r>
      <w:r w:rsidR="00312E73">
        <w:t xml:space="preserve">mentary component). </w:t>
      </w:r>
    </w:p>
    <w:p w:rsidR="00233273" w:rsidRDefault="00233273" w:rsidP="00D614D7"/>
    <w:p w:rsidR="00D614D7" w:rsidRDefault="00013618" w:rsidP="00D614D7">
      <w:r w:rsidRPr="00B7219E">
        <w:t>This field should be represented as a check box with a label “Attribute?”. The box</w:t>
      </w:r>
      <w:r w:rsidR="00233273">
        <w:t>, if</w:t>
      </w:r>
      <w:r w:rsidRPr="00B7219E">
        <w:t xml:space="preserve"> unchecked</w:t>
      </w:r>
      <w:r w:rsidR="00233273">
        <w:t>, means</w:t>
      </w:r>
      <w:r w:rsidRPr="00B7219E">
        <w:t xml:space="preserve"> </w:t>
      </w:r>
      <w:r w:rsidRPr="00B7219E">
        <w:rPr>
          <w:rStyle w:val="CodeChar"/>
        </w:rPr>
        <w:t>Entity_Type = 1</w:t>
      </w:r>
      <w:r w:rsidRPr="00B7219E">
        <w:t xml:space="preserve">. If the box is checked, this means </w:t>
      </w:r>
      <w:r w:rsidRPr="00B7219E">
        <w:rPr>
          <w:rStyle w:val="CodeChar"/>
        </w:rPr>
        <w:t>Entity_Type = 0</w:t>
      </w:r>
      <w:r w:rsidR="004D181D" w:rsidRPr="00B7219E">
        <w:rPr>
          <w:rStyle w:val="CodeChar"/>
        </w:rPr>
        <w:t xml:space="preserve"> </w:t>
      </w:r>
      <w:r w:rsidR="004D181D" w:rsidRPr="00B7219E">
        <w:t>(i.e., attribute)</w:t>
      </w:r>
      <w:r w:rsidRPr="00B7219E">
        <w:t>.</w:t>
      </w:r>
      <w:r w:rsidR="004D181D" w:rsidRPr="00B7219E">
        <w:t xml:space="preserve"> </w:t>
      </w:r>
      <w:r w:rsidR="009A0C5B">
        <w:t xml:space="preserve">Toggling this flag results in </w:t>
      </w:r>
      <w:r w:rsidR="00233273">
        <w:t xml:space="preserve">a </w:t>
      </w:r>
      <w:r w:rsidR="009A0C5B">
        <w:t>significant update on the sequencing key data</w:t>
      </w:r>
      <w:r w:rsidR="00233273">
        <w:t xml:space="preserve"> across associations</w:t>
      </w:r>
      <w:r w:rsidR="009A0C5B">
        <w:t xml:space="preserve"> as well as</w:t>
      </w:r>
      <w:r w:rsidR="00233273">
        <w:t xml:space="preserve"> the</w:t>
      </w:r>
      <w:r w:rsidR="009A0C5B">
        <w:t xml:space="preserve"> UI. A confirmation box </w:t>
      </w:r>
      <w:r w:rsidR="000473DA">
        <w:t>shall</w:t>
      </w:r>
      <w:r w:rsidR="009A0C5B">
        <w:t xml:space="preserve"> be presented to the user to confirm the intent to change this flag. </w:t>
      </w:r>
      <w:r w:rsidR="000473DA">
        <w:t>In addition, the user can only toggle this when the BCCP has no suppleme</w:t>
      </w:r>
      <w:r w:rsidR="000473DA">
        <w:t>n</w:t>
      </w:r>
      <w:r w:rsidR="000473DA">
        <w:t>tary component</w:t>
      </w:r>
      <w:commentRangeStart w:id="339"/>
      <w:r w:rsidR="000473DA">
        <w:t>.</w:t>
      </w:r>
      <w:commentRangeEnd w:id="339"/>
      <w:r w:rsidR="000473DA">
        <w:rPr>
          <w:rStyle w:val="CommentReference"/>
        </w:rPr>
        <w:commentReference w:id="339"/>
      </w:r>
    </w:p>
    <w:p w:rsidR="00D614D7" w:rsidRDefault="00D614D7" w:rsidP="00D614D7">
      <w:pPr>
        <w:pStyle w:val="Heading4"/>
      </w:pPr>
      <w:bookmarkStart w:id="340" w:name="_Toc442109059"/>
      <w:r>
        <w:t>Populate the BCC history record</w:t>
      </w:r>
      <w:bookmarkEnd w:id="340"/>
    </w:p>
    <w:p w:rsidR="00D614D7" w:rsidRDefault="00D614D7" w:rsidP="00D614D7"/>
    <w:p w:rsidR="00AE6471" w:rsidRPr="00D614D7" w:rsidRDefault="00AE6471" w:rsidP="00D614D7">
      <w:r>
        <w:t xml:space="preserve">The BCC history record is populated in the same way as the ASCC history record with the exception that the </w:t>
      </w:r>
      <w:r w:rsidRPr="00AE6471">
        <w:rPr>
          <w:rStyle w:val="CodeChar"/>
        </w:rPr>
        <w:t>Current_BCC_ID</w:t>
      </w:r>
      <w:r>
        <w:t xml:space="preserve"> column must point to</w:t>
      </w:r>
      <w:r w:rsidR="00425493">
        <w:t xml:space="preserve"> the </w:t>
      </w:r>
      <w:r w:rsidR="00425493" w:rsidRPr="00425493">
        <w:rPr>
          <w:rStyle w:val="CodeChar"/>
        </w:rPr>
        <w:t>BCC_ID</w:t>
      </w:r>
      <w:r w:rsidR="00425493">
        <w:t xml:space="preserve"> of</w:t>
      </w:r>
      <w:r>
        <w:t xml:space="preserve"> the above BCC current record.</w:t>
      </w:r>
    </w:p>
    <w:p w:rsidR="0060374D" w:rsidRDefault="0060374D" w:rsidP="006652C4">
      <w:pPr>
        <w:pStyle w:val="Heading3"/>
      </w:pPr>
      <w:bookmarkStart w:id="341" w:name="_Toc442109060"/>
      <w:r>
        <w:t>Insert a child association to an ACC</w:t>
      </w:r>
      <w:bookmarkEnd w:id="341"/>
    </w:p>
    <w:p w:rsidR="00013618" w:rsidRDefault="00013618" w:rsidP="003F1E02">
      <w:r>
        <w:t>Pre-condition: The ACC is in the Editing state. The invoking user is the owner of the ACC. The ACC already has at least one child association.</w:t>
      </w:r>
    </w:p>
    <w:p w:rsidR="00013618" w:rsidRDefault="00013618" w:rsidP="003F1E02"/>
    <w:p w:rsidR="00B7219E" w:rsidRDefault="00E37518" w:rsidP="003F1E02">
      <w:r>
        <w:t xml:space="preserve">Similar to the case of </w:t>
      </w:r>
      <w:r>
        <w:fldChar w:fldCharType="begin"/>
      </w:r>
      <w:r>
        <w:instrText xml:space="preserve"> REF _Ref434730261 \h </w:instrText>
      </w:r>
      <w:r>
        <w:fldChar w:fldCharType="separate"/>
      </w:r>
      <w:r w:rsidR="0093447A">
        <w:t>Append a child association to an ACC</w:t>
      </w:r>
      <w:r>
        <w:fldChar w:fldCharType="end"/>
      </w:r>
      <w:r>
        <w:t xml:space="preserve"> </w:t>
      </w:r>
      <w:r w:rsidR="0055550B">
        <w:t xml:space="preserve">use </w:t>
      </w:r>
      <w:r w:rsidR="0071688D">
        <w:t xml:space="preserve">case </w:t>
      </w:r>
      <w:r>
        <w:t xml:space="preserve">in </w:t>
      </w:r>
      <w:r>
        <w:fldChar w:fldCharType="begin"/>
      </w:r>
      <w:r>
        <w:instrText xml:space="preserve"> REF _Ref434730261 \r \h </w:instrText>
      </w:r>
      <w:r>
        <w:fldChar w:fldCharType="separate"/>
      </w:r>
      <w:r w:rsidR="0093447A">
        <w:t>3.10.14</w:t>
      </w:r>
      <w:r>
        <w:fldChar w:fldCharType="end"/>
      </w:r>
      <w:r>
        <w:t xml:space="preserve">, the invoking use case must pass the </w:t>
      </w:r>
      <w:r w:rsidRPr="00D614D7">
        <w:rPr>
          <w:rStyle w:val="CodeChar"/>
        </w:rPr>
        <w:t>pACC</w:t>
      </w:r>
      <w:r>
        <w:t xml:space="preserve"> and </w:t>
      </w:r>
      <w:r w:rsidRPr="00D614D7">
        <w:rPr>
          <w:rStyle w:val="CodeChar"/>
        </w:rPr>
        <w:t>seqKey</w:t>
      </w:r>
      <w:r>
        <w:t xml:space="preserve"> and allow the user to select a </w:t>
      </w:r>
      <w:r w:rsidRPr="00D614D7">
        <w:rPr>
          <w:rStyle w:val="CodeChar"/>
        </w:rPr>
        <w:t>tProperty</w:t>
      </w:r>
      <w:r>
        <w:t>.</w:t>
      </w:r>
      <w:r w:rsidR="0071688D">
        <w:t xml:space="preserve"> </w:t>
      </w:r>
    </w:p>
    <w:p w:rsidR="006A451B" w:rsidRDefault="00B7219E" w:rsidP="00B7219E">
      <w:pPr>
        <w:spacing w:before="240"/>
      </w:pPr>
      <w:r>
        <w:t xml:space="preserve">In this case, if the additional association is an attribute, there is no need to shift the sequencing key. Therefore, it is better to have the user indicate right away when the new association is a </w:t>
      </w:r>
      <w:r w:rsidRPr="00312E73">
        <w:rPr>
          <w:highlight w:val="yellow"/>
        </w:rPr>
        <w:t xml:space="preserve">BCC </w:t>
      </w:r>
      <w:r w:rsidR="00312E73" w:rsidRPr="00312E73">
        <w:rPr>
          <w:highlight w:val="yellow"/>
        </w:rPr>
        <w:t>with no supplementary component</w:t>
      </w:r>
      <w:r w:rsidR="00312E73">
        <w:t xml:space="preserve"> </w:t>
      </w:r>
      <w:r>
        <w:t xml:space="preserve">to whether he/she wants it to be an attribute. </w:t>
      </w:r>
      <w:r w:rsidR="008A7DB9">
        <w:t xml:space="preserve">If the user indicates that the BCC shall be an attribute, then there is no need to do the sequencing key shifting as below. </w:t>
      </w:r>
      <w:r w:rsidR="0071688D">
        <w:t xml:space="preserve">The corresponding ASCC and BCC current and history records must be created as in </w:t>
      </w:r>
      <w:r w:rsidR="0071688D">
        <w:fldChar w:fldCharType="begin"/>
      </w:r>
      <w:r w:rsidR="0071688D">
        <w:instrText xml:space="preserve"> REF _Ref434730261 \r \h </w:instrText>
      </w:r>
      <w:r w:rsidR="0071688D">
        <w:fldChar w:fldCharType="separate"/>
      </w:r>
      <w:r w:rsidR="0093447A">
        <w:t>3.10.14</w:t>
      </w:r>
      <w:r w:rsidR="0071688D">
        <w:fldChar w:fldCharType="end"/>
      </w:r>
      <w:r w:rsidR="0071688D">
        <w:t xml:space="preserve">. </w:t>
      </w:r>
    </w:p>
    <w:p w:rsidR="006A451B" w:rsidRDefault="006A451B" w:rsidP="003F1E02"/>
    <w:p w:rsidR="0071688D" w:rsidRDefault="008A7DB9" w:rsidP="003F1E02">
      <w:r>
        <w:t>I</w:t>
      </w:r>
      <w:r w:rsidR="006A451B">
        <w:t xml:space="preserve">n the case that the </w:t>
      </w:r>
      <w:r w:rsidR="006A451B" w:rsidRPr="006A451B">
        <w:rPr>
          <w:rStyle w:val="CodeChar"/>
        </w:rPr>
        <w:t>entityType</w:t>
      </w:r>
      <w:r w:rsidR="006A451B">
        <w:t xml:space="preserve"> is not </w:t>
      </w:r>
      <w:r w:rsidR="006A451B" w:rsidRPr="006A451B">
        <w:rPr>
          <w:rStyle w:val="CodeChar"/>
        </w:rPr>
        <w:t>0</w:t>
      </w:r>
      <w:r w:rsidR="006A451B">
        <w:t xml:space="preserve">, </w:t>
      </w:r>
      <w:r w:rsidR="0071688D">
        <w:t xml:space="preserve">the associations having the same sequencing key as the </w:t>
      </w:r>
      <w:r w:rsidR="0071688D" w:rsidRPr="006A451B">
        <w:rPr>
          <w:rStyle w:val="CodeChar"/>
        </w:rPr>
        <w:t>seqKey</w:t>
      </w:r>
      <w:r w:rsidR="0071688D">
        <w:t xml:space="preserve"> and higher must</w:t>
      </w:r>
      <w:r w:rsidR="003122A0">
        <w:t xml:space="preserve"> have</w:t>
      </w:r>
      <w:r w:rsidR="0071688D">
        <w:t xml:space="preserve"> their sequencing key</w:t>
      </w:r>
      <w:r w:rsidR="003122A0">
        <w:t>s</w:t>
      </w:r>
      <w:r w:rsidR="0071688D">
        <w:t xml:space="preserve"> shifted up</w:t>
      </w:r>
      <w:r w:rsidR="003122A0">
        <w:t xml:space="preserve"> by one</w:t>
      </w:r>
      <w:r w:rsidR="0071688D">
        <w:t>.</w:t>
      </w:r>
      <w:r w:rsidR="003122A0">
        <w:t xml:space="preserve"> </w:t>
      </w:r>
      <w:r>
        <w:t>That is, the ASCC and BCC curre</w:t>
      </w:r>
      <w:r w:rsidR="003122A0">
        <w:t xml:space="preserve">nt records must have their </w:t>
      </w:r>
      <w:r w:rsidR="003122A0" w:rsidRPr="00337D26">
        <w:rPr>
          <w:rStyle w:val="CodeChar"/>
        </w:rPr>
        <w:t>Sequencing_Key</w:t>
      </w:r>
      <w:r w:rsidR="003122A0">
        <w:t xml:space="preserve"> column updated; and the corresponding new ASCC and BCC history records created.</w:t>
      </w:r>
      <w:r w:rsidR="00CC1720">
        <w:t xml:space="preserve"> The way to populate the history record is the same as in </w:t>
      </w:r>
      <w:r w:rsidR="00CC1720">
        <w:fldChar w:fldCharType="begin"/>
      </w:r>
      <w:r w:rsidR="00CC1720">
        <w:instrText xml:space="preserve"> REF _Ref434730261 \r \h </w:instrText>
      </w:r>
      <w:r w:rsidR="00CC1720">
        <w:fldChar w:fldCharType="separate"/>
      </w:r>
      <w:r w:rsidR="0093447A">
        <w:t>3.10.14</w:t>
      </w:r>
      <w:r w:rsidR="00CC1720">
        <w:fldChar w:fldCharType="end"/>
      </w:r>
      <w:r w:rsidR="00CC1720">
        <w:t>. For the history rec</w:t>
      </w:r>
      <w:r w:rsidR="00DA26D3">
        <w:t xml:space="preserve">ord, only the </w:t>
      </w:r>
      <w:r w:rsidR="00C71A36">
        <w:rPr>
          <w:rStyle w:val="CodeChar"/>
        </w:rPr>
        <w:t>revision_trackiing_num</w:t>
      </w:r>
      <w:r w:rsidR="00DA26D3">
        <w:t xml:space="preserve"> needs to be incremented and the </w:t>
      </w:r>
      <w:r w:rsidR="00DA26D3" w:rsidRPr="00DA26D3">
        <w:rPr>
          <w:rStyle w:val="CodeChar"/>
        </w:rPr>
        <w:t xml:space="preserve">Revision_Action </w:t>
      </w:r>
      <w:r w:rsidR="00DA26D3">
        <w:t xml:space="preserve">shall be </w:t>
      </w:r>
      <w:r w:rsidR="00DA26D3" w:rsidRPr="006A451B">
        <w:rPr>
          <w:rStyle w:val="CodeChar"/>
        </w:rPr>
        <w:t>2</w:t>
      </w:r>
      <w:r w:rsidR="00DA26D3">
        <w:t xml:space="preserve"> (update).</w:t>
      </w:r>
    </w:p>
    <w:p w:rsidR="0055550B" w:rsidRDefault="0055550B" w:rsidP="003F1E02"/>
    <w:p w:rsidR="0055550B" w:rsidRDefault="0055550B" w:rsidP="003F1E02">
      <w:r>
        <w:t xml:space="preserve">It should be noted that the </w:t>
      </w:r>
      <w:r>
        <w:fldChar w:fldCharType="begin"/>
      </w:r>
      <w:r>
        <w:instrText xml:space="preserve"> REF _Ref434730261 \h </w:instrText>
      </w:r>
      <w:r>
        <w:fldChar w:fldCharType="separate"/>
      </w:r>
      <w:r w:rsidR="0093447A">
        <w:t>Append a child association to an ACC</w:t>
      </w:r>
      <w:r>
        <w:fldChar w:fldCharType="end"/>
      </w:r>
      <w:r>
        <w:t xml:space="preserve"> use case in </w:t>
      </w:r>
      <w:r>
        <w:fldChar w:fldCharType="begin"/>
      </w:r>
      <w:r>
        <w:instrText xml:space="preserve"> REF _Ref434730261 \r \h </w:instrText>
      </w:r>
      <w:r>
        <w:fldChar w:fldCharType="separate"/>
      </w:r>
      <w:r w:rsidR="0093447A">
        <w:t>3.10.14</w:t>
      </w:r>
      <w:r>
        <w:fldChar w:fldCharType="end"/>
      </w:r>
      <w:r>
        <w:t xml:space="preserve"> may be considered a specific case of this use case where there is no need to do the seque</w:t>
      </w:r>
      <w:r w:rsidR="008A7DB9">
        <w:t>n</w:t>
      </w:r>
      <w:r>
        <w:t>cing key shifting of other associations and the</w:t>
      </w:r>
      <w:r w:rsidR="000A2806">
        <w:t>y</w:t>
      </w:r>
      <w:r>
        <w:t xml:space="preserve"> both may be implemented as a single overloaded function.</w:t>
      </w:r>
    </w:p>
    <w:p w:rsidR="006652C4" w:rsidRDefault="0060374D" w:rsidP="006652C4">
      <w:pPr>
        <w:pStyle w:val="Heading3"/>
      </w:pPr>
      <w:bookmarkStart w:id="342" w:name="_Toc442109061"/>
      <w:r>
        <w:t>Delete a child</w:t>
      </w:r>
      <w:r w:rsidR="006652C4">
        <w:t xml:space="preserve"> association from an ACC</w:t>
      </w:r>
      <w:bookmarkEnd w:id="342"/>
    </w:p>
    <w:p w:rsidR="00F93616" w:rsidRDefault="00F93616" w:rsidP="0055550B">
      <w:r>
        <w:t xml:space="preserve">Pre-condition: </w:t>
      </w:r>
      <w:r w:rsidR="007A7BD7">
        <w:t>T</w:t>
      </w:r>
      <w:r>
        <w:t xml:space="preserve">he ACC UoC </w:t>
      </w:r>
      <w:r w:rsidR="007A7BD7">
        <w:t>is</w:t>
      </w:r>
      <w:r>
        <w:t xml:space="preserve"> in the Editing state</w:t>
      </w:r>
      <w:r w:rsidR="007A7BD7">
        <w:t xml:space="preserve"> (it can be implied that the UoC is in Editing state if one of the member of the UoC is in the Editing state)</w:t>
      </w:r>
      <w:r>
        <w:t xml:space="preserve">. </w:t>
      </w:r>
      <w:r w:rsidR="00F56382">
        <w:t>The user is the owner of the ACC UoC.</w:t>
      </w:r>
      <w:r w:rsidR="006A6A5C">
        <w:t xml:space="preserve"> The revision number of the d</w:t>
      </w:r>
      <w:r w:rsidR="006A6A5C">
        <w:t>e</w:t>
      </w:r>
      <w:r w:rsidR="006A6A5C">
        <w:t>leted association must be 2 or more.</w:t>
      </w:r>
    </w:p>
    <w:p w:rsidR="00F93616" w:rsidRDefault="00F93616" w:rsidP="0055550B"/>
    <w:p w:rsidR="0055550B" w:rsidRDefault="00CE07AF" w:rsidP="0055550B">
      <w:r>
        <w:t>The invoking use case pass</w:t>
      </w:r>
      <w:r w:rsidR="006700D4">
        <w:t>es the association</w:t>
      </w:r>
      <w:r w:rsidR="00A36E7F">
        <w:t xml:space="preserve">, </w:t>
      </w:r>
      <w:r w:rsidR="00A36E7F" w:rsidRPr="00496E7C">
        <w:rPr>
          <w:rStyle w:val="CodeChar"/>
        </w:rPr>
        <w:t>dAssoc</w:t>
      </w:r>
      <w:r w:rsidR="00A36E7F" w:rsidRPr="00A36E7F">
        <w:t>,</w:t>
      </w:r>
      <w:r w:rsidR="006700D4">
        <w:t xml:space="preserve"> to be deleted. T</w:t>
      </w:r>
      <w:r w:rsidR="00496E7C">
        <w:t>his can be an ASCC or a BCC.</w:t>
      </w:r>
      <w:r w:rsidR="00765A53">
        <w:t xml:space="preserve"> The system shall ask for the user’s confirmation. </w:t>
      </w:r>
      <w:r w:rsidR="00A36E7F">
        <w:t xml:space="preserve">The current record corresponding to the </w:t>
      </w:r>
      <w:r w:rsidR="00A36E7F" w:rsidRPr="00A36E7F">
        <w:rPr>
          <w:rStyle w:val="CodeChar"/>
        </w:rPr>
        <w:t>dAssoc</w:t>
      </w:r>
      <w:r w:rsidR="00A36E7F">
        <w:t xml:space="preserve"> has to be deleted from the ASCC or BCC table</w:t>
      </w:r>
      <w:r w:rsidR="00233273">
        <w:t xml:space="preserve"> and then a</w:t>
      </w:r>
      <w:r w:rsidR="00A36E7F">
        <w:t xml:space="preserve"> his</w:t>
      </w:r>
      <w:r w:rsidR="000A2806">
        <w:t>tory record has to be created.</w:t>
      </w:r>
    </w:p>
    <w:p w:rsidR="000A2806" w:rsidRDefault="000A2806" w:rsidP="0055550B"/>
    <w:p w:rsidR="000A2806" w:rsidRDefault="000A2806" w:rsidP="0055550B">
      <w:r>
        <w:t xml:space="preserve">The history record has to be created similar to that in </w:t>
      </w:r>
      <w:r>
        <w:fldChar w:fldCharType="begin"/>
      </w:r>
      <w:r>
        <w:instrText xml:space="preserve"> REF _Ref434730261 \r \h </w:instrText>
      </w:r>
      <w:r>
        <w:fldChar w:fldCharType="separate"/>
      </w:r>
      <w:r w:rsidR="0093447A">
        <w:t>3.10.14</w:t>
      </w:r>
      <w:r>
        <w:fldChar w:fldCharType="end"/>
      </w:r>
      <w:r>
        <w:t xml:space="preserve"> for ASCC or BCC deletion. </w:t>
      </w:r>
      <w:r w:rsidR="003A73CA">
        <w:t>That is all data are esse</w:t>
      </w:r>
      <w:r w:rsidR="003A73CA">
        <w:t>n</w:t>
      </w:r>
      <w:r w:rsidR="003A73CA">
        <w:t>tially the same as that of the current record. However, t</w:t>
      </w:r>
      <w:r>
        <w:t xml:space="preserve">he </w:t>
      </w:r>
      <w:r w:rsidR="00C71A36">
        <w:rPr>
          <w:rStyle w:val="CodeChar"/>
        </w:rPr>
        <w:t>revision_trackiing_num</w:t>
      </w:r>
      <w:r>
        <w:t xml:space="preserve"> has to be incremented by one from the latest history record</w:t>
      </w:r>
      <w:r w:rsidR="00F93616">
        <w:t>; and</w:t>
      </w:r>
      <w:r>
        <w:t xml:space="preserve"> </w:t>
      </w:r>
      <w:r w:rsidR="00F93616">
        <w:t>t</w:t>
      </w:r>
      <w:r>
        <w:t xml:space="preserve">he </w:t>
      </w:r>
      <w:r w:rsidRPr="000A2806">
        <w:rPr>
          <w:rStyle w:val="CodeChar"/>
        </w:rPr>
        <w:t>Revision_Action</w:t>
      </w:r>
      <w:r>
        <w:t xml:space="preserve"> has to be </w:t>
      </w:r>
      <w:r w:rsidRPr="000A2806">
        <w:rPr>
          <w:rStyle w:val="CodeChar"/>
        </w:rPr>
        <w:t>3</w:t>
      </w:r>
      <w:r>
        <w:t xml:space="preserve"> (delete).</w:t>
      </w:r>
      <w:r w:rsidR="003A73CA">
        <w:t xml:space="preserve"> In addition, the </w:t>
      </w:r>
      <w:r w:rsidR="00127238">
        <w:rPr>
          <w:rStyle w:val="CodeChar"/>
        </w:rPr>
        <w:t>last_update_timestamp</w:t>
      </w:r>
      <w:r w:rsidR="003A73CA">
        <w:t xml:space="preserve"> needs to be the current time.</w:t>
      </w:r>
    </w:p>
    <w:p w:rsidR="000A2806" w:rsidRDefault="000A2806" w:rsidP="0055550B"/>
    <w:p w:rsidR="00496E7C" w:rsidRDefault="002214D8" w:rsidP="0055550B">
      <w:r>
        <w:t>The</w:t>
      </w:r>
      <w:r w:rsidR="000A2806">
        <w:t xml:space="preserve"> sequencing key</w:t>
      </w:r>
      <w:r>
        <w:t xml:space="preserve"> of the associations after the deleted association has to be updated if the </w:t>
      </w:r>
      <w:r w:rsidR="003A73CA">
        <w:t xml:space="preserve">deleted </w:t>
      </w:r>
      <w:r>
        <w:t xml:space="preserve">association is not a BCC whose </w:t>
      </w:r>
      <w:r w:rsidRPr="002214D8">
        <w:rPr>
          <w:rStyle w:val="CodeChar"/>
        </w:rPr>
        <w:t>Entity_Type</w:t>
      </w:r>
      <w:r>
        <w:t xml:space="preserve"> is </w:t>
      </w:r>
      <w:r w:rsidRPr="002819A7">
        <w:rPr>
          <w:rStyle w:val="CodeChar"/>
        </w:rPr>
        <w:t>0</w:t>
      </w:r>
      <w:r w:rsidR="000A2806">
        <w:t>.</w:t>
      </w:r>
      <w:r w:rsidR="002819A7">
        <w:t xml:space="preserve"> </w:t>
      </w:r>
      <w:commentRangeStart w:id="343"/>
      <w:r w:rsidR="002819A7">
        <w:t xml:space="preserve">The sequencing key </w:t>
      </w:r>
      <w:commentRangeEnd w:id="343"/>
      <w:r w:rsidR="00FB7745">
        <w:rPr>
          <w:rStyle w:val="CommentReference"/>
        </w:rPr>
        <w:commentReference w:id="343"/>
      </w:r>
      <w:r w:rsidR="002819A7">
        <w:t>of the current records have to be reduced by 1 and then t</w:t>
      </w:r>
      <w:r w:rsidR="00F93616">
        <w:t>heir history records shall be</w:t>
      </w:r>
      <w:r w:rsidR="002819A7">
        <w:t xml:space="preserve"> properly created.</w:t>
      </w:r>
    </w:p>
    <w:p w:rsidR="00671877" w:rsidRDefault="00671877" w:rsidP="0055550B"/>
    <w:p w:rsidR="00671877" w:rsidRDefault="00671877" w:rsidP="00671877">
      <w:pPr>
        <w:pStyle w:val="Heading3"/>
      </w:pPr>
      <w:bookmarkStart w:id="344" w:name="_Toc442109062"/>
      <w:r>
        <w:t>Discard a child association from an ACC</w:t>
      </w:r>
      <w:bookmarkEnd w:id="344"/>
    </w:p>
    <w:p w:rsidR="00671877" w:rsidRDefault="00671877" w:rsidP="00671877">
      <w:r>
        <w:t xml:space="preserve">Pre-condition: The ACC UoC is in the Editing state. The user is the owner of the ACC UoC. The </w:t>
      </w:r>
      <w:r w:rsidRPr="00671877">
        <w:rPr>
          <w:rStyle w:val="CodeChar"/>
        </w:rPr>
        <w:t>revision_num</w:t>
      </w:r>
      <w:r>
        <w:t xml:space="preserve"> of the association is 1.</w:t>
      </w:r>
    </w:p>
    <w:p w:rsidR="00671877" w:rsidRDefault="00671877" w:rsidP="00671877"/>
    <w:p w:rsidR="00671877" w:rsidRPr="00671877" w:rsidRDefault="00671877" w:rsidP="00671877">
      <w:r>
        <w:t xml:space="preserve">This use case allows the user to permanently delete a newly created association, BCC or ASCC. </w:t>
      </w:r>
      <w:r w:rsidR="00765A53">
        <w:t xml:space="preserve">The system shall ask for the user’s confirmation. </w:t>
      </w:r>
      <w:r>
        <w:t xml:space="preserve">In this case, the current record of the selected BCC or ASCC is deleted without a history record created. </w:t>
      </w:r>
      <w:r w:rsidR="00765A53" w:rsidRPr="00623E60">
        <w:rPr>
          <w:highlight w:val="yellow"/>
        </w:rPr>
        <w:t>The sequencing key of other associations must be updated but no history record created</w:t>
      </w:r>
      <w:r w:rsidR="00765A53">
        <w:t xml:space="preserve">. As a result, the user cannot undo this operation. </w:t>
      </w:r>
      <w:r w:rsidR="00EA1E2B">
        <w:t xml:space="preserve">The reason this cannot be undone is that the semantics of the </w:t>
      </w:r>
      <w:r w:rsidR="00EA1E2B" w:rsidRPr="00E437D2">
        <w:rPr>
          <w:rStyle w:val="CodeChar"/>
        </w:rPr>
        <w:t>revision_action</w:t>
      </w:r>
      <w:r w:rsidR="00EA1E2B">
        <w:t xml:space="preserve"> does not include this case</w:t>
      </w:r>
      <w:r w:rsidR="00E437D2">
        <w:t xml:space="preserve"> unless another possible value is added (however, there will be additional complex logic needed to deal with this, e.g., when publishing the ACC this history record has to be ignored)</w:t>
      </w:r>
      <w:r w:rsidR="00EA1E2B">
        <w:t xml:space="preserve">. </w:t>
      </w:r>
    </w:p>
    <w:p w:rsidR="006652C4" w:rsidRDefault="00192E4A" w:rsidP="006652C4">
      <w:pPr>
        <w:pStyle w:val="Heading3"/>
      </w:pPr>
      <w:bookmarkStart w:id="345" w:name="_Toc442109063"/>
      <w:r>
        <w:t>Change properties of</w:t>
      </w:r>
      <w:r w:rsidR="006652C4">
        <w:t xml:space="preserve"> an association</w:t>
      </w:r>
      <w:bookmarkEnd w:id="345"/>
    </w:p>
    <w:p w:rsidR="00B46BD6" w:rsidRDefault="00B46BD6" w:rsidP="003A73CA">
      <w:r>
        <w:t>Pre-condition: The entire ACC UoC</w:t>
      </w:r>
      <w:r w:rsidR="00CD2C61">
        <w:t>, or specifically the association,</w:t>
      </w:r>
      <w:r>
        <w:t xml:space="preserve"> is in the Editing state.</w:t>
      </w:r>
      <w:r w:rsidR="00F56382">
        <w:t xml:space="preserve"> The user is the owner of the UoC.</w:t>
      </w:r>
    </w:p>
    <w:p w:rsidR="00B46BD6" w:rsidRDefault="00B46BD6" w:rsidP="003A73CA"/>
    <w:p w:rsidR="003A73CA" w:rsidRDefault="00261697" w:rsidP="003A73CA">
      <w:r>
        <w:t xml:space="preserve">This use case allows the user to modify properties of ASCC and BCC with respect to the following data columns </w:t>
      </w:r>
      <w:r w:rsidRPr="00261697">
        <w:rPr>
          <w:rStyle w:val="CodeChar"/>
        </w:rPr>
        <w:t>cardinality_min</w:t>
      </w:r>
      <w:r>
        <w:t xml:space="preserve">, </w:t>
      </w:r>
      <w:r w:rsidRPr="00261697">
        <w:rPr>
          <w:rStyle w:val="CodeChar"/>
        </w:rPr>
        <w:t>cardinality_max</w:t>
      </w:r>
      <w:r>
        <w:t xml:space="preserve">, </w:t>
      </w:r>
      <w:r w:rsidRPr="00261697">
        <w:rPr>
          <w:rStyle w:val="CodeChar"/>
        </w:rPr>
        <w:t>definition</w:t>
      </w:r>
      <w:r>
        <w:t xml:space="preserve">, and </w:t>
      </w:r>
      <w:r w:rsidRPr="00261697">
        <w:rPr>
          <w:rStyle w:val="CodeChar"/>
        </w:rPr>
        <w:t>is_deprecated</w:t>
      </w:r>
      <w:r>
        <w:t xml:space="preserve">. </w:t>
      </w:r>
      <w:r w:rsidR="00B336EF">
        <w:t xml:space="preserve">For these cases, the current record of the association is </w:t>
      </w:r>
      <w:r w:rsidR="00B336EF">
        <w:lastRenderedPageBreak/>
        <w:t>simply updated with the new value</w:t>
      </w:r>
      <w:r w:rsidR="0011182D">
        <w:t xml:space="preserve"> or values</w:t>
      </w:r>
      <w:r w:rsidR="00B336EF">
        <w:t xml:space="preserve"> </w:t>
      </w:r>
      <w:r w:rsidR="0054369B">
        <w:t>including all the history columns</w:t>
      </w:r>
      <w:r w:rsidR="0011182D">
        <w:t xml:space="preserve">. A corresponding new history record needs to also be created with </w:t>
      </w:r>
      <w:r w:rsidR="00C71A36">
        <w:rPr>
          <w:rStyle w:val="CodeChar"/>
        </w:rPr>
        <w:t>revision_trackiing_num</w:t>
      </w:r>
      <w:r w:rsidR="0011182D">
        <w:t xml:space="preserve"> incremented and </w:t>
      </w:r>
      <w:r w:rsidR="0011182D" w:rsidRPr="0011182D">
        <w:rPr>
          <w:rStyle w:val="CodeChar"/>
        </w:rPr>
        <w:t>Revision_Action</w:t>
      </w:r>
      <w:r w:rsidR="0011182D">
        <w:t xml:space="preserve"> = </w:t>
      </w:r>
      <w:r w:rsidR="0011182D" w:rsidRPr="0011182D">
        <w:rPr>
          <w:rStyle w:val="CodeChar"/>
        </w:rPr>
        <w:t>2</w:t>
      </w:r>
      <w:r w:rsidR="0011182D">
        <w:t xml:space="preserve"> (Update).</w:t>
      </w:r>
    </w:p>
    <w:p w:rsidR="00261697" w:rsidRDefault="00261697" w:rsidP="003A73CA"/>
    <w:p w:rsidR="0074478C" w:rsidRDefault="00261697" w:rsidP="003A73CA">
      <w:r>
        <w:t xml:space="preserve">In addition, the user can change the BCC’s </w:t>
      </w:r>
      <w:r w:rsidRPr="00261697">
        <w:rPr>
          <w:rStyle w:val="CodeChar"/>
        </w:rPr>
        <w:t>entity_type</w:t>
      </w:r>
      <w:r>
        <w:t>.</w:t>
      </w:r>
      <w:r w:rsidR="00B46BD6">
        <w:t xml:space="preserve"> </w:t>
      </w:r>
      <w:r w:rsidR="00F56382">
        <w:t xml:space="preserve">Since this can be a very involving operation, a confirmation to apply the change should be asked from the user first. </w:t>
      </w:r>
      <w:r w:rsidR="0074478C" w:rsidRPr="00B7219E">
        <w:t>When the user switch</w:t>
      </w:r>
      <w:r w:rsidR="0074478C">
        <w:t xml:space="preserve"> the entity type, the sequencing key has to be updated. That is, when switching to being an attribute the sequencing key has to be zero. When switching to b</w:t>
      </w:r>
      <w:r w:rsidR="0074478C">
        <w:t>e</w:t>
      </w:r>
      <w:r w:rsidR="0074478C">
        <w:t>ing a non-attribute, the sequencing key has to be non-zero – this may be automatically default to the last child. The UI has to also update the content rendering.</w:t>
      </w:r>
      <w:r w:rsidR="00B46BD6">
        <w:t xml:space="preserve"> When switching from being an attribute, the sequencing key of the ass</w:t>
      </w:r>
      <w:r w:rsidR="00B46BD6">
        <w:t>o</w:t>
      </w:r>
      <w:r w:rsidR="00B46BD6">
        <w:t>ciations occurring after the BCC has to be decremented by 1.</w:t>
      </w:r>
    </w:p>
    <w:p w:rsidR="00B46BD6" w:rsidRDefault="00B46BD6" w:rsidP="00B46BD6">
      <w:pPr>
        <w:pStyle w:val="Heading3"/>
      </w:pPr>
      <w:bookmarkStart w:id="346" w:name="_Toc442109064"/>
      <w:r>
        <w:t>Change the position of an association</w:t>
      </w:r>
      <w:bookmarkEnd w:id="346"/>
    </w:p>
    <w:p w:rsidR="00B46BD6" w:rsidRDefault="00B46BD6" w:rsidP="00B46BD6">
      <w:r>
        <w:t>Pre-condition: The entire ACC UoC is in the Editing state</w:t>
      </w:r>
      <w:r w:rsidR="00F56382">
        <w:t>. The user is the owner of the UoC.</w:t>
      </w:r>
    </w:p>
    <w:p w:rsidR="00B46BD6" w:rsidRDefault="00B46BD6" w:rsidP="003A73CA"/>
    <w:p w:rsidR="0011182D" w:rsidRPr="003A73CA" w:rsidRDefault="0011182D" w:rsidP="003A73CA">
      <w:r>
        <w:t>The user may change the position (sequencing key) of the association. This is better provided to the user by dra</w:t>
      </w:r>
      <w:r>
        <w:t>g</w:t>
      </w:r>
      <w:r>
        <w:t xml:space="preserve">ging the association up or down. Since </w:t>
      </w:r>
      <w:r w:rsidR="00822FAC">
        <w:t>changing a position involves updat</w:t>
      </w:r>
      <w:r w:rsidR="001A3E9E">
        <w:t>ing</w:t>
      </w:r>
      <w:r w:rsidR="00822FAC">
        <w:t xml:space="preserve"> several association records, it will be a good idea to ask for the user confirmation first. </w:t>
      </w:r>
      <w:r w:rsidR="003058EF">
        <w:t xml:space="preserve">Alternatively, the position change </w:t>
      </w:r>
      <w:r w:rsidR="00314A0F">
        <w:t>may be</w:t>
      </w:r>
      <w:r w:rsidR="003058EF">
        <w:t xml:space="preserve"> provided in a way that encourages several changes in a single transaction. For example, the user specifically selects a menu to revise ass</w:t>
      </w:r>
      <w:r w:rsidR="003058EF">
        <w:t>o</w:t>
      </w:r>
      <w:r w:rsidR="003058EF">
        <w:t xml:space="preserve">ciation </w:t>
      </w:r>
      <w:r w:rsidR="00847D9A">
        <w:t xml:space="preserve">positions and the system then locks the </w:t>
      </w:r>
      <w:r w:rsidR="00F56382">
        <w:t>screen so that the user can</w:t>
      </w:r>
      <w:r w:rsidR="00847D9A">
        <w:t xml:space="preserve"> make only </w:t>
      </w:r>
      <w:r w:rsidR="00F56382">
        <w:t>position</w:t>
      </w:r>
      <w:r w:rsidR="00847D9A">
        <w:t xml:space="preserve"> changes. Then, the user click on a menu to end the transaction and the system figures out which association positions were changed and correspondingly updated them.</w:t>
      </w:r>
      <w:r w:rsidR="00F56382">
        <w:t xml:space="preserve"> Alternatively, allowing the user to move multiple associations at a time may be e</w:t>
      </w:r>
      <w:r w:rsidR="00F56382">
        <w:t>f</w:t>
      </w:r>
      <w:r w:rsidR="00F56382">
        <w:t>fective as well.</w:t>
      </w:r>
    </w:p>
    <w:p w:rsidR="0010602C" w:rsidRDefault="0010602C" w:rsidP="006652C4">
      <w:pPr>
        <w:pStyle w:val="Heading3"/>
      </w:pPr>
      <w:bookmarkStart w:id="347" w:name="_Ref437868882"/>
      <w:bookmarkStart w:id="348" w:name="_Toc442109065"/>
      <w:r>
        <w:t xml:space="preserve">Make an ACC based on another </w:t>
      </w:r>
      <w:commentRangeStart w:id="349"/>
      <w:r>
        <w:t>ACC</w:t>
      </w:r>
      <w:bookmarkEnd w:id="347"/>
      <w:commentRangeEnd w:id="349"/>
      <w:r w:rsidR="00C924C3">
        <w:rPr>
          <w:rStyle w:val="CommentReference"/>
          <w:b w:val="0"/>
        </w:rPr>
        <w:commentReference w:id="349"/>
      </w:r>
      <w:bookmarkEnd w:id="348"/>
    </w:p>
    <w:p w:rsidR="00F87C2D" w:rsidRDefault="005B1CDD" w:rsidP="00F87C2D">
      <w:r>
        <w:t>Pre-condition: The user is the owner of the ACC. There is no existing base. The ACC is in the Editing state.</w:t>
      </w:r>
    </w:p>
    <w:p w:rsidR="005B1CDD" w:rsidRDefault="005B1CDD" w:rsidP="00F87C2D"/>
    <w:p w:rsidR="00623E60" w:rsidRPr="00623E60" w:rsidRDefault="006A122C" w:rsidP="00623E60">
      <w:r>
        <w:t>In t</w:t>
      </w:r>
      <w:r w:rsidR="00240D6D">
        <w:t>his use case, the user can make</w:t>
      </w:r>
      <w:r>
        <w:t xml:space="preserve"> an ACC </w:t>
      </w:r>
      <w:r w:rsidR="00924487">
        <w:t>base on another ACC and inherit all the associations.</w:t>
      </w:r>
      <w:r w:rsidR="00F95F93">
        <w:t xml:space="preserve"> A UI shall be available for the user to search and select the based ACC. The search criteria is the same as that of the </w:t>
      </w:r>
      <w:r w:rsidR="00A13F56">
        <w:fldChar w:fldCharType="begin"/>
      </w:r>
      <w:r w:rsidR="00A13F56">
        <w:instrText xml:space="preserve"> REF _Ref435336589 \h </w:instrText>
      </w:r>
      <w:r w:rsidR="00A13F56">
        <w:fldChar w:fldCharType="separate"/>
      </w:r>
      <w:r w:rsidR="0093447A">
        <w:t>View/Search CCs</w:t>
      </w:r>
      <w:r w:rsidR="00A13F56">
        <w:fldChar w:fldCharType="end"/>
      </w:r>
      <w:r w:rsidR="00A13F56">
        <w:t xml:space="preserve"> in </w:t>
      </w:r>
      <w:r w:rsidR="00A13F56">
        <w:fldChar w:fldCharType="begin"/>
      </w:r>
      <w:r w:rsidR="00A13F56">
        <w:instrText xml:space="preserve"> REF _Ref435336589 \r \h </w:instrText>
      </w:r>
      <w:r w:rsidR="00A13F56">
        <w:fldChar w:fldCharType="separate"/>
      </w:r>
      <w:r w:rsidR="0093447A">
        <w:t>3.10.8</w:t>
      </w:r>
      <w:r w:rsidR="00A13F56">
        <w:fldChar w:fldCharType="end"/>
      </w:r>
      <w:r w:rsidR="00F95F93">
        <w:t xml:space="preserve">; however, in this case the returning result shall be only </w:t>
      </w:r>
      <w:r w:rsidR="00F95F93" w:rsidRPr="00374F8A">
        <w:t>ACC</w:t>
      </w:r>
      <w:r w:rsidR="00A13F56" w:rsidRPr="00374F8A">
        <w:t xml:space="preserve"> (excluding the current ACC, i.e., no self-reference)</w:t>
      </w:r>
      <w:r w:rsidR="00F95F93">
        <w:t>.</w:t>
      </w:r>
      <w:r>
        <w:t xml:space="preserve"> </w:t>
      </w:r>
      <w:r w:rsidR="00924487">
        <w:t xml:space="preserve">In this case the </w:t>
      </w:r>
      <w:r w:rsidR="00924487" w:rsidRPr="009D666D">
        <w:rPr>
          <w:rStyle w:val="CodeChar"/>
        </w:rPr>
        <w:t>base</w:t>
      </w:r>
      <w:r w:rsidR="009D666D" w:rsidRPr="009D666D">
        <w:rPr>
          <w:rStyle w:val="CodeChar"/>
        </w:rPr>
        <w:t>d</w:t>
      </w:r>
      <w:r w:rsidR="00924487" w:rsidRPr="009D666D">
        <w:rPr>
          <w:rStyle w:val="CodeChar"/>
        </w:rPr>
        <w:t>_acc_id</w:t>
      </w:r>
      <w:r w:rsidR="00924487">
        <w:t xml:space="preserve"> column </w:t>
      </w:r>
      <w:r w:rsidR="00F95F93">
        <w:t xml:space="preserve">in the current record </w:t>
      </w:r>
      <w:r w:rsidR="00924487">
        <w:t xml:space="preserve">needs to be updated </w:t>
      </w:r>
      <w:r w:rsidR="00F95F93">
        <w:t xml:space="preserve">with the selected ACC and so as </w:t>
      </w:r>
      <w:r w:rsidR="00A13F56">
        <w:t xml:space="preserve">its </w:t>
      </w:r>
      <w:r w:rsidR="00924487">
        <w:t>other history columns. The history records need to also be properly created.</w:t>
      </w:r>
    </w:p>
    <w:p w:rsidR="00BA5955" w:rsidRDefault="00BA5955" w:rsidP="00BA5955">
      <w:pPr>
        <w:pStyle w:val="Heading3"/>
      </w:pPr>
      <w:bookmarkStart w:id="350" w:name="_Toc442109066"/>
      <w:r>
        <w:t>Discard the based ACC relationship</w:t>
      </w:r>
      <w:bookmarkEnd w:id="350"/>
    </w:p>
    <w:p w:rsidR="00BA5955" w:rsidRDefault="00BA5955" w:rsidP="00BA5955">
      <w:r>
        <w:t xml:space="preserve">Pre-condition: The user is the owner of the ACC. The ACC is in the Editing state. There is an existing based ACC. </w:t>
      </w:r>
    </w:p>
    <w:p w:rsidR="00BA5955" w:rsidRDefault="00BA5955" w:rsidP="00BA5955"/>
    <w:p w:rsidR="00BA5955" w:rsidRDefault="00BA5955" w:rsidP="00BA5955">
      <w:r>
        <w:t xml:space="preserve">The user can delete the based ACC but the ACC </w:t>
      </w:r>
      <w:r w:rsidR="0040489C">
        <w:t>must never have a base relationship in its previous revision</w:t>
      </w:r>
      <w:r>
        <w:t xml:space="preserve">. </w:t>
      </w:r>
      <w:commentRangeStart w:id="351"/>
      <w:r>
        <w:t>This operation cannot be undo</w:t>
      </w:r>
      <w:r w:rsidR="00975E6D">
        <w:t>ne</w:t>
      </w:r>
      <w:r>
        <w:t xml:space="preserve"> </w:t>
      </w:r>
      <w:commentRangeEnd w:id="351"/>
      <w:r w:rsidR="00975E6D">
        <w:rPr>
          <w:rStyle w:val="CommentReference"/>
        </w:rPr>
        <w:commentReference w:id="351"/>
      </w:r>
      <w:r>
        <w:t>and shall get a confirmation from the user</w:t>
      </w:r>
      <w:r w:rsidR="00975E6D">
        <w:t xml:space="preserve"> before execution</w:t>
      </w:r>
      <w:r>
        <w:t xml:space="preserve">. In this case, the </w:t>
      </w:r>
      <w:r w:rsidRPr="00A13F56">
        <w:rPr>
          <w:rStyle w:val="CodeChar"/>
        </w:rPr>
        <w:t>based_acc_id</w:t>
      </w:r>
      <w:r>
        <w:t xml:space="preserve"> column of the current record needs to be updated to blank and so as its history columns. </w:t>
      </w:r>
      <w:r w:rsidR="00374F8A">
        <w:t>No</w:t>
      </w:r>
      <w:r w:rsidR="00AC5781">
        <w:t xml:space="preserve"> history record shall be created.</w:t>
      </w:r>
    </w:p>
    <w:p w:rsidR="0040489C" w:rsidRDefault="0040489C" w:rsidP="00BA5955"/>
    <w:p w:rsidR="00F27329" w:rsidRPr="00F95F93" w:rsidRDefault="0040489C" w:rsidP="00BA5955">
      <w:r>
        <w:t>This functionality may be offered when the user right-click on the b</w:t>
      </w:r>
      <w:r w:rsidR="003D006D">
        <w:t>ased ACC in the ACC editing UI.</w:t>
      </w:r>
    </w:p>
    <w:p w:rsidR="00440D71" w:rsidRDefault="00440D71" w:rsidP="00FF39BF">
      <w:pPr>
        <w:pStyle w:val="Heading3"/>
      </w:pPr>
      <w:bookmarkStart w:id="352" w:name="_Toc442109068"/>
      <w:r>
        <w:t>Discard a revision of an ACC</w:t>
      </w:r>
      <w:bookmarkEnd w:id="352"/>
    </w:p>
    <w:p w:rsidR="0091353E" w:rsidRDefault="0091353E" w:rsidP="0091353E">
      <w:r>
        <w:t xml:space="preserve">Pre-condition: The user is the owner of the ACC’s UoC. The UoC is in the Editing state. </w:t>
      </w:r>
      <w:r w:rsidR="00264A5A">
        <w:t>If the ACC is at revision 1, t</w:t>
      </w:r>
      <w:commentRangeStart w:id="353"/>
      <w:r>
        <w:t xml:space="preserve">here </w:t>
      </w:r>
      <w:r w:rsidR="00264A5A">
        <w:t>must be</w:t>
      </w:r>
      <w:r>
        <w:t xml:space="preserve"> no reference to the ACC. In other words, t</w:t>
      </w:r>
      <w:r w:rsidR="00264A5A">
        <w:t>here must be no</w:t>
      </w:r>
      <w:r>
        <w:t xml:space="preserve"> ASCCP pointing to the ACC and there </w:t>
      </w:r>
      <w:r w:rsidR="00264A5A">
        <w:t>must be</w:t>
      </w:r>
      <w:r>
        <w:t xml:space="preserve"> no new inheritance relationship to this ACC</w:t>
      </w:r>
      <w:r w:rsidR="00D53A1D">
        <w:t xml:space="preserve"> (no ACC is based on this ACC)</w:t>
      </w:r>
      <w:r>
        <w:t>.</w:t>
      </w:r>
      <w:commentRangeEnd w:id="353"/>
      <w:r w:rsidR="00883807">
        <w:rPr>
          <w:rStyle w:val="CommentReference"/>
        </w:rPr>
        <w:commentReference w:id="353"/>
      </w:r>
    </w:p>
    <w:p w:rsidR="00440D71" w:rsidRDefault="00440D71" w:rsidP="00440D71"/>
    <w:p w:rsidR="00192DAC" w:rsidRDefault="00192DAC" w:rsidP="00192DAC">
      <w:r>
        <w:t xml:space="preserve">This use case allows the user to discard a newly created revision of an ACC. The whole revision of the ACC UoC will be permanently deleted and cannot be undone. </w:t>
      </w:r>
      <w:r w:rsidR="003C7CC3">
        <w:t xml:space="preserve">A search UI shall come up that allows the user to search and select an ACC to be discarded. </w:t>
      </w:r>
      <w:r>
        <w:t>The system shall ask for the user confirmation to perform the operation.</w:t>
      </w:r>
    </w:p>
    <w:p w:rsidR="00192DAC" w:rsidRDefault="00192DAC" w:rsidP="00192DAC"/>
    <w:p w:rsidR="00192DAC" w:rsidRDefault="00192DAC" w:rsidP="00192DAC">
      <w:r>
        <w:t>If the revision of the ACC is 1, the ACC current record and all history records shall be deleted. All of its children associations’ current and history records shall also be deleted.</w:t>
      </w:r>
    </w:p>
    <w:p w:rsidR="00192DAC" w:rsidRDefault="00192DAC" w:rsidP="00192DAC"/>
    <w:p w:rsidR="00192DAC" w:rsidRDefault="00192DAC" w:rsidP="00192DAC">
      <w:r>
        <w:t xml:space="preserve">If the revision of the ACC is 2 or more, </w:t>
      </w:r>
      <w:r w:rsidR="00227488">
        <w:t>the ACC current record needs to be retracted to the previous revision w.r.t. the history record. Its child associations have to</w:t>
      </w:r>
      <w:r w:rsidR="00F27329">
        <w:t xml:space="preserve"> be</w:t>
      </w:r>
      <w:r w:rsidR="00227488">
        <w:t xml:space="preserve"> retracted as well. Any new association created during the rev</w:t>
      </w:r>
      <w:r w:rsidR="00227488">
        <w:t>i</w:t>
      </w:r>
      <w:r w:rsidR="00227488">
        <w:t xml:space="preserve">sion has to be deleted. </w:t>
      </w:r>
      <w:r w:rsidR="00B4055C">
        <w:t xml:space="preserve">Deleted child associations during the revision have to be resurrected. </w:t>
      </w:r>
      <w:r w:rsidR="00227488">
        <w:t>All the history records associated with the current revision of the ACC UoC have to be dele</w:t>
      </w:r>
      <w:r w:rsidR="00227488">
        <w:t>t</w:t>
      </w:r>
      <w:r w:rsidR="00227488">
        <w:t>ed.</w:t>
      </w:r>
    </w:p>
    <w:p w:rsidR="00227488" w:rsidRDefault="00227488" w:rsidP="00192DAC"/>
    <w:p w:rsidR="00227488" w:rsidRDefault="00227488" w:rsidP="00192DAC">
      <w:r>
        <w:t>This function may be offered on the ACC editing page.</w:t>
      </w:r>
    </w:p>
    <w:p w:rsidR="00227488" w:rsidRDefault="00227488" w:rsidP="00192DAC"/>
    <w:p w:rsidR="00227488" w:rsidRPr="00440D71" w:rsidRDefault="00227488" w:rsidP="00192DAC">
      <w:r>
        <w:t xml:space="preserve">Event: If the ACC’s revision is 2 or more, an event shall be raised to notify owners of </w:t>
      </w:r>
      <w:r w:rsidR="00513A09" w:rsidRPr="00513A09">
        <w:rPr>
          <w:rStyle w:val="CodeChar"/>
        </w:rPr>
        <w:t>Both</w:t>
      </w:r>
      <w:r w:rsidRPr="00513A09">
        <w:rPr>
          <w:rStyle w:val="CodeChar"/>
        </w:rPr>
        <w:t>UoCs</w:t>
      </w:r>
      <w:r>
        <w:t>.</w:t>
      </w:r>
      <w:r w:rsidR="00F27329">
        <w:t xml:space="preserve"> </w:t>
      </w:r>
    </w:p>
    <w:p w:rsidR="00F87C2D" w:rsidRDefault="00FF39BF" w:rsidP="00FF39BF">
      <w:pPr>
        <w:pStyle w:val="Heading3"/>
      </w:pPr>
      <w:bookmarkStart w:id="354" w:name="_Toc442109069"/>
      <w:r>
        <w:t>Change the</w:t>
      </w:r>
      <w:r w:rsidR="00E4551A">
        <w:t xml:space="preserve"> state of the ACC UoC</w:t>
      </w:r>
      <w:bookmarkEnd w:id="354"/>
    </w:p>
    <w:p w:rsidR="00C27F45" w:rsidRPr="00C27F45" w:rsidRDefault="00C27F45" w:rsidP="00C27F45">
      <w:r>
        <w:t>The state change operation cannot be undone.</w:t>
      </w:r>
    </w:p>
    <w:p w:rsidR="00975E6D" w:rsidRDefault="00975E6D" w:rsidP="00975E6D">
      <w:pPr>
        <w:pStyle w:val="Heading4"/>
      </w:pPr>
      <w:bookmarkStart w:id="355" w:name="_Toc442109070"/>
      <w:r>
        <w:t xml:space="preserve">Change from </w:t>
      </w:r>
      <w:r w:rsidR="00F0065F">
        <w:t xml:space="preserve">the </w:t>
      </w:r>
      <w:r>
        <w:t xml:space="preserve">Editing to </w:t>
      </w:r>
      <w:r w:rsidR="00F0065F">
        <w:t xml:space="preserve">the </w:t>
      </w:r>
      <w:r>
        <w:t>Candidate</w:t>
      </w:r>
      <w:r w:rsidR="00C27F45">
        <w:t xml:space="preserve"> state</w:t>
      </w:r>
      <w:bookmarkEnd w:id="355"/>
    </w:p>
    <w:p w:rsidR="00FF39BF" w:rsidRDefault="005B1CDD" w:rsidP="00975E6D">
      <w:pPr>
        <w:spacing w:before="240"/>
      </w:pPr>
      <w:r>
        <w:t>Pre-condition:</w:t>
      </w:r>
      <w:r w:rsidR="00975E6D">
        <w:t xml:space="preserve"> </w:t>
      </w:r>
      <w:r w:rsidR="00E4551A">
        <w:t xml:space="preserve">The ACC UoC is in the Editing State. </w:t>
      </w:r>
      <w:r w:rsidR="00AC5781">
        <w:t>The user is the owner of the UoC.</w:t>
      </w:r>
    </w:p>
    <w:p w:rsidR="00C27F45" w:rsidRDefault="005E69EF" w:rsidP="00975E6D">
      <w:pPr>
        <w:spacing w:before="240"/>
      </w:pPr>
      <w:r>
        <w:t xml:space="preserve">The system shall obtain the user’s confirmation before executing this operation. </w:t>
      </w:r>
      <w:r w:rsidR="00C27F45">
        <w:t xml:space="preserve">The </w:t>
      </w:r>
      <w:r w:rsidR="00C27F45" w:rsidRPr="00191A85">
        <w:rPr>
          <w:rStyle w:val="CodeChar"/>
        </w:rPr>
        <w:t>state</w:t>
      </w:r>
      <w:r w:rsidR="00C27F45">
        <w:t xml:space="preserve"> column of the current record of the ACC and of all of its children associations must be updated to the Candidate state. Their history co</w:t>
      </w:r>
      <w:r w:rsidR="00C27F45">
        <w:t>l</w:t>
      </w:r>
      <w:r w:rsidR="00C27F45">
        <w:t xml:space="preserve">umns shall </w:t>
      </w:r>
      <w:r w:rsidR="00B54C50">
        <w:t xml:space="preserve">also be properly updated. </w:t>
      </w:r>
      <w:commentRangeStart w:id="356"/>
      <w:r w:rsidR="00C27F45">
        <w:t xml:space="preserve">History records </w:t>
      </w:r>
      <w:r w:rsidR="00B54C50">
        <w:t>shall not be updated except the one about the deleted associ</w:t>
      </w:r>
      <w:r w:rsidR="00B54C50">
        <w:t>a</w:t>
      </w:r>
      <w:r w:rsidR="00B54C50">
        <w:t>tion</w:t>
      </w:r>
      <w:r w:rsidR="00C27F45">
        <w:t xml:space="preserve">. </w:t>
      </w:r>
      <w:commentRangeEnd w:id="356"/>
      <w:r w:rsidR="00C6768D">
        <w:rPr>
          <w:rStyle w:val="CommentReference"/>
        </w:rPr>
        <w:commentReference w:id="356"/>
      </w:r>
      <w:r w:rsidR="00C27F45">
        <w:t xml:space="preserve">The system shall also look for a deleted association in the history record and </w:t>
      </w:r>
      <w:r w:rsidR="00EF49CB">
        <w:t>update it</w:t>
      </w:r>
      <w:r w:rsidR="00C27F45">
        <w:t xml:space="preserve"> with the new state value.</w:t>
      </w:r>
    </w:p>
    <w:p w:rsidR="00C27F45" w:rsidRDefault="00C27F45" w:rsidP="00C27F45"/>
    <w:p w:rsidR="00C27F45" w:rsidRPr="00F87C2D" w:rsidRDefault="00C27F45" w:rsidP="00C27F45">
      <w:r>
        <w:t>Event:</w:t>
      </w:r>
      <w:r w:rsidR="00F811D2">
        <w:t xml:space="preserve"> An event shall</w:t>
      </w:r>
      <w:r w:rsidR="003D006D">
        <w:t xml:space="preserve"> be raised to notify owners of </w:t>
      </w:r>
      <w:r w:rsidR="00F811D2">
        <w:t xml:space="preserve"> </w:t>
      </w:r>
      <w:r w:rsidR="003D006D" w:rsidRPr="003D006D">
        <w:rPr>
          <w:rStyle w:val="CodeChar"/>
        </w:rPr>
        <w:t>Both</w:t>
      </w:r>
      <w:r w:rsidR="00F811D2" w:rsidRPr="003D006D">
        <w:rPr>
          <w:rStyle w:val="CodeChar"/>
        </w:rPr>
        <w:t>UoCs</w:t>
      </w:r>
      <w:r w:rsidR="00F811D2">
        <w:t>.</w:t>
      </w:r>
    </w:p>
    <w:p w:rsidR="005B1CDD" w:rsidRDefault="00C27F45" w:rsidP="00C27F45">
      <w:pPr>
        <w:pStyle w:val="Heading4"/>
      </w:pPr>
      <w:bookmarkStart w:id="357" w:name="_Ref437927829"/>
      <w:bookmarkStart w:id="358" w:name="_Toc442109071"/>
      <w:r>
        <w:t xml:space="preserve">Change from </w:t>
      </w:r>
      <w:r w:rsidR="00F0065F">
        <w:t xml:space="preserve">the </w:t>
      </w:r>
      <w:r>
        <w:t xml:space="preserve">Candidate to </w:t>
      </w:r>
      <w:r w:rsidR="00F0065F">
        <w:t xml:space="preserve">the </w:t>
      </w:r>
      <w:r>
        <w:t>Editing state</w:t>
      </w:r>
      <w:bookmarkEnd w:id="357"/>
      <w:bookmarkEnd w:id="358"/>
    </w:p>
    <w:p w:rsidR="00F811D2" w:rsidRDefault="00F811D2" w:rsidP="00F811D2">
      <w:pPr>
        <w:spacing w:before="240"/>
      </w:pPr>
      <w:r>
        <w:t xml:space="preserve">Pre-condition: </w:t>
      </w:r>
      <w:r w:rsidR="00C6768D">
        <w:t xml:space="preserve">The ACC UoC is in the Candidate state. The user is the owner of the UoC. </w:t>
      </w:r>
    </w:p>
    <w:p w:rsidR="00C6768D" w:rsidRDefault="005E69EF" w:rsidP="00C6768D">
      <w:pPr>
        <w:spacing w:before="240"/>
      </w:pPr>
      <w:r>
        <w:t xml:space="preserve">The system shall obtain the user’s confirmation before executing this operation. </w:t>
      </w:r>
      <w:r w:rsidR="00C6768D">
        <w:t xml:space="preserve">The </w:t>
      </w:r>
      <w:r w:rsidR="00C6768D" w:rsidRPr="00191A85">
        <w:rPr>
          <w:rStyle w:val="CodeChar"/>
        </w:rPr>
        <w:t>state</w:t>
      </w:r>
      <w:r w:rsidR="00C6768D">
        <w:t xml:space="preserve"> column of the current record of the ACC and of all of its children associations must be updated to the Editing state. Their history columns shall also be properly updated. </w:t>
      </w:r>
      <w:r w:rsidR="00A6191B">
        <w:t>History records shall not be updated except the one about the deleted association. The system shall also look for a deleted association in the history record and update it with the new state value.</w:t>
      </w:r>
    </w:p>
    <w:p w:rsidR="00C6768D" w:rsidRDefault="00C6768D" w:rsidP="00C6768D"/>
    <w:p w:rsidR="00F811D2" w:rsidRDefault="00C6768D" w:rsidP="00C6768D">
      <w:r>
        <w:t xml:space="preserve">Event: An event shall be raised to notify owners of </w:t>
      </w:r>
      <w:r w:rsidR="003D006D" w:rsidRPr="003D006D">
        <w:rPr>
          <w:rStyle w:val="CodeChar"/>
        </w:rPr>
        <w:t>Both</w:t>
      </w:r>
      <w:r w:rsidRPr="003D006D">
        <w:rPr>
          <w:rStyle w:val="CodeChar"/>
        </w:rPr>
        <w:t>UoCs</w:t>
      </w:r>
      <w:r>
        <w:t>.</w:t>
      </w:r>
    </w:p>
    <w:p w:rsidR="00191A85" w:rsidRDefault="00191A85" w:rsidP="00191A85">
      <w:pPr>
        <w:pStyle w:val="Heading4"/>
      </w:pPr>
      <w:bookmarkStart w:id="359" w:name="_Toc442109072"/>
      <w:r>
        <w:t>Change from</w:t>
      </w:r>
      <w:r w:rsidR="00F0065F">
        <w:t xml:space="preserve"> the</w:t>
      </w:r>
      <w:r>
        <w:t xml:space="preserve"> Candidate to </w:t>
      </w:r>
      <w:r w:rsidR="00F0065F">
        <w:t xml:space="preserve">the </w:t>
      </w:r>
      <w:r>
        <w:t>Published state</w:t>
      </w:r>
      <w:bookmarkEnd w:id="359"/>
    </w:p>
    <w:p w:rsidR="00191A85" w:rsidRPr="00191A85" w:rsidRDefault="00191A85" w:rsidP="00191A85">
      <w:pPr>
        <w:spacing w:before="240"/>
      </w:pPr>
      <w:r>
        <w:t>Pre-condition: The ACC UoC is in the Candidate state. The user is the owner of the UoC.</w:t>
      </w:r>
    </w:p>
    <w:p w:rsidR="0038268E" w:rsidRDefault="00191A85" w:rsidP="0038268E">
      <w:pPr>
        <w:spacing w:before="240"/>
      </w:pPr>
      <w:r>
        <w:t xml:space="preserve">The </w:t>
      </w:r>
      <w:r w:rsidRPr="00191A85">
        <w:rPr>
          <w:rStyle w:val="CodeChar"/>
        </w:rPr>
        <w:t>state</w:t>
      </w:r>
      <w:r>
        <w:t xml:space="preserve"> column of the current record of the ACC and of all of its children associations must be updated to the Pu</w:t>
      </w:r>
      <w:r>
        <w:t>b</w:t>
      </w:r>
      <w:r>
        <w:t xml:space="preserve">lished state. Their history columns shall also be properly updated. </w:t>
      </w:r>
      <w:r w:rsidR="00A6191B">
        <w:t>History records shall not be updated except the one about the deleted association. The system shall also look for a deleted association in the history record and u</w:t>
      </w:r>
      <w:r w:rsidR="00A6191B">
        <w:t>p</w:t>
      </w:r>
      <w:r w:rsidR="00A6191B">
        <w:t xml:space="preserve">date it with the new state value. </w:t>
      </w:r>
      <w:r w:rsidR="0038268E">
        <w:t>Then</w:t>
      </w:r>
      <w:r w:rsidR="00003CDF">
        <w:t>,</w:t>
      </w:r>
      <w:r w:rsidR="0038268E">
        <w:t xml:space="preserve"> all </w:t>
      </w:r>
      <w:r>
        <w:t xml:space="preserve">history records of </w:t>
      </w:r>
      <w:r w:rsidR="0038268E">
        <w:t>the ACC and of its children associations</w:t>
      </w:r>
      <w:r w:rsidR="00A6191B">
        <w:t>, except the latest one,</w:t>
      </w:r>
      <w:r w:rsidR="0038268E">
        <w:t xml:space="preserve"> shall be deleted.</w:t>
      </w:r>
    </w:p>
    <w:p w:rsidR="0038268E" w:rsidRDefault="0038268E" w:rsidP="0038268E">
      <w:pPr>
        <w:spacing w:before="240"/>
      </w:pPr>
      <w:r>
        <w:t>The system shall indicate to the user that all history of changes for this revision of the ACC will be deleted. The user shall confirm this request.</w:t>
      </w:r>
    </w:p>
    <w:p w:rsidR="00C1539F" w:rsidRDefault="00191A85" w:rsidP="0038268E">
      <w:pPr>
        <w:spacing w:before="240"/>
      </w:pPr>
      <w:r>
        <w:lastRenderedPageBreak/>
        <w:t xml:space="preserve">Event: An event shall be raised to notify owners of </w:t>
      </w:r>
      <w:r w:rsidR="003D006D" w:rsidRPr="003D006D">
        <w:rPr>
          <w:rStyle w:val="CodeChar"/>
        </w:rPr>
        <w:t>Both</w:t>
      </w:r>
      <w:r w:rsidRPr="003D006D">
        <w:rPr>
          <w:rStyle w:val="CodeChar"/>
        </w:rPr>
        <w:t>UoCs</w:t>
      </w:r>
      <w:r>
        <w:t>.</w:t>
      </w:r>
    </w:p>
    <w:p w:rsidR="006652C4" w:rsidRDefault="006652C4" w:rsidP="006652C4">
      <w:pPr>
        <w:pStyle w:val="Heading3"/>
      </w:pPr>
      <w:bookmarkStart w:id="360" w:name="_Ref435336643"/>
      <w:bookmarkStart w:id="361" w:name="_Toc442109073"/>
      <w:r>
        <w:t>Create a new ASCCP</w:t>
      </w:r>
      <w:bookmarkEnd w:id="360"/>
      <w:bookmarkEnd w:id="361"/>
    </w:p>
    <w:p w:rsidR="000F0EB3" w:rsidRDefault="00DC2B72" w:rsidP="000F0EB3">
      <w:pPr>
        <w:spacing w:before="240"/>
      </w:pPr>
      <w:r>
        <w:t>The UI shall allow the user to search for the ACC</w:t>
      </w:r>
      <w:r w:rsidR="000F0EB3">
        <w:t>,</w:t>
      </w:r>
      <w:r>
        <w:t xml:space="preserve"> on which the ASCCP’s property term will apply. The search cr</w:t>
      </w:r>
      <w:r>
        <w:t>i</w:t>
      </w:r>
      <w:r>
        <w:t xml:space="preserve">teria is the same as that described in </w:t>
      </w:r>
      <w:r>
        <w:fldChar w:fldCharType="begin"/>
      </w:r>
      <w:r>
        <w:instrText xml:space="preserve"> REF _Ref435336589 \h </w:instrText>
      </w:r>
      <w:r>
        <w:fldChar w:fldCharType="separate"/>
      </w:r>
      <w:r w:rsidR="0093447A">
        <w:t>View/Search CCs</w:t>
      </w:r>
      <w:r>
        <w:fldChar w:fldCharType="end"/>
      </w:r>
      <w:r>
        <w:t xml:space="preserve"> in </w:t>
      </w:r>
      <w:r>
        <w:fldChar w:fldCharType="begin"/>
      </w:r>
      <w:r>
        <w:instrText xml:space="preserve"> REF _Ref435336589 \r \h </w:instrText>
      </w:r>
      <w:r>
        <w:fldChar w:fldCharType="separate"/>
      </w:r>
      <w:r w:rsidR="0093447A">
        <w:t>3.10.8</w:t>
      </w:r>
      <w:r>
        <w:fldChar w:fldCharType="end"/>
      </w:r>
      <w:r>
        <w:t>, except that only ACC</w:t>
      </w:r>
      <w:r w:rsidR="007B63E4">
        <w:t>s</w:t>
      </w:r>
      <w:r>
        <w:t xml:space="preserve"> shall be returned. </w:t>
      </w:r>
      <w:r w:rsidR="000706A2">
        <w:t>Let the select</w:t>
      </w:r>
      <w:r w:rsidR="00AF4284">
        <w:t>ed target</w:t>
      </w:r>
      <w:r w:rsidR="000706A2">
        <w:t xml:space="preserve"> ACC be </w:t>
      </w:r>
      <w:r w:rsidR="000706A2" w:rsidRPr="000706A2">
        <w:rPr>
          <w:rStyle w:val="CodeChar"/>
        </w:rPr>
        <w:t>tACC</w:t>
      </w:r>
      <w:r w:rsidR="000706A2">
        <w:t xml:space="preserve">. </w:t>
      </w:r>
      <w:r>
        <w:t xml:space="preserve">Once the user has selected the </w:t>
      </w:r>
      <w:r w:rsidR="000706A2" w:rsidRPr="000706A2">
        <w:rPr>
          <w:rStyle w:val="CodeChar"/>
        </w:rPr>
        <w:t>t</w:t>
      </w:r>
      <w:r w:rsidRPr="000706A2">
        <w:rPr>
          <w:rStyle w:val="CodeChar"/>
        </w:rPr>
        <w:t>ACC</w:t>
      </w:r>
      <w:r>
        <w:t xml:space="preserve"> an ASCCP current and history record</w:t>
      </w:r>
      <w:r w:rsidR="00AF4284">
        <w:t>s</w:t>
      </w:r>
      <w:r>
        <w:t xml:space="preserve"> shall be created as described below.</w:t>
      </w:r>
      <w:r w:rsidR="000706A2">
        <w:t xml:space="preserve"> </w:t>
      </w:r>
      <w:r w:rsidR="007269CB">
        <w:t xml:space="preserve">The user shall be able to modify ASCCP properties </w:t>
      </w:r>
      <w:r w:rsidR="006C23B0">
        <w:t xml:space="preserve">and save </w:t>
      </w:r>
      <w:r w:rsidR="00AF4284">
        <w:t xml:space="preserve">them </w:t>
      </w:r>
      <w:r w:rsidR="007269CB">
        <w:t>as described below</w:t>
      </w:r>
      <w:r w:rsidR="007B63E4">
        <w:t xml:space="preserve"> and in the </w:t>
      </w:r>
      <w:r w:rsidR="007B63E4">
        <w:fldChar w:fldCharType="begin"/>
      </w:r>
      <w:r w:rsidR="007B63E4">
        <w:instrText xml:space="preserve"> REF _Ref440481023 \h </w:instrText>
      </w:r>
      <w:r w:rsidR="007B63E4">
        <w:fldChar w:fldCharType="separate"/>
      </w:r>
      <w:r w:rsidR="0093447A">
        <w:t>Edit an ASCCP</w:t>
      </w:r>
      <w:r w:rsidR="007B63E4">
        <w:fldChar w:fldCharType="end"/>
      </w:r>
      <w:r w:rsidR="002F1CC2">
        <w:t xml:space="preserve"> use case</w:t>
      </w:r>
      <w:r w:rsidR="007269CB">
        <w:t>.</w:t>
      </w:r>
      <w:r w:rsidR="004147C4">
        <w:t xml:space="preserve"> </w:t>
      </w:r>
      <w:commentRangeStart w:id="362"/>
      <w:r w:rsidR="006C23B0">
        <w:t>Every save result</w:t>
      </w:r>
      <w:r w:rsidR="00AF4284">
        <w:t>s</w:t>
      </w:r>
      <w:r w:rsidR="006C23B0">
        <w:t xml:space="preserve"> in the current record getting updated and a new history record created. </w:t>
      </w:r>
      <w:commentRangeEnd w:id="362"/>
      <w:r w:rsidR="006C23B0">
        <w:rPr>
          <w:rStyle w:val="CommentReference"/>
        </w:rPr>
        <w:commentReference w:id="362"/>
      </w:r>
      <w:r w:rsidR="004147C4">
        <w:t xml:space="preserve">In addition, the user shall be able to invoke the </w:t>
      </w:r>
      <w:r w:rsidR="004147C4">
        <w:fldChar w:fldCharType="begin"/>
      </w:r>
      <w:r w:rsidR="004147C4">
        <w:instrText xml:space="preserve"> REF _Ref437928515 \h </w:instrText>
      </w:r>
      <w:r w:rsidR="004147C4">
        <w:fldChar w:fldCharType="separate"/>
      </w:r>
      <w:r w:rsidR="0093447A">
        <w:t>Change ASCCP state</w:t>
      </w:r>
      <w:r w:rsidR="004147C4">
        <w:fldChar w:fldCharType="end"/>
      </w:r>
      <w:r w:rsidR="004147C4">
        <w:t xml:space="preserve"> functionality in </w:t>
      </w:r>
      <w:r w:rsidR="004147C4">
        <w:fldChar w:fldCharType="begin"/>
      </w:r>
      <w:r w:rsidR="004147C4">
        <w:instrText xml:space="preserve"> REF _Ref437928515 \r \h </w:instrText>
      </w:r>
      <w:r w:rsidR="004147C4">
        <w:fldChar w:fldCharType="separate"/>
      </w:r>
      <w:r w:rsidR="0093447A">
        <w:t>3.10.30</w:t>
      </w:r>
      <w:r w:rsidR="004147C4">
        <w:fldChar w:fldCharType="end"/>
      </w:r>
      <w:r w:rsidR="004147C4">
        <w:t>.</w:t>
      </w:r>
    </w:p>
    <w:p w:rsidR="00862391" w:rsidRPr="007054D5" w:rsidRDefault="00862391" w:rsidP="000F0EB3">
      <w:pPr>
        <w:spacing w:before="240"/>
      </w:pPr>
      <w:r>
        <w:t xml:space="preserve">Event: The owner of the </w:t>
      </w:r>
      <w:r w:rsidRPr="00862391">
        <w:rPr>
          <w:rStyle w:val="CodeChar"/>
        </w:rPr>
        <w:t>tACC</w:t>
      </w:r>
      <w:r>
        <w:t xml:space="preserve"> shall be notified.</w:t>
      </w:r>
    </w:p>
    <w:p w:rsidR="00E62E71" w:rsidRDefault="00E62E71" w:rsidP="00E62E71">
      <w:pPr>
        <w:pStyle w:val="Heading4"/>
      </w:pPr>
      <w:bookmarkStart w:id="363" w:name="_Toc442109074"/>
      <w:r>
        <w:t>ASCCP current record</w:t>
      </w:r>
      <w:bookmarkEnd w:id="363"/>
    </w:p>
    <w:p w:rsidR="000F0EB3" w:rsidRDefault="000F0EB3" w:rsidP="000F0EB3">
      <w:pPr>
        <w:spacing w:before="240" w:after="240"/>
      </w:pPr>
      <w:r>
        <w:t>Populate the A</w:t>
      </w:r>
      <w:r w:rsidR="00466318">
        <w:t>S</w:t>
      </w:r>
      <w:r>
        <w:t>CC</w:t>
      </w:r>
      <w:r w:rsidR="00466318">
        <w:t>P</w:t>
      </w:r>
      <w:r>
        <w:t xml:space="preserve"> table as follows.</w:t>
      </w:r>
    </w:p>
    <w:tbl>
      <w:tblPr>
        <w:tblStyle w:val="TableGrid"/>
        <w:tblW w:w="0" w:type="auto"/>
        <w:tblLook w:val="04A0" w:firstRow="1" w:lastRow="0" w:firstColumn="1" w:lastColumn="0" w:noHBand="0" w:noVBand="1"/>
      </w:tblPr>
      <w:tblGrid>
        <w:gridCol w:w="4783"/>
        <w:gridCol w:w="2254"/>
        <w:gridCol w:w="2539"/>
      </w:tblGrid>
      <w:tr w:rsidR="000F0EB3" w:rsidRPr="00A159CE" w:rsidTr="004C4B95">
        <w:tc>
          <w:tcPr>
            <w:tcW w:w="9576" w:type="dxa"/>
            <w:gridSpan w:val="3"/>
          </w:tcPr>
          <w:p w:rsidR="000F0EB3" w:rsidRPr="00A159CE" w:rsidRDefault="000F0EB3" w:rsidP="004C4B95">
            <w:r>
              <w:rPr>
                <w:rStyle w:val="CodeChar"/>
              </w:rPr>
              <w:t>asccp</w:t>
            </w:r>
            <w:r w:rsidRPr="00A159CE">
              <w:rPr>
                <w:rStyle w:val="CodeChar"/>
              </w:rPr>
              <w:t>_</w:t>
            </w:r>
            <w:r>
              <w:rPr>
                <w:rStyle w:val="CodeChar"/>
              </w:rPr>
              <w:t>id</w:t>
            </w:r>
            <w:r w:rsidRPr="00A159CE">
              <w:t xml:space="preserve"> = Auto-generate</w:t>
            </w:r>
            <w:r w:rsidR="00975E2D">
              <w:t>d</w:t>
            </w:r>
            <w:r w:rsidRPr="00A159CE">
              <w:t xml:space="preserve"> database key.</w:t>
            </w:r>
          </w:p>
        </w:tc>
      </w:tr>
      <w:tr w:rsidR="000F0EB3" w:rsidRPr="00A159CE" w:rsidTr="004C4B95">
        <w:tc>
          <w:tcPr>
            <w:tcW w:w="9576" w:type="dxa"/>
            <w:gridSpan w:val="3"/>
          </w:tcPr>
          <w:p w:rsidR="000F0EB3" w:rsidRPr="00A159CE" w:rsidRDefault="000F0EB3" w:rsidP="004C4B95">
            <w:r>
              <w:rPr>
                <w:rStyle w:val="CodeChar"/>
              </w:rPr>
              <w:t>guid</w:t>
            </w:r>
            <w:r w:rsidRPr="00A159CE">
              <w:t xml:space="preserve"> = </w:t>
            </w:r>
            <w:r>
              <w:t>Create a new GUID</w:t>
            </w:r>
            <w:r w:rsidRPr="00A159CE">
              <w:t>.</w:t>
            </w:r>
          </w:p>
        </w:tc>
      </w:tr>
      <w:tr w:rsidR="000F0EB3" w:rsidRPr="00A159CE" w:rsidTr="004C4B95">
        <w:tc>
          <w:tcPr>
            <w:tcW w:w="9576" w:type="dxa"/>
            <w:gridSpan w:val="3"/>
          </w:tcPr>
          <w:p w:rsidR="000F0EB3" w:rsidRPr="00A159CE" w:rsidRDefault="000F0EB3" w:rsidP="000F0EB3">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Pr="005D2D67">
              <w:rPr>
                <w:rStyle w:val="CodeChar"/>
              </w:rPr>
              <w:t>“A new A</w:t>
            </w:r>
            <w:r>
              <w:rPr>
                <w:rStyle w:val="CodeChar"/>
              </w:rPr>
              <w:t>S</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F0EB3" w:rsidRPr="00A159CE" w:rsidTr="004C4B95">
        <w:tc>
          <w:tcPr>
            <w:tcW w:w="9576" w:type="dxa"/>
            <w:gridSpan w:val="3"/>
          </w:tcPr>
          <w:p w:rsidR="000F0EB3" w:rsidRPr="00A159CE" w:rsidRDefault="000F0EB3" w:rsidP="002F1CC2">
            <w:r>
              <w:rPr>
                <w:rStyle w:val="CodeChar"/>
              </w:rPr>
              <w:t>d</w:t>
            </w:r>
            <w:r w:rsidRPr="00A159CE">
              <w:rPr>
                <w:rStyle w:val="CodeChar"/>
              </w:rPr>
              <w:t>efinition</w:t>
            </w:r>
            <w:r w:rsidRPr="00A159CE">
              <w:t xml:space="preserve"> = </w:t>
            </w:r>
            <w:r w:rsidRPr="005D2D67">
              <w:t>Blank. The user can modify this.</w:t>
            </w:r>
          </w:p>
        </w:tc>
      </w:tr>
      <w:tr w:rsidR="000F0EB3" w:rsidRPr="00A159CE" w:rsidTr="004C4B95">
        <w:tc>
          <w:tcPr>
            <w:tcW w:w="9576" w:type="dxa"/>
            <w:gridSpan w:val="3"/>
          </w:tcPr>
          <w:p w:rsidR="000F0EB3" w:rsidRPr="00A159CE" w:rsidRDefault="000F0EB3" w:rsidP="000F0EB3">
            <w:r>
              <w:rPr>
                <w:rStyle w:val="CodeChar"/>
              </w:rPr>
              <w:t>role_of</w:t>
            </w:r>
            <w:r w:rsidRPr="00A159CE">
              <w:rPr>
                <w:rStyle w:val="CodeChar"/>
              </w:rPr>
              <w:t>_</w:t>
            </w:r>
            <w:r>
              <w:rPr>
                <w:rStyle w:val="CodeChar"/>
              </w:rPr>
              <w:t>acc</w:t>
            </w:r>
            <w:r w:rsidRPr="00A159CE">
              <w:rPr>
                <w:rStyle w:val="CodeChar"/>
              </w:rPr>
              <w:t>_</w:t>
            </w:r>
            <w:r>
              <w:rPr>
                <w:rStyle w:val="CodeChar"/>
              </w:rPr>
              <w:t>id</w:t>
            </w:r>
            <w:r w:rsidR="00EB2CE0">
              <w:t xml:space="preserve"> = </w:t>
            </w:r>
            <w:r w:rsidR="00EB2CE0" w:rsidRPr="00EB2CE0">
              <w:rPr>
                <w:rStyle w:val="CodeChar"/>
              </w:rPr>
              <w:t>tACC.acc_id</w:t>
            </w:r>
            <w:r>
              <w:t>.</w:t>
            </w:r>
            <w:r w:rsidR="00511972">
              <w:t xml:space="preserve"> Show ACC’s DEN</w:t>
            </w:r>
            <w:r w:rsidR="004938B0">
              <w:t xml:space="preserve"> and GUID</w:t>
            </w:r>
            <w:r w:rsidR="00511972">
              <w:t xml:space="preserve">. The field is uneditable. </w:t>
            </w:r>
          </w:p>
        </w:tc>
      </w:tr>
      <w:tr w:rsidR="000F0EB3" w:rsidRPr="00A159CE" w:rsidTr="004C4B95">
        <w:tc>
          <w:tcPr>
            <w:tcW w:w="9576" w:type="dxa"/>
            <w:gridSpan w:val="3"/>
          </w:tcPr>
          <w:p w:rsidR="000F0EB3" w:rsidRPr="00A159CE" w:rsidRDefault="000F0EB3" w:rsidP="00EB2CE0">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sidR="00EB2CE0">
              <w:rPr>
                <w:rStyle w:val="CodeChar"/>
              </w:rPr>
              <w:t xml:space="preserve"> </w:t>
            </w:r>
            <w:r w:rsidRPr="00F17A8F">
              <w:rPr>
                <w:rStyle w:val="CodeChar"/>
              </w:rPr>
              <w:t>”</w:t>
            </w:r>
            <w:r w:rsidR="00EB2CE0">
              <w:rPr>
                <w:rStyle w:val="CodeChar"/>
              </w:rPr>
              <w:t xml:space="preserve"> + tACC.object_class_term</w:t>
            </w:r>
            <w:r w:rsidR="00511972" w:rsidRPr="00511972">
              <w:t>.</w:t>
            </w:r>
            <w:r w:rsidR="00511972">
              <w:t xml:space="preserve"> This is a derived field. Show it but it is uneditable.</w:t>
            </w:r>
          </w:p>
        </w:tc>
      </w:tr>
      <w:tr w:rsidR="000F0EB3" w:rsidRPr="00A159CE" w:rsidTr="004C4B95">
        <w:tc>
          <w:tcPr>
            <w:tcW w:w="9576" w:type="dxa"/>
            <w:gridSpan w:val="3"/>
          </w:tcPr>
          <w:p w:rsidR="000F0EB3" w:rsidRPr="00A159CE" w:rsidRDefault="000F0EB3"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0F0EB3" w:rsidRPr="00A159CE" w:rsidTr="004C4B95">
        <w:tc>
          <w:tcPr>
            <w:tcW w:w="9576" w:type="dxa"/>
            <w:gridSpan w:val="3"/>
          </w:tcPr>
          <w:p w:rsidR="000F0EB3" w:rsidRPr="00A159CE" w:rsidRDefault="000F0EB3" w:rsidP="000F0EB3">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t>default the namespace to the same as that of the selected ACC</w:t>
            </w:r>
            <w:r w:rsidRPr="00700731">
              <w:t>.</w:t>
            </w:r>
            <w:r w:rsidR="00511972">
              <w:t xml:space="preserve"> The user can change later</w:t>
            </w:r>
            <w:r w:rsidR="00E50B60">
              <w:t>, but the system needs to ensure the rule that only non-OAGIS namespace is used</w:t>
            </w:r>
            <w:r w:rsidR="00511972">
              <w:t>.</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0F0EB3" w:rsidRPr="00A159CE" w:rsidTr="004C4B95">
        <w:tc>
          <w:tcPr>
            <w:tcW w:w="9576" w:type="dxa"/>
            <w:gridSpan w:val="3"/>
          </w:tcPr>
          <w:p w:rsidR="000F0EB3" w:rsidRDefault="000F0EB3" w:rsidP="004C4B95">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ASCCP is revision 2 or more.</w:t>
            </w:r>
          </w:p>
        </w:tc>
      </w:tr>
      <w:tr w:rsidR="000F0EB3" w:rsidRPr="00A159CE" w:rsidTr="004C4B95">
        <w:tc>
          <w:tcPr>
            <w:tcW w:w="4783" w:type="dxa"/>
          </w:tcPr>
          <w:p w:rsidR="000F0EB3" w:rsidRPr="00A159CE" w:rsidRDefault="000F0EB3"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rsidR="000F0EB3" w:rsidRPr="00A159CE" w:rsidRDefault="000F0EB3" w:rsidP="004C4B95">
            <w:pPr>
              <w:jc w:val="center"/>
            </w:pPr>
            <w:r>
              <w:t>These are referred to as WHO columns.</w:t>
            </w:r>
          </w:p>
        </w:tc>
        <w:tc>
          <w:tcPr>
            <w:tcW w:w="2539" w:type="dxa"/>
            <w:vMerge w:val="restart"/>
            <w:vAlign w:val="center"/>
          </w:tcPr>
          <w:p w:rsidR="000F0EB3" w:rsidRPr="00A159CE" w:rsidRDefault="000F0EB3" w:rsidP="004C4B95">
            <w:pPr>
              <w:jc w:val="center"/>
            </w:pPr>
            <w:r>
              <w:t>These are referred to as History columns.</w:t>
            </w:r>
            <w:r w:rsidR="002C54F1">
              <w:t xml:space="preserve"> Show all columns except the</w:t>
            </w:r>
            <w:r w:rsidR="002C54F1" w:rsidRPr="00EB2CE0">
              <w:rPr>
                <w:rStyle w:val="CodeChar"/>
              </w:rPr>
              <w:t xml:space="preserve"> current_acc_id</w:t>
            </w:r>
            <w:r w:rsidR="002C54F1">
              <w:t>, but they are uneditable.</w:t>
            </w:r>
          </w:p>
        </w:tc>
      </w:tr>
      <w:tr w:rsidR="000F0EB3" w:rsidRPr="00A159CE" w:rsidTr="004C4B95">
        <w:tc>
          <w:tcPr>
            <w:tcW w:w="4783" w:type="dxa"/>
          </w:tcPr>
          <w:p w:rsidR="000F0EB3" w:rsidRPr="00A159CE" w:rsidRDefault="000F0EB3" w:rsidP="004C4B95">
            <w:pPr>
              <w:rPr>
                <w:rStyle w:val="CodeChar"/>
              </w:rPr>
            </w:pPr>
            <w:r>
              <w:rPr>
                <w:rStyle w:val="CodeChar"/>
              </w:rPr>
              <w:t xml:space="preserve">owner_user_id = </w:t>
            </w:r>
            <w:r>
              <w:t>The logged in user</w:t>
            </w:r>
            <w:r w:rsidRPr="00A159CE">
              <w:t>.</w:t>
            </w:r>
          </w:p>
        </w:tc>
        <w:tc>
          <w:tcPr>
            <w:tcW w:w="2254" w:type="dxa"/>
            <w:vMerge/>
          </w:tcPr>
          <w:p w:rsidR="000F0EB3" w:rsidRPr="00A159CE" w:rsidRDefault="000F0EB3" w:rsidP="004C4B95">
            <w:pPr>
              <w:rPr>
                <w:rStyle w:val="CodeChar"/>
              </w:rPr>
            </w:pPr>
          </w:p>
        </w:tc>
        <w:tc>
          <w:tcPr>
            <w:tcW w:w="2539" w:type="dxa"/>
            <w:vMerge/>
          </w:tcPr>
          <w:p w:rsidR="000F0EB3" w:rsidRPr="00A159CE" w:rsidRDefault="000F0EB3" w:rsidP="004C4B95">
            <w:pPr>
              <w:rPr>
                <w:rStyle w:val="CodeChar"/>
              </w:rPr>
            </w:pPr>
          </w:p>
        </w:tc>
      </w:tr>
      <w:tr w:rsidR="000F0EB3" w:rsidRPr="00A159CE" w:rsidTr="004C4B95">
        <w:tc>
          <w:tcPr>
            <w:tcW w:w="4783" w:type="dxa"/>
          </w:tcPr>
          <w:p w:rsidR="000F0EB3" w:rsidRPr="00A159CE" w:rsidRDefault="000F0EB3"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rsidR="000F0EB3" w:rsidRPr="00A159CE" w:rsidRDefault="000F0EB3" w:rsidP="004C4B95"/>
        </w:tc>
        <w:tc>
          <w:tcPr>
            <w:tcW w:w="2539" w:type="dxa"/>
            <w:vMerge/>
          </w:tcPr>
          <w:p w:rsidR="000F0EB3" w:rsidRPr="00A159CE" w:rsidRDefault="000F0EB3" w:rsidP="004C4B95"/>
        </w:tc>
      </w:tr>
      <w:tr w:rsidR="000F0EB3" w:rsidRPr="00A159CE" w:rsidTr="004C4B95">
        <w:tc>
          <w:tcPr>
            <w:tcW w:w="4783" w:type="dxa"/>
          </w:tcPr>
          <w:p w:rsidR="000F0EB3" w:rsidRPr="00A159CE" w:rsidRDefault="000F0EB3" w:rsidP="004C4B95">
            <w:r>
              <w:rPr>
                <w:rStyle w:val="CodeChar"/>
              </w:rPr>
              <w:t>creation_ti</w:t>
            </w:r>
            <w:r w:rsidRPr="00A159CE">
              <w:rPr>
                <w:rStyle w:val="CodeChar"/>
              </w:rPr>
              <w:t>mestamp</w:t>
            </w:r>
            <w:r w:rsidRPr="00A159CE">
              <w:t xml:space="preserve"> = Current time.</w:t>
            </w:r>
          </w:p>
        </w:tc>
        <w:tc>
          <w:tcPr>
            <w:tcW w:w="2254" w:type="dxa"/>
            <w:vMerge/>
          </w:tcPr>
          <w:p w:rsidR="000F0EB3" w:rsidRPr="00A159CE" w:rsidRDefault="000F0EB3" w:rsidP="004C4B95"/>
        </w:tc>
        <w:tc>
          <w:tcPr>
            <w:tcW w:w="2539" w:type="dxa"/>
            <w:vMerge/>
          </w:tcPr>
          <w:p w:rsidR="000F0EB3" w:rsidRPr="00A159CE" w:rsidRDefault="000F0EB3" w:rsidP="004C4B95"/>
        </w:tc>
      </w:tr>
      <w:tr w:rsidR="000F0EB3" w:rsidRPr="00A159CE" w:rsidTr="004C4B95">
        <w:tc>
          <w:tcPr>
            <w:tcW w:w="4783" w:type="dxa"/>
          </w:tcPr>
          <w:p w:rsidR="000F0EB3" w:rsidRPr="00A159CE" w:rsidRDefault="000F0EB3"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rsidR="000F0EB3" w:rsidRPr="00A159CE" w:rsidRDefault="000F0EB3" w:rsidP="004C4B95"/>
        </w:tc>
        <w:tc>
          <w:tcPr>
            <w:tcW w:w="2539" w:type="dxa"/>
            <w:vMerge/>
          </w:tcPr>
          <w:p w:rsidR="000F0EB3" w:rsidRPr="00A159CE" w:rsidRDefault="000F0EB3" w:rsidP="004C4B95"/>
        </w:tc>
      </w:tr>
      <w:tr w:rsidR="000F0EB3" w:rsidRPr="00A159CE" w:rsidTr="004C4B95">
        <w:tc>
          <w:tcPr>
            <w:tcW w:w="4783" w:type="dxa"/>
          </w:tcPr>
          <w:p w:rsidR="000F0EB3" w:rsidRPr="00A159CE" w:rsidRDefault="000F0EB3" w:rsidP="007A6CA8">
            <w:r>
              <w:rPr>
                <w:rStyle w:val="CodeChar"/>
              </w:rPr>
              <w:t>s</w:t>
            </w:r>
            <w:r w:rsidRPr="00A159CE">
              <w:rPr>
                <w:rStyle w:val="CodeChar"/>
              </w:rPr>
              <w:t>tate</w:t>
            </w:r>
            <w:r w:rsidRPr="00A159CE">
              <w:t xml:space="preserve"> = </w:t>
            </w:r>
            <w:r w:rsidR="007A6CA8">
              <w:t>1</w:t>
            </w:r>
            <w:r w:rsidRPr="00A159CE">
              <w:t xml:space="preserve">. </w:t>
            </w:r>
            <w:r w:rsidRPr="00A159CE">
              <w:rPr>
                <w:b/>
                <w:bCs/>
              </w:rPr>
              <w:t>Note:</w:t>
            </w:r>
            <w:r w:rsidRPr="00A159CE">
              <w:t xml:space="preserve"> </w:t>
            </w:r>
            <w:r w:rsidR="007A6CA8">
              <w:rPr>
                <w:rStyle w:val="CodeChar"/>
              </w:rPr>
              <w:t>1</w:t>
            </w:r>
            <w:r w:rsidRPr="00A159CE">
              <w:t xml:space="preserve"> means </w:t>
            </w:r>
            <w:r w:rsidRPr="00D70BE0">
              <w:rPr>
                <w:rStyle w:val="CodeChar"/>
              </w:rPr>
              <w:t>Editing</w:t>
            </w:r>
            <w:r w:rsidRPr="00A159CE">
              <w:t>.</w:t>
            </w:r>
          </w:p>
        </w:tc>
        <w:tc>
          <w:tcPr>
            <w:tcW w:w="2254" w:type="dxa"/>
          </w:tcPr>
          <w:p w:rsidR="000F0EB3" w:rsidRPr="00A159CE" w:rsidRDefault="000F0EB3" w:rsidP="004C4B95"/>
        </w:tc>
        <w:tc>
          <w:tcPr>
            <w:tcW w:w="2539" w:type="dxa"/>
            <w:vMerge/>
          </w:tcPr>
          <w:p w:rsidR="000F0EB3" w:rsidRPr="00A159CE" w:rsidRDefault="000F0EB3" w:rsidP="004C4B95"/>
        </w:tc>
      </w:tr>
      <w:tr w:rsidR="000F0EB3" w:rsidRPr="00A159CE" w:rsidTr="004C4B95">
        <w:tc>
          <w:tcPr>
            <w:tcW w:w="4783" w:type="dxa"/>
          </w:tcPr>
          <w:p w:rsidR="000F0EB3" w:rsidRPr="00A159CE" w:rsidRDefault="000F0EB3" w:rsidP="004C4B95">
            <w:pPr>
              <w:rPr>
                <w:rStyle w:val="CodeChar"/>
              </w:rPr>
            </w:pPr>
            <w:r>
              <w:rPr>
                <w:rStyle w:val="CodeChar"/>
              </w:rPr>
              <w:t>revision_num = 0.</w:t>
            </w:r>
          </w:p>
        </w:tc>
        <w:tc>
          <w:tcPr>
            <w:tcW w:w="2254" w:type="dxa"/>
          </w:tcPr>
          <w:p w:rsidR="000F0EB3" w:rsidRPr="00A159CE" w:rsidRDefault="000F0EB3" w:rsidP="004C4B95">
            <w:pPr>
              <w:rPr>
                <w:rStyle w:val="CodeChar"/>
              </w:rPr>
            </w:pPr>
          </w:p>
        </w:tc>
        <w:tc>
          <w:tcPr>
            <w:tcW w:w="2539" w:type="dxa"/>
            <w:vMerge/>
          </w:tcPr>
          <w:p w:rsidR="000F0EB3" w:rsidRPr="00A159CE" w:rsidRDefault="000F0EB3" w:rsidP="004C4B95">
            <w:pPr>
              <w:rPr>
                <w:rStyle w:val="CodeChar"/>
              </w:rPr>
            </w:pPr>
          </w:p>
        </w:tc>
      </w:tr>
      <w:tr w:rsidR="000F0EB3" w:rsidRPr="00A159CE" w:rsidTr="004C4B95">
        <w:tc>
          <w:tcPr>
            <w:tcW w:w="4783" w:type="dxa"/>
          </w:tcPr>
          <w:p w:rsidR="000F0EB3" w:rsidRDefault="003B7204" w:rsidP="004C4B95">
            <w:pPr>
              <w:rPr>
                <w:rStyle w:val="CodeChar"/>
              </w:rPr>
            </w:pPr>
            <w:r>
              <w:rPr>
                <w:rStyle w:val="CodeChar"/>
              </w:rPr>
              <w:t>revision_tracki</w:t>
            </w:r>
            <w:r w:rsidR="000F0EB3">
              <w:rPr>
                <w:rStyle w:val="CodeChar"/>
              </w:rPr>
              <w:t>ng_num</w:t>
            </w:r>
            <w:r w:rsidR="000F0EB3" w:rsidRPr="00D70BE0">
              <w:t xml:space="preserve"> = </w:t>
            </w:r>
            <w:r w:rsidR="000F0EB3">
              <w:rPr>
                <w:rStyle w:val="CodeChar"/>
              </w:rPr>
              <w:t>0.</w:t>
            </w:r>
          </w:p>
        </w:tc>
        <w:tc>
          <w:tcPr>
            <w:tcW w:w="2254" w:type="dxa"/>
          </w:tcPr>
          <w:p w:rsidR="000F0EB3" w:rsidRDefault="000F0EB3" w:rsidP="004C4B95">
            <w:pPr>
              <w:rPr>
                <w:rStyle w:val="CodeChar"/>
              </w:rPr>
            </w:pPr>
          </w:p>
        </w:tc>
        <w:tc>
          <w:tcPr>
            <w:tcW w:w="2539" w:type="dxa"/>
            <w:vMerge/>
          </w:tcPr>
          <w:p w:rsidR="000F0EB3" w:rsidRDefault="000F0EB3" w:rsidP="004C4B95">
            <w:pPr>
              <w:rPr>
                <w:rStyle w:val="CodeChar"/>
              </w:rPr>
            </w:pPr>
          </w:p>
        </w:tc>
      </w:tr>
      <w:tr w:rsidR="000F0EB3" w:rsidRPr="00A159CE" w:rsidTr="004C4B95">
        <w:tc>
          <w:tcPr>
            <w:tcW w:w="4783" w:type="dxa"/>
          </w:tcPr>
          <w:p w:rsidR="000F0EB3" w:rsidRDefault="000F0EB3" w:rsidP="004C4B95">
            <w:pPr>
              <w:rPr>
                <w:rStyle w:val="CodeChar"/>
              </w:rPr>
            </w:pPr>
            <w:r>
              <w:rPr>
                <w:rStyle w:val="CodeChar"/>
              </w:rPr>
              <w:t>revision_action = Null.</w:t>
            </w:r>
          </w:p>
        </w:tc>
        <w:tc>
          <w:tcPr>
            <w:tcW w:w="2254" w:type="dxa"/>
          </w:tcPr>
          <w:p w:rsidR="000F0EB3" w:rsidRDefault="000F0EB3" w:rsidP="004C4B95">
            <w:pPr>
              <w:rPr>
                <w:rStyle w:val="CodeChar"/>
              </w:rPr>
            </w:pPr>
          </w:p>
        </w:tc>
        <w:tc>
          <w:tcPr>
            <w:tcW w:w="2539" w:type="dxa"/>
            <w:vMerge/>
          </w:tcPr>
          <w:p w:rsidR="000F0EB3" w:rsidRDefault="000F0EB3" w:rsidP="004C4B95">
            <w:pPr>
              <w:rPr>
                <w:rStyle w:val="CodeChar"/>
              </w:rPr>
            </w:pPr>
          </w:p>
        </w:tc>
      </w:tr>
      <w:tr w:rsidR="000F0EB3" w:rsidRPr="00A159CE" w:rsidTr="004C4B95">
        <w:tc>
          <w:tcPr>
            <w:tcW w:w="4783" w:type="dxa"/>
          </w:tcPr>
          <w:p w:rsidR="000F0EB3" w:rsidRDefault="000F0EB3" w:rsidP="004C4B95">
            <w:pPr>
              <w:rPr>
                <w:rStyle w:val="CodeChar"/>
              </w:rPr>
            </w:pPr>
            <w:r>
              <w:rPr>
                <w:rStyle w:val="CodeChar"/>
              </w:rPr>
              <w:t>release_id = Null.</w:t>
            </w:r>
          </w:p>
        </w:tc>
        <w:tc>
          <w:tcPr>
            <w:tcW w:w="2254" w:type="dxa"/>
          </w:tcPr>
          <w:p w:rsidR="000F0EB3" w:rsidRDefault="000F0EB3" w:rsidP="004C4B95">
            <w:pPr>
              <w:rPr>
                <w:rStyle w:val="CodeChar"/>
              </w:rPr>
            </w:pPr>
          </w:p>
        </w:tc>
        <w:tc>
          <w:tcPr>
            <w:tcW w:w="2539" w:type="dxa"/>
            <w:vMerge/>
          </w:tcPr>
          <w:p w:rsidR="000F0EB3" w:rsidRDefault="000F0EB3" w:rsidP="004C4B95">
            <w:pPr>
              <w:rPr>
                <w:rStyle w:val="CodeChar"/>
              </w:rPr>
            </w:pPr>
          </w:p>
        </w:tc>
      </w:tr>
      <w:tr w:rsidR="000F0EB3" w:rsidRPr="00A159CE" w:rsidTr="004C4B95">
        <w:tc>
          <w:tcPr>
            <w:tcW w:w="4783" w:type="dxa"/>
          </w:tcPr>
          <w:p w:rsidR="000F0EB3" w:rsidRDefault="000F0EB3" w:rsidP="004C4B95">
            <w:pPr>
              <w:rPr>
                <w:rStyle w:val="CodeChar"/>
              </w:rPr>
            </w:pPr>
            <w:r>
              <w:rPr>
                <w:rStyle w:val="CodeChar"/>
              </w:rPr>
              <w:t>current_a</w:t>
            </w:r>
            <w:r w:rsidR="00064FD5">
              <w:rPr>
                <w:rStyle w:val="CodeChar"/>
              </w:rPr>
              <w:t>s</w:t>
            </w:r>
            <w:r>
              <w:rPr>
                <w:rStyle w:val="CodeChar"/>
              </w:rPr>
              <w:t>cc</w:t>
            </w:r>
            <w:r w:rsidR="00064FD5">
              <w:rPr>
                <w:rStyle w:val="CodeChar"/>
              </w:rPr>
              <w:t>p</w:t>
            </w:r>
            <w:r>
              <w:rPr>
                <w:rStyle w:val="CodeChar"/>
              </w:rPr>
              <w:t>_id = Null.</w:t>
            </w:r>
          </w:p>
        </w:tc>
        <w:tc>
          <w:tcPr>
            <w:tcW w:w="2254" w:type="dxa"/>
          </w:tcPr>
          <w:p w:rsidR="000F0EB3" w:rsidRDefault="000F0EB3" w:rsidP="004C4B95">
            <w:pPr>
              <w:rPr>
                <w:rStyle w:val="CodeChar"/>
              </w:rPr>
            </w:pPr>
          </w:p>
        </w:tc>
        <w:tc>
          <w:tcPr>
            <w:tcW w:w="2539" w:type="dxa"/>
            <w:vMerge/>
          </w:tcPr>
          <w:p w:rsidR="000F0EB3" w:rsidRDefault="000F0EB3" w:rsidP="004C4B95">
            <w:pPr>
              <w:rPr>
                <w:rStyle w:val="CodeChar"/>
              </w:rPr>
            </w:pPr>
          </w:p>
        </w:tc>
      </w:tr>
    </w:tbl>
    <w:p w:rsidR="000F0EB3" w:rsidRDefault="000F0EB3" w:rsidP="00E62E71">
      <w:pPr>
        <w:spacing w:before="240"/>
      </w:pPr>
    </w:p>
    <w:p w:rsidR="00E62E71" w:rsidRDefault="00E62E71" w:rsidP="00E62E71">
      <w:pPr>
        <w:pStyle w:val="Heading4"/>
      </w:pPr>
      <w:bookmarkStart w:id="364" w:name="_Toc442109075"/>
      <w:r>
        <w:lastRenderedPageBreak/>
        <w:t>ASCCP history record</w:t>
      </w:r>
      <w:bookmarkEnd w:id="364"/>
    </w:p>
    <w:p w:rsidR="00E62E71" w:rsidRPr="00E62E71" w:rsidRDefault="00862391" w:rsidP="00862391">
      <w:pPr>
        <w:spacing w:before="240"/>
      </w:pPr>
      <w:r>
        <w:t>Follow the general guideline.</w:t>
      </w:r>
    </w:p>
    <w:p w:rsidR="006652C4" w:rsidRDefault="006652C4" w:rsidP="006652C4">
      <w:pPr>
        <w:pStyle w:val="Heading3"/>
      </w:pPr>
      <w:bookmarkStart w:id="365" w:name="_Ref435336645"/>
      <w:bookmarkStart w:id="366" w:name="_Toc442109076"/>
      <w:r>
        <w:t>Create a new revision of an ASCCP</w:t>
      </w:r>
      <w:bookmarkEnd w:id="365"/>
      <w:bookmarkEnd w:id="366"/>
    </w:p>
    <w:p w:rsidR="00DC2B72" w:rsidRDefault="00862391" w:rsidP="00DC2B72">
      <w:r>
        <w:t>Pre-condition: The user is an owner of the ASCCP. The ASCCP is in the Published state.</w:t>
      </w:r>
    </w:p>
    <w:p w:rsidR="002A37E7" w:rsidRDefault="002A37E7" w:rsidP="00862391">
      <w:pPr>
        <w:spacing w:before="240"/>
      </w:pPr>
      <w:r>
        <w:t>Update the ASCCP current record to the Editing state</w:t>
      </w:r>
      <w:r w:rsidR="00F900A4">
        <w:t xml:space="preserve"> along with its h</w:t>
      </w:r>
      <w:r w:rsidR="00A6581A">
        <w:t xml:space="preserve">istory column </w:t>
      </w:r>
      <w:r w:rsidR="00F900A4">
        <w:t xml:space="preserve">(note that the </w:t>
      </w:r>
      <w:r w:rsidR="00F900A4" w:rsidRPr="00F900A4">
        <w:rPr>
          <w:rStyle w:val="CodeChar"/>
        </w:rPr>
        <w:t>creation_timestamp</w:t>
      </w:r>
      <w:r w:rsidR="00145BBF">
        <w:t xml:space="preserve"> shall be updated to the current time</w:t>
      </w:r>
      <w:r w:rsidR="00F900A4">
        <w:t>)</w:t>
      </w:r>
      <w:r>
        <w:t xml:space="preserve">. Insert a new history record. Bring up a UI so that the user can modify and save the property of the ASCCP as described in </w:t>
      </w:r>
      <w:r>
        <w:fldChar w:fldCharType="begin"/>
      </w:r>
      <w:r>
        <w:instrText xml:space="preserve"> REF _Ref435336643 \r \h </w:instrText>
      </w:r>
      <w:r>
        <w:fldChar w:fldCharType="separate"/>
      </w:r>
      <w:r w:rsidR="003B7204">
        <w:t>3.10.21</w:t>
      </w:r>
      <w:r>
        <w:fldChar w:fldCharType="end"/>
      </w:r>
      <w:r w:rsidR="00145BBF">
        <w:t xml:space="preserve"> and </w:t>
      </w:r>
      <w:r w:rsidR="00145BBF">
        <w:fldChar w:fldCharType="begin"/>
      </w:r>
      <w:r w:rsidR="00145BBF">
        <w:instrText xml:space="preserve"> REF _Ref440481023 \r \h </w:instrText>
      </w:r>
      <w:r w:rsidR="00145BBF">
        <w:fldChar w:fldCharType="separate"/>
      </w:r>
      <w:r w:rsidR="003B7204">
        <w:t>3.10.23</w:t>
      </w:r>
      <w:r w:rsidR="00145BBF">
        <w:fldChar w:fldCharType="end"/>
      </w:r>
      <w:r>
        <w:t>.</w:t>
      </w:r>
      <w:r w:rsidR="002335D8">
        <w:t xml:space="preserve"> Upon saving, properl</w:t>
      </w:r>
      <w:r>
        <w:t>y update the current record and create a new history record of the ASCCP according to the general guideline.</w:t>
      </w:r>
    </w:p>
    <w:p w:rsidR="002A37E7" w:rsidRDefault="002A37E7" w:rsidP="00862391"/>
    <w:p w:rsidR="00862391" w:rsidRPr="00DC2B72" w:rsidRDefault="002A37E7" w:rsidP="00862391">
      <w:r>
        <w:t xml:space="preserve">Event: </w:t>
      </w:r>
      <w:r w:rsidR="00145BBF">
        <w:t xml:space="preserve">The creation shall </w:t>
      </w:r>
      <w:r w:rsidR="00862391">
        <w:t xml:space="preserve">raise an event that is distributed to </w:t>
      </w:r>
      <w:r w:rsidR="003D006D" w:rsidRPr="003D006D">
        <w:rPr>
          <w:rStyle w:val="CodeChar"/>
        </w:rPr>
        <w:t>Both</w:t>
      </w:r>
      <w:r w:rsidR="003B7204" w:rsidRPr="003D006D">
        <w:rPr>
          <w:rStyle w:val="CodeChar"/>
        </w:rPr>
        <w:t>UoCs</w:t>
      </w:r>
      <w:r w:rsidR="00862391">
        <w:t xml:space="preserve">. See </w:t>
      </w:r>
      <w:r w:rsidR="00862391">
        <w:fldChar w:fldCharType="begin"/>
      </w:r>
      <w:r w:rsidR="00862391">
        <w:instrText xml:space="preserve"> REF _Ref437668747 \r \h </w:instrText>
      </w:r>
      <w:r w:rsidR="00862391">
        <w:fldChar w:fldCharType="separate"/>
      </w:r>
      <w:r w:rsidR="0093447A">
        <w:t>3.10.41</w:t>
      </w:r>
      <w:r w:rsidR="00862391">
        <w:fldChar w:fldCharType="end"/>
      </w:r>
      <w:r w:rsidR="00862391">
        <w:t xml:space="preserve"> </w:t>
      </w:r>
      <w:r w:rsidR="00862391">
        <w:fldChar w:fldCharType="begin"/>
      </w:r>
      <w:r w:rsidR="00862391">
        <w:instrText xml:space="preserve"> REF _Ref437668751 \h </w:instrText>
      </w:r>
      <w:r w:rsidR="00862391">
        <w:fldChar w:fldCharType="separate"/>
      </w:r>
      <w:r w:rsidR="0093447A">
        <w:t>Event notification</w:t>
      </w:r>
      <w:r w:rsidR="00862391">
        <w:fldChar w:fldCharType="end"/>
      </w:r>
      <w:r w:rsidR="00862391">
        <w:t>.</w:t>
      </w:r>
    </w:p>
    <w:p w:rsidR="007054D5" w:rsidRDefault="007054D5" w:rsidP="006652C4">
      <w:pPr>
        <w:pStyle w:val="Heading3"/>
      </w:pPr>
      <w:bookmarkStart w:id="367" w:name="_Ref440481023"/>
      <w:bookmarkStart w:id="368" w:name="_Toc442109077"/>
      <w:bookmarkStart w:id="369" w:name="_Ref435336647"/>
      <w:r>
        <w:t>Edit an ASCCP</w:t>
      </w:r>
      <w:bookmarkEnd w:id="367"/>
      <w:bookmarkEnd w:id="368"/>
    </w:p>
    <w:p w:rsidR="00DC2B72" w:rsidRDefault="00A80FC7" w:rsidP="00DC2B72">
      <w:r>
        <w:t>Pre-condition: The ASCCP is in the Editing</w:t>
      </w:r>
      <w:r w:rsidR="00AB0765">
        <w:t xml:space="preserve"> or Candidate</w:t>
      </w:r>
      <w:r>
        <w:t xml:space="preserve"> state. The user is the owner of the ASCCP.</w:t>
      </w:r>
    </w:p>
    <w:p w:rsidR="00A80FC7" w:rsidRDefault="00A80FC7" w:rsidP="00DC2B72"/>
    <w:p w:rsidR="00A80FC7" w:rsidRPr="00DC2B72" w:rsidRDefault="00AB0765" w:rsidP="00DC2B72">
      <w:r>
        <w:t xml:space="preserve">If the ASCCP is in Candidate state, ask the user to confirm changing it back to the Editing state. Upon confirmation, invoke the functionality in </w:t>
      </w:r>
      <w:r>
        <w:fldChar w:fldCharType="begin"/>
      </w:r>
      <w:r>
        <w:instrText xml:space="preserve"> REF _Ref437930011 \r \h </w:instrText>
      </w:r>
      <w:r>
        <w:fldChar w:fldCharType="separate"/>
      </w:r>
      <w:r w:rsidR="0093447A">
        <w:t>3.10.26.2</w:t>
      </w:r>
      <w:r>
        <w:fldChar w:fldCharType="end"/>
      </w:r>
      <w:r>
        <w:t>. Once the ASCCP is in the Editing state, b</w:t>
      </w:r>
      <w:r w:rsidR="00A80FC7">
        <w:t xml:space="preserve">ring up a UI so that the user can modify and save the property of the ASCCP as described in </w:t>
      </w:r>
      <w:r w:rsidR="00A80FC7">
        <w:fldChar w:fldCharType="begin"/>
      </w:r>
      <w:r w:rsidR="00A80FC7">
        <w:instrText xml:space="preserve"> REF _Ref435336643 \r \h </w:instrText>
      </w:r>
      <w:r w:rsidR="00A80FC7">
        <w:fldChar w:fldCharType="separate"/>
      </w:r>
      <w:r w:rsidR="0093447A">
        <w:t>3.10.21</w:t>
      </w:r>
      <w:r w:rsidR="00A80FC7">
        <w:fldChar w:fldCharType="end"/>
      </w:r>
      <w:r w:rsidR="00A80FC7">
        <w:t>.</w:t>
      </w:r>
      <w:r>
        <w:t xml:space="preserve"> Upon saving, properl</w:t>
      </w:r>
      <w:r w:rsidR="00A80FC7">
        <w:t>y update the current re</w:t>
      </w:r>
      <w:r w:rsidR="00A80FC7">
        <w:t>c</w:t>
      </w:r>
      <w:r w:rsidR="00A80FC7">
        <w:t>ord and create a new history record of the ASCCP according to the general guideline.</w:t>
      </w:r>
      <w:r w:rsidR="0093447A" w:rsidRPr="0093447A">
        <w:t xml:space="preserve"> </w:t>
      </w:r>
      <w:r w:rsidR="0093447A">
        <w:t xml:space="preserve">In addition, the user shall be able to invoke the </w:t>
      </w:r>
      <w:r w:rsidR="0093447A">
        <w:fldChar w:fldCharType="begin"/>
      </w:r>
      <w:r w:rsidR="0093447A">
        <w:instrText xml:space="preserve"> REF _Ref437928515 \h </w:instrText>
      </w:r>
      <w:r w:rsidR="0093447A">
        <w:fldChar w:fldCharType="separate"/>
      </w:r>
      <w:r w:rsidR="0093447A">
        <w:t>Change ASCCP state</w:t>
      </w:r>
      <w:r w:rsidR="0093447A">
        <w:fldChar w:fldCharType="end"/>
      </w:r>
      <w:r w:rsidR="0093447A">
        <w:t xml:space="preserve"> functionality in </w:t>
      </w:r>
      <w:r w:rsidR="0093447A">
        <w:fldChar w:fldCharType="begin"/>
      </w:r>
      <w:r w:rsidR="0093447A">
        <w:instrText xml:space="preserve"> REF _Ref437928515 \r \h </w:instrText>
      </w:r>
      <w:r w:rsidR="0093447A">
        <w:fldChar w:fldCharType="separate"/>
      </w:r>
      <w:r w:rsidR="0093447A">
        <w:t>3.10.26</w:t>
      </w:r>
      <w:r w:rsidR="0093447A">
        <w:fldChar w:fldCharType="end"/>
      </w:r>
      <w:r w:rsidR="0093447A">
        <w:t>.</w:t>
      </w:r>
    </w:p>
    <w:p w:rsidR="007054D5" w:rsidRPr="007054D5" w:rsidRDefault="007054D5" w:rsidP="007054D5"/>
    <w:p w:rsidR="00836407" w:rsidRDefault="00836407" w:rsidP="00836407">
      <w:pPr>
        <w:pStyle w:val="Heading3"/>
      </w:pPr>
      <w:bookmarkStart w:id="370" w:name="_Toc442109079"/>
      <w:r>
        <w:t>Discard a revision of an ASCCP</w:t>
      </w:r>
      <w:bookmarkEnd w:id="370"/>
    </w:p>
    <w:p w:rsidR="00836407" w:rsidRDefault="00836407" w:rsidP="00836407">
      <w:r>
        <w:t xml:space="preserve">Pre-condition: The ASCCP is in the Editing state. The user is the owner of the ASCCP. </w:t>
      </w:r>
      <w:r w:rsidR="00C0425B">
        <w:t xml:space="preserve">If the </w:t>
      </w:r>
      <w:r w:rsidRPr="00A80FC7">
        <w:rPr>
          <w:rStyle w:val="CodeChar"/>
        </w:rPr>
        <w:t>revision_num</w:t>
      </w:r>
      <w:r>
        <w:t xml:space="preserve"> of the ASCCP is 1</w:t>
      </w:r>
      <w:r w:rsidR="00C0425B">
        <w:t xml:space="preserve">, there must be </w:t>
      </w:r>
      <w:r>
        <w:t>no association using the ASCCP.</w:t>
      </w:r>
    </w:p>
    <w:p w:rsidR="00DF2250" w:rsidRDefault="00DF2250" w:rsidP="00C0425B"/>
    <w:p w:rsidR="00C0425B" w:rsidRDefault="00C0425B" w:rsidP="00C0425B">
      <w:r>
        <w:t xml:space="preserve">The UI should come up that allows the user to search for the ASCCP to </w:t>
      </w:r>
      <w:r w:rsidR="00DF2250">
        <w:t>discard</w:t>
      </w:r>
      <w:r>
        <w:t xml:space="preserve">. The search criteria is similar to that described in </w:t>
      </w:r>
      <w:r>
        <w:fldChar w:fldCharType="begin"/>
      </w:r>
      <w:r>
        <w:instrText xml:space="preserve"> REF _Ref435336589 \r \h </w:instrText>
      </w:r>
      <w:r>
        <w:fldChar w:fldCharType="separate"/>
      </w:r>
      <w:r w:rsidR="0093447A">
        <w:t>3.10.4</w:t>
      </w:r>
      <w:r>
        <w:fldChar w:fldCharType="end"/>
      </w:r>
      <w:r>
        <w:t>; however, the result shall filter to ASCCPs. Upon selection, the system check whether the cu</w:t>
      </w:r>
      <w:r>
        <w:t>r</w:t>
      </w:r>
      <w:r>
        <w:t>rent revision of the ASCCP meets the pre-condition. If not, indicates the unfulfilling condition to the user and return to the previous screen. If so, indicate to the user that the operation cannot be undone and obtain the user confirm</w:t>
      </w:r>
      <w:r>
        <w:t>a</w:t>
      </w:r>
      <w:r>
        <w:t xml:space="preserve">tion. </w:t>
      </w:r>
    </w:p>
    <w:p w:rsidR="00C0425B" w:rsidRDefault="00C0425B" w:rsidP="00C0425B"/>
    <w:p w:rsidR="00C0425B" w:rsidRDefault="00C0425B" w:rsidP="00C0425B">
      <w:r>
        <w:t xml:space="preserve">If the </w:t>
      </w:r>
      <w:r w:rsidRPr="00C0425B">
        <w:rPr>
          <w:rStyle w:val="CodeChar"/>
        </w:rPr>
        <w:t>revision_num</w:t>
      </w:r>
      <w:r>
        <w:t xml:space="preserve"> is 1, the current and history records of the ASCCP shall be deleted upon the user’s confirmation.</w:t>
      </w:r>
    </w:p>
    <w:p w:rsidR="00C0425B" w:rsidRDefault="00C0425B" w:rsidP="00C0425B"/>
    <w:p w:rsidR="00C0425B" w:rsidRDefault="00C0425B" w:rsidP="00C0425B">
      <w:r>
        <w:t xml:space="preserve">If the </w:t>
      </w:r>
      <w:r w:rsidRPr="00C0425B">
        <w:rPr>
          <w:rStyle w:val="CodeChar"/>
        </w:rPr>
        <w:t>revision_num</w:t>
      </w:r>
      <w:r>
        <w:t xml:space="preserve"> is higher than 1, the current record of the ASCCP must be reverted to the previous revision a</w:t>
      </w:r>
      <w:r>
        <w:t>c</w:t>
      </w:r>
      <w:r>
        <w:t>cording to the history record. Finally, all the history records associated with the discarded revision has to be deleted.</w:t>
      </w:r>
    </w:p>
    <w:p w:rsidR="00C0425B" w:rsidRDefault="00C0425B" w:rsidP="00C0425B"/>
    <w:p w:rsidR="00C0425B" w:rsidRPr="00836407" w:rsidRDefault="00C0425B" w:rsidP="00836407">
      <w:r>
        <w:t xml:space="preserve">Event: If the </w:t>
      </w:r>
      <w:r w:rsidRPr="00C0425B">
        <w:rPr>
          <w:rStyle w:val="CodeChar"/>
        </w:rPr>
        <w:t>revision_num</w:t>
      </w:r>
      <w:r>
        <w:t xml:space="preserve"> is 1, the owner of the target ACC shall be notified. If the </w:t>
      </w:r>
      <w:r w:rsidRPr="00C0425B">
        <w:rPr>
          <w:rStyle w:val="CodeChar"/>
        </w:rPr>
        <w:t>revision_num</w:t>
      </w:r>
      <w:r>
        <w:t xml:space="preserve"> is higher than 1, an event shall be raised to notify owners of </w:t>
      </w:r>
      <w:r w:rsidR="003D006D" w:rsidRPr="003D006D">
        <w:rPr>
          <w:rStyle w:val="CodeChar"/>
        </w:rPr>
        <w:t>Both</w:t>
      </w:r>
      <w:r w:rsidRPr="003D006D">
        <w:rPr>
          <w:rStyle w:val="CodeChar"/>
        </w:rPr>
        <w:t>UoCs</w:t>
      </w:r>
      <w:r>
        <w:t>.</w:t>
      </w:r>
    </w:p>
    <w:p w:rsidR="00A80FC7" w:rsidRPr="00A80FC7" w:rsidRDefault="00A80FC7" w:rsidP="00A80FC7">
      <w:pPr>
        <w:pStyle w:val="Heading3"/>
      </w:pPr>
      <w:bookmarkStart w:id="371" w:name="_Ref437928515"/>
      <w:bookmarkStart w:id="372" w:name="_Toc442109080"/>
      <w:r>
        <w:t xml:space="preserve">Change </w:t>
      </w:r>
      <w:r w:rsidR="004147C4">
        <w:t>ASCCP</w:t>
      </w:r>
      <w:r>
        <w:t xml:space="preserve"> state</w:t>
      </w:r>
      <w:bookmarkEnd w:id="371"/>
      <w:bookmarkEnd w:id="372"/>
    </w:p>
    <w:p w:rsidR="006C23B0" w:rsidRPr="00C27F45" w:rsidRDefault="006C23B0" w:rsidP="006C23B0">
      <w:r>
        <w:t>The state change operation cannot be undone.</w:t>
      </w:r>
    </w:p>
    <w:p w:rsidR="006C23B0" w:rsidRDefault="006C23B0" w:rsidP="006C23B0">
      <w:pPr>
        <w:pStyle w:val="Heading4"/>
      </w:pPr>
      <w:bookmarkStart w:id="373" w:name="_Toc442109081"/>
      <w:r>
        <w:lastRenderedPageBreak/>
        <w:t>Change from Editing to Candidate state</w:t>
      </w:r>
      <w:bookmarkEnd w:id="373"/>
    </w:p>
    <w:p w:rsidR="006C23B0" w:rsidRDefault="006C23B0" w:rsidP="006C23B0">
      <w:pPr>
        <w:spacing w:before="240"/>
      </w:pPr>
      <w:r>
        <w:t>Pre-condition: The ASCCP is in the Editing State. The user is the owner of the ASCCP.</w:t>
      </w:r>
    </w:p>
    <w:p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AB0765">
        <w:t>S</w:t>
      </w:r>
      <w:r>
        <w:t>CC</w:t>
      </w:r>
      <w:r w:rsidR="00AB0765">
        <w:t>P</w:t>
      </w:r>
      <w:r>
        <w:t xml:space="preserve"> must be updated to the Candidate state. Their history columns shall also be properly updated. </w:t>
      </w:r>
    </w:p>
    <w:p w:rsidR="006C23B0" w:rsidRDefault="006C23B0" w:rsidP="006C23B0"/>
    <w:p w:rsidR="006C23B0" w:rsidRPr="00F87C2D" w:rsidRDefault="006C23B0" w:rsidP="006C23B0">
      <w:r>
        <w:t xml:space="preserve">Event: An event shall be raised to notify owners of </w:t>
      </w:r>
      <w:r w:rsidR="00625043" w:rsidRPr="00625043">
        <w:rPr>
          <w:rStyle w:val="CodeChar"/>
        </w:rPr>
        <w:t>Both</w:t>
      </w:r>
      <w:r w:rsidRPr="00625043">
        <w:rPr>
          <w:rStyle w:val="CodeChar"/>
        </w:rPr>
        <w:t>UoCs</w:t>
      </w:r>
      <w:r w:rsidR="00625043">
        <w:t xml:space="preserve">. </w:t>
      </w:r>
    </w:p>
    <w:p w:rsidR="006C23B0" w:rsidRDefault="006C23B0" w:rsidP="006C23B0">
      <w:pPr>
        <w:pStyle w:val="Heading4"/>
      </w:pPr>
      <w:bookmarkStart w:id="374" w:name="_Ref437930011"/>
      <w:bookmarkStart w:id="375" w:name="_Toc442109082"/>
      <w:r>
        <w:t>Change from Candidate to Editing state</w:t>
      </w:r>
      <w:bookmarkEnd w:id="374"/>
      <w:bookmarkEnd w:id="375"/>
    </w:p>
    <w:p w:rsidR="006C23B0" w:rsidRDefault="006C23B0" w:rsidP="006C23B0">
      <w:pPr>
        <w:spacing w:before="240"/>
      </w:pPr>
      <w:r>
        <w:t>Pre-condition: The A</w:t>
      </w:r>
      <w:r w:rsidR="003E38FD">
        <w:t>S</w:t>
      </w:r>
      <w:r>
        <w:t>CC</w:t>
      </w:r>
      <w:r w:rsidR="003E38FD">
        <w:t>P</w:t>
      </w:r>
      <w:r>
        <w:t xml:space="preserve"> is in the Candidate state. The user is the owner of the </w:t>
      </w:r>
      <w:r w:rsidR="003E38FD">
        <w:t>ASCCP</w:t>
      </w:r>
      <w:r>
        <w:t xml:space="preserve">. </w:t>
      </w:r>
    </w:p>
    <w:p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3E38FD">
        <w:t>S</w:t>
      </w:r>
      <w:r>
        <w:t>CC</w:t>
      </w:r>
      <w:r w:rsidR="003E38FD">
        <w:t>P</w:t>
      </w:r>
      <w:r>
        <w:t xml:space="preserve"> must be updated to the Editing state. Their history columns shall also be properly updated. </w:t>
      </w:r>
    </w:p>
    <w:p w:rsidR="006C23B0" w:rsidRDefault="006C23B0" w:rsidP="006C23B0"/>
    <w:p w:rsidR="006C23B0" w:rsidRDefault="006C23B0" w:rsidP="006C23B0">
      <w:r>
        <w:t xml:space="preserve">Event: </w:t>
      </w:r>
      <w:r w:rsidR="00625043">
        <w:t xml:space="preserve">An event shall be raised to notify owners of </w:t>
      </w:r>
      <w:r w:rsidR="00625043" w:rsidRPr="00625043">
        <w:rPr>
          <w:rStyle w:val="CodeChar"/>
        </w:rPr>
        <w:t>BothUoCs</w:t>
      </w:r>
      <w:r w:rsidR="00625043">
        <w:t>.</w:t>
      </w:r>
    </w:p>
    <w:p w:rsidR="006C23B0" w:rsidRDefault="006C23B0" w:rsidP="006C23B0">
      <w:pPr>
        <w:pStyle w:val="Heading4"/>
      </w:pPr>
      <w:bookmarkStart w:id="376" w:name="_Toc442109083"/>
      <w:r>
        <w:t>Change from Candidate to Published state</w:t>
      </w:r>
      <w:bookmarkEnd w:id="376"/>
    </w:p>
    <w:p w:rsidR="006C23B0" w:rsidRPr="00191A85" w:rsidRDefault="006C23B0" w:rsidP="006C23B0">
      <w:pPr>
        <w:spacing w:before="240"/>
      </w:pPr>
      <w:r>
        <w:t>Pre-condition: The A</w:t>
      </w:r>
      <w:r w:rsidR="00003CDF">
        <w:t>S</w:t>
      </w:r>
      <w:r>
        <w:t>CC</w:t>
      </w:r>
      <w:r w:rsidR="00003CDF">
        <w:t>P</w:t>
      </w:r>
      <w:r>
        <w:t xml:space="preserve"> is in the Candidate state. The user is the owner of the </w:t>
      </w:r>
      <w:r w:rsidR="00003CDF">
        <w:t>ASCCP</w:t>
      </w:r>
      <w:r>
        <w:t>.</w:t>
      </w:r>
    </w:p>
    <w:p w:rsidR="006C23B0" w:rsidRDefault="00FF02DD" w:rsidP="006C23B0">
      <w:pPr>
        <w:spacing w:before="240"/>
      </w:pPr>
      <w:r>
        <w:t>The system shall indicate to the user that all history of changes for this revision of the ASCCP will be deleted. The user shall confirm this request. Upon confirmation, t</w:t>
      </w:r>
      <w:r w:rsidR="006C23B0">
        <w:t xml:space="preserve">he </w:t>
      </w:r>
      <w:r w:rsidR="006C23B0" w:rsidRPr="00191A85">
        <w:rPr>
          <w:rStyle w:val="CodeChar"/>
        </w:rPr>
        <w:t>state</w:t>
      </w:r>
      <w:r w:rsidR="006C23B0">
        <w:t xml:space="preserve"> column of the current record of the A</w:t>
      </w:r>
      <w:r w:rsidR="00003CDF">
        <w:t>S</w:t>
      </w:r>
      <w:r w:rsidR="006C23B0">
        <w:t>CC</w:t>
      </w:r>
      <w:r w:rsidR="00003CDF">
        <w:t>P</w:t>
      </w:r>
      <w:r w:rsidR="006C23B0">
        <w:t xml:space="preserve"> must be updated to the Published state. Their history columns shall also be properly updated. </w:t>
      </w:r>
      <w:r w:rsidR="00003CDF">
        <w:t>A history record of the ASCCP needs to be created accordingly.</w:t>
      </w:r>
      <w:r w:rsidR="006C23B0">
        <w:t xml:space="preserve"> Then</w:t>
      </w:r>
      <w:r w:rsidR="00003CDF">
        <w:t>,</w:t>
      </w:r>
      <w:r w:rsidR="006C23B0">
        <w:t xml:space="preserve"> all prior history records of the A</w:t>
      </w:r>
      <w:r w:rsidR="00003CDF">
        <w:t>S</w:t>
      </w:r>
      <w:r w:rsidR="006C23B0">
        <w:t>CC</w:t>
      </w:r>
      <w:r w:rsidR="00003CDF">
        <w:t>P</w:t>
      </w:r>
      <w:r w:rsidR="006C23B0">
        <w:t xml:space="preserve"> shall be deleted.</w:t>
      </w:r>
    </w:p>
    <w:p w:rsidR="00DC2B72" w:rsidRPr="00DC2B72" w:rsidRDefault="006C23B0" w:rsidP="00003CDF">
      <w:pPr>
        <w:spacing w:before="240"/>
      </w:pPr>
      <w:r>
        <w:t xml:space="preserve">Event: </w:t>
      </w:r>
      <w:r w:rsidR="00625043">
        <w:t xml:space="preserve">An event shall be raised to notify owners of </w:t>
      </w:r>
      <w:r w:rsidR="00625043" w:rsidRPr="00625043">
        <w:rPr>
          <w:rStyle w:val="CodeChar"/>
        </w:rPr>
        <w:t>BothUoCs</w:t>
      </w:r>
      <w:r w:rsidR="00625043">
        <w:t>.</w:t>
      </w:r>
    </w:p>
    <w:p w:rsidR="006652C4" w:rsidRDefault="006652C4" w:rsidP="006652C4">
      <w:pPr>
        <w:pStyle w:val="Heading3"/>
      </w:pPr>
      <w:bookmarkStart w:id="377" w:name="_Ref438114348"/>
      <w:bookmarkStart w:id="378" w:name="_Toc442109084"/>
      <w:r>
        <w:t xml:space="preserve">Create a new </w:t>
      </w:r>
      <w:commentRangeStart w:id="379"/>
      <w:r>
        <w:t>BCCP</w:t>
      </w:r>
      <w:bookmarkEnd w:id="369"/>
      <w:bookmarkEnd w:id="377"/>
      <w:bookmarkEnd w:id="378"/>
      <w:commentRangeEnd w:id="379"/>
      <w:r w:rsidR="0038587B">
        <w:rPr>
          <w:rStyle w:val="CommentReference"/>
          <w:b w:val="0"/>
        </w:rPr>
        <w:commentReference w:id="379"/>
      </w:r>
    </w:p>
    <w:p w:rsidR="00F6381E" w:rsidRDefault="00F6381E" w:rsidP="00F6381E">
      <w:pPr>
        <w:spacing w:before="240"/>
      </w:pPr>
      <w:r>
        <w:t>The UI shall allow the user to search for the BDT, on which the BCCP’s property term will apply. The search crit</w:t>
      </w:r>
      <w:r>
        <w:t>e</w:t>
      </w:r>
      <w:r>
        <w:t xml:space="preserve">ria is the same as that described in </w:t>
      </w:r>
      <w:r>
        <w:fldChar w:fldCharType="begin"/>
      </w:r>
      <w:r>
        <w:instrText xml:space="preserve"> REF _Ref435336589 \h </w:instrText>
      </w:r>
      <w:r>
        <w:fldChar w:fldCharType="separate"/>
      </w:r>
      <w:r w:rsidR="0093447A">
        <w:t>View/Search CCs</w:t>
      </w:r>
      <w:r>
        <w:fldChar w:fldCharType="end"/>
      </w:r>
      <w:r>
        <w:t xml:space="preserve"> in </w:t>
      </w:r>
      <w:r>
        <w:fldChar w:fldCharType="begin"/>
      </w:r>
      <w:r>
        <w:instrText xml:space="preserve"> REF _Ref435336589 \r \h </w:instrText>
      </w:r>
      <w:r>
        <w:fldChar w:fldCharType="separate"/>
      </w:r>
      <w:r w:rsidR="0093447A">
        <w:t>3.10.8</w:t>
      </w:r>
      <w:r>
        <w:fldChar w:fldCharType="end"/>
      </w:r>
      <w:r>
        <w:t xml:space="preserve">, except that only </w:t>
      </w:r>
      <w:r w:rsidR="00AF4284">
        <w:t>BDT</w:t>
      </w:r>
      <w:r>
        <w:t xml:space="preserve"> shall be returned. Let the s</w:t>
      </w:r>
      <w:r>
        <w:t>e</w:t>
      </w:r>
      <w:r>
        <w:t>lect</w:t>
      </w:r>
      <w:r w:rsidR="00AF4284">
        <w:t>ed target</w:t>
      </w:r>
      <w:r>
        <w:t xml:space="preserve"> </w:t>
      </w:r>
      <w:r w:rsidR="00AF4284">
        <w:t>BDT</w:t>
      </w:r>
      <w:r>
        <w:t xml:space="preserve"> be </w:t>
      </w:r>
      <w:r w:rsidRPr="000706A2">
        <w:rPr>
          <w:rStyle w:val="CodeChar"/>
        </w:rPr>
        <w:t>t</w:t>
      </w:r>
      <w:r w:rsidR="00AF4284">
        <w:rPr>
          <w:rStyle w:val="CodeChar"/>
        </w:rPr>
        <w:t>BDT</w:t>
      </w:r>
      <w:r>
        <w:t xml:space="preserve">. Once the user has selected the </w:t>
      </w:r>
      <w:r w:rsidRPr="000706A2">
        <w:rPr>
          <w:rStyle w:val="CodeChar"/>
        </w:rPr>
        <w:t>t</w:t>
      </w:r>
      <w:r w:rsidR="00AF4284">
        <w:rPr>
          <w:rStyle w:val="CodeChar"/>
        </w:rPr>
        <w:t>BDT</w:t>
      </w:r>
      <w:r w:rsidR="00AF4284" w:rsidRPr="00AF4284">
        <w:t>,</w:t>
      </w:r>
      <w:r w:rsidRPr="00AF4284">
        <w:t xml:space="preserve"> </w:t>
      </w:r>
      <w:r>
        <w:t>a</w:t>
      </w:r>
      <w:r w:rsidR="00AF4284">
        <w:t xml:space="preserve"> BC</w:t>
      </w:r>
      <w:r>
        <w:t>CP current and history record</w:t>
      </w:r>
      <w:r w:rsidR="00AF4284">
        <w:t>s</w:t>
      </w:r>
      <w:r>
        <w:t xml:space="preserve"> shall be created as described below. The user shall be able to modify </w:t>
      </w:r>
      <w:r w:rsidR="00AF4284">
        <w:t>B</w:t>
      </w:r>
      <w:r>
        <w:t>CCP properties and save</w:t>
      </w:r>
      <w:r w:rsidR="00AF4284">
        <w:t xml:space="preserve"> them</w:t>
      </w:r>
      <w:r>
        <w:t xml:space="preserve"> as described below. Every save result</w:t>
      </w:r>
      <w:r w:rsidR="00AF4284">
        <w:t>s</w:t>
      </w:r>
      <w:r>
        <w:t xml:space="preserve"> in the current record getting updated and a new history record created. In addition, the user shall be able to invoke the</w:t>
      </w:r>
      <w:r w:rsidR="00466318">
        <w:t xml:space="preserve"> </w:t>
      </w:r>
      <w:r w:rsidR="00466318">
        <w:fldChar w:fldCharType="begin"/>
      </w:r>
      <w:r w:rsidR="00466318">
        <w:instrText xml:space="preserve"> REF _Ref438059941 \h </w:instrText>
      </w:r>
      <w:r w:rsidR="00466318">
        <w:fldChar w:fldCharType="separate"/>
      </w:r>
      <w:r w:rsidR="0093447A">
        <w:t>Change BCCP state</w:t>
      </w:r>
      <w:r w:rsidR="00466318">
        <w:fldChar w:fldCharType="end"/>
      </w:r>
      <w:r w:rsidR="00466318">
        <w:t xml:space="preserve"> functionality in </w:t>
      </w:r>
      <w:r w:rsidR="00466318">
        <w:fldChar w:fldCharType="begin"/>
      </w:r>
      <w:r w:rsidR="00466318">
        <w:instrText xml:space="preserve"> REF _Ref438059941 \r \h </w:instrText>
      </w:r>
      <w:r w:rsidR="00466318">
        <w:fldChar w:fldCharType="separate"/>
      </w:r>
      <w:r w:rsidR="0093447A">
        <w:t>3.10.35</w:t>
      </w:r>
      <w:r w:rsidR="00466318">
        <w:fldChar w:fldCharType="end"/>
      </w:r>
      <w:r>
        <w:t>.</w:t>
      </w:r>
    </w:p>
    <w:p w:rsidR="00F6381E" w:rsidRDefault="00AF4284" w:rsidP="00F6381E">
      <w:pPr>
        <w:pStyle w:val="Heading4"/>
      </w:pPr>
      <w:bookmarkStart w:id="380" w:name="_Toc442109085"/>
      <w:r>
        <w:t>BCCP</w:t>
      </w:r>
      <w:r w:rsidR="00F6381E">
        <w:t xml:space="preserve"> current record</w:t>
      </w:r>
      <w:bookmarkEnd w:id="380"/>
    </w:p>
    <w:p w:rsidR="00F6381E" w:rsidRDefault="00F6381E" w:rsidP="00F6381E">
      <w:pPr>
        <w:spacing w:before="240" w:after="240"/>
      </w:pPr>
      <w:r>
        <w:t xml:space="preserve">Populate the </w:t>
      </w:r>
      <w:r w:rsidR="00F06AD2">
        <w:t>BCCP</w:t>
      </w:r>
      <w:r>
        <w:t xml:space="preserve"> table as follows.</w:t>
      </w:r>
    </w:p>
    <w:tbl>
      <w:tblPr>
        <w:tblStyle w:val="TableGrid"/>
        <w:tblW w:w="0" w:type="auto"/>
        <w:tblLook w:val="04A0" w:firstRow="1" w:lastRow="0" w:firstColumn="1" w:lastColumn="0" w:noHBand="0" w:noVBand="1"/>
      </w:tblPr>
      <w:tblGrid>
        <w:gridCol w:w="4783"/>
        <w:gridCol w:w="2254"/>
        <w:gridCol w:w="2539"/>
      </w:tblGrid>
      <w:tr w:rsidR="00F6381E" w:rsidRPr="00A159CE" w:rsidTr="004C4B95">
        <w:tc>
          <w:tcPr>
            <w:tcW w:w="9576" w:type="dxa"/>
            <w:gridSpan w:val="3"/>
          </w:tcPr>
          <w:p w:rsidR="00F6381E" w:rsidRPr="00A159CE" w:rsidRDefault="00466318" w:rsidP="004C4B95">
            <w:r>
              <w:rPr>
                <w:rStyle w:val="CodeChar"/>
              </w:rPr>
              <w:t>b</w:t>
            </w:r>
            <w:r w:rsidR="00F6381E">
              <w:rPr>
                <w:rStyle w:val="CodeChar"/>
              </w:rPr>
              <w:t>ccp</w:t>
            </w:r>
            <w:r w:rsidR="00F6381E" w:rsidRPr="00A159CE">
              <w:rPr>
                <w:rStyle w:val="CodeChar"/>
              </w:rPr>
              <w:t>_</w:t>
            </w:r>
            <w:r w:rsidR="00F6381E">
              <w:rPr>
                <w:rStyle w:val="CodeChar"/>
              </w:rPr>
              <w:t>id</w:t>
            </w:r>
            <w:r w:rsidR="00F6381E" w:rsidRPr="00A159CE">
              <w:t xml:space="preserve"> = Auto-generate</w:t>
            </w:r>
            <w:r w:rsidR="004938B0">
              <w:t>d</w:t>
            </w:r>
            <w:r w:rsidR="00F6381E" w:rsidRPr="00A159CE">
              <w:t xml:space="preserve"> database key.</w:t>
            </w:r>
          </w:p>
        </w:tc>
      </w:tr>
      <w:tr w:rsidR="00F6381E" w:rsidRPr="00A159CE" w:rsidTr="004C4B95">
        <w:tc>
          <w:tcPr>
            <w:tcW w:w="9576" w:type="dxa"/>
            <w:gridSpan w:val="3"/>
          </w:tcPr>
          <w:p w:rsidR="00F6381E" w:rsidRPr="00A159CE" w:rsidRDefault="00F6381E" w:rsidP="004C4B95">
            <w:r>
              <w:rPr>
                <w:rStyle w:val="CodeChar"/>
              </w:rPr>
              <w:t>guid</w:t>
            </w:r>
            <w:r w:rsidRPr="00A159CE">
              <w:t xml:space="preserve"> = </w:t>
            </w:r>
            <w:r>
              <w:t>Create a new GUID</w:t>
            </w:r>
            <w:r w:rsidRPr="00A159CE">
              <w:t>.</w:t>
            </w:r>
          </w:p>
        </w:tc>
      </w:tr>
      <w:tr w:rsidR="00F6381E" w:rsidRPr="00A159CE" w:rsidTr="004C4B95">
        <w:tc>
          <w:tcPr>
            <w:tcW w:w="9576" w:type="dxa"/>
            <w:gridSpan w:val="3"/>
          </w:tcPr>
          <w:p w:rsidR="00F6381E" w:rsidRPr="00A159CE" w:rsidRDefault="00F6381E" w:rsidP="004C4B95">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004938B0">
              <w:rPr>
                <w:rStyle w:val="CodeChar"/>
              </w:rPr>
              <w:t>“A new B</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64FD5" w:rsidRPr="00A159CE" w:rsidTr="004C4B95">
        <w:tc>
          <w:tcPr>
            <w:tcW w:w="9576" w:type="dxa"/>
            <w:gridSpan w:val="3"/>
          </w:tcPr>
          <w:p w:rsidR="00064FD5" w:rsidRDefault="00064FD5" w:rsidP="004C4B95">
            <w:pPr>
              <w:rPr>
                <w:rStyle w:val="CodeChar"/>
              </w:rPr>
            </w:pPr>
            <w:r>
              <w:rPr>
                <w:rStyle w:val="CodeChar"/>
              </w:rPr>
              <w:t xml:space="preserve">representation_term = </w:t>
            </w:r>
            <w:r w:rsidR="004938B0">
              <w:rPr>
                <w:rStyle w:val="CodeChar"/>
              </w:rPr>
              <w:t>tBDT.data_type_term</w:t>
            </w:r>
          </w:p>
        </w:tc>
      </w:tr>
      <w:tr w:rsidR="00F6381E" w:rsidRPr="00A159CE" w:rsidTr="004C4B95">
        <w:tc>
          <w:tcPr>
            <w:tcW w:w="9576" w:type="dxa"/>
            <w:gridSpan w:val="3"/>
          </w:tcPr>
          <w:p w:rsidR="00F6381E" w:rsidRPr="00A159CE" w:rsidRDefault="00064FD5" w:rsidP="004938B0">
            <w:r>
              <w:rPr>
                <w:rStyle w:val="CodeChar"/>
              </w:rPr>
              <w:t>bdt</w:t>
            </w:r>
            <w:r w:rsidR="00F6381E" w:rsidRPr="00A159CE">
              <w:rPr>
                <w:rStyle w:val="CodeChar"/>
              </w:rPr>
              <w:t>_</w:t>
            </w:r>
            <w:r w:rsidR="00F6381E">
              <w:rPr>
                <w:rStyle w:val="CodeChar"/>
              </w:rPr>
              <w:t>id</w:t>
            </w:r>
            <w:r w:rsidR="00F6381E">
              <w:t xml:space="preserve"> = </w:t>
            </w:r>
            <w:r w:rsidR="00F6381E" w:rsidRPr="00EB2CE0">
              <w:rPr>
                <w:rStyle w:val="CodeChar"/>
              </w:rPr>
              <w:t>t</w:t>
            </w:r>
            <w:r w:rsidR="004938B0">
              <w:rPr>
                <w:rStyle w:val="CodeChar"/>
              </w:rPr>
              <w:t>BDT</w:t>
            </w:r>
            <w:r w:rsidR="00F6381E" w:rsidRPr="00EB2CE0">
              <w:rPr>
                <w:rStyle w:val="CodeChar"/>
              </w:rPr>
              <w:t>.</w:t>
            </w:r>
            <w:r w:rsidR="004938B0">
              <w:rPr>
                <w:rStyle w:val="CodeChar"/>
              </w:rPr>
              <w:t>bdt</w:t>
            </w:r>
            <w:r w:rsidR="00F6381E" w:rsidRPr="00EB2CE0">
              <w:rPr>
                <w:rStyle w:val="CodeChar"/>
              </w:rPr>
              <w:t>_id</w:t>
            </w:r>
            <w:r w:rsidR="00F6381E">
              <w:t xml:space="preserve">. Show </w:t>
            </w:r>
            <w:r w:rsidR="004938B0">
              <w:t>BDT</w:t>
            </w:r>
            <w:r w:rsidR="00F6381E">
              <w:t>’s DEN</w:t>
            </w:r>
            <w:r w:rsidR="004938B0">
              <w:t xml:space="preserve"> and GUID</w:t>
            </w:r>
            <w:r w:rsidR="00F6381E">
              <w:t xml:space="preserve">. The field is uneditable. </w:t>
            </w:r>
          </w:p>
        </w:tc>
      </w:tr>
      <w:tr w:rsidR="00F6381E" w:rsidRPr="00A159CE" w:rsidTr="004C4B95">
        <w:tc>
          <w:tcPr>
            <w:tcW w:w="9576" w:type="dxa"/>
            <w:gridSpan w:val="3"/>
          </w:tcPr>
          <w:p w:rsidR="00F6381E" w:rsidRPr="00A159CE" w:rsidRDefault="00F6381E" w:rsidP="004C4B95">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Pr>
                <w:rStyle w:val="CodeChar"/>
              </w:rPr>
              <w:t xml:space="preserve"> </w:t>
            </w:r>
            <w:r w:rsidRPr="00F17A8F">
              <w:rPr>
                <w:rStyle w:val="CodeChar"/>
              </w:rPr>
              <w:t>”</w:t>
            </w:r>
            <w:r>
              <w:rPr>
                <w:rStyle w:val="CodeChar"/>
              </w:rPr>
              <w:t xml:space="preserve"> + tACC.object_class_term</w:t>
            </w:r>
            <w:r w:rsidRPr="00511972">
              <w:t>.</w:t>
            </w:r>
            <w:r>
              <w:t xml:space="preserve"> This is a derived field. Show it but it is uneditable.</w:t>
            </w:r>
          </w:p>
        </w:tc>
      </w:tr>
      <w:tr w:rsidR="00064FD5" w:rsidRPr="00A159CE" w:rsidTr="004C4B95">
        <w:tc>
          <w:tcPr>
            <w:tcW w:w="9576" w:type="dxa"/>
            <w:gridSpan w:val="3"/>
          </w:tcPr>
          <w:p w:rsidR="00064FD5" w:rsidRPr="00A159CE" w:rsidRDefault="00064FD5" w:rsidP="004C4B95">
            <w:r>
              <w:rPr>
                <w:rStyle w:val="CodeChar"/>
              </w:rPr>
              <w:lastRenderedPageBreak/>
              <w:t>d</w:t>
            </w:r>
            <w:r w:rsidRPr="00A159CE">
              <w:rPr>
                <w:rStyle w:val="CodeChar"/>
              </w:rPr>
              <w:t>efinition</w:t>
            </w:r>
            <w:r w:rsidRPr="00A159CE">
              <w:t xml:space="preserve"> = </w:t>
            </w:r>
            <w:r w:rsidRPr="005D2D67">
              <w:t>Blank. The user can modify this later.</w:t>
            </w:r>
          </w:p>
        </w:tc>
      </w:tr>
      <w:tr w:rsidR="00F6381E" w:rsidRPr="00A159CE" w:rsidTr="004C4B95">
        <w:tc>
          <w:tcPr>
            <w:tcW w:w="9576" w:type="dxa"/>
            <w:gridSpan w:val="3"/>
          </w:tcPr>
          <w:p w:rsidR="00F6381E" w:rsidRPr="00A159CE" w:rsidRDefault="00F6381E"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F6381E" w:rsidRPr="00A159CE" w:rsidTr="004C4B95">
        <w:tc>
          <w:tcPr>
            <w:tcW w:w="9576" w:type="dxa"/>
            <w:gridSpan w:val="3"/>
          </w:tcPr>
          <w:p w:rsidR="00F6381E" w:rsidRPr="00A159CE" w:rsidRDefault="00F6381E" w:rsidP="004938B0">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t xml:space="preserve">default the namespace to the same as that of the selected </w:t>
            </w:r>
            <w:commentRangeStart w:id="381"/>
            <w:r w:rsidR="004938B0">
              <w:t>BDT</w:t>
            </w:r>
            <w:commentRangeEnd w:id="381"/>
            <w:r w:rsidR="004938B0">
              <w:rPr>
                <w:rStyle w:val="CommentReference"/>
              </w:rPr>
              <w:commentReference w:id="381"/>
            </w:r>
            <w:r w:rsidRPr="00700731">
              <w:t>.</w:t>
            </w:r>
            <w:r>
              <w:t xml:space="preserve"> The user can change later.</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w:t>
            </w:r>
            <w:r w:rsidRPr="00700731">
              <w:t>d</w:t>
            </w:r>
            <w:r w:rsidRPr="00700731">
              <w:t>itable.</w:t>
            </w:r>
          </w:p>
        </w:tc>
      </w:tr>
      <w:tr w:rsidR="00F6381E" w:rsidRPr="00A159CE" w:rsidTr="004C4B95">
        <w:tc>
          <w:tcPr>
            <w:tcW w:w="9576" w:type="dxa"/>
            <w:gridSpan w:val="3"/>
          </w:tcPr>
          <w:p w:rsidR="00F6381E" w:rsidRDefault="00F6381E" w:rsidP="000A20D9">
            <w:pPr>
              <w:rPr>
                <w:rStyle w:val="CodeChar"/>
              </w:rPr>
            </w:pPr>
            <w:r>
              <w:rPr>
                <w:rStyle w:val="CodeChar"/>
              </w:rPr>
              <w:t xml:space="preserve">is_deprecated = false. </w:t>
            </w:r>
            <w:r w:rsidRPr="002C54F1">
              <w:t>Show as a check box.</w:t>
            </w:r>
            <w:r w:rsidR="000A20D9">
              <w:t xml:space="preserve"> This check box shall be enabled only when the BCCP is revision 2 or more.</w:t>
            </w:r>
          </w:p>
        </w:tc>
      </w:tr>
      <w:tr w:rsidR="00F6381E" w:rsidRPr="00A159CE" w:rsidTr="004C4B95">
        <w:tc>
          <w:tcPr>
            <w:tcW w:w="4783" w:type="dxa"/>
          </w:tcPr>
          <w:p w:rsidR="00F6381E" w:rsidRPr="00A159CE" w:rsidRDefault="00F6381E"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rsidR="00F6381E" w:rsidRPr="00A159CE" w:rsidRDefault="00F6381E" w:rsidP="004C4B95">
            <w:pPr>
              <w:jc w:val="center"/>
            </w:pPr>
            <w:r>
              <w:t>These are referred to as WHO columns.</w:t>
            </w:r>
          </w:p>
        </w:tc>
        <w:tc>
          <w:tcPr>
            <w:tcW w:w="2539" w:type="dxa"/>
            <w:vMerge w:val="restart"/>
            <w:vAlign w:val="center"/>
          </w:tcPr>
          <w:p w:rsidR="00F6381E" w:rsidRPr="00A159CE" w:rsidRDefault="00F6381E" w:rsidP="004C4B95">
            <w:pPr>
              <w:jc w:val="center"/>
            </w:pPr>
            <w:r>
              <w:t>These are referred to as History columns. Show all columns except the</w:t>
            </w:r>
            <w:r w:rsidRPr="00EB2CE0">
              <w:rPr>
                <w:rStyle w:val="CodeChar"/>
              </w:rPr>
              <w:t xml:space="preserve"> current_acc_id</w:t>
            </w:r>
            <w:r>
              <w:t>, but they are uneditable.</w:t>
            </w:r>
          </w:p>
        </w:tc>
      </w:tr>
      <w:tr w:rsidR="00F6381E" w:rsidRPr="00A159CE" w:rsidTr="004C4B95">
        <w:tc>
          <w:tcPr>
            <w:tcW w:w="4783" w:type="dxa"/>
          </w:tcPr>
          <w:p w:rsidR="00F6381E" w:rsidRPr="00A159CE" w:rsidRDefault="00F6381E" w:rsidP="004C4B95">
            <w:pPr>
              <w:rPr>
                <w:rStyle w:val="CodeChar"/>
              </w:rPr>
            </w:pPr>
            <w:r>
              <w:rPr>
                <w:rStyle w:val="CodeChar"/>
              </w:rPr>
              <w:t xml:space="preserve">owner_user_id = </w:t>
            </w:r>
            <w:r>
              <w:t>The logged in user</w:t>
            </w:r>
            <w:r w:rsidRPr="00A159CE">
              <w:t>.</w:t>
            </w:r>
          </w:p>
        </w:tc>
        <w:tc>
          <w:tcPr>
            <w:tcW w:w="2254" w:type="dxa"/>
            <w:vMerge/>
          </w:tcPr>
          <w:p w:rsidR="00F6381E" w:rsidRPr="00A159CE" w:rsidRDefault="00F6381E" w:rsidP="004C4B95">
            <w:pPr>
              <w:rPr>
                <w:rStyle w:val="CodeChar"/>
              </w:rPr>
            </w:pPr>
          </w:p>
        </w:tc>
        <w:tc>
          <w:tcPr>
            <w:tcW w:w="2539" w:type="dxa"/>
            <w:vMerge/>
          </w:tcPr>
          <w:p w:rsidR="00F6381E" w:rsidRPr="00A159CE" w:rsidRDefault="00F6381E" w:rsidP="004C4B95">
            <w:pPr>
              <w:rPr>
                <w:rStyle w:val="CodeChar"/>
              </w:rPr>
            </w:pPr>
          </w:p>
        </w:tc>
      </w:tr>
      <w:tr w:rsidR="00F6381E" w:rsidRPr="00A159CE" w:rsidTr="004C4B95">
        <w:tc>
          <w:tcPr>
            <w:tcW w:w="4783" w:type="dxa"/>
          </w:tcPr>
          <w:p w:rsidR="00F6381E" w:rsidRPr="00A159CE" w:rsidRDefault="00F6381E"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rsidR="00F6381E" w:rsidRPr="00A159CE" w:rsidRDefault="00F6381E" w:rsidP="004C4B95"/>
        </w:tc>
        <w:tc>
          <w:tcPr>
            <w:tcW w:w="2539" w:type="dxa"/>
            <w:vMerge/>
          </w:tcPr>
          <w:p w:rsidR="00F6381E" w:rsidRPr="00A159CE" w:rsidRDefault="00F6381E" w:rsidP="004C4B95"/>
        </w:tc>
      </w:tr>
      <w:tr w:rsidR="00F6381E" w:rsidRPr="00A159CE" w:rsidTr="004C4B95">
        <w:tc>
          <w:tcPr>
            <w:tcW w:w="4783" w:type="dxa"/>
          </w:tcPr>
          <w:p w:rsidR="00F6381E" w:rsidRPr="00A159CE" w:rsidRDefault="00F6381E" w:rsidP="004C4B95">
            <w:r>
              <w:rPr>
                <w:rStyle w:val="CodeChar"/>
              </w:rPr>
              <w:t>creation_ti</w:t>
            </w:r>
            <w:r w:rsidRPr="00A159CE">
              <w:rPr>
                <w:rStyle w:val="CodeChar"/>
              </w:rPr>
              <w:t>mestamp</w:t>
            </w:r>
            <w:r w:rsidRPr="00A159CE">
              <w:t xml:space="preserve"> = Current time.</w:t>
            </w:r>
          </w:p>
        </w:tc>
        <w:tc>
          <w:tcPr>
            <w:tcW w:w="2254" w:type="dxa"/>
            <w:vMerge/>
          </w:tcPr>
          <w:p w:rsidR="00F6381E" w:rsidRPr="00A159CE" w:rsidRDefault="00F6381E" w:rsidP="004C4B95"/>
        </w:tc>
        <w:tc>
          <w:tcPr>
            <w:tcW w:w="2539" w:type="dxa"/>
            <w:vMerge/>
          </w:tcPr>
          <w:p w:rsidR="00F6381E" w:rsidRPr="00A159CE" w:rsidRDefault="00F6381E" w:rsidP="004C4B95"/>
        </w:tc>
      </w:tr>
      <w:tr w:rsidR="00F6381E" w:rsidRPr="00A159CE" w:rsidTr="004C4B95">
        <w:tc>
          <w:tcPr>
            <w:tcW w:w="4783" w:type="dxa"/>
          </w:tcPr>
          <w:p w:rsidR="00F6381E" w:rsidRPr="00A159CE" w:rsidRDefault="00F6381E"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rsidR="00F6381E" w:rsidRPr="00A159CE" w:rsidRDefault="00F6381E" w:rsidP="004C4B95"/>
        </w:tc>
        <w:tc>
          <w:tcPr>
            <w:tcW w:w="2539" w:type="dxa"/>
            <w:vMerge/>
          </w:tcPr>
          <w:p w:rsidR="00F6381E" w:rsidRPr="00A159CE" w:rsidRDefault="00F6381E" w:rsidP="004C4B95"/>
        </w:tc>
      </w:tr>
      <w:tr w:rsidR="00F6381E" w:rsidRPr="00A159CE" w:rsidTr="004C4B95">
        <w:tc>
          <w:tcPr>
            <w:tcW w:w="4783" w:type="dxa"/>
          </w:tcPr>
          <w:p w:rsidR="00F6381E" w:rsidRPr="00A159CE" w:rsidRDefault="00F6381E" w:rsidP="004C4B95">
            <w:r>
              <w:rPr>
                <w:rStyle w:val="CodeChar"/>
              </w:rPr>
              <w:t>s</w:t>
            </w:r>
            <w:r w:rsidRPr="00A159CE">
              <w:rPr>
                <w:rStyle w:val="CodeChar"/>
              </w:rPr>
              <w:t>tate</w:t>
            </w:r>
            <w:r w:rsidRPr="00A159CE">
              <w:t xml:space="preserve"> = </w:t>
            </w:r>
            <w:r w:rsidRPr="00D70BE0">
              <w:rPr>
                <w:rStyle w:val="CodeChar"/>
              </w:rPr>
              <w:t>1</w:t>
            </w:r>
            <w:r w:rsidRPr="00A159CE">
              <w:t xml:space="preserve">. </w:t>
            </w:r>
            <w:r w:rsidRPr="00A159CE">
              <w:rPr>
                <w:b/>
                <w:bCs/>
              </w:rPr>
              <w:t>Note:</w:t>
            </w:r>
            <w:r w:rsidRPr="00A159CE">
              <w:t xml:space="preserve"> </w:t>
            </w:r>
            <w:r w:rsidRPr="00D70BE0">
              <w:rPr>
                <w:rStyle w:val="CodeChar"/>
              </w:rPr>
              <w:t>1</w:t>
            </w:r>
            <w:r w:rsidRPr="00A159CE">
              <w:t xml:space="preserve"> means </w:t>
            </w:r>
            <w:r w:rsidRPr="00D70BE0">
              <w:rPr>
                <w:rStyle w:val="CodeChar"/>
              </w:rPr>
              <w:t>Editing</w:t>
            </w:r>
            <w:r w:rsidRPr="00A159CE">
              <w:t>.</w:t>
            </w:r>
          </w:p>
        </w:tc>
        <w:tc>
          <w:tcPr>
            <w:tcW w:w="2254" w:type="dxa"/>
          </w:tcPr>
          <w:p w:rsidR="00F6381E" w:rsidRPr="00A159CE" w:rsidRDefault="00F6381E" w:rsidP="004C4B95"/>
        </w:tc>
        <w:tc>
          <w:tcPr>
            <w:tcW w:w="2539" w:type="dxa"/>
            <w:vMerge/>
          </w:tcPr>
          <w:p w:rsidR="00F6381E" w:rsidRPr="00A159CE" w:rsidRDefault="00F6381E" w:rsidP="004C4B95"/>
        </w:tc>
      </w:tr>
      <w:tr w:rsidR="00F6381E" w:rsidRPr="00A159CE" w:rsidTr="004C4B95">
        <w:tc>
          <w:tcPr>
            <w:tcW w:w="4783" w:type="dxa"/>
          </w:tcPr>
          <w:p w:rsidR="00F6381E" w:rsidRPr="00A159CE" w:rsidRDefault="00F6381E" w:rsidP="004C4B95">
            <w:pPr>
              <w:rPr>
                <w:rStyle w:val="CodeChar"/>
              </w:rPr>
            </w:pPr>
            <w:r>
              <w:rPr>
                <w:rStyle w:val="CodeChar"/>
              </w:rPr>
              <w:t>revision_num = 0.</w:t>
            </w:r>
          </w:p>
        </w:tc>
        <w:tc>
          <w:tcPr>
            <w:tcW w:w="2254" w:type="dxa"/>
          </w:tcPr>
          <w:p w:rsidR="00F6381E" w:rsidRPr="00A159CE" w:rsidRDefault="00F6381E" w:rsidP="004C4B95">
            <w:pPr>
              <w:rPr>
                <w:rStyle w:val="CodeChar"/>
              </w:rPr>
            </w:pPr>
          </w:p>
        </w:tc>
        <w:tc>
          <w:tcPr>
            <w:tcW w:w="2539" w:type="dxa"/>
            <w:vMerge/>
          </w:tcPr>
          <w:p w:rsidR="00F6381E" w:rsidRPr="00A159CE" w:rsidRDefault="00F6381E" w:rsidP="004C4B95">
            <w:pPr>
              <w:rPr>
                <w:rStyle w:val="CodeChar"/>
              </w:rPr>
            </w:pPr>
          </w:p>
        </w:tc>
      </w:tr>
      <w:tr w:rsidR="00F6381E" w:rsidRPr="00A159CE" w:rsidTr="004C4B95">
        <w:tc>
          <w:tcPr>
            <w:tcW w:w="4783" w:type="dxa"/>
          </w:tcPr>
          <w:p w:rsidR="00F6381E" w:rsidRDefault="00F6381E" w:rsidP="004C4B95">
            <w:pPr>
              <w:rPr>
                <w:rStyle w:val="CodeChar"/>
              </w:rPr>
            </w:pPr>
            <w:r>
              <w:rPr>
                <w:rStyle w:val="CodeChar"/>
              </w:rPr>
              <w:t>revision_trackiing_num</w:t>
            </w:r>
            <w:r w:rsidRPr="00D70BE0">
              <w:t xml:space="preserve"> = </w:t>
            </w:r>
            <w:r>
              <w:rPr>
                <w:rStyle w:val="CodeChar"/>
              </w:rPr>
              <w:t>0.</w:t>
            </w:r>
          </w:p>
        </w:tc>
        <w:tc>
          <w:tcPr>
            <w:tcW w:w="2254" w:type="dxa"/>
          </w:tcPr>
          <w:p w:rsidR="00F6381E" w:rsidRDefault="00F6381E" w:rsidP="004C4B95">
            <w:pPr>
              <w:rPr>
                <w:rStyle w:val="CodeChar"/>
              </w:rPr>
            </w:pPr>
          </w:p>
        </w:tc>
        <w:tc>
          <w:tcPr>
            <w:tcW w:w="2539" w:type="dxa"/>
            <w:vMerge/>
          </w:tcPr>
          <w:p w:rsidR="00F6381E" w:rsidRDefault="00F6381E" w:rsidP="004C4B95">
            <w:pPr>
              <w:rPr>
                <w:rStyle w:val="CodeChar"/>
              </w:rPr>
            </w:pPr>
          </w:p>
        </w:tc>
      </w:tr>
      <w:tr w:rsidR="00F6381E" w:rsidRPr="00A159CE" w:rsidTr="004C4B95">
        <w:tc>
          <w:tcPr>
            <w:tcW w:w="4783" w:type="dxa"/>
          </w:tcPr>
          <w:p w:rsidR="00F6381E" w:rsidRDefault="00F6381E" w:rsidP="004C4B95">
            <w:pPr>
              <w:rPr>
                <w:rStyle w:val="CodeChar"/>
              </w:rPr>
            </w:pPr>
            <w:r>
              <w:rPr>
                <w:rStyle w:val="CodeChar"/>
              </w:rPr>
              <w:t>revision_action = Null.</w:t>
            </w:r>
          </w:p>
        </w:tc>
        <w:tc>
          <w:tcPr>
            <w:tcW w:w="2254" w:type="dxa"/>
          </w:tcPr>
          <w:p w:rsidR="00F6381E" w:rsidRDefault="00F6381E" w:rsidP="004C4B95">
            <w:pPr>
              <w:rPr>
                <w:rStyle w:val="CodeChar"/>
              </w:rPr>
            </w:pPr>
          </w:p>
        </w:tc>
        <w:tc>
          <w:tcPr>
            <w:tcW w:w="2539" w:type="dxa"/>
            <w:vMerge/>
          </w:tcPr>
          <w:p w:rsidR="00F6381E" w:rsidRDefault="00F6381E" w:rsidP="004C4B95">
            <w:pPr>
              <w:rPr>
                <w:rStyle w:val="CodeChar"/>
              </w:rPr>
            </w:pPr>
          </w:p>
        </w:tc>
      </w:tr>
      <w:tr w:rsidR="00F6381E" w:rsidRPr="00A159CE" w:rsidTr="004C4B95">
        <w:tc>
          <w:tcPr>
            <w:tcW w:w="4783" w:type="dxa"/>
          </w:tcPr>
          <w:p w:rsidR="00F6381E" w:rsidRDefault="00F6381E" w:rsidP="004C4B95">
            <w:pPr>
              <w:rPr>
                <w:rStyle w:val="CodeChar"/>
              </w:rPr>
            </w:pPr>
            <w:r>
              <w:rPr>
                <w:rStyle w:val="CodeChar"/>
              </w:rPr>
              <w:t>release_id = Null.</w:t>
            </w:r>
          </w:p>
        </w:tc>
        <w:tc>
          <w:tcPr>
            <w:tcW w:w="2254" w:type="dxa"/>
          </w:tcPr>
          <w:p w:rsidR="00F6381E" w:rsidRDefault="00F6381E" w:rsidP="004C4B95">
            <w:pPr>
              <w:rPr>
                <w:rStyle w:val="CodeChar"/>
              </w:rPr>
            </w:pPr>
          </w:p>
        </w:tc>
        <w:tc>
          <w:tcPr>
            <w:tcW w:w="2539" w:type="dxa"/>
            <w:vMerge/>
          </w:tcPr>
          <w:p w:rsidR="00F6381E" w:rsidRDefault="00F6381E" w:rsidP="004C4B95">
            <w:pPr>
              <w:rPr>
                <w:rStyle w:val="CodeChar"/>
              </w:rPr>
            </w:pPr>
          </w:p>
        </w:tc>
      </w:tr>
      <w:tr w:rsidR="00F6381E" w:rsidRPr="00A159CE" w:rsidTr="004C4B95">
        <w:tc>
          <w:tcPr>
            <w:tcW w:w="4783" w:type="dxa"/>
          </w:tcPr>
          <w:p w:rsidR="00F6381E" w:rsidRDefault="00F6381E" w:rsidP="00064FD5">
            <w:pPr>
              <w:rPr>
                <w:rStyle w:val="CodeChar"/>
              </w:rPr>
            </w:pPr>
            <w:r>
              <w:rPr>
                <w:rStyle w:val="CodeChar"/>
              </w:rPr>
              <w:t>current_</w:t>
            </w:r>
            <w:r w:rsidR="00064FD5">
              <w:rPr>
                <w:rStyle w:val="CodeChar"/>
              </w:rPr>
              <w:t>bccp</w:t>
            </w:r>
            <w:r>
              <w:rPr>
                <w:rStyle w:val="CodeChar"/>
              </w:rPr>
              <w:t>_id = Null.</w:t>
            </w:r>
          </w:p>
        </w:tc>
        <w:tc>
          <w:tcPr>
            <w:tcW w:w="2254" w:type="dxa"/>
          </w:tcPr>
          <w:p w:rsidR="00F6381E" w:rsidRDefault="00F6381E" w:rsidP="004C4B95">
            <w:pPr>
              <w:rPr>
                <w:rStyle w:val="CodeChar"/>
              </w:rPr>
            </w:pPr>
          </w:p>
        </w:tc>
        <w:tc>
          <w:tcPr>
            <w:tcW w:w="2539" w:type="dxa"/>
            <w:vMerge/>
          </w:tcPr>
          <w:p w:rsidR="00F6381E" w:rsidRDefault="00F6381E" w:rsidP="004C4B95">
            <w:pPr>
              <w:rPr>
                <w:rStyle w:val="CodeChar"/>
              </w:rPr>
            </w:pPr>
          </w:p>
        </w:tc>
      </w:tr>
    </w:tbl>
    <w:p w:rsidR="00F6381E" w:rsidRDefault="00AF4284" w:rsidP="00F6381E">
      <w:pPr>
        <w:pStyle w:val="Heading4"/>
      </w:pPr>
      <w:bookmarkStart w:id="382" w:name="_Toc442109086"/>
      <w:r>
        <w:t>BCCP</w:t>
      </w:r>
      <w:r w:rsidR="00F6381E">
        <w:t xml:space="preserve"> history record</w:t>
      </w:r>
      <w:bookmarkEnd w:id="382"/>
    </w:p>
    <w:p w:rsidR="00F6381E" w:rsidRPr="00E62E71" w:rsidRDefault="00F6381E" w:rsidP="00F6381E">
      <w:pPr>
        <w:spacing w:before="240"/>
      </w:pPr>
      <w:r>
        <w:t>Follow the general guideline.</w:t>
      </w:r>
    </w:p>
    <w:p w:rsidR="006652C4" w:rsidRDefault="006652C4" w:rsidP="006652C4">
      <w:pPr>
        <w:pStyle w:val="Heading3"/>
      </w:pPr>
      <w:bookmarkStart w:id="383" w:name="_Ref435336648"/>
      <w:bookmarkStart w:id="384" w:name="_Toc442109087"/>
      <w:r>
        <w:t>Create a new revision of a BCCP</w:t>
      </w:r>
      <w:bookmarkEnd w:id="383"/>
      <w:bookmarkEnd w:id="384"/>
    </w:p>
    <w:p w:rsidR="002335D8" w:rsidRDefault="002335D8" w:rsidP="002335D8">
      <w:r>
        <w:t>Pre-condition: The user is an owner of the BCCP. The BCCP is in the Published state.</w:t>
      </w:r>
    </w:p>
    <w:p w:rsidR="002335D8" w:rsidRDefault="002335D8" w:rsidP="002335D8">
      <w:pPr>
        <w:spacing w:before="240"/>
      </w:pPr>
      <w:r>
        <w:t>Update the BCCP current record to the Editing state</w:t>
      </w:r>
      <w:r w:rsidR="00A6581A">
        <w:t xml:space="preserve"> along with its history columns</w:t>
      </w:r>
      <w:r w:rsidR="00975E2D">
        <w:t>, appropriately</w:t>
      </w:r>
      <w:r>
        <w:t xml:space="preserve">. Insert a </w:t>
      </w:r>
      <w:r w:rsidR="00975E2D">
        <w:t>corr</w:t>
      </w:r>
      <w:r w:rsidR="00975E2D">
        <w:t>e</w:t>
      </w:r>
      <w:r w:rsidR="00975E2D">
        <w:t xml:space="preserve">sponding </w:t>
      </w:r>
      <w:r>
        <w:t>new history record. Bring up a UI so that the user can modify and save the property of the BCCP as d</w:t>
      </w:r>
      <w:r>
        <w:t>e</w:t>
      </w:r>
      <w:r>
        <w:t xml:space="preserve">scribed in </w:t>
      </w:r>
      <w:r>
        <w:fldChar w:fldCharType="begin"/>
      </w:r>
      <w:r>
        <w:instrText xml:space="preserve"> REF _Ref438114348 \r \h </w:instrText>
      </w:r>
      <w:r>
        <w:fldChar w:fldCharType="separate"/>
      </w:r>
      <w:r w:rsidR="0093447A">
        <w:t>3.10.31</w:t>
      </w:r>
      <w:r>
        <w:fldChar w:fldCharType="end"/>
      </w:r>
      <w:r>
        <w:t>. Upon saving, properly update the current record and create a new history record of the BCCP according to the general guideline.</w:t>
      </w:r>
      <w:r w:rsidR="00975E2D">
        <w:t xml:space="preserve"> In addition, the user shall be able to invoke the </w:t>
      </w:r>
      <w:r w:rsidR="00975E2D">
        <w:fldChar w:fldCharType="begin"/>
      </w:r>
      <w:r w:rsidR="00975E2D">
        <w:instrText xml:space="preserve"> REF _Ref438059941 \h </w:instrText>
      </w:r>
      <w:r w:rsidR="00975E2D">
        <w:fldChar w:fldCharType="separate"/>
      </w:r>
      <w:r w:rsidR="00975E2D">
        <w:t>Change BCCP state</w:t>
      </w:r>
      <w:r w:rsidR="00975E2D">
        <w:fldChar w:fldCharType="end"/>
      </w:r>
      <w:r w:rsidR="00975E2D">
        <w:t xml:space="preserve"> functionality in </w:t>
      </w:r>
      <w:r w:rsidR="00975E2D">
        <w:fldChar w:fldCharType="begin"/>
      </w:r>
      <w:r w:rsidR="00975E2D">
        <w:instrText xml:space="preserve"> REF _Ref438059941 \r \h </w:instrText>
      </w:r>
      <w:r w:rsidR="00975E2D">
        <w:fldChar w:fldCharType="separate"/>
      </w:r>
      <w:r w:rsidR="00975E2D">
        <w:t>3.10.35</w:t>
      </w:r>
      <w:r w:rsidR="00975E2D">
        <w:fldChar w:fldCharType="end"/>
      </w:r>
      <w:r w:rsidR="00975E2D">
        <w:t>.</w:t>
      </w:r>
    </w:p>
    <w:p w:rsidR="002335D8" w:rsidRDefault="002335D8" w:rsidP="002335D8"/>
    <w:p w:rsidR="002335D8" w:rsidRPr="00DC2B72" w:rsidRDefault="002335D8" w:rsidP="002335D8">
      <w:r>
        <w:t>Event: This should raise a</w:t>
      </w:r>
      <w:r w:rsidR="00842102">
        <w:t xml:space="preserve">n event that is distributed to </w:t>
      </w:r>
      <w:r w:rsidR="00842102" w:rsidRPr="00842102">
        <w:rPr>
          <w:rStyle w:val="CodeChar"/>
        </w:rPr>
        <w:t>BothUoCs</w:t>
      </w:r>
      <w:r>
        <w:t xml:space="preserve">. See </w:t>
      </w:r>
      <w:r>
        <w:fldChar w:fldCharType="begin"/>
      </w:r>
      <w:r>
        <w:instrText xml:space="preserve"> REF _Ref437668747 \r \h </w:instrText>
      </w:r>
      <w:r>
        <w:fldChar w:fldCharType="separate"/>
      </w:r>
      <w:r w:rsidR="0093447A">
        <w:t>3.10.41</w:t>
      </w:r>
      <w:r>
        <w:fldChar w:fldCharType="end"/>
      </w:r>
      <w:r>
        <w:t xml:space="preserve"> </w:t>
      </w:r>
      <w:r>
        <w:fldChar w:fldCharType="begin"/>
      </w:r>
      <w:r>
        <w:instrText xml:space="preserve"> REF _Ref437668751 \h </w:instrText>
      </w:r>
      <w:r>
        <w:fldChar w:fldCharType="separate"/>
      </w:r>
      <w:r w:rsidR="0093447A">
        <w:t>Event notification</w:t>
      </w:r>
      <w:r>
        <w:fldChar w:fldCharType="end"/>
      </w:r>
      <w:r>
        <w:t>.</w:t>
      </w:r>
    </w:p>
    <w:p w:rsidR="00466318" w:rsidRDefault="00466318" w:rsidP="00466318">
      <w:pPr>
        <w:pStyle w:val="Heading3"/>
      </w:pPr>
      <w:bookmarkStart w:id="385" w:name="_Toc442109088"/>
      <w:r>
        <w:t>Edit a BCCP</w:t>
      </w:r>
      <w:bookmarkEnd w:id="385"/>
    </w:p>
    <w:p w:rsidR="004C4B95" w:rsidRDefault="004C4B95" w:rsidP="004C4B95">
      <w:r>
        <w:t>Pre-condition: The BCCP is in the Editing or Candidate state. The user is the owner of the BCCP.</w:t>
      </w:r>
    </w:p>
    <w:p w:rsidR="004C4B95" w:rsidRDefault="004C4B95" w:rsidP="004C4B95"/>
    <w:p w:rsidR="002335D8" w:rsidRPr="002335D8" w:rsidRDefault="004C4B95" w:rsidP="004C4B95">
      <w:r>
        <w:t xml:space="preserve">If the BCCP is in Candidate state, ask the user to confirm changing it back to the Editing state. Upon confirmation, invoke the functionality in </w:t>
      </w:r>
      <w:r>
        <w:fldChar w:fldCharType="begin"/>
      </w:r>
      <w:r>
        <w:instrText xml:space="preserve"> REF _Ref438116554 \r \h </w:instrText>
      </w:r>
      <w:r>
        <w:fldChar w:fldCharType="separate"/>
      </w:r>
      <w:r w:rsidR="0093447A">
        <w:t>3.10.35.2</w:t>
      </w:r>
      <w:r>
        <w:fldChar w:fldCharType="end"/>
      </w:r>
      <w:r>
        <w:t>. Once the BCCP is in the Editing state, bring up a UI so that the user can mod</w:t>
      </w:r>
      <w:r>
        <w:t>i</w:t>
      </w:r>
      <w:r>
        <w:t xml:space="preserve">fy and save the property of the BCCP as described in </w:t>
      </w:r>
      <w:r>
        <w:fldChar w:fldCharType="begin"/>
      </w:r>
      <w:r>
        <w:instrText xml:space="preserve"> REF _Ref438114348 \r \h </w:instrText>
      </w:r>
      <w:r>
        <w:fldChar w:fldCharType="separate"/>
      </w:r>
      <w:r w:rsidR="0093447A">
        <w:t>3.10.31</w:t>
      </w:r>
      <w:r>
        <w:fldChar w:fldCharType="end"/>
      </w:r>
      <w:r>
        <w:t>. Upon saving, properly update the current record and create a new history record of the BCCP according to the general guideline.</w:t>
      </w:r>
      <w:r w:rsidR="0002349C">
        <w:t xml:space="preserve"> In addition, the user shall be able to invoke the </w:t>
      </w:r>
      <w:r w:rsidR="0002349C">
        <w:fldChar w:fldCharType="begin"/>
      </w:r>
      <w:r w:rsidR="0002349C">
        <w:instrText xml:space="preserve"> REF _Ref438059941 \h </w:instrText>
      </w:r>
      <w:r w:rsidR="0002349C">
        <w:fldChar w:fldCharType="separate"/>
      </w:r>
      <w:r w:rsidR="0002349C">
        <w:t>Change BCCP state</w:t>
      </w:r>
      <w:r w:rsidR="0002349C">
        <w:fldChar w:fldCharType="end"/>
      </w:r>
      <w:r w:rsidR="0002349C">
        <w:t xml:space="preserve"> functionality in </w:t>
      </w:r>
      <w:r w:rsidR="0002349C">
        <w:fldChar w:fldCharType="begin"/>
      </w:r>
      <w:r w:rsidR="0002349C">
        <w:instrText xml:space="preserve"> REF _Ref438059941 \r \h </w:instrText>
      </w:r>
      <w:r w:rsidR="0002349C">
        <w:fldChar w:fldCharType="separate"/>
      </w:r>
      <w:r w:rsidR="0002349C">
        <w:t>3.10.35</w:t>
      </w:r>
      <w:r w:rsidR="0002349C">
        <w:fldChar w:fldCharType="end"/>
      </w:r>
      <w:r w:rsidR="0002349C">
        <w:t>.</w:t>
      </w:r>
    </w:p>
    <w:p w:rsidR="00727282" w:rsidRDefault="00727282" w:rsidP="004C4B95"/>
    <w:p w:rsidR="00727282" w:rsidRDefault="00727282" w:rsidP="00727282">
      <w:pPr>
        <w:pStyle w:val="Heading3"/>
      </w:pPr>
      <w:r>
        <w:lastRenderedPageBreak/>
        <w:t>Discard a revision of a BCCP</w:t>
      </w:r>
    </w:p>
    <w:p w:rsidR="00727282" w:rsidRDefault="00DF2250" w:rsidP="00727282">
      <w:r>
        <w:t xml:space="preserve">Pre-condition: The BCCP is in the Editing state. The user is the owner of the BCCP. If </w:t>
      </w:r>
      <w:r w:rsidRPr="00A80FC7">
        <w:rPr>
          <w:rStyle w:val="CodeChar"/>
        </w:rPr>
        <w:t>revision_num</w:t>
      </w:r>
      <w:r>
        <w:t xml:space="preserve"> of the BCCP is 1, there is no association using the BCCP.</w:t>
      </w:r>
    </w:p>
    <w:p w:rsidR="00DF2250" w:rsidRDefault="00DF2250" w:rsidP="00727282"/>
    <w:p w:rsidR="00DF2250" w:rsidRDefault="00DF2250" w:rsidP="00DF2250">
      <w:r>
        <w:t xml:space="preserve">The UI should come up that allows the user to search for the BCCP to discard. The search criteria is similar to that described in </w:t>
      </w:r>
      <w:r>
        <w:fldChar w:fldCharType="begin"/>
      </w:r>
      <w:r>
        <w:instrText xml:space="preserve"> REF _Ref435336589 \r \h </w:instrText>
      </w:r>
      <w:r>
        <w:fldChar w:fldCharType="separate"/>
      </w:r>
      <w:r>
        <w:t>3.10.4</w:t>
      </w:r>
      <w:r>
        <w:fldChar w:fldCharType="end"/>
      </w:r>
      <w:r>
        <w:t xml:space="preserve">; however, the result shall filter to </w:t>
      </w:r>
      <w:r w:rsidR="002D46DA">
        <w:t>B</w:t>
      </w:r>
      <w:r>
        <w:t xml:space="preserve">CCPs. Upon selection, the system check whether the current revision of the </w:t>
      </w:r>
      <w:r w:rsidR="002D46DA">
        <w:t>B</w:t>
      </w:r>
      <w:r>
        <w:t xml:space="preserve">CCP meets the pre-condition. If not, indicates the unfulfilling condition to the user and return to the previous screen. If so, indicate to the user that the operation cannot be undone and obtain the user confirmation. </w:t>
      </w:r>
    </w:p>
    <w:p w:rsidR="00DF2250" w:rsidRDefault="00DF2250" w:rsidP="00DF2250"/>
    <w:p w:rsidR="00DF2250" w:rsidRDefault="00DF2250" w:rsidP="00DF2250">
      <w:r>
        <w:t xml:space="preserve">If the </w:t>
      </w:r>
      <w:r w:rsidRPr="00C0425B">
        <w:rPr>
          <w:rStyle w:val="CodeChar"/>
        </w:rPr>
        <w:t>revision_num</w:t>
      </w:r>
      <w:r>
        <w:t xml:space="preserve"> is 1, the current and history records of the </w:t>
      </w:r>
      <w:r w:rsidR="002D46DA">
        <w:t>B</w:t>
      </w:r>
      <w:r>
        <w:t>CCP shall be deleted upon the user’s confirmation.</w:t>
      </w:r>
    </w:p>
    <w:p w:rsidR="00DF2250" w:rsidRDefault="00DF2250" w:rsidP="00DF2250"/>
    <w:p w:rsidR="00DF2250" w:rsidRDefault="00DF2250" w:rsidP="00DF2250">
      <w:r>
        <w:t xml:space="preserve">If the </w:t>
      </w:r>
      <w:r w:rsidRPr="00C0425B">
        <w:rPr>
          <w:rStyle w:val="CodeChar"/>
        </w:rPr>
        <w:t>revision_num</w:t>
      </w:r>
      <w:r>
        <w:t xml:space="preserve"> is higher than 1, the current record of the </w:t>
      </w:r>
      <w:r w:rsidR="002D46DA">
        <w:t>B</w:t>
      </w:r>
      <w:r>
        <w:t>CCP must be reverted to the previous revision accor</w:t>
      </w:r>
      <w:r>
        <w:t>d</w:t>
      </w:r>
      <w:r>
        <w:t>ing to the history record. Finally, all the history records associated with the discarded revision has to be deleted.</w:t>
      </w:r>
    </w:p>
    <w:p w:rsidR="00DF2250" w:rsidRDefault="00DF2250" w:rsidP="00DF2250"/>
    <w:p w:rsidR="00DF2250" w:rsidRPr="00836407" w:rsidRDefault="00DF2250" w:rsidP="00DF2250">
      <w:r>
        <w:t xml:space="preserve">Event: If the </w:t>
      </w:r>
      <w:r w:rsidRPr="00C0425B">
        <w:rPr>
          <w:rStyle w:val="CodeChar"/>
        </w:rPr>
        <w:t>revision_num</w:t>
      </w:r>
      <w:r>
        <w:t xml:space="preserve"> is higher than 1, an event shall be raised to notify owners of both </w:t>
      </w:r>
      <w:r w:rsidRPr="00C0425B">
        <w:rPr>
          <w:rStyle w:val="CodeChar"/>
        </w:rPr>
        <w:t>ReferringUoCs</w:t>
      </w:r>
      <w:r>
        <w:t xml:space="preserve"> and </w:t>
      </w:r>
      <w:r w:rsidRPr="00C0425B">
        <w:rPr>
          <w:rStyle w:val="CodeChar"/>
        </w:rPr>
        <w:t>ReferredByUoCs</w:t>
      </w:r>
      <w:r>
        <w:t xml:space="preserve"> with the </w:t>
      </w:r>
      <w:r w:rsidRPr="00C0425B">
        <w:rPr>
          <w:rStyle w:val="CodeChar"/>
        </w:rPr>
        <w:t>RecentRelationship</w:t>
      </w:r>
      <w:r>
        <w:t xml:space="preserve"> flag equal </w:t>
      </w:r>
      <w:r w:rsidRPr="00C0425B">
        <w:rPr>
          <w:rStyle w:val="CodeChar"/>
        </w:rPr>
        <w:t>True</w:t>
      </w:r>
      <w:r>
        <w:t>.</w:t>
      </w:r>
    </w:p>
    <w:p w:rsidR="00DF2250" w:rsidRPr="00727282" w:rsidRDefault="00DF2250" w:rsidP="00727282"/>
    <w:p w:rsidR="00466318" w:rsidRDefault="00466318" w:rsidP="00466318">
      <w:pPr>
        <w:pStyle w:val="Heading3"/>
      </w:pPr>
      <w:bookmarkStart w:id="386" w:name="_Ref438059941"/>
      <w:bookmarkStart w:id="387" w:name="_Toc442109090"/>
      <w:r>
        <w:t>Change BCCP state</w:t>
      </w:r>
      <w:bookmarkEnd w:id="386"/>
      <w:bookmarkEnd w:id="387"/>
    </w:p>
    <w:p w:rsidR="004C4B95" w:rsidRDefault="004C4B95" w:rsidP="004C4B95">
      <w:r>
        <w:t>The state change operation cannot be undone.</w:t>
      </w:r>
    </w:p>
    <w:p w:rsidR="004C4B95" w:rsidRDefault="004C4B95" w:rsidP="004C4B95">
      <w:pPr>
        <w:pStyle w:val="Heading4"/>
      </w:pPr>
      <w:bookmarkStart w:id="388" w:name="_Toc442109091"/>
      <w:r>
        <w:t>Change from Editing to Candidate state</w:t>
      </w:r>
      <w:bookmarkEnd w:id="388"/>
    </w:p>
    <w:p w:rsidR="004C4B95" w:rsidRDefault="004C4B95" w:rsidP="004C4B95">
      <w:pPr>
        <w:spacing w:before="240"/>
      </w:pPr>
      <w:r>
        <w:t>Pre-condition: The BCCP is in the Editing State. The user is the owner of the BCCP.</w:t>
      </w:r>
    </w:p>
    <w:p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Candidate state. Their history columns shall also be properly updated. </w:t>
      </w:r>
    </w:p>
    <w:p w:rsidR="004C4B95" w:rsidRDefault="004C4B95" w:rsidP="004C4B95"/>
    <w:p w:rsidR="004C4B95" w:rsidRDefault="004C4B95" w:rsidP="004C4B95">
      <w:r>
        <w:t xml:space="preserve">Event: An event shall be raised to notify owners of </w:t>
      </w:r>
      <w:r w:rsidR="00BC4EFC">
        <w:rPr>
          <w:rStyle w:val="CodeChar"/>
        </w:rPr>
        <w:t>Referring</w:t>
      </w:r>
      <w:r w:rsidR="00BC4EFC" w:rsidRPr="00625043">
        <w:rPr>
          <w:rStyle w:val="CodeChar"/>
        </w:rPr>
        <w:t>UoCs</w:t>
      </w:r>
      <w:r w:rsidR="00BC4EFC">
        <w:t>.</w:t>
      </w:r>
    </w:p>
    <w:p w:rsidR="004C4B95" w:rsidRDefault="004C4B95" w:rsidP="004C4B95">
      <w:pPr>
        <w:pStyle w:val="Heading4"/>
      </w:pPr>
      <w:bookmarkStart w:id="389" w:name="_Ref438116554"/>
      <w:bookmarkStart w:id="390" w:name="_Toc442109092"/>
      <w:r>
        <w:t>Change from Candidate to Editing state</w:t>
      </w:r>
      <w:bookmarkEnd w:id="389"/>
      <w:bookmarkEnd w:id="390"/>
    </w:p>
    <w:p w:rsidR="004C4B95" w:rsidRDefault="004C4B95" w:rsidP="004C4B95">
      <w:pPr>
        <w:spacing w:before="240"/>
      </w:pPr>
      <w:r>
        <w:t xml:space="preserve">Pre-condition: The BCCP is in the Candidate state. The user is the owner of the BCCP. </w:t>
      </w:r>
    </w:p>
    <w:p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Editing state. Their history columns shall also be properly updated. </w:t>
      </w:r>
    </w:p>
    <w:p w:rsidR="004C4B95" w:rsidRDefault="004C4B95" w:rsidP="004C4B95"/>
    <w:p w:rsidR="004C4B95" w:rsidRDefault="004C4B95" w:rsidP="004C4B95">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rsidR="004C4B95" w:rsidRDefault="004C4B95" w:rsidP="004C4B95">
      <w:pPr>
        <w:pStyle w:val="Heading4"/>
      </w:pPr>
      <w:bookmarkStart w:id="391" w:name="_Toc442109093"/>
      <w:r>
        <w:t>Change from Candidate to Published state</w:t>
      </w:r>
      <w:bookmarkEnd w:id="391"/>
    </w:p>
    <w:p w:rsidR="004C4B95" w:rsidRPr="00191A85" w:rsidRDefault="004C4B95" w:rsidP="004C4B95">
      <w:pPr>
        <w:spacing w:before="240"/>
      </w:pPr>
      <w:r>
        <w:t>Pre-condition: The BCCP is in the Candidate state. The user is the owner of the BCCP.</w:t>
      </w:r>
    </w:p>
    <w:p w:rsidR="004C4B95" w:rsidRDefault="00BC4EFC" w:rsidP="004C4B95">
      <w:pPr>
        <w:spacing w:before="240"/>
      </w:pPr>
      <w:r>
        <w:t>The system shall indicate to the user that all history of changes for this revision of the BCCP will be deleted. The user shall confirm this request. Upon confirmation, t</w:t>
      </w:r>
      <w:r w:rsidR="004C4B95">
        <w:t xml:space="preserve">he </w:t>
      </w:r>
      <w:r w:rsidR="004C4B95" w:rsidRPr="00191A85">
        <w:rPr>
          <w:rStyle w:val="CodeChar"/>
        </w:rPr>
        <w:t>state</w:t>
      </w:r>
      <w:r w:rsidR="004C4B95">
        <w:t xml:space="preserve"> column of the current record of the BCCP must be u</w:t>
      </w:r>
      <w:r w:rsidR="004C4B95">
        <w:t>p</w:t>
      </w:r>
      <w:r w:rsidR="004C4B95">
        <w:t xml:space="preserve">dated to the Published state. Their history columns shall also be properly updated. A history record of the BCCP needs to be created accordingly. Then, all prior history records of the </w:t>
      </w:r>
      <w:r w:rsidR="00C209E9">
        <w:t>B</w:t>
      </w:r>
      <w:r w:rsidR="004C4B95">
        <w:t>CCP shall be deleted.</w:t>
      </w:r>
    </w:p>
    <w:p w:rsidR="00C209E9" w:rsidRDefault="00C209E9" w:rsidP="00C209E9">
      <w:pPr>
        <w:spacing w:before="240"/>
      </w:pPr>
    </w:p>
    <w:p w:rsidR="004C4B95" w:rsidRPr="004C4B95" w:rsidRDefault="004C4B95" w:rsidP="00C209E9">
      <w:pPr>
        <w:spacing w:before="240"/>
      </w:pPr>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rsidR="0023242C" w:rsidRDefault="0023242C" w:rsidP="00F11977">
      <w:pPr>
        <w:pStyle w:val="Heading3"/>
      </w:pPr>
      <w:bookmarkStart w:id="392" w:name="_Toc442109097"/>
      <w:r>
        <w:t>Review a CC</w:t>
      </w:r>
      <w:bookmarkEnd w:id="392"/>
    </w:p>
    <w:p w:rsidR="00BC4EFC" w:rsidRDefault="00BC4EFC" w:rsidP="00BC4EFC">
      <w:r>
        <w:t>&lt;This is future functionality.&gt;</w:t>
      </w:r>
    </w:p>
    <w:p w:rsidR="00BC4EFC" w:rsidRDefault="00BC4EFC" w:rsidP="0023242C"/>
    <w:p w:rsidR="0023242C" w:rsidRDefault="0023242C" w:rsidP="0023242C">
      <w:r>
        <w:t>Pre-condition: The CC is in the Candidate state</w:t>
      </w:r>
    </w:p>
    <w:p w:rsidR="00BC4EFC" w:rsidRDefault="00BC4EFC" w:rsidP="0023242C"/>
    <w:p w:rsidR="00BC4EFC" w:rsidRPr="0023242C" w:rsidRDefault="00BC4EFC" w:rsidP="0023242C">
      <w:r>
        <w:t>This allows users to make comments to the CC.</w:t>
      </w:r>
    </w:p>
    <w:p w:rsidR="00F11977" w:rsidRDefault="00F11977" w:rsidP="00F11977">
      <w:pPr>
        <w:pStyle w:val="Heading3"/>
      </w:pPr>
      <w:bookmarkStart w:id="393" w:name="_Toc442109098"/>
      <w:r>
        <w:t>Undoing</w:t>
      </w:r>
      <w:bookmarkEnd w:id="393"/>
    </w:p>
    <w:p w:rsidR="005026AC" w:rsidRDefault="005026AC" w:rsidP="00F93616">
      <w:r>
        <w:t>&lt;This is future functionality.&gt;</w:t>
      </w:r>
    </w:p>
    <w:p w:rsidR="00F93616" w:rsidRPr="00F93616" w:rsidRDefault="00F93616" w:rsidP="00F93616">
      <w:r>
        <w:t xml:space="preserve">I think, due to, association sequencing key shifting, undoing should only be done at the UoC level. So for ACC UoC,  </w:t>
      </w:r>
      <w:r w:rsidR="000F47AE">
        <w:t>the undoing function should only offered at the ACC level. So you cannot undo each association specifically.</w:t>
      </w:r>
    </w:p>
    <w:p w:rsidR="00F11977" w:rsidRDefault="00F11977" w:rsidP="00F11977"/>
    <w:p w:rsidR="00F11977" w:rsidRDefault="00F11977" w:rsidP="00F11977">
      <w:pPr>
        <w:pStyle w:val="Heading3"/>
      </w:pPr>
      <w:bookmarkStart w:id="394" w:name="_Ref437668747"/>
      <w:bookmarkStart w:id="395" w:name="_Ref437668751"/>
      <w:bookmarkStart w:id="396" w:name="_Toc442109099"/>
      <w:r>
        <w:t xml:space="preserve">Event </w:t>
      </w:r>
      <w:commentRangeStart w:id="397"/>
      <w:r>
        <w:t>notification</w:t>
      </w:r>
      <w:bookmarkEnd w:id="394"/>
      <w:bookmarkEnd w:id="395"/>
      <w:bookmarkEnd w:id="396"/>
      <w:commentRangeEnd w:id="397"/>
      <w:r w:rsidR="00EB10A1">
        <w:rPr>
          <w:rStyle w:val="CommentReference"/>
          <w:b w:val="0"/>
        </w:rPr>
        <w:commentReference w:id="397"/>
      </w:r>
    </w:p>
    <w:p w:rsidR="006C6778" w:rsidRDefault="006549A6" w:rsidP="00B24770">
      <w:pPr>
        <w:pStyle w:val="Heading4"/>
      </w:pPr>
      <w:bookmarkStart w:id="398" w:name="_Toc442109100"/>
      <w:r>
        <w:t>System c</w:t>
      </w:r>
      <w:r w:rsidR="00B24770">
        <w:t>onfigura</w:t>
      </w:r>
      <w:r>
        <w:t>ble</w:t>
      </w:r>
      <w:r w:rsidR="00B24770">
        <w:t xml:space="preserve"> parameters</w:t>
      </w:r>
      <w:bookmarkEnd w:id="398"/>
    </w:p>
    <w:p w:rsidR="003E4B6F" w:rsidRDefault="006C6778" w:rsidP="006549A6">
      <w:pPr>
        <w:spacing w:before="240"/>
      </w:pPr>
      <w:r w:rsidRPr="006C6778">
        <w:rPr>
          <w:rStyle w:val="CodeChar"/>
        </w:rPr>
        <w:t>Notifi</w:t>
      </w:r>
      <w:r>
        <w:rPr>
          <w:rStyle w:val="CodeChar"/>
        </w:rPr>
        <w:t>cation</w:t>
      </w:r>
      <w:r w:rsidRPr="006C6778">
        <w:rPr>
          <w:rStyle w:val="CodeChar"/>
        </w:rPr>
        <w:t>State</w:t>
      </w:r>
      <w:r>
        <w:t xml:space="preserve">: Possible values are </w:t>
      </w:r>
      <w:r w:rsidRPr="006C6778">
        <w:rPr>
          <w:rStyle w:val="CodeChar"/>
        </w:rPr>
        <w:t>Editing</w:t>
      </w:r>
      <w:r>
        <w:t xml:space="preserve">, </w:t>
      </w:r>
      <w:r w:rsidRPr="006C6778">
        <w:rPr>
          <w:rStyle w:val="CodeChar"/>
        </w:rPr>
        <w:t>Candidate</w:t>
      </w:r>
      <w:r>
        <w:t xml:space="preserve">, </w:t>
      </w:r>
      <w:r w:rsidRPr="006C6778">
        <w:rPr>
          <w:rStyle w:val="CodeChar"/>
        </w:rPr>
        <w:t>Published</w:t>
      </w:r>
      <w:r>
        <w:t xml:space="preserve">. </w:t>
      </w:r>
      <w:r w:rsidR="00AB39E8">
        <w:t>The d</w:t>
      </w:r>
      <w:r>
        <w:t xml:space="preserve">efault value shall be </w:t>
      </w:r>
      <w:r w:rsidRPr="006C6778">
        <w:rPr>
          <w:rStyle w:val="CodeChar"/>
        </w:rPr>
        <w:t>Published</w:t>
      </w:r>
      <w:r>
        <w:t xml:space="preserve">. </w:t>
      </w:r>
    </w:p>
    <w:p w:rsidR="003E4B6F" w:rsidRDefault="006C6778" w:rsidP="003E4B6F">
      <w:pPr>
        <w:pStyle w:val="ListParagraph"/>
        <w:numPr>
          <w:ilvl w:val="0"/>
          <w:numId w:val="21"/>
        </w:numPr>
      </w:pPr>
      <w:r w:rsidRPr="003E4B6F">
        <w:rPr>
          <w:rStyle w:val="CodeChar"/>
        </w:rPr>
        <w:t>Editing</w:t>
      </w:r>
      <w:r>
        <w:t xml:space="preserve"> means only notify owners of related </w:t>
      </w:r>
      <w:r w:rsidR="00C744D2">
        <w:t>UoCs</w:t>
      </w:r>
      <w:r>
        <w:t xml:space="preserve"> that are in the Editing state. </w:t>
      </w:r>
    </w:p>
    <w:p w:rsidR="003E4B6F" w:rsidRDefault="006C6778" w:rsidP="003E4B6F">
      <w:pPr>
        <w:pStyle w:val="ListParagraph"/>
        <w:numPr>
          <w:ilvl w:val="0"/>
          <w:numId w:val="21"/>
        </w:numPr>
      </w:pPr>
      <w:r w:rsidRPr="003E4B6F">
        <w:rPr>
          <w:rStyle w:val="CodeChar"/>
        </w:rPr>
        <w:t>Candidate</w:t>
      </w:r>
      <w:r>
        <w:t xml:space="preserve"> means notify owners of related </w:t>
      </w:r>
      <w:r w:rsidR="00C744D2">
        <w:t>UoCs</w:t>
      </w:r>
      <w:r>
        <w:t xml:space="preserve"> that are in the Editing state and </w:t>
      </w:r>
      <w:r w:rsidR="00C744D2">
        <w:t>UoCs</w:t>
      </w:r>
      <w:r>
        <w:t xml:space="preserve"> that are in the Cand</w:t>
      </w:r>
      <w:r>
        <w:t>i</w:t>
      </w:r>
      <w:r>
        <w:t xml:space="preserve">date states. </w:t>
      </w:r>
    </w:p>
    <w:p w:rsidR="00F532AE" w:rsidRDefault="006C6778" w:rsidP="00F532AE">
      <w:pPr>
        <w:pStyle w:val="ListParagraph"/>
        <w:numPr>
          <w:ilvl w:val="0"/>
          <w:numId w:val="21"/>
        </w:numPr>
      </w:pPr>
      <w:r w:rsidRPr="003E4B6F">
        <w:rPr>
          <w:rStyle w:val="CodeChar"/>
        </w:rPr>
        <w:t>Published</w:t>
      </w:r>
      <w:r>
        <w:t xml:space="preserve"> means notify owners of related </w:t>
      </w:r>
      <w:r w:rsidR="00C744D2">
        <w:t>UoCs</w:t>
      </w:r>
      <w:r>
        <w:t xml:space="preserve"> that are in either of the three states.</w:t>
      </w:r>
    </w:p>
    <w:p w:rsidR="00F532AE" w:rsidRDefault="00F532AE" w:rsidP="00F532AE"/>
    <w:p w:rsidR="00513A09" w:rsidRDefault="00513A09" w:rsidP="00513A09">
      <w:commentRangeStart w:id="399"/>
      <w:r w:rsidRPr="004454FD">
        <w:rPr>
          <w:rStyle w:val="CodeChar"/>
        </w:rPr>
        <w:t>RecentRelation</w:t>
      </w:r>
      <w:commentRangeEnd w:id="399"/>
      <w:r w:rsidR="00EB10A1">
        <w:rPr>
          <w:rStyle w:val="CommentReference"/>
        </w:rPr>
        <w:commentReference w:id="399"/>
      </w:r>
      <w:r>
        <w:t xml:space="preserve">: Possible values are </w:t>
      </w:r>
      <w:r w:rsidRPr="004454FD">
        <w:rPr>
          <w:rStyle w:val="CodeChar"/>
        </w:rPr>
        <w:t>True</w:t>
      </w:r>
      <w:r>
        <w:t xml:space="preserve"> or </w:t>
      </w:r>
      <w:r w:rsidRPr="004454FD">
        <w:rPr>
          <w:rStyle w:val="CodeChar"/>
        </w:rPr>
        <w:t>False</w:t>
      </w:r>
      <w:r>
        <w:t xml:space="preserve">. </w:t>
      </w:r>
    </w:p>
    <w:p w:rsidR="00513A09" w:rsidRDefault="00513A09" w:rsidP="00513A09">
      <w:pPr>
        <w:pStyle w:val="ListParagraph"/>
        <w:numPr>
          <w:ilvl w:val="0"/>
          <w:numId w:val="26"/>
        </w:numPr>
      </w:pPr>
      <w:r w:rsidRPr="004454FD">
        <w:rPr>
          <w:rStyle w:val="CodeChar"/>
        </w:rPr>
        <w:t>True</w:t>
      </w:r>
      <w:r>
        <w:t>: Notify owners of UoCs that have just come into a relationship during the current revision of the UoC generating the event.</w:t>
      </w:r>
    </w:p>
    <w:p w:rsidR="00513A09" w:rsidRDefault="00513A09" w:rsidP="00513A09">
      <w:pPr>
        <w:pStyle w:val="ListParagraph"/>
        <w:numPr>
          <w:ilvl w:val="0"/>
          <w:numId w:val="26"/>
        </w:numPr>
      </w:pPr>
      <w:r w:rsidRPr="004454FD">
        <w:rPr>
          <w:rStyle w:val="CodeChar"/>
        </w:rPr>
        <w:t>False</w:t>
      </w:r>
      <w:r>
        <w:t>: Notify related owners without regard to when the relationship was created.</w:t>
      </w:r>
    </w:p>
    <w:p w:rsidR="006549A6" w:rsidRDefault="006549A6" w:rsidP="006549A6">
      <w:pPr>
        <w:pStyle w:val="Heading4"/>
      </w:pPr>
      <w:r>
        <w:t>Notification options</w:t>
      </w:r>
    </w:p>
    <w:p w:rsidR="006C6778" w:rsidRDefault="006C6778" w:rsidP="006549A6">
      <w:pPr>
        <w:spacing w:before="240"/>
      </w:pPr>
      <w:r w:rsidRPr="006C6778">
        <w:rPr>
          <w:rStyle w:val="CodeChar"/>
        </w:rPr>
        <w:t>Notification</w:t>
      </w:r>
      <w:r w:rsidR="00915639">
        <w:rPr>
          <w:rStyle w:val="CodeChar"/>
        </w:rPr>
        <w:t>Target</w:t>
      </w:r>
      <w:r>
        <w:t xml:space="preserve">: Possible values are </w:t>
      </w:r>
      <w:r w:rsidRPr="003E4B6F">
        <w:rPr>
          <w:rStyle w:val="CodeChar"/>
        </w:rPr>
        <w:t>Referring</w:t>
      </w:r>
      <w:r w:rsidR="00C744D2">
        <w:rPr>
          <w:rStyle w:val="CodeChar"/>
        </w:rPr>
        <w:t>UoCs</w:t>
      </w:r>
      <w:r>
        <w:t xml:space="preserve">, </w:t>
      </w:r>
      <w:r w:rsidRPr="003E4B6F">
        <w:rPr>
          <w:rStyle w:val="CodeChar"/>
        </w:rPr>
        <w:t>Refer</w:t>
      </w:r>
      <w:r w:rsidR="003E4B6F" w:rsidRPr="003E4B6F">
        <w:rPr>
          <w:rStyle w:val="CodeChar"/>
        </w:rPr>
        <w:t>red</w:t>
      </w:r>
      <w:r w:rsidR="003261AD">
        <w:rPr>
          <w:rStyle w:val="CodeChar"/>
        </w:rPr>
        <w:t>By</w:t>
      </w:r>
      <w:r w:rsidR="00C744D2">
        <w:rPr>
          <w:rStyle w:val="CodeChar"/>
        </w:rPr>
        <w:t>UoCs</w:t>
      </w:r>
      <w:r w:rsidR="003E4B6F">
        <w:t xml:space="preserve">, </w:t>
      </w:r>
      <w:r w:rsidR="003E4B6F" w:rsidRPr="003E4B6F">
        <w:rPr>
          <w:rStyle w:val="CodeChar"/>
        </w:rPr>
        <w:t>Both</w:t>
      </w:r>
      <w:r w:rsidR="00C744D2">
        <w:rPr>
          <w:rStyle w:val="CodeChar"/>
        </w:rPr>
        <w:t>UoCs</w:t>
      </w:r>
      <w:r w:rsidR="00915639">
        <w:rPr>
          <w:rStyle w:val="CodeChar"/>
        </w:rPr>
        <w:t>, &lt;An Owner&gt;</w:t>
      </w:r>
      <w:r w:rsidR="003E4B6F">
        <w:t xml:space="preserve">. </w:t>
      </w:r>
      <w:r w:rsidR="00AB39E8">
        <w:t>The d</w:t>
      </w:r>
      <w:r w:rsidR="003E4B6F">
        <w:t xml:space="preserve">efault value shall be </w:t>
      </w:r>
      <w:r w:rsidR="003E4B6F" w:rsidRPr="003E4B6F">
        <w:rPr>
          <w:rStyle w:val="CodeChar"/>
        </w:rPr>
        <w:t>Both</w:t>
      </w:r>
      <w:r w:rsidR="00C744D2">
        <w:rPr>
          <w:rStyle w:val="CodeChar"/>
        </w:rPr>
        <w:t>UoCs</w:t>
      </w:r>
      <w:r w:rsidR="003E4B6F">
        <w:t xml:space="preserve">. </w:t>
      </w:r>
    </w:p>
    <w:p w:rsidR="003E4B6F" w:rsidRDefault="00C744D2" w:rsidP="003E4B6F">
      <w:pPr>
        <w:pStyle w:val="ListParagraph"/>
        <w:numPr>
          <w:ilvl w:val="0"/>
          <w:numId w:val="22"/>
        </w:numPr>
      </w:pPr>
      <w:r w:rsidRPr="003E4B6F">
        <w:rPr>
          <w:rStyle w:val="CodeChar"/>
        </w:rPr>
        <w:t>Referring</w:t>
      </w:r>
      <w:r>
        <w:rPr>
          <w:rStyle w:val="CodeChar"/>
        </w:rPr>
        <w:t>UoCs</w:t>
      </w:r>
      <w:r>
        <w:t xml:space="preserve"> </w:t>
      </w:r>
      <w:r w:rsidR="003E4B6F">
        <w:t xml:space="preserve">means the event shall be sent to owners of </w:t>
      </w:r>
      <w:r>
        <w:t>UoCs</w:t>
      </w:r>
      <w:r w:rsidR="003E4B6F">
        <w:t xml:space="preserve"> </w:t>
      </w:r>
      <w:r>
        <w:t xml:space="preserve">that </w:t>
      </w:r>
      <w:r w:rsidR="003E4B6F">
        <w:t>directly and indirectly (ancestors)  re</w:t>
      </w:r>
      <w:r>
        <w:t xml:space="preserve">fers </w:t>
      </w:r>
      <w:r w:rsidR="003E4B6F">
        <w:t xml:space="preserve">to the </w:t>
      </w:r>
      <w:r>
        <w:t>UoC</w:t>
      </w:r>
      <w:r w:rsidR="003E4B6F">
        <w:t xml:space="preserve"> generating the event.</w:t>
      </w:r>
    </w:p>
    <w:p w:rsidR="003E4B6F" w:rsidRDefault="00C744D2" w:rsidP="003E4B6F">
      <w:pPr>
        <w:pStyle w:val="ListParagraph"/>
        <w:numPr>
          <w:ilvl w:val="0"/>
          <w:numId w:val="22"/>
        </w:numPr>
      </w:pPr>
      <w:r w:rsidRPr="003E4B6F">
        <w:rPr>
          <w:rStyle w:val="CodeChar"/>
        </w:rPr>
        <w:t>Referred</w:t>
      </w:r>
      <w:r w:rsidR="004454FD">
        <w:rPr>
          <w:rStyle w:val="CodeChar"/>
        </w:rPr>
        <w:t>By</w:t>
      </w:r>
      <w:r>
        <w:rPr>
          <w:rStyle w:val="CodeChar"/>
        </w:rPr>
        <w:t>UoCs</w:t>
      </w:r>
      <w:r>
        <w:t xml:space="preserve"> </w:t>
      </w:r>
      <w:r w:rsidR="003E4B6F">
        <w:t xml:space="preserve">means the event shall be sent to owners of </w:t>
      </w:r>
      <w:r>
        <w:t>UoCs</w:t>
      </w:r>
      <w:r w:rsidR="003E4B6F">
        <w:t xml:space="preserve"> </w:t>
      </w:r>
      <w:r>
        <w:t xml:space="preserve">that are </w:t>
      </w:r>
      <w:r w:rsidR="003E4B6F">
        <w:t>directly and indirectly (descen</w:t>
      </w:r>
      <w:r w:rsidR="003E4B6F">
        <w:t>d</w:t>
      </w:r>
      <w:r w:rsidR="003E4B6F">
        <w:t xml:space="preserve">ants) referenced by the </w:t>
      </w:r>
      <w:r>
        <w:t>UoC</w:t>
      </w:r>
      <w:r w:rsidR="003E4B6F">
        <w:t xml:space="preserve"> generating the event.</w:t>
      </w:r>
    </w:p>
    <w:p w:rsidR="003E4B6F" w:rsidRDefault="00C744D2" w:rsidP="003E4B6F">
      <w:pPr>
        <w:pStyle w:val="ListParagraph"/>
        <w:numPr>
          <w:ilvl w:val="0"/>
          <w:numId w:val="22"/>
        </w:numPr>
      </w:pPr>
      <w:r w:rsidRPr="003E4B6F">
        <w:rPr>
          <w:rStyle w:val="CodeChar"/>
        </w:rPr>
        <w:t>Both</w:t>
      </w:r>
      <w:r>
        <w:rPr>
          <w:rStyle w:val="CodeChar"/>
        </w:rPr>
        <w:t>UoCs</w:t>
      </w:r>
      <w:r>
        <w:t xml:space="preserve"> </w:t>
      </w:r>
      <w:r w:rsidR="003E4B6F">
        <w:t xml:space="preserve">means that the event shall be sent to owners of both </w:t>
      </w:r>
      <w:r w:rsidR="003E4B6F" w:rsidRPr="003E4B6F">
        <w:rPr>
          <w:rStyle w:val="CodeChar"/>
        </w:rPr>
        <w:t>Referring</w:t>
      </w:r>
      <w:r w:rsidR="004454FD">
        <w:rPr>
          <w:rStyle w:val="CodeChar"/>
        </w:rPr>
        <w:t>UoC</w:t>
      </w:r>
      <w:r w:rsidR="003E4B6F" w:rsidRPr="003E4B6F">
        <w:rPr>
          <w:rStyle w:val="CodeChar"/>
        </w:rPr>
        <w:t>s</w:t>
      </w:r>
      <w:r w:rsidR="003E4B6F">
        <w:t xml:space="preserve"> and </w:t>
      </w:r>
      <w:r w:rsidR="003E4B6F" w:rsidRPr="003E4B6F">
        <w:rPr>
          <w:rStyle w:val="CodeChar"/>
        </w:rPr>
        <w:t>ReferredBy</w:t>
      </w:r>
      <w:r w:rsidR="004454FD">
        <w:rPr>
          <w:rStyle w:val="CodeChar"/>
        </w:rPr>
        <w:t>UoC</w:t>
      </w:r>
      <w:r w:rsidR="003E4B6F" w:rsidRPr="003E4B6F">
        <w:rPr>
          <w:rStyle w:val="CodeChar"/>
        </w:rPr>
        <w:t>s</w:t>
      </w:r>
      <w:r w:rsidR="003E4B6F">
        <w:t>.</w:t>
      </w:r>
    </w:p>
    <w:p w:rsidR="00915639" w:rsidRDefault="00915639" w:rsidP="003E4B6F">
      <w:pPr>
        <w:pStyle w:val="ListParagraph"/>
        <w:numPr>
          <w:ilvl w:val="0"/>
          <w:numId w:val="22"/>
        </w:numPr>
      </w:pPr>
      <w:r w:rsidRPr="00915639">
        <w:rPr>
          <w:rStyle w:val="CodeChar"/>
        </w:rPr>
        <w:t>&lt;An Owner&gt;</w:t>
      </w:r>
      <w:r>
        <w:t xml:space="preserve"> means the event shall be sent to the specified owner.</w:t>
      </w:r>
    </w:p>
    <w:p w:rsidR="004454FD" w:rsidRDefault="004454FD" w:rsidP="00FD7BB0"/>
    <w:p w:rsidR="00C744D2" w:rsidRDefault="00C744D2" w:rsidP="00FD7BB0">
      <w:r>
        <w:rPr>
          <w:noProof/>
          <w:lang w:bidi="th-TH"/>
        </w:rPr>
        <w:lastRenderedPageBreak/>
        <w:drawing>
          <wp:inline distT="0" distB="0" distL="0" distR="0" wp14:anchorId="5EEC7FF2" wp14:editId="31F542ED">
            <wp:extent cx="5943600" cy="2992080"/>
            <wp:effectExtent l="19050" t="19050" r="19050" b="184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992080"/>
                    </a:xfrm>
                    <a:prstGeom prst="rect">
                      <a:avLst/>
                    </a:prstGeom>
                    <a:noFill/>
                    <a:ln>
                      <a:solidFill>
                        <a:schemeClr val="tx1"/>
                      </a:solidFill>
                    </a:ln>
                  </pic:spPr>
                </pic:pic>
              </a:graphicData>
            </a:graphic>
          </wp:inline>
        </w:drawing>
      </w:r>
    </w:p>
    <w:p w:rsidR="001A0BB2" w:rsidRDefault="001A0BB2" w:rsidP="001A0BB2">
      <w:pPr>
        <w:pStyle w:val="Caption"/>
      </w:pPr>
      <w:bookmarkStart w:id="400" w:name="_Ref442171829"/>
      <w:r>
        <w:t xml:space="preserve">Figure </w:t>
      </w:r>
      <w:fldSimple w:instr=" SEQ Figure \* ARABIC ">
        <w:r w:rsidR="0093447A">
          <w:rPr>
            <w:noProof/>
          </w:rPr>
          <w:t>15</w:t>
        </w:r>
      </w:fldSimple>
      <w:bookmarkEnd w:id="400"/>
      <w:r>
        <w:t xml:space="preserve">: Example </w:t>
      </w:r>
      <w:r w:rsidR="00725367">
        <w:t>CC</w:t>
      </w:r>
      <w:r>
        <w:t xml:space="preserve"> structure</w:t>
      </w:r>
      <w:r w:rsidR="006549A6">
        <w:t xml:space="preserve"> illustrating a notification chain</w:t>
      </w:r>
    </w:p>
    <w:p w:rsidR="00C744D2" w:rsidRDefault="00C744D2" w:rsidP="00FD7BB0"/>
    <w:p w:rsidR="003E4B6F" w:rsidRDefault="00AB39E8" w:rsidP="00FD7BB0">
      <w:r>
        <w:t>Example</w:t>
      </w:r>
      <w:r w:rsidR="00A7588D">
        <w:t xml:space="preserve"> of related entities.</w:t>
      </w:r>
      <w:r w:rsidR="006549A6">
        <w:t xml:space="preserve"> Consider the example in </w:t>
      </w:r>
      <w:r w:rsidR="006549A6">
        <w:fldChar w:fldCharType="begin"/>
      </w:r>
      <w:r w:rsidR="006549A6">
        <w:instrText xml:space="preserve"> REF _Ref442171829 \h </w:instrText>
      </w:r>
      <w:r w:rsidR="006549A6">
        <w:fldChar w:fldCharType="separate"/>
      </w:r>
      <w:r w:rsidR="006549A6">
        <w:t xml:space="preserve">Figure </w:t>
      </w:r>
      <w:r w:rsidR="006549A6">
        <w:rPr>
          <w:noProof/>
        </w:rPr>
        <w:t>15</w:t>
      </w:r>
      <w:r w:rsidR="006549A6">
        <w:fldChar w:fldCharType="end"/>
      </w:r>
      <w:r w:rsidR="00C744D2">
        <w:t>.</w:t>
      </w:r>
    </w:p>
    <w:p w:rsidR="00C744D2" w:rsidRDefault="00C744D2" w:rsidP="00FD7BB0"/>
    <w:p w:rsidR="00C744D2" w:rsidRDefault="00C744D2" w:rsidP="00FD7BB0">
      <w:r>
        <w:t xml:space="preserve">UoCs related to the </w:t>
      </w:r>
      <w:r w:rsidRPr="00B24770">
        <w:rPr>
          <w:rStyle w:val="CodeChar"/>
        </w:rPr>
        <w:t>AddressType</w:t>
      </w:r>
      <w:r>
        <w:t xml:space="preserve"> ACC UoC include:</w:t>
      </w:r>
    </w:p>
    <w:p w:rsidR="00C744D2" w:rsidRDefault="00C744D2" w:rsidP="00B24770">
      <w:pPr>
        <w:spacing w:before="240"/>
      </w:pPr>
      <w:r>
        <w:t xml:space="preserve">Referring UoCs: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rsidR="00B24770">
        <w:t xml:space="preserve"> and </w:t>
      </w:r>
      <w:r w:rsidRPr="009F3AB9">
        <w:rPr>
          <w:rStyle w:val="CodeChar"/>
        </w:rPr>
        <w:t xml:space="preserve"> AckBOM ASCCP</w:t>
      </w:r>
      <w:r w:rsidR="00B24770">
        <w:rPr>
          <w:rStyle w:val="CodeChar"/>
        </w:rPr>
        <w:t>.</w:t>
      </w:r>
    </w:p>
    <w:p w:rsidR="00C744D2" w:rsidRDefault="00C744D2" w:rsidP="00FD7BB0">
      <w:r>
        <w:t xml:space="preserve">Referred By UoCs: </w:t>
      </w:r>
      <w:r w:rsidR="009F3AB9" w:rsidRPr="009F3AB9">
        <w:rPr>
          <w:rStyle w:val="CodeChar"/>
        </w:rPr>
        <w:t>AddressLine1 BCCP</w:t>
      </w:r>
      <w:r w:rsidR="009F3AB9" w:rsidRPr="00B24770">
        <w:t>,</w:t>
      </w:r>
      <w:r w:rsidR="009F3AB9" w:rsidRPr="009F3AB9">
        <w:rPr>
          <w:rStyle w:val="CodeChar"/>
        </w:rPr>
        <w:t xml:space="preserve"> StreetTypeCode BCCP</w:t>
      </w:r>
      <w:r w:rsidR="009F3AB9" w:rsidRPr="00B24770">
        <w:t>,</w:t>
      </w:r>
      <w:r w:rsidR="009F3AB9" w:rsidRPr="009F3AB9">
        <w:rPr>
          <w:rStyle w:val="CodeChar"/>
        </w:rPr>
        <w:t xml:space="preserve"> GeographicalCoordinate ASCCP</w:t>
      </w:r>
      <w:r w:rsidR="009F3AB9" w:rsidRPr="00B24770">
        <w:t>,</w:t>
      </w:r>
      <w:r w:rsidR="009F3AB9" w:rsidRPr="009F3AB9">
        <w:rPr>
          <w:rStyle w:val="CodeChar"/>
        </w:rPr>
        <w:t xml:space="preserve"> CoordinateType ACC</w:t>
      </w:r>
      <w:r w:rsidR="009F3AB9">
        <w:t xml:space="preserve"> (and other ASCCP, ACC, BCCP used by the </w:t>
      </w:r>
      <w:r w:rsidR="009F3AB9" w:rsidRPr="009F3AB9">
        <w:rPr>
          <w:rStyle w:val="CodeChar"/>
        </w:rPr>
        <w:t>CoordinateType ACC</w:t>
      </w:r>
      <w:r w:rsidR="009F3AB9">
        <w:t>)</w:t>
      </w:r>
      <w:r w:rsidR="00B24770">
        <w:t>.</w:t>
      </w:r>
    </w:p>
    <w:p w:rsidR="00B24770" w:rsidRDefault="00B24770" w:rsidP="00FD7BB0"/>
    <w:p w:rsidR="00B24770" w:rsidRDefault="00B24770" w:rsidP="00FD7BB0">
      <w:r>
        <w:t xml:space="preserve">UoCs related to the </w:t>
      </w:r>
      <w:r w:rsidRPr="00B24770">
        <w:rPr>
          <w:rStyle w:val="CodeChar"/>
        </w:rPr>
        <w:t>StreetTypeCode</w:t>
      </w:r>
      <w:r>
        <w:t xml:space="preserve"> BCCP include:</w:t>
      </w:r>
    </w:p>
    <w:p w:rsidR="00B24770" w:rsidRDefault="00B24770" w:rsidP="00FD7BB0"/>
    <w:p w:rsidR="00B24770" w:rsidRDefault="00B24770" w:rsidP="00B24770">
      <w:pPr>
        <w:spacing w:before="240"/>
      </w:pPr>
      <w:r>
        <w:t xml:space="preserve">Referring UoCs: </w:t>
      </w:r>
      <w:r w:rsidRPr="00B24770">
        <w:rPr>
          <w:rStyle w:val="CodeChar"/>
        </w:rPr>
        <w:t>AddressType ACC</w:t>
      </w:r>
      <w:r>
        <w:t xml:space="preserve">,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t xml:space="preserve"> and </w:t>
      </w:r>
      <w:r w:rsidRPr="009F3AB9">
        <w:rPr>
          <w:rStyle w:val="CodeChar"/>
        </w:rPr>
        <w:t xml:space="preserve"> AckBOM ASCCP</w:t>
      </w:r>
      <w:r>
        <w:rPr>
          <w:rStyle w:val="CodeChar"/>
        </w:rPr>
        <w:t>.</w:t>
      </w:r>
    </w:p>
    <w:p w:rsidR="00B24770" w:rsidRDefault="00B24770" w:rsidP="00B24770">
      <w:r>
        <w:t xml:space="preserve">Referred By UoCs: </w:t>
      </w:r>
      <w:r>
        <w:rPr>
          <w:rStyle w:val="CodeChar"/>
        </w:rPr>
        <w:t>None.</w:t>
      </w:r>
    </w:p>
    <w:p w:rsidR="009F3AB9" w:rsidRDefault="009F3AB9" w:rsidP="00FD7BB0"/>
    <w:p w:rsidR="009F3AB9" w:rsidRDefault="009F3AB9" w:rsidP="00FD7BB0">
      <w:r>
        <w:t xml:space="preserve">It should be noted that owners of BDTs </w:t>
      </w:r>
      <w:r w:rsidR="00B24770">
        <w:t>are not considered for notification because BDT is considered at the bottom of level of conceptualization and it does not depend on other conceptualizations.</w:t>
      </w:r>
    </w:p>
    <w:p w:rsidR="00A7588D" w:rsidRDefault="00A7588D" w:rsidP="00FD7BB0"/>
    <w:p w:rsidR="00FD7BB0" w:rsidRPr="00FD7BB0" w:rsidRDefault="003E4B6F" w:rsidP="00FD7BB0">
      <w:r>
        <w:t xml:space="preserve">In the future we may make this more flexible by allowing users to subscribe to entities’ event, so that the user can get notification even if he/she is not the owner of any related entity. </w:t>
      </w:r>
    </w:p>
    <w:p w:rsidR="006652C4" w:rsidRDefault="000B636E" w:rsidP="000B636E">
      <w:pPr>
        <w:pStyle w:val="Heading4"/>
      </w:pPr>
      <w:bookmarkStart w:id="401" w:name="_Toc442109101"/>
      <w:r>
        <w:t>Event Data Structure</w:t>
      </w:r>
      <w:bookmarkEnd w:id="401"/>
    </w:p>
    <w:p w:rsidR="00345725" w:rsidRDefault="00B24770" w:rsidP="00345725">
      <w:pPr>
        <w:spacing w:before="240"/>
      </w:pPr>
      <w:r>
        <w:t xml:space="preserve">Event </w:t>
      </w:r>
      <w:r w:rsidR="00345725">
        <w:t>information shall include:</w:t>
      </w:r>
    </w:p>
    <w:p w:rsidR="00345725" w:rsidRDefault="00345725" w:rsidP="00345725">
      <w:pPr>
        <w:pStyle w:val="ListParagraph"/>
        <w:numPr>
          <w:ilvl w:val="0"/>
          <w:numId w:val="24"/>
        </w:numPr>
        <w:spacing w:before="240"/>
      </w:pPr>
      <w:r>
        <w:lastRenderedPageBreak/>
        <w:t>GUID of the UoCs raising the event (in case of the ACC UoC, GUID of the ACC shall be used).</w:t>
      </w:r>
    </w:p>
    <w:p w:rsidR="00345725" w:rsidRDefault="00345725" w:rsidP="00345725">
      <w:pPr>
        <w:pStyle w:val="ListParagraph"/>
        <w:numPr>
          <w:ilvl w:val="0"/>
          <w:numId w:val="24"/>
        </w:numPr>
        <w:spacing w:before="240"/>
      </w:pPr>
      <w:r>
        <w:t>Type of the UoCs, i.e., ACC, ASCCP, or BCCP.</w:t>
      </w:r>
    </w:p>
    <w:p w:rsidR="00345725" w:rsidRDefault="00345725" w:rsidP="00345725">
      <w:pPr>
        <w:pStyle w:val="ListParagraph"/>
        <w:numPr>
          <w:ilvl w:val="0"/>
          <w:numId w:val="24"/>
        </w:numPr>
        <w:spacing w:before="240"/>
      </w:pPr>
      <w:r>
        <w:t>DEN of the UoCs (DEN of the ACC in the case of the ACC UoC).</w:t>
      </w:r>
    </w:p>
    <w:p w:rsidR="00345725" w:rsidRDefault="00345725" w:rsidP="00345725">
      <w:pPr>
        <w:pStyle w:val="ListParagraph"/>
        <w:numPr>
          <w:ilvl w:val="0"/>
          <w:numId w:val="24"/>
        </w:numPr>
        <w:spacing w:before="240"/>
      </w:pPr>
      <w:r>
        <w:t>Timestamp of the event.</w:t>
      </w:r>
    </w:p>
    <w:p w:rsidR="00345725" w:rsidRDefault="00345725" w:rsidP="00345725">
      <w:pPr>
        <w:pStyle w:val="ListParagraph"/>
        <w:numPr>
          <w:ilvl w:val="0"/>
          <w:numId w:val="24"/>
        </w:numPr>
        <w:spacing w:before="240"/>
      </w:pPr>
      <w:r>
        <w:t xml:space="preserve">Type of the event which </w:t>
      </w:r>
      <w:r w:rsidR="009D3404">
        <w:t xml:space="preserve">can be “A new revision created”, </w:t>
      </w:r>
      <w:r>
        <w:t>“State Change”</w:t>
      </w:r>
      <w:r w:rsidR="009D3404">
        <w:t>, etc</w:t>
      </w:r>
      <w:r>
        <w:t>. In the case of “State Change”, indicate the from and the destination states.</w:t>
      </w:r>
    </w:p>
    <w:p w:rsidR="00345725" w:rsidRDefault="00345725" w:rsidP="00345725">
      <w:pPr>
        <w:pStyle w:val="ListParagraph"/>
        <w:numPr>
          <w:ilvl w:val="0"/>
          <w:numId w:val="24"/>
        </w:numPr>
        <w:spacing w:before="240"/>
      </w:pPr>
      <w:r>
        <w:t>Revision number.</w:t>
      </w:r>
    </w:p>
    <w:p w:rsidR="00345725" w:rsidRPr="000B636E" w:rsidRDefault="00345725" w:rsidP="00345725">
      <w:pPr>
        <w:pStyle w:val="ListParagraph"/>
        <w:numPr>
          <w:ilvl w:val="0"/>
          <w:numId w:val="24"/>
        </w:numPr>
        <w:spacing w:before="240"/>
      </w:pPr>
      <w:r>
        <w:t>Name and email address of the UoC’s owner.</w:t>
      </w:r>
    </w:p>
    <w:p w:rsidR="001463FD" w:rsidRDefault="001463FD" w:rsidP="001463FD">
      <w:pPr>
        <w:pStyle w:val="Heading2"/>
      </w:pPr>
      <w:bookmarkStart w:id="402" w:name="_Ref405565352"/>
      <w:bookmarkStart w:id="403" w:name="_Toc442109102"/>
      <w:r>
        <w:t>Generate GUID</w:t>
      </w:r>
      <w:bookmarkEnd w:id="402"/>
      <w:bookmarkEnd w:id="403"/>
    </w:p>
    <w:p w:rsidR="001463FD" w:rsidRPr="001463FD" w:rsidRDefault="001463FD" w:rsidP="001463FD">
      <w:r w:rsidRPr="00E209B5">
        <w:t>Format of GUID should be configurable in a property file of the application. Maybe we can assume [pr</w:t>
      </w:r>
      <w:r w:rsidRPr="00E209B5">
        <w:t>e</w:t>
      </w:r>
      <w:r w:rsidRPr="00E209B5">
        <w:t>fix][delimiter][actual GUID</w:t>
      </w:r>
      <w:r>
        <w:t>].</w:t>
      </w:r>
    </w:p>
    <w:p w:rsidR="00EF6FC8" w:rsidRDefault="00EF6FC8" w:rsidP="004B69D1"/>
    <w:p w:rsidR="004B69D1" w:rsidRDefault="004B69D1" w:rsidP="004B69D1"/>
    <w:p w:rsidR="004B69D1" w:rsidRPr="00EF6FC8" w:rsidRDefault="004B69D1" w:rsidP="004B69D1">
      <w:r>
        <w:t xml:space="preserve">Regarding BDT for code list. This is an </w:t>
      </w:r>
      <w:commentRangeStart w:id="404"/>
      <w:r>
        <w:t>idea</w:t>
      </w:r>
      <w:commentRangeEnd w:id="404"/>
      <w:r>
        <w:rPr>
          <w:rStyle w:val="CommentReference"/>
        </w:rPr>
        <w:commentReference w:id="404"/>
      </w:r>
      <w:r>
        <w:t>.</w:t>
      </w:r>
    </w:p>
    <w:p w:rsidR="00E3560D" w:rsidRPr="00E3560D" w:rsidRDefault="00E3560D" w:rsidP="00EF6FC8"/>
    <w:p w:rsidR="00E3560D" w:rsidRPr="001D760A" w:rsidRDefault="00E3560D" w:rsidP="001D760A"/>
    <w:p w:rsidR="00C210C4" w:rsidRDefault="007A3A38" w:rsidP="00C210C4">
      <w:pPr>
        <w:pStyle w:val="Heading1"/>
      </w:pPr>
      <w:bookmarkStart w:id="405" w:name="_Ref409514618"/>
      <w:bookmarkStart w:id="406" w:name="_Toc442109103"/>
      <w:bookmarkEnd w:id="26"/>
      <w:bookmarkEnd w:id="27"/>
      <w:bookmarkEnd w:id="28"/>
      <w:bookmarkEnd w:id="29"/>
      <w:r>
        <w:lastRenderedPageBreak/>
        <w:t>Configuration</w:t>
      </w:r>
      <w:r w:rsidR="00C210C4">
        <w:t xml:space="preserve"> File</w:t>
      </w:r>
      <w:bookmarkEnd w:id="405"/>
      <w:bookmarkEnd w:id="406"/>
    </w:p>
    <w:p w:rsidR="0004794B" w:rsidRDefault="000D692F" w:rsidP="00E209B5">
      <w:pPr>
        <w:pStyle w:val="Heading2"/>
      </w:pPr>
      <w:bookmarkStart w:id="407" w:name="_Toc442109104"/>
      <w:bookmarkStart w:id="408" w:name="_Ref408499636"/>
      <w:r>
        <w:t xml:space="preserve">SQL for </w:t>
      </w:r>
      <w:r w:rsidR="00063568">
        <w:t xml:space="preserve">Top-level </w:t>
      </w:r>
      <w:r>
        <w:t>Concept</w:t>
      </w:r>
      <w:bookmarkEnd w:id="407"/>
      <w:r w:rsidR="00063568">
        <w:t xml:space="preserve"> </w:t>
      </w:r>
      <w:bookmarkEnd w:id="408"/>
    </w:p>
    <w:p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rsidR="00063568" w:rsidRDefault="00063568" w:rsidP="00063568"/>
    <w:p w:rsidR="00063568" w:rsidRDefault="00063568" w:rsidP="00063568">
      <w:r>
        <w:t>Example:</w:t>
      </w:r>
    </w:p>
    <w:p w:rsidR="00063568" w:rsidRDefault="00063568" w:rsidP="00063568"/>
    <w:p w:rsidR="00063568" w:rsidRPr="00063568" w:rsidRDefault="00063568" w:rsidP="00063568">
      <w:r w:rsidRPr="00063568">
        <w:rPr>
          <w:rStyle w:val="CodeChar"/>
        </w:rPr>
        <w:t>&lt;topLevelA</w:t>
      </w:r>
      <w:r w:rsidR="003B7956">
        <w:rPr>
          <w:rStyle w:val="CodeChar"/>
        </w:rPr>
        <w:t>sccp</w:t>
      </w:r>
      <w:r w:rsidRPr="00063568">
        <w:rPr>
          <w:rStyle w:val="CodeChar"/>
        </w:rPr>
        <w:t>Sql&gt;select * from A</w:t>
      </w:r>
      <w:r w:rsidR="003B7956">
        <w:rPr>
          <w:rStyle w:val="CodeChar"/>
        </w:rPr>
        <w:t>S</w:t>
      </w:r>
      <w:r w:rsidRPr="00063568">
        <w:rPr>
          <w:rStyle w:val="CodeChar"/>
        </w:rPr>
        <w:t>CC</w:t>
      </w:r>
      <w:r w:rsidR="003B7956">
        <w:rPr>
          <w:rStyle w:val="CodeChar"/>
        </w:rPr>
        <w:t>P</w:t>
      </w:r>
      <w:r w:rsidRPr="00063568">
        <w:rPr>
          <w:rStyle w:val="CodeChar"/>
        </w:rPr>
        <w:t xml:space="preserve"> where Module != “Components” and Module != “Meta” and Module != “Noun” and Module != ‘Extensions’</w:t>
      </w:r>
      <w:r w:rsidRPr="00063568">
        <w:t>.</w:t>
      </w:r>
      <w:r w:rsidRPr="00063568">
        <w:rPr>
          <w:rStyle w:val="CodeChar"/>
        </w:rPr>
        <w:t>&lt;/topLevelA</w:t>
      </w:r>
      <w:r w:rsidR="003B7956">
        <w:rPr>
          <w:rStyle w:val="CodeChar"/>
        </w:rPr>
        <w:t>sccp</w:t>
      </w:r>
      <w:r w:rsidRPr="00063568">
        <w:rPr>
          <w:rStyle w:val="CodeChar"/>
        </w:rPr>
        <w:t>Sql&gt;</w:t>
      </w:r>
    </w:p>
    <w:p w:rsidR="00D73389" w:rsidRPr="00E209B5" w:rsidRDefault="00E209B5" w:rsidP="00E209B5">
      <w:pPr>
        <w:pStyle w:val="Heading2"/>
      </w:pPr>
      <w:bookmarkStart w:id="409" w:name="_Ref408321941"/>
      <w:bookmarkStart w:id="410" w:name="_Toc442109105"/>
      <w:r>
        <w:t>Exp</w:t>
      </w:r>
      <w:r w:rsidR="00B761C8">
        <w:t>r</w:t>
      </w:r>
      <w:r>
        <w:t>ession type mapping display configuration</w:t>
      </w:r>
      <w:bookmarkEnd w:id="409"/>
      <w:bookmarkEnd w:id="410"/>
    </w:p>
    <w:p w:rsidR="00D73389" w:rsidRDefault="00D73389" w:rsidP="00D73389">
      <w:pPr>
        <w:rPr>
          <w:rStyle w:val="CodeChar"/>
        </w:rPr>
      </w:pPr>
    </w:p>
    <w:p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rsidR="00D73389" w:rsidRDefault="00E209B5" w:rsidP="00C210C4">
      <w:pPr>
        <w:rPr>
          <w:rStyle w:val="CodeChar"/>
        </w:rPr>
      </w:pPr>
      <w:r>
        <w:rPr>
          <w:rStyle w:val="CodeChar"/>
        </w:rPr>
        <w:t xml:space="preserve">      </w:t>
      </w:r>
      <w:r w:rsidR="00D73389">
        <w:rPr>
          <w:rStyle w:val="CodeChar"/>
        </w:rPr>
        <w:t>&lt;name&gt;</w:t>
      </w:r>
      <w:r w:rsidR="00300C7F">
        <w:rPr>
          <w:rStyle w:val="CodeChar"/>
        </w:rPr>
        <w:t>xbt</w:t>
      </w:r>
      <w:r w:rsidR="00D73389">
        <w:rPr>
          <w:rStyle w:val="CodeChar"/>
        </w:rPr>
        <w:t>&lt;/name&gt;</w:t>
      </w:r>
      <w:r w:rsidRPr="00D22D7B">
        <w:rPr>
          <w:rStyle w:val="CodeChar"/>
          <w:color w:val="FF0000"/>
        </w:rPr>
        <w:t>&lt;!-- name of the table --&gt;</w:t>
      </w:r>
    </w:p>
    <w:p w:rsidR="00D73389" w:rsidRDefault="00E209B5" w:rsidP="00C210C4">
      <w:pPr>
        <w:rPr>
          <w:rStyle w:val="CodeChar"/>
        </w:rPr>
      </w:pPr>
      <w:r>
        <w:rPr>
          <w:rStyle w:val="CodeChar"/>
        </w:rPr>
        <w:t xml:space="preserve">      </w:t>
      </w:r>
      <w:r w:rsidR="00D73389">
        <w:rPr>
          <w:rStyle w:val="CodeChar"/>
        </w:rPr>
        <w:t>&lt;primaryKeyColumn&gt;</w:t>
      </w:r>
      <w:r w:rsidR="00300C7F">
        <w:rPr>
          <w:rStyle w:val="CodeChar"/>
        </w:rPr>
        <w:t>xbt_id</w:t>
      </w:r>
      <w:r w:rsidR="00D73389">
        <w:rPr>
          <w:rStyle w:val="CodeChar"/>
        </w:rPr>
        <w:t>&lt;/primaryKeyColumn&gt;</w:t>
      </w:r>
      <w:r w:rsidRPr="00D22D7B">
        <w:rPr>
          <w:rStyle w:val="CodeChar"/>
          <w:color w:val="FF0000"/>
        </w:rPr>
        <w:t>&lt;!-- primary key of the table --&gt;</w:t>
      </w:r>
    </w:p>
    <w:p w:rsidR="00E209B5" w:rsidRDefault="00E209B5" w:rsidP="00C210C4">
      <w:pPr>
        <w:rPr>
          <w:rStyle w:val="CodeChar"/>
        </w:rPr>
      </w:pPr>
      <w:r>
        <w:rPr>
          <w:rStyle w:val="CodeChar"/>
        </w:rPr>
        <w:t xml:space="preserve">      &lt;foreignKeyColumnInMappingTable&gt;</w:t>
      </w:r>
      <w:r w:rsidR="00300C7F">
        <w:rPr>
          <w:rStyle w:val="CodeChar"/>
        </w:rPr>
        <w:t>xbt_id</w:t>
      </w:r>
      <w:r>
        <w:rPr>
          <w:rStyle w:val="CodeChar"/>
        </w:rPr>
        <w:t>&lt;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w:t>
      </w:r>
      <w:r w:rsidR="005C46FF">
        <w:rPr>
          <w:rStyle w:val="CodeChar"/>
          <w:color w:val="FF0000"/>
        </w:rPr>
        <w:t>cdt_awd_pri_xps_type_map</w:t>
      </w:r>
      <w:r w:rsidRPr="00D22D7B">
        <w:rPr>
          <w:rStyle w:val="CodeChar"/>
          <w:color w:val="FF0000"/>
        </w:rPr>
        <w:t xml:space="preserve"> </w:t>
      </w:r>
      <w:r w:rsidR="004D1C50">
        <w:rPr>
          <w:rStyle w:val="CodeChar"/>
          <w:color w:val="FF0000"/>
        </w:rPr>
        <w:t xml:space="preserve">and the </w:t>
      </w:r>
      <w:r w:rsidR="00BF2D0E">
        <w:rPr>
          <w:rStyle w:val="CodeChar"/>
          <w:color w:val="FF0000"/>
        </w:rPr>
        <w:t>cdt_sc_awd_pri_xps_type_map</w:t>
      </w:r>
      <w:r w:rsidR="004D1C50">
        <w:rPr>
          <w:rStyle w:val="CodeChar"/>
          <w:color w:val="FF0000"/>
        </w:rPr>
        <w:t xml:space="preserve">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rsidR="00D73389" w:rsidRDefault="00E209B5" w:rsidP="00D73389">
      <w:pPr>
        <w:rPr>
          <w:rStyle w:val="CodeChar"/>
        </w:rPr>
      </w:pPr>
      <w:r>
        <w:rPr>
          <w:rStyle w:val="CodeChar"/>
        </w:rPr>
        <w:t xml:space="preserve">   </w:t>
      </w:r>
      <w:r w:rsidR="00D73389">
        <w:rPr>
          <w:rStyle w:val="CodeChar"/>
        </w:rPr>
        <w:t>&lt;/builtInTypeTable&gt;</w:t>
      </w:r>
    </w:p>
    <w:p w:rsidR="00D73389" w:rsidRDefault="00D73389" w:rsidP="00D73389">
      <w:pPr>
        <w:rPr>
          <w:rStyle w:val="CodeChar"/>
        </w:rPr>
      </w:pPr>
      <w:r>
        <w:rPr>
          <w:rStyle w:val="CodeChar"/>
        </w:rPr>
        <w:t>&lt;/expressionTypeMapping&gt;</w:t>
      </w:r>
    </w:p>
    <w:p w:rsidR="007207A0" w:rsidRDefault="007207A0" w:rsidP="00D73389">
      <w:pPr>
        <w:rPr>
          <w:rStyle w:val="CodeChar"/>
        </w:rPr>
      </w:pPr>
    </w:p>
    <w:p w:rsidR="0004794B" w:rsidRDefault="0004794B" w:rsidP="00C210C4">
      <w:r>
        <w:t>Another example</w:t>
      </w:r>
    </w:p>
    <w:p w:rsidR="0004794B" w:rsidRDefault="0004794B" w:rsidP="00C210C4"/>
    <w:p w:rsidR="0004794B" w:rsidRDefault="0004794B" w:rsidP="0004794B">
      <w:pPr>
        <w:rPr>
          <w:rStyle w:val="CodeChar"/>
        </w:rPr>
      </w:pPr>
      <w:r>
        <w:rPr>
          <w:rStyle w:val="CodeChar"/>
        </w:rPr>
        <w:t>&lt;expressionTypeMapping&gt;</w:t>
      </w:r>
    </w:p>
    <w:p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 xml:space="preserve">      &lt;name&gt;Java_BuiltIn_Type&lt;/name&gt;</w:t>
      </w:r>
    </w:p>
    <w:p w:rsidR="0004794B" w:rsidRDefault="0004794B" w:rsidP="0004794B">
      <w:pPr>
        <w:rPr>
          <w:rStyle w:val="CodeChar"/>
        </w:rPr>
      </w:pPr>
      <w:r>
        <w:rPr>
          <w:rStyle w:val="CodeChar"/>
        </w:rPr>
        <w:t xml:space="preserve">      &lt;primaryKeyColumn&gt;Java_Type_ID&lt;/primaryKeyColumn&gt;</w:t>
      </w:r>
    </w:p>
    <w:p w:rsidR="0004794B" w:rsidRDefault="0004794B" w:rsidP="0004794B">
      <w:pPr>
        <w:rPr>
          <w:rStyle w:val="CodeChar"/>
        </w:rPr>
      </w:pPr>
      <w:r>
        <w:rPr>
          <w:rStyle w:val="CodeChar"/>
        </w:rPr>
        <w:t xml:space="preserve">      &lt;foreignKeyColumnInMappingTable&gt;Mapped_Java_Type_ID&lt;/foreignKeyColumnInMappingTable&gt;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&lt;/expressionTypeMapping&gt;</w:t>
      </w:r>
    </w:p>
    <w:p w:rsidR="00605669" w:rsidRDefault="00605669" w:rsidP="00605669">
      <w:pPr>
        <w:pStyle w:val="Heading2"/>
        <w:rPr>
          <w:rStyle w:val="CodeChar"/>
        </w:rPr>
      </w:pPr>
      <w:bookmarkStart w:id="411" w:name="_Toc442109106"/>
      <w:r>
        <w:rPr>
          <w:rStyle w:val="CodeChar"/>
        </w:rPr>
        <w:t>UI related variables</w:t>
      </w:r>
      <w:bookmarkEnd w:id="411"/>
    </w:p>
    <w:p w:rsidR="00FE759E" w:rsidRDefault="00FE759E" w:rsidP="00605669">
      <w:pPr>
        <w:rPr>
          <w:rStyle w:val="CodeChar"/>
        </w:rPr>
      </w:pPr>
      <w:r>
        <w:rPr>
          <w:rStyle w:val="CodeChar"/>
        </w:rPr>
        <w:t>&lt;UILabels&gt;</w:t>
      </w:r>
    </w:p>
    <w:p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rsidR="00B00503" w:rsidRDefault="00B00503" w:rsidP="00B00503">
      <w:pPr>
        <w:rPr>
          <w:rStyle w:val="CodeChar"/>
        </w:rPr>
      </w:pPr>
      <w:r>
        <w:rPr>
          <w:rStyle w:val="CodeChar"/>
        </w:rPr>
        <w:t>ABIEs =Profile BOD2</w:t>
      </w:r>
    </w:p>
    <w:p w:rsidR="00B00503" w:rsidRDefault="00B00503" w:rsidP="00605669">
      <w:pPr>
        <w:rPr>
          <w:rStyle w:val="CodeChar"/>
        </w:rPr>
      </w:pPr>
    </w:p>
    <w:p w:rsidR="00D7257F" w:rsidRDefault="00D7257F" w:rsidP="00605669">
      <w:pPr>
        <w:rPr>
          <w:rStyle w:val="CodeChar"/>
        </w:rPr>
      </w:pPr>
      <w:r>
        <w:rPr>
          <w:rStyle w:val="CodeChar"/>
        </w:rPr>
        <w:t>&lt;CreateTopLevelABIE&gt;Create a Profile BOD&lt;/CreateTopLevelABIE&gt;</w:t>
      </w:r>
    </w:p>
    <w:p w:rsidR="0004794B" w:rsidRDefault="0004794B" w:rsidP="00C210C4"/>
    <w:p w:rsidR="0004794B" w:rsidRDefault="0004794B" w:rsidP="00C210C4"/>
    <w:p w:rsidR="00D73389" w:rsidRPr="00C210C4" w:rsidRDefault="00D73389" w:rsidP="00C210C4"/>
    <w:p w:rsidR="00EB50BD" w:rsidRDefault="00225519" w:rsidP="00EB50BD">
      <w:pPr>
        <w:pStyle w:val="Heading1"/>
      </w:pPr>
      <w:bookmarkStart w:id="412" w:name="_Toc442109107"/>
      <w:r>
        <w:lastRenderedPageBreak/>
        <w:t>Logical View</w:t>
      </w:r>
      <w:bookmarkEnd w:id="412"/>
    </w:p>
    <w:p w:rsidR="00EB50BD" w:rsidRDefault="00225519" w:rsidP="00EB50BD">
      <w:pPr>
        <w:pStyle w:val="Heading2"/>
      </w:pPr>
      <w:bookmarkStart w:id="413" w:name="_Toc442109108"/>
      <w:r>
        <w:t>Overview</w:t>
      </w:r>
      <w:bookmarkEnd w:id="413"/>
    </w:p>
    <w:p w:rsidR="00D518F0" w:rsidRDefault="00D518F0" w:rsidP="00D518F0">
      <w:pPr>
        <w:pStyle w:val="Heading2"/>
      </w:pPr>
      <w:bookmarkStart w:id="414" w:name="_Toc492766852"/>
      <w:bookmarkStart w:id="415" w:name="_Toc110227497"/>
      <w:bookmarkStart w:id="416" w:name="_Toc442109109"/>
      <w:r>
        <w:t>Design Packages</w:t>
      </w:r>
      <w:bookmarkEnd w:id="414"/>
      <w:bookmarkEnd w:id="415"/>
      <w:bookmarkEnd w:id="416"/>
    </w:p>
    <w:p w:rsidR="00E3071F" w:rsidRDefault="00E3071F" w:rsidP="00E3071F">
      <w:pPr>
        <w:pStyle w:val="Heading1"/>
      </w:pPr>
      <w:bookmarkStart w:id="417" w:name="_Toc442109110"/>
      <w:r>
        <w:lastRenderedPageBreak/>
        <w:t>Process View</w:t>
      </w:r>
      <w:bookmarkEnd w:id="417"/>
    </w:p>
    <w:p w:rsidR="00E3071F" w:rsidRDefault="00E3071F" w:rsidP="00E3071F">
      <w:pPr>
        <w:pStyle w:val="Heading1"/>
      </w:pPr>
      <w:bookmarkStart w:id="418" w:name="_Toc442109111"/>
      <w:r>
        <w:lastRenderedPageBreak/>
        <w:t>Deployment View</w:t>
      </w:r>
      <w:bookmarkEnd w:id="418"/>
    </w:p>
    <w:p w:rsidR="00E3071F" w:rsidRDefault="00E3071F" w:rsidP="00E3071F">
      <w:pPr>
        <w:pStyle w:val="Heading1"/>
      </w:pPr>
      <w:bookmarkStart w:id="419" w:name="_Toc442109112"/>
      <w:r>
        <w:lastRenderedPageBreak/>
        <w:t>Implementation View</w:t>
      </w:r>
      <w:bookmarkEnd w:id="419"/>
    </w:p>
    <w:p w:rsidR="0033077A" w:rsidRDefault="0033077A" w:rsidP="0033077A">
      <w:pPr>
        <w:pStyle w:val="Heading2"/>
      </w:pPr>
      <w:bookmarkStart w:id="420" w:name="_Toc442109113"/>
      <w:r>
        <w:t>Overview</w:t>
      </w:r>
      <w:bookmarkEnd w:id="420"/>
    </w:p>
    <w:p w:rsidR="0033077A" w:rsidRDefault="0033077A" w:rsidP="0033077A">
      <w:pPr>
        <w:pStyle w:val="Heading2"/>
      </w:pPr>
      <w:bookmarkStart w:id="421" w:name="_Toc442109114"/>
      <w:r>
        <w:t>Layers</w:t>
      </w:r>
      <w:bookmarkEnd w:id="421"/>
    </w:p>
    <w:p w:rsidR="0033077A" w:rsidRDefault="0033077A" w:rsidP="0033077A">
      <w:pPr>
        <w:pStyle w:val="Heading3"/>
      </w:pPr>
      <w:bookmarkStart w:id="422" w:name="_Toc442109115"/>
      <w:r>
        <w:t>Presentation Layer</w:t>
      </w:r>
      <w:bookmarkEnd w:id="422"/>
    </w:p>
    <w:p w:rsidR="0033077A" w:rsidRDefault="0033077A" w:rsidP="0033077A">
      <w:pPr>
        <w:pStyle w:val="Heading3"/>
      </w:pPr>
      <w:bookmarkStart w:id="423" w:name="_Toc442109116"/>
      <w:r>
        <w:t>Control layer</w:t>
      </w:r>
      <w:bookmarkEnd w:id="423"/>
    </w:p>
    <w:p w:rsidR="0033077A" w:rsidRDefault="0033077A" w:rsidP="0033077A">
      <w:pPr>
        <w:pStyle w:val="Heading3"/>
      </w:pPr>
      <w:bookmarkStart w:id="424" w:name="_Toc442109117"/>
      <w:r>
        <w:t>Resource Layer</w:t>
      </w:r>
      <w:bookmarkEnd w:id="424"/>
    </w:p>
    <w:p w:rsidR="0033077A" w:rsidRDefault="0033077A" w:rsidP="0033077A">
      <w:pPr>
        <w:pStyle w:val="Heading3"/>
      </w:pPr>
      <w:bookmarkStart w:id="425" w:name="_Toc442109118"/>
      <w:r>
        <w:t>Domain Layer</w:t>
      </w:r>
      <w:bookmarkEnd w:id="425"/>
    </w:p>
    <w:p w:rsidR="0033077A" w:rsidRDefault="0033077A" w:rsidP="0033077A">
      <w:pPr>
        <w:pStyle w:val="Heading3"/>
      </w:pPr>
      <w:bookmarkStart w:id="426" w:name="_Toc442109119"/>
      <w:r>
        <w:t>Common Layer</w:t>
      </w:r>
      <w:bookmarkEnd w:id="426"/>
    </w:p>
    <w:p w:rsidR="00E047B2" w:rsidRDefault="00E047B2" w:rsidP="00E047B2">
      <w:pPr>
        <w:pStyle w:val="Heading1"/>
      </w:pPr>
      <w:bookmarkStart w:id="427" w:name="_Toc442109120"/>
      <w:r>
        <w:lastRenderedPageBreak/>
        <w:t>Data View</w:t>
      </w:r>
      <w:bookmarkEnd w:id="427"/>
    </w:p>
    <w:p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7" w:author="Serm Kulvatunyou" w:date="2016-02-09T18:22:00Z" w:initials="SK4">
    <w:p w:rsidR="0037447F" w:rsidRDefault="0037447F">
      <w:pPr>
        <w:pStyle w:val="CommentText"/>
      </w:pPr>
      <w:r>
        <w:rPr>
          <w:rStyle w:val="CommentReference"/>
        </w:rPr>
        <w:annotationRef/>
      </w:r>
      <w:r>
        <w:t xml:space="preserve">2016/02/09:Serm: Here only the current record is populated. Need to come back to take care of the history record later. </w:t>
      </w:r>
    </w:p>
  </w:comment>
  <w:comment w:id="51" w:author="Kulvatunyou, Boonserm n." w:date="2014-06-15T07:43:00Z" w:initials="KBn">
    <w:p w:rsidR="0037447F" w:rsidRDefault="0037447F">
      <w:pPr>
        <w:pStyle w:val="CommentText"/>
      </w:pPr>
      <w:r>
        <w:rPr>
          <w:rStyle w:val="CommentReference"/>
        </w:rPr>
        <w:annotationRef/>
      </w:r>
      <w:r>
        <w:t xml:space="preserve">I map Double to both </w:t>
      </w:r>
      <w:proofErr w:type="spellStart"/>
      <w:r>
        <w:t>xsd:double</w:t>
      </w:r>
      <w:proofErr w:type="spellEnd"/>
      <w:r>
        <w:t xml:space="preserve"> and </w:t>
      </w:r>
      <w:proofErr w:type="spellStart"/>
      <w:r>
        <w:t>xsd:float</w:t>
      </w:r>
      <w:proofErr w:type="spellEnd"/>
      <w:r>
        <w:t>. This compatibility is not captured in the types hierarchy.</w:t>
      </w:r>
    </w:p>
  </w:comment>
  <w:comment w:id="52" w:author="Kulvatunyou, Boonserm n." w:date="2014-06-24T10:29:00Z" w:initials="KBn">
    <w:p w:rsidR="0037447F" w:rsidRDefault="0037447F">
      <w:pPr>
        <w:pStyle w:val="CommentText"/>
      </w:pPr>
      <w:r>
        <w:rPr>
          <w:rStyle w:val="CommentReference"/>
        </w:rPr>
        <w:annotationRef/>
      </w:r>
      <w:r>
        <w:t xml:space="preserve">The pattern type is used in OAGIS. </w:t>
      </w:r>
    </w:p>
  </w:comment>
  <w:comment w:id="58" w:author="Kulvatunyou, Boonserm n." w:date="2016-02-10T14:51:00Z" w:initials="KBn">
    <w:p w:rsidR="0037447F" w:rsidRDefault="0037447F" w:rsidP="003F7F36">
      <w:pPr>
        <w:pStyle w:val="CommentText"/>
      </w:pPr>
      <w:r>
        <w:rPr>
          <w:rStyle w:val="CommentReference"/>
        </w:rPr>
        <w:annotationRef/>
      </w:r>
      <w:r>
        <w:t>Import this as a code list or create a separate set of tables that behave like code list tables?</w:t>
      </w:r>
    </w:p>
    <w:p w:rsidR="0037447F" w:rsidRDefault="0037447F" w:rsidP="003F7F36">
      <w:pPr>
        <w:pStyle w:val="CommentText"/>
      </w:pPr>
    </w:p>
    <w:p w:rsidR="0037447F" w:rsidRDefault="0037447F" w:rsidP="003F7F36">
      <w:pPr>
        <w:pStyle w:val="CommentText"/>
      </w:pPr>
      <w:r>
        <w:t>Also do we have to deal with ISO20022 folder?</w:t>
      </w:r>
    </w:p>
    <w:p w:rsidR="0037447F" w:rsidRDefault="0037447F" w:rsidP="003F7F36">
      <w:pPr>
        <w:pStyle w:val="CommentText"/>
      </w:pPr>
    </w:p>
    <w:p w:rsidR="0037447F" w:rsidRDefault="0037447F" w:rsidP="003F7F36">
      <w:pPr>
        <w:pStyle w:val="CommentText"/>
      </w:pPr>
      <w:r>
        <w:t>&lt;</w:t>
      </w:r>
      <w:proofErr w:type="spellStart"/>
      <w:r>
        <w:t>serm</w:t>
      </w:r>
      <w:proofErr w:type="spellEnd"/>
      <w:r>
        <w:t xml:space="preserve">&gt;6/24/2014: Per discussion, the </w:t>
      </w:r>
      <w:proofErr w:type="spellStart"/>
      <w:r>
        <w:t>agency_id_list</w:t>
      </w:r>
      <w:proofErr w:type="spellEnd"/>
      <w:r>
        <w:t xml:space="preserve"> and </w:t>
      </w:r>
      <w:proofErr w:type="spellStart"/>
      <w:r>
        <w:t>agency_id_list_value</w:t>
      </w:r>
      <w:proofErr w:type="spellEnd"/>
      <w:r>
        <w:t xml:space="preserve"> is created to handle this.</w:t>
      </w:r>
    </w:p>
    <w:p w:rsidR="0037447F" w:rsidRDefault="0037447F" w:rsidP="003F7F36">
      <w:pPr>
        <w:pStyle w:val="CommentText"/>
      </w:pPr>
    </w:p>
    <w:p w:rsidR="0037447F" w:rsidRDefault="0037447F" w:rsidP="003F7F36">
      <w:pPr>
        <w:pStyle w:val="CommentText"/>
      </w:pPr>
      <w:r>
        <w:t>We do not need to deal with ISO20022 for now.</w:t>
      </w:r>
    </w:p>
    <w:p w:rsidR="0037447F" w:rsidRDefault="0037447F" w:rsidP="003F7F36">
      <w:pPr>
        <w:pStyle w:val="CommentText"/>
      </w:pPr>
      <w:r>
        <w:t>&lt;/</w:t>
      </w:r>
      <w:proofErr w:type="spellStart"/>
      <w:r>
        <w:t>serm</w:t>
      </w:r>
      <w:proofErr w:type="spellEnd"/>
      <w:r>
        <w:t>&gt;</w:t>
      </w:r>
    </w:p>
  </w:comment>
  <w:comment w:id="60" w:author="Kulvatunyou, Boonserm n." w:date="2015-04-13T18:08:00Z" w:initials="KBn">
    <w:p w:rsidR="0037447F" w:rsidRDefault="0037447F" w:rsidP="00853246">
      <w:pPr>
        <w:pStyle w:val="CommentText"/>
      </w:pPr>
      <w:r>
        <w:rPr>
          <w:rStyle w:val="CommentReference"/>
        </w:rPr>
        <w:annotationRef/>
      </w:r>
      <w:r>
        <w:t>&lt;</w:t>
      </w:r>
      <w:proofErr w:type="spellStart"/>
      <w:r>
        <w:t>serm</w:t>
      </w:r>
      <w:proofErr w:type="spellEnd"/>
      <w:r>
        <w:t>&gt;7/8/2014: I’m igno</w:t>
      </w:r>
      <w:r>
        <w:t>r</w:t>
      </w:r>
      <w:r>
        <w:t xml:space="preserve">ing GUID of the </w:t>
      </w:r>
      <w:proofErr w:type="spellStart"/>
      <w:r>
        <w:t>xsd:element</w:t>
      </w:r>
      <w:proofErr w:type="spellEnd"/>
      <w:r>
        <w:t xml:space="preserve">  here. What would be the issue? There is no element defined in the code list, why here, is it redundant? &lt;/</w:t>
      </w:r>
      <w:proofErr w:type="spellStart"/>
      <w:r>
        <w:t>serm</w:t>
      </w:r>
      <w:proofErr w:type="spellEnd"/>
      <w:r>
        <w:t>&gt;</w:t>
      </w:r>
    </w:p>
    <w:p w:rsidR="0037447F" w:rsidRDefault="0037447F" w:rsidP="00853246">
      <w:pPr>
        <w:pStyle w:val="CommentText"/>
      </w:pPr>
    </w:p>
    <w:p w:rsidR="0037447F" w:rsidRDefault="0037447F" w:rsidP="00853246">
      <w:pPr>
        <w:pStyle w:val="CommentText"/>
      </w:pPr>
      <w:r>
        <w:t>&lt;</w:t>
      </w:r>
      <w:proofErr w:type="spellStart"/>
      <w:r>
        <w:t>serm</w:t>
      </w:r>
      <w:proofErr w:type="spellEnd"/>
      <w:r>
        <w:t>&gt;4/13/2015: No issue.&lt;/</w:t>
      </w:r>
      <w:proofErr w:type="spellStart"/>
      <w:r>
        <w:t>serm</w:t>
      </w:r>
      <w:proofErr w:type="spellEnd"/>
      <w:r>
        <w:t>&gt;</w:t>
      </w:r>
    </w:p>
    <w:p w:rsidR="0037447F" w:rsidRDefault="0037447F">
      <w:pPr>
        <w:pStyle w:val="CommentText"/>
      </w:pPr>
    </w:p>
  </w:comment>
  <w:comment w:id="61" w:author="Kulvatunyou, Boonserm n." w:date="2014-07-09T16:49:00Z" w:initials="KBn">
    <w:p w:rsidR="0037447F" w:rsidRDefault="0037447F">
      <w:pPr>
        <w:pStyle w:val="CommentText"/>
      </w:pPr>
      <w:r>
        <w:rPr>
          <w:rStyle w:val="CommentReference"/>
        </w:rPr>
        <w:annotationRef/>
      </w:r>
      <w:r>
        <w:t>The “</w:t>
      </w:r>
      <w:proofErr w:type="spellStart"/>
      <w:r>
        <w:t>clm</w:t>
      </w:r>
      <w:proofErr w:type="spellEnd"/>
      <w:r>
        <w:t>” prefix in the name will be hardcoded in the generator.</w:t>
      </w:r>
    </w:p>
  </w:comment>
  <w:comment w:id="65" w:author="Kulvatunyou, Boonserm n." w:date="2015-06-25T11:06:00Z" w:initials="KBn">
    <w:p w:rsidR="0037447F" w:rsidRDefault="0037447F" w:rsidP="00EE18A6">
      <w:pPr>
        <w:pStyle w:val="CommentText"/>
      </w:pPr>
      <w:r>
        <w:rPr>
          <w:rStyle w:val="CommentReference"/>
        </w:rPr>
        <w:annotationRef/>
      </w:r>
      <w:r>
        <w:t>Validate this with OAG people. Whether the /@name could be tokenized or assembled from other fields in some way?</w:t>
      </w:r>
    </w:p>
    <w:p w:rsidR="0037447F" w:rsidRDefault="0037447F" w:rsidP="00EE18A6">
      <w:pPr>
        <w:pStyle w:val="CommentText"/>
      </w:pPr>
    </w:p>
    <w:p w:rsidR="0037447F" w:rsidRDefault="0037447F" w:rsidP="00EE18A6">
      <w:pPr>
        <w:pStyle w:val="CommentText"/>
      </w:pPr>
      <w:r>
        <w:t>&lt;</w:t>
      </w:r>
      <w:proofErr w:type="spellStart"/>
      <w:r>
        <w:t>serm</w:t>
      </w:r>
      <w:proofErr w:type="spellEnd"/>
      <w:r>
        <w:t>&gt;7/21/2014: To confirm with OAG. There is no consistent pattern in the type name, so the name cannot be tokenized or assembled from other co</w:t>
      </w:r>
      <w:r>
        <w:t>l</w:t>
      </w:r>
      <w:r>
        <w:t>umns in the generation. The whole camel case name with ‘</w:t>
      </w:r>
      <w:proofErr w:type="spellStart"/>
      <w:r>
        <w:t>ContentType</w:t>
      </w:r>
      <w:proofErr w:type="spellEnd"/>
      <w:r>
        <w:t>’ truncated at the end will be used. &lt;/</w:t>
      </w:r>
      <w:proofErr w:type="spellStart"/>
      <w:r>
        <w:t>serm</w:t>
      </w:r>
      <w:proofErr w:type="spellEnd"/>
      <w:r>
        <w:t>&gt;</w:t>
      </w:r>
    </w:p>
    <w:p w:rsidR="0037447F" w:rsidRDefault="0037447F" w:rsidP="00EE18A6">
      <w:pPr>
        <w:pStyle w:val="CommentText"/>
      </w:pPr>
    </w:p>
    <w:p w:rsidR="0037447F" w:rsidRDefault="0037447F" w:rsidP="00EE18A6">
      <w:pPr>
        <w:pStyle w:val="CommentText"/>
      </w:pPr>
      <w:r>
        <w:t>&lt;</w:t>
      </w:r>
      <w:proofErr w:type="spellStart"/>
      <w:r>
        <w:t>serm</w:t>
      </w:r>
      <w:proofErr w:type="spellEnd"/>
      <w:r>
        <w:t>&gt;7/28/2014:Resolved. Above proposal is ok.</w:t>
      </w:r>
    </w:p>
  </w:comment>
  <w:comment w:id="66" w:author="Kulvatunyou, Boonserm n." w:date="2015-06-25T11:06:00Z" w:initials="KBn">
    <w:p w:rsidR="0037447F" w:rsidRDefault="0037447F" w:rsidP="00EE18A6">
      <w:pPr>
        <w:pStyle w:val="CommentText"/>
      </w:pPr>
      <w:r>
        <w:rPr>
          <w:rStyle w:val="CommentReference"/>
        </w:rPr>
        <w:annotationRef/>
      </w:r>
      <w:r>
        <w:t xml:space="preserve">Validate with OAG. How to use the ID already enumerated in the </w:t>
      </w:r>
      <w:r w:rsidRPr="00803FFF">
        <w:t>Identif</w:t>
      </w:r>
      <w:r w:rsidRPr="00803FFF">
        <w:t>i</w:t>
      </w:r>
      <w:r w:rsidRPr="00803FFF">
        <w:t>erScheme_AgencyIdentification_3055_D08B.xsd</w:t>
      </w:r>
      <w:r>
        <w:t>.</w:t>
      </w:r>
    </w:p>
    <w:p w:rsidR="0037447F" w:rsidRDefault="0037447F" w:rsidP="00EE18A6">
      <w:pPr>
        <w:pStyle w:val="CommentText"/>
      </w:pPr>
    </w:p>
    <w:p w:rsidR="0037447F" w:rsidRDefault="0037447F" w:rsidP="00EE18A6">
      <w:pPr>
        <w:pStyle w:val="CommentText"/>
      </w:pPr>
      <w:r>
        <w:t>&lt;</w:t>
      </w:r>
      <w:proofErr w:type="spellStart"/>
      <w:r>
        <w:t>serm</w:t>
      </w:r>
      <w:proofErr w:type="spellEnd"/>
      <w:r>
        <w:t>&gt;6/18/2014 – Still need to ask whether we expect several kinds of ID list.</w:t>
      </w:r>
    </w:p>
    <w:p w:rsidR="0037447F" w:rsidRDefault="0037447F" w:rsidP="00EE18A6">
      <w:pPr>
        <w:pStyle w:val="CommentText"/>
      </w:pPr>
      <w:r>
        <w:t>&lt;</w:t>
      </w:r>
      <w:proofErr w:type="spellStart"/>
      <w:r>
        <w:t>serm</w:t>
      </w:r>
      <w:proofErr w:type="spellEnd"/>
      <w:r>
        <w:t>&gt;7/8/2014: resolved.</w:t>
      </w:r>
    </w:p>
  </w:comment>
  <w:comment w:id="67" w:author="Kulvatunyou, Boonserm n." w:date="2016-02-10T14:13:00Z" w:initials="KBn">
    <w:p w:rsidR="0037447F" w:rsidRDefault="0037447F" w:rsidP="00EE18A6">
      <w:pPr>
        <w:pStyle w:val="CommentText"/>
      </w:pPr>
      <w:r>
        <w:rPr>
          <w:rStyle w:val="CommentReference"/>
        </w:rPr>
        <w:annotationRef/>
      </w:r>
    </w:p>
    <w:p w:rsidR="0037447F" w:rsidRDefault="0037447F" w:rsidP="00EE18A6">
      <w:pPr>
        <w:pStyle w:val="CommentText"/>
      </w:pPr>
      <w:r>
        <w:t>&lt;</w:t>
      </w:r>
      <w:proofErr w:type="spellStart"/>
      <w:r>
        <w:t>serm</w:t>
      </w:r>
      <w:proofErr w:type="spellEnd"/>
      <w:r>
        <w:t xml:space="preserve">&gt;7/8/2014: The Scheme Agency Identification version D08B in OAGIS 10 does not have this. Version D13A has. So we actually need to go back to the </w:t>
      </w:r>
      <w:proofErr w:type="spellStart"/>
      <w:r>
        <w:t>agency_id_list</w:t>
      </w:r>
      <w:proofErr w:type="spellEnd"/>
      <w:r>
        <w:t xml:space="preserve"> table to upgrade or add another </w:t>
      </w:r>
      <w:proofErr w:type="spellStart"/>
      <w:r>
        <w:t>agency_id_list</w:t>
      </w:r>
      <w:proofErr w:type="spellEnd"/>
      <w:r>
        <w:t xml:space="preserve"> for this one?</w:t>
      </w:r>
    </w:p>
    <w:p w:rsidR="0037447F" w:rsidRDefault="0037447F" w:rsidP="00EE18A6">
      <w:pPr>
        <w:pStyle w:val="CommentText"/>
      </w:pPr>
    </w:p>
    <w:p w:rsidR="0037447F" w:rsidRDefault="0037447F" w:rsidP="00EE18A6">
      <w:pPr>
        <w:pStyle w:val="CommentText"/>
      </w:pPr>
      <w:r>
        <w:t>&lt;</w:t>
      </w:r>
      <w:proofErr w:type="spellStart"/>
      <w:r>
        <w:t>serm</w:t>
      </w:r>
      <w:proofErr w:type="spellEnd"/>
      <w:r>
        <w:t>&gt;7/17/2014: Resolved. This work will use version 13A and OAGIS will upgrade that in the latter release.&lt;/</w:t>
      </w:r>
      <w:proofErr w:type="spellStart"/>
      <w:r>
        <w:t>serm</w:t>
      </w:r>
      <w:proofErr w:type="spellEnd"/>
      <w:r>
        <w:t>&gt;</w:t>
      </w:r>
    </w:p>
  </w:comment>
  <w:comment w:id="73" w:author="Kulvatunyou, Boonserm n." w:date="2016-02-08T17:17:00Z" w:initials="KBn">
    <w:p w:rsidR="0037447F" w:rsidRDefault="0037447F">
      <w:pPr>
        <w:pStyle w:val="CommentText"/>
      </w:pPr>
      <w:r>
        <w:rPr>
          <w:rStyle w:val="CommentReference"/>
        </w:rPr>
        <w:annotationRef/>
      </w:r>
      <w:r>
        <w:t>Validate with OAG.</w:t>
      </w:r>
    </w:p>
    <w:p w:rsidR="0037447F" w:rsidRDefault="0037447F">
      <w:pPr>
        <w:pStyle w:val="CommentText"/>
      </w:pPr>
    </w:p>
    <w:p w:rsidR="0037447F" w:rsidRDefault="0037447F">
      <w:pPr>
        <w:pStyle w:val="CommentText"/>
      </w:pPr>
      <w:r>
        <w:t>&lt;</w:t>
      </w:r>
      <w:proofErr w:type="spellStart"/>
      <w:r>
        <w:t>serm</w:t>
      </w:r>
      <w:proofErr w:type="spellEnd"/>
      <w:r>
        <w:t xml:space="preserve">&gt;6/18/2014: Need to iterate this again with OAG. I think Put 1.0 or 10.0 </w:t>
      </w:r>
      <w:proofErr w:type="spellStart"/>
      <w:r>
        <w:t>version_num</w:t>
      </w:r>
      <w:proofErr w:type="spellEnd"/>
      <w:r>
        <w:t xml:space="preserve"> on all entities, i.e., component versioning just started? Currently the default BDT has 1.0 as version nu</w:t>
      </w:r>
      <w:r>
        <w:t>m</w:t>
      </w:r>
      <w:r>
        <w:t>ber.</w:t>
      </w:r>
    </w:p>
    <w:p w:rsidR="0037447F" w:rsidRDefault="0037447F">
      <w:pPr>
        <w:pStyle w:val="CommentText"/>
      </w:pPr>
    </w:p>
    <w:p w:rsidR="0037447F" w:rsidRDefault="0037447F">
      <w:pPr>
        <w:pStyle w:val="CommentText"/>
      </w:pPr>
      <w:r>
        <w:t>&lt;</w:t>
      </w:r>
      <w:proofErr w:type="spellStart"/>
      <w:r>
        <w:t>serm</w:t>
      </w:r>
      <w:proofErr w:type="spellEnd"/>
      <w:r>
        <w:t>&gt;7/6/2014: Resolved in the meeting to start with 1.0 for all components.</w:t>
      </w:r>
    </w:p>
    <w:p w:rsidR="0037447F" w:rsidRDefault="0037447F">
      <w:pPr>
        <w:pStyle w:val="CommentText"/>
      </w:pPr>
      <w:r>
        <w:t>&lt;/</w:t>
      </w:r>
      <w:proofErr w:type="spellStart"/>
      <w:r>
        <w:t>serm</w:t>
      </w:r>
      <w:proofErr w:type="spellEnd"/>
      <w:r>
        <w:t>&gt;</w:t>
      </w:r>
    </w:p>
  </w:comment>
  <w:comment w:id="74" w:author="Kulvatunyou, Boonserm n." w:date="2014-07-06T18:17:00Z" w:initials="KBn">
    <w:p w:rsidR="0037447F" w:rsidRDefault="0037447F">
      <w:pPr>
        <w:pStyle w:val="CommentText"/>
      </w:pPr>
      <w:r>
        <w:rPr>
          <w:rStyle w:val="CommentReference"/>
        </w:rPr>
        <w:annotationRef/>
      </w:r>
      <w:r>
        <w:t xml:space="preserve">What to do with the number in the name? Keep the </w:t>
      </w:r>
      <w:proofErr w:type="spellStart"/>
      <w:r>
        <w:t>UniqueID</w:t>
      </w:r>
      <w:proofErr w:type="spellEnd"/>
      <w:r>
        <w:t xml:space="preserve"> in the default BDT as another column or put in the DEN? Why having both </w:t>
      </w:r>
      <w:proofErr w:type="spellStart"/>
      <w:r>
        <w:t>UniqueID</w:t>
      </w:r>
      <w:proofErr w:type="spellEnd"/>
      <w:r>
        <w:t xml:space="preserve"> and GUID?</w:t>
      </w:r>
    </w:p>
    <w:p w:rsidR="0037447F" w:rsidRDefault="0037447F">
      <w:pPr>
        <w:pStyle w:val="CommentText"/>
      </w:pPr>
    </w:p>
    <w:p w:rsidR="0037447F" w:rsidRDefault="0037447F">
      <w:pPr>
        <w:pStyle w:val="CommentText"/>
      </w:pPr>
      <w:r>
        <w:t>&lt;</w:t>
      </w:r>
      <w:proofErr w:type="spellStart"/>
      <w:r>
        <w:t>serm</w:t>
      </w:r>
      <w:proofErr w:type="spellEnd"/>
      <w:r>
        <w:t>&gt;7/6/2014: Resolved  in the meeting. It is okay to keep UUID in the name.&lt;/</w:t>
      </w:r>
      <w:proofErr w:type="spellStart"/>
      <w:r>
        <w:t>serm</w:t>
      </w:r>
      <w:proofErr w:type="spellEnd"/>
      <w:r>
        <w:t>&gt;</w:t>
      </w:r>
    </w:p>
  </w:comment>
  <w:comment w:id="75" w:author="Kulvatunyou, Boonserm n." w:date="2015-08-31T09:10:00Z" w:initials="KBn">
    <w:p w:rsidR="0037447F" w:rsidRDefault="0037447F">
      <w:pPr>
        <w:pStyle w:val="CommentText"/>
      </w:pPr>
      <w:r>
        <w:rPr>
          <w:rStyle w:val="CommentReference"/>
        </w:rPr>
        <w:annotationRef/>
      </w:r>
      <w:r>
        <w:t>&lt;</w:t>
      </w:r>
      <w:proofErr w:type="spellStart"/>
      <w:r>
        <w:t>serm</w:t>
      </w:r>
      <w:proofErr w:type="spellEnd"/>
      <w:r>
        <w:t>&gt;7/22/2014: R</w:t>
      </w:r>
      <w:r>
        <w:t>e</w:t>
      </w:r>
      <w:r>
        <w:t>viewed this with OAG.</w:t>
      </w:r>
    </w:p>
    <w:p w:rsidR="0037447F" w:rsidRDefault="0037447F">
      <w:pPr>
        <w:pStyle w:val="CommentText"/>
      </w:pPr>
    </w:p>
    <w:p w:rsidR="0037447F" w:rsidRDefault="0037447F">
      <w:pPr>
        <w:pStyle w:val="CommentText"/>
      </w:pPr>
      <w:r>
        <w:t>&lt;</w:t>
      </w:r>
      <w:proofErr w:type="spellStart"/>
      <w:r>
        <w:t>serm</w:t>
      </w:r>
      <w:proofErr w:type="spellEnd"/>
      <w:r>
        <w:t>&gt;10/9/2014 – we went thru these. Mike thought they were reasonable. &lt;/</w:t>
      </w:r>
      <w:proofErr w:type="spellStart"/>
      <w:r>
        <w:t>serm</w:t>
      </w:r>
      <w:proofErr w:type="spellEnd"/>
      <w:r>
        <w:t>&gt;</w:t>
      </w:r>
    </w:p>
  </w:comment>
  <w:comment w:id="76" w:author="Serm Kulvatunyou" w:date="2015-05-29T11:07:00Z" w:initials="SK4">
    <w:p w:rsidR="0037447F" w:rsidRDefault="0037447F">
      <w:pPr>
        <w:pStyle w:val="CommentText"/>
      </w:pPr>
      <w:r>
        <w:rPr>
          <w:rStyle w:val="CommentReference"/>
        </w:rPr>
        <w:annotationRef/>
      </w:r>
      <w:r>
        <w:t>Need to update????</w:t>
      </w:r>
    </w:p>
  </w:comment>
  <w:comment w:id="78" w:author="Kulvatunyou, Boonserm n." w:date="2014-07-29T12:07:00Z" w:initials="KBn">
    <w:p w:rsidR="0037447F" w:rsidRDefault="0037447F">
      <w:pPr>
        <w:pStyle w:val="CommentText"/>
      </w:pPr>
      <w:r>
        <w:rPr>
          <w:rStyle w:val="CommentReference"/>
        </w:rPr>
        <w:annotationRef/>
      </w:r>
      <w:r>
        <w:t>&lt;</w:t>
      </w:r>
      <w:proofErr w:type="spellStart"/>
      <w:r>
        <w:t>serm</w:t>
      </w:r>
      <w:proofErr w:type="spellEnd"/>
      <w:r>
        <w:t>&gt;7/22/2014: Review this with OAG.</w:t>
      </w:r>
    </w:p>
    <w:p w:rsidR="0037447F" w:rsidRDefault="0037447F">
      <w:pPr>
        <w:pStyle w:val="CommentText"/>
      </w:pPr>
    </w:p>
    <w:p w:rsidR="0037447F" w:rsidRDefault="0037447F">
      <w:pPr>
        <w:pStyle w:val="CommentText"/>
      </w:pPr>
      <w:r>
        <w:t>&lt;</w:t>
      </w:r>
      <w:proofErr w:type="spellStart"/>
      <w:r>
        <w:t>serm</w:t>
      </w:r>
      <w:proofErr w:type="spellEnd"/>
      <w:r>
        <w:t xml:space="preserve">&gt;7/29/2014: Add </w:t>
      </w:r>
      <w:proofErr w:type="spellStart"/>
      <w:r>
        <w:t>xsd:token</w:t>
      </w:r>
      <w:proofErr w:type="spellEnd"/>
      <w:r>
        <w:t xml:space="preserve"> primitive. In the future, Mike wants to allow </w:t>
      </w:r>
      <w:proofErr w:type="spellStart"/>
      <w:r>
        <w:t>xsd:token</w:t>
      </w:r>
      <w:proofErr w:type="spellEnd"/>
      <w:r>
        <w:t xml:space="preserve"> on pretty much all types including Amount, Quantity, etc. But the default for those types would be kept as is, e.g., default for Amount is </w:t>
      </w:r>
      <w:proofErr w:type="spellStart"/>
      <w:r>
        <w:t>xsd:decimal</w:t>
      </w:r>
      <w:proofErr w:type="spellEnd"/>
      <w:r>
        <w:t>.</w:t>
      </w:r>
    </w:p>
  </w:comment>
  <w:comment w:id="80" w:author="Kulvatunyou, Boonserm n." w:date="2015-12-15T13:32:00Z" w:initials="KBn">
    <w:p w:rsidR="0037447F" w:rsidRDefault="0037447F">
      <w:pPr>
        <w:pStyle w:val="CommentText"/>
      </w:pPr>
      <w:r>
        <w:rPr>
          <w:rStyle w:val="CommentReference"/>
        </w:rPr>
        <w:annotationRef/>
      </w:r>
      <w:r>
        <w:t xml:space="preserve">Need to add columns for holding the </w:t>
      </w:r>
      <w:proofErr w:type="spellStart"/>
      <w:r>
        <w:t>SupplementaryComponentValueDomain</w:t>
      </w:r>
      <w:proofErr w:type="spellEnd"/>
      <w:r>
        <w:t xml:space="preserve"> documentation.?</w:t>
      </w:r>
    </w:p>
  </w:comment>
  <w:comment w:id="82" w:author="Serm Kulvatunyou" w:date="2016-02-15T21:38:00Z" w:initials="SK4">
    <w:p w:rsidR="006C3584" w:rsidRDefault="006C3584">
      <w:pPr>
        <w:pStyle w:val="CommentText"/>
      </w:pPr>
      <w:r>
        <w:rPr>
          <w:rStyle w:val="CommentReference"/>
        </w:rPr>
        <w:annotationRef/>
      </w:r>
      <w:r>
        <w:t>I’m here, reading thru and checking data.</w:t>
      </w:r>
    </w:p>
  </w:comment>
  <w:comment w:id="88" w:author="Kulvatunyou, Boonserm n." w:date="2014-07-30T12:16:00Z" w:initials="KBn">
    <w:p w:rsidR="0037447F" w:rsidRDefault="0037447F" w:rsidP="00BE4347">
      <w:pPr>
        <w:pStyle w:val="CommentText"/>
      </w:pPr>
      <w:r>
        <w:rPr>
          <w:rStyle w:val="CommentReference"/>
        </w:rPr>
        <w:annotationRef/>
      </w:r>
      <w:r>
        <w:t>&lt;</w:t>
      </w:r>
      <w:proofErr w:type="spellStart"/>
      <w:r>
        <w:t>serm</w:t>
      </w:r>
      <w:proofErr w:type="spellEnd"/>
      <w:r>
        <w:t>&gt;7/22/2014: Need double check with OAG.</w:t>
      </w:r>
    </w:p>
    <w:p w:rsidR="0037447F" w:rsidRDefault="0037447F" w:rsidP="00BE4347">
      <w:pPr>
        <w:pStyle w:val="CommentText"/>
      </w:pPr>
    </w:p>
    <w:p w:rsidR="0037447F" w:rsidRDefault="0037447F" w:rsidP="00BE4347">
      <w:pPr>
        <w:pStyle w:val="CommentText"/>
      </w:pPr>
      <w:r>
        <w:t>&lt;</w:t>
      </w:r>
      <w:proofErr w:type="spellStart"/>
      <w:r>
        <w:t>serm</w:t>
      </w:r>
      <w:proofErr w:type="spellEnd"/>
      <w:r>
        <w:t>&gt;7/29/2014: Resolved. Confirmed.</w:t>
      </w:r>
    </w:p>
    <w:p w:rsidR="0037447F" w:rsidRDefault="0037447F" w:rsidP="00BE4347">
      <w:pPr>
        <w:pStyle w:val="CommentText"/>
      </w:pPr>
    </w:p>
  </w:comment>
  <w:comment w:id="97" w:author="Serm Kulvatunyou" w:date="2016-02-11T10:23:00Z" w:initials="SK4">
    <w:p w:rsidR="0037447F" w:rsidRDefault="0037447F">
      <w:pPr>
        <w:pStyle w:val="CommentText"/>
      </w:pPr>
      <w:r>
        <w:rPr>
          <w:rStyle w:val="CommentReference"/>
        </w:rPr>
        <w:annotationRef/>
      </w:r>
      <w:proofErr w:type="spellStart"/>
      <w:r>
        <w:t>Serm:Think</w:t>
      </w:r>
      <w:proofErr w:type="spellEnd"/>
      <w:r>
        <w:t>, whether I want to do away with this assumption.</w:t>
      </w:r>
    </w:p>
    <w:p w:rsidR="0037447F" w:rsidRDefault="0037447F">
      <w:pPr>
        <w:pStyle w:val="CommentText"/>
      </w:pPr>
    </w:p>
    <w:p w:rsidR="0037447F" w:rsidRDefault="0037447F">
      <w:pPr>
        <w:pStyle w:val="CommentText"/>
      </w:pPr>
      <w:r>
        <w:t>&lt;</w:t>
      </w:r>
      <w:proofErr w:type="spellStart"/>
      <w:r>
        <w:t>serm</w:t>
      </w:r>
      <w:proofErr w:type="spellEnd"/>
      <w:r>
        <w:t xml:space="preserve">&gt;12/07/2015: I cannot think of a logic for populating the </w:t>
      </w:r>
      <w:proofErr w:type="spellStart"/>
      <w:r>
        <w:t>bdt_pri_restri</w:t>
      </w:r>
      <w:proofErr w:type="spellEnd"/>
      <w:r>
        <w:t>. It seems like the situ</w:t>
      </w:r>
      <w:r>
        <w:t>a</w:t>
      </w:r>
      <w:r>
        <w:t>tion does not warrant for the content in such a base model like the OAGIS Model.</w:t>
      </w:r>
    </w:p>
  </w:comment>
  <w:comment w:id="100" w:author="Serm Kulvatunyou" w:date="2015-12-08T07:58:00Z" w:initials="SK4">
    <w:p w:rsidR="0037447F" w:rsidRDefault="0037447F">
      <w:pPr>
        <w:pStyle w:val="CommentText"/>
      </w:pPr>
      <w:r>
        <w:rPr>
          <w:rStyle w:val="CommentReference"/>
        </w:rPr>
        <w:annotationRef/>
      </w:r>
      <w:r>
        <w:t>&lt;</w:t>
      </w:r>
      <w:proofErr w:type="spellStart"/>
      <w:r>
        <w:t>serm</w:t>
      </w:r>
      <w:proofErr w:type="spellEnd"/>
      <w:r>
        <w:t>&gt;12/08/2015: I made a mistake here. It was “</w:t>
      </w:r>
      <w:proofErr w:type="spellStart"/>
      <w:r>
        <w:t>CodeType</w:t>
      </w:r>
      <w:proofErr w:type="spellEnd"/>
      <w:r>
        <w:t xml:space="preserve"> default BDT” and instead should be “</w:t>
      </w:r>
      <w:proofErr w:type="spellStart"/>
      <w:r>
        <w:t>CodeType</w:t>
      </w:r>
      <w:proofErr w:type="spellEnd"/>
      <w:r>
        <w:t xml:space="preserve"> unqualified BDT”.</w:t>
      </w:r>
    </w:p>
  </w:comment>
  <w:comment w:id="101" w:author="Kulvatunyou, Boonserm n." w:date="2014-07-30T12:40:00Z" w:initials="KBn">
    <w:p w:rsidR="0037447F" w:rsidRDefault="0037447F">
      <w:pPr>
        <w:pStyle w:val="CommentText"/>
      </w:pPr>
      <w:r>
        <w:rPr>
          <w:rStyle w:val="CommentReference"/>
        </w:rPr>
        <w:annotationRef/>
      </w:r>
      <w:r>
        <w:t>&lt;</w:t>
      </w:r>
      <w:proofErr w:type="spellStart"/>
      <w:r>
        <w:t>serm</w:t>
      </w:r>
      <w:proofErr w:type="spellEnd"/>
      <w:r>
        <w:t>&gt;7/22/2014: Need double check with OAG.</w:t>
      </w:r>
    </w:p>
    <w:p w:rsidR="0037447F" w:rsidRDefault="0037447F">
      <w:pPr>
        <w:pStyle w:val="CommentText"/>
      </w:pPr>
    </w:p>
    <w:p w:rsidR="0037447F" w:rsidRDefault="0037447F">
      <w:pPr>
        <w:pStyle w:val="CommentText"/>
      </w:pPr>
      <w:r>
        <w:t>&lt;</w:t>
      </w:r>
      <w:proofErr w:type="spellStart"/>
      <w:r>
        <w:t>serm</w:t>
      </w:r>
      <w:proofErr w:type="spellEnd"/>
      <w:r>
        <w:t>&gt;7/29/2004: Resolved. Confirmed.</w:t>
      </w:r>
    </w:p>
  </w:comment>
  <w:comment w:id="102" w:author="Kulvatunyou, Boonserm n." w:date="2014-07-17T15:02:00Z" w:initials="KBn">
    <w:p w:rsidR="0037447F" w:rsidRDefault="0037447F">
      <w:pPr>
        <w:pStyle w:val="CommentText"/>
      </w:pPr>
      <w:r>
        <w:rPr>
          <w:rStyle w:val="CommentReference"/>
        </w:rPr>
        <w:annotationRef/>
      </w:r>
    </w:p>
    <w:p w:rsidR="0037447F" w:rsidRDefault="0037447F">
      <w:pPr>
        <w:pStyle w:val="CommentText"/>
      </w:pPr>
      <w:r>
        <w:t>&lt;</w:t>
      </w:r>
      <w:proofErr w:type="spellStart"/>
      <w:r>
        <w:t>serm</w:t>
      </w:r>
      <w:proofErr w:type="spellEnd"/>
      <w:r>
        <w:t>&gt;7/8/2014: Double check with OAG people that this is not supposed to be just “Amount. Co</w:t>
      </w:r>
      <w:r>
        <w:t>n</w:t>
      </w:r>
      <w:r>
        <w:t>tent”. &lt;/</w:t>
      </w:r>
      <w:proofErr w:type="spellStart"/>
      <w:r>
        <w:t>serm</w:t>
      </w:r>
      <w:proofErr w:type="spellEnd"/>
      <w:r>
        <w:t>&gt;</w:t>
      </w:r>
    </w:p>
    <w:p w:rsidR="0037447F" w:rsidRDefault="0037447F">
      <w:pPr>
        <w:pStyle w:val="CommentText"/>
      </w:pPr>
    </w:p>
    <w:p w:rsidR="0037447F" w:rsidRDefault="0037447F">
      <w:pPr>
        <w:pStyle w:val="CommentText"/>
      </w:pPr>
      <w:r>
        <w:t>&lt;</w:t>
      </w:r>
      <w:proofErr w:type="spellStart"/>
      <w:r>
        <w:t>serm</w:t>
      </w:r>
      <w:proofErr w:type="spellEnd"/>
      <w:r>
        <w:t>&gt;7/17/2014: Mike said it is Open Amount. But he may change his mind. &lt;/</w:t>
      </w:r>
      <w:proofErr w:type="spellStart"/>
      <w:r>
        <w:t>serm</w:t>
      </w:r>
      <w:proofErr w:type="spellEnd"/>
      <w:r>
        <w:t>&gt;</w:t>
      </w:r>
    </w:p>
  </w:comment>
  <w:comment w:id="103" w:author="Kulvatunyou, Boonserm n." w:date="2014-07-22T12:07:00Z" w:initials="KBn">
    <w:p w:rsidR="0037447F" w:rsidRDefault="0037447F">
      <w:pPr>
        <w:pStyle w:val="CommentText"/>
      </w:pPr>
      <w:r>
        <w:t>&lt;</w:t>
      </w:r>
      <w:proofErr w:type="spellStart"/>
      <w:r>
        <w:t>serm</w:t>
      </w:r>
      <w:proofErr w:type="spellEnd"/>
      <w:r>
        <w:t xml:space="preserve">&gt;7/22/2014: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rsidR="0037447F" w:rsidRDefault="0037447F">
      <w:pPr>
        <w:pStyle w:val="CommentText"/>
      </w:pPr>
    </w:p>
  </w:comment>
  <w:comment w:id="104" w:author="Kulvatunyou, Boonserm n." w:date="2014-07-30T12:40:00Z" w:initials="KBn">
    <w:p w:rsidR="0037447F" w:rsidRDefault="0037447F">
      <w:pPr>
        <w:pStyle w:val="CommentText"/>
      </w:pPr>
      <w:r>
        <w:rPr>
          <w:rStyle w:val="CommentReference"/>
        </w:rPr>
        <w:annotationRef/>
      </w:r>
      <w:r>
        <w:t>&lt;</w:t>
      </w:r>
      <w:proofErr w:type="spellStart"/>
      <w:r>
        <w:t>serm</w:t>
      </w:r>
      <w:proofErr w:type="spellEnd"/>
      <w:r>
        <w:t>&gt;7/22/2014: Review this with OAG.</w:t>
      </w:r>
    </w:p>
    <w:p w:rsidR="0037447F" w:rsidRDefault="0037447F">
      <w:pPr>
        <w:pStyle w:val="CommentText"/>
      </w:pPr>
    </w:p>
    <w:p w:rsidR="0037447F" w:rsidRDefault="0037447F">
      <w:pPr>
        <w:pStyle w:val="CommentText"/>
      </w:pPr>
      <w:r>
        <w:t>&lt;</w:t>
      </w:r>
      <w:proofErr w:type="spellStart"/>
      <w:r>
        <w:t>serm</w:t>
      </w:r>
      <w:proofErr w:type="spellEnd"/>
      <w:r>
        <w:t>&gt;7/29/2014: Resolved.</w:t>
      </w:r>
    </w:p>
  </w:comment>
  <w:comment w:id="106" w:author="Serm Kulvatunyou" w:date="2015-12-08T08:20:00Z" w:initials="SK4">
    <w:p w:rsidR="0037447F" w:rsidRDefault="0037447F">
      <w:pPr>
        <w:pStyle w:val="CommentText"/>
      </w:pPr>
      <w:r>
        <w:rPr>
          <w:rStyle w:val="CommentReference"/>
        </w:rPr>
        <w:annotationRef/>
      </w:r>
      <w:r>
        <w:t>&lt;</w:t>
      </w:r>
      <w:proofErr w:type="spellStart"/>
      <w:r>
        <w:t>serm</w:t>
      </w:r>
      <w:proofErr w:type="spellEnd"/>
      <w:r>
        <w:t>&gt;12/8/15: There is no such case like this in OAGIS. Is there a logic to handle this in the import code?</w:t>
      </w:r>
    </w:p>
  </w:comment>
  <w:comment w:id="108" w:author="Serm Kulvatunyou" w:date="2015-12-08T08:39:00Z" w:initials="SK4">
    <w:p w:rsidR="0037447F" w:rsidRDefault="0037447F">
      <w:pPr>
        <w:pStyle w:val="CommentText"/>
      </w:pPr>
      <w:r>
        <w:rPr>
          <w:rStyle w:val="CommentReference"/>
        </w:rPr>
        <w:annotationRef/>
      </w:r>
      <w:r>
        <w:t>&lt;</w:t>
      </w:r>
      <w:proofErr w:type="spellStart"/>
      <w:r>
        <w:t>serm</w:t>
      </w:r>
      <w:proofErr w:type="spellEnd"/>
      <w:r>
        <w:t>&gt;12/8/2015: this originally says “Blank for copied over SCs”. I changed to “Inherit from base for copied over SCs.”</w:t>
      </w:r>
    </w:p>
  </w:comment>
  <w:comment w:id="114" w:author="Kulvatunyou, Boonserm n." w:date="2016-02-10T09:05:00Z" w:initials="KBn">
    <w:p w:rsidR="0037447F" w:rsidRDefault="0037447F">
      <w:pPr>
        <w:pStyle w:val="CommentText"/>
      </w:pPr>
      <w:r>
        <w:rPr>
          <w:rStyle w:val="CommentReference"/>
        </w:rPr>
        <w:annotationRef/>
      </w:r>
      <w:r>
        <w:t xml:space="preserve">Or should this be </w:t>
      </w:r>
      <w:proofErr w:type="spellStart"/>
      <w:r>
        <w:t>dt.Data_Type_Term</w:t>
      </w:r>
      <w:proofErr w:type="spellEnd"/>
      <w:r>
        <w:t>.</w:t>
      </w:r>
    </w:p>
    <w:p w:rsidR="0037447F" w:rsidRDefault="0037447F">
      <w:pPr>
        <w:pStyle w:val="CommentText"/>
      </w:pPr>
    </w:p>
    <w:p w:rsidR="0037447F" w:rsidRDefault="0037447F">
      <w:pPr>
        <w:pStyle w:val="CommentText"/>
      </w:pPr>
      <w:r>
        <w:t>&lt;</w:t>
      </w:r>
      <w:proofErr w:type="spellStart"/>
      <w:r>
        <w:t>serm</w:t>
      </w:r>
      <w:proofErr w:type="spellEnd"/>
      <w:r>
        <w:t xml:space="preserve">&gt;7/29/2014: Resolved. Use </w:t>
      </w:r>
      <w:proofErr w:type="spellStart"/>
      <w:r>
        <w:t>Data_Type_Term</w:t>
      </w:r>
      <w:proofErr w:type="spellEnd"/>
    </w:p>
  </w:comment>
  <w:comment w:id="115" w:author="Kulvatunyou, Boonserm n." w:date="2014-08-25T22:02:00Z" w:initials="KBn">
    <w:p w:rsidR="0037447F" w:rsidRDefault="0037447F">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117" w:author="Serm Kulvatunyou" w:date="2014-09-30T12:00:00Z" w:initials="SK4">
    <w:p w:rsidR="0037447F" w:rsidRDefault="0037447F">
      <w:pPr>
        <w:pStyle w:val="CommentText"/>
      </w:pPr>
      <w:r>
        <w:rPr>
          <w:rStyle w:val="CommentReference"/>
        </w:rPr>
        <w:annotationRef/>
      </w:r>
      <w:r>
        <w:t>Need to come back here and think about the GUID issue.</w:t>
      </w:r>
    </w:p>
  </w:comment>
  <w:comment w:id="120" w:author="Kulvatunyou, Boonserm n." w:date="2014-08-25T22:00:00Z" w:initials="KBn">
    <w:p w:rsidR="0037447F" w:rsidRDefault="0037447F">
      <w:pPr>
        <w:pStyle w:val="CommentText"/>
      </w:pPr>
      <w:r>
        <w:rPr>
          <w:rStyle w:val="CommentReference"/>
        </w:rPr>
        <w:annotationRef/>
      </w:r>
      <w:r>
        <w:t>The idea is when an ASCCP is being created, the user specifies the Pro</w:t>
      </w:r>
      <w:r>
        <w:t>p</w:t>
      </w:r>
      <w:r>
        <w:t>erty Term and the DEN is auto-generated. The Pro</w:t>
      </w:r>
      <w:r>
        <w:t>p</w:t>
      </w:r>
      <w:r>
        <w:t>erty Term should reflect the full XSD element name. Property Term may get truncated in the DEN.</w:t>
      </w:r>
    </w:p>
  </w:comment>
  <w:comment w:id="126" w:author="Kulvatunyou, Boonserm n." w:date="2014-08-26T16:58:00Z" w:initials="KBn">
    <w:p w:rsidR="0037447F" w:rsidRDefault="0037447F">
      <w:pPr>
        <w:pStyle w:val="CommentText"/>
      </w:pPr>
      <w:r>
        <w:rPr>
          <w:rStyle w:val="CommentReference"/>
        </w:rPr>
        <w:annotationRef/>
      </w:r>
      <w:r>
        <w:t>&lt;</w:t>
      </w:r>
      <w:proofErr w:type="spellStart"/>
      <w:r>
        <w:t>serm</w:t>
      </w:r>
      <w:proofErr w:type="spellEnd"/>
      <w:r>
        <w:t xml:space="preserve">&gt;8/08/2014: Local elements like </w:t>
      </w:r>
      <w:proofErr w:type="spellStart"/>
      <w:r>
        <w:t>DataArea</w:t>
      </w:r>
      <w:proofErr w:type="spellEnd"/>
      <w:r>
        <w:t xml:space="preserve"> and Extension result in the ASCCP and ASCC having the same GUID or should we generate a new one for ASCC?</w:t>
      </w:r>
    </w:p>
    <w:p w:rsidR="0037447F" w:rsidRDefault="0037447F">
      <w:pPr>
        <w:pStyle w:val="CommentText"/>
      </w:pPr>
      <w:r>
        <w:t>One potential benefit to keep them the same is it can be used as a signal to generate a local-global el</w:t>
      </w:r>
      <w:r>
        <w:t>e</w:t>
      </w:r>
      <w:r>
        <w:t>ment. But I think this is not a good rule because a similar rule cannot be made for the other case of local-local. It is better that the NDR rely on the name ‘</w:t>
      </w:r>
      <w:proofErr w:type="spellStart"/>
      <w:r>
        <w:t>DataArea</w:t>
      </w:r>
      <w:proofErr w:type="spellEnd"/>
      <w:r>
        <w:t>’ as an OAGIS specific rule for generating a local-global element.</w:t>
      </w:r>
    </w:p>
    <w:p w:rsidR="0037447F" w:rsidRDefault="0037447F">
      <w:pPr>
        <w:pStyle w:val="CommentText"/>
      </w:pPr>
    </w:p>
    <w:p w:rsidR="0037447F" w:rsidRDefault="0037447F">
      <w:pPr>
        <w:pStyle w:val="CommentText"/>
      </w:pPr>
      <w:r>
        <w:t>&lt;</w:t>
      </w:r>
      <w:proofErr w:type="spellStart"/>
      <w:r>
        <w:t>serm</w:t>
      </w:r>
      <w:proofErr w:type="spellEnd"/>
      <w:r>
        <w:t>&gt;8/21/2014: The GUID of the ASCC associa</w:t>
      </w:r>
      <w:r>
        <w:t>t</w:t>
      </w:r>
      <w:r>
        <w:t xml:space="preserve">ed with the local-global element is decided to be the same as that of the ASCCP. A </w:t>
      </w:r>
      <w:proofErr w:type="spellStart"/>
      <w:r>
        <w:t>Reusable_Indicator</w:t>
      </w:r>
      <w:proofErr w:type="spellEnd"/>
      <w:r>
        <w:t xml:space="preserve"> column is added to the ASCCP to indicate that the ASCCP is a local element and that it is not supposed to be reusable.</w:t>
      </w:r>
    </w:p>
    <w:p w:rsidR="0037447F" w:rsidRDefault="0037447F">
      <w:pPr>
        <w:pStyle w:val="CommentText"/>
      </w:pPr>
      <w:r>
        <w:t>&lt;/</w:t>
      </w:r>
      <w:proofErr w:type="spellStart"/>
      <w:r>
        <w:t>serm</w:t>
      </w:r>
      <w:proofErr w:type="spellEnd"/>
      <w:r>
        <w:t>&gt;</w:t>
      </w:r>
    </w:p>
    <w:p w:rsidR="0037447F" w:rsidRDefault="0037447F">
      <w:pPr>
        <w:pStyle w:val="CommentText"/>
      </w:pPr>
    </w:p>
  </w:comment>
  <w:comment w:id="131" w:author="Kulvatunyou, Boonserm n." w:date="2014-08-26T08:26:00Z" w:initials="KBn">
    <w:p w:rsidR="0037447F" w:rsidRDefault="0037447F">
      <w:pPr>
        <w:pStyle w:val="CommentText"/>
      </w:pPr>
      <w:r>
        <w:rPr>
          <w:rStyle w:val="CommentReference"/>
        </w:rPr>
        <w:annotationRef/>
      </w:r>
      <w:r>
        <w:t>&lt;</w:t>
      </w:r>
      <w:proofErr w:type="spellStart"/>
      <w:r>
        <w:t>serm</w:t>
      </w:r>
      <w:proofErr w:type="spellEnd"/>
      <w:r>
        <w:t xml:space="preserve">&gt;08/08/2014: Or use the same as the BCC? Check with OAG. </w:t>
      </w:r>
    </w:p>
    <w:p w:rsidR="0037447F" w:rsidRDefault="0037447F">
      <w:pPr>
        <w:pStyle w:val="CommentText"/>
      </w:pPr>
    </w:p>
    <w:p w:rsidR="0037447F" w:rsidRDefault="0037447F">
      <w:pPr>
        <w:pStyle w:val="CommentText"/>
      </w:pPr>
      <w:r>
        <w:t>&lt;</w:t>
      </w:r>
      <w:proofErr w:type="spellStart"/>
      <w:r>
        <w:t>serm</w:t>
      </w:r>
      <w:proofErr w:type="spellEnd"/>
      <w:r>
        <w:t>&gt;8/21/2014: The group decided that a new GUID is to be generated for the BCCP. These BCCPs are reusable. The GUID already in the sch</w:t>
      </w:r>
      <w:r>
        <w:t>e</w:t>
      </w:r>
      <w:r>
        <w:t>ma represents the unique association GUID.</w:t>
      </w:r>
    </w:p>
  </w:comment>
  <w:comment w:id="133" w:author="Serm Kulvatunyou" w:date="2015-12-07T10:38:00Z" w:initials="SK4">
    <w:p w:rsidR="0037447F" w:rsidRDefault="0037447F">
      <w:pPr>
        <w:pStyle w:val="CommentText"/>
      </w:pPr>
      <w:r>
        <w:rPr>
          <w:rStyle w:val="CommentReference"/>
        </w:rPr>
        <w:annotationRef/>
      </w:r>
      <w:r>
        <w:t>What is this? I think I don’t need this anymore.</w:t>
      </w:r>
    </w:p>
  </w:comment>
  <w:comment w:id="160" w:author="Serm Kulvatunyou" w:date="2015-04-29T07:24:00Z" w:initials="SK4">
    <w:p w:rsidR="0037447F" w:rsidRDefault="0037447F" w:rsidP="00D362D0">
      <w:pPr>
        <w:pStyle w:val="CommentText"/>
      </w:pPr>
      <w:r>
        <w:rPr>
          <w:rStyle w:val="CommentReference"/>
        </w:rPr>
        <w:annotationRef/>
      </w:r>
      <w:r>
        <w:t>How do we want to handle group.</w:t>
      </w:r>
    </w:p>
    <w:p w:rsidR="0037447F" w:rsidRDefault="0037447F" w:rsidP="00D362D0">
      <w:pPr>
        <w:pStyle w:val="CommentText"/>
      </w:pPr>
    </w:p>
    <w:p w:rsidR="0037447F" w:rsidRDefault="0037447F" w:rsidP="00D362D0">
      <w:pPr>
        <w:pStyle w:val="CommentText"/>
      </w:pPr>
      <w:r>
        <w:t>&lt;</w:t>
      </w:r>
      <w:proofErr w:type="spellStart"/>
      <w:r>
        <w:t>serm</w:t>
      </w:r>
      <w:proofErr w:type="spellEnd"/>
      <w:r>
        <w:t>&gt;4/21/2015: We won’t keep group in the BIE tables and neither will we keep the type hierarchy in the BIE tables.&lt;/</w:t>
      </w:r>
      <w:proofErr w:type="spellStart"/>
      <w:r>
        <w:t>serm</w:t>
      </w:r>
      <w:proofErr w:type="spellEnd"/>
      <w:r>
        <w:t>&gt;</w:t>
      </w:r>
    </w:p>
  </w:comment>
  <w:comment w:id="161" w:author="Serm Kulvatunyou" w:date="2015-01-26T10:57:00Z" w:initials="SK4">
    <w:p w:rsidR="0037447F" w:rsidRDefault="0037447F" w:rsidP="00FB19E4">
      <w:pPr>
        <w:pStyle w:val="CommentText"/>
      </w:pPr>
      <w:r>
        <w:rPr>
          <w:rStyle w:val="CommentReference"/>
        </w:rPr>
        <w:annotationRef/>
      </w:r>
      <w:r>
        <w:t>I’m thinking BIE objects should hold references to top-level BIE object for efficiency in the code. This is up to Yunsu.</w:t>
      </w:r>
    </w:p>
  </w:comment>
  <w:comment w:id="169" w:author="Serm Kulvatunyou" w:date="2015-01-08T07:19:00Z" w:initials="SK4">
    <w:p w:rsidR="0037447F" w:rsidRDefault="0037447F">
      <w:pPr>
        <w:pStyle w:val="CommentText"/>
      </w:pPr>
      <w:r>
        <w:rPr>
          <w:rStyle w:val="CommentReference"/>
        </w:rPr>
        <w:annotationRef/>
      </w:r>
      <w:r>
        <w:t>Talk more with Yunsu about this.</w:t>
      </w:r>
    </w:p>
  </w:comment>
  <w:comment w:id="196" w:author="Serm Kulvatunyou" w:date="2016-01-06T08:12:00Z" w:initials="SK4">
    <w:p w:rsidR="0037447F" w:rsidRDefault="0037447F">
      <w:pPr>
        <w:pStyle w:val="CommentText"/>
      </w:pPr>
      <w:r>
        <w:rPr>
          <w:rStyle w:val="CommentReference"/>
        </w:rPr>
        <w:annotationRef/>
      </w:r>
      <w:r>
        <w:t xml:space="preserve">Still not sure if the ASCC and BCC have to have a State column because it is tied to the ACC owner. </w:t>
      </w:r>
    </w:p>
    <w:p w:rsidR="0037447F" w:rsidRDefault="0037447F">
      <w:pPr>
        <w:pStyle w:val="CommentText"/>
      </w:pPr>
    </w:p>
    <w:p w:rsidR="0037447F" w:rsidRDefault="0037447F">
      <w:pPr>
        <w:pStyle w:val="CommentText"/>
      </w:pPr>
      <w:r>
        <w:t>Also not sure either, if the ASCC and BCC history records need to be created right away. If some of the associations ended up not changed  then  we have to roll those back. But this is the same for the ACC itself…..so we can just keep it consistent….but performance wise it could be better to not create them right away particularly if the object is big. OTOH if the user insert an association, a lot of associations have to potentially be updated anyway. It may not be so computationally expensive anyway to check which ASCC has or has not changed. I.e., if the ASCC has only one history.</w:t>
      </w:r>
    </w:p>
    <w:p w:rsidR="0037447F" w:rsidRDefault="0037447F">
      <w:pPr>
        <w:pStyle w:val="CommentText"/>
      </w:pPr>
    </w:p>
    <w:p w:rsidR="0037447F" w:rsidRDefault="0037447F">
      <w:pPr>
        <w:pStyle w:val="CommentText"/>
      </w:pPr>
      <w:r>
        <w:t>I decided to still create a history record for all the associations right away because it is easier for the logic when deleting or inserting an association. Plus all the associations are part of  the ACC UoC.</w:t>
      </w:r>
    </w:p>
  </w:comment>
  <w:comment w:id="200" w:author="Serm Kulvatunyou" w:date="2016-01-06T08:14:00Z" w:initials="SK4">
    <w:p w:rsidR="0037447F" w:rsidRDefault="0037447F">
      <w:pPr>
        <w:pStyle w:val="CommentText"/>
      </w:pPr>
      <w:r>
        <w:rPr>
          <w:rStyle w:val="CommentReference"/>
        </w:rPr>
        <w:annotationRef/>
      </w:r>
      <w:r>
        <w:t>I’m here.</w:t>
      </w:r>
    </w:p>
  </w:comment>
  <w:comment w:id="208" w:author="Serm Kulvatunyou" w:date="2015-01-20T09:03:00Z" w:initials="SK4">
    <w:p w:rsidR="0037447F" w:rsidRDefault="0037447F">
      <w:pPr>
        <w:pStyle w:val="CommentText"/>
      </w:pPr>
      <w:r>
        <w:rPr>
          <w:rStyle w:val="CommentReference"/>
        </w:rPr>
        <w:annotationRef/>
      </w:r>
      <w:r>
        <w:t>Misspell in the table.</w:t>
      </w:r>
    </w:p>
  </w:comment>
  <w:comment w:id="245" w:author="Serm Kulvatunyou" w:date="2015-01-26T18:24:00Z" w:initials="SK4">
    <w:p w:rsidR="0037447F" w:rsidRDefault="0037447F">
      <w:pPr>
        <w:pStyle w:val="CommentText"/>
      </w:pPr>
      <w:r>
        <w:rPr>
          <w:rStyle w:val="CommentReference"/>
        </w:rPr>
        <w:annotationRef/>
      </w:r>
      <w:r>
        <w:t>Note: I’m not sure yet if we need to generate the enumeration type GUID for this and the 3.7.2. We can come back to this when co</w:t>
      </w:r>
      <w:r>
        <w:t>n</w:t>
      </w:r>
      <w:r>
        <w:t>sidering the Expression generation.</w:t>
      </w:r>
    </w:p>
  </w:comment>
  <w:comment w:id="262" w:author="Serm Kulvatunyou" w:date="2015-05-12T07:07:00Z" w:initials="SK4">
    <w:p w:rsidR="0037447F" w:rsidRDefault="0037447F">
      <w:pPr>
        <w:pStyle w:val="CommentText"/>
      </w:pPr>
      <w:r>
        <w:rPr>
          <w:rStyle w:val="CommentReference"/>
        </w:rPr>
        <w:annotationRef/>
      </w:r>
      <w:r>
        <w:t>Will come back and deal with annotation later.</w:t>
      </w:r>
    </w:p>
  </w:comment>
  <w:comment w:id="280" w:author="Serm Kulvatunyou" w:date="2015-06-09T20:37:00Z" w:initials="SK4">
    <w:p w:rsidR="0037447F" w:rsidRDefault="0037447F">
      <w:pPr>
        <w:pStyle w:val="CommentText"/>
      </w:pPr>
      <w:r>
        <w:rPr>
          <w:rStyle w:val="CommentReference"/>
        </w:rPr>
        <w:annotationRef/>
      </w:r>
      <w:r>
        <w:t>Note that in this case, the code list simple type is directly used rather than creating a complex type with no attribute, is this okay?</w:t>
      </w:r>
    </w:p>
  </w:comment>
  <w:comment w:id="291" w:author="Serm Kulvatunyou" w:date="2015-06-04T08:17:00Z" w:initials="SK4">
    <w:p w:rsidR="0037447F" w:rsidRDefault="0037447F">
      <w:pPr>
        <w:pStyle w:val="CommentText"/>
      </w:pPr>
      <w:r>
        <w:rPr>
          <w:rStyle w:val="CommentReference"/>
        </w:rPr>
        <w:annotationRef/>
      </w:r>
      <w:r>
        <w:t>Make it simpler?</w:t>
      </w:r>
    </w:p>
  </w:comment>
  <w:comment w:id="307" w:author="Serm Kulvatunyou" w:date="2015-11-14T08:24:00Z" w:initials="SK4">
    <w:p w:rsidR="0037447F" w:rsidRDefault="0037447F">
      <w:pPr>
        <w:pStyle w:val="CommentText"/>
      </w:pPr>
      <w:r>
        <w:rPr>
          <w:rStyle w:val="CommentReference"/>
        </w:rPr>
        <w:annotationRef/>
      </w:r>
      <w:proofErr w:type="spellStart"/>
      <w:r>
        <w:t>Furture</w:t>
      </w:r>
      <w:proofErr w:type="spellEnd"/>
      <w:r>
        <w:t xml:space="preserve"> feature</w:t>
      </w:r>
    </w:p>
  </w:comment>
  <w:comment w:id="309" w:author="Serm Kulvatunyou" w:date="2015-12-11T08:00:00Z" w:initials="SK4">
    <w:p w:rsidR="0037447F" w:rsidRDefault="0037447F">
      <w:pPr>
        <w:pStyle w:val="CommentText"/>
      </w:pPr>
      <w:r>
        <w:rPr>
          <w:rStyle w:val="CommentReference"/>
        </w:rPr>
        <w:annotationRef/>
      </w:r>
      <w:r>
        <w:t>&lt;</w:t>
      </w:r>
      <w:proofErr w:type="spellStart"/>
      <w:r>
        <w:t>Serm</w:t>
      </w:r>
      <w:proofErr w:type="spellEnd"/>
      <w:r>
        <w:t>&gt;12/11/2015: Should this be allowed?</w:t>
      </w:r>
    </w:p>
  </w:comment>
  <w:comment w:id="310" w:author="Serm Kulvatunyou" w:date="2015-12-11T08:09:00Z" w:initials="SK4">
    <w:p w:rsidR="0037447F" w:rsidRDefault="0037447F">
      <w:pPr>
        <w:pStyle w:val="CommentText"/>
      </w:pPr>
      <w:r>
        <w:rPr>
          <w:rStyle w:val="CommentReference"/>
        </w:rPr>
        <w:annotationRef/>
      </w:r>
      <w:r>
        <w:t>&lt;</w:t>
      </w:r>
      <w:proofErr w:type="spellStart"/>
      <w:r>
        <w:t>serm</w:t>
      </w:r>
      <w:proofErr w:type="spellEnd"/>
      <w:r>
        <w:t xml:space="preserve">&gt;12/11/2015:I’m starting to think why do I want to force the </w:t>
      </w:r>
      <w:proofErr w:type="spellStart"/>
      <w:r>
        <w:t>check out</w:t>
      </w:r>
      <w:proofErr w:type="spellEnd"/>
      <w:r>
        <w:t xml:space="preserve"> of the whole ACC and its associations.  The few reasons, which I think are not strictly necessary, are – 1) it is natural to check out whole thing rather than individual association; 2) Putting/managing owne</w:t>
      </w:r>
      <w:r>
        <w:t>r</w:t>
      </w:r>
      <w:r>
        <w:t>ship at each association  level does not seem to make sense. In any case, the data model can support ind</w:t>
      </w:r>
      <w:r>
        <w:t>i</w:t>
      </w:r>
      <w:r>
        <w:t>vidual check out and ownership management.</w:t>
      </w:r>
    </w:p>
  </w:comment>
  <w:comment w:id="315" w:author="Serm Kulvatunyou" w:date="2016-01-07T07:34:00Z" w:initials="SK4">
    <w:p w:rsidR="0037447F" w:rsidRDefault="0037447F">
      <w:pPr>
        <w:pStyle w:val="CommentText"/>
      </w:pPr>
      <w:r>
        <w:rPr>
          <w:rStyle w:val="CommentReference"/>
        </w:rPr>
        <w:annotationRef/>
      </w:r>
      <w:r>
        <w:t>Data type use cases are to be added later.</w:t>
      </w:r>
    </w:p>
  </w:comment>
  <w:comment w:id="333" w:author="Serm Kulvatunyou" w:date="2016-01-12T16:43:00Z" w:initials="SK4">
    <w:p w:rsidR="0037447F" w:rsidRDefault="0037447F">
      <w:pPr>
        <w:pStyle w:val="CommentText"/>
      </w:pPr>
      <w:r>
        <w:rPr>
          <w:rStyle w:val="CommentReference"/>
        </w:rPr>
        <w:annotationRef/>
      </w:r>
      <w:proofErr w:type="spellStart"/>
      <w:r>
        <w:t>Serm</w:t>
      </w:r>
      <w:proofErr w:type="spellEnd"/>
      <w:r>
        <w:t>: 2016/01/08: So here, only the ACC history record is created, not its chi</w:t>
      </w:r>
      <w:r>
        <w:t>l</w:t>
      </w:r>
      <w:r>
        <w:t>dren associations. I’m not sure how would this work with the undo – unless the history records of the whole UoC is created for each saved change. But that would also means that every time an association is edited, the history records of the whole UoC have to be inserted.</w:t>
      </w:r>
    </w:p>
    <w:p w:rsidR="0037447F" w:rsidRDefault="0037447F">
      <w:pPr>
        <w:pStyle w:val="CommentText"/>
      </w:pPr>
    </w:p>
    <w:p w:rsidR="0037447F" w:rsidRDefault="0037447F">
      <w:pPr>
        <w:pStyle w:val="CommentText"/>
      </w:pPr>
      <w:proofErr w:type="spellStart"/>
      <w:r>
        <w:t>Serm</w:t>
      </w:r>
      <w:proofErr w:type="spellEnd"/>
      <w:r>
        <w:t>: 2016/01/12: I think we will need a column like a Transaction Set ID  to handle undo.</w:t>
      </w:r>
    </w:p>
  </w:comment>
  <w:comment w:id="339" w:author="Serm Kulvatunyou" w:date="2016-01-12T10:18:00Z" w:initials="SK4">
    <w:p w:rsidR="0037447F" w:rsidRDefault="0037447F">
      <w:pPr>
        <w:pStyle w:val="CommentText"/>
      </w:pPr>
      <w:r>
        <w:rPr>
          <w:rStyle w:val="CommentReference"/>
        </w:rPr>
        <w:annotationRef/>
      </w:r>
      <w:r>
        <w:t xml:space="preserve">2016/01/12: </w:t>
      </w:r>
      <w:proofErr w:type="spellStart"/>
      <w:r>
        <w:t>serm</w:t>
      </w:r>
      <w:proofErr w:type="spellEnd"/>
      <w:r>
        <w:t>: I did think about creating a specific use case for creating an attribute where the search UI will restrict to show only BCCP with no SC, but I didn’t like that idea because if the search only restrict to BCCP with no attribute, it might happen that the user misses the reuse. In other words, there might be an entity that is semantically match what the user is looking for but it is a BCCP with SC or even an ASCCP. It can be said another way that we prefer to maximize the recall.</w:t>
      </w:r>
    </w:p>
  </w:comment>
  <w:comment w:id="343" w:author="Serm Kulvatunyou" w:date="2016-01-12T16:36:00Z" w:initials="SK4">
    <w:p w:rsidR="0037447F" w:rsidRDefault="0037447F">
      <w:pPr>
        <w:pStyle w:val="CommentText"/>
      </w:pPr>
      <w:r>
        <w:rPr>
          <w:rStyle w:val="CommentReference"/>
        </w:rPr>
        <w:annotationRef/>
      </w:r>
      <w:r>
        <w:t>Serm:2016/01/12 I’m star</w:t>
      </w:r>
      <w:r>
        <w:t>t</w:t>
      </w:r>
      <w:r>
        <w:t>ing to think that in the CC domain, it is better to represent the sequence with the “previous associ</w:t>
      </w:r>
      <w:r>
        <w:t>a</w:t>
      </w:r>
      <w:r>
        <w:t>tion.”</w:t>
      </w:r>
    </w:p>
  </w:comment>
  <w:comment w:id="349" w:author="Serm Kulvatunyou" w:date="2016-01-12T17:06:00Z" w:initials="SK4">
    <w:p w:rsidR="0037447F" w:rsidRDefault="0037447F">
      <w:pPr>
        <w:pStyle w:val="CommentText"/>
      </w:pPr>
      <w:r>
        <w:rPr>
          <w:rStyle w:val="CommentReference"/>
        </w:rPr>
        <w:annotationRef/>
      </w:r>
      <w:r>
        <w:t>I’m here.</w:t>
      </w:r>
    </w:p>
  </w:comment>
  <w:comment w:id="351" w:author="Serm Kulvatunyou" w:date="2016-01-13T07:45:00Z" w:initials="SK4">
    <w:p w:rsidR="0037447F" w:rsidRDefault="0037447F">
      <w:pPr>
        <w:pStyle w:val="CommentText"/>
      </w:pPr>
      <w:r>
        <w:rPr>
          <w:rStyle w:val="CommentReference"/>
        </w:rPr>
        <w:annotationRef/>
      </w:r>
      <w:r>
        <w:t>Serm:2016/01/12:The reason for this is the simplification. Undoing this operation  needs checking to whether the previous based ACC still exists. In addition, it can make the transition into the Published state more complicated.</w:t>
      </w:r>
    </w:p>
  </w:comment>
  <w:comment w:id="353" w:author="Serm Kulvatunyou" w:date="2016-01-13T07:14:00Z" w:initials="SK4">
    <w:p w:rsidR="0037447F" w:rsidRDefault="0037447F">
      <w:pPr>
        <w:pStyle w:val="CommentText"/>
      </w:pPr>
      <w:r>
        <w:rPr>
          <w:rStyle w:val="CommentReference"/>
        </w:rPr>
        <w:annotationRef/>
      </w:r>
      <w:r>
        <w:t>Serm:2016/01/13: Ultimat</w:t>
      </w:r>
      <w:r>
        <w:t>e</w:t>
      </w:r>
      <w:r>
        <w:t>ly, we can do away with this constraint because after all a new association  might have been made to an ACC that ultimately uses this ACC during its rev</w:t>
      </w:r>
      <w:r>
        <w:t>i</w:t>
      </w:r>
      <w:r>
        <w:t>sion and this constraint does not check for that. However, this constraint is still necessary when the revision number is 1; otherwise, null reference will occur. To alleviate the former situation (unexpected content change to other users), this use case shall generate an event notification at the end.</w:t>
      </w:r>
    </w:p>
  </w:comment>
  <w:comment w:id="356" w:author="Serm Kulvatunyou" w:date="2016-02-01T14:07:00Z" w:initials="SK4">
    <w:p w:rsidR="0037447F" w:rsidRDefault="0037447F">
      <w:pPr>
        <w:pStyle w:val="CommentText"/>
      </w:pPr>
      <w:r>
        <w:rPr>
          <w:rStyle w:val="CommentReference"/>
        </w:rPr>
        <w:annotationRef/>
      </w:r>
      <w:r>
        <w:t xml:space="preserve">Serm:2016/01/13: </w:t>
      </w:r>
    </w:p>
    <w:p w:rsidR="0037447F" w:rsidRDefault="0037447F">
      <w:pPr>
        <w:pStyle w:val="CommentText"/>
      </w:pPr>
      <w:r>
        <w:t>Originally, the design was to add a history record. However, I want to make it consistent that if the operation cannot be undone,  there should be no history record created. This change also makes the design consistent with the case of switching the owner. Also, I think it is not so interesting to track the history of state change because state changes are deterministic, i.e., we know what was the previous state.</w:t>
      </w:r>
    </w:p>
    <w:p w:rsidR="0037447F" w:rsidRDefault="0037447F">
      <w:pPr>
        <w:pStyle w:val="CommentText"/>
      </w:pPr>
    </w:p>
    <w:p w:rsidR="0037447F" w:rsidRDefault="0037447F">
      <w:pPr>
        <w:pStyle w:val="CommentText"/>
      </w:pPr>
      <w:r>
        <w:t>Here I also start to think whether it is a good design in the association deletion case to remove the record from the current record set. Another design would be to only mark it deleted but still keep it in the current record. This also makes me realize that the owne</w:t>
      </w:r>
      <w:r>
        <w:t>r</w:t>
      </w:r>
      <w:r>
        <w:t>ship change needs to be applied to the deleted ass</w:t>
      </w:r>
      <w:r>
        <w:t>o</w:t>
      </w:r>
      <w:r>
        <w:t>ciation history record as well.</w:t>
      </w:r>
    </w:p>
    <w:p w:rsidR="0037447F" w:rsidRDefault="0037447F">
      <w:pPr>
        <w:pStyle w:val="CommentText"/>
      </w:pPr>
    </w:p>
  </w:comment>
  <w:comment w:id="362" w:author="Serm Kulvatunyou" w:date="2016-01-13T20:47:00Z" w:initials="SK4">
    <w:p w:rsidR="0037447F" w:rsidRDefault="0037447F">
      <w:pPr>
        <w:pStyle w:val="CommentText"/>
      </w:pPr>
      <w:r>
        <w:rPr>
          <w:rStyle w:val="CommentReference"/>
        </w:rPr>
        <w:annotationRef/>
      </w:r>
      <w:r>
        <w:t>Serm:2016/01/08:May need to come back to think about data validation. In the future, we should also incorporate semantics valid</w:t>
      </w:r>
      <w:r>
        <w:t>a</w:t>
      </w:r>
      <w:r>
        <w:t>tion as well. These may be generally captured as post-condition?</w:t>
      </w:r>
    </w:p>
  </w:comment>
  <w:comment w:id="379" w:author="Serm Kulvatunyou" w:date="2016-02-09T11:57:00Z" w:initials="SK4">
    <w:p w:rsidR="0037447F" w:rsidRDefault="0037447F">
      <w:pPr>
        <w:pStyle w:val="CommentText"/>
      </w:pPr>
      <w:r>
        <w:rPr>
          <w:rStyle w:val="CommentReference"/>
        </w:rPr>
        <w:annotationRef/>
      </w:r>
      <w:r>
        <w:t>We are here in the WG</w:t>
      </w:r>
    </w:p>
  </w:comment>
  <w:comment w:id="381" w:author="Serm Kulvatunyou" w:date="2015-12-16T20:41:00Z" w:initials="SK4">
    <w:p w:rsidR="0037447F" w:rsidRDefault="0037447F">
      <w:pPr>
        <w:pStyle w:val="CommentText"/>
      </w:pPr>
      <w:proofErr w:type="spellStart"/>
      <w:r>
        <w:t>Serm</w:t>
      </w:r>
      <w:proofErr w:type="spellEnd"/>
      <w:r>
        <w:t xml:space="preserve">: </w:t>
      </w:r>
      <w:r>
        <w:rPr>
          <w:rStyle w:val="CommentReference"/>
        </w:rPr>
        <w:annotationRef/>
      </w:r>
      <w:r>
        <w:t xml:space="preserve">Note that namespace of the BDT (and ACC in previous sections)  may exist only at the Release level. </w:t>
      </w:r>
    </w:p>
  </w:comment>
  <w:comment w:id="397" w:author="Serm Kulvatunyou" w:date="2016-02-13T14:32:00Z" w:initials="SK4">
    <w:p w:rsidR="00EB10A1" w:rsidRDefault="00EB10A1">
      <w:pPr>
        <w:pStyle w:val="CommentText"/>
      </w:pPr>
      <w:r>
        <w:rPr>
          <w:rStyle w:val="CommentReference"/>
        </w:rPr>
        <w:annotationRef/>
      </w:r>
      <w:r>
        <w:t xml:space="preserve">2016/02/13: </w:t>
      </w:r>
      <w:proofErr w:type="spellStart"/>
      <w:r>
        <w:t>Serm</w:t>
      </w:r>
      <w:proofErr w:type="spellEnd"/>
      <w:r>
        <w:t>:</w:t>
      </w:r>
      <w:r>
        <w:t xml:space="preserve"> In the future we may add the capability to notify previous owners or subscribers.</w:t>
      </w:r>
    </w:p>
  </w:comment>
  <w:comment w:id="399" w:author="Serm Kulvatunyou" w:date="2016-02-13T14:31:00Z" w:initials="SK4">
    <w:p w:rsidR="00EB10A1" w:rsidRDefault="00EB10A1">
      <w:pPr>
        <w:pStyle w:val="CommentText"/>
      </w:pPr>
      <w:r>
        <w:rPr>
          <w:rStyle w:val="CommentReference"/>
        </w:rPr>
        <w:annotationRef/>
      </w:r>
      <w:r>
        <w:t xml:space="preserve">2016/02/13: </w:t>
      </w:r>
      <w:proofErr w:type="spellStart"/>
      <w:r>
        <w:t>Serm</w:t>
      </w:r>
      <w:proofErr w:type="spellEnd"/>
      <w:r>
        <w:t>: I should give an example here.</w:t>
      </w:r>
    </w:p>
  </w:comment>
  <w:comment w:id="404" w:author="Serm Kulvatunyou" w:date="2015-08-17T09:29:00Z" w:initials="SK4">
    <w:p w:rsidR="0037447F" w:rsidRDefault="0037447F">
      <w:pPr>
        <w:pStyle w:val="CommentText"/>
      </w:pPr>
      <w:r>
        <w:rPr>
          <w:rStyle w:val="CommentReference"/>
        </w:rPr>
        <w:annotationRef/>
      </w:r>
      <w:r>
        <w:t>The user can directly use the code list at the BIE level, so there is no need to automatically generate BDT for each new code list. The (</w:t>
      </w:r>
      <w:proofErr w:type="spellStart"/>
      <w:r>
        <w:t>oag</w:t>
      </w:r>
      <w:proofErr w:type="spellEnd"/>
      <w:r>
        <w:t>) user should manually create a BDT for a code list that will be used in the model.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285D" w:rsidRDefault="005A285D" w:rsidP="000A2634">
      <w:r>
        <w:separator/>
      </w:r>
    </w:p>
  </w:endnote>
  <w:endnote w:type="continuationSeparator" w:id="0">
    <w:p w:rsidR="005A285D" w:rsidRDefault="005A285D"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285D" w:rsidRDefault="005A285D" w:rsidP="000A2634">
      <w:r>
        <w:separator/>
      </w:r>
    </w:p>
  </w:footnote>
  <w:footnote w:type="continuationSeparator" w:id="0">
    <w:p w:rsidR="005A285D" w:rsidRDefault="005A285D" w:rsidP="000A26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1D90E3B"/>
    <w:multiLevelType w:val="hybridMultilevel"/>
    <w:tmpl w:val="44723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54429D6"/>
    <w:multiLevelType w:val="hybridMultilevel"/>
    <w:tmpl w:val="655CE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6A3515A"/>
    <w:multiLevelType w:val="multilevel"/>
    <w:tmpl w:val="2BF01DF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6">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5D5B28"/>
    <w:multiLevelType w:val="hybridMultilevel"/>
    <w:tmpl w:val="7C228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9">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9B94683"/>
    <w:multiLevelType w:val="hybridMultilevel"/>
    <w:tmpl w:val="0ED8BBE4"/>
    <w:lvl w:ilvl="0" w:tplc="B6903A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3F15C3"/>
    <w:multiLevelType w:val="hybridMultilevel"/>
    <w:tmpl w:val="3A986220"/>
    <w:lvl w:ilvl="0" w:tplc="EB164F76">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DFF22B8"/>
    <w:multiLevelType w:val="hybridMultilevel"/>
    <w:tmpl w:val="5848306C"/>
    <w:lvl w:ilvl="0" w:tplc="3C7230B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7">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290690F"/>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ACA19F9"/>
    <w:multiLevelType w:val="hybridMultilevel"/>
    <w:tmpl w:val="351C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0D56E1C"/>
    <w:multiLevelType w:val="hybridMultilevel"/>
    <w:tmpl w:val="EF8A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E525B4F"/>
    <w:multiLevelType w:val="hybridMultilevel"/>
    <w:tmpl w:val="F9CEEB44"/>
    <w:lvl w:ilvl="0" w:tplc="47FC182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25B8554C">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7FEF45F1"/>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6"/>
  </w:num>
  <w:num w:numId="4">
    <w:abstractNumId w:val="1"/>
  </w:num>
  <w:num w:numId="5">
    <w:abstractNumId w:val="0"/>
  </w:num>
  <w:num w:numId="6">
    <w:abstractNumId w:val="6"/>
  </w:num>
  <w:num w:numId="7">
    <w:abstractNumId w:val="25"/>
  </w:num>
  <w:num w:numId="8">
    <w:abstractNumId w:val="9"/>
  </w:num>
  <w:num w:numId="9">
    <w:abstractNumId w:val="12"/>
  </w:num>
  <w:num w:numId="10">
    <w:abstractNumId w:val="20"/>
  </w:num>
  <w:num w:numId="11">
    <w:abstractNumId w:val="23"/>
  </w:num>
  <w:num w:numId="12">
    <w:abstractNumId w:val="17"/>
  </w:num>
  <w:num w:numId="13">
    <w:abstractNumId w:val="22"/>
  </w:num>
  <w:num w:numId="14">
    <w:abstractNumId w:val="10"/>
  </w:num>
  <w:num w:numId="15">
    <w:abstractNumId w:val="3"/>
  </w:num>
  <w:num w:numId="16">
    <w:abstractNumId w:val="15"/>
  </w:num>
  <w:num w:numId="17">
    <w:abstractNumId w:val="7"/>
  </w:num>
  <w:num w:numId="18">
    <w:abstractNumId w:val="11"/>
  </w:num>
  <w:num w:numId="19">
    <w:abstractNumId w:val="14"/>
  </w:num>
  <w:num w:numId="20">
    <w:abstractNumId w:val="24"/>
  </w:num>
  <w:num w:numId="21">
    <w:abstractNumId w:val="21"/>
  </w:num>
  <w:num w:numId="22">
    <w:abstractNumId w:val="4"/>
  </w:num>
  <w:num w:numId="23">
    <w:abstractNumId w:val="19"/>
  </w:num>
  <w:num w:numId="24">
    <w:abstractNumId w:val="13"/>
  </w:num>
  <w:num w:numId="25">
    <w:abstractNumId w:val="18"/>
  </w:num>
  <w:num w:numId="26">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proofState w:spelling="clean"/>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0BD"/>
    <w:rsid w:val="00000A2F"/>
    <w:rsid w:val="00001247"/>
    <w:rsid w:val="00003CDF"/>
    <w:rsid w:val="000047FD"/>
    <w:rsid w:val="00005152"/>
    <w:rsid w:val="00005AA1"/>
    <w:rsid w:val="00006AC1"/>
    <w:rsid w:val="00010AA4"/>
    <w:rsid w:val="00012293"/>
    <w:rsid w:val="00013618"/>
    <w:rsid w:val="0001365F"/>
    <w:rsid w:val="0001394D"/>
    <w:rsid w:val="00015656"/>
    <w:rsid w:val="00016807"/>
    <w:rsid w:val="0002031D"/>
    <w:rsid w:val="00021BAE"/>
    <w:rsid w:val="000228BA"/>
    <w:rsid w:val="0002349C"/>
    <w:rsid w:val="000239AA"/>
    <w:rsid w:val="00024172"/>
    <w:rsid w:val="0002491D"/>
    <w:rsid w:val="00025A40"/>
    <w:rsid w:val="00026403"/>
    <w:rsid w:val="000264B3"/>
    <w:rsid w:val="00027006"/>
    <w:rsid w:val="000277E6"/>
    <w:rsid w:val="00027883"/>
    <w:rsid w:val="00030FE9"/>
    <w:rsid w:val="000313FF"/>
    <w:rsid w:val="00041E02"/>
    <w:rsid w:val="00043675"/>
    <w:rsid w:val="00044404"/>
    <w:rsid w:val="00044C4E"/>
    <w:rsid w:val="0004738B"/>
    <w:rsid w:val="000473DA"/>
    <w:rsid w:val="0004794B"/>
    <w:rsid w:val="00047E88"/>
    <w:rsid w:val="00053DFA"/>
    <w:rsid w:val="0005411D"/>
    <w:rsid w:val="0005458F"/>
    <w:rsid w:val="00056C42"/>
    <w:rsid w:val="000575AE"/>
    <w:rsid w:val="000606AD"/>
    <w:rsid w:val="00061D51"/>
    <w:rsid w:val="00061DC0"/>
    <w:rsid w:val="00063568"/>
    <w:rsid w:val="00063C19"/>
    <w:rsid w:val="00064BF1"/>
    <w:rsid w:val="00064D1F"/>
    <w:rsid w:val="00064FD5"/>
    <w:rsid w:val="00066DFE"/>
    <w:rsid w:val="00067F39"/>
    <w:rsid w:val="00067FE1"/>
    <w:rsid w:val="00070242"/>
    <w:rsid w:val="000706A2"/>
    <w:rsid w:val="0007108E"/>
    <w:rsid w:val="000713C5"/>
    <w:rsid w:val="00071EC8"/>
    <w:rsid w:val="0007267D"/>
    <w:rsid w:val="00072832"/>
    <w:rsid w:val="00072E1C"/>
    <w:rsid w:val="00073D22"/>
    <w:rsid w:val="00075E2D"/>
    <w:rsid w:val="0007613D"/>
    <w:rsid w:val="00077556"/>
    <w:rsid w:val="00082277"/>
    <w:rsid w:val="00082390"/>
    <w:rsid w:val="0008265C"/>
    <w:rsid w:val="00083AB6"/>
    <w:rsid w:val="0008518E"/>
    <w:rsid w:val="00086E98"/>
    <w:rsid w:val="00087658"/>
    <w:rsid w:val="00087F74"/>
    <w:rsid w:val="00091624"/>
    <w:rsid w:val="00092154"/>
    <w:rsid w:val="00093299"/>
    <w:rsid w:val="00095329"/>
    <w:rsid w:val="00095621"/>
    <w:rsid w:val="000959AC"/>
    <w:rsid w:val="00096267"/>
    <w:rsid w:val="00096952"/>
    <w:rsid w:val="00096DC6"/>
    <w:rsid w:val="00097A93"/>
    <w:rsid w:val="000A0929"/>
    <w:rsid w:val="000A10D1"/>
    <w:rsid w:val="000A20D9"/>
    <w:rsid w:val="000A2634"/>
    <w:rsid w:val="000A2806"/>
    <w:rsid w:val="000A2DBE"/>
    <w:rsid w:val="000A4A0E"/>
    <w:rsid w:val="000A68C8"/>
    <w:rsid w:val="000A71BB"/>
    <w:rsid w:val="000A7D41"/>
    <w:rsid w:val="000A7EBC"/>
    <w:rsid w:val="000B01AC"/>
    <w:rsid w:val="000B1331"/>
    <w:rsid w:val="000B58BA"/>
    <w:rsid w:val="000B5A18"/>
    <w:rsid w:val="000B636E"/>
    <w:rsid w:val="000C019A"/>
    <w:rsid w:val="000C1917"/>
    <w:rsid w:val="000C195B"/>
    <w:rsid w:val="000C2228"/>
    <w:rsid w:val="000C2CD1"/>
    <w:rsid w:val="000C2CFB"/>
    <w:rsid w:val="000C2E3C"/>
    <w:rsid w:val="000C37E0"/>
    <w:rsid w:val="000C3DBB"/>
    <w:rsid w:val="000C40B1"/>
    <w:rsid w:val="000C4434"/>
    <w:rsid w:val="000C4A03"/>
    <w:rsid w:val="000C68DC"/>
    <w:rsid w:val="000D1A5B"/>
    <w:rsid w:val="000D1DB3"/>
    <w:rsid w:val="000D21A7"/>
    <w:rsid w:val="000D435A"/>
    <w:rsid w:val="000D477D"/>
    <w:rsid w:val="000D5145"/>
    <w:rsid w:val="000D53E4"/>
    <w:rsid w:val="000D541D"/>
    <w:rsid w:val="000D58F6"/>
    <w:rsid w:val="000D608F"/>
    <w:rsid w:val="000D6437"/>
    <w:rsid w:val="000D692F"/>
    <w:rsid w:val="000D781A"/>
    <w:rsid w:val="000D7B60"/>
    <w:rsid w:val="000E1828"/>
    <w:rsid w:val="000E21F6"/>
    <w:rsid w:val="000E2679"/>
    <w:rsid w:val="000E4334"/>
    <w:rsid w:val="000E4FD9"/>
    <w:rsid w:val="000E5720"/>
    <w:rsid w:val="000E5E34"/>
    <w:rsid w:val="000E5F43"/>
    <w:rsid w:val="000E63C6"/>
    <w:rsid w:val="000E64BC"/>
    <w:rsid w:val="000E6B57"/>
    <w:rsid w:val="000E7E33"/>
    <w:rsid w:val="000F06FB"/>
    <w:rsid w:val="000F0EB3"/>
    <w:rsid w:val="000F3769"/>
    <w:rsid w:val="000F37A1"/>
    <w:rsid w:val="000F47AE"/>
    <w:rsid w:val="000F5EDC"/>
    <w:rsid w:val="000F6AB2"/>
    <w:rsid w:val="000F7888"/>
    <w:rsid w:val="000F79E5"/>
    <w:rsid w:val="000F7E30"/>
    <w:rsid w:val="001018E7"/>
    <w:rsid w:val="00102168"/>
    <w:rsid w:val="0010379F"/>
    <w:rsid w:val="00103D85"/>
    <w:rsid w:val="00104B61"/>
    <w:rsid w:val="00105CC4"/>
    <w:rsid w:val="0010602C"/>
    <w:rsid w:val="001060A5"/>
    <w:rsid w:val="00110356"/>
    <w:rsid w:val="00111040"/>
    <w:rsid w:val="0011182D"/>
    <w:rsid w:val="0011183F"/>
    <w:rsid w:val="00112B28"/>
    <w:rsid w:val="00112CB2"/>
    <w:rsid w:val="00113749"/>
    <w:rsid w:val="00113FC5"/>
    <w:rsid w:val="00114018"/>
    <w:rsid w:val="00116141"/>
    <w:rsid w:val="001200AF"/>
    <w:rsid w:val="00121C2C"/>
    <w:rsid w:val="00126D75"/>
    <w:rsid w:val="00127238"/>
    <w:rsid w:val="0013079D"/>
    <w:rsid w:val="001313D8"/>
    <w:rsid w:val="0013228F"/>
    <w:rsid w:val="00134CF7"/>
    <w:rsid w:val="00135B14"/>
    <w:rsid w:val="00135DB4"/>
    <w:rsid w:val="00136CCB"/>
    <w:rsid w:val="00140327"/>
    <w:rsid w:val="00140B07"/>
    <w:rsid w:val="00140CA5"/>
    <w:rsid w:val="00140D7D"/>
    <w:rsid w:val="001417DE"/>
    <w:rsid w:val="00142086"/>
    <w:rsid w:val="0014329D"/>
    <w:rsid w:val="001436F2"/>
    <w:rsid w:val="00145BBF"/>
    <w:rsid w:val="0014600A"/>
    <w:rsid w:val="001463FD"/>
    <w:rsid w:val="0015097E"/>
    <w:rsid w:val="00150F71"/>
    <w:rsid w:val="001514F1"/>
    <w:rsid w:val="00153682"/>
    <w:rsid w:val="001537DB"/>
    <w:rsid w:val="00153F6F"/>
    <w:rsid w:val="001540AA"/>
    <w:rsid w:val="00154D4F"/>
    <w:rsid w:val="001551E4"/>
    <w:rsid w:val="0015642F"/>
    <w:rsid w:val="001571B8"/>
    <w:rsid w:val="00161A5F"/>
    <w:rsid w:val="00163180"/>
    <w:rsid w:val="00163F21"/>
    <w:rsid w:val="00165211"/>
    <w:rsid w:val="00165B88"/>
    <w:rsid w:val="0016615A"/>
    <w:rsid w:val="00166BB3"/>
    <w:rsid w:val="00166BCA"/>
    <w:rsid w:val="001673D4"/>
    <w:rsid w:val="0016775B"/>
    <w:rsid w:val="00170303"/>
    <w:rsid w:val="00170FF2"/>
    <w:rsid w:val="0017215B"/>
    <w:rsid w:val="001726C7"/>
    <w:rsid w:val="00172D41"/>
    <w:rsid w:val="00173009"/>
    <w:rsid w:val="00173095"/>
    <w:rsid w:val="00174F9E"/>
    <w:rsid w:val="001816F4"/>
    <w:rsid w:val="00182170"/>
    <w:rsid w:val="0018282C"/>
    <w:rsid w:val="00182CD0"/>
    <w:rsid w:val="00182E51"/>
    <w:rsid w:val="0018368E"/>
    <w:rsid w:val="00184440"/>
    <w:rsid w:val="00184D2C"/>
    <w:rsid w:val="001858C8"/>
    <w:rsid w:val="00185992"/>
    <w:rsid w:val="001873AD"/>
    <w:rsid w:val="001904AE"/>
    <w:rsid w:val="00191A85"/>
    <w:rsid w:val="00192DAC"/>
    <w:rsid w:val="00192E4A"/>
    <w:rsid w:val="0019501F"/>
    <w:rsid w:val="00195470"/>
    <w:rsid w:val="00197166"/>
    <w:rsid w:val="001A0BB2"/>
    <w:rsid w:val="001A0FF9"/>
    <w:rsid w:val="001A2727"/>
    <w:rsid w:val="001A3E9E"/>
    <w:rsid w:val="001A404B"/>
    <w:rsid w:val="001A4287"/>
    <w:rsid w:val="001A4818"/>
    <w:rsid w:val="001A65B4"/>
    <w:rsid w:val="001A791F"/>
    <w:rsid w:val="001A7DC9"/>
    <w:rsid w:val="001B0DEF"/>
    <w:rsid w:val="001B0F02"/>
    <w:rsid w:val="001B16CA"/>
    <w:rsid w:val="001B22ED"/>
    <w:rsid w:val="001B438D"/>
    <w:rsid w:val="001B55CD"/>
    <w:rsid w:val="001B6D23"/>
    <w:rsid w:val="001B7953"/>
    <w:rsid w:val="001B7D2F"/>
    <w:rsid w:val="001C1CB0"/>
    <w:rsid w:val="001C29B5"/>
    <w:rsid w:val="001C33BC"/>
    <w:rsid w:val="001C4049"/>
    <w:rsid w:val="001C6FFA"/>
    <w:rsid w:val="001D04FD"/>
    <w:rsid w:val="001D0626"/>
    <w:rsid w:val="001D0BCB"/>
    <w:rsid w:val="001D2429"/>
    <w:rsid w:val="001D2935"/>
    <w:rsid w:val="001D3BF2"/>
    <w:rsid w:val="001D4B7B"/>
    <w:rsid w:val="001D4E2C"/>
    <w:rsid w:val="001D5A56"/>
    <w:rsid w:val="001D68CE"/>
    <w:rsid w:val="001D743B"/>
    <w:rsid w:val="001D7499"/>
    <w:rsid w:val="001D760A"/>
    <w:rsid w:val="001D7C61"/>
    <w:rsid w:val="001E0A0B"/>
    <w:rsid w:val="001E2C45"/>
    <w:rsid w:val="001E3B65"/>
    <w:rsid w:val="001E51E2"/>
    <w:rsid w:val="001E54AD"/>
    <w:rsid w:val="001E5C89"/>
    <w:rsid w:val="001E6CDB"/>
    <w:rsid w:val="001F0600"/>
    <w:rsid w:val="001F0A73"/>
    <w:rsid w:val="001F10A4"/>
    <w:rsid w:val="001F13E7"/>
    <w:rsid w:val="001F20D1"/>
    <w:rsid w:val="001F348C"/>
    <w:rsid w:val="001F3B3E"/>
    <w:rsid w:val="001F4346"/>
    <w:rsid w:val="001F6878"/>
    <w:rsid w:val="001F6B1B"/>
    <w:rsid w:val="00201961"/>
    <w:rsid w:val="00202932"/>
    <w:rsid w:val="00203202"/>
    <w:rsid w:val="00204597"/>
    <w:rsid w:val="00205C95"/>
    <w:rsid w:val="002073DD"/>
    <w:rsid w:val="00207824"/>
    <w:rsid w:val="00210590"/>
    <w:rsid w:val="00210591"/>
    <w:rsid w:val="00211350"/>
    <w:rsid w:val="00211736"/>
    <w:rsid w:val="002123C2"/>
    <w:rsid w:val="00212641"/>
    <w:rsid w:val="00212DF9"/>
    <w:rsid w:val="00213305"/>
    <w:rsid w:val="00213CB1"/>
    <w:rsid w:val="00213DEC"/>
    <w:rsid w:val="00214A17"/>
    <w:rsid w:val="002156A8"/>
    <w:rsid w:val="00217719"/>
    <w:rsid w:val="0022001D"/>
    <w:rsid w:val="00220F00"/>
    <w:rsid w:val="002214D8"/>
    <w:rsid w:val="002224A4"/>
    <w:rsid w:val="00223C4A"/>
    <w:rsid w:val="0022458D"/>
    <w:rsid w:val="002249A3"/>
    <w:rsid w:val="00225519"/>
    <w:rsid w:val="00225A1E"/>
    <w:rsid w:val="00226B1A"/>
    <w:rsid w:val="00227488"/>
    <w:rsid w:val="00230C2A"/>
    <w:rsid w:val="00231C91"/>
    <w:rsid w:val="0023242C"/>
    <w:rsid w:val="00233273"/>
    <w:rsid w:val="002332AE"/>
    <w:rsid w:val="002335D8"/>
    <w:rsid w:val="002335FD"/>
    <w:rsid w:val="00234106"/>
    <w:rsid w:val="002366C2"/>
    <w:rsid w:val="00240186"/>
    <w:rsid w:val="002404B9"/>
    <w:rsid w:val="00240550"/>
    <w:rsid w:val="00240782"/>
    <w:rsid w:val="00240D6D"/>
    <w:rsid w:val="00242514"/>
    <w:rsid w:val="00242A63"/>
    <w:rsid w:val="00245C56"/>
    <w:rsid w:val="0024759A"/>
    <w:rsid w:val="00250778"/>
    <w:rsid w:val="002527FF"/>
    <w:rsid w:val="00252D16"/>
    <w:rsid w:val="00253D21"/>
    <w:rsid w:val="002575F6"/>
    <w:rsid w:val="00261697"/>
    <w:rsid w:val="0026252C"/>
    <w:rsid w:val="00262CEC"/>
    <w:rsid w:val="0026309F"/>
    <w:rsid w:val="00264A5A"/>
    <w:rsid w:val="002650E4"/>
    <w:rsid w:val="002655AE"/>
    <w:rsid w:val="00265D4F"/>
    <w:rsid w:val="0026607F"/>
    <w:rsid w:val="00267317"/>
    <w:rsid w:val="00267870"/>
    <w:rsid w:val="00272320"/>
    <w:rsid w:val="002723B0"/>
    <w:rsid w:val="0027293E"/>
    <w:rsid w:val="002737BB"/>
    <w:rsid w:val="00274271"/>
    <w:rsid w:val="00274978"/>
    <w:rsid w:val="00275C26"/>
    <w:rsid w:val="00276799"/>
    <w:rsid w:val="00276A99"/>
    <w:rsid w:val="002803B5"/>
    <w:rsid w:val="002809A9"/>
    <w:rsid w:val="002814A1"/>
    <w:rsid w:val="0028162A"/>
    <w:rsid w:val="002819A7"/>
    <w:rsid w:val="00281C1B"/>
    <w:rsid w:val="002858A6"/>
    <w:rsid w:val="00285A2F"/>
    <w:rsid w:val="00285DCC"/>
    <w:rsid w:val="00285EEF"/>
    <w:rsid w:val="00286D0A"/>
    <w:rsid w:val="00287363"/>
    <w:rsid w:val="00287E42"/>
    <w:rsid w:val="00291025"/>
    <w:rsid w:val="002912C6"/>
    <w:rsid w:val="002913E8"/>
    <w:rsid w:val="0029278E"/>
    <w:rsid w:val="00293B39"/>
    <w:rsid w:val="00293EEB"/>
    <w:rsid w:val="00294829"/>
    <w:rsid w:val="00295683"/>
    <w:rsid w:val="00296537"/>
    <w:rsid w:val="00297BF1"/>
    <w:rsid w:val="002A22B1"/>
    <w:rsid w:val="002A23EB"/>
    <w:rsid w:val="002A37E7"/>
    <w:rsid w:val="002A3D59"/>
    <w:rsid w:val="002A51CE"/>
    <w:rsid w:val="002A668E"/>
    <w:rsid w:val="002A6ECF"/>
    <w:rsid w:val="002A75C6"/>
    <w:rsid w:val="002A7896"/>
    <w:rsid w:val="002A7C7A"/>
    <w:rsid w:val="002B066A"/>
    <w:rsid w:val="002B1587"/>
    <w:rsid w:val="002B1768"/>
    <w:rsid w:val="002B2A8A"/>
    <w:rsid w:val="002B2ED6"/>
    <w:rsid w:val="002B3165"/>
    <w:rsid w:val="002B3472"/>
    <w:rsid w:val="002B4998"/>
    <w:rsid w:val="002B6097"/>
    <w:rsid w:val="002B660F"/>
    <w:rsid w:val="002B7A61"/>
    <w:rsid w:val="002B7C8C"/>
    <w:rsid w:val="002C0A40"/>
    <w:rsid w:val="002C186D"/>
    <w:rsid w:val="002C41D3"/>
    <w:rsid w:val="002C4DD3"/>
    <w:rsid w:val="002C54F1"/>
    <w:rsid w:val="002C672F"/>
    <w:rsid w:val="002C7CF0"/>
    <w:rsid w:val="002D0495"/>
    <w:rsid w:val="002D26F5"/>
    <w:rsid w:val="002D3A91"/>
    <w:rsid w:val="002D3D4B"/>
    <w:rsid w:val="002D46DA"/>
    <w:rsid w:val="002D5407"/>
    <w:rsid w:val="002D5E53"/>
    <w:rsid w:val="002D7599"/>
    <w:rsid w:val="002E0463"/>
    <w:rsid w:val="002E273C"/>
    <w:rsid w:val="002E2E46"/>
    <w:rsid w:val="002E39B6"/>
    <w:rsid w:val="002E46A5"/>
    <w:rsid w:val="002E5827"/>
    <w:rsid w:val="002E6CB4"/>
    <w:rsid w:val="002E6FAE"/>
    <w:rsid w:val="002E7C09"/>
    <w:rsid w:val="002F1AB9"/>
    <w:rsid w:val="002F1CC2"/>
    <w:rsid w:val="002F5BF9"/>
    <w:rsid w:val="002F5C8D"/>
    <w:rsid w:val="002F69A2"/>
    <w:rsid w:val="002F6B00"/>
    <w:rsid w:val="002F746E"/>
    <w:rsid w:val="002F7A38"/>
    <w:rsid w:val="00300094"/>
    <w:rsid w:val="00300170"/>
    <w:rsid w:val="00300C7F"/>
    <w:rsid w:val="00301B9A"/>
    <w:rsid w:val="00301FAF"/>
    <w:rsid w:val="0030337C"/>
    <w:rsid w:val="0030351C"/>
    <w:rsid w:val="003037D4"/>
    <w:rsid w:val="003058EF"/>
    <w:rsid w:val="00305B24"/>
    <w:rsid w:val="00305BF9"/>
    <w:rsid w:val="00305E73"/>
    <w:rsid w:val="00305F4F"/>
    <w:rsid w:val="0030614E"/>
    <w:rsid w:val="00307C69"/>
    <w:rsid w:val="00310B29"/>
    <w:rsid w:val="003110A6"/>
    <w:rsid w:val="0031188C"/>
    <w:rsid w:val="00312143"/>
    <w:rsid w:val="003122A0"/>
    <w:rsid w:val="00312E73"/>
    <w:rsid w:val="00313452"/>
    <w:rsid w:val="0031466E"/>
    <w:rsid w:val="00314786"/>
    <w:rsid w:val="00314A0F"/>
    <w:rsid w:val="00315B6B"/>
    <w:rsid w:val="00316457"/>
    <w:rsid w:val="003172B3"/>
    <w:rsid w:val="00317B1F"/>
    <w:rsid w:val="00320BB6"/>
    <w:rsid w:val="0032213F"/>
    <w:rsid w:val="003229D7"/>
    <w:rsid w:val="003239F5"/>
    <w:rsid w:val="0032483F"/>
    <w:rsid w:val="003250C9"/>
    <w:rsid w:val="003259DC"/>
    <w:rsid w:val="003261AD"/>
    <w:rsid w:val="00327046"/>
    <w:rsid w:val="00330663"/>
    <w:rsid w:val="0033077A"/>
    <w:rsid w:val="0033268B"/>
    <w:rsid w:val="00332CCB"/>
    <w:rsid w:val="00332FD2"/>
    <w:rsid w:val="00333A77"/>
    <w:rsid w:val="00333D21"/>
    <w:rsid w:val="0033677A"/>
    <w:rsid w:val="00337C0A"/>
    <w:rsid w:val="00337D26"/>
    <w:rsid w:val="003402A4"/>
    <w:rsid w:val="00340439"/>
    <w:rsid w:val="0034056B"/>
    <w:rsid w:val="00341B05"/>
    <w:rsid w:val="003428EF"/>
    <w:rsid w:val="0034329A"/>
    <w:rsid w:val="00344670"/>
    <w:rsid w:val="00345725"/>
    <w:rsid w:val="00345EA8"/>
    <w:rsid w:val="003517C5"/>
    <w:rsid w:val="00352E8A"/>
    <w:rsid w:val="00353AB7"/>
    <w:rsid w:val="00354B4B"/>
    <w:rsid w:val="003550A8"/>
    <w:rsid w:val="00356CE0"/>
    <w:rsid w:val="003577BC"/>
    <w:rsid w:val="00361C87"/>
    <w:rsid w:val="003621DA"/>
    <w:rsid w:val="00364058"/>
    <w:rsid w:val="0036519E"/>
    <w:rsid w:val="00366FD5"/>
    <w:rsid w:val="003705EB"/>
    <w:rsid w:val="0037177A"/>
    <w:rsid w:val="00371997"/>
    <w:rsid w:val="003725C1"/>
    <w:rsid w:val="00373494"/>
    <w:rsid w:val="0037447F"/>
    <w:rsid w:val="00374F8A"/>
    <w:rsid w:val="003767FB"/>
    <w:rsid w:val="00376D8A"/>
    <w:rsid w:val="0038003E"/>
    <w:rsid w:val="00380544"/>
    <w:rsid w:val="0038268E"/>
    <w:rsid w:val="00382EF7"/>
    <w:rsid w:val="00383D33"/>
    <w:rsid w:val="0038490E"/>
    <w:rsid w:val="0038587B"/>
    <w:rsid w:val="00385AAF"/>
    <w:rsid w:val="00387A31"/>
    <w:rsid w:val="00387EF3"/>
    <w:rsid w:val="0039107C"/>
    <w:rsid w:val="00391B3C"/>
    <w:rsid w:val="00393691"/>
    <w:rsid w:val="00393A6C"/>
    <w:rsid w:val="00393D2F"/>
    <w:rsid w:val="0039440D"/>
    <w:rsid w:val="00395CCF"/>
    <w:rsid w:val="00395EA9"/>
    <w:rsid w:val="003965EA"/>
    <w:rsid w:val="00396E5A"/>
    <w:rsid w:val="003A128A"/>
    <w:rsid w:val="003A1C99"/>
    <w:rsid w:val="003A27FD"/>
    <w:rsid w:val="003A2DB6"/>
    <w:rsid w:val="003A2E42"/>
    <w:rsid w:val="003A3F66"/>
    <w:rsid w:val="003A4AEB"/>
    <w:rsid w:val="003A646F"/>
    <w:rsid w:val="003A66D8"/>
    <w:rsid w:val="003A73CA"/>
    <w:rsid w:val="003A741D"/>
    <w:rsid w:val="003B3D79"/>
    <w:rsid w:val="003B4196"/>
    <w:rsid w:val="003B53E3"/>
    <w:rsid w:val="003B5429"/>
    <w:rsid w:val="003B5DB5"/>
    <w:rsid w:val="003B65C7"/>
    <w:rsid w:val="003B7204"/>
    <w:rsid w:val="003B7956"/>
    <w:rsid w:val="003B7BB2"/>
    <w:rsid w:val="003B7E1D"/>
    <w:rsid w:val="003C0EA7"/>
    <w:rsid w:val="003C1CAB"/>
    <w:rsid w:val="003C2821"/>
    <w:rsid w:val="003C2A41"/>
    <w:rsid w:val="003C2A52"/>
    <w:rsid w:val="003C63C1"/>
    <w:rsid w:val="003C7CC3"/>
    <w:rsid w:val="003C7F02"/>
    <w:rsid w:val="003D006D"/>
    <w:rsid w:val="003D0385"/>
    <w:rsid w:val="003D146F"/>
    <w:rsid w:val="003D344D"/>
    <w:rsid w:val="003D6C7E"/>
    <w:rsid w:val="003E0061"/>
    <w:rsid w:val="003E03DA"/>
    <w:rsid w:val="003E080D"/>
    <w:rsid w:val="003E1735"/>
    <w:rsid w:val="003E1873"/>
    <w:rsid w:val="003E25FA"/>
    <w:rsid w:val="003E26AF"/>
    <w:rsid w:val="003E3587"/>
    <w:rsid w:val="003E38DD"/>
    <w:rsid w:val="003E38FD"/>
    <w:rsid w:val="003E4B6F"/>
    <w:rsid w:val="003E7CC7"/>
    <w:rsid w:val="003F06EF"/>
    <w:rsid w:val="003F08A0"/>
    <w:rsid w:val="003F1E02"/>
    <w:rsid w:val="003F21B9"/>
    <w:rsid w:val="003F2BA1"/>
    <w:rsid w:val="003F4691"/>
    <w:rsid w:val="003F6DF5"/>
    <w:rsid w:val="003F7F36"/>
    <w:rsid w:val="00401A07"/>
    <w:rsid w:val="00402CA1"/>
    <w:rsid w:val="004045CA"/>
    <w:rsid w:val="0040489C"/>
    <w:rsid w:val="00405DED"/>
    <w:rsid w:val="00405DFB"/>
    <w:rsid w:val="004147C4"/>
    <w:rsid w:val="00417E30"/>
    <w:rsid w:val="0042066A"/>
    <w:rsid w:val="00420B87"/>
    <w:rsid w:val="004214E2"/>
    <w:rsid w:val="004232A5"/>
    <w:rsid w:val="0042361A"/>
    <w:rsid w:val="00424B54"/>
    <w:rsid w:val="00424CC9"/>
    <w:rsid w:val="00424E50"/>
    <w:rsid w:val="00424E81"/>
    <w:rsid w:val="00425493"/>
    <w:rsid w:val="00425675"/>
    <w:rsid w:val="00425EA9"/>
    <w:rsid w:val="0042714F"/>
    <w:rsid w:val="00427B12"/>
    <w:rsid w:val="00427C68"/>
    <w:rsid w:val="00430C5B"/>
    <w:rsid w:val="00431031"/>
    <w:rsid w:val="00432D19"/>
    <w:rsid w:val="00433681"/>
    <w:rsid w:val="00434260"/>
    <w:rsid w:val="00434A7A"/>
    <w:rsid w:val="0043522E"/>
    <w:rsid w:val="004357CE"/>
    <w:rsid w:val="00435969"/>
    <w:rsid w:val="00435A64"/>
    <w:rsid w:val="00440906"/>
    <w:rsid w:val="004409CB"/>
    <w:rsid w:val="00440D71"/>
    <w:rsid w:val="00442865"/>
    <w:rsid w:val="00443AE8"/>
    <w:rsid w:val="004452DB"/>
    <w:rsid w:val="004454FD"/>
    <w:rsid w:val="00445F3A"/>
    <w:rsid w:val="004468ED"/>
    <w:rsid w:val="00446F4C"/>
    <w:rsid w:val="00447034"/>
    <w:rsid w:val="00450773"/>
    <w:rsid w:val="00453AFD"/>
    <w:rsid w:val="00454AAE"/>
    <w:rsid w:val="004552E6"/>
    <w:rsid w:val="004553E0"/>
    <w:rsid w:val="00456A12"/>
    <w:rsid w:val="00456CEC"/>
    <w:rsid w:val="0045772E"/>
    <w:rsid w:val="00457CE3"/>
    <w:rsid w:val="00460CBB"/>
    <w:rsid w:val="0046208A"/>
    <w:rsid w:val="00462B64"/>
    <w:rsid w:val="004637FD"/>
    <w:rsid w:val="00464897"/>
    <w:rsid w:val="00464D83"/>
    <w:rsid w:val="00465776"/>
    <w:rsid w:val="004660A9"/>
    <w:rsid w:val="0046615E"/>
    <w:rsid w:val="00466318"/>
    <w:rsid w:val="00466A2F"/>
    <w:rsid w:val="004676B3"/>
    <w:rsid w:val="00470BFF"/>
    <w:rsid w:val="00470E88"/>
    <w:rsid w:val="00471D22"/>
    <w:rsid w:val="00472984"/>
    <w:rsid w:val="0047479A"/>
    <w:rsid w:val="004779D1"/>
    <w:rsid w:val="00481724"/>
    <w:rsid w:val="0048363E"/>
    <w:rsid w:val="00483B6E"/>
    <w:rsid w:val="00483C9B"/>
    <w:rsid w:val="00484321"/>
    <w:rsid w:val="00485452"/>
    <w:rsid w:val="00485B2F"/>
    <w:rsid w:val="00485D64"/>
    <w:rsid w:val="0048701D"/>
    <w:rsid w:val="004901A4"/>
    <w:rsid w:val="00491023"/>
    <w:rsid w:val="004938B0"/>
    <w:rsid w:val="00493C6F"/>
    <w:rsid w:val="00493CB9"/>
    <w:rsid w:val="00494218"/>
    <w:rsid w:val="004951CA"/>
    <w:rsid w:val="00496E7C"/>
    <w:rsid w:val="00496F33"/>
    <w:rsid w:val="00497F5C"/>
    <w:rsid w:val="004A04D4"/>
    <w:rsid w:val="004A115B"/>
    <w:rsid w:val="004A11C5"/>
    <w:rsid w:val="004A1A84"/>
    <w:rsid w:val="004A3E76"/>
    <w:rsid w:val="004A6752"/>
    <w:rsid w:val="004A7E7F"/>
    <w:rsid w:val="004B1C03"/>
    <w:rsid w:val="004B261C"/>
    <w:rsid w:val="004B35CF"/>
    <w:rsid w:val="004B69D1"/>
    <w:rsid w:val="004B6BCF"/>
    <w:rsid w:val="004C1056"/>
    <w:rsid w:val="004C2B6B"/>
    <w:rsid w:val="004C2C56"/>
    <w:rsid w:val="004C2FFD"/>
    <w:rsid w:val="004C4B95"/>
    <w:rsid w:val="004C5753"/>
    <w:rsid w:val="004D0382"/>
    <w:rsid w:val="004D13F5"/>
    <w:rsid w:val="004D181D"/>
    <w:rsid w:val="004D1864"/>
    <w:rsid w:val="004D1C50"/>
    <w:rsid w:val="004D6626"/>
    <w:rsid w:val="004E22F2"/>
    <w:rsid w:val="004E2608"/>
    <w:rsid w:val="004E3F7D"/>
    <w:rsid w:val="004E53E7"/>
    <w:rsid w:val="004E619B"/>
    <w:rsid w:val="004F152C"/>
    <w:rsid w:val="004F3218"/>
    <w:rsid w:val="004F35D7"/>
    <w:rsid w:val="004F3713"/>
    <w:rsid w:val="004F43DA"/>
    <w:rsid w:val="004F67F4"/>
    <w:rsid w:val="004F6B41"/>
    <w:rsid w:val="004F79F6"/>
    <w:rsid w:val="005026AC"/>
    <w:rsid w:val="00502C5C"/>
    <w:rsid w:val="005032A3"/>
    <w:rsid w:val="00505C10"/>
    <w:rsid w:val="00507652"/>
    <w:rsid w:val="0051085B"/>
    <w:rsid w:val="00510952"/>
    <w:rsid w:val="00510DCD"/>
    <w:rsid w:val="00511972"/>
    <w:rsid w:val="005123B7"/>
    <w:rsid w:val="00512440"/>
    <w:rsid w:val="0051286D"/>
    <w:rsid w:val="005136B6"/>
    <w:rsid w:val="00513A09"/>
    <w:rsid w:val="00515891"/>
    <w:rsid w:val="00515F5F"/>
    <w:rsid w:val="00517252"/>
    <w:rsid w:val="00521D18"/>
    <w:rsid w:val="00522491"/>
    <w:rsid w:val="00522FB3"/>
    <w:rsid w:val="00524BE3"/>
    <w:rsid w:val="00525043"/>
    <w:rsid w:val="00526D0C"/>
    <w:rsid w:val="00527961"/>
    <w:rsid w:val="00530652"/>
    <w:rsid w:val="00532155"/>
    <w:rsid w:val="00532E7A"/>
    <w:rsid w:val="005341A5"/>
    <w:rsid w:val="005349C0"/>
    <w:rsid w:val="00534CF1"/>
    <w:rsid w:val="005353C5"/>
    <w:rsid w:val="005373F1"/>
    <w:rsid w:val="005376B5"/>
    <w:rsid w:val="00537CCB"/>
    <w:rsid w:val="005409C5"/>
    <w:rsid w:val="00540DC4"/>
    <w:rsid w:val="00541B21"/>
    <w:rsid w:val="005431FB"/>
    <w:rsid w:val="0054369B"/>
    <w:rsid w:val="00544C38"/>
    <w:rsid w:val="005454E3"/>
    <w:rsid w:val="00546767"/>
    <w:rsid w:val="005468EE"/>
    <w:rsid w:val="00546C4C"/>
    <w:rsid w:val="00546F13"/>
    <w:rsid w:val="005472B5"/>
    <w:rsid w:val="0054779C"/>
    <w:rsid w:val="00547C5C"/>
    <w:rsid w:val="00550998"/>
    <w:rsid w:val="00550C95"/>
    <w:rsid w:val="00550DC5"/>
    <w:rsid w:val="0055182C"/>
    <w:rsid w:val="0055206F"/>
    <w:rsid w:val="0055234C"/>
    <w:rsid w:val="00553672"/>
    <w:rsid w:val="0055550B"/>
    <w:rsid w:val="00555B4C"/>
    <w:rsid w:val="00556938"/>
    <w:rsid w:val="00557678"/>
    <w:rsid w:val="00557BA0"/>
    <w:rsid w:val="00560452"/>
    <w:rsid w:val="005606E1"/>
    <w:rsid w:val="00560761"/>
    <w:rsid w:val="00563A22"/>
    <w:rsid w:val="005649DD"/>
    <w:rsid w:val="00566A15"/>
    <w:rsid w:val="00566B23"/>
    <w:rsid w:val="00567E9B"/>
    <w:rsid w:val="00570165"/>
    <w:rsid w:val="00571764"/>
    <w:rsid w:val="005718EF"/>
    <w:rsid w:val="00572B86"/>
    <w:rsid w:val="0057578F"/>
    <w:rsid w:val="005759B6"/>
    <w:rsid w:val="005763C2"/>
    <w:rsid w:val="00581424"/>
    <w:rsid w:val="00581CD1"/>
    <w:rsid w:val="00584DD5"/>
    <w:rsid w:val="00585CF4"/>
    <w:rsid w:val="00586621"/>
    <w:rsid w:val="00591402"/>
    <w:rsid w:val="00591B4E"/>
    <w:rsid w:val="00593376"/>
    <w:rsid w:val="00594C77"/>
    <w:rsid w:val="00595150"/>
    <w:rsid w:val="00595232"/>
    <w:rsid w:val="00596D62"/>
    <w:rsid w:val="005A04AC"/>
    <w:rsid w:val="005A265D"/>
    <w:rsid w:val="005A27CA"/>
    <w:rsid w:val="005A285D"/>
    <w:rsid w:val="005A2F2F"/>
    <w:rsid w:val="005A3A4D"/>
    <w:rsid w:val="005A3EF3"/>
    <w:rsid w:val="005A50D6"/>
    <w:rsid w:val="005A58D3"/>
    <w:rsid w:val="005B000B"/>
    <w:rsid w:val="005B1CDD"/>
    <w:rsid w:val="005B260C"/>
    <w:rsid w:val="005B27CD"/>
    <w:rsid w:val="005B3E38"/>
    <w:rsid w:val="005B4016"/>
    <w:rsid w:val="005B4589"/>
    <w:rsid w:val="005B4655"/>
    <w:rsid w:val="005B51EC"/>
    <w:rsid w:val="005B7791"/>
    <w:rsid w:val="005C0F0F"/>
    <w:rsid w:val="005C17D7"/>
    <w:rsid w:val="005C1E08"/>
    <w:rsid w:val="005C1E94"/>
    <w:rsid w:val="005C461E"/>
    <w:rsid w:val="005C46FF"/>
    <w:rsid w:val="005C5335"/>
    <w:rsid w:val="005C6742"/>
    <w:rsid w:val="005C6796"/>
    <w:rsid w:val="005C685B"/>
    <w:rsid w:val="005C6F49"/>
    <w:rsid w:val="005D013E"/>
    <w:rsid w:val="005D0E58"/>
    <w:rsid w:val="005D1009"/>
    <w:rsid w:val="005D2588"/>
    <w:rsid w:val="005D2D67"/>
    <w:rsid w:val="005D546D"/>
    <w:rsid w:val="005D5F43"/>
    <w:rsid w:val="005D6D99"/>
    <w:rsid w:val="005E0232"/>
    <w:rsid w:val="005E1D61"/>
    <w:rsid w:val="005E314C"/>
    <w:rsid w:val="005E48E2"/>
    <w:rsid w:val="005E4BB1"/>
    <w:rsid w:val="005E4E35"/>
    <w:rsid w:val="005E69EF"/>
    <w:rsid w:val="005E7659"/>
    <w:rsid w:val="005E7D68"/>
    <w:rsid w:val="005F3978"/>
    <w:rsid w:val="005F5FC3"/>
    <w:rsid w:val="005F6100"/>
    <w:rsid w:val="005F6AE5"/>
    <w:rsid w:val="005F7A8A"/>
    <w:rsid w:val="006010F9"/>
    <w:rsid w:val="00601F9E"/>
    <w:rsid w:val="00602C97"/>
    <w:rsid w:val="00602D01"/>
    <w:rsid w:val="0060374D"/>
    <w:rsid w:val="00603D95"/>
    <w:rsid w:val="00604D84"/>
    <w:rsid w:val="00605669"/>
    <w:rsid w:val="00605A96"/>
    <w:rsid w:val="00607F7D"/>
    <w:rsid w:val="006105FA"/>
    <w:rsid w:val="00611863"/>
    <w:rsid w:val="006122AE"/>
    <w:rsid w:val="00613BEB"/>
    <w:rsid w:val="006168AF"/>
    <w:rsid w:val="006168C1"/>
    <w:rsid w:val="006171B2"/>
    <w:rsid w:val="006171EB"/>
    <w:rsid w:val="00617B20"/>
    <w:rsid w:val="0062294D"/>
    <w:rsid w:val="00623619"/>
    <w:rsid w:val="00623E60"/>
    <w:rsid w:val="00624429"/>
    <w:rsid w:val="00625043"/>
    <w:rsid w:val="00625BBF"/>
    <w:rsid w:val="00625DC6"/>
    <w:rsid w:val="00627A46"/>
    <w:rsid w:val="00627BB8"/>
    <w:rsid w:val="00627F7B"/>
    <w:rsid w:val="00632666"/>
    <w:rsid w:val="006337FB"/>
    <w:rsid w:val="00634266"/>
    <w:rsid w:val="00635499"/>
    <w:rsid w:val="00635505"/>
    <w:rsid w:val="00635B3A"/>
    <w:rsid w:val="006427AD"/>
    <w:rsid w:val="006466AF"/>
    <w:rsid w:val="00647A7E"/>
    <w:rsid w:val="00647B5A"/>
    <w:rsid w:val="00652EFD"/>
    <w:rsid w:val="00653762"/>
    <w:rsid w:val="00653BF8"/>
    <w:rsid w:val="006549A6"/>
    <w:rsid w:val="0065544D"/>
    <w:rsid w:val="006559A9"/>
    <w:rsid w:val="00656369"/>
    <w:rsid w:val="0065708D"/>
    <w:rsid w:val="00657575"/>
    <w:rsid w:val="0065791B"/>
    <w:rsid w:val="00661366"/>
    <w:rsid w:val="00662626"/>
    <w:rsid w:val="00663867"/>
    <w:rsid w:val="00665030"/>
    <w:rsid w:val="006652C4"/>
    <w:rsid w:val="006700D4"/>
    <w:rsid w:val="006706F8"/>
    <w:rsid w:val="00670E72"/>
    <w:rsid w:val="0067181A"/>
    <w:rsid w:val="00671877"/>
    <w:rsid w:val="00672B6F"/>
    <w:rsid w:val="006738E8"/>
    <w:rsid w:val="00675222"/>
    <w:rsid w:val="00680A3D"/>
    <w:rsid w:val="00680D5B"/>
    <w:rsid w:val="00680F1C"/>
    <w:rsid w:val="00681760"/>
    <w:rsid w:val="00681D92"/>
    <w:rsid w:val="00681FE3"/>
    <w:rsid w:val="00682AA5"/>
    <w:rsid w:val="00683929"/>
    <w:rsid w:val="006845CE"/>
    <w:rsid w:val="00684F21"/>
    <w:rsid w:val="00687143"/>
    <w:rsid w:val="0068781F"/>
    <w:rsid w:val="00691192"/>
    <w:rsid w:val="0069280F"/>
    <w:rsid w:val="00692EB6"/>
    <w:rsid w:val="00693EC1"/>
    <w:rsid w:val="006958B4"/>
    <w:rsid w:val="006962B3"/>
    <w:rsid w:val="006963F0"/>
    <w:rsid w:val="00697247"/>
    <w:rsid w:val="006A0651"/>
    <w:rsid w:val="006A0E82"/>
    <w:rsid w:val="006A122C"/>
    <w:rsid w:val="006A34E7"/>
    <w:rsid w:val="006A3553"/>
    <w:rsid w:val="006A451B"/>
    <w:rsid w:val="006A5B11"/>
    <w:rsid w:val="006A5FDF"/>
    <w:rsid w:val="006A61F5"/>
    <w:rsid w:val="006A6A5C"/>
    <w:rsid w:val="006B0457"/>
    <w:rsid w:val="006B1123"/>
    <w:rsid w:val="006B13DA"/>
    <w:rsid w:val="006B1DAB"/>
    <w:rsid w:val="006B275E"/>
    <w:rsid w:val="006B3939"/>
    <w:rsid w:val="006B4BCE"/>
    <w:rsid w:val="006B4D53"/>
    <w:rsid w:val="006B50C2"/>
    <w:rsid w:val="006B557D"/>
    <w:rsid w:val="006B58E0"/>
    <w:rsid w:val="006B6E38"/>
    <w:rsid w:val="006B7430"/>
    <w:rsid w:val="006B779F"/>
    <w:rsid w:val="006C0928"/>
    <w:rsid w:val="006C19AB"/>
    <w:rsid w:val="006C19D5"/>
    <w:rsid w:val="006C23B0"/>
    <w:rsid w:val="006C3584"/>
    <w:rsid w:val="006C4D86"/>
    <w:rsid w:val="006C5BEF"/>
    <w:rsid w:val="006C5D3F"/>
    <w:rsid w:val="006C6778"/>
    <w:rsid w:val="006C6E10"/>
    <w:rsid w:val="006C6EF3"/>
    <w:rsid w:val="006D0CEB"/>
    <w:rsid w:val="006D177F"/>
    <w:rsid w:val="006D21AF"/>
    <w:rsid w:val="006D225B"/>
    <w:rsid w:val="006D3CEC"/>
    <w:rsid w:val="006D475D"/>
    <w:rsid w:val="006D48B4"/>
    <w:rsid w:val="006D520D"/>
    <w:rsid w:val="006D551D"/>
    <w:rsid w:val="006D679F"/>
    <w:rsid w:val="006D75C3"/>
    <w:rsid w:val="006E6242"/>
    <w:rsid w:val="006E7676"/>
    <w:rsid w:val="006F1463"/>
    <w:rsid w:val="006F21BA"/>
    <w:rsid w:val="006F21E0"/>
    <w:rsid w:val="006F2D31"/>
    <w:rsid w:val="006F3CCD"/>
    <w:rsid w:val="006F4209"/>
    <w:rsid w:val="006F4A24"/>
    <w:rsid w:val="006F6D42"/>
    <w:rsid w:val="00700731"/>
    <w:rsid w:val="007049FA"/>
    <w:rsid w:val="007054D5"/>
    <w:rsid w:val="00705F36"/>
    <w:rsid w:val="007069BC"/>
    <w:rsid w:val="00711401"/>
    <w:rsid w:val="00711470"/>
    <w:rsid w:val="00711B71"/>
    <w:rsid w:val="00711DBF"/>
    <w:rsid w:val="00712436"/>
    <w:rsid w:val="0071315C"/>
    <w:rsid w:val="00713289"/>
    <w:rsid w:val="00713C4E"/>
    <w:rsid w:val="00713FFA"/>
    <w:rsid w:val="007142C4"/>
    <w:rsid w:val="0071688D"/>
    <w:rsid w:val="007177FF"/>
    <w:rsid w:val="007201AE"/>
    <w:rsid w:val="007207A0"/>
    <w:rsid w:val="00721FC6"/>
    <w:rsid w:val="00722654"/>
    <w:rsid w:val="00722762"/>
    <w:rsid w:val="00723894"/>
    <w:rsid w:val="00724057"/>
    <w:rsid w:val="00724B0E"/>
    <w:rsid w:val="00724DE5"/>
    <w:rsid w:val="00724F46"/>
    <w:rsid w:val="00725367"/>
    <w:rsid w:val="00726509"/>
    <w:rsid w:val="007269CB"/>
    <w:rsid w:val="00726F9D"/>
    <w:rsid w:val="00727282"/>
    <w:rsid w:val="00727977"/>
    <w:rsid w:val="00727D4A"/>
    <w:rsid w:val="00730231"/>
    <w:rsid w:val="007305F2"/>
    <w:rsid w:val="00730EEE"/>
    <w:rsid w:val="00734D10"/>
    <w:rsid w:val="00735C4E"/>
    <w:rsid w:val="00736ABC"/>
    <w:rsid w:val="00743B29"/>
    <w:rsid w:val="0074478C"/>
    <w:rsid w:val="007457FA"/>
    <w:rsid w:val="0075150A"/>
    <w:rsid w:val="0075380B"/>
    <w:rsid w:val="0075422D"/>
    <w:rsid w:val="00754238"/>
    <w:rsid w:val="00756A28"/>
    <w:rsid w:val="00756ABD"/>
    <w:rsid w:val="007601AE"/>
    <w:rsid w:val="00760306"/>
    <w:rsid w:val="00762F4A"/>
    <w:rsid w:val="007641DA"/>
    <w:rsid w:val="00764834"/>
    <w:rsid w:val="00765623"/>
    <w:rsid w:val="007657CC"/>
    <w:rsid w:val="00765A53"/>
    <w:rsid w:val="00766449"/>
    <w:rsid w:val="00770609"/>
    <w:rsid w:val="00770D06"/>
    <w:rsid w:val="00771BCD"/>
    <w:rsid w:val="00772652"/>
    <w:rsid w:val="00774A05"/>
    <w:rsid w:val="00774A3B"/>
    <w:rsid w:val="00774EC5"/>
    <w:rsid w:val="0077543B"/>
    <w:rsid w:val="007755DE"/>
    <w:rsid w:val="007774AC"/>
    <w:rsid w:val="007820AB"/>
    <w:rsid w:val="007829DF"/>
    <w:rsid w:val="00782AF5"/>
    <w:rsid w:val="007830FF"/>
    <w:rsid w:val="00783CF8"/>
    <w:rsid w:val="007842C8"/>
    <w:rsid w:val="00784943"/>
    <w:rsid w:val="00784D6E"/>
    <w:rsid w:val="0078577C"/>
    <w:rsid w:val="00786196"/>
    <w:rsid w:val="00790295"/>
    <w:rsid w:val="007903EE"/>
    <w:rsid w:val="00791521"/>
    <w:rsid w:val="00792D47"/>
    <w:rsid w:val="00793C40"/>
    <w:rsid w:val="007944F8"/>
    <w:rsid w:val="0079468D"/>
    <w:rsid w:val="0079476F"/>
    <w:rsid w:val="00794814"/>
    <w:rsid w:val="00796EDF"/>
    <w:rsid w:val="007974B1"/>
    <w:rsid w:val="0079775F"/>
    <w:rsid w:val="007A11A2"/>
    <w:rsid w:val="007A239D"/>
    <w:rsid w:val="007A2F9D"/>
    <w:rsid w:val="007A3A38"/>
    <w:rsid w:val="007A3B8F"/>
    <w:rsid w:val="007A485B"/>
    <w:rsid w:val="007A4EF2"/>
    <w:rsid w:val="007A5864"/>
    <w:rsid w:val="007A6CA8"/>
    <w:rsid w:val="007A7BD7"/>
    <w:rsid w:val="007B00CF"/>
    <w:rsid w:val="007B2334"/>
    <w:rsid w:val="007B291F"/>
    <w:rsid w:val="007B319F"/>
    <w:rsid w:val="007B3851"/>
    <w:rsid w:val="007B63E4"/>
    <w:rsid w:val="007B65E3"/>
    <w:rsid w:val="007B6801"/>
    <w:rsid w:val="007C0D19"/>
    <w:rsid w:val="007C0D1F"/>
    <w:rsid w:val="007C2F9C"/>
    <w:rsid w:val="007C39AA"/>
    <w:rsid w:val="007C43E7"/>
    <w:rsid w:val="007C600E"/>
    <w:rsid w:val="007D0B1B"/>
    <w:rsid w:val="007D0FF8"/>
    <w:rsid w:val="007D169A"/>
    <w:rsid w:val="007D22F9"/>
    <w:rsid w:val="007D3FB0"/>
    <w:rsid w:val="007D4608"/>
    <w:rsid w:val="007D6ECB"/>
    <w:rsid w:val="007E26AD"/>
    <w:rsid w:val="007E463F"/>
    <w:rsid w:val="007E5864"/>
    <w:rsid w:val="007E6374"/>
    <w:rsid w:val="007E65E7"/>
    <w:rsid w:val="007F054E"/>
    <w:rsid w:val="007F170A"/>
    <w:rsid w:val="007F22A4"/>
    <w:rsid w:val="007F23E9"/>
    <w:rsid w:val="007F42F3"/>
    <w:rsid w:val="007F72C0"/>
    <w:rsid w:val="007F7711"/>
    <w:rsid w:val="00802CD5"/>
    <w:rsid w:val="00803FFF"/>
    <w:rsid w:val="008050EE"/>
    <w:rsid w:val="008053DA"/>
    <w:rsid w:val="00805F82"/>
    <w:rsid w:val="008062AD"/>
    <w:rsid w:val="00807D64"/>
    <w:rsid w:val="00810C66"/>
    <w:rsid w:val="00810CEA"/>
    <w:rsid w:val="0081140F"/>
    <w:rsid w:val="008126CC"/>
    <w:rsid w:val="00814515"/>
    <w:rsid w:val="008146E2"/>
    <w:rsid w:val="00820575"/>
    <w:rsid w:val="008227A1"/>
    <w:rsid w:val="00822FAC"/>
    <w:rsid w:val="008242B3"/>
    <w:rsid w:val="008245A1"/>
    <w:rsid w:val="008246D0"/>
    <w:rsid w:val="00824B59"/>
    <w:rsid w:val="00824E11"/>
    <w:rsid w:val="008254C4"/>
    <w:rsid w:val="00827499"/>
    <w:rsid w:val="00827FDA"/>
    <w:rsid w:val="008301D9"/>
    <w:rsid w:val="00832239"/>
    <w:rsid w:val="00832799"/>
    <w:rsid w:val="00834BED"/>
    <w:rsid w:val="00836407"/>
    <w:rsid w:val="00837183"/>
    <w:rsid w:val="008402F0"/>
    <w:rsid w:val="00840657"/>
    <w:rsid w:val="0084101E"/>
    <w:rsid w:val="00842102"/>
    <w:rsid w:val="00842E45"/>
    <w:rsid w:val="0084497C"/>
    <w:rsid w:val="00844C63"/>
    <w:rsid w:val="00845AE0"/>
    <w:rsid w:val="00846A44"/>
    <w:rsid w:val="00847D9A"/>
    <w:rsid w:val="0085094A"/>
    <w:rsid w:val="00851B41"/>
    <w:rsid w:val="00851E4F"/>
    <w:rsid w:val="008528C9"/>
    <w:rsid w:val="00853246"/>
    <w:rsid w:val="00853F6F"/>
    <w:rsid w:val="00854BEB"/>
    <w:rsid w:val="00857257"/>
    <w:rsid w:val="0085748A"/>
    <w:rsid w:val="00857DD5"/>
    <w:rsid w:val="00860F82"/>
    <w:rsid w:val="00862391"/>
    <w:rsid w:val="00862CC7"/>
    <w:rsid w:val="00863969"/>
    <w:rsid w:val="00863BBB"/>
    <w:rsid w:val="00864C94"/>
    <w:rsid w:val="00864DD4"/>
    <w:rsid w:val="0086536F"/>
    <w:rsid w:val="008656FA"/>
    <w:rsid w:val="00865C9E"/>
    <w:rsid w:val="00870BE4"/>
    <w:rsid w:val="00870C98"/>
    <w:rsid w:val="00872225"/>
    <w:rsid w:val="008730A9"/>
    <w:rsid w:val="00874ACB"/>
    <w:rsid w:val="00875BD6"/>
    <w:rsid w:val="00875C39"/>
    <w:rsid w:val="00876631"/>
    <w:rsid w:val="0087674F"/>
    <w:rsid w:val="008767E3"/>
    <w:rsid w:val="00876FBD"/>
    <w:rsid w:val="008770DD"/>
    <w:rsid w:val="0087773E"/>
    <w:rsid w:val="00880A84"/>
    <w:rsid w:val="00881E59"/>
    <w:rsid w:val="00882DDC"/>
    <w:rsid w:val="00883807"/>
    <w:rsid w:val="008854FE"/>
    <w:rsid w:val="00885FB7"/>
    <w:rsid w:val="0088674F"/>
    <w:rsid w:val="008869BF"/>
    <w:rsid w:val="0089174B"/>
    <w:rsid w:val="00892B00"/>
    <w:rsid w:val="0089384F"/>
    <w:rsid w:val="00894D28"/>
    <w:rsid w:val="008957C4"/>
    <w:rsid w:val="00896C0C"/>
    <w:rsid w:val="00897263"/>
    <w:rsid w:val="008A05BD"/>
    <w:rsid w:val="008A0AC5"/>
    <w:rsid w:val="008A17F6"/>
    <w:rsid w:val="008A1A76"/>
    <w:rsid w:val="008A1C18"/>
    <w:rsid w:val="008A3FEA"/>
    <w:rsid w:val="008A56FE"/>
    <w:rsid w:val="008A5D34"/>
    <w:rsid w:val="008A700E"/>
    <w:rsid w:val="008A7DB9"/>
    <w:rsid w:val="008B066F"/>
    <w:rsid w:val="008B296D"/>
    <w:rsid w:val="008B2C79"/>
    <w:rsid w:val="008B3A43"/>
    <w:rsid w:val="008B3BDA"/>
    <w:rsid w:val="008B4A8F"/>
    <w:rsid w:val="008B5DDF"/>
    <w:rsid w:val="008B5EF3"/>
    <w:rsid w:val="008B6307"/>
    <w:rsid w:val="008B7D3E"/>
    <w:rsid w:val="008C0627"/>
    <w:rsid w:val="008C0E16"/>
    <w:rsid w:val="008C1373"/>
    <w:rsid w:val="008C4671"/>
    <w:rsid w:val="008C46C0"/>
    <w:rsid w:val="008C5924"/>
    <w:rsid w:val="008C6B3A"/>
    <w:rsid w:val="008C70F5"/>
    <w:rsid w:val="008C7A07"/>
    <w:rsid w:val="008C7EDD"/>
    <w:rsid w:val="008D263E"/>
    <w:rsid w:val="008D3B9E"/>
    <w:rsid w:val="008D416D"/>
    <w:rsid w:val="008D43F2"/>
    <w:rsid w:val="008D4601"/>
    <w:rsid w:val="008D4B74"/>
    <w:rsid w:val="008D6649"/>
    <w:rsid w:val="008D7CDB"/>
    <w:rsid w:val="008E05CF"/>
    <w:rsid w:val="008E0F35"/>
    <w:rsid w:val="008E2483"/>
    <w:rsid w:val="008E3266"/>
    <w:rsid w:val="008E3DA2"/>
    <w:rsid w:val="008E3E22"/>
    <w:rsid w:val="008E5633"/>
    <w:rsid w:val="008E6027"/>
    <w:rsid w:val="008E7D67"/>
    <w:rsid w:val="008F03F3"/>
    <w:rsid w:val="008F1CA2"/>
    <w:rsid w:val="008F2EBB"/>
    <w:rsid w:val="008F4D7E"/>
    <w:rsid w:val="008F5CCC"/>
    <w:rsid w:val="00900C8A"/>
    <w:rsid w:val="00901064"/>
    <w:rsid w:val="00901792"/>
    <w:rsid w:val="009030E4"/>
    <w:rsid w:val="00904A3B"/>
    <w:rsid w:val="00904B99"/>
    <w:rsid w:val="00904F4A"/>
    <w:rsid w:val="009053F1"/>
    <w:rsid w:val="009064E6"/>
    <w:rsid w:val="009105FD"/>
    <w:rsid w:val="00910F91"/>
    <w:rsid w:val="009122C5"/>
    <w:rsid w:val="009123D7"/>
    <w:rsid w:val="00912B34"/>
    <w:rsid w:val="0091353E"/>
    <w:rsid w:val="009143E5"/>
    <w:rsid w:val="00915639"/>
    <w:rsid w:val="0091656A"/>
    <w:rsid w:val="00916CA7"/>
    <w:rsid w:val="0092185A"/>
    <w:rsid w:val="00921AFE"/>
    <w:rsid w:val="00924487"/>
    <w:rsid w:val="00924F5B"/>
    <w:rsid w:val="00925C73"/>
    <w:rsid w:val="009261B2"/>
    <w:rsid w:val="00926A89"/>
    <w:rsid w:val="00926DF9"/>
    <w:rsid w:val="0093040E"/>
    <w:rsid w:val="0093075D"/>
    <w:rsid w:val="0093447A"/>
    <w:rsid w:val="0093626D"/>
    <w:rsid w:val="00936B8E"/>
    <w:rsid w:val="00937286"/>
    <w:rsid w:val="009445FF"/>
    <w:rsid w:val="009524A6"/>
    <w:rsid w:val="00953CC3"/>
    <w:rsid w:val="00955027"/>
    <w:rsid w:val="00955F17"/>
    <w:rsid w:val="00956899"/>
    <w:rsid w:val="00956F58"/>
    <w:rsid w:val="00957CA8"/>
    <w:rsid w:val="00957D2B"/>
    <w:rsid w:val="00957E98"/>
    <w:rsid w:val="00957FB4"/>
    <w:rsid w:val="009604A7"/>
    <w:rsid w:val="0096146B"/>
    <w:rsid w:val="0096380E"/>
    <w:rsid w:val="0096457B"/>
    <w:rsid w:val="009674AB"/>
    <w:rsid w:val="00967B7A"/>
    <w:rsid w:val="00970809"/>
    <w:rsid w:val="00970952"/>
    <w:rsid w:val="009755BD"/>
    <w:rsid w:val="00975D8D"/>
    <w:rsid w:val="00975E2D"/>
    <w:rsid w:val="00975E6D"/>
    <w:rsid w:val="009764BC"/>
    <w:rsid w:val="00976657"/>
    <w:rsid w:val="009767F5"/>
    <w:rsid w:val="009809CD"/>
    <w:rsid w:val="00981F22"/>
    <w:rsid w:val="00983AE9"/>
    <w:rsid w:val="00983E86"/>
    <w:rsid w:val="0098467D"/>
    <w:rsid w:val="00984BE4"/>
    <w:rsid w:val="00984D8A"/>
    <w:rsid w:val="00985175"/>
    <w:rsid w:val="00985254"/>
    <w:rsid w:val="00985C7A"/>
    <w:rsid w:val="00987192"/>
    <w:rsid w:val="00987930"/>
    <w:rsid w:val="00991F40"/>
    <w:rsid w:val="00992376"/>
    <w:rsid w:val="009928C3"/>
    <w:rsid w:val="00992C57"/>
    <w:rsid w:val="00993282"/>
    <w:rsid w:val="00994438"/>
    <w:rsid w:val="00994825"/>
    <w:rsid w:val="00995DD7"/>
    <w:rsid w:val="0099753F"/>
    <w:rsid w:val="009A0163"/>
    <w:rsid w:val="009A0C5B"/>
    <w:rsid w:val="009A1A37"/>
    <w:rsid w:val="009A1A85"/>
    <w:rsid w:val="009A21DC"/>
    <w:rsid w:val="009A3321"/>
    <w:rsid w:val="009A3722"/>
    <w:rsid w:val="009A4916"/>
    <w:rsid w:val="009A4F4E"/>
    <w:rsid w:val="009A621C"/>
    <w:rsid w:val="009A6275"/>
    <w:rsid w:val="009A7270"/>
    <w:rsid w:val="009A765B"/>
    <w:rsid w:val="009A76FB"/>
    <w:rsid w:val="009A7B8C"/>
    <w:rsid w:val="009B14A1"/>
    <w:rsid w:val="009B1EB1"/>
    <w:rsid w:val="009B392A"/>
    <w:rsid w:val="009B3ECC"/>
    <w:rsid w:val="009B4070"/>
    <w:rsid w:val="009B620C"/>
    <w:rsid w:val="009B7C92"/>
    <w:rsid w:val="009B7F7B"/>
    <w:rsid w:val="009C0E99"/>
    <w:rsid w:val="009C329B"/>
    <w:rsid w:val="009C39F8"/>
    <w:rsid w:val="009C3E12"/>
    <w:rsid w:val="009C4576"/>
    <w:rsid w:val="009C614C"/>
    <w:rsid w:val="009C77EE"/>
    <w:rsid w:val="009D0D18"/>
    <w:rsid w:val="009D101A"/>
    <w:rsid w:val="009D3404"/>
    <w:rsid w:val="009D3432"/>
    <w:rsid w:val="009D34D5"/>
    <w:rsid w:val="009D3500"/>
    <w:rsid w:val="009D375E"/>
    <w:rsid w:val="009D4239"/>
    <w:rsid w:val="009D4E82"/>
    <w:rsid w:val="009D5ED3"/>
    <w:rsid w:val="009D666D"/>
    <w:rsid w:val="009D7289"/>
    <w:rsid w:val="009D7D21"/>
    <w:rsid w:val="009E0275"/>
    <w:rsid w:val="009E0985"/>
    <w:rsid w:val="009E1465"/>
    <w:rsid w:val="009E262C"/>
    <w:rsid w:val="009E3636"/>
    <w:rsid w:val="009E3E08"/>
    <w:rsid w:val="009F0ACF"/>
    <w:rsid w:val="009F274B"/>
    <w:rsid w:val="009F36CF"/>
    <w:rsid w:val="009F3AB9"/>
    <w:rsid w:val="009F3EC9"/>
    <w:rsid w:val="009F4E77"/>
    <w:rsid w:val="00A01448"/>
    <w:rsid w:val="00A025CC"/>
    <w:rsid w:val="00A02BD0"/>
    <w:rsid w:val="00A03645"/>
    <w:rsid w:val="00A048E2"/>
    <w:rsid w:val="00A04A37"/>
    <w:rsid w:val="00A07217"/>
    <w:rsid w:val="00A0785C"/>
    <w:rsid w:val="00A1061B"/>
    <w:rsid w:val="00A12F4D"/>
    <w:rsid w:val="00A13068"/>
    <w:rsid w:val="00A13989"/>
    <w:rsid w:val="00A13F56"/>
    <w:rsid w:val="00A158C7"/>
    <w:rsid w:val="00A159CE"/>
    <w:rsid w:val="00A166BF"/>
    <w:rsid w:val="00A17A97"/>
    <w:rsid w:val="00A20C59"/>
    <w:rsid w:val="00A22ACD"/>
    <w:rsid w:val="00A22EB0"/>
    <w:rsid w:val="00A23507"/>
    <w:rsid w:val="00A24AD6"/>
    <w:rsid w:val="00A2554E"/>
    <w:rsid w:val="00A25EBB"/>
    <w:rsid w:val="00A2716F"/>
    <w:rsid w:val="00A3013B"/>
    <w:rsid w:val="00A30829"/>
    <w:rsid w:val="00A30886"/>
    <w:rsid w:val="00A33BFC"/>
    <w:rsid w:val="00A34247"/>
    <w:rsid w:val="00A34868"/>
    <w:rsid w:val="00A35538"/>
    <w:rsid w:val="00A36E7F"/>
    <w:rsid w:val="00A37061"/>
    <w:rsid w:val="00A406C4"/>
    <w:rsid w:val="00A4345E"/>
    <w:rsid w:val="00A440B6"/>
    <w:rsid w:val="00A441CE"/>
    <w:rsid w:val="00A459A9"/>
    <w:rsid w:val="00A459F4"/>
    <w:rsid w:val="00A47861"/>
    <w:rsid w:val="00A50A0E"/>
    <w:rsid w:val="00A5284C"/>
    <w:rsid w:val="00A53D35"/>
    <w:rsid w:val="00A55B32"/>
    <w:rsid w:val="00A55CFF"/>
    <w:rsid w:val="00A5622F"/>
    <w:rsid w:val="00A57891"/>
    <w:rsid w:val="00A602C0"/>
    <w:rsid w:val="00A61180"/>
    <w:rsid w:val="00A6191B"/>
    <w:rsid w:val="00A63C6D"/>
    <w:rsid w:val="00A64C6C"/>
    <w:rsid w:val="00A6581A"/>
    <w:rsid w:val="00A6619D"/>
    <w:rsid w:val="00A667AA"/>
    <w:rsid w:val="00A66C98"/>
    <w:rsid w:val="00A67B33"/>
    <w:rsid w:val="00A70C9F"/>
    <w:rsid w:val="00A726CF"/>
    <w:rsid w:val="00A756FD"/>
    <w:rsid w:val="00A7588D"/>
    <w:rsid w:val="00A75F73"/>
    <w:rsid w:val="00A777D4"/>
    <w:rsid w:val="00A77D9A"/>
    <w:rsid w:val="00A80FC7"/>
    <w:rsid w:val="00A81318"/>
    <w:rsid w:val="00A81938"/>
    <w:rsid w:val="00A81B9F"/>
    <w:rsid w:val="00A82179"/>
    <w:rsid w:val="00A828E1"/>
    <w:rsid w:val="00A82AF6"/>
    <w:rsid w:val="00A83754"/>
    <w:rsid w:val="00A84459"/>
    <w:rsid w:val="00A8468B"/>
    <w:rsid w:val="00A85206"/>
    <w:rsid w:val="00A85A4F"/>
    <w:rsid w:val="00A85AD2"/>
    <w:rsid w:val="00A87777"/>
    <w:rsid w:val="00A905B5"/>
    <w:rsid w:val="00A916EA"/>
    <w:rsid w:val="00A92FC5"/>
    <w:rsid w:val="00A93289"/>
    <w:rsid w:val="00A93B1D"/>
    <w:rsid w:val="00A9404A"/>
    <w:rsid w:val="00A942C2"/>
    <w:rsid w:val="00A95D58"/>
    <w:rsid w:val="00A96D38"/>
    <w:rsid w:val="00A9764D"/>
    <w:rsid w:val="00AA05DB"/>
    <w:rsid w:val="00AA129B"/>
    <w:rsid w:val="00AA131B"/>
    <w:rsid w:val="00AA2FD2"/>
    <w:rsid w:val="00AA41ED"/>
    <w:rsid w:val="00AA4216"/>
    <w:rsid w:val="00AA442C"/>
    <w:rsid w:val="00AA5FCE"/>
    <w:rsid w:val="00AA62FE"/>
    <w:rsid w:val="00AB0765"/>
    <w:rsid w:val="00AB0BB3"/>
    <w:rsid w:val="00AB1728"/>
    <w:rsid w:val="00AB21D4"/>
    <w:rsid w:val="00AB32A0"/>
    <w:rsid w:val="00AB35CC"/>
    <w:rsid w:val="00AB39E8"/>
    <w:rsid w:val="00AB3F9C"/>
    <w:rsid w:val="00AB5BD3"/>
    <w:rsid w:val="00AC3857"/>
    <w:rsid w:val="00AC4006"/>
    <w:rsid w:val="00AC476A"/>
    <w:rsid w:val="00AC4A3C"/>
    <w:rsid w:val="00AC5253"/>
    <w:rsid w:val="00AC5781"/>
    <w:rsid w:val="00AC5CF4"/>
    <w:rsid w:val="00AC641D"/>
    <w:rsid w:val="00AC6D71"/>
    <w:rsid w:val="00AD2A42"/>
    <w:rsid w:val="00AD38CA"/>
    <w:rsid w:val="00AD4348"/>
    <w:rsid w:val="00AD463E"/>
    <w:rsid w:val="00AD6640"/>
    <w:rsid w:val="00AD712C"/>
    <w:rsid w:val="00AD7378"/>
    <w:rsid w:val="00AE14AC"/>
    <w:rsid w:val="00AE207E"/>
    <w:rsid w:val="00AE271B"/>
    <w:rsid w:val="00AE5E90"/>
    <w:rsid w:val="00AE6471"/>
    <w:rsid w:val="00AF1544"/>
    <w:rsid w:val="00AF33BC"/>
    <w:rsid w:val="00AF3728"/>
    <w:rsid w:val="00AF4284"/>
    <w:rsid w:val="00AF4654"/>
    <w:rsid w:val="00AF52B6"/>
    <w:rsid w:val="00AF6D91"/>
    <w:rsid w:val="00B0001B"/>
    <w:rsid w:val="00B00503"/>
    <w:rsid w:val="00B005BF"/>
    <w:rsid w:val="00B00969"/>
    <w:rsid w:val="00B0148C"/>
    <w:rsid w:val="00B01507"/>
    <w:rsid w:val="00B0164B"/>
    <w:rsid w:val="00B04C2B"/>
    <w:rsid w:val="00B0584E"/>
    <w:rsid w:val="00B1138E"/>
    <w:rsid w:val="00B138CD"/>
    <w:rsid w:val="00B13D14"/>
    <w:rsid w:val="00B13EEF"/>
    <w:rsid w:val="00B14796"/>
    <w:rsid w:val="00B176DF"/>
    <w:rsid w:val="00B17B5E"/>
    <w:rsid w:val="00B20995"/>
    <w:rsid w:val="00B20F4B"/>
    <w:rsid w:val="00B21222"/>
    <w:rsid w:val="00B215C0"/>
    <w:rsid w:val="00B225FF"/>
    <w:rsid w:val="00B22A2B"/>
    <w:rsid w:val="00B23178"/>
    <w:rsid w:val="00B2376D"/>
    <w:rsid w:val="00B23850"/>
    <w:rsid w:val="00B24770"/>
    <w:rsid w:val="00B24C63"/>
    <w:rsid w:val="00B24FDC"/>
    <w:rsid w:val="00B26A22"/>
    <w:rsid w:val="00B32F09"/>
    <w:rsid w:val="00B336EF"/>
    <w:rsid w:val="00B33D42"/>
    <w:rsid w:val="00B346C1"/>
    <w:rsid w:val="00B37A2C"/>
    <w:rsid w:val="00B37C09"/>
    <w:rsid w:val="00B4055C"/>
    <w:rsid w:val="00B40905"/>
    <w:rsid w:val="00B40BCE"/>
    <w:rsid w:val="00B42494"/>
    <w:rsid w:val="00B446A9"/>
    <w:rsid w:val="00B46BD6"/>
    <w:rsid w:val="00B47514"/>
    <w:rsid w:val="00B4754D"/>
    <w:rsid w:val="00B50858"/>
    <w:rsid w:val="00B5204D"/>
    <w:rsid w:val="00B52C70"/>
    <w:rsid w:val="00B52DAB"/>
    <w:rsid w:val="00B52EC7"/>
    <w:rsid w:val="00B53383"/>
    <w:rsid w:val="00B54C50"/>
    <w:rsid w:val="00B56215"/>
    <w:rsid w:val="00B56263"/>
    <w:rsid w:val="00B56B81"/>
    <w:rsid w:val="00B56FBA"/>
    <w:rsid w:val="00B57453"/>
    <w:rsid w:val="00B57D12"/>
    <w:rsid w:val="00B6028A"/>
    <w:rsid w:val="00B60EBE"/>
    <w:rsid w:val="00B62618"/>
    <w:rsid w:val="00B63935"/>
    <w:rsid w:val="00B63EC5"/>
    <w:rsid w:val="00B640D2"/>
    <w:rsid w:val="00B64992"/>
    <w:rsid w:val="00B65058"/>
    <w:rsid w:val="00B654FB"/>
    <w:rsid w:val="00B66EC6"/>
    <w:rsid w:val="00B67942"/>
    <w:rsid w:val="00B70364"/>
    <w:rsid w:val="00B70AB7"/>
    <w:rsid w:val="00B7219E"/>
    <w:rsid w:val="00B73CEF"/>
    <w:rsid w:val="00B74179"/>
    <w:rsid w:val="00B756F1"/>
    <w:rsid w:val="00B761C8"/>
    <w:rsid w:val="00B779E1"/>
    <w:rsid w:val="00B804B9"/>
    <w:rsid w:val="00B81419"/>
    <w:rsid w:val="00B81F9B"/>
    <w:rsid w:val="00B8251E"/>
    <w:rsid w:val="00B830B6"/>
    <w:rsid w:val="00B83CED"/>
    <w:rsid w:val="00B8404D"/>
    <w:rsid w:val="00B84597"/>
    <w:rsid w:val="00B8530C"/>
    <w:rsid w:val="00B90270"/>
    <w:rsid w:val="00B904E1"/>
    <w:rsid w:val="00B907C0"/>
    <w:rsid w:val="00B91BFA"/>
    <w:rsid w:val="00B9231A"/>
    <w:rsid w:val="00B93C94"/>
    <w:rsid w:val="00B94D43"/>
    <w:rsid w:val="00B96860"/>
    <w:rsid w:val="00B96A81"/>
    <w:rsid w:val="00B96FAB"/>
    <w:rsid w:val="00B974F8"/>
    <w:rsid w:val="00B97C94"/>
    <w:rsid w:val="00BA04E6"/>
    <w:rsid w:val="00BA0733"/>
    <w:rsid w:val="00BA130E"/>
    <w:rsid w:val="00BA1672"/>
    <w:rsid w:val="00BA1B37"/>
    <w:rsid w:val="00BA25D8"/>
    <w:rsid w:val="00BA3F89"/>
    <w:rsid w:val="00BA4CBE"/>
    <w:rsid w:val="00BA534C"/>
    <w:rsid w:val="00BA5509"/>
    <w:rsid w:val="00BA5955"/>
    <w:rsid w:val="00BA7396"/>
    <w:rsid w:val="00BA7ACF"/>
    <w:rsid w:val="00BB07B7"/>
    <w:rsid w:val="00BB1C2D"/>
    <w:rsid w:val="00BB2333"/>
    <w:rsid w:val="00BB4BCA"/>
    <w:rsid w:val="00BB4D14"/>
    <w:rsid w:val="00BB4F0A"/>
    <w:rsid w:val="00BC1AE0"/>
    <w:rsid w:val="00BC1F7F"/>
    <w:rsid w:val="00BC3C95"/>
    <w:rsid w:val="00BC42F8"/>
    <w:rsid w:val="00BC437D"/>
    <w:rsid w:val="00BC4EFC"/>
    <w:rsid w:val="00BC51B1"/>
    <w:rsid w:val="00BC6D98"/>
    <w:rsid w:val="00BC765D"/>
    <w:rsid w:val="00BD5A34"/>
    <w:rsid w:val="00BD5E4F"/>
    <w:rsid w:val="00BD5F4A"/>
    <w:rsid w:val="00BD6A86"/>
    <w:rsid w:val="00BD78A3"/>
    <w:rsid w:val="00BD7FF7"/>
    <w:rsid w:val="00BE21D3"/>
    <w:rsid w:val="00BE4347"/>
    <w:rsid w:val="00BE54EE"/>
    <w:rsid w:val="00BE5C30"/>
    <w:rsid w:val="00BE69BC"/>
    <w:rsid w:val="00BF0380"/>
    <w:rsid w:val="00BF1481"/>
    <w:rsid w:val="00BF151B"/>
    <w:rsid w:val="00BF2110"/>
    <w:rsid w:val="00BF270A"/>
    <w:rsid w:val="00BF2BA0"/>
    <w:rsid w:val="00BF2BF7"/>
    <w:rsid w:val="00BF2D0E"/>
    <w:rsid w:val="00BF35FF"/>
    <w:rsid w:val="00BF49B8"/>
    <w:rsid w:val="00BF581C"/>
    <w:rsid w:val="00BF5AD3"/>
    <w:rsid w:val="00BF7D5B"/>
    <w:rsid w:val="00C0011D"/>
    <w:rsid w:val="00C00D4F"/>
    <w:rsid w:val="00C01883"/>
    <w:rsid w:val="00C0216D"/>
    <w:rsid w:val="00C026CD"/>
    <w:rsid w:val="00C0395D"/>
    <w:rsid w:val="00C0425B"/>
    <w:rsid w:val="00C06D84"/>
    <w:rsid w:val="00C078B9"/>
    <w:rsid w:val="00C1031C"/>
    <w:rsid w:val="00C10B64"/>
    <w:rsid w:val="00C11F76"/>
    <w:rsid w:val="00C128C0"/>
    <w:rsid w:val="00C12AE0"/>
    <w:rsid w:val="00C1539F"/>
    <w:rsid w:val="00C15410"/>
    <w:rsid w:val="00C158EC"/>
    <w:rsid w:val="00C16B5A"/>
    <w:rsid w:val="00C178DB"/>
    <w:rsid w:val="00C209E9"/>
    <w:rsid w:val="00C210C4"/>
    <w:rsid w:val="00C21EBC"/>
    <w:rsid w:val="00C23369"/>
    <w:rsid w:val="00C23433"/>
    <w:rsid w:val="00C25194"/>
    <w:rsid w:val="00C268BE"/>
    <w:rsid w:val="00C269CA"/>
    <w:rsid w:val="00C27F45"/>
    <w:rsid w:val="00C303AD"/>
    <w:rsid w:val="00C304C3"/>
    <w:rsid w:val="00C30DCF"/>
    <w:rsid w:val="00C312B5"/>
    <w:rsid w:val="00C3223C"/>
    <w:rsid w:val="00C32282"/>
    <w:rsid w:val="00C3277E"/>
    <w:rsid w:val="00C32F93"/>
    <w:rsid w:val="00C335E3"/>
    <w:rsid w:val="00C34053"/>
    <w:rsid w:val="00C35D66"/>
    <w:rsid w:val="00C365E9"/>
    <w:rsid w:val="00C36B81"/>
    <w:rsid w:val="00C41A37"/>
    <w:rsid w:val="00C420EF"/>
    <w:rsid w:val="00C43C7D"/>
    <w:rsid w:val="00C4501A"/>
    <w:rsid w:val="00C45883"/>
    <w:rsid w:val="00C475D2"/>
    <w:rsid w:val="00C47D48"/>
    <w:rsid w:val="00C511B1"/>
    <w:rsid w:val="00C514A6"/>
    <w:rsid w:val="00C51886"/>
    <w:rsid w:val="00C52B32"/>
    <w:rsid w:val="00C53A58"/>
    <w:rsid w:val="00C53E2A"/>
    <w:rsid w:val="00C54A32"/>
    <w:rsid w:val="00C560D5"/>
    <w:rsid w:val="00C5613F"/>
    <w:rsid w:val="00C57850"/>
    <w:rsid w:val="00C57B80"/>
    <w:rsid w:val="00C60B2B"/>
    <w:rsid w:val="00C61428"/>
    <w:rsid w:val="00C61BF6"/>
    <w:rsid w:val="00C61F25"/>
    <w:rsid w:val="00C63028"/>
    <w:rsid w:val="00C631CE"/>
    <w:rsid w:val="00C63FBD"/>
    <w:rsid w:val="00C64228"/>
    <w:rsid w:val="00C645B1"/>
    <w:rsid w:val="00C64968"/>
    <w:rsid w:val="00C652E7"/>
    <w:rsid w:val="00C65A7B"/>
    <w:rsid w:val="00C6768D"/>
    <w:rsid w:val="00C703D4"/>
    <w:rsid w:val="00C71A36"/>
    <w:rsid w:val="00C72498"/>
    <w:rsid w:val="00C72A86"/>
    <w:rsid w:val="00C7355F"/>
    <w:rsid w:val="00C744D2"/>
    <w:rsid w:val="00C7555F"/>
    <w:rsid w:val="00C807F2"/>
    <w:rsid w:val="00C82038"/>
    <w:rsid w:val="00C822AB"/>
    <w:rsid w:val="00C8390B"/>
    <w:rsid w:val="00C840A8"/>
    <w:rsid w:val="00C8500A"/>
    <w:rsid w:val="00C85787"/>
    <w:rsid w:val="00C85DEC"/>
    <w:rsid w:val="00C8725B"/>
    <w:rsid w:val="00C879D6"/>
    <w:rsid w:val="00C903AD"/>
    <w:rsid w:val="00C924C3"/>
    <w:rsid w:val="00C9272C"/>
    <w:rsid w:val="00C9425B"/>
    <w:rsid w:val="00C9519C"/>
    <w:rsid w:val="00C964E4"/>
    <w:rsid w:val="00C96AD7"/>
    <w:rsid w:val="00CA129F"/>
    <w:rsid w:val="00CA2F1C"/>
    <w:rsid w:val="00CA2FF1"/>
    <w:rsid w:val="00CA32BC"/>
    <w:rsid w:val="00CA4A9D"/>
    <w:rsid w:val="00CA660A"/>
    <w:rsid w:val="00CB0B50"/>
    <w:rsid w:val="00CB0C06"/>
    <w:rsid w:val="00CB1F99"/>
    <w:rsid w:val="00CB2A01"/>
    <w:rsid w:val="00CB2F96"/>
    <w:rsid w:val="00CB329F"/>
    <w:rsid w:val="00CB4AE6"/>
    <w:rsid w:val="00CB67C0"/>
    <w:rsid w:val="00CB7203"/>
    <w:rsid w:val="00CB7628"/>
    <w:rsid w:val="00CC1720"/>
    <w:rsid w:val="00CC1B7D"/>
    <w:rsid w:val="00CC26DF"/>
    <w:rsid w:val="00CC514D"/>
    <w:rsid w:val="00CC51C4"/>
    <w:rsid w:val="00CD1BCF"/>
    <w:rsid w:val="00CD1C24"/>
    <w:rsid w:val="00CD2260"/>
    <w:rsid w:val="00CD2C61"/>
    <w:rsid w:val="00CD2FC0"/>
    <w:rsid w:val="00CD3281"/>
    <w:rsid w:val="00CD374C"/>
    <w:rsid w:val="00CD5A7F"/>
    <w:rsid w:val="00CD78B5"/>
    <w:rsid w:val="00CE07AF"/>
    <w:rsid w:val="00CE296B"/>
    <w:rsid w:val="00CE33CA"/>
    <w:rsid w:val="00CE3E88"/>
    <w:rsid w:val="00CE475D"/>
    <w:rsid w:val="00CE4E70"/>
    <w:rsid w:val="00CE58F8"/>
    <w:rsid w:val="00CE5FC0"/>
    <w:rsid w:val="00CF030D"/>
    <w:rsid w:val="00CF0784"/>
    <w:rsid w:val="00CF1A9C"/>
    <w:rsid w:val="00CF26EE"/>
    <w:rsid w:val="00CF2964"/>
    <w:rsid w:val="00CF4AEC"/>
    <w:rsid w:val="00CF58FF"/>
    <w:rsid w:val="00CF6EB3"/>
    <w:rsid w:val="00CF7449"/>
    <w:rsid w:val="00D039D5"/>
    <w:rsid w:val="00D03B52"/>
    <w:rsid w:val="00D03F8E"/>
    <w:rsid w:val="00D049EA"/>
    <w:rsid w:val="00D061DD"/>
    <w:rsid w:val="00D06A12"/>
    <w:rsid w:val="00D11A9E"/>
    <w:rsid w:val="00D11B71"/>
    <w:rsid w:val="00D125C0"/>
    <w:rsid w:val="00D132A5"/>
    <w:rsid w:val="00D132DE"/>
    <w:rsid w:val="00D133B1"/>
    <w:rsid w:val="00D1380E"/>
    <w:rsid w:val="00D145FA"/>
    <w:rsid w:val="00D15BDB"/>
    <w:rsid w:val="00D162F7"/>
    <w:rsid w:val="00D22358"/>
    <w:rsid w:val="00D22D7B"/>
    <w:rsid w:val="00D23123"/>
    <w:rsid w:val="00D244B5"/>
    <w:rsid w:val="00D275DC"/>
    <w:rsid w:val="00D3190F"/>
    <w:rsid w:val="00D32705"/>
    <w:rsid w:val="00D34A99"/>
    <w:rsid w:val="00D3568A"/>
    <w:rsid w:val="00D362D0"/>
    <w:rsid w:val="00D3666F"/>
    <w:rsid w:val="00D3691B"/>
    <w:rsid w:val="00D37182"/>
    <w:rsid w:val="00D37E2A"/>
    <w:rsid w:val="00D40217"/>
    <w:rsid w:val="00D409B2"/>
    <w:rsid w:val="00D41E3B"/>
    <w:rsid w:val="00D41F6F"/>
    <w:rsid w:val="00D42E79"/>
    <w:rsid w:val="00D43860"/>
    <w:rsid w:val="00D441AE"/>
    <w:rsid w:val="00D46611"/>
    <w:rsid w:val="00D50AF1"/>
    <w:rsid w:val="00D518F0"/>
    <w:rsid w:val="00D53A1D"/>
    <w:rsid w:val="00D543D1"/>
    <w:rsid w:val="00D54D2B"/>
    <w:rsid w:val="00D55A36"/>
    <w:rsid w:val="00D55E7B"/>
    <w:rsid w:val="00D56474"/>
    <w:rsid w:val="00D57AAF"/>
    <w:rsid w:val="00D60ED8"/>
    <w:rsid w:val="00D614D7"/>
    <w:rsid w:val="00D62F7A"/>
    <w:rsid w:val="00D6341D"/>
    <w:rsid w:val="00D634CD"/>
    <w:rsid w:val="00D657CB"/>
    <w:rsid w:val="00D65ED5"/>
    <w:rsid w:val="00D67A15"/>
    <w:rsid w:val="00D70BE0"/>
    <w:rsid w:val="00D7257F"/>
    <w:rsid w:val="00D73389"/>
    <w:rsid w:val="00D750C5"/>
    <w:rsid w:val="00D76666"/>
    <w:rsid w:val="00D77431"/>
    <w:rsid w:val="00D8147D"/>
    <w:rsid w:val="00D820CF"/>
    <w:rsid w:val="00D82CF5"/>
    <w:rsid w:val="00D85A9C"/>
    <w:rsid w:val="00D863D9"/>
    <w:rsid w:val="00D8736A"/>
    <w:rsid w:val="00D87C92"/>
    <w:rsid w:val="00D913C7"/>
    <w:rsid w:val="00D9185A"/>
    <w:rsid w:val="00D92086"/>
    <w:rsid w:val="00D9247A"/>
    <w:rsid w:val="00D92A46"/>
    <w:rsid w:val="00D93EBF"/>
    <w:rsid w:val="00D941C4"/>
    <w:rsid w:val="00D9509B"/>
    <w:rsid w:val="00DA19F4"/>
    <w:rsid w:val="00DA1AFF"/>
    <w:rsid w:val="00DA26D3"/>
    <w:rsid w:val="00DA2A21"/>
    <w:rsid w:val="00DA3534"/>
    <w:rsid w:val="00DA377C"/>
    <w:rsid w:val="00DA5A7A"/>
    <w:rsid w:val="00DA5EA8"/>
    <w:rsid w:val="00DB12E7"/>
    <w:rsid w:val="00DB17E5"/>
    <w:rsid w:val="00DB2123"/>
    <w:rsid w:val="00DB2BC1"/>
    <w:rsid w:val="00DB4034"/>
    <w:rsid w:val="00DB56C1"/>
    <w:rsid w:val="00DB68D7"/>
    <w:rsid w:val="00DB6A77"/>
    <w:rsid w:val="00DB714F"/>
    <w:rsid w:val="00DC003B"/>
    <w:rsid w:val="00DC00A2"/>
    <w:rsid w:val="00DC010B"/>
    <w:rsid w:val="00DC0A19"/>
    <w:rsid w:val="00DC1716"/>
    <w:rsid w:val="00DC2B72"/>
    <w:rsid w:val="00DC31F7"/>
    <w:rsid w:val="00DC3BB5"/>
    <w:rsid w:val="00DC4947"/>
    <w:rsid w:val="00DC4D26"/>
    <w:rsid w:val="00DC56A2"/>
    <w:rsid w:val="00DC6C40"/>
    <w:rsid w:val="00DD0098"/>
    <w:rsid w:val="00DD0272"/>
    <w:rsid w:val="00DD0AA8"/>
    <w:rsid w:val="00DD10B9"/>
    <w:rsid w:val="00DD29CA"/>
    <w:rsid w:val="00DD3203"/>
    <w:rsid w:val="00DD3866"/>
    <w:rsid w:val="00DD7161"/>
    <w:rsid w:val="00DE04FF"/>
    <w:rsid w:val="00DE1C4B"/>
    <w:rsid w:val="00DE28EF"/>
    <w:rsid w:val="00DE2EBB"/>
    <w:rsid w:val="00DE2F88"/>
    <w:rsid w:val="00DE2FED"/>
    <w:rsid w:val="00DE5F0E"/>
    <w:rsid w:val="00DF0001"/>
    <w:rsid w:val="00DF1B98"/>
    <w:rsid w:val="00DF2250"/>
    <w:rsid w:val="00DF26EC"/>
    <w:rsid w:val="00DF321C"/>
    <w:rsid w:val="00DF3660"/>
    <w:rsid w:val="00DF37F9"/>
    <w:rsid w:val="00DF53A9"/>
    <w:rsid w:val="00DF74B6"/>
    <w:rsid w:val="00DF7589"/>
    <w:rsid w:val="00E014F3"/>
    <w:rsid w:val="00E038F9"/>
    <w:rsid w:val="00E03C07"/>
    <w:rsid w:val="00E047B2"/>
    <w:rsid w:val="00E10158"/>
    <w:rsid w:val="00E10FD7"/>
    <w:rsid w:val="00E11C1E"/>
    <w:rsid w:val="00E12427"/>
    <w:rsid w:val="00E12800"/>
    <w:rsid w:val="00E12A5F"/>
    <w:rsid w:val="00E134E4"/>
    <w:rsid w:val="00E16147"/>
    <w:rsid w:val="00E16AAE"/>
    <w:rsid w:val="00E16DAD"/>
    <w:rsid w:val="00E209B5"/>
    <w:rsid w:val="00E2271A"/>
    <w:rsid w:val="00E23223"/>
    <w:rsid w:val="00E238A4"/>
    <w:rsid w:val="00E26798"/>
    <w:rsid w:val="00E27FC4"/>
    <w:rsid w:val="00E30712"/>
    <w:rsid w:val="00E3071F"/>
    <w:rsid w:val="00E307A4"/>
    <w:rsid w:val="00E30DC7"/>
    <w:rsid w:val="00E332AB"/>
    <w:rsid w:val="00E33377"/>
    <w:rsid w:val="00E3484C"/>
    <w:rsid w:val="00E3560D"/>
    <w:rsid w:val="00E37518"/>
    <w:rsid w:val="00E37F8A"/>
    <w:rsid w:val="00E402B3"/>
    <w:rsid w:val="00E4158A"/>
    <w:rsid w:val="00E41E85"/>
    <w:rsid w:val="00E4251D"/>
    <w:rsid w:val="00E42EE4"/>
    <w:rsid w:val="00E437D2"/>
    <w:rsid w:val="00E44458"/>
    <w:rsid w:val="00E444F9"/>
    <w:rsid w:val="00E44804"/>
    <w:rsid w:val="00E44CAE"/>
    <w:rsid w:val="00E451C1"/>
    <w:rsid w:val="00E4551A"/>
    <w:rsid w:val="00E4596A"/>
    <w:rsid w:val="00E45E30"/>
    <w:rsid w:val="00E463B4"/>
    <w:rsid w:val="00E46A14"/>
    <w:rsid w:val="00E47F75"/>
    <w:rsid w:val="00E50B60"/>
    <w:rsid w:val="00E510F6"/>
    <w:rsid w:val="00E51186"/>
    <w:rsid w:val="00E519CD"/>
    <w:rsid w:val="00E51D44"/>
    <w:rsid w:val="00E52D1C"/>
    <w:rsid w:val="00E53AF6"/>
    <w:rsid w:val="00E54993"/>
    <w:rsid w:val="00E562EC"/>
    <w:rsid w:val="00E562FE"/>
    <w:rsid w:val="00E5752A"/>
    <w:rsid w:val="00E60542"/>
    <w:rsid w:val="00E62A95"/>
    <w:rsid w:val="00E62AF2"/>
    <w:rsid w:val="00E62CCF"/>
    <w:rsid w:val="00E62E71"/>
    <w:rsid w:val="00E63B9D"/>
    <w:rsid w:val="00E63F9B"/>
    <w:rsid w:val="00E70B1F"/>
    <w:rsid w:val="00E72146"/>
    <w:rsid w:val="00E72305"/>
    <w:rsid w:val="00E725B4"/>
    <w:rsid w:val="00E7311A"/>
    <w:rsid w:val="00E73155"/>
    <w:rsid w:val="00E74D48"/>
    <w:rsid w:val="00E77F01"/>
    <w:rsid w:val="00E80DB8"/>
    <w:rsid w:val="00E811BA"/>
    <w:rsid w:val="00E813DC"/>
    <w:rsid w:val="00E8386B"/>
    <w:rsid w:val="00E84EA7"/>
    <w:rsid w:val="00E85607"/>
    <w:rsid w:val="00E86863"/>
    <w:rsid w:val="00E91132"/>
    <w:rsid w:val="00E956EC"/>
    <w:rsid w:val="00E95C66"/>
    <w:rsid w:val="00E960D3"/>
    <w:rsid w:val="00E968E0"/>
    <w:rsid w:val="00E974FC"/>
    <w:rsid w:val="00E979A2"/>
    <w:rsid w:val="00EA14B8"/>
    <w:rsid w:val="00EA1E2B"/>
    <w:rsid w:val="00EA371C"/>
    <w:rsid w:val="00EA440F"/>
    <w:rsid w:val="00EA5BF3"/>
    <w:rsid w:val="00EA60D9"/>
    <w:rsid w:val="00EA66FB"/>
    <w:rsid w:val="00EB0322"/>
    <w:rsid w:val="00EB0CF1"/>
    <w:rsid w:val="00EB0F55"/>
    <w:rsid w:val="00EB10A1"/>
    <w:rsid w:val="00EB13B1"/>
    <w:rsid w:val="00EB2CE0"/>
    <w:rsid w:val="00EB4ACA"/>
    <w:rsid w:val="00EB50BD"/>
    <w:rsid w:val="00EB57A7"/>
    <w:rsid w:val="00EB711D"/>
    <w:rsid w:val="00EB739D"/>
    <w:rsid w:val="00EB7F04"/>
    <w:rsid w:val="00EC042F"/>
    <w:rsid w:val="00EC0BCC"/>
    <w:rsid w:val="00EC25A1"/>
    <w:rsid w:val="00EC32A6"/>
    <w:rsid w:val="00EC511D"/>
    <w:rsid w:val="00EC59BF"/>
    <w:rsid w:val="00EC5DB1"/>
    <w:rsid w:val="00EC6A9C"/>
    <w:rsid w:val="00EC6FEF"/>
    <w:rsid w:val="00EC73F4"/>
    <w:rsid w:val="00EC7880"/>
    <w:rsid w:val="00EC7FF5"/>
    <w:rsid w:val="00ED2544"/>
    <w:rsid w:val="00ED2896"/>
    <w:rsid w:val="00ED3D31"/>
    <w:rsid w:val="00ED408D"/>
    <w:rsid w:val="00ED5AF6"/>
    <w:rsid w:val="00EE035D"/>
    <w:rsid w:val="00EE109F"/>
    <w:rsid w:val="00EE18A6"/>
    <w:rsid w:val="00EE243D"/>
    <w:rsid w:val="00EE2A13"/>
    <w:rsid w:val="00EE4917"/>
    <w:rsid w:val="00EE5C21"/>
    <w:rsid w:val="00EE671E"/>
    <w:rsid w:val="00EE7040"/>
    <w:rsid w:val="00EE7B78"/>
    <w:rsid w:val="00EF0B55"/>
    <w:rsid w:val="00EF2559"/>
    <w:rsid w:val="00EF46F5"/>
    <w:rsid w:val="00EF49CB"/>
    <w:rsid w:val="00EF5399"/>
    <w:rsid w:val="00EF548C"/>
    <w:rsid w:val="00EF5AF8"/>
    <w:rsid w:val="00EF6BE9"/>
    <w:rsid w:val="00EF6FC8"/>
    <w:rsid w:val="00EF7498"/>
    <w:rsid w:val="00F0065F"/>
    <w:rsid w:val="00F01ED6"/>
    <w:rsid w:val="00F028B9"/>
    <w:rsid w:val="00F03CFC"/>
    <w:rsid w:val="00F05B5A"/>
    <w:rsid w:val="00F06482"/>
    <w:rsid w:val="00F066A3"/>
    <w:rsid w:val="00F06951"/>
    <w:rsid w:val="00F06AD2"/>
    <w:rsid w:val="00F107D9"/>
    <w:rsid w:val="00F1102E"/>
    <w:rsid w:val="00F11977"/>
    <w:rsid w:val="00F127E5"/>
    <w:rsid w:val="00F1466E"/>
    <w:rsid w:val="00F14DB5"/>
    <w:rsid w:val="00F15E37"/>
    <w:rsid w:val="00F15E64"/>
    <w:rsid w:val="00F16518"/>
    <w:rsid w:val="00F17A8F"/>
    <w:rsid w:val="00F210B1"/>
    <w:rsid w:val="00F22219"/>
    <w:rsid w:val="00F22483"/>
    <w:rsid w:val="00F266BC"/>
    <w:rsid w:val="00F27329"/>
    <w:rsid w:val="00F31DD7"/>
    <w:rsid w:val="00F323CD"/>
    <w:rsid w:val="00F3558D"/>
    <w:rsid w:val="00F35593"/>
    <w:rsid w:val="00F36B15"/>
    <w:rsid w:val="00F36CF1"/>
    <w:rsid w:val="00F378AC"/>
    <w:rsid w:val="00F378B5"/>
    <w:rsid w:val="00F4055F"/>
    <w:rsid w:val="00F40D5B"/>
    <w:rsid w:val="00F419BF"/>
    <w:rsid w:val="00F42E8B"/>
    <w:rsid w:val="00F42F38"/>
    <w:rsid w:val="00F4301F"/>
    <w:rsid w:val="00F43498"/>
    <w:rsid w:val="00F4383A"/>
    <w:rsid w:val="00F452EE"/>
    <w:rsid w:val="00F45598"/>
    <w:rsid w:val="00F46EAD"/>
    <w:rsid w:val="00F50E78"/>
    <w:rsid w:val="00F510DE"/>
    <w:rsid w:val="00F512D3"/>
    <w:rsid w:val="00F52A54"/>
    <w:rsid w:val="00F52A89"/>
    <w:rsid w:val="00F532AE"/>
    <w:rsid w:val="00F54A8C"/>
    <w:rsid w:val="00F54B52"/>
    <w:rsid w:val="00F56382"/>
    <w:rsid w:val="00F60874"/>
    <w:rsid w:val="00F61CDD"/>
    <w:rsid w:val="00F6381E"/>
    <w:rsid w:val="00F642C9"/>
    <w:rsid w:val="00F64384"/>
    <w:rsid w:val="00F650ED"/>
    <w:rsid w:val="00F67384"/>
    <w:rsid w:val="00F67A70"/>
    <w:rsid w:val="00F7000A"/>
    <w:rsid w:val="00F7226A"/>
    <w:rsid w:val="00F7252C"/>
    <w:rsid w:val="00F726CC"/>
    <w:rsid w:val="00F738CB"/>
    <w:rsid w:val="00F74980"/>
    <w:rsid w:val="00F75A95"/>
    <w:rsid w:val="00F77323"/>
    <w:rsid w:val="00F811D2"/>
    <w:rsid w:val="00F82AA2"/>
    <w:rsid w:val="00F83A45"/>
    <w:rsid w:val="00F83B34"/>
    <w:rsid w:val="00F849EB"/>
    <w:rsid w:val="00F84DE4"/>
    <w:rsid w:val="00F85BF9"/>
    <w:rsid w:val="00F85C1D"/>
    <w:rsid w:val="00F87C2D"/>
    <w:rsid w:val="00F87DDB"/>
    <w:rsid w:val="00F900A4"/>
    <w:rsid w:val="00F91B24"/>
    <w:rsid w:val="00F91C22"/>
    <w:rsid w:val="00F93057"/>
    <w:rsid w:val="00F93334"/>
    <w:rsid w:val="00F93616"/>
    <w:rsid w:val="00F93E65"/>
    <w:rsid w:val="00F94834"/>
    <w:rsid w:val="00F952CB"/>
    <w:rsid w:val="00F95F93"/>
    <w:rsid w:val="00F960E5"/>
    <w:rsid w:val="00F96277"/>
    <w:rsid w:val="00F96BB0"/>
    <w:rsid w:val="00FA0330"/>
    <w:rsid w:val="00FA2255"/>
    <w:rsid w:val="00FA2BA2"/>
    <w:rsid w:val="00FA3A72"/>
    <w:rsid w:val="00FA42E5"/>
    <w:rsid w:val="00FA497D"/>
    <w:rsid w:val="00FA53D5"/>
    <w:rsid w:val="00FA5ED4"/>
    <w:rsid w:val="00FA715D"/>
    <w:rsid w:val="00FB0B0C"/>
    <w:rsid w:val="00FB19E4"/>
    <w:rsid w:val="00FB1A70"/>
    <w:rsid w:val="00FB35B6"/>
    <w:rsid w:val="00FB3755"/>
    <w:rsid w:val="00FB4916"/>
    <w:rsid w:val="00FB522D"/>
    <w:rsid w:val="00FB56BF"/>
    <w:rsid w:val="00FB68F1"/>
    <w:rsid w:val="00FB7745"/>
    <w:rsid w:val="00FC055C"/>
    <w:rsid w:val="00FC215C"/>
    <w:rsid w:val="00FC25DB"/>
    <w:rsid w:val="00FC4878"/>
    <w:rsid w:val="00FC4F63"/>
    <w:rsid w:val="00FC6078"/>
    <w:rsid w:val="00FC6F82"/>
    <w:rsid w:val="00FC7A6E"/>
    <w:rsid w:val="00FD039C"/>
    <w:rsid w:val="00FD045A"/>
    <w:rsid w:val="00FD19FA"/>
    <w:rsid w:val="00FD1BE1"/>
    <w:rsid w:val="00FD1F39"/>
    <w:rsid w:val="00FD202A"/>
    <w:rsid w:val="00FD2D83"/>
    <w:rsid w:val="00FD2F1B"/>
    <w:rsid w:val="00FD3E09"/>
    <w:rsid w:val="00FD480F"/>
    <w:rsid w:val="00FD56AC"/>
    <w:rsid w:val="00FD7BB0"/>
    <w:rsid w:val="00FE17A4"/>
    <w:rsid w:val="00FE20DB"/>
    <w:rsid w:val="00FE22E8"/>
    <w:rsid w:val="00FE3C57"/>
    <w:rsid w:val="00FE59B3"/>
    <w:rsid w:val="00FE60E6"/>
    <w:rsid w:val="00FE7000"/>
    <w:rsid w:val="00FE759E"/>
    <w:rsid w:val="00FE78E2"/>
    <w:rsid w:val="00FF02DD"/>
    <w:rsid w:val="00FF0D87"/>
    <w:rsid w:val="00FF1CDB"/>
    <w:rsid w:val="00FF1E46"/>
    <w:rsid w:val="00FF39BF"/>
    <w:rsid w:val="00FF3B14"/>
    <w:rsid w:val="00FF3F9E"/>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17817713">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02977">
      <w:bodyDiv w:val="1"/>
      <w:marLeft w:val="0"/>
      <w:marRight w:val="0"/>
      <w:marTop w:val="0"/>
      <w:marBottom w:val="0"/>
      <w:divBdr>
        <w:top w:val="none" w:sz="0" w:space="0" w:color="auto"/>
        <w:left w:val="none" w:sz="0" w:space="0" w:color="auto"/>
        <w:bottom w:val="none" w:sz="0" w:space="0" w:color="auto"/>
        <w:right w:val="none" w:sz="0" w:space="0" w:color="auto"/>
      </w:divBdr>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unece.org/uncefact/codelist/standard/UNECE_AgencyIdentificationCode_D13A.xsd" TargetMode="External"/><Relationship Id="rId18" Type="http://schemas.openxmlformats.org/officeDocument/2006/relationships/oleObject" Target="embeddings/oleObject2.bin"/><Relationship Id="rId26" Type="http://schemas.openxmlformats.org/officeDocument/2006/relationships/image" Target="media/image6.emf"/><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0.emf"/><Relationship Id="rId7" Type="http://schemas.openxmlformats.org/officeDocument/2006/relationships/footnotes" Target="footnotes.xml"/><Relationship Id="rId12" Type="http://schemas.openxmlformats.org/officeDocument/2006/relationships/hyperlink" Target="http://www.unece.org/uncefact/codelist/standard/UNECE_AgencyIdentificationCode_D13A.xsd" TargetMode="External"/><Relationship Id="rId17" Type="http://schemas.openxmlformats.org/officeDocument/2006/relationships/oleObject" Target="embeddings/oleObject1.bin"/><Relationship Id="rId25" Type="http://schemas.openxmlformats.org/officeDocument/2006/relationships/package" Target="embeddings/Microsoft_PowerPoint_Slide2.sldx"/><Relationship Id="rId33" Type="http://schemas.openxmlformats.org/officeDocument/2006/relationships/package" Target="embeddings/Microsoft_PowerPoint_Slide6.sldx"/><Relationship Id="rId38"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2.wmf"/><Relationship Id="rId20" Type="http://schemas.openxmlformats.org/officeDocument/2006/relationships/oleObject" Target="embeddings/oleObject3.bin"/><Relationship Id="rId29" Type="http://schemas.openxmlformats.org/officeDocument/2006/relationships/package" Target="embeddings/Microsoft_PowerPoint_Slide4.sldx"/><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oleObject" Target="embeddings/oleObject5.bin"/><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mailto:./@ref" TargetMode="External"/><Relationship Id="rId23" Type="http://schemas.openxmlformats.org/officeDocument/2006/relationships/package" Target="embeddings/Microsoft_PowerPoint_Slide1.sldx"/><Relationship Id="rId28" Type="http://schemas.openxmlformats.org/officeDocument/2006/relationships/image" Target="media/image7.emf"/><Relationship Id="rId36" Type="http://schemas.openxmlformats.org/officeDocument/2006/relationships/image" Target="media/image11.emf"/><Relationship Id="rId10" Type="http://schemas.openxmlformats.org/officeDocument/2006/relationships/image" Target="media/image1.png"/><Relationship Id="rId19" Type="http://schemas.openxmlformats.org/officeDocument/2006/relationships/image" Target="media/image3.wmf"/><Relationship Id="rId31" Type="http://schemas.openxmlformats.org/officeDocument/2006/relationships/package" Target="embeddings/Microsoft_PowerPoint_Slide5.sldx"/><Relationship Id="rId4" Type="http://schemas.microsoft.com/office/2007/relationships/stylesWithEffects" Target="stylesWithEffects.xml"/><Relationship Id="rId9" Type="http://schemas.openxmlformats.org/officeDocument/2006/relationships/hyperlink" Target="http://www.w3.org/TR/xmlschema-2/" TargetMode="External"/><Relationship Id="rId14" Type="http://schemas.openxmlformats.org/officeDocument/2006/relationships/hyperlink" Target="mailto:./@name" TargetMode="External"/><Relationship Id="rId22" Type="http://schemas.openxmlformats.org/officeDocument/2006/relationships/image" Target="media/image4.emf"/><Relationship Id="rId27" Type="http://schemas.openxmlformats.org/officeDocument/2006/relationships/package" Target="embeddings/Microsoft_PowerPoint_Slide3.sldx"/><Relationship Id="rId30" Type="http://schemas.openxmlformats.org/officeDocument/2006/relationships/image" Target="media/image8.emf"/><Relationship Id="rId35" Type="http://schemas.openxmlformats.org/officeDocument/2006/relationships/package" Target="embeddings/Microsoft_PowerPoint_Slide7.sl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702D9E-01BE-4161-A2D5-45CBB9AA6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10696</TotalTime>
  <Pages>102</Pages>
  <Words>32888</Words>
  <Characters>187465</Characters>
  <Application>Microsoft Office Word</Application>
  <DocSecurity>0</DocSecurity>
  <Lines>1562</Lines>
  <Paragraphs>439</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219914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Serm Kulvatunyou</cp:lastModifiedBy>
  <cp:revision>43</cp:revision>
  <dcterms:created xsi:type="dcterms:W3CDTF">2016-02-08T20:12:00Z</dcterms:created>
  <dcterms:modified xsi:type="dcterms:W3CDTF">2016-02-16T14:54:00Z</dcterms:modified>
</cp:coreProperties>
</file>