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rsidR="00EB50BD" w:rsidRDefault="00EB50BD"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F0B55" w:rsidRDefault="00EF0B55" w:rsidP="00EB50BD">
      <w:pPr>
        <w:pStyle w:val="CoverPageText"/>
      </w:pPr>
    </w:p>
    <w:p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rsidR="00EB50BD" w:rsidRDefault="00EB50BD" w:rsidP="00EB50BD">
      <w:pPr>
        <w:pStyle w:val="CoverPageText"/>
      </w:pPr>
      <w:r>
        <w:t>Creation Date:</w:t>
      </w:r>
      <w:r>
        <w:tab/>
      </w:r>
      <w:r w:rsidR="000264B3">
        <w:t>05/</w:t>
      </w:r>
      <w:r w:rsidR="00D82CF5">
        <w:t>12</w:t>
      </w:r>
      <w:r w:rsidR="000264B3">
        <w:t>/2014</w:t>
      </w:r>
    </w:p>
    <w:p w:rsidR="00EB50BD" w:rsidRDefault="00EB50BD" w:rsidP="00EB50BD">
      <w:pPr>
        <w:pStyle w:val="CoverPageText"/>
      </w:pPr>
      <w:r>
        <w:t>Last Updated:</w:t>
      </w:r>
      <w:r>
        <w:tab/>
      </w:r>
      <w:r>
        <w:fldChar w:fldCharType="begin"/>
      </w:r>
      <w:r>
        <w:instrText xml:space="preserve"> DATE \@ "M/d/yyyy h:mm am/pm" </w:instrText>
      </w:r>
      <w:r>
        <w:fldChar w:fldCharType="separate"/>
      </w:r>
      <w:r w:rsidR="0024759A">
        <w:rPr>
          <w:noProof/>
        </w:rPr>
        <w:t>4/22/2015 9:17 AM</w:t>
      </w:r>
      <w:r>
        <w:fldChar w:fldCharType="end"/>
      </w:r>
    </w:p>
    <w:p w:rsidR="00EB50BD" w:rsidRPr="00EB630F" w:rsidRDefault="00EB50BD" w:rsidP="00EB50BD">
      <w:pPr>
        <w:pStyle w:val="CoverPageText"/>
      </w:pPr>
      <w:r w:rsidRPr="00EB630F">
        <w:t xml:space="preserve">Draft / </w:t>
      </w:r>
      <w:r>
        <w:t>Version:</w:t>
      </w:r>
      <w:r>
        <w:tab/>
      </w:r>
      <w:r w:rsidR="00CB4AE6">
        <w:t>0</w:t>
      </w:r>
      <w:r w:rsidR="000264B3">
        <w:t>.</w:t>
      </w:r>
      <w:r w:rsidR="00904B99">
        <w:t>1</w:t>
      </w:r>
    </w:p>
    <w:p w:rsidR="00EB50BD" w:rsidRPr="00EB630F" w:rsidRDefault="00EB50BD" w:rsidP="00EB50BD">
      <w:pPr>
        <w:pStyle w:val="CoverPageText"/>
      </w:pPr>
      <w:r w:rsidRPr="00EB630F">
        <w:t>Status:</w:t>
      </w:r>
      <w:r w:rsidRPr="00EB630F">
        <w:tab/>
        <w:t>IN PROCESS</w:t>
      </w:r>
    </w:p>
    <w:p w:rsidR="00EB50BD" w:rsidRDefault="00EB50BD" w:rsidP="00EB50BD">
      <w:pPr>
        <w:pStyle w:val="BodyText"/>
        <w:ind w:left="0"/>
        <w:rPr>
          <w:noProof/>
        </w:rPr>
      </w:pPr>
    </w:p>
    <w:p w:rsidR="00EB50BD" w:rsidRDefault="00584DD5" w:rsidP="00EB50BD">
      <w:pPr>
        <w:pStyle w:val="BodyText"/>
        <w:ind w:left="0"/>
        <w:rPr>
          <w:noProof/>
        </w:rPr>
      </w:pPr>
      <w:r>
        <w:rPr>
          <w:noProof/>
        </w:rPr>
        <w:t>Contributors:</w:t>
      </w:r>
    </w:p>
    <w:p w:rsidR="00584DD5" w:rsidRDefault="00584DD5" w:rsidP="00EB50BD">
      <w:pPr>
        <w:pStyle w:val="BodyText"/>
        <w:ind w:left="0"/>
        <w:rPr>
          <w:noProof/>
        </w:rPr>
      </w:pPr>
      <w:r>
        <w:rPr>
          <w:noProof/>
        </w:rPr>
        <w:t>Serm Kulvatunyou, NIST</w:t>
      </w:r>
    </w:p>
    <w:p w:rsidR="00EB50BD" w:rsidRDefault="00584DD5" w:rsidP="00EB50BD">
      <w:pPr>
        <w:pStyle w:val="BodyText"/>
        <w:ind w:left="0"/>
        <w:rPr>
          <w:noProof/>
        </w:rPr>
      </w:pPr>
      <w:r>
        <w:rPr>
          <w:noProof/>
        </w:rPr>
        <w:t xml:space="preserve">Jaehun Lee, </w:t>
      </w:r>
      <w:r w:rsidR="00B96FAB">
        <w:rPr>
          <w:noProof/>
        </w:rPr>
        <w:t>NIST/</w:t>
      </w:r>
      <w:r>
        <w:rPr>
          <w:noProof/>
        </w:rPr>
        <w:t>POSTECH</w:t>
      </w:r>
    </w:p>
    <w:p w:rsidR="00584DD5" w:rsidRDefault="00584DD5" w:rsidP="00EB50BD">
      <w:pPr>
        <w:pStyle w:val="BodyText"/>
        <w:ind w:left="0"/>
        <w:rPr>
          <w:noProof/>
        </w:rPr>
      </w:pPr>
      <w:r>
        <w:rPr>
          <w:noProof/>
        </w:rPr>
        <w:t>Michael Rowell, Oracle</w:t>
      </w:r>
    </w:p>
    <w:p w:rsidR="00584DD5" w:rsidRDefault="00584DD5" w:rsidP="00EB50BD">
      <w:pPr>
        <w:pStyle w:val="BodyText"/>
        <w:ind w:left="0"/>
        <w:rPr>
          <w:noProof/>
        </w:rPr>
      </w:pPr>
      <w:r>
        <w:rPr>
          <w:noProof/>
        </w:rPr>
        <w:t>Steffen Fohn, ADP</w:t>
      </w:r>
    </w:p>
    <w:p w:rsidR="00B96FAB" w:rsidRDefault="00B96FAB" w:rsidP="00EB50BD">
      <w:pPr>
        <w:pStyle w:val="BodyText"/>
        <w:ind w:left="0"/>
        <w:rPr>
          <w:noProof/>
        </w:rPr>
      </w:pPr>
      <w:r>
        <w:rPr>
          <w:noProof/>
        </w:rPr>
        <w:t>David Connelly, OAG</w:t>
      </w:r>
    </w:p>
    <w:p w:rsidR="00B96FAB" w:rsidRDefault="00B96FAB" w:rsidP="00EB50BD">
      <w:pPr>
        <w:pStyle w:val="BodyText"/>
        <w:ind w:left="0"/>
        <w:rPr>
          <w:noProof/>
        </w:rPr>
      </w:pPr>
      <w:r>
        <w:rPr>
          <w:noProof/>
        </w:rPr>
        <w:t>Ralph Hertlien, OAG/Boeing</w:t>
      </w:r>
    </w:p>
    <w:p w:rsidR="00B96FAB" w:rsidRDefault="00B96FAB" w:rsidP="00EB50BD">
      <w:pPr>
        <w:pStyle w:val="BodyText"/>
        <w:ind w:left="0"/>
        <w:rPr>
          <w:noProof/>
        </w:rPr>
      </w:pPr>
      <w:r>
        <w:rPr>
          <w:noProof/>
        </w:rPr>
        <w:t>Pat O’Connor, Infor</w:t>
      </w:r>
    </w:p>
    <w:p w:rsidR="00B96FAB" w:rsidRDefault="00B96FAB" w:rsidP="00EB50BD">
      <w:pPr>
        <w:pStyle w:val="BodyText"/>
        <w:ind w:left="0"/>
        <w:rPr>
          <w:noProof/>
        </w:rPr>
      </w:pPr>
      <w:r>
        <w:rPr>
          <w:noProof/>
        </w:rPr>
        <w:t>Ian Hedges, E2OPEN</w:t>
      </w:r>
    </w:p>
    <w:p w:rsidR="00B96FAB" w:rsidRDefault="00B96FAB" w:rsidP="00EB50BD">
      <w:pPr>
        <w:pStyle w:val="BodyText"/>
        <w:ind w:left="0"/>
        <w:rPr>
          <w:noProof/>
        </w:rPr>
      </w:pPr>
      <w:r>
        <w:rPr>
          <w:noProof/>
        </w:rPr>
        <w:t>Alonso Moncayo, E2OPEN</w:t>
      </w:r>
    </w:p>
    <w:p w:rsidR="00B96FAB" w:rsidRDefault="00B96FAB" w:rsidP="00EB50BD">
      <w:pPr>
        <w:pStyle w:val="BodyText"/>
        <w:ind w:left="0"/>
        <w:rPr>
          <w:noProof/>
        </w:rPr>
      </w:pPr>
    </w:p>
    <w:p w:rsidR="00EB50BD" w:rsidRDefault="00EF0B55" w:rsidP="00EF0B55">
      <w:pPr>
        <w:pStyle w:val="Heading1-nonumbering"/>
        <w:numPr>
          <w:ilvl w:val="0"/>
          <w:numId w:val="0"/>
        </w:numPr>
        <w:outlineLvl w:val="0"/>
      </w:pPr>
      <w:bookmarkStart w:id="3" w:name="_Toc409507467"/>
      <w:r>
        <w:lastRenderedPageBreak/>
        <w:t>Change Tracking</w:t>
      </w:r>
      <w:bookmarkEnd w:id="3"/>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Heading"/>
            </w:pPr>
            <w:r>
              <w:t>Date</w:t>
            </w:r>
          </w:p>
        </w:tc>
        <w:tc>
          <w:tcPr>
            <w:tcW w:w="2488" w:type="dxa"/>
          </w:tcPr>
          <w:p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Heading"/>
            </w:pPr>
            <w:r>
              <w:t>Version</w:t>
            </w:r>
          </w:p>
        </w:tc>
        <w:tc>
          <w:tcPr>
            <w:tcW w:w="4143" w:type="dxa"/>
          </w:tcPr>
          <w:p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295683" w:rsidP="00CE4E70">
            <w:pPr>
              <w:pStyle w:val="TableText"/>
            </w:pPr>
            <w:r>
              <w:t>05/12</w:t>
            </w:r>
            <w:r w:rsidR="00880A84">
              <w:t>/2014</w:t>
            </w:r>
          </w:p>
        </w:tc>
        <w:tc>
          <w:tcPr>
            <w:tcW w:w="2488" w:type="dxa"/>
          </w:tcPr>
          <w:p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904B99" w:rsidP="00DE28EF">
            <w:pPr>
              <w:pStyle w:val="TableText"/>
            </w:pPr>
            <w:r>
              <w:t>0.1</w:t>
            </w: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rsidTr="00AB32A0">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rsidR="00EB50BD" w:rsidRDefault="00EB50BD" w:rsidP="00DE28EF">
            <w:pPr>
              <w:pStyle w:val="TableText"/>
            </w:pPr>
          </w:p>
        </w:tc>
        <w:tc>
          <w:tcPr>
            <w:tcW w:w="2488"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rsidR="00EB50BD" w:rsidRDefault="00EB50BD" w:rsidP="00DE28EF">
            <w:pPr>
              <w:pStyle w:val="TableText"/>
            </w:pPr>
          </w:p>
        </w:tc>
        <w:tc>
          <w:tcPr>
            <w:tcW w:w="4143" w:type="dxa"/>
          </w:tcPr>
          <w:p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rsidR="00EB50BD" w:rsidRDefault="00EB50BD" w:rsidP="00EB50BD">
      <w:pPr>
        <w:pStyle w:val="Heading1-nonumbering"/>
        <w:numPr>
          <w:ilvl w:val="0"/>
          <w:numId w:val="0"/>
        </w:numPr>
        <w:outlineLvl w:val="0"/>
      </w:pPr>
      <w:bookmarkStart w:id="4" w:name="_Toc196586340"/>
      <w:bookmarkStart w:id="5" w:name="_Toc199920521"/>
      <w:bookmarkStart w:id="6" w:name="_Toc201395384"/>
      <w:bookmarkStart w:id="7" w:name="_Toc409507468"/>
      <w:r>
        <w:lastRenderedPageBreak/>
        <w:t>Table of Contents</w:t>
      </w:r>
      <w:bookmarkEnd w:id="4"/>
      <w:bookmarkEnd w:id="5"/>
      <w:bookmarkEnd w:id="6"/>
      <w:bookmarkEnd w:id="7"/>
    </w:p>
    <w:p w:rsidR="00C15410"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09507467" w:history="1">
        <w:r w:rsidR="00C15410" w:rsidRPr="0075276F">
          <w:rPr>
            <w:rStyle w:val="Hyperlink"/>
            <w:noProof/>
          </w:rPr>
          <w:t>Change Tracking</w:t>
        </w:r>
        <w:r w:rsidR="00C15410">
          <w:rPr>
            <w:noProof/>
            <w:webHidden/>
          </w:rPr>
          <w:tab/>
        </w:r>
        <w:r w:rsidR="00C15410">
          <w:rPr>
            <w:noProof/>
            <w:webHidden/>
          </w:rPr>
          <w:fldChar w:fldCharType="begin"/>
        </w:r>
        <w:r w:rsidR="00C15410">
          <w:rPr>
            <w:noProof/>
            <w:webHidden/>
          </w:rPr>
          <w:instrText xml:space="preserve"> PAGEREF _Toc409507467 \h </w:instrText>
        </w:r>
        <w:r w:rsidR="00C15410">
          <w:rPr>
            <w:noProof/>
            <w:webHidden/>
          </w:rPr>
        </w:r>
        <w:r w:rsidR="00C15410">
          <w:rPr>
            <w:noProof/>
            <w:webHidden/>
          </w:rPr>
          <w:fldChar w:fldCharType="separate"/>
        </w:r>
        <w:r w:rsidR="00C15410">
          <w:rPr>
            <w:noProof/>
            <w:webHidden/>
          </w:rPr>
          <w:t>2</w:t>
        </w:r>
        <w:r w:rsidR="00C15410">
          <w:rPr>
            <w:noProof/>
            <w:webHidden/>
          </w:rPr>
          <w:fldChar w:fldCharType="end"/>
        </w:r>
      </w:hyperlink>
    </w:p>
    <w:p w:rsidR="00C15410" w:rsidRDefault="00692EB6">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09507468" w:history="1">
        <w:r w:rsidR="00C15410" w:rsidRPr="0075276F">
          <w:rPr>
            <w:rStyle w:val="Hyperlink"/>
            <w:noProof/>
          </w:rPr>
          <w:t>Table of Contents</w:t>
        </w:r>
        <w:r w:rsidR="00C15410">
          <w:rPr>
            <w:noProof/>
            <w:webHidden/>
          </w:rPr>
          <w:tab/>
        </w:r>
        <w:r w:rsidR="00C15410">
          <w:rPr>
            <w:noProof/>
            <w:webHidden/>
          </w:rPr>
          <w:fldChar w:fldCharType="begin"/>
        </w:r>
        <w:r w:rsidR="00C15410">
          <w:rPr>
            <w:noProof/>
            <w:webHidden/>
          </w:rPr>
          <w:instrText xml:space="preserve"> PAGEREF _Toc409507468 \h </w:instrText>
        </w:r>
        <w:r w:rsidR="00C15410">
          <w:rPr>
            <w:noProof/>
            <w:webHidden/>
          </w:rPr>
        </w:r>
        <w:r w:rsidR="00C15410">
          <w:rPr>
            <w:noProof/>
            <w:webHidden/>
          </w:rPr>
          <w:fldChar w:fldCharType="separate"/>
        </w:r>
        <w:r w:rsidR="00C15410">
          <w:rPr>
            <w:noProof/>
            <w:webHidden/>
          </w:rPr>
          <w:t>3</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69" w:history="1">
        <w:r w:rsidR="00C15410" w:rsidRPr="0075276F">
          <w:rPr>
            <w:rStyle w:val="Hyperlink"/>
            <w:noProof/>
          </w:rPr>
          <w:t>1.</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Introduction</w:t>
        </w:r>
        <w:r w:rsidR="00C15410">
          <w:rPr>
            <w:noProof/>
            <w:webHidden/>
          </w:rPr>
          <w:tab/>
        </w:r>
        <w:r w:rsidR="00C15410">
          <w:rPr>
            <w:noProof/>
            <w:webHidden/>
          </w:rPr>
          <w:fldChar w:fldCharType="begin"/>
        </w:r>
        <w:r w:rsidR="00C15410">
          <w:rPr>
            <w:noProof/>
            <w:webHidden/>
          </w:rPr>
          <w:instrText xml:space="preserve"> PAGEREF _Toc409507469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0" w:history="1">
        <w:r w:rsidR="00C15410" w:rsidRPr="0075276F">
          <w:rPr>
            <w:rStyle w:val="Hyperlink"/>
            <w:noProof/>
          </w:rPr>
          <w:t>1.1</w:t>
        </w:r>
        <w:r w:rsidR="00C15410">
          <w:rPr>
            <w:rFonts w:asciiTheme="minorHAnsi" w:eastAsiaTheme="minorEastAsia" w:hAnsiTheme="minorHAnsi" w:cstheme="minorBidi"/>
            <w:b w:val="0"/>
            <w:bCs w:val="0"/>
            <w:noProof/>
            <w:szCs w:val="28"/>
            <w:lang w:bidi="th-TH"/>
          </w:rPr>
          <w:tab/>
        </w:r>
        <w:r w:rsidR="00C15410" w:rsidRPr="0075276F">
          <w:rPr>
            <w:rStyle w:val="Hyperlink"/>
            <w:noProof/>
          </w:rPr>
          <w:t>Purpose</w:t>
        </w:r>
        <w:r w:rsidR="00C15410">
          <w:rPr>
            <w:noProof/>
            <w:webHidden/>
          </w:rPr>
          <w:tab/>
        </w:r>
        <w:r w:rsidR="00C15410">
          <w:rPr>
            <w:noProof/>
            <w:webHidden/>
          </w:rPr>
          <w:fldChar w:fldCharType="begin"/>
        </w:r>
        <w:r w:rsidR="00C15410">
          <w:rPr>
            <w:noProof/>
            <w:webHidden/>
          </w:rPr>
          <w:instrText xml:space="preserve"> PAGEREF _Toc409507470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1" w:history="1">
        <w:r w:rsidR="00C15410" w:rsidRPr="0075276F">
          <w:rPr>
            <w:rStyle w:val="Hyperlink"/>
            <w:noProof/>
          </w:rPr>
          <w:t>1.2</w:t>
        </w:r>
        <w:r w:rsidR="00C15410">
          <w:rPr>
            <w:rFonts w:asciiTheme="minorHAnsi" w:eastAsiaTheme="minorEastAsia" w:hAnsiTheme="minorHAnsi" w:cstheme="minorBidi"/>
            <w:b w:val="0"/>
            <w:bCs w:val="0"/>
            <w:noProof/>
            <w:szCs w:val="28"/>
            <w:lang w:bidi="th-TH"/>
          </w:rPr>
          <w:tab/>
        </w:r>
        <w:r w:rsidR="00C15410" w:rsidRPr="0075276F">
          <w:rPr>
            <w:rStyle w:val="Hyperlink"/>
            <w:noProof/>
          </w:rPr>
          <w:t>Scope</w:t>
        </w:r>
        <w:r w:rsidR="00C15410">
          <w:rPr>
            <w:noProof/>
            <w:webHidden/>
          </w:rPr>
          <w:tab/>
        </w:r>
        <w:r w:rsidR="00C15410">
          <w:rPr>
            <w:noProof/>
            <w:webHidden/>
          </w:rPr>
          <w:fldChar w:fldCharType="begin"/>
        </w:r>
        <w:r w:rsidR="00C15410">
          <w:rPr>
            <w:noProof/>
            <w:webHidden/>
          </w:rPr>
          <w:instrText xml:space="preserve"> PAGEREF _Toc409507471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2" w:history="1">
        <w:r w:rsidR="00C15410" w:rsidRPr="0075276F">
          <w:rPr>
            <w:rStyle w:val="Hyperlink"/>
            <w:noProof/>
          </w:rPr>
          <w:t>1.3</w:t>
        </w:r>
        <w:r w:rsidR="00C15410">
          <w:rPr>
            <w:rFonts w:asciiTheme="minorHAnsi" w:eastAsiaTheme="minorEastAsia" w:hAnsiTheme="minorHAnsi" w:cstheme="minorBidi"/>
            <w:b w:val="0"/>
            <w:bCs w:val="0"/>
            <w:noProof/>
            <w:szCs w:val="28"/>
            <w:lang w:bidi="th-TH"/>
          </w:rPr>
          <w:tab/>
        </w:r>
        <w:r w:rsidR="00C15410" w:rsidRPr="0075276F">
          <w:rPr>
            <w:rStyle w:val="Hyperlink"/>
            <w:noProof/>
          </w:rPr>
          <w:t>Definitions, Acronyms and Abbreviations</w:t>
        </w:r>
        <w:r w:rsidR="00C15410">
          <w:rPr>
            <w:noProof/>
            <w:webHidden/>
          </w:rPr>
          <w:tab/>
        </w:r>
        <w:r w:rsidR="00C15410">
          <w:rPr>
            <w:noProof/>
            <w:webHidden/>
          </w:rPr>
          <w:fldChar w:fldCharType="begin"/>
        </w:r>
        <w:r w:rsidR="00C15410">
          <w:rPr>
            <w:noProof/>
            <w:webHidden/>
          </w:rPr>
          <w:instrText xml:space="preserve"> PAGEREF _Toc409507472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3" w:history="1">
        <w:r w:rsidR="00C15410" w:rsidRPr="0075276F">
          <w:rPr>
            <w:rStyle w:val="Hyperlink"/>
            <w:noProof/>
          </w:rPr>
          <w:t>1.4</w:t>
        </w:r>
        <w:r w:rsidR="00C15410">
          <w:rPr>
            <w:rFonts w:asciiTheme="minorHAnsi" w:eastAsiaTheme="minorEastAsia" w:hAnsiTheme="minorHAnsi" w:cstheme="minorBidi"/>
            <w:b w:val="0"/>
            <w:bCs w:val="0"/>
            <w:noProof/>
            <w:szCs w:val="28"/>
            <w:lang w:bidi="th-TH"/>
          </w:rPr>
          <w:tab/>
        </w:r>
        <w:r w:rsidR="00C15410" w:rsidRPr="0075276F">
          <w:rPr>
            <w:rStyle w:val="Hyperlink"/>
            <w:noProof/>
          </w:rPr>
          <w:t>References</w:t>
        </w:r>
        <w:r w:rsidR="00C15410">
          <w:rPr>
            <w:noProof/>
            <w:webHidden/>
          </w:rPr>
          <w:tab/>
        </w:r>
        <w:r w:rsidR="00C15410">
          <w:rPr>
            <w:noProof/>
            <w:webHidden/>
          </w:rPr>
          <w:fldChar w:fldCharType="begin"/>
        </w:r>
        <w:r w:rsidR="00C15410">
          <w:rPr>
            <w:noProof/>
            <w:webHidden/>
          </w:rPr>
          <w:instrText xml:space="preserve"> PAGEREF _Toc409507473 \h </w:instrText>
        </w:r>
        <w:r w:rsidR="00C15410">
          <w:rPr>
            <w:noProof/>
            <w:webHidden/>
          </w:rPr>
        </w:r>
        <w:r w:rsidR="00C15410">
          <w:rPr>
            <w:noProof/>
            <w:webHidden/>
          </w:rPr>
          <w:fldChar w:fldCharType="separate"/>
        </w:r>
        <w:r w:rsidR="00C15410">
          <w:rPr>
            <w:noProof/>
            <w:webHidden/>
          </w:rPr>
          <w:t>6</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74" w:history="1">
        <w:r w:rsidR="00C15410" w:rsidRPr="0075276F">
          <w:rPr>
            <w:rStyle w:val="Hyperlink"/>
            <w:noProof/>
          </w:rPr>
          <w:t>2.</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Architectural Goals and Constraints</w:t>
        </w:r>
        <w:r w:rsidR="00C15410">
          <w:rPr>
            <w:noProof/>
            <w:webHidden/>
          </w:rPr>
          <w:tab/>
        </w:r>
        <w:r w:rsidR="00C15410">
          <w:rPr>
            <w:noProof/>
            <w:webHidden/>
          </w:rPr>
          <w:fldChar w:fldCharType="begin"/>
        </w:r>
        <w:r w:rsidR="00C15410">
          <w:rPr>
            <w:noProof/>
            <w:webHidden/>
          </w:rPr>
          <w:instrText xml:space="preserve"> PAGEREF _Toc409507474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5" w:history="1">
        <w:r w:rsidR="00C15410" w:rsidRPr="0075276F">
          <w:rPr>
            <w:rStyle w:val="Hyperlink"/>
            <w:noProof/>
          </w:rPr>
          <w:t>2.1</w:t>
        </w:r>
        <w:r w:rsidR="00C15410">
          <w:rPr>
            <w:rFonts w:asciiTheme="minorHAnsi" w:eastAsiaTheme="minorEastAsia" w:hAnsiTheme="minorHAnsi" w:cstheme="minorBidi"/>
            <w:b w:val="0"/>
            <w:bCs w:val="0"/>
            <w:noProof/>
            <w:szCs w:val="28"/>
            <w:lang w:bidi="th-TH"/>
          </w:rPr>
          <w:tab/>
        </w:r>
        <w:r w:rsidR="00C15410" w:rsidRPr="0075276F">
          <w:rPr>
            <w:rStyle w:val="Hyperlink"/>
            <w:noProof/>
          </w:rPr>
          <w:t>Technical Platform</w:t>
        </w:r>
        <w:r w:rsidR="00C15410">
          <w:rPr>
            <w:noProof/>
            <w:webHidden/>
          </w:rPr>
          <w:tab/>
        </w:r>
        <w:r w:rsidR="00C15410">
          <w:rPr>
            <w:noProof/>
            <w:webHidden/>
          </w:rPr>
          <w:fldChar w:fldCharType="begin"/>
        </w:r>
        <w:r w:rsidR="00C15410">
          <w:rPr>
            <w:noProof/>
            <w:webHidden/>
          </w:rPr>
          <w:instrText xml:space="preserve"> PAGEREF _Toc409507475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6" w:history="1">
        <w:r w:rsidR="00C15410" w:rsidRPr="0075276F">
          <w:rPr>
            <w:rStyle w:val="Hyperlink"/>
            <w:noProof/>
          </w:rPr>
          <w:t>2.2</w:t>
        </w:r>
        <w:r w:rsidR="00C15410">
          <w:rPr>
            <w:rFonts w:asciiTheme="minorHAnsi" w:eastAsiaTheme="minorEastAsia" w:hAnsiTheme="minorHAnsi" w:cstheme="minorBidi"/>
            <w:b w:val="0"/>
            <w:bCs w:val="0"/>
            <w:noProof/>
            <w:szCs w:val="28"/>
            <w:lang w:bidi="th-TH"/>
          </w:rPr>
          <w:tab/>
        </w:r>
        <w:r w:rsidR="00C15410" w:rsidRPr="0075276F">
          <w:rPr>
            <w:rStyle w:val="Hyperlink"/>
            <w:noProof/>
          </w:rPr>
          <w:t>Security</w:t>
        </w:r>
        <w:r w:rsidR="00C15410">
          <w:rPr>
            <w:noProof/>
            <w:webHidden/>
          </w:rPr>
          <w:tab/>
        </w:r>
        <w:r w:rsidR="00C15410">
          <w:rPr>
            <w:noProof/>
            <w:webHidden/>
          </w:rPr>
          <w:fldChar w:fldCharType="begin"/>
        </w:r>
        <w:r w:rsidR="00C15410">
          <w:rPr>
            <w:noProof/>
            <w:webHidden/>
          </w:rPr>
          <w:instrText xml:space="preserve"> PAGEREF _Toc409507476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7" w:history="1">
        <w:r w:rsidR="00C15410" w:rsidRPr="0075276F">
          <w:rPr>
            <w:rStyle w:val="Hyperlink"/>
            <w:noProof/>
          </w:rPr>
          <w:t>2.3</w:t>
        </w:r>
        <w:r w:rsidR="00C15410">
          <w:rPr>
            <w:rFonts w:asciiTheme="minorHAnsi" w:eastAsiaTheme="minorEastAsia" w:hAnsiTheme="minorHAnsi" w:cstheme="minorBidi"/>
            <w:b w:val="0"/>
            <w:bCs w:val="0"/>
            <w:noProof/>
            <w:szCs w:val="28"/>
            <w:lang w:bidi="th-TH"/>
          </w:rPr>
          <w:tab/>
        </w:r>
        <w:r w:rsidR="00C15410" w:rsidRPr="0075276F">
          <w:rPr>
            <w:rStyle w:val="Hyperlink"/>
            <w:noProof/>
          </w:rPr>
          <w:t>Persistence</w:t>
        </w:r>
        <w:r w:rsidR="00C15410">
          <w:rPr>
            <w:noProof/>
            <w:webHidden/>
          </w:rPr>
          <w:tab/>
        </w:r>
        <w:r w:rsidR="00C15410">
          <w:rPr>
            <w:noProof/>
            <w:webHidden/>
          </w:rPr>
          <w:fldChar w:fldCharType="begin"/>
        </w:r>
        <w:r w:rsidR="00C15410">
          <w:rPr>
            <w:noProof/>
            <w:webHidden/>
          </w:rPr>
          <w:instrText xml:space="preserve"> PAGEREF _Toc409507477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8" w:history="1">
        <w:r w:rsidR="00C15410" w:rsidRPr="0075276F">
          <w:rPr>
            <w:rStyle w:val="Hyperlink"/>
            <w:noProof/>
          </w:rPr>
          <w:t>2.4</w:t>
        </w:r>
        <w:r w:rsidR="00C15410">
          <w:rPr>
            <w:rFonts w:asciiTheme="minorHAnsi" w:eastAsiaTheme="minorEastAsia" w:hAnsiTheme="minorHAnsi" w:cstheme="minorBidi"/>
            <w:b w:val="0"/>
            <w:bCs w:val="0"/>
            <w:noProof/>
            <w:szCs w:val="28"/>
            <w:lang w:bidi="th-TH"/>
          </w:rPr>
          <w:tab/>
        </w:r>
        <w:r w:rsidR="00C15410" w:rsidRPr="0075276F">
          <w:rPr>
            <w:rStyle w:val="Hyperlink"/>
            <w:noProof/>
          </w:rPr>
          <w:t>Reliability/Availability</w:t>
        </w:r>
        <w:r w:rsidR="00C15410">
          <w:rPr>
            <w:noProof/>
            <w:webHidden/>
          </w:rPr>
          <w:tab/>
        </w:r>
        <w:r w:rsidR="00C15410">
          <w:rPr>
            <w:noProof/>
            <w:webHidden/>
          </w:rPr>
          <w:fldChar w:fldCharType="begin"/>
        </w:r>
        <w:r w:rsidR="00C15410">
          <w:rPr>
            <w:noProof/>
            <w:webHidden/>
          </w:rPr>
          <w:instrText xml:space="preserve"> PAGEREF _Toc409507478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79" w:history="1">
        <w:r w:rsidR="00C15410" w:rsidRPr="0075276F">
          <w:rPr>
            <w:rStyle w:val="Hyperlink"/>
            <w:noProof/>
          </w:rPr>
          <w:t>2.5</w:t>
        </w:r>
        <w:r w:rsidR="00C15410">
          <w:rPr>
            <w:rFonts w:asciiTheme="minorHAnsi" w:eastAsiaTheme="minorEastAsia" w:hAnsiTheme="minorHAnsi" w:cstheme="minorBidi"/>
            <w:b w:val="0"/>
            <w:bCs w:val="0"/>
            <w:noProof/>
            <w:szCs w:val="28"/>
            <w:lang w:bidi="th-TH"/>
          </w:rPr>
          <w:tab/>
        </w:r>
        <w:r w:rsidR="00C15410" w:rsidRPr="0075276F">
          <w:rPr>
            <w:rStyle w:val="Hyperlink"/>
            <w:noProof/>
          </w:rPr>
          <w:t>Performance</w:t>
        </w:r>
        <w:r w:rsidR="00C15410">
          <w:rPr>
            <w:noProof/>
            <w:webHidden/>
          </w:rPr>
          <w:tab/>
        </w:r>
        <w:r w:rsidR="00C15410">
          <w:rPr>
            <w:noProof/>
            <w:webHidden/>
          </w:rPr>
          <w:fldChar w:fldCharType="begin"/>
        </w:r>
        <w:r w:rsidR="00C15410">
          <w:rPr>
            <w:noProof/>
            <w:webHidden/>
          </w:rPr>
          <w:instrText xml:space="preserve"> PAGEREF _Toc409507479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0" w:history="1">
        <w:r w:rsidR="00C15410" w:rsidRPr="0075276F">
          <w:rPr>
            <w:rStyle w:val="Hyperlink"/>
            <w:noProof/>
          </w:rPr>
          <w:t>2.6</w:t>
        </w:r>
        <w:r w:rsidR="00C15410">
          <w:rPr>
            <w:rFonts w:asciiTheme="minorHAnsi" w:eastAsiaTheme="minorEastAsia" w:hAnsiTheme="minorHAnsi" w:cstheme="minorBidi"/>
            <w:b w:val="0"/>
            <w:bCs w:val="0"/>
            <w:noProof/>
            <w:szCs w:val="28"/>
            <w:lang w:bidi="th-TH"/>
          </w:rPr>
          <w:tab/>
        </w:r>
        <w:r w:rsidR="00C15410" w:rsidRPr="0075276F">
          <w:rPr>
            <w:rStyle w:val="Hyperlink"/>
            <w:noProof/>
          </w:rPr>
          <w:t>Internationalization</w:t>
        </w:r>
        <w:r w:rsidR="00C15410">
          <w:rPr>
            <w:noProof/>
            <w:webHidden/>
          </w:rPr>
          <w:tab/>
        </w:r>
        <w:r w:rsidR="00C15410">
          <w:rPr>
            <w:noProof/>
            <w:webHidden/>
          </w:rPr>
          <w:fldChar w:fldCharType="begin"/>
        </w:r>
        <w:r w:rsidR="00C15410">
          <w:rPr>
            <w:noProof/>
            <w:webHidden/>
          </w:rPr>
          <w:instrText xml:space="preserve"> PAGEREF _Toc409507480 \h </w:instrText>
        </w:r>
        <w:r w:rsidR="00C15410">
          <w:rPr>
            <w:noProof/>
            <w:webHidden/>
          </w:rPr>
        </w:r>
        <w:r w:rsidR="00C15410">
          <w:rPr>
            <w:noProof/>
            <w:webHidden/>
          </w:rPr>
          <w:fldChar w:fldCharType="separate"/>
        </w:r>
        <w:r w:rsidR="00C15410">
          <w:rPr>
            <w:noProof/>
            <w:webHidden/>
          </w:rPr>
          <w:t>7</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481" w:history="1">
        <w:r w:rsidR="00C15410" w:rsidRPr="0075276F">
          <w:rPr>
            <w:rStyle w:val="Hyperlink"/>
            <w:noProof/>
          </w:rPr>
          <w:t>3.</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Use-Case View</w:t>
        </w:r>
        <w:r w:rsidR="00C15410">
          <w:rPr>
            <w:noProof/>
            <w:webHidden/>
          </w:rPr>
          <w:tab/>
        </w:r>
        <w:r w:rsidR="00C15410">
          <w:rPr>
            <w:noProof/>
            <w:webHidden/>
          </w:rPr>
          <w:fldChar w:fldCharType="begin"/>
        </w:r>
        <w:r w:rsidR="00C15410">
          <w:rPr>
            <w:noProof/>
            <w:webHidden/>
          </w:rPr>
          <w:instrText xml:space="preserve"> PAGEREF _Toc409507481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482" w:history="1">
        <w:r w:rsidR="00C15410" w:rsidRPr="0075276F">
          <w:rPr>
            <w:rStyle w:val="Hyperlink"/>
            <w:noProof/>
          </w:rPr>
          <w:t>3.1</w:t>
        </w:r>
        <w:r w:rsidR="00C15410">
          <w:rPr>
            <w:rFonts w:asciiTheme="minorHAnsi" w:eastAsiaTheme="minorEastAsia" w:hAnsiTheme="minorHAnsi" w:cstheme="minorBidi"/>
            <w:b w:val="0"/>
            <w:bCs w:val="0"/>
            <w:noProof/>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_Toc409507482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483" w:history="1">
        <w:r w:rsidR="00C15410" w:rsidRPr="0075276F">
          <w:rPr>
            <w:rStyle w:val="Hyperlink"/>
            <w:noProof/>
          </w:rPr>
          <w:t>3.1.1</w:t>
        </w:r>
        <w:r w:rsidR="00C15410">
          <w:rPr>
            <w:rFonts w:asciiTheme="minorHAnsi" w:eastAsiaTheme="minorEastAsia" w:hAnsiTheme="minorHAnsi" w:cstheme="minorBidi"/>
            <w:noProof/>
            <w:sz w:val="22"/>
            <w:szCs w:val="28"/>
            <w:lang w:bidi="th-TH"/>
          </w:rPr>
          <w:tab/>
        </w:r>
        <w:r w:rsidR="00C15410" w:rsidRPr="0075276F">
          <w:rPr>
            <w:rStyle w:val="Hyperlink"/>
            <w:noProof/>
          </w:rPr>
          <w:t>Import OAGIS 10 Model into the Database</w:t>
        </w:r>
        <w:r w:rsidR="00C15410">
          <w:rPr>
            <w:noProof/>
            <w:webHidden/>
          </w:rPr>
          <w:tab/>
        </w:r>
        <w:r w:rsidR="00C15410">
          <w:rPr>
            <w:noProof/>
            <w:webHidden/>
          </w:rPr>
          <w:fldChar w:fldCharType="begin"/>
        </w:r>
        <w:r w:rsidR="00C15410">
          <w:rPr>
            <w:noProof/>
            <w:webHidden/>
          </w:rPr>
          <w:instrText xml:space="preserve"> PAGEREF _Toc409507483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4" w:history="1">
        <w:r w:rsidR="00C15410" w:rsidRPr="0075276F">
          <w:rPr>
            <w:rStyle w:val="Hyperlink"/>
            <w:noProof/>
          </w:rPr>
          <w:t>3.1.1.1</w:t>
        </w:r>
        <w:r w:rsidR="00C15410">
          <w:rPr>
            <w:rFonts w:asciiTheme="minorHAnsi" w:eastAsiaTheme="minorEastAsia" w:hAnsiTheme="minorHAnsi" w:cstheme="minorBidi"/>
            <w:noProof/>
            <w:sz w:val="22"/>
            <w:szCs w:val="28"/>
            <w:lang w:bidi="th-TH"/>
          </w:rPr>
          <w:tab/>
        </w:r>
        <w:r w:rsidR="00C15410" w:rsidRPr="0075276F">
          <w:rPr>
            <w:rStyle w:val="Hyperlink"/>
            <w:noProof/>
          </w:rPr>
          <w:t>Create an OAGIS user</w:t>
        </w:r>
        <w:r w:rsidR="00C15410">
          <w:rPr>
            <w:noProof/>
            <w:webHidden/>
          </w:rPr>
          <w:tab/>
        </w:r>
        <w:r w:rsidR="00C15410">
          <w:rPr>
            <w:noProof/>
            <w:webHidden/>
          </w:rPr>
          <w:fldChar w:fldCharType="begin"/>
        </w:r>
        <w:r w:rsidR="00C15410">
          <w:rPr>
            <w:noProof/>
            <w:webHidden/>
          </w:rPr>
          <w:instrText xml:space="preserve"> PAGEREF _Toc409507484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85" w:history="1">
        <w:r w:rsidR="00C15410" w:rsidRPr="0075276F">
          <w:rPr>
            <w:rStyle w:val="Hyperlink"/>
            <w:noProof/>
          </w:rPr>
          <w:t>3.1.1.2</w:t>
        </w:r>
        <w:r w:rsidR="00C15410">
          <w:rPr>
            <w:rFonts w:asciiTheme="minorHAnsi" w:eastAsiaTheme="minorEastAsia" w:hAnsiTheme="minorHAnsi" w:cstheme="minorBidi"/>
            <w:noProof/>
            <w:sz w:val="22"/>
            <w:szCs w:val="28"/>
            <w:lang w:bidi="th-TH"/>
          </w:rPr>
          <w:tab/>
        </w:r>
        <w:r w:rsidR="00C15410" w:rsidRPr="0075276F">
          <w:rPr>
            <w:rStyle w:val="Hyperlink"/>
            <w:noProof/>
          </w:rPr>
          <w:t>Populate CDT data</w:t>
        </w:r>
        <w:r w:rsidR="00C15410">
          <w:rPr>
            <w:noProof/>
            <w:webHidden/>
          </w:rPr>
          <w:tab/>
        </w:r>
        <w:r w:rsidR="00C15410">
          <w:rPr>
            <w:noProof/>
            <w:webHidden/>
          </w:rPr>
          <w:fldChar w:fldCharType="begin"/>
        </w:r>
        <w:r w:rsidR="00C15410">
          <w:rPr>
            <w:noProof/>
            <w:webHidden/>
          </w:rPr>
          <w:instrText xml:space="preserve"> PAGEREF _Toc409507485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6" w:history="1">
        <w:r w:rsidR="00C15410" w:rsidRPr="0075276F">
          <w:rPr>
            <w:rStyle w:val="Hyperlink"/>
            <w:noProof/>
          </w:rPr>
          <w:t>3.1.1.2.1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XSD_BuiltIn_Type table</w:t>
        </w:r>
        <w:r w:rsidR="00C15410">
          <w:rPr>
            <w:noProof/>
            <w:webHidden/>
          </w:rPr>
          <w:tab/>
        </w:r>
        <w:r w:rsidR="00C15410">
          <w:rPr>
            <w:noProof/>
            <w:webHidden/>
          </w:rPr>
          <w:fldChar w:fldCharType="begin"/>
        </w:r>
        <w:r w:rsidR="00C15410">
          <w:rPr>
            <w:noProof/>
            <w:webHidden/>
          </w:rPr>
          <w:instrText xml:space="preserve"> PAGEREF _Toc409507486 \h </w:instrText>
        </w:r>
        <w:r w:rsidR="00C15410">
          <w:rPr>
            <w:noProof/>
            <w:webHidden/>
          </w:rPr>
        </w:r>
        <w:r w:rsidR="00C15410">
          <w:rPr>
            <w:noProof/>
            <w:webHidden/>
          </w:rPr>
          <w:fldChar w:fldCharType="separate"/>
        </w:r>
        <w:r w:rsidR="00C15410">
          <w:rPr>
            <w:noProof/>
            <w:webHidden/>
          </w:rPr>
          <w:t>8</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7" w:history="1">
        <w:r w:rsidR="00C15410" w:rsidRPr="0075276F">
          <w:rPr>
            <w:rStyle w:val="Hyperlink"/>
            <w:noProof/>
          </w:rPr>
          <w:t>3.1.1.2.2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CDT_Primitive table</w:t>
        </w:r>
        <w:r w:rsidR="00C15410">
          <w:rPr>
            <w:noProof/>
            <w:webHidden/>
          </w:rPr>
          <w:tab/>
        </w:r>
        <w:r w:rsidR="00C15410">
          <w:rPr>
            <w:noProof/>
            <w:webHidden/>
          </w:rPr>
          <w:fldChar w:fldCharType="begin"/>
        </w:r>
        <w:r w:rsidR="00C15410">
          <w:rPr>
            <w:noProof/>
            <w:webHidden/>
          </w:rPr>
          <w:instrText xml:space="preserve"> PAGEREF _Toc409507487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8" w:history="1">
        <w:r w:rsidR="00C15410" w:rsidRPr="0075276F">
          <w:rPr>
            <w:rStyle w:val="Hyperlink"/>
            <w:noProof/>
          </w:rPr>
          <w:t>3.1.1.2.3</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in the DT table</w:t>
        </w:r>
        <w:r w:rsidR="00C15410">
          <w:rPr>
            <w:noProof/>
            <w:webHidden/>
          </w:rPr>
          <w:tab/>
        </w:r>
        <w:r w:rsidR="00C15410">
          <w:rPr>
            <w:noProof/>
            <w:webHidden/>
          </w:rPr>
          <w:fldChar w:fldCharType="begin"/>
        </w:r>
        <w:r w:rsidR="00C15410">
          <w:rPr>
            <w:noProof/>
            <w:webHidden/>
          </w:rPr>
          <w:instrText xml:space="preserve"> PAGEREF _Toc409507488 \h </w:instrText>
        </w:r>
        <w:r w:rsidR="00C15410">
          <w:rPr>
            <w:noProof/>
            <w:webHidden/>
          </w:rPr>
        </w:r>
        <w:r w:rsidR="00C15410">
          <w:rPr>
            <w:noProof/>
            <w:webHidden/>
          </w:rPr>
          <w:fldChar w:fldCharType="separate"/>
        </w:r>
        <w:r w:rsidR="00C15410">
          <w:rPr>
            <w:noProof/>
            <w:webHidden/>
          </w:rPr>
          <w:t>9</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89" w:history="1">
        <w:r w:rsidR="00C15410" w:rsidRPr="0075276F">
          <w:rPr>
            <w:rStyle w:val="Hyperlink"/>
            <w:noProof/>
          </w:rPr>
          <w:t>3.1.1.2.4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 table</w:t>
        </w:r>
        <w:r w:rsidR="00C15410">
          <w:rPr>
            <w:noProof/>
            <w:webHidden/>
          </w:rPr>
          <w:tab/>
        </w:r>
        <w:r w:rsidR="00C15410">
          <w:rPr>
            <w:noProof/>
            <w:webHidden/>
          </w:rPr>
          <w:fldChar w:fldCharType="begin"/>
        </w:r>
        <w:r w:rsidR="00C15410">
          <w:rPr>
            <w:noProof/>
            <w:webHidden/>
          </w:rPr>
          <w:instrText xml:space="preserve"> PAGEREF _Toc409507489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0" w:history="1">
        <w:r w:rsidR="00C15410" w:rsidRPr="0075276F">
          <w:rPr>
            <w:rStyle w:val="Hyperlink"/>
            <w:noProof/>
          </w:rPr>
          <w:t>3.1.1.2.5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CDT_Allowed_Primitive_Expression_Type_Map</w:t>
        </w:r>
        <w:r w:rsidR="00C15410">
          <w:rPr>
            <w:noProof/>
            <w:webHidden/>
          </w:rPr>
          <w:tab/>
        </w:r>
        <w:r w:rsidR="00C15410">
          <w:rPr>
            <w:noProof/>
            <w:webHidden/>
          </w:rPr>
          <w:fldChar w:fldCharType="begin"/>
        </w:r>
        <w:r w:rsidR="00C15410">
          <w:rPr>
            <w:noProof/>
            <w:webHidden/>
          </w:rPr>
          <w:instrText xml:space="preserve"> PAGEREF _Toc409507490 \h </w:instrText>
        </w:r>
        <w:r w:rsidR="00C15410">
          <w:rPr>
            <w:noProof/>
            <w:webHidden/>
          </w:rPr>
        </w:r>
        <w:r w:rsidR="00C15410">
          <w:rPr>
            <w:noProof/>
            <w:webHidden/>
          </w:rPr>
          <w:fldChar w:fldCharType="separate"/>
        </w:r>
        <w:r w:rsidR="00C15410">
          <w:rPr>
            <w:noProof/>
            <w:webHidden/>
          </w:rPr>
          <w:t>10</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1" w:history="1">
        <w:r w:rsidR="00C15410" w:rsidRPr="0075276F">
          <w:rPr>
            <w:rStyle w:val="Hyperlink"/>
            <w:noProof/>
          </w:rPr>
          <w:t>3.1.1.2.6</w:t>
        </w:r>
        <w:r w:rsidR="00C15410">
          <w:rPr>
            <w:rFonts w:asciiTheme="minorHAnsi" w:eastAsiaTheme="minorEastAsia" w:hAnsiTheme="minorHAnsi" w:cstheme="minorBidi"/>
            <w:noProof/>
            <w:sz w:val="22"/>
            <w:szCs w:val="28"/>
            <w:lang w:bidi="th-TH"/>
          </w:rPr>
          <w:tab/>
        </w:r>
        <w:r w:rsidR="00C15410" w:rsidRPr="0075276F">
          <w:rPr>
            <w:rStyle w:val="Hyperlink"/>
            <w:noProof/>
          </w:rPr>
          <w:t>Populate CDTs’ supplementary component in the DT_SC table</w:t>
        </w:r>
        <w:r w:rsidR="00C15410">
          <w:rPr>
            <w:noProof/>
            <w:webHidden/>
          </w:rPr>
          <w:tab/>
        </w:r>
        <w:r w:rsidR="00C15410">
          <w:rPr>
            <w:noProof/>
            <w:webHidden/>
          </w:rPr>
          <w:fldChar w:fldCharType="begin"/>
        </w:r>
        <w:r w:rsidR="00C15410">
          <w:rPr>
            <w:noProof/>
            <w:webHidden/>
          </w:rPr>
          <w:instrText xml:space="preserve"> PAGEREF _Toc409507491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2" w:history="1">
        <w:r w:rsidR="00C15410" w:rsidRPr="0075276F">
          <w:rPr>
            <w:rStyle w:val="Hyperlink"/>
            <w:noProof/>
          </w:rPr>
          <w:t>3.1.1.2.7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 table</w:t>
        </w:r>
        <w:r w:rsidR="00C15410">
          <w:rPr>
            <w:noProof/>
            <w:webHidden/>
          </w:rPr>
          <w:tab/>
        </w:r>
        <w:r w:rsidR="00C15410">
          <w:rPr>
            <w:noProof/>
            <w:webHidden/>
          </w:rPr>
          <w:fldChar w:fldCharType="begin"/>
        </w:r>
        <w:r w:rsidR="00C15410">
          <w:rPr>
            <w:noProof/>
            <w:webHidden/>
          </w:rPr>
          <w:instrText xml:space="preserve"> PAGEREF _Toc409507492 \h </w:instrText>
        </w:r>
        <w:r w:rsidR="00C15410">
          <w:rPr>
            <w:noProof/>
            <w:webHidden/>
          </w:rPr>
        </w:r>
        <w:r w:rsidR="00C15410">
          <w:rPr>
            <w:noProof/>
            <w:webHidden/>
          </w:rPr>
          <w:fldChar w:fldCharType="separate"/>
        </w:r>
        <w:r w:rsidR="00C15410">
          <w:rPr>
            <w:noProof/>
            <w:webHidden/>
          </w:rPr>
          <w:t>11</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3" w:history="1">
        <w:r w:rsidR="00C15410" w:rsidRPr="0075276F">
          <w:rPr>
            <w:rStyle w:val="Hyperlink"/>
            <w:noProof/>
          </w:rPr>
          <w:t>3.1.1.2.8</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_Toc409507493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4" w:history="1">
        <w:r w:rsidR="00C15410" w:rsidRPr="0075276F">
          <w:rPr>
            <w:rStyle w:val="Hyperlink"/>
            <w:noProof/>
          </w:rPr>
          <w:t>3.1.1.3</w:t>
        </w:r>
        <w:r w:rsidR="00C15410">
          <w:rPr>
            <w:rFonts w:asciiTheme="minorHAnsi" w:eastAsiaTheme="minorEastAsia" w:hAnsiTheme="minorHAnsi" w:cstheme="minorBidi"/>
            <w:noProof/>
            <w:sz w:val="22"/>
            <w:szCs w:val="28"/>
            <w:lang w:bidi="th-TH"/>
          </w:rPr>
          <w:tab/>
        </w:r>
        <w:r w:rsidR="00C15410" w:rsidRPr="0075276F">
          <w:rPr>
            <w:rStyle w:val="Hyperlink"/>
            <w:noProof/>
          </w:rPr>
          <w:t>Import Identifier Scheme</w:t>
        </w:r>
        <w:r w:rsidR="00C15410">
          <w:rPr>
            <w:noProof/>
            <w:webHidden/>
          </w:rPr>
          <w:tab/>
        </w:r>
        <w:r w:rsidR="00C15410">
          <w:rPr>
            <w:noProof/>
            <w:webHidden/>
          </w:rPr>
          <w:fldChar w:fldCharType="begin"/>
        </w:r>
        <w:r w:rsidR="00C15410">
          <w:rPr>
            <w:noProof/>
            <w:webHidden/>
          </w:rPr>
          <w:instrText xml:space="preserve"> PAGEREF _Toc409507494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5" w:history="1">
        <w:r w:rsidR="00C15410" w:rsidRPr="0075276F">
          <w:rPr>
            <w:rStyle w:val="Hyperlink"/>
            <w:noProof/>
          </w:rPr>
          <w:t>3.1.1.3.1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 table</w:t>
        </w:r>
        <w:r w:rsidR="00C15410">
          <w:rPr>
            <w:noProof/>
            <w:webHidden/>
          </w:rPr>
          <w:tab/>
        </w:r>
        <w:r w:rsidR="00C15410">
          <w:rPr>
            <w:noProof/>
            <w:webHidden/>
          </w:rPr>
          <w:fldChar w:fldCharType="begin"/>
        </w:r>
        <w:r w:rsidR="00C15410">
          <w:rPr>
            <w:noProof/>
            <w:webHidden/>
          </w:rPr>
          <w:instrText xml:space="preserve"> PAGEREF _Toc409507495 \h </w:instrText>
        </w:r>
        <w:r w:rsidR="00C15410">
          <w:rPr>
            <w:noProof/>
            <w:webHidden/>
          </w:rPr>
        </w:r>
        <w:r w:rsidR="00C15410">
          <w:rPr>
            <w:noProof/>
            <w:webHidden/>
          </w:rPr>
          <w:fldChar w:fldCharType="separate"/>
        </w:r>
        <w:r w:rsidR="00C15410">
          <w:rPr>
            <w:noProof/>
            <w:webHidden/>
          </w:rPr>
          <w:t>12</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6" w:history="1">
        <w:r w:rsidR="00C15410" w:rsidRPr="0075276F">
          <w:rPr>
            <w:rStyle w:val="Hyperlink"/>
            <w:noProof/>
          </w:rPr>
          <w:t>3.1.1.3.2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Agency_ID_List_Value table</w:t>
        </w:r>
        <w:r w:rsidR="00C15410">
          <w:rPr>
            <w:noProof/>
            <w:webHidden/>
          </w:rPr>
          <w:tab/>
        </w:r>
        <w:r w:rsidR="00C15410">
          <w:rPr>
            <w:noProof/>
            <w:webHidden/>
          </w:rPr>
          <w:fldChar w:fldCharType="begin"/>
        </w:r>
        <w:r w:rsidR="00C15410">
          <w:rPr>
            <w:noProof/>
            <w:webHidden/>
          </w:rPr>
          <w:instrText xml:space="preserve"> PAGEREF _Toc409507496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497" w:history="1">
        <w:r w:rsidR="00C15410" w:rsidRPr="0075276F">
          <w:rPr>
            <w:rStyle w:val="Hyperlink"/>
            <w:noProof/>
          </w:rPr>
          <w:t>3.1.1.4</w:t>
        </w:r>
        <w:r w:rsidR="00C15410">
          <w:rPr>
            <w:rFonts w:asciiTheme="minorHAnsi" w:eastAsiaTheme="minorEastAsia" w:hAnsiTheme="minorHAnsi" w:cstheme="minorBidi"/>
            <w:noProof/>
            <w:sz w:val="22"/>
            <w:szCs w:val="28"/>
            <w:lang w:bidi="th-TH"/>
          </w:rPr>
          <w:tab/>
        </w:r>
        <w:r w:rsidR="00C15410" w:rsidRPr="0075276F">
          <w:rPr>
            <w:rStyle w:val="Hyperlink"/>
            <w:noProof/>
          </w:rPr>
          <w:t>Import Code Lists</w:t>
        </w:r>
        <w:r w:rsidR="00C15410">
          <w:rPr>
            <w:noProof/>
            <w:webHidden/>
          </w:rPr>
          <w:tab/>
        </w:r>
        <w:r w:rsidR="00C15410">
          <w:rPr>
            <w:noProof/>
            <w:webHidden/>
          </w:rPr>
          <w:fldChar w:fldCharType="begin"/>
        </w:r>
        <w:r w:rsidR="00C15410">
          <w:rPr>
            <w:noProof/>
            <w:webHidden/>
          </w:rPr>
          <w:instrText xml:space="preserve"> PAGEREF _Toc409507497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8" w:history="1">
        <w:r w:rsidR="00C15410" w:rsidRPr="0075276F">
          <w:rPr>
            <w:rStyle w:val="Hyperlink"/>
            <w:noProof/>
          </w:rPr>
          <w:t>3.1.1.4.1</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 table</w:t>
        </w:r>
        <w:r w:rsidR="00C15410">
          <w:rPr>
            <w:noProof/>
            <w:webHidden/>
          </w:rPr>
          <w:tab/>
        </w:r>
        <w:r w:rsidR="00C15410">
          <w:rPr>
            <w:noProof/>
            <w:webHidden/>
          </w:rPr>
          <w:fldChar w:fldCharType="begin"/>
        </w:r>
        <w:r w:rsidR="00C15410">
          <w:rPr>
            <w:noProof/>
            <w:webHidden/>
          </w:rPr>
          <w:instrText xml:space="preserve"> PAGEREF _Toc409507498 \h </w:instrText>
        </w:r>
        <w:r w:rsidR="00C15410">
          <w:rPr>
            <w:noProof/>
            <w:webHidden/>
          </w:rPr>
        </w:r>
        <w:r w:rsidR="00C15410">
          <w:rPr>
            <w:noProof/>
            <w:webHidden/>
          </w:rPr>
          <w:fldChar w:fldCharType="separate"/>
        </w:r>
        <w:r w:rsidR="00C15410">
          <w:rPr>
            <w:noProof/>
            <w:webHidden/>
          </w:rPr>
          <w:t>13</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499" w:history="1">
        <w:r w:rsidR="00C15410" w:rsidRPr="0075276F">
          <w:rPr>
            <w:rStyle w:val="Hyperlink"/>
            <w:noProof/>
          </w:rPr>
          <w:t>3.1.1.4.2</w:t>
        </w:r>
        <w:r w:rsidR="00C15410">
          <w:rPr>
            <w:rFonts w:asciiTheme="minorHAnsi" w:eastAsiaTheme="minorEastAsia" w:hAnsiTheme="minorHAnsi" w:cstheme="minorBidi"/>
            <w:noProof/>
            <w:sz w:val="22"/>
            <w:szCs w:val="28"/>
            <w:lang w:bidi="th-TH"/>
          </w:rPr>
          <w:tab/>
        </w:r>
        <w:r w:rsidR="00C15410" w:rsidRPr="0075276F">
          <w:rPr>
            <w:rStyle w:val="Hyperlink"/>
            <w:noProof/>
          </w:rPr>
          <w:t>Populate Code_List_Value table</w:t>
        </w:r>
        <w:r w:rsidR="00C15410">
          <w:rPr>
            <w:noProof/>
            <w:webHidden/>
          </w:rPr>
          <w:tab/>
        </w:r>
        <w:r w:rsidR="00C15410">
          <w:rPr>
            <w:noProof/>
            <w:webHidden/>
          </w:rPr>
          <w:fldChar w:fldCharType="begin"/>
        </w:r>
        <w:r w:rsidR="00C15410">
          <w:rPr>
            <w:noProof/>
            <w:webHidden/>
          </w:rPr>
          <w:instrText xml:space="preserve"> PAGEREF _Toc409507499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0" w:history="1">
        <w:r w:rsidR="00C15410" w:rsidRPr="0075276F">
          <w:rPr>
            <w:rStyle w:val="Hyperlink"/>
            <w:noProof/>
          </w:rPr>
          <w:t>3.1.1.5</w:t>
        </w:r>
        <w:r w:rsidR="00C15410">
          <w:rPr>
            <w:rFonts w:asciiTheme="minorHAnsi" w:eastAsiaTheme="minorEastAsia" w:hAnsiTheme="minorHAnsi" w:cstheme="minorBidi"/>
            <w:noProof/>
            <w:sz w:val="22"/>
            <w:szCs w:val="28"/>
            <w:lang w:bidi="th-TH"/>
          </w:rPr>
          <w:tab/>
        </w:r>
        <w:r w:rsidR="00C15410" w:rsidRPr="0075276F">
          <w:rPr>
            <w:rStyle w:val="Hyperlink"/>
            <w:noProof/>
          </w:rPr>
          <w:t>Import default and unqualified BDTs from Fields.xsd</w:t>
        </w:r>
        <w:r w:rsidR="00C15410">
          <w:rPr>
            <w:noProof/>
            <w:webHidden/>
          </w:rPr>
          <w:tab/>
        </w:r>
        <w:r w:rsidR="00C15410">
          <w:rPr>
            <w:noProof/>
            <w:webHidden/>
          </w:rPr>
          <w:fldChar w:fldCharType="begin"/>
        </w:r>
        <w:r w:rsidR="00C15410">
          <w:rPr>
            <w:noProof/>
            <w:webHidden/>
          </w:rPr>
          <w:instrText xml:space="preserve"> PAGEREF _Toc409507500 \h </w:instrText>
        </w:r>
        <w:r w:rsidR="00C15410">
          <w:rPr>
            <w:noProof/>
            <w:webHidden/>
          </w:rPr>
        </w:r>
        <w:r w:rsidR="00C15410">
          <w:rPr>
            <w:noProof/>
            <w:webHidden/>
          </w:rPr>
          <w:fldChar w:fldCharType="separate"/>
        </w:r>
        <w:r w:rsidR="00C15410">
          <w:rPr>
            <w:noProof/>
            <w:webHidden/>
          </w:rPr>
          <w:t>14</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1" w:history="1">
        <w:r w:rsidR="00C15410" w:rsidRPr="0075276F">
          <w:rPr>
            <w:rStyle w:val="Hyperlink"/>
            <w:noProof/>
          </w:rPr>
          <w:t>3.1.1.5.1</w:t>
        </w:r>
        <w:r w:rsidR="00C15410">
          <w:rPr>
            <w:rFonts w:asciiTheme="minorHAnsi" w:eastAsiaTheme="minorEastAsia" w:hAnsiTheme="minorHAnsi" w:cstheme="minorBidi"/>
            <w:noProof/>
            <w:sz w:val="22"/>
            <w:szCs w:val="28"/>
            <w:lang w:bidi="th-TH"/>
          </w:rPr>
          <w:tab/>
        </w:r>
        <w:r w:rsidR="00C15410" w:rsidRPr="0075276F">
          <w:rPr>
            <w:rStyle w:val="Hyperlink"/>
            <w:noProof/>
          </w:rPr>
          <w:t>Populate BDTs in DT table.</w:t>
        </w:r>
        <w:r w:rsidR="00C15410">
          <w:rPr>
            <w:noProof/>
            <w:webHidden/>
          </w:rPr>
          <w:tab/>
        </w:r>
        <w:r w:rsidR="00C15410">
          <w:rPr>
            <w:noProof/>
            <w:webHidden/>
          </w:rPr>
          <w:fldChar w:fldCharType="begin"/>
        </w:r>
        <w:r w:rsidR="00C15410">
          <w:rPr>
            <w:noProof/>
            <w:webHidden/>
          </w:rPr>
          <w:instrText xml:space="preserve"> PAGEREF _Toc409507501 \h </w:instrText>
        </w:r>
        <w:r w:rsidR="00C15410">
          <w:rPr>
            <w:noProof/>
            <w:webHidden/>
          </w:rPr>
        </w:r>
        <w:r w:rsidR="00C15410">
          <w:rPr>
            <w:noProof/>
            <w:webHidden/>
          </w:rPr>
          <w:fldChar w:fldCharType="separate"/>
        </w:r>
        <w:r w:rsidR="00C15410">
          <w:rPr>
            <w:noProof/>
            <w:webHidden/>
          </w:rPr>
          <w:t>15</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2" w:history="1">
        <w:r w:rsidR="00C15410" w:rsidRPr="0075276F">
          <w:rPr>
            <w:rStyle w:val="Hyperlink"/>
            <w:noProof/>
          </w:rPr>
          <w:t>3.1.1.5.2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_Toc409507502 \h </w:instrText>
        </w:r>
        <w:r w:rsidR="00C15410">
          <w:rPr>
            <w:noProof/>
            <w:webHidden/>
          </w:rPr>
        </w:r>
        <w:r w:rsidR="00C15410">
          <w:rPr>
            <w:noProof/>
            <w:webHidden/>
          </w:rPr>
          <w:fldChar w:fldCharType="separate"/>
        </w:r>
        <w:r w:rsidR="00C15410">
          <w:rPr>
            <w:noProof/>
            <w:webHidden/>
          </w:rPr>
          <w:t>16</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3" w:history="1">
        <w:r w:rsidR="00C15410" w:rsidRPr="0075276F">
          <w:rPr>
            <w:rStyle w:val="Hyperlink"/>
            <w:noProof/>
          </w:rPr>
          <w:t>3.1.1.5.3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DT_SC table</w:t>
        </w:r>
        <w:r w:rsidR="00C15410">
          <w:rPr>
            <w:noProof/>
            <w:webHidden/>
          </w:rPr>
          <w:tab/>
        </w:r>
        <w:r w:rsidR="00C15410">
          <w:rPr>
            <w:noProof/>
            <w:webHidden/>
          </w:rPr>
          <w:fldChar w:fldCharType="begin"/>
        </w:r>
        <w:r w:rsidR="00C15410">
          <w:rPr>
            <w:noProof/>
            <w:webHidden/>
          </w:rPr>
          <w:instrText xml:space="preserve"> PAGEREF _Toc409507503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4" w:history="1">
        <w:r w:rsidR="00C15410" w:rsidRPr="0075276F">
          <w:rPr>
            <w:rStyle w:val="Hyperlink"/>
            <w:noProof/>
          </w:rPr>
          <w:t>3.1.1.5.4</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BDT_SC_Primitive_Restriction table</w:t>
        </w:r>
        <w:r w:rsidR="00C15410">
          <w:rPr>
            <w:noProof/>
            <w:webHidden/>
          </w:rPr>
          <w:tab/>
        </w:r>
        <w:r w:rsidR="00C15410">
          <w:rPr>
            <w:noProof/>
            <w:webHidden/>
          </w:rPr>
          <w:fldChar w:fldCharType="begin"/>
        </w:r>
        <w:r w:rsidR="00C15410">
          <w:rPr>
            <w:noProof/>
            <w:webHidden/>
          </w:rPr>
          <w:instrText xml:space="preserve"> PAGEREF _Toc409507504 \h </w:instrText>
        </w:r>
        <w:r w:rsidR="00C15410">
          <w:rPr>
            <w:noProof/>
            <w:webHidden/>
          </w:rPr>
        </w:r>
        <w:r w:rsidR="00C15410">
          <w:rPr>
            <w:noProof/>
            <w:webHidden/>
          </w:rPr>
          <w:fldChar w:fldCharType="separate"/>
        </w:r>
        <w:r w:rsidR="00C15410">
          <w:rPr>
            <w:noProof/>
            <w:webHidden/>
          </w:rPr>
          <w:t>17</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05" w:history="1">
        <w:r w:rsidR="00C15410" w:rsidRPr="0075276F">
          <w:rPr>
            <w:rStyle w:val="Hyperlink"/>
            <w:noProof/>
          </w:rPr>
          <w:t>3.1.1.6</w:t>
        </w:r>
        <w:r w:rsidR="00C15410">
          <w:rPr>
            <w:rFonts w:asciiTheme="minorHAnsi" w:eastAsiaTheme="minorEastAsia" w:hAnsiTheme="minorHAnsi" w:cstheme="minorBidi"/>
            <w:noProof/>
            <w:sz w:val="22"/>
            <w:szCs w:val="28"/>
            <w:lang w:bidi="th-TH"/>
          </w:rPr>
          <w:tab/>
        </w:r>
        <w:r w:rsidR="00C15410" w:rsidRPr="0075276F">
          <w:rPr>
            <w:rStyle w:val="Hyperlink"/>
            <w:noProof/>
          </w:rPr>
          <w:t>Import additional BDTs from Meta.xsd</w:t>
        </w:r>
        <w:r w:rsidR="00C15410">
          <w:rPr>
            <w:noProof/>
            <w:webHidden/>
          </w:rPr>
          <w:tab/>
        </w:r>
        <w:r w:rsidR="00C15410">
          <w:rPr>
            <w:noProof/>
            <w:webHidden/>
          </w:rPr>
          <w:fldChar w:fldCharType="begin"/>
        </w:r>
        <w:r w:rsidR="00C15410">
          <w:rPr>
            <w:noProof/>
            <w:webHidden/>
          </w:rPr>
          <w:instrText xml:space="preserve"> PAGEREF _Toc409507505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6" w:history="1">
        <w:r w:rsidR="00C15410" w:rsidRPr="0075276F">
          <w:rPr>
            <w:rStyle w:val="Hyperlink"/>
            <w:noProof/>
          </w:rPr>
          <w:t>3.1.1.6.1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DT table</w:t>
        </w:r>
        <w:r w:rsidR="00C15410">
          <w:rPr>
            <w:noProof/>
            <w:webHidden/>
          </w:rPr>
          <w:tab/>
        </w:r>
        <w:r w:rsidR="00C15410">
          <w:rPr>
            <w:noProof/>
            <w:webHidden/>
          </w:rPr>
          <w:fldChar w:fldCharType="begin"/>
        </w:r>
        <w:r w:rsidR="00C15410">
          <w:rPr>
            <w:noProof/>
            <w:webHidden/>
          </w:rPr>
          <w:instrText xml:space="preserve"> PAGEREF _Toc409507506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7" w:history="1">
        <w:r w:rsidR="00C15410" w:rsidRPr="0075276F">
          <w:rPr>
            <w:rStyle w:val="Hyperlink"/>
            <w:noProof/>
          </w:rPr>
          <w:t>3.1.1.6.2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_Toc409507507 \h </w:instrText>
        </w:r>
        <w:r w:rsidR="00C15410">
          <w:rPr>
            <w:noProof/>
            <w:webHidden/>
          </w:rPr>
        </w:r>
        <w:r w:rsidR="00C15410">
          <w:rPr>
            <w:noProof/>
            <w:webHidden/>
          </w:rPr>
          <w:fldChar w:fldCharType="separate"/>
        </w:r>
        <w:r w:rsidR="00C15410">
          <w:rPr>
            <w:noProof/>
            <w:webHidden/>
          </w:rPr>
          <w:t>18</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8" w:history="1">
        <w:r w:rsidR="00C15410" w:rsidRPr="0075276F">
          <w:rPr>
            <w:rStyle w:val="Hyperlink"/>
            <w:noProof/>
          </w:rPr>
          <w:t>3.1.1.6.3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_Toc409507508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09" w:history="1">
        <w:r w:rsidR="00C15410" w:rsidRPr="0075276F">
          <w:rPr>
            <w:rStyle w:val="Hyperlink"/>
            <w:noProof/>
          </w:rPr>
          <w:t>3.1.1.6.4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_Toc409507509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0" w:history="1">
        <w:r w:rsidR="00C15410" w:rsidRPr="0075276F">
          <w:rPr>
            <w:rStyle w:val="Hyperlink"/>
            <w:noProof/>
          </w:rPr>
          <w:t>3.1.1.6.5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_Toc409507510 \h </w:instrText>
        </w:r>
        <w:r w:rsidR="00C15410">
          <w:rPr>
            <w:noProof/>
            <w:webHidden/>
          </w:rPr>
        </w:r>
        <w:r w:rsidR="00C15410">
          <w:rPr>
            <w:noProof/>
            <w:webHidden/>
          </w:rPr>
          <w:fldChar w:fldCharType="separate"/>
        </w:r>
        <w:r w:rsidR="00C15410">
          <w:rPr>
            <w:noProof/>
            <w:webHidden/>
          </w:rPr>
          <w:t>19</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1" w:history="1">
        <w:r w:rsidR="00C15410" w:rsidRPr="0075276F">
          <w:rPr>
            <w:rStyle w:val="Hyperlink"/>
            <w:noProof/>
          </w:rPr>
          <w:t>3.1.1.6.6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_Toc409507511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12" w:history="1">
        <w:r w:rsidR="00C15410" w:rsidRPr="0075276F">
          <w:rPr>
            <w:rStyle w:val="Hyperlink"/>
            <w:noProof/>
          </w:rPr>
          <w:t>3.1.1.7</w:t>
        </w:r>
        <w:r w:rsidR="00C15410">
          <w:rPr>
            <w:rFonts w:asciiTheme="minorHAnsi" w:eastAsiaTheme="minorEastAsia" w:hAnsiTheme="minorHAnsi" w:cstheme="minorBidi"/>
            <w:noProof/>
            <w:sz w:val="22"/>
            <w:szCs w:val="28"/>
            <w:lang w:bidi="th-TH"/>
          </w:rPr>
          <w:tab/>
        </w:r>
        <w:r w:rsidR="00C15410" w:rsidRPr="0075276F">
          <w:rPr>
            <w:rStyle w:val="Hyperlink"/>
            <w:noProof/>
          </w:rPr>
          <w:t>Import BCCPs and Qualified BDTs</w:t>
        </w:r>
        <w:r w:rsidR="00C15410">
          <w:rPr>
            <w:noProof/>
            <w:webHidden/>
          </w:rPr>
          <w:tab/>
        </w:r>
        <w:r w:rsidR="00C15410">
          <w:rPr>
            <w:noProof/>
            <w:webHidden/>
          </w:rPr>
          <w:fldChar w:fldCharType="begin"/>
        </w:r>
        <w:r w:rsidR="00C15410">
          <w:rPr>
            <w:noProof/>
            <w:webHidden/>
          </w:rPr>
          <w:instrText xml:space="preserve"> PAGEREF _Toc409507512 \h </w:instrText>
        </w:r>
        <w:r w:rsidR="00C15410">
          <w:rPr>
            <w:noProof/>
            <w:webHidden/>
          </w:rPr>
        </w:r>
        <w:r w:rsidR="00C15410">
          <w:rPr>
            <w:noProof/>
            <w:webHidden/>
          </w:rPr>
          <w:fldChar w:fldCharType="separate"/>
        </w:r>
        <w:r w:rsidR="00C15410">
          <w:rPr>
            <w:noProof/>
            <w:webHidden/>
          </w:rPr>
          <w:t>20</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3" w:history="1">
        <w:r w:rsidR="00C15410" w:rsidRPr="0075276F">
          <w:rPr>
            <w:rStyle w:val="Hyperlink"/>
            <w:noProof/>
          </w:rPr>
          <w:t>3.1.1.7.1</w:t>
        </w:r>
        <w:r w:rsidR="00C15410">
          <w:rPr>
            <w:rFonts w:asciiTheme="minorHAnsi" w:eastAsiaTheme="minorEastAsia" w:hAnsiTheme="minorHAnsi" w:cstheme="minorBidi"/>
            <w:noProof/>
            <w:sz w:val="22"/>
            <w:szCs w:val="28"/>
            <w:lang w:bidi="th-TH"/>
          </w:rPr>
          <w:tab/>
        </w:r>
        <w:r w:rsidR="00C15410" w:rsidRPr="0075276F">
          <w:rPr>
            <w:rStyle w:val="Hyperlink"/>
            <w:noProof/>
          </w:rPr>
          <w:t>Populate a QBDT in the DT table</w:t>
        </w:r>
        <w:r w:rsidR="00C15410">
          <w:rPr>
            <w:noProof/>
            <w:webHidden/>
          </w:rPr>
          <w:tab/>
        </w:r>
        <w:r w:rsidR="00C15410">
          <w:rPr>
            <w:noProof/>
            <w:webHidden/>
          </w:rPr>
          <w:fldChar w:fldCharType="begin"/>
        </w:r>
        <w:r w:rsidR="00C15410">
          <w:rPr>
            <w:noProof/>
            <w:webHidden/>
          </w:rPr>
          <w:instrText xml:space="preserve"> PAGEREF _Toc409507513 \h </w:instrText>
        </w:r>
        <w:r w:rsidR="00C15410">
          <w:rPr>
            <w:noProof/>
            <w:webHidden/>
          </w:rPr>
        </w:r>
        <w:r w:rsidR="00C15410">
          <w:rPr>
            <w:noProof/>
            <w:webHidden/>
          </w:rPr>
          <w:fldChar w:fldCharType="separate"/>
        </w:r>
        <w:r w:rsidR="00C15410">
          <w:rPr>
            <w:noProof/>
            <w:webHidden/>
          </w:rPr>
          <w:t>21</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4" w:history="1">
        <w:r w:rsidR="00C15410" w:rsidRPr="0075276F">
          <w:rPr>
            <w:rStyle w:val="Hyperlink"/>
            <w:noProof/>
          </w:rPr>
          <w:t>3.1.1.7.2</w:t>
        </w:r>
        <w:r w:rsidR="00C15410">
          <w:rPr>
            <w:rFonts w:asciiTheme="minorHAnsi" w:eastAsiaTheme="minorEastAsia" w:hAnsiTheme="minorHAnsi" w:cstheme="minorBidi"/>
            <w:noProof/>
            <w:sz w:val="22"/>
            <w:szCs w:val="28"/>
            <w:lang w:bidi="th-TH"/>
          </w:rPr>
          <w:tab/>
        </w:r>
        <w:r w:rsidR="00C15410" w:rsidRPr="0075276F">
          <w:rPr>
            <w:rStyle w:val="Hyperlink"/>
            <w:noProof/>
          </w:rPr>
          <w:t>Populate BDT_Primitive_Restriction table</w:t>
        </w:r>
        <w:r w:rsidR="00C15410">
          <w:rPr>
            <w:noProof/>
            <w:webHidden/>
          </w:rPr>
          <w:tab/>
        </w:r>
        <w:r w:rsidR="00C15410">
          <w:rPr>
            <w:noProof/>
            <w:webHidden/>
          </w:rPr>
          <w:fldChar w:fldCharType="begin"/>
        </w:r>
        <w:r w:rsidR="00C15410">
          <w:rPr>
            <w:noProof/>
            <w:webHidden/>
          </w:rPr>
          <w:instrText xml:space="preserve"> PAGEREF _Toc409507514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5" w:history="1">
        <w:r w:rsidR="00C15410" w:rsidRPr="0075276F">
          <w:rPr>
            <w:rStyle w:val="Hyperlink"/>
            <w:noProof/>
          </w:rPr>
          <w:t>3.1.1.7.3</w:t>
        </w:r>
        <w:r w:rsidR="00C15410">
          <w:rPr>
            <w:rFonts w:asciiTheme="minorHAnsi" w:eastAsiaTheme="minorEastAsia" w:hAnsiTheme="minorHAnsi" w:cstheme="minorBidi"/>
            <w:noProof/>
            <w:sz w:val="22"/>
            <w:szCs w:val="28"/>
            <w:lang w:bidi="th-TH"/>
          </w:rPr>
          <w:tab/>
        </w:r>
        <w:r w:rsidR="00C15410" w:rsidRPr="0075276F">
          <w:rPr>
            <w:rStyle w:val="Hyperlink"/>
            <w:noProof/>
          </w:rPr>
          <w:t>Populate SC in the DT_SC table</w:t>
        </w:r>
        <w:r w:rsidR="00C15410">
          <w:rPr>
            <w:noProof/>
            <w:webHidden/>
          </w:rPr>
          <w:tab/>
        </w:r>
        <w:r w:rsidR="00C15410">
          <w:rPr>
            <w:noProof/>
            <w:webHidden/>
          </w:rPr>
          <w:fldChar w:fldCharType="begin"/>
        </w:r>
        <w:r w:rsidR="00C15410">
          <w:rPr>
            <w:noProof/>
            <w:webHidden/>
          </w:rPr>
          <w:instrText xml:space="preserve"> PAGEREF _Toc409507515 \h </w:instrText>
        </w:r>
        <w:r w:rsidR="00C15410">
          <w:rPr>
            <w:noProof/>
            <w:webHidden/>
          </w:rPr>
        </w:r>
        <w:r w:rsidR="00C15410">
          <w:rPr>
            <w:noProof/>
            <w:webHidden/>
          </w:rPr>
          <w:fldChar w:fldCharType="separate"/>
        </w:r>
        <w:r w:rsidR="00C15410">
          <w:rPr>
            <w:noProof/>
            <w:webHidden/>
          </w:rPr>
          <w:t>22</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6" w:history="1">
        <w:r w:rsidR="00C15410" w:rsidRPr="0075276F">
          <w:rPr>
            <w:rStyle w:val="Hyperlink"/>
            <w:noProof/>
          </w:rPr>
          <w:t>3.1.1.7.4</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 table</w:t>
        </w:r>
        <w:r w:rsidR="00C15410">
          <w:rPr>
            <w:noProof/>
            <w:webHidden/>
          </w:rPr>
          <w:tab/>
        </w:r>
        <w:r w:rsidR="00C15410">
          <w:rPr>
            <w:noProof/>
            <w:webHidden/>
          </w:rPr>
          <w:fldChar w:fldCharType="begin"/>
        </w:r>
        <w:r w:rsidR="00C15410">
          <w:rPr>
            <w:noProof/>
            <w:webHidden/>
          </w:rPr>
          <w:instrText xml:space="preserve"> PAGEREF _Toc409507516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7" w:history="1">
        <w:r w:rsidR="00C15410" w:rsidRPr="0075276F">
          <w:rPr>
            <w:rStyle w:val="Hyperlink"/>
            <w:noProof/>
          </w:rPr>
          <w:t>3.1.1.7.5</w:t>
        </w:r>
        <w:r w:rsidR="00C15410">
          <w:rPr>
            <w:rFonts w:asciiTheme="minorHAnsi" w:eastAsiaTheme="minorEastAsia" w:hAnsiTheme="minorHAnsi" w:cstheme="minorBidi"/>
            <w:noProof/>
            <w:sz w:val="22"/>
            <w:szCs w:val="28"/>
            <w:lang w:bidi="th-TH"/>
          </w:rPr>
          <w:tab/>
        </w:r>
        <w:r w:rsidR="00C15410" w:rsidRPr="0075276F">
          <w:rPr>
            <w:rStyle w:val="Hyperlink"/>
            <w:noProof/>
          </w:rPr>
          <w:t>Populate CDT_SC_Allowed_Primitive_Expression_Type_Map table</w:t>
        </w:r>
        <w:r w:rsidR="00C15410">
          <w:rPr>
            <w:noProof/>
            <w:webHidden/>
          </w:rPr>
          <w:tab/>
        </w:r>
        <w:r w:rsidR="00C15410">
          <w:rPr>
            <w:noProof/>
            <w:webHidden/>
          </w:rPr>
          <w:fldChar w:fldCharType="begin"/>
        </w:r>
        <w:r w:rsidR="00C15410">
          <w:rPr>
            <w:noProof/>
            <w:webHidden/>
          </w:rPr>
          <w:instrText xml:space="preserve"> PAGEREF _Toc409507517 \h </w:instrText>
        </w:r>
        <w:r w:rsidR="00C15410">
          <w:rPr>
            <w:noProof/>
            <w:webHidden/>
          </w:rPr>
        </w:r>
        <w:r w:rsidR="00C15410">
          <w:rPr>
            <w:noProof/>
            <w:webHidden/>
          </w:rPr>
          <w:fldChar w:fldCharType="separate"/>
        </w:r>
        <w:r w:rsidR="00C15410">
          <w:rPr>
            <w:noProof/>
            <w:webHidden/>
          </w:rPr>
          <w:t>23</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8" w:history="1">
        <w:r w:rsidR="00C15410" w:rsidRPr="0075276F">
          <w:rPr>
            <w:rStyle w:val="Hyperlink"/>
            <w:noProof/>
          </w:rPr>
          <w:t>3.1.1.7.6</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BDT_SC_Primitive_Restriction table</w:t>
        </w:r>
        <w:r w:rsidR="00C15410">
          <w:rPr>
            <w:noProof/>
            <w:webHidden/>
          </w:rPr>
          <w:tab/>
        </w:r>
        <w:r w:rsidR="00C15410">
          <w:rPr>
            <w:noProof/>
            <w:webHidden/>
          </w:rPr>
          <w:fldChar w:fldCharType="begin"/>
        </w:r>
        <w:r w:rsidR="00C15410">
          <w:rPr>
            <w:noProof/>
            <w:webHidden/>
          </w:rPr>
          <w:instrText xml:space="preserve"> PAGEREF _Toc409507518 \h </w:instrText>
        </w:r>
        <w:r w:rsidR="00C15410">
          <w:rPr>
            <w:noProof/>
            <w:webHidden/>
          </w:rPr>
        </w:r>
        <w:r w:rsidR="00C15410">
          <w:rPr>
            <w:noProof/>
            <w:webHidden/>
          </w:rPr>
          <w:fldChar w:fldCharType="separate"/>
        </w:r>
        <w:r w:rsidR="00C15410">
          <w:rPr>
            <w:noProof/>
            <w:webHidden/>
          </w:rPr>
          <w:t>24</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19" w:history="1">
        <w:r w:rsidR="00C15410" w:rsidRPr="0075276F">
          <w:rPr>
            <w:rStyle w:val="Hyperlink"/>
            <w:noProof/>
          </w:rPr>
          <w:t>3.1.1.7.7</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w:t>
        </w:r>
        <w:r w:rsidR="00C15410">
          <w:rPr>
            <w:noProof/>
            <w:webHidden/>
          </w:rPr>
          <w:tab/>
        </w:r>
        <w:r w:rsidR="00C15410">
          <w:rPr>
            <w:noProof/>
            <w:webHidden/>
          </w:rPr>
          <w:fldChar w:fldCharType="begin"/>
        </w:r>
        <w:r w:rsidR="00C15410">
          <w:rPr>
            <w:noProof/>
            <w:webHidden/>
          </w:rPr>
          <w:instrText xml:space="preserve"> PAGEREF _Toc409507519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0" w:history="1">
        <w:r w:rsidR="00C15410" w:rsidRPr="0075276F">
          <w:rPr>
            <w:rStyle w:val="Hyperlink"/>
            <w:noProof/>
          </w:rPr>
          <w:t>3.1.1.8</w:t>
        </w:r>
        <w:r w:rsidR="00C15410">
          <w:rPr>
            <w:rFonts w:asciiTheme="minorHAnsi" w:eastAsiaTheme="minorEastAsia" w:hAnsiTheme="minorHAnsi" w:cstheme="minorBidi"/>
            <w:noProof/>
            <w:sz w:val="22"/>
            <w:szCs w:val="28"/>
            <w:lang w:bidi="th-TH"/>
          </w:rPr>
          <w:tab/>
        </w:r>
        <w:r w:rsidR="00C15410" w:rsidRPr="0075276F">
          <w:rPr>
            <w:rStyle w:val="Hyperlink"/>
            <w:noProof/>
          </w:rPr>
          <w:t xml:space="preserve">Import ACCs, ASCCPs, BCCs and ASCCs </w:t>
        </w:r>
        <w:r w:rsidR="00C15410">
          <w:rPr>
            <w:noProof/>
            <w:webHidden/>
          </w:rPr>
          <w:tab/>
        </w:r>
        <w:r w:rsidR="00C15410">
          <w:rPr>
            <w:noProof/>
            <w:webHidden/>
          </w:rPr>
          <w:fldChar w:fldCharType="begin"/>
        </w:r>
        <w:r w:rsidR="00C15410">
          <w:rPr>
            <w:noProof/>
            <w:webHidden/>
          </w:rPr>
          <w:instrText xml:space="preserve"> PAGEREF _Toc409507520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1" w:history="1">
        <w:r w:rsidR="00C15410" w:rsidRPr="0075276F">
          <w:rPr>
            <w:rStyle w:val="Hyperlink"/>
            <w:noProof/>
          </w:rPr>
          <w:t>3.1.1.8.1</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ASCCP table</w:t>
        </w:r>
        <w:r w:rsidR="00C15410">
          <w:rPr>
            <w:noProof/>
            <w:webHidden/>
          </w:rPr>
          <w:tab/>
        </w:r>
        <w:r w:rsidR="00C15410">
          <w:rPr>
            <w:noProof/>
            <w:webHidden/>
          </w:rPr>
          <w:fldChar w:fldCharType="begin"/>
        </w:r>
        <w:r w:rsidR="00C15410">
          <w:rPr>
            <w:noProof/>
            <w:webHidden/>
          </w:rPr>
          <w:instrText xml:space="preserve"> PAGEREF _Toc409507521 \h </w:instrText>
        </w:r>
        <w:r w:rsidR="00C15410">
          <w:rPr>
            <w:noProof/>
            <w:webHidden/>
          </w:rPr>
        </w:r>
        <w:r w:rsidR="00C15410">
          <w:rPr>
            <w:noProof/>
            <w:webHidden/>
          </w:rPr>
          <w:fldChar w:fldCharType="separate"/>
        </w:r>
        <w:r w:rsidR="00C15410">
          <w:rPr>
            <w:noProof/>
            <w:webHidden/>
          </w:rPr>
          <w:t>25</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2" w:history="1">
        <w:r w:rsidR="00C15410" w:rsidRPr="0075276F">
          <w:rPr>
            <w:rStyle w:val="Hyperlink"/>
            <w:noProof/>
          </w:rPr>
          <w:t>3.1.1.8.2</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ACC table</w:t>
        </w:r>
        <w:r w:rsidR="00C15410">
          <w:rPr>
            <w:noProof/>
            <w:webHidden/>
          </w:rPr>
          <w:tab/>
        </w:r>
        <w:r w:rsidR="00C15410">
          <w:rPr>
            <w:noProof/>
            <w:webHidden/>
          </w:rPr>
          <w:fldChar w:fldCharType="begin"/>
        </w:r>
        <w:r w:rsidR="00C15410">
          <w:rPr>
            <w:noProof/>
            <w:webHidden/>
          </w:rPr>
          <w:instrText xml:space="preserve"> PAGEREF _Toc409507522 \h </w:instrText>
        </w:r>
        <w:r w:rsidR="00C15410">
          <w:rPr>
            <w:noProof/>
            <w:webHidden/>
          </w:rPr>
        </w:r>
        <w:r w:rsidR="00C15410">
          <w:rPr>
            <w:noProof/>
            <w:webHidden/>
          </w:rPr>
          <w:fldChar w:fldCharType="separate"/>
        </w:r>
        <w:r w:rsidR="00C15410">
          <w:rPr>
            <w:noProof/>
            <w:webHidden/>
          </w:rPr>
          <w:t>26</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3" w:history="1">
        <w:r w:rsidR="00C15410" w:rsidRPr="0075276F">
          <w:rPr>
            <w:rStyle w:val="Hyperlink"/>
            <w:noProof/>
          </w:rPr>
          <w:t>3.1.1.8.3</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ASCC table</w:t>
        </w:r>
        <w:r w:rsidR="00C15410">
          <w:rPr>
            <w:noProof/>
            <w:webHidden/>
          </w:rPr>
          <w:tab/>
        </w:r>
        <w:r w:rsidR="00C15410">
          <w:rPr>
            <w:noProof/>
            <w:webHidden/>
          </w:rPr>
          <w:fldChar w:fldCharType="begin"/>
        </w:r>
        <w:r w:rsidR="00C15410">
          <w:rPr>
            <w:noProof/>
            <w:webHidden/>
          </w:rPr>
          <w:instrText xml:space="preserve"> PAGEREF _Toc409507523 \h </w:instrText>
        </w:r>
        <w:r w:rsidR="00C15410">
          <w:rPr>
            <w:noProof/>
            <w:webHidden/>
          </w:rPr>
        </w:r>
        <w:r w:rsidR="00C15410">
          <w:rPr>
            <w:noProof/>
            <w:webHidden/>
          </w:rPr>
          <w:fldChar w:fldCharType="separate"/>
        </w:r>
        <w:r w:rsidR="00C15410">
          <w:rPr>
            <w:noProof/>
            <w:webHidden/>
          </w:rPr>
          <w:t>27</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4" w:history="1">
        <w:r w:rsidR="00C15410" w:rsidRPr="0075276F">
          <w:rPr>
            <w:rStyle w:val="Hyperlink"/>
            <w:noProof/>
          </w:rPr>
          <w:t>3.1.1.8.4</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 table</w:t>
        </w:r>
        <w:r w:rsidR="00C15410">
          <w:rPr>
            <w:noProof/>
            <w:webHidden/>
          </w:rPr>
          <w:tab/>
        </w:r>
        <w:r w:rsidR="00C15410">
          <w:rPr>
            <w:noProof/>
            <w:webHidden/>
          </w:rPr>
          <w:fldChar w:fldCharType="begin"/>
        </w:r>
        <w:r w:rsidR="00C15410">
          <w:rPr>
            <w:noProof/>
            <w:webHidden/>
          </w:rPr>
          <w:instrText xml:space="preserve"> PAGEREF _Toc409507524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25" w:history="1">
        <w:r w:rsidR="00C15410" w:rsidRPr="0075276F">
          <w:rPr>
            <w:rStyle w:val="Hyperlink"/>
            <w:noProof/>
          </w:rPr>
          <w:t>3.1.1.8.5</w:t>
        </w:r>
        <w:r w:rsidR="00C15410">
          <w:rPr>
            <w:rFonts w:asciiTheme="minorHAnsi" w:eastAsiaTheme="minorEastAsia" w:hAnsiTheme="minorHAnsi" w:cstheme="minorBidi"/>
            <w:noProof/>
            <w:sz w:val="22"/>
            <w:szCs w:val="28"/>
            <w:lang w:bidi="th-TH"/>
          </w:rPr>
          <w:tab/>
        </w:r>
        <w:r w:rsidR="00C15410" w:rsidRPr="0075276F">
          <w:rPr>
            <w:rStyle w:val="Hyperlink"/>
            <w:noProof/>
          </w:rPr>
          <w:t>Populate the BCCP table for xsd:attribute</w:t>
        </w:r>
        <w:r w:rsidR="00C15410">
          <w:rPr>
            <w:noProof/>
            <w:webHidden/>
          </w:rPr>
          <w:tab/>
        </w:r>
        <w:r w:rsidR="00C15410">
          <w:rPr>
            <w:noProof/>
            <w:webHidden/>
          </w:rPr>
          <w:fldChar w:fldCharType="begin"/>
        </w:r>
        <w:r w:rsidR="00C15410">
          <w:rPr>
            <w:noProof/>
            <w:webHidden/>
          </w:rPr>
          <w:instrText xml:space="preserve"> PAGEREF _Toc409507525 \h </w:instrText>
        </w:r>
        <w:r w:rsidR="00C15410">
          <w:rPr>
            <w:noProof/>
            <w:webHidden/>
          </w:rPr>
        </w:r>
        <w:r w:rsidR="00C15410">
          <w:rPr>
            <w:noProof/>
            <w:webHidden/>
          </w:rPr>
          <w:fldChar w:fldCharType="separate"/>
        </w:r>
        <w:r w:rsidR="00C15410">
          <w:rPr>
            <w:noProof/>
            <w:webHidden/>
          </w:rPr>
          <w:t>28</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6" w:history="1">
        <w:r w:rsidR="00C15410" w:rsidRPr="0075276F">
          <w:rPr>
            <w:rStyle w:val="Hyperlink"/>
            <w:noProof/>
          </w:rPr>
          <w:t>3.1.1.9</w:t>
        </w:r>
        <w:r w:rsidR="00C15410">
          <w:rPr>
            <w:rFonts w:asciiTheme="minorHAnsi" w:eastAsiaTheme="minorEastAsia" w:hAnsiTheme="minorHAnsi" w:cstheme="minorBidi"/>
            <w:noProof/>
            <w:sz w:val="22"/>
            <w:szCs w:val="28"/>
            <w:lang w:bidi="th-TH"/>
          </w:rPr>
          <w:tab/>
        </w:r>
        <w:r w:rsidR="00C15410" w:rsidRPr="0075276F">
          <w:rPr>
            <w:rStyle w:val="Hyperlink"/>
            <w:noProof/>
          </w:rPr>
          <w:t>Create ASCCPs for all Extension ACCs</w:t>
        </w:r>
        <w:r w:rsidR="00C15410">
          <w:rPr>
            <w:noProof/>
            <w:webHidden/>
          </w:rPr>
          <w:tab/>
        </w:r>
        <w:r w:rsidR="00C15410">
          <w:rPr>
            <w:noProof/>
            <w:webHidden/>
          </w:rPr>
          <w:fldChar w:fldCharType="begin"/>
        </w:r>
        <w:r w:rsidR="00C15410">
          <w:rPr>
            <w:noProof/>
            <w:webHidden/>
          </w:rPr>
          <w:instrText xml:space="preserve"> PAGEREF _Toc409507526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27" w:history="1">
        <w:r w:rsidR="00C15410" w:rsidRPr="0075276F">
          <w:rPr>
            <w:rStyle w:val="Hyperlink"/>
            <w:noProof/>
          </w:rPr>
          <w:t>3.1.2</w:t>
        </w:r>
        <w:r w:rsidR="00C15410">
          <w:rPr>
            <w:rFonts w:asciiTheme="minorHAnsi" w:eastAsiaTheme="minorEastAsia" w:hAnsiTheme="minorHAnsi" w:cstheme="minorBidi"/>
            <w:noProof/>
            <w:sz w:val="22"/>
            <w:szCs w:val="28"/>
            <w:lang w:bidi="th-TH"/>
          </w:rPr>
          <w:tab/>
        </w:r>
        <w:r w:rsidR="00C15410" w:rsidRPr="0075276F">
          <w:rPr>
            <w:rStyle w:val="Hyperlink"/>
            <w:noProof/>
          </w:rPr>
          <w:t>Verify the OAGIS 10 Model import</w:t>
        </w:r>
        <w:r w:rsidR="00C15410">
          <w:rPr>
            <w:noProof/>
            <w:webHidden/>
          </w:rPr>
          <w:tab/>
        </w:r>
        <w:r w:rsidR="00C15410">
          <w:rPr>
            <w:noProof/>
            <w:webHidden/>
          </w:rPr>
          <w:fldChar w:fldCharType="begin"/>
        </w:r>
        <w:r w:rsidR="00C15410">
          <w:rPr>
            <w:noProof/>
            <w:webHidden/>
          </w:rPr>
          <w:instrText xml:space="preserve"> PAGEREF _Toc409507527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8" w:history="1">
        <w:r w:rsidR="00C15410" w:rsidRPr="0075276F">
          <w:rPr>
            <w:rStyle w:val="Hyperlink"/>
            <w:noProof/>
          </w:rPr>
          <w:t>3.1.2.1</w:t>
        </w:r>
        <w:r w:rsidR="00C15410">
          <w:rPr>
            <w:rFonts w:asciiTheme="minorHAnsi" w:eastAsiaTheme="minorEastAsia" w:hAnsiTheme="minorHAnsi" w:cstheme="minorBidi"/>
            <w:noProof/>
            <w:sz w:val="22"/>
            <w:szCs w:val="28"/>
            <w:lang w:bidi="th-TH"/>
          </w:rPr>
          <w:tab/>
        </w:r>
        <w:r w:rsidR="00C15410" w:rsidRPr="0075276F">
          <w:rPr>
            <w:rStyle w:val="Hyperlink"/>
            <w:noProof/>
          </w:rPr>
          <w:t>Checksum verification</w:t>
        </w:r>
        <w:r w:rsidR="00C15410">
          <w:rPr>
            <w:noProof/>
            <w:webHidden/>
          </w:rPr>
          <w:tab/>
        </w:r>
        <w:r w:rsidR="00C15410">
          <w:rPr>
            <w:noProof/>
            <w:webHidden/>
          </w:rPr>
          <w:fldChar w:fldCharType="begin"/>
        </w:r>
        <w:r w:rsidR="00C15410">
          <w:rPr>
            <w:noProof/>
            <w:webHidden/>
          </w:rPr>
          <w:instrText xml:space="preserve"> PAGEREF _Toc409507528 \h </w:instrText>
        </w:r>
        <w:r w:rsidR="00C15410">
          <w:rPr>
            <w:noProof/>
            <w:webHidden/>
          </w:rPr>
        </w:r>
        <w:r w:rsidR="00C15410">
          <w:rPr>
            <w:noProof/>
            <w:webHidden/>
          </w:rPr>
          <w:fldChar w:fldCharType="separate"/>
        </w:r>
        <w:r w:rsidR="00C15410">
          <w:rPr>
            <w:noProof/>
            <w:webHidden/>
          </w:rPr>
          <w:t>29</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29" w:history="1">
        <w:r w:rsidR="00C15410" w:rsidRPr="0075276F">
          <w:rPr>
            <w:rStyle w:val="Hyperlink"/>
            <w:noProof/>
          </w:rPr>
          <w:t>3.1.2.2</w:t>
        </w:r>
        <w:r w:rsidR="00C15410">
          <w:rPr>
            <w:rFonts w:asciiTheme="minorHAnsi" w:eastAsiaTheme="minorEastAsia" w:hAnsiTheme="minorHAnsi" w:cstheme="minorBidi"/>
            <w:noProof/>
            <w:sz w:val="22"/>
            <w:szCs w:val="28"/>
            <w:lang w:bidi="th-TH"/>
          </w:rPr>
          <w:tab/>
        </w:r>
        <w:r w:rsidR="00C15410" w:rsidRPr="0075276F">
          <w:rPr>
            <w:rStyle w:val="Hyperlink"/>
            <w:noProof/>
          </w:rPr>
          <w:t>Content verification</w:t>
        </w:r>
        <w:r w:rsidR="00C15410">
          <w:rPr>
            <w:noProof/>
            <w:webHidden/>
          </w:rPr>
          <w:tab/>
        </w:r>
        <w:r w:rsidR="00C15410">
          <w:rPr>
            <w:noProof/>
            <w:webHidden/>
          </w:rPr>
          <w:fldChar w:fldCharType="begin"/>
        </w:r>
        <w:r w:rsidR="00C15410">
          <w:rPr>
            <w:noProof/>
            <w:webHidden/>
          </w:rPr>
          <w:instrText xml:space="preserve"> PAGEREF _Toc409507529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0" w:history="1">
        <w:r w:rsidR="00C15410" w:rsidRPr="0075276F">
          <w:rPr>
            <w:rStyle w:val="Hyperlink"/>
            <w:noProof/>
          </w:rPr>
          <w:t>3.1.2.3</w:t>
        </w:r>
        <w:r w:rsidR="00C15410">
          <w:rPr>
            <w:rFonts w:asciiTheme="minorHAnsi" w:eastAsiaTheme="minorEastAsia" w:hAnsiTheme="minorHAnsi" w:cstheme="minorBidi"/>
            <w:noProof/>
            <w:sz w:val="22"/>
            <w:szCs w:val="28"/>
            <w:lang w:bidi="th-TH"/>
          </w:rPr>
          <w:tab/>
        </w:r>
        <w:r w:rsidR="00C15410" w:rsidRPr="0075276F">
          <w:rPr>
            <w:rStyle w:val="Hyperlink"/>
            <w:noProof/>
          </w:rPr>
          <w:t>Challenges</w:t>
        </w:r>
        <w:r w:rsidR="00C15410">
          <w:rPr>
            <w:noProof/>
            <w:webHidden/>
          </w:rPr>
          <w:tab/>
        </w:r>
        <w:r w:rsidR="00C15410">
          <w:rPr>
            <w:noProof/>
            <w:webHidden/>
          </w:rPr>
          <w:fldChar w:fldCharType="begin"/>
        </w:r>
        <w:r w:rsidR="00C15410">
          <w:rPr>
            <w:noProof/>
            <w:webHidden/>
          </w:rPr>
          <w:instrText xml:space="preserve"> PAGEREF _Toc409507530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31" w:history="1">
        <w:r w:rsidR="00C15410" w:rsidRPr="0075276F">
          <w:rPr>
            <w:rStyle w:val="Hyperlink"/>
            <w:noProof/>
          </w:rPr>
          <w:t>3.1.2.4</w:t>
        </w:r>
        <w:r w:rsidR="00C15410">
          <w:rPr>
            <w:rFonts w:asciiTheme="minorHAnsi" w:eastAsiaTheme="minorEastAsia" w:hAnsiTheme="minorHAnsi" w:cstheme="minorBidi"/>
            <w:noProof/>
            <w:sz w:val="22"/>
            <w:szCs w:val="28"/>
            <w:lang w:bidi="th-TH"/>
          </w:rPr>
          <w:tab/>
        </w:r>
        <w:r w:rsidR="00C15410" w:rsidRPr="0075276F">
          <w:rPr>
            <w:rStyle w:val="Hyperlink"/>
            <w:noProof/>
          </w:rPr>
          <w:t>Methods to address the challenges</w:t>
        </w:r>
        <w:r w:rsidR="00C15410">
          <w:rPr>
            <w:noProof/>
            <w:webHidden/>
          </w:rPr>
          <w:tab/>
        </w:r>
        <w:r w:rsidR="00C15410">
          <w:rPr>
            <w:noProof/>
            <w:webHidden/>
          </w:rPr>
          <w:fldChar w:fldCharType="begin"/>
        </w:r>
        <w:r w:rsidR="00C15410">
          <w:rPr>
            <w:noProof/>
            <w:webHidden/>
          </w:rPr>
          <w:instrText xml:space="preserve"> PAGEREF _Toc409507531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2" w:history="1">
        <w:r w:rsidR="00C15410" w:rsidRPr="0075276F">
          <w:rPr>
            <w:rStyle w:val="Hyperlink"/>
            <w:noProof/>
          </w:rPr>
          <w:t>3.2</w:t>
        </w:r>
        <w:r w:rsidR="00C15410">
          <w:rPr>
            <w:rFonts w:asciiTheme="minorHAnsi" w:eastAsiaTheme="minorEastAsia" w:hAnsiTheme="minorHAnsi" w:cstheme="minorBidi"/>
            <w:b w:val="0"/>
            <w:bCs w:val="0"/>
            <w:noProof/>
            <w:szCs w:val="28"/>
            <w:lang w:bidi="th-TH"/>
          </w:rPr>
          <w:tab/>
        </w:r>
        <w:r w:rsidR="00C15410" w:rsidRPr="0075276F">
          <w:rPr>
            <w:rStyle w:val="Hyperlink"/>
            <w:noProof/>
          </w:rPr>
          <w:t>Application Home Screen</w:t>
        </w:r>
        <w:r w:rsidR="00C15410">
          <w:rPr>
            <w:noProof/>
            <w:webHidden/>
          </w:rPr>
          <w:tab/>
        </w:r>
        <w:r w:rsidR="00C15410">
          <w:rPr>
            <w:noProof/>
            <w:webHidden/>
          </w:rPr>
          <w:fldChar w:fldCharType="begin"/>
        </w:r>
        <w:r w:rsidR="00C15410">
          <w:rPr>
            <w:noProof/>
            <w:webHidden/>
          </w:rPr>
          <w:instrText xml:space="preserve"> PAGEREF _Toc409507532 \h </w:instrText>
        </w:r>
        <w:r w:rsidR="00C15410">
          <w:rPr>
            <w:noProof/>
            <w:webHidden/>
          </w:rPr>
        </w:r>
        <w:r w:rsidR="00C15410">
          <w:rPr>
            <w:noProof/>
            <w:webHidden/>
          </w:rPr>
          <w:fldChar w:fldCharType="separate"/>
        </w:r>
        <w:r w:rsidR="00C15410">
          <w:rPr>
            <w:noProof/>
            <w:webHidden/>
          </w:rPr>
          <w:t>30</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33" w:history="1">
        <w:r w:rsidR="00C15410" w:rsidRPr="0075276F">
          <w:rPr>
            <w:rStyle w:val="Hyperlink"/>
            <w:noProof/>
          </w:rPr>
          <w:t>3.3</w:t>
        </w:r>
        <w:r w:rsidR="00C15410">
          <w:rPr>
            <w:rFonts w:asciiTheme="minorHAnsi" w:eastAsiaTheme="minorEastAsia" w:hAnsiTheme="minorHAnsi" w:cstheme="minorBidi"/>
            <w:b w:val="0"/>
            <w:bCs w:val="0"/>
            <w:noProof/>
            <w:szCs w:val="28"/>
            <w:lang w:bidi="th-TH"/>
          </w:rPr>
          <w:tab/>
        </w:r>
        <w:r w:rsidR="00C15410" w:rsidRPr="0075276F">
          <w:rPr>
            <w:rStyle w:val="Hyperlink"/>
            <w:noProof/>
          </w:rPr>
          <w:t>BIEs Management</w:t>
        </w:r>
        <w:r w:rsidR="00C15410">
          <w:rPr>
            <w:noProof/>
            <w:webHidden/>
          </w:rPr>
          <w:tab/>
        </w:r>
        <w:r w:rsidR="00C15410">
          <w:rPr>
            <w:noProof/>
            <w:webHidden/>
          </w:rPr>
          <w:fldChar w:fldCharType="begin"/>
        </w:r>
        <w:r w:rsidR="00C15410">
          <w:rPr>
            <w:noProof/>
            <w:webHidden/>
          </w:rPr>
          <w:instrText xml:space="preserve"> PAGEREF _Toc409507533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4" w:history="1">
        <w:r w:rsidR="00C15410" w:rsidRPr="0075276F">
          <w:rPr>
            <w:rStyle w:val="Hyperlink"/>
            <w:noProof/>
          </w:rPr>
          <w:t>3.3.1</w:t>
        </w:r>
        <w:r w:rsidR="00C15410">
          <w:rPr>
            <w:rFonts w:asciiTheme="minorHAnsi" w:eastAsiaTheme="minorEastAsia" w:hAnsiTheme="minorHAnsi" w:cstheme="minorBidi"/>
            <w:noProof/>
            <w:sz w:val="22"/>
            <w:szCs w:val="28"/>
            <w:lang w:bidi="th-TH"/>
          </w:rPr>
          <w:tab/>
        </w:r>
        <w:r w:rsidR="00C15410" w:rsidRPr="0075276F">
          <w:rPr>
            <w:rStyle w:val="Hyperlink"/>
            <w:noProof/>
          </w:rPr>
          <w:t>Create a top-level ABIE (a standalone BOD)</w:t>
        </w:r>
        <w:r w:rsidR="00C15410">
          <w:rPr>
            <w:noProof/>
            <w:webHidden/>
          </w:rPr>
          <w:tab/>
        </w:r>
        <w:r w:rsidR="00C15410">
          <w:rPr>
            <w:noProof/>
            <w:webHidden/>
          </w:rPr>
          <w:fldChar w:fldCharType="begin"/>
        </w:r>
        <w:r w:rsidR="00C15410">
          <w:rPr>
            <w:noProof/>
            <w:webHidden/>
          </w:rPr>
          <w:instrText xml:space="preserve"> PAGEREF _Toc409507534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5" w:history="1">
        <w:r w:rsidR="00C15410" w:rsidRPr="0075276F">
          <w:rPr>
            <w:rStyle w:val="Hyperlink"/>
            <w:noProof/>
          </w:rPr>
          <w:t>3.3.1.1.1</w:t>
        </w:r>
        <w:r w:rsidR="00C15410">
          <w:rPr>
            <w:rFonts w:asciiTheme="minorHAnsi" w:eastAsiaTheme="minorEastAsia" w:hAnsiTheme="minorHAnsi" w:cstheme="minorBidi"/>
            <w:noProof/>
            <w:sz w:val="22"/>
            <w:szCs w:val="28"/>
            <w:lang w:bidi="th-TH"/>
          </w:rPr>
          <w:tab/>
        </w:r>
        <w:r w:rsidR="00C15410" w:rsidRPr="0075276F">
          <w:rPr>
            <w:rStyle w:val="Hyperlink"/>
            <w:noProof/>
          </w:rPr>
          <w:t>Select a top-level ACC</w:t>
        </w:r>
        <w:r w:rsidR="00C15410">
          <w:rPr>
            <w:noProof/>
            <w:webHidden/>
          </w:rPr>
          <w:tab/>
        </w:r>
        <w:r w:rsidR="00C15410">
          <w:rPr>
            <w:noProof/>
            <w:webHidden/>
          </w:rPr>
          <w:fldChar w:fldCharType="begin"/>
        </w:r>
        <w:r w:rsidR="00C15410">
          <w:rPr>
            <w:noProof/>
            <w:webHidden/>
          </w:rPr>
          <w:instrText xml:space="preserve"> PAGEREF _Toc409507535 \h </w:instrText>
        </w:r>
        <w:r w:rsidR="00C15410">
          <w:rPr>
            <w:noProof/>
            <w:webHidden/>
          </w:rPr>
        </w:r>
        <w:r w:rsidR="00C15410">
          <w:rPr>
            <w:noProof/>
            <w:webHidden/>
          </w:rPr>
          <w:fldChar w:fldCharType="separate"/>
        </w:r>
        <w:r w:rsidR="00C15410">
          <w:rPr>
            <w:noProof/>
            <w:webHidden/>
          </w:rPr>
          <w:t>31</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6" w:history="1">
        <w:r w:rsidR="00C15410" w:rsidRPr="0075276F">
          <w:rPr>
            <w:rStyle w:val="Hyperlink"/>
            <w:noProof/>
          </w:rPr>
          <w:t>3.3.1.1.2</w:t>
        </w:r>
        <w:r w:rsidR="00C15410">
          <w:rPr>
            <w:rFonts w:asciiTheme="minorHAnsi" w:eastAsiaTheme="minorEastAsia" w:hAnsiTheme="minorHAnsi" w:cstheme="minorBidi"/>
            <w:noProof/>
            <w:sz w:val="22"/>
            <w:szCs w:val="28"/>
            <w:lang w:bidi="th-TH"/>
          </w:rPr>
          <w:tab/>
        </w:r>
        <w:r w:rsidR="00C15410" w:rsidRPr="0075276F">
          <w:rPr>
            <w:rStyle w:val="Hyperlink"/>
            <w:noProof/>
          </w:rPr>
          <w:t>Select a business context</w:t>
        </w:r>
        <w:r w:rsidR="00C15410">
          <w:rPr>
            <w:noProof/>
            <w:webHidden/>
          </w:rPr>
          <w:tab/>
        </w:r>
        <w:r w:rsidR="00C15410">
          <w:rPr>
            <w:noProof/>
            <w:webHidden/>
          </w:rPr>
          <w:fldChar w:fldCharType="begin"/>
        </w:r>
        <w:r w:rsidR="00C15410">
          <w:rPr>
            <w:noProof/>
            <w:webHidden/>
          </w:rPr>
          <w:instrText xml:space="preserve"> PAGEREF _Toc409507536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692EB6">
      <w:pPr>
        <w:pStyle w:val="TOC5"/>
        <w:tabs>
          <w:tab w:val="left" w:pos="1720"/>
          <w:tab w:val="right" w:leader="dot" w:pos="9350"/>
        </w:tabs>
        <w:rPr>
          <w:rFonts w:asciiTheme="minorHAnsi" w:eastAsiaTheme="minorEastAsia" w:hAnsiTheme="minorHAnsi" w:cstheme="minorBidi"/>
          <w:noProof/>
          <w:sz w:val="22"/>
          <w:szCs w:val="28"/>
          <w:lang w:bidi="th-TH"/>
        </w:rPr>
      </w:pPr>
      <w:hyperlink w:anchor="_Toc409507537" w:history="1">
        <w:r w:rsidR="00C15410" w:rsidRPr="0075276F">
          <w:rPr>
            <w:rStyle w:val="Hyperlink"/>
            <w:noProof/>
          </w:rPr>
          <w:t>3.3.1.1.3</w:t>
        </w:r>
        <w:r w:rsidR="00C15410">
          <w:rPr>
            <w:rFonts w:asciiTheme="minorHAnsi" w:eastAsiaTheme="minorEastAsia" w:hAnsiTheme="minorHAnsi" w:cstheme="minorBidi"/>
            <w:noProof/>
            <w:sz w:val="22"/>
            <w:szCs w:val="28"/>
            <w:lang w:bidi="th-TH"/>
          </w:rPr>
          <w:tab/>
        </w:r>
        <w:r w:rsidR="00C15410" w:rsidRPr="0075276F">
          <w:rPr>
            <w:rStyle w:val="Hyperlink"/>
            <w:noProof/>
          </w:rPr>
          <w:t>Create uncommitted BIE records/objects</w:t>
        </w:r>
        <w:r w:rsidR="00C15410">
          <w:rPr>
            <w:noProof/>
            <w:webHidden/>
          </w:rPr>
          <w:tab/>
        </w:r>
        <w:r w:rsidR="00C15410">
          <w:rPr>
            <w:noProof/>
            <w:webHidden/>
          </w:rPr>
          <w:fldChar w:fldCharType="begin"/>
        </w:r>
        <w:r w:rsidR="00C15410">
          <w:rPr>
            <w:noProof/>
            <w:webHidden/>
          </w:rPr>
          <w:instrText xml:space="preserve"> PAGEREF _Toc409507537 \h </w:instrText>
        </w:r>
        <w:r w:rsidR="00C15410">
          <w:rPr>
            <w:noProof/>
            <w:webHidden/>
          </w:rPr>
        </w:r>
        <w:r w:rsidR="00C15410">
          <w:rPr>
            <w:noProof/>
            <w:webHidden/>
          </w:rPr>
          <w:fldChar w:fldCharType="separate"/>
        </w:r>
        <w:r w:rsidR="00C15410">
          <w:rPr>
            <w:noProof/>
            <w:webHidden/>
          </w:rPr>
          <w:t>32</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8" w:history="1">
        <w:r w:rsidR="00C15410" w:rsidRPr="0075276F">
          <w:rPr>
            <w:rStyle w:val="Hyperlink"/>
            <w:noProof/>
          </w:rPr>
          <w:t>3.3.2</w:t>
        </w:r>
        <w:r w:rsidR="00C15410">
          <w:rPr>
            <w:rFonts w:asciiTheme="minorHAnsi" w:eastAsiaTheme="minorEastAsia" w:hAnsiTheme="minorHAnsi" w:cstheme="minorBidi"/>
            <w:noProof/>
            <w:sz w:val="22"/>
            <w:szCs w:val="28"/>
            <w:lang w:bidi="th-TH"/>
          </w:rPr>
          <w:tab/>
        </w:r>
        <w:r w:rsidR="00C15410" w:rsidRPr="0075276F">
          <w:rPr>
            <w:rStyle w:val="Hyperlink"/>
            <w:noProof/>
          </w:rPr>
          <w:t>Edit a top-level ABIE</w:t>
        </w:r>
        <w:r w:rsidR="00C15410">
          <w:rPr>
            <w:noProof/>
            <w:webHidden/>
          </w:rPr>
          <w:tab/>
        </w:r>
        <w:r w:rsidR="00C15410">
          <w:rPr>
            <w:noProof/>
            <w:webHidden/>
          </w:rPr>
          <w:fldChar w:fldCharType="begin"/>
        </w:r>
        <w:r w:rsidR="00C15410">
          <w:rPr>
            <w:noProof/>
            <w:webHidden/>
          </w:rPr>
          <w:instrText xml:space="preserve"> PAGEREF _Toc409507538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39" w:history="1">
        <w:r w:rsidR="00C15410" w:rsidRPr="0075276F">
          <w:rPr>
            <w:rStyle w:val="Hyperlink"/>
            <w:noProof/>
          </w:rPr>
          <w:t>3.3.3</w:t>
        </w:r>
        <w:r w:rsidR="00C15410">
          <w:rPr>
            <w:rFonts w:asciiTheme="minorHAnsi" w:eastAsiaTheme="minorEastAsia" w:hAnsiTheme="minorHAnsi" w:cstheme="minorBidi"/>
            <w:noProof/>
            <w:sz w:val="22"/>
            <w:szCs w:val="28"/>
            <w:lang w:bidi="th-TH"/>
          </w:rPr>
          <w:tab/>
        </w:r>
        <w:r w:rsidR="00C15410" w:rsidRPr="0075276F">
          <w:rPr>
            <w:rStyle w:val="Hyperlink"/>
            <w:noProof/>
          </w:rPr>
          <w:t>Show top-level ABIE</w:t>
        </w:r>
        <w:r w:rsidR="00C15410">
          <w:rPr>
            <w:noProof/>
            <w:webHidden/>
          </w:rPr>
          <w:tab/>
        </w:r>
        <w:r w:rsidR="00C15410">
          <w:rPr>
            <w:noProof/>
            <w:webHidden/>
          </w:rPr>
          <w:fldChar w:fldCharType="begin"/>
        </w:r>
        <w:r w:rsidR="00C15410">
          <w:rPr>
            <w:noProof/>
            <w:webHidden/>
          </w:rPr>
          <w:instrText xml:space="preserve"> PAGEREF _Toc409507539 \h </w:instrText>
        </w:r>
        <w:r w:rsidR="00C15410">
          <w:rPr>
            <w:noProof/>
            <w:webHidden/>
          </w:rPr>
        </w:r>
        <w:r w:rsidR="00C15410">
          <w:rPr>
            <w:noProof/>
            <w:webHidden/>
          </w:rPr>
          <w:fldChar w:fldCharType="separate"/>
        </w:r>
        <w:r w:rsidR="00C15410">
          <w:rPr>
            <w:noProof/>
            <w:webHidden/>
          </w:rPr>
          <w:t>38</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0" w:history="1">
        <w:r w:rsidR="00C15410" w:rsidRPr="0075276F">
          <w:rPr>
            <w:rStyle w:val="Hyperlink"/>
            <w:noProof/>
          </w:rPr>
          <w:t>3.3.4</w:t>
        </w:r>
        <w:r w:rsidR="00C15410">
          <w:rPr>
            <w:rFonts w:asciiTheme="minorHAnsi" w:eastAsiaTheme="minorEastAsia" w:hAnsiTheme="minorHAnsi" w:cstheme="minorBidi"/>
            <w:noProof/>
            <w:sz w:val="22"/>
            <w:szCs w:val="28"/>
            <w:lang w:bidi="th-TH"/>
          </w:rPr>
          <w:tab/>
        </w:r>
        <w:r w:rsidR="00C15410" w:rsidRPr="0075276F">
          <w:rPr>
            <w:rStyle w:val="Hyperlink"/>
            <w:noProof/>
          </w:rPr>
          <w:t>Save a top-level ABIE</w:t>
        </w:r>
        <w:r w:rsidR="00C15410">
          <w:rPr>
            <w:noProof/>
            <w:webHidden/>
          </w:rPr>
          <w:tab/>
        </w:r>
        <w:r w:rsidR="00C15410">
          <w:rPr>
            <w:noProof/>
            <w:webHidden/>
          </w:rPr>
          <w:fldChar w:fldCharType="begin"/>
        </w:r>
        <w:r w:rsidR="00C15410">
          <w:rPr>
            <w:noProof/>
            <w:webHidden/>
          </w:rPr>
          <w:instrText xml:space="preserve"> PAGEREF _Toc409507540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1" w:history="1">
        <w:r w:rsidR="00C15410" w:rsidRPr="0075276F">
          <w:rPr>
            <w:rStyle w:val="Hyperlink"/>
            <w:noProof/>
          </w:rPr>
          <w:t>3.3.5</w:t>
        </w:r>
        <w:r w:rsidR="00C15410">
          <w:rPr>
            <w:rFonts w:asciiTheme="minorHAnsi" w:eastAsiaTheme="minorEastAsia" w:hAnsiTheme="minorHAnsi" w:cstheme="minorBidi"/>
            <w:noProof/>
            <w:sz w:val="22"/>
            <w:szCs w:val="28"/>
            <w:lang w:bidi="th-TH"/>
          </w:rPr>
          <w:tab/>
        </w:r>
        <w:r w:rsidR="00C15410" w:rsidRPr="0075276F">
          <w:rPr>
            <w:rStyle w:val="Hyperlink"/>
            <w:noProof/>
          </w:rPr>
          <w:t>Discard a top-level ABIE</w:t>
        </w:r>
        <w:r w:rsidR="00C15410">
          <w:rPr>
            <w:noProof/>
            <w:webHidden/>
          </w:rPr>
          <w:tab/>
        </w:r>
        <w:r w:rsidR="00C15410">
          <w:rPr>
            <w:noProof/>
            <w:webHidden/>
          </w:rPr>
          <w:fldChar w:fldCharType="begin"/>
        </w:r>
        <w:r w:rsidR="00C15410">
          <w:rPr>
            <w:noProof/>
            <w:webHidden/>
          </w:rPr>
          <w:instrText xml:space="preserve"> PAGEREF _Toc409507541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2" w:history="1">
        <w:r w:rsidR="00C15410" w:rsidRPr="0075276F">
          <w:rPr>
            <w:rStyle w:val="Hyperlink"/>
            <w:noProof/>
          </w:rPr>
          <w:t>3.3.6</w:t>
        </w:r>
        <w:r w:rsidR="00C15410">
          <w:rPr>
            <w:rFonts w:asciiTheme="minorHAnsi" w:eastAsiaTheme="minorEastAsia" w:hAnsiTheme="minorHAnsi" w:cstheme="minorBidi"/>
            <w:noProof/>
            <w:sz w:val="22"/>
            <w:szCs w:val="28"/>
            <w:lang w:bidi="th-TH"/>
          </w:rPr>
          <w:tab/>
        </w:r>
        <w:r w:rsidR="00C15410" w:rsidRPr="0075276F">
          <w:rPr>
            <w:rStyle w:val="Hyperlink"/>
            <w:noProof/>
          </w:rPr>
          <w:t>Publish a top-level ABIE</w:t>
        </w:r>
        <w:r w:rsidR="00C15410">
          <w:rPr>
            <w:noProof/>
            <w:webHidden/>
          </w:rPr>
          <w:tab/>
        </w:r>
        <w:r w:rsidR="00C15410">
          <w:rPr>
            <w:noProof/>
            <w:webHidden/>
          </w:rPr>
          <w:fldChar w:fldCharType="begin"/>
        </w:r>
        <w:r w:rsidR="00C15410">
          <w:rPr>
            <w:noProof/>
            <w:webHidden/>
          </w:rPr>
          <w:instrText xml:space="preserve"> PAGEREF _Toc409507542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3" w:history="1">
        <w:r w:rsidR="00C15410" w:rsidRPr="0075276F">
          <w:rPr>
            <w:rStyle w:val="Hyperlink"/>
            <w:noProof/>
          </w:rPr>
          <w:t>3.3.7</w:t>
        </w:r>
        <w:r w:rsidR="00C15410">
          <w:rPr>
            <w:rFonts w:asciiTheme="minorHAnsi" w:eastAsiaTheme="minorEastAsia" w:hAnsiTheme="minorHAnsi" w:cstheme="minorBidi"/>
            <w:noProof/>
            <w:sz w:val="22"/>
            <w:szCs w:val="28"/>
            <w:lang w:bidi="th-TH"/>
          </w:rPr>
          <w:tab/>
        </w:r>
        <w:r w:rsidR="00C15410" w:rsidRPr="0075276F">
          <w:rPr>
            <w:rStyle w:val="Hyperlink"/>
            <w:noProof/>
          </w:rPr>
          <w:t>Top-level ABIE search and select</w:t>
        </w:r>
        <w:r w:rsidR="00C15410">
          <w:rPr>
            <w:noProof/>
            <w:webHidden/>
          </w:rPr>
          <w:tab/>
        </w:r>
        <w:r w:rsidR="00C15410">
          <w:rPr>
            <w:noProof/>
            <w:webHidden/>
          </w:rPr>
          <w:fldChar w:fldCharType="begin"/>
        </w:r>
        <w:r w:rsidR="00C15410">
          <w:rPr>
            <w:noProof/>
            <w:webHidden/>
          </w:rPr>
          <w:instrText xml:space="preserve"> PAGEREF _Toc409507543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4" w:history="1">
        <w:r w:rsidR="00C15410" w:rsidRPr="0075276F">
          <w:rPr>
            <w:rStyle w:val="Hyperlink"/>
            <w:noProof/>
          </w:rPr>
          <w:t>3.3.8</w:t>
        </w:r>
        <w:r w:rsidR="00C15410">
          <w:rPr>
            <w:rFonts w:asciiTheme="minorHAnsi" w:eastAsiaTheme="minorEastAsia" w:hAnsiTheme="minorHAnsi" w:cstheme="minorBidi"/>
            <w:noProof/>
            <w:sz w:val="22"/>
            <w:szCs w:val="28"/>
            <w:lang w:bidi="th-TH"/>
          </w:rPr>
          <w:tab/>
        </w:r>
        <w:r w:rsidR="00C15410" w:rsidRPr="0075276F">
          <w:rPr>
            <w:rStyle w:val="Hyperlink"/>
            <w:noProof/>
          </w:rPr>
          <w:t>Copy a top-level ABIE</w:t>
        </w:r>
        <w:r w:rsidR="00C15410">
          <w:rPr>
            <w:noProof/>
            <w:webHidden/>
          </w:rPr>
          <w:tab/>
        </w:r>
        <w:r w:rsidR="00C15410">
          <w:rPr>
            <w:noProof/>
            <w:webHidden/>
          </w:rPr>
          <w:fldChar w:fldCharType="begin"/>
        </w:r>
        <w:r w:rsidR="00C15410">
          <w:rPr>
            <w:noProof/>
            <w:webHidden/>
          </w:rPr>
          <w:instrText xml:space="preserve"> PAGEREF _Toc409507544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45" w:history="1">
        <w:r w:rsidR="00C15410" w:rsidRPr="0075276F">
          <w:rPr>
            <w:rStyle w:val="Hyperlink"/>
            <w:noProof/>
          </w:rPr>
          <w:t>3.4</w:t>
        </w:r>
        <w:r w:rsidR="00C15410">
          <w:rPr>
            <w:rFonts w:asciiTheme="minorHAnsi" w:eastAsiaTheme="minorEastAsia" w:hAnsiTheme="minorHAnsi" w:cstheme="minorBidi"/>
            <w:b w:val="0"/>
            <w:bCs w:val="0"/>
            <w:noProof/>
            <w:szCs w:val="28"/>
            <w:lang w:bidi="th-TH"/>
          </w:rPr>
          <w:tab/>
        </w:r>
        <w:r w:rsidR="00C15410" w:rsidRPr="0075276F">
          <w:rPr>
            <w:rStyle w:val="Hyperlink"/>
            <w:noProof/>
          </w:rPr>
          <w:t>Business Context Management</w:t>
        </w:r>
        <w:r w:rsidR="00C15410">
          <w:rPr>
            <w:noProof/>
            <w:webHidden/>
          </w:rPr>
          <w:tab/>
        </w:r>
        <w:r w:rsidR="00C15410">
          <w:rPr>
            <w:noProof/>
            <w:webHidden/>
          </w:rPr>
          <w:fldChar w:fldCharType="begin"/>
        </w:r>
        <w:r w:rsidR="00C15410">
          <w:rPr>
            <w:noProof/>
            <w:webHidden/>
          </w:rPr>
          <w:instrText xml:space="preserve"> PAGEREF _Toc409507545 \h </w:instrText>
        </w:r>
        <w:r w:rsidR="00C15410">
          <w:rPr>
            <w:noProof/>
            <w:webHidden/>
          </w:rPr>
        </w:r>
        <w:r w:rsidR="00C15410">
          <w:rPr>
            <w:noProof/>
            <w:webHidden/>
          </w:rPr>
          <w:fldChar w:fldCharType="separate"/>
        </w:r>
        <w:r w:rsidR="00C15410">
          <w:rPr>
            <w:noProof/>
            <w:webHidden/>
          </w:rPr>
          <w:t>40</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6" w:history="1">
        <w:r w:rsidR="00C15410" w:rsidRPr="0075276F">
          <w:rPr>
            <w:rStyle w:val="Hyperlink"/>
            <w:noProof/>
          </w:rPr>
          <w:t>3.4.1</w:t>
        </w:r>
        <w:r w:rsidR="00C15410">
          <w:rPr>
            <w:rFonts w:asciiTheme="minorHAnsi" w:eastAsiaTheme="minorEastAsia" w:hAnsiTheme="minorHAnsi" w:cstheme="minorBidi"/>
            <w:noProof/>
            <w:sz w:val="22"/>
            <w:szCs w:val="28"/>
            <w:lang w:bidi="th-TH"/>
          </w:rPr>
          <w:tab/>
        </w:r>
        <w:r w:rsidR="00C15410" w:rsidRPr="0075276F">
          <w:rPr>
            <w:rStyle w:val="Hyperlink"/>
            <w:noProof/>
          </w:rPr>
          <w:t>Search and select a business context</w:t>
        </w:r>
        <w:r w:rsidR="00C15410">
          <w:rPr>
            <w:noProof/>
            <w:webHidden/>
          </w:rPr>
          <w:tab/>
        </w:r>
        <w:r w:rsidR="00C15410">
          <w:rPr>
            <w:noProof/>
            <w:webHidden/>
          </w:rPr>
          <w:fldChar w:fldCharType="begin"/>
        </w:r>
        <w:r w:rsidR="00C15410">
          <w:rPr>
            <w:noProof/>
            <w:webHidden/>
          </w:rPr>
          <w:instrText xml:space="preserve"> PAGEREF _Toc409507546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7" w:history="1">
        <w:r w:rsidR="00C15410" w:rsidRPr="0075276F">
          <w:rPr>
            <w:rStyle w:val="Hyperlink"/>
            <w:noProof/>
          </w:rPr>
          <w:t>3.4.1.1</w:t>
        </w:r>
        <w:r w:rsidR="00C15410">
          <w:rPr>
            <w:rFonts w:asciiTheme="minorHAnsi" w:eastAsiaTheme="minorEastAsia" w:hAnsiTheme="minorHAnsi" w:cstheme="minorBidi"/>
            <w:noProof/>
            <w:sz w:val="22"/>
            <w:szCs w:val="28"/>
            <w:lang w:bidi="th-TH"/>
          </w:rPr>
          <w:tab/>
        </w:r>
        <w:r w:rsidR="00C15410" w:rsidRPr="0075276F">
          <w:rPr>
            <w:rStyle w:val="Hyperlink"/>
            <w:noProof/>
          </w:rPr>
          <w:t>Bottom search</w:t>
        </w:r>
        <w:r w:rsidR="00C15410">
          <w:rPr>
            <w:noProof/>
            <w:webHidden/>
          </w:rPr>
          <w:tab/>
        </w:r>
        <w:r w:rsidR="00C15410">
          <w:rPr>
            <w:noProof/>
            <w:webHidden/>
          </w:rPr>
          <w:fldChar w:fldCharType="begin"/>
        </w:r>
        <w:r w:rsidR="00C15410">
          <w:rPr>
            <w:noProof/>
            <w:webHidden/>
          </w:rPr>
          <w:instrText xml:space="preserve"> PAGEREF _Toc409507547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692EB6">
      <w:pPr>
        <w:pStyle w:val="TOC4"/>
        <w:tabs>
          <w:tab w:val="left" w:pos="1400"/>
          <w:tab w:val="right" w:leader="dot" w:pos="9350"/>
        </w:tabs>
        <w:rPr>
          <w:rFonts w:asciiTheme="minorHAnsi" w:eastAsiaTheme="minorEastAsia" w:hAnsiTheme="minorHAnsi" w:cstheme="minorBidi"/>
          <w:noProof/>
          <w:sz w:val="22"/>
          <w:szCs w:val="28"/>
          <w:lang w:bidi="th-TH"/>
        </w:rPr>
      </w:pPr>
      <w:hyperlink w:anchor="_Toc409507548" w:history="1">
        <w:r w:rsidR="00C15410" w:rsidRPr="0075276F">
          <w:rPr>
            <w:rStyle w:val="Hyperlink"/>
            <w:noProof/>
          </w:rPr>
          <w:t>3.4.1.2</w:t>
        </w:r>
        <w:r w:rsidR="00C15410">
          <w:rPr>
            <w:rFonts w:asciiTheme="minorHAnsi" w:eastAsiaTheme="minorEastAsia" w:hAnsiTheme="minorHAnsi" w:cstheme="minorBidi"/>
            <w:noProof/>
            <w:sz w:val="22"/>
            <w:szCs w:val="28"/>
            <w:lang w:bidi="th-TH"/>
          </w:rPr>
          <w:tab/>
        </w:r>
        <w:r w:rsidR="00C15410" w:rsidRPr="0075276F">
          <w:rPr>
            <w:rStyle w:val="Hyperlink"/>
            <w:noProof/>
          </w:rPr>
          <w:t>Top search</w:t>
        </w:r>
        <w:r w:rsidR="00C15410">
          <w:rPr>
            <w:noProof/>
            <w:webHidden/>
          </w:rPr>
          <w:tab/>
        </w:r>
        <w:r w:rsidR="00C15410">
          <w:rPr>
            <w:noProof/>
            <w:webHidden/>
          </w:rPr>
          <w:fldChar w:fldCharType="begin"/>
        </w:r>
        <w:r w:rsidR="00C15410">
          <w:rPr>
            <w:noProof/>
            <w:webHidden/>
          </w:rPr>
          <w:instrText xml:space="preserve"> PAGEREF _Toc409507548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49" w:history="1">
        <w:r w:rsidR="00C15410" w:rsidRPr="0075276F">
          <w:rPr>
            <w:rStyle w:val="Hyperlink"/>
            <w:noProof/>
          </w:rPr>
          <w:t>3.4.2</w:t>
        </w:r>
        <w:r w:rsidR="00C15410">
          <w:rPr>
            <w:rFonts w:asciiTheme="minorHAnsi" w:eastAsiaTheme="minorEastAsia" w:hAnsiTheme="minorHAnsi" w:cstheme="minorBidi"/>
            <w:noProof/>
            <w:sz w:val="22"/>
            <w:szCs w:val="28"/>
            <w:lang w:bidi="th-TH"/>
          </w:rPr>
          <w:tab/>
        </w:r>
        <w:r w:rsidR="00C15410" w:rsidRPr="0075276F">
          <w:rPr>
            <w:rStyle w:val="Hyperlink"/>
            <w:noProof/>
          </w:rPr>
          <w:t>Create a business context</w:t>
        </w:r>
        <w:r w:rsidR="00C15410">
          <w:rPr>
            <w:noProof/>
            <w:webHidden/>
          </w:rPr>
          <w:tab/>
        </w:r>
        <w:r w:rsidR="00C15410">
          <w:rPr>
            <w:noProof/>
            <w:webHidden/>
          </w:rPr>
          <w:fldChar w:fldCharType="begin"/>
        </w:r>
        <w:r w:rsidR="00C15410">
          <w:rPr>
            <w:noProof/>
            <w:webHidden/>
          </w:rPr>
          <w:instrText xml:space="preserve"> PAGEREF _Toc409507549 \h </w:instrText>
        </w:r>
        <w:r w:rsidR="00C15410">
          <w:rPr>
            <w:noProof/>
            <w:webHidden/>
          </w:rPr>
        </w:r>
        <w:r w:rsidR="00C15410">
          <w:rPr>
            <w:noProof/>
            <w:webHidden/>
          </w:rPr>
          <w:fldChar w:fldCharType="separate"/>
        </w:r>
        <w:r w:rsidR="00C15410">
          <w:rPr>
            <w:noProof/>
            <w:webHidden/>
          </w:rPr>
          <w:t>41</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0" w:history="1">
        <w:r w:rsidR="00C15410" w:rsidRPr="0075276F">
          <w:rPr>
            <w:rStyle w:val="Hyperlink"/>
            <w:noProof/>
          </w:rPr>
          <w:t>3.4.3</w:t>
        </w:r>
        <w:r w:rsidR="00C15410">
          <w:rPr>
            <w:rFonts w:asciiTheme="minorHAnsi" w:eastAsiaTheme="minorEastAsia" w:hAnsiTheme="minorHAnsi" w:cstheme="minorBidi"/>
            <w:noProof/>
            <w:sz w:val="22"/>
            <w:szCs w:val="28"/>
            <w:lang w:bidi="th-TH"/>
          </w:rPr>
          <w:tab/>
        </w:r>
        <w:r w:rsidR="00C15410" w:rsidRPr="0075276F">
          <w:rPr>
            <w:rStyle w:val="Hyperlink"/>
            <w:noProof/>
          </w:rPr>
          <w:t>Update a business context</w:t>
        </w:r>
        <w:r w:rsidR="00C15410">
          <w:rPr>
            <w:noProof/>
            <w:webHidden/>
          </w:rPr>
          <w:tab/>
        </w:r>
        <w:r w:rsidR="00C15410">
          <w:rPr>
            <w:noProof/>
            <w:webHidden/>
          </w:rPr>
          <w:fldChar w:fldCharType="begin"/>
        </w:r>
        <w:r w:rsidR="00C15410">
          <w:rPr>
            <w:noProof/>
            <w:webHidden/>
          </w:rPr>
          <w:instrText xml:space="preserve"> PAGEREF _Toc409507550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1" w:history="1">
        <w:r w:rsidR="00C15410" w:rsidRPr="0075276F">
          <w:rPr>
            <w:rStyle w:val="Hyperlink"/>
            <w:noProof/>
          </w:rPr>
          <w:t>3.4.4</w:t>
        </w:r>
        <w:r w:rsidR="00C15410">
          <w:rPr>
            <w:rFonts w:asciiTheme="minorHAnsi" w:eastAsiaTheme="minorEastAsia" w:hAnsiTheme="minorHAnsi" w:cstheme="minorBidi"/>
            <w:noProof/>
            <w:sz w:val="22"/>
            <w:szCs w:val="28"/>
            <w:lang w:bidi="th-TH"/>
          </w:rPr>
          <w:tab/>
        </w:r>
        <w:r w:rsidR="00C15410" w:rsidRPr="0075276F">
          <w:rPr>
            <w:rStyle w:val="Hyperlink"/>
            <w:noProof/>
          </w:rPr>
          <w:t>Delete a business context</w:t>
        </w:r>
        <w:r w:rsidR="00C15410">
          <w:rPr>
            <w:noProof/>
            <w:webHidden/>
          </w:rPr>
          <w:tab/>
        </w:r>
        <w:r w:rsidR="00C15410">
          <w:rPr>
            <w:noProof/>
            <w:webHidden/>
          </w:rPr>
          <w:fldChar w:fldCharType="begin"/>
        </w:r>
        <w:r w:rsidR="00C15410">
          <w:rPr>
            <w:noProof/>
            <w:webHidden/>
          </w:rPr>
          <w:instrText xml:space="preserve"> PAGEREF _Toc409507551 \h </w:instrText>
        </w:r>
        <w:r w:rsidR="00C15410">
          <w:rPr>
            <w:noProof/>
            <w:webHidden/>
          </w:rPr>
        </w:r>
        <w:r w:rsidR="00C15410">
          <w:rPr>
            <w:noProof/>
            <w:webHidden/>
          </w:rPr>
          <w:fldChar w:fldCharType="separate"/>
        </w:r>
        <w:r w:rsidR="00C15410">
          <w:rPr>
            <w:noProof/>
            <w:webHidden/>
          </w:rPr>
          <w:t>42</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2" w:history="1">
        <w:r w:rsidR="00C15410" w:rsidRPr="0075276F">
          <w:rPr>
            <w:rStyle w:val="Hyperlink"/>
            <w:noProof/>
          </w:rPr>
          <w:t>3.5</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Category Management</w:t>
        </w:r>
        <w:r w:rsidR="00C15410">
          <w:rPr>
            <w:noProof/>
            <w:webHidden/>
          </w:rPr>
          <w:tab/>
        </w:r>
        <w:r w:rsidR="00C15410">
          <w:rPr>
            <w:noProof/>
            <w:webHidden/>
          </w:rPr>
          <w:fldChar w:fldCharType="begin"/>
        </w:r>
        <w:r w:rsidR="00C15410">
          <w:rPr>
            <w:noProof/>
            <w:webHidden/>
          </w:rPr>
          <w:instrText xml:space="preserve"> PAGEREF _Toc409507552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3" w:history="1">
        <w:r w:rsidR="00C15410" w:rsidRPr="0075276F">
          <w:rPr>
            <w:rStyle w:val="Hyperlink"/>
            <w:noProof/>
          </w:rPr>
          <w:t>3.5.1</w:t>
        </w:r>
        <w:r w:rsidR="00C15410">
          <w:rPr>
            <w:rFonts w:asciiTheme="minorHAnsi" w:eastAsiaTheme="minorEastAsia" w:hAnsiTheme="minorHAnsi" w:cstheme="minorBidi"/>
            <w:noProof/>
            <w:sz w:val="22"/>
            <w:szCs w:val="28"/>
            <w:lang w:bidi="th-TH"/>
          </w:rPr>
          <w:tab/>
        </w:r>
        <w:r w:rsidR="00C15410" w:rsidRPr="0075276F">
          <w:rPr>
            <w:rStyle w:val="Hyperlink"/>
            <w:noProof/>
          </w:rPr>
          <w:t>Create a context category</w:t>
        </w:r>
        <w:r w:rsidR="00C15410">
          <w:rPr>
            <w:noProof/>
            <w:webHidden/>
          </w:rPr>
          <w:tab/>
        </w:r>
        <w:r w:rsidR="00C15410">
          <w:rPr>
            <w:noProof/>
            <w:webHidden/>
          </w:rPr>
          <w:fldChar w:fldCharType="begin"/>
        </w:r>
        <w:r w:rsidR="00C15410">
          <w:rPr>
            <w:noProof/>
            <w:webHidden/>
          </w:rPr>
          <w:instrText xml:space="preserve"> PAGEREF _Toc409507553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4" w:history="1">
        <w:r w:rsidR="00C15410" w:rsidRPr="0075276F">
          <w:rPr>
            <w:rStyle w:val="Hyperlink"/>
            <w:noProof/>
          </w:rPr>
          <w:t>3.5.2</w:t>
        </w:r>
        <w:r w:rsidR="00C15410">
          <w:rPr>
            <w:rFonts w:asciiTheme="minorHAnsi" w:eastAsiaTheme="minorEastAsia" w:hAnsiTheme="minorHAnsi" w:cstheme="minorBidi"/>
            <w:noProof/>
            <w:sz w:val="22"/>
            <w:szCs w:val="28"/>
            <w:lang w:bidi="th-TH"/>
          </w:rPr>
          <w:tab/>
        </w:r>
        <w:r w:rsidR="00C15410" w:rsidRPr="0075276F">
          <w:rPr>
            <w:rStyle w:val="Hyperlink"/>
            <w:noProof/>
          </w:rPr>
          <w:t>Update a context category</w:t>
        </w:r>
        <w:r w:rsidR="00C15410">
          <w:rPr>
            <w:noProof/>
            <w:webHidden/>
          </w:rPr>
          <w:tab/>
        </w:r>
        <w:r w:rsidR="00C15410">
          <w:rPr>
            <w:noProof/>
            <w:webHidden/>
          </w:rPr>
          <w:fldChar w:fldCharType="begin"/>
        </w:r>
        <w:r w:rsidR="00C15410">
          <w:rPr>
            <w:noProof/>
            <w:webHidden/>
          </w:rPr>
          <w:instrText xml:space="preserve"> PAGEREF _Toc409507554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5" w:history="1">
        <w:r w:rsidR="00C15410" w:rsidRPr="0075276F">
          <w:rPr>
            <w:rStyle w:val="Hyperlink"/>
            <w:noProof/>
          </w:rPr>
          <w:t>3.5.3</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category</w:t>
        </w:r>
        <w:r w:rsidR="00C15410">
          <w:rPr>
            <w:noProof/>
            <w:webHidden/>
          </w:rPr>
          <w:tab/>
        </w:r>
        <w:r w:rsidR="00C15410">
          <w:rPr>
            <w:noProof/>
            <w:webHidden/>
          </w:rPr>
          <w:fldChar w:fldCharType="begin"/>
        </w:r>
        <w:r w:rsidR="00C15410">
          <w:rPr>
            <w:noProof/>
            <w:webHidden/>
          </w:rPr>
          <w:instrText xml:space="preserve"> PAGEREF _Toc409507555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56" w:history="1">
        <w:r w:rsidR="00C15410" w:rsidRPr="0075276F">
          <w:rPr>
            <w:rStyle w:val="Hyperlink"/>
            <w:noProof/>
          </w:rPr>
          <w:t>3.6</w:t>
        </w:r>
        <w:r w:rsidR="00C15410">
          <w:rPr>
            <w:rFonts w:asciiTheme="minorHAnsi" w:eastAsiaTheme="minorEastAsia" w:hAnsiTheme="minorHAnsi" w:cstheme="minorBidi"/>
            <w:b w:val="0"/>
            <w:bCs w:val="0"/>
            <w:noProof/>
            <w:szCs w:val="28"/>
            <w:lang w:bidi="th-TH"/>
          </w:rPr>
          <w:tab/>
        </w:r>
        <w:r w:rsidR="00C15410" w:rsidRPr="0075276F">
          <w:rPr>
            <w:rStyle w:val="Hyperlink"/>
            <w:noProof/>
          </w:rPr>
          <w:t>Context Scheme Management</w:t>
        </w:r>
        <w:r w:rsidR="00C15410">
          <w:rPr>
            <w:noProof/>
            <w:webHidden/>
          </w:rPr>
          <w:tab/>
        </w:r>
        <w:r w:rsidR="00C15410">
          <w:rPr>
            <w:noProof/>
            <w:webHidden/>
          </w:rPr>
          <w:fldChar w:fldCharType="begin"/>
        </w:r>
        <w:r w:rsidR="00C15410">
          <w:rPr>
            <w:noProof/>
            <w:webHidden/>
          </w:rPr>
          <w:instrText xml:space="preserve"> PAGEREF _Toc409507556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7" w:history="1">
        <w:r w:rsidR="00C15410" w:rsidRPr="0075276F">
          <w:rPr>
            <w:rStyle w:val="Hyperlink"/>
            <w:noProof/>
          </w:rPr>
          <w:t>3.6.1</w:t>
        </w:r>
        <w:r w:rsidR="00C15410">
          <w:rPr>
            <w:rFonts w:asciiTheme="minorHAnsi" w:eastAsiaTheme="minorEastAsia" w:hAnsiTheme="minorHAnsi" w:cstheme="minorBidi"/>
            <w:noProof/>
            <w:sz w:val="22"/>
            <w:szCs w:val="28"/>
            <w:lang w:bidi="th-TH"/>
          </w:rPr>
          <w:tab/>
        </w:r>
        <w:r w:rsidR="00C15410" w:rsidRPr="0075276F">
          <w:rPr>
            <w:rStyle w:val="Hyperlink"/>
            <w:noProof/>
          </w:rPr>
          <w:t>Show the ‘Context Scheme Management Home’ page</w:t>
        </w:r>
        <w:r w:rsidR="00C15410">
          <w:rPr>
            <w:noProof/>
            <w:webHidden/>
          </w:rPr>
          <w:tab/>
        </w:r>
        <w:r w:rsidR="00C15410">
          <w:rPr>
            <w:noProof/>
            <w:webHidden/>
          </w:rPr>
          <w:fldChar w:fldCharType="begin"/>
        </w:r>
        <w:r w:rsidR="00C15410">
          <w:rPr>
            <w:noProof/>
            <w:webHidden/>
          </w:rPr>
          <w:instrText xml:space="preserve"> PAGEREF _Toc409507557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8" w:history="1">
        <w:r w:rsidR="00C15410" w:rsidRPr="0075276F">
          <w:rPr>
            <w:rStyle w:val="Hyperlink"/>
            <w:noProof/>
          </w:rPr>
          <w:t>3.6.2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context scheme</w:t>
        </w:r>
        <w:r w:rsidR="00C15410">
          <w:rPr>
            <w:noProof/>
            <w:webHidden/>
          </w:rPr>
          <w:tab/>
        </w:r>
        <w:r w:rsidR="00C15410">
          <w:rPr>
            <w:noProof/>
            <w:webHidden/>
          </w:rPr>
          <w:fldChar w:fldCharType="begin"/>
        </w:r>
        <w:r w:rsidR="00C15410">
          <w:rPr>
            <w:noProof/>
            <w:webHidden/>
          </w:rPr>
          <w:instrText xml:space="preserve"> PAGEREF _Toc409507558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59" w:history="1">
        <w:r w:rsidR="00C15410" w:rsidRPr="0075276F">
          <w:rPr>
            <w:rStyle w:val="Hyperlink"/>
            <w:noProof/>
          </w:rPr>
          <w:t>3.6.3</w:t>
        </w:r>
        <w:r w:rsidR="00C15410">
          <w:rPr>
            <w:rFonts w:asciiTheme="minorHAnsi" w:eastAsiaTheme="minorEastAsia" w:hAnsiTheme="minorHAnsi" w:cstheme="minorBidi"/>
            <w:noProof/>
            <w:sz w:val="22"/>
            <w:szCs w:val="28"/>
            <w:lang w:bidi="th-TH"/>
          </w:rPr>
          <w:tab/>
        </w:r>
        <w:r w:rsidR="00C15410" w:rsidRPr="0075276F">
          <w:rPr>
            <w:rStyle w:val="Hyperlink"/>
            <w:noProof/>
          </w:rPr>
          <w:t>Manage context scheme value</w:t>
        </w:r>
        <w:r w:rsidR="00C15410">
          <w:rPr>
            <w:noProof/>
            <w:webHidden/>
          </w:rPr>
          <w:tab/>
        </w:r>
        <w:r w:rsidR="00C15410">
          <w:rPr>
            <w:noProof/>
            <w:webHidden/>
          </w:rPr>
          <w:fldChar w:fldCharType="begin"/>
        </w:r>
        <w:r w:rsidR="00C15410">
          <w:rPr>
            <w:noProof/>
            <w:webHidden/>
          </w:rPr>
          <w:instrText xml:space="preserve"> PAGEREF _Toc409507559 \h </w:instrText>
        </w:r>
        <w:r w:rsidR="00C15410">
          <w:rPr>
            <w:noProof/>
            <w:webHidden/>
          </w:rPr>
        </w:r>
        <w:r w:rsidR="00C15410">
          <w:rPr>
            <w:noProof/>
            <w:webHidden/>
          </w:rPr>
          <w:fldChar w:fldCharType="separate"/>
        </w:r>
        <w:r w:rsidR="00C15410">
          <w:rPr>
            <w:noProof/>
            <w:webHidden/>
          </w:rPr>
          <w:t>43</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0" w:history="1">
        <w:r w:rsidR="00C15410" w:rsidRPr="0075276F">
          <w:rPr>
            <w:rStyle w:val="Hyperlink"/>
            <w:noProof/>
          </w:rPr>
          <w:t>3.6.4</w:t>
        </w:r>
        <w:r w:rsidR="00C15410">
          <w:rPr>
            <w:rFonts w:asciiTheme="minorHAnsi" w:eastAsiaTheme="minorEastAsia" w:hAnsiTheme="minorHAnsi" w:cstheme="minorBidi"/>
            <w:noProof/>
            <w:sz w:val="22"/>
            <w:szCs w:val="28"/>
            <w:lang w:bidi="th-TH"/>
          </w:rPr>
          <w:tab/>
        </w:r>
        <w:r w:rsidR="00C15410" w:rsidRPr="0075276F">
          <w:rPr>
            <w:rStyle w:val="Hyperlink"/>
            <w:noProof/>
          </w:rPr>
          <w:t>Delete a context scheme</w:t>
        </w:r>
        <w:r w:rsidR="00C15410">
          <w:rPr>
            <w:noProof/>
            <w:webHidden/>
          </w:rPr>
          <w:tab/>
        </w:r>
        <w:r w:rsidR="00C15410">
          <w:rPr>
            <w:noProof/>
            <w:webHidden/>
          </w:rPr>
          <w:fldChar w:fldCharType="begin"/>
        </w:r>
        <w:r w:rsidR="00C15410">
          <w:rPr>
            <w:noProof/>
            <w:webHidden/>
          </w:rPr>
          <w:instrText xml:space="preserve"> PAGEREF _Toc409507560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1" w:history="1">
        <w:r w:rsidR="00C15410" w:rsidRPr="0075276F">
          <w:rPr>
            <w:rStyle w:val="Hyperlink"/>
            <w:noProof/>
          </w:rPr>
          <w:t>3.7</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an OAGIS Expression</w:t>
        </w:r>
        <w:r w:rsidR="00C15410">
          <w:rPr>
            <w:noProof/>
            <w:webHidden/>
          </w:rPr>
          <w:tab/>
        </w:r>
        <w:r w:rsidR="00C15410">
          <w:rPr>
            <w:noProof/>
            <w:webHidden/>
          </w:rPr>
          <w:fldChar w:fldCharType="begin"/>
        </w:r>
        <w:r w:rsidR="00C15410">
          <w:rPr>
            <w:noProof/>
            <w:webHidden/>
          </w:rPr>
          <w:instrText xml:space="preserve"> PAGEREF _Toc409507561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2" w:history="1">
        <w:r w:rsidR="00C15410" w:rsidRPr="0075276F">
          <w:rPr>
            <w:rStyle w:val="Hyperlink"/>
            <w:noProof/>
          </w:rPr>
          <w:t>3.7.1</w:t>
        </w:r>
        <w:r w:rsidR="00C15410">
          <w:rPr>
            <w:rFonts w:asciiTheme="minorHAnsi" w:eastAsiaTheme="minorEastAsia" w:hAnsiTheme="minorHAnsi" w:cstheme="minorBidi"/>
            <w:noProof/>
            <w:sz w:val="22"/>
            <w:szCs w:val="28"/>
            <w:lang w:bidi="th-TH"/>
          </w:rPr>
          <w:tab/>
        </w:r>
        <w:r w:rsidR="00C15410" w:rsidRPr="0075276F">
          <w:rPr>
            <w:rStyle w:val="Hyperlink"/>
            <w:noProof/>
          </w:rPr>
          <w:t>Generate a standalone XML Schema for a top-level ABIE</w:t>
        </w:r>
        <w:r w:rsidR="00C15410">
          <w:rPr>
            <w:noProof/>
            <w:webHidden/>
          </w:rPr>
          <w:tab/>
        </w:r>
        <w:r w:rsidR="00C15410">
          <w:rPr>
            <w:noProof/>
            <w:webHidden/>
          </w:rPr>
          <w:fldChar w:fldCharType="begin"/>
        </w:r>
        <w:r w:rsidR="00C15410">
          <w:rPr>
            <w:noProof/>
            <w:webHidden/>
          </w:rPr>
          <w:instrText xml:space="preserve"> PAGEREF _Toc409507562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3" w:history="1">
        <w:r w:rsidR="00C15410" w:rsidRPr="0075276F">
          <w:rPr>
            <w:rStyle w:val="Hyperlink"/>
            <w:noProof/>
          </w:rPr>
          <w:t>3.8</w:t>
        </w:r>
        <w:r w:rsidR="00C15410">
          <w:rPr>
            <w:rFonts w:asciiTheme="minorHAnsi" w:eastAsiaTheme="minorEastAsia" w:hAnsiTheme="minorHAnsi" w:cstheme="minorBidi"/>
            <w:b w:val="0"/>
            <w:bCs w:val="0"/>
            <w:noProof/>
            <w:szCs w:val="28"/>
            <w:lang w:bidi="th-TH"/>
          </w:rPr>
          <w:tab/>
        </w:r>
        <w:r w:rsidR="00C15410" w:rsidRPr="0075276F">
          <w:rPr>
            <w:rStyle w:val="Hyperlink"/>
            <w:noProof/>
          </w:rPr>
          <w:t>Code List Management</w:t>
        </w:r>
        <w:r w:rsidR="00C15410">
          <w:rPr>
            <w:noProof/>
            <w:webHidden/>
          </w:rPr>
          <w:tab/>
        </w:r>
        <w:r w:rsidR="00C15410">
          <w:rPr>
            <w:noProof/>
            <w:webHidden/>
          </w:rPr>
          <w:fldChar w:fldCharType="begin"/>
        </w:r>
        <w:r w:rsidR="00C15410">
          <w:rPr>
            <w:noProof/>
            <w:webHidden/>
          </w:rPr>
          <w:instrText xml:space="preserve"> PAGEREF _Toc409507563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4" w:history="1">
        <w:r w:rsidR="00C15410" w:rsidRPr="0075276F">
          <w:rPr>
            <w:rStyle w:val="Hyperlink"/>
            <w:noProof/>
          </w:rPr>
          <w:t>3.8.1</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blank BIE code list</w:t>
        </w:r>
        <w:r w:rsidR="00C15410">
          <w:rPr>
            <w:noProof/>
            <w:webHidden/>
          </w:rPr>
          <w:tab/>
        </w:r>
        <w:r w:rsidR="00C15410">
          <w:rPr>
            <w:noProof/>
            <w:webHidden/>
          </w:rPr>
          <w:fldChar w:fldCharType="begin"/>
        </w:r>
        <w:r w:rsidR="00C15410">
          <w:rPr>
            <w:noProof/>
            <w:webHidden/>
          </w:rPr>
          <w:instrText xml:space="preserve"> PAGEREF _Toc409507564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5" w:history="1">
        <w:r w:rsidR="00C15410" w:rsidRPr="0075276F">
          <w:rPr>
            <w:rStyle w:val="Hyperlink"/>
            <w:noProof/>
          </w:rPr>
          <w:t>3.8.2</w:t>
        </w:r>
        <w:r w:rsidR="00C15410">
          <w:rPr>
            <w:rFonts w:asciiTheme="minorHAnsi" w:eastAsiaTheme="minorEastAsia" w:hAnsiTheme="minorHAnsi" w:cstheme="minorBidi"/>
            <w:noProof/>
            <w:sz w:val="22"/>
            <w:szCs w:val="28"/>
            <w:lang w:bidi="th-TH"/>
          </w:rPr>
          <w:tab/>
        </w:r>
        <w:r w:rsidR="00C15410" w:rsidRPr="0075276F">
          <w:rPr>
            <w:rStyle w:val="Hyperlink"/>
            <w:noProof/>
          </w:rPr>
          <w:t>Create a new BIE code list by restriction</w:t>
        </w:r>
        <w:r w:rsidR="00C15410">
          <w:rPr>
            <w:noProof/>
            <w:webHidden/>
          </w:rPr>
          <w:tab/>
        </w:r>
        <w:r w:rsidR="00C15410">
          <w:rPr>
            <w:noProof/>
            <w:webHidden/>
          </w:rPr>
          <w:fldChar w:fldCharType="begin"/>
        </w:r>
        <w:r w:rsidR="00C15410">
          <w:rPr>
            <w:noProof/>
            <w:webHidden/>
          </w:rPr>
          <w:instrText xml:space="preserve"> PAGEREF _Toc409507565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6" w:history="1">
        <w:r w:rsidR="00C15410" w:rsidRPr="0075276F">
          <w:rPr>
            <w:rStyle w:val="Hyperlink"/>
            <w:noProof/>
          </w:rPr>
          <w:t>3.8.3</w:t>
        </w:r>
        <w:r w:rsidR="00C15410">
          <w:rPr>
            <w:rFonts w:asciiTheme="minorHAnsi" w:eastAsiaTheme="minorEastAsia" w:hAnsiTheme="minorHAnsi" w:cstheme="minorBidi"/>
            <w:noProof/>
            <w:sz w:val="22"/>
            <w:szCs w:val="28"/>
            <w:lang w:bidi="th-TH"/>
          </w:rPr>
          <w:tab/>
        </w:r>
        <w:r w:rsidR="00C15410" w:rsidRPr="0075276F">
          <w:rPr>
            <w:rStyle w:val="Hyperlink"/>
            <w:noProof/>
          </w:rPr>
          <w:t>Save a working BIE code list</w:t>
        </w:r>
        <w:r w:rsidR="00C15410">
          <w:rPr>
            <w:noProof/>
            <w:webHidden/>
          </w:rPr>
          <w:tab/>
        </w:r>
        <w:r w:rsidR="00C15410">
          <w:rPr>
            <w:noProof/>
            <w:webHidden/>
          </w:rPr>
          <w:fldChar w:fldCharType="begin"/>
        </w:r>
        <w:r w:rsidR="00C15410">
          <w:rPr>
            <w:noProof/>
            <w:webHidden/>
          </w:rPr>
          <w:instrText xml:space="preserve"> PAGEREF _Toc409507566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7" w:history="1">
        <w:r w:rsidR="00C15410" w:rsidRPr="0075276F">
          <w:rPr>
            <w:rStyle w:val="Hyperlink"/>
            <w:noProof/>
          </w:rPr>
          <w:t>3.8.4</w:t>
        </w:r>
        <w:r w:rsidR="00C15410">
          <w:rPr>
            <w:rFonts w:asciiTheme="minorHAnsi" w:eastAsiaTheme="minorEastAsia" w:hAnsiTheme="minorHAnsi" w:cstheme="minorBidi"/>
            <w:noProof/>
            <w:sz w:val="22"/>
            <w:szCs w:val="28"/>
            <w:lang w:bidi="th-TH"/>
          </w:rPr>
          <w:tab/>
        </w:r>
        <w:r w:rsidR="00C15410" w:rsidRPr="0075276F">
          <w:rPr>
            <w:rStyle w:val="Hyperlink"/>
            <w:noProof/>
          </w:rPr>
          <w:t>Edit a BIE code list</w:t>
        </w:r>
        <w:r w:rsidR="00C15410">
          <w:rPr>
            <w:noProof/>
            <w:webHidden/>
          </w:rPr>
          <w:tab/>
        </w:r>
        <w:r w:rsidR="00C15410">
          <w:rPr>
            <w:noProof/>
            <w:webHidden/>
          </w:rPr>
          <w:fldChar w:fldCharType="begin"/>
        </w:r>
        <w:r w:rsidR="00C15410">
          <w:rPr>
            <w:noProof/>
            <w:webHidden/>
          </w:rPr>
          <w:instrText xml:space="preserve"> PAGEREF _Toc409507567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68" w:history="1">
        <w:r w:rsidR="00C15410" w:rsidRPr="0075276F">
          <w:rPr>
            <w:rStyle w:val="Hyperlink"/>
            <w:noProof/>
          </w:rPr>
          <w:t>3.9</w:t>
        </w:r>
        <w:r w:rsidR="00C15410">
          <w:rPr>
            <w:rFonts w:asciiTheme="minorHAnsi" w:eastAsiaTheme="minorEastAsia" w:hAnsiTheme="minorHAnsi" w:cstheme="minorBidi"/>
            <w:b w:val="0"/>
            <w:bCs w:val="0"/>
            <w:noProof/>
            <w:szCs w:val="28"/>
            <w:lang w:bidi="th-TH"/>
          </w:rPr>
          <w:tab/>
        </w:r>
        <w:r w:rsidR="00C15410" w:rsidRPr="0075276F">
          <w:rPr>
            <w:rStyle w:val="Hyperlink"/>
            <w:noProof/>
          </w:rPr>
          <w:t>Manage CCs and DTs</w:t>
        </w:r>
        <w:r w:rsidR="00C15410">
          <w:rPr>
            <w:noProof/>
            <w:webHidden/>
          </w:rPr>
          <w:tab/>
        </w:r>
        <w:r w:rsidR="00C15410">
          <w:rPr>
            <w:noProof/>
            <w:webHidden/>
          </w:rPr>
          <w:fldChar w:fldCharType="begin"/>
        </w:r>
        <w:r w:rsidR="00C15410">
          <w:rPr>
            <w:noProof/>
            <w:webHidden/>
          </w:rPr>
          <w:instrText xml:space="preserve"> PAGEREF _Toc409507568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69" w:history="1">
        <w:r w:rsidR="00C15410" w:rsidRPr="0075276F">
          <w:rPr>
            <w:rStyle w:val="Hyperlink"/>
            <w:noProof/>
          </w:rPr>
          <w:t>3.9.1</w:t>
        </w:r>
        <w:r w:rsidR="00C15410">
          <w:rPr>
            <w:rFonts w:asciiTheme="minorHAnsi" w:eastAsiaTheme="minorEastAsia" w:hAnsiTheme="minorHAnsi" w:cstheme="minorBidi"/>
            <w:noProof/>
            <w:sz w:val="22"/>
            <w:szCs w:val="28"/>
            <w:lang w:bidi="th-TH"/>
          </w:rPr>
          <w:tab/>
        </w:r>
        <w:r w:rsidR="00C15410" w:rsidRPr="0075276F">
          <w:rPr>
            <w:rStyle w:val="Hyperlink"/>
            <w:noProof/>
          </w:rPr>
          <w:t>View CCs</w:t>
        </w:r>
        <w:r w:rsidR="00C15410">
          <w:rPr>
            <w:noProof/>
            <w:webHidden/>
          </w:rPr>
          <w:tab/>
        </w:r>
        <w:r w:rsidR="00C15410">
          <w:rPr>
            <w:noProof/>
            <w:webHidden/>
          </w:rPr>
          <w:fldChar w:fldCharType="begin"/>
        </w:r>
        <w:r w:rsidR="00C15410">
          <w:rPr>
            <w:noProof/>
            <w:webHidden/>
          </w:rPr>
          <w:instrText xml:space="preserve"> PAGEREF _Toc409507569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09507570" w:history="1">
        <w:r w:rsidR="00C15410" w:rsidRPr="0075276F">
          <w:rPr>
            <w:rStyle w:val="Hyperlink"/>
            <w:noProof/>
          </w:rPr>
          <w:t>3.10</w:t>
        </w:r>
        <w:r w:rsidR="00C15410">
          <w:rPr>
            <w:rFonts w:asciiTheme="minorHAnsi" w:eastAsiaTheme="minorEastAsia" w:hAnsiTheme="minorHAnsi" w:cstheme="minorBidi"/>
            <w:b w:val="0"/>
            <w:bCs w:val="0"/>
            <w:noProof/>
            <w:szCs w:val="28"/>
            <w:lang w:bidi="th-TH"/>
          </w:rPr>
          <w:tab/>
        </w:r>
        <w:r w:rsidR="00C15410" w:rsidRPr="0075276F">
          <w:rPr>
            <w:rStyle w:val="Hyperlink"/>
            <w:noProof/>
          </w:rPr>
          <w:t>Generate GUID</w:t>
        </w:r>
        <w:r w:rsidR="00C15410">
          <w:rPr>
            <w:noProof/>
            <w:webHidden/>
          </w:rPr>
          <w:tab/>
        </w:r>
        <w:r w:rsidR="00C15410">
          <w:rPr>
            <w:noProof/>
            <w:webHidden/>
          </w:rPr>
          <w:fldChar w:fldCharType="begin"/>
        </w:r>
        <w:r w:rsidR="00C15410">
          <w:rPr>
            <w:noProof/>
            <w:webHidden/>
          </w:rPr>
          <w:instrText xml:space="preserve"> PAGEREF _Toc409507570 \h </w:instrText>
        </w:r>
        <w:r w:rsidR="00C15410">
          <w:rPr>
            <w:noProof/>
            <w:webHidden/>
          </w:rPr>
        </w:r>
        <w:r w:rsidR="00C15410">
          <w:rPr>
            <w:noProof/>
            <w:webHidden/>
          </w:rPr>
          <w:fldChar w:fldCharType="separate"/>
        </w:r>
        <w:r w:rsidR="00C15410">
          <w:rPr>
            <w:noProof/>
            <w:webHidden/>
          </w:rPr>
          <w:t>44</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1" w:history="1">
        <w:r w:rsidR="00C15410" w:rsidRPr="0075276F">
          <w:rPr>
            <w:rStyle w:val="Hyperlink"/>
            <w:noProof/>
          </w:rPr>
          <w:t>4.</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Configuration File</w:t>
        </w:r>
        <w:r w:rsidR="00C15410">
          <w:rPr>
            <w:noProof/>
            <w:webHidden/>
          </w:rPr>
          <w:tab/>
        </w:r>
        <w:r w:rsidR="00C15410">
          <w:rPr>
            <w:noProof/>
            <w:webHidden/>
          </w:rPr>
          <w:fldChar w:fldCharType="begin"/>
        </w:r>
        <w:r w:rsidR="00C15410">
          <w:rPr>
            <w:noProof/>
            <w:webHidden/>
          </w:rPr>
          <w:instrText xml:space="preserve"> PAGEREF _Toc409507571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2" w:history="1">
        <w:r w:rsidR="00C15410" w:rsidRPr="0075276F">
          <w:rPr>
            <w:rStyle w:val="Hyperlink"/>
            <w:noProof/>
          </w:rPr>
          <w:t>4.1</w:t>
        </w:r>
        <w:r w:rsidR="00C15410">
          <w:rPr>
            <w:rFonts w:asciiTheme="minorHAnsi" w:eastAsiaTheme="minorEastAsia" w:hAnsiTheme="minorHAnsi" w:cstheme="minorBidi"/>
            <w:b w:val="0"/>
            <w:bCs w:val="0"/>
            <w:noProof/>
            <w:szCs w:val="28"/>
            <w:lang w:bidi="th-TH"/>
          </w:rPr>
          <w:tab/>
        </w:r>
        <w:r w:rsidR="00C15410" w:rsidRPr="0075276F">
          <w:rPr>
            <w:rStyle w:val="Hyperlink"/>
            <w:noProof/>
          </w:rPr>
          <w:t>Top-level ACC SQL</w:t>
        </w:r>
        <w:r w:rsidR="00C15410">
          <w:rPr>
            <w:noProof/>
            <w:webHidden/>
          </w:rPr>
          <w:tab/>
        </w:r>
        <w:r w:rsidR="00C15410">
          <w:rPr>
            <w:noProof/>
            <w:webHidden/>
          </w:rPr>
          <w:fldChar w:fldCharType="begin"/>
        </w:r>
        <w:r w:rsidR="00C15410">
          <w:rPr>
            <w:noProof/>
            <w:webHidden/>
          </w:rPr>
          <w:instrText xml:space="preserve"> PAGEREF _Toc409507572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3" w:history="1">
        <w:r w:rsidR="00C15410" w:rsidRPr="0075276F">
          <w:rPr>
            <w:rStyle w:val="Hyperlink"/>
            <w:noProof/>
          </w:rPr>
          <w:t>4.2</w:t>
        </w:r>
        <w:r w:rsidR="00C15410">
          <w:rPr>
            <w:rFonts w:asciiTheme="minorHAnsi" w:eastAsiaTheme="minorEastAsia" w:hAnsiTheme="minorHAnsi" w:cstheme="minorBidi"/>
            <w:b w:val="0"/>
            <w:bCs w:val="0"/>
            <w:noProof/>
            <w:szCs w:val="28"/>
            <w:lang w:bidi="th-TH"/>
          </w:rPr>
          <w:tab/>
        </w:r>
        <w:r w:rsidR="00C15410" w:rsidRPr="0075276F">
          <w:rPr>
            <w:rStyle w:val="Hyperlink"/>
            <w:noProof/>
          </w:rPr>
          <w:t>Expression type mapping display configuration</w:t>
        </w:r>
        <w:r w:rsidR="00C15410">
          <w:rPr>
            <w:noProof/>
            <w:webHidden/>
          </w:rPr>
          <w:tab/>
        </w:r>
        <w:r w:rsidR="00C15410">
          <w:rPr>
            <w:noProof/>
            <w:webHidden/>
          </w:rPr>
          <w:fldChar w:fldCharType="begin"/>
        </w:r>
        <w:r w:rsidR="00C15410">
          <w:rPr>
            <w:noProof/>
            <w:webHidden/>
          </w:rPr>
          <w:instrText xml:space="preserve"> PAGEREF _Toc409507573 \h </w:instrText>
        </w:r>
        <w:r w:rsidR="00C15410">
          <w:rPr>
            <w:noProof/>
            <w:webHidden/>
          </w:rPr>
        </w:r>
        <w:r w:rsidR="00C15410">
          <w:rPr>
            <w:noProof/>
            <w:webHidden/>
          </w:rPr>
          <w:fldChar w:fldCharType="separate"/>
        </w:r>
        <w:r w:rsidR="00C15410">
          <w:rPr>
            <w:noProof/>
            <w:webHidden/>
          </w:rPr>
          <w:t>45</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4" w:history="1">
        <w:r w:rsidR="00C15410" w:rsidRPr="0075276F">
          <w:rPr>
            <w:rStyle w:val="Hyperlink"/>
            <w:noProof/>
          </w:rPr>
          <w:t>5.</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Logical View</w:t>
        </w:r>
        <w:r w:rsidR="00C15410">
          <w:rPr>
            <w:noProof/>
            <w:webHidden/>
          </w:rPr>
          <w:tab/>
        </w:r>
        <w:r w:rsidR="00C15410">
          <w:rPr>
            <w:noProof/>
            <w:webHidden/>
          </w:rPr>
          <w:fldChar w:fldCharType="begin"/>
        </w:r>
        <w:r w:rsidR="00C15410">
          <w:rPr>
            <w:noProof/>
            <w:webHidden/>
          </w:rPr>
          <w:instrText xml:space="preserve"> PAGEREF _Toc409507574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5" w:history="1">
        <w:r w:rsidR="00C15410" w:rsidRPr="0075276F">
          <w:rPr>
            <w:rStyle w:val="Hyperlink"/>
            <w:noProof/>
          </w:rPr>
          <w:t>5.1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_Toc409507575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76" w:history="1">
        <w:r w:rsidR="00C15410" w:rsidRPr="0075276F">
          <w:rPr>
            <w:rStyle w:val="Hyperlink"/>
            <w:noProof/>
          </w:rPr>
          <w:t>5.2</w:t>
        </w:r>
        <w:r w:rsidR="00C15410">
          <w:rPr>
            <w:rFonts w:asciiTheme="minorHAnsi" w:eastAsiaTheme="minorEastAsia" w:hAnsiTheme="minorHAnsi" w:cstheme="minorBidi"/>
            <w:b w:val="0"/>
            <w:bCs w:val="0"/>
            <w:noProof/>
            <w:szCs w:val="28"/>
            <w:lang w:bidi="th-TH"/>
          </w:rPr>
          <w:tab/>
        </w:r>
        <w:r w:rsidR="00C15410" w:rsidRPr="0075276F">
          <w:rPr>
            <w:rStyle w:val="Hyperlink"/>
            <w:noProof/>
          </w:rPr>
          <w:t>Design Packages</w:t>
        </w:r>
        <w:r w:rsidR="00C15410">
          <w:rPr>
            <w:noProof/>
            <w:webHidden/>
          </w:rPr>
          <w:tab/>
        </w:r>
        <w:r w:rsidR="00C15410">
          <w:rPr>
            <w:noProof/>
            <w:webHidden/>
          </w:rPr>
          <w:fldChar w:fldCharType="begin"/>
        </w:r>
        <w:r w:rsidR="00C15410">
          <w:rPr>
            <w:noProof/>
            <w:webHidden/>
          </w:rPr>
          <w:instrText xml:space="preserve"> PAGEREF _Toc409507576 \h </w:instrText>
        </w:r>
        <w:r w:rsidR="00C15410">
          <w:rPr>
            <w:noProof/>
            <w:webHidden/>
          </w:rPr>
        </w:r>
        <w:r w:rsidR="00C15410">
          <w:rPr>
            <w:noProof/>
            <w:webHidden/>
          </w:rPr>
          <w:fldChar w:fldCharType="separate"/>
        </w:r>
        <w:r w:rsidR="00C15410">
          <w:rPr>
            <w:noProof/>
            <w:webHidden/>
          </w:rPr>
          <w:t>46</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7" w:history="1">
        <w:r w:rsidR="00C15410" w:rsidRPr="0075276F">
          <w:rPr>
            <w:rStyle w:val="Hyperlink"/>
            <w:noProof/>
          </w:rPr>
          <w:t>6.</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Process View</w:t>
        </w:r>
        <w:r w:rsidR="00C15410">
          <w:rPr>
            <w:noProof/>
            <w:webHidden/>
          </w:rPr>
          <w:tab/>
        </w:r>
        <w:r w:rsidR="00C15410">
          <w:rPr>
            <w:noProof/>
            <w:webHidden/>
          </w:rPr>
          <w:fldChar w:fldCharType="begin"/>
        </w:r>
        <w:r w:rsidR="00C15410">
          <w:rPr>
            <w:noProof/>
            <w:webHidden/>
          </w:rPr>
          <w:instrText xml:space="preserve"> PAGEREF _Toc409507577 \h </w:instrText>
        </w:r>
        <w:r w:rsidR="00C15410">
          <w:rPr>
            <w:noProof/>
            <w:webHidden/>
          </w:rPr>
        </w:r>
        <w:r w:rsidR="00C15410">
          <w:rPr>
            <w:noProof/>
            <w:webHidden/>
          </w:rPr>
          <w:fldChar w:fldCharType="separate"/>
        </w:r>
        <w:r w:rsidR="00C15410">
          <w:rPr>
            <w:noProof/>
            <w:webHidden/>
          </w:rPr>
          <w:t>47</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8" w:history="1">
        <w:r w:rsidR="00C15410" w:rsidRPr="0075276F">
          <w:rPr>
            <w:rStyle w:val="Hyperlink"/>
            <w:noProof/>
          </w:rPr>
          <w:t>7.</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Deployment View</w:t>
        </w:r>
        <w:r w:rsidR="00C15410">
          <w:rPr>
            <w:noProof/>
            <w:webHidden/>
          </w:rPr>
          <w:tab/>
        </w:r>
        <w:r w:rsidR="00C15410">
          <w:rPr>
            <w:noProof/>
            <w:webHidden/>
          </w:rPr>
          <w:fldChar w:fldCharType="begin"/>
        </w:r>
        <w:r w:rsidR="00C15410">
          <w:rPr>
            <w:noProof/>
            <w:webHidden/>
          </w:rPr>
          <w:instrText xml:space="preserve"> PAGEREF _Toc409507578 \h </w:instrText>
        </w:r>
        <w:r w:rsidR="00C15410">
          <w:rPr>
            <w:noProof/>
            <w:webHidden/>
          </w:rPr>
        </w:r>
        <w:r w:rsidR="00C15410">
          <w:rPr>
            <w:noProof/>
            <w:webHidden/>
          </w:rPr>
          <w:fldChar w:fldCharType="separate"/>
        </w:r>
        <w:r w:rsidR="00C15410">
          <w:rPr>
            <w:noProof/>
            <w:webHidden/>
          </w:rPr>
          <w:t>48</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79" w:history="1">
        <w:r w:rsidR="00C15410" w:rsidRPr="0075276F">
          <w:rPr>
            <w:rStyle w:val="Hyperlink"/>
            <w:noProof/>
          </w:rPr>
          <w:t>8.</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Implementation View</w:t>
        </w:r>
        <w:r w:rsidR="00C15410">
          <w:rPr>
            <w:noProof/>
            <w:webHidden/>
          </w:rPr>
          <w:tab/>
        </w:r>
        <w:r w:rsidR="00C15410">
          <w:rPr>
            <w:noProof/>
            <w:webHidden/>
          </w:rPr>
          <w:fldChar w:fldCharType="begin"/>
        </w:r>
        <w:r w:rsidR="00C15410">
          <w:rPr>
            <w:noProof/>
            <w:webHidden/>
          </w:rPr>
          <w:instrText xml:space="preserve"> PAGEREF _Toc409507579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0" w:history="1">
        <w:r w:rsidR="00C15410" w:rsidRPr="0075276F">
          <w:rPr>
            <w:rStyle w:val="Hyperlink"/>
            <w:noProof/>
          </w:rPr>
          <w:t>8.1</w:t>
        </w:r>
        <w:r w:rsidR="00C15410">
          <w:rPr>
            <w:rFonts w:asciiTheme="minorHAnsi" w:eastAsiaTheme="minorEastAsia" w:hAnsiTheme="minorHAnsi" w:cstheme="minorBidi"/>
            <w:b w:val="0"/>
            <w:bCs w:val="0"/>
            <w:noProof/>
            <w:szCs w:val="28"/>
            <w:lang w:bidi="th-TH"/>
          </w:rPr>
          <w:tab/>
        </w:r>
        <w:r w:rsidR="00C15410" w:rsidRPr="0075276F">
          <w:rPr>
            <w:rStyle w:val="Hyperlink"/>
            <w:noProof/>
          </w:rPr>
          <w:t>Overview</w:t>
        </w:r>
        <w:r w:rsidR="00C15410">
          <w:rPr>
            <w:noProof/>
            <w:webHidden/>
          </w:rPr>
          <w:tab/>
        </w:r>
        <w:r w:rsidR="00C15410">
          <w:rPr>
            <w:noProof/>
            <w:webHidden/>
          </w:rPr>
          <w:fldChar w:fldCharType="begin"/>
        </w:r>
        <w:r w:rsidR="00C15410">
          <w:rPr>
            <w:noProof/>
            <w:webHidden/>
          </w:rPr>
          <w:instrText xml:space="preserve"> PAGEREF _Toc409507580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09507581" w:history="1">
        <w:r w:rsidR="00C15410" w:rsidRPr="0075276F">
          <w:rPr>
            <w:rStyle w:val="Hyperlink"/>
            <w:noProof/>
          </w:rPr>
          <w:t>8.2</w:t>
        </w:r>
        <w:r w:rsidR="00C15410">
          <w:rPr>
            <w:rFonts w:asciiTheme="minorHAnsi" w:eastAsiaTheme="minorEastAsia" w:hAnsiTheme="minorHAnsi" w:cstheme="minorBidi"/>
            <w:b w:val="0"/>
            <w:bCs w:val="0"/>
            <w:noProof/>
            <w:szCs w:val="28"/>
            <w:lang w:bidi="th-TH"/>
          </w:rPr>
          <w:tab/>
        </w:r>
        <w:r w:rsidR="00C15410" w:rsidRPr="0075276F">
          <w:rPr>
            <w:rStyle w:val="Hyperlink"/>
            <w:noProof/>
          </w:rPr>
          <w:t>Layers</w:t>
        </w:r>
        <w:r w:rsidR="00C15410">
          <w:rPr>
            <w:noProof/>
            <w:webHidden/>
          </w:rPr>
          <w:tab/>
        </w:r>
        <w:r w:rsidR="00C15410">
          <w:rPr>
            <w:noProof/>
            <w:webHidden/>
          </w:rPr>
          <w:fldChar w:fldCharType="begin"/>
        </w:r>
        <w:r w:rsidR="00C15410">
          <w:rPr>
            <w:noProof/>
            <w:webHidden/>
          </w:rPr>
          <w:instrText xml:space="preserve"> PAGEREF _Toc409507581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2" w:history="1">
        <w:r w:rsidR="00C15410" w:rsidRPr="0075276F">
          <w:rPr>
            <w:rStyle w:val="Hyperlink"/>
            <w:noProof/>
          </w:rPr>
          <w:t>8.2.1</w:t>
        </w:r>
        <w:r w:rsidR="00C15410">
          <w:rPr>
            <w:rFonts w:asciiTheme="minorHAnsi" w:eastAsiaTheme="minorEastAsia" w:hAnsiTheme="minorHAnsi" w:cstheme="minorBidi"/>
            <w:noProof/>
            <w:sz w:val="22"/>
            <w:szCs w:val="28"/>
            <w:lang w:bidi="th-TH"/>
          </w:rPr>
          <w:tab/>
        </w:r>
        <w:r w:rsidR="00C15410" w:rsidRPr="0075276F">
          <w:rPr>
            <w:rStyle w:val="Hyperlink"/>
            <w:noProof/>
          </w:rPr>
          <w:t>Presentation Layer</w:t>
        </w:r>
        <w:r w:rsidR="00C15410">
          <w:rPr>
            <w:noProof/>
            <w:webHidden/>
          </w:rPr>
          <w:tab/>
        </w:r>
        <w:r w:rsidR="00C15410">
          <w:rPr>
            <w:noProof/>
            <w:webHidden/>
          </w:rPr>
          <w:fldChar w:fldCharType="begin"/>
        </w:r>
        <w:r w:rsidR="00C15410">
          <w:rPr>
            <w:noProof/>
            <w:webHidden/>
          </w:rPr>
          <w:instrText xml:space="preserve"> PAGEREF _Toc409507582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3" w:history="1">
        <w:r w:rsidR="00C15410" w:rsidRPr="0075276F">
          <w:rPr>
            <w:rStyle w:val="Hyperlink"/>
            <w:noProof/>
          </w:rPr>
          <w:t>8.2.2</w:t>
        </w:r>
        <w:r w:rsidR="00C15410">
          <w:rPr>
            <w:rFonts w:asciiTheme="minorHAnsi" w:eastAsiaTheme="minorEastAsia" w:hAnsiTheme="minorHAnsi" w:cstheme="minorBidi"/>
            <w:noProof/>
            <w:sz w:val="22"/>
            <w:szCs w:val="28"/>
            <w:lang w:bidi="th-TH"/>
          </w:rPr>
          <w:tab/>
        </w:r>
        <w:r w:rsidR="00C15410" w:rsidRPr="0075276F">
          <w:rPr>
            <w:rStyle w:val="Hyperlink"/>
            <w:noProof/>
          </w:rPr>
          <w:t>Control layer</w:t>
        </w:r>
        <w:r w:rsidR="00C15410">
          <w:rPr>
            <w:noProof/>
            <w:webHidden/>
          </w:rPr>
          <w:tab/>
        </w:r>
        <w:r w:rsidR="00C15410">
          <w:rPr>
            <w:noProof/>
            <w:webHidden/>
          </w:rPr>
          <w:fldChar w:fldCharType="begin"/>
        </w:r>
        <w:r w:rsidR="00C15410">
          <w:rPr>
            <w:noProof/>
            <w:webHidden/>
          </w:rPr>
          <w:instrText xml:space="preserve"> PAGEREF _Toc409507583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4" w:history="1">
        <w:r w:rsidR="00C15410" w:rsidRPr="0075276F">
          <w:rPr>
            <w:rStyle w:val="Hyperlink"/>
            <w:noProof/>
          </w:rPr>
          <w:t>8.2.3</w:t>
        </w:r>
        <w:r w:rsidR="00C15410">
          <w:rPr>
            <w:rFonts w:asciiTheme="minorHAnsi" w:eastAsiaTheme="minorEastAsia" w:hAnsiTheme="minorHAnsi" w:cstheme="minorBidi"/>
            <w:noProof/>
            <w:sz w:val="22"/>
            <w:szCs w:val="28"/>
            <w:lang w:bidi="th-TH"/>
          </w:rPr>
          <w:tab/>
        </w:r>
        <w:r w:rsidR="00C15410" w:rsidRPr="0075276F">
          <w:rPr>
            <w:rStyle w:val="Hyperlink"/>
            <w:noProof/>
          </w:rPr>
          <w:t>Resource Layer</w:t>
        </w:r>
        <w:r w:rsidR="00C15410">
          <w:rPr>
            <w:noProof/>
            <w:webHidden/>
          </w:rPr>
          <w:tab/>
        </w:r>
        <w:r w:rsidR="00C15410">
          <w:rPr>
            <w:noProof/>
            <w:webHidden/>
          </w:rPr>
          <w:fldChar w:fldCharType="begin"/>
        </w:r>
        <w:r w:rsidR="00C15410">
          <w:rPr>
            <w:noProof/>
            <w:webHidden/>
          </w:rPr>
          <w:instrText xml:space="preserve"> PAGEREF _Toc409507584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5" w:history="1">
        <w:r w:rsidR="00C15410" w:rsidRPr="0075276F">
          <w:rPr>
            <w:rStyle w:val="Hyperlink"/>
            <w:noProof/>
          </w:rPr>
          <w:t>8.2.4</w:t>
        </w:r>
        <w:r w:rsidR="00C15410">
          <w:rPr>
            <w:rFonts w:asciiTheme="minorHAnsi" w:eastAsiaTheme="minorEastAsia" w:hAnsiTheme="minorHAnsi" w:cstheme="minorBidi"/>
            <w:noProof/>
            <w:sz w:val="22"/>
            <w:szCs w:val="28"/>
            <w:lang w:bidi="th-TH"/>
          </w:rPr>
          <w:tab/>
        </w:r>
        <w:r w:rsidR="00C15410" w:rsidRPr="0075276F">
          <w:rPr>
            <w:rStyle w:val="Hyperlink"/>
            <w:noProof/>
          </w:rPr>
          <w:t>Domain Layer</w:t>
        </w:r>
        <w:r w:rsidR="00C15410">
          <w:rPr>
            <w:noProof/>
            <w:webHidden/>
          </w:rPr>
          <w:tab/>
        </w:r>
        <w:r w:rsidR="00C15410">
          <w:rPr>
            <w:noProof/>
            <w:webHidden/>
          </w:rPr>
          <w:fldChar w:fldCharType="begin"/>
        </w:r>
        <w:r w:rsidR="00C15410">
          <w:rPr>
            <w:noProof/>
            <w:webHidden/>
          </w:rPr>
          <w:instrText xml:space="preserve"> PAGEREF _Toc409507585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3"/>
        <w:tabs>
          <w:tab w:val="left" w:pos="1200"/>
          <w:tab w:val="right" w:leader="dot" w:pos="9350"/>
        </w:tabs>
        <w:rPr>
          <w:rFonts w:asciiTheme="minorHAnsi" w:eastAsiaTheme="minorEastAsia" w:hAnsiTheme="minorHAnsi" w:cstheme="minorBidi"/>
          <w:noProof/>
          <w:sz w:val="22"/>
          <w:szCs w:val="28"/>
          <w:lang w:bidi="th-TH"/>
        </w:rPr>
      </w:pPr>
      <w:hyperlink w:anchor="_Toc409507586" w:history="1">
        <w:r w:rsidR="00C15410" w:rsidRPr="0075276F">
          <w:rPr>
            <w:rStyle w:val="Hyperlink"/>
            <w:noProof/>
          </w:rPr>
          <w:t>8.2.5</w:t>
        </w:r>
        <w:r w:rsidR="00C15410">
          <w:rPr>
            <w:rFonts w:asciiTheme="minorHAnsi" w:eastAsiaTheme="minorEastAsia" w:hAnsiTheme="minorHAnsi" w:cstheme="minorBidi"/>
            <w:noProof/>
            <w:sz w:val="22"/>
            <w:szCs w:val="28"/>
            <w:lang w:bidi="th-TH"/>
          </w:rPr>
          <w:tab/>
        </w:r>
        <w:r w:rsidR="00C15410" w:rsidRPr="0075276F">
          <w:rPr>
            <w:rStyle w:val="Hyperlink"/>
            <w:noProof/>
          </w:rPr>
          <w:t>Common Layer</w:t>
        </w:r>
        <w:r w:rsidR="00C15410">
          <w:rPr>
            <w:noProof/>
            <w:webHidden/>
          </w:rPr>
          <w:tab/>
        </w:r>
        <w:r w:rsidR="00C15410">
          <w:rPr>
            <w:noProof/>
            <w:webHidden/>
          </w:rPr>
          <w:fldChar w:fldCharType="begin"/>
        </w:r>
        <w:r w:rsidR="00C15410">
          <w:rPr>
            <w:noProof/>
            <w:webHidden/>
          </w:rPr>
          <w:instrText xml:space="preserve"> PAGEREF _Toc409507586 \h </w:instrText>
        </w:r>
        <w:r w:rsidR="00C15410">
          <w:rPr>
            <w:noProof/>
            <w:webHidden/>
          </w:rPr>
        </w:r>
        <w:r w:rsidR="00C15410">
          <w:rPr>
            <w:noProof/>
            <w:webHidden/>
          </w:rPr>
          <w:fldChar w:fldCharType="separate"/>
        </w:r>
        <w:r w:rsidR="00C15410">
          <w:rPr>
            <w:noProof/>
            <w:webHidden/>
          </w:rPr>
          <w:t>49</w:t>
        </w:r>
        <w:r w:rsidR="00C15410">
          <w:rPr>
            <w:noProof/>
            <w:webHidden/>
          </w:rPr>
          <w:fldChar w:fldCharType="end"/>
        </w:r>
      </w:hyperlink>
    </w:p>
    <w:p w:rsidR="00C15410" w:rsidRDefault="00692EB6">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09507587" w:history="1">
        <w:r w:rsidR="00C15410" w:rsidRPr="0075276F">
          <w:rPr>
            <w:rStyle w:val="Hyperlink"/>
            <w:noProof/>
          </w:rPr>
          <w:t>9.</w:t>
        </w:r>
        <w:r w:rsidR="00C15410">
          <w:rPr>
            <w:rFonts w:asciiTheme="minorHAnsi" w:eastAsiaTheme="minorEastAsia" w:hAnsiTheme="minorHAnsi" w:cstheme="minorBidi"/>
            <w:b w:val="0"/>
            <w:bCs w:val="0"/>
            <w:i w:val="0"/>
            <w:iCs w:val="0"/>
            <w:noProof/>
            <w:sz w:val="22"/>
            <w:szCs w:val="28"/>
            <w:lang w:bidi="th-TH"/>
          </w:rPr>
          <w:tab/>
        </w:r>
        <w:r w:rsidR="00C15410" w:rsidRPr="0075276F">
          <w:rPr>
            <w:rStyle w:val="Hyperlink"/>
            <w:noProof/>
          </w:rPr>
          <w:t>Data View</w:t>
        </w:r>
        <w:r w:rsidR="00C15410">
          <w:rPr>
            <w:noProof/>
            <w:webHidden/>
          </w:rPr>
          <w:tab/>
        </w:r>
        <w:r w:rsidR="00C15410">
          <w:rPr>
            <w:noProof/>
            <w:webHidden/>
          </w:rPr>
          <w:fldChar w:fldCharType="begin"/>
        </w:r>
        <w:r w:rsidR="00C15410">
          <w:rPr>
            <w:noProof/>
            <w:webHidden/>
          </w:rPr>
          <w:instrText xml:space="preserve"> PAGEREF _Toc409507587 \h </w:instrText>
        </w:r>
        <w:r w:rsidR="00C15410">
          <w:rPr>
            <w:noProof/>
            <w:webHidden/>
          </w:rPr>
        </w:r>
        <w:r w:rsidR="00C15410">
          <w:rPr>
            <w:noProof/>
            <w:webHidden/>
          </w:rPr>
          <w:fldChar w:fldCharType="separate"/>
        </w:r>
        <w:r w:rsidR="00C15410">
          <w:rPr>
            <w:noProof/>
            <w:webHidden/>
          </w:rPr>
          <w:t>50</w:t>
        </w:r>
        <w:r w:rsidR="00C15410">
          <w:rPr>
            <w:noProof/>
            <w:webHidden/>
          </w:rPr>
          <w:fldChar w:fldCharType="end"/>
        </w:r>
      </w:hyperlink>
    </w:p>
    <w:p w:rsidR="00DE28EF" w:rsidRDefault="00EB50BD" w:rsidP="00EB50BD">
      <w:r>
        <w:fldChar w:fldCharType="end"/>
      </w:r>
    </w:p>
    <w:p w:rsidR="00EB50BD" w:rsidRDefault="00FA715D" w:rsidP="00EB50BD">
      <w:pPr>
        <w:pStyle w:val="Heading1"/>
      </w:pPr>
      <w:bookmarkStart w:id="8" w:name="_Toc171390496"/>
      <w:bookmarkStart w:id="9" w:name="_Toc199920128"/>
      <w:bookmarkStart w:id="10" w:name="_Toc199920564"/>
      <w:bookmarkStart w:id="11" w:name="_Toc201395427"/>
      <w:bookmarkStart w:id="12" w:name="_Ref405565339"/>
      <w:bookmarkStart w:id="13" w:name="_Toc409507469"/>
      <w:r>
        <w:lastRenderedPageBreak/>
        <w:t>Introduction</w:t>
      </w:r>
      <w:bookmarkEnd w:id="8"/>
      <w:bookmarkEnd w:id="9"/>
      <w:bookmarkEnd w:id="10"/>
      <w:bookmarkEnd w:id="11"/>
      <w:bookmarkEnd w:id="12"/>
      <w:bookmarkEnd w:id="13"/>
    </w:p>
    <w:p w:rsidR="00EB50BD" w:rsidRDefault="00FA715D" w:rsidP="00EB50BD">
      <w:pPr>
        <w:pStyle w:val="Heading2"/>
      </w:pPr>
      <w:bookmarkStart w:id="14" w:name="_Toc409507470"/>
      <w:bookmarkStart w:id="15" w:name="OLE_LINK9"/>
      <w:bookmarkStart w:id="16" w:name="OLE_LINK10"/>
      <w:r>
        <w:t>Purpose</w:t>
      </w:r>
      <w:bookmarkEnd w:id="14"/>
    </w:p>
    <w:p w:rsidR="006E7676" w:rsidRDefault="006E7676" w:rsidP="00307C69">
      <w:pPr>
        <w:pStyle w:val="figurecaption"/>
        <w:spacing w:before="240"/>
        <w:jc w:val="left"/>
      </w:pPr>
    </w:p>
    <w:p w:rsidR="001313D8" w:rsidRDefault="00FA715D" w:rsidP="00C65A7B">
      <w:pPr>
        <w:pStyle w:val="Heading2"/>
      </w:pPr>
      <w:bookmarkStart w:id="17" w:name="_Toc409507471"/>
      <w:r>
        <w:t>Scope</w:t>
      </w:r>
      <w:bookmarkEnd w:id="17"/>
    </w:p>
    <w:p w:rsidR="001313D8" w:rsidRPr="001313D8" w:rsidRDefault="001313D8" w:rsidP="00307C69">
      <w:pPr>
        <w:pStyle w:val="BodyText"/>
        <w:ind w:left="0"/>
      </w:pPr>
    </w:p>
    <w:p w:rsidR="00EF46F5" w:rsidRDefault="00FA715D" w:rsidP="00FA715D">
      <w:pPr>
        <w:pStyle w:val="Heading2"/>
      </w:pPr>
      <w:bookmarkStart w:id="18" w:name="_Toc409507472"/>
      <w:r w:rsidRPr="00FA715D">
        <w:t>Definitions, Acronyms and Abbreviations</w:t>
      </w:r>
      <w:bookmarkEnd w:id="18"/>
    </w:p>
    <w:p w:rsidR="00307C69" w:rsidRDefault="00307C69" w:rsidP="00307C69">
      <w:pPr>
        <w:pStyle w:val="BodyText"/>
      </w:pPr>
    </w:p>
    <w:p w:rsidR="00307C69" w:rsidRDefault="00307C69" w:rsidP="00307C69">
      <w:pPr>
        <w:pStyle w:val="Heading2"/>
      </w:pPr>
      <w:bookmarkStart w:id="19" w:name="_Toc409507473"/>
      <w:r>
        <w:t>References</w:t>
      </w:r>
      <w:bookmarkEnd w:id="19"/>
    </w:p>
    <w:p w:rsidR="00307C69" w:rsidRPr="00307C69" w:rsidRDefault="00307C69" w:rsidP="00307C69">
      <w:pPr>
        <w:pStyle w:val="BodyText"/>
      </w:pPr>
    </w:p>
    <w:p w:rsidR="00EB50BD" w:rsidRPr="002238E4" w:rsidRDefault="00EB50BD" w:rsidP="002655AE">
      <w:pPr>
        <w:pStyle w:val="BodyText"/>
        <w:ind w:left="0"/>
        <w:jc w:val="center"/>
      </w:pPr>
    </w:p>
    <w:bookmarkEnd w:id="15"/>
    <w:bookmarkEnd w:id="16"/>
    <w:p w:rsidR="00EB50BD" w:rsidRPr="006B6095" w:rsidRDefault="00EB50BD" w:rsidP="00EB50BD">
      <w:pPr>
        <w:pStyle w:val="BodyText"/>
        <w:ind w:left="-90"/>
      </w:pPr>
    </w:p>
    <w:p w:rsidR="00D941C4" w:rsidRPr="00D941C4" w:rsidRDefault="00D941C4" w:rsidP="00D941C4">
      <w:pPr>
        <w:pStyle w:val="BodyText"/>
        <w:ind w:left="0"/>
        <w:jc w:val="center"/>
      </w:pPr>
      <w:bookmarkStart w:id="20" w:name="_Toc143058783"/>
      <w:bookmarkStart w:id="21" w:name="OLE_LINK7"/>
      <w:bookmarkStart w:id="22" w:name="OLE_LINK8"/>
    </w:p>
    <w:p w:rsidR="00521D18" w:rsidRDefault="00521D18" w:rsidP="00521D18">
      <w:pPr>
        <w:pStyle w:val="BodyText"/>
        <w:ind w:left="0"/>
        <w:jc w:val="center"/>
      </w:pPr>
    </w:p>
    <w:p w:rsidR="00724B0E" w:rsidRPr="00724B0E" w:rsidRDefault="00724B0E" w:rsidP="004E3F7D">
      <w:pPr>
        <w:pStyle w:val="BodyText"/>
      </w:pPr>
    </w:p>
    <w:p w:rsidR="004E3F7D" w:rsidRDefault="00307C69" w:rsidP="00EB50BD">
      <w:pPr>
        <w:pStyle w:val="Heading1"/>
      </w:pPr>
      <w:bookmarkStart w:id="23" w:name="_Toc492766847"/>
      <w:bookmarkStart w:id="24" w:name="_Toc110227484"/>
      <w:bookmarkStart w:id="25" w:name="_Toc409507474"/>
      <w:bookmarkStart w:id="26" w:name="_Toc196586359"/>
      <w:bookmarkStart w:id="27" w:name="_Toc199920132"/>
      <w:bookmarkStart w:id="28" w:name="_Toc199920568"/>
      <w:bookmarkStart w:id="29" w:name="_Toc201395433"/>
      <w:bookmarkEnd w:id="20"/>
      <w:bookmarkEnd w:id="21"/>
      <w:bookmarkEnd w:id="22"/>
      <w:r>
        <w:lastRenderedPageBreak/>
        <w:t>Architectural Goals and Constraints</w:t>
      </w:r>
      <w:bookmarkEnd w:id="23"/>
      <w:bookmarkEnd w:id="24"/>
      <w:bookmarkEnd w:id="25"/>
    </w:p>
    <w:p w:rsidR="00A667AA" w:rsidRDefault="00203202" w:rsidP="00A667AA">
      <w:pPr>
        <w:pStyle w:val="Heading2"/>
      </w:pPr>
      <w:bookmarkStart w:id="30" w:name="_Toc409507475"/>
      <w:r>
        <w:t>Technical Platform</w:t>
      </w:r>
      <w:bookmarkEnd w:id="30"/>
    </w:p>
    <w:p w:rsidR="00A667AA" w:rsidRDefault="00203202" w:rsidP="00A667AA">
      <w:r>
        <w:t>AAA</w:t>
      </w:r>
    </w:p>
    <w:p w:rsidR="009A76FB" w:rsidRDefault="009A76FB" w:rsidP="00A667AA"/>
    <w:p w:rsidR="00203202" w:rsidRDefault="00203202" w:rsidP="00203202">
      <w:pPr>
        <w:pStyle w:val="Heading2"/>
      </w:pPr>
      <w:bookmarkStart w:id="31" w:name="_Toc409507476"/>
      <w:r>
        <w:t>Security</w:t>
      </w:r>
      <w:bookmarkEnd w:id="31"/>
    </w:p>
    <w:p w:rsidR="00203202" w:rsidRDefault="00203202" w:rsidP="00203202">
      <w:pPr>
        <w:pStyle w:val="Heading2"/>
      </w:pPr>
      <w:bookmarkStart w:id="32" w:name="_Toc409507477"/>
      <w:r>
        <w:t>Persistence</w:t>
      </w:r>
      <w:bookmarkEnd w:id="32"/>
    </w:p>
    <w:p w:rsidR="00203202" w:rsidRDefault="00203202" w:rsidP="00203202">
      <w:pPr>
        <w:pStyle w:val="Heading2"/>
      </w:pPr>
      <w:bookmarkStart w:id="33" w:name="_Toc409507478"/>
      <w:r>
        <w:t>Reliability/Availability</w:t>
      </w:r>
      <w:bookmarkEnd w:id="33"/>
    </w:p>
    <w:p w:rsidR="00203202" w:rsidRDefault="00527961" w:rsidP="00203202">
      <w:pPr>
        <w:pStyle w:val="Heading2"/>
      </w:pPr>
      <w:bookmarkStart w:id="34" w:name="_Toc409507479"/>
      <w:r>
        <w:t>Performance</w:t>
      </w:r>
      <w:bookmarkEnd w:id="34"/>
    </w:p>
    <w:p w:rsidR="00203202" w:rsidRDefault="00527961" w:rsidP="00203202">
      <w:pPr>
        <w:pStyle w:val="Heading2"/>
      </w:pPr>
      <w:bookmarkStart w:id="35" w:name="_Toc409507480"/>
      <w:r>
        <w:t>Internationalization</w:t>
      </w:r>
      <w:bookmarkEnd w:id="35"/>
    </w:p>
    <w:p w:rsidR="00027883" w:rsidRPr="00027883" w:rsidRDefault="00027883" w:rsidP="00027883"/>
    <w:p w:rsidR="001D760A" w:rsidRDefault="004E2608" w:rsidP="001D760A">
      <w:pPr>
        <w:pStyle w:val="Heading1"/>
      </w:pPr>
      <w:bookmarkStart w:id="36" w:name="_Toc409507481"/>
      <w:r>
        <w:lastRenderedPageBreak/>
        <w:t>Use-Case</w:t>
      </w:r>
      <w:r w:rsidR="00345EA8">
        <w:t xml:space="preserve"> View</w:t>
      </w:r>
      <w:bookmarkEnd w:id="36"/>
    </w:p>
    <w:p w:rsidR="001D760A" w:rsidRDefault="00EF6FC8" w:rsidP="001D760A">
      <w:pPr>
        <w:pStyle w:val="Heading2"/>
      </w:pPr>
      <w:bookmarkStart w:id="37" w:name="_Toc409507482"/>
      <w:r>
        <w:t>Import OAGIS 10 Model into the Database</w:t>
      </w:r>
      <w:bookmarkEnd w:id="37"/>
    </w:p>
    <w:p w:rsidR="00802CD5" w:rsidRDefault="00E62CCF" w:rsidP="00802CD5">
      <w:r>
        <w:t>Create a default user with user id</w:t>
      </w:r>
      <w:r w:rsidR="00802CD5">
        <w:t xml:space="preserve"> </w:t>
      </w:r>
      <w:r>
        <w:t>“O</w:t>
      </w:r>
      <w:r w:rsidR="00802CD5">
        <w:t>AGIS</w:t>
      </w:r>
      <w:r>
        <w:t>User” with password the same as the user id.</w:t>
      </w:r>
    </w:p>
    <w:p w:rsidR="007820AB" w:rsidRDefault="007820AB" w:rsidP="00802CD5"/>
    <w:p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rsidR="0099753F" w:rsidRDefault="0099753F" w:rsidP="00802CD5"/>
    <w:p w:rsidR="0014329D" w:rsidRDefault="0014329D" w:rsidP="0014329D">
      <w:pPr>
        <w:pStyle w:val="Heading3"/>
      </w:pPr>
      <w:bookmarkStart w:id="38" w:name="_Toc409507483"/>
      <w:r>
        <w:t>Import OAGIS 10 Model into the Database</w:t>
      </w:r>
      <w:bookmarkEnd w:id="38"/>
    </w:p>
    <w:p w:rsidR="0014600A" w:rsidRDefault="0014600A" w:rsidP="00985C7A">
      <w:pPr>
        <w:pStyle w:val="Heading4"/>
      </w:pPr>
      <w:bookmarkStart w:id="39" w:name="_Toc409507484"/>
      <w:r>
        <w:t>Create an OAGIS user</w:t>
      </w:r>
      <w:bookmarkEnd w:id="39"/>
    </w:p>
    <w:p w:rsidR="0014600A" w:rsidRDefault="0014600A" w:rsidP="0014600A">
      <w:r>
        <w:t>Create a default OAGIS user. All OAGIS model content will belong to this user. Populate the User table as follows.</w:t>
      </w:r>
    </w:p>
    <w:p w:rsidR="0014600A" w:rsidRDefault="0014600A" w:rsidP="0014600A">
      <w:r w:rsidRPr="0014600A">
        <w:rPr>
          <w:rStyle w:val="CodeChar"/>
        </w:rPr>
        <w:t>User_ID</w:t>
      </w:r>
      <w:r>
        <w:t xml:space="preserve"> = Auto-generate database key.</w:t>
      </w:r>
    </w:p>
    <w:p w:rsidR="0014600A" w:rsidRDefault="0014600A" w:rsidP="0014600A">
      <w:r w:rsidRPr="0014600A">
        <w:rPr>
          <w:rStyle w:val="CodeChar"/>
        </w:rPr>
        <w:t>User_Name</w:t>
      </w:r>
      <w:r>
        <w:t xml:space="preserve"> = “oagis”</w:t>
      </w:r>
    </w:p>
    <w:p w:rsidR="0014600A" w:rsidRDefault="0014600A" w:rsidP="0014600A">
      <w:r w:rsidRPr="0014600A">
        <w:rPr>
          <w:rStyle w:val="CodeChar"/>
        </w:rPr>
        <w:t>Password</w:t>
      </w:r>
      <w:r>
        <w:t xml:space="preserve"> = “oagis”</w:t>
      </w:r>
    </w:p>
    <w:p w:rsidR="0014600A" w:rsidRDefault="0014600A" w:rsidP="0014600A">
      <w:r w:rsidRPr="0014600A">
        <w:rPr>
          <w:rStyle w:val="CodeChar"/>
        </w:rPr>
        <w:t>Name</w:t>
      </w:r>
      <w:r>
        <w:t xml:space="preserve"> = “Open Applications Group Developer”</w:t>
      </w:r>
    </w:p>
    <w:p w:rsidR="0014600A" w:rsidRPr="0014600A" w:rsidRDefault="0014600A" w:rsidP="0014600A">
      <w:r w:rsidRPr="0014600A">
        <w:rPr>
          <w:rStyle w:val="CodeChar"/>
        </w:rPr>
        <w:t>Organization</w:t>
      </w:r>
      <w:r>
        <w:t xml:space="preserve"> = “Open Applications Group”</w:t>
      </w:r>
    </w:p>
    <w:p w:rsidR="00985C7A" w:rsidRDefault="00985C7A" w:rsidP="00985C7A">
      <w:pPr>
        <w:pStyle w:val="Heading4"/>
      </w:pPr>
      <w:bookmarkStart w:id="40" w:name="_Toc409507485"/>
      <w:r>
        <w:t>Populate CDT data</w:t>
      </w:r>
      <w:bookmarkEnd w:id="40"/>
    </w:p>
    <w:p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rsidR="00627F7B" w:rsidRDefault="00627F7B" w:rsidP="00627F7B">
      <w:pPr>
        <w:pStyle w:val="Heading5"/>
        <w:rPr>
          <w:rFonts w:eastAsiaTheme="minorEastAsia"/>
        </w:rPr>
      </w:pPr>
      <w:bookmarkStart w:id="41" w:name="_Toc409507486"/>
      <w:r>
        <w:rPr>
          <w:rFonts w:eastAsiaTheme="minorEastAsia"/>
        </w:rPr>
        <w:t>Populate the XSD_BuiltIn_Type table</w:t>
      </w:r>
      <w:bookmarkEnd w:id="41"/>
    </w:p>
    <w:p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from the types hierarchy in the figure below (</w:t>
      </w:r>
      <w:proofErr w:type="gramStart"/>
      <w:r w:rsidR="003E3587">
        <w:rPr>
          <w:rFonts w:eastAsiaTheme="minorEastAsia"/>
        </w:rPr>
        <w:t xml:space="preserve">from  </w:t>
      </w:r>
      <w:proofErr w:type="gramEnd"/>
      <w:r w:rsidR="003E3587">
        <w:rPr>
          <w:rFonts w:eastAsiaTheme="minorEastAsia"/>
        </w:rPr>
        <w:fldChar w:fldCharType="begin"/>
      </w:r>
      <w:r w:rsidR="003E3587">
        <w:rPr>
          <w:rFonts w:eastAsiaTheme="minorEastAsia"/>
        </w:rPr>
        <w:instrText xml:space="preserve"> HYPERLINK "</w:instrText>
      </w:r>
      <w:r w:rsidR="003E3587" w:rsidRPr="00494218">
        <w:rPr>
          <w:rFonts w:eastAsiaTheme="minorEastAsia"/>
        </w:rPr>
        <w:instrText>http://www.w3.org/TR/xmlschema-2/#built-in-datatypes</w:instrText>
      </w:r>
      <w:r w:rsidR="003E3587">
        <w:rPr>
          <w:rFonts w:eastAsiaTheme="minorEastAsia"/>
        </w:rPr>
        <w:instrText xml:space="preserve">" </w:instrText>
      </w:r>
      <w:r w:rsidR="003E3587">
        <w:rPr>
          <w:rFonts w:eastAsiaTheme="minorEastAsia"/>
        </w:rPr>
        <w:fldChar w:fldCharType="separate"/>
      </w:r>
      <w:r w:rsidR="003E3587" w:rsidRPr="003B0F27">
        <w:rPr>
          <w:rStyle w:val="Hyperlink"/>
          <w:rFonts w:eastAsiaTheme="minorEastAsia"/>
        </w:rPr>
        <w:t>http://www.w3.org/TR/xmlschema-2/#built-in-datatypes</w:t>
      </w:r>
      <w:r w:rsidR="003E3587">
        <w:rPr>
          <w:rFonts w:eastAsiaTheme="minorEastAsia"/>
        </w:rPr>
        <w:fldChar w:fldCharType="end"/>
      </w:r>
      <w:r w:rsidR="003E3587">
        <w:rPr>
          <w:rFonts w:eastAsiaTheme="minorEastAsia"/>
        </w:rPr>
        <w:t>). At this point only bring in the types in the polygon.</w:t>
      </w:r>
    </w:p>
    <w:p w:rsidR="00627F7B" w:rsidRDefault="00627F7B" w:rsidP="00627F7B">
      <w:pPr>
        <w:rPr>
          <w:rFonts w:eastAsiaTheme="minorEastAsia"/>
        </w:rPr>
      </w:pPr>
      <w:r w:rsidRPr="00494218">
        <w:rPr>
          <w:rStyle w:val="CodeChar"/>
          <w:rFonts w:eastAsiaTheme="minorEastAsia"/>
        </w:rPr>
        <w:t>XSD_BuiltIn_Type_ID</w:t>
      </w:r>
      <w:r>
        <w:rPr>
          <w:rFonts w:eastAsiaTheme="minorEastAsia"/>
        </w:rPr>
        <w:t xml:space="preserve"> </w:t>
      </w:r>
      <w:r>
        <w:t>= Auto-generate database key.</w:t>
      </w:r>
    </w:p>
    <w:p w:rsidR="00627F7B" w:rsidRPr="00494218" w:rsidRDefault="00627F7B" w:rsidP="00627F7B">
      <w:pPr>
        <w:rPr>
          <w:rFonts w:eastAsiaTheme="minorEastAsia"/>
        </w:rPr>
      </w:pPr>
      <w:r w:rsidRPr="00494218">
        <w:rPr>
          <w:rStyle w:val="CodeChar"/>
          <w:rFonts w:eastAsiaTheme="minorEastAsia"/>
        </w:rPr>
        <w:t>BuiltIn_Type</w:t>
      </w:r>
      <w:r>
        <w:rPr>
          <w:rFonts w:eastAsiaTheme="minorEastAsia"/>
        </w:rPr>
        <w:t xml:space="preserve"> = Take the names from the </w:t>
      </w:r>
      <w:r w:rsidR="003E3587">
        <w:rPr>
          <w:rFonts w:eastAsiaTheme="minorEastAsia"/>
        </w:rPr>
        <w:t>types hierarchy</w:t>
      </w:r>
      <w:r>
        <w:rPr>
          <w:rFonts w:eastAsiaTheme="minorEastAsia"/>
        </w:rPr>
        <w:t xml:space="preserve"> and prefix with ‘xsd:’, e.g., ‘xsd</w:t>
      </w:r>
      <w:proofErr w:type="gramStart"/>
      <w:r>
        <w:rPr>
          <w:rFonts w:eastAsiaTheme="minorEastAsia"/>
        </w:rPr>
        <w:t>:token’</w:t>
      </w:r>
      <w:proofErr w:type="gramEnd"/>
      <w:r>
        <w:rPr>
          <w:rFonts w:eastAsiaTheme="minorEastAsia"/>
        </w:rPr>
        <w:t>.</w:t>
      </w:r>
      <w:r w:rsidR="00764834">
        <w:rPr>
          <w:rFonts w:eastAsiaTheme="minorEastAsia"/>
        </w:rPr>
        <w:t xml:space="preserve"> </w:t>
      </w:r>
    </w:p>
    <w:p w:rsidR="00627F7B" w:rsidRDefault="00627F7B" w:rsidP="00627F7B">
      <w:pPr>
        <w:rPr>
          <w:rFonts w:eastAsiaTheme="minorEastAsia"/>
        </w:rPr>
      </w:pPr>
      <w:r w:rsidRPr="00494218">
        <w:rPr>
          <w:rStyle w:val="CodeChar"/>
          <w:rFonts w:eastAsiaTheme="minorEastAsia"/>
        </w:rPr>
        <w:t>Name</w:t>
      </w:r>
      <w:r>
        <w:rPr>
          <w:rFonts w:eastAsiaTheme="minorEastAsia"/>
        </w:rPr>
        <w:t xml:space="preserve"> = Take the names from the </w:t>
      </w:r>
      <w:r w:rsidR="003E3587">
        <w:rPr>
          <w:rFonts w:eastAsiaTheme="minorEastAsia"/>
        </w:rPr>
        <w:t>types hierarchy</w:t>
      </w:r>
      <w:r>
        <w:rPr>
          <w:rFonts w:eastAsiaTheme="minorEastAsia"/>
        </w:rPr>
        <w:t xml:space="preserve"> and apply a few separation patterns as follows.</w:t>
      </w:r>
    </w:p>
    <w:p w:rsidR="00627F7B" w:rsidRDefault="00627F7B" w:rsidP="00627F7B">
      <w:pPr>
        <w:pStyle w:val="ListParagraph"/>
        <w:numPr>
          <w:ilvl w:val="0"/>
          <w:numId w:val="34"/>
        </w:numPr>
        <w:rPr>
          <w:rFonts w:eastAsiaTheme="minorEastAsia"/>
        </w:rPr>
      </w:pPr>
      <w:r>
        <w:rPr>
          <w:rFonts w:eastAsiaTheme="minorEastAsia"/>
        </w:rPr>
        <w:t>Use all lower case letters.</w:t>
      </w:r>
    </w:p>
    <w:p w:rsidR="00627F7B" w:rsidRDefault="00627F7B" w:rsidP="00627F7B">
      <w:pPr>
        <w:pStyle w:val="ListParagraph"/>
        <w:numPr>
          <w:ilvl w:val="0"/>
          <w:numId w:val="34"/>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Pr>
          <w:rFonts w:eastAsiaTheme="minorEastAsia"/>
        </w:rPr>
        <w:t>‘positiveInteger’ -&gt; ‘positive integer’.</w:t>
      </w:r>
    </w:p>
    <w:p w:rsidR="00320BB6" w:rsidRDefault="00320BB6" w:rsidP="00627F7B">
      <w:pPr>
        <w:pStyle w:val="ListParagraph"/>
        <w:numPr>
          <w:ilvl w:val="0"/>
          <w:numId w:val="34"/>
        </w:numPr>
        <w:rPr>
          <w:rFonts w:eastAsiaTheme="minorEastAsia"/>
        </w:rPr>
      </w:pPr>
      <w:r>
        <w:rPr>
          <w:rFonts w:eastAsiaTheme="minorEastAsia"/>
        </w:rPr>
        <w:t>g = Gregorian</w:t>
      </w:r>
    </w:p>
    <w:p w:rsidR="00AA5FCE" w:rsidRPr="00AA5FCE" w:rsidRDefault="00AA5FCE" w:rsidP="00AA5FCE">
      <w:pPr>
        <w:rPr>
          <w:rFonts w:eastAsiaTheme="minorEastAsia"/>
        </w:rPr>
      </w:pPr>
      <w:r w:rsidRPr="003E3587">
        <w:rPr>
          <w:rStyle w:val="CodeChar"/>
          <w:rFonts w:eastAsiaTheme="minorEastAsia"/>
        </w:rPr>
        <w:t>Subtype_Of_XSD_BuiltIn_Type_ID</w:t>
      </w:r>
      <w:r>
        <w:rPr>
          <w:rFonts w:eastAsiaTheme="minorEastAsia"/>
        </w:rPr>
        <w:t xml:space="preserve"> = Self-referenced foreign key to the XSD_BuiltIn_Type_ID</w:t>
      </w:r>
      <w:r w:rsidR="003E3587">
        <w:rPr>
          <w:rFonts w:eastAsiaTheme="minorEastAsia"/>
        </w:rPr>
        <w:t xml:space="preserve"> of the parent type in the hierarchy.</w:t>
      </w:r>
    </w:p>
    <w:p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lastRenderedPageBreak/>
        <w:drawing>
          <wp:inline distT="0" distB="0" distL="0" distR="0" wp14:anchorId="5FB5A886" wp14:editId="570EFD90">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rsidR="00E62CCF" w:rsidRPr="003172B3" w:rsidRDefault="00E62CCF" w:rsidP="003172B3">
      <w:pPr>
        <w:pStyle w:val="Heading5"/>
        <w:rPr>
          <w:rStyle w:val="IntenseEmphasis"/>
          <w:b/>
          <w:bCs w:val="0"/>
          <w:i/>
          <w:iCs w:val="0"/>
          <w:color w:val="548DD4" w:themeColor="text2" w:themeTint="99"/>
        </w:rPr>
      </w:pPr>
      <w:bookmarkStart w:id="42" w:name="_Toc409507487"/>
      <w:r w:rsidRPr="003172B3">
        <w:rPr>
          <w:rStyle w:val="IntenseEmphasis"/>
          <w:b/>
          <w:bCs w:val="0"/>
          <w:i/>
          <w:iCs w:val="0"/>
          <w:color w:val="548DD4" w:themeColor="text2" w:themeTint="99"/>
        </w:rPr>
        <w:t>Populate the CDT_Primitive table</w:t>
      </w:r>
      <w:bookmarkEnd w:id="42"/>
    </w:p>
    <w:p w:rsidR="00A35538" w:rsidRDefault="00E62CCF" w:rsidP="00985C7A">
      <w:r>
        <w:t>P</w:t>
      </w:r>
      <w:r w:rsidR="00A35538">
        <w:t xml:space="preserve">opulate the </w:t>
      </w:r>
      <w:r w:rsidR="00A35538" w:rsidRPr="00112B28">
        <w:rPr>
          <w:rStyle w:val="CodeChar"/>
        </w:rPr>
        <w:t>CDT_Primitive</w:t>
      </w:r>
      <w:r w:rsidR="00A35538" w:rsidRPr="00112B28">
        <w:rPr>
          <w:sz w:val="22"/>
          <w:szCs w:val="22"/>
        </w:rPr>
        <w:t xml:space="preserve"> </w:t>
      </w:r>
      <w:r w:rsidR="00A35538">
        <w:t>table with information from the table in section 3.2.1 of CCTS DTC3.</w:t>
      </w:r>
      <w:r w:rsidR="007E26AD">
        <w:t xml:space="preserve"> Use the Name column for the </w:t>
      </w:r>
      <w:r w:rsidR="007E26AD" w:rsidRPr="00112B28">
        <w:rPr>
          <w:rStyle w:val="CodeChar"/>
        </w:rPr>
        <w:t>CDT_Primitive.Name</w:t>
      </w:r>
      <w:r w:rsidR="007E26AD">
        <w:t>.</w:t>
      </w:r>
    </w:p>
    <w:p w:rsidR="00774A05" w:rsidRPr="003172B3" w:rsidRDefault="00774A05" w:rsidP="00774A05">
      <w:pPr>
        <w:pStyle w:val="Heading5"/>
        <w:rPr>
          <w:rStyle w:val="IntenseEmphasis"/>
          <w:b/>
          <w:bCs w:val="0"/>
          <w:i/>
          <w:iCs w:val="0"/>
          <w:color w:val="548DD4" w:themeColor="text2" w:themeTint="99"/>
        </w:rPr>
      </w:pPr>
      <w:bookmarkStart w:id="43" w:name="_Toc409507488"/>
      <w:r w:rsidRPr="003172B3">
        <w:rPr>
          <w:rStyle w:val="IntenseEmphasis"/>
          <w:b/>
          <w:bCs w:val="0"/>
          <w:i/>
          <w:iCs w:val="0"/>
          <w:color w:val="548DD4" w:themeColor="text2" w:themeTint="99"/>
        </w:rPr>
        <w:t>Populate CDTs in the DT table</w:t>
      </w:r>
      <w:bookmarkEnd w:id="43"/>
    </w:p>
    <w:p w:rsidR="00774A05" w:rsidRPr="00E62CCF" w:rsidRDefault="00774A05" w:rsidP="00774A05">
      <w:pPr>
        <w:rPr>
          <w:b/>
          <w:bCs/>
          <w:i/>
          <w:iCs/>
        </w:rPr>
      </w:pPr>
      <w:r w:rsidRPr="00E62CCF">
        <w:t xml:space="preserve">Populate </w:t>
      </w:r>
      <w:r>
        <w:t xml:space="preserve">the </w:t>
      </w:r>
      <w:r w:rsidRPr="00112B28">
        <w:rPr>
          <w:rStyle w:val="CodeChar"/>
        </w:rPr>
        <w:t>DT</w:t>
      </w:r>
      <w:r>
        <w:t xml:space="preserve"> table </w:t>
      </w:r>
      <w:r w:rsidRPr="00E62CCF">
        <w:t>with CDT information from the CCTS DTC3 as follows.</w:t>
      </w:r>
    </w:p>
    <w:p w:rsidR="00774A05" w:rsidRDefault="00774A05" w:rsidP="00774A05"/>
    <w:p w:rsidR="00774A05" w:rsidRDefault="00774A05" w:rsidP="00774A05">
      <w:r w:rsidRPr="00112B28">
        <w:rPr>
          <w:rStyle w:val="CodeChar"/>
        </w:rPr>
        <w:t>DT_ID</w:t>
      </w:r>
      <w:r>
        <w:t xml:space="preserve"> = Auto-generate database key.</w:t>
      </w:r>
    </w:p>
    <w:p w:rsidR="00774A05" w:rsidRDefault="00774A05" w:rsidP="00774A05">
      <w:r w:rsidRPr="00112B28">
        <w:rPr>
          <w:rStyle w:val="CodeChar"/>
        </w:rPr>
        <w:t>DT_GUID</w:t>
      </w:r>
      <w:r>
        <w:t xml:space="preserve"> is generated one time and then fixed.</w:t>
      </w:r>
    </w:p>
    <w:p w:rsidR="00774A05" w:rsidRDefault="00774A05" w:rsidP="00774A05">
      <w:r w:rsidRPr="00112B28">
        <w:rPr>
          <w:rStyle w:val="CodeChar"/>
        </w:rPr>
        <w:t>DT_Type</w:t>
      </w:r>
      <w:r>
        <w:t xml:space="preserve"> = </w:t>
      </w:r>
      <w:r w:rsidRPr="00112B28">
        <w:rPr>
          <w:rStyle w:val="CodeChar"/>
        </w:rPr>
        <w:t>“0”</w:t>
      </w:r>
      <w:r>
        <w:t xml:space="preserve"> (note: 0 indicates CDT).</w:t>
      </w:r>
    </w:p>
    <w:p w:rsidR="00774A05" w:rsidRDefault="00774A05" w:rsidP="00774A05">
      <w:r w:rsidRPr="00112B28">
        <w:rPr>
          <w:rStyle w:val="CodeChar"/>
        </w:rPr>
        <w:t>Version_Number</w:t>
      </w:r>
      <w:r>
        <w:t xml:space="preserve"> = </w:t>
      </w:r>
      <w:r w:rsidRPr="00112B28">
        <w:rPr>
          <w:rStyle w:val="CodeChar"/>
        </w:rPr>
        <w:t>“</w:t>
      </w:r>
      <w:r w:rsidR="00320BB6">
        <w:rPr>
          <w:rStyle w:val="CodeChar"/>
        </w:rPr>
        <w:t>1</w:t>
      </w:r>
      <w:r w:rsidRPr="00112B28">
        <w:rPr>
          <w:rStyle w:val="CodeChar"/>
        </w:rPr>
        <w:t>.0”</w:t>
      </w:r>
    </w:p>
    <w:p w:rsidR="00774A05" w:rsidRDefault="00774A05" w:rsidP="00774A05">
      <w:r w:rsidRPr="00112B28">
        <w:rPr>
          <w:rStyle w:val="CodeChar"/>
        </w:rPr>
        <w:t>Previous_Version_DT_ID</w:t>
      </w:r>
      <w:r>
        <w:t xml:space="preserve"> = Leave blank.</w:t>
      </w:r>
    </w:p>
    <w:p w:rsidR="00774A05" w:rsidRDefault="00774A05" w:rsidP="00774A05">
      <w:r w:rsidRPr="00112B28">
        <w:rPr>
          <w:rStyle w:val="CodeChar"/>
        </w:rPr>
        <w:t>Revision_Type</w:t>
      </w:r>
      <w:r>
        <w:t xml:space="preserve"> = “0” (note: 0 means NEW).</w:t>
      </w:r>
    </w:p>
    <w:p w:rsidR="00774A05" w:rsidRDefault="00774A05" w:rsidP="00774A05">
      <w:r w:rsidRPr="00112B28">
        <w:rPr>
          <w:rStyle w:val="CodeChar"/>
        </w:rPr>
        <w:t>Data_Type_Term</w:t>
      </w:r>
      <w:r>
        <w:t xml:space="preserve"> = Each CDT in CCTS DTC3 section 4 indicates this, e.g., </w:t>
      </w:r>
      <w:r w:rsidRPr="00112B28">
        <w:rPr>
          <w:rStyle w:val="CodeChar"/>
        </w:rPr>
        <w:t>“Amount”</w:t>
      </w:r>
      <w:r>
        <w:t>.</w:t>
      </w:r>
    </w:p>
    <w:p w:rsidR="00774A05" w:rsidRDefault="00774A05" w:rsidP="00774A05">
      <w:r w:rsidRPr="00112B28">
        <w:rPr>
          <w:rStyle w:val="CodeChar"/>
        </w:rPr>
        <w:t>Qualifier</w:t>
      </w:r>
      <w:r>
        <w:t xml:space="preserve"> = Blank.</w:t>
      </w:r>
    </w:p>
    <w:p w:rsidR="00774A05" w:rsidRDefault="00774A05" w:rsidP="00774A05">
      <w:r w:rsidRPr="00112B28">
        <w:rPr>
          <w:rStyle w:val="CodeChar"/>
        </w:rPr>
        <w:t>Based_DT_ID</w:t>
      </w:r>
      <w:r>
        <w:t xml:space="preserve"> = Blank.</w:t>
      </w:r>
    </w:p>
    <w:p w:rsidR="00774A05" w:rsidRDefault="00774A05" w:rsidP="00774A05">
      <w:r w:rsidRPr="00112B28">
        <w:rPr>
          <w:rStyle w:val="CodeChar"/>
        </w:rPr>
        <w:t>DEN</w:t>
      </w:r>
      <w:r>
        <w:t xml:space="preserve"> = Take the value from each CDT subsection in CCTS DTC3 section 4, e.g., </w:t>
      </w:r>
      <w:r w:rsidRPr="00112B28">
        <w:rPr>
          <w:rStyle w:val="CodeChar"/>
        </w:rPr>
        <w:t xml:space="preserve">“Amount. </w:t>
      </w:r>
      <w:proofErr w:type="gramStart"/>
      <w:r w:rsidRPr="00112B28">
        <w:rPr>
          <w:rStyle w:val="CodeChar"/>
        </w:rPr>
        <w:t>Type”</w:t>
      </w:r>
      <w:r>
        <w:t>.</w:t>
      </w:r>
      <w:proofErr w:type="gramEnd"/>
    </w:p>
    <w:p w:rsidR="00774A05" w:rsidRDefault="00774A05" w:rsidP="00774A05">
      <w:r w:rsidRPr="00112B28">
        <w:rPr>
          <w:rStyle w:val="MathChar1"/>
        </w:rPr>
        <w:t>Content_Component_DEN</w:t>
      </w:r>
      <w:r>
        <w:t xml:space="preserve"> = Take the value from each CDT subsection in CCTS DTC3 section 4 indicates this, e.g., </w:t>
      </w:r>
      <w:r w:rsidRPr="00112B28">
        <w:rPr>
          <w:rStyle w:val="CodeChar"/>
        </w:rPr>
        <w:t xml:space="preserve">“Amount. </w:t>
      </w:r>
      <w:proofErr w:type="gramStart"/>
      <w:r w:rsidRPr="00112B28">
        <w:rPr>
          <w:rStyle w:val="CodeChar"/>
        </w:rPr>
        <w:t>Content”</w:t>
      </w:r>
      <w:r>
        <w:t>.</w:t>
      </w:r>
      <w:proofErr w:type="gramEnd"/>
    </w:p>
    <w:p w:rsidR="00774A05" w:rsidRDefault="00774A05" w:rsidP="00774A05">
      <w:r w:rsidRPr="00112B28">
        <w:rPr>
          <w:rStyle w:val="CodeChar"/>
        </w:rPr>
        <w:t>Definition</w:t>
      </w:r>
      <w:r>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t>Combine the texts from the Definition and Remarks sections from each CDT in CCTS DTC3.</w:t>
      </w:r>
    </w:p>
    <w:p w:rsidR="0086536F" w:rsidRDefault="0086536F" w:rsidP="00774A05">
      <w:r w:rsidRPr="0086536F">
        <w:rPr>
          <w:rStyle w:val="CodeChar"/>
        </w:rPr>
        <w:t>Content_Component_Definition</w:t>
      </w:r>
      <w:r>
        <w:t xml:space="preserve"> = Take the value from the CCTS DTC3 in the Definition column of the table in section 4.X.7.</w:t>
      </w:r>
    </w:p>
    <w:p w:rsidR="00774A05" w:rsidRDefault="00774A05" w:rsidP="00774A05">
      <w:r w:rsidRPr="00112B28">
        <w:rPr>
          <w:rStyle w:val="CodeChar"/>
        </w:rPr>
        <w:lastRenderedPageBreak/>
        <w:t>Revision_Documentation</w:t>
      </w:r>
      <w:r>
        <w:t xml:space="preserve"> = Blank.</w:t>
      </w:r>
    </w:p>
    <w:p w:rsidR="00774A05" w:rsidRDefault="00774A05" w:rsidP="00774A05">
      <w:r w:rsidRPr="00112B28">
        <w:rPr>
          <w:rStyle w:val="CodeChar"/>
        </w:rPr>
        <w:t>Revision_State</w:t>
      </w:r>
      <w:r>
        <w:t xml:space="preserve"> = </w:t>
      </w:r>
      <w:r w:rsidRPr="00112B28">
        <w:rPr>
          <w:rStyle w:val="CodeChar"/>
        </w:rPr>
        <w:t>“1”</w:t>
      </w:r>
      <w:r>
        <w:t xml:space="preserve"> (note: 1 means published).</w:t>
      </w:r>
    </w:p>
    <w:p w:rsidR="00774A05" w:rsidRDefault="00774A05" w:rsidP="00774A05">
      <w:r w:rsidRPr="00112B28">
        <w:rPr>
          <w:rStyle w:val="CodeChar"/>
        </w:rPr>
        <w:t>Created_By_User_ID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Last_Updated_By_User_ID</w:t>
      </w:r>
      <w:r>
        <w:t xml:space="preserve"> = </w:t>
      </w:r>
      <w:r w:rsidRPr="00112B28">
        <w:rPr>
          <w:rStyle w:val="CodeChar"/>
        </w:rPr>
        <w:t>“</w:t>
      </w:r>
      <w:r w:rsidR="00807D64">
        <w:rPr>
          <w:rStyle w:val="CodeChar"/>
        </w:rPr>
        <w:t>oagis</w:t>
      </w:r>
      <w:r w:rsidRPr="00112B28">
        <w:rPr>
          <w:rStyle w:val="CodeChar"/>
        </w:rPr>
        <w:t>”</w:t>
      </w:r>
      <w:r>
        <w:t>.</w:t>
      </w:r>
    </w:p>
    <w:p w:rsidR="00774A05" w:rsidRDefault="00774A05" w:rsidP="00774A05">
      <w:r w:rsidRPr="00112B28">
        <w:rPr>
          <w:rStyle w:val="CodeChar"/>
        </w:rPr>
        <w:t>Creation_Timestamp</w:t>
      </w:r>
      <w:r>
        <w:t xml:space="preserve"> = </w:t>
      </w:r>
      <w:r w:rsidRPr="00112B28">
        <w:t>Current time</w:t>
      </w:r>
      <w:r>
        <w:t>.</w:t>
      </w:r>
    </w:p>
    <w:p w:rsidR="00774A05" w:rsidRDefault="00774A05" w:rsidP="00774A05">
      <w:r w:rsidRPr="00112B28">
        <w:rPr>
          <w:rStyle w:val="CodeChar"/>
        </w:rPr>
        <w:t>Last_Update_Timestamp</w:t>
      </w:r>
      <w:r>
        <w:t xml:space="preserve"> = Same as </w:t>
      </w:r>
      <w:r w:rsidRPr="00112B28">
        <w:rPr>
          <w:rStyle w:val="CodeChar"/>
        </w:rPr>
        <w:t>Creation_Timestamp</w:t>
      </w:r>
      <w:r>
        <w:t>.</w:t>
      </w:r>
    </w:p>
    <w:p w:rsidR="00764834" w:rsidRPr="003172B3" w:rsidRDefault="00764834" w:rsidP="00764834">
      <w:pPr>
        <w:pStyle w:val="Heading5"/>
        <w:rPr>
          <w:rStyle w:val="IntenseEmphasis"/>
          <w:b/>
          <w:bCs w:val="0"/>
          <w:i/>
          <w:iCs w:val="0"/>
          <w:color w:val="548DD4" w:themeColor="text2" w:themeTint="99"/>
        </w:rPr>
      </w:pPr>
      <w:bookmarkStart w:id="44" w:name="_Toc409507489"/>
      <w:r w:rsidRPr="003172B3">
        <w:rPr>
          <w:rStyle w:val="IntenseEmphasis"/>
          <w:b/>
          <w:bCs w:val="0"/>
          <w:i/>
          <w:iCs w:val="0"/>
          <w:color w:val="548DD4" w:themeColor="text2" w:themeTint="99"/>
        </w:rPr>
        <w:t>Populate the CDT_Allowed_Primitive table</w:t>
      </w:r>
      <w:bookmarkEnd w:id="44"/>
    </w:p>
    <w:p w:rsidR="00764834" w:rsidRPr="00E62CCF" w:rsidRDefault="00764834" w:rsidP="00764834">
      <w:pPr>
        <w:rPr>
          <w:b/>
          <w:bCs/>
          <w:i/>
          <w:iCs/>
        </w:rPr>
      </w:pPr>
      <w:r w:rsidRPr="00E62CCF">
        <w:t xml:space="preserve">Populate </w:t>
      </w:r>
      <w:r>
        <w:t xml:space="preserve">the 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rsidR="00764834" w:rsidRDefault="00764834" w:rsidP="00764834"/>
    <w:p w:rsidR="00764834" w:rsidRDefault="00764834" w:rsidP="00764834">
      <w:r w:rsidRPr="009D101A">
        <w:rPr>
          <w:rStyle w:val="CodeChar"/>
        </w:rPr>
        <w:t>CDT_Allowed_Primitive_ID</w:t>
      </w:r>
      <w:r>
        <w:t xml:space="preserve"> = Auto-generate database key.</w:t>
      </w:r>
    </w:p>
    <w:p w:rsidR="00764834" w:rsidRDefault="00764834" w:rsidP="00764834">
      <w:r w:rsidRPr="009D101A">
        <w:rPr>
          <w:rStyle w:val="CodeChar"/>
        </w:rPr>
        <w:t>CDT_ID</w:t>
      </w:r>
      <w:r>
        <w:t xml:space="preserve"> = Foreign key from the </w:t>
      </w:r>
      <w:r w:rsidRPr="009D101A">
        <w:rPr>
          <w:rStyle w:val="CodeChar"/>
        </w:rPr>
        <w:t>DT</w:t>
      </w:r>
      <w:r>
        <w:t xml:space="preserve"> table corresponding to the CDT being recorded.</w:t>
      </w:r>
    </w:p>
    <w:p w:rsidR="00764834" w:rsidRDefault="00764834" w:rsidP="00764834">
      <w:r w:rsidRPr="009D101A">
        <w:rPr>
          <w:rStyle w:val="CodeChar"/>
        </w:rPr>
        <w:t>CDT_Primitive_ID</w:t>
      </w:r>
      <w:r>
        <w:t xml:space="preserve"> = Foreign key from the </w:t>
      </w:r>
      <w:r w:rsidRPr="009D101A">
        <w:rPr>
          <w:rStyle w:val="CodeChar"/>
        </w:rPr>
        <w:t>CDT_Primitive</w:t>
      </w:r>
      <w:r>
        <w:t xml:space="preserve"> table corresponding to the Allowed Primitive column in each of the CDT Content Component section/table in CCTS DTC3.</w:t>
      </w:r>
    </w:p>
    <w:p w:rsidR="00764834" w:rsidRDefault="00764834" w:rsidP="00764834">
      <w:pPr>
        <w:pStyle w:val="Heading5"/>
        <w:rPr>
          <w:rStyle w:val="IntenseEmphasis"/>
          <w:b/>
          <w:bCs w:val="0"/>
          <w:i/>
          <w:iCs w:val="0"/>
          <w:color w:val="548DD4" w:themeColor="text2" w:themeTint="99"/>
        </w:rPr>
      </w:pPr>
      <w:bookmarkStart w:id="45" w:name="_Ref390787662"/>
      <w:bookmarkStart w:id="46" w:name="_Toc409507490"/>
      <w:r w:rsidRPr="003172B3">
        <w:rPr>
          <w:rStyle w:val="IntenseEmphasis"/>
          <w:b/>
          <w:bCs w:val="0"/>
          <w:i/>
          <w:iCs w:val="0"/>
          <w:color w:val="548DD4" w:themeColor="text2" w:themeTint="99"/>
        </w:rPr>
        <w:t>Populate the CDT_Allowed_Primitive_Expression_Type_Map</w:t>
      </w:r>
      <w:bookmarkEnd w:id="45"/>
      <w:bookmarkEnd w:id="46"/>
    </w:p>
    <w:p w:rsidR="00B52C70" w:rsidRDefault="00B52C70" w:rsidP="00764834">
      <w:pPr>
        <w:rPr>
          <w:highlight w:val="yellow"/>
        </w:rPr>
      </w:pPr>
      <w:r w:rsidRPr="003428EF">
        <w:t xml:space="preserve">For each row in the </w:t>
      </w:r>
      <w:r w:rsidRPr="003428EF">
        <w:rPr>
          <w:rStyle w:val="CodeChar"/>
        </w:rPr>
        <w:t>CDT_Allowed_Primitive</w:t>
      </w:r>
      <w:r w:rsidRPr="003172B3">
        <w:rPr>
          <w:rStyle w:val="IntenseEmphasis"/>
          <w:b w:val="0"/>
          <w:bCs w:val="0"/>
          <w:i w:val="0"/>
          <w:iCs w:val="0"/>
          <w:color w:val="auto"/>
        </w:rPr>
        <w:t xml:space="preserve"> table</w:t>
      </w:r>
      <w:r w:rsidR="00163180">
        <w:rPr>
          <w:rStyle w:val="IntenseEmphasis"/>
          <w:b w:val="0"/>
          <w:bCs w:val="0"/>
          <w:i w:val="0"/>
          <w:iCs w:val="0"/>
          <w:color w:val="auto"/>
        </w:rPr>
        <w:t>,</w:t>
      </w:r>
      <w:r>
        <w:rPr>
          <w:rStyle w:val="IntenseEmphasis"/>
          <w:b w:val="0"/>
          <w:bCs w:val="0"/>
          <w:i w:val="0"/>
          <w:iCs w:val="0"/>
          <w:color w:val="auto"/>
        </w:rPr>
        <w:t xml:space="preserve"> there will be zero or more rows in this table.</w:t>
      </w:r>
    </w:p>
    <w:p w:rsidR="00B52C70" w:rsidRDefault="00B52C70" w:rsidP="00764834">
      <w:pPr>
        <w:rPr>
          <w:highlight w:val="yellow"/>
        </w:rPr>
      </w:pPr>
    </w:p>
    <w:p w:rsidR="00764834" w:rsidRDefault="00163180" w:rsidP="00764834">
      <w:r w:rsidRPr="008126CC">
        <w:rPr>
          <w:rStyle w:val="CodeChar"/>
        </w:rPr>
        <w:t>CDT_Primitive_Expression_Type_Map_ID</w:t>
      </w:r>
      <w:r w:rsidR="00EF6BE9">
        <w:t xml:space="preserve"> = Auto-generate database key.</w:t>
      </w:r>
    </w:p>
    <w:p w:rsidR="003C2821" w:rsidRDefault="003C2821" w:rsidP="00764834">
      <w:r w:rsidRPr="008126CC">
        <w:rPr>
          <w:rStyle w:val="CodeChar"/>
        </w:rPr>
        <w:t>CDT_Allowed_Primitive_ID</w:t>
      </w:r>
      <w:r w:rsidR="00EF6BE9">
        <w:t xml:space="preserve"> = Foreign key to </w:t>
      </w:r>
      <w:r w:rsidR="00EF6BE9" w:rsidRPr="008126CC">
        <w:rPr>
          <w:rStyle w:val="CodeChar"/>
        </w:rPr>
        <w:t>CDT_Allowed_Primitive</w:t>
      </w:r>
      <w:r w:rsidR="00EF6BE9">
        <w:rPr>
          <w:rStyle w:val="IntenseEmphasis"/>
          <w:b w:val="0"/>
          <w:bCs w:val="0"/>
          <w:i w:val="0"/>
          <w:iCs w:val="0"/>
          <w:color w:val="auto"/>
        </w:rPr>
        <w:t>.</w:t>
      </w:r>
      <w:r w:rsidR="00EF6BE9" w:rsidRPr="009D101A">
        <w:rPr>
          <w:rStyle w:val="CodeChar"/>
        </w:rPr>
        <w:t>CDT_Allowed_Primitive_ID</w:t>
      </w:r>
      <w:r w:rsidR="00EF6BE9">
        <w:rPr>
          <w:rStyle w:val="CodeChar"/>
        </w:rPr>
        <w:t>.</w:t>
      </w:r>
      <w:r w:rsidR="00EF6BE9">
        <w:rPr>
          <w:rStyle w:val="IntenseEmphasis"/>
          <w:b w:val="0"/>
          <w:bCs w:val="0"/>
          <w:i w:val="0"/>
          <w:iCs w:val="0"/>
          <w:color w:val="auto"/>
        </w:rPr>
        <w:t xml:space="preserve"> </w:t>
      </w:r>
    </w:p>
    <w:p w:rsidR="00EF6BE9" w:rsidRDefault="003C2821" w:rsidP="00EF6BE9">
      <w:pPr>
        <w:rPr>
          <w:rStyle w:val="CodeChar"/>
          <w:rFonts w:eastAsiaTheme="minorEastAsia"/>
        </w:rPr>
      </w:pPr>
      <w:r w:rsidRPr="008126CC">
        <w:rPr>
          <w:rStyle w:val="CodeChar"/>
        </w:rPr>
        <w:t>XSD_BuiltIn_Type_ID</w:t>
      </w:r>
      <w:r w:rsidR="00EF6BE9">
        <w:t xml:space="preserve"> = Foreign key to </w:t>
      </w:r>
      <w:r w:rsidR="00EF6BE9" w:rsidRPr="008126CC">
        <w:rPr>
          <w:rStyle w:val="CodeChar"/>
          <w:rFonts w:eastAsiaTheme="minorEastAsia"/>
        </w:rPr>
        <w:t>XSD_BuiltIn_Type</w:t>
      </w:r>
      <w:r w:rsidR="00EF6BE9">
        <w:rPr>
          <w:rFonts w:eastAsiaTheme="minorEastAsia"/>
        </w:rPr>
        <w:t>.</w:t>
      </w:r>
      <w:r w:rsidR="00EF6BE9" w:rsidRPr="00EF6BE9">
        <w:rPr>
          <w:rStyle w:val="CodeChar"/>
          <w:rFonts w:eastAsiaTheme="minorEastAsia"/>
        </w:rPr>
        <w:t xml:space="preserve"> </w:t>
      </w:r>
      <w:r w:rsidR="00EF6BE9" w:rsidRPr="00494218">
        <w:rPr>
          <w:rStyle w:val="CodeChar"/>
          <w:rFonts w:eastAsiaTheme="minorEastAsia"/>
        </w:rPr>
        <w:t>XSD_BuiltIn_Type_ID</w:t>
      </w:r>
    </w:p>
    <w:p w:rsidR="00EF6BE9" w:rsidRDefault="00EF6BE9" w:rsidP="00764834"/>
    <w:p w:rsidR="00EF6BE9" w:rsidRDefault="00CF2964" w:rsidP="00764834">
      <w:r>
        <w:t>Use the following m</w:t>
      </w:r>
      <w:r w:rsidR="00EF6BE9">
        <w:t>ap between the CDT primitives and XSD built-in types:</w:t>
      </w:r>
    </w:p>
    <w:p w:rsidR="003C0EA7" w:rsidRDefault="003C0EA7" w:rsidP="003C0EA7">
      <w:pPr>
        <w:spacing w:before="240" w:after="240"/>
      </w:pPr>
      <w:r>
        <w:t xml:space="preserve">Note: Double CDT Primitive is mapped to both </w:t>
      </w:r>
      <w:r w:rsidRPr="003C0EA7">
        <w:rPr>
          <w:rStyle w:val="CodeChar"/>
        </w:rPr>
        <w:t>xsd</w:t>
      </w:r>
      <w:proofErr w:type="gramStart"/>
      <w:r w:rsidRPr="003C0EA7">
        <w:rPr>
          <w:rStyle w:val="CodeChar"/>
        </w:rPr>
        <w:t>:double</w:t>
      </w:r>
      <w:proofErr w:type="gramEnd"/>
      <w:r w:rsidRPr="003C0EA7">
        <w:rPr>
          <w:rStyle w:val="CodeChar"/>
        </w:rPr>
        <w:t xml:space="preserve"> </w:t>
      </w:r>
      <w:r>
        <w:t xml:space="preserve">and </w:t>
      </w:r>
      <w:r w:rsidRPr="003C0EA7">
        <w:rPr>
          <w:rStyle w:val="CodeChar"/>
        </w:rPr>
        <w:t>xsd:float</w:t>
      </w:r>
      <w:r>
        <w:t xml:space="preserve">. This is under the assumption that </w:t>
      </w:r>
      <w:r w:rsidRPr="003C0EA7">
        <w:rPr>
          <w:rStyle w:val="CodeChar"/>
        </w:rPr>
        <w:t>xsd</w:t>
      </w:r>
      <w:proofErr w:type="gramStart"/>
      <w:r w:rsidRPr="003C0EA7">
        <w:rPr>
          <w:rStyle w:val="CodeChar"/>
        </w:rPr>
        <w:t>:float</w:t>
      </w:r>
      <w:proofErr w:type="gramEnd"/>
      <w:r w:rsidRPr="003C0EA7">
        <w:rPr>
          <w:rStyle w:val="CodeChar"/>
        </w:rPr>
        <w:t xml:space="preserve"> </w:t>
      </w:r>
      <w:r>
        <w:t xml:space="preserve">is technical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rsidTr="008126CC">
        <w:tc>
          <w:tcPr>
            <w:tcW w:w="1908" w:type="dxa"/>
          </w:tcPr>
          <w:p w:rsidR="00EF6BE9" w:rsidRPr="008126CC" w:rsidRDefault="00466A2F" w:rsidP="00764834">
            <w:pPr>
              <w:rPr>
                <w:b/>
                <w:bCs/>
              </w:rPr>
            </w:pPr>
            <w:r w:rsidRPr="008126CC">
              <w:rPr>
                <w:b/>
                <w:bCs/>
              </w:rPr>
              <w:t>CDT Primitive</w:t>
            </w:r>
          </w:p>
        </w:tc>
        <w:tc>
          <w:tcPr>
            <w:tcW w:w="2250" w:type="dxa"/>
          </w:tcPr>
          <w:p w:rsidR="00EF6BE9" w:rsidRPr="008126CC" w:rsidRDefault="00466A2F" w:rsidP="00764834">
            <w:pPr>
              <w:rPr>
                <w:b/>
                <w:bCs/>
              </w:rPr>
            </w:pPr>
            <w:r w:rsidRPr="008126CC">
              <w:rPr>
                <w:b/>
                <w:bCs/>
              </w:rPr>
              <w:t>XSD Built-in type</w:t>
            </w:r>
          </w:p>
        </w:tc>
      </w:tr>
      <w:tr w:rsidR="00EF6BE9" w:rsidTr="008126CC">
        <w:tc>
          <w:tcPr>
            <w:tcW w:w="1908" w:type="dxa"/>
          </w:tcPr>
          <w:p w:rsidR="00EF6BE9" w:rsidRDefault="00466A2F" w:rsidP="00466A2F">
            <w:r>
              <w:t>Binary</w:t>
            </w:r>
          </w:p>
        </w:tc>
        <w:tc>
          <w:tcPr>
            <w:tcW w:w="2250" w:type="dxa"/>
          </w:tcPr>
          <w:p w:rsidR="00EF6BE9" w:rsidRDefault="00466A2F" w:rsidP="00466A2F">
            <w:r>
              <w:t>xsd:base64Binary</w:t>
            </w:r>
          </w:p>
        </w:tc>
      </w:tr>
      <w:tr w:rsidR="00EF6BE9" w:rsidTr="008126CC">
        <w:tc>
          <w:tcPr>
            <w:tcW w:w="1908" w:type="dxa"/>
          </w:tcPr>
          <w:p w:rsidR="00EF6BE9" w:rsidRDefault="00466A2F" w:rsidP="00466A2F">
            <w:r>
              <w:t>Binary</w:t>
            </w:r>
          </w:p>
        </w:tc>
        <w:tc>
          <w:tcPr>
            <w:tcW w:w="2250" w:type="dxa"/>
          </w:tcPr>
          <w:p w:rsidR="00EF6BE9" w:rsidRDefault="00466A2F" w:rsidP="00466A2F">
            <w:r>
              <w:t>xsd:hexBinary</w:t>
            </w:r>
          </w:p>
        </w:tc>
      </w:tr>
      <w:tr w:rsidR="00EF6BE9" w:rsidTr="008126CC">
        <w:tc>
          <w:tcPr>
            <w:tcW w:w="1908" w:type="dxa"/>
          </w:tcPr>
          <w:p w:rsidR="00EF6BE9" w:rsidRDefault="00466A2F" w:rsidP="00466A2F">
            <w:r>
              <w:t>Boolean</w:t>
            </w:r>
          </w:p>
        </w:tc>
        <w:tc>
          <w:tcPr>
            <w:tcW w:w="2250" w:type="dxa"/>
          </w:tcPr>
          <w:p w:rsidR="00EF6BE9" w:rsidRDefault="00466A2F" w:rsidP="00466A2F">
            <w:r>
              <w:t>xsd:boolean</w:t>
            </w:r>
          </w:p>
        </w:tc>
      </w:tr>
      <w:tr w:rsidR="00EF6BE9" w:rsidTr="008126CC">
        <w:tc>
          <w:tcPr>
            <w:tcW w:w="1908" w:type="dxa"/>
          </w:tcPr>
          <w:p w:rsidR="00EF6BE9" w:rsidRDefault="00466A2F" w:rsidP="00466A2F">
            <w:r>
              <w:t>Decimal</w:t>
            </w:r>
          </w:p>
        </w:tc>
        <w:tc>
          <w:tcPr>
            <w:tcW w:w="2250" w:type="dxa"/>
          </w:tcPr>
          <w:p w:rsidR="00EF6BE9" w:rsidRDefault="00466A2F" w:rsidP="00466A2F">
            <w:r>
              <w:t>xsd:decimal</w:t>
            </w:r>
          </w:p>
        </w:tc>
      </w:tr>
      <w:tr w:rsidR="003E3587" w:rsidTr="008126CC">
        <w:tc>
          <w:tcPr>
            <w:tcW w:w="1908" w:type="dxa"/>
          </w:tcPr>
          <w:p w:rsidR="003E3587" w:rsidRDefault="003E3587" w:rsidP="00320BB6">
            <w:r>
              <w:t>Double</w:t>
            </w:r>
          </w:p>
        </w:tc>
        <w:tc>
          <w:tcPr>
            <w:tcW w:w="2250" w:type="dxa"/>
          </w:tcPr>
          <w:p w:rsidR="003E3587" w:rsidRDefault="003E3587" w:rsidP="00320BB6">
            <w:r>
              <w:t>xsd:double</w:t>
            </w:r>
          </w:p>
        </w:tc>
      </w:tr>
      <w:tr w:rsidR="00AA5FCE" w:rsidTr="008126CC">
        <w:tc>
          <w:tcPr>
            <w:tcW w:w="1908" w:type="dxa"/>
          </w:tcPr>
          <w:p w:rsidR="00AA5FCE" w:rsidRDefault="00AA5FCE" w:rsidP="00320BB6">
            <w:commentRangeStart w:id="47"/>
            <w:r>
              <w:t>Double</w:t>
            </w:r>
            <w:commentRangeEnd w:id="47"/>
            <w:r w:rsidR="003A66D8">
              <w:rPr>
                <w:rStyle w:val="CommentReference"/>
              </w:rPr>
              <w:commentReference w:id="47"/>
            </w:r>
          </w:p>
        </w:tc>
        <w:tc>
          <w:tcPr>
            <w:tcW w:w="2250" w:type="dxa"/>
          </w:tcPr>
          <w:p w:rsidR="00AA5FCE" w:rsidRDefault="00AA5FCE" w:rsidP="003E3587">
            <w:r>
              <w:t>xsd:</w:t>
            </w:r>
            <w:r w:rsidR="003E3587">
              <w:t>float</w:t>
            </w:r>
          </w:p>
        </w:tc>
      </w:tr>
      <w:tr w:rsidR="00EF6BE9" w:rsidTr="008126CC">
        <w:tc>
          <w:tcPr>
            <w:tcW w:w="1908" w:type="dxa"/>
          </w:tcPr>
          <w:p w:rsidR="00EF6BE9" w:rsidRDefault="00466A2F" w:rsidP="00466A2F">
            <w:r>
              <w:t>Float</w:t>
            </w:r>
          </w:p>
        </w:tc>
        <w:tc>
          <w:tcPr>
            <w:tcW w:w="2250" w:type="dxa"/>
          </w:tcPr>
          <w:p w:rsidR="00EF6BE9" w:rsidRDefault="00466A2F" w:rsidP="00466A2F">
            <w:r>
              <w:t>xsd:float</w:t>
            </w:r>
          </w:p>
        </w:tc>
      </w:tr>
      <w:tr w:rsidR="00EF6BE9" w:rsidTr="008126CC">
        <w:tc>
          <w:tcPr>
            <w:tcW w:w="1908" w:type="dxa"/>
          </w:tcPr>
          <w:p w:rsidR="00EF6BE9" w:rsidRDefault="00466A2F" w:rsidP="00466A2F">
            <w:r>
              <w:t>Integer</w:t>
            </w:r>
          </w:p>
        </w:tc>
        <w:tc>
          <w:tcPr>
            <w:tcW w:w="2250" w:type="dxa"/>
          </w:tcPr>
          <w:p w:rsidR="00EF6BE9" w:rsidRDefault="00466A2F" w:rsidP="00466A2F">
            <w:r>
              <w:t>xsd:integer</w:t>
            </w:r>
          </w:p>
        </w:tc>
      </w:tr>
      <w:tr w:rsidR="00EF6BE9" w:rsidTr="008126CC">
        <w:tc>
          <w:tcPr>
            <w:tcW w:w="1908" w:type="dxa"/>
          </w:tcPr>
          <w:p w:rsidR="00EF6BE9" w:rsidRDefault="00466A2F" w:rsidP="00466A2F">
            <w:r>
              <w:t>NormalizedString</w:t>
            </w:r>
          </w:p>
        </w:tc>
        <w:tc>
          <w:tcPr>
            <w:tcW w:w="2250" w:type="dxa"/>
          </w:tcPr>
          <w:p w:rsidR="00EF6BE9" w:rsidRDefault="00E451C1" w:rsidP="00E451C1">
            <w:r>
              <w:t>xsd:normalizedString</w:t>
            </w:r>
          </w:p>
        </w:tc>
      </w:tr>
      <w:tr w:rsidR="00EF6BE9" w:rsidTr="008126CC">
        <w:tc>
          <w:tcPr>
            <w:tcW w:w="1908" w:type="dxa"/>
          </w:tcPr>
          <w:p w:rsidR="00EF6BE9" w:rsidRDefault="003A66D8" w:rsidP="00466A2F">
            <w:r>
              <w:t>String</w:t>
            </w:r>
          </w:p>
        </w:tc>
        <w:tc>
          <w:tcPr>
            <w:tcW w:w="2250" w:type="dxa"/>
          </w:tcPr>
          <w:p w:rsidR="00EF6BE9" w:rsidRDefault="003A66D8" w:rsidP="00466A2F">
            <w:r>
              <w:t>xsd:string</w:t>
            </w:r>
          </w:p>
        </w:tc>
      </w:tr>
      <w:tr w:rsidR="00C53E2A" w:rsidTr="008A5D34">
        <w:tc>
          <w:tcPr>
            <w:tcW w:w="1908" w:type="dxa"/>
          </w:tcPr>
          <w:p w:rsidR="00C53E2A" w:rsidRDefault="00C53E2A" w:rsidP="008A5D34">
            <w:r>
              <w:t>TimeDuration</w:t>
            </w:r>
          </w:p>
        </w:tc>
        <w:tc>
          <w:tcPr>
            <w:tcW w:w="2250" w:type="dxa"/>
          </w:tcPr>
          <w:p w:rsidR="00C53E2A" w:rsidRDefault="00C53E2A" w:rsidP="008A5D34">
            <w:commentRangeStart w:id="48"/>
            <w:r>
              <w:t>xsd:token</w:t>
            </w:r>
            <w:commentRangeEnd w:id="48"/>
            <w:r w:rsidR="003C63C1">
              <w:rPr>
                <w:rStyle w:val="CommentReference"/>
              </w:rPr>
              <w:commentReference w:id="48"/>
            </w:r>
          </w:p>
        </w:tc>
      </w:tr>
      <w:tr w:rsidR="00EF6BE9" w:rsidTr="008126CC">
        <w:tc>
          <w:tcPr>
            <w:tcW w:w="1908" w:type="dxa"/>
          </w:tcPr>
          <w:p w:rsidR="00EF6BE9" w:rsidRDefault="003A66D8" w:rsidP="00466A2F">
            <w:r>
              <w:t>TimeDuration</w:t>
            </w:r>
          </w:p>
        </w:tc>
        <w:tc>
          <w:tcPr>
            <w:tcW w:w="2250" w:type="dxa"/>
          </w:tcPr>
          <w:p w:rsidR="00EF6BE9" w:rsidRDefault="00675222" w:rsidP="00466A2F">
            <w:r>
              <w:t>xsd:d</w:t>
            </w:r>
            <w:r w:rsidR="003A66D8">
              <w:t>uration</w:t>
            </w:r>
          </w:p>
        </w:tc>
      </w:tr>
      <w:tr w:rsidR="00EF6BE9" w:rsidTr="008126CC">
        <w:tc>
          <w:tcPr>
            <w:tcW w:w="1908" w:type="dxa"/>
          </w:tcPr>
          <w:p w:rsidR="00EF6BE9" w:rsidRDefault="003A66D8" w:rsidP="00466A2F">
            <w:r>
              <w:t>TimePoint</w:t>
            </w:r>
          </w:p>
        </w:tc>
        <w:tc>
          <w:tcPr>
            <w:tcW w:w="2250" w:type="dxa"/>
          </w:tcPr>
          <w:p w:rsidR="00EF6BE9" w:rsidRDefault="003A66D8" w:rsidP="003A66D8">
            <w:r>
              <w:t>xsd:token</w:t>
            </w:r>
          </w:p>
        </w:tc>
      </w:tr>
      <w:tr w:rsidR="00EF6BE9" w:rsidTr="008126CC">
        <w:tc>
          <w:tcPr>
            <w:tcW w:w="1908" w:type="dxa"/>
          </w:tcPr>
          <w:p w:rsidR="00EF6BE9" w:rsidRDefault="003A66D8" w:rsidP="00466A2F">
            <w:r>
              <w:t>TimePoint</w:t>
            </w:r>
          </w:p>
        </w:tc>
        <w:tc>
          <w:tcPr>
            <w:tcW w:w="2250" w:type="dxa"/>
          </w:tcPr>
          <w:p w:rsidR="00EF6BE9" w:rsidRDefault="003A66D8" w:rsidP="00466A2F">
            <w:r w:rsidRPr="003A66D8">
              <w:t>xsd:dateTime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xsd:date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xsd:time</w:t>
            </w:r>
          </w:p>
        </w:tc>
      </w:tr>
      <w:tr w:rsidR="00EF6BE9" w:rsidTr="008126CC">
        <w:tc>
          <w:tcPr>
            <w:tcW w:w="1908" w:type="dxa"/>
          </w:tcPr>
          <w:p w:rsidR="00EF6BE9" w:rsidRDefault="003A66D8" w:rsidP="00764834">
            <w:r>
              <w:t>TimePoint</w:t>
            </w:r>
          </w:p>
        </w:tc>
        <w:tc>
          <w:tcPr>
            <w:tcW w:w="2250" w:type="dxa"/>
          </w:tcPr>
          <w:p w:rsidR="00EF6BE9" w:rsidRDefault="003A66D8" w:rsidP="00764834">
            <w:r w:rsidRPr="003A66D8">
              <w:t>xsd:gYear</w:t>
            </w:r>
            <w:r>
              <w:t>Month</w:t>
            </w:r>
          </w:p>
        </w:tc>
      </w:tr>
      <w:tr w:rsidR="00EF6BE9" w:rsidTr="008126CC">
        <w:tc>
          <w:tcPr>
            <w:tcW w:w="1908" w:type="dxa"/>
          </w:tcPr>
          <w:p w:rsidR="00EF6BE9" w:rsidRDefault="003A66D8" w:rsidP="00764834">
            <w:r>
              <w:lastRenderedPageBreak/>
              <w:t>TimePoint</w:t>
            </w:r>
          </w:p>
        </w:tc>
        <w:tc>
          <w:tcPr>
            <w:tcW w:w="2250" w:type="dxa"/>
          </w:tcPr>
          <w:p w:rsidR="00EF6BE9" w:rsidRDefault="003A66D8" w:rsidP="00764834">
            <w:r>
              <w:t>xsd:gYear</w:t>
            </w:r>
          </w:p>
        </w:tc>
      </w:tr>
      <w:tr w:rsidR="00EF6BE9" w:rsidTr="008126CC">
        <w:tc>
          <w:tcPr>
            <w:tcW w:w="1908" w:type="dxa"/>
          </w:tcPr>
          <w:p w:rsidR="00EF6BE9" w:rsidRDefault="003A66D8" w:rsidP="00764834">
            <w:r>
              <w:t>TimePoint</w:t>
            </w:r>
          </w:p>
        </w:tc>
        <w:tc>
          <w:tcPr>
            <w:tcW w:w="2250" w:type="dxa"/>
          </w:tcPr>
          <w:p w:rsidR="00EF6BE9" w:rsidRDefault="003A66D8" w:rsidP="00764834">
            <w:r>
              <w:t>xsd:gMonthDay</w:t>
            </w:r>
          </w:p>
        </w:tc>
      </w:tr>
      <w:tr w:rsidR="00EF6BE9" w:rsidTr="008126CC">
        <w:tc>
          <w:tcPr>
            <w:tcW w:w="1908" w:type="dxa"/>
          </w:tcPr>
          <w:p w:rsidR="00EF6BE9" w:rsidRDefault="003A66D8" w:rsidP="00764834">
            <w:r>
              <w:t>TimePoint</w:t>
            </w:r>
          </w:p>
        </w:tc>
        <w:tc>
          <w:tcPr>
            <w:tcW w:w="2250" w:type="dxa"/>
          </w:tcPr>
          <w:p w:rsidR="00EF6BE9" w:rsidRDefault="003A66D8" w:rsidP="00764834">
            <w:r>
              <w:t>xsd:gDay</w:t>
            </w:r>
          </w:p>
        </w:tc>
      </w:tr>
      <w:tr w:rsidR="00EF6BE9" w:rsidTr="008126CC">
        <w:tc>
          <w:tcPr>
            <w:tcW w:w="1908" w:type="dxa"/>
          </w:tcPr>
          <w:p w:rsidR="00EF6BE9" w:rsidRDefault="003A66D8" w:rsidP="00764834">
            <w:r>
              <w:t>TimePoint</w:t>
            </w:r>
          </w:p>
        </w:tc>
        <w:tc>
          <w:tcPr>
            <w:tcW w:w="2250" w:type="dxa"/>
          </w:tcPr>
          <w:p w:rsidR="00EF6BE9" w:rsidRDefault="003A66D8" w:rsidP="00764834">
            <w:r>
              <w:t>xsd:gMonth</w:t>
            </w:r>
          </w:p>
        </w:tc>
      </w:tr>
      <w:tr w:rsidR="00CF2964" w:rsidTr="008126CC">
        <w:tc>
          <w:tcPr>
            <w:tcW w:w="1908" w:type="dxa"/>
          </w:tcPr>
          <w:p w:rsidR="00CF2964" w:rsidRDefault="003A66D8" w:rsidP="00764834">
            <w:r>
              <w:t>Token</w:t>
            </w:r>
          </w:p>
        </w:tc>
        <w:tc>
          <w:tcPr>
            <w:tcW w:w="2250" w:type="dxa"/>
          </w:tcPr>
          <w:p w:rsidR="00CF2964" w:rsidRDefault="005B4655" w:rsidP="00764834">
            <w:r>
              <w:t>xsd:token</w:t>
            </w:r>
          </w:p>
        </w:tc>
      </w:tr>
    </w:tbl>
    <w:p w:rsidR="00EF6BE9" w:rsidRPr="003172B3" w:rsidRDefault="00EF6BE9" w:rsidP="00764834"/>
    <w:p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w:t>
      </w:r>
      <w:proofErr w:type="gramStart"/>
      <w:r w:rsidRPr="008126CC">
        <w:rPr>
          <w:rStyle w:val="CodeChar"/>
        </w:rPr>
        <w:t>:dateTime</w:t>
      </w:r>
      <w:proofErr w:type="gramEnd"/>
      <w:r>
        <w:t xml:space="preserve">. Time CDT should be mapped to only </w:t>
      </w:r>
      <w:r w:rsidRPr="008126CC">
        <w:rPr>
          <w:rStyle w:val="CodeChar"/>
        </w:rPr>
        <w:t>xsd</w:t>
      </w:r>
      <w:proofErr w:type="gramStart"/>
      <w:r w:rsidRPr="008126CC">
        <w:rPr>
          <w:rStyle w:val="CodeChar"/>
        </w:rPr>
        <w:t>:token</w:t>
      </w:r>
      <w:proofErr w:type="gramEnd"/>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rsidTr="00387EF3">
        <w:trPr>
          <w:trHeight w:val="300"/>
        </w:trPr>
        <w:tc>
          <w:tcPr>
            <w:tcW w:w="3516" w:type="dxa"/>
            <w:gridSpan w:val="2"/>
            <w:shd w:val="clear" w:color="auto" w:fill="auto"/>
            <w:noWrap/>
            <w:vAlign w:val="bottom"/>
            <w:hideMark/>
          </w:tcPr>
          <w:p w:rsidR="00387EF3" w:rsidRPr="00C365E9" w:rsidRDefault="00387EF3" w:rsidP="00C365E9">
            <w:pPr>
              <w:rPr>
                <w:lang w:bidi="th-TH"/>
              </w:rPr>
            </w:pPr>
            <w:r w:rsidRPr="00C365E9">
              <w:rPr>
                <w:lang w:bidi="th-TH"/>
              </w:rPr>
              <w:t>From CDT_Allowed_Primitive</w:t>
            </w:r>
          </w:p>
        </w:tc>
        <w:tc>
          <w:tcPr>
            <w:tcW w:w="1916" w:type="dxa"/>
            <w:shd w:val="clear" w:color="auto" w:fill="auto"/>
            <w:noWrap/>
            <w:vAlign w:val="bottom"/>
            <w:hideMark/>
          </w:tcPr>
          <w:p w:rsidR="00387EF3" w:rsidRPr="00C365E9" w:rsidRDefault="00387EF3" w:rsidP="00C365E9">
            <w:pPr>
              <w:rPr>
                <w:lang w:bidi="th-TH"/>
              </w:rPr>
            </w:pPr>
            <w:r w:rsidRPr="00C365E9">
              <w:rPr>
                <w:lang w:bidi="th-TH"/>
              </w:rPr>
              <w:t>XSD_BuiltInType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CDT_DEN</w:t>
            </w:r>
          </w:p>
        </w:tc>
        <w:tc>
          <w:tcPr>
            <w:tcW w:w="1794" w:type="dxa"/>
            <w:shd w:val="clear" w:color="auto" w:fill="auto"/>
            <w:noWrap/>
            <w:vAlign w:val="bottom"/>
            <w:hideMark/>
          </w:tcPr>
          <w:p w:rsidR="00387EF3" w:rsidRPr="00C365E9" w:rsidRDefault="00387EF3" w:rsidP="00C365E9">
            <w:pPr>
              <w:rPr>
                <w:i/>
                <w:iCs/>
                <w:color w:val="000000"/>
                <w:lang w:bidi="th-TH"/>
              </w:rPr>
            </w:pPr>
            <w:r w:rsidRPr="00C365E9">
              <w:rPr>
                <w:i/>
                <w:iCs/>
                <w:color w:val="000000"/>
                <w:lang w:bidi="th-TH"/>
              </w:rPr>
              <w:t>CDT_Primitive</w:t>
            </w:r>
          </w:p>
        </w:tc>
        <w:tc>
          <w:tcPr>
            <w:tcW w:w="1916" w:type="dxa"/>
            <w:shd w:val="clear" w:color="auto" w:fill="auto"/>
            <w:noWrap/>
            <w:vAlign w:val="bottom"/>
            <w:hideMark/>
          </w:tcPr>
          <w:p w:rsidR="00387EF3" w:rsidRPr="00C365E9" w:rsidRDefault="00387EF3" w:rsidP="00C365E9">
            <w:pPr>
              <w:rPr>
                <w:color w:val="000000"/>
                <w:lang w:bidi="th-TH"/>
              </w:rPr>
            </w:pP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xsd:decimal</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xsd:double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xsd:float</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xsd:integer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xsd:token</w:t>
            </w:r>
          </w:p>
        </w:tc>
      </w:tr>
      <w:tr w:rsidR="00387EF3" w:rsidRPr="00C365E9" w:rsidTr="00387EF3">
        <w:trPr>
          <w:trHeight w:val="315"/>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xsd:date</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xsd:gYearMonth</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xsd:gDay</w:t>
            </w:r>
          </w:p>
        </w:tc>
      </w:tr>
      <w:tr w:rsidR="00387EF3" w:rsidRPr="00C365E9" w:rsidTr="00387EF3">
        <w:trPr>
          <w:trHeight w:val="300"/>
        </w:trPr>
        <w:tc>
          <w:tcPr>
            <w:tcW w:w="1722"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rsidR="00387EF3" w:rsidRPr="00C365E9" w:rsidRDefault="00387EF3" w:rsidP="00C365E9">
            <w:pPr>
              <w:rPr>
                <w:color w:val="000000"/>
                <w:lang w:bidi="th-TH"/>
              </w:rPr>
            </w:pPr>
            <w:r w:rsidRPr="00C365E9">
              <w:rPr>
                <w:color w:val="000000"/>
                <w:lang w:bidi="th-TH"/>
              </w:rPr>
              <w:t>xsd:gMonth</w:t>
            </w:r>
          </w:p>
        </w:tc>
      </w:tr>
    </w:tbl>
    <w:p w:rsidR="00E62CCF" w:rsidRDefault="00E62CCF" w:rsidP="00985C7A"/>
    <w:p w:rsidR="009A4916" w:rsidRDefault="009A4916" w:rsidP="003172B3">
      <w:pPr>
        <w:pStyle w:val="Heading5"/>
        <w:rPr>
          <w:rStyle w:val="IntenseEmphasis"/>
          <w:b/>
          <w:bCs w:val="0"/>
          <w:i/>
          <w:iCs w:val="0"/>
          <w:color w:val="548DD4" w:themeColor="text2" w:themeTint="99"/>
        </w:rPr>
      </w:pPr>
      <w:bookmarkStart w:id="49" w:name="_Toc409507491"/>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Pr="003172B3">
        <w:rPr>
          <w:rStyle w:val="IntenseEmphasis"/>
          <w:b/>
          <w:bCs w:val="0"/>
          <w:i/>
          <w:iCs w:val="0"/>
          <w:color w:val="548DD4" w:themeColor="text2" w:themeTint="99"/>
        </w:rPr>
        <w:t>DT_SC table</w:t>
      </w:r>
      <w:bookmarkEnd w:id="49"/>
    </w:p>
    <w:p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w:t>
      </w:r>
      <w:proofErr w:type="gramStart"/>
      <w:r>
        <w:t>Sections 4.X.8 contains</w:t>
      </w:r>
      <w:proofErr w:type="gramEnd"/>
      <w:r>
        <w:t xml:space="preserve"> information for this table.</w:t>
      </w:r>
    </w:p>
    <w:p w:rsidR="009A4916" w:rsidRDefault="009A4916" w:rsidP="00985C7A">
      <w:r w:rsidRPr="00B0001B">
        <w:rPr>
          <w:rStyle w:val="CodeChar"/>
        </w:rPr>
        <w:t>DT_SC_ID</w:t>
      </w:r>
      <w:r>
        <w:t xml:space="preserve"> = Auto-generate database key.</w:t>
      </w:r>
    </w:p>
    <w:p w:rsidR="000228BA" w:rsidRDefault="000228BA" w:rsidP="00985C7A">
      <w:r w:rsidRPr="00B0001B">
        <w:rPr>
          <w:rStyle w:val="CodeChar"/>
        </w:rPr>
        <w:t>DT_SC_</w:t>
      </w:r>
      <w:r>
        <w:rPr>
          <w:rStyle w:val="CodeChar"/>
        </w:rPr>
        <w:t>GU</w:t>
      </w:r>
      <w:r w:rsidRPr="00B0001B">
        <w:rPr>
          <w:rStyle w:val="CodeChar"/>
        </w:rPr>
        <w:t>ID</w:t>
      </w:r>
      <w:r>
        <w:t xml:space="preserve"> = Generate a GUID.</w:t>
      </w:r>
    </w:p>
    <w:p w:rsidR="009A4916" w:rsidRDefault="009A4916" w:rsidP="00985C7A">
      <w:r w:rsidRPr="00B0001B">
        <w:rPr>
          <w:rStyle w:val="CodeChar"/>
          <w:rFonts w:eastAsiaTheme="minorEastAsia"/>
        </w:rPr>
        <w:t>Property_Term</w:t>
      </w:r>
      <w:r>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rsidR="00E80DB8" w:rsidRDefault="00E80DB8" w:rsidP="00985C7A">
      <w:r w:rsidRPr="00B0001B">
        <w:rPr>
          <w:rStyle w:val="CodeChar"/>
          <w:rFonts w:eastAsiaTheme="minorEastAsia"/>
        </w:rPr>
        <w:t>Representation_Term</w:t>
      </w:r>
      <w:r>
        <w:t xml:space="preserve"> = </w:t>
      </w:r>
      <w:r w:rsidR="000D608F">
        <w:t>Take the value from the Supplementary Components subsection of each CDT section in the CCTS DTC3, e.g., “</w:t>
      </w:r>
      <w:r w:rsidR="000D608F" w:rsidRPr="008A5D34">
        <w:rPr>
          <w:rStyle w:val="CodeChar"/>
        </w:rPr>
        <w:t>Code</w:t>
      </w:r>
      <w:r w:rsidR="000D608F">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rsidR="009A4916" w:rsidRDefault="00E80DB8" w:rsidP="00985C7A">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0D608F" w:rsidRPr="00B0001B">
        <w:rPr>
          <w:rFonts w:eastAsiaTheme="minorEastAsia"/>
        </w:rPr>
        <w:t>Foreign key to the DT table DT_ID column for the corresponding CDT.</w:t>
      </w:r>
      <w:r>
        <w:t xml:space="preserve"> </w:t>
      </w:r>
    </w:p>
    <w:p w:rsidR="009A4916" w:rsidRDefault="00E80DB8" w:rsidP="00985C7A">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rsidR="00E80DB8" w:rsidRDefault="00E80DB8" w:rsidP="00985C7A">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rsidR="008227A1" w:rsidRDefault="00E80DB8" w:rsidP="00985C7A">
      <w:pPr>
        <w:rPr>
          <w:rFonts w:eastAsiaTheme="minorEastAsia"/>
        </w:rPr>
      </w:pPr>
      <w:r w:rsidRPr="00B0001B">
        <w:rPr>
          <w:rStyle w:val="CodeChar"/>
          <w:rFonts w:eastAsiaTheme="minorEastAsia"/>
        </w:rPr>
        <w:t>Based_DT_SC_ID</w:t>
      </w:r>
      <w:r w:rsidRPr="00B0001B">
        <w:rPr>
          <w:rFonts w:eastAsiaTheme="minorEastAsia"/>
        </w:rPr>
        <w:t xml:space="preserve"> = </w:t>
      </w:r>
      <w:r w:rsidR="00B0001B" w:rsidRPr="00B0001B">
        <w:rPr>
          <w:rFonts w:eastAsiaTheme="minorEastAsia"/>
        </w:rPr>
        <w:t>Blank.</w:t>
      </w:r>
    </w:p>
    <w:p w:rsidR="00730231" w:rsidRDefault="00730231" w:rsidP="00730231">
      <w:pPr>
        <w:pStyle w:val="Heading5"/>
      </w:pPr>
      <w:bookmarkStart w:id="50" w:name="_Toc409507492"/>
      <w:r>
        <w:t>Populate the CDT_SC_Allowed_Primitive table</w:t>
      </w:r>
      <w:bookmarkEnd w:id="50"/>
    </w:p>
    <w:p w:rsidR="003428EF" w:rsidRDefault="003428EF" w:rsidP="003428EF">
      <w:r>
        <w:t xml:space="preserve">Populate the </w:t>
      </w:r>
      <w:r w:rsidR="0005411D">
        <w:t>table according the column Allowed Primitives of the table in sections 4.X.8 of CCTS DTC3.</w:t>
      </w:r>
    </w:p>
    <w:p w:rsidR="0005411D" w:rsidRPr="003428EF" w:rsidRDefault="0005411D" w:rsidP="003428EF"/>
    <w:p w:rsidR="00730231" w:rsidRDefault="00730231" w:rsidP="00730231">
      <w:r w:rsidRPr="00BD78A3">
        <w:rPr>
          <w:rStyle w:val="CodeChar"/>
        </w:rPr>
        <w:t>CDT_</w:t>
      </w:r>
      <w:r w:rsidR="003428EF" w:rsidRPr="00BD78A3">
        <w:rPr>
          <w:rStyle w:val="CodeChar"/>
        </w:rPr>
        <w:t>SC_</w:t>
      </w:r>
      <w:r w:rsidRPr="00BD78A3">
        <w:rPr>
          <w:rStyle w:val="CodeChar"/>
        </w:rPr>
        <w:t>Allowed_Primitive_ID</w:t>
      </w:r>
      <w:r w:rsidR="0005411D">
        <w:t xml:space="preserve"> = Auto-generate database key.</w:t>
      </w:r>
    </w:p>
    <w:p w:rsidR="003428EF" w:rsidRDefault="003428EF" w:rsidP="00730231">
      <w:r w:rsidRPr="00BD78A3">
        <w:rPr>
          <w:rStyle w:val="CodeChar"/>
        </w:rPr>
        <w:t>CDT_SC_ID</w:t>
      </w:r>
      <w:r w:rsidR="0005411D">
        <w:t xml:space="preserve"> = Foreign key to the </w:t>
      </w:r>
      <w:r w:rsidR="0005411D" w:rsidRPr="00BD78A3">
        <w:rPr>
          <w:rStyle w:val="CodeChar"/>
        </w:rPr>
        <w:t>DT_SC.DT_SC_ID</w:t>
      </w:r>
      <w:r w:rsidR="0005411D">
        <w:t xml:space="preserve"> representing the target SC.</w:t>
      </w:r>
    </w:p>
    <w:p w:rsidR="003428EF" w:rsidRDefault="003428EF" w:rsidP="00730231">
      <w:r w:rsidRPr="00BD78A3">
        <w:rPr>
          <w:rStyle w:val="CodeChar"/>
        </w:rPr>
        <w:t>CDT_Primitive_ID</w:t>
      </w:r>
      <w:r w:rsidR="0005411D">
        <w:t xml:space="preserve"> = Foreign key to the </w:t>
      </w:r>
      <w:r w:rsidR="0005411D" w:rsidRPr="00BD78A3">
        <w:rPr>
          <w:rStyle w:val="CodeChar"/>
        </w:rPr>
        <w:t>CDT_Primitive.CDT_Primitive_ID</w:t>
      </w:r>
      <w:r w:rsidR="0005411D">
        <w:t xml:space="preserve"> represents the CDT primitives in the Allowed Primitives column</w:t>
      </w:r>
      <w:r w:rsidR="0005411D" w:rsidRPr="0005411D">
        <w:t xml:space="preserve"> </w:t>
      </w:r>
      <w:r w:rsidR="0005411D">
        <w:t>of the table in sections 4.X.8 of CCTS DTC3.</w:t>
      </w:r>
    </w:p>
    <w:p w:rsidR="000A68C8" w:rsidRDefault="003428EF" w:rsidP="00627F7B">
      <w:proofErr w:type="gramStart"/>
      <w:r w:rsidRPr="00BD78A3">
        <w:rPr>
          <w:rStyle w:val="CodeChar"/>
        </w:rPr>
        <w:t>isDefault</w:t>
      </w:r>
      <w:proofErr w:type="gramEnd"/>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rsidR="00C4501A" w:rsidRDefault="00C4501A" w:rsidP="00C4501A">
      <w:pPr>
        <w:pStyle w:val="Heading5"/>
      </w:pPr>
      <w:bookmarkStart w:id="51" w:name="_Ref390964089"/>
      <w:bookmarkStart w:id="52" w:name="_Toc409507493"/>
      <w:r>
        <w:t>Populate the CDT_SC_Allowed_Primitive_Expression_Type_Map table</w:t>
      </w:r>
      <w:bookmarkEnd w:id="51"/>
      <w:bookmarkEnd w:id="52"/>
    </w:p>
    <w:p w:rsidR="00C4501A" w:rsidRPr="00C4501A" w:rsidRDefault="00C4501A" w:rsidP="00C4501A">
      <w:r>
        <w:t xml:space="preserve">This table is similar to the </w:t>
      </w:r>
      <w:r w:rsidRPr="006A61F5">
        <w:rPr>
          <w:rStyle w:val="CodeChar"/>
        </w:rPr>
        <w:t>CDT_Allowed_Primitive_Expression_Type_Map</w:t>
      </w:r>
      <w:r>
        <w:t xml:space="preserve"> table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t>), but it is for the SC primitive</w:t>
      </w:r>
      <w:r w:rsidR="00EE035D">
        <w:t xml:space="preserve"> in</w:t>
      </w:r>
      <w:r>
        <w:t xml:space="preserve"> the above section.</w:t>
      </w:r>
    </w:p>
    <w:p w:rsidR="00730231" w:rsidRDefault="00730231" w:rsidP="00730231"/>
    <w:p w:rsidR="00C4501A" w:rsidRDefault="00C4501A" w:rsidP="00C4501A">
      <w:pPr>
        <w:rPr>
          <w:highlight w:val="yellow"/>
        </w:rPr>
      </w:pPr>
      <w:r w:rsidRPr="003428EF">
        <w:t xml:space="preserve">For each row in the </w:t>
      </w:r>
      <w:r w:rsidRPr="003428EF">
        <w:rPr>
          <w:rStyle w:val="CodeChar"/>
        </w:rPr>
        <w:t>CDT_</w:t>
      </w:r>
      <w:r w:rsidR="00EE035D">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C4501A" w:rsidRDefault="00C4501A" w:rsidP="00C4501A">
      <w:pPr>
        <w:rPr>
          <w:highlight w:val="yellow"/>
        </w:rPr>
      </w:pPr>
    </w:p>
    <w:p w:rsidR="00C4501A" w:rsidRDefault="00C4501A" w:rsidP="00C4501A">
      <w:r w:rsidRPr="008126CC">
        <w:rPr>
          <w:rStyle w:val="CodeChar"/>
        </w:rPr>
        <w:t>CDT_</w:t>
      </w:r>
      <w:r w:rsidR="00EE035D">
        <w:rPr>
          <w:rStyle w:val="CodeChar"/>
        </w:rPr>
        <w:t>SC_</w:t>
      </w:r>
      <w:r w:rsidRPr="008126CC">
        <w:rPr>
          <w:rStyle w:val="CodeChar"/>
        </w:rPr>
        <w:t>Primitive_Expression_Type_Map_ID</w:t>
      </w:r>
      <w:r>
        <w:t xml:space="preserve"> = Auto-generate database key.</w:t>
      </w:r>
    </w:p>
    <w:p w:rsidR="00C4501A" w:rsidRDefault="00C4501A" w:rsidP="00C4501A">
      <w:r w:rsidRPr="008126CC">
        <w:rPr>
          <w:rStyle w:val="CodeChar"/>
        </w:rPr>
        <w:t>CDT_</w:t>
      </w:r>
      <w:r w:rsidR="00EE035D">
        <w:rPr>
          <w:rStyle w:val="CodeChar"/>
        </w:rPr>
        <w:t>SC_</w:t>
      </w:r>
      <w:r w:rsidRPr="008126CC">
        <w:rPr>
          <w:rStyle w:val="CodeChar"/>
        </w:rPr>
        <w:t>Allowed_Primitive</w:t>
      </w:r>
      <w:r>
        <w:t xml:space="preserve"> = Foreign key to </w:t>
      </w:r>
      <w:r w:rsidRPr="008126CC">
        <w:rPr>
          <w:rStyle w:val="CodeChar"/>
        </w:rPr>
        <w:t>CDT_</w:t>
      </w:r>
      <w:r w:rsidR="00EE035D">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sidR="00EE035D">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C4501A" w:rsidRDefault="00C4501A" w:rsidP="00C4501A">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C4501A" w:rsidRDefault="00C4501A" w:rsidP="00C4501A"/>
    <w:p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C15410">
        <w:t>3.1.1.2.5</w:t>
      </w:r>
      <w:r w:rsidR="00EE035D">
        <w:fldChar w:fldCharType="end"/>
      </w:r>
      <w:r w:rsidR="00EE035D">
        <w:t xml:space="preserve"> to populate the XSD_BuiltIn_Type_ID column according to the SC allowed primitives.  </w:t>
      </w:r>
    </w:p>
    <w:p w:rsidR="003F7F36" w:rsidRDefault="003F7F36" w:rsidP="003F7F36">
      <w:pPr>
        <w:pStyle w:val="Heading4"/>
      </w:pPr>
      <w:bookmarkStart w:id="53" w:name="_Toc409507494"/>
      <w:commentRangeStart w:id="54"/>
      <w:r>
        <w:t>Import Identifier Scheme</w:t>
      </w:r>
      <w:commentRangeEnd w:id="54"/>
      <w:r>
        <w:rPr>
          <w:rStyle w:val="CommentReference"/>
          <w:b w:val="0"/>
        </w:rPr>
        <w:commentReference w:id="54"/>
      </w:r>
      <w:bookmarkEnd w:id="53"/>
    </w:p>
    <w:p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rsidR="001D2935" w:rsidRDefault="001D2935" w:rsidP="001D2935">
      <w:pPr>
        <w:pStyle w:val="Heading5"/>
      </w:pPr>
      <w:bookmarkStart w:id="55" w:name="_Toc409507495"/>
      <w:r>
        <w:t>Populate the Agency_ID_List table</w:t>
      </w:r>
      <w:bookmarkEnd w:id="55"/>
    </w:p>
    <w:p w:rsidR="001D2935" w:rsidRDefault="001D2935" w:rsidP="001D2935">
      <w:r>
        <w:t>There is only one record to be created here.</w:t>
      </w:r>
    </w:p>
    <w:p w:rsidR="001D2935" w:rsidRDefault="001D2935" w:rsidP="001D2935">
      <w:r w:rsidRPr="00A83754">
        <w:rPr>
          <w:rStyle w:val="CodeChar"/>
        </w:rPr>
        <w:t>Agency_ID_List_ID</w:t>
      </w:r>
      <w:r>
        <w:t xml:space="preserve"> = Auto-generate database key.</w:t>
      </w:r>
    </w:p>
    <w:p w:rsidR="001D2935" w:rsidRDefault="001D2935" w:rsidP="001D2935">
      <w:commentRangeStart w:id="56"/>
      <w:r w:rsidRPr="00A83754">
        <w:rPr>
          <w:rStyle w:val="CodeChar"/>
        </w:rPr>
        <w:t>Agency_ID_List_GUID</w:t>
      </w:r>
      <w:commentRangeEnd w:id="56"/>
      <w:r w:rsidR="00853246" w:rsidRPr="00A83754">
        <w:rPr>
          <w:rStyle w:val="CodeChar"/>
        </w:rPr>
        <w:commentReference w:id="56"/>
      </w:r>
      <w:r>
        <w:t xml:space="preserve"> = </w:t>
      </w:r>
      <w:r w:rsidRPr="00A83754">
        <w:rPr>
          <w:rStyle w:val="CodeChar"/>
        </w:rPr>
        <w:t>//</w:t>
      </w:r>
      <w:proofErr w:type="gramStart"/>
      <w:r w:rsidRPr="00A83754">
        <w:rPr>
          <w:rStyle w:val="CodeChar"/>
        </w:rPr>
        <w:t>xsd:</w:t>
      </w:r>
      <w:r w:rsidR="00BF2110" w:rsidRPr="00A83754">
        <w:rPr>
          <w:rStyle w:val="CodeChar"/>
        </w:rPr>
        <w:t>simpleType[</w:t>
      </w:r>
      <w:proofErr w:type="gramEnd"/>
      <w:r w:rsidR="00BF2110" w:rsidRPr="00A83754">
        <w:rPr>
          <w:rStyle w:val="CodeChar"/>
        </w:rPr>
        <w:t>endsWith(@name, “IdentificationContentType”)]</w:t>
      </w:r>
      <w:r w:rsidRPr="00A83754">
        <w:rPr>
          <w:rStyle w:val="CodeChar"/>
        </w:rPr>
        <w:t>/@id</w:t>
      </w:r>
    </w:p>
    <w:p w:rsidR="00853246" w:rsidRDefault="00853246" w:rsidP="001D2935">
      <w:r w:rsidRPr="00A83754">
        <w:rPr>
          <w:rStyle w:val="CodeChar"/>
        </w:rPr>
        <w:t>Enumeration_Type_GUID</w:t>
      </w:r>
      <w:r>
        <w:t xml:space="preserve"> = </w:t>
      </w:r>
      <w:r w:rsidR="00D06A12" w:rsidRPr="00A83754">
        <w:rPr>
          <w:rStyle w:val="CodeChar"/>
        </w:rPr>
        <w:t>//</w:t>
      </w:r>
      <w:proofErr w:type="gramStart"/>
      <w:r w:rsidR="00D06A12" w:rsidRPr="00A83754">
        <w:rPr>
          <w:rStyle w:val="CodeChar"/>
        </w:rPr>
        <w:t>xsd:simpleType[</w:t>
      </w:r>
      <w:proofErr w:type="gramEnd"/>
      <w:r w:rsidR="00D06A12" w:rsidRPr="00A83754">
        <w:rPr>
          <w:rStyle w:val="CodeChar"/>
        </w:rPr>
        <w:t>endsWith(@name, “EnumerationType”)]/@id</w:t>
      </w:r>
    </w:p>
    <w:p w:rsidR="001D2935" w:rsidRDefault="001D2935" w:rsidP="001D2935">
      <w:commentRangeStart w:id="57"/>
      <w:r w:rsidRPr="00A83754">
        <w:rPr>
          <w:rStyle w:val="CodeChar"/>
        </w:rPr>
        <w:t>Name</w:t>
      </w:r>
      <w:r>
        <w:t xml:space="preserve"> </w:t>
      </w:r>
      <w:commentRangeEnd w:id="57"/>
      <w:r w:rsidR="009261B2">
        <w:rPr>
          <w:rStyle w:val="CommentReference"/>
        </w:rPr>
        <w:commentReference w:id="57"/>
      </w:r>
      <w:proofErr w:type="gramStart"/>
      <w:r>
        <w:t>=</w:t>
      </w:r>
      <w:r w:rsidR="00BF2110">
        <w:t xml:space="preserve"> </w:t>
      </w:r>
      <w:r>
        <w:t xml:space="preserve"> </w:t>
      </w:r>
      <w:r w:rsidR="00A83754">
        <w:t>“</w:t>
      </w:r>
      <w:proofErr w:type="gramEnd"/>
      <w:r w:rsidR="00A83754" w:rsidRPr="00A83754">
        <w:rPr>
          <w:rStyle w:val="CodeChar"/>
        </w:rPr>
        <w:t>Agency Identification</w:t>
      </w:r>
      <w:r w:rsidR="00A83754">
        <w:t>”.</w:t>
      </w:r>
    </w:p>
    <w:p w:rsidR="001D2935" w:rsidRDefault="001D2935" w:rsidP="001D2935">
      <w:r w:rsidRPr="00A83754">
        <w:rPr>
          <w:rStyle w:val="CodeChar"/>
        </w:rPr>
        <w:t>List_ID</w:t>
      </w:r>
      <w:r>
        <w:t xml:space="preserve"> = </w:t>
      </w:r>
      <w:r w:rsidR="00A83754">
        <w:t>“</w:t>
      </w:r>
      <w:r w:rsidR="00A83754" w:rsidRPr="00A83754">
        <w:rPr>
          <w:rStyle w:val="CodeChar"/>
        </w:rPr>
        <w:t>3055</w:t>
      </w:r>
      <w:r w:rsidR="00A83754">
        <w:t>”</w:t>
      </w:r>
    </w:p>
    <w:p w:rsidR="001D2935" w:rsidRDefault="001D2935" w:rsidP="001D2935">
      <w:r w:rsidRPr="00A83754">
        <w:rPr>
          <w:rStyle w:val="CodeChar"/>
        </w:rPr>
        <w:t>Agency_ID</w:t>
      </w:r>
      <w:r>
        <w:t xml:space="preserve"> = </w:t>
      </w:r>
      <w:r w:rsidR="00A83754">
        <w:t>Foreign key</w:t>
      </w:r>
      <w:r w:rsidR="00E3484C">
        <w:t xml:space="preserve"> to the </w:t>
      </w:r>
      <w:r w:rsidR="00E3484C" w:rsidRPr="00E3484C">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sidR="00E3484C" w:rsidRPr="00E3484C">
        <w:rPr>
          <w:rStyle w:val="CodeChar"/>
        </w:rPr>
        <w:t>Agency_ID_List_Value</w:t>
      </w:r>
      <w:r w:rsidR="00E3484C">
        <w:t xml:space="preserve"> table.</w:t>
      </w:r>
    </w:p>
    <w:p w:rsidR="001D2935" w:rsidRDefault="001D2935" w:rsidP="001D2935">
      <w:r w:rsidRPr="00A83754">
        <w:rPr>
          <w:rStyle w:val="CodeChar"/>
        </w:rPr>
        <w:t>Version_ID</w:t>
      </w:r>
      <w:r>
        <w:t xml:space="preserve"> = </w:t>
      </w:r>
      <w:r w:rsidR="00A83754">
        <w:t>“</w:t>
      </w:r>
      <w:r w:rsidR="00A83754" w:rsidRPr="00A83754">
        <w:rPr>
          <w:rStyle w:val="CodeChar"/>
        </w:rPr>
        <w:t>D08B</w:t>
      </w:r>
      <w:r w:rsidR="00A83754">
        <w:t>”</w:t>
      </w:r>
      <w:r w:rsidR="00E3484C">
        <w:t>.</w:t>
      </w:r>
    </w:p>
    <w:p w:rsidR="001D2935" w:rsidRDefault="001D2935" w:rsidP="003F7F36">
      <w:r w:rsidRPr="00A83754">
        <w:rPr>
          <w:rStyle w:val="CodeChar"/>
        </w:rPr>
        <w:t>Definition</w:t>
      </w:r>
      <w:r>
        <w:t xml:space="preserve"> = </w:t>
      </w:r>
      <w:r w:rsidR="00A83754">
        <w:t xml:space="preserve">Copy the text from the top of the schema at </w:t>
      </w:r>
      <w:hyperlink r:id="rId12" w:history="1">
        <w:r w:rsidR="00A83754" w:rsidRPr="00516168">
          <w:rPr>
            <w:rStyle w:val="Hyperlink"/>
          </w:rPr>
          <w:t>http://www.unece.org/uncefact/codelist/standard/UNECE_AgencyIdentificationCode_D08B.xsd</w:t>
        </w:r>
      </w:hyperlink>
      <w:r w:rsidR="00A83754">
        <w:t>, where it says “</w:t>
      </w:r>
      <w:r w:rsidR="00A83754">
        <w:rPr>
          <w:color w:val="888888"/>
        </w:rPr>
        <w:t>Schema agency: UN/CEFACT Schema version: 3.3……”</w:t>
      </w:r>
    </w:p>
    <w:p w:rsidR="00E3484C" w:rsidRDefault="00E3484C" w:rsidP="00E3484C">
      <w:pPr>
        <w:pStyle w:val="Heading5"/>
      </w:pPr>
      <w:bookmarkStart w:id="58" w:name="_Toc409507496"/>
      <w:r>
        <w:lastRenderedPageBreak/>
        <w:t>Populate the Agency_ID_List_Value table</w:t>
      </w:r>
      <w:bookmarkEnd w:id="58"/>
    </w:p>
    <w:p w:rsidR="00E3484C" w:rsidRDefault="00E3484C" w:rsidP="00E3484C">
      <w:r>
        <w:t xml:space="preserve">The content shall be taken from the element </w:t>
      </w:r>
      <w:r w:rsidRPr="00C85DEC">
        <w:rPr>
          <w:rStyle w:val="CodeChar"/>
        </w:rPr>
        <w:t>//</w:t>
      </w:r>
      <w:proofErr w:type="gramStart"/>
      <w:r w:rsidRPr="00C85DEC">
        <w:rPr>
          <w:rStyle w:val="CodeChar"/>
        </w:rPr>
        <w:t>xsd:simpleType[</w:t>
      </w:r>
      <w:proofErr w:type="gramEnd"/>
      <w:r w:rsidRPr="00C85DEC">
        <w:rPr>
          <w:rStyle w:val="CodeChar"/>
        </w:rPr>
        <w:t>endsWith(@name, “EnumerationType)]</w:t>
      </w:r>
      <w:r>
        <w:t>.</w:t>
      </w:r>
      <w:r w:rsidR="008B5DDF">
        <w:t xml:space="preserve"> Assume this is the context element for XPATH expressions below.</w:t>
      </w:r>
    </w:p>
    <w:p w:rsidR="00E3484C" w:rsidRDefault="00E3484C" w:rsidP="00E3484C"/>
    <w:p w:rsidR="00E3484C" w:rsidRDefault="00E3484C" w:rsidP="00E3484C">
      <w:r w:rsidRPr="008B5DDF">
        <w:rPr>
          <w:rStyle w:val="CodeChar"/>
        </w:rPr>
        <w:t>Agency_ID_List_Value_ID</w:t>
      </w:r>
      <w:r>
        <w:t xml:space="preserve"> = Auto-generate database key.</w:t>
      </w:r>
    </w:p>
    <w:p w:rsidR="00E3484C" w:rsidRDefault="00E3484C" w:rsidP="00E3484C">
      <w:r w:rsidRPr="008B5DDF">
        <w:rPr>
          <w:rStyle w:val="CodeChar"/>
        </w:rPr>
        <w:t>Value</w:t>
      </w:r>
      <w:r>
        <w:t xml:space="preserve"> = </w:t>
      </w:r>
      <w:r w:rsidR="008B5DDF">
        <w:t xml:space="preserve">Move to descendant context elements </w:t>
      </w:r>
      <w:r w:rsidR="008B5DDF" w:rsidRPr="00C85DEC">
        <w:rPr>
          <w:rStyle w:val="CodeChar"/>
        </w:rPr>
        <w:t>xsd</w:t>
      </w:r>
      <w:proofErr w:type="gramStart"/>
      <w:r w:rsidR="008B5DDF" w:rsidRPr="00C85DEC">
        <w:rPr>
          <w:rStyle w:val="CodeChar"/>
        </w:rPr>
        <w:t>:enumearation</w:t>
      </w:r>
      <w:proofErr w:type="gramEnd"/>
      <w:r w:rsidR="008B5DDF">
        <w:t xml:space="preserve">. For each descendant </w:t>
      </w:r>
      <w:r w:rsidR="008B5DDF" w:rsidRPr="00C85DEC">
        <w:rPr>
          <w:rStyle w:val="CodeChar"/>
        </w:rPr>
        <w:t>xsd</w:t>
      </w:r>
      <w:proofErr w:type="gramStart"/>
      <w:r w:rsidR="008B5DDF" w:rsidRPr="00C85DEC">
        <w:rPr>
          <w:rStyle w:val="CodeChar"/>
        </w:rPr>
        <w:t>:enumeration</w:t>
      </w:r>
      <w:proofErr w:type="gramEnd"/>
      <w:r w:rsidR="008B5DDF">
        <w:t xml:space="preserve"> element, populate this column with </w:t>
      </w:r>
      <w:r w:rsidR="008B5DDF" w:rsidRPr="00C85DEC">
        <w:rPr>
          <w:rStyle w:val="CodeChar"/>
        </w:rPr>
        <w:t>@value</w:t>
      </w:r>
      <w:r w:rsidR="008B5DDF">
        <w:t>.</w:t>
      </w:r>
    </w:p>
    <w:p w:rsidR="008B5DDF" w:rsidRDefault="008B5DDF" w:rsidP="00E3484C">
      <w:r w:rsidRPr="008B5DDF">
        <w:rPr>
          <w:rStyle w:val="CodeChar"/>
        </w:rPr>
        <w:t>Name</w:t>
      </w:r>
      <w:r>
        <w:t xml:space="preserve"> = Assuming still in the </w:t>
      </w:r>
      <w:r w:rsidRPr="00C85DEC">
        <w:rPr>
          <w:rStyle w:val="CodeChar"/>
        </w:rPr>
        <w:t>xsd</w:t>
      </w:r>
      <w:proofErr w:type="gramStart"/>
      <w:r w:rsidRPr="00C85DEC">
        <w:rPr>
          <w:rStyle w:val="CodeChar"/>
        </w:rPr>
        <w:t>:enumeration</w:t>
      </w:r>
      <w:proofErr w:type="gramEnd"/>
      <w:r>
        <w:t xml:space="preserve"> context element, populate this column with </w:t>
      </w:r>
      <w:r w:rsidRPr="00C85DEC">
        <w:rPr>
          <w:rStyle w:val="CodeChar"/>
        </w:rPr>
        <w:t>//ccts:Name</w:t>
      </w:r>
      <w:r>
        <w:t>.</w:t>
      </w:r>
    </w:p>
    <w:p w:rsidR="00E3484C" w:rsidRDefault="00E3484C" w:rsidP="00E3484C">
      <w:r w:rsidRPr="008B5DDF">
        <w:rPr>
          <w:rStyle w:val="CodeChar"/>
        </w:rPr>
        <w:t>Definition</w:t>
      </w:r>
      <w:r>
        <w:t xml:space="preserve"> = </w:t>
      </w:r>
      <w:r w:rsidR="008B5DDF">
        <w:t xml:space="preserve">Assuming still in the </w:t>
      </w:r>
      <w:r w:rsidR="008B5DDF" w:rsidRPr="00C85DEC">
        <w:rPr>
          <w:rStyle w:val="CodeChar"/>
        </w:rPr>
        <w:t>xsd</w:t>
      </w:r>
      <w:proofErr w:type="gramStart"/>
      <w:r w:rsidR="008B5DDF" w:rsidRPr="00C85DEC">
        <w:rPr>
          <w:rStyle w:val="CodeChar"/>
        </w:rPr>
        <w:t>:enumeration</w:t>
      </w:r>
      <w:proofErr w:type="gramEnd"/>
      <w:r w:rsidR="008B5DDF">
        <w:t xml:space="preserve"> context element, populate this column with </w:t>
      </w:r>
      <w:r w:rsidR="008B5DDF" w:rsidRPr="00C85DEC">
        <w:rPr>
          <w:rStyle w:val="CodeChar"/>
        </w:rPr>
        <w:t>//ccts:Definition</w:t>
      </w:r>
      <w:r w:rsidR="008B5DDF">
        <w:t>.</w:t>
      </w:r>
    </w:p>
    <w:p w:rsidR="00E3484C" w:rsidRPr="00E3484C" w:rsidRDefault="00E3484C" w:rsidP="00E3484C">
      <w:r w:rsidRPr="008B5DDF">
        <w:rPr>
          <w:rStyle w:val="CodeChar"/>
        </w:rPr>
        <w:t>Owner_Agency_ID_List_ID</w:t>
      </w:r>
      <w:r>
        <w:t xml:space="preserve"> = </w:t>
      </w:r>
      <w:r w:rsidR="008053DA">
        <w:t xml:space="preserve">Foreign key to the </w:t>
      </w:r>
      <w:r w:rsidR="008053DA" w:rsidRPr="00A83754">
        <w:rPr>
          <w:rStyle w:val="CodeChar"/>
        </w:rPr>
        <w:t>Agency_ID_List_ID</w:t>
      </w:r>
      <w:r w:rsidR="008053DA">
        <w:t xml:space="preserve"> populated in the previous section.</w:t>
      </w:r>
    </w:p>
    <w:p w:rsidR="00985C7A" w:rsidRDefault="00985C7A" w:rsidP="00985C7A">
      <w:pPr>
        <w:pStyle w:val="Heading4"/>
      </w:pPr>
      <w:bookmarkStart w:id="59" w:name="_Toc409507497"/>
      <w:r>
        <w:t xml:space="preserve">Import </w:t>
      </w:r>
      <w:r w:rsidR="003A27FD">
        <w:t>Code Lists</w:t>
      </w:r>
      <w:bookmarkEnd w:id="59"/>
    </w:p>
    <w:p w:rsidR="003A27FD" w:rsidRDefault="003A27FD" w:rsidP="003A27FD"/>
    <w:p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Pr="003A27FD">
        <w:rPr>
          <w:rStyle w:val="CodeChar"/>
        </w:rPr>
        <w:t>Code_List</w:t>
      </w:r>
      <w:r>
        <w:t xml:space="preserve"> and </w:t>
      </w:r>
      <w:r w:rsidRPr="003A27FD">
        <w:rPr>
          <w:rStyle w:val="CodeChar"/>
        </w:rPr>
        <w:t>Code_Value</w:t>
      </w:r>
      <w:r>
        <w:t xml:space="preserve">. </w:t>
      </w:r>
      <w:r w:rsidRPr="0002491D">
        <w:rPr>
          <w:rStyle w:val="CodeChar"/>
        </w:rPr>
        <w:t>Code_List</w:t>
      </w:r>
      <w:r>
        <w:t xml:space="preserve"> stores the meta-data about the code list and the </w:t>
      </w:r>
      <w:r w:rsidRPr="0002491D">
        <w:rPr>
          <w:rStyle w:val="CodeChar"/>
        </w:rPr>
        <w:t>Code_Value</w:t>
      </w:r>
      <w:r>
        <w:t xml:space="preserve"> table stores all the code values.</w:t>
      </w:r>
    </w:p>
    <w:p w:rsidR="00A82AF6" w:rsidRDefault="00A82AF6" w:rsidP="00A82AF6">
      <w:pPr>
        <w:pStyle w:val="Heading5"/>
      </w:pPr>
      <w:bookmarkStart w:id="60" w:name="_Toc409507498"/>
      <w:r>
        <w:t>Populate Code_List table</w:t>
      </w:r>
      <w:bookmarkEnd w:id="60"/>
    </w:p>
    <w:p w:rsidR="008C5924" w:rsidRDefault="0002491D" w:rsidP="00A82AF6">
      <w:r>
        <w:t xml:space="preserve">Each schema in the Code List Folder has one or more </w:t>
      </w:r>
      <w:r w:rsidRPr="0002491D">
        <w:rPr>
          <w:rStyle w:val="CodeChar"/>
        </w:rPr>
        <w:t>xsd</w:t>
      </w:r>
      <w:proofErr w:type="gramStart"/>
      <w:r w:rsidRPr="0002491D">
        <w:rPr>
          <w:rStyle w:val="CodeChar"/>
        </w:rPr>
        <w:t>:simpleType</w:t>
      </w:r>
      <w:proofErr w:type="gramEnd"/>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rsidR="008C5924">
        <w:t xml:space="preserve"> has </w:t>
      </w:r>
      <w:r w:rsidRPr="0002491D">
        <w:rPr>
          <w:rStyle w:val="CodeChar"/>
        </w:rPr>
        <w:t>clmIANACharacterSetCode20070514_CharacterSetCodeContentType</w:t>
      </w:r>
      <w:r>
        <w:t>.</w:t>
      </w:r>
      <w:r w:rsidR="008C5924">
        <w:t xml:space="preserve"> Each of the</w:t>
      </w:r>
      <w:r w:rsidR="006B6E38">
        <w:t>s</w:t>
      </w:r>
      <w:r w:rsidR="008C5924">
        <w:t>e</w:t>
      </w:r>
      <w:r w:rsidR="006B6E38">
        <w:t xml:space="preserve"> must have a corresponding entry </w:t>
      </w:r>
      <w:r w:rsidR="003F7F36">
        <w:t xml:space="preserve">in </w:t>
      </w:r>
      <w:r w:rsidR="006B6E38">
        <w:t xml:space="preserve">the </w:t>
      </w:r>
      <w:r w:rsidR="006B6E38" w:rsidRPr="006B6E38">
        <w:rPr>
          <w:rStyle w:val="CodeChar"/>
        </w:rPr>
        <w:t>Code_List</w:t>
      </w:r>
      <w:r w:rsidR="006B6E38">
        <w:t xml:space="preserve"> table</w:t>
      </w:r>
      <w:r w:rsidR="008C5924">
        <w:t xml:space="preserve"> as described below</w:t>
      </w:r>
      <w:r w:rsidR="006B6E38">
        <w:t>.</w:t>
      </w:r>
      <w:r w:rsidR="00AB0BB3">
        <w:t xml:space="preserve"> Note that XPATH expression below assumes that the context is that </w:t>
      </w:r>
      <w:r w:rsidR="00AB0BB3" w:rsidRPr="00AB0BB3">
        <w:rPr>
          <w:rStyle w:val="CodeChar"/>
        </w:rPr>
        <w:t>xsd</w:t>
      </w:r>
      <w:proofErr w:type="gramStart"/>
      <w:r w:rsidR="00AB0BB3" w:rsidRPr="00AB0BB3">
        <w:rPr>
          <w:rStyle w:val="CodeChar"/>
        </w:rPr>
        <w:t>:simpleType</w:t>
      </w:r>
      <w:proofErr w:type="gramEnd"/>
      <w:r w:rsidR="00AB0BB3">
        <w:t>.</w:t>
      </w:r>
      <w:r w:rsidR="008C5924">
        <w:t xml:space="preserve"> For each entry in the </w:t>
      </w:r>
      <w:r w:rsidR="008C5924" w:rsidRPr="008C5924">
        <w:rPr>
          <w:rStyle w:val="CodeChar"/>
        </w:rPr>
        <w:t>Code_List</w:t>
      </w:r>
      <w:r w:rsidR="008C5924">
        <w:t xml:space="preserve"> table, populate the </w:t>
      </w:r>
      <w:r w:rsidR="008C5924" w:rsidRPr="008C5924">
        <w:rPr>
          <w:rStyle w:val="CodeChar"/>
        </w:rPr>
        <w:t>Code_List_Value</w:t>
      </w:r>
      <w:r w:rsidR="008C5924">
        <w:t xml:space="preserve"> table as described in the next section.</w:t>
      </w:r>
    </w:p>
    <w:p w:rsidR="00A82AF6" w:rsidRDefault="0002491D" w:rsidP="00A82AF6">
      <w:r w:rsidRPr="00DE2EBB">
        <w:rPr>
          <w:rStyle w:val="CodeChar"/>
        </w:rPr>
        <w:t>Code_List_ID</w:t>
      </w:r>
      <w:r>
        <w:t xml:space="preserve"> = </w:t>
      </w:r>
      <w:r w:rsidR="006B6E38">
        <w:t>Auto-generate database key.</w:t>
      </w:r>
    </w:p>
    <w:p w:rsidR="006B6E38" w:rsidRDefault="006B6E38" w:rsidP="00A82AF6">
      <w:r w:rsidRPr="00DE2EBB">
        <w:rPr>
          <w:rStyle w:val="CodeChar"/>
        </w:rPr>
        <w:t>Code_List_GUID</w:t>
      </w:r>
      <w:r>
        <w:t xml:space="preserve"> = </w:t>
      </w:r>
      <w:r w:rsidR="00D06A12">
        <w:t>./</w:t>
      </w:r>
      <w:r w:rsidR="00103D85" w:rsidRPr="00AB0BB3">
        <w:rPr>
          <w:rStyle w:val="CodeChar"/>
        </w:rPr>
        <w:t>@id</w:t>
      </w:r>
      <w:r w:rsidR="00103D85">
        <w:t>.</w:t>
      </w:r>
    </w:p>
    <w:p w:rsidR="00D06A12" w:rsidRDefault="00D06A12" w:rsidP="00A82AF6">
      <w:r w:rsidRPr="00333D21">
        <w:rPr>
          <w:rStyle w:val="CodeChar"/>
        </w:rPr>
        <w:t>Enumeration_Type_GUID</w:t>
      </w:r>
      <w:r>
        <w:t xml:space="preserve"> =</w:t>
      </w:r>
      <w:r w:rsidR="00770D06">
        <w:t xml:space="preserve"> If </w:t>
      </w:r>
      <w:r w:rsidR="00770D06">
        <w:rPr>
          <w:rStyle w:val="CodeChar"/>
        </w:rPr>
        <w:t xml:space="preserve">startsWith(&lt;X&gt;, “oacl”), </w:t>
      </w:r>
      <w:r w:rsidR="00770D06" w:rsidRPr="00770D06">
        <w:t>the val</w:t>
      </w:r>
      <w:r w:rsidR="00770D06">
        <w:t>ue is</w:t>
      </w:r>
      <w:proofErr w:type="gramStart"/>
      <w:r>
        <w:t>..</w:t>
      </w:r>
      <w:proofErr w:type="gramEnd"/>
      <w:r>
        <w:t>/</w:t>
      </w:r>
      <w:r w:rsidRPr="00AB0BB3">
        <w:rPr>
          <w:rStyle w:val="CodeChar"/>
        </w:rPr>
        <w:t>xsd:simpleType</w:t>
      </w:r>
      <w:r>
        <w:rPr>
          <w:rStyle w:val="CodeChar"/>
        </w:rPr>
        <w:t xml:space="preserve">[@name = </w:t>
      </w:r>
      <w:proofErr w:type="gramStart"/>
      <w:r>
        <w:rPr>
          <w:rStyle w:val="CodeChar"/>
        </w:rPr>
        <w:t>concat(</w:t>
      </w:r>
      <w:proofErr w:type="gramEnd"/>
      <w:r>
        <w:rPr>
          <w:rStyle w:val="CodeChar"/>
        </w:rPr>
        <w:t>&lt;X&gt;, “EnumerationType”)]/</w:t>
      </w:r>
      <w:r w:rsidRPr="00AB0BB3">
        <w:rPr>
          <w:rStyle w:val="CodeChar"/>
        </w:rPr>
        <w:t>@id</w:t>
      </w:r>
      <w:r>
        <w:t>.</w:t>
      </w:r>
      <w:r w:rsidR="0030351C">
        <w:t xml:space="preserve"> </w:t>
      </w:r>
      <w:r w:rsidR="00770D06">
        <w:t>Otherwise, leave blank.</w:t>
      </w:r>
      <w:r w:rsidR="00B654FB">
        <w:t>0</w:t>
      </w:r>
    </w:p>
    <w:p w:rsidR="0002491D" w:rsidRPr="00A82AF6" w:rsidRDefault="00FC4F63" w:rsidP="00A82AF6">
      <w:r>
        <w:rPr>
          <w:rStyle w:val="CodeChar"/>
        </w:rPr>
        <w:t>Name</w:t>
      </w:r>
      <w:r w:rsidR="0002491D">
        <w:t xml:space="preserve"> = </w:t>
      </w:r>
      <w:r w:rsidR="009A7270">
        <w:t>substring-</w:t>
      </w:r>
      <w:proofErr w:type="gramStart"/>
      <w:r w:rsidR="009A7270">
        <w:t>before(</w:t>
      </w:r>
      <w:proofErr w:type="gramEnd"/>
      <w:r w:rsidR="00333D21" w:rsidRPr="00333D21">
        <w:rPr>
          <w:rStyle w:val="CodeChar"/>
        </w:rPr>
        <w:t>/@name</w:t>
      </w:r>
      <w:r w:rsidR="009A7270">
        <w:rPr>
          <w:rStyle w:val="CodeChar"/>
        </w:rPr>
        <w:t>, ‘ContentType’)</w:t>
      </w:r>
      <w:commentRangeStart w:id="61"/>
      <w:r w:rsidR="006B6E38">
        <w:t>.</w:t>
      </w:r>
      <w:commentRangeEnd w:id="61"/>
      <w:r w:rsidR="00BD78A3">
        <w:t xml:space="preserve"> Ex. Name of the </w:t>
      </w:r>
      <w:r w:rsidR="006B6E38">
        <w:rPr>
          <w:rStyle w:val="CommentReference"/>
        </w:rPr>
        <w:commentReference w:id="61"/>
      </w:r>
      <w:r w:rsidR="00BD78A3" w:rsidRPr="00BD78A3">
        <w:t xml:space="preserve"> </w:t>
      </w:r>
      <w:r w:rsidR="00BD78A3" w:rsidRPr="00BD78A3">
        <w:rPr>
          <w:rStyle w:val="CodeChar"/>
        </w:rPr>
        <w:t>oacl_ActionCodeContentType</w:t>
      </w:r>
      <w:r w:rsidR="00BD78A3">
        <w:t xml:space="preserve"> is “</w:t>
      </w:r>
      <w:r w:rsidR="009A7270" w:rsidRPr="009A7270">
        <w:rPr>
          <w:rStyle w:val="CodeChar"/>
        </w:rPr>
        <w:t>oacl_</w:t>
      </w:r>
      <w:r w:rsidR="00EC6FEF">
        <w:rPr>
          <w:rStyle w:val="CodeChar"/>
        </w:rPr>
        <w:t>Action</w:t>
      </w:r>
      <w:r w:rsidR="00BD78A3" w:rsidRPr="00BD78A3">
        <w:rPr>
          <w:rStyle w:val="CodeChar"/>
        </w:rPr>
        <w:t>Code</w:t>
      </w:r>
      <w:r w:rsidR="00BD78A3">
        <w:t>”.</w:t>
      </w:r>
    </w:p>
    <w:p w:rsidR="003A27FD" w:rsidRDefault="0002491D" w:rsidP="003A27FD">
      <w:r w:rsidRPr="00DE2EBB">
        <w:rPr>
          <w:rStyle w:val="CodeChar"/>
        </w:rPr>
        <w:t>List_ID</w:t>
      </w:r>
      <w:r>
        <w:t xml:space="preserve"> = </w:t>
      </w:r>
      <w:r w:rsidR="00B23178">
        <w:t xml:space="preserve">Same as the </w:t>
      </w:r>
      <w:r w:rsidR="00B23178" w:rsidRPr="00B23178">
        <w:rPr>
          <w:rStyle w:val="CodeChar"/>
        </w:rPr>
        <w:t>Code_List_GUID</w:t>
      </w:r>
      <w:r w:rsidR="00B23178">
        <w:t xml:space="preserve"> for now.</w:t>
      </w:r>
    </w:p>
    <w:p w:rsidR="00103D85" w:rsidRDefault="0002491D" w:rsidP="003A27FD">
      <w:commentRangeStart w:id="62"/>
      <w:r w:rsidRPr="00DE2EBB">
        <w:rPr>
          <w:rStyle w:val="CodeChar"/>
        </w:rPr>
        <w:t>Agency_ID</w:t>
      </w:r>
      <w:r>
        <w:t xml:space="preserve"> </w:t>
      </w:r>
      <w:commentRangeEnd w:id="62"/>
      <w:r w:rsidR="00724057">
        <w:rPr>
          <w:rStyle w:val="CommentReference"/>
        </w:rPr>
        <w:commentReference w:id="62"/>
      </w:r>
      <w:r>
        <w:t xml:space="preserve">= </w:t>
      </w:r>
      <w:proofErr w:type="gramStart"/>
      <w:r w:rsidR="00C85DEC">
        <w:t>This</w:t>
      </w:r>
      <w:proofErr w:type="gramEnd"/>
      <w:r w:rsidR="00C85DEC">
        <w:t xml:space="preserve"> is a foreign key to the </w:t>
      </w:r>
      <w:r w:rsidR="00C85DEC" w:rsidRPr="00C85DEC">
        <w:rPr>
          <w:rStyle w:val="CodeChar"/>
        </w:rPr>
        <w:t>Agency_ID_List_Value.</w:t>
      </w:r>
      <w:r w:rsidR="00C85DEC">
        <w:rPr>
          <w:rStyle w:val="CodeChar"/>
        </w:rPr>
        <w:t xml:space="preserve"> </w:t>
      </w:r>
      <w:r w:rsidR="00C85DEC" w:rsidRPr="00C85DEC">
        <w:rPr>
          <w:rStyle w:val="CodeChar"/>
        </w:rPr>
        <w:t>Agency_ID_List_Value_ID</w:t>
      </w:r>
      <w:r w:rsidR="00C85DEC">
        <w:t xml:space="preserve"> associated with the </w:t>
      </w:r>
      <w:r w:rsidR="00C85DEC" w:rsidRPr="00C85DEC">
        <w:rPr>
          <w:rStyle w:val="CodeChar"/>
        </w:rPr>
        <w:t>Agency_ID_List_Value. Value</w:t>
      </w:r>
      <w:r w:rsidR="00C85DEC">
        <w:t xml:space="preserve"> as follows. </w:t>
      </w:r>
      <w:r w:rsidR="00103D85">
        <w:t>Code</w:t>
      </w:r>
      <w:r w:rsidR="00C85DEC">
        <w:t xml:space="preserve"> lists</w:t>
      </w:r>
      <w:r w:rsidR="00103D85">
        <w:t xml:space="preserve"> from </w:t>
      </w:r>
      <w:r w:rsidR="00103D85" w:rsidRPr="007B319F">
        <w:rPr>
          <w:rStyle w:val="CodeChar"/>
        </w:rPr>
        <w:t>CodeLists_1.xsd</w:t>
      </w:r>
      <w:r w:rsidR="00103D85">
        <w:t xml:space="preserve">, </w:t>
      </w:r>
      <w:r w:rsidR="00103D85" w:rsidRPr="007B319F">
        <w:rPr>
          <w:rStyle w:val="CodeChar"/>
        </w:rPr>
        <w:t>CodeList_ConditionTypeCode_1.xsd</w:t>
      </w:r>
      <w:r w:rsidR="00103D85">
        <w:t xml:space="preserve">, </w:t>
      </w:r>
      <w:r w:rsidR="00103D85" w:rsidRPr="007B319F">
        <w:rPr>
          <w:rStyle w:val="CodeChar"/>
        </w:rPr>
        <w:t>CodeList_ConstraintTypeCode_1.xsd</w:t>
      </w:r>
      <w:r w:rsidR="007B319F">
        <w:t xml:space="preserve">, </w:t>
      </w:r>
      <w:r w:rsidR="007B319F" w:rsidRPr="007B319F">
        <w:rPr>
          <w:rStyle w:val="CodeChar"/>
        </w:rPr>
        <w:t>CodeList_DateFormatCode_1.xsd</w:t>
      </w:r>
      <w:r w:rsidR="007B319F">
        <w:t>,</w:t>
      </w:r>
      <w:r w:rsidR="00103D85">
        <w:t xml:space="preserve"> </w:t>
      </w:r>
      <w:r w:rsidR="007B319F" w:rsidRPr="007B319F">
        <w:rPr>
          <w:rStyle w:val="CodeChar"/>
        </w:rPr>
        <w:t>CodeList_DateTimeFormatCode_1.xsd</w:t>
      </w:r>
      <w:r w:rsidR="007B319F">
        <w:t xml:space="preserve">, and </w:t>
      </w:r>
      <w:r w:rsidR="007B319F" w:rsidRPr="007B319F">
        <w:rPr>
          <w:rStyle w:val="CodeChar"/>
        </w:rPr>
        <w:t>CodeList_TimeFormatCode_1.xsd</w:t>
      </w:r>
      <w:r w:rsidR="00103D85">
        <w:t xml:space="preserve"> ha</w:t>
      </w:r>
      <w:r w:rsidR="007B319F">
        <w:t>ve</w:t>
      </w:r>
      <w:r w:rsidR="00103D85">
        <w:t xml:space="preserve"> </w:t>
      </w:r>
      <w:r w:rsidR="007B319F">
        <w:t xml:space="preserve">the </w:t>
      </w:r>
      <w:r w:rsidR="00C85DEC" w:rsidRPr="00C85DEC">
        <w:rPr>
          <w:rStyle w:val="CodeChar"/>
        </w:rPr>
        <w:t>V</w:t>
      </w:r>
      <w:r w:rsidR="00103D85" w:rsidRPr="00C85DEC">
        <w:rPr>
          <w:rStyle w:val="CodeChar"/>
        </w:rPr>
        <w:t>alue</w:t>
      </w:r>
      <w:r w:rsidR="00103D85">
        <w:t xml:space="preserve"> </w:t>
      </w:r>
      <w:r w:rsidR="00C85DEC">
        <w:t xml:space="preserve">= </w:t>
      </w:r>
      <w:r w:rsidR="00103D85">
        <w:t>“</w:t>
      </w:r>
      <w:r w:rsidR="00B23178">
        <w:rPr>
          <w:rStyle w:val="CodeChar"/>
        </w:rPr>
        <w:t>314</w:t>
      </w:r>
      <w:r w:rsidR="00103D85">
        <w:t>”</w:t>
      </w:r>
      <w:r w:rsidR="00B23178">
        <w:t xml:space="preserve"> (taken from Scheme Agency Identification file)</w:t>
      </w:r>
      <w:r w:rsidR="00C85DEC">
        <w:t>. Code lists from</w:t>
      </w:r>
      <w:r w:rsidR="007B319F">
        <w:t xml:space="preserve"> </w:t>
      </w:r>
      <w:r w:rsidR="007B319F" w:rsidRPr="007B319F">
        <w:rPr>
          <w:rStyle w:val="CodeChar"/>
        </w:rPr>
        <w:t>CodeList_CharacterSetCode_IANA_20070514.xsd</w:t>
      </w:r>
      <w:r w:rsidR="007B319F">
        <w:t xml:space="preserve"> and </w:t>
      </w:r>
      <w:r w:rsidR="007B319F" w:rsidRPr="007B319F">
        <w:rPr>
          <w:rStyle w:val="CodeChar"/>
        </w:rPr>
        <w:t>CodeList_MIMEMediaTypeCode_IANA_7_04.xsd</w:t>
      </w:r>
      <w:r w:rsidR="007B319F">
        <w:t xml:space="preserve"> have the </w:t>
      </w:r>
      <w:r w:rsidR="00C85DEC" w:rsidRPr="00C85DEC">
        <w:rPr>
          <w:rStyle w:val="CodeChar"/>
        </w:rPr>
        <w:t>V</w:t>
      </w:r>
      <w:commentRangeStart w:id="63"/>
      <w:r w:rsidR="007B319F" w:rsidRPr="00C85DEC">
        <w:rPr>
          <w:rStyle w:val="CodeChar"/>
        </w:rPr>
        <w:t>alue</w:t>
      </w:r>
      <w:r w:rsidR="00C85DEC" w:rsidRPr="00C85DEC">
        <w:t xml:space="preserve"> =</w:t>
      </w:r>
      <w:r w:rsidR="007B319F" w:rsidRPr="00786196">
        <w:t xml:space="preserve"> “</w:t>
      </w:r>
      <w:r w:rsidR="00786196" w:rsidRPr="00786196">
        <w:rPr>
          <w:rStyle w:val="CodeChar"/>
        </w:rPr>
        <w:t>379</w:t>
      </w:r>
      <w:r w:rsidR="007B319F" w:rsidRPr="00786196">
        <w:t xml:space="preserve">”. </w:t>
      </w:r>
      <w:commentRangeEnd w:id="63"/>
      <w:r w:rsidR="00786196">
        <w:rPr>
          <w:rStyle w:val="CommentReference"/>
        </w:rPr>
        <w:commentReference w:id="63"/>
      </w:r>
      <w:r w:rsidR="007B319F" w:rsidRPr="00786196">
        <w:t>Codes</w:t>
      </w:r>
      <w:r w:rsidR="007B319F">
        <w:t xml:space="preserve"> from </w:t>
      </w:r>
      <w:r w:rsidR="007B319F" w:rsidRPr="007B319F">
        <w:rPr>
          <w:rStyle w:val="CodeChar"/>
        </w:rPr>
        <w:t>CodeList_CurrentcyCode_ISO_7_04.xsd</w:t>
      </w:r>
      <w:r w:rsidR="007B319F">
        <w:t xml:space="preserve"> and </w:t>
      </w:r>
      <w:r w:rsidR="007B319F" w:rsidRPr="007B319F">
        <w:rPr>
          <w:rStyle w:val="CodeChar"/>
        </w:rPr>
        <w:t>CodeList_LanguageCode_ISO_7_04.xsd</w:t>
      </w:r>
      <w:r w:rsidR="007B319F">
        <w:t xml:space="preserve"> have the value “</w:t>
      </w:r>
      <w:r w:rsidR="00F378AC">
        <w:rPr>
          <w:rStyle w:val="CodeChar"/>
        </w:rPr>
        <w:t>5</w:t>
      </w:r>
      <w:r w:rsidR="007B319F">
        <w:t xml:space="preserve">”.  Codes from </w:t>
      </w:r>
      <w:r w:rsidR="007B319F" w:rsidRPr="007B319F">
        <w:rPr>
          <w:rStyle w:val="CodeChar"/>
        </w:rPr>
        <w:t>CodeList_TimeZoneCode_1.xsd</w:t>
      </w:r>
      <w:r w:rsidR="007B319F">
        <w:t xml:space="preserve"> have the </w:t>
      </w:r>
      <w:r w:rsidR="005C17D7" w:rsidRPr="005C17D7">
        <w:rPr>
          <w:rStyle w:val="CodeChar"/>
        </w:rPr>
        <w:t>V</w:t>
      </w:r>
      <w:r w:rsidR="007B319F" w:rsidRPr="005C17D7">
        <w:rPr>
          <w:rStyle w:val="CodeChar"/>
        </w:rPr>
        <w:t>alue</w:t>
      </w:r>
      <w:r w:rsidR="005C17D7" w:rsidRPr="005C17D7">
        <w:rPr>
          <w:rStyle w:val="CodeChar"/>
        </w:rPr>
        <w:t xml:space="preserve"> </w:t>
      </w:r>
      <w:r w:rsidR="005C17D7">
        <w:t>=</w:t>
      </w:r>
      <w:r w:rsidR="007B319F">
        <w:t xml:space="preserve"> </w:t>
      </w:r>
      <w:r w:rsidR="007B319F" w:rsidRPr="00F378AC">
        <w:t>“</w:t>
      </w:r>
      <w:r w:rsidR="00F378AC" w:rsidRPr="00F378AC">
        <w:rPr>
          <w:rStyle w:val="CodeChar"/>
        </w:rPr>
        <w:t>5</w:t>
      </w:r>
      <w:r w:rsidR="007B319F" w:rsidRPr="00F378AC">
        <w:t>”.</w:t>
      </w:r>
      <w:r w:rsidR="007B319F">
        <w:t xml:space="preserve"> Codes from </w:t>
      </w:r>
      <w:r w:rsidR="007B319F" w:rsidRPr="007B319F">
        <w:rPr>
          <w:rStyle w:val="CodeChar"/>
        </w:rPr>
        <w:t>CodeList_UnitCode_UNECE_7_04.xsd</w:t>
      </w:r>
      <w:r w:rsidR="007B319F">
        <w:t xml:space="preserve"> have the </w:t>
      </w:r>
      <w:r w:rsidR="005C17D7">
        <w:rPr>
          <w:rStyle w:val="CodeChar"/>
        </w:rPr>
        <w:t>V</w:t>
      </w:r>
      <w:r w:rsidR="007B319F" w:rsidRPr="005C17D7">
        <w:rPr>
          <w:rStyle w:val="CodeChar"/>
        </w:rPr>
        <w:t>alue</w:t>
      </w:r>
      <w:r w:rsidR="005C17D7">
        <w:t xml:space="preserve"> =</w:t>
      </w:r>
      <w:r w:rsidR="007B319F">
        <w:t xml:space="preserve"> “</w:t>
      </w:r>
      <w:r w:rsidR="00F378AC">
        <w:rPr>
          <w:rStyle w:val="CodeChar"/>
        </w:rPr>
        <w:t>6</w:t>
      </w:r>
      <w:r w:rsidR="007B319F">
        <w:t>”.</w:t>
      </w:r>
    </w:p>
    <w:p w:rsidR="0002491D" w:rsidRDefault="00D3666F" w:rsidP="003A27FD">
      <w:r>
        <w:rPr>
          <w:rStyle w:val="CodeChar"/>
        </w:rPr>
        <w:t>Version_ID</w:t>
      </w:r>
      <w:r w:rsidR="00210590">
        <w:t xml:space="preserve"> = </w:t>
      </w:r>
      <w:r w:rsidR="00B57453">
        <w:t xml:space="preserve">If the </w:t>
      </w:r>
      <w:r w:rsidR="00B57453" w:rsidRPr="00B57453">
        <w:rPr>
          <w:rStyle w:val="CodeChar"/>
        </w:rPr>
        <w:t>Name</w:t>
      </w:r>
      <w:r w:rsidR="00B57453">
        <w:t xml:space="preserve"> starts with </w:t>
      </w:r>
      <w:r w:rsidR="00B57453" w:rsidRPr="00B57453">
        <w:rPr>
          <w:rStyle w:val="CodeChar"/>
        </w:rPr>
        <w:t>‘oacl’</w:t>
      </w:r>
      <w:r w:rsidR="00B57453">
        <w:t xml:space="preserve">, the value is </w:t>
      </w:r>
      <w:r w:rsidR="00B57453" w:rsidRPr="00B57453">
        <w:rPr>
          <w:rStyle w:val="CodeChar"/>
        </w:rPr>
        <w:t>‘1’</w:t>
      </w:r>
      <w:r w:rsidR="00B57453">
        <w:t xml:space="preserve">. Else if the </w:t>
      </w:r>
      <w:r w:rsidR="00B57453" w:rsidRPr="00B57453">
        <w:rPr>
          <w:rStyle w:val="CodeChar"/>
        </w:rPr>
        <w:t>Name</w:t>
      </w:r>
      <w:r w:rsidR="00B57453">
        <w:t xml:space="preserve"> is </w:t>
      </w:r>
      <w:r w:rsidR="00B57453" w:rsidRPr="00B57453">
        <w:rPr>
          <w:rStyle w:val="CodeChar"/>
        </w:rPr>
        <w:t>‘clm6Recommendation205_MeasurementUnitCommonCode’</w:t>
      </w:r>
      <w:r w:rsidR="00B57453">
        <w:t xml:space="preserve">, the value is </w:t>
      </w:r>
      <w:r w:rsidR="00B57453" w:rsidRPr="00B57453">
        <w:rPr>
          <w:rStyle w:val="CodeChar"/>
        </w:rPr>
        <w:t>‘5’</w:t>
      </w:r>
      <w:r w:rsidR="00B57453">
        <w:t xml:space="preserve">. Else the value is the number substring </w:t>
      </w:r>
      <w:r w:rsidR="00B57453">
        <w:lastRenderedPageBreak/>
        <w:t xml:space="preserve">preceding the </w:t>
      </w:r>
      <w:r w:rsidR="00B57453" w:rsidRPr="00B57453">
        <w:rPr>
          <w:rStyle w:val="CodeChar"/>
        </w:rPr>
        <w:t>‘_’</w:t>
      </w:r>
      <w:r w:rsidR="00B57453">
        <w:t xml:space="preserve"> in the name, e.g., if the Name is </w:t>
      </w:r>
      <w:r w:rsidR="00B57453" w:rsidRPr="00B57453">
        <w:rPr>
          <w:rStyle w:val="CodeChar"/>
        </w:rPr>
        <w:t>‘clmIANAMIMEMediaType20090304_MIMEMediaCode’</w:t>
      </w:r>
      <w:r w:rsidR="00B57453">
        <w:t xml:space="preserve">, then the value is </w:t>
      </w:r>
      <w:r w:rsidR="00B57453" w:rsidRPr="00B57453">
        <w:rPr>
          <w:rStyle w:val="CodeChar"/>
        </w:rPr>
        <w:t>‘20090304’</w:t>
      </w:r>
      <w:r w:rsidR="00B57453">
        <w:t>.</w:t>
      </w:r>
      <w:r w:rsidR="00D93EBF">
        <w:t xml:space="preserve">  </w:t>
      </w:r>
    </w:p>
    <w:p w:rsidR="0002491D" w:rsidRDefault="0002491D" w:rsidP="003A27FD">
      <w:r w:rsidRPr="00DE2EBB">
        <w:rPr>
          <w:rStyle w:val="CodeChar"/>
        </w:rPr>
        <w:t>Definition</w:t>
      </w:r>
      <w:r>
        <w:t xml:space="preserve"> = </w:t>
      </w:r>
      <w:r w:rsidR="00DE2EBB">
        <w:t xml:space="preserve">Take it from </w:t>
      </w:r>
      <w:r w:rsidR="00DE2EBB" w:rsidRPr="00DE2EBB">
        <w:rPr>
          <w:rStyle w:val="CodeChar"/>
        </w:rPr>
        <w:t>xsd</w:t>
      </w:r>
      <w:proofErr w:type="gramStart"/>
      <w:r w:rsidR="00DE2EBB" w:rsidRPr="00DE2EBB">
        <w:rPr>
          <w:rStyle w:val="CodeChar"/>
        </w:rPr>
        <w:t>:annotation</w:t>
      </w:r>
      <w:proofErr w:type="gramEnd"/>
      <w:r w:rsidR="00DE2EBB" w:rsidRPr="00DE2EBB">
        <w:rPr>
          <w:rStyle w:val="CodeChar"/>
        </w:rPr>
        <w:t>/xsd:documentation</w:t>
      </w:r>
      <w:r w:rsidR="00DE2EBB">
        <w:t>.</w:t>
      </w:r>
    </w:p>
    <w:p w:rsidR="00DE2EBB" w:rsidRDefault="00DE2EBB" w:rsidP="003A27FD">
      <w:r w:rsidRPr="00DE2EBB">
        <w:rPr>
          <w:rStyle w:val="CodeChar"/>
        </w:rPr>
        <w:t>Definition</w:t>
      </w:r>
      <w:r w:rsidR="00B26A22">
        <w:rPr>
          <w:rStyle w:val="CodeChar"/>
        </w:rPr>
        <w:t>_</w:t>
      </w:r>
      <w:r w:rsidRPr="00DE2EBB">
        <w:rPr>
          <w:rStyle w:val="CodeChar"/>
        </w:rPr>
        <w:t>Source</w:t>
      </w:r>
      <w:r>
        <w:t xml:space="preserve"> = </w:t>
      </w:r>
      <w:r w:rsidR="000A7EBC">
        <w:t xml:space="preserve">Take it from </w:t>
      </w:r>
      <w:r w:rsidR="000A7EBC" w:rsidRPr="00DE2EBB">
        <w:rPr>
          <w:rStyle w:val="CodeChar"/>
        </w:rPr>
        <w:t>xsd:annotation/xsd:documentation</w:t>
      </w:r>
      <w:r w:rsidR="000A7EBC">
        <w:rPr>
          <w:rStyle w:val="CodeChar"/>
        </w:rPr>
        <w:t>/@source</w:t>
      </w:r>
      <w:r w:rsidR="000A7EBC">
        <w:t>.</w:t>
      </w:r>
    </w:p>
    <w:p w:rsidR="0002491D" w:rsidRDefault="0002491D" w:rsidP="003A27FD">
      <w:r w:rsidRPr="00DE2EBB">
        <w:rPr>
          <w:rStyle w:val="CodeChar"/>
        </w:rPr>
        <w:t>Based_Code_List_ID</w:t>
      </w:r>
      <w:r>
        <w:t xml:space="preserve"> = </w:t>
      </w:r>
      <w:r w:rsidR="000A7EBC">
        <w:t>Empty.</w:t>
      </w:r>
    </w:p>
    <w:p w:rsidR="0002491D" w:rsidRDefault="0002491D" w:rsidP="003A27FD">
      <w:r w:rsidRPr="00DE2EBB">
        <w:rPr>
          <w:rStyle w:val="CodeChar"/>
        </w:rPr>
        <w:t>Extensible_Indicator</w:t>
      </w:r>
      <w:r>
        <w:t xml:space="preserve"> = </w:t>
      </w:r>
      <w:r w:rsidR="00AB0BB3">
        <w:t xml:space="preserve">Default value is </w:t>
      </w:r>
      <w:r w:rsidR="00AB0BB3" w:rsidRPr="00AB0BB3">
        <w:rPr>
          <w:rStyle w:val="CodeChar"/>
        </w:rPr>
        <w:t>FALSE</w:t>
      </w:r>
      <w:r w:rsidR="00AB0BB3">
        <w:t xml:space="preserve">; however, if </w:t>
      </w:r>
      <w:proofErr w:type="gramStart"/>
      <w:r w:rsidR="00AB0BB3" w:rsidRPr="00AB0BB3">
        <w:rPr>
          <w:rStyle w:val="CodeChar"/>
        </w:rPr>
        <w:t>count(</w:t>
      </w:r>
      <w:proofErr w:type="gramEnd"/>
      <w:r w:rsidR="00AB0BB3" w:rsidRPr="00AB0BB3">
        <w:rPr>
          <w:rStyle w:val="CodeChar"/>
        </w:rPr>
        <w:t>xsd:union) = 1</w:t>
      </w:r>
      <w:r w:rsidR="00AB0BB3">
        <w:t xml:space="preserve">, the value must be </w:t>
      </w:r>
      <w:r w:rsidR="00AB0BB3" w:rsidRPr="00AB0BB3">
        <w:rPr>
          <w:rStyle w:val="CodeChar"/>
        </w:rPr>
        <w:t>TRUE</w:t>
      </w:r>
      <w:r w:rsidR="00AB0BB3">
        <w:t xml:space="preserve">. In other words, the condition indicates that there is a union of the enumerated values and the </w:t>
      </w:r>
      <w:r w:rsidR="00AB0BB3" w:rsidRPr="00AB0BB3">
        <w:rPr>
          <w:rStyle w:val="CodeChar"/>
        </w:rPr>
        <w:t>xsd</w:t>
      </w:r>
      <w:proofErr w:type="gramStart"/>
      <w:r w:rsidR="00AB0BB3" w:rsidRPr="00AB0BB3">
        <w:rPr>
          <w:rStyle w:val="CodeChar"/>
        </w:rPr>
        <w:t>:token</w:t>
      </w:r>
      <w:proofErr w:type="gramEnd"/>
      <w:r w:rsidR="00AB0BB3">
        <w:t>.</w:t>
      </w:r>
    </w:p>
    <w:p w:rsidR="0002491D" w:rsidRDefault="0002491D" w:rsidP="003A27FD">
      <w:r w:rsidRPr="00DE2EBB">
        <w:rPr>
          <w:rStyle w:val="CodeChar"/>
        </w:rPr>
        <w:t>Created_By_User_ID</w:t>
      </w:r>
      <w:r>
        <w:t xml:space="preserve"> = </w:t>
      </w:r>
      <w:r w:rsidR="00807D64">
        <w:t>“</w:t>
      </w:r>
      <w:r w:rsidR="00807D64" w:rsidRPr="00BA5509">
        <w:rPr>
          <w:rStyle w:val="CodeChar"/>
        </w:rPr>
        <w:t>oagis</w:t>
      </w:r>
      <w:r w:rsidR="00807D64">
        <w:t>”.</w:t>
      </w:r>
    </w:p>
    <w:p w:rsidR="0002491D" w:rsidRDefault="0002491D" w:rsidP="003A27FD">
      <w:r w:rsidRPr="00DE2EBB">
        <w:rPr>
          <w:rStyle w:val="CodeChar"/>
        </w:rPr>
        <w:t>Last_Updated_By_User_ID</w:t>
      </w:r>
      <w:r>
        <w:t xml:space="preserve"> = </w:t>
      </w:r>
      <w:r w:rsidR="00807D64">
        <w:t>“</w:t>
      </w:r>
      <w:r w:rsidR="00807D64" w:rsidRPr="00BA5509">
        <w:rPr>
          <w:rStyle w:val="CodeChar"/>
        </w:rPr>
        <w:t>oagis</w:t>
      </w:r>
      <w:r w:rsidR="00807D64">
        <w:t>”.</w:t>
      </w:r>
    </w:p>
    <w:p w:rsidR="00807D64" w:rsidRDefault="00807D64" w:rsidP="00807D64">
      <w:r w:rsidRPr="00112B28">
        <w:rPr>
          <w:rStyle w:val="CodeChar"/>
        </w:rPr>
        <w:t>Creation_Timestamp</w:t>
      </w:r>
      <w:r>
        <w:t xml:space="preserve"> = </w:t>
      </w:r>
      <w:r w:rsidRPr="00112B28">
        <w:t>Current time</w:t>
      </w:r>
      <w:r>
        <w:t>.</w:t>
      </w:r>
    </w:p>
    <w:p w:rsidR="00807D64" w:rsidRDefault="00807D64" w:rsidP="00807D64">
      <w:r w:rsidRPr="00112B28">
        <w:rPr>
          <w:rStyle w:val="CodeChar"/>
        </w:rPr>
        <w:t>Last_Update_Timestamp</w:t>
      </w:r>
      <w:r>
        <w:t xml:space="preserve"> = Same as </w:t>
      </w:r>
      <w:r w:rsidRPr="00112B28">
        <w:rPr>
          <w:rStyle w:val="CodeChar"/>
        </w:rPr>
        <w:t>Creation_Timestamp</w:t>
      </w:r>
      <w:r>
        <w:t>.</w:t>
      </w:r>
    </w:p>
    <w:p w:rsidR="001A7DC9" w:rsidRDefault="001A7DC9" w:rsidP="00807D64"/>
    <w:p w:rsidR="001A7DC9" w:rsidRDefault="001A7DC9" w:rsidP="00807D64">
      <w:pPr>
        <w:rPr>
          <w:b/>
          <w:bCs/>
        </w:rPr>
      </w:pPr>
      <w:r w:rsidRPr="001A7DC9">
        <w:rPr>
          <w:b/>
          <w:bCs/>
        </w:rPr>
        <w:t>Note:</w:t>
      </w:r>
      <w:r>
        <w:rPr>
          <w:b/>
          <w:bCs/>
        </w:rPr>
        <w:t xml:space="preserve"> </w:t>
      </w:r>
    </w:p>
    <w:p w:rsidR="001A7DC9" w:rsidRPr="000C2228" w:rsidRDefault="001A7DC9" w:rsidP="000C2228">
      <w:pPr>
        <w:pStyle w:val="ListParagraph"/>
        <w:numPr>
          <w:ilvl w:val="0"/>
          <w:numId w:val="34"/>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rsidR="000C2228" w:rsidRPr="000C2228" w:rsidRDefault="000C2228" w:rsidP="000C2228">
      <w:pPr>
        <w:pStyle w:val="ListParagraph"/>
        <w:numPr>
          <w:ilvl w:val="0"/>
          <w:numId w:val="34"/>
        </w:numPr>
        <w:spacing w:before="240"/>
        <w:ind w:left="360"/>
        <w:rPr>
          <w:b/>
          <w:bCs/>
        </w:rPr>
      </w:pPr>
      <w:r>
        <w:t xml:space="preserve">External code list do not have a separate enumeration type like the OAG code list. At the (model) generation time, the </w:t>
      </w:r>
      <w:r w:rsidRPr="000C2228">
        <w:rPr>
          <w:rStyle w:val="CodeChar"/>
        </w:rPr>
        <w:t>Enumeration_Type_GUID</w:t>
      </w:r>
      <w:r>
        <w:t xml:space="preserve"> column will be an indicator to whether an enumeration type need to be generated. This shouldn’t impact the standalone schema generation, i.e., the standalone schema should use the same pattern whether the code list is OAG’s or external.</w:t>
      </w:r>
    </w:p>
    <w:p w:rsidR="00C16B5A" w:rsidRDefault="00245C56" w:rsidP="00C16B5A">
      <w:pPr>
        <w:pStyle w:val="Heading5"/>
      </w:pPr>
      <w:bookmarkStart w:id="64" w:name="_Toc409507499"/>
      <w:r>
        <w:t>Populate Code_List_Value tabl</w:t>
      </w:r>
      <w:r w:rsidR="005763C2">
        <w:t>e</w:t>
      </w:r>
      <w:bookmarkEnd w:id="64"/>
    </w:p>
    <w:p w:rsidR="003F7F36" w:rsidRDefault="008C5924" w:rsidP="003F7F36">
      <w:r>
        <w:t xml:space="preserve">The content of this table should be from </w:t>
      </w:r>
      <w:r w:rsidR="00770D06" w:rsidRPr="008C5924">
        <w:rPr>
          <w:rStyle w:val="CodeChar"/>
        </w:rPr>
        <w:t>xsd:simpleType[endsWith(@name, “CodeContentType”)]</w:t>
      </w:r>
      <w:r w:rsidR="00770D06">
        <w:t xml:space="preserve"> if </w:t>
      </w:r>
      <w:r w:rsidR="00770D06" w:rsidRPr="00770D06">
        <w:rPr>
          <w:rStyle w:val="CodeChar"/>
        </w:rPr>
        <w:t>count(xsd:simpleType[endsWith(@name, “CodeContentType”)]//xsd:enumeration) &gt;= 1)</w:t>
      </w:r>
      <w:r w:rsidR="00770D06">
        <w:t xml:space="preserve"> </w:t>
      </w:r>
      <w:r>
        <w:t xml:space="preserve"> </w:t>
      </w:r>
      <w:r w:rsidR="00770D06">
        <w:t xml:space="preserve">or from </w:t>
      </w:r>
      <w:r w:rsidRPr="008C5924">
        <w:rPr>
          <w:rStyle w:val="CodeChar"/>
        </w:rPr>
        <w:t>xsd:simpleType[endsWith(@name, “EnumerationType”)]</w:t>
      </w:r>
      <w:r>
        <w:t xml:space="preserve"> elements corresponding to the </w:t>
      </w:r>
      <w:r w:rsidRPr="008C5924">
        <w:rPr>
          <w:rStyle w:val="CodeChar"/>
        </w:rPr>
        <w:t>xsd:simpleType[endsWith(@name, “CodeContentType”)]</w:t>
      </w:r>
      <w:r>
        <w:t xml:space="preserve"> in the previous section. The XPATH expressions below assume that the context element is </w:t>
      </w:r>
      <w:r w:rsidR="00211350">
        <w:t xml:space="preserve">one of the two </w:t>
      </w:r>
      <w:r w:rsidRPr="008C5924">
        <w:rPr>
          <w:rStyle w:val="CodeChar"/>
        </w:rPr>
        <w:t>xsd</w:t>
      </w:r>
      <w:proofErr w:type="gramStart"/>
      <w:r w:rsidRPr="008C5924">
        <w:rPr>
          <w:rStyle w:val="CodeChar"/>
        </w:rPr>
        <w:t>:simpleType</w:t>
      </w:r>
      <w:proofErr w:type="gramEnd"/>
      <w:r>
        <w:t>.</w:t>
      </w:r>
    </w:p>
    <w:p w:rsidR="008C5924" w:rsidRDefault="008C5924" w:rsidP="003F7F36"/>
    <w:p w:rsidR="003F7F36" w:rsidRDefault="003F7F36" w:rsidP="003F7F36">
      <w:r w:rsidRPr="00F85C1D">
        <w:rPr>
          <w:rStyle w:val="CodeChar"/>
        </w:rPr>
        <w:t>Code_List_Value_ID</w:t>
      </w:r>
      <w:r>
        <w:t xml:space="preserve"> = </w:t>
      </w:r>
      <w:r w:rsidR="008C5924">
        <w:t>Auto-generate database key.</w:t>
      </w:r>
    </w:p>
    <w:p w:rsidR="003F7F36" w:rsidRDefault="003F7F36" w:rsidP="003F7F36">
      <w:r w:rsidRPr="00F85C1D">
        <w:rPr>
          <w:rStyle w:val="CodeChar"/>
        </w:rPr>
        <w:t>Owner_Code_List_ID</w:t>
      </w:r>
      <w:r>
        <w:t xml:space="preserve"> = </w:t>
      </w:r>
      <w:r w:rsidR="008C5924">
        <w:t xml:space="preserve">Foreign key to the corresponding </w:t>
      </w:r>
      <w:r w:rsidR="008C5924" w:rsidRPr="008C5924">
        <w:rPr>
          <w:rStyle w:val="CodeChar"/>
        </w:rPr>
        <w:t xml:space="preserve">Code_List. </w:t>
      </w:r>
      <w:proofErr w:type="gramStart"/>
      <w:r w:rsidR="008C5924" w:rsidRPr="008C5924">
        <w:rPr>
          <w:rStyle w:val="CodeChar"/>
        </w:rPr>
        <w:t>Code_List_ID</w:t>
      </w:r>
      <w:r w:rsidR="008C5924">
        <w:t>.</w:t>
      </w:r>
      <w:proofErr w:type="gramEnd"/>
    </w:p>
    <w:p w:rsidR="003F7F36" w:rsidRDefault="003F7F36" w:rsidP="003F7F36">
      <w:r w:rsidRPr="00F85C1D">
        <w:rPr>
          <w:rStyle w:val="CodeChar"/>
        </w:rPr>
        <w:t>Value</w:t>
      </w:r>
      <w:r>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w:t>
      </w:r>
      <w:proofErr w:type="gramStart"/>
      <w:r w:rsidR="00066DFE" w:rsidRPr="00066DFE">
        <w:rPr>
          <w:rStyle w:val="CodeChar"/>
        </w:rPr>
        <w:t>:enumeration</w:t>
      </w:r>
      <w:proofErr w:type="gramEnd"/>
      <w:r w:rsidR="00066DFE">
        <w:t xml:space="preserve"> element. Populate this column with </w:t>
      </w:r>
      <w:r w:rsidR="008C5924" w:rsidRPr="00066DFE">
        <w:rPr>
          <w:rStyle w:val="CodeChar"/>
        </w:rPr>
        <w:t>/@value</w:t>
      </w:r>
      <w:r w:rsidR="008C5924">
        <w:t>.</w:t>
      </w:r>
    </w:p>
    <w:p w:rsidR="008C5924" w:rsidRDefault="008C5924" w:rsidP="003F7F36">
      <w:r w:rsidRPr="00F85C1D">
        <w:rPr>
          <w:rStyle w:val="CodeChar"/>
        </w:rPr>
        <w:t>Name</w:t>
      </w:r>
      <w:r>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the /@value. Otherwise, leave this blank.</w:t>
      </w:r>
      <w:r w:rsidR="00066DFE">
        <w:t xml:space="preserve"> </w:t>
      </w:r>
    </w:p>
    <w:p w:rsidR="003F7F36" w:rsidRDefault="003F7F36" w:rsidP="003F7F36">
      <w:r w:rsidRPr="00F85C1D">
        <w:rPr>
          <w:rStyle w:val="CodeChar"/>
        </w:rPr>
        <w:t>Definition</w:t>
      </w:r>
      <w:r>
        <w:t xml:space="preserve"> = </w:t>
      </w:r>
      <w:r w:rsidR="00464897" w:rsidRPr="00464897">
        <w:rPr>
          <w:rStyle w:val="CodeChar"/>
        </w:rPr>
        <w:t>.//xsd:documentation</w:t>
      </w:r>
      <w:r w:rsidR="00464897">
        <w:t>.</w:t>
      </w:r>
      <w:r w:rsidR="003550A8">
        <w:t xml:space="preserve"> </w:t>
      </w:r>
    </w:p>
    <w:p w:rsidR="00464897" w:rsidRDefault="00464897" w:rsidP="003F7F36">
      <w:r w:rsidRPr="00F85C1D">
        <w:rPr>
          <w:rStyle w:val="CodeChar"/>
        </w:rPr>
        <w:t>Definition_Source</w:t>
      </w:r>
      <w:r>
        <w:t xml:space="preserve"> = </w:t>
      </w:r>
      <w:r w:rsidRPr="00464897">
        <w:rPr>
          <w:rStyle w:val="CodeChar"/>
        </w:rPr>
        <w:t>.//xsd:documentation</w:t>
      </w:r>
      <w:r>
        <w:rPr>
          <w:rStyle w:val="CodeChar"/>
        </w:rPr>
        <w:t>/@source</w:t>
      </w:r>
      <w:r>
        <w:t>.</w:t>
      </w:r>
    </w:p>
    <w:p w:rsidR="003F7F36" w:rsidRDefault="003F7F36" w:rsidP="003F7F36">
      <w:r w:rsidRPr="00F85C1D">
        <w:rPr>
          <w:rStyle w:val="CodeChar"/>
        </w:rPr>
        <w:t>Used_Indicator</w:t>
      </w:r>
      <w:r>
        <w:t xml:space="preserve"> = </w:t>
      </w:r>
      <w:r w:rsidR="00464897" w:rsidRPr="00464897">
        <w:rPr>
          <w:rStyle w:val="CodeChar"/>
        </w:rPr>
        <w:t>True</w:t>
      </w:r>
      <w:r w:rsidR="00464897">
        <w:t>.</w:t>
      </w:r>
    </w:p>
    <w:p w:rsidR="0007613D" w:rsidRDefault="003F7F36" w:rsidP="0007613D">
      <w:r w:rsidRPr="00F85C1D">
        <w:rPr>
          <w:rStyle w:val="CodeChar"/>
        </w:rPr>
        <w:t>Locked_Indicator</w:t>
      </w:r>
      <w:r>
        <w:t xml:space="preserve"> = </w:t>
      </w:r>
      <w:r w:rsidR="00464897" w:rsidRPr="00464897">
        <w:rPr>
          <w:rStyle w:val="CodeChar"/>
        </w:rPr>
        <w:t>False</w:t>
      </w:r>
      <w:r w:rsidR="00464897">
        <w:t>.</w:t>
      </w:r>
    </w:p>
    <w:p w:rsidR="00803FFF" w:rsidRDefault="00803FFF" w:rsidP="00803FFF">
      <w:pPr>
        <w:pStyle w:val="Heading4"/>
      </w:pPr>
      <w:bookmarkStart w:id="65" w:name="_Ref392610753"/>
      <w:bookmarkStart w:id="66" w:name="_Toc409507500"/>
      <w:r>
        <w:t xml:space="preserve">Import </w:t>
      </w:r>
      <w:r w:rsidR="008A5D34">
        <w:t xml:space="preserve">default and </w:t>
      </w:r>
      <w:r w:rsidR="002D5E53">
        <w:t xml:space="preserve">unqualified BDTs from </w:t>
      </w:r>
      <w:r>
        <w:t>Fields</w:t>
      </w:r>
      <w:r w:rsidR="002D5E53">
        <w:t>.xsd</w:t>
      </w:r>
      <w:bookmarkEnd w:id="65"/>
      <w:bookmarkEnd w:id="66"/>
    </w:p>
    <w:p w:rsidR="0002491D" w:rsidRDefault="00EC59BF" w:rsidP="003A27FD">
      <w:r>
        <w:t xml:space="preserve">There are types defined in the </w:t>
      </w:r>
      <w:r w:rsidRPr="00460CBB">
        <w:rPr>
          <w:rStyle w:val="CodeChar"/>
        </w:rPr>
        <w:t>Fields.xsd</w:t>
      </w:r>
      <w:r w:rsidR="00C268BE">
        <w:t xml:space="preserve"> schema</w:t>
      </w:r>
      <w:r>
        <w:t xml:space="preserve"> file corresponding to all CDTs </w:t>
      </w:r>
      <w:r w:rsidRPr="00C268BE">
        <w:rPr>
          <w:i/>
          <w:iCs/>
        </w:rPr>
        <w:t>except</w:t>
      </w:r>
      <w:r>
        <w:t xml:space="preserve"> the Ordinal CDT</w:t>
      </w:r>
      <w:r w:rsidR="00460CBB">
        <w:t xml:space="preserve"> (OAGIS 10 just didn’t implement the Ordinal CDT)</w:t>
      </w:r>
      <w:r w:rsidR="00C06D84">
        <w:t xml:space="preserve"> (these types are under the “Data Types” schema comment line)</w:t>
      </w:r>
      <w:r>
        <w:t xml:space="preserve">. </w:t>
      </w:r>
      <w:r w:rsidR="00C268BE">
        <w:t xml:space="preserve">For </w:t>
      </w:r>
      <w:r w:rsidR="00C268BE">
        <w:lastRenderedPageBreak/>
        <w:t xml:space="preserve">example, the </w:t>
      </w:r>
      <w:r w:rsidR="00C268BE" w:rsidRPr="00207824">
        <w:rPr>
          <w:rStyle w:val="CodeChar"/>
        </w:rPr>
        <w:t>Amount</w:t>
      </w:r>
      <w:r w:rsidR="00C268BE">
        <w:t xml:space="preserve"> CDT has the </w:t>
      </w:r>
      <w:r w:rsidRPr="00207824">
        <w:rPr>
          <w:rStyle w:val="CodeChar"/>
        </w:rPr>
        <w:t>AmountType</w:t>
      </w:r>
      <w:r w:rsidR="00C268BE">
        <w:t xml:space="preserve"> defined. There are 19 </w:t>
      </w:r>
      <w:r w:rsidR="00AA2FD2">
        <w:t xml:space="preserve">unqualified BDTs corresponding to the 19 </w:t>
      </w:r>
      <w:r w:rsidR="00C268BE">
        <w:t xml:space="preserve">types in the schema file. These must be imported into the DT table as follows. Note that the XPATH expressions below assume the context element is </w:t>
      </w:r>
      <w:r w:rsidR="00C268BE" w:rsidRPr="00460CBB">
        <w:rPr>
          <w:rStyle w:val="CodeChar"/>
        </w:rPr>
        <w:t>xsd</w:t>
      </w:r>
      <w:proofErr w:type="gramStart"/>
      <w:r w:rsidR="00C268BE" w:rsidRPr="00460CBB">
        <w:rPr>
          <w:rStyle w:val="CodeChar"/>
        </w:rPr>
        <w:t>:complexType</w:t>
      </w:r>
      <w:proofErr w:type="gramEnd"/>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rsidR="00460CBB" w:rsidRDefault="00460CBB" w:rsidP="003A27FD"/>
    <w:p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rsidR="00C268BE" w:rsidRDefault="00C268BE" w:rsidP="003A27FD"/>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gramEnd"/>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proofErr w:type="gramStart"/>
      <w:r w:rsidRPr="00460CBB">
        <w:rPr>
          <w:rFonts w:ascii="Arial" w:eastAsiaTheme="minorEastAsia" w:hAnsi="Arial" w:cs="Arial"/>
          <w:color w:val="800000"/>
          <w:sz w:val="16"/>
          <w:szCs w:val="16"/>
          <w:highlight w:val="white"/>
          <w:lang w:eastAsia="ko-KR" w:bidi="th-TH"/>
        </w:rPr>
        <w:t>xsd:</w:t>
      </w:r>
      <w:proofErr w:type="gramEnd"/>
      <w:r w:rsidRPr="00460CBB">
        <w:rPr>
          <w:rFonts w:ascii="Arial" w:eastAsiaTheme="minorEastAsia" w:hAnsi="Arial" w:cs="Arial"/>
          <w:color w:val="800000"/>
          <w:sz w:val="16"/>
          <w:szCs w:val="16"/>
          <w:highlight w:val="white"/>
          <w:lang w:eastAsia="ko-KR" w:bidi="th-TH"/>
        </w:rPr>
        <w:t>simpleContent</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:extension</w:t>
      </w:r>
      <w:proofErr w:type="gramEnd"/>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:simpleContent</w:t>
      </w:r>
      <w:proofErr w:type="gramEnd"/>
      <w:r w:rsidRPr="00460CBB">
        <w:rPr>
          <w:rFonts w:ascii="Arial" w:eastAsiaTheme="minorEastAsia" w:hAnsi="Arial" w:cs="Arial"/>
          <w:color w:val="0000FF"/>
          <w:sz w:val="16"/>
          <w:szCs w:val="16"/>
          <w:highlight w:val="white"/>
          <w:lang w:eastAsia="ko-KR" w:bidi="th-TH"/>
        </w:rPr>
        <w:t>&gt;</w:t>
      </w:r>
    </w:p>
    <w:p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w:t>
      </w:r>
      <w:proofErr w:type="gramStart"/>
      <w:r w:rsidRPr="00460CBB">
        <w:rPr>
          <w:rFonts w:ascii="Arial" w:eastAsiaTheme="minorEastAsia" w:hAnsi="Arial" w:cs="Arial"/>
          <w:color w:val="800000"/>
          <w:sz w:val="16"/>
          <w:szCs w:val="16"/>
          <w:highlight w:val="white"/>
          <w:lang w:eastAsia="ko-KR" w:bidi="th-TH"/>
        </w:rPr>
        <w:t>:complexType</w:t>
      </w:r>
      <w:proofErr w:type="gramEnd"/>
      <w:r w:rsidRPr="00460CBB">
        <w:rPr>
          <w:rFonts w:ascii="Arial" w:eastAsiaTheme="minorEastAsia" w:hAnsi="Arial" w:cs="Arial"/>
          <w:color w:val="0000FF"/>
          <w:sz w:val="16"/>
          <w:szCs w:val="16"/>
          <w:highlight w:val="white"/>
          <w:lang w:eastAsia="ko-KR" w:bidi="th-TH"/>
        </w:rPr>
        <w:t>&gt;</w:t>
      </w:r>
    </w:p>
    <w:p w:rsidR="002D5E53" w:rsidRDefault="002D5E53" w:rsidP="002D5E53">
      <w:pPr>
        <w:pStyle w:val="Heading5"/>
      </w:pPr>
      <w:bookmarkStart w:id="67" w:name="_Ref390934801"/>
      <w:bookmarkStart w:id="68" w:name="_Toc409507501"/>
      <w:r>
        <w:t xml:space="preserve">Populate </w:t>
      </w:r>
      <w:r w:rsidR="008A5D34">
        <w:t xml:space="preserve">BDTs in </w:t>
      </w:r>
      <w:r>
        <w:t>DT table.</w:t>
      </w:r>
      <w:bookmarkEnd w:id="67"/>
      <w:bookmarkEnd w:id="68"/>
    </w:p>
    <w:p w:rsidR="00C268BE" w:rsidRDefault="00C268BE" w:rsidP="00C268BE">
      <w:r w:rsidRPr="00112B28">
        <w:rPr>
          <w:rStyle w:val="CodeChar"/>
        </w:rPr>
        <w:t>DT_ID</w:t>
      </w:r>
      <w:r>
        <w:t xml:space="preserve"> = Auto-generate database key.</w:t>
      </w:r>
    </w:p>
    <w:p w:rsidR="00C268BE" w:rsidRDefault="00C268BE" w:rsidP="00C268BE">
      <w:r w:rsidRPr="00112B28">
        <w:rPr>
          <w:rStyle w:val="CodeChar"/>
        </w:rPr>
        <w:t>DT_GUID</w:t>
      </w:r>
      <w:r>
        <w:t xml:space="preserve"> = Get this from @id.</w:t>
      </w:r>
    </w:p>
    <w:p w:rsidR="00C268BE" w:rsidRDefault="00C268BE" w:rsidP="00C268BE">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C268BE" w:rsidRDefault="00C268BE" w:rsidP="00C268BE">
      <w:commentRangeStart w:id="69"/>
      <w:r w:rsidRPr="00112B28">
        <w:rPr>
          <w:rStyle w:val="CodeChar"/>
        </w:rPr>
        <w:t>Version_Number</w:t>
      </w:r>
      <w:r>
        <w:t xml:space="preserve"> </w:t>
      </w:r>
      <w:commentRangeEnd w:id="69"/>
      <w:r>
        <w:rPr>
          <w:rStyle w:val="CommentReference"/>
        </w:rPr>
        <w:commentReference w:id="69"/>
      </w:r>
      <w:r>
        <w:t xml:space="preserve">= </w:t>
      </w:r>
      <w:r w:rsidRPr="00112B28">
        <w:rPr>
          <w:rStyle w:val="CodeChar"/>
        </w:rPr>
        <w:t>“</w:t>
      </w:r>
      <w:r>
        <w:rPr>
          <w:rStyle w:val="CodeChar"/>
        </w:rPr>
        <w:t>1</w:t>
      </w:r>
      <w:r w:rsidRPr="00112B28">
        <w:rPr>
          <w:rStyle w:val="CodeChar"/>
        </w:rPr>
        <w:t>.0”</w:t>
      </w:r>
    </w:p>
    <w:p w:rsidR="00C268BE" w:rsidRDefault="00C268BE" w:rsidP="00C268BE">
      <w:r w:rsidRPr="00112B28">
        <w:rPr>
          <w:rStyle w:val="CodeChar"/>
        </w:rPr>
        <w:t>Previous_Version_DT_ID</w:t>
      </w:r>
      <w:r>
        <w:t xml:space="preserve"> = Leave blank.</w:t>
      </w:r>
    </w:p>
    <w:p w:rsidR="00C268BE" w:rsidRDefault="00C268BE" w:rsidP="00C268BE">
      <w:r w:rsidRPr="00112B28">
        <w:rPr>
          <w:rStyle w:val="CodeChar"/>
        </w:rPr>
        <w:t>Revision_Type</w:t>
      </w:r>
      <w:r>
        <w:t xml:space="preserve"> = “0” (note: 0 means NEW).</w:t>
      </w:r>
    </w:p>
    <w:p w:rsidR="00C268BE" w:rsidRDefault="00C268BE" w:rsidP="00C268BE">
      <w:r w:rsidRPr="00112B28">
        <w:rPr>
          <w:rStyle w:val="CodeChar"/>
        </w:rPr>
        <w:t>Data_Type_Term</w:t>
      </w:r>
      <w:r>
        <w:t xml:space="preserve"> = </w:t>
      </w:r>
      <w:proofErr w:type="gramStart"/>
      <w:r w:rsidR="004F3218">
        <w:t>Same</w:t>
      </w:r>
      <w:proofErr w:type="gramEnd"/>
      <w:r w:rsidR="004F3218">
        <w:t xml:space="preserve"> as that of the DT it is based on as indicated by the </w:t>
      </w:r>
      <w:r w:rsidR="004F3218" w:rsidRPr="00207824">
        <w:rPr>
          <w:rStyle w:val="CodeChar"/>
        </w:rPr>
        <w:t>Based_DT_ID</w:t>
      </w:r>
      <w:r w:rsidR="004F3218">
        <w:t xml:space="preserve"> column</w:t>
      </w:r>
      <w:r>
        <w:t>.</w:t>
      </w:r>
    </w:p>
    <w:p w:rsidR="00C268BE" w:rsidRDefault="00C268BE" w:rsidP="00C268BE">
      <w:r w:rsidRPr="00112B28">
        <w:rPr>
          <w:rStyle w:val="CodeChar"/>
        </w:rPr>
        <w:t>Qualifier</w:t>
      </w:r>
      <w:r>
        <w:t xml:space="preserve"> = Blank.</w:t>
      </w:r>
    </w:p>
    <w:p w:rsidR="00C268BE" w:rsidRDefault="00C268BE" w:rsidP="00C268BE">
      <w:r w:rsidRPr="00112B28">
        <w:rPr>
          <w:rStyle w:val="CodeChar"/>
        </w:rPr>
        <w:t>Based_DT_ID</w:t>
      </w:r>
      <w:r>
        <w:t xml:space="preserve"> = </w:t>
      </w:r>
      <w:r w:rsidR="004F3218">
        <w:t xml:space="preserve">Foreign key to the </w:t>
      </w:r>
      <w:r w:rsidR="004F3218" w:rsidRPr="00AA129B">
        <w:rPr>
          <w:rStyle w:val="CodeChar"/>
        </w:rPr>
        <w:t>DT_ID</w:t>
      </w:r>
      <w:r w:rsidR="004F3218">
        <w:t xml:space="preserve"> column of this table itself</w:t>
      </w:r>
      <w:r>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sidR="00854BEB" w:rsidRPr="00854BEB">
        <w:rPr>
          <w:rStyle w:val="CodeChar"/>
        </w:rPr>
        <w:t>Based_DT_ID</w:t>
      </w:r>
      <w:r w:rsidR="00854BEB">
        <w:t xml:space="preserve"> using the type name or documentation.</w:t>
      </w:r>
    </w:p>
    <w:p w:rsidR="00C268BE" w:rsidRDefault="00C268BE" w:rsidP="00C268BE">
      <w:commentRangeStart w:id="70"/>
      <w:r w:rsidRPr="00112B28">
        <w:rPr>
          <w:rStyle w:val="CodeChar"/>
        </w:rPr>
        <w:t>DEN</w:t>
      </w:r>
      <w:r>
        <w:t xml:space="preserve"> </w:t>
      </w:r>
      <w:commentRangeEnd w:id="70"/>
      <w:r w:rsidR="00E47F75">
        <w:rPr>
          <w:rStyle w:val="CommentReference"/>
        </w:rPr>
        <w:commentReference w:id="70"/>
      </w:r>
      <w:r>
        <w:t xml:space="preserve">= </w:t>
      </w:r>
      <w:r w:rsidR="00207824">
        <w:t xml:space="preserve">Take the type name remove the ‘Type’ substring and then concat with “. </w:t>
      </w:r>
      <w:proofErr w:type="gramStart"/>
      <w:r w:rsidR="00207824">
        <w:t>Type”</w:t>
      </w:r>
      <w:r>
        <w:t>.</w:t>
      </w:r>
      <w:proofErr w:type="gramEnd"/>
    </w:p>
    <w:p w:rsidR="00C268BE" w:rsidRDefault="00C268BE" w:rsidP="00C268BE">
      <w:r w:rsidRPr="004F3218">
        <w:rPr>
          <w:rStyle w:val="CodeChar"/>
          <w:rFonts w:eastAsia="Malgun Gothic"/>
        </w:rPr>
        <w:t>Content_Component_DEN</w:t>
      </w:r>
      <w:r>
        <w:t xml:space="preserve"> = </w:t>
      </w:r>
      <w:r w:rsidR="004F43DA">
        <w:t xml:space="preserve">First part of the </w:t>
      </w:r>
      <w:r w:rsidR="004F43DA" w:rsidRPr="004F43DA">
        <w:rPr>
          <w:rStyle w:val="CodeChar"/>
        </w:rPr>
        <w:t>DEN</w:t>
      </w:r>
      <w:r w:rsidR="004F43DA">
        <w:t xml:space="preserve"> concat with ‘</w:t>
      </w:r>
      <w:r w:rsidR="004F43DA" w:rsidRPr="004F43DA">
        <w:rPr>
          <w:rStyle w:val="CodeChar"/>
        </w:rPr>
        <w:t>Content</w:t>
      </w:r>
      <w:r w:rsidR="004F43DA">
        <w:t>’</w:t>
      </w:r>
      <w:r>
        <w:t xml:space="preserve">, e.g., </w:t>
      </w:r>
      <w:r w:rsidRPr="004F43DA">
        <w:t>“</w:t>
      </w:r>
      <w:r w:rsidRPr="00112B28">
        <w:rPr>
          <w:rStyle w:val="CodeChar"/>
        </w:rPr>
        <w:t xml:space="preserve">Amount. </w:t>
      </w:r>
      <w:proofErr w:type="gramStart"/>
      <w:r w:rsidRPr="00112B28">
        <w:rPr>
          <w:rStyle w:val="CodeChar"/>
        </w:rPr>
        <w:t>Content</w:t>
      </w:r>
      <w:r w:rsidRPr="004F43DA">
        <w:t>”</w:t>
      </w:r>
      <w:r w:rsidR="004F43DA" w:rsidRPr="004F43DA">
        <w:t xml:space="preserve">, </w:t>
      </w:r>
      <w:r w:rsidR="004F43DA">
        <w:t>“</w:t>
      </w:r>
      <w:r w:rsidR="004F43DA" w:rsidRPr="004F43DA">
        <w:rPr>
          <w:rStyle w:val="CodeChar"/>
        </w:rPr>
        <w:t>Amount_0723C8.</w:t>
      </w:r>
      <w:proofErr w:type="gramEnd"/>
      <w:r w:rsidR="004F43DA" w:rsidRPr="004F43DA">
        <w:rPr>
          <w:rStyle w:val="CodeChar"/>
        </w:rPr>
        <w:t xml:space="preserve"> </w:t>
      </w:r>
      <w:proofErr w:type="gramStart"/>
      <w:r w:rsidR="004F43DA" w:rsidRPr="004F43DA">
        <w:rPr>
          <w:rStyle w:val="CodeChar"/>
        </w:rPr>
        <w:t>Content</w:t>
      </w:r>
      <w:r w:rsidR="004F43DA">
        <w:t>”</w:t>
      </w:r>
      <w:r w:rsidRPr="004F43DA">
        <w:t>.</w:t>
      </w:r>
      <w:proofErr w:type="gramEnd"/>
    </w:p>
    <w:p w:rsidR="00C268BE" w:rsidRDefault="00C268BE" w:rsidP="00C268BE">
      <w:r w:rsidRPr="00172D41">
        <w:rPr>
          <w:rStyle w:val="CodeChar"/>
        </w:rPr>
        <w:t>Definition</w:t>
      </w:r>
      <w:r w:rsidRPr="00172D41">
        <w:t xml:space="preserve"> = </w:t>
      </w:r>
      <w:r w:rsidR="00172D41" w:rsidRPr="00172D41">
        <w:t xml:space="preserve">Take </w:t>
      </w:r>
      <w:r w:rsidR="00B91BFA">
        <w:t xml:space="preserve">the content from the </w:t>
      </w:r>
      <w:r w:rsidR="00B91BFA" w:rsidRPr="002E5827">
        <w:rPr>
          <w:rStyle w:val="CodeChar"/>
        </w:rPr>
        <w:t>/xsd</w:t>
      </w:r>
      <w:proofErr w:type="gramStart"/>
      <w:r w:rsidR="00B91BFA" w:rsidRPr="002E5827">
        <w:rPr>
          <w:rStyle w:val="CodeChar"/>
        </w:rPr>
        <w:t>:annotation</w:t>
      </w:r>
      <w:proofErr w:type="gramEnd"/>
      <w:r w:rsidR="00B91BFA" w:rsidRPr="002E5827">
        <w:rPr>
          <w:rStyle w:val="CodeChar"/>
        </w:rPr>
        <w:t>/xsd:documentation/</w:t>
      </w:r>
      <w:r w:rsidR="00172D41" w:rsidRPr="002E5827">
        <w:rPr>
          <w:rStyle w:val="CodeChar"/>
        </w:rPr>
        <w:t>ccts:Definition</w:t>
      </w:r>
      <w:r w:rsidR="00172D41" w:rsidRPr="00172D41">
        <w:t xml:space="preserve"> </w:t>
      </w:r>
      <w:r w:rsidR="00B91BFA">
        <w:t xml:space="preserve">for the default BDTs. Leave blank for the unqualified BDTs. </w:t>
      </w:r>
    </w:p>
    <w:p w:rsidR="00B91BFA" w:rsidRDefault="00B91BFA" w:rsidP="00C268BE">
      <w:r w:rsidRPr="00B91BFA">
        <w:rPr>
          <w:rStyle w:val="CodeChar"/>
        </w:rPr>
        <w:t>Content_Component_Definition</w:t>
      </w:r>
      <w:r>
        <w:t xml:space="preserve"> = Take the content from </w:t>
      </w:r>
      <w:r w:rsidRPr="002E5827">
        <w:rPr>
          <w:rStyle w:val="CodeChar"/>
        </w:rPr>
        <w:t>/</w:t>
      </w:r>
      <w:proofErr w:type="gramStart"/>
      <w:r w:rsidRPr="002E5827">
        <w:rPr>
          <w:rStyle w:val="CodeChar"/>
        </w:rPr>
        <w:t>/(</w:t>
      </w:r>
      <w:proofErr w:type="gramEnd"/>
      <w:r w:rsidRPr="002E5827">
        <w:rPr>
          <w:rStyle w:val="CodeChar"/>
        </w:rPr>
        <w:t>xsd:extenstion or xsd:restriction</w:t>
      </w:r>
      <w:r w:rsidR="002E5827">
        <w:rPr>
          <w:rStyle w:val="CodeChar"/>
        </w:rPr>
        <w:t xml:space="preserve"> or xsd:union</w:t>
      </w:r>
      <w:r w:rsidRPr="002E5827">
        <w:rPr>
          <w:rStyle w:val="CodeChar"/>
        </w:rPr>
        <w:t>)/xsd:annotation/xsd:documentation/ccts:Definition</w:t>
      </w:r>
      <w:r>
        <w:t xml:space="preserve"> for the default BDTs. Leave blank for the unqualified BDTs.</w:t>
      </w:r>
    </w:p>
    <w:p w:rsidR="00C268BE" w:rsidRDefault="00C268BE" w:rsidP="00C268BE">
      <w:r w:rsidRPr="00112B28">
        <w:rPr>
          <w:rStyle w:val="CodeChar"/>
        </w:rPr>
        <w:t>Revision_Documentation</w:t>
      </w:r>
      <w:r>
        <w:t xml:space="preserve"> = Blank.</w:t>
      </w:r>
    </w:p>
    <w:p w:rsidR="00C268BE" w:rsidRDefault="00C268BE" w:rsidP="00C268BE">
      <w:r w:rsidRPr="00112B28">
        <w:rPr>
          <w:rStyle w:val="CodeChar"/>
        </w:rPr>
        <w:t>Revision_State</w:t>
      </w:r>
      <w:r>
        <w:t xml:space="preserve"> = </w:t>
      </w:r>
      <w:r w:rsidRPr="00112B28">
        <w:rPr>
          <w:rStyle w:val="CodeChar"/>
        </w:rPr>
        <w:t>“1”</w:t>
      </w:r>
      <w:r>
        <w:t xml:space="preserve"> (note: 1 means published).</w:t>
      </w:r>
    </w:p>
    <w:p w:rsidR="00C268BE" w:rsidRDefault="00C268BE" w:rsidP="00C268BE">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C268BE" w:rsidRDefault="00C268BE" w:rsidP="00C268BE">
      <w:r w:rsidRPr="00112B28">
        <w:rPr>
          <w:rStyle w:val="CodeChar"/>
        </w:rPr>
        <w:t>Creation_Timestamp</w:t>
      </w:r>
      <w:r>
        <w:t xml:space="preserve"> = </w:t>
      </w:r>
      <w:r w:rsidRPr="00112B28">
        <w:t>Current time</w:t>
      </w:r>
      <w:r>
        <w:t>.</w:t>
      </w:r>
    </w:p>
    <w:p w:rsidR="00C268BE" w:rsidRDefault="00C268BE" w:rsidP="003A27FD">
      <w:r w:rsidRPr="00112B28">
        <w:rPr>
          <w:rStyle w:val="CodeChar"/>
        </w:rPr>
        <w:t>Last_Update_Timestamp</w:t>
      </w:r>
      <w:r>
        <w:t xml:space="preserve"> = Same as </w:t>
      </w:r>
      <w:r w:rsidRPr="00112B28">
        <w:rPr>
          <w:rStyle w:val="CodeChar"/>
        </w:rPr>
        <w:t>Creation_Timestamp</w:t>
      </w:r>
      <w:r w:rsidR="002D5E53">
        <w:t>.</w:t>
      </w:r>
    </w:p>
    <w:p w:rsidR="004409CB" w:rsidRDefault="004409CB" w:rsidP="003A27FD"/>
    <w:p w:rsidR="00CB1F99" w:rsidRPr="00CB1F99" w:rsidRDefault="00CB1F99" w:rsidP="00E23223">
      <w:pPr>
        <w:pStyle w:val="Heading6"/>
      </w:pPr>
      <w:r w:rsidRPr="00CB1F99">
        <w:t>Exceptions</w:t>
      </w:r>
    </w:p>
    <w:p w:rsidR="00CB1F99" w:rsidRDefault="00CB1F99" w:rsidP="003A27FD"/>
    <w:p w:rsidR="002335FD" w:rsidRDefault="002335FD" w:rsidP="003A27FD"/>
    <w:p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w:t>
      </w:r>
      <w:proofErr w:type="gramStart"/>
      <w:r w:rsidRPr="00173095">
        <w:rPr>
          <w:rStyle w:val="CodeChar"/>
        </w:rPr>
        <w:t>:simpleType</w:t>
      </w:r>
      <w:proofErr w:type="gramEnd"/>
      <w:r>
        <w:t xml:space="preserve"> whose names do not end with the </w:t>
      </w:r>
      <w:r w:rsidRPr="00173095">
        <w:rPr>
          <w:rStyle w:val="CodeChar"/>
        </w:rPr>
        <w:t>“CodeContentType”</w:t>
      </w:r>
      <w:r>
        <w:t xml:space="preserve"> 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w:t>
      </w:r>
      <w:proofErr w:type="gramStart"/>
      <w:r w:rsidR="00173095">
        <w:t>then</w:t>
      </w:r>
      <w:proofErr w:type="gramEnd"/>
      <w:r w:rsidR="00173095">
        <w:t xml:space="preserve"> import both the unqualified BDTs and default BDTs in the same way as described above.</w:t>
      </w:r>
    </w:p>
    <w:p w:rsidR="004409CB" w:rsidRDefault="004409CB" w:rsidP="003A27FD"/>
    <w:p w:rsidR="004409CB" w:rsidRDefault="004409CB" w:rsidP="004409CB">
      <w:commentRangeStart w:id="71"/>
      <w:proofErr w:type="gramStart"/>
      <w:r>
        <w:t xml:space="preserve">Some </w:t>
      </w:r>
      <w:r w:rsidR="002335FD">
        <w:t>modifications</w:t>
      </w:r>
      <w:r>
        <w:t xml:space="preserve"> to </w:t>
      </w:r>
      <w:r w:rsidRPr="00FA3A72">
        <w:rPr>
          <w:rStyle w:val="CodeChar"/>
        </w:rPr>
        <w:t>Fields.xsd</w:t>
      </w:r>
      <w:r>
        <w:t xml:space="preserve"> to do before the import.</w:t>
      </w:r>
      <w:commentRangeEnd w:id="71"/>
      <w:proofErr w:type="gramEnd"/>
      <w:r w:rsidR="00173095">
        <w:rPr>
          <w:rStyle w:val="CommentReference"/>
        </w:rPr>
        <w:commentReference w:id="71"/>
      </w:r>
      <w:r w:rsidR="002335FD">
        <w:t xml:space="preserve"> </w:t>
      </w:r>
    </w:p>
    <w:p w:rsidR="004409CB" w:rsidRDefault="004409CB" w:rsidP="004409CB">
      <w:pPr>
        <w:pStyle w:val="ListParagraph"/>
        <w:numPr>
          <w:ilvl w:val="0"/>
          <w:numId w:val="34"/>
        </w:numPr>
      </w:pPr>
      <w:r>
        <w:t xml:space="preserve">Change the </w:t>
      </w:r>
      <w:r w:rsidRPr="00267317">
        <w:rPr>
          <w:rStyle w:val="CodeChar"/>
        </w:rPr>
        <w:t>DayDateType</w:t>
      </w:r>
      <w:r>
        <w:t xml:space="preserve"> to restrict on </w:t>
      </w:r>
      <w:r w:rsidRPr="00267317">
        <w:rPr>
          <w:rStyle w:val="CodeChar"/>
        </w:rPr>
        <w:t>DateType_DB95C8</w:t>
      </w:r>
    </w:p>
    <w:p w:rsidR="004409CB" w:rsidRDefault="004409CB" w:rsidP="004409CB">
      <w:pPr>
        <w:pStyle w:val="ListParagraph"/>
        <w:numPr>
          <w:ilvl w:val="0"/>
          <w:numId w:val="34"/>
        </w:numPr>
      </w:pPr>
      <w:r>
        <w:t xml:space="preserve">Change the </w:t>
      </w:r>
      <w:r w:rsidRPr="00267317">
        <w:rPr>
          <w:rStyle w:val="CodeChar"/>
        </w:rPr>
        <w:t>MonthDateType</w:t>
      </w:r>
      <w:r>
        <w:t xml:space="preserve"> to restrict on </w:t>
      </w:r>
      <w:r w:rsidRPr="00267317">
        <w:rPr>
          <w:rStyle w:val="CodeChar"/>
        </w:rPr>
        <w:t>DateType_0C267D</w:t>
      </w:r>
    </w:p>
    <w:p w:rsidR="004409CB" w:rsidRDefault="004409CB" w:rsidP="004409CB">
      <w:pPr>
        <w:pStyle w:val="ListParagraph"/>
        <w:numPr>
          <w:ilvl w:val="0"/>
          <w:numId w:val="34"/>
        </w:numPr>
      </w:pPr>
      <w:r>
        <w:t xml:space="preserve">Change the </w:t>
      </w:r>
      <w:r w:rsidRPr="00267317">
        <w:rPr>
          <w:rStyle w:val="CodeChar"/>
        </w:rPr>
        <w:t>MonthDayDateType</w:t>
      </w:r>
      <w:r>
        <w:t xml:space="preserve"> to restrict on </w:t>
      </w:r>
      <w:r w:rsidRPr="00267317">
        <w:rPr>
          <w:rStyle w:val="CodeChar"/>
        </w:rPr>
        <w:t>DateType_5B057B</w:t>
      </w:r>
    </w:p>
    <w:p w:rsidR="004409CB" w:rsidRDefault="004409CB" w:rsidP="004409CB">
      <w:pPr>
        <w:pStyle w:val="ListParagraph"/>
        <w:numPr>
          <w:ilvl w:val="0"/>
          <w:numId w:val="34"/>
        </w:numPr>
      </w:pPr>
      <w:r>
        <w:t xml:space="preserve">Change the </w:t>
      </w:r>
      <w:r w:rsidRPr="00267317">
        <w:rPr>
          <w:rStyle w:val="CodeChar"/>
        </w:rPr>
        <w:t>YearDateType</w:t>
      </w:r>
      <w:r>
        <w:t xml:space="preserve"> to restrict on </w:t>
      </w:r>
      <w:r w:rsidRPr="00267317">
        <w:rPr>
          <w:rStyle w:val="CodeChar"/>
        </w:rPr>
        <w:t>DateType_57D5E1</w:t>
      </w:r>
    </w:p>
    <w:p w:rsidR="004409CB" w:rsidRPr="00026403" w:rsidRDefault="004409CB" w:rsidP="004409CB">
      <w:pPr>
        <w:pStyle w:val="ListParagraph"/>
        <w:numPr>
          <w:ilvl w:val="0"/>
          <w:numId w:val="34"/>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rsidR="00026403" w:rsidRDefault="00026403" w:rsidP="00026403">
      <w:pPr>
        <w:pStyle w:val="ListParagraph"/>
        <w:numPr>
          <w:ilvl w:val="0"/>
          <w:numId w:val="34"/>
        </w:numPr>
      </w:pPr>
      <w:r>
        <w:t>Modify text types</w:t>
      </w:r>
      <w:r w:rsidR="00440906">
        <w:t xml:space="preserve">. This will actually make the schema invalid </w:t>
      </w:r>
      <w:r w:rsidR="00E463B4">
        <w:t xml:space="preserve">(because the based types being changed to are complex type) </w:t>
      </w:r>
      <w:r w:rsidR="00440906">
        <w:t xml:space="preserve">but </w:t>
      </w:r>
      <w:r w:rsidR="00AA129B">
        <w:t xml:space="preserve">it </w:t>
      </w:r>
      <w:r w:rsidR="00440906">
        <w:t xml:space="preserve">should make the </w:t>
      </w:r>
      <w:r w:rsidR="00AA129B">
        <w:t xml:space="preserve">import </w:t>
      </w:r>
      <w:r w:rsidR="00440906">
        <w:t xml:space="preserve">code </w:t>
      </w:r>
      <w:r w:rsidR="00AA129B">
        <w:t>simpler</w:t>
      </w:r>
      <w:r w:rsidR="00440906">
        <w:t xml:space="preserve"> because all these exception</w:t>
      </w:r>
      <w:r w:rsidR="00EC6FEF">
        <w:t>s</w:t>
      </w:r>
      <w:r w:rsidR="00440906">
        <w:t xml:space="preserve"> remain </w:t>
      </w:r>
      <w:r w:rsidR="00440906" w:rsidRPr="00440906">
        <w:rPr>
          <w:rStyle w:val="CodeChar"/>
        </w:rPr>
        <w:t>xsd</w:t>
      </w:r>
      <w:proofErr w:type="gramStart"/>
      <w:r w:rsidR="00440906" w:rsidRPr="00440906">
        <w:rPr>
          <w:rStyle w:val="CodeChar"/>
        </w:rPr>
        <w:t>:simpleType</w:t>
      </w:r>
      <w:proofErr w:type="gramEnd"/>
      <w:r w:rsidR="00440906">
        <w:t xml:space="preserve"> for distinguishing from other qualified BDTs to be imported next.</w:t>
      </w:r>
    </w:p>
    <w:p w:rsidR="00026403" w:rsidRDefault="00026403" w:rsidP="00026403">
      <w:pPr>
        <w:pStyle w:val="ListParagraph"/>
        <w:numPr>
          <w:ilvl w:val="1"/>
          <w:numId w:val="34"/>
        </w:numPr>
      </w:pPr>
      <w:r>
        <w:t xml:space="preserve">Change the </w:t>
      </w:r>
      <w:r>
        <w:rPr>
          <w:rStyle w:val="CodeChar"/>
        </w:rPr>
        <w:t>NormalizedStringType</w:t>
      </w:r>
      <w:r>
        <w:t xml:space="preserve"> to restrict on </w:t>
      </w:r>
      <w:r w:rsidRPr="00026403">
        <w:rPr>
          <w:rStyle w:val="CodeChar"/>
        </w:rPr>
        <w:t>TextType_0VCBX4</w:t>
      </w:r>
    </w:p>
    <w:p w:rsidR="00026403" w:rsidRDefault="00026403" w:rsidP="00026403">
      <w:pPr>
        <w:pStyle w:val="ListParagraph"/>
        <w:numPr>
          <w:ilvl w:val="1"/>
          <w:numId w:val="34"/>
        </w:numPr>
      </w:pPr>
      <w:r>
        <w:t xml:space="preserve">Change the </w:t>
      </w:r>
      <w:r>
        <w:rPr>
          <w:rStyle w:val="CodeChar"/>
        </w:rPr>
        <w:t>Token</w:t>
      </w:r>
      <w:r w:rsidRPr="00267317">
        <w:rPr>
          <w:rStyle w:val="CodeChar"/>
        </w:rPr>
        <w:t>Type</w:t>
      </w:r>
      <w:r>
        <w:t xml:space="preserve"> to restrict on </w:t>
      </w:r>
      <w:r w:rsidRPr="00026403">
        <w:rPr>
          <w:rStyle w:val="CodeChar"/>
        </w:rPr>
        <w:t>TextType_0F0ZL2</w:t>
      </w:r>
    </w:p>
    <w:p w:rsidR="00026403" w:rsidRDefault="00026403" w:rsidP="00026403">
      <w:pPr>
        <w:pStyle w:val="ListParagraph"/>
        <w:numPr>
          <w:ilvl w:val="1"/>
          <w:numId w:val="34"/>
        </w:numPr>
      </w:pPr>
      <w:r>
        <w:t xml:space="preserve">Change the </w:t>
      </w:r>
      <w:r>
        <w:rPr>
          <w:rStyle w:val="CodeChar"/>
        </w:rPr>
        <w:t>String</w:t>
      </w:r>
      <w:r w:rsidRPr="00267317">
        <w:rPr>
          <w:rStyle w:val="CodeChar"/>
        </w:rPr>
        <w:t>Type</w:t>
      </w:r>
      <w:r>
        <w:t xml:space="preserve"> to restrict on </w:t>
      </w:r>
      <w:r w:rsidRPr="00026403">
        <w:rPr>
          <w:rStyle w:val="CodeChar"/>
        </w:rPr>
        <w:t>TextType_62S0B4</w:t>
      </w:r>
    </w:p>
    <w:p w:rsidR="00026403" w:rsidRDefault="00026403" w:rsidP="003A27FD"/>
    <w:p w:rsidR="004409CB" w:rsidRDefault="00026403" w:rsidP="003A27FD">
      <w:r>
        <w:t>Note that in the above statements “Change the X to restrict on Y</w:t>
      </w:r>
      <w:proofErr w:type="gramStart"/>
      <w:r>
        <w:t>”,</w:t>
      </w:r>
      <w:proofErr w:type="gramEnd"/>
      <w:r>
        <w:t xml:space="preserve"> X’s are in the unqualified BDTs category and Y’s are default BDTs category.</w:t>
      </w:r>
    </w:p>
    <w:p w:rsidR="00E23223" w:rsidRDefault="00E23223" w:rsidP="00E23223">
      <w:pPr>
        <w:pStyle w:val="Heading6"/>
      </w:pPr>
      <w:r>
        <w:t>Additional default BDTs</w:t>
      </w:r>
    </w:p>
    <w:p w:rsidR="006B0457" w:rsidRPr="00E23223" w:rsidRDefault="006C6E10" w:rsidP="00E23223">
      <w:r>
        <w:t xml:space="preserve">There are additional default BDTs used directly in the </w:t>
      </w:r>
      <w:r w:rsidRPr="0099753F">
        <w:rPr>
          <w:rStyle w:val="CodeChar"/>
        </w:rPr>
        <w:t>xsd</w:t>
      </w:r>
      <w:proofErr w:type="gramStart"/>
      <w:r w:rsidRPr="0099753F">
        <w:rPr>
          <w:rStyle w:val="CodeChar"/>
        </w:rPr>
        <w:t>:attribute</w:t>
      </w:r>
      <w:proofErr w:type="gramEnd"/>
      <w:r>
        <w:t xml:space="preserve"> within the </w:t>
      </w:r>
      <w:r w:rsidRPr="0099753F">
        <w:rPr>
          <w:rStyle w:val="CodeChar"/>
        </w:rPr>
        <w:t>Meta.xsd</w:t>
      </w:r>
      <w:r>
        <w:t xml:space="preserve">, </w:t>
      </w:r>
      <w:r w:rsidRPr="0099753F">
        <w:rPr>
          <w:rStyle w:val="CodeChar"/>
        </w:rPr>
        <w:t>Fields.xsd</w:t>
      </w:r>
      <w:r>
        <w:t xml:space="preserve">, </w:t>
      </w:r>
      <w:r w:rsidRPr="0099753F">
        <w:rPr>
          <w:rStyle w:val="CodeChar"/>
        </w:rPr>
        <w:t>Components.xsd</w:t>
      </w:r>
      <w:r>
        <w:t xml:space="preserve">, and </w:t>
      </w:r>
      <w:r w:rsidRPr="0099753F">
        <w:rPr>
          <w:rStyle w:val="CodeChar"/>
        </w:rPr>
        <w:t>Noun</w:t>
      </w:r>
      <w:r>
        <w:t xml:space="preserve"> files (both directly under the Platform and under the Model folders).</w:t>
      </w:r>
      <w:r w:rsidR="004D6626">
        <w:t xml:space="preserve"> The way to retrieve these types is to run an XPATH query across these files and check one by one whether it has already been imported. The XPATH query to use is </w:t>
      </w:r>
      <w:r w:rsidR="004D6626" w:rsidRPr="0099753F">
        <w:rPr>
          <w:rStyle w:val="CodeChar"/>
        </w:rPr>
        <w:t>distinct-</w:t>
      </w:r>
      <w:proofErr w:type="gramStart"/>
      <w:r w:rsidR="004D6626" w:rsidRPr="0099753F">
        <w:rPr>
          <w:rStyle w:val="CodeChar"/>
        </w:rPr>
        <w:t>values(</w:t>
      </w:r>
      <w:proofErr w:type="gramEnd"/>
      <w:r w:rsidR="004D6626" w:rsidRPr="0099753F">
        <w:rPr>
          <w:rStyle w:val="CodeChar"/>
        </w:rPr>
        <w:t>//xsd:attribute/@type)</w:t>
      </w:r>
      <w:r w:rsidR="004D6626">
        <w:t xml:space="preserve">. </w:t>
      </w:r>
      <w:r w:rsidR="006B0457">
        <w:t>Check by comparing DEN to whether the type has already been imported. If not, the logic above to populate the DT table and the rest of the sections below to populate other tables. Note that these are considered default BDTs, so follow the description for default BDTs.</w:t>
      </w:r>
    </w:p>
    <w:p w:rsidR="00803FFF" w:rsidRDefault="002D5E53" w:rsidP="002D5E53">
      <w:pPr>
        <w:pStyle w:val="Heading5"/>
      </w:pPr>
      <w:bookmarkStart w:id="72" w:name="_Toc409507502"/>
      <w:r>
        <w:t>Populate BDT_Primitive_Restriction table</w:t>
      </w:r>
      <w:bookmarkEnd w:id="72"/>
    </w:p>
    <w:p w:rsidR="00864DD4" w:rsidRPr="00864DD4" w:rsidRDefault="00864DD4" w:rsidP="00864DD4">
      <w:r>
        <w:t xml:space="preserve">Assign </w:t>
      </w:r>
      <w:r w:rsidR="00E12A5F">
        <w:t xml:space="preserve">CDT </w:t>
      </w:r>
      <w:r>
        <w:t>primitives and map XSD built-in types to the default BDTs and unqualified BDTs.</w:t>
      </w:r>
    </w:p>
    <w:p w:rsidR="00420B87" w:rsidRDefault="00420B87" w:rsidP="002D5E53"/>
    <w:p w:rsidR="002D5E53" w:rsidRDefault="00420B87" w:rsidP="002D5E53">
      <w:r w:rsidRPr="00A9764D">
        <w:rPr>
          <w:rStyle w:val="CodeChar"/>
        </w:rPr>
        <w:t>BDT_Primitive_Restriction_ID</w:t>
      </w:r>
      <w:r>
        <w:t xml:space="preserve"> = Auto-generate database key.</w:t>
      </w:r>
    </w:p>
    <w:p w:rsidR="00420B87" w:rsidRDefault="00420B87" w:rsidP="002D5E53">
      <w:r w:rsidRPr="00A9764D">
        <w:rPr>
          <w:rStyle w:val="CodeChar"/>
        </w:rPr>
        <w:t>BDT_ID</w:t>
      </w:r>
      <w:r>
        <w:t xml:space="preserve"> = Foreign key to the BDTs populated in the previous section.</w:t>
      </w:r>
      <w:r w:rsidR="00BF5AD3">
        <w:t xml:space="preserve"> There will be 1 or more rows in this table for each BDT because of the 1</w:t>
      </w:r>
      <w:proofErr w:type="gramStart"/>
      <w:r w:rsidR="00BF5AD3">
        <w:t>:m</w:t>
      </w:r>
      <w:proofErr w:type="gramEnd"/>
      <w:r w:rsidR="00BF5AD3">
        <w:t xml:space="preserve"> map between the CDT Primitive and XSD built-in type.</w:t>
      </w:r>
    </w:p>
    <w:p w:rsidR="00BF5AD3" w:rsidRDefault="00420B87" w:rsidP="002D5E53">
      <w:r w:rsidRPr="00A9764D">
        <w:rPr>
          <w:rStyle w:val="CodeChar"/>
        </w:rPr>
        <w:t>CDT_Primitive_Expression_Type_Map_ID</w:t>
      </w:r>
      <w:r>
        <w:t xml:space="preserve"> = </w:t>
      </w:r>
      <w:proofErr w:type="gramStart"/>
      <w:r w:rsidR="00460CBB">
        <w:t>This</w:t>
      </w:r>
      <w:proofErr w:type="gramEnd"/>
      <w:r w:rsidR="00460CBB">
        <w:t xml:space="preserve"> is a foreign key to the </w:t>
      </w:r>
      <w:r w:rsidR="00460CBB" w:rsidRPr="00460CBB">
        <w:rPr>
          <w:rStyle w:val="CodeChar"/>
        </w:rPr>
        <w:t>CDT_Allowed_Primitive_Expression_Type_Map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C15410">
        <w:t>3.1.1.2.5</w:t>
      </w:r>
      <w:r w:rsidR="00460CBB">
        <w:fldChar w:fldCharType="end"/>
      </w:r>
      <w:r w:rsidR="00460CBB">
        <w:t xml:space="preserve">. </w:t>
      </w:r>
      <w:commentRangeStart w:id="73"/>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w:t>
      </w:r>
      <w:proofErr w:type="gramStart"/>
      <w:r w:rsidR="009D0D18" w:rsidRPr="009D0D18">
        <w:rPr>
          <w:rStyle w:val="CodeChar"/>
        </w:rPr>
        <w:t>:token</w:t>
      </w:r>
      <w:proofErr w:type="gramEnd"/>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73"/>
      <w:r w:rsidR="00CB1F99">
        <w:rPr>
          <w:rStyle w:val="CommentReference"/>
        </w:rPr>
        <w:commentReference w:id="73"/>
      </w:r>
      <w:r w:rsidR="00567E9B">
        <w:t xml:space="preserve">Each pair of default BDT and unqualified BDT </w:t>
      </w:r>
      <w:r w:rsidR="00CB1F99">
        <w:t>has</w:t>
      </w:r>
      <w:r w:rsidR="00567E9B">
        <w:t xml:space="preserve"> the same set of maps.</w:t>
      </w:r>
    </w:p>
    <w:p w:rsidR="00420B87" w:rsidRDefault="00420B87" w:rsidP="002D5E53">
      <w:r w:rsidRPr="00A9764D">
        <w:rPr>
          <w:rStyle w:val="CodeChar"/>
        </w:rPr>
        <w:t>Code_List_ID</w:t>
      </w:r>
      <w:r>
        <w:t xml:space="preserve"> = </w:t>
      </w:r>
      <w:r w:rsidR="003C63C1">
        <w:t>Leave blank.</w:t>
      </w:r>
    </w:p>
    <w:p w:rsidR="00420B87" w:rsidRDefault="00420B87" w:rsidP="002D5E53">
      <w:proofErr w:type="gramStart"/>
      <w:r w:rsidRPr="00A9764D">
        <w:rPr>
          <w:rStyle w:val="CodeChar"/>
        </w:rPr>
        <w:t>isDefault</w:t>
      </w:r>
      <w:proofErr w:type="gramEnd"/>
      <w:r>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sidR="00BF5AD3" w:rsidRPr="00A9764D">
        <w:rPr>
          <w:rStyle w:val="CodeChar"/>
        </w:rPr>
        <w:t>isDefault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BF5AD3">
        <w:t xml:space="preserve">For default BDTs where is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sidR="00BF5AD3" w:rsidRPr="002404B9">
        <w:rPr>
          <w:rStyle w:val="CodeChar"/>
        </w:rPr>
        <w:t>isDefault</w:t>
      </w:r>
      <w:r w:rsidR="00BF5AD3">
        <w:t xml:space="preserve"> should be set to </w:t>
      </w:r>
      <w:r w:rsidR="00BF5AD3" w:rsidRPr="00A9764D">
        <w:rPr>
          <w:rStyle w:val="CodeChar"/>
        </w:rPr>
        <w:t>TRUE</w:t>
      </w:r>
      <w:r w:rsidR="00BF5AD3">
        <w:t xml:space="preserve"> according to the XS</w:t>
      </w:r>
      <w:r w:rsidR="002404B9">
        <w:t xml:space="preserve">D </w:t>
      </w:r>
      <w:r w:rsidR="002404B9">
        <w:lastRenderedPageBreak/>
        <w:t xml:space="preserve">built-in type indicated in </w:t>
      </w:r>
      <w:r w:rsidR="00BF5AD3" w:rsidRPr="00A9764D">
        <w:rPr>
          <w:rStyle w:val="CodeChar"/>
        </w:rPr>
        <w:t>(//xsd:extension or //xsd:restriction)/@base</w:t>
      </w:r>
      <w:r w:rsidR="00BF5AD3">
        <w:t xml:space="preserve">. </w:t>
      </w:r>
      <w:r w:rsidR="002404B9">
        <w:t>Use the same logic as in #2 for those BDTs in the Exception</w:t>
      </w:r>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2404B9">
        <w:t xml:space="preserve"> </w:t>
      </w:r>
    </w:p>
    <w:p w:rsidR="00420B87" w:rsidRDefault="00420B87" w:rsidP="002D5E53"/>
    <w:p w:rsidR="00555B4C" w:rsidRPr="00555B4C" w:rsidRDefault="00555B4C" w:rsidP="002D5E53">
      <w:pPr>
        <w:rPr>
          <w:b/>
          <w:bCs/>
        </w:rPr>
      </w:pPr>
      <w:r w:rsidRPr="00555B4C">
        <w:rPr>
          <w:b/>
          <w:bCs/>
        </w:rPr>
        <w:t>Note:</w:t>
      </w:r>
    </w:p>
    <w:p w:rsidR="00555B4C" w:rsidRPr="002D5E53" w:rsidRDefault="00555B4C" w:rsidP="00555B4C">
      <w:pPr>
        <w:pStyle w:val="ListParagraph"/>
        <w:numPr>
          <w:ilvl w:val="0"/>
          <w:numId w:val="37"/>
        </w:numPr>
      </w:pPr>
      <w:r>
        <w:t xml:space="preserve">In the future, we may associate </w:t>
      </w:r>
      <w:r w:rsidRPr="00E463B4">
        <w:rPr>
          <w:rStyle w:val="CodeChar"/>
        </w:rPr>
        <w:t>xsd</w:t>
      </w:r>
      <w:proofErr w:type="gramStart"/>
      <w:r w:rsidRPr="00E463B4">
        <w:rPr>
          <w:rStyle w:val="CodeChar"/>
        </w:rPr>
        <w:t>:token</w:t>
      </w:r>
      <w:proofErr w:type="gramEnd"/>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rsidR="00803FFF" w:rsidRDefault="00864DD4" w:rsidP="00864DD4">
      <w:pPr>
        <w:pStyle w:val="Heading5"/>
      </w:pPr>
      <w:bookmarkStart w:id="74" w:name="_Toc409507503"/>
      <w:commentRangeStart w:id="75"/>
      <w:r>
        <w:t xml:space="preserve">Populate </w:t>
      </w:r>
      <w:r w:rsidR="008A5D34">
        <w:t xml:space="preserve">SC in </w:t>
      </w:r>
      <w:r>
        <w:t>DT_SC table</w:t>
      </w:r>
      <w:commentRangeEnd w:id="75"/>
      <w:r w:rsidR="00E463B4">
        <w:rPr>
          <w:rStyle w:val="CommentReference"/>
          <w:b w:val="0"/>
          <w:i w:val="0"/>
          <w:color w:val="auto"/>
        </w:rPr>
        <w:commentReference w:id="75"/>
      </w:r>
      <w:bookmarkEnd w:id="74"/>
    </w:p>
    <w:p w:rsidR="00864DD4" w:rsidRDefault="00864DD4" w:rsidP="00864DD4">
      <w:r>
        <w:t>Populate the supplementary components for the default BDTs and unqualified BDTs.</w:t>
      </w:r>
    </w:p>
    <w:p w:rsidR="00096267" w:rsidRDefault="00096267" w:rsidP="00864DD4"/>
    <w:p w:rsidR="00096267" w:rsidRDefault="00096267" w:rsidP="00864DD4">
      <w:r>
        <w:t xml:space="preserve">For default BDTs, look for </w:t>
      </w:r>
      <w:r w:rsidRPr="00293EEB">
        <w:rPr>
          <w:rStyle w:val="CodeChar"/>
        </w:rPr>
        <w:t>//xsd:attribute</w:t>
      </w:r>
      <w:r>
        <w:t xml:space="preserve"> elements. Populate a row in this table for each </w:t>
      </w:r>
      <w:r w:rsidRPr="00293EEB">
        <w:rPr>
          <w:rStyle w:val="CodeChar"/>
        </w:rPr>
        <w:t>//xsd:attribute</w:t>
      </w:r>
      <w:r>
        <w:t xml:space="preserve"> of the default BDTs. For </w:t>
      </w:r>
      <w:r w:rsidR="000228BA">
        <w:t xml:space="preserve">each </w:t>
      </w:r>
      <w:r>
        <w:t xml:space="preserve">unqualified BDT, </w:t>
      </w:r>
      <w:r w:rsidR="000228BA">
        <w:t>inherit all SCs from its based default BDT, i.e., there must be the same number of rows as those SCs for its based default BDT.</w:t>
      </w:r>
    </w:p>
    <w:p w:rsidR="008A5D34" w:rsidRDefault="008A5D34" w:rsidP="008A5D34">
      <w:r w:rsidRPr="00B0001B">
        <w:rPr>
          <w:rStyle w:val="CodeChar"/>
        </w:rPr>
        <w:t>DT_SC_ID</w:t>
      </w:r>
      <w:r>
        <w:t xml:space="preserve"> = Auto-generate database key.</w:t>
      </w:r>
    </w:p>
    <w:p w:rsidR="000228BA" w:rsidRDefault="000228BA" w:rsidP="008A5D34">
      <w:r w:rsidRPr="00B0001B">
        <w:rPr>
          <w:rStyle w:val="CodeChar"/>
        </w:rPr>
        <w:t>DT_SC_</w:t>
      </w:r>
      <w:r w:rsidR="00994825">
        <w:rPr>
          <w:rStyle w:val="CodeChar"/>
        </w:rPr>
        <w:t>GU</w:t>
      </w:r>
      <w:r w:rsidRPr="00B0001B">
        <w:rPr>
          <w:rStyle w:val="CodeChar"/>
        </w:rPr>
        <w:t>ID</w:t>
      </w:r>
      <w:r>
        <w:t xml:space="preserve"> = Take the value from </w:t>
      </w:r>
      <w:r w:rsidRPr="00293EEB">
        <w:rPr>
          <w:rStyle w:val="CodeChar"/>
        </w:rPr>
        <w:t>//xsd:attribute/@id</w:t>
      </w:r>
      <w:r>
        <w:t xml:space="preserve"> for the default BDTs. Inherit from the based default BDTs for the unqualified BDTs.</w:t>
      </w:r>
    </w:p>
    <w:p w:rsidR="008A5D34" w:rsidRDefault="008A5D34" w:rsidP="008A5D34">
      <w:r w:rsidRPr="00B0001B">
        <w:rPr>
          <w:rStyle w:val="CodeChar"/>
          <w:rFonts w:eastAsiaTheme="minorEastAsia"/>
        </w:rPr>
        <w:t>Property_Term</w:t>
      </w:r>
      <w:r>
        <w:t xml:space="preserve"> = </w:t>
      </w:r>
      <w:proofErr w:type="gramStart"/>
      <w:r>
        <w:t>The</w:t>
      </w:r>
      <w:proofErr w:type="gramEnd"/>
      <w:r>
        <w:t xml:space="preserve"> value is the same as that of the CDT on which the BDT is based, e.g., </w:t>
      </w:r>
      <w:r w:rsidRPr="008A5D34">
        <w:t>“</w:t>
      </w:r>
      <w:r w:rsidRPr="008A5D34">
        <w:rPr>
          <w:rStyle w:val="CodeChar"/>
        </w:rPr>
        <w:t>Currency</w:t>
      </w:r>
      <w:r w:rsidRPr="008A5D34">
        <w:t>” for BDTs based on the Amount CDT</w:t>
      </w:r>
      <w:r>
        <w:t>.</w:t>
      </w:r>
      <w:r w:rsidR="00485D64">
        <w:t xml:space="preserve"> (Alternatively get this from the default BDTs at </w:t>
      </w:r>
      <w:r w:rsidR="00485D64" w:rsidRPr="00485D64">
        <w:rPr>
          <w:rStyle w:val="CodeChar"/>
        </w:rPr>
        <w:t>//xsd:attribute/xsd:annotation/xsd:documentation/ccts:PropertyTermName</w:t>
      </w:r>
      <w:r w:rsidR="00485D64">
        <w:t>.)</w:t>
      </w:r>
    </w:p>
    <w:p w:rsidR="008A5D34" w:rsidRDefault="008A5D34" w:rsidP="008A5D34">
      <w:r w:rsidRPr="00B0001B">
        <w:rPr>
          <w:rStyle w:val="CodeChar"/>
          <w:rFonts w:eastAsiaTheme="minorEastAsia"/>
        </w:rPr>
        <w:t>Representation_Term</w:t>
      </w:r>
      <w:r>
        <w:t xml:space="preserve"> = The value is the same as that of the CDT on which the BDT is based, e.g., “</w:t>
      </w:r>
      <w:r w:rsidRPr="008A5D34">
        <w:rPr>
          <w:rStyle w:val="CodeChar"/>
        </w:rPr>
        <w:t>Code</w:t>
      </w:r>
      <w:r>
        <w:t xml:space="preserve">” for the </w:t>
      </w:r>
      <w:r w:rsidRPr="008A5D34">
        <w:t>“</w:t>
      </w:r>
      <w:r w:rsidRPr="008A5D34">
        <w:rPr>
          <w:rStyle w:val="CodeChar"/>
        </w:rPr>
        <w:t>Currency</w:t>
      </w:r>
      <w:r w:rsidRPr="008A5D34">
        <w:t xml:space="preserve">” </w:t>
      </w:r>
      <w:r>
        <w:t xml:space="preserve">supplementary component of </w:t>
      </w:r>
      <w:r w:rsidRPr="008A5D34">
        <w:t>BDTs based on the Amount CDT</w:t>
      </w:r>
      <w:r>
        <w:t>.</w:t>
      </w:r>
      <w:r w:rsidR="00485D64">
        <w:t xml:space="preserve"> (Alternatively get this from the default BDTs at </w:t>
      </w:r>
      <w:r w:rsidR="00485D64" w:rsidRPr="00485D64">
        <w:rPr>
          <w:rStyle w:val="CodeChar"/>
        </w:rPr>
        <w:t>//xsd:attribute/xsd:annotation/xsd:documentation/ccts:</w:t>
      </w:r>
      <w:r w:rsidR="00485D64">
        <w:rPr>
          <w:rStyle w:val="CodeChar"/>
        </w:rPr>
        <w:t>Representation</w:t>
      </w:r>
      <w:r w:rsidR="00485D64" w:rsidRPr="00485D64">
        <w:rPr>
          <w:rStyle w:val="CodeChar"/>
        </w:rPr>
        <w:t>TermName</w:t>
      </w:r>
      <w:r w:rsidR="00485D64">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rsidR="00485D64">
        <w:t>Blank for the unqualified BDTs</w:t>
      </w:r>
      <w:r>
        <w:t>.</w:t>
      </w:r>
      <w:r w:rsidR="00485D64">
        <w:t xml:space="preserve"> For the default BDTs, get this from </w:t>
      </w:r>
      <w:r w:rsidR="00485D64" w:rsidRPr="00485D64">
        <w:rPr>
          <w:rStyle w:val="CodeChar"/>
        </w:rPr>
        <w:t>//xsd:attribute/xsd:annotation/xsd:documentation/ccts:</w:t>
      </w:r>
      <w:commentRangeStart w:id="76"/>
      <w:r w:rsidR="00D77431">
        <w:rPr>
          <w:rStyle w:val="CodeChar"/>
        </w:rPr>
        <w:t>Definition</w:t>
      </w:r>
      <w:commentRangeEnd w:id="76"/>
      <w:r w:rsidR="00D77431">
        <w:rPr>
          <w:rStyle w:val="CommentReference"/>
        </w:rPr>
        <w:commentReference w:id="76"/>
      </w:r>
      <w:r w:rsidR="00485D64">
        <w:t>.</w:t>
      </w:r>
    </w:p>
    <w:p w:rsidR="008A5D34" w:rsidRDefault="008A5D34" w:rsidP="008A5D34">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sidR="00824B59">
        <w:rPr>
          <w:rFonts w:eastAsiaTheme="minorEastAsia"/>
        </w:rPr>
        <w:t>corresponding B</w:t>
      </w:r>
      <w:r w:rsidRPr="00B0001B">
        <w:rPr>
          <w:rFonts w:eastAsiaTheme="minorEastAsia"/>
        </w:rPr>
        <w:t>DT</w:t>
      </w:r>
      <w:r w:rsidR="00824B59">
        <w:rPr>
          <w:rFonts w:eastAsiaTheme="minorEastAsia"/>
        </w:rPr>
        <w:t>s</w:t>
      </w:r>
      <w:r w:rsidRPr="00B0001B">
        <w:rPr>
          <w:rFonts w:eastAsiaTheme="minorEastAsia"/>
        </w:rPr>
        <w:t xml:space="preserve"> table DT_ID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C15410">
        <w:rPr>
          <w:rFonts w:eastAsiaTheme="minorEastAsia"/>
        </w:rPr>
        <w:t>3.1.1.5.1</w:t>
      </w:r>
      <w:r w:rsidR="00824B59">
        <w:rPr>
          <w:rFonts w:eastAsiaTheme="minorEastAsia"/>
        </w:rPr>
        <w:fldChar w:fldCharType="end"/>
      </w:r>
      <w:r w:rsidR="00824B59">
        <w:rPr>
          <w:rFonts w:eastAsiaTheme="minorEastAsia"/>
        </w:rPr>
        <w:t>)</w:t>
      </w:r>
      <w:r w:rsidRPr="00B0001B">
        <w:rPr>
          <w:rFonts w:eastAsiaTheme="minorEastAsia"/>
        </w:rPr>
        <w:t>.</w:t>
      </w:r>
      <w:r>
        <w:t xml:space="preserve"> </w:t>
      </w:r>
    </w:p>
    <w:p w:rsidR="008A5D34" w:rsidRDefault="008A5D34" w:rsidP="008A5D34">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proofErr w:type="gramStart"/>
      <w:r w:rsidR="00824B59">
        <w:rPr>
          <w:rFonts w:eastAsiaTheme="minorEastAsia"/>
        </w:rPr>
        <w:t>For</w:t>
      </w:r>
      <w:proofErr w:type="gramEnd"/>
      <w:r w:rsidR="00824B59">
        <w:rPr>
          <w:rFonts w:eastAsiaTheme="minorEastAsia"/>
        </w:rPr>
        <w:t xml:space="preserve"> the default BDTs, t</w:t>
      </w:r>
      <w:r>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w:t>
      </w:r>
      <w:proofErr w:type="gramStart"/>
      <w:r w:rsidR="003965EA" w:rsidRPr="003965EA">
        <w:rPr>
          <w:rStyle w:val="CodeChar"/>
        </w:rPr>
        <w:t>optional</w:t>
      </w:r>
      <w:proofErr w:type="gramEnd"/>
      <w:r w:rsidR="003965EA" w:rsidRPr="003965EA">
        <w:rPr>
          <w:rStyle w:val="CodeChar"/>
        </w:rPr>
        <w:t>”</w:t>
      </w:r>
      <w:r w:rsidR="00824B59" w:rsidRPr="003965EA">
        <w:rPr>
          <w:rStyle w:val="CodeChar"/>
        </w:rPr>
        <w:t xml:space="preserve"> = 0. </w:t>
      </w:r>
      <w:r w:rsidR="003965EA" w:rsidRPr="003965EA">
        <w:rPr>
          <w:rStyle w:val="CodeChar"/>
        </w:rPr>
        <w:t>“</w:t>
      </w:r>
      <w:proofErr w:type="gramStart"/>
      <w:r w:rsidR="003965EA" w:rsidRPr="003965EA">
        <w:rPr>
          <w:rStyle w:val="CodeChar"/>
        </w:rPr>
        <w:t>required</w:t>
      </w:r>
      <w:proofErr w:type="gramEnd"/>
      <w:r w:rsidR="003965EA" w:rsidRPr="003965EA">
        <w:rPr>
          <w:rStyle w:val="CodeChar"/>
        </w:rPr>
        <w:t>”</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attribute does not exist, it means 0. 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 </w:t>
      </w:r>
      <w:proofErr w:type="gramStart"/>
      <w:r w:rsidR="00824B59" w:rsidRPr="00824B59">
        <w:rPr>
          <w:rStyle w:val="CodeChar"/>
          <w:rFonts w:eastAsiaTheme="minorEastAsia"/>
        </w:rPr>
        <w:t>count(</w:t>
      </w:r>
      <w:proofErr w:type="gramEnd"/>
      <w:r w:rsidR="00824B59" w:rsidRPr="00824B59">
        <w:rPr>
          <w:rStyle w:val="CodeChar"/>
          <w:rFonts w:eastAsiaTheme="minorEastAsia"/>
        </w:rPr>
        <w:t>//xsd:attribute) &gt; = 1</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rsidR="008A5D34" w:rsidRDefault="008A5D34" w:rsidP="008A5D34">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rsidR="005F5FC3">
        <w:t xml:space="preserve"> </w:t>
      </w:r>
      <w:r w:rsidR="002335FD">
        <w:rPr>
          <w:rFonts w:eastAsiaTheme="minorEastAsia"/>
        </w:rPr>
        <w:t xml:space="preserve">Set to 1 except for the </w:t>
      </w:r>
      <w:r w:rsidR="002335FD">
        <w:rPr>
          <w:rStyle w:val="CodeChar"/>
        </w:rPr>
        <w:t>NormalizedStringType</w:t>
      </w:r>
      <w:r w:rsidR="002335FD">
        <w:rPr>
          <w:rFonts w:eastAsiaTheme="minorEastAsia"/>
        </w:rPr>
        <w:t xml:space="preserve">, </w:t>
      </w:r>
      <w:r w:rsidR="002335FD">
        <w:rPr>
          <w:rStyle w:val="CodeChar"/>
        </w:rPr>
        <w:t>Token</w:t>
      </w:r>
      <w:r w:rsidR="002335FD" w:rsidRPr="00267317">
        <w:rPr>
          <w:rStyle w:val="CodeChar"/>
        </w:rPr>
        <w:t>Type</w:t>
      </w:r>
      <w:r w:rsidR="002335FD">
        <w:rPr>
          <w:rFonts w:eastAsiaTheme="minorEastAsia"/>
        </w:rPr>
        <w:t xml:space="preserve">, and </w:t>
      </w:r>
      <w:r w:rsidR="002335FD">
        <w:rPr>
          <w:rStyle w:val="CodeChar"/>
        </w:rPr>
        <w:t>String</w:t>
      </w:r>
      <w:r w:rsidR="002335FD" w:rsidRPr="00267317">
        <w:rPr>
          <w:rStyle w:val="CodeChar"/>
        </w:rPr>
        <w:t>Type</w:t>
      </w:r>
      <w:r w:rsidR="009C0E99">
        <w:rPr>
          <w:rStyle w:val="CodeChar"/>
        </w:rPr>
        <w:t>.</w:t>
      </w:r>
      <w:r w:rsidR="002335FD">
        <w:rPr>
          <w:rFonts w:eastAsiaTheme="minorEastAsia"/>
        </w:rPr>
        <w:t xml:space="preserve"> </w:t>
      </w:r>
      <w:r w:rsidR="009C0E99">
        <w:rPr>
          <w:rFonts w:eastAsiaTheme="minorEastAsia"/>
        </w:rPr>
        <w:t>S</w:t>
      </w:r>
      <w:r w:rsidR="002335FD">
        <w:rPr>
          <w:rFonts w:eastAsiaTheme="minorEastAsia"/>
        </w:rPr>
        <w:t xml:space="preserve">et to zero for the </w:t>
      </w:r>
      <w:r w:rsidR="002335FD" w:rsidRPr="002335FD">
        <w:rPr>
          <w:rStyle w:val="CodeChar"/>
          <w:rFonts w:eastAsiaTheme="minorEastAsia"/>
        </w:rPr>
        <w:t>languageCode</w:t>
      </w:r>
      <w:r w:rsidR="002335FD">
        <w:rPr>
          <w:rFonts w:eastAsiaTheme="minorEastAsia"/>
        </w:rPr>
        <w:t xml:space="preserve"> attribute. </w:t>
      </w:r>
    </w:p>
    <w:p w:rsidR="00864DD4" w:rsidRPr="00E12A5F" w:rsidRDefault="008A5D34" w:rsidP="00864DD4">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5F5FC3">
        <w:rPr>
          <w:rFonts w:eastAsiaTheme="minorEastAsia"/>
        </w:rPr>
        <w:t>For</w:t>
      </w:r>
      <w:proofErr w:type="gramEnd"/>
      <w:r w:rsidR="005F5FC3">
        <w:rPr>
          <w:rFonts w:eastAsiaTheme="minorEastAsia"/>
        </w:rPr>
        <w:t xml:space="preserve"> default BDTs, point to </w:t>
      </w:r>
      <w:r w:rsidR="005F5FC3" w:rsidRPr="005F5FC3">
        <w:rPr>
          <w:rStyle w:val="CodeChar"/>
          <w:rFonts w:eastAsiaTheme="minorEastAsia"/>
        </w:rPr>
        <w:t>DT_SC.DT_SC_ID</w:t>
      </w:r>
      <w:r w:rsidR="005F5FC3">
        <w:rPr>
          <w:rFonts w:eastAsiaTheme="minorEastAsia"/>
        </w:rPr>
        <w:t xml:space="preserve"> of the corresponding CDT. For unqualified BDTs, point to the </w:t>
      </w:r>
      <w:r w:rsidR="005F5FC3" w:rsidRPr="005F5FC3">
        <w:rPr>
          <w:rStyle w:val="CodeChar"/>
          <w:rFonts w:eastAsiaTheme="minorEastAsia"/>
        </w:rPr>
        <w:t>DT_SC.DT_SC_ID</w:t>
      </w:r>
      <w:r w:rsidR="005F5FC3">
        <w:rPr>
          <w:rFonts w:eastAsiaTheme="minorEastAsia"/>
        </w:rPr>
        <w:t xml:space="preserve"> of the default BDT on which it is based</w:t>
      </w:r>
      <w:r w:rsidRPr="00B0001B">
        <w:rPr>
          <w:rFonts w:eastAsiaTheme="minorEastAsia"/>
        </w:rPr>
        <w:t>.</w:t>
      </w:r>
    </w:p>
    <w:p w:rsidR="00864DD4" w:rsidRDefault="005F5FC3" w:rsidP="005F5FC3">
      <w:pPr>
        <w:pStyle w:val="Heading5"/>
      </w:pPr>
      <w:bookmarkStart w:id="77" w:name="_Toc409507504"/>
      <w:r>
        <w:t xml:space="preserve">Populate </w:t>
      </w:r>
      <w:r w:rsidR="00862CC7">
        <w:t>B</w:t>
      </w:r>
      <w:r>
        <w:t>DT_SC_Primitive_Restriction</w:t>
      </w:r>
      <w:r w:rsidR="00862CC7">
        <w:t xml:space="preserve"> table</w:t>
      </w:r>
      <w:bookmarkEnd w:id="77"/>
    </w:p>
    <w:p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default BDTs and unqualified BDTs.</w:t>
      </w:r>
    </w:p>
    <w:p w:rsidR="00E12A5F" w:rsidRDefault="00E12A5F" w:rsidP="005F5FC3"/>
    <w:p w:rsidR="00E12A5F" w:rsidRDefault="00862CC7" w:rsidP="005F5FC3">
      <w:r w:rsidRPr="00567E9B">
        <w:rPr>
          <w:rStyle w:val="CodeChar"/>
        </w:rPr>
        <w:t>B</w:t>
      </w:r>
      <w:r w:rsidR="00E12A5F" w:rsidRPr="00567E9B">
        <w:rPr>
          <w:rStyle w:val="CodeChar"/>
        </w:rPr>
        <w:t>DT_SC_Primitive_Restriction_ID</w:t>
      </w:r>
      <w:r w:rsidR="00E12A5F">
        <w:t xml:space="preserve"> = </w:t>
      </w:r>
      <w:r w:rsidR="00DC003B">
        <w:t>Auto-generate database key.</w:t>
      </w:r>
    </w:p>
    <w:p w:rsidR="00E12A5F" w:rsidRDefault="00E12A5F" w:rsidP="005F5FC3">
      <w:r w:rsidRPr="00567E9B">
        <w:rPr>
          <w:rStyle w:val="CodeChar"/>
        </w:rPr>
        <w:t>BDT_SC_ID</w:t>
      </w:r>
      <w:r>
        <w:t xml:space="preserve"> = </w:t>
      </w:r>
      <w:r w:rsidR="00862CC7">
        <w:t>Foreign key to the default BDT</w:t>
      </w:r>
      <w:r w:rsidR="00A13989">
        <w:t>’s</w:t>
      </w:r>
      <w:r w:rsidR="00862CC7">
        <w:t xml:space="preserve"> or the unqualified BDT</w:t>
      </w:r>
      <w:r w:rsidR="00A13989">
        <w:t>’s SC</w:t>
      </w:r>
      <w:r w:rsidR="00862CC7">
        <w:t>.</w:t>
      </w:r>
    </w:p>
    <w:p w:rsidR="003E38DD" w:rsidRDefault="00E12A5F" w:rsidP="00567E9B">
      <w:r w:rsidRPr="00567E9B">
        <w:rPr>
          <w:rStyle w:val="CodeChar"/>
        </w:rPr>
        <w:lastRenderedPageBreak/>
        <w:t>CDT_</w:t>
      </w:r>
      <w:r w:rsidR="00862CC7" w:rsidRPr="00567E9B">
        <w:rPr>
          <w:rStyle w:val="CodeChar"/>
        </w:rPr>
        <w:t>SC_</w:t>
      </w:r>
      <w:r w:rsidRPr="00567E9B">
        <w:rPr>
          <w:rStyle w:val="CodeChar"/>
        </w:rPr>
        <w:t>Allowed_Primitive_Expression_Type_Map_ID</w:t>
      </w:r>
      <w:r>
        <w:t xml:space="preserve"> = </w:t>
      </w:r>
      <w:proofErr w:type="gramStart"/>
      <w:r w:rsidR="00567E9B">
        <w:t>This</w:t>
      </w:r>
      <w:proofErr w:type="gramEnd"/>
      <w:r w:rsidR="00567E9B">
        <w:t xml:space="preserve"> is a foreign key to the </w:t>
      </w:r>
      <w:r w:rsidR="00567E9B" w:rsidRPr="00460CBB">
        <w:rPr>
          <w:rStyle w:val="CodeChar"/>
        </w:rPr>
        <w:t>CDT_</w:t>
      </w:r>
      <w:r w:rsidR="00567E9B">
        <w:rPr>
          <w:rStyle w:val="CodeChar"/>
        </w:rPr>
        <w:t>SC_</w:t>
      </w:r>
      <w:r w:rsidR="00567E9B" w:rsidRPr="00460CBB">
        <w:rPr>
          <w:rStyle w:val="CodeChar"/>
        </w:rPr>
        <w:t>Allowed_Primitive_Expression_Type_Map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C15410">
        <w:t>3.1.1.2.8</w:t>
      </w:r>
      <w:r w:rsidR="00567E9B">
        <w:fldChar w:fldCharType="end"/>
      </w:r>
      <w:r w:rsidR="00567E9B">
        <w:t xml:space="preserve">. </w:t>
      </w:r>
      <w:r w:rsidR="00870BE4">
        <w:t>For default BDT, e</w:t>
      </w:r>
      <w:r w:rsidR="00567E9B">
        <w:t>ach BDT will use all the entries from that table per its associated CDT Primitive(s)</w:t>
      </w:r>
      <w:r w:rsidR="00CF4AEC">
        <w:t xml:space="preserve"> except in cases where the SC’s property 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/@type = Code_List.Name</w:t>
      </w:r>
      <w:r w:rsidR="00870BE4">
        <w:t xml:space="preserve">. </w:t>
      </w:r>
    </w:p>
    <w:p w:rsidR="00567E9B" w:rsidRDefault="00870BE4" w:rsidP="00567E9B">
      <w:r>
        <w:t xml:space="preserve">If the type associated with the attribute is a code list, then </w:t>
      </w:r>
      <w:r w:rsidR="002B660F">
        <w:t xml:space="preserve">first </w:t>
      </w:r>
      <w:r w:rsidR="003E38DD">
        <w:t xml:space="preserve">populate one row which have this column pointing to the </w:t>
      </w:r>
      <w:r w:rsidR="003E38DD" w:rsidRPr="00460CBB">
        <w:rPr>
          <w:rStyle w:val="CodeChar"/>
        </w:rPr>
        <w:t>CDT_</w:t>
      </w:r>
      <w:r w:rsidR="003E38DD">
        <w:rPr>
          <w:rStyle w:val="CodeChar"/>
        </w:rPr>
        <w:t>SC_</w:t>
      </w:r>
      <w:r w:rsidR="003E38DD" w:rsidRPr="00460CBB">
        <w:rPr>
          <w:rStyle w:val="CodeChar"/>
        </w:rPr>
        <w:t>Allowed_Primitive_Expression_Type_Map</w:t>
      </w:r>
      <w:r w:rsidR="003E38DD">
        <w:rPr>
          <w:rStyle w:val="CodeChar"/>
        </w:rPr>
        <w:t xml:space="preserve">_ID </w:t>
      </w:r>
      <w:r w:rsidR="003E38DD" w:rsidRPr="003E38DD">
        <w:t>that maps</w:t>
      </w:r>
      <w:r w:rsidR="003E38DD">
        <w:rPr>
          <w:rStyle w:val="CodeChar"/>
        </w:rPr>
        <w:t xml:space="preserve"> Code </w:t>
      </w:r>
      <w:r w:rsidR="003E38DD" w:rsidRPr="003E38DD">
        <w:t>to</w:t>
      </w:r>
      <w:r w:rsidR="003E38DD">
        <w:rPr>
          <w:rStyle w:val="CodeChar"/>
        </w:rPr>
        <w:t xml:space="preserve"> Token </w:t>
      </w:r>
      <w:r w:rsidR="003E38DD" w:rsidRPr="003E38DD">
        <w:t>and</w:t>
      </w:r>
      <w:r w:rsidR="003E38DD">
        <w:rPr>
          <w:rStyle w:val="CodeChar"/>
        </w:rPr>
        <w:t xml:space="preserve"> xsd</w:t>
      </w:r>
      <w:proofErr w:type="gramStart"/>
      <w:r w:rsidR="003E38DD">
        <w:rPr>
          <w:rStyle w:val="CodeChar"/>
        </w:rPr>
        <w:t>:token</w:t>
      </w:r>
      <w:proofErr w:type="gramEnd"/>
      <w:r w:rsidR="003E38DD" w:rsidRPr="002B660F">
        <w:t>.</w:t>
      </w:r>
      <w:r w:rsidR="002B660F">
        <w:t xml:space="preserve"> Then populate another row which has this column blank</w:t>
      </w:r>
      <w:r>
        <w:t xml:space="preserve"> and </w:t>
      </w:r>
      <w:r w:rsidR="002B660F">
        <w:t xml:space="preserve">but </w:t>
      </w:r>
      <w:r>
        <w:t xml:space="preserve">fill in the </w:t>
      </w:r>
      <w:r w:rsidRPr="004C2C56">
        <w:rPr>
          <w:rStyle w:val="CodeChar"/>
        </w:rPr>
        <w:t>Code_List_ID</w:t>
      </w:r>
      <w:r>
        <w:t xml:space="preserve"> column. </w:t>
      </w:r>
      <w:r w:rsidR="000F37A1">
        <w:t>Each unqualified BDT has</w:t>
      </w:r>
      <w:r w:rsidR="00567E9B">
        <w:t xml:space="preserve"> the same set of maps</w:t>
      </w:r>
      <w:r>
        <w:t xml:space="preserve"> as those of it</w:t>
      </w:r>
      <w:r w:rsidR="000F37A1">
        <w:t>s</w:t>
      </w:r>
      <w:r>
        <w:t xml:space="preserve"> based default BDT</w:t>
      </w:r>
      <w:r w:rsidR="00567E9B">
        <w:t xml:space="preserve">. </w:t>
      </w:r>
    </w:p>
    <w:p w:rsidR="00567E9B" w:rsidRDefault="00567E9B" w:rsidP="00567E9B">
      <w:r w:rsidRPr="00A9764D">
        <w:rPr>
          <w:rStyle w:val="CodeChar"/>
        </w:rPr>
        <w:t>Code_List_ID</w:t>
      </w:r>
      <w:r>
        <w:t xml:space="preserve"> = </w:t>
      </w:r>
      <w:r w:rsidR="004C2C56">
        <w:t xml:space="preserve">Populate this column with an appropriate </w:t>
      </w:r>
      <w:r w:rsidR="004C2C56" w:rsidRPr="004C2C56">
        <w:rPr>
          <w:rStyle w:val="CodeChar"/>
        </w:rPr>
        <w:t>Code_List.Code_List_ID</w:t>
      </w:r>
      <w:r w:rsidR="004C2C56">
        <w:t xml:space="preserve"> when the type associated with the attribute is determined to be a code list as described in the previous column</w:t>
      </w:r>
      <w:r>
        <w:t>.</w:t>
      </w:r>
    </w:p>
    <w:p w:rsidR="00285A2F" w:rsidRDefault="00285A2F" w:rsidP="00567E9B">
      <w:r w:rsidRPr="00285A2F">
        <w:rPr>
          <w:rStyle w:val="CodeChar"/>
        </w:rPr>
        <w:t>Agency_ID_List_ID</w:t>
      </w:r>
      <w:r>
        <w:t xml:space="preserve"> = Leave blank.</w:t>
      </w:r>
    </w:p>
    <w:p w:rsidR="00555B4C" w:rsidRDefault="00567E9B" w:rsidP="00385AAF">
      <w:proofErr w:type="gramStart"/>
      <w:r w:rsidRPr="00A9764D">
        <w:rPr>
          <w:rStyle w:val="CodeChar"/>
        </w:rPr>
        <w:t>isDefault</w:t>
      </w:r>
      <w:proofErr w:type="gramEnd"/>
      <w:r>
        <w:t xml:space="preserve"> = </w:t>
      </w:r>
      <w:r w:rsidR="002B660F">
        <w:t>If the attribute is not bound to a code list, u</w:t>
      </w:r>
      <w:r w:rsidR="00385AAF">
        <w:t xml:space="preserve">se the same default as in the </w:t>
      </w:r>
      <w:r w:rsidR="00385AAF" w:rsidRPr="00385AAF">
        <w:rPr>
          <w:rStyle w:val="CodeChar"/>
        </w:rPr>
        <w:t>BDT_Primitive_Restriction</w:t>
      </w:r>
      <w:r w:rsidR="00385AAF">
        <w:t xml:space="preserve"> table according to the SC representation term. E.g., The Amount’s Currency Code SC representation term is Code. Look up</w:t>
      </w:r>
      <w:r w:rsidR="00FA2BA2">
        <w:t xml:space="preserve"> the</w:t>
      </w:r>
      <w:r w:rsidR="00385AAF">
        <w:t xml:space="preserve"> </w:t>
      </w:r>
      <w:r w:rsidR="00FA2BA2" w:rsidRPr="00385AAF">
        <w:rPr>
          <w:rStyle w:val="CodeChar"/>
        </w:rPr>
        <w:t>BDT_Primitive_Restriction</w:t>
      </w:r>
      <w:r w:rsidR="00FA2BA2">
        <w:rPr>
          <w:rStyle w:val="CodeChar"/>
        </w:rPr>
        <w:t xml:space="preserve">.isDefault </w:t>
      </w:r>
      <w:r w:rsidR="00FA2BA2">
        <w:t>using</w:t>
      </w:r>
      <w:r w:rsidR="00FA2BA2" w:rsidRPr="00385AAF">
        <w:t xml:space="preserve"> </w:t>
      </w:r>
      <w:r w:rsidR="00385AAF">
        <w:t>a combination</w:t>
      </w:r>
      <w:r w:rsidR="00FA2BA2">
        <w:t xml:space="preserve"> of Code, </w:t>
      </w:r>
      <w:r w:rsidR="00385AAF">
        <w:t>CDT Primitive</w:t>
      </w:r>
      <w:r w:rsidR="00FA2BA2">
        <w:t xml:space="preserve">, and XSD built-in type (according to the </w:t>
      </w:r>
      <w:r w:rsidR="00FA2BA2" w:rsidRPr="00567E9B">
        <w:rPr>
          <w:rStyle w:val="CodeChar"/>
        </w:rPr>
        <w:t>CDT_SC_Allowed_Primitive_Expression_Type_Map_ID</w:t>
      </w:r>
      <w:r w:rsidR="00FA2BA2">
        <w:t xml:space="preserve"> column) </w:t>
      </w:r>
      <w:r w:rsidR="00385AAF" w:rsidRPr="00385AAF">
        <w:t>an</w:t>
      </w:r>
      <w:r w:rsidR="00385AAF">
        <w:t xml:space="preserve">d apply the same </w:t>
      </w:r>
      <w:r w:rsidR="00385AAF" w:rsidRPr="00385AAF">
        <w:rPr>
          <w:rStyle w:val="CodeChar"/>
        </w:rPr>
        <w:t>TRUE</w:t>
      </w:r>
      <w:r w:rsidR="00385AAF">
        <w:t xml:space="preserve"> OR </w:t>
      </w:r>
      <w:r w:rsidR="00385AAF" w:rsidRPr="00385AAF">
        <w:rPr>
          <w:rStyle w:val="CodeChar"/>
        </w:rPr>
        <w:t>FALSE</w:t>
      </w:r>
      <w:r w:rsidR="00385AAF">
        <w:t xml:space="preserve"> </w:t>
      </w:r>
      <w:r w:rsidR="00385AAF" w:rsidRPr="00385AAF">
        <w:t>value here.</w:t>
      </w:r>
      <w:r w:rsidR="002B660F">
        <w:t xml:space="preserve"> If the attribute is bound to a code list, set the </w:t>
      </w:r>
      <w:r w:rsidR="002B660F" w:rsidRPr="0026309F">
        <w:rPr>
          <w:rStyle w:val="CodeChar"/>
        </w:rPr>
        <w:t>isDefault</w:t>
      </w:r>
      <w:r w:rsidR="002B660F">
        <w:t xml:space="preserve"> to TRUE only on the record that the </w:t>
      </w:r>
      <w:r w:rsidR="002B660F" w:rsidRPr="002B660F">
        <w:rPr>
          <w:rStyle w:val="CodeChar"/>
        </w:rPr>
        <w:t>Code_List_ID</w:t>
      </w:r>
      <w:r w:rsidR="002B660F">
        <w:t xml:space="preserve"> column filled.</w:t>
      </w:r>
    </w:p>
    <w:p w:rsidR="00BE4347" w:rsidRDefault="00BE4347" w:rsidP="00BE4347">
      <w:pPr>
        <w:pStyle w:val="Heading4"/>
      </w:pPr>
      <w:bookmarkStart w:id="78" w:name="_Toc409507505"/>
      <w:r>
        <w:t>Import additional BDTs from Meta.xsd</w:t>
      </w:r>
      <w:bookmarkEnd w:id="78"/>
    </w:p>
    <w:p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w:t>
      </w:r>
      <w:proofErr w:type="gramStart"/>
      <w:r w:rsidRPr="00585CF4">
        <w:rPr>
          <w:rStyle w:val="CodeChar"/>
        </w:rPr>
        <w:t>:complexType</w:t>
      </w:r>
      <w:proofErr w:type="gramEnd"/>
      <w:r>
        <w:t xml:space="preserve"> of these types.</w:t>
      </w:r>
    </w:p>
    <w:p w:rsidR="00BE4347" w:rsidRPr="00585CF4" w:rsidRDefault="00BE4347" w:rsidP="00BE4347">
      <w:pPr>
        <w:pStyle w:val="Heading5"/>
      </w:pPr>
      <w:bookmarkStart w:id="79" w:name="_Toc409507506"/>
      <w:r>
        <w:t>Populate the DT table</w:t>
      </w:r>
      <w:bookmarkEnd w:id="79"/>
    </w:p>
    <w:p w:rsidR="00BE4347" w:rsidRDefault="00BE4347" w:rsidP="00BE4347">
      <w:r w:rsidRPr="00112B28">
        <w:rPr>
          <w:rStyle w:val="CodeChar"/>
        </w:rPr>
        <w:t>DT_ID</w:t>
      </w:r>
      <w:r>
        <w:t xml:space="preserve"> = Auto-generate database key.</w:t>
      </w:r>
    </w:p>
    <w:p w:rsidR="00BE4347" w:rsidRDefault="00BE4347" w:rsidP="00BE4347">
      <w:r w:rsidRPr="00112B28">
        <w:rPr>
          <w:rStyle w:val="CodeChar"/>
        </w:rPr>
        <w:t>DT_GUID</w:t>
      </w:r>
      <w:r>
        <w:t xml:space="preserve"> = Get it from </w:t>
      </w:r>
      <w:r w:rsidRPr="002809A9">
        <w:rPr>
          <w:rStyle w:val="CodeChar"/>
        </w:rPr>
        <w:t>/@id</w:t>
      </w:r>
      <w:r>
        <w:t>.</w:t>
      </w:r>
    </w:p>
    <w:p w:rsidR="00BE4347" w:rsidRDefault="00BE4347" w:rsidP="00BE4347">
      <w:r w:rsidRPr="00112B28">
        <w:rPr>
          <w:rStyle w:val="CodeChar"/>
        </w:rPr>
        <w:t>DT_Type</w:t>
      </w:r>
      <w:r>
        <w:t xml:space="preserve"> = </w:t>
      </w:r>
      <w:r w:rsidRPr="00112B28">
        <w:rPr>
          <w:rStyle w:val="CodeChar"/>
        </w:rPr>
        <w:t>“</w:t>
      </w:r>
      <w:r>
        <w:rPr>
          <w:rStyle w:val="CodeChar"/>
        </w:rPr>
        <w:t>1</w:t>
      </w:r>
      <w:r w:rsidRPr="00112B28">
        <w:rPr>
          <w:rStyle w:val="CodeChar"/>
        </w:rPr>
        <w:t>”</w:t>
      </w:r>
      <w:r>
        <w:t xml:space="preserve"> (note: 1 indicates BDT).</w:t>
      </w:r>
    </w:p>
    <w:p w:rsidR="00BE4347" w:rsidRDefault="00BE4347" w:rsidP="00BE4347">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BE4347" w:rsidRDefault="00BE4347" w:rsidP="00BE4347">
      <w:r w:rsidRPr="00112B28">
        <w:rPr>
          <w:rStyle w:val="CodeChar"/>
        </w:rPr>
        <w:t>Previous_Version_DT_ID</w:t>
      </w:r>
      <w:r>
        <w:t xml:space="preserve"> = Leave blank.</w:t>
      </w:r>
    </w:p>
    <w:p w:rsidR="00BE4347" w:rsidRDefault="00BE4347" w:rsidP="00BE4347">
      <w:r w:rsidRPr="00112B28">
        <w:rPr>
          <w:rStyle w:val="CodeChar"/>
        </w:rPr>
        <w:t>Revision_Type</w:t>
      </w:r>
      <w:r>
        <w:t xml:space="preserve"> = “0” (note: 0 means NEW).</w:t>
      </w:r>
    </w:p>
    <w:p w:rsidR="00BE4347" w:rsidRDefault="00BE4347" w:rsidP="00BE4347">
      <w:r w:rsidRPr="00112B28">
        <w:rPr>
          <w:rStyle w:val="CodeChar"/>
        </w:rPr>
        <w:t>Based_DT_ID</w:t>
      </w:r>
      <w:r>
        <w:t xml:space="preserve"> = Based BDT of these types are the Text </w:t>
      </w:r>
      <w:r w:rsidRPr="00E811BA">
        <w:rPr>
          <w:b/>
          <w:bCs/>
        </w:rPr>
        <w:t>default</w:t>
      </w:r>
      <w:r>
        <w:t xml:space="preserve"> BDT</w:t>
      </w:r>
      <w:r w:rsidR="005F7A8A">
        <w:t xml:space="preserve"> that has the </w:t>
      </w:r>
      <w:r w:rsidR="005F7A8A" w:rsidRPr="005F7A8A">
        <w:rPr>
          <w:rStyle w:val="CodeChar"/>
        </w:rPr>
        <w:t>xsd</w:t>
      </w:r>
      <w:proofErr w:type="gramStart"/>
      <w:r w:rsidR="005F7A8A" w:rsidRPr="005F7A8A">
        <w:rPr>
          <w:rStyle w:val="CodeChar"/>
        </w:rPr>
        <w:t>:token</w:t>
      </w:r>
      <w:proofErr w:type="gramEnd"/>
      <w:r w:rsidR="005F7A8A">
        <w:t xml:space="preserve"> as the default primitive</w:t>
      </w:r>
      <w:r>
        <w:t>.</w:t>
      </w:r>
    </w:p>
    <w:p w:rsidR="00BE4347" w:rsidRDefault="00BE4347" w:rsidP="00BE4347">
      <w:r w:rsidRPr="00112B28">
        <w:rPr>
          <w:rStyle w:val="CodeChar"/>
        </w:rPr>
        <w:t>Data_Type_Term</w:t>
      </w:r>
      <w:r>
        <w:t xml:space="preserve"> = </w:t>
      </w:r>
      <w:commentRangeStart w:id="80"/>
      <w:r>
        <w:t xml:space="preserve">Inherit from the based BDT identified in the </w:t>
      </w:r>
      <w:r w:rsidRPr="002809A9">
        <w:rPr>
          <w:rStyle w:val="CodeChar"/>
        </w:rPr>
        <w:t>Based_DT_ID</w:t>
      </w:r>
      <w:r>
        <w:t xml:space="preserve"> column.</w:t>
      </w:r>
      <w:commentRangeEnd w:id="80"/>
      <w:r>
        <w:rPr>
          <w:rStyle w:val="CommentReference"/>
        </w:rPr>
        <w:commentReference w:id="80"/>
      </w:r>
    </w:p>
    <w:p w:rsidR="00BE4347" w:rsidRDefault="00BE4347" w:rsidP="00BE4347">
      <w:r w:rsidRPr="00112B28">
        <w:rPr>
          <w:rStyle w:val="CodeChar"/>
        </w:rPr>
        <w:t>Qualifier</w:t>
      </w:r>
      <w:r>
        <w:t xml:space="preserve"> = Leave blank.</w:t>
      </w:r>
    </w:p>
    <w:p w:rsidR="00BE4347" w:rsidRDefault="00BE4347" w:rsidP="00BE4347">
      <w:r w:rsidRPr="00112B28">
        <w:rPr>
          <w:rStyle w:val="CodeChar"/>
        </w:rPr>
        <w:t>DEN</w:t>
      </w:r>
      <w:r>
        <w:t xml:space="preserve"> = </w:t>
      </w:r>
      <w:proofErr w:type="gramStart"/>
      <w:r>
        <w:rPr>
          <w:rStyle w:val="CodeChar"/>
        </w:rPr>
        <w:t>S</w:t>
      </w:r>
      <w:r w:rsidRPr="006427AD">
        <w:rPr>
          <w:rStyle w:val="CodeChar"/>
        </w:rPr>
        <w:t>paceSeparate(</w:t>
      </w:r>
      <w:proofErr w:type="gramEnd"/>
      <w:r w:rsidRPr="006427AD">
        <w:rPr>
          <w:rStyle w:val="CodeChar"/>
        </w:rPr>
        <w:t>substring-before(/@name, “Type”))</w:t>
      </w:r>
      <w:r w:rsidR="00E956EC">
        <w:rPr>
          <w:rStyle w:val="CodeChar"/>
        </w:rPr>
        <w:t xml:space="preserve"> </w:t>
      </w:r>
      <w:r w:rsidR="00B57453">
        <w:rPr>
          <w:rStyle w:val="CodeChar"/>
        </w:rPr>
        <w:t xml:space="preserve">+ “. Type” </w:t>
      </w:r>
      <w:r w:rsidR="00E956EC" w:rsidRPr="00E956EC">
        <w:t>and replace</w:t>
      </w:r>
      <w:r w:rsidR="00E956EC">
        <w:rPr>
          <w:rStyle w:val="CodeChar"/>
        </w:rPr>
        <w:t xml:space="preserve"> “ID” </w:t>
      </w:r>
      <w:r w:rsidR="00E956EC" w:rsidRPr="00E956EC">
        <w:t>with</w:t>
      </w:r>
      <w:r w:rsidR="00E956EC">
        <w:rPr>
          <w:rStyle w:val="CodeChar"/>
        </w:rPr>
        <w:t xml:space="preserve"> “Identifier”</w:t>
      </w:r>
      <w:r>
        <w:t>.</w:t>
      </w:r>
    </w:p>
    <w:p w:rsidR="00BE4347" w:rsidRDefault="00BE4347" w:rsidP="00BE4347">
      <w:r w:rsidRPr="00061D51">
        <w:rPr>
          <w:rStyle w:val="CodeChar"/>
          <w:rFonts w:eastAsia="Malgun Gothic"/>
        </w:rPr>
        <w:t>Content_Component_DEN</w:t>
      </w:r>
      <w:r>
        <w:t xml:space="preserve"> = </w:t>
      </w:r>
      <w:r w:rsidRPr="00061D51">
        <w:rPr>
          <w:rStyle w:val="CodeChar"/>
        </w:rPr>
        <w:t xml:space="preserve">DEN + “. </w:t>
      </w:r>
      <w:proofErr w:type="gramStart"/>
      <w:r w:rsidRPr="00061D51">
        <w:rPr>
          <w:rStyle w:val="CodeChar"/>
        </w:rPr>
        <w:t>Content”</w:t>
      </w:r>
      <w:r>
        <w:t>.</w:t>
      </w:r>
      <w:proofErr w:type="gramEnd"/>
      <w:r>
        <w:t xml:space="preserve"> </w:t>
      </w:r>
    </w:p>
    <w:p w:rsidR="00BE4347" w:rsidRDefault="00BE4347" w:rsidP="00BE4347">
      <w:r w:rsidRPr="00112B28">
        <w:rPr>
          <w:rStyle w:val="CodeChar"/>
        </w:rPr>
        <w:t>Definition</w:t>
      </w:r>
      <w:r>
        <w:t xml:space="preserve"> = Use the value from </w:t>
      </w:r>
      <w:r w:rsidRPr="00EB739D">
        <w:rPr>
          <w:rStyle w:val="CodeChar"/>
        </w:rPr>
        <w:t>./xsd:annotation/xsd:documentation</w:t>
      </w:r>
      <w:r>
        <w:t xml:space="preserve"> if any; otherwise leave empty.</w:t>
      </w:r>
    </w:p>
    <w:p w:rsidR="00BE4347" w:rsidRDefault="00BE4347" w:rsidP="00BE4347">
      <w:r w:rsidRPr="0086536F">
        <w:rPr>
          <w:rStyle w:val="CodeChar"/>
        </w:rPr>
        <w:t>Content_Component_Definition</w:t>
      </w:r>
      <w:r>
        <w:t xml:space="preserve"> = Leave empty.</w:t>
      </w:r>
    </w:p>
    <w:p w:rsidR="00BE4347" w:rsidRDefault="00BE4347" w:rsidP="00BE4347">
      <w:r w:rsidRPr="00112B28">
        <w:rPr>
          <w:rStyle w:val="CodeChar"/>
        </w:rPr>
        <w:t>Revision_Documentation</w:t>
      </w:r>
      <w:r>
        <w:t xml:space="preserve"> = Leave empty.</w:t>
      </w:r>
    </w:p>
    <w:p w:rsidR="00BE4347" w:rsidRDefault="00BE4347" w:rsidP="00BE4347">
      <w:r w:rsidRPr="00112B28">
        <w:rPr>
          <w:rStyle w:val="CodeChar"/>
        </w:rPr>
        <w:t>Revision_State</w:t>
      </w:r>
      <w:r>
        <w:t xml:space="preserve"> = </w:t>
      </w:r>
      <w:r w:rsidRPr="00112B28">
        <w:rPr>
          <w:rStyle w:val="CodeChar"/>
        </w:rPr>
        <w:t>“1”</w:t>
      </w:r>
      <w:r>
        <w:t xml:space="preserve"> (note: 1 means published).</w:t>
      </w:r>
    </w:p>
    <w:p w:rsidR="00BE4347" w:rsidRDefault="00BE4347" w:rsidP="00BE4347">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BE4347" w:rsidRDefault="00BE4347" w:rsidP="00BE4347">
      <w:r w:rsidRPr="00112B28">
        <w:rPr>
          <w:rStyle w:val="CodeChar"/>
        </w:rPr>
        <w:t>Creation_Timestamp</w:t>
      </w:r>
      <w:r>
        <w:t xml:space="preserve"> = </w:t>
      </w:r>
      <w:r w:rsidRPr="00112B28">
        <w:t>Current time</w:t>
      </w:r>
      <w:r>
        <w:t>.</w:t>
      </w:r>
    </w:p>
    <w:p w:rsidR="00BE4347" w:rsidRDefault="00BE4347" w:rsidP="00BE4347">
      <w:r w:rsidRPr="00112B28">
        <w:rPr>
          <w:rStyle w:val="CodeChar"/>
        </w:rPr>
        <w:lastRenderedPageBreak/>
        <w:t>Last_Update_Timestamp</w:t>
      </w:r>
      <w:r>
        <w:t xml:space="preserve"> = Same as </w:t>
      </w:r>
      <w:r w:rsidRPr="00112B28">
        <w:rPr>
          <w:rStyle w:val="CodeChar"/>
        </w:rPr>
        <w:t>Creation_Timestamp</w:t>
      </w:r>
      <w:r>
        <w:t>.</w:t>
      </w:r>
    </w:p>
    <w:p w:rsidR="00555B4C" w:rsidRDefault="00555B4C" w:rsidP="00BE4347"/>
    <w:p w:rsidR="00555B4C" w:rsidRDefault="00555B4C" w:rsidP="00BE4347">
      <w:r w:rsidRPr="00555B4C">
        <w:rPr>
          <w:b/>
          <w:bCs/>
        </w:rPr>
        <w:t>Note</w:t>
      </w:r>
      <w:r>
        <w:t>:</w:t>
      </w:r>
    </w:p>
    <w:p w:rsidR="00555B4C" w:rsidRDefault="00555B4C" w:rsidP="00555B4C">
      <w:pPr>
        <w:pStyle w:val="ListParagraph"/>
        <w:numPr>
          <w:ilvl w:val="0"/>
          <w:numId w:val="36"/>
        </w:numPr>
      </w:pPr>
      <w:r>
        <w:t>Current version does not have a column to capture the schema module the BDT lives in. This will be done later.</w:t>
      </w:r>
    </w:p>
    <w:p w:rsidR="00BE4347" w:rsidRDefault="00BE4347" w:rsidP="00BE4347">
      <w:pPr>
        <w:pStyle w:val="Heading5"/>
      </w:pPr>
      <w:bookmarkStart w:id="81" w:name="_Toc409507507"/>
      <w:r>
        <w:t>Populate BDT_Primitive_Restriction table</w:t>
      </w:r>
      <w:bookmarkEnd w:id="81"/>
    </w:p>
    <w:p w:rsidR="00BE4347" w:rsidRPr="00864DD4" w:rsidRDefault="00BE4347" w:rsidP="00BE4347">
      <w:r>
        <w:t>Assign the record from</w:t>
      </w:r>
      <w:r w:rsidR="00A64C6C">
        <w:t xml:space="preserve"> the</w:t>
      </w:r>
      <w:r>
        <w:t xml:space="preserve"> </w:t>
      </w:r>
      <w:r w:rsidRPr="00A64C6C">
        <w:rPr>
          <w:rStyle w:val="CodeChar"/>
        </w:rPr>
        <w:t>CDT_Allowed_Primitive_Expression</w:t>
      </w:r>
      <w:r w:rsidR="00A64C6C">
        <w:rPr>
          <w:rStyle w:val="CodeChar"/>
        </w:rPr>
        <w:t>_Type_Map</w:t>
      </w:r>
      <w:r>
        <w:t xml:space="preserve"> or </w:t>
      </w:r>
      <w:r w:rsidRPr="00A64C6C">
        <w:rPr>
          <w:rStyle w:val="CodeChar"/>
        </w:rPr>
        <w:t>Code_List</w:t>
      </w:r>
      <w:r>
        <w:t xml:space="preserve"> tables to the qualified BDTs based on its XSD built-in type or its associated code list.</w:t>
      </w:r>
    </w:p>
    <w:p w:rsidR="00BE4347" w:rsidRDefault="00BE4347" w:rsidP="00BE4347"/>
    <w:tbl>
      <w:tblPr>
        <w:tblStyle w:val="TableGrid"/>
        <w:tblW w:w="0" w:type="auto"/>
        <w:tblLook w:val="04A0" w:firstRow="1" w:lastRow="0" w:firstColumn="1" w:lastColumn="0" w:noHBand="0" w:noVBand="1"/>
      </w:tblPr>
      <w:tblGrid>
        <w:gridCol w:w="9576"/>
      </w:tblGrid>
      <w:tr w:rsidR="00BE4347" w:rsidRPr="002A3D59" w:rsidTr="00DE04FF">
        <w:trPr>
          <w:trHeight w:val="422"/>
        </w:trPr>
        <w:tc>
          <w:tcPr>
            <w:tcW w:w="9576" w:type="dxa"/>
          </w:tcPr>
          <w:p w:rsidR="00BE4347" w:rsidRPr="002A3D59" w:rsidRDefault="00BE4347" w:rsidP="00DE04FF">
            <w:r w:rsidRPr="002A3D59">
              <w:rPr>
                <w:rStyle w:val="CodeChar"/>
              </w:rPr>
              <w:t>BDT_Primitive_Restriction_ID</w:t>
            </w:r>
            <w:r w:rsidRPr="002A3D59">
              <w:t xml:space="preserve"> = Auto-generate database key.</w:t>
            </w:r>
          </w:p>
        </w:tc>
      </w:tr>
      <w:tr w:rsidR="00BE4347" w:rsidRPr="002A3D59" w:rsidTr="00DE04FF">
        <w:trPr>
          <w:trHeight w:val="719"/>
        </w:trPr>
        <w:tc>
          <w:tcPr>
            <w:tcW w:w="9576" w:type="dxa"/>
          </w:tcPr>
          <w:p w:rsidR="00BE4347" w:rsidRPr="002A3D59" w:rsidRDefault="00BE4347" w:rsidP="00DE04FF">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BE4347" w:rsidRPr="002A3D59" w:rsidTr="00DE04FF">
        <w:trPr>
          <w:trHeight w:val="728"/>
        </w:trPr>
        <w:tc>
          <w:tcPr>
            <w:tcW w:w="9576" w:type="dxa"/>
          </w:tcPr>
          <w:p w:rsidR="00BE4347" w:rsidRPr="002A3D59" w:rsidRDefault="00BE4347" w:rsidP="00DE04FF">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w:t>
            </w:r>
            <w:r>
              <w:t>Inherit all the maps for the Text default BDT.</w:t>
            </w:r>
          </w:p>
        </w:tc>
      </w:tr>
      <w:tr w:rsidR="00BE4347" w:rsidRPr="002A3D59" w:rsidTr="00DE04FF">
        <w:trPr>
          <w:trHeight w:val="431"/>
        </w:trPr>
        <w:tc>
          <w:tcPr>
            <w:tcW w:w="9576" w:type="dxa"/>
          </w:tcPr>
          <w:p w:rsidR="00BE4347" w:rsidRPr="002A3D59" w:rsidRDefault="00BE4347" w:rsidP="00DE04FF">
            <w:pPr>
              <w:rPr>
                <w:rStyle w:val="CodeChar"/>
              </w:rPr>
            </w:pPr>
            <w:r w:rsidRPr="002A3D59">
              <w:rPr>
                <w:rStyle w:val="CodeChar"/>
              </w:rPr>
              <w:t>Code_List_ID</w:t>
            </w:r>
            <w:r>
              <w:t xml:space="preserve"> = Leave blank.</w:t>
            </w:r>
          </w:p>
        </w:tc>
      </w:tr>
      <w:tr w:rsidR="00BE4347" w:rsidRPr="002A3D59" w:rsidTr="00DE04FF">
        <w:trPr>
          <w:trHeight w:val="449"/>
        </w:trPr>
        <w:tc>
          <w:tcPr>
            <w:tcW w:w="9576" w:type="dxa"/>
          </w:tcPr>
          <w:p w:rsidR="00BE4347" w:rsidRPr="002A3D59" w:rsidRDefault="00BE4347" w:rsidP="00DE04FF">
            <w:proofErr w:type="gramStart"/>
            <w:r w:rsidRPr="002A3D59">
              <w:rPr>
                <w:rStyle w:val="CodeChar"/>
              </w:rPr>
              <w:t>isDefault</w:t>
            </w:r>
            <w:proofErr w:type="gramEnd"/>
            <w:r w:rsidRPr="002A3D59">
              <w:t xml:space="preserve"> = </w:t>
            </w:r>
            <w:r>
              <w:t xml:space="preserve">Set the value to true for the row where </w:t>
            </w:r>
            <w:r w:rsidRPr="002A3D59">
              <w:rPr>
                <w:rStyle w:val="CodeChar"/>
              </w:rPr>
              <w:t>CDT_Primitive_Expression_Type_Map_ID</w:t>
            </w:r>
            <w:r>
              <w:t xml:space="preserve"> points to </w:t>
            </w:r>
            <w:r w:rsidRPr="008242B3">
              <w:rPr>
                <w:rStyle w:val="CodeChar"/>
              </w:rPr>
              <w:t>xsd:token</w:t>
            </w:r>
            <w:r>
              <w:t xml:space="preserve">. </w:t>
            </w:r>
          </w:p>
        </w:tc>
      </w:tr>
    </w:tbl>
    <w:p w:rsidR="00BE4347" w:rsidRDefault="00BE4347" w:rsidP="00BE4347"/>
    <w:p w:rsidR="00BE4347" w:rsidRDefault="00BE4347" w:rsidP="00BE4347">
      <w:pPr>
        <w:pStyle w:val="Heading5"/>
      </w:pPr>
      <w:bookmarkStart w:id="82" w:name="_Toc409507508"/>
      <w:r>
        <w:t>Populate SC in the DT_SC table</w:t>
      </w:r>
      <w:bookmarkEnd w:id="82"/>
    </w:p>
    <w:p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Pr="00C645B1">
        <w:rPr>
          <w:rStyle w:val="CodeChar"/>
        </w:rPr>
        <w:t>Property_Term</w:t>
      </w:r>
      <w:r>
        <w:t xml:space="preserve"> of </w:t>
      </w:r>
      <w:r w:rsidRPr="00E811BA">
        <w:t xml:space="preserve">the </w:t>
      </w:r>
      <w:r w:rsidR="008242B3" w:rsidRPr="00E811BA">
        <w:t>SC</w:t>
      </w:r>
      <w:r w:rsidRPr="00E811BA">
        <w:t>)</w:t>
      </w:r>
      <w:r>
        <w:t xml:space="preserve"> with two exceptions 1) set the </w:t>
      </w:r>
      <w:r w:rsidRPr="007F22A4">
        <w:rPr>
          <w:rStyle w:val="CodeChar"/>
        </w:rPr>
        <w:t>Max_Cardinality</w:t>
      </w:r>
      <w:r>
        <w:t xml:space="preserve"> column to zero and 2) set the </w:t>
      </w:r>
      <w:r w:rsidRPr="00C645B1">
        <w:rPr>
          <w:rStyle w:val="CodeChar"/>
        </w:rPr>
        <w:t>Based_DT_SC_ID</w:t>
      </w:r>
      <w:r>
        <w:t xml:space="preserve"> to the </w:t>
      </w:r>
      <w:r w:rsidRPr="00C645B1">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w:t>
      </w:r>
      <w:proofErr w:type="gramStart"/>
      <w:r w:rsidRPr="007F22A4">
        <w:rPr>
          <w:rStyle w:val="CodeChar"/>
        </w:rPr>
        <w:t>:attribute</w:t>
      </w:r>
      <w:proofErr w:type="gramEnd"/>
      <w:r>
        <w:t xml:space="preserve"> declared in the </w:t>
      </w:r>
      <w:r w:rsidRPr="007F22A4">
        <w:rPr>
          <w:rStyle w:val="CodeChar"/>
        </w:rPr>
        <w:t>xsd:complexType</w:t>
      </w:r>
      <w:r>
        <w:t xml:space="preserve"> as described below. </w:t>
      </w:r>
    </w:p>
    <w:p w:rsidR="00BE4347" w:rsidRDefault="00BE4347" w:rsidP="00BE4347"/>
    <w:p w:rsidR="00BE4347" w:rsidRDefault="00BE4347" w:rsidP="00BE4347">
      <w:r w:rsidRPr="00B0001B">
        <w:rPr>
          <w:rStyle w:val="CodeChar"/>
        </w:rPr>
        <w:t>DT_SC_ID</w:t>
      </w:r>
      <w:r>
        <w:t xml:space="preserve"> = Auto-generate database key.</w:t>
      </w:r>
    </w:p>
    <w:p w:rsidR="00BE4347" w:rsidRDefault="00BE4347" w:rsidP="00BE4347">
      <w:r w:rsidRPr="00B0001B">
        <w:rPr>
          <w:rStyle w:val="CodeChar"/>
        </w:rPr>
        <w:t>DT_SC_</w:t>
      </w:r>
      <w:r>
        <w:rPr>
          <w:rStyle w:val="CodeChar"/>
        </w:rPr>
        <w:t>GUI</w:t>
      </w:r>
      <w:r w:rsidRPr="00B0001B">
        <w:rPr>
          <w:rStyle w:val="CodeChar"/>
        </w:rPr>
        <w:t>D</w:t>
      </w:r>
      <w:r>
        <w:t xml:space="preserve"> = Take the value from .//</w:t>
      </w:r>
      <w:r w:rsidRPr="00293EEB">
        <w:rPr>
          <w:rStyle w:val="CodeChar"/>
        </w:rPr>
        <w:t>xsd:attribute/@id</w:t>
      </w:r>
      <w:r>
        <w:rPr>
          <w:rStyle w:val="CodeChar"/>
        </w:rPr>
        <w:t>.</w:t>
      </w:r>
    </w:p>
    <w:p w:rsidR="00BE4347" w:rsidRDefault="00BE4347" w:rsidP="00BE4347">
      <w:r w:rsidRPr="00B0001B">
        <w:rPr>
          <w:rStyle w:val="CodeChar"/>
          <w:rFonts w:eastAsiaTheme="minorEastAsia"/>
        </w:rPr>
        <w:t>Property_Term</w:t>
      </w:r>
      <w:r>
        <w:t xml:space="preserve"> = </w:t>
      </w:r>
      <w:proofErr w:type="gramStart"/>
      <w:r w:rsidRPr="003E26AF">
        <w:rPr>
          <w:rStyle w:val="CodeChar"/>
        </w:rPr>
        <w:t>SpaceSeparate(</w:t>
      </w:r>
      <w:proofErr w:type="gramEnd"/>
      <w:r>
        <w:rPr>
          <w:rStyle w:val="CodeChar"/>
        </w:rPr>
        <w:t>substring-before(.//</w:t>
      </w:r>
      <w:r w:rsidRPr="003E26AF">
        <w:rPr>
          <w:rStyle w:val="CodeChar"/>
        </w:rPr>
        <w:t>xsd:attribute/@name</w:t>
      </w:r>
      <w:r>
        <w:rPr>
          <w:rStyle w:val="CodeChar"/>
        </w:rPr>
        <w:t>, ‘Code’)</w:t>
      </w:r>
      <w:r w:rsidRPr="003E26AF">
        <w:rPr>
          <w:rStyle w:val="CodeChar"/>
        </w:rPr>
        <w:t>)</w:t>
      </w:r>
      <w:r>
        <w:t xml:space="preserve"> and capitalize the first letter of the resulting string.</w:t>
      </w:r>
    </w:p>
    <w:p w:rsidR="00BE4347" w:rsidRDefault="00BE4347" w:rsidP="00BE4347">
      <w:r w:rsidRPr="00B0001B">
        <w:rPr>
          <w:rStyle w:val="CodeChar"/>
          <w:rFonts w:eastAsiaTheme="minorEastAsia"/>
        </w:rPr>
        <w:t>Representation_Term</w:t>
      </w:r>
      <w:r>
        <w:t xml:space="preserve"> = If </w:t>
      </w:r>
      <w:r w:rsidRPr="00546F13">
        <w:rPr>
          <w:rStyle w:val="CodeChar"/>
        </w:rPr>
        <w:t>.//xsd:attribute/@name = ‘expressionLanguage’</w:t>
      </w:r>
      <w:r>
        <w:t xml:space="preserve">, set to </w:t>
      </w:r>
      <w:r w:rsidRPr="00546F13">
        <w:rPr>
          <w:rStyle w:val="CodeChar"/>
        </w:rPr>
        <w:t>“Text”</w:t>
      </w:r>
      <w:r>
        <w:t xml:space="preserve">. If </w:t>
      </w:r>
      <w:r w:rsidRPr="00546F13">
        <w:rPr>
          <w:rStyle w:val="CodeChar"/>
        </w:rPr>
        <w:t>.//xsd:attribute/@name = ‘actionCode’</w:t>
      </w:r>
      <w:r>
        <w:t xml:space="preserve"> set to </w:t>
      </w:r>
      <w:r w:rsidRPr="00546F13">
        <w:rPr>
          <w:rStyle w:val="CodeChar"/>
        </w:rPr>
        <w:t>“Code”</w:t>
      </w:r>
      <w:r>
        <w:t>.</w:t>
      </w:r>
    </w:p>
    <w:p w:rsidR="00BE4347" w:rsidRPr="003E26AF" w:rsidRDefault="00BE4347" w:rsidP="00BE4347">
      <w:pPr>
        <w:rPr>
          <w:rFonts w:eastAsiaTheme="minorEastAsia"/>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w:t>
      </w:r>
      <w:r>
        <w:t xml:space="preserve"> </w:t>
      </w:r>
      <w:r w:rsidRPr="003E26AF">
        <w:rPr>
          <w:rStyle w:val="CodeChar"/>
        </w:rPr>
        <w:t>.//xsd:attribute/xsd:annotation/xsd:documentation</w:t>
      </w:r>
      <w:r>
        <w:t>.</w:t>
      </w:r>
    </w:p>
    <w:p w:rsidR="00BE4347" w:rsidRDefault="00BE4347" w:rsidP="00BE4347">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w:t>
      </w:r>
      <w:r>
        <w:rPr>
          <w:rFonts w:eastAsiaTheme="minorEastAsia"/>
        </w:rPr>
        <w:t xml:space="preserve"> T</w:t>
      </w:r>
      <w:r>
        <w:t xml:space="preserve">ake the value from </w:t>
      </w:r>
      <w:r w:rsidRPr="005F5FC3">
        <w:rPr>
          <w:rStyle w:val="CodeChar"/>
        </w:rPr>
        <w:t>//xsd:attribute/@</w:t>
      </w:r>
      <w:r>
        <w:rPr>
          <w:rStyle w:val="CodeChar"/>
        </w:rPr>
        <w:t>use</w:t>
      </w:r>
      <w:r>
        <w:t xml:space="preserve">. </w:t>
      </w:r>
      <w:r w:rsidRPr="003965EA">
        <w:rPr>
          <w:rStyle w:val="CodeChar"/>
        </w:rPr>
        <w:t>“</w:t>
      </w:r>
      <w:proofErr w:type="gramStart"/>
      <w:r w:rsidRPr="003965EA">
        <w:rPr>
          <w:rStyle w:val="CodeChar"/>
        </w:rPr>
        <w:t>optional</w:t>
      </w:r>
      <w:proofErr w:type="gramEnd"/>
      <w:r w:rsidRPr="003965EA">
        <w:rPr>
          <w:rStyle w:val="CodeChar"/>
        </w:rPr>
        <w:t>” = 0. “</w:t>
      </w:r>
      <w:proofErr w:type="gramStart"/>
      <w:r w:rsidRPr="003965EA">
        <w:rPr>
          <w:rStyle w:val="CodeChar"/>
        </w:rPr>
        <w:t>required</w:t>
      </w:r>
      <w:proofErr w:type="gramEnd"/>
      <w:r w:rsidRPr="003965EA">
        <w:rPr>
          <w:rStyle w:val="CodeChar"/>
        </w:rPr>
        <w:t>”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0. </w:t>
      </w:r>
    </w:p>
    <w:p w:rsidR="00BE4347" w:rsidRDefault="00BE4347" w:rsidP="00BE4347">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Take the value from </w:t>
      </w:r>
      <w:r w:rsidRPr="005F5FC3">
        <w:rPr>
          <w:rStyle w:val="CodeChar"/>
        </w:rPr>
        <w:t>//xsd:attribute/@</w:t>
      </w:r>
      <w:r>
        <w:rPr>
          <w:rStyle w:val="CodeChar"/>
        </w:rPr>
        <w:t>use</w:t>
      </w:r>
      <w:r>
        <w:t xml:space="preserve">. </w:t>
      </w:r>
      <w:r w:rsidRPr="003965EA">
        <w:rPr>
          <w:rStyle w:val="CodeChar"/>
        </w:rPr>
        <w:t>“</w:t>
      </w:r>
      <w:proofErr w:type="gramStart"/>
      <w:r w:rsidRPr="003965EA">
        <w:rPr>
          <w:rStyle w:val="CodeChar"/>
        </w:rPr>
        <w:t>optional</w:t>
      </w:r>
      <w:proofErr w:type="gramEnd"/>
      <w:r w:rsidRPr="003965EA">
        <w:rPr>
          <w:rStyle w:val="CodeChar"/>
        </w:rPr>
        <w:t xml:space="preserve">” = </w:t>
      </w:r>
      <w:r>
        <w:rPr>
          <w:rStyle w:val="CodeChar"/>
        </w:rPr>
        <w:t>1</w:t>
      </w:r>
      <w:r w:rsidRPr="003965EA">
        <w:rPr>
          <w:rStyle w:val="CodeChar"/>
        </w:rPr>
        <w:t>. “</w:t>
      </w:r>
      <w:proofErr w:type="gramStart"/>
      <w:r w:rsidRPr="003965EA">
        <w:rPr>
          <w:rStyle w:val="CodeChar"/>
        </w:rPr>
        <w:t>required</w:t>
      </w:r>
      <w:proofErr w:type="gramEnd"/>
      <w:r w:rsidRPr="003965EA">
        <w:rPr>
          <w:rStyle w:val="CodeChar"/>
        </w:rPr>
        <w:t>”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1. </w:t>
      </w:r>
    </w:p>
    <w:p w:rsidR="00BE4347" w:rsidRPr="009C0E99" w:rsidRDefault="00BE4347" w:rsidP="00BE4347">
      <w:pPr>
        <w:rPr>
          <w:rFonts w:eastAsiaTheme="minorEastAsia"/>
        </w:rPr>
      </w:pPr>
      <w:r w:rsidRPr="00B0001B">
        <w:rPr>
          <w:rStyle w:val="CodeChar"/>
          <w:rFonts w:eastAsiaTheme="minorEastAsia"/>
        </w:rPr>
        <w:t>Based_DT_SC_ID</w:t>
      </w:r>
      <w:r w:rsidRPr="00B0001B">
        <w:rPr>
          <w:rFonts w:eastAsiaTheme="minorEastAsia"/>
        </w:rPr>
        <w:t xml:space="preserve"> =</w:t>
      </w:r>
      <w:r>
        <w:rPr>
          <w:rFonts w:eastAsiaTheme="minorEastAsia"/>
        </w:rPr>
        <w:t xml:space="preserve"> Leave blank. </w:t>
      </w:r>
    </w:p>
    <w:p w:rsidR="000A7D41" w:rsidRDefault="000A7D41" w:rsidP="00BE4347">
      <w:pPr>
        <w:pStyle w:val="Heading5"/>
      </w:pPr>
      <w:bookmarkStart w:id="83" w:name="_Toc409507509"/>
      <w:r>
        <w:t>Populate CDT_SC_Allowed_Primitive table</w:t>
      </w:r>
      <w:bookmarkEnd w:id="83"/>
    </w:p>
    <w:p w:rsidR="000A7D41" w:rsidRDefault="000A7D41" w:rsidP="000A7D41">
      <w:r>
        <w:t>Note that this section and the next section are needed because there is an attribute extension for each of these BDTs from Meta.xsd.</w:t>
      </w:r>
    </w:p>
    <w:p w:rsidR="00604D84" w:rsidRPr="003428EF" w:rsidRDefault="00604D84" w:rsidP="00604D84"/>
    <w:p w:rsidR="00604D84" w:rsidRDefault="00604D84" w:rsidP="00604D84">
      <w:r w:rsidRPr="00BD78A3">
        <w:rPr>
          <w:rStyle w:val="CodeChar"/>
        </w:rPr>
        <w:lastRenderedPageBreak/>
        <w:t>CDT_SC_Allowed_Primitive_ID</w:t>
      </w:r>
      <w:r>
        <w:t xml:space="preserve"> = Auto-generate database key.</w:t>
      </w:r>
    </w:p>
    <w:p w:rsidR="00604D84" w:rsidRDefault="00604D84" w:rsidP="00604D84">
      <w:r w:rsidRPr="00BD78A3">
        <w:rPr>
          <w:rStyle w:val="CodeChar"/>
        </w:rPr>
        <w:t>CDT_SC_ID</w:t>
      </w:r>
      <w:r>
        <w:t xml:space="preserve"> = Foreign key to the </w:t>
      </w:r>
      <w:r w:rsidRPr="00BD78A3">
        <w:rPr>
          <w:rStyle w:val="CodeChar"/>
        </w:rPr>
        <w:t>DT_SC.DT_SC_ID</w:t>
      </w:r>
      <w:r>
        <w:t xml:space="preserve"> representing the target SC.</w:t>
      </w:r>
    </w:p>
    <w:p w:rsidR="00604D84" w:rsidRDefault="00604D84" w:rsidP="00604D84">
      <w:r w:rsidRPr="00BD78A3">
        <w:rPr>
          <w:rStyle w:val="CodeChar"/>
        </w:rPr>
        <w:t>CDT_Primitive_ID</w:t>
      </w:r>
      <w:r>
        <w:t xml:space="preserve"> = Foreign key to the </w:t>
      </w:r>
      <w:r w:rsidRPr="00BD78A3">
        <w:rPr>
          <w:rStyle w:val="CodeChar"/>
        </w:rPr>
        <w:t>CDT_Primitive.CDT_Primitive_ID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rsidR="00604D84" w:rsidRDefault="00604D84" w:rsidP="00604D84">
      <w:proofErr w:type="gramStart"/>
      <w:r w:rsidRPr="00BD78A3">
        <w:rPr>
          <w:rStyle w:val="CodeChar"/>
        </w:rPr>
        <w:t>isDefault</w:t>
      </w:r>
      <w:proofErr w:type="gramEnd"/>
      <w:r>
        <w:t xml:space="preserve"> = </w:t>
      </w:r>
      <w:r w:rsidR="007D0FF8">
        <w:t xml:space="preserve">The record that has the </w:t>
      </w:r>
      <w:r w:rsidR="007D0FF8" w:rsidRPr="007D0FF8">
        <w:rPr>
          <w:rStyle w:val="CodeChar"/>
        </w:rPr>
        <w:t>CDT_Primitive_ID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p>
    <w:p w:rsidR="000A7D41" w:rsidRDefault="000A7D41" w:rsidP="000A7D41">
      <w:pPr>
        <w:pStyle w:val="Heading5"/>
      </w:pPr>
      <w:bookmarkStart w:id="84" w:name="_Toc409507510"/>
      <w:r>
        <w:t>Populate CDT_SC_Allowed_Primitive_Expression_Type_Map table</w:t>
      </w:r>
      <w:bookmarkEnd w:id="84"/>
    </w:p>
    <w:p w:rsidR="00086E98" w:rsidRPr="00C4501A" w:rsidRDefault="00086E98" w:rsidP="00086E98">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086E98" w:rsidRDefault="00086E98" w:rsidP="00086E98"/>
    <w:p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Pr="003428EF">
        <w:rPr>
          <w:rStyle w:val="CodeChar"/>
        </w:rPr>
        <w:t>CDT_</w:t>
      </w:r>
      <w:r>
        <w:rPr>
          <w:rStyle w:val="CodeChar"/>
        </w:rPr>
        <w:t>SC_</w:t>
      </w:r>
      <w:r w:rsidRPr="003428EF">
        <w:rPr>
          <w:rStyle w:val="CodeChar"/>
        </w:rPr>
        <w:t>Allowed_Primitive</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rsidR="00086E98" w:rsidRDefault="00086E98" w:rsidP="00086E98">
      <w:pPr>
        <w:rPr>
          <w:highlight w:val="yellow"/>
        </w:rPr>
      </w:pPr>
    </w:p>
    <w:p w:rsidR="00086E98" w:rsidRDefault="00086E98" w:rsidP="00086E98">
      <w:r w:rsidRPr="008126CC">
        <w:rPr>
          <w:rStyle w:val="CodeChar"/>
        </w:rPr>
        <w:t>CDT_</w:t>
      </w:r>
      <w:r>
        <w:rPr>
          <w:rStyle w:val="CodeChar"/>
        </w:rPr>
        <w:t>SC_</w:t>
      </w:r>
      <w:r w:rsidRPr="008126CC">
        <w:rPr>
          <w:rStyle w:val="CodeChar"/>
        </w:rPr>
        <w:t>Primitive_Expression_Type_Map_ID</w:t>
      </w:r>
      <w:r>
        <w:t xml:space="preserve"> = Auto-generate database key.</w:t>
      </w:r>
    </w:p>
    <w:p w:rsidR="00086E98" w:rsidRDefault="00086E98" w:rsidP="00086E98">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sidRPr="00086E98">
        <w:t xml:space="preserve"> </w:t>
      </w:r>
      <w:r>
        <w:t>p</w:t>
      </w:r>
      <w:r w:rsidRPr="00086E98">
        <w:t>ointing to the each row populated in the previous section.</w:t>
      </w:r>
      <w:r>
        <w:rPr>
          <w:rStyle w:val="IntenseEmphasis"/>
          <w:b w:val="0"/>
          <w:bCs w:val="0"/>
          <w:i w:val="0"/>
          <w:iCs w:val="0"/>
          <w:color w:val="auto"/>
        </w:rPr>
        <w:t xml:space="preserve"> </w:t>
      </w:r>
    </w:p>
    <w:p w:rsidR="00086E98" w:rsidRDefault="00086E98" w:rsidP="00086E98">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086E98" w:rsidRDefault="00086E98" w:rsidP="00086E98"/>
    <w:p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w:t>
      </w:r>
      <w:r w:rsidRPr="00086E98">
        <w:rPr>
          <w:rStyle w:val="CodeChar"/>
        </w:rPr>
        <w:t>XSD_BuiltIn_Type_ID</w:t>
      </w:r>
      <w:r>
        <w:t xml:space="preserve"> column according to CDT primitive in the </w:t>
      </w:r>
      <w:r w:rsidRPr="008126CC">
        <w:rPr>
          <w:rStyle w:val="CodeChar"/>
        </w:rPr>
        <w:t>CDT_</w:t>
      </w:r>
      <w:r>
        <w:rPr>
          <w:rStyle w:val="CodeChar"/>
        </w:rPr>
        <w:t>SC_</w:t>
      </w:r>
      <w:r w:rsidRPr="008126CC">
        <w:rPr>
          <w:rStyle w:val="CodeChar"/>
        </w:rPr>
        <w:t>Allowed_Primitive</w:t>
      </w:r>
      <w:r>
        <w:t xml:space="preserve"> column.  </w:t>
      </w:r>
    </w:p>
    <w:p w:rsidR="00BE4347" w:rsidRDefault="00BE4347" w:rsidP="00BE4347">
      <w:pPr>
        <w:pStyle w:val="Heading5"/>
      </w:pPr>
      <w:bookmarkStart w:id="85" w:name="_Toc409507511"/>
      <w:r>
        <w:t>Populate the BDT_SC_Primitive_Restriction table</w:t>
      </w:r>
      <w:bookmarkEnd w:id="85"/>
    </w:p>
    <w:p w:rsidR="00BE4347" w:rsidRDefault="00BE4347" w:rsidP="00BE4347">
      <w:r>
        <w:t>This table assigns the CDT primitive and map XSD built-in type combination to the BDTs’ SCs.</w:t>
      </w:r>
      <w:r w:rsidR="00450773">
        <w:t xml:space="preserve"> </w:t>
      </w:r>
    </w:p>
    <w:p w:rsidR="00BE4347" w:rsidRDefault="00BE4347" w:rsidP="00BE4347"/>
    <w:tbl>
      <w:tblPr>
        <w:tblStyle w:val="TableGrid"/>
        <w:tblW w:w="0" w:type="auto"/>
        <w:tblLook w:val="04A0" w:firstRow="1" w:lastRow="0" w:firstColumn="1" w:lastColumn="0" w:noHBand="0" w:noVBand="1"/>
      </w:tblPr>
      <w:tblGrid>
        <w:gridCol w:w="9576"/>
      </w:tblGrid>
      <w:tr w:rsidR="00BE4347" w:rsidRPr="00585CF4" w:rsidTr="00DE04FF">
        <w:tc>
          <w:tcPr>
            <w:tcW w:w="9576" w:type="dxa"/>
          </w:tcPr>
          <w:p w:rsidR="00BE4347" w:rsidRPr="00585CF4" w:rsidRDefault="00BE4347" w:rsidP="00DE04FF">
            <w:r w:rsidRPr="00585CF4">
              <w:rPr>
                <w:rStyle w:val="CodeChar"/>
              </w:rPr>
              <w:t>BDT_SC_Primitive_Restriction_ID</w:t>
            </w:r>
            <w:r w:rsidRPr="00585CF4">
              <w:t xml:space="preserve"> = Auto-generate database key.</w:t>
            </w:r>
          </w:p>
        </w:tc>
      </w:tr>
      <w:tr w:rsidR="00BE4347" w:rsidRPr="00585CF4" w:rsidTr="00DE04FF">
        <w:tc>
          <w:tcPr>
            <w:tcW w:w="9576" w:type="dxa"/>
          </w:tcPr>
          <w:p w:rsidR="00BE4347" w:rsidRPr="00585CF4" w:rsidRDefault="00BE4347" w:rsidP="00DE04FF">
            <w:r w:rsidRPr="00585CF4">
              <w:rPr>
                <w:rStyle w:val="CodeChar"/>
              </w:rPr>
              <w:t>BDT_SC_ID</w:t>
            </w:r>
            <w:r w:rsidRPr="00585CF4">
              <w:t xml:space="preserve"> = Foreign key to the BDT’s SC.</w:t>
            </w:r>
          </w:p>
        </w:tc>
      </w:tr>
      <w:tr w:rsidR="00BE4347" w:rsidRPr="00585CF4" w:rsidTr="00DE04FF">
        <w:tc>
          <w:tcPr>
            <w:tcW w:w="9576" w:type="dxa"/>
          </w:tcPr>
          <w:p w:rsidR="00E510F6" w:rsidRDefault="00E510F6" w:rsidP="00790295">
            <w:r>
              <w:t xml:space="preserve">For the “Language Code” inherited from the Text default BDT. Inherit all the maps (the </w:t>
            </w:r>
            <w:r w:rsidRPr="008126CC">
              <w:rPr>
                <w:rStyle w:val="CodeChar"/>
              </w:rPr>
              <w:t>CDT_</w:t>
            </w:r>
            <w:r>
              <w:rPr>
                <w:rStyle w:val="CodeChar"/>
              </w:rPr>
              <w:t>SC_</w:t>
            </w:r>
            <w:r w:rsidRPr="008126CC">
              <w:rPr>
                <w:rStyle w:val="CodeChar"/>
              </w:rPr>
              <w:t>Primitive_Expression_Type_Map_ID</w:t>
            </w:r>
            <w:r>
              <w:t xml:space="preserve">’s, the </w:t>
            </w:r>
            <w:r w:rsidRPr="00E510F6">
              <w:rPr>
                <w:rStyle w:val="CodeChar"/>
              </w:rPr>
              <w:t>Code_List_ID</w:t>
            </w:r>
            <w:r>
              <w:t xml:space="preserve"> and the </w:t>
            </w:r>
            <w:r w:rsidRPr="00790295">
              <w:rPr>
                <w:rStyle w:val="CodeChar"/>
              </w:rPr>
              <w:t>isDefault</w:t>
            </w:r>
            <w:r>
              <w:t xml:space="preserve"> values) of the Text default BDT (the Language Code should have a map to an </w:t>
            </w:r>
            <w:r w:rsidRPr="00E510F6">
              <w:rPr>
                <w:rStyle w:val="CodeChar"/>
              </w:rPr>
              <w:t>xsd</w:t>
            </w:r>
            <w:proofErr w:type="gramStart"/>
            <w:r w:rsidRPr="00E510F6">
              <w:rPr>
                <w:rStyle w:val="CodeChar"/>
              </w:rPr>
              <w:t>:token</w:t>
            </w:r>
            <w:proofErr w:type="gramEnd"/>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rsidR="00793C40" w:rsidRDefault="00793C40" w:rsidP="00790295"/>
          <w:p w:rsidR="00793C40" w:rsidRDefault="00793C40" w:rsidP="00790295">
            <w:r>
              <w:t xml:space="preserve">For the </w:t>
            </w:r>
            <w:r w:rsidRPr="00EA371C">
              <w:rPr>
                <w:rStyle w:val="CodeChar"/>
              </w:rPr>
              <w:t>expressionLanguage</w:t>
            </w:r>
            <w:r>
              <w:t xml:space="preserve"> attribute, use the corresponding </w:t>
            </w:r>
            <w:r w:rsidRPr="008126CC">
              <w:rPr>
                <w:rStyle w:val="CodeChar"/>
              </w:rPr>
              <w:t>CDT_</w:t>
            </w:r>
            <w:r>
              <w:rPr>
                <w:rStyle w:val="CodeChar"/>
              </w:rPr>
              <w:t>SC_</w:t>
            </w:r>
            <w:r w:rsidRPr="008126CC">
              <w:rPr>
                <w:rStyle w:val="CodeChar"/>
              </w:rPr>
              <w:t>Primitive_Expression_Type_Map_ID</w:t>
            </w:r>
            <w:r>
              <w:t xml:space="preserve">’s from the previous section and set the </w:t>
            </w:r>
            <w:r w:rsidRPr="00863969">
              <w:rPr>
                <w:rStyle w:val="CodeChar"/>
              </w:rPr>
              <w:t>isDefault</w:t>
            </w:r>
            <w:r>
              <w:t xml:space="preserve"> to true on the map to </w:t>
            </w:r>
            <w:r w:rsidRPr="00863969">
              <w:rPr>
                <w:rStyle w:val="CodeChar"/>
              </w:rPr>
              <w:t>xsd</w:t>
            </w:r>
            <w:proofErr w:type="gramStart"/>
            <w:r w:rsidRPr="00863969">
              <w:rPr>
                <w:rStyle w:val="CodeChar"/>
              </w:rPr>
              <w:t>:token</w:t>
            </w:r>
            <w:proofErr w:type="gramEnd"/>
            <w:r>
              <w:t xml:space="preserve">..  </w:t>
            </w:r>
          </w:p>
          <w:p w:rsidR="00793C40" w:rsidRDefault="00793C40" w:rsidP="00790295"/>
          <w:p w:rsidR="00BE4347" w:rsidRPr="00C703D4" w:rsidRDefault="00793C40" w:rsidP="005A58D3">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actionCode SC in </w:t>
            </w:r>
            <w:proofErr w:type="gramStart"/>
            <w:r w:rsidR="005A58D3">
              <w:t xml:space="preserve">the </w:t>
            </w:r>
            <w:r>
              <w:t xml:space="preserve"> </w:t>
            </w:r>
            <w:r w:rsidRPr="00585CF4">
              <w:rPr>
                <w:rStyle w:val="CodeChar"/>
              </w:rPr>
              <w:t>CDT</w:t>
            </w:r>
            <w:proofErr w:type="gramEnd"/>
            <w:r w:rsidRPr="00585CF4">
              <w:rPr>
                <w:rStyle w:val="CodeChar"/>
              </w:rPr>
              <w:t>_SC_Allowed_Primitive_Expression_Type_Map</w:t>
            </w:r>
            <w:r>
              <w:t xml:space="preserve"> </w:t>
            </w:r>
            <w:r w:rsidR="005A58D3">
              <w:t xml:space="preserve">table with </w:t>
            </w:r>
            <w:r w:rsidR="0026309F" w:rsidRPr="005A58D3">
              <w:rPr>
                <w:rStyle w:val="CodeChar"/>
              </w:rPr>
              <w:t>isDefault</w:t>
            </w:r>
            <w:r w:rsidR="0026309F">
              <w:t xml:space="preserve"> = </w:t>
            </w:r>
            <w:r w:rsidR="0026309F" w:rsidRPr="005A58D3">
              <w:rPr>
                <w:rStyle w:val="CodeChar"/>
              </w:rPr>
              <w:t>FALSE</w:t>
            </w:r>
            <w:r>
              <w:t>.</w:t>
            </w:r>
            <w:r w:rsidR="0026309F">
              <w:t xml:space="preserve"> Populate another row with the </w:t>
            </w:r>
            <w:r w:rsidR="0026309F" w:rsidRPr="00585CF4">
              <w:rPr>
                <w:rStyle w:val="CodeChar"/>
              </w:rPr>
              <w:t>CDT_SC_Allowed_Primitive_Expression_Type_Map_ID</w:t>
            </w:r>
            <w:r w:rsidR="0026309F">
              <w:t xml:space="preserve"> column blank while the </w:t>
            </w:r>
            <w:r w:rsidR="0026309F" w:rsidRPr="0026309F">
              <w:rPr>
                <w:rStyle w:val="CodeChar"/>
              </w:rPr>
              <w:t>Code_List_ID</w:t>
            </w:r>
            <w:r w:rsidR="0026309F">
              <w:t xml:space="preserve"> column pointing to the “Action Code” code list and the </w:t>
            </w:r>
            <w:r w:rsidR="0026309F" w:rsidRPr="0026309F">
              <w:rPr>
                <w:rStyle w:val="CodeChar"/>
              </w:rPr>
              <w:t>isDefault</w:t>
            </w:r>
            <w:r w:rsidR="0026309F">
              <w:t xml:space="preserve"> column set to TRUE.</w:t>
            </w:r>
          </w:p>
        </w:tc>
      </w:tr>
      <w:tr w:rsidR="00BE4347" w:rsidRPr="00A13989" w:rsidTr="00DE04FF">
        <w:tc>
          <w:tcPr>
            <w:tcW w:w="9576" w:type="dxa"/>
          </w:tcPr>
          <w:p w:rsidR="00BE4347" w:rsidRPr="00A13989" w:rsidRDefault="00BE4347" w:rsidP="00DE04FF">
            <w:r w:rsidRPr="00585CF4">
              <w:rPr>
                <w:rStyle w:val="CodeChar"/>
              </w:rPr>
              <w:t>Agency_ID_List_ID</w:t>
            </w:r>
            <w:r w:rsidRPr="006B13DA">
              <w:t xml:space="preserve"> = Leave blank</w:t>
            </w:r>
            <w:r>
              <w:rPr>
                <w:rStyle w:val="CodeChar"/>
              </w:rPr>
              <w:t>.</w:t>
            </w:r>
          </w:p>
        </w:tc>
      </w:tr>
    </w:tbl>
    <w:p w:rsidR="00E12A5F" w:rsidRDefault="003A128A" w:rsidP="00ED2544">
      <w:pPr>
        <w:pStyle w:val="Heading4"/>
      </w:pPr>
      <w:bookmarkStart w:id="86" w:name="_Ref395176768"/>
      <w:bookmarkStart w:id="87" w:name="_Toc409507512"/>
      <w:r>
        <w:lastRenderedPageBreak/>
        <w:t xml:space="preserve">Import </w:t>
      </w:r>
      <w:r w:rsidR="00BE4347">
        <w:t xml:space="preserve">BCCPs and </w:t>
      </w:r>
      <w:r>
        <w:t>Qualified BDTs</w:t>
      </w:r>
      <w:bookmarkEnd w:id="86"/>
      <w:bookmarkEnd w:id="87"/>
    </w:p>
    <w:p w:rsidR="00832239" w:rsidRDefault="00015656" w:rsidP="003A128A">
      <w:r>
        <w:t xml:space="preserve">Basic Core Component </w:t>
      </w:r>
      <w:r w:rsidR="003A128A">
        <w:t xml:space="preserve">Properties (BCCPs) are in </w:t>
      </w:r>
      <w:r w:rsidR="003A128A" w:rsidRPr="00015656">
        <w:rPr>
          <w:rStyle w:val="CodeChar"/>
        </w:rPr>
        <w:t>Fields.xsd</w:t>
      </w:r>
      <w:r w:rsidR="003A128A">
        <w:t xml:space="preserve"> and </w:t>
      </w:r>
      <w:r w:rsidR="003A128A" w:rsidRPr="00015656">
        <w:rPr>
          <w:rStyle w:val="CodeChar"/>
        </w:rPr>
        <w:t>Meta.xsd</w:t>
      </w:r>
      <w:r w:rsidR="003A128A">
        <w:t xml:space="preserve">. BCCPs </w:t>
      </w:r>
      <w:r w:rsidR="00832239">
        <w:t xml:space="preserve">are </w:t>
      </w:r>
      <w:r w:rsidR="00832239" w:rsidRPr="00015656">
        <w:rPr>
          <w:rStyle w:val="CodeChar"/>
        </w:rPr>
        <w:t>xsd</w:t>
      </w:r>
      <w:proofErr w:type="gramStart"/>
      <w:r w:rsidR="00832239" w:rsidRPr="00015656">
        <w:rPr>
          <w:rStyle w:val="CodeChar"/>
        </w:rPr>
        <w:t>:element</w:t>
      </w:r>
      <w:proofErr w:type="gramEnd"/>
      <w:r w:rsidR="00832239">
        <w:t xml:space="preserve"> in those files that are eventually traced down to </w:t>
      </w:r>
      <w:r w:rsidR="00832239" w:rsidRPr="00015656">
        <w:rPr>
          <w:rStyle w:val="CodeChar"/>
        </w:rPr>
        <w:t>xsd:simpleContent</w:t>
      </w:r>
      <w:r w:rsidR="00832239">
        <w:t xml:space="preserve"> through the type </w:t>
      </w:r>
      <w:r w:rsidR="00832239" w:rsidRPr="00015656">
        <w:rPr>
          <w:rStyle w:val="CodeChar"/>
        </w:rPr>
        <w:t>xsd:extension</w:t>
      </w:r>
      <w:r w:rsidR="00832239">
        <w:t xml:space="preserve"> chain (or </w:t>
      </w:r>
      <w:r w:rsidR="00832239" w:rsidRPr="00015656">
        <w:rPr>
          <w:rStyle w:val="CodeChar"/>
        </w:rPr>
        <w:t>xsd:restriction</w:t>
      </w:r>
      <w:r w:rsidR="00832239">
        <w:t xml:space="preserve">, although I think </w:t>
      </w:r>
      <w:r w:rsidR="00832239" w:rsidRPr="00015656">
        <w:rPr>
          <w:rStyle w:val="CodeChar"/>
        </w:rPr>
        <w:t>xsd:restriction</w:t>
      </w:r>
      <w:r w:rsidR="00832239">
        <w:t xml:space="preserve"> is not used</w:t>
      </w:r>
      <w:r>
        <w:t xml:space="preserve"> at all</w:t>
      </w:r>
      <w:r w:rsidR="00832239">
        <w:t xml:space="preserve">) (note that all </w:t>
      </w:r>
      <w:r w:rsidR="00832239" w:rsidRPr="00015656">
        <w:rPr>
          <w:rStyle w:val="CodeChar"/>
        </w:rPr>
        <w:t>xsd:element</w:t>
      </w:r>
      <w:r w:rsidR="00832239">
        <w:t xml:space="preserve"> in the Fields.xsd are BCCPs; however, not all </w:t>
      </w:r>
      <w:r w:rsidR="00832239" w:rsidRPr="00015656">
        <w:rPr>
          <w:rStyle w:val="CodeChar"/>
        </w:rPr>
        <w:t>xsd:element</w:t>
      </w:r>
      <w:r w:rsidR="00832239">
        <w:t xml:space="preserve"> in the </w:t>
      </w:r>
      <w:r w:rsidR="00832239" w:rsidRPr="00015656">
        <w:rPr>
          <w:rStyle w:val="CodeChar"/>
        </w:rPr>
        <w:t>Meta.xsd</w:t>
      </w:r>
      <w:r w:rsidR="00832239">
        <w:t xml:space="preserve"> are BCCPs</w:t>
      </w:r>
      <w:r>
        <w:t xml:space="preserve"> so it is necessary to trace down to whether the </w:t>
      </w:r>
      <w:r w:rsidRPr="00015656">
        <w:rPr>
          <w:rStyle w:val="CodeChar"/>
        </w:rPr>
        <w:t>xsd:element</w:t>
      </w:r>
      <w:r>
        <w:t xml:space="preserve"> has a simple content</w:t>
      </w:r>
      <w:r w:rsidR="00293EEB">
        <w:t xml:space="preserve"> or conversely does not have a complex content</w:t>
      </w:r>
      <w:r>
        <w:t>).</w:t>
      </w:r>
    </w:p>
    <w:p w:rsidR="00015656" w:rsidRDefault="00015656" w:rsidP="003A128A"/>
    <w:p w:rsidR="000F7888" w:rsidRDefault="00832239" w:rsidP="003A128A">
      <w:r>
        <w:t xml:space="preserve">Assuming the target </w:t>
      </w:r>
      <w:r w:rsidRPr="00015656">
        <w:rPr>
          <w:rStyle w:val="CodeChar"/>
        </w:rPr>
        <w:t>xsd</w:t>
      </w:r>
      <w:proofErr w:type="gramStart"/>
      <w:r w:rsidRPr="00015656">
        <w:rPr>
          <w:rStyle w:val="CodeChar"/>
        </w:rPr>
        <w:t>:element</w:t>
      </w:r>
      <w:proofErr w:type="gramEnd"/>
      <w:r>
        <w:t xml:space="preserve"> is a BCCP, the </w:t>
      </w:r>
      <w:r w:rsidRPr="00015656">
        <w:rPr>
          <w:rStyle w:val="CodeChar"/>
        </w:rPr>
        <w:t>xsd:element/@type</w:t>
      </w:r>
      <w:r>
        <w:t xml:space="preserve"> is either an unqualified BDTs which we already imported in </w:t>
      </w:r>
      <w:r w:rsidR="00015656">
        <w:fldChar w:fldCharType="begin"/>
      </w:r>
      <w:r w:rsidR="00015656">
        <w:instrText xml:space="preserve"> REF _Ref392610753 \r \h </w:instrText>
      </w:r>
      <w:r w:rsidR="00015656">
        <w:fldChar w:fldCharType="separate"/>
      </w:r>
      <w:r w:rsidR="00C15410">
        <w:t>3.1.1.5</w:t>
      </w:r>
      <w:r w:rsidR="00015656">
        <w:fldChar w:fldCharType="end"/>
      </w:r>
      <w:r w:rsidR="000F7888">
        <w:t xml:space="preserve"> or a new QBDT that needs to be created</w:t>
      </w:r>
      <w:r>
        <w:t xml:space="preserve">. The logic here is </w:t>
      </w:r>
      <w:r w:rsidR="000F7888">
        <w:t>to</w:t>
      </w:r>
      <w:r>
        <w:t xml:space="preserve"> check whether the BDT already exists in the database - if not create a new one; otherwise, associate with the existing one. </w:t>
      </w:r>
      <w:r w:rsidR="000F7888">
        <w:t xml:space="preserve">To check whether a BDT already exists, we can use a GUID </w:t>
      </w:r>
      <w:r w:rsidR="00015656">
        <w:t xml:space="preserve">of the type </w:t>
      </w:r>
      <w:r w:rsidR="000F7888">
        <w:t xml:space="preserve">(or name, but it is </w:t>
      </w:r>
      <w:r w:rsidR="000F7888" w:rsidRPr="00481724">
        <w:t xml:space="preserve">easier to use the GUID). In principle, multiple new BDTs may be necessary, i.e., a new QBDT may be basing on another new QBDT. Populate the BCCP table and DT </w:t>
      </w:r>
      <w:r w:rsidR="007A4EF2" w:rsidRPr="00481724">
        <w:t xml:space="preserve">related </w:t>
      </w:r>
      <w:r w:rsidR="000F7888" w:rsidRPr="00481724">
        <w:t>table</w:t>
      </w:r>
      <w:r w:rsidR="007A4EF2" w:rsidRPr="00481724">
        <w:t>s</w:t>
      </w:r>
      <w:r w:rsidR="000F7888" w:rsidRPr="00481724">
        <w:t xml:space="preserve"> (for the new QBDT) as follows.</w:t>
      </w:r>
    </w:p>
    <w:p w:rsidR="00CB0C06" w:rsidRDefault="00A34868" w:rsidP="003A128A">
      <w:r>
        <w:t xml:space="preserve">A QBDT should be defined in an </w:t>
      </w:r>
      <w:r w:rsidRPr="00015656">
        <w:rPr>
          <w:rStyle w:val="CodeChar"/>
        </w:rPr>
        <w:t>xsd</w:t>
      </w:r>
      <w:proofErr w:type="gramStart"/>
      <w:r w:rsidRPr="00015656">
        <w:rPr>
          <w:rStyle w:val="CodeChar"/>
        </w:rPr>
        <w:t>:complexType</w:t>
      </w:r>
      <w:proofErr w:type="gramEnd"/>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r w:rsidR="00C15410">
        <w:t>3.1.1.5</w:t>
      </w:r>
      <w:r>
        <w:fldChar w:fldCharType="end"/>
      </w:r>
      <w:r>
        <w:t xml:space="preserve">) in the </w:t>
      </w:r>
      <w:r w:rsidRPr="00FA3A72">
        <w:rPr>
          <w:rStyle w:val="CodeChar"/>
        </w:rPr>
        <w:t>Fields.xsd</w:t>
      </w:r>
      <w:r>
        <w:t xml:space="preserve">. XPATH expressions below assume </w:t>
      </w:r>
      <w:r w:rsidRPr="00015656">
        <w:rPr>
          <w:rStyle w:val="CodeChar"/>
        </w:rPr>
        <w:t>xsd</w:t>
      </w:r>
      <w:proofErr w:type="gramStart"/>
      <w:r w:rsidRPr="00015656">
        <w:rPr>
          <w:rStyle w:val="CodeChar"/>
        </w:rPr>
        <w:t>:complexType</w:t>
      </w:r>
      <w:proofErr w:type="gramEnd"/>
      <w:r>
        <w:t xml:space="preserve"> is the context.</w:t>
      </w:r>
    </w:p>
    <w:p w:rsidR="00A34868" w:rsidRDefault="00A34868" w:rsidP="003A128A"/>
    <w:p w:rsidR="002809A9" w:rsidRDefault="00CB0C06" w:rsidP="003A128A">
      <w:r>
        <w:t xml:space="preserve">Assume there </w:t>
      </w:r>
      <w:r w:rsidR="00293EEB">
        <w:t>are following fu</w:t>
      </w:r>
      <w:r w:rsidR="002809A9">
        <w:t>n</w:t>
      </w:r>
      <w:r w:rsidR="00293EEB">
        <w:t>c</w:t>
      </w:r>
      <w:r w:rsidR="002809A9">
        <w:t>tions.</w:t>
      </w:r>
    </w:p>
    <w:p w:rsidR="002809A9" w:rsidRDefault="00CB0C06" w:rsidP="003A128A">
      <w:pPr>
        <w:rPr>
          <w:rStyle w:val="CodeChar"/>
        </w:rPr>
      </w:pPr>
      <w:proofErr w:type="gramStart"/>
      <w:r w:rsidRPr="00CB0C06">
        <w:rPr>
          <w:rStyle w:val="CodeChar"/>
        </w:rPr>
        <w:t>IdOf(</w:t>
      </w:r>
      <w:proofErr w:type="gramEnd"/>
      <w:r w:rsidRPr="00CB0C06">
        <w:rPr>
          <w:rStyle w:val="CodeChar"/>
        </w:rPr>
        <w:t>obj</w:t>
      </w:r>
      <w:r w:rsidR="002809A9">
        <w:rPr>
          <w:rStyle w:val="CodeChar"/>
        </w:rPr>
        <w:t>ect</w:t>
      </w:r>
      <w:r w:rsidRPr="00CB0C06">
        <w:rPr>
          <w:rStyle w:val="CodeChar"/>
        </w:rPr>
        <w:t>)</w:t>
      </w:r>
      <w:r>
        <w:t xml:space="preserve"> return</w:t>
      </w:r>
      <w:r w:rsidR="002809A9">
        <w:t>s</w:t>
      </w:r>
      <w:r>
        <w:t xml:space="preserve"> the database key of the </w:t>
      </w:r>
      <w:r w:rsidRPr="006427AD">
        <w:rPr>
          <w:rStyle w:val="CodeChar"/>
        </w:rPr>
        <w:t>object</w:t>
      </w:r>
      <w:r w:rsidR="006427AD">
        <w:rPr>
          <w:rStyle w:val="CodeChar"/>
        </w:rPr>
        <w:t>.</w:t>
      </w:r>
      <w:r w:rsidR="00FE22E8">
        <w:rPr>
          <w:rStyle w:val="CodeChar"/>
        </w:rPr>
        <w:t xml:space="preserve"> </w:t>
      </w:r>
      <w:r w:rsidR="00FE22E8" w:rsidRPr="00FE22E8">
        <w:t xml:space="preserve">The </w:t>
      </w:r>
      <w:r w:rsidR="00FE22E8">
        <w:t>database key</w:t>
      </w:r>
      <w:r w:rsidR="00FE22E8" w:rsidRPr="00FE22E8">
        <w:t xml:space="preserve"> is typi</w:t>
      </w:r>
      <w:r w:rsidR="00FE22E8">
        <w:t>c</w:t>
      </w:r>
      <w:r w:rsidR="00FE22E8" w:rsidRPr="00FE22E8">
        <w:t>ally retrieve</w:t>
      </w:r>
      <w:r w:rsidR="00FE22E8">
        <w:t>d</w:t>
      </w:r>
      <w:r w:rsidR="00FE22E8" w:rsidRPr="00FE22E8">
        <w:t xml:space="preserve"> by matching with the DEN</w:t>
      </w:r>
      <w:r w:rsidR="00FE22E8">
        <w:t xml:space="preserve"> of the object</w:t>
      </w:r>
      <w:r w:rsidR="00FE22E8" w:rsidRPr="00FE22E8">
        <w:t>.</w:t>
      </w:r>
    </w:p>
    <w:p w:rsidR="002809A9" w:rsidRDefault="00CB0C06" w:rsidP="003A128A">
      <w:proofErr w:type="gramStart"/>
      <w:r w:rsidRPr="00CB0C06">
        <w:rPr>
          <w:rStyle w:val="CodeChar"/>
        </w:rPr>
        <w:t>GuidOf(</w:t>
      </w:r>
      <w:proofErr w:type="gramEnd"/>
      <w:r w:rsidRPr="00CB0C06">
        <w:rPr>
          <w:rStyle w:val="CodeChar"/>
        </w:rPr>
        <w:t>obj</w:t>
      </w:r>
      <w:r w:rsidR="002809A9">
        <w:rPr>
          <w:rStyle w:val="CodeChar"/>
        </w:rPr>
        <w:t>ect</w:t>
      </w:r>
      <w:r w:rsidRPr="00CB0C06">
        <w:rPr>
          <w:rStyle w:val="CodeChar"/>
        </w:rPr>
        <w:t>)</w:t>
      </w:r>
      <w:r>
        <w:t xml:space="preserve"> return</w:t>
      </w:r>
      <w:r w:rsidR="002809A9">
        <w:t>s</w:t>
      </w:r>
      <w:r>
        <w:t xml:space="preserve"> GUID of an </w:t>
      </w:r>
      <w:r w:rsidRPr="006427AD">
        <w:rPr>
          <w:rStyle w:val="CodeChar"/>
        </w:rPr>
        <w:t>object</w:t>
      </w:r>
      <w:r>
        <w:t>.</w:t>
      </w:r>
    </w:p>
    <w:p w:rsidR="00CB0C06" w:rsidRDefault="002809A9" w:rsidP="00F54B52">
      <w:proofErr w:type="gramStart"/>
      <w:r w:rsidRPr="002809A9">
        <w:rPr>
          <w:rStyle w:val="CodeChar"/>
        </w:rPr>
        <w:t>DEN</w:t>
      </w:r>
      <w:r w:rsidR="00F54B52">
        <w:rPr>
          <w:rStyle w:val="CodeChar"/>
        </w:rPr>
        <w:t>xUUID</w:t>
      </w:r>
      <w:r w:rsidRPr="002809A9">
        <w:rPr>
          <w:rStyle w:val="CodeChar"/>
        </w:rPr>
        <w:t>(</w:t>
      </w:r>
      <w:proofErr w:type="gramEnd"/>
      <w:r w:rsidRPr="002809A9">
        <w:rPr>
          <w:rStyle w:val="CodeChar"/>
        </w:rPr>
        <w:t>object)</w:t>
      </w:r>
      <w:r>
        <w:t xml:space="preserve"> returns a DEN of the </w:t>
      </w:r>
      <w:r w:rsidRPr="006427AD">
        <w:rPr>
          <w:rStyle w:val="CodeChar"/>
        </w:rPr>
        <w:t>object</w:t>
      </w:r>
      <w:r w:rsidR="00F54B52">
        <w:rPr>
          <w:rStyle w:val="CodeChar"/>
        </w:rPr>
        <w:t xml:space="preserve"> </w:t>
      </w:r>
      <w:r w:rsidR="00F54B52" w:rsidRPr="00F54B52">
        <w:t>with</w:t>
      </w:r>
      <w:r w:rsidR="00F54B52">
        <w:t>out the UUID suffix at the end if any</w:t>
      </w:r>
      <w:r>
        <w:t>.</w:t>
      </w:r>
      <w:r w:rsidR="00F54B52">
        <w:t xml:space="preserve"> </w:t>
      </w:r>
    </w:p>
    <w:p w:rsidR="00FE22E8" w:rsidRDefault="00FE22E8" w:rsidP="00F54B52">
      <w:proofErr w:type="gramStart"/>
      <w:r w:rsidRPr="00FE22E8">
        <w:rPr>
          <w:rStyle w:val="CodeChar"/>
        </w:rPr>
        <w:t>First(</w:t>
      </w:r>
      <w:proofErr w:type="gramEnd"/>
      <w:r w:rsidRPr="00FE22E8">
        <w:rPr>
          <w:rStyle w:val="CodeChar"/>
        </w:rPr>
        <w: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00B804B9" w:rsidRPr="00B804B9">
        <w:t xml:space="preserve"> and ignore the </w:t>
      </w:r>
      <w:r w:rsidR="00B804B9" w:rsidRPr="00B804B9">
        <w:rPr>
          <w:rStyle w:val="CodeChar"/>
        </w:rPr>
        <w:t>‘_’</w:t>
      </w:r>
      <w:r>
        <w:t xml:space="preserve">. </w:t>
      </w:r>
      <w:proofErr w:type="gramStart"/>
      <w:r>
        <w:t>Ex.</w:t>
      </w:r>
      <w:proofErr w:type="gramEnd"/>
      <w:r>
        <w:t xml:space="preserve"> </w:t>
      </w:r>
      <w:proofErr w:type="gramStart"/>
      <w:r w:rsidRPr="00FE22E8">
        <w:rPr>
          <w:rStyle w:val="CodeChar"/>
        </w:rPr>
        <w:t>First(</w:t>
      </w:r>
      <w:proofErr w:type="gramEnd"/>
      <w:r w:rsidRPr="00FE22E8">
        <w:rPr>
          <w:rStyle w:val="CodeChar"/>
        </w:rPr>
        <w:t>“Total</w:t>
      </w:r>
      <w:r w:rsidR="00B804B9">
        <w:rPr>
          <w:rStyle w:val="CodeChar"/>
        </w:rPr>
        <w:t xml:space="preserve">_ </w:t>
      </w:r>
      <w:r w:rsidRPr="00FE22E8">
        <w:rPr>
          <w:rStyle w:val="CodeChar"/>
        </w:rPr>
        <w:t xml:space="preserve"> Amount. Type”)</w:t>
      </w:r>
      <w:r>
        <w:t xml:space="preserve"> = </w:t>
      </w:r>
      <w:r w:rsidRPr="00FE22E8">
        <w:rPr>
          <w:rStyle w:val="CodeChar"/>
        </w:rPr>
        <w:t>“Total Amount”</w:t>
      </w:r>
      <w:r>
        <w:t>.</w:t>
      </w:r>
    </w:p>
    <w:p w:rsidR="002809A9" w:rsidRDefault="002809A9" w:rsidP="003A128A">
      <w:proofErr w:type="gramStart"/>
      <w:r w:rsidRPr="002809A9">
        <w:rPr>
          <w:rStyle w:val="CodeChar"/>
        </w:rPr>
        <w:t>CamelCase(</w:t>
      </w:r>
      <w:proofErr w:type="gramEnd"/>
      <w:r w:rsidRPr="002809A9">
        <w:rPr>
          <w:rStyle w:val="CodeChar"/>
        </w:rPr>
        <w:t>string)</w:t>
      </w:r>
      <w:r>
        <w:t xml:space="preserve"> returns camel case representation of the given </w:t>
      </w:r>
      <w:r w:rsidRPr="006427AD">
        <w:rPr>
          <w:rStyle w:val="CodeChar"/>
        </w:rPr>
        <w:t>string</w:t>
      </w:r>
      <w:r>
        <w:t>.</w:t>
      </w:r>
    </w:p>
    <w:p w:rsidR="006427AD" w:rsidRDefault="006427AD" w:rsidP="003A128A">
      <w:proofErr w:type="gramStart"/>
      <w:r w:rsidRPr="006427AD">
        <w:rPr>
          <w:rStyle w:val="CodeChar"/>
        </w:rPr>
        <w:t>SpaceSeparate(</w:t>
      </w:r>
      <w:proofErr w:type="gramEnd"/>
      <w:r w:rsidRPr="006427AD">
        <w:rPr>
          <w:rStyle w:val="CodeChar"/>
        </w:rPr>
        <w:t>camelCaseString)</w:t>
      </w:r>
      <w:r>
        <w:t xml:space="preserve"> returns space-separated format of the given </w:t>
      </w:r>
      <w:r w:rsidRPr="006427AD">
        <w:rPr>
          <w:rStyle w:val="CodeChar"/>
        </w:rPr>
        <w:t>camelCaseString</w:t>
      </w:r>
      <w:r>
        <w:t>.</w:t>
      </w:r>
      <w:r w:rsidR="0039107C">
        <w:t xml:space="preserve"> If the first letter of the string is lower case, capitalize it. Ex. </w:t>
      </w:r>
      <w:proofErr w:type="gramStart"/>
      <w:r w:rsidR="0039107C" w:rsidRPr="0039107C">
        <w:rPr>
          <w:rStyle w:val="CodeChar"/>
        </w:rPr>
        <w:t>SpaceSeparate(</w:t>
      </w:r>
      <w:proofErr w:type="gramEnd"/>
      <w:r w:rsidR="0039107C" w:rsidRPr="0039107C">
        <w:rPr>
          <w:rStyle w:val="CodeChar"/>
        </w:rPr>
        <w:t>“typeCode”) = “Type Code”</w:t>
      </w:r>
      <w:r w:rsidR="0039107C">
        <w:t xml:space="preserve">. </w:t>
      </w:r>
      <w:proofErr w:type="gramStart"/>
      <w:r w:rsidR="0039107C" w:rsidRPr="0039107C">
        <w:rPr>
          <w:rStyle w:val="CodeChar"/>
        </w:rPr>
        <w:t>SpaceSeparate(</w:t>
      </w:r>
      <w:proofErr w:type="gramEnd"/>
      <w:r w:rsidR="0039107C" w:rsidRPr="0039107C">
        <w:rPr>
          <w:rStyle w:val="CodeChar"/>
        </w:rPr>
        <w:t>“LogicalID”) = “Logical ID”</w:t>
      </w:r>
      <w:r w:rsidR="0039107C">
        <w:t>.</w:t>
      </w:r>
    </w:p>
    <w:p w:rsidR="002F5BF9" w:rsidRDefault="002F5BF9" w:rsidP="002F5BF9">
      <w:r>
        <w:rPr>
          <w:rStyle w:val="CodeChar"/>
        </w:rPr>
        <w:t>&lt;TableName</w:t>
      </w:r>
      <w:proofErr w:type="gramStart"/>
      <w:r>
        <w:rPr>
          <w:rStyle w:val="CodeChar"/>
        </w:rPr>
        <w:t>&gt;(</w:t>
      </w:r>
      <w:proofErr w:type="gramEnd"/>
      <w:r>
        <w:rPr>
          <w:rStyle w:val="CodeChar"/>
        </w:rPr>
        <w:t xml:space="preserve">&lt;ID&gt;).&lt;ColumnName&gt;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proofErr w:type="gramStart"/>
      <w:r w:rsidRPr="00481724">
        <w:rPr>
          <w:rStyle w:val="CodeChar"/>
        </w:rPr>
        <w:t>BCCP(</w:t>
      </w:r>
      <w:proofErr w:type="gramEnd"/>
      <w:r w:rsidRPr="00481724">
        <w:rPr>
          <w:rStyle w:val="CodeChar"/>
        </w:rPr>
        <w:t>IdOf(./xsd:complexType/@name)).Definition</w:t>
      </w:r>
      <w:r>
        <w:t xml:space="preserve"> means taking the value from the </w:t>
      </w:r>
      <w:r w:rsidRPr="00481724">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481724" w:rsidRPr="00481724">
        <w:rPr>
          <w:rStyle w:val="CodeChar"/>
        </w:rPr>
        <w:t>.</w:t>
      </w:r>
      <w:r w:rsidR="00FE22E8">
        <w:rPr>
          <w:rStyle w:val="CodeChar"/>
        </w:rPr>
        <w:t>DEN</w:t>
      </w:r>
      <w:r w:rsidR="00481724">
        <w:t xml:space="preserve"> column</w:t>
      </w:r>
      <w:r>
        <w:t>.</w:t>
      </w:r>
    </w:p>
    <w:p w:rsidR="002F5BF9" w:rsidRDefault="002F5BF9" w:rsidP="003A128A"/>
    <w:p w:rsidR="00E134E4" w:rsidRDefault="00E134E4" w:rsidP="000F7888">
      <w:pPr>
        <w:pStyle w:val="Heading5"/>
      </w:pPr>
      <w:bookmarkStart w:id="88" w:name="_Ref394004585"/>
      <w:bookmarkStart w:id="89" w:name="_Toc409507513"/>
      <w:r>
        <w:t xml:space="preserve">Populate </w:t>
      </w:r>
      <w:r w:rsidR="00B20F4B">
        <w:t xml:space="preserve">a QBDT in </w:t>
      </w:r>
      <w:r>
        <w:t>the DT table</w:t>
      </w:r>
      <w:bookmarkEnd w:id="88"/>
      <w:bookmarkEnd w:id="89"/>
    </w:p>
    <w:p w:rsidR="00E134E4" w:rsidRDefault="00E134E4" w:rsidP="00E134E4">
      <w:r w:rsidRPr="00112B28">
        <w:rPr>
          <w:rStyle w:val="CodeChar"/>
        </w:rPr>
        <w:t>DT_ID</w:t>
      </w:r>
      <w:r>
        <w:t xml:space="preserve"> = Auto-generate database key.</w:t>
      </w:r>
    </w:p>
    <w:p w:rsidR="00E134E4" w:rsidRDefault="00E134E4" w:rsidP="00E134E4">
      <w:r w:rsidRPr="00112B28">
        <w:rPr>
          <w:rStyle w:val="CodeChar"/>
        </w:rPr>
        <w:t>DT_GUID</w:t>
      </w:r>
      <w:r w:rsidR="00B20F4B">
        <w:t xml:space="preserve"> = Get it from </w:t>
      </w:r>
      <w:r w:rsidR="00B20F4B" w:rsidRPr="002809A9">
        <w:rPr>
          <w:rStyle w:val="CodeChar"/>
        </w:rPr>
        <w:t>/@id</w:t>
      </w:r>
      <w:r>
        <w:t>.</w:t>
      </w:r>
    </w:p>
    <w:p w:rsidR="00E134E4" w:rsidRDefault="00E134E4" w:rsidP="00E134E4">
      <w:r w:rsidRPr="00112B28">
        <w:rPr>
          <w:rStyle w:val="CodeChar"/>
        </w:rPr>
        <w:t>DT_Type</w:t>
      </w:r>
      <w:r>
        <w:t xml:space="preserve"> = </w:t>
      </w:r>
      <w:r w:rsidRPr="00112B28">
        <w:rPr>
          <w:rStyle w:val="CodeChar"/>
        </w:rPr>
        <w:t>“</w:t>
      </w:r>
      <w:r w:rsidR="00B20F4B">
        <w:rPr>
          <w:rStyle w:val="CodeChar"/>
        </w:rPr>
        <w:t>1</w:t>
      </w:r>
      <w:r w:rsidRPr="00112B28">
        <w:rPr>
          <w:rStyle w:val="CodeChar"/>
        </w:rPr>
        <w:t>”</w:t>
      </w:r>
      <w:r>
        <w:t xml:space="preserve"> (note: </w:t>
      </w:r>
      <w:r w:rsidR="00B20F4B">
        <w:t>1</w:t>
      </w:r>
      <w:r>
        <w:t xml:space="preserve"> indicates </w:t>
      </w:r>
      <w:r w:rsidR="00B20F4B">
        <w:t>B</w:t>
      </w:r>
      <w:r>
        <w:t>DT).</w:t>
      </w:r>
    </w:p>
    <w:p w:rsidR="00E134E4" w:rsidRDefault="00E134E4" w:rsidP="00E134E4">
      <w:r w:rsidRPr="00112B28">
        <w:rPr>
          <w:rStyle w:val="CodeChar"/>
        </w:rPr>
        <w:t>Version_Number</w:t>
      </w:r>
      <w:r>
        <w:t xml:space="preserve"> = </w:t>
      </w:r>
      <w:r w:rsidRPr="00112B28">
        <w:rPr>
          <w:rStyle w:val="CodeChar"/>
        </w:rPr>
        <w:t>“</w:t>
      </w:r>
      <w:r>
        <w:rPr>
          <w:rStyle w:val="CodeChar"/>
        </w:rPr>
        <w:t>1</w:t>
      </w:r>
      <w:r w:rsidRPr="00112B28">
        <w:rPr>
          <w:rStyle w:val="CodeChar"/>
        </w:rPr>
        <w:t>.0”</w:t>
      </w:r>
    </w:p>
    <w:p w:rsidR="00E134E4" w:rsidRDefault="00E134E4" w:rsidP="00E134E4">
      <w:r w:rsidRPr="00112B28">
        <w:rPr>
          <w:rStyle w:val="CodeChar"/>
        </w:rPr>
        <w:t>Previous_Version_DT_ID</w:t>
      </w:r>
      <w:r>
        <w:t xml:space="preserve"> = Leave blank.</w:t>
      </w:r>
    </w:p>
    <w:p w:rsidR="00E134E4" w:rsidRDefault="00E134E4" w:rsidP="00E134E4">
      <w:r w:rsidRPr="00112B28">
        <w:rPr>
          <w:rStyle w:val="CodeChar"/>
        </w:rPr>
        <w:t>Revision_Type</w:t>
      </w:r>
      <w:r>
        <w:t xml:space="preserve"> = “0” (note: 0 means NEW).</w:t>
      </w:r>
    </w:p>
    <w:p w:rsidR="00CB0C06" w:rsidRDefault="00CB0C06" w:rsidP="00CB0C06">
      <w:r w:rsidRPr="00112B28">
        <w:rPr>
          <w:rStyle w:val="CodeChar"/>
        </w:rPr>
        <w:t>Based_DT_ID</w:t>
      </w:r>
      <w:r>
        <w:t xml:space="preserve"> = Get from </w:t>
      </w:r>
      <w:r w:rsidR="00A158C7">
        <w:rPr>
          <w:rStyle w:val="CodeChar"/>
        </w:rPr>
        <w:t>I</w:t>
      </w:r>
      <w:r w:rsidRPr="00015656">
        <w:rPr>
          <w:rStyle w:val="CodeChar"/>
        </w:rPr>
        <w:t>dOf(</w:t>
      </w:r>
      <w:r w:rsidR="00CE296B">
        <w:rPr>
          <w:rStyle w:val="CodeChar"/>
        </w:rPr>
        <w:t>SpaceSeparate(substring-before(</w:t>
      </w:r>
      <w:r w:rsidRPr="00015656">
        <w:rPr>
          <w:rStyle w:val="CodeChar"/>
        </w:rPr>
        <w:t xml:space="preserve"> //xsd:restriction/@base</w:t>
      </w:r>
      <w:r w:rsidR="00CE296B">
        <w:rPr>
          <w:rStyle w:val="CodeChar"/>
        </w:rPr>
        <w:t>, ‘Type’</w:t>
      </w:r>
      <w:r w:rsidRPr="00015656">
        <w:rPr>
          <w:rStyle w:val="CodeChar"/>
        </w:rPr>
        <w:t>)</w:t>
      </w:r>
      <w:r w:rsidR="00CE296B">
        <w:rPr>
          <w:rStyle w:val="CodeChar"/>
        </w:rPr>
        <w:t>))</w:t>
      </w:r>
      <w:r>
        <w:t xml:space="preserve"> or </w:t>
      </w:r>
      <w:r w:rsidR="00A158C7">
        <w:rPr>
          <w:rStyle w:val="CodeChar"/>
        </w:rPr>
        <w:t>I</w:t>
      </w:r>
      <w:r w:rsidRPr="00015656">
        <w:rPr>
          <w:rStyle w:val="CodeChar"/>
        </w:rPr>
        <w:t>dOf(</w:t>
      </w:r>
      <w:r w:rsidR="00CE296B">
        <w:rPr>
          <w:rStyle w:val="CodeChar"/>
        </w:rPr>
        <w:t>SpaceSeparate(substring-before(</w:t>
      </w:r>
      <w:r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t>.</w:t>
      </w:r>
      <w:r w:rsidR="001571B8">
        <w:t xml:space="preserve"> </w:t>
      </w:r>
      <w:r w:rsidR="00A81318">
        <w:t xml:space="preserve">If the base is a code content type, then this column should point to the </w:t>
      </w:r>
      <w:r w:rsidR="00A81318" w:rsidRPr="00A81318">
        <w:rPr>
          <w:rStyle w:val="CodeChar"/>
        </w:rPr>
        <w:t>CodeType</w:t>
      </w:r>
      <w:r w:rsidR="00A81318">
        <w:t xml:space="preserve"> default BDT.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w:t>
      </w:r>
      <w:r w:rsidR="002809A9">
        <w:lastRenderedPageBreak/>
        <w:t>another QBDT</w:t>
      </w:r>
      <w:r w:rsidR="00015656">
        <w:t xml:space="preserve"> and use the </w:t>
      </w:r>
      <w:r w:rsidR="00015656" w:rsidRPr="00015656">
        <w:rPr>
          <w:rStyle w:val="CodeChar"/>
        </w:rPr>
        <w:t>DT_ID</w:t>
      </w:r>
      <w:r w:rsidR="00015656">
        <w:t xml:space="preserve"> of that new QBDT</w:t>
      </w:r>
      <w:r w:rsidR="002809A9">
        <w:t>.</w:t>
      </w:r>
      <w:r w:rsidR="001571B8">
        <w:t xml:space="preserve"> </w:t>
      </w:r>
      <w:r w:rsidR="00A158C7">
        <w:t xml:space="preserve">It is an exception for a QBDT, if a </w:t>
      </w:r>
      <w:r w:rsidR="00A158C7" w:rsidRPr="00A158C7">
        <w:rPr>
          <w:rStyle w:val="CodeChar"/>
        </w:rPr>
        <w:t>Based_DT_ID</w:t>
      </w:r>
      <w:r w:rsidR="00A158C7">
        <w:t xml:space="preserve"> cannot be found.</w:t>
      </w:r>
    </w:p>
    <w:p w:rsidR="00E134E4" w:rsidRDefault="00E134E4" w:rsidP="00E134E4">
      <w:r w:rsidRPr="00112B28">
        <w:rPr>
          <w:rStyle w:val="CodeChar"/>
        </w:rPr>
        <w:t>Data_Type_Term</w:t>
      </w:r>
      <w:r>
        <w:t xml:space="preserve"> = </w:t>
      </w:r>
      <w:commentRangeStart w:id="90"/>
      <w:r w:rsidR="002809A9">
        <w:t xml:space="preserve">Inherit from the based BDT identified in the </w:t>
      </w:r>
      <w:r w:rsidR="002809A9" w:rsidRPr="002809A9">
        <w:rPr>
          <w:rStyle w:val="CodeChar"/>
        </w:rPr>
        <w:t>Based_DT_ID</w:t>
      </w:r>
      <w:r w:rsidR="002809A9">
        <w:t xml:space="preserve"> column</w:t>
      </w:r>
      <w:r>
        <w:t>.</w:t>
      </w:r>
      <w:commentRangeEnd w:id="90"/>
      <w:r w:rsidR="00A158C7">
        <w:rPr>
          <w:rStyle w:val="CommentReference"/>
        </w:rPr>
        <w:commentReference w:id="90"/>
      </w:r>
    </w:p>
    <w:p w:rsidR="00E134E4" w:rsidRDefault="00E134E4" w:rsidP="00E134E4">
      <w:r w:rsidRPr="00112B28">
        <w:rPr>
          <w:rStyle w:val="CodeChar"/>
        </w:rPr>
        <w:t>Qualifier</w:t>
      </w:r>
      <w:r>
        <w:t xml:space="preserve"> = </w:t>
      </w:r>
      <w:proofErr w:type="gramStart"/>
      <w:r w:rsidR="00A158C7" w:rsidRPr="00A158C7">
        <w:rPr>
          <w:rStyle w:val="CodeChar"/>
        </w:rPr>
        <w:t>SpaceSeparate(</w:t>
      </w:r>
      <w:proofErr w:type="gramEnd"/>
      <w:r w:rsidR="00CE296B">
        <w:rPr>
          <w:rStyle w:val="CodeChar"/>
        </w:rPr>
        <w:t>substring-before(</w:t>
      </w:r>
      <w:r w:rsidR="002809A9" w:rsidRPr="00A158C7">
        <w:rPr>
          <w:rStyle w:val="CodeChar"/>
        </w:rPr>
        <w:t>/@name</w:t>
      </w:r>
      <w:r w:rsidR="00CE296B">
        <w:rPr>
          <w:rStyle w:val="CodeChar"/>
        </w:rPr>
        <w:t>,</w:t>
      </w:r>
      <w:r w:rsidR="002809A9" w:rsidRPr="00A158C7">
        <w:rPr>
          <w:rStyle w:val="CodeChar"/>
        </w:rPr>
        <w:t xml:space="preserve"> “Type”</w:t>
      </w:r>
      <w:r w:rsidR="00A158C7" w:rsidRPr="00A158C7">
        <w:rPr>
          <w:rStyle w:val="CodeChar"/>
        </w:rPr>
        <w:t>)</w:t>
      </w:r>
      <w:r w:rsidR="00CE296B">
        <w:rPr>
          <w:rStyle w:val="CodeChar"/>
        </w:rPr>
        <w:t>)</w:t>
      </w:r>
      <w:r w:rsidR="002809A9" w:rsidRPr="002809A9">
        <w:rPr>
          <w:rStyle w:val="CodeChar"/>
        </w:rPr>
        <w:t xml:space="preserve"> – </w:t>
      </w:r>
      <w:r w:rsidR="00B804B9">
        <w:rPr>
          <w:rStyle w:val="CodeChar"/>
        </w:rPr>
        <w:t>First(</w:t>
      </w:r>
      <w:r w:rsidR="002809A9" w:rsidRPr="002809A9">
        <w:rPr>
          <w:rStyle w:val="CodeChar"/>
        </w:rPr>
        <w:t>DEN</w:t>
      </w:r>
      <w:r w:rsidR="00F54B52">
        <w:rPr>
          <w:rStyle w:val="CodeChar"/>
        </w:rPr>
        <w:t>xUUID</w:t>
      </w:r>
      <w:r w:rsidR="002809A9" w:rsidRPr="002809A9">
        <w:rPr>
          <w:rStyle w:val="CodeChar"/>
        </w:rPr>
        <w:t>(Based_DT_ID)</w:t>
      </w:r>
      <w:r w:rsidR="00B804B9">
        <w:rPr>
          <w:rStyle w:val="CodeChar"/>
        </w:rPr>
        <w:t>)</w:t>
      </w:r>
      <w:r>
        <w:t>.</w:t>
      </w:r>
      <w:r w:rsidR="00A158C7">
        <w:t xml:space="preserve"> If this results in a blank string, an exception or warning should be logged.</w:t>
      </w:r>
    </w:p>
    <w:p w:rsidR="00E134E4" w:rsidRDefault="00E134E4" w:rsidP="00E134E4">
      <w:r w:rsidRPr="00112B28">
        <w:rPr>
          <w:rStyle w:val="CodeChar"/>
        </w:rPr>
        <w:t>DEN</w:t>
      </w:r>
      <w:r>
        <w:t xml:space="preserve"> =</w:t>
      </w:r>
      <w:r w:rsidR="00015656">
        <w:t xml:space="preserve"> </w:t>
      </w:r>
      <w:r w:rsidR="00CE296B">
        <w:rPr>
          <w:rStyle w:val="CodeChar"/>
        </w:rPr>
        <w:t>Qualifier</w:t>
      </w:r>
      <w:r w:rsidR="002650E4">
        <w:rPr>
          <w:rStyle w:val="CodeChar"/>
        </w:rPr>
        <w:t xml:space="preserve"> </w:t>
      </w:r>
      <w:r w:rsidR="00CE296B">
        <w:rPr>
          <w:rStyle w:val="CodeChar"/>
        </w:rPr>
        <w:t xml:space="preserve">+ “_ </w:t>
      </w:r>
      <w:proofErr w:type="gramStart"/>
      <w:r w:rsidR="00CE296B">
        <w:rPr>
          <w:rStyle w:val="CodeChar"/>
        </w:rPr>
        <w:t>“ +</w:t>
      </w:r>
      <w:proofErr w:type="gramEnd"/>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(Based_DT_ID)</w:t>
      </w:r>
      <w:r>
        <w:t>.</w:t>
      </w:r>
      <w:r w:rsidR="00061D51">
        <w:t xml:space="preserve"> Ex. </w:t>
      </w:r>
      <w:r w:rsidR="00061D51" w:rsidRPr="00F54B52">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proofErr w:type="gramStart"/>
      <w:r w:rsidR="00CE296B">
        <w:rPr>
          <w:rStyle w:val="CodeChar"/>
        </w:rPr>
        <w:t>_</w:t>
      </w:r>
      <w:r w:rsidR="00061D51">
        <w:rPr>
          <w:rStyle w:val="CodeChar"/>
        </w:rPr>
        <w:t xml:space="preserve"> </w:t>
      </w:r>
      <w:r w:rsidR="00061D51" w:rsidRPr="00061D51">
        <w:rPr>
          <w:rStyle w:val="CodeChar"/>
        </w:rPr>
        <w:t xml:space="preserve"> Amount</w:t>
      </w:r>
      <w:proofErr w:type="gramEnd"/>
      <w:r w:rsidR="00B804B9">
        <w:rPr>
          <w:rStyle w:val="CodeChar"/>
        </w:rPr>
        <w:t xml:space="preserve">. </w:t>
      </w:r>
      <w:proofErr w:type="gramStart"/>
      <w:r w:rsidR="00B804B9">
        <w:rPr>
          <w:rStyle w:val="CodeChar"/>
        </w:rPr>
        <w:t>Type</w:t>
      </w:r>
      <w:r w:rsidR="00061D51" w:rsidRPr="00061D51">
        <w:rPr>
          <w:rStyle w:val="CodeChar"/>
        </w:rPr>
        <w:t>”</w:t>
      </w:r>
      <w:r w:rsidR="00061D51">
        <w:t>.</w:t>
      </w:r>
      <w:proofErr w:type="gramEnd"/>
      <w:r w:rsidR="00E979A2">
        <w:t xml:space="preserve"> It is an exception if this </w:t>
      </w:r>
      <w:r w:rsidR="00CE296B">
        <w:t xml:space="preserve">is </w:t>
      </w:r>
      <w:r w:rsidR="00E979A2">
        <w:t>empty.</w:t>
      </w:r>
    </w:p>
    <w:p w:rsidR="00E134E4" w:rsidRDefault="00E134E4" w:rsidP="00E134E4">
      <w:r w:rsidRPr="00061D51">
        <w:rPr>
          <w:rStyle w:val="CodeChar"/>
          <w:rFonts w:eastAsia="Malgun Gothic"/>
        </w:rPr>
        <w:t>Content_Component_DEN</w:t>
      </w:r>
      <w:r>
        <w:t xml:space="preserve"> = </w:t>
      </w:r>
      <w:r w:rsidR="00B804B9">
        <w:t>substring-</w:t>
      </w:r>
      <w:proofErr w:type="gramStart"/>
      <w:r w:rsidR="00B804B9">
        <w:t>before(</w:t>
      </w:r>
      <w:commentRangeStart w:id="91"/>
      <w:proofErr w:type="gramEnd"/>
      <w:r w:rsidR="00061D51" w:rsidRPr="00061D51">
        <w:rPr>
          <w:rStyle w:val="CodeChar"/>
        </w:rPr>
        <w:t>DEN</w:t>
      </w:r>
      <w:r w:rsidR="00B804B9">
        <w:rPr>
          <w:rStyle w:val="CodeChar"/>
        </w:rPr>
        <w:t>, “. Type”)</w:t>
      </w:r>
      <w:r w:rsidR="00061D51" w:rsidRPr="00061D51">
        <w:rPr>
          <w:rStyle w:val="CodeChar"/>
        </w:rPr>
        <w:t xml:space="preserve"> + “. </w:t>
      </w:r>
      <w:proofErr w:type="gramStart"/>
      <w:r w:rsidR="00061D51" w:rsidRPr="00061D51">
        <w:rPr>
          <w:rStyle w:val="CodeChar"/>
        </w:rPr>
        <w:t>Content”</w:t>
      </w:r>
      <w:r w:rsidR="00061D51">
        <w:t>.</w:t>
      </w:r>
      <w:proofErr w:type="gramEnd"/>
      <w:r w:rsidR="00061D51">
        <w:t xml:space="preserve"> Ex. </w:t>
      </w:r>
      <w:r w:rsidRPr="00112B28">
        <w:rPr>
          <w:rStyle w:val="CodeChar"/>
        </w:rPr>
        <w:t>“</w:t>
      </w:r>
      <w:r w:rsidR="00061D51">
        <w:rPr>
          <w:rStyle w:val="CodeChar"/>
        </w:rPr>
        <w:t>Open</w:t>
      </w:r>
      <w:proofErr w:type="gramStart"/>
      <w:r w:rsidR="00B804B9">
        <w:rPr>
          <w:rStyle w:val="CodeChar"/>
        </w:rPr>
        <w:t xml:space="preserve">_ </w:t>
      </w:r>
      <w:r w:rsidR="00061D51">
        <w:rPr>
          <w:rStyle w:val="CodeChar"/>
        </w:rPr>
        <w:t xml:space="preserve"> </w:t>
      </w:r>
      <w:r w:rsidRPr="00112B28">
        <w:rPr>
          <w:rStyle w:val="CodeChar"/>
        </w:rPr>
        <w:t>Amount</w:t>
      </w:r>
      <w:proofErr w:type="gramEnd"/>
      <w:r w:rsidRPr="00112B28">
        <w:rPr>
          <w:rStyle w:val="CodeChar"/>
        </w:rPr>
        <w:t xml:space="preserve">. </w:t>
      </w:r>
      <w:proofErr w:type="gramStart"/>
      <w:r w:rsidRPr="00112B28">
        <w:rPr>
          <w:rStyle w:val="CodeChar"/>
        </w:rPr>
        <w:t>Content”</w:t>
      </w:r>
      <w:r>
        <w:t>.</w:t>
      </w:r>
      <w:commentRangeEnd w:id="91"/>
      <w:proofErr w:type="gramEnd"/>
      <w:r w:rsidR="00061D51">
        <w:rPr>
          <w:rStyle w:val="CommentReference"/>
        </w:rPr>
        <w:commentReference w:id="91"/>
      </w:r>
    </w:p>
    <w:p w:rsidR="00E134E4" w:rsidRDefault="00E134E4" w:rsidP="00E134E4">
      <w:r w:rsidRPr="00112B28">
        <w:rPr>
          <w:rStyle w:val="CodeChar"/>
        </w:rPr>
        <w:t>Definition</w:t>
      </w:r>
      <w:r>
        <w:t xml:space="preserve"> = </w:t>
      </w:r>
      <w:commentRangeStart w:id="92"/>
      <w:r w:rsidR="00F42F38">
        <w:t xml:space="preserve">Use the value from </w:t>
      </w:r>
      <w:r w:rsidR="00F42F38" w:rsidRPr="00EB739D">
        <w:rPr>
          <w:rStyle w:val="CodeChar"/>
        </w:rPr>
        <w:t>./xsd:annotation/xsd:documentation</w:t>
      </w:r>
      <w:r w:rsidR="00EB739D">
        <w:t xml:space="preserve"> if any otherwise leave empty</w:t>
      </w:r>
      <w:r>
        <w:t>.</w:t>
      </w:r>
      <w:commentRangeEnd w:id="92"/>
      <w:r w:rsidR="00EB739D">
        <w:rPr>
          <w:rStyle w:val="CommentReference"/>
        </w:rPr>
        <w:commentReference w:id="92"/>
      </w:r>
    </w:p>
    <w:p w:rsidR="00E134E4" w:rsidRDefault="00E134E4" w:rsidP="00E134E4">
      <w:r w:rsidRPr="0086536F">
        <w:rPr>
          <w:rStyle w:val="CodeChar"/>
        </w:rPr>
        <w:t>Content_Component_Definition</w:t>
      </w:r>
      <w:r>
        <w:t xml:space="preserve"> =</w:t>
      </w:r>
      <w:r w:rsidR="00EB739D">
        <w:t xml:space="preserve"> Leave empty</w:t>
      </w:r>
      <w:r>
        <w:t>.</w:t>
      </w:r>
    </w:p>
    <w:p w:rsidR="00E134E4" w:rsidRDefault="00E134E4" w:rsidP="00E134E4">
      <w:r w:rsidRPr="00112B28">
        <w:rPr>
          <w:rStyle w:val="CodeChar"/>
        </w:rPr>
        <w:t>Revision_Documentation</w:t>
      </w:r>
      <w:r>
        <w:t xml:space="preserve"> = </w:t>
      </w:r>
      <w:r w:rsidR="00EB739D">
        <w:t>Leave empty</w:t>
      </w:r>
      <w:r>
        <w:t>.</w:t>
      </w:r>
    </w:p>
    <w:p w:rsidR="00E134E4" w:rsidRDefault="00E134E4" w:rsidP="00E134E4">
      <w:r w:rsidRPr="00112B28">
        <w:rPr>
          <w:rStyle w:val="CodeChar"/>
        </w:rPr>
        <w:t>Revision_State</w:t>
      </w:r>
      <w:r>
        <w:t xml:space="preserve"> = </w:t>
      </w:r>
      <w:r w:rsidRPr="00112B28">
        <w:rPr>
          <w:rStyle w:val="CodeChar"/>
        </w:rPr>
        <w:t>“1”</w:t>
      </w:r>
      <w:r>
        <w:t xml:space="preserve"> (note: 1 means published).</w:t>
      </w:r>
    </w:p>
    <w:p w:rsidR="00E134E4" w:rsidRDefault="00E134E4" w:rsidP="00E134E4">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E134E4" w:rsidRDefault="00E134E4" w:rsidP="00E134E4">
      <w:r w:rsidRPr="00112B28">
        <w:rPr>
          <w:rStyle w:val="CodeChar"/>
        </w:rPr>
        <w:t>Creation_Timestamp</w:t>
      </w:r>
      <w:r>
        <w:t xml:space="preserve"> = </w:t>
      </w:r>
      <w:r w:rsidRPr="00112B28">
        <w:t>Current time</w:t>
      </w:r>
      <w:r>
        <w:t>.</w:t>
      </w:r>
    </w:p>
    <w:p w:rsidR="00267317" w:rsidRDefault="00E134E4" w:rsidP="004409CB">
      <w:r w:rsidRPr="00112B28">
        <w:rPr>
          <w:rStyle w:val="CodeChar"/>
        </w:rPr>
        <w:t>Last_Update_Timestamp</w:t>
      </w:r>
      <w:r>
        <w:t xml:space="preserve"> = Same as </w:t>
      </w:r>
      <w:r w:rsidRPr="00112B28">
        <w:rPr>
          <w:rStyle w:val="CodeChar"/>
        </w:rPr>
        <w:t>Creation_Timestamp</w:t>
      </w:r>
      <w:r>
        <w:t>.</w:t>
      </w:r>
    </w:p>
    <w:p w:rsidR="004409CB" w:rsidRDefault="004409CB" w:rsidP="004409CB"/>
    <w:p w:rsidR="004409CB" w:rsidRDefault="004409CB" w:rsidP="004409CB">
      <w:commentRangeStart w:id="93"/>
      <w:r>
        <w:t xml:space="preserve">Some fixes to </w:t>
      </w:r>
      <w:r w:rsidRPr="00FA3A72">
        <w:rPr>
          <w:rStyle w:val="CodeChar"/>
        </w:rPr>
        <w:t>Fields.xsd</w:t>
      </w:r>
      <w:r>
        <w:t xml:space="preserve"> to do before the import.</w:t>
      </w:r>
      <w:commentRangeEnd w:id="93"/>
      <w:r w:rsidR="00DC4947">
        <w:rPr>
          <w:rStyle w:val="CommentReference"/>
        </w:rPr>
        <w:commentReference w:id="93"/>
      </w:r>
    </w:p>
    <w:p w:rsidR="004409CB" w:rsidRDefault="004409CB" w:rsidP="004409CB">
      <w:pPr>
        <w:pStyle w:val="ListParagraph"/>
        <w:numPr>
          <w:ilvl w:val="0"/>
          <w:numId w:val="34"/>
        </w:numPr>
      </w:pPr>
      <w:r>
        <w:t xml:space="preserve">Change the </w:t>
      </w:r>
      <w:r w:rsidRPr="00FA3A72">
        <w:rPr>
          <w:rStyle w:val="CodeChar"/>
        </w:rPr>
        <w:t>RecordFieldValueType</w:t>
      </w:r>
      <w:r>
        <w:t xml:space="preserve"> to extend </w:t>
      </w:r>
      <w:r w:rsidRPr="00FA3A72">
        <w:rPr>
          <w:rStyle w:val="CodeChar"/>
        </w:rPr>
        <w:t>ValueType</w:t>
      </w:r>
      <w:r>
        <w:t>.</w:t>
      </w:r>
    </w:p>
    <w:p w:rsidR="006427AD" w:rsidRDefault="006427AD" w:rsidP="000F7888">
      <w:pPr>
        <w:pStyle w:val="Heading5"/>
      </w:pPr>
      <w:bookmarkStart w:id="94" w:name="_Toc409507514"/>
      <w:r>
        <w:t>Populate BDT_Primitive_Restriction table</w:t>
      </w:r>
      <w:bookmarkEnd w:id="94"/>
    </w:p>
    <w:p w:rsidR="00330663" w:rsidRPr="00864DD4" w:rsidRDefault="00330663" w:rsidP="00330663">
      <w:r>
        <w:t xml:space="preserve">Assign the record from </w:t>
      </w:r>
      <w:r w:rsidRPr="00B32F09">
        <w:rPr>
          <w:rStyle w:val="CodeChar"/>
        </w:rPr>
        <w:t>CDT_Allowed_Primitive_Expression</w:t>
      </w:r>
      <w:r>
        <w:t xml:space="preserve"> </w:t>
      </w:r>
      <w:r w:rsidR="00457CE3">
        <w:t xml:space="preserve">or </w:t>
      </w:r>
      <w:r w:rsidR="00457CE3" w:rsidRPr="00B32F09">
        <w:rPr>
          <w:rStyle w:val="CodeChar"/>
        </w:rPr>
        <w:t>Code_List</w:t>
      </w:r>
      <w:r w:rsidR="00457CE3">
        <w:t xml:space="preserve"> tables </w:t>
      </w:r>
      <w:r>
        <w:t>to the qualified BDTs based on its XSD built-in type</w:t>
      </w:r>
      <w:r w:rsidR="00457CE3">
        <w:t xml:space="preserve"> or its associated code list</w:t>
      </w:r>
      <w:r>
        <w:t>.</w:t>
      </w:r>
    </w:p>
    <w:p w:rsidR="00330663" w:rsidRDefault="00330663" w:rsidP="00330663"/>
    <w:tbl>
      <w:tblPr>
        <w:tblStyle w:val="TableGrid"/>
        <w:tblW w:w="0" w:type="auto"/>
        <w:tblLook w:val="04A0" w:firstRow="1" w:lastRow="0" w:firstColumn="1" w:lastColumn="0" w:noHBand="0" w:noVBand="1"/>
      </w:tblPr>
      <w:tblGrid>
        <w:gridCol w:w="9576"/>
      </w:tblGrid>
      <w:tr w:rsidR="002A3D59" w:rsidRPr="002A3D59" w:rsidTr="002A3D59">
        <w:trPr>
          <w:trHeight w:val="485"/>
        </w:trPr>
        <w:tc>
          <w:tcPr>
            <w:tcW w:w="9576" w:type="dxa"/>
          </w:tcPr>
          <w:p w:rsidR="002A3D59" w:rsidRPr="002A3D59" w:rsidRDefault="002A3D59" w:rsidP="00DC1716">
            <w:r w:rsidRPr="002A3D59">
              <w:rPr>
                <w:rStyle w:val="CodeChar"/>
              </w:rPr>
              <w:t>BDT_Primitive_Restriction_ID</w:t>
            </w:r>
            <w:r w:rsidRPr="002A3D59">
              <w:t xml:space="preserve"> = Auto-generate database key.</w:t>
            </w:r>
          </w:p>
        </w:tc>
      </w:tr>
      <w:tr w:rsidR="002A3D59" w:rsidRPr="002A3D59" w:rsidTr="002A3D59">
        <w:trPr>
          <w:trHeight w:val="719"/>
        </w:trPr>
        <w:tc>
          <w:tcPr>
            <w:tcW w:w="9576" w:type="dxa"/>
          </w:tcPr>
          <w:p w:rsidR="002A3D59" w:rsidRPr="002A3D59" w:rsidRDefault="002A3D59" w:rsidP="00DC1716">
            <w:r w:rsidRPr="002A3D59">
              <w:rPr>
                <w:rStyle w:val="CodeChar"/>
              </w:rPr>
              <w:t>BDT_ID</w:t>
            </w:r>
            <w:r w:rsidRPr="002A3D59">
              <w:t xml:space="preserve"> = Foreign key to the BDTs populated in the previous section. There will be 1 or more rows in this table for each BDT because of the 1</w:t>
            </w:r>
            <w:proofErr w:type="gramStart"/>
            <w:r w:rsidRPr="002A3D59">
              <w:t>:m</w:t>
            </w:r>
            <w:proofErr w:type="gramEnd"/>
            <w:r w:rsidRPr="002A3D59">
              <w:t xml:space="preserve"> map between the CDT Primitive and XSD built-in type.</w:t>
            </w:r>
          </w:p>
        </w:tc>
      </w:tr>
      <w:tr w:rsidR="002A3D59" w:rsidRPr="002A3D59" w:rsidTr="002A3D59">
        <w:trPr>
          <w:trHeight w:val="1781"/>
        </w:trPr>
        <w:tc>
          <w:tcPr>
            <w:tcW w:w="9576" w:type="dxa"/>
          </w:tcPr>
          <w:p w:rsidR="002A3D59" w:rsidRPr="002A3D59" w:rsidRDefault="002A3D59" w:rsidP="00DC1716">
            <w:r w:rsidRPr="002A3D59">
              <w:rPr>
                <w:rStyle w:val="CodeChar"/>
              </w:rPr>
              <w:t>CDT_Primitive_Expression_Type_Map_ID</w:t>
            </w:r>
            <w:r w:rsidRPr="002A3D59">
              <w:t xml:space="preserve"> = This is a foreign key to the </w:t>
            </w:r>
            <w:r w:rsidRPr="002A3D59">
              <w:rPr>
                <w:rStyle w:val="CodeChar"/>
              </w:rPr>
              <w:t>CDT_Allowed_Primitive_Expression_Type_Map</w:t>
            </w:r>
            <w:r w:rsidRPr="002A3D59">
              <w:t xml:space="preserve"> table in section </w:t>
            </w:r>
            <w:r w:rsidRPr="002A3D59">
              <w:fldChar w:fldCharType="begin"/>
            </w:r>
            <w:r w:rsidRPr="002A3D59">
              <w:instrText xml:space="preserve"> REF _Ref390787662 \r \h </w:instrText>
            </w:r>
            <w:r w:rsidRPr="002A3D59">
              <w:fldChar w:fldCharType="separate"/>
            </w:r>
            <w:r w:rsidR="00C15410">
              <w:t>3.1.1.2.5</w:t>
            </w:r>
            <w:r w:rsidRPr="002A3D59">
              <w:fldChar w:fldCharType="end"/>
            </w:r>
            <w:r w:rsidRPr="002A3D59">
              <w:t xml:space="preserve">. All qualified BDTs inherit the same </w:t>
            </w:r>
            <w:r w:rsidRPr="002A3D59">
              <w:rPr>
                <w:rStyle w:val="CodeChar"/>
              </w:rPr>
              <w:t>CDT_Primitive_Expression_Type_Map_ID</w:t>
            </w:r>
            <w:r w:rsidRPr="002A3D59">
              <w:t xml:space="preserve"> from its based DT except those whose </w:t>
            </w:r>
            <w:r w:rsidRPr="002A3D59">
              <w:rPr>
                <w:rStyle w:val="CodeChar"/>
              </w:rPr>
              <w:t>Data_Type_Term</w:t>
            </w:r>
            <w:r w:rsidRPr="002A3D59">
              <w:t xml:space="preserve"> is “</w:t>
            </w:r>
            <w:r w:rsidRPr="002A3D59">
              <w:rPr>
                <w:rStyle w:val="CodeChar"/>
              </w:rPr>
              <w:t>Code</w:t>
            </w:r>
            <w:r w:rsidRPr="002A3D59">
              <w:t xml:space="preserve">”. Those with Code as its data type term inherits </w:t>
            </w:r>
            <w:r w:rsidRPr="002A3D59">
              <w:rPr>
                <w:rStyle w:val="CodeChar"/>
              </w:rPr>
              <w:t>CDT_Primitive_Expression_Type_Map_ID</w:t>
            </w:r>
            <w:r w:rsidRPr="002A3D59">
              <w:t xml:space="preserve"> from its based DT if its </w:t>
            </w:r>
            <w:r w:rsidRPr="002A3D59">
              <w:rPr>
                <w:rStyle w:val="CodeChar"/>
              </w:rPr>
              <w:t>//xsd:extension/@base = ‘CodeType’</w:t>
            </w:r>
            <w:r w:rsidRPr="002A3D59">
              <w:t xml:space="preserve"> (the Code unqualified BDT); otherwise, leave this column blank (the </w:t>
            </w:r>
            <w:r w:rsidRPr="002A3D59">
              <w:rPr>
                <w:rStyle w:val="CodeChar"/>
              </w:rPr>
              <w:t>Code_List_ID</w:t>
            </w:r>
            <w:r w:rsidRPr="002A3D59">
              <w:t xml:space="preserve"> column needs to be used instead).</w:t>
            </w:r>
          </w:p>
        </w:tc>
      </w:tr>
      <w:tr w:rsidR="002A3D59" w:rsidRPr="002A3D59" w:rsidTr="002A3D59">
        <w:trPr>
          <w:trHeight w:val="1790"/>
        </w:trPr>
        <w:tc>
          <w:tcPr>
            <w:tcW w:w="9576" w:type="dxa"/>
          </w:tcPr>
          <w:p w:rsidR="002A3D59" w:rsidRPr="002A3D59" w:rsidRDefault="002A3D59" w:rsidP="00DC1716">
            <w:pPr>
              <w:rPr>
                <w:rStyle w:val="CodeChar"/>
              </w:rPr>
            </w:pPr>
            <w:r w:rsidRPr="002A3D59">
              <w:rPr>
                <w:rStyle w:val="CodeChar"/>
              </w:rPr>
              <w:t>Code_List_ID</w:t>
            </w:r>
            <w:r w:rsidRPr="002A3D59">
              <w:t xml:space="preserve"> = Leave blank if the </w:t>
            </w:r>
            <w:r w:rsidRPr="002A3D59">
              <w:rPr>
                <w:rStyle w:val="CodeChar"/>
              </w:rPr>
              <w:t>CDT_Primitive_Expression_Type_Map_ID</w:t>
            </w:r>
            <w:r w:rsidRPr="002A3D59">
              <w:t xml:space="preserve"> column is not empty; otherwise, this column needs to point to an appropriate record in the </w:t>
            </w:r>
            <w:r w:rsidRPr="00F960E5">
              <w:rPr>
                <w:rStyle w:val="CodeChar"/>
              </w:rPr>
              <w:t>Code_List</w:t>
            </w:r>
            <w:r w:rsidRPr="002A3D59">
              <w:t xml:space="preserve"> table. If </w:t>
            </w:r>
            <w:proofErr w:type="gramStart"/>
            <w:r w:rsidRPr="002A3D59">
              <w:rPr>
                <w:rStyle w:val="CodeChar"/>
              </w:rPr>
              <w:t>endsWith(</w:t>
            </w:r>
            <w:proofErr w:type="gramEnd"/>
            <w:r w:rsidRPr="002A3D59">
              <w:rPr>
                <w:rStyle w:val="CodeChar"/>
              </w:rPr>
              <w:t>//xsd:extension/@base, ‘CodeContentType’)</w:t>
            </w:r>
            <w:r w:rsidRPr="002A3D59">
              <w:t xml:space="preserve">, retrieve an appropriate record using </w:t>
            </w:r>
            <w:r w:rsidRPr="002A3D59">
              <w:rPr>
                <w:rStyle w:val="CodeChar"/>
              </w:rPr>
              <w:t>Code_List.Name</w:t>
            </w:r>
            <w:r w:rsidRPr="002A3D59">
              <w:t xml:space="preserve"> column by string contain condition, i.e., </w:t>
            </w:r>
            <w:r w:rsidRPr="002A3D59">
              <w:rPr>
                <w:rStyle w:val="CodeChar"/>
              </w:rPr>
              <w:t xml:space="preserve">contains(Code_List.Name, </w:t>
            </w:r>
            <w:r w:rsidR="00F87DDB">
              <w:rPr>
                <w:rStyle w:val="CodeChar"/>
              </w:rPr>
              <w:t>substring-before(</w:t>
            </w:r>
            <w:r w:rsidRPr="002A3D59">
              <w:rPr>
                <w:rStyle w:val="CodeChar"/>
              </w:rPr>
              <w:t>.//xsd:extension/@base</w:t>
            </w:r>
            <w:r w:rsidR="00F87DDB">
              <w:rPr>
                <w:rStyle w:val="CodeChar"/>
              </w:rPr>
              <w:t>, ‘CodeContentType’</w:t>
            </w:r>
            <w:r w:rsidRPr="002A3D59">
              <w:rPr>
                <w:rStyle w:val="CodeChar"/>
              </w:rPr>
              <w:t>)</w:t>
            </w:r>
            <w:r w:rsidR="00F87DDB">
              <w:rPr>
                <w:rStyle w:val="CodeChar"/>
              </w:rPr>
              <w:t>)</w:t>
            </w:r>
            <w:r w:rsidRPr="002A3D59">
              <w:t xml:space="preserve">; else inherit the value from its based DT (i.e., in this case </w:t>
            </w:r>
            <w:r w:rsidRPr="002A3D59">
              <w:rPr>
                <w:rStyle w:val="CodeChar"/>
              </w:rPr>
              <w:t>//xsd:extension/@base</w:t>
            </w:r>
            <w:r w:rsidRPr="002A3D59">
              <w:t xml:space="preserve"> ends with </w:t>
            </w:r>
            <w:r w:rsidRPr="002A3D59">
              <w:rPr>
                <w:rStyle w:val="CodeChar"/>
              </w:rPr>
              <w:t>“CodeType”</w:t>
            </w:r>
            <w:r w:rsidRPr="002A3D59">
              <w:t xml:space="preserve"> which in turn relies on another code list as its primitive).</w:t>
            </w:r>
          </w:p>
        </w:tc>
      </w:tr>
      <w:tr w:rsidR="002A3D59" w:rsidRPr="002A3D59" w:rsidTr="002A3D59">
        <w:trPr>
          <w:trHeight w:val="701"/>
        </w:trPr>
        <w:tc>
          <w:tcPr>
            <w:tcW w:w="9576" w:type="dxa"/>
          </w:tcPr>
          <w:p w:rsidR="002A3D59" w:rsidRPr="002A3D59" w:rsidRDefault="002A3D59" w:rsidP="00F960E5">
            <w:proofErr w:type="gramStart"/>
            <w:r w:rsidRPr="002A3D59">
              <w:rPr>
                <w:rStyle w:val="CodeChar"/>
              </w:rPr>
              <w:t>isDefault</w:t>
            </w:r>
            <w:proofErr w:type="gramEnd"/>
            <w:r w:rsidRPr="002A3D59">
              <w:t xml:space="preserve"> = </w:t>
            </w:r>
            <w:r>
              <w:t xml:space="preserve">Inherit the value from the based DT if the </w:t>
            </w:r>
            <w:r w:rsidRPr="002A3D59">
              <w:rPr>
                <w:rStyle w:val="CodeChar"/>
              </w:rPr>
              <w:t>CDT_Primitive_Expression_Type_Map_ID</w:t>
            </w:r>
            <w:r>
              <w:t xml:space="preserve"> column is not empty; otherwise (</w:t>
            </w:r>
            <w:r w:rsidRPr="00F960E5">
              <w:rPr>
                <w:rStyle w:val="CodeChar"/>
              </w:rPr>
              <w:t>Code_List_ID</w:t>
            </w:r>
            <w:r>
              <w:t xml:space="preserve"> column is not empty), set the value to ‘True’.</w:t>
            </w:r>
          </w:p>
        </w:tc>
      </w:tr>
    </w:tbl>
    <w:p w:rsidR="00330663" w:rsidRDefault="00330663" w:rsidP="00330663"/>
    <w:p w:rsidR="006427AD" w:rsidRDefault="006427AD" w:rsidP="000F7888">
      <w:pPr>
        <w:pStyle w:val="Heading5"/>
      </w:pPr>
      <w:bookmarkStart w:id="95" w:name="_Toc409507515"/>
      <w:r>
        <w:t>Populate SC in the DT_SC table</w:t>
      </w:r>
      <w:bookmarkEnd w:id="95"/>
    </w:p>
    <w:p w:rsidR="00872225" w:rsidRDefault="00872225" w:rsidP="00872225">
      <w:r>
        <w:t>Populate the supplementary components for the qualified BDTs.</w:t>
      </w:r>
    </w:p>
    <w:p w:rsidR="00872225" w:rsidRDefault="00872225" w:rsidP="00872225"/>
    <w:p w:rsidR="00872225" w:rsidRDefault="00E27FC4" w:rsidP="00872225">
      <w:r>
        <w:t xml:space="preserve">Qualified BDTs inherit all SCs from its based </w:t>
      </w:r>
      <w:proofErr w:type="gramStart"/>
      <w:r>
        <w:t>BDT,</w:t>
      </w:r>
      <w:proofErr w:type="gramEnd"/>
      <w:r>
        <w:t xml:space="preserve">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proofErr w:type="gramStart"/>
      <w:r w:rsidRPr="00333A77">
        <w:rPr>
          <w:rStyle w:val="CodeChar"/>
        </w:rPr>
        <w:t>count(</w:t>
      </w:r>
      <w:proofErr w:type="gramEnd"/>
      <w:r w:rsidRPr="00333A77">
        <w:rPr>
          <w:rStyle w:val="CodeChar"/>
        </w:rPr>
        <w:t>.//xsd:attribute) &gt; 0</w:t>
      </w:r>
      <w:r>
        <w:t xml:space="preserve"> (recall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rsidR="00994825" w:rsidRDefault="00994825" w:rsidP="00872225"/>
    <w:p w:rsidR="00872225" w:rsidRDefault="00872225" w:rsidP="00872225">
      <w:r w:rsidRPr="00B0001B">
        <w:rPr>
          <w:rStyle w:val="CodeChar"/>
        </w:rPr>
        <w:t>DT_SC_ID</w:t>
      </w:r>
      <w:r>
        <w:t xml:space="preserve"> = Auto-generate database key.</w:t>
      </w:r>
    </w:p>
    <w:p w:rsidR="00872225" w:rsidRDefault="00872225" w:rsidP="00872225">
      <w:r w:rsidRPr="00B0001B">
        <w:rPr>
          <w:rStyle w:val="CodeChar"/>
        </w:rPr>
        <w:t>DT_SC_</w:t>
      </w:r>
      <w:r w:rsidR="002156A8">
        <w:rPr>
          <w:rStyle w:val="CodeChar"/>
        </w:rPr>
        <w:t>GUI</w:t>
      </w:r>
      <w:r w:rsidRPr="00B0001B">
        <w:rPr>
          <w:rStyle w:val="CodeChar"/>
        </w:rPr>
        <w:t>D</w:t>
      </w:r>
      <w:r>
        <w:t xml:space="preserve"> = Take the value from </w:t>
      </w:r>
      <w:r w:rsidRPr="00293EEB">
        <w:rPr>
          <w:rStyle w:val="CodeChar"/>
        </w:rPr>
        <w:t>xsd:attribute/@id</w:t>
      </w:r>
      <w:r>
        <w:t xml:space="preserve"> for </w:t>
      </w:r>
      <w:r w:rsidR="005E7659">
        <w:t>a new attribute</w:t>
      </w:r>
      <w:r>
        <w:t xml:space="preserve">. Inherit from the based BDT for </w:t>
      </w:r>
      <w:r w:rsidR="005E7659">
        <w:t xml:space="preserve">copied </w:t>
      </w:r>
      <w:r w:rsidR="00A02BD0">
        <w:t>over SC</w:t>
      </w:r>
      <w:r>
        <w:t>.</w:t>
      </w:r>
    </w:p>
    <w:p w:rsidR="00872225" w:rsidRDefault="00872225" w:rsidP="00872225">
      <w:r w:rsidRPr="00B0001B">
        <w:rPr>
          <w:rStyle w:val="CodeChar"/>
          <w:rFonts w:eastAsiaTheme="minorEastAsia"/>
        </w:rPr>
        <w:t>Property_Term</w:t>
      </w:r>
      <w:r>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rsidR="00872225" w:rsidRDefault="00872225" w:rsidP="00872225">
      <w:r w:rsidRPr="00B0001B">
        <w:rPr>
          <w:rStyle w:val="CodeChar"/>
          <w:rFonts w:eastAsiaTheme="minorEastAsia"/>
        </w:rPr>
        <w:t>Representation_Term</w:t>
      </w:r>
      <w:r>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proofErr w:type="gramStart"/>
      <w:r w:rsidR="00F510DE" w:rsidRPr="00617B20">
        <w:rPr>
          <w:rStyle w:val="CodeChar"/>
        </w:rPr>
        <w:t>endsWith(</w:t>
      </w:r>
      <w:proofErr w:type="gramEnd"/>
      <w:r w:rsidR="00F510DE" w:rsidRPr="00617B20">
        <w:rPr>
          <w:rStyle w:val="CodeChar"/>
        </w:rPr>
        <w:t>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proofErr w:type="gramStart"/>
      <w:r w:rsidR="00F510DE" w:rsidRPr="00617B20">
        <w:rPr>
          <w:rStyle w:val="CodeChar"/>
        </w:rPr>
        <w:t>endsWith(</w:t>
      </w:r>
      <w:proofErr w:type="gramEnd"/>
      <w:r w:rsidR="00F510DE" w:rsidRPr="00617B20">
        <w:rPr>
          <w:rStyle w:val="CodeChar"/>
        </w:rPr>
        <w:t>xsd:attribute/@name, ‘Number’)</w:t>
      </w:r>
      <w:r w:rsidR="00F510DE">
        <w:t xml:space="preserve"> is true, the representation term is </w:t>
      </w:r>
      <w:r w:rsidR="00711DBF" w:rsidRPr="00617B20">
        <w:rPr>
          <w:rStyle w:val="CodeChar"/>
        </w:rPr>
        <w:t>‘Number’</w:t>
      </w:r>
      <w:r w:rsidR="00711DBF">
        <w:t xml:space="preserve">. If </w:t>
      </w:r>
      <w:proofErr w:type="gramStart"/>
      <w:r w:rsidR="00711DBF" w:rsidRPr="00617B20">
        <w:rPr>
          <w:rStyle w:val="CodeChar"/>
        </w:rPr>
        <w:t>endsWith(</w:t>
      </w:r>
      <w:proofErr w:type="gramEnd"/>
      <w:r w:rsidR="00711DBF" w:rsidRPr="00617B20">
        <w:rPr>
          <w:rStyle w:val="CodeChar"/>
        </w:rPr>
        <w:t>xsd:attribute/@name, ‘ID’)</w:t>
      </w:r>
      <w:r w:rsidR="00711DBF">
        <w:t xml:space="preserve"> is true, the representation term is </w:t>
      </w:r>
      <w:r w:rsidR="00711DBF" w:rsidRPr="00617B20">
        <w:rPr>
          <w:rStyle w:val="CodeChar"/>
        </w:rPr>
        <w:t>‘Identifier’</w:t>
      </w:r>
      <w:r w:rsidR="00711DBF">
        <w:t xml:space="preserve">. If </w:t>
      </w:r>
      <w:proofErr w:type="gramStart"/>
      <w:r w:rsidR="00711DBF" w:rsidRPr="00617B20">
        <w:rPr>
          <w:rStyle w:val="CodeChar"/>
        </w:rPr>
        <w:t>endsWith(</w:t>
      </w:r>
      <w:proofErr w:type="gramEnd"/>
      <w:r w:rsidR="00711DBF" w:rsidRPr="00617B20">
        <w:rPr>
          <w:rStyle w:val="CodeChar"/>
        </w:rPr>
        <w:t>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proofErr w:type="gramStart"/>
      <w:r w:rsidR="00711DBF" w:rsidRPr="00617B20">
        <w:rPr>
          <w:rStyle w:val="CodeChar"/>
        </w:rPr>
        <w:t>endsWith(</w:t>
      </w:r>
      <w:proofErr w:type="gramEnd"/>
      <w:r w:rsidR="00711DBF" w:rsidRPr="00617B20">
        <w:rPr>
          <w:rStyle w:val="CodeChar"/>
        </w:rPr>
        <w:t>xsd:attribute/@name, ‘Value’)</w:t>
      </w:r>
      <w:r w:rsidR="00711DBF">
        <w:t xml:space="preserve"> is true, the representation term is </w:t>
      </w:r>
      <w:r w:rsidR="00711DBF" w:rsidRPr="00617B20">
        <w:rPr>
          <w:rStyle w:val="CodeChar"/>
        </w:rPr>
        <w:t>‘Value’</w:t>
      </w:r>
      <w:r w:rsidR="00711DBF">
        <w:t xml:space="preserve">. </w:t>
      </w:r>
      <w:r w:rsidR="00617B20">
        <w:t xml:space="preserve">If </w:t>
      </w:r>
      <w:proofErr w:type="gramStart"/>
      <w:r w:rsidR="00617B20" w:rsidRPr="00617B20">
        <w:rPr>
          <w:rStyle w:val="CodeChar"/>
        </w:rPr>
        <w:t>endsWith(</w:t>
      </w:r>
      <w:proofErr w:type="gramEnd"/>
      <w:r w:rsidR="00617B20" w:rsidRPr="00617B20">
        <w:rPr>
          <w:rStyle w:val="CodeChar"/>
        </w:rPr>
        <w:t>xsd:attribute/@name, ‘</w:t>
      </w:r>
      <w:r w:rsidR="00617B20">
        <w:rPr>
          <w:rStyle w:val="CodeChar"/>
        </w:rPr>
        <w:t>name’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Definition</w:t>
      </w:r>
      <w:r>
        <w:rPr>
          <w:rFonts w:ascii="Courier New" w:eastAsiaTheme="minorEastAsia" w:hAnsi="Courier New" w:cs="Courier New"/>
          <w:sz w:val="22"/>
          <w:szCs w:val="22"/>
          <w:lang w:eastAsia="ko-KR" w:bidi="th-TH"/>
        </w:rPr>
        <w:t xml:space="preserve"> = </w:t>
      </w:r>
      <w:r>
        <w:t xml:space="preserve">Blank for </w:t>
      </w:r>
      <w:r w:rsidR="00617B20">
        <w:t>copied over SCs</w:t>
      </w:r>
      <w:r>
        <w:t xml:space="preserve">. </w:t>
      </w:r>
      <w:r w:rsidR="00617B20">
        <w:t>For new SCs, get it from</w:t>
      </w:r>
      <w:r>
        <w:t xml:space="preserve"> </w:t>
      </w:r>
      <w:r w:rsidRPr="00485D64">
        <w:rPr>
          <w:rStyle w:val="CodeChar"/>
        </w:rPr>
        <w:t>//xsd:attribute/xsd:annotation/xsd:documentation</w:t>
      </w:r>
      <w:r w:rsidR="00617B20">
        <w:rPr>
          <w:rStyle w:val="CodeChar"/>
        </w:rPr>
        <w:t>.</w:t>
      </w:r>
    </w:p>
    <w:p w:rsidR="00872225" w:rsidRDefault="00872225" w:rsidP="00872225">
      <w:r w:rsidRPr="00B0001B">
        <w:rPr>
          <w:rStyle w:val="CodeChar"/>
          <w:rFonts w:eastAsiaTheme="minorEastAsia"/>
        </w:rPr>
        <w:t>Owner_DT_ID</w:t>
      </w:r>
      <w:r>
        <w:rPr>
          <w:rFonts w:ascii="Courier New" w:eastAsiaTheme="minorEastAsia" w:hAnsi="Courier New" w:cs="Courier New"/>
          <w:sz w:val="22"/>
          <w:szCs w:val="22"/>
          <w:lang w:eastAsia="ko-KR" w:bidi="th-TH"/>
        </w:rPr>
        <w:t xml:space="preserve"> </w:t>
      </w:r>
      <w:r w:rsidRPr="00B0001B">
        <w:rPr>
          <w:rFonts w:eastAsiaTheme="minorEastAsia"/>
        </w:rPr>
        <w:t xml:space="preserve">= Foreign key to the </w:t>
      </w:r>
      <w:r>
        <w:rPr>
          <w:rFonts w:eastAsiaTheme="minorEastAsia"/>
        </w:rPr>
        <w:t xml:space="preserve">corresponding </w:t>
      </w:r>
      <w:r w:rsidR="00EE243D">
        <w:rPr>
          <w:rFonts w:eastAsiaTheme="minorEastAsia"/>
        </w:rPr>
        <w:t xml:space="preserve">qualified </w:t>
      </w:r>
      <w:r>
        <w:rPr>
          <w:rFonts w:eastAsiaTheme="minorEastAsia"/>
        </w:rPr>
        <w:t>B</w:t>
      </w:r>
      <w:r w:rsidRPr="00B0001B">
        <w:rPr>
          <w:rFonts w:eastAsiaTheme="minorEastAsia"/>
        </w:rPr>
        <w:t>DT</w:t>
      </w:r>
      <w:r>
        <w:rPr>
          <w:rFonts w:eastAsiaTheme="minorEastAsia"/>
        </w:rPr>
        <w:t>s</w:t>
      </w:r>
      <w:r w:rsidRPr="00B0001B">
        <w:rPr>
          <w:rFonts w:eastAsiaTheme="minorEastAsia"/>
        </w:rPr>
        <w:t xml:space="preserve"> table </w:t>
      </w:r>
      <w:r w:rsidRPr="008C4671">
        <w:rPr>
          <w:rStyle w:val="CodeChar"/>
          <w:rFonts w:eastAsiaTheme="minorEastAsia"/>
        </w:rPr>
        <w:t>DT_ID</w:t>
      </w:r>
      <w:r w:rsidRPr="00B0001B">
        <w:rPr>
          <w:rFonts w:eastAsiaTheme="minorEastAsia"/>
        </w:rPr>
        <w:t xml:space="preserve"> column </w:t>
      </w:r>
      <w:r>
        <w:rPr>
          <w:rFonts w:eastAsiaTheme="minorEastAsia"/>
        </w:rPr>
        <w:t>populated in the previous section (</w:t>
      </w:r>
      <w:r>
        <w:rPr>
          <w:rFonts w:eastAsiaTheme="minorEastAsia"/>
        </w:rPr>
        <w:fldChar w:fldCharType="begin"/>
      </w:r>
      <w:r>
        <w:rPr>
          <w:rFonts w:eastAsiaTheme="minorEastAsia"/>
        </w:rPr>
        <w:instrText xml:space="preserve"> REF _Ref390934801 \r \h </w:instrText>
      </w:r>
      <w:r>
        <w:rPr>
          <w:rFonts w:eastAsiaTheme="minorEastAsia"/>
        </w:rPr>
      </w:r>
      <w:r>
        <w:rPr>
          <w:rFonts w:eastAsiaTheme="minorEastAsia"/>
        </w:rPr>
        <w:fldChar w:fldCharType="separate"/>
      </w:r>
      <w:r w:rsidR="00C15410">
        <w:rPr>
          <w:rFonts w:eastAsiaTheme="minorEastAsia"/>
        </w:rPr>
        <w:t>3.1.1.5.1</w:t>
      </w:r>
      <w:r>
        <w:rPr>
          <w:rFonts w:eastAsiaTheme="minorEastAsia"/>
        </w:rPr>
        <w:fldChar w:fldCharType="end"/>
      </w:r>
      <w:r>
        <w:rPr>
          <w:rFonts w:eastAsiaTheme="minorEastAsia"/>
        </w:rPr>
        <w:t>)</w:t>
      </w:r>
      <w:r w:rsidRPr="00B0001B">
        <w:rPr>
          <w:rFonts w:eastAsiaTheme="minorEastAsia"/>
        </w:rPr>
        <w:t>.</w:t>
      </w:r>
      <w:r>
        <w:t xml:space="preserve"> </w:t>
      </w:r>
    </w:p>
    <w:p w:rsidR="00872225" w:rsidRDefault="00872225" w:rsidP="00872225">
      <w:r w:rsidRPr="00B0001B">
        <w:rPr>
          <w:rStyle w:val="CodeChar"/>
          <w:rFonts w:eastAsiaTheme="minorEastAsia"/>
        </w:rPr>
        <w:t>Min_Cardinality</w:t>
      </w:r>
      <w:r>
        <w:rPr>
          <w:rFonts w:ascii="Courier New" w:eastAsiaTheme="minorEastAsia" w:hAnsi="Courier New" w:cs="Courier New"/>
          <w:sz w:val="22"/>
          <w:szCs w:val="22"/>
          <w:lang w:eastAsia="ko-KR" w:bidi="th-TH"/>
        </w:rPr>
        <w:t xml:space="preserve"> </w:t>
      </w:r>
      <w:r w:rsidRPr="00B0001B">
        <w:rPr>
          <w:rFonts w:eastAsiaTheme="minorEastAsia"/>
        </w:rPr>
        <w:t xml:space="preserve">= </w:t>
      </w:r>
      <w:r w:rsidR="009C0E99">
        <w:rPr>
          <w:rFonts w:eastAsiaTheme="minorEastAsia"/>
        </w:rPr>
        <w:t xml:space="preserve">Inherit from the based DT for copied over SCs. For new SCs,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w:t>
      </w:r>
      <w:proofErr w:type="gramStart"/>
      <w:r w:rsidRPr="003965EA">
        <w:rPr>
          <w:rStyle w:val="CodeChar"/>
        </w:rPr>
        <w:t>optional</w:t>
      </w:r>
      <w:proofErr w:type="gramEnd"/>
      <w:r w:rsidRPr="003965EA">
        <w:rPr>
          <w:rStyle w:val="CodeChar"/>
        </w:rPr>
        <w:t>” = 0. “</w:t>
      </w:r>
      <w:proofErr w:type="gramStart"/>
      <w:r w:rsidRPr="003965EA">
        <w:rPr>
          <w:rStyle w:val="CodeChar"/>
        </w:rPr>
        <w:t>required</w:t>
      </w:r>
      <w:proofErr w:type="gramEnd"/>
      <w:r w:rsidRPr="003965EA">
        <w:rPr>
          <w:rStyle w:val="CodeChar"/>
        </w:rPr>
        <w:t>” = 1, “prohibited” = 0</w:t>
      </w:r>
      <w:r w:rsidRPr="00824B59">
        <w:rPr>
          <w:rFonts w:eastAsiaTheme="minorEastAsia"/>
        </w:rPr>
        <w:t>.</w:t>
      </w:r>
      <w:r>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Pr>
          <w:rFonts w:eastAsiaTheme="minorEastAsia"/>
        </w:rPr>
        <w:t xml:space="preserve">attribute does not exist, it means 0. </w:t>
      </w:r>
    </w:p>
    <w:p w:rsidR="00872225" w:rsidRDefault="00872225" w:rsidP="00872225">
      <w:pPr>
        <w:rPr>
          <w:rFonts w:ascii="Courier New" w:eastAsiaTheme="minorEastAsia" w:hAnsi="Courier New" w:cs="Courier New"/>
          <w:sz w:val="22"/>
          <w:szCs w:val="22"/>
          <w:lang w:eastAsia="ko-KR" w:bidi="th-TH"/>
        </w:rPr>
      </w:pPr>
      <w:r w:rsidRPr="00B0001B">
        <w:rPr>
          <w:rStyle w:val="CodeChar"/>
          <w:rFonts w:eastAsiaTheme="minorEastAsia"/>
        </w:rPr>
        <w:t>Max_Cardinality</w:t>
      </w:r>
      <w:r w:rsidRPr="00B0001B">
        <w:rPr>
          <w:rFonts w:eastAsiaTheme="minorEastAsia"/>
        </w:rPr>
        <w:t xml:space="preserve"> =</w:t>
      </w:r>
      <w:r>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w:t>
      </w:r>
      <w:proofErr w:type="gramStart"/>
      <w:r w:rsidR="009C0E99" w:rsidRPr="003965EA">
        <w:rPr>
          <w:rStyle w:val="CodeChar"/>
        </w:rPr>
        <w:t>optional</w:t>
      </w:r>
      <w:proofErr w:type="gramEnd"/>
      <w:r w:rsidR="009C0E99" w:rsidRPr="003965EA">
        <w:rPr>
          <w:rStyle w:val="CodeChar"/>
        </w:rPr>
        <w:t xml:space="preserve">” = </w:t>
      </w:r>
      <w:r w:rsidR="009C0E99">
        <w:rPr>
          <w:rStyle w:val="CodeChar"/>
        </w:rPr>
        <w:t>1</w:t>
      </w:r>
      <w:r w:rsidR="009C0E99" w:rsidRPr="003965EA">
        <w:rPr>
          <w:rStyle w:val="CodeChar"/>
        </w:rPr>
        <w:t>. “</w:t>
      </w:r>
      <w:proofErr w:type="gramStart"/>
      <w:r w:rsidR="009C0E99" w:rsidRPr="003965EA">
        <w:rPr>
          <w:rStyle w:val="CodeChar"/>
        </w:rPr>
        <w:t>required</w:t>
      </w:r>
      <w:proofErr w:type="gramEnd"/>
      <w:r w:rsidR="009C0E99" w:rsidRPr="003965EA">
        <w:rPr>
          <w:rStyle w:val="CodeChar"/>
        </w:rPr>
        <w:t>”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Pr>
          <w:rFonts w:eastAsiaTheme="minorEastAsia"/>
        </w:rPr>
        <w:t xml:space="preserve"> </w:t>
      </w:r>
    </w:p>
    <w:p w:rsidR="00872225" w:rsidRPr="009C0E99" w:rsidRDefault="00872225" w:rsidP="00872225">
      <w:pPr>
        <w:rPr>
          <w:rFonts w:eastAsiaTheme="minorEastAsia"/>
        </w:rPr>
      </w:pPr>
      <w:r w:rsidRPr="00B0001B">
        <w:rPr>
          <w:rStyle w:val="CodeChar"/>
          <w:rFonts w:eastAsiaTheme="minorEastAsia"/>
        </w:rPr>
        <w:t>Based_DT_SC_ID</w:t>
      </w:r>
      <w:r w:rsidRPr="00B0001B">
        <w:rPr>
          <w:rFonts w:eastAsiaTheme="minorEastAsia"/>
        </w:rPr>
        <w:t xml:space="preserve"> = </w:t>
      </w:r>
      <w:proofErr w:type="gramStart"/>
      <w:r w:rsidR="009C0E99">
        <w:rPr>
          <w:rFonts w:eastAsiaTheme="minorEastAsia"/>
        </w:rPr>
        <w:t>For</w:t>
      </w:r>
      <w:proofErr w:type="gramEnd"/>
      <w:r w:rsidR="009C0E99">
        <w:rPr>
          <w:rFonts w:eastAsiaTheme="minorEastAsia"/>
        </w:rPr>
        <w:t xml:space="preserve"> copied over SCs, </w:t>
      </w:r>
      <w:r w:rsidR="009C0E99" w:rsidRPr="008C4671">
        <w:rPr>
          <w:rStyle w:val="CodeChar"/>
          <w:rFonts w:eastAsiaTheme="minorEastAsia"/>
        </w:rPr>
        <w:t>Based_DT_SC_ID</w:t>
      </w:r>
      <w:r w:rsidR="009C0E99">
        <w:rPr>
          <w:rFonts w:eastAsiaTheme="minorEastAsia"/>
        </w:rPr>
        <w:t xml:space="preserve"> is the </w:t>
      </w:r>
      <w:r w:rsidR="009C0E99" w:rsidRPr="008C4671">
        <w:rPr>
          <w:rStyle w:val="CodeChar"/>
          <w:rFonts w:eastAsiaTheme="minorEastAsia"/>
        </w:rPr>
        <w:t>DT_SC_ID</w:t>
      </w:r>
      <w:r w:rsidR="009C0E99">
        <w:rPr>
          <w:rFonts w:eastAsiaTheme="minorEastAsia"/>
        </w:rPr>
        <w:t xml:space="preserve"> of the copied over record. For new SCs, this column is blank. </w:t>
      </w:r>
    </w:p>
    <w:p w:rsidR="00CD1BCF" w:rsidRDefault="00CD1BCF" w:rsidP="000F7888">
      <w:pPr>
        <w:pStyle w:val="Heading5"/>
      </w:pPr>
      <w:bookmarkStart w:id="96" w:name="_Toc409507516"/>
      <w:r>
        <w:t>Populate CDT_SC_Allowed_Primitive table</w:t>
      </w:r>
      <w:bookmarkEnd w:id="96"/>
    </w:p>
    <w:p w:rsidR="00005AA1" w:rsidRDefault="00005AA1" w:rsidP="00005AA1">
      <w:r>
        <w:t>Only BDTs that have an attribute extension to its based BDT need to have records populated in this table and also the table in the next section.</w:t>
      </w:r>
    </w:p>
    <w:p w:rsidR="00005AA1" w:rsidRPr="003428EF" w:rsidRDefault="00005AA1" w:rsidP="00005AA1"/>
    <w:p w:rsidR="00005AA1" w:rsidRDefault="00005AA1" w:rsidP="00005AA1">
      <w:r w:rsidRPr="00BD78A3">
        <w:rPr>
          <w:rStyle w:val="CodeChar"/>
        </w:rPr>
        <w:t>CDT_SC_Allowed_Primitive_ID</w:t>
      </w:r>
      <w:r>
        <w:t xml:space="preserve"> = Auto-generate database key.</w:t>
      </w:r>
    </w:p>
    <w:p w:rsidR="00005AA1" w:rsidRDefault="00005AA1" w:rsidP="00005AA1">
      <w:r w:rsidRPr="00BD78A3">
        <w:rPr>
          <w:rStyle w:val="CodeChar"/>
        </w:rPr>
        <w:lastRenderedPageBreak/>
        <w:t>CDT_SC_ID</w:t>
      </w:r>
      <w:r>
        <w:t xml:space="preserve"> = Foreign key to the </w:t>
      </w:r>
      <w:r w:rsidRPr="00BD78A3">
        <w:rPr>
          <w:rStyle w:val="CodeChar"/>
        </w:rPr>
        <w:t>DT_SC.DT_SC_ID</w:t>
      </w:r>
      <w:r>
        <w:t xml:space="preserve"> representing the target SC.</w:t>
      </w:r>
    </w:p>
    <w:p w:rsidR="00BF2BF7" w:rsidRDefault="00005AA1" w:rsidP="00005AA1">
      <w:r w:rsidRPr="00BD78A3">
        <w:rPr>
          <w:rStyle w:val="CodeChar"/>
        </w:rPr>
        <w:t>CDT_Primitive_ID</w:t>
      </w:r>
      <w:r>
        <w:t xml:space="preserve"> = Foreign key to the </w:t>
      </w:r>
      <w:r w:rsidRPr="00BD78A3">
        <w:rPr>
          <w:rStyle w:val="CodeChar"/>
        </w:rPr>
        <w:t>CDT_Primitive.CDT_Primitive_ID</w:t>
      </w:r>
      <w:r>
        <w:t xml:space="preserve">. </w:t>
      </w:r>
      <w:r w:rsidR="00BF2BF7">
        <w:t xml:space="preserve">This column should be populated based on the SC’s representation term, </w:t>
      </w:r>
      <w:r w:rsidR="00BF2BF7" w:rsidRPr="00BF2BF7">
        <w:rPr>
          <w:rStyle w:val="CodeChar"/>
        </w:rPr>
        <w:t>DT_SC.Representation_Term</w:t>
      </w:r>
      <w:r w:rsidR="00BF2BF7">
        <w:t xml:space="preserve">. Use the representation term, to look up the necessary </w:t>
      </w:r>
      <w:r w:rsidR="00BF2BF7" w:rsidRPr="00053DFA">
        <w:rPr>
          <w:rStyle w:val="CodeChar"/>
        </w:rPr>
        <w:t>CDT_Primitive_ID</w:t>
      </w:r>
      <w:r w:rsidR="00BF2BF7">
        <w:t xml:space="preserve">’s from the </w:t>
      </w:r>
      <w:r w:rsidR="00053DFA" w:rsidRPr="00053DFA">
        <w:rPr>
          <w:rStyle w:val="CodeChar"/>
        </w:rPr>
        <w:t>CDT_Allowed_Primitive</w:t>
      </w:r>
      <w:r w:rsidR="00053DFA">
        <w:t xml:space="preserve"> table. The look up is done by matching representation term with the data type term (</w:t>
      </w:r>
      <w:r w:rsidR="00053DFA" w:rsidRPr="00053DFA">
        <w:rPr>
          <w:rStyle w:val="CodeChar"/>
        </w:rPr>
        <w:t>DT.Data_Type_Term</w:t>
      </w:r>
      <w:r w:rsidR="00053DFA">
        <w:t xml:space="preserve">) after joining the </w:t>
      </w:r>
      <w:r w:rsidR="00053DFA" w:rsidRPr="00053DFA">
        <w:rPr>
          <w:rStyle w:val="CodeChar"/>
        </w:rPr>
        <w:t>DT</w:t>
      </w:r>
      <w:r w:rsidR="00053DFA">
        <w:t xml:space="preserve"> table with the </w:t>
      </w:r>
      <w:r w:rsidR="00053DFA" w:rsidRPr="00053DFA">
        <w:rPr>
          <w:rStyle w:val="CodeChar"/>
        </w:rPr>
        <w:t>CDT_Allowed_Primitive</w:t>
      </w:r>
      <w:r w:rsidR="00053DFA">
        <w:t xml:space="preserve"> table.</w:t>
      </w:r>
    </w:p>
    <w:p w:rsidR="00053DFA" w:rsidRPr="00CC1B7D" w:rsidRDefault="00005AA1" w:rsidP="00005AA1">
      <w:proofErr w:type="gramStart"/>
      <w:r w:rsidRPr="00BD78A3">
        <w:rPr>
          <w:rStyle w:val="CodeChar"/>
        </w:rPr>
        <w:t>isDefault</w:t>
      </w:r>
      <w:proofErr w:type="gramEnd"/>
      <w:r>
        <w:t xml:space="preserve"> = </w:t>
      </w:r>
      <w:r w:rsidR="00053DFA">
        <w:t>Assign the same value obtained from the look up for the previous column</w:t>
      </w:r>
      <w:r>
        <w:t>.</w:t>
      </w:r>
    </w:p>
    <w:p w:rsidR="00CD1BCF" w:rsidRDefault="00CD1BCF" w:rsidP="00CD1BCF">
      <w:pPr>
        <w:pStyle w:val="Heading5"/>
      </w:pPr>
      <w:bookmarkStart w:id="97" w:name="_Toc409507517"/>
      <w:r>
        <w:t>Populate CDT_SC_Allowed_Primitive_Expression_Type_Map table</w:t>
      </w:r>
      <w:bookmarkEnd w:id="97"/>
    </w:p>
    <w:p w:rsidR="001D0626" w:rsidRPr="00C4501A" w:rsidRDefault="001D0626" w:rsidP="001D0626">
      <w:r>
        <w:t xml:space="preserve">This table is similar to the </w:t>
      </w:r>
      <w:r w:rsidRPr="006A61F5">
        <w:rPr>
          <w:rStyle w:val="CodeChar"/>
        </w:rPr>
        <w:t>CDT_Allowed_Primitive_Expression_Type_Map</w:t>
      </w:r>
      <w:r>
        <w:t xml:space="preserve"> table in section (</w:t>
      </w:r>
      <w:r>
        <w:fldChar w:fldCharType="begin"/>
      </w:r>
      <w:r>
        <w:instrText xml:space="preserve"> REF _Ref390787662 \r \h </w:instrText>
      </w:r>
      <w:r>
        <w:fldChar w:fldCharType="separate"/>
      </w:r>
      <w:r w:rsidR="00C15410">
        <w:t>3.1.1.2.5</w:t>
      </w:r>
      <w:r>
        <w:fldChar w:fldCharType="end"/>
      </w:r>
      <w:r>
        <w:t>), but it is for the SC primitive in the above section.</w:t>
      </w:r>
    </w:p>
    <w:p w:rsidR="001D0626" w:rsidRDefault="001D0626" w:rsidP="001D0626"/>
    <w:p w:rsidR="001D0626" w:rsidRDefault="001D0626" w:rsidP="001D0626">
      <w:pPr>
        <w:rPr>
          <w:highlight w:val="yellow"/>
        </w:rPr>
      </w:pPr>
      <w:r w:rsidRPr="003428EF">
        <w:t xml:space="preserve">For each row in the </w:t>
      </w:r>
      <w:r w:rsidRPr="003428EF">
        <w:rPr>
          <w:rStyle w:val="CodeChar"/>
        </w:rPr>
        <w:t>CDT_</w:t>
      </w:r>
      <w:r>
        <w:rPr>
          <w:rStyle w:val="CodeChar"/>
        </w:rPr>
        <w:t>SC_</w:t>
      </w:r>
      <w:r w:rsidRPr="003428EF">
        <w:rPr>
          <w:rStyle w:val="CodeChar"/>
        </w:rPr>
        <w:t>Allowed_Primitive</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rsidR="001D0626" w:rsidRDefault="001D0626" w:rsidP="001D0626">
      <w:pPr>
        <w:rPr>
          <w:highlight w:val="yellow"/>
        </w:rPr>
      </w:pPr>
    </w:p>
    <w:p w:rsidR="001D0626" w:rsidRDefault="001D0626" w:rsidP="001D0626">
      <w:r w:rsidRPr="008126CC">
        <w:rPr>
          <w:rStyle w:val="CodeChar"/>
        </w:rPr>
        <w:t>CDT_</w:t>
      </w:r>
      <w:r>
        <w:rPr>
          <w:rStyle w:val="CodeChar"/>
        </w:rPr>
        <w:t>SC_</w:t>
      </w:r>
      <w:r w:rsidRPr="008126CC">
        <w:rPr>
          <w:rStyle w:val="CodeChar"/>
        </w:rPr>
        <w:t>Primitive_Expression_Type_Map_ID</w:t>
      </w:r>
      <w:r>
        <w:t xml:space="preserve"> = Auto-generate database key.</w:t>
      </w:r>
    </w:p>
    <w:p w:rsidR="001D0626" w:rsidRDefault="001D0626" w:rsidP="001D0626">
      <w:r w:rsidRPr="008126CC">
        <w:rPr>
          <w:rStyle w:val="CodeChar"/>
        </w:rPr>
        <w:t>CDT_</w:t>
      </w:r>
      <w:r>
        <w:rPr>
          <w:rStyle w:val="CodeChar"/>
        </w:rPr>
        <w:t>SC_</w:t>
      </w:r>
      <w:r w:rsidRPr="008126CC">
        <w:rPr>
          <w:rStyle w:val="CodeChar"/>
        </w:rPr>
        <w:t>Allowed_Primitive</w:t>
      </w:r>
      <w:r>
        <w:t xml:space="preserve"> = Foreign key to </w:t>
      </w:r>
      <w:r w:rsidRPr="008126CC">
        <w:rPr>
          <w:rStyle w:val="CodeChar"/>
        </w:rPr>
        <w:t>CDT_</w:t>
      </w:r>
      <w:r>
        <w:rPr>
          <w:rStyle w:val="CodeChar"/>
        </w:rPr>
        <w:t>SC_</w:t>
      </w:r>
      <w:r w:rsidRPr="008126CC">
        <w:rPr>
          <w:rStyle w:val="CodeChar"/>
        </w:rPr>
        <w:t>Allowed_Primitive</w:t>
      </w:r>
      <w:r>
        <w:rPr>
          <w:rStyle w:val="IntenseEmphasis"/>
          <w:b w:val="0"/>
          <w:bCs w:val="0"/>
          <w:i w:val="0"/>
          <w:iCs w:val="0"/>
          <w:color w:val="auto"/>
        </w:rPr>
        <w:t>.</w:t>
      </w:r>
      <w:r w:rsidRPr="009D101A">
        <w:rPr>
          <w:rStyle w:val="CodeChar"/>
        </w:rPr>
        <w:t>CDT_</w:t>
      </w:r>
      <w:r>
        <w:rPr>
          <w:rStyle w:val="CodeChar"/>
        </w:rPr>
        <w:t>SC_</w:t>
      </w:r>
      <w:r w:rsidRPr="009D101A">
        <w:rPr>
          <w:rStyle w:val="CodeChar"/>
        </w:rPr>
        <w:t>Allowed_Primitive_ID</w:t>
      </w:r>
      <w:r>
        <w:rPr>
          <w:rStyle w:val="CodeChar"/>
        </w:rPr>
        <w:t>.</w:t>
      </w:r>
      <w:r>
        <w:rPr>
          <w:rStyle w:val="IntenseEmphasis"/>
          <w:b w:val="0"/>
          <w:bCs w:val="0"/>
          <w:i w:val="0"/>
          <w:iCs w:val="0"/>
          <w:color w:val="auto"/>
        </w:rPr>
        <w:t xml:space="preserve"> </w:t>
      </w:r>
    </w:p>
    <w:p w:rsidR="001D0626" w:rsidRDefault="001D0626" w:rsidP="001D0626">
      <w:pPr>
        <w:rPr>
          <w:rStyle w:val="CodeChar"/>
          <w:rFonts w:eastAsiaTheme="minorEastAsia"/>
        </w:rPr>
      </w:pPr>
      <w:r w:rsidRPr="008126CC">
        <w:rPr>
          <w:rStyle w:val="CodeChar"/>
        </w:rPr>
        <w:t>XSD_BuiltIn_Type_ID</w:t>
      </w:r>
      <w:r>
        <w:t xml:space="preserve"> = Foreign key to </w:t>
      </w:r>
      <w:r w:rsidRPr="008126CC">
        <w:rPr>
          <w:rStyle w:val="CodeChar"/>
          <w:rFonts w:eastAsiaTheme="minorEastAsia"/>
        </w:rPr>
        <w:t>XSD_BuiltIn_Type</w:t>
      </w:r>
      <w:r>
        <w:rPr>
          <w:rFonts w:eastAsiaTheme="minorEastAsia"/>
        </w:rPr>
        <w:t>.</w:t>
      </w:r>
      <w:r w:rsidRPr="00EF6BE9">
        <w:rPr>
          <w:rStyle w:val="CodeChar"/>
          <w:rFonts w:eastAsiaTheme="minorEastAsia"/>
        </w:rPr>
        <w:t xml:space="preserve"> </w:t>
      </w:r>
      <w:r w:rsidRPr="00494218">
        <w:rPr>
          <w:rStyle w:val="CodeChar"/>
          <w:rFonts w:eastAsiaTheme="minorEastAsia"/>
        </w:rPr>
        <w:t>XSD_BuiltIn_Type_ID</w:t>
      </w:r>
    </w:p>
    <w:p w:rsidR="001D0626" w:rsidRDefault="001D0626" w:rsidP="001D0626"/>
    <w:p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C15410">
        <w:t>3.1.1.2.5</w:t>
      </w:r>
      <w:r>
        <w:fldChar w:fldCharType="end"/>
      </w:r>
      <w:r>
        <w:t xml:space="preserve"> to populate the XSD_BuiltIn_Type_ID column according to the SC allowed primitives.  </w:t>
      </w:r>
    </w:p>
    <w:p w:rsidR="00CC1B7D" w:rsidRPr="00CC1B7D" w:rsidRDefault="00CC1B7D" w:rsidP="00CC1B7D"/>
    <w:p w:rsidR="006427AD" w:rsidRDefault="006427AD" w:rsidP="000F7888">
      <w:pPr>
        <w:pStyle w:val="Heading5"/>
      </w:pPr>
      <w:bookmarkStart w:id="98" w:name="_Toc409507518"/>
      <w:r>
        <w:t>Populate the BDT_SC_Primitive_Restriction table</w:t>
      </w:r>
      <w:bookmarkEnd w:id="98"/>
    </w:p>
    <w:p w:rsidR="00A13989" w:rsidRDefault="00A13989" w:rsidP="00A13989">
      <w:r>
        <w:t>This table assigns the CDT primitive and map XSD built-in type combination to the QBDTs</w:t>
      </w:r>
      <w:r w:rsidR="00546F13">
        <w:t>’ SCs</w:t>
      </w:r>
      <w:r>
        <w:t>.</w:t>
      </w:r>
    </w:p>
    <w:p w:rsidR="00F93057" w:rsidRDefault="00F93057" w:rsidP="00A13989"/>
    <w:p w:rsidR="00F93057" w:rsidRDefault="00F93057" w:rsidP="00A13989">
      <w:r>
        <w:t xml:space="preserve">This table needs to be populated for the SCs inherited from the based unqualified BDTs. For those SCs, all the </w:t>
      </w:r>
      <w:r w:rsidRPr="00585CF4">
        <w:rPr>
          <w:rStyle w:val="CodeChar"/>
        </w:rPr>
        <w:t>CDT_SC_Allowed_Primitive_Expression_Type_Map_ID</w:t>
      </w:r>
      <w:r w:rsidRPr="00585CF4">
        <w:t xml:space="preserve"> and </w:t>
      </w:r>
      <w:r w:rsidRPr="00585CF4">
        <w:rPr>
          <w:rStyle w:val="CodeChar"/>
        </w:rPr>
        <w:t>isDefault</w:t>
      </w:r>
      <w:r w:rsidRPr="00585CF4">
        <w:t xml:space="preserve"> </w:t>
      </w:r>
      <w:r>
        <w:t xml:space="preserve">combinations and the </w:t>
      </w:r>
      <w:r w:rsidRPr="00585CF4">
        <w:rPr>
          <w:rStyle w:val="CodeChar"/>
        </w:rPr>
        <w:t>Code_List_ID</w:t>
      </w:r>
      <w:r w:rsidRPr="00585CF4">
        <w:t xml:space="preserve"> and </w:t>
      </w:r>
      <w:r w:rsidRPr="00585CF4">
        <w:rPr>
          <w:rStyle w:val="CodeChar"/>
        </w:rPr>
        <w:t>isDefault</w:t>
      </w:r>
      <w:r>
        <w:t xml:space="preserve"> combinations must be inherited.</w:t>
      </w:r>
    </w:p>
    <w:p w:rsidR="00A13989" w:rsidRDefault="00A13989" w:rsidP="00A13989"/>
    <w:tbl>
      <w:tblPr>
        <w:tblStyle w:val="TableGrid"/>
        <w:tblW w:w="0" w:type="auto"/>
        <w:tblLook w:val="04A0" w:firstRow="1" w:lastRow="0" w:firstColumn="1" w:lastColumn="0" w:noHBand="0" w:noVBand="1"/>
      </w:tblPr>
      <w:tblGrid>
        <w:gridCol w:w="9576"/>
      </w:tblGrid>
      <w:tr w:rsidR="00585CF4" w:rsidRPr="00585CF4" w:rsidTr="00585CF4">
        <w:tc>
          <w:tcPr>
            <w:tcW w:w="9576" w:type="dxa"/>
          </w:tcPr>
          <w:p w:rsidR="00585CF4" w:rsidRPr="00585CF4" w:rsidRDefault="00585CF4" w:rsidP="00DE04FF">
            <w:r w:rsidRPr="00585CF4">
              <w:rPr>
                <w:rStyle w:val="CodeChar"/>
              </w:rPr>
              <w:t>BDT_SC_Primitive_Restriction_ID</w:t>
            </w:r>
            <w:r w:rsidRPr="00585CF4">
              <w:t xml:space="preserve"> = Auto-generate database key.</w:t>
            </w:r>
          </w:p>
        </w:tc>
      </w:tr>
      <w:tr w:rsidR="00585CF4" w:rsidRPr="00585CF4" w:rsidTr="00585CF4">
        <w:tc>
          <w:tcPr>
            <w:tcW w:w="9576" w:type="dxa"/>
          </w:tcPr>
          <w:p w:rsidR="00585CF4" w:rsidRPr="00585CF4" w:rsidRDefault="00585CF4" w:rsidP="00DE04FF">
            <w:r w:rsidRPr="00585CF4">
              <w:rPr>
                <w:rStyle w:val="CodeChar"/>
              </w:rPr>
              <w:t>BDT_SC_ID</w:t>
            </w:r>
            <w:r w:rsidRPr="00585CF4">
              <w:t xml:space="preserve"> = Foreign key to the QBDT’s SC.</w:t>
            </w:r>
          </w:p>
        </w:tc>
      </w:tr>
      <w:tr w:rsidR="00585CF4" w:rsidRPr="00585CF4" w:rsidTr="00585CF4">
        <w:tc>
          <w:tcPr>
            <w:tcW w:w="9576" w:type="dxa"/>
          </w:tcPr>
          <w:p w:rsidR="00585CF4" w:rsidRPr="00585CF4" w:rsidRDefault="00585CF4" w:rsidP="00546C4C">
            <w:r w:rsidRPr="00585CF4">
              <w:rPr>
                <w:rStyle w:val="CodeChar"/>
              </w:rPr>
              <w:t>CDT_SC_Allowed_Primitive_Expression_Type_Map_ID</w:t>
            </w:r>
            <w:r w:rsidRPr="00585CF4">
              <w:t xml:space="preserve"> and </w:t>
            </w:r>
            <w:r w:rsidRPr="00585CF4">
              <w:rPr>
                <w:rStyle w:val="CodeChar"/>
              </w:rPr>
              <w:t>isDefault</w:t>
            </w:r>
            <w:r w:rsidRPr="00585CF4">
              <w:t xml:space="preserve"> = This is a foreign key to the </w:t>
            </w:r>
            <w:r w:rsidRPr="00585CF4">
              <w:rPr>
                <w:rStyle w:val="CodeChar"/>
              </w:rPr>
              <w:t>CDT_SC_Allowed_Primitive_Expression_Type_Map</w:t>
            </w:r>
            <w:r w:rsidRPr="00585CF4">
              <w:t xml:space="preserve"> table in section </w:t>
            </w:r>
            <w:r w:rsidRPr="00585CF4">
              <w:fldChar w:fldCharType="begin"/>
            </w:r>
            <w:r w:rsidRPr="00585CF4">
              <w:instrText xml:space="preserve"> REF _Ref390964089 \r \h </w:instrText>
            </w:r>
            <w:r w:rsidRPr="00585CF4">
              <w:fldChar w:fldCharType="separate"/>
            </w:r>
            <w:r w:rsidR="00C15410">
              <w:t>3.1.1.2.8</w:t>
            </w:r>
            <w:r w:rsidRPr="00585CF4">
              <w:fldChar w:fldCharType="end"/>
            </w:r>
            <w:r w:rsidRPr="00585CF4">
              <w:t xml:space="preserve">. For SCs inherited from the based BDT, copy from its base (note that each QBDT’SC may have multiple entries/primitive-maps). For new SCs, use the following rules. If </w:t>
            </w:r>
            <w:r w:rsidRPr="00585CF4">
              <w:rPr>
                <w:rStyle w:val="CodeChar"/>
              </w:rPr>
              <w:t xml:space="preserve">xsd:attribute/@type = ‘Number_B98233’ </w:t>
            </w:r>
            <w:r w:rsidR="00F93057" w:rsidRPr="00F93057">
              <w:t>is</w:t>
            </w:r>
            <w:r w:rsidRPr="00585CF4">
              <w:rPr>
                <w:rStyle w:val="CodeChar"/>
              </w:rPr>
              <w:t xml:space="preserve"> true</w:t>
            </w:r>
            <w:r w:rsidRPr="00585CF4">
              <w:t xml:space="preserve">, assign all Number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:integer</w:t>
            </w:r>
            <w:proofErr w:type="gramEnd"/>
            <w:r w:rsidRPr="00585CF4">
              <w:t xml:space="preserve"> map. Else if </w:t>
            </w:r>
            <w:r w:rsidRPr="00585CF4">
              <w:rPr>
                <w:rStyle w:val="CodeChar"/>
              </w:rPr>
              <w:t>xsd:attribute/@type = (‘CodeType_1E7368’ or ‘CodeContentType’) or xsd:attribute/@name = ‘countryCode’</w:t>
            </w:r>
            <w:r w:rsidRPr="00585CF4">
              <w:t xml:space="preserve">, assign all Code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:token</w:t>
            </w:r>
            <w:proofErr w:type="gramEnd"/>
            <w:r w:rsidRPr="00585CF4">
              <w:t xml:space="preserve">. Else if </w:t>
            </w:r>
            <w:r w:rsidRPr="00585CF4">
              <w:rPr>
                <w:rStyle w:val="CodeChar"/>
              </w:rPr>
              <w:t>xsd:attribute/@type = ‘StringType’</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:string</w:t>
            </w:r>
            <w:proofErr w:type="gramEnd"/>
            <w:r w:rsidRPr="00585CF4">
              <w:t xml:space="preserve">. Else if </w:t>
            </w:r>
            <w:r w:rsidRPr="00585CF4">
              <w:rPr>
                <w:rStyle w:val="CodeChar"/>
              </w:rPr>
              <w:t>xsd:attribut</w:t>
            </w:r>
            <w:r w:rsidR="00546C4C">
              <w:rPr>
                <w:rStyle w:val="CodeChar"/>
              </w:rPr>
              <w:t>e/@type = ‘NormalizedStri</w:t>
            </w:r>
            <w:r w:rsidRPr="00585CF4">
              <w:rPr>
                <w:rStyle w:val="CodeChar"/>
              </w:rPr>
              <w:t>ngType’</w:t>
            </w:r>
            <w:r w:rsidRPr="00585CF4">
              <w:t xml:space="preserve">, assign all Text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:string</w:t>
            </w:r>
            <w:proofErr w:type="gramEnd"/>
            <w:r w:rsidRPr="00585CF4">
              <w:t xml:space="preserve">. Else if </w:t>
            </w:r>
            <w:r w:rsidRPr="00585CF4">
              <w:rPr>
                <w:rStyle w:val="CodeChar"/>
              </w:rPr>
              <w:t>xsd:attribute/@name = ‘listID’ or ‘listVersionID’ or ‘unitCodeListVersionID’</w:t>
            </w:r>
            <w:r w:rsidRPr="00585CF4">
              <w:t xml:space="preserve">, assign all Identifier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:normalizedString</w:t>
            </w:r>
            <w:proofErr w:type="gramEnd"/>
            <w:r w:rsidRPr="00585CF4">
              <w:t xml:space="preserve">. Else if </w:t>
            </w:r>
            <w:r w:rsidRPr="00585CF4">
              <w:rPr>
                <w:rStyle w:val="CodeChar"/>
              </w:rPr>
              <w:t>xsd:attribute/@type = ‘DateTimeType’</w:t>
            </w:r>
            <w:r w:rsidRPr="00585CF4">
              <w:t xml:space="preserve">, assign all DateTime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:token</w:t>
            </w:r>
            <w:proofErr w:type="gramEnd"/>
            <w:r w:rsidRPr="00585CF4">
              <w:t xml:space="preserve">. Else if </w:t>
            </w:r>
            <w:r w:rsidRPr="00585CF4">
              <w:rPr>
                <w:rStyle w:val="CodeChar"/>
              </w:rPr>
              <w:t>xsd:attribute/@type = ‘IndicatorType’</w:t>
            </w:r>
            <w:r w:rsidRPr="00585CF4">
              <w:t xml:space="preserve">, assign all Indicator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:boolean</w:t>
            </w:r>
            <w:proofErr w:type="gramEnd"/>
            <w:r w:rsidRPr="00585CF4">
              <w:t xml:space="preserve">. Else if </w:t>
            </w:r>
            <w:r w:rsidRPr="00585CF4">
              <w:rPr>
                <w:rStyle w:val="CodeChar"/>
              </w:rPr>
              <w:t>xsd:attribute/@type = ‘ValueType_E7171E’</w:t>
            </w:r>
            <w:r w:rsidRPr="00585CF4">
              <w:t xml:space="preserve">, assign all Value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:normalizedString</w:t>
            </w:r>
            <w:proofErr w:type="gramEnd"/>
            <w:r w:rsidRPr="00585CF4">
              <w:t xml:space="preserve">. Else if </w:t>
            </w:r>
            <w:r w:rsidRPr="00585CF4">
              <w:rPr>
                <w:rStyle w:val="CodeChar"/>
              </w:rPr>
              <w:t>xsd:attribute/@name = ‘name’</w:t>
            </w:r>
            <w:r w:rsidRPr="00585CF4">
              <w:t xml:space="preserve">, assign </w:t>
            </w:r>
            <w:r w:rsidRPr="00585CF4">
              <w:lastRenderedPageBreak/>
              <w:t xml:space="preserve">all Name CDT primitive map and set </w:t>
            </w:r>
            <w:r w:rsidRPr="00585CF4">
              <w:rPr>
                <w:rStyle w:val="CodeChar"/>
              </w:rPr>
              <w:t>isDefault</w:t>
            </w:r>
            <w:r w:rsidRPr="00585CF4">
              <w:t xml:space="preserve"> to </w:t>
            </w:r>
            <w:r w:rsidRPr="00585CF4">
              <w:rPr>
                <w:rStyle w:val="CodeChar"/>
              </w:rPr>
              <w:t>true</w:t>
            </w:r>
            <w:r w:rsidRPr="00585CF4">
              <w:t xml:space="preserve"> on the </w:t>
            </w:r>
            <w:r w:rsidRPr="00585CF4">
              <w:rPr>
                <w:rStyle w:val="CodeChar"/>
              </w:rPr>
              <w:t>xsd</w:t>
            </w:r>
            <w:proofErr w:type="gramStart"/>
            <w:r w:rsidRPr="00585CF4">
              <w:rPr>
                <w:rStyle w:val="CodeChar"/>
              </w:rPr>
              <w:t>:normalizedString</w:t>
            </w:r>
            <w:proofErr w:type="gramEnd"/>
            <w:r w:rsidRPr="00585CF4">
              <w:t xml:space="preserve">. Else if </w:t>
            </w:r>
            <w:r w:rsidRPr="00585CF4">
              <w:rPr>
                <w:rStyle w:val="CodeChar"/>
              </w:rPr>
              <w:t>contains(xsd:attribute/@type, ‘CodeContentType’)</w:t>
            </w:r>
            <w:r w:rsidRPr="00585CF4">
              <w:t xml:space="preserve"> is </w:t>
            </w:r>
            <w:r w:rsidRPr="00585CF4">
              <w:rPr>
                <w:rStyle w:val="CodeChar"/>
              </w:rPr>
              <w:t>true</w:t>
            </w:r>
            <w:r w:rsidRPr="00585CF4">
              <w:t xml:space="preserve"> or </w:t>
            </w:r>
            <w:r w:rsidRPr="00585CF4">
              <w:rPr>
                <w:rStyle w:val="CodeChar"/>
              </w:rPr>
              <w:t>xsd:attribute/@name = ‘listAgencyID’</w:t>
            </w:r>
            <w:r w:rsidRPr="00585CF4">
              <w:t xml:space="preserve">, </w:t>
            </w:r>
            <w:r w:rsidR="00546C4C">
              <w:t xml:space="preserve">assign all Code CDT primitive map and set </w:t>
            </w:r>
            <w:r w:rsidR="00546C4C" w:rsidRPr="00546C4C">
              <w:rPr>
                <w:rStyle w:val="CodeChar"/>
              </w:rPr>
              <w:t>isDefault</w:t>
            </w:r>
            <w:r w:rsidR="00546C4C">
              <w:t xml:space="preserve"> to </w:t>
            </w:r>
            <w:r w:rsidR="00546C4C" w:rsidRPr="00546C4C">
              <w:rPr>
                <w:rStyle w:val="CodeChar"/>
              </w:rPr>
              <w:t>false</w:t>
            </w:r>
            <w:r w:rsidR="00546C4C">
              <w:t xml:space="preserve"> on all these restrictions; populate an additional record using </w:t>
            </w:r>
            <w:r w:rsidRPr="00585CF4">
              <w:t xml:space="preserve">the </w:t>
            </w:r>
            <w:r w:rsidRPr="00585CF4">
              <w:rPr>
                <w:rStyle w:val="CodeChar"/>
              </w:rPr>
              <w:t>Code_List_ID</w:t>
            </w:r>
            <w:r w:rsidRPr="00585CF4">
              <w:t xml:space="preserve"> or </w:t>
            </w:r>
            <w:r w:rsidRPr="00585CF4">
              <w:rPr>
                <w:rStyle w:val="CodeChar"/>
              </w:rPr>
              <w:t>Agency_ID_List_ID</w:t>
            </w:r>
            <w:r w:rsidRPr="00585CF4">
              <w:t xml:space="preserve"> column </w:t>
            </w:r>
            <w:r w:rsidR="00546C4C">
              <w:t xml:space="preserve">as described below (this additional record will have </w:t>
            </w:r>
            <w:r w:rsidR="00546C4C" w:rsidRPr="00546C4C">
              <w:rPr>
                <w:rStyle w:val="CodeChar"/>
              </w:rPr>
              <w:t>isDefault</w:t>
            </w:r>
            <w:r w:rsidR="00546C4C">
              <w:t xml:space="preserve"> set to </w:t>
            </w:r>
            <w:r w:rsidR="00546C4C" w:rsidRPr="00546C4C">
              <w:rPr>
                <w:rStyle w:val="CodeChar"/>
              </w:rPr>
              <w:t>true</w:t>
            </w:r>
            <w:r w:rsidR="00546C4C">
              <w:t>)</w:t>
            </w:r>
            <w:r w:rsidRPr="00585CF4">
              <w:t xml:space="preserve">. </w:t>
            </w:r>
          </w:p>
        </w:tc>
      </w:tr>
      <w:tr w:rsidR="00585CF4" w:rsidRPr="00585CF4" w:rsidTr="00585CF4">
        <w:tc>
          <w:tcPr>
            <w:tcW w:w="9576" w:type="dxa"/>
          </w:tcPr>
          <w:p w:rsidR="00585CF4" w:rsidRPr="00585CF4" w:rsidRDefault="00585CF4" w:rsidP="00E52D1C">
            <w:r w:rsidRPr="00585CF4">
              <w:rPr>
                <w:rStyle w:val="CodeChar"/>
              </w:rPr>
              <w:lastRenderedPageBreak/>
              <w:t>Code_List_ID</w:t>
            </w:r>
            <w:r w:rsidRPr="00585CF4">
              <w:t xml:space="preserve"> and </w:t>
            </w:r>
            <w:r w:rsidRPr="00585CF4">
              <w:rPr>
                <w:rStyle w:val="CodeChar"/>
              </w:rPr>
              <w:t>isDefault</w:t>
            </w:r>
            <w:r w:rsidRPr="00585CF4">
              <w:t xml:space="preserve">: For SCs inherited from the based BDT, copy from its base. For new SCs, populate this column </w:t>
            </w:r>
            <w:r w:rsidR="00E52D1C">
              <w:t xml:space="preserve">if the characteristics of the </w:t>
            </w:r>
            <w:r w:rsidR="00E52D1C" w:rsidRPr="00E52D1C">
              <w:rPr>
                <w:rStyle w:val="CodeChar"/>
              </w:rPr>
              <w:t>xsd</w:t>
            </w:r>
            <w:proofErr w:type="gramStart"/>
            <w:r w:rsidR="00E52D1C" w:rsidRPr="00E52D1C">
              <w:rPr>
                <w:rStyle w:val="CodeChar"/>
              </w:rPr>
              <w:t>:attribute</w:t>
            </w:r>
            <w:proofErr w:type="gramEnd"/>
            <w:r w:rsidR="00E52D1C">
              <w:t xml:space="preserve"> fall thru the IF clauses described above and </w:t>
            </w:r>
            <w:r w:rsidR="00E52D1C" w:rsidRPr="00585CF4">
              <w:rPr>
                <w:rStyle w:val="CodeChar"/>
              </w:rPr>
              <w:t>contains(xsd:attribute/@type, ‘CodeContentType’)</w:t>
            </w:r>
            <w:r w:rsidR="00E52D1C" w:rsidRPr="00585CF4">
              <w:t xml:space="preserve"> is </w:t>
            </w:r>
            <w:r w:rsidR="00E52D1C" w:rsidRPr="00585CF4">
              <w:rPr>
                <w:rStyle w:val="CodeChar"/>
              </w:rPr>
              <w:t>true</w:t>
            </w:r>
            <w:r w:rsidRPr="00585CF4">
              <w:t xml:space="preserve">. Assign the </w:t>
            </w:r>
            <w:r w:rsidRPr="00585CF4">
              <w:rPr>
                <w:rStyle w:val="CodeChar"/>
              </w:rPr>
              <w:t>Code_List.Code_List_ID</w:t>
            </w:r>
            <w:r w:rsidRPr="00585CF4">
              <w:t xml:space="preserve"> from the record where </w:t>
            </w:r>
            <w:proofErr w:type="gramStart"/>
            <w:r w:rsidRPr="00585CF4">
              <w:rPr>
                <w:rStyle w:val="CodeChar"/>
              </w:rPr>
              <w:t>contains(</w:t>
            </w:r>
            <w:proofErr w:type="gramEnd"/>
            <w:r w:rsidRPr="00585CF4">
              <w:rPr>
                <w:rStyle w:val="CodeChar"/>
              </w:rPr>
              <w:t>Code_List.Name, substring-before(xsd:attribute/@type, ‘CodeContentType’) = true</w:t>
            </w:r>
            <w:r w:rsidRPr="00585CF4">
              <w:t xml:space="preserve"> and set the </w:t>
            </w:r>
            <w:r w:rsidRPr="00585CF4">
              <w:rPr>
                <w:rStyle w:val="CodeChar"/>
              </w:rPr>
              <w:t>isDefault</w:t>
            </w:r>
            <w:r w:rsidRPr="00585CF4">
              <w:t xml:space="preserve"> to </w:t>
            </w:r>
            <w:r w:rsidRPr="00585CF4">
              <w:rPr>
                <w:rStyle w:val="CodeChar"/>
              </w:rPr>
              <w:t>true</w:t>
            </w:r>
            <w:r w:rsidRPr="00585CF4">
              <w:t>.</w:t>
            </w:r>
          </w:p>
        </w:tc>
      </w:tr>
      <w:tr w:rsidR="00585CF4" w:rsidRPr="00A13989" w:rsidTr="00E52D1C">
        <w:trPr>
          <w:trHeight w:val="1448"/>
        </w:trPr>
        <w:tc>
          <w:tcPr>
            <w:tcW w:w="9576" w:type="dxa"/>
          </w:tcPr>
          <w:p w:rsidR="00585CF4" w:rsidRPr="00A13989" w:rsidRDefault="00585CF4" w:rsidP="00E52D1C">
            <w:r w:rsidRPr="00585CF4">
              <w:rPr>
                <w:rStyle w:val="CodeChar"/>
              </w:rPr>
              <w:t>Agency_ID_List_ID and isDefault</w:t>
            </w:r>
            <w:r w:rsidRPr="00585CF4">
              <w:t xml:space="preserve">: For SCs inherited from the based BDT, copy from its base. For new SCs, </w:t>
            </w:r>
            <w:r w:rsidR="00E52D1C" w:rsidRPr="00585CF4">
              <w:t xml:space="preserve">populate this column </w:t>
            </w:r>
            <w:r w:rsidR="00E52D1C">
              <w:t xml:space="preserve">if the characteristics of the </w:t>
            </w:r>
            <w:r w:rsidR="00E52D1C" w:rsidRPr="00E52D1C">
              <w:rPr>
                <w:rStyle w:val="CodeChar"/>
              </w:rPr>
              <w:t>xsd</w:t>
            </w:r>
            <w:proofErr w:type="gramStart"/>
            <w:r w:rsidR="00E52D1C" w:rsidRPr="00E52D1C">
              <w:rPr>
                <w:rStyle w:val="CodeChar"/>
              </w:rPr>
              <w:t>:attribute</w:t>
            </w:r>
            <w:proofErr w:type="gramEnd"/>
            <w:r w:rsidR="00E52D1C">
              <w:t xml:space="preserve"> fall thru the IF clauses described above and </w:t>
            </w:r>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A</w:t>
            </w:r>
            <w:r w:rsidRPr="00585CF4">
              <w:t xml:space="preserve">ssign the only </w:t>
            </w:r>
            <w:r w:rsidRPr="00585CF4">
              <w:rPr>
                <w:rStyle w:val="CodeChar"/>
              </w:rPr>
              <w:t>Agency_ID_List.Agency_ID_List_ID</w:t>
            </w:r>
            <w:r w:rsidRPr="00585CF4">
              <w:t xml:space="preserve"> value there is in the </w:t>
            </w:r>
            <w:r w:rsidRPr="00585CF4">
              <w:rPr>
                <w:rStyle w:val="CodeChar"/>
              </w:rPr>
              <w:t>Agency_ID_List</w:t>
            </w:r>
            <w:r w:rsidRPr="00585CF4">
              <w:t xml:space="preserve"> table and set the </w:t>
            </w:r>
            <w:r w:rsidRPr="00585CF4">
              <w:rPr>
                <w:rStyle w:val="CodeChar"/>
              </w:rPr>
              <w:t>isDefault</w:t>
            </w:r>
            <w:r w:rsidRPr="00585CF4">
              <w:t xml:space="preserve"> to </w:t>
            </w:r>
            <w:r w:rsidRPr="00585CF4">
              <w:rPr>
                <w:rStyle w:val="CodeChar"/>
              </w:rPr>
              <w:t>true</w:t>
            </w:r>
            <w:r w:rsidRPr="00585CF4">
              <w:t xml:space="preserve">. </w:t>
            </w:r>
          </w:p>
        </w:tc>
      </w:tr>
    </w:tbl>
    <w:p w:rsidR="00A13989" w:rsidRPr="00A13989" w:rsidRDefault="00A13989" w:rsidP="00A13989"/>
    <w:p w:rsidR="000F7888" w:rsidRDefault="000F7888" w:rsidP="000F7888">
      <w:pPr>
        <w:pStyle w:val="Heading5"/>
      </w:pPr>
      <w:bookmarkStart w:id="99" w:name="_Toc409507519"/>
      <w:r>
        <w:t xml:space="preserve">Populate </w:t>
      </w:r>
      <w:r w:rsidR="00E134E4">
        <w:t xml:space="preserve">the </w:t>
      </w:r>
      <w:r>
        <w:t>BCCP table</w:t>
      </w:r>
      <w:bookmarkEnd w:id="99"/>
    </w:p>
    <w:p w:rsidR="00E134E4" w:rsidRDefault="00E134E4" w:rsidP="00E134E4">
      <w:r>
        <w:t xml:space="preserve">For each </w:t>
      </w:r>
      <w:r w:rsidRPr="001E51E2">
        <w:rPr>
          <w:rStyle w:val="CodeChar"/>
        </w:rPr>
        <w:t>xsd</w:t>
      </w:r>
      <w:proofErr w:type="gramStart"/>
      <w:r w:rsidRPr="001E51E2">
        <w:rPr>
          <w:rStyle w:val="CodeChar"/>
        </w:rPr>
        <w:t>:element</w:t>
      </w:r>
      <w:proofErr w:type="gramEnd"/>
      <w:r>
        <w:t xml:space="preserve"> which is a BCCP, a record must be created in the BCCP table. In XPATH expressions below, it is assumed that the context is </w:t>
      </w:r>
      <w:r w:rsidRPr="001E51E2">
        <w:rPr>
          <w:rStyle w:val="CodeChar"/>
        </w:rPr>
        <w:t>xsd</w:t>
      </w:r>
      <w:proofErr w:type="gramStart"/>
      <w:r w:rsidRPr="001E51E2">
        <w:rPr>
          <w:rStyle w:val="CodeChar"/>
        </w:rPr>
        <w:t>:element</w:t>
      </w:r>
      <w:proofErr w:type="gramEnd"/>
      <w:r>
        <w:t>.</w:t>
      </w:r>
    </w:p>
    <w:p w:rsidR="00E134E4" w:rsidRDefault="00E134E4" w:rsidP="00E134E4"/>
    <w:p w:rsidR="00E134E4" w:rsidRDefault="00E134E4" w:rsidP="00E134E4">
      <w:r w:rsidRPr="00D275DC">
        <w:rPr>
          <w:rStyle w:val="CodeChar"/>
        </w:rPr>
        <w:t>BCCP_ID</w:t>
      </w:r>
      <w:r>
        <w:t xml:space="preserve"> = Auto-generate database key.</w:t>
      </w:r>
    </w:p>
    <w:p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rsidR="00E134E4" w:rsidRDefault="00E134E4" w:rsidP="00E134E4">
      <w:r w:rsidRPr="00D275DC">
        <w:rPr>
          <w:rStyle w:val="CodeChar"/>
        </w:rPr>
        <w:t>Property_Term</w:t>
      </w:r>
      <w:r>
        <w:t xml:space="preserve"> = Get from </w:t>
      </w:r>
      <w:r w:rsidR="00BE4347" w:rsidRPr="00D275DC">
        <w:rPr>
          <w:rStyle w:val="CodeChar"/>
        </w:rPr>
        <w:t>SpaceSeparate(</w:t>
      </w:r>
      <w:r w:rsidRPr="00D275DC">
        <w:rPr>
          <w:rStyle w:val="CodeChar"/>
        </w:rPr>
        <w:t>/@name</w:t>
      </w:r>
      <w:r w:rsidR="00981F22">
        <w:rPr>
          <w:rStyle w:val="CodeChar"/>
        </w:rPr>
        <w:t>)</w:t>
      </w:r>
      <w:r w:rsidR="00981F22" w:rsidRPr="00981F22">
        <w:t xml:space="preserve"> and then replace the</w:t>
      </w:r>
      <w:r w:rsidR="00981F22">
        <w:rPr>
          <w:rStyle w:val="CodeChar"/>
        </w:rPr>
        <w:t xml:space="preserve"> “ID” </w:t>
      </w:r>
      <w:r w:rsidR="00981F22" w:rsidRPr="00981F22">
        <w:t xml:space="preserve">token with </w:t>
      </w:r>
      <w:r w:rsidR="00791521" w:rsidRPr="00791521">
        <w:rPr>
          <w:rStyle w:val="CodeChar"/>
        </w:rPr>
        <w:t>“</w:t>
      </w:r>
      <w:r w:rsidR="00981F22" w:rsidRPr="00791521">
        <w:rPr>
          <w:rStyle w:val="CodeChar"/>
        </w:rPr>
        <w:t>Identifier</w:t>
      </w:r>
      <w:r w:rsidR="00791521" w:rsidRPr="00791521">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rsidR="00E134E4" w:rsidRPr="00E134E4" w:rsidRDefault="00E134E4" w:rsidP="00E134E4">
      <w:r w:rsidRPr="00D275DC">
        <w:rPr>
          <w:rStyle w:val="CodeChar"/>
        </w:rPr>
        <w:t>R</w:t>
      </w:r>
      <w:r w:rsidR="00BE4347" w:rsidRPr="00D275DC">
        <w:rPr>
          <w:rStyle w:val="CodeChar"/>
        </w:rPr>
        <w:t>epresentation_Term</w:t>
      </w:r>
      <w:r w:rsidR="00BE4347">
        <w:t xml:space="preserve"> = Get from the </w:t>
      </w:r>
      <w:commentRangeStart w:id="100"/>
      <w:r w:rsidR="00C8390B" w:rsidRPr="00D275DC">
        <w:rPr>
          <w:rStyle w:val="CodeChar"/>
        </w:rPr>
        <w:t>DT.</w:t>
      </w:r>
      <w:r w:rsidR="00366FD5">
        <w:rPr>
          <w:rStyle w:val="CodeChar"/>
        </w:rPr>
        <w:t>Data_Type_Term</w:t>
      </w:r>
      <w:r w:rsidR="00C8390B">
        <w:t xml:space="preserve"> </w:t>
      </w:r>
      <w:commentRangeEnd w:id="100"/>
      <w:r w:rsidR="00C8390B">
        <w:rPr>
          <w:rStyle w:val="CommentReference"/>
        </w:rPr>
        <w:commentReference w:id="100"/>
      </w:r>
      <w:r w:rsidR="00C8390B">
        <w:t>of the associated BDT.</w:t>
      </w:r>
      <w:r w:rsidR="000E2679">
        <w:t xml:space="preserve"> Ex</w:t>
      </w:r>
      <w:proofErr w:type="gramStart"/>
      <w:r w:rsidR="000E2679">
        <w:t xml:space="preserve">.  </w:t>
      </w:r>
      <w:proofErr w:type="gramEnd"/>
      <w:r w:rsidR="00F67384" w:rsidRPr="000E2679">
        <w:rPr>
          <w:rStyle w:val="CodeChar"/>
        </w:rPr>
        <w:t>“Open_ Amount”</w:t>
      </w:r>
      <w:r w:rsidR="00F67384">
        <w:rPr>
          <w:rStyle w:val="CodeChar"/>
        </w:rPr>
        <w:t xml:space="preserve"> </w:t>
      </w:r>
      <w:r w:rsidR="00F67384">
        <w:t>for the</w:t>
      </w:r>
      <w:r w:rsidR="000E2679">
        <w:t xml:space="preserve"> </w:t>
      </w:r>
      <w:r w:rsidR="000E2679" w:rsidRPr="000E2679">
        <w:rPr>
          <w:rStyle w:val="CodeChar"/>
        </w:rPr>
        <w:t>DiscountAmount</w:t>
      </w:r>
      <w:r w:rsidR="000E2679">
        <w:t xml:space="preserve"> XSD element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rsidR="00832239" w:rsidRDefault="00E134E4" w:rsidP="003A128A">
      <w:r w:rsidRPr="00D275DC">
        <w:rPr>
          <w:rStyle w:val="CodeChar"/>
        </w:rPr>
        <w:t>BDT_ID</w:t>
      </w:r>
      <w:r>
        <w:t xml:space="preserve"> = </w:t>
      </w:r>
      <w:r w:rsidR="00D275DC">
        <w:t xml:space="preserve">Foreign key to the </w:t>
      </w:r>
      <w:r w:rsidR="00D275DC" w:rsidRPr="00D275DC">
        <w:rPr>
          <w:rStyle w:val="CodeChar"/>
        </w:rPr>
        <w:t>DT.DT_ID</w:t>
      </w:r>
      <w:r w:rsidR="00D275DC">
        <w:t xml:space="preserve">. Use this logic to find the </w:t>
      </w:r>
      <w:r w:rsidR="00D275DC" w:rsidRPr="00D275DC">
        <w:rPr>
          <w:rStyle w:val="CodeChar"/>
        </w:rPr>
        <w:t>DT.DT_ID</w:t>
      </w:r>
      <w:r w:rsidR="00D275DC">
        <w:t xml:space="preserve"> – </w:t>
      </w:r>
      <w:proofErr w:type="gramStart"/>
      <w:r w:rsidR="00D275DC" w:rsidRPr="00D275DC">
        <w:rPr>
          <w:rStyle w:val="CodeChar"/>
        </w:rPr>
        <w:t>IdOf(</w:t>
      </w:r>
      <w:proofErr w:type="gramEnd"/>
      <w:r w:rsidR="00D275DC" w:rsidRPr="00D275DC">
        <w:rPr>
          <w:rStyle w:val="CodeChar"/>
        </w:rPr>
        <w:t>//xsd:simpleType[@name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w:t>
      </w:r>
      <w:proofErr w:type="gramStart"/>
      <w:r w:rsidR="002A23EB">
        <w:t>attribute</w:t>
      </w:r>
      <w:proofErr w:type="gramEnd"/>
      <w:r w:rsidR="002A23EB">
        <w:t xml:space="preserv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A23EB" w:rsidRPr="002A23EB">
        <w:rPr>
          <w:rStyle w:val="CodeChar"/>
        </w:rPr>
        <w:t>DT.DT_GUID</w:t>
      </w:r>
      <w:r w:rsidR="002A23EB">
        <w:t xml:space="preserve"> to get the </w:t>
      </w:r>
      <w:r w:rsidR="002A23EB" w:rsidRPr="002A23EB">
        <w:rPr>
          <w:rStyle w:val="CodeChar"/>
        </w:rPr>
        <w:t>DT.DT_ID</w:t>
      </w:r>
      <w:r w:rsidR="002A23EB">
        <w:rPr>
          <w:rStyle w:val="CodeChar"/>
        </w:rPr>
        <w:t xml:space="preserve"> </w:t>
      </w:r>
      <w:r w:rsidR="002A23EB" w:rsidRPr="002A23EB">
        <w:t>(alternatively DT.DEN may be used)</w:t>
      </w:r>
      <w:r w:rsidR="002A23EB">
        <w:t>.</w:t>
      </w:r>
    </w:p>
    <w:p w:rsidR="00E134E4" w:rsidRDefault="00E134E4" w:rsidP="003A128A">
      <w:r w:rsidRPr="00D275DC">
        <w:rPr>
          <w:rStyle w:val="CodeChar"/>
        </w:rPr>
        <w:t>DEN</w:t>
      </w:r>
      <w:r>
        <w:t xml:space="preserve"> = </w:t>
      </w:r>
      <w:r w:rsidR="00981F22" w:rsidRPr="00981F22">
        <w:rPr>
          <w:rStyle w:val="CodeChar"/>
        </w:rPr>
        <w:t>Property_Term</w:t>
      </w:r>
      <w:r w:rsidR="00A22EB0">
        <w:rPr>
          <w:rStyle w:val="CodeChar"/>
        </w:rPr>
        <w:t xml:space="preserve"> + “. “ + Representation_</w:t>
      </w:r>
      <w:commentRangeStart w:id="101"/>
      <w:r w:rsidR="00A22EB0">
        <w:rPr>
          <w:rStyle w:val="CodeChar"/>
        </w:rPr>
        <w:t>Term</w:t>
      </w:r>
      <w:commentRangeEnd w:id="101"/>
      <w:r w:rsidR="000E2679">
        <w:rPr>
          <w:rStyle w:val="CommentReference"/>
        </w:rPr>
        <w:commentReference w:id="101"/>
      </w:r>
      <w:r w:rsidR="00981F22">
        <w:t>.</w:t>
      </w:r>
      <w:r w:rsidR="000E2679">
        <w:t xml:space="preserve"> Truncate the ending part of the </w:t>
      </w:r>
      <w:r w:rsidR="000E2679" w:rsidRPr="000E2679">
        <w:rPr>
          <w:rStyle w:val="CodeChar"/>
        </w:rPr>
        <w:t>Property_Term</w:t>
      </w:r>
      <w:r w:rsidR="000E2679">
        <w:t xml:space="preserve"> that overlaps with the beginning of the </w:t>
      </w:r>
      <w:r w:rsidR="000E2679" w:rsidRPr="000E2679">
        <w:rPr>
          <w:rStyle w:val="CodeChar"/>
        </w:rPr>
        <w:t>Representation_Term</w:t>
      </w:r>
      <w:r w:rsidR="000E2679">
        <w:t xml:space="preserve">. </w:t>
      </w:r>
      <w:proofErr w:type="gramStart"/>
      <w:r w:rsidR="000E2679">
        <w:t xml:space="preserve">Ex. </w:t>
      </w:r>
      <w:r w:rsidR="00F67384" w:rsidRPr="00F67384">
        <w:rPr>
          <w:rStyle w:val="CodeChar"/>
        </w:rPr>
        <w:t>“Discount Amount.</w:t>
      </w:r>
      <w:proofErr w:type="gramEnd"/>
      <w:r w:rsidR="00F67384" w:rsidRPr="00F67384">
        <w:rPr>
          <w:rStyle w:val="CodeChar"/>
        </w:rPr>
        <w:t xml:space="preserve"> </w:t>
      </w:r>
      <w:proofErr w:type="gramStart"/>
      <w:r w:rsidR="00F67384" w:rsidRPr="00F67384">
        <w:rPr>
          <w:rStyle w:val="CodeChar"/>
        </w:rPr>
        <w:t>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w:t>
      </w:r>
      <w:proofErr w:type="gramEnd"/>
      <w:r w:rsidR="00F67384" w:rsidRPr="00F67384">
        <w:rPr>
          <w:rStyle w:val="CodeChar"/>
        </w:rPr>
        <w:t xml:space="preserve"> </w:t>
      </w:r>
      <w:proofErr w:type="gramStart"/>
      <w:r w:rsidR="00F67384" w:rsidRPr="00F67384">
        <w:rPr>
          <w:rStyle w:val="CodeChar"/>
        </w:rPr>
        <w:t>Amount”</w:t>
      </w:r>
      <w:r w:rsidR="00F67384">
        <w:t xml:space="preserve"> for the </w:t>
      </w:r>
      <w:r w:rsidR="00F67384" w:rsidRPr="00F67384">
        <w:rPr>
          <w:rStyle w:val="CodeChar"/>
        </w:rPr>
        <w:t>AccruedAmount</w:t>
      </w:r>
      <w:r w:rsidR="00F67384">
        <w:t>.</w:t>
      </w:r>
      <w:proofErr w:type="gramEnd"/>
      <w:r w:rsidR="00F67384">
        <w:t xml:space="preserve"> </w:t>
      </w:r>
    </w:p>
    <w:p w:rsidR="00E134E4" w:rsidRDefault="00E134E4" w:rsidP="003A128A">
      <w:r w:rsidRPr="00D275DC">
        <w:rPr>
          <w:rStyle w:val="CodeChar"/>
        </w:rPr>
        <w:t>Definition</w:t>
      </w:r>
      <w:r>
        <w:t xml:space="preserve"> = </w:t>
      </w:r>
      <w:r w:rsidR="00981F22" w:rsidRPr="00E402B3">
        <w:rPr>
          <w:rStyle w:val="CodeChar"/>
        </w:rPr>
        <w:t>./xsd:annotation/xsd:documentation</w:t>
      </w:r>
      <w:r w:rsidR="00981F22">
        <w:t>.</w:t>
      </w:r>
    </w:p>
    <w:p w:rsidR="00981F22" w:rsidRDefault="00981F22" w:rsidP="00981F22">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981F22" w:rsidRDefault="00981F22" w:rsidP="00981F22">
      <w:r w:rsidRPr="00112B28">
        <w:rPr>
          <w:rStyle w:val="CodeChar"/>
        </w:rPr>
        <w:t>Creation_Timestamp</w:t>
      </w:r>
      <w:r>
        <w:t xml:space="preserve"> = </w:t>
      </w:r>
      <w:r w:rsidRPr="00112B28">
        <w:t>Current time</w:t>
      </w:r>
      <w:r>
        <w:t>.</w:t>
      </w:r>
    </w:p>
    <w:p w:rsidR="00981F22" w:rsidRDefault="00981F22" w:rsidP="00981F22">
      <w:r w:rsidRPr="00112B28">
        <w:rPr>
          <w:rStyle w:val="CodeChar"/>
        </w:rPr>
        <w:t>Last_Update_Timestamp</w:t>
      </w:r>
      <w:r>
        <w:t xml:space="preserve"> = Same as </w:t>
      </w:r>
      <w:r w:rsidRPr="00112B28">
        <w:rPr>
          <w:rStyle w:val="CodeChar"/>
        </w:rPr>
        <w:t>Creation_Timestamp</w:t>
      </w:r>
      <w:r>
        <w:t>.</w:t>
      </w:r>
    </w:p>
    <w:p w:rsidR="00E134E4" w:rsidRDefault="00DE04FF" w:rsidP="00DE04FF">
      <w:pPr>
        <w:pStyle w:val="Heading4"/>
      </w:pPr>
      <w:bookmarkStart w:id="102" w:name="_Toc409507520"/>
      <w:commentRangeStart w:id="103"/>
      <w:r>
        <w:t xml:space="preserve">Import ACCs, ASCCPs, </w:t>
      </w:r>
      <w:r w:rsidR="00CA2F1C">
        <w:t xml:space="preserve">BCCs </w:t>
      </w:r>
      <w:r>
        <w:t xml:space="preserve">and ASCCs </w:t>
      </w:r>
      <w:commentRangeEnd w:id="103"/>
      <w:r w:rsidR="00182CD0">
        <w:rPr>
          <w:rStyle w:val="CommentReference"/>
          <w:b w:val="0"/>
        </w:rPr>
        <w:commentReference w:id="103"/>
      </w:r>
      <w:bookmarkEnd w:id="102"/>
    </w:p>
    <w:p w:rsidR="00356CE0" w:rsidRDefault="00356CE0" w:rsidP="00546F13"/>
    <w:p w:rsidR="00546F13" w:rsidRDefault="00DE04FF" w:rsidP="00546F13">
      <w:r>
        <w:lastRenderedPageBreak/>
        <w:t xml:space="preserve">The condition </w:t>
      </w:r>
      <w:r w:rsidRPr="009A21DC">
        <w:rPr>
          <w:rStyle w:val="CodeChar"/>
        </w:rPr>
        <w:t>xsd</w:t>
      </w:r>
      <w:proofErr w:type="gramStart"/>
      <w:r w:rsidRPr="009A21DC">
        <w:rPr>
          <w:rStyle w:val="CodeChar"/>
        </w:rPr>
        <w:t>:complexType</w:t>
      </w:r>
      <w:proofErr w:type="gramEnd"/>
      <w:r w:rsidRPr="009A21DC">
        <w:rPr>
          <w:rStyle w:val="CodeChar"/>
        </w:rPr>
        <w:t>[count(xsd:simpleContent)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proofErr w:type="gramStart"/>
      <w:r w:rsidR="00A406C4" w:rsidRPr="00A406C4">
        <w:rPr>
          <w:rStyle w:val="CodeChar"/>
        </w:rPr>
        <w:t>:</w:t>
      </w:r>
      <w:r w:rsidR="001551E4" w:rsidRPr="00A406C4">
        <w:rPr>
          <w:rStyle w:val="CodeChar"/>
        </w:rPr>
        <w:t>element</w:t>
      </w:r>
      <w:proofErr w:type="gramEnd"/>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w:t>
      </w:r>
      <w:proofErr w:type="gramStart"/>
      <w:r w:rsidR="004A11C5" w:rsidRPr="009A21DC">
        <w:rPr>
          <w:rStyle w:val="CodeChar"/>
        </w:rPr>
        <w:t>:element</w:t>
      </w:r>
      <w:proofErr w:type="gramEnd"/>
      <w:r w:rsidR="004A11C5">
        <w:t xml:space="preserve"> of an ACC. </w:t>
      </w:r>
    </w:p>
    <w:p w:rsidR="00095621" w:rsidRDefault="00095621" w:rsidP="00546F13"/>
    <w:p w:rsidR="00095621" w:rsidRDefault="00095621" w:rsidP="00546F13">
      <w:r>
        <w:t xml:space="preserve">Look at the beginning of section </w:t>
      </w:r>
      <w:r>
        <w:fldChar w:fldCharType="begin"/>
      </w:r>
      <w:r>
        <w:instrText xml:space="preserve"> REF _Ref395176768 \r \h </w:instrText>
      </w:r>
      <w:r>
        <w:fldChar w:fldCharType="separate"/>
      </w:r>
      <w:r w:rsidR="00C15410">
        <w:t>3.1.1.7</w:t>
      </w:r>
      <w:r>
        <w:fldChar w:fldCharType="end"/>
      </w:r>
      <w:r>
        <w:t xml:space="preserve"> for non-xpath and non-java functions used in expressions below.</w:t>
      </w:r>
    </w:p>
    <w:p w:rsidR="00DE04FF" w:rsidRDefault="00DE04FF" w:rsidP="00546F13"/>
    <w:p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w:t>
      </w:r>
      <w:proofErr w:type="gramStart"/>
      <w:r w:rsidRPr="00602D01">
        <w:rPr>
          <w:rStyle w:val="CodeChar"/>
        </w:rPr>
        <w:t>:element</w:t>
      </w:r>
      <w:proofErr w:type="gramEnd"/>
      <w:r w:rsidRPr="00602D01">
        <w:t xml:space="preserve"> in the file</w:t>
      </w:r>
      <w:r w:rsidR="00A406C4" w:rsidRPr="00602D01">
        <w:t xml:space="preserve"> and drill down</w:t>
      </w:r>
      <w:r w:rsidRPr="00602D01">
        <w:t>.</w:t>
      </w:r>
    </w:p>
    <w:p w:rsidR="001B0F02" w:rsidRDefault="001B0F02" w:rsidP="004A11C5">
      <w:pPr>
        <w:pStyle w:val="Heading5"/>
      </w:pPr>
      <w:bookmarkStart w:id="104" w:name="_Ref395213533"/>
      <w:bookmarkStart w:id="105" w:name="_Toc409507521"/>
      <w:r>
        <w:t xml:space="preserve">Populate </w:t>
      </w:r>
      <w:r w:rsidR="00D162F7">
        <w:t>the</w:t>
      </w:r>
      <w:r>
        <w:t xml:space="preserve"> ASCCP table</w:t>
      </w:r>
      <w:bookmarkEnd w:id="104"/>
      <w:bookmarkEnd w:id="105"/>
    </w:p>
    <w:p w:rsidR="001B0F02" w:rsidRDefault="00A159CE" w:rsidP="001B0F02">
      <w:r>
        <w:t xml:space="preserve">Create a record in the ASCCP table for each </w:t>
      </w:r>
      <w:r w:rsidRPr="008C0E16">
        <w:rPr>
          <w:rStyle w:val="CodeChar"/>
        </w:rPr>
        <w:t>xsd</w:t>
      </w:r>
      <w:proofErr w:type="gramStart"/>
      <w:r w:rsidRPr="008C0E16">
        <w:rPr>
          <w:rStyle w:val="CodeChar"/>
        </w:rPr>
        <w:t>:element</w:t>
      </w:r>
      <w:proofErr w:type="gramEnd"/>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w:t>
      </w:r>
      <w:proofErr w:type="gramStart"/>
      <w:r w:rsidR="002F5C8D" w:rsidRPr="002F5C8D">
        <w:rPr>
          <w:rStyle w:val="CodeChar"/>
        </w:rPr>
        <w:t>:group</w:t>
      </w:r>
      <w:proofErr w:type="gramEnd"/>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w:t>
      </w:r>
      <w:proofErr w:type="gramStart"/>
      <w:r w:rsidR="002F5C8D" w:rsidRPr="001D04FD">
        <w:rPr>
          <w:rStyle w:val="CodeChar"/>
        </w:rPr>
        <w:t>:element</w:t>
      </w:r>
      <w:proofErr w:type="gramEnd"/>
      <w:r w:rsidR="002F5C8D">
        <w:t xml:space="preserve"> or </w:t>
      </w:r>
      <w:r w:rsidR="002F5C8D" w:rsidRPr="002F5C8D">
        <w:rPr>
          <w:rStyle w:val="CodeChar"/>
        </w:rPr>
        <w:t>xsd:group</w:t>
      </w:r>
      <w:r w:rsidR="001D04FD">
        <w:t>.</w:t>
      </w:r>
    </w:p>
    <w:p w:rsidR="0030614E" w:rsidRDefault="0030614E" w:rsidP="001B0F02"/>
    <w:p w:rsidR="008C0E16" w:rsidRDefault="008C0E16" w:rsidP="001B0F02">
      <w:r w:rsidRPr="00F7252C">
        <w:rPr>
          <w:rStyle w:val="CodeChar"/>
        </w:rPr>
        <w:t>ASCCP_ID</w:t>
      </w:r>
      <w:r>
        <w:t xml:space="preserve"> = </w:t>
      </w:r>
      <w:r w:rsidR="001D04FD" w:rsidRPr="00A159CE">
        <w:t>Auto-generate database key.</w:t>
      </w:r>
    </w:p>
    <w:p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rsidR="008C0E16" w:rsidRDefault="008C0E16" w:rsidP="001B0F02">
      <w:r w:rsidRPr="00F7252C">
        <w:rPr>
          <w:rStyle w:val="CodeChar"/>
        </w:rPr>
        <w:t>Property_Term</w:t>
      </w:r>
      <w:r>
        <w:t xml:space="preserve"> = </w:t>
      </w:r>
      <w:proofErr w:type="gramStart"/>
      <w:r w:rsidR="001D04FD" w:rsidRPr="00F7252C">
        <w:rPr>
          <w:rStyle w:val="CodeChar"/>
        </w:rPr>
        <w:t>SpaceSeparate(</w:t>
      </w:r>
      <w:proofErr w:type="gramEnd"/>
      <w:r w:rsidR="001D04FD" w:rsidRPr="00F7252C">
        <w:rPr>
          <w:rStyle w:val="CodeChar"/>
        </w:rPr>
        <w:t>./@name</w:t>
      </w:r>
      <w:r w:rsidR="001D04FD">
        <w:rPr>
          <w:rStyle w:val="CodeChar"/>
        </w:rPr>
        <w:t>)</w:t>
      </w:r>
      <w:r w:rsidR="001D04FD">
        <w:t>.</w:t>
      </w:r>
    </w:p>
    <w:p w:rsidR="008C0E16" w:rsidRDefault="008C0E16" w:rsidP="001B0F02">
      <w:r w:rsidRPr="00F7252C">
        <w:rPr>
          <w:rStyle w:val="CodeChar"/>
        </w:rPr>
        <w:t>Definition</w:t>
      </w:r>
      <w:r>
        <w:t xml:space="preserve"> = </w:t>
      </w:r>
      <w:r w:rsidR="004D0382" w:rsidRPr="00F7252C">
        <w:rPr>
          <w:rStyle w:val="CodeChar"/>
        </w:rPr>
        <w:t>./xsd:annotation/xsd:documentation</w:t>
      </w:r>
      <w:r w:rsidR="004D0382">
        <w:t>.</w:t>
      </w:r>
    </w:p>
    <w:p w:rsidR="008C0E16" w:rsidRDefault="008C0E16" w:rsidP="001B0F02">
      <w:r w:rsidRPr="00F7252C">
        <w:rPr>
          <w:rStyle w:val="CodeChar"/>
        </w:rPr>
        <w:t>Role_Of_ACC_ID</w:t>
      </w:r>
      <w:r>
        <w:t xml:space="preserve"> = </w:t>
      </w:r>
      <w:r w:rsidR="00936B8E">
        <w:t xml:space="preserve">Foreign key </w:t>
      </w:r>
      <w:proofErr w:type="gramStart"/>
      <w:r w:rsidR="004D0382" w:rsidRPr="00F7252C">
        <w:rPr>
          <w:rStyle w:val="CodeChar"/>
        </w:rPr>
        <w:t>IdOf(</w:t>
      </w:r>
      <w:proofErr w:type="gramEnd"/>
      <w:r w:rsidR="004D0382" w:rsidRPr="00F7252C">
        <w:rPr>
          <w:rStyle w:val="CodeChar"/>
        </w:rPr>
        <w:t>./</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proofErr w:type="gramStart"/>
      <w:r w:rsidR="00936B8E" w:rsidRPr="00F7252C">
        <w:rPr>
          <w:rStyle w:val="CodeChar"/>
        </w:rPr>
        <w:t>IdOf(</w:t>
      </w:r>
      <w:proofErr w:type="gramEnd"/>
      <w:r w:rsidR="00936B8E" w:rsidRPr="00F7252C">
        <w:rPr>
          <w:rStyle w:val="CodeChar"/>
        </w:rPr>
        <w:t xml:space="preserve">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proofErr w:type="gramStart"/>
      <w:r w:rsidR="0030614E" w:rsidRPr="00F7252C">
        <w:rPr>
          <w:rStyle w:val="CodeChar"/>
        </w:rPr>
        <w:t>IdOf(</w:t>
      </w:r>
      <w:proofErr w:type="gramEnd"/>
      <w:r w:rsidR="0030614E" w:rsidRPr="00F7252C">
        <w:rPr>
          <w:rStyle w:val="CodeChar"/>
        </w:rPr>
        <w:t xml:space="preserve">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w:t>
      </w:r>
      <w:proofErr w:type="gramStart"/>
      <w:r w:rsidR="001551E4" w:rsidRPr="001551E4">
        <w:rPr>
          <w:rStyle w:val="CodeChar"/>
        </w:rPr>
        <w:t>:complexType</w:t>
      </w:r>
      <w:proofErr w:type="gramEnd"/>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C15410">
        <w:t>3.1.1.8.2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w:t>
      </w:r>
      <w:proofErr w:type="gramStart"/>
      <w:r w:rsidR="00976657" w:rsidRPr="00FF3F9E">
        <w:rPr>
          <w:rStyle w:val="CodeChar"/>
        </w:rPr>
        <w:t>:group</w:t>
      </w:r>
      <w:proofErr w:type="gramEnd"/>
      <w:r w:rsidR="00976657">
        <w:t xml:space="preserve">, this is the foreign key </w:t>
      </w:r>
      <w:r w:rsidR="00FF3F9E" w:rsidRPr="00FF3F9E">
        <w:rPr>
          <w:rStyle w:val="CodeChar"/>
        </w:rPr>
        <w:t>IdOf(</w:t>
      </w:r>
      <w:hyperlink r:id="rId13"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rsidR="00602D01" w:rsidRDefault="00602D01" w:rsidP="001B0F02">
      <w:r w:rsidRPr="00F7252C">
        <w:rPr>
          <w:rStyle w:val="CodeChar"/>
        </w:rPr>
        <w:t>DEN</w:t>
      </w:r>
      <w:r>
        <w:t xml:space="preserve"> = </w:t>
      </w:r>
      <w:r w:rsidRPr="00F7252C">
        <w:rPr>
          <w:rStyle w:val="CodeChar"/>
        </w:rPr>
        <w:t>Property_Term</w:t>
      </w:r>
      <w:r>
        <w:rPr>
          <w:rStyle w:val="CodeChar"/>
        </w:rPr>
        <w:t xml:space="preserve"> + “</w:t>
      </w:r>
      <w:proofErr w:type="gramStart"/>
      <w:r>
        <w:rPr>
          <w:rStyle w:val="CodeChar"/>
        </w:rPr>
        <w:t>. ”</w:t>
      </w:r>
      <w:proofErr w:type="gramEnd"/>
      <w:r w:rsidR="001A4287">
        <w:rPr>
          <w:rStyle w:val="CodeChar"/>
        </w:rPr>
        <w:t xml:space="preserve"> + </w:t>
      </w:r>
      <w:proofErr w:type="gramStart"/>
      <w:r w:rsidR="008D43F2">
        <w:rPr>
          <w:rStyle w:val="CodeChar"/>
        </w:rPr>
        <w:t>First(</w:t>
      </w:r>
      <w:proofErr w:type="gramEnd"/>
      <w:r w:rsidR="008D43F2">
        <w:rPr>
          <w:rStyle w:val="CodeChar"/>
        </w:rPr>
        <w:t>ACC(Role_Of_ACC_ID).DEN</w:t>
      </w:r>
      <w:commentRangeStart w:id="106"/>
      <w:r w:rsidR="008D43F2">
        <w:rPr>
          <w:rStyle w:val="CodeChar"/>
        </w:rPr>
        <w:t>)</w:t>
      </w:r>
      <w:r>
        <w:t>.</w:t>
      </w:r>
      <w:commentRangeEnd w:id="106"/>
      <w:r w:rsidR="000E2679">
        <w:rPr>
          <w:rStyle w:val="CommentReference"/>
        </w:rPr>
        <w:commentReference w:id="106"/>
      </w:r>
      <w:r w:rsidR="00FF3F9E">
        <w:t xml:space="preserve"> For </w:t>
      </w:r>
      <w:r w:rsidR="00FF3F9E" w:rsidRPr="00FF3F9E">
        <w:rPr>
          <w:rStyle w:val="CodeChar"/>
        </w:rPr>
        <w:t>xsd</w:t>
      </w:r>
      <w:proofErr w:type="gramStart"/>
      <w:r w:rsidR="00FF3F9E" w:rsidRPr="00FF3F9E">
        <w:rPr>
          <w:rStyle w:val="CodeChar"/>
        </w:rPr>
        <w:t>:group</w:t>
      </w:r>
      <w:proofErr w:type="gramEnd"/>
      <w:r w:rsidR="00FF3F9E">
        <w:t xml:space="preserve">, this is basically </w:t>
      </w:r>
      <w:r w:rsidR="00FF3F9E" w:rsidRPr="00FF3F9E">
        <w:rPr>
          <w:rStyle w:val="CodeChar"/>
        </w:rPr>
        <w:t xml:space="preserve"> </w:t>
      </w:r>
      <w:r w:rsidR="00FF3F9E" w:rsidRPr="00FF3F9E">
        <w:rPr>
          <w:rStyle w:val="CodeChar"/>
          <w:highlight w:val="yellow"/>
        </w:rPr>
        <w:t>Property_Term + “. ” + Property_Term.</w:t>
      </w:r>
    </w:p>
    <w:p w:rsidR="008C0E16" w:rsidRDefault="008C0E16" w:rsidP="001B0F02">
      <w:r w:rsidRPr="00F7252C">
        <w:rPr>
          <w:rStyle w:val="CodeChar"/>
        </w:rPr>
        <w:t>Created_By_User_ID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Last_Updated_By_User_ID</w:t>
      </w:r>
      <w:r>
        <w:t xml:space="preserve"> = </w:t>
      </w:r>
      <w:r w:rsidR="00936B8E" w:rsidRPr="00A159CE">
        <w:rPr>
          <w:rStyle w:val="CodeChar"/>
        </w:rPr>
        <w:t>“oagis”</w:t>
      </w:r>
      <w:r w:rsidR="00936B8E" w:rsidRPr="00A159CE">
        <w:t>.</w:t>
      </w:r>
    </w:p>
    <w:p w:rsidR="008C0E16" w:rsidRDefault="008C0E16" w:rsidP="001B0F02">
      <w:r w:rsidRPr="00F7252C">
        <w:rPr>
          <w:rStyle w:val="CodeChar"/>
        </w:rPr>
        <w:t>Creation_Timestamp</w:t>
      </w:r>
      <w:r>
        <w:t xml:space="preserve"> = </w:t>
      </w:r>
      <w:r w:rsidR="00936B8E">
        <w:t>Current time.</w:t>
      </w:r>
    </w:p>
    <w:p w:rsidR="008C0E16" w:rsidRDefault="008C0E16" w:rsidP="001B0F02">
      <w:r w:rsidRPr="00F7252C">
        <w:rPr>
          <w:rStyle w:val="CodeChar"/>
        </w:rPr>
        <w:t>Last_Update_Timestamp</w:t>
      </w:r>
      <w:r>
        <w:t xml:space="preserve"> = </w:t>
      </w:r>
      <w:r w:rsidR="00936B8E">
        <w:t xml:space="preserve">Same as </w:t>
      </w:r>
      <w:r w:rsidR="00936B8E" w:rsidRPr="00F7252C">
        <w:rPr>
          <w:rStyle w:val="CodeChar"/>
        </w:rPr>
        <w:t>Creation_Timestamp</w:t>
      </w:r>
      <w:r w:rsidR="00936B8E">
        <w:t>.</w:t>
      </w:r>
    </w:p>
    <w:p w:rsidR="008C0E16" w:rsidRDefault="008C0E16" w:rsidP="001B0F02">
      <w:r w:rsidRPr="008C0E16">
        <w:t>State</w:t>
      </w:r>
      <w:r>
        <w:t xml:space="preserve"> = </w:t>
      </w:r>
      <w:r w:rsidR="0030614E" w:rsidRPr="00A159CE">
        <w:rPr>
          <w:rStyle w:val="CodeChar"/>
        </w:rPr>
        <w:t>4</w:t>
      </w:r>
      <w:r w:rsidR="0030614E" w:rsidRPr="00A159CE">
        <w:t xml:space="preserve">. </w:t>
      </w:r>
      <w:r w:rsidR="0030614E" w:rsidRPr="00A159CE">
        <w:rPr>
          <w:b/>
          <w:bCs/>
        </w:rPr>
        <w:t>Note:</w:t>
      </w:r>
      <w:r w:rsidR="0030614E" w:rsidRPr="00A159CE">
        <w:t xml:space="preserve"> 4 means published.</w:t>
      </w:r>
    </w:p>
    <w:p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proofErr w:type="gramStart"/>
      <w:r w:rsidRPr="00C9519C">
        <w:rPr>
          <w:rStyle w:val="CodeChar"/>
        </w:rPr>
        <w:t>count(</w:t>
      </w:r>
      <w:proofErr w:type="gramEnd"/>
      <w:r w:rsidR="00FF3F9E">
        <w:rPr>
          <w:rStyle w:val="CodeChar"/>
        </w:rPr>
        <w:fldChar w:fldCharType="begin"/>
      </w:r>
      <w:r w:rsidR="00FF3F9E">
        <w:rPr>
          <w:rStyle w:val="CodeChar"/>
        </w:rPr>
        <w:instrText xml:space="preserve"> HYPERLINK "mailto:</w:instrText>
      </w:r>
      <w:r w:rsidR="00FF3F9E" w:rsidRPr="00C9519C">
        <w:rPr>
          <w:rStyle w:val="CodeChar"/>
        </w:rPr>
        <w:instrText>./@ref</w:instrText>
      </w:r>
      <w:r w:rsidR="00FF3F9E">
        <w:rPr>
          <w:rStyle w:val="CodeChar"/>
        </w:rPr>
        <w:instrText xml:space="preserve">" </w:instrText>
      </w:r>
      <w:r w:rsidR="00FF3F9E">
        <w:rPr>
          <w:rStyle w:val="CodeChar"/>
        </w:rPr>
        <w:fldChar w:fldCharType="separate"/>
      </w:r>
      <w:r w:rsidR="00FF3F9E" w:rsidRPr="00484F2C">
        <w:rPr>
          <w:rStyle w:val="Hyperlink"/>
          <w:rFonts w:asciiTheme="minorBidi" w:hAnsiTheme="minorBidi"/>
          <w:sz w:val="24"/>
        </w:rPr>
        <w:t>./@ref</w:t>
      </w:r>
      <w:r w:rsidR="00FF3F9E">
        <w:rPr>
          <w:rStyle w:val="CodeChar"/>
        </w:rPr>
        <w:fldChar w:fldCharType="end"/>
      </w:r>
      <w:r w:rsidRPr="00C9519C">
        <w:rPr>
          <w:rStyle w:val="CodeChar"/>
        </w:rPr>
        <w:t>) = 0</w:t>
      </w:r>
      <w:r>
        <w:t>).</w:t>
      </w:r>
    </w:p>
    <w:p w:rsidR="00B32F09" w:rsidRDefault="004A11C5" w:rsidP="004A11C5">
      <w:pPr>
        <w:pStyle w:val="Heading5"/>
      </w:pPr>
      <w:bookmarkStart w:id="107" w:name="_Ref396313037"/>
      <w:bookmarkStart w:id="108" w:name="_Toc409507522"/>
      <w:r>
        <w:t>Populate the ACC table</w:t>
      </w:r>
      <w:bookmarkEnd w:id="107"/>
      <w:bookmarkEnd w:id="108"/>
    </w:p>
    <w:p w:rsidR="00442865" w:rsidRPr="00442865" w:rsidRDefault="00442865" w:rsidP="00442865">
      <w:r>
        <w:lastRenderedPageBreak/>
        <w:t xml:space="preserve">The XPATH expressions below assume that the context is </w:t>
      </w:r>
      <w:r w:rsidRPr="009A21DC">
        <w:rPr>
          <w:rStyle w:val="CodeChar"/>
        </w:rPr>
        <w:t>xsd</w:t>
      </w:r>
      <w:proofErr w:type="gramStart"/>
      <w:r w:rsidRPr="009A21DC">
        <w:rPr>
          <w:rStyle w:val="CodeChar"/>
        </w:rPr>
        <w:t>:complexType</w:t>
      </w:r>
      <w:proofErr w:type="gramEnd"/>
      <w:r w:rsidRPr="009A21DC">
        <w:rPr>
          <w:rStyle w:val="CodeChar"/>
        </w:rPr>
        <w:t>[count(xsd:simpleContent) = 0]</w:t>
      </w:r>
      <w:r w:rsidR="002F5C8D">
        <w:t xml:space="preserve"> or </w:t>
      </w:r>
      <w:r w:rsidR="002F5C8D" w:rsidRPr="002F5C8D">
        <w:rPr>
          <w:rStyle w:val="CodeChar"/>
        </w:rPr>
        <w:t>xsd:group[count(@name) = 1]</w:t>
      </w:r>
      <w:r w:rsidR="002F5C8D">
        <w:t>.</w:t>
      </w:r>
    </w:p>
    <w:p w:rsidR="001B0F02" w:rsidRDefault="001B0F02" w:rsidP="004A11C5"/>
    <w:tbl>
      <w:tblPr>
        <w:tblStyle w:val="TableGrid"/>
        <w:tblW w:w="0" w:type="auto"/>
        <w:tblLook w:val="04A0" w:firstRow="1" w:lastRow="0" w:firstColumn="1" w:lastColumn="0" w:noHBand="0" w:noVBand="1"/>
      </w:tblPr>
      <w:tblGrid>
        <w:gridCol w:w="9576"/>
      </w:tblGrid>
      <w:tr w:rsidR="00A159CE" w:rsidRPr="00A159CE" w:rsidTr="00A159CE">
        <w:tc>
          <w:tcPr>
            <w:tcW w:w="9576" w:type="dxa"/>
          </w:tcPr>
          <w:p w:rsidR="00A159CE" w:rsidRPr="00A159CE" w:rsidRDefault="00A159CE" w:rsidP="00791521">
            <w:r w:rsidRPr="00A159CE">
              <w:rPr>
                <w:rStyle w:val="CodeChar"/>
              </w:rPr>
              <w:t>ACC_ID</w:t>
            </w:r>
            <w:r w:rsidRPr="00A159CE">
              <w:t xml:space="preserve"> = Auto-generate database key.</w:t>
            </w:r>
          </w:p>
        </w:tc>
      </w:tr>
      <w:tr w:rsidR="00A159CE" w:rsidRPr="00A159CE" w:rsidTr="00A159CE">
        <w:tc>
          <w:tcPr>
            <w:tcW w:w="9576" w:type="dxa"/>
          </w:tcPr>
          <w:p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rsidTr="00A159CE">
        <w:tc>
          <w:tcPr>
            <w:tcW w:w="9576" w:type="dxa"/>
          </w:tcPr>
          <w:p w:rsidR="00A159CE" w:rsidRPr="00A159CE" w:rsidRDefault="00A159CE" w:rsidP="00791521">
            <w:r w:rsidRPr="00A159CE">
              <w:rPr>
                <w:rStyle w:val="CodeChar"/>
              </w:rPr>
              <w:t>Object_Class_Term</w:t>
            </w:r>
            <w:r w:rsidRPr="00A159CE">
              <w:t xml:space="preserve"> = </w:t>
            </w:r>
            <w:proofErr w:type="gramStart"/>
            <w:r w:rsidRPr="00A159CE">
              <w:rPr>
                <w:rStyle w:val="CodeChar"/>
              </w:rPr>
              <w:t>SpaceSeparate(</w:t>
            </w:r>
            <w:proofErr w:type="gramEnd"/>
            <w:r w:rsidRPr="00A159CE">
              <w:rPr>
                <w:rStyle w:val="CodeChar"/>
              </w:rPr>
              <w:t>substring-before(./@name, ‘Type’))</w:t>
            </w:r>
            <w:r w:rsidRPr="00A159CE">
              <w:t>.</w:t>
            </w:r>
          </w:p>
        </w:tc>
      </w:tr>
      <w:tr w:rsidR="00A159CE" w:rsidRPr="00A159CE" w:rsidTr="00A159CE">
        <w:tc>
          <w:tcPr>
            <w:tcW w:w="9576" w:type="dxa"/>
          </w:tcPr>
          <w:p w:rsidR="00A159CE" w:rsidRPr="00A159CE" w:rsidRDefault="00A159CE" w:rsidP="004452DB">
            <w:r w:rsidRPr="004452DB">
              <w:rPr>
                <w:rStyle w:val="CodeChar"/>
              </w:rPr>
              <w:t>DEN</w:t>
            </w:r>
            <w:r w:rsidRPr="004452DB">
              <w:t xml:space="preserve"> = </w:t>
            </w:r>
            <w:r w:rsidRPr="004452DB">
              <w:rPr>
                <w:rStyle w:val="CodeChar"/>
              </w:rPr>
              <w:t>Object_Class_Term</w:t>
            </w:r>
            <w:r w:rsidR="004452DB">
              <w:rPr>
                <w:rStyle w:val="CodeChar"/>
              </w:rPr>
              <w:t xml:space="preserve"> + “. Details”</w:t>
            </w:r>
            <w:r w:rsidRPr="004452DB">
              <w:t>.</w:t>
            </w:r>
            <w:r w:rsidR="002F5C8D">
              <w:t xml:space="preserve"> </w:t>
            </w:r>
          </w:p>
        </w:tc>
      </w:tr>
      <w:tr w:rsidR="00A159CE" w:rsidRPr="00A159CE" w:rsidTr="00A159CE">
        <w:tc>
          <w:tcPr>
            <w:tcW w:w="9576" w:type="dxa"/>
          </w:tcPr>
          <w:p w:rsidR="00A159CE" w:rsidRPr="00A159CE" w:rsidRDefault="00A159CE" w:rsidP="00791521">
            <w:r w:rsidRPr="00A159CE">
              <w:rPr>
                <w:rStyle w:val="CodeChar"/>
              </w:rPr>
              <w:t>Definition</w:t>
            </w:r>
            <w:r w:rsidRPr="00A159CE">
              <w:t xml:space="preserve"> = </w:t>
            </w:r>
            <w:r w:rsidRPr="00A159CE">
              <w:rPr>
                <w:rStyle w:val="CodeChar"/>
              </w:rPr>
              <w:t>./xsd:annotation/xsd:documentation</w:t>
            </w:r>
            <w:r w:rsidRPr="00A159CE">
              <w:t>.</w:t>
            </w:r>
          </w:p>
        </w:tc>
      </w:tr>
      <w:tr w:rsidR="00A159CE" w:rsidRPr="00A159CE" w:rsidTr="00A159CE">
        <w:tc>
          <w:tcPr>
            <w:tcW w:w="9576" w:type="dxa"/>
          </w:tcPr>
          <w:p w:rsidR="00A159CE" w:rsidRPr="00A159CE" w:rsidRDefault="00A159CE" w:rsidP="00791521">
            <w:r w:rsidRPr="00A159CE">
              <w:rPr>
                <w:rStyle w:val="CodeChar"/>
              </w:rPr>
              <w:t>Based_ACC_ID</w:t>
            </w:r>
            <w:r w:rsidRPr="00A159CE">
              <w:t xml:space="preserve"> = Leave blank if the </w:t>
            </w:r>
            <w:proofErr w:type="gramStart"/>
            <w:r w:rsidRPr="00A159CE">
              <w:rPr>
                <w:rStyle w:val="CodeChar"/>
              </w:rPr>
              <w:t>count(</w:t>
            </w:r>
            <w:proofErr w:type="gramEnd"/>
            <w:r w:rsidRPr="00A159CE">
              <w:rPr>
                <w:rStyle w:val="CodeChar"/>
              </w:rPr>
              <w:t>.//xsd:extension) = 0</w:t>
            </w:r>
            <w:r w:rsidRPr="00A159CE">
              <w:t xml:space="preserve">. Otherwise, the value is </w:t>
            </w:r>
            <w:proofErr w:type="gramStart"/>
            <w:r w:rsidRPr="00A159CE">
              <w:rPr>
                <w:rStyle w:val="CodeChar"/>
              </w:rPr>
              <w:t>IdOf(</w:t>
            </w:r>
            <w:proofErr w:type="gramEnd"/>
            <w:r w:rsidRPr="00A159CE">
              <w:rPr>
                <w:rStyle w:val="CodeChar"/>
              </w:rPr>
              <w:t>./@base)</w:t>
            </w:r>
            <w:r w:rsidRPr="00A159CE">
              <w:t xml:space="preserve">. Note the </w:t>
            </w:r>
            <w:proofErr w:type="gramStart"/>
            <w:r w:rsidRPr="00A159CE">
              <w:rPr>
                <w:rStyle w:val="CodeChar"/>
              </w:rPr>
              <w:t>IdOf(</w:t>
            </w:r>
            <w:proofErr w:type="gramEnd"/>
            <w:r w:rsidRPr="00A159CE">
              <w:rPr>
                <w:rStyle w:val="CodeChar"/>
              </w:rPr>
              <w:t xml:space="preserve">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rsidTr="00A159CE">
        <w:tc>
          <w:tcPr>
            <w:tcW w:w="9576" w:type="dxa"/>
          </w:tcPr>
          <w:p w:rsidR="00A159CE" w:rsidRPr="00A159CE" w:rsidRDefault="00A159CE" w:rsidP="00791521">
            <w:r w:rsidRPr="00A159CE">
              <w:rPr>
                <w:rStyle w:val="CodeChar"/>
              </w:rPr>
              <w:t>Object_Class_Qualifier</w:t>
            </w:r>
            <w:r w:rsidRPr="00A159CE">
              <w:t xml:space="preserve"> = Always empty.</w:t>
            </w:r>
          </w:p>
        </w:tc>
      </w:tr>
      <w:tr w:rsidR="00A159CE" w:rsidRPr="00A159CE" w:rsidTr="00A159CE">
        <w:tc>
          <w:tcPr>
            <w:tcW w:w="9576" w:type="dxa"/>
          </w:tcPr>
          <w:p w:rsidR="00A159CE" w:rsidRPr="00A159CE" w:rsidRDefault="00A159CE" w:rsidP="00791521">
            <w:r w:rsidRPr="00A159CE">
              <w:rPr>
                <w:rStyle w:val="CodeChar"/>
              </w:rPr>
              <w:t>OAGIS_Component_Type</w:t>
            </w:r>
            <w:r w:rsidRPr="00A159CE">
              <w:t xml:space="preserve"> = If </w:t>
            </w:r>
            <w:proofErr w:type="gramStart"/>
            <w:r w:rsidRPr="00A159CE">
              <w:rPr>
                <w:rStyle w:val="CodeChar"/>
              </w:rPr>
              <w:t>endsWith(</w:t>
            </w:r>
            <w:proofErr w:type="gramEnd"/>
            <w:r w:rsidR="00AD2A42">
              <w:rPr>
                <w:rStyle w:val="CodeChar"/>
              </w:rPr>
              <w:t>First(</w:t>
            </w:r>
            <w:r w:rsidRPr="00A159CE">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proofErr w:type="gramStart"/>
            <w:r w:rsidR="00AD2A42">
              <w:rPr>
                <w:rStyle w:val="CodeChar"/>
              </w:rPr>
              <w:t>First(</w:t>
            </w:r>
            <w:proofErr w:type="gramEnd"/>
            <w:r w:rsidRPr="00A159CE">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Pr="00A159CE">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proofErr w:type="gramStart"/>
            <w:r w:rsidRPr="00A159CE">
              <w:rPr>
                <w:rStyle w:val="CodeChar"/>
              </w:rPr>
              <w:t>endsWith(</w:t>
            </w:r>
            <w:proofErr w:type="gramEnd"/>
            <w:r w:rsidR="00AD2A42">
              <w:rPr>
                <w:rStyle w:val="CodeChar"/>
              </w:rPr>
              <w:t>First(</w:t>
            </w:r>
            <w:r w:rsidRPr="00A159CE">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rsidTr="00A159CE">
        <w:tc>
          <w:tcPr>
            <w:tcW w:w="9576" w:type="dxa"/>
          </w:tcPr>
          <w:p w:rsidR="00A159CE" w:rsidRPr="00A159CE" w:rsidRDefault="00A159CE" w:rsidP="00791521">
            <w:r w:rsidRPr="00A159CE">
              <w:rPr>
                <w:rStyle w:val="CodeChar"/>
              </w:rPr>
              <w:t>Created_By_User_ID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Last_Updated_By_User_ID</w:t>
            </w:r>
            <w:r w:rsidRPr="00A159CE">
              <w:t xml:space="preserve"> = </w:t>
            </w:r>
            <w:r w:rsidRPr="00A159CE">
              <w:rPr>
                <w:rStyle w:val="CodeChar"/>
              </w:rPr>
              <w:t>“oagis”</w:t>
            </w:r>
            <w:r w:rsidRPr="00A159CE">
              <w:t>.</w:t>
            </w:r>
          </w:p>
        </w:tc>
      </w:tr>
      <w:tr w:rsidR="00A159CE" w:rsidRPr="00A159CE" w:rsidTr="00A159CE">
        <w:tc>
          <w:tcPr>
            <w:tcW w:w="9576" w:type="dxa"/>
          </w:tcPr>
          <w:p w:rsidR="00A159CE" w:rsidRPr="00A159CE" w:rsidRDefault="00A159CE" w:rsidP="00791521">
            <w:r w:rsidRPr="00A159CE">
              <w:rPr>
                <w:rStyle w:val="CodeChar"/>
              </w:rPr>
              <w:t>Creation_Timestamp</w:t>
            </w:r>
            <w:r w:rsidRPr="00A159CE">
              <w:t xml:space="preserve"> = Current time.</w:t>
            </w:r>
          </w:p>
        </w:tc>
      </w:tr>
      <w:tr w:rsidR="00A159CE" w:rsidRPr="00A159CE" w:rsidTr="00A159CE">
        <w:tc>
          <w:tcPr>
            <w:tcW w:w="9576" w:type="dxa"/>
          </w:tcPr>
          <w:p w:rsidR="00A159CE" w:rsidRPr="00A159CE" w:rsidRDefault="00A159CE" w:rsidP="00791521">
            <w:r w:rsidRPr="00A159CE">
              <w:rPr>
                <w:rStyle w:val="CodeChar"/>
              </w:rPr>
              <w:t>Last_Update_Timestamp</w:t>
            </w:r>
            <w:r w:rsidRPr="00A159CE">
              <w:t xml:space="preserve"> = Same as </w:t>
            </w:r>
            <w:r w:rsidRPr="00A159CE">
              <w:rPr>
                <w:rStyle w:val="CodeChar"/>
              </w:rPr>
              <w:t>Creation_Timestamp</w:t>
            </w:r>
            <w:r w:rsidRPr="00A159CE">
              <w:t>.</w:t>
            </w:r>
          </w:p>
        </w:tc>
      </w:tr>
      <w:tr w:rsidR="00A159CE" w:rsidRPr="00A159CE" w:rsidTr="00A159CE">
        <w:tc>
          <w:tcPr>
            <w:tcW w:w="9576" w:type="dxa"/>
          </w:tcPr>
          <w:p w:rsidR="00A159CE" w:rsidRPr="00A159CE" w:rsidRDefault="00A159CE" w:rsidP="00791521">
            <w:r w:rsidRPr="00A159CE">
              <w:rPr>
                <w:rStyle w:val="CodeChar"/>
              </w:rPr>
              <w:t>State</w:t>
            </w:r>
            <w:r w:rsidRPr="00A159CE">
              <w:t xml:space="preserve"> = </w:t>
            </w:r>
            <w:r w:rsidRPr="00A159CE">
              <w:rPr>
                <w:rStyle w:val="CodeChar"/>
              </w:rPr>
              <w:t>4</w:t>
            </w:r>
            <w:r w:rsidRPr="00A159CE">
              <w:t xml:space="preserve">. </w:t>
            </w:r>
            <w:r w:rsidRPr="00A159CE">
              <w:rPr>
                <w:b/>
                <w:bCs/>
              </w:rPr>
              <w:t>Note:</w:t>
            </w:r>
            <w:r w:rsidRPr="00A159CE">
              <w:t xml:space="preserve"> 4 means published.</w:t>
            </w:r>
          </w:p>
        </w:tc>
      </w:tr>
      <w:tr w:rsidR="008C0E16" w:rsidRPr="00A159CE" w:rsidTr="00A159CE">
        <w:tc>
          <w:tcPr>
            <w:tcW w:w="9576" w:type="dxa"/>
          </w:tcPr>
          <w:p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rsidR="004A11C5" w:rsidRDefault="004A11C5" w:rsidP="004A11C5"/>
    <w:p w:rsidR="00730EEE" w:rsidRDefault="001551E4" w:rsidP="004A11C5">
      <w:r>
        <w:t>After finish creating an ACC, prune through the ACC content (</w:t>
      </w:r>
      <w:r w:rsidR="00F7252C">
        <w:t xml:space="preserve">the </w:t>
      </w:r>
      <w:r w:rsidRPr="00730EEE">
        <w:rPr>
          <w:rStyle w:val="CodeChar"/>
        </w:rPr>
        <w:t>xsd</w:t>
      </w:r>
      <w:proofErr w:type="gramStart"/>
      <w:r w:rsidRPr="00730EEE">
        <w:rPr>
          <w:rStyle w:val="CodeChar"/>
        </w:rPr>
        <w:t>:complexType</w:t>
      </w:r>
      <w:proofErr w:type="gramEnd"/>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proofErr w:type="gramStart"/>
      <w:r w:rsidR="00AD2A42" w:rsidRPr="00AD2A42">
        <w:rPr>
          <w:rStyle w:val="CodeChar"/>
        </w:rPr>
        <w:t>First(</w:t>
      </w:r>
      <w:proofErr w:type="gramEnd"/>
      <w:r w:rsidRPr="00AD2A42">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C15410">
        <w:t>3.1.1.8.3</w:t>
      </w:r>
      <w:r w:rsidR="00D162F7">
        <w:fldChar w:fldCharType="end"/>
      </w:r>
      <w:r w:rsidR="00D162F7">
        <w:t>)</w:t>
      </w:r>
      <w:r w:rsidR="00976657">
        <w:t xml:space="preserve"> (note that the </w:t>
      </w:r>
      <w:r w:rsidR="00976657" w:rsidRPr="00976657">
        <w:rPr>
          <w:rStyle w:val="CodeChar"/>
        </w:rPr>
        <w:t>xsd</w:t>
      </w:r>
      <w:proofErr w:type="gramStart"/>
      <w:r w:rsidR="00976657" w:rsidRPr="00976657">
        <w:rPr>
          <w:rStyle w:val="CodeChar"/>
        </w:rPr>
        <w:t>:group</w:t>
      </w:r>
      <w:proofErr w:type="gramEnd"/>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C15410">
        <w:t>3.1.1.8.4</w:t>
      </w:r>
      <w:r w:rsidR="00D162F7">
        <w:fldChar w:fldCharType="end"/>
      </w:r>
      <w:r w:rsidR="00D162F7">
        <w:t>)</w:t>
      </w:r>
      <w:r w:rsidR="0039440D">
        <w:t xml:space="preserve">. If no match is found in either the ASCCP or BCCP table, the referred to entity should be an ASCCP </w:t>
      </w:r>
      <w:r w:rsidR="00A67B33">
        <w:t xml:space="preserve">(because the assumption is that the BCCPs have already been completely imported in the earlier section) </w:t>
      </w:r>
      <w:r w:rsidR="0039440D">
        <w:t>and it has not been created.</w:t>
      </w:r>
      <w:r w:rsidR="00D162F7">
        <w:t xml:space="preserve"> In this case, cascade to create the ASCCP first </w:t>
      </w:r>
      <w:r w:rsidR="002527FF">
        <w:t>(</w:t>
      </w:r>
      <w:r w:rsidR="00FB522D">
        <w:t>follow the logic in</w:t>
      </w:r>
      <w:r w:rsidR="002527FF">
        <w:t xml:space="preserve"> </w:t>
      </w:r>
      <w:r w:rsidR="002527FF">
        <w:fldChar w:fldCharType="begin"/>
      </w:r>
      <w:r w:rsidR="002527FF">
        <w:instrText xml:space="preserve"> REF _Ref395213533 \r \h </w:instrText>
      </w:r>
      <w:r w:rsidR="002527FF">
        <w:fldChar w:fldCharType="separate"/>
      </w:r>
      <w:r w:rsidR="00C15410">
        <w:t>3.1.1.8.1</w:t>
      </w:r>
      <w:r w:rsidR="002527FF">
        <w:fldChar w:fldCharType="end"/>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C15410">
        <w:t>3.1.1.8.3</w:t>
      </w:r>
      <w:r w:rsidR="00FB522D">
        <w:fldChar w:fldCharType="end"/>
      </w:r>
      <w:r w:rsidR="00FB522D">
        <w:t>)</w:t>
      </w:r>
      <w:r w:rsidR="00D162F7">
        <w:t>.</w:t>
      </w:r>
      <w:r w:rsidR="00FB522D">
        <w:t xml:space="preserve"> </w:t>
      </w:r>
    </w:p>
    <w:p w:rsidR="00FB522D" w:rsidRDefault="00FB522D" w:rsidP="004A11C5"/>
    <w:p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C15410">
        <w:t>3.1.1.8.1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C15410">
        <w:t>3.1.1.8.3</w:t>
      </w:r>
      <w:r w:rsidR="00A67B33">
        <w:fldChar w:fldCharType="end"/>
      </w:r>
      <w:r w:rsidR="00A67B33">
        <w:t>)</w:t>
      </w:r>
      <w:r>
        <w:t>.</w:t>
      </w:r>
      <w:r w:rsidR="00A67B33">
        <w:t xml:space="preserve"> Note: OAG uses only local-global (local element and global type) and does not use local-local (local element local type). Therefore, the latter is not accounted for here.</w:t>
      </w:r>
    </w:p>
    <w:p w:rsidR="00522491" w:rsidRDefault="00522491" w:rsidP="004A11C5"/>
    <w:p w:rsidR="00522491" w:rsidRDefault="00522491" w:rsidP="004A11C5">
      <w:r>
        <w:t xml:space="preserve">If </w:t>
      </w:r>
      <w:proofErr w:type="gramStart"/>
      <w:r w:rsidRPr="00522491">
        <w:rPr>
          <w:rStyle w:val="CodeChar"/>
        </w:rPr>
        <w:t>count(</w:t>
      </w:r>
      <w:proofErr w:type="gramEnd"/>
      <w:r w:rsidRPr="00522491">
        <w:rPr>
          <w:rStyle w:val="CodeChar"/>
        </w:rPr>
        <w: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C15410">
        <w:t>3.1.1.8.4</w:t>
      </w:r>
      <w:r w:rsidR="00A67B33">
        <w:fldChar w:fldCharType="end"/>
      </w:r>
      <w:r w:rsidR="00A67B33">
        <w:t>)</w:t>
      </w:r>
      <w:r>
        <w:t>.</w:t>
      </w:r>
    </w:p>
    <w:p w:rsidR="00A67B33" w:rsidRDefault="00A67B33" w:rsidP="004A11C5"/>
    <w:p w:rsidR="00A67B33" w:rsidRDefault="00A67B33" w:rsidP="004A11C5">
      <w:r>
        <w:lastRenderedPageBreak/>
        <w:t>Notice the dependency to other sections, this means that each of these sections should be written as a routine so that they can be recursively called.</w:t>
      </w:r>
    </w:p>
    <w:p w:rsidR="0039440D" w:rsidRDefault="00D162F7" w:rsidP="0039440D">
      <w:pPr>
        <w:pStyle w:val="Heading5"/>
      </w:pPr>
      <w:bookmarkStart w:id="109" w:name="_Ref395213247"/>
      <w:bookmarkStart w:id="110" w:name="_Toc409507523"/>
      <w:bookmarkStart w:id="111" w:name="_Ref395213166"/>
      <w:r>
        <w:t>Populate the ASCC table</w:t>
      </w:r>
      <w:bookmarkEnd w:id="109"/>
      <w:bookmarkEnd w:id="110"/>
      <w:r>
        <w:t xml:space="preserve"> </w:t>
      </w:r>
      <w:bookmarkEnd w:id="111"/>
    </w:p>
    <w:p w:rsidR="00D162F7" w:rsidRDefault="00904F4A" w:rsidP="00D162F7">
      <w:r>
        <w:t xml:space="preserve">XPATH expressions below assume that the context is an </w:t>
      </w:r>
      <w:r w:rsidRPr="00904F4A">
        <w:rPr>
          <w:rStyle w:val="CodeChar"/>
        </w:rPr>
        <w:t>xsd</w:t>
      </w:r>
      <w:proofErr w:type="gramStart"/>
      <w:r w:rsidRPr="00904F4A">
        <w:rPr>
          <w:rStyle w:val="CodeChar"/>
        </w:rPr>
        <w:t>:element</w:t>
      </w:r>
      <w:proofErr w:type="gramEnd"/>
      <w:r>
        <w:t>.</w:t>
      </w:r>
    </w:p>
    <w:p w:rsidR="00904F4A" w:rsidRDefault="00904F4A" w:rsidP="00D162F7"/>
    <w:p w:rsidR="00904F4A" w:rsidRDefault="00904F4A" w:rsidP="00D162F7">
      <w:r w:rsidRPr="00D409B2">
        <w:rPr>
          <w:rStyle w:val="CodeChar"/>
        </w:rPr>
        <w:t>ASCC_ID</w:t>
      </w:r>
      <w:r>
        <w:t xml:space="preserve"> = </w:t>
      </w:r>
      <w:r w:rsidRPr="00A159CE">
        <w:t>Auto-generate database key.</w:t>
      </w:r>
    </w:p>
    <w:p w:rsidR="00B74179" w:rsidRDefault="00B74179" w:rsidP="00D162F7">
      <w:commentRangeStart w:id="112"/>
      <w:r w:rsidRPr="00B74179">
        <w:rPr>
          <w:rStyle w:val="CodeChar"/>
        </w:rPr>
        <w:t>ASCC_GUID = Get from ./@id</w:t>
      </w:r>
      <w:r>
        <w:t>.</w:t>
      </w:r>
      <w:commentRangeEnd w:id="112"/>
      <w:r>
        <w:rPr>
          <w:rStyle w:val="CommentReference"/>
        </w:rPr>
        <w:commentReference w:id="112"/>
      </w:r>
    </w:p>
    <w:p w:rsidR="00904F4A" w:rsidRDefault="00904F4A" w:rsidP="00D162F7">
      <w:r w:rsidRPr="00D409B2">
        <w:rPr>
          <w:rStyle w:val="CodeChar"/>
        </w:rPr>
        <w:t>Cardinality_Min</w:t>
      </w:r>
      <w:r>
        <w:t xml:space="preserve"> = </w:t>
      </w:r>
      <w:r w:rsidR="00900C8A">
        <w:t xml:space="preserve">If </w:t>
      </w:r>
      <w:proofErr w:type="gramStart"/>
      <w:r w:rsidR="00900C8A" w:rsidRPr="00D67A15">
        <w:rPr>
          <w:rStyle w:val="CodeChar"/>
        </w:rPr>
        <w:t>count(</w:t>
      </w:r>
      <w:proofErr w:type="gramEnd"/>
      <w:r w:rsidR="00900C8A" w:rsidRPr="00D67A15">
        <w:rPr>
          <w:rStyle w:val="CodeChar"/>
        </w:rPr>
        <w: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rsidR="00904F4A" w:rsidRDefault="00904F4A" w:rsidP="00D162F7">
      <w:r w:rsidRPr="00D409B2">
        <w:rPr>
          <w:rStyle w:val="CodeChar"/>
        </w:rPr>
        <w:t>Cardinality_Max</w:t>
      </w:r>
      <w:r>
        <w:t xml:space="preserve"> = If </w:t>
      </w:r>
      <w:proofErr w:type="gramStart"/>
      <w:r w:rsidR="00900C8A" w:rsidRPr="00D67A15">
        <w:rPr>
          <w:rStyle w:val="CodeChar"/>
        </w:rPr>
        <w:t>count(</w:t>
      </w:r>
      <w:proofErr w:type="gramEnd"/>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w:t>
      </w:r>
      <w:proofErr w:type="gramStart"/>
      <w:r w:rsidR="00BE54EE" w:rsidRPr="00BE54EE">
        <w:rPr>
          <w:rStyle w:val="CodeChar"/>
        </w:rPr>
        <w:t>:element</w:t>
      </w:r>
      <w:proofErr w:type="gramEnd"/>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w:t>
      </w:r>
      <w:proofErr w:type="gramStart"/>
      <w:r w:rsidR="00301FAF" w:rsidRPr="00D67A15">
        <w:rPr>
          <w:rStyle w:val="CodeChar"/>
        </w:rPr>
        <w:t>:element</w:t>
      </w:r>
      <w:proofErr w:type="gramEnd"/>
      <w:r w:rsidR="00301FAF">
        <w:t xml:space="preserve"> is part of an extension (i.e., logically there is another preceding element).</w:t>
      </w:r>
    </w:p>
    <w:p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proofErr w:type="gramStart"/>
      <w:r w:rsidR="00D67A15">
        <w:rPr>
          <w:rStyle w:val="CodeChar"/>
        </w:rPr>
        <w:t>.</w:t>
      </w:r>
      <w:r w:rsidR="00383D33" w:rsidRPr="00D67A15">
        <w:rPr>
          <w:rStyle w:val="CodeChar"/>
        </w:rPr>
        <w:t>.ASCCP_ID</w:t>
      </w:r>
      <w:r w:rsidR="00383D33">
        <w:t>.</w:t>
      </w:r>
      <w:proofErr w:type="gramEnd"/>
      <w:r w:rsidR="00383D33">
        <w:t xml:space="preserve"> </w:t>
      </w:r>
      <w:r w:rsidR="00D67A15">
        <w:t xml:space="preserve">The value is </w:t>
      </w:r>
      <w:proofErr w:type="gramStart"/>
      <w:r w:rsidR="00301FAF" w:rsidRPr="00D67A15">
        <w:rPr>
          <w:rStyle w:val="CodeChar"/>
        </w:rPr>
        <w:t>IdOf(</w:t>
      </w:r>
      <w:proofErr w:type="gramEnd"/>
      <w:r w:rsidR="00301FAF" w:rsidRPr="00D67A15">
        <w:rPr>
          <w:rStyle w:val="CodeChar"/>
        </w:rPr>
        <w:t>./@ref)</w:t>
      </w:r>
      <w:r w:rsidR="00383D33">
        <w:t xml:space="preserve"> </w:t>
      </w:r>
      <w:r w:rsidR="00C158EC">
        <w:t xml:space="preserve">by matching the </w:t>
      </w:r>
      <w:r w:rsidR="00AD2A42" w:rsidRPr="00AD2A42">
        <w:rPr>
          <w:rStyle w:val="CodeChar"/>
        </w:rPr>
        <w:t>First(</w:t>
      </w:r>
      <w:r w:rsidR="00C158EC" w:rsidRPr="00AD2A42">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rsidR="00904F4A" w:rsidRDefault="00446F4C" w:rsidP="00D162F7">
      <w:r w:rsidRPr="00446F4C">
        <w:rPr>
          <w:rStyle w:val="CodeChar"/>
        </w:rPr>
        <w:t>DEN</w:t>
      </w:r>
      <w:r>
        <w:t xml:space="preserve"> =</w:t>
      </w:r>
      <w:r w:rsidR="00383D33">
        <w:t xml:space="preserve"> </w:t>
      </w:r>
      <w:proofErr w:type="gramStart"/>
      <w:r w:rsidRPr="00446F4C">
        <w:rPr>
          <w:rStyle w:val="CodeChar"/>
        </w:rPr>
        <w:t>First(</w:t>
      </w:r>
      <w:proofErr w:type="gramEnd"/>
      <w:r w:rsidRPr="00446F4C">
        <w:rPr>
          <w:rStyle w:val="CodeChar"/>
        </w:rPr>
        <w:t>ACC(Assoc_From_ACC_ID).DEN)</w:t>
      </w:r>
      <w:r>
        <w:rPr>
          <w:rStyle w:val="CodeChar"/>
        </w:rPr>
        <w:t xml:space="preserve"> + “. “ + </w:t>
      </w:r>
      <w:proofErr w:type="gramStart"/>
      <w:r>
        <w:rPr>
          <w:rStyle w:val="CodeChar"/>
        </w:rPr>
        <w:t>ASCCP(</w:t>
      </w:r>
      <w:proofErr w:type="gramEnd"/>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rPr>
          <w:rStyle w:val="CodeChar"/>
        </w:rPr>
        <w:t>).DEN</w:t>
      </w:r>
    </w:p>
    <w:p w:rsidR="00904F4A" w:rsidRDefault="00904F4A" w:rsidP="00D162F7">
      <w:r w:rsidRPr="00D409B2">
        <w:rPr>
          <w:rStyle w:val="CodeChar"/>
        </w:rPr>
        <w:t>Definition</w:t>
      </w:r>
      <w:r>
        <w:t xml:space="preserve"> = </w:t>
      </w:r>
      <w:r w:rsidR="00C158EC" w:rsidRPr="00BF7D5B">
        <w:rPr>
          <w:rStyle w:val="CodeChar"/>
        </w:rPr>
        <w:t>./xsd:annotation/xsd:document</w:t>
      </w:r>
      <w:r w:rsidR="00C158EC">
        <w:t xml:space="preserve"> if exists.</w:t>
      </w:r>
    </w:p>
    <w:p w:rsidR="00D162F7" w:rsidRPr="00D162F7" w:rsidRDefault="00D162F7" w:rsidP="00D162F7">
      <w:pPr>
        <w:pStyle w:val="Heading5"/>
      </w:pPr>
      <w:bookmarkStart w:id="113" w:name="_Ref395213226"/>
      <w:bookmarkStart w:id="114" w:name="_Toc409507524"/>
      <w:r>
        <w:t>Populate the BCC table</w:t>
      </w:r>
      <w:bookmarkEnd w:id="113"/>
      <w:bookmarkEnd w:id="114"/>
    </w:p>
    <w:p w:rsidR="00B32F09" w:rsidRDefault="00522491" w:rsidP="003A128A">
      <w:r>
        <w:t xml:space="preserve">XPATH expressions below assume that the context is an </w:t>
      </w:r>
      <w:r w:rsidRPr="00522491">
        <w:rPr>
          <w:rStyle w:val="CodeChar"/>
        </w:rPr>
        <w:t>xsd</w:t>
      </w:r>
      <w:proofErr w:type="gramStart"/>
      <w:r w:rsidRPr="00522491">
        <w:rPr>
          <w:rStyle w:val="CodeChar"/>
        </w:rPr>
        <w:t>:element</w:t>
      </w:r>
      <w:proofErr w:type="gramEnd"/>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rsidR="00730EEE" w:rsidRDefault="00730EEE" w:rsidP="003A128A"/>
    <w:p w:rsidR="00B74179" w:rsidRDefault="00B74179" w:rsidP="003A128A">
      <w:r w:rsidRPr="005B27CD">
        <w:rPr>
          <w:rStyle w:val="CodeChar"/>
        </w:rPr>
        <w:t>BCC_ID</w:t>
      </w:r>
      <w:r>
        <w:t xml:space="preserve"> = </w:t>
      </w:r>
      <w:r w:rsidR="001E2C45" w:rsidRPr="00A159CE">
        <w:t>Auto-generate database key.</w:t>
      </w:r>
    </w:p>
    <w:p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w:t>
      </w:r>
      <w:proofErr w:type="gramStart"/>
      <w:r w:rsidR="00522491" w:rsidRPr="00522491">
        <w:rPr>
          <w:rStyle w:val="CodeChar"/>
        </w:rPr>
        <w:t>:element</w:t>
      </w:r>
      <w:proofErr w:type="gramEnd"/>
      <w:r w:rsidR="00522491">
        <w:t xml:space="preserve"> use the following rule. </w:t>
      </w:r>
      <w:r w:rsidR="00D67A15">
        <w:t xml:space="preserve">If </w:t>
      </w:r>
      <w:proofErr w:type="gramStart"/>
      <w:r w:rsidR="00D67A15" w:rsidRPr="00D67A15">
        <w:rPr>
          <w:rStyle w:val="CodeChar"/>
        </w:rPr>
        <w:t>count(</w:t>
      </w:r>
      <w:proofErr w:type="gramEnd"/>
      <w:r w:rsidR="00D67A15" w:rsidRPr="00D67A15">
        <w:rPr>
          <w:rStyle w:val="CodeChar"/>
        </w:rPr>
        <w: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proofErr w:type="gramStart"/>
      <w:r w:rsidR="00BF0380">
        <w:t xml:space="preserve">.  </w:t>
      </w:r>
      <w:proofErr w:type="gramEnd"/>
      <w:r w:rsidR="00BF0380" w:rsidRPr="003965EA">
        <w:rPr>
          <w:rStyle w:val="CodeChar"/>
        </w:rPr>
        <w:t>“</w:t>
      </w:r>
      <w:proofErr w:type="gramStart"/>
      <w:r w:rsidR="00BF0380" w:rsidRPr="003965EA">
        <w:rPr>
          <w:rStyle w:val="CodeChar"/>
        </w:rPr>
        <w:t>optional</w:t>
      </w:r>
      <w:proofErr w:type="gramEnd"/>
      <w:r w:rsidR="00BF0380" w:rsidRPr="003965EA">
        <w:rPr>
          <w:rStyle w:val="CodeChar"/>
        </w:rPr>
        <w:t>” = 0. “</w:t>
      </w:r>
      <w:proofErr w:type="gramStart"/>
      <w:r w:rsidR="00BF0380" w:rsidRPr="003965EA">
        <w:rPr>
          <w:rStyle w:val="CodeChar"/>
        </w:rPr>
        <w:t>required</w:t>
      </w:r>
      <w:proofErr w:type="gramEnd"/>
      <w:r w:rsidR="00BF0380" w:rsidRPr="003965EA">
        <w:rPr>
          <w:rStyle w:val="CodeChar"/>
        </w:rPr>
        <w:t>”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w:t>
      </w:r>
      <w:proofErr w:type="gramStart"/>
      <w:r w:rsidR="00BF0380" w:rsidRPr="005B27CD">
        <w:rPr>
          <w:rStyle w:val="CodeChar"/>
        </w:rPr>
        <w:t>:element</w:t>
      </w:r>
      <w:proofErr w:type="gramEnd"/>
      <w:r w:rsidR="00BF0380">
        <w:t xml:space="preserve"> use the following rule. </w:t>
      </w:r>
      <w:r w:rsidR="00D67A15">
        <w:t xml:space="preserve">If </w:t>
      </w:r>
      <w:proofErr w:type="gramStart"/>
      <w:r w:rsidR="00D67A15" w:rsidRPr="00D67A15">
        <w:rPr>
          <w:rStyle w:val="CodeChar"/>
        </w:rPr>
        <w:t>count(</w:t>
      </w:r>
      <w:proofErr w:type="gramEnd"/>
      <w:r w:rsidR="00D67A15" w:rsidRPr="00D67A15">
        <w:rPr>
          <w:rStyle w:val="CodeChar"/>
        </w:rPr>
        <w: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w:t>
      </w:r>
      <w:proofErr w:type="gramStart"/>
      <w:r w:rsidR="00BF0380" w:rsidRPr="005B27CD">
        <w:rPr>
          <w:rStyle w:val="CodeChar"/>
        </w:rPr>
        <w:t>:attribute</w:t>
      </w:r>
      <w:proofErr w:type="gramEnd"/>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w:t>
      </w:r>
      <w:proofErr w:type="gramStart"/>
      <w:r w:rsidR="00BF0380" w:rsidRPr="003965EA">
        <w:rPr>
          <w:rStyle w:val="CodeChar"/>
        </w:rPr>
        <w:t>optional</w:t>
      </w:r>
      <w:proofErr w:type="gramEnd"/>
      <w:r w:rsidR="00BF0380" w:rsidRPr="003965EA">
        <w:rPr>
          <w:rStyle w:val="CodeChar"/>
        </w:rPr>
        <w:t xml:space="preserve">” = </w:t>
      </w:r>
      <w:r w:rsidR="00BF0380">
        <w:rPr>
          <w:rStyle w:val="CodeChar"/>
        </w:rPr>
        <w:t>1</w:t>
      </w:r>
      <w:r w:rsidR="00BF0380" w:rsidRPr="003965EA">
        <w:rPr>
          <w:rStyle w:val="CodeChar"/>
        </w:rPr>
        <w:t>. “</w:t>
      </w:r>
      <w:proofErr w:type="gramStart"/>
      <w:r w:rsidR="00BF0380" w:rsidRPr="003965EA">
        <w:rPr>
          <w:rStyle w:val="CodeChar"/>
        </w:rPr>
        <w:t>required</w:t>
      </w:r>
      <w:proofErr w:type="gramEnd"/>
      <w:r w:rsidR="00BF0380" w:rsidRPr="003965EA">
        <w:rPr>
          <w:rStyle w:val="CodeChar"/>
        </w:rPr>
        <w:t>”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proofErr w:type="gramStart"/>
      <w:r w:rsidR="00D67A15" w:rsidRPr="00D67A15">
        <w:rPr>
          <w:rStyle w:val="CodeChar"/>
        </w:rPr>
        <w:t>IdOf(</w:t>
      </w:r>
      <w:proofErr w:type="gramEnd"/>
      <w:r w:rsidR="00D67A15" w:rsidRPr="00D67A15">
        <w:rPr>
          <w:rStyle w:val="CodeChar"/>
        </w:rPr>
        <w:t>./@ref)</w:t>
      </w:r>
      <w:r w:rsidR="00D67A15">
        <w:t xml:space="preserve"> by matching the </w:t>
      </w:r>
      <w:r w:rsidR="005C6796" w:rsidRPr="005C6796">
        <w:rPr>
          <w:rStyle w:val="CodeChar"/>
        </w:rPr>
        <w:t>First(</w:t>
      </w:r>
      <w:r w:rsidR="00D67A15" w:rsidRPr="005C6796">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w:t>
      </w:r>
      <w:proofErr w:type="gramStart"/>
      <w:r w:rsidR="007A4EF2" w:rsidRPr="00684F21">
        <w:rPr>
          <w:rStyle w:val="CodeChar"/>
        </w:rPr>
        <w:t>:attribute</w:t>
      </w:r>
      <w:proofErr w:type="gramEnd"/>
      <w:r w:rsidR="007A4EF2">
        <w:t xml:space="preserve">. See </w:t>
      </w:r>
      <w:r w:rsidR="007A4EF2">
        <w:fldChar w:fldCharType="begin"/>
      </w:r>
      <w:r w:rsidR="007A4EF2">
        <w:instrText xml:space="preserve"> REF _Ref395279750 \r \h </w:instrText>
      </w:r>
      <w:r w:rsidR="007A4EF2">
        <w:fldChar w:fldCharType="separate"/>
      </w:r>
      <w:r w:rsidR="00C15410">
        <w:t>3.1.1.8.5</w:t>
      </w:r>
      <w:r w:rsidR="007A4EF2">
        <w:fldChar w:fldCharType="end"/>
      </w:r>
      <w:r w:rsidR="007A4EF2">
        <w:t xml:space="preserve"> for how to populate these BCCPs.</w:t>
      </w:r>
    </w:p>
    <w:p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rsidR="008854FE" w:rsidRDefault="008854FE" w:rsidP="003A128A">
      <w:r w:rsidRPr="005B27CD">
        <w:rPr>
          <w:rStyle w:val="CodeChar"/>
        </w:rPr>
        <w:lastRenderedPageBreak/>
        <w:t>Sequencing_key</w:t>
      </w:r>
      <w:r>
        <w:t xml:space="preserve"> = </w:t>
      </w:r>
      <w:r w:rsidR="00D67A15">
        <w:t xml:space="preserve">This is an integer representing the position of the </w:t>
      </w:r>
      <w:r w:rsidR="00D67A15" w:rsidRPr="00BE54EE">
        <w:rPr>
          <w:rStyle w:val="CodeChar"/>
        </w:rPr>
        <w:t>xsd</w:t>
      </w:r>
      <w:proofErr w:type="gramStart"/>
      <w:r w:rsidR="00D67A15" w:rsidRPr="00BE54EE">
        <w:rPr>
          <w:rStyle w:val="CodeChar"/>
        </w:rPr>
        <w:t>:element</w:t>
      </w:r>
      <w:proofErr w:type="gramEnd"/>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w:t>
      </w:r>
      <w:proofErr w:type="gramStart"/>
      <w:r w:rsidR="00D67A15" w:rsidRPr="00D67A15">
        <w:rPr>
          <w:rStyle w:val="CodeChar"/>
        </w:rPr>
        <w:t>:element</w:t>
      </w:r>
      <w:proofErr w:type="gramEnd"/>
      <w:r w:rsidR="00D67A15">
        <w:t xml:space="preserve"> is part of an extension (i.e., logically there is another preceding element).</w:t>
      </w:r>
    </w:p>
    <w:p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w:t>
      </w:r>
      <w:proofErr w:type="gramStart"/>
      <w:r w:rsidR="00BF0380" w:rsidRPr="005B27CD">
        <w:rPr>
          <w:rStyle w:val="CodeChar"/>
        </w:rPr>
        <w:t>:element</w:t>
      </w:r>
      <w:proofErr w:type="gramEnd"/>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w:t>
      </w:r>
      <w:proofErr w:type="gramStart"/>
      <w:r w:rsidR="005B27CD" w:rsidRPr="005B27CD">
        <w:rPr>
          <w:rStyle w:val="CodeChar"/>
        </w:rPr>
        <w:t>:attribute</w:t>
      </w:r>
      <w:proofErr w:type="gramEnd"/>
      <w:r w:rsidR="005B27CD">
        <w:t>)</w:t>
      </w:r>
      <w:r w:rsidR="00BF0380">
        <w:t xml:space="preserve">. </w:t>
      </w:r>
    </w:p>
    <w:p w:rsidR="00446F4C" w:rsidRDefault="00446F4C" w:rsidP="003A128A">
      <w:r w:rsidRPr="00446F4C">
        <w:rPr>
          <w:rStyle w:val="CodeChar"/>
        </w:rPr>
        <w:t>DEN</w:t>
      </w:r>
      <w:r>
        <w:t xml:space="preserve"> = </w:t>
      </w:r>
      <w:proofErr w:type="gramStart"/>
      <w:r w:rsidRPr="00446F4C">
        <w:rPr>
          <w:rStyle w:val="CodeChar"/>
        </w:rPr>
        <w:t>First(</w:t>
      </w:r>
      <w:proofErr w:type="gramEnd"/>
      <w:r w:rsidRPr="00446F4C">
        <w:rPr>
          <w:rStyle w:val="CodeChar"/>
        </w:rPr>
        <w:t xml:space="preserve">ACC(Assoc_To_BCCP_ID).DEN) + “. “ + </w:t>
      </w:r>
      <w:proofErr w:type="gramStart"/>
      <w:r w:rsidRPr="00446F4C">
        <w:rPr>
          <w:rStyle w:val="CodeChar"/>
        </w:rPr>
        <w:t>BCCP(</w:t>
      </w:r>
      <w:proofErr w:type="gramEnd"/>
      <w:r w:rsidRPr="00446F4C">
        <w:rPr>
          <w:rStyle w:val="CodeChar"/>
        </w:rPr>
        <w:t>Assoc_To_BCCP_ID).DEN</w:t>
      </w:r>
    </w:p>
    <w:p w:rsidR="008854FE" w:rsidRDefault="007A4EF2" w:rsidP="007A4EF2">
      <w:pPr>
        <w:pStyle w:val="Heading5"/>
      </w:pPr>
      <w:bookmarkStart w:id="115" w:name="_Ref395279750"/>
      <w:bookmarkStart w:id="116" w:name="_Toc409507525"/>
      <w:r>
        <w:t>Populate the BCCP table for xsd</w:t>
      </w:r>
      <w:proofErr w:type="gramStart"/>
      <w:r>
        <w:t>:attribute</w:t>
      </w:r>
      <w:bookmarkEnd w:id="115"/>
      <w:bookmarkEnd w:id="116"/>
      <w:proofErr w:type="gramEnd"/>
    </w:p>
    <w:p w:rsidR="00182E51" w:rsidRDefault="00182E51" w:rsidP="00182E51">
      <w:r>
        <w:t xml:space="preserve">XPATH expressions below assume the context is an </w:t>
      </w:r>
      <w:r w:rsidRPr="00182E51">
        <w:rPr>
          <w:rStyle w:val="CodeChar"/>
        </w:rPr>
        <w:t>xsd</w:t>
      </w:r>
      <w:proofErr w:type="gramStart"/>
      <w:r w:rsidRPr="00182E51">
        <w:rPr>
          <w:rStyle w:val="CodeChar"/>
        </w:rPr>
        <w:t>:attribute</w:t>
      </w:r>
      <w:proofErr w:type="gramEnd"/>
      <w:r>
        <w:t>.</w:t>
      </w:r>
    </w:p>
    <w:p w:rsidR="00182E51" w:rsidRPr="00182E51" w:rsidRDefault="00182E51" w:rsidP="00182E51"/>
    <w:p w:rsidR="00182E51" w:rsidRDefault="00182E51" w:rsidP="00182E51">
      <w:r w:rsidRPr="00D275DC">
        <w:rPr>
          <w:rStyle w:val="CodeChar"/>
        </w:rPr>
        <w:t>BCCP_ID</w:t>
      </w:r>
      <w:r>
        <w:t xml:space="preserve"> = Auto-generate database key.</w:t>
      </w:r>
    </w:p>
    <w:p w:rsidR="00182E51" w:rsidRDefault="00182E51" w:rsidP="00182E51">
      <w:r w:rsidRPr="00D275DC">
        <w:rPr>
          <w:rStyle w:val="CodeChar"/>
        </w:rPr>
        <w:t>BCCP_GUID</w:t>
      </w:r>
      <w:r>
        <w:t xml:space="preserve"> = </w:t>
      </w:r>
      <w:commentRangeStart w:id="117"/>
      <w:r w:rsidR="00791521">
        <w:t>Generate a new GUID</w:t>
      </w:r>
      <w:commentRangeEnd w:id="117"/>
      <w:r w:rsidR="00791521">
        <w:rPr>
          <w:rStyle w:val="CommentReference"/>
        </w:rPr>
        <w:commentReference w:id="117"/>
      </w:r>
      <w:r>
        <w:t>.</w:t>
      </w:r>
    </w:p>
    <w:p w:rsidR="00182E51" w:rsidRDefault="00182E51" w:rsidP="00182E51">
      <w:r w:rsidRPr="00D275DC">
        <w:rPr>
          <w:rStyle w:val="CodeChar"/>
        </w:rPr>
        <w:t>Property_Term</w:t>
      </w:r>
      <w:r>
        <w:t xml:space="preserve"> = Get from </w:t>
      </w:r>
      <w:proofErr w:type="gramStart"/>
      <w:r w:rsidRPr="00D275DC">
        <w:rPr>
          <w:rStyle w:val="CodeChar"/>
        </w:rPr>
        <w:t>SpaceSeparate(</w:t>
      </w:r>
      <w:proofErr w:type="gramEnd"/>
      <w:r w:rsidR="00F452EE">
        <w:rPr>
          <w:rStyle w:val="CodeChar"/>
        </w:rPr>
        <w:t>.</w:t>
      </w:r>
      <w:r w:rsidRPr="00D275DC">
        <w:rPr>
          <w:rStyle w:val="CodeChar"/>
        </w:rPr>
        <w:t>/@name</w:t>
      </w:r>
      <w:r>
        <w:rPr>
          <w:rStyle w:val="CodeChar"/>
        </w:rPr>
        <w:t>)</w:t>
      </w:r>
      <w:r w:rsidRPr="00981F22">
        <w:t xml:space="preserve"> and then replace the</w:t>
      </w:r>
      <w:r>
        <w:rPr>
          <w:rStyle w:val="CodeChar"/>
        </w:rPr>
        <w:t xml:space="preserve"> “ID” </w:t>
      </w:r>
      <w:r w:rsidRPr="00981F22">
        <w:t xml:space="preserve">token with </w:t>
      </w:r>
      <w:r w:rsidR="00791521" w:rsidRPr="00791521">
        <w:rPr>
          <w:rStyle w:val="CodeChar"/>
        </w:rPr>
        <w:t>“</w:t>
      </w:r>
      <w:r w:rsidRPr="00791521">
        <w:rPr>
          <w:rStyle w:val="CodeChar"/>
        </w:rPr>
        <w:t>Identifier</w:t>
      </w:r>
      <w:r w:rsidR="00791521" w:rsidRPr="00791521">
        <w:rPr>
          <w:rStyle w:val="CodeChar"/>
        </w:rPr>
        <w:t>”</w:t>
      </w:r>
      <w:r>
        <w:t xml:space="preserve">. </w:t>
      </w:r>
    </w:p>
    <w:p w:rsidR="00182E51" w:rsidRDefault="00182E51" w:rsidP="00182E51">
      <w:r w:rsidRPr="00D275DC">
        <w:rPr>
          <w:rStyle w:val="CodeChar"/>
        </w:rPr>
        <w:t>BDT_ID</w:t>
      </w:r>
      <w:r>
        <w:t xml:space="preserve"> = </w:t>
      </w:r>
      <w:r w:rsidR="00D133B1">
        <w:t xml:space="preserve">Foreign key to the </w:t>
      </w:r>
      <w:r w:rsidR="00D133B1" w:rsidRPr="00D275DC">
        <w:rPr>
          <w:rStyle w:val="CodeChar"/>
        </w:rPr>
        <w:t>DT.DT_ID</w:t>
      </w:r>
      <w:r w:rsidR="00D133B1">
        <w:t xml:space="preserve">. </w:t>
      </w:r>
      <w:proofErr w:type="gramStart"/>
      <w:r w:rsidR="00D133B1" w:rsidRPr="00D275DC">
        <w:rPr>
          <w:rStyle w:val="CodeChar"/>
        </w:rPr>
        <w:t>IdOf(</w:t>
      </w:r>
      <w:proofErr w:type="gramEnd"/>
      <w:r w:rsidR="00D133B1" w:rsidRPr="00D275DC">
        <w:rPr>
          <w:rStyle w:val="CodeChar"/>
        </w:rPr>
        <w:t>./@type</w:t>
      </w:r>
      <w:r w:rsidR="00D133B1">
        <w:rPr>
          <w:rStyle w:val="CodeChar"/>
        </w:rPr>
        <w:t>)</w:t>
      </w:r>
      <w:r w:rsidR="00D133B1">
        <w:t xml:space="preserve">. Use the </w:t>
      </w:r>
      <w:proofErr w:type="gramStart"/>
      <w:r w:rsidR="00AC4006" w:rsidRPr="00AC4006">
        <w:rPr>
          <w:rStyle w:val="CodeChar"/>
        </w:rPr>
        <w:t>First(</w:t>
      </w:r>
      <w:proofErr w:type="gramEnd"/>
      <w:r w:rsidR="00D133B1" w:rsidRPr="00AC4006">
        <w:rPr>
          <w:rStyle w:val="CodeChar"/>
        </w:rPr>
        <w:t>DT.DEN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D133B1" w:rsidRPr="00D133B1">
        <w:rPr>
          <w:rStyle w:val="CodeChar"/>
        </w:rPr>
        <w:t>DT</w:t>
      </w:r>
      <w:r w:rsidR="00D133B1">
        <w:t xml:space="preserve"> record.</w:t>
      </w:r>
      <w:r w:rsidR="00163F21">
        <w:t xml:space="preserve"> If there is no BDT found</w:t>
      </w:r>
      <w:r w:rsidR="00DA5EA8">
        <w:t xml:space="preserve"> report an error.</w:t>
      </w:r>
    </w:p>
    <w:p w:rsidR="00AC4006" w:rsidRDefault="00AC4006" w:rsidP="00182E51">
      <w:r w:rsidRPr="00D275DC">
        <w:rPr>
          <w:rStyle w:val="CodeChar"/>
        </w:rPr>
        <w:t>Representation_Term</w:t>
      </w:r>
      <w:r>
        <w:t xml:space="preserve"> = Get from the </w:t>
      </w:r>
      <w:r w:rsidRPr="00D275DC">
        <w:rPr>
          <w:rStyle w:val="CodeChar"/>
        </w:rPr>
        <w:t>DT.</w:t>
      </w:r>
      <w:r>
        <w:rPr>
          <w:rStyle w:val="CodeChar"/>
        </w:rPr>
        <w:t>Data_Type_Term</w:t>
      </w:r>
      <w:r>
        <w:t xml:space="preserve"> of the associated BDT found in the previous column.</w:t>
      </w:r>
    </w:p>
    <w:p w:rsidR="00182E51" w:rsidRDefault="00182E51" w:rsidP="00182E51">
      <w:r w:rsidRPr="00D275DC">
        <w:rPr>
          <w:rStyle w:val="CodeChar"/>
        </w:rPr>
        <w:t>DEN</w:t>
      </w:r>
      <w:r>
        <w:t xml:space="preserve"> = </w:t>
      </w:r>
      <w:r w:rsidRPr="00981F22">
        <w:rPr>
          <w:rStyle w:val="CodeChar"/>
        </w:rPr>
        <w:t>Property_Term</w:t>
      </w:r>
      <w:r w:rsidR="00A459F4">
        <w:rPr>
          <w:rStyle w:val="CodeChar"/>
        </w:rPr>
        <w:t xml:space="preserve"> + “. “ + Representation_Term</w:t>
      </w:r>
    </w:p>
    <w:p w:rsidR="00182E51" w:rsidRDefault="00182E51" w:rsidP="00182E51">
      <w:r w:rsidRPr="00D275DC">
        <w:rPr>
          <w:rStyle w:val="CodeChar"/>
        </w:rPr>
        <w:t>Definition</w:t>
      </w:r>
      <w:r>
        <w:t xml:space="preserve"> = </w:t>
      </w:r>
      <w:r w:rsidRPr="00E402B3">
        <w:rPr>
          <w:rStyle w:val="CodeChar"/>
        </w:rPr>
        <w:t>./xsd:annotation/xsd:documentation</w:t>
      </w:r>
      <w:r w:rsidR="00D133B1" w:rsidRPr="00D133B1">
        <w:t>, if exists</w:t>
      </w:r>
      <w:r w:rsidRPr="00D133B1">
        <w:t>.</w:t>
      </w:r>
    </w:p>
    <w:p w:rsidR="00182E51" w:rsidRDefault="00182E51" w:rsidP="00182E51">
      <w:r w:rsidRPr="00112B28">
        <w:rPr>
          <w:rStyle w:val="CodeChar"/>
        </w:rPr>
        <w:t>Created_By_User_ID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Last_Updated_By_User_ID</w:t>
      </w:r>
      <w:r>
        <w:t xml:space="preserve"> = </w:t>
      </w:r>
      <w:r w:rsidRPr="00112B28">
        <w:rPr>
          <w:rStyle w:val="CodeChar"/>
        </w:rPr>
        <w:t>“</w:t>
      </w:r>
      <w:r>
        <w:rPr>
          <w:rStyle w:val="CodeChar"/>
        </w:rPr>
        <w:t>oagis</w:t>
      </w:r>
      <w:r w:rsidRPr="00112B28">
        <w:rPr>
          <w:rStyle w:val="CodeChar"/>
        </w:rPr>
        <w:t>”</w:t>
      </w:r>
      <w:r>
        <w:t>.</w:t>
      </w:r>
    </w:p>
    <w:p w:rsidR="00182E51" w:rsidRDefault="00182E51" w:rsidP="00182E51">
      <w:r w:rsidRPr="00112B28">
        <w:rPr>
          <w:rStyle w:val="CodeChar"/>
        </w:rPr>
        <w:t>Creation_Timestamp</w:t>
      </w:r>
      <w:r>
        <w:t xml:space="preserve"> = </w:t>
      </w:r>
      <w:r w:rsidRPr="00112B28">
        <w:t>Current time</w:t>
      </w:r>
      <w:r>
        <w:t>.</w:t>
      </w:r>
    </w:p>
    <w:p w:rsidR="008854FE" w:rsidRDefault="00182E51" w:rsidP="00182E51">
      <w:r w:rsidRPr="00112B28">
        <w:rPr>
          <w:rStyle w:val="CodeChar"/>
        </w:rPr>
        <w:t>Last_Update_Timestamp</w:t>
      </w:r>
      <w:r>
        <w:t xml:space="preserve"> = Same as </w:t>
      </w:r>
      <w:r w:rsidRPr="00112B28">
        <w:rPr>
          <w:rStyle w:val="CodeChar"/>
        </w:rPr>
        <w:t>Creation_Timestamp</w:t>
      </w:r>
      <w:r>
        <w:t>.</w:t>
      </w:r>
    </w:p>
    <w:p w:rsidR="00882DDC" w:rsidRDefault="00882DDC" w:rsidP="00882DDC">
      <w:pPr>
        <w:pStyle w:val="Heading4"/>
      </w:pPr>
      <w:bookmarkStart w:id="118" w:name="_Toc409507526"/>
      <w:r>
        <w:t>Create ASCCPs for all Extension ACCs</w:t>
      </w:r>
      <w:bookmarkEnd w:id="118"/>
    </w:p>
    <w:p w:rsidR="003A27FD" w:rsidRPr="00730231" w:rsidRDefault="003A27FD" w:rsidP="003A27FD">
      <w:pPr>
        <w:overflowPunct/>
        <w:autoSpaceDE/>
        <w:autoSpaceDN/>
        <w:adjustRightInd/>
        <w:textAlignment w:val="auto"/>
        <w:rPr>
          <w:rFonts w:ascii="Arial" w:hAnsi="Arial" w:cs="Arial"/>
          <w:color w:val="000000"/>
          <w:sz w:val="18"/>
          <w:szCs w:val="18"/>
          <w:lang w:bidi="th-TH"/>
        </w:rPr>
      </w:pPr>
    </w:p>
    <w:p w:rsidR="003A27FD" w:rsidRPr="003A27FD" w:rsidRDefault="00882DDC" w:rsidP="003A27FD">
      <w:r>
        <w:t>This is a place holder. This can be done later when we want to export the OAGIS model.</w:t>
      </w:r>
    </w:p>
    <w:p w:rsidR="0014329D" w:rsidRDefault="0014329D" w:rsidP="0014329D">
      <w:pPr>
        <w:pStyle w:val="Heading3"/>
      </w:pPr>
      <w:bookmarkStart w:id="119" w:name="_Toc409507527"/>
      <w:r>
        <w:t>Verify the OAGIS 10 Model import</w:t>
      </w:r>
      <w:bookmarkEnd w:id="119"/>
    </w:p>
    <w:p w:rsidR="00150F71" w:rsidRDefault="00150F71" w:rsidP="00150F71">
      <w:pPr>
        <w:pStyle w:val="Heading4"/>
      </w:pPr>
      <w:bookmarkStart w:id="120" w:name="_Toc409507528"/>
      <w:r>
        <w:t>Checksum verification</w:t>
      </w:r>
      <w:bookmarkEnd w:id="120"/>
    </w:p>
    <w:p w:rsidR="00150F71" w:rsidRDefault="00150F71" w:rsidP="00150F71">
      <w:r>
        <w:t>The total number of each entity type in the database is checked against those obtained from running the XPATH query in the XML Spy. The table below summarizes the numbers.</w:t>
      </w:r>
    </w:p>
    <w:p w:rsidR="0033677A" w:rsidRDefault="0033677A" w:rsidP="00150F71"/>
    <w:p w:rsidR="0033677A" w:rsidRPr="0033677A" w:rsidRDefault="0033677A" w:rsidP="0033677A">
      <w:pPr>
        <w:pStyle w:val="Caption"/>
      </w:pPr>
      <w:r>
        <w:t xml:space="preserve">Table </w:t>
      </w:r>
      <w:fldSimple w:instr=" SEQ Table \* ARABIC ">
        <w:r w:rsidR="00C15410">
          <w:rPr>
            <w:noProof/>
          </w:rPr>
          <w:t>1</w:t>
        </w:r>
      </w:fldSimple>
      <w:r>
        <w:t>: Quantity of each entity type</w:t>
      </w:r>
    </w:p>
    <w:tbl>
      <w:tblPr>
        <w:tblStyle w:val="TableGrid"/>
        <w:tblW w:w="0" w:type="auto"/>
        <w:tblLook w:val="04A0" w:firstRow="1" w:lastRow="0" w:firstColumn="1" w:lastColumn="0" w:noHBand="0" w:noVBand="1"/>
      </w:tblPr>
      <w:tblGrid>
        <w:gridCol w:w="983"/>
        <w:gridCol w:w="3919"/>
        <w:gridCol w:w="4674"/>
      </w:tblGrid>
      <w:tr w:rsidR="00571764" w:rsidRPr="0033677A" w:rsidTr="0033677A">
        <w:tc>
          <w:tcPr>
            <w:tcW w:w="968" w:type="dxa"/>
          </w:tcPr>
          <w:p w:rsidR="00571764" w:rsidRPr="0033677A" w:rsidRDefault="0033677A" w:rsidP="00150F71">
            <w:pPr>
              <w:rPr>
                <w:b/>
                <w:bCs/>
              </w:rPr>
            </w:pPr>
            <w:r w:rsidRPr="0033677A">
              <w:rPr>
                <w:b/>
                <w:bCs/>
              </w:rPr>
              <w:t>Quantity</w:t>
            </w:r>
          </w:p>
        </w:tc>
        <w:tc>
          <w:tcPr>
            <w:tcW w:w="3934" w:type="dxa"/>
          </w:tcPr>
          <w:p w:rsidR="00571764" w:rsidRPr="0033677A" w:rsidRDefault="00571764" w:rsidP="00150F71">
            <w:pPr>
              <w:rPr>
                <w:b/>
                <w:bCs/>
              </w:rPr>
            </w:pPr>
            <w:r w:rsidRPr="0033677A">
              <w:rPr>
                <w:b/>
                <w:bCs/>
              </w:rPr>
              <w:t>Description</w:t>
            </w:r>
          </w:p>
        </w:tc>
        <w:tc>
          <w:tcPr>
            <w:tcW w:w="4674" w:type="dxa"/>
          </w:tcPr>
          <w:p w:rsidR="00571764" w:rsidRPr="0033677A" w:rsidRDefault="00571764" w:rsidP="00150F71">
            <w:pPr>
              <w:rPr>
                <w:b/>
                <w:bCs/>
              </w:rPr>
            </w:pPr>
            <w:r w:rsidRPr="0033677A">
              <w:rPr>
                <w:b/>
                <w:bCs/>
              </w:rPr>
              <w:t>XPATH Expression</w:t>
            </w:r>
          </w:p>
        </w:tc>
      </w:tr>
      <w:tr w:rsidR="00571764" w:rsidTr="0033677A">
        <w:tc>
          <w:tcPr>
            <w:tcW w:w="968" w:type="dxa"/>
          </w:tcPr>
          <w:p w:rsidR="00FF3B14" w:rsidRDefault="00FF3B14" w:rsidP="00E45E30">
            <w:r>
              <w:t xml:space="preserve">3657 </w:t>
            </w:r>
          </w:p>
        </w:tc>
        <w:tc>
          <w:tcPr>
            <w:tcW w:w="3934" w:type="dxa"/>
          </w:tcPr>
          <w:p w:rsidR="00571764" w:rsidRDefault="00571764" w:rsidP="00150F71">
            <w:r>
              <w:t>Number of ACCs. Types in OAGIS.xsd and OAGIS-Nouns.xsd are excluded.</w:t>
            </w:r>
          </w:p>
        </w:tc>
        <w:tc>
          <w:tcPr>
            <w:tcW w:w="4674" w:type="dxa"/>
          </w:tcPr>
          <w:p w:rsidR="00571764" w:rsidRDefault="00F05B5A" w:rsidP="00571764">
            <w:pPr>
              <w:pStyle w:val="Code"/>
            </w:pPr>
            <w:r>
              <w:t>c</w:t>
            </w:r>
            <w:r w:rsidR="00571764">
              <w:t>ount(xsd:schema/xsd:complexType[count(xsd:simpleContent) = 0])</w:t>
            </w:r>
          </w:p>
        </w:tc>
      </w:tr>
      <w:tr w:rsidR="00571764" w:rsidTr="0033677A">
        <w:tc>
          <w:tcPr>
            <w:tcW w:w="968" w:type="dxa"/>
          </w:tcPr>
          <w:p w:rsidR="00276799" w:rsidRDefault="009C3E12" w:rsidP="00E45E30">
            <w:pPr>
              <w:tabs>
                <w:tab w:val="left" w:pos="680"/>
              </w:tabs>
            </w:pPr>
            <w:r>
              <w:t>4268</w:t>
            </w:r>
            <w:r w:rsidR="00276799">
              <w:t xml:space="preserve"> </w:t>
            </w:r>
          </w:p>
        </w:tc>
        <w:tc>
          <w:tcPr>
            <w:tcW w:w="3934" w:type="dxa"/>
          </w:tcPr>
          <w:p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rsidTr="0033677A">
        <w:tc>
          <w:tcPr>
            <w:tcW w:w="968" w:type="dxa"/>
          </w:tcPr>
          <w:p w:rsidR="00623619" w:rsidRDefault="00623619" w:rsidP="00E45E30">
            <w:r>
              <w:t>7</w:t>
            </w:r>
            <w:r w:rsidR="00E45E30">
              <w:t>164</w:t>
            </w:r>
          </w:p>
        </w:tc>
        <w:tc>
          <w:tcPr>
            <w:tcW w:w="3934" w:type="dxa"/>
          </w:tcPr>
          <w:p w:rsidR="00571764" w:rsidRDefault="00F05B5A" w:rsidP="00F05B5A">
            <w:r>
              <w:t xml:space="preserve">Number of ASCC and BCC. Exclude element references in OAGIS.xsd and OAGIS-Nouns.xsd. Local elements are included. </w:t>
            </w:r>
            <w:r>
              <w:lastRenderedPageBreak/>
              <w:t>Attributes are include</w:t>
            </w:r>
            <w:r w:rsidR="0033677A">
              <w:t>d</w:t>
            </w:r>
            <w:r>
              <w:t xml:space="preserve">. </w:t>
            </w:r>
          </w:p>
        </w:tc>
        <w:tc>
          <w:tcPr>
            <w:tcW w:w="4674" w:type="dxa"/>
          </w:tcPr>
          <w:p w:rsidR="00F05B5A" w:rsidRPr="0087773E" w:rsidRDefault="00A20C59" w:rsidP="0087773E">
            <w:pPr>
              <w:pStyle w:val="Code"/>
            </w:pPr>
            <w:r w:rsidRPr="0087773E">
              <w:rPr>
                <w:rFonts w:eastAsiaTheme="minorEastAsia"/>
                <w:highlight w:val="white"/>
              </w:rPr>
              <w:lastRenderedPageBreak/>
              <w:t xml:space="preserve">count(//xsd:element[count(@ref) = 1]) + </w:t>
            </w:r>
            <w:r w:rsidR="0087773E" w:rsidRPr="0087773E">
              <w:rPr>
                <w:rFonts w:eastAsiaTheme="minorEastAsia"/>
                <w:highlight w:val="white"/>
              </w:rPr>
              <w:t xml:space="preserve">count(//xsd:element[count(@name) = 1 and name(..) != </w:t>
            </w:r>
            <w:r w:rsidR="0087773E" w:rsidRPr="0087773E">
              <w:rPr>
                <w:rFonts w:eastAsiaTheme="minorEastAsia"/>
                <w:highlight w:val="white"/>
              </w:rPr>
              <w:lastRenderedPageBreak/>
              <w:t xml:space="preserve">'xsd:schema'])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bl>
    <w:p w:rsidR="00150F71" w:rsidRDefault="00150F71" w:rsidP="00150F71"/>
    <w:p w:rsidR="00571764" w:rsidRDefault="0033677A" w:rsidP="00150F71">
      <w:r>
        <w:t>In addition to checking quantity of each entity type, the GUIDs are also checked. The table below summarizes the XPATH query used to pull the GUIDs for each entity type.</w:t>
      </w:r>
    </w:p>
    <w:p w:rsidR="0033677A" w:rsidRDefault="0033677A" w:rsidP="00150F71"/>
    <w:tbl>
      <w:tblPr>
        <w:tblStyle w:val="TableGrid"/>
        <w:tblW w:w="0" w:type="auto"/>
        <w:tblLook w:val="04A0" w:firstRow="1" w:lastRow="0" w:firstColumn="1" w:lastColumn="0" w:noHBand="0" w:noVBand="1"/>
      </w:tblPr>
      <w:tblGrid>
        <w:gridCol w:w="2898"/>
        <w:gridCol w:w="6678"/>
      </w:tblGrid>
      <w:tr w:rsidR="0033677A" w:rsidTr="0033677A">
        <w:tc>
          <w:tcPr>
            <w:tcW w:w="2898" w:type="dxa"/>
          </w:tcPr>
          <w:p w:rsidR="0033677A" w:rsidRDefault="0033677A" w:rsidP="00150F71">
            <w:r>
              <w:t>Description</w:t>
            </w:r>
          </w:p>
        </w:tc>
        <w:tc>
          <w:tcPr>
            <w:tcW w:w="6678" w:type="dxa"/>
          </w:tcPr>
          <w:p w:rsidR="0033677A" w:rsidRDefault="0033677A" w:rsidP="00150F71">
            <w:r>
              <w:t>XPATH Expression</w:t>
            </w:r>
          </w:p>
        </w:tc>
      </w:tr>
      <w:tr w:rsidR="0033677A" w:rsidTr="0033677A">
        <w:tc>
          <w:tcPr>
            <w:tcW w:w="2898" w:type="dxa"/>
          </w:tcPr>
          <w:p w:rsidR="0033677A" w:rsidRDefault="0033677A" w:rsidP="00150F71">
            <w:r>
              <w:t>ACCs. Types in OAGIS.xsd and OAGIS-Nouns.xsd are excluded.</w:t>
            </w:r>
          </w:p>
        </w:tc>
        <w:tc>
          <w:tcPr>
            <w:tcW w:w="6678" w:type="dxa"/>
          </w:tcPr>
          <w:p w:rsidR="0033677A" w:rsidRDefault="00267870" w:rsidP="00267870">
            <w:pPr>
              <w:pStyle w:val="Code"/>
            </w:pPr>
            <w:r>
              <w:t>xsd:schema/xsd:complexType[count(xsd:simpleContent) = 0]/@id</w:t>
            </w:r>
          </w:p>
        </w:tc>
      </w:tr>
      <w:tr w:rsidR="0033677A" w:rsidTr="0033677A">
        <w:tc>
          <w:tcPr>
            <w:tcW w:w="2898" w:type="dxa"/>
          </w:tcPr>
          <w:p w:rsidR="0033677A" w:rsidRDefault="0033677A" w:rsidP="00150F71">
            <w:r>
              <w:t>ASCCPs and BCCPs</w:t>
            </w:r>
          </w:p>
        </w:tc>
        <w:tc>
          <w:tcPr>
            <w:tcW w:w="6678" w:type="dxa"/>
          </w:tcPr>
          <w:p w:rsidR="00267870" w:rsidRDefault="00267870" w:rsidP="00267870">
            <w:pPr>
              <w:pStyle w:val="Code"/>
            </w:pPr>
            <w:r>
              <w:t>xsd:schema/xsd:element/@id</w:t>
            </w:r>
          </w:p>
          <w:p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rsidTr="00140D7D">
        <w:trPr>
          <w:trHeight w:val="1106"/>
        </w:trPr>
        <w:tc>
          <w:tcPr>
            <w:tcW w:w="2898" w:type="dxa"/>
          </w:tcPr>
          <w:p w:rsidR="0033677A" w:rsidRDefault="0033677A" w:rsidP="00150F71">
            <w:r>
              <w:t xml:space="preserve">ASCCs and BCCs. </w:t>
            </w:r>
          </w:p>
        </w:tc>
        <w:tc>
          <w:tcPr>
            <w:tcW w:w="6678" w:type="dxa"/>
          </w:tcPr>
          <w:p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rsidR="0033677A" w:rsidRDefault="009A0163" w:rsidP="008869BF">
            <w:pPr>
              <w:pStyle w:val="Code"/>
            </w:pPr>
            <w:r w:rsidRPr="0087773E">
              <w:rPr>
                <w:rFonts w:eastAsiaTheme="minorEastAsia"/>
                <w:highlight w:val="white"/>
              </w:rPr>
              <w:t>//xsd:attribute[name(</w:t>
            </w:r>
            <w:proofErr w:type="gramStart"/>
            <w:r w:rsidRPr="0087773E">
              <w:rPr>
                <w:rFonts w:eastAsiaTheme="minorEastAsia"/>
                <w:highlight w:val="white"/>
              </w:rPr>
              <w:t>..</w:t>
            </w:r>
            <w:proofErr w:type="gramEnd"/>
            <w:r w:rsidRPr="0087773E">
              <w:rPr>
                <w:rFonts w:eastAsiaTheme="minorEastAsia"/>
                <w:highlight w:val="white"/>
              </w:rPr>
              <w:t xml:space="preserv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rsidR="0033677A" w:rsidRDefault="0033677A" w:rsidP="00150F71"/>
    <w:p w:rsidR="008F4D7E" w:rsidRDefault="008F4D7E" w:rsidP="00150F71">
      <w:r>
        <w:t>There are some mismatches between the number of GUIDs found and the number of entities found. This is because there are some entities with missing GUIDs.</w:t>
      </w:r>
    </w:p>
    <w:p w:rsidR="00140D7D" w:rsidRDefault="00B8404D" w:rsidP="008F4D7E">
      <w:pPr>
        <w:pStyle w:val="ListParagraph"/>
        <w:numPr>
          <w:ilvl w:val="0"/>
          <w:numId w:val="4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w:t>
      </w:r>
      <w:proofErr w:type="gramStart"/>
      <w:r w:rsidR="00910F91" w:rsidRPr="00910F91">
        <w:rPr>
          <w:rStyle w:val="CodeChar"/>
        </w:rPr>
        <w:t>:schema</w:t>
      </w:r>
      <w:proofErr w:type="gramEnd"/>
      <w:r w:rsidR="00910F91" w:rsidRPr="00910F91">
        <w:rPr>
          <w:rStyle w:val="CodeChar"/>
        </w:rPr>
        <w:t>/xsd:element[count(@id) = 0]</w:t>
      </w:r>
      <w:r w:rsidR="00910F91">
        <w:t>.</w:t>
      </w:r>
    </w:p>
    <w:p w:rsidR="008F4D7E" w:rsidRDefault="008F4D7E" w:rsidP="008F4D7E">
      <w:pPr>
        <w:pStyle w:val="ListParagraph"/>
        <w:numPr>
          <w:ilvl w:val="0"/>
          <w:numId w:val="40"/>
        </w:numPr>
      </w:pPr>
      <w:r>
        <w:t xml:space="preserve">There are two attributes with no GUID. Use this query to find those: </w:t>
      </w:r>
      <w:r w:rsidRPr="008F4D7E">
        <w:rPr>
          <w:rStyle w:val="CodeChar"/>
          <w:rFonts w:eastAsiaTheme="minorEastAsia"/>
          <w:highlight w:val="white"/>
        </w:rPr>
        <w:t>//xsd:attribute[name(</w:t>
      </w:r>
      <w:proofErr w:type="gramStart"/>
      <w:r w:rsidRPr="008F4D7E">
        <w:rPr>
          <w:rStyle w:val="CodeChar"/>
          <w:rFonts w:eastAsiaTheme="minorEastAsia"/>
          <w:highlight w:val="white"/>
        </w:rPr>
        <w:t>..</w:t>
      </w:r>
      <w:proofErr w:type="gramEnd"/>
      <w:r w:rsidRPr="008F4D7E">
        <w:rPr>
          <w:rStyle w:val="CodeChar"/>
          <w:rFonts w:eastAsiaTheme="minorEastAsia"/>
          <w:highlight w:val="white"/>
        </w:rPr>
        <w:t>/..) != 'xsd:simpleContent' and count(@id) = 0]</w:t>
      </w:r>
    </w:p>
    <w:p w:rsidR="008F4D7E" w:rsidRDefault="008F4D7E" w:rsidP="008F4D7E">
      <w:pPr>
        <w:pStyle w:val="ListParagraph"/>
        <w:numPr>
          <w:ilvl w:val="0"/>
          <w:numId w:val="4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rsidR="008F4D7E" w:rsidRDefault="008F4D7E" w:rsidP="00150F71"/>
    <w:p w:rsidR="00150F71" w:rsidRDefault="00150F71" w:rsidP="00150F71"/>
    <w:p w:rsidR="00150F71" w:rsidRPr="00150F71" w:rsidRDefault="00150F71" w:rsidP="00150F71">
      <w:pPr>
        <w:pStyle w:val="Heading4"/>
      </w:pPr>
      <w:bookmarkStart w:id="121" w:name="_Toc409507529"/>
      <w:r>
        <w:t>Content verification</w:t>
      </w:r>
      <w:bookmarkEnd w:id="121"/>
    </w:p>
    <w:p w:rsidR="00150F71" w:rsidRDefault="00150F71" w:rsidP="008A0AC5"/>
    <w:p w:rsidR="008A0AC5" w:rsidRDefault="008A0AC5" w:rsidP="008A0AC5">
      <w:r>
        <w:t>Verification will be done through the export of OAGIS content.</w:t>
      </w:r>
    </w:p>
    <w:p w:rsidR="008A0AC5" w:rsidRDefault="008A0AC5" w:rsidP="008A0AC5"/>
    <w:p w:rsidR="00001247" w:rsidRDefault="00001247" w:rsidP="008A0AC5">
      <w:r>
        <w:t>Exporting OAGIS model is not in scope at this point, so we will validate only with OAGIS standalone schemas.</w:t>
      </w:r>
    </w:p>
    <w:p w:rsidR="00001247" w:rsidRDefault="00001247" w:rsidP="008A0AC5"/>
    <w:p w:rsidR="00001247" w:rsidRDefault="00001247" w:rsidP="008A0AC5">
      <w:r>
        <w:t>A batch program needs to be developed to export all OAGIS standalone BODs and compare them with the existing standalone BODs in the OAGIS distribution.</w:t>
      </w:r>
    </w:p>
    <w:p w:rsidR="008A0AC5" w:rsidRDefault="008A0AC5" w:rsidP="008A0AC5">
      <w:pPr>
        <w:pStyle w:val="Heading4"/>
      </w:pPr>
      <w:bookmarkStart w:id="122" w:name="_Toc409507530"/>
      <w:r>
        <w:t>Challenges</w:t>
      </w:r>
      <w:bookmarkEnd w:id="122"/>
    </w:p>
    <w:p w:rsidR="00001247" w:rsidRDefault="00001247" w:rsidP="00001247">
      <w:pPr>
        <w:pStyle w:val="ListParagraph"/>
        <w:numPr>
          <w:ilvl w:val="0"/>
          <w:numId w:val="38"/>
        </w:numPr>
      </w:pPr>
      <w:r>
        <w:t>If there is an error, possible causes can come one or more of the three sources:</w:t>
      </w:r>
    </w:p>
    <w:p w:rsidR="008A0AC5" w:rsidRDefault="00001247" w:rsidP="00001247">
      <w:pPr>
        <w:pStyle w:val="ListParagraph"/>
        <w:numPr>
          <w:ilvl w:val="1"/>
          <w:numId w:val="38"/>
        </w:numPr>
      </w:pPr>
      <w:r>
        <w:t>The OAGIS import code</w:t>
      </w:r>
    </w:p>
    <w:p w:rsidR="00001247" w:rsidRDefault="00001247" w:rsidP="00001247">
      <w:pPr>
        <w:pStyle w:val="ListParagraph"/>
        <w:numPr>
          <w:ilvl w:val="1"/>
          <w:numId w:val="38"/>
        </w:numPr>
      </w:pPr>
      <w:r>
        <w:t>The standalone export code</w:t>
      </w:r>
    </w:p>
    <w:p w:rsidR="00001247" w:rsidRDefault="00001247" w:rsidP="00001247">
      <w:pPr>
        <w:pStyle w:val="ListParagraph"/>
        <w:numPr>
          <w:ilvl w:val="1"/>
          <w:numId w:val="38"/>
        </w:numPr>
      </w:pPr>
      <w:r>
        <w:t>The standalone schema generator code which generates the standalone schemas in the OAGIS distribution</w:t>
      </w:r>
    </w:p>
    <w:p w:rsidR="0036519E" w:rsidRDefault="00001247" w:rsidP="00001247">
      <w:pPr>
        <w:pStyle w:val="ListParagraph"/>
        <w:numPr>
          <w:ilvl w:val="0"/>
          <w:numId w:val="38"/>
        </w:numPr>
      </w:pPr>
      <w:r>
        <w:t>The global element and type declarations ma</w:t>
      </w:r>
      <w:r w:rsidR="0036519E">
        <w:t xml:space="preserve">y not be in the same order between the </w:t>
      </w:r>
      <w:proofErr w:type="gramStart"/>
      <w:r w:rsidR="0036519E">
        <w:t>source</w:t>
      </w:r>
      <w:proofErr w:type="gramEnd"/>
      <w:r w:rsidR="0036519E">
        <w:t xml:space="preserve"> (the exported standalone schema) and target (the standalone schema in the distribution). This difference is semantically indifferent.</w:t>
      </w:r>
    </w:p>
    <w:p w:rsidR="0036519E" w:rsidRDefault="0036519E" w:rsidP="00001247">
      <w:pPr>
        <w:pStyle w:val="ListParagraph"/>
        <w:numPr>
          <w:ilvl w:val="0"/>
          <w:numId w:val="38"/>
        </w:numPr>
      </w:pPr>
      <w:r>
        <w:t>The attribute declaration is also order insignificant.</w:t>
      </w:r>
    </w:p>
    <w:p w:rsidR="00240186" w:rsidRDefault="0036519E" w:rsidP="00001247">
      <w:pPr>
        <w:pStyle w:val="ListParagraph"/>
        <w:numPr>
          <w:ilvl w:val="0"/>
          <w:numId w:val="38"/>
        </w:numPr>
      </w:pPr>
      <w:r>
        <w:t>Export logic for documentation may be different (more advance) than the documentation generated in the distribution schemas.</w:t>
      </w:r>
    </w:p>
    <w:p w:rsidR="00001247" w:rsidRDefault="0036519E" w:rsidP="00240186">
      <w:pPr>
        <w:pStyle w:val="Heading4"/>
      </w:pPr>
      <w:r>
        <w:lastRenderedPageBreak/>
        <w:t xml:space="preserve"> </w:t>
      </w:r>
      <w:bookmarkStart w:id="123" w:name="_Toc409507531"/>
      <w:r w:rsidR="00240186">
        <w:t>Methods to address the challenges</w:t>
      </w:r>
      <w:bookmarkEnd w:id="123"/>
    </w:p>
    <w:p w:rsidR="00240186" w:rsidRPr="00240186" w:rsidRDefault="00240186" w:rsidP="00657575"/>
    <w:p w:rsidR="00294829" w:rsidRDefault="00294829" w:rsidP="00EF6FC8">
      <w:pPr>
        <w:pStyle w:val="Heading2"/>
      </w:pPr>
      <w:bookmarkStart w:id="124" w:name="_Toc409507532"/>
      <w:bookmarkStart w:id="125" w:name="_Ref409507777"/>
      <w:bookmarkStart w:id="126" w:name="_Ref409509840"/>
      <w:bookmarkStart w:id="127" w:name="_Ref409510232"/>
      <w:bookmarkStart w:id="128" w:name="_Ref409513278"/>
      <w:bookmarkStart w:id="129" w:name="_Ref409513535"/>
      <w:bookmarkStart w:id="130" w:name="_Ref409513583"/>
      <w:bookmarkStart w:id="131" w:name="_Ref410034266"/>
      <w:bookmarkStart w:id="132" w:name="_Ref410043334"/>
      <w:bookmarkStart w:id="133" w:name="_Ref410044174"/>
      <w:bookmarkStart w:id="134" w:name="_Ref410105192"/>
      <w:bookmarkStart w:id="135" w:name="_Ref410105428"/>
      <w:bookmarkStart w:id="136" w:name="_Ref410111412"/>
      <w:r>
        <w:t>Application Home Screen</w:t>
      </w:r>
      <w:bookmarkEnd w:id="124"/>
      <w:bookmarkEnd w:id="125"/>
      <w:bookmarkEnd w:id="126"/>
      <w:bookmarkEnd w:id="127"/>
      <w:bookmarkEnd w:id="128"/>
      <w:bookmarkEnd w:id="129"/>
      <w:bookmarkEnd w:id="130"/>
      <w:bookmarkEnd w:id="131"/>
      <w:bookmarkEnd w:id="132"/>
      <w:bookmarkEnd w:id="133"/>
      <w:bookmarkEnd w:id="134"/>
      <w:bookmarkEnd w:id="135"/>
      <w:bookmarkEnd w:id="136"/>
    </w:p>
    <w:p w:rsidR="00294829" w:rsidRDefault="00294829" w:rsidP="00294829">
      <w:r>
        <w:t>Create a menu page of everything a use</w:t>
      </w:r>
      <w:r w:rsidR="00C335E3">
        <w:t>r</w:t>
      </w:r>
      <w:r>
        <w:t xml:space="preserve"> can do based on his/her role.</w:t>
      </w:r>
    </w:p>
    <w:p w:rsidR="005B3E38" w:rsidRDefault="006F1463" w:rsidP="00294829">
      <w:r>
        <w:t xml:space="preserve">At this point the user should be able to </w:t>
      </w:r>
      <w:r w:rsidR="005B3E38">
        <w:t>directly invoke:</w:t>
      </w:r>
    </w:p>
    <w:p w:rsidR="00D11B71" w:rsidRDefault="00D11B71" w:rsidP="00294829"/>
    <w:p w:rsidR="005B3E38" w:rsidRDefault="005B3E38" w:rsidP="00294829">
      <w:r>
        <w:t xml:space="preserve">BIEs Management: Create a top-level ABIE, Edit a top-level ABIE, </w:t>
      </w:r>
      <w:proofErr w:type="gramStart"/>
      <w:r>
        <w:t>Copy</w:t>
      </w:r>
      <w:proofErr w:type="gramEnd"/>
      <w:r>
        <w:t xml:space="preserve"> a top-level ABIE.</w:t>
      </w:r>
    </w:p>
    <w:p w:rsidR="005B3E38" w:rsidRDefault="00D11B71" w:rsidP="00294829">
      <w:r>
        <w:t xml:space="preserve">Business Context Management: Create a business context, Update a business context, and </w:t>
      </w:r>
      <w:r w:rsidR="00E42EE4">
        <w:t>Discard</w:t>
      </w:r>
      <w:r>
        <w:t xml:space="preserve"> a business context</w:t>
      </w:r>
    </w:p>
    <w:p w:rsidR="005B3E38" w:rsidRDefault="00D11B71" w:rsidP="00294829">
      <w:r>
        <w:t xml:space="preserve">Context Category Management: Create a context category, Update a context category, and </w:t>
      </w:r>
      <w:r w:rsidR="00E42EE4">
        <w:t xml:space="preserve">Discard </w:t>
      </w:r>
      <w:r>
        <w:t>a context category</w:t>
      </w:r>
    </w:p>
    <w:p w:rsidR="00D11B71" w:rsidRDefault="00D11B71" w:rsidP="00294829">
      <w:r>
        <w:t xml:space="preserve">Context Scheme Management: </w:t>
      </w:r>
      <w:r w:rsidR="0054779C">
        <w:fldChar w:fldCharType="begin"/>
      </w:r>
      <w:r w:rsidR="0054779C">
        <w:instrText xml:space="preserve"> REF _Ref408498537 \h </w:instrText>
      </w:r>
      <w:r w:rsidR="0054779C">
        <w:fldChar w:fldCharType="separate"/>
      </w:r>
      <w:r w:rsidR="00C15410">
        <w:t>Create a new context scheme</w:t>
      </w:r>
      <w:r w:rsidR="0054779C">
        <w:fldChar w:fldCharType="end"/>
      </w:r>
      <w:r w:rsidR="0054779C">
        <w:t xml:space="preserve">, </w:t>
      </w:r>
      <w:r w:rsidR="0054779C">
        <w:fldChar w:fldCharType="begin"/>
      </w:r>
      <w:r w:rsidR="0054779C">
        <w:instrText xml:space="preserve"> REF _Ref408498540 \h </w:instrText>
      </w:r>
      <w:r w:rsidR="0054779C">
        <w:fldChar w:fldCharType="separate"/>
      </w:r>
      <w:r w:rsidR="00C15410">
        <w:t>Manage context scheme value</w:t>
      </w:r>
      <w:r w:rsidR="0054779C">
        <w:fldChar w:fldCharType="end"/>
      </w:r>
      <w:r w:rsidR="0054779C">
        <w:t xml:space="preserve">, </w:t>
      </w:r>
      <w:r w:rsidR="0054779C">
        <w:fldChar w:fldCharType="begin"/>
      </w:r>
      <w:r w:rsidR="0054779C">
        <w:instrText xml:space="preserve"> REF _Ref408498541 \h </w:instrText>
      </w:r>
      <w:r w:rsidR="0054779C">
        <w:fldChar w:fldCharType="separate"/>
      </w:r>
      <w:proofErr w:type="gramStart"/>
      <w:r w:rsidR="00E42EE4">
        <w:t>Discard</w:t>
      </w:r>
      <w:proofErr w:type="gramEnd"/>
      <w:r w:rsidR="00E42EE4">
        <w:t xml:space="preserve"> a context scheme</w:t>
      </w:r>
      <w:r w:rsidR="0054779C">
        <w:fldChar w:fldCharType="end"/>
      </w:r>
    </w:p>
    <w:p w:rsidR="0054779C" w:rsidRDefault="0054779C" w:rsidP="00294829">
      <w:r>
        <w:t xml:space="preserve">Code List Management: </w:t>
      </w:r>
      <w:r>
        <w:fldChar w:fldCharType="begin"/>
      </w:r>
      <w:r>
        <w:instrText xml:space="preserve"> REF _Ref408498284 \h </w:instrText>
      </w:r>
      <w:r>
        <w:fldChar w:fldCharType="separate"/>
      </w:r>
      <w:r w:rsidR="00C15410">
        <w:t>Create a new blank BIE code list</w:t>
      </w:r>
      <w:r>
        <w:fldChar w:fldCharType="end"/>
      </w:r>
      <w:r>
        <w:t xml:space="preserve">, </w:t>
      </w:r>
      <w:r>
        <w:fldChar w:fldCharType="begin"/>
      </w:r>
      <w:r>
        <w:instrText xml:space="preserve"> REF _Ref408498291 \h </w:instrText>
      </w:r>
      <w:r>
        <w:fldChar w:fldCharType="separate"/>
      </w:r>
      <w:proofErr w:type="gramStart"/>
      <w:r w:rsidR="00C15410">
        <w:t>Create</w:t>
      </w:r>
      <w:proofErr w:type="gramEnd"/>
      <w:r w:rsidR="00C15410">
        <w:t xml:space="preserve"> a new BIE code list by restriction</w:t>
      </w:r>
      <w:r>
        <w:fldChar w:fldCharType="end"/>
      </w:r>
      <w:r>
        <w:t xml:space="preserve">, </w:t>
      </w:r>
      <w:r>
        <w:fldChar w:fldCharType="begin"/>
      </w:r>
      <w:r>
        <w:instrText xml:space="preserve"> REF _Ref408498293 \h </w:instrText>
      </w:r>
      <w:r>
        <w:fldChar w:fldCharType="separate"/>
      </w:r>
      <w:r w:rsidR="00C15410">
        <w:t>Save a working BIE code list</w:t>
      </w:r>
      <w:r>
        <w:fldChar w:fldCharType="end"/>
      </w:r>
      <w:r>
        <w:t xml:space="preserve">, and </w:t>
      </w:r>
      <w:r>
        <w:fldChar w:fldCharType="begin"/>
      </w:r>
      <w:r>
        <w:instrText xml:space="preserve"> REF _Ref408498295 \h </w:instrText>
      </w:r>
      <w:r>
        <w:fldChar w:fldCharType="separate"/>
      </w:r>
      <w:r w:rsidR="00C15410">
        <w:t>Edit a BIE code list</w:t>
      </w:r>
      <w:r>
        <w:fldChar w:fldCharType="end"/>
      </w:r>
      <w:r>
        <w:t>.</w:t>
      </w:r>
    </w:p>
    <w:p w:rsidR="005B3E38" w:rsidRDefault="005B3E38" w:rsidP="00294829"/>
    <w:p w:rsidR="00226B1A" w:rsidRPr="00294829" w:rsidRDefault="00226B1A" w:rsidP="00294829">
      <w:r>
        <w:t>For the names of the menus, we may want to make them configurable. The use case names in the following sections are default names. A deployment should map these use case names to menu names, e.g., Create a top-level ABIE = Create a standalone BOD.</w:t>
      </w:r>
    </w:p>
    <w:p w:rsidR="00EF6FC8" w:rsidRDefault="00EF6FC8" w:rsidP="00EF6FC8">
      <w:pPr>
        <w:pStyle w:val="Heading2"/>
      </w:pPr>
      <w:bookmarkStart w:id="137" w:name="_Ref404612009"/>
      <w:bookmarkStart w:id="138" w:name="_Toc409507533"/>
      <w:r>
        <w:t>BIEs Management</w:t>
      </w:r>
      <w:bookmarkEnd w:id="137"/>
      <w:bookmarkEnd w:id="138"/>
    </w:p>
    <w:p w:rsidR="00FB19E4" w:rsidRDefault="00FB19E4" w:rsidP="00FB19E4">
      <w:pPr>
        <w:pStyle w:val="Heading3"/>
      </w:pPr>
      <w:bookmarkStart w:id="139" w:name="_Toc409507534"/>
      <w:r>
        <w:t>Create a top-level ABIE (a standalone BOD)</w:t>
      </w:r>
      <w:bookmarkEnd w:id="139"/>
    </w:p>
    <w:p w:rsidR="00FB19E4" w:rsidRDefault="00FB19E4" w:rsidP="00FB19E4">
      <w:r>
        <w:rPr>
          <w:noProof/>
          <w:lang w:bidi="th-TH"/>
        </w:rPr>
        <mc:AlternateContent>
          <mc:Choice Requires="wpc">
            <w:drawing>
              <wp:inline distT="0" distB="0" distL="0" distR="0" wp14:anchorId="4E850A32" wp14:editId="60E4EC70">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g1NsQA&#10;AADaAAAADwAAAGRycy9kb3ducmV2LnhtbESPT2sCMRTE74V+h/AKXqSbVaTYrVGKoCze/NNDb4/N&#10;6+62m5c0ibr66U1B6HGYmd8ws0VvOnEiH1rLCkZZDoK4srrlWsFhv3qegggRWWNnmRRcKMBi/vgw&#10;w0LbM2/ptIu1SBAOBSpoYnSFlKFqyGDIrCNO3pf1BmOSvpba4znBTSfHef4iDbacFhp0tGyo+tkd&#10;jQL3Mdpe3eum/PadXpeldb/D5adSg6f+/Q1EpD7+h+/tUiuYwN+VdAP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YNTbEAAAA2gAAAA8AAAAAAAAAAAAAAAAAmAIAAGRycy9k&#10;b3ducmV2LnhtbFBLBQYAAAAABAAEAPUAAACJAw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692EB6" w:rsidRDefault="00692EB6"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O+8cAA&#10;AADaAAAADwAAAGRycy9kb3ducmV2LnhtbESPQWsCMRSE74X+h/AEbzVrD7JdjaLFlkJP1dLzY/NM&#10;gpuXJUnX9d83BcHjMDPfMKvN6DsxUEwusIL5rAJB3Abt2Cj4Pr491SBSRtbYBSYFV0qwWT8+rLDR&#10;4cJfNByyEQXCqUEFNue+kTK1ljymWeiJi3cK0WMuMhqpI14K3HfyuaoW0qPjsmCxp1dL7fnw6xXs&#10;d+bFtDVGu6+1c8P4c/o070pNJ+N2CSLTmO/hW/tDK1jA/5Vy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SO+8cAAAADaAAAADwAAAAAAAAAAAAAAAACYAgAAZHJzL2Rvd25y&#10;ZXYueG1sUEsFBgAAAAAEAAQA9QAAAIUDAAAAAA==&#10;" fillcolor="white [3201]" strokeweight=".5pt">
                  <v:textbox>
                    <w:txbxContent>
                      <w:p w:rsidR="00692EB6" w:rsidRDefault="00692EB6"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8basEA&#10;AADaAAAADwAAAGRycy9kb3ducmV2LnhtbESPQWsCMRSE74X+h/AKvdVse6jrahRbbCl4qornx+aZ&#10;BDcvS5Ku23/fCEKPw8x8wyxWo+/EQDG5wAqeJxUI4jZox0bBYf/xVINIGVljF5gU/FKC1fL+boGN&#10;Dhf+pmGXjSgQTg0qsDn3jZSpteQxTUJPXLxTiB5zkdFIHfFS4L6TL1X1Kj06LgsWe3q31J53P17B&#10;5s3MTFtjtJtaOzeMx9PWfCr1+DCu5yAyjfk/fGt/aQVTuF4pN0A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G2rBAAAA2gAAAA8AAAAAAAAAAAAAAAAAmAIAAGRycy9kb3du&#10;cmV2LnhtbFBLBQYAAAAABAAEAPUAAACGAwAAAAA=&#10;" fillcolor="white [3201]" strokeweight=".5pt">
                  <v:textbox>
                    <w:txbxContent>
                      <w:p w:rsidR="00692EB6" w:rsidRDefault="00692EB6"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N5d8QA&#10;AADaAAAADwAAAGRycy9kb3ducmV2LnhtbESPQWsCMRSE7wX/Q3hCbzVrD21djSKWwtIeylpRj8/N&#10;c7O4edkmqW7/vREKPQ4z8w0zW/S2FWfyoXGsYDzKQBBXTjdcK9h8vT28gAgRWWPrmBT8UoDFfHA3&#10;w1y7C5d0XsdaJAiHHBWYGLtcylAZshhGriNO3tF5izFJX0vt8ZLgtpWPWfYkLTacFgx2tDJUndY/&#10;VsHzx+nz9VD676LcGjvehb15d4VS98N+OQURqY//4b92oRVM4HYl3QA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3TeXfEAAAA2gAAAA8AAAAAAAAAAAAAAAAAmAIAAGRycy9k&#10;b3ducmV2LnhtbFBLBQYAAAAABAAEAPUAAACJAwAAAAA=&#10;" fillcolor="white [3201]" strokeweight=".5pt"/>
                <v:oval id="Oval 10" o:spid="_x0000_s1033" style="position:absolute;left:20460;top:38544;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Zz8QA&#10;AADbAAAADwAAAGRycy9kb3ducmV2LnhtbESPQWvCQBCF7wX/wzJCb3VjCyKpq4ggWCgtRrF4G7Jj&#10;EszOhuxqkn/fOQjeZnhv3vtmsepdre7UhsqzgekkAUWce1txYeB42L7NQYWIbLH2TAYGCrBajl4W&#10;mFrf8Z7uWSyUhHBI0UAZY5NqHfKSHIaJb4hFu/jWYZS1LbRtsZNwV+v3JJlphxVLQ4kNbUrKr9nN&#10;GdhXv18/mba34fphv8+n6Xr4u3TGvI779SeoSH18mh/XOyv4Qi+/yAB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YGc/EAAAA2wAAAA8AAAAAAAAAAAAAAAAAmAIAAGRycy9k&#10;b3ducmV2LnhtbFBLBQYAAAAABAAEAPUAAACJAw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V9/cEAAADbAAAADwAAAGRycy9kb3ducmV2LnhtbERPTWvCQBC9C/6HZYReRDe2VGyajYgi&#10;9Nqo4HGanSbB3dmQXWPy77uFQm/zeJ+TbQdrRE+dbxwrWC0TEMSl0w1XCs6n42IDwgdkjcYxKRjJ&#10;wzafTjJMtXvwJ/VFqEQMYZ+igjqENpXSlzVZ9EvXEkfu23UWQ4RdJXWHjxhujXxOkrW02HBsqLGl&#10;fU3lrbhbBeawe/V6fkxMMXxdX8ZCXt7GXqmn2bB7BxFoCP/iP/eHjvNX8PtLPEDm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9X39wQAAANsAAAAPAAAAAAAAAAAAAAAA&#10;AKECAABkcnMvZG93bnJldi54bWxQSwUGAAAAAAQABAD5AAAAjwM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fjisAAAADbAAAADwAAAGRycy9kb3ducmV2LnhtbERPTWvCQBC9F/oflil4KWZTxaLRVaQi&#10;eDW20OOYHZPQ3dmQ3cbk37uC4G0e73NWm94a0VHra8cKPpIUBHHhdM2lgu/TfjwH4QOyRuOYFAzk&#10;YbN+fVlhpt2Vj9TloRQxhH2GCqoQmkxKX1Rk0SeuIY7cxbUWQ4RtKXWL1xhujZyk6ae0WHNsqLCh&#10;r4qKv/zfKjC77czr931q8v78Ox1y+bMYOqVGb/12CSJQH57ih/ug4/wJ3H+JB8j1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An44rAAAAA2wAAAA8AAAAAAAAAAAAAAAAA&#10;oQIAAGRycy9kb3ducmV2LnhtbFBLBQYAAAAABAAEAPkAAACOAw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QMR8IAAADbAAAADwAAAGRycy9kb3ducmV2LnhtbERPTWvCQBC9F/wPywi9NZtaUEmzShEs&#10;obfGptDbkB2TYHY2ZrdJ2l/vCoK3ebzPSbeTacVAvWssK3iOYhDEpdUNVwq+DvunNQjnkTW2lknB&#10;HznYbmYPKSbajvxJQ+4rEULYJaig9r5LpHRlTQZdZDviwB1tb9AH2FdS9ziGcNPKRRwvpcGGQ0ON&#10;He1qKk/5r1Gw1oX+5mL3rj+qcfH/k2V4XlmlHufT2ysIT5O/i2/uTIf5L3D9JRwgNx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QMR8IAAADbAAAADwAAAAAAAAAAAAAA&#10;AAChAgAAZHJzL2Rvd25yZXYueG1sUEsFBgAAAAAEAAQA+QAAAJADA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LeZcEAAADbAAAADwAAAGRycy9kb3ducmV2LnhtbERPTWvCQBC9F/wPywi9FN3YVmmjq4hF&#10;8Nqo0OM0OybB3dmQXWPy711B8DaP9zmLVWeNaKnxlWMFk3ECgjh3uuJCwWG/HX2B8AFZo3FMCnry&#10;sFoOXhaYanflX2qzUIgYwj5FBWUIdSqlz0uy6MeuJo7cyTUWQ4RNIXWD1xhujXxPkpm0WHFsKLGm&#10;TUn5ObtYBeZnPfX6bZuYrPv/++gzefzuW6Veh916DiJQF57ih3un4/xPuP8SD5DLG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gt5lwQAAANsAAAAPAAAAAAAAAAAAAAAA&#10;AKECAABkcnMvZG93bnJldi54bWxQSwUGAAAAAAQABAD5AAAAjwM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9BQ8EAAADbAAAADwAAAGRycy9kb3ducmV2LnhtbERPTWvCQBC9C/6HZQq9SLOxYikxq4jQ&#10;UsippnoesuMmNDsbs1uT/Hu3UOhtHu9z8t1oW3Gj3jeOFSyTFARx5XTDRsFX+fb0CsIHZI2tY1Iw&#10;kYfddj7LMdNu4E+6HYMRMYR9hgrqELpMSl/VZNEnriOO3MX1FkOEvZG6xyGG21Y+p+mLtNhwbKix&#10;o0NN1ffxxyrA8srGHM6V1+/F6tQVi6GcFko9Poz7DYhAY/gX/7k/dJy/ht9f4gFye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D0FDwQAAANsAAAAPAAAAAAAAAAAAAAAA&#10;AKECAABkcnMvZG93bnJldi54bWxQSwUGAAAAAAQABAD5AAAAjwM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Ms5sAAAADbAAAADwAAAGRycy9kb3ducmV2LnhtbERPTWvCQBC9F/wPywje6kYPQaKrqFAo&#10;PQi1XrxNsmMSzM7G7DTGf+8WhN7m8T5ntRlco3rqQu3ZwGyagCIuvK25NHD6+XhfgAqCbLHxTAYe&#10;FGCzHr2tMLP+zt/UH6VUMYRDhgYqkTbTOhQVOQxT3xJH7uI7hxJhV2rb4T2Gu0bPkyTVDmuODRW2&#10;tK+ouB5/nYGdlS99Tnf9Ic9vksyb8pTbrTGT8bBdghIa5F/8cn/aOD+Fv1/iAXr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WTLObAAAAA2wAAAA8AAAAAAAAAAAAAAAAA&#10;oQIAAGRycy9kb3ducmV2LnhtbFBLBQYAAAAABAAEAPkAAACOAwAAAAA=&#10;" filled="t" fillcolor="white [3201]" strokeweight=".5pt">
                  <v:stroke endarrow="open"/>
                </v:shape>
                <v:shape id="Text Box 17" o:spid="_x0000_s1040" type="#_x0000_t202" style="position:absolute;left:20432;top:8683;width:13957;height:25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94R8MA&#10;AADbAAAADwAAAGRycy9kb3ducmV2LnhtbERPS2sCMRC+C/0PYYReimbtQctqFCu0SGktPhCPw2bc&#10;LG4mSxJ1/feNUPA2H99zJrPW1uJCPlSOFQz6GQjiwumKSwW77UfvDUSIyBprx6TgRgFm06fOBHPt&#10;rrymyyaWIoVwyFGBibHJpQyFIYuh7xrixB2dtxgT9KXUHq8p3NbyNcuG0mLFqcFgQwtDxWlztgpO&#10;5uvlN/v8ed8Plze/2p7dwX8flHrutvMxiEhtfIj/3Uud5o/g/ks6QE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94R8MAAADbAAAADwAAAAAAAAAAAAAAAACYAgAAZHJzL2Rv&#10;d25yZXYueG1sUEsFBgAAAAAEAAQA9QAAAIgDAAAAAA==&#10;" filled="f" stroked="f" strokeweight=".5pt">
                  <v:textbox>
                    <w:txbxContent>
                      <w:p w:rsidR="00692EB6" w:rsidRDefault="00692EB6" w:rsidP="00FB19E4">
                        <w:r>
                          <w:t>Selected top-level ACC</w:t>
                        </w:r>
                      </w:p>
                    </w:txbxContent>
                  </v:textbox>
                </v:shape>
                <v:shape id="Text Box 19" o:spid="_x0000_s1041" type="#_x0000_t202" style="position:absolute;left:10645;top:20915;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2zEsIA&#10;AADbAAAADwAAAGRycy9kb3ducmV2LnhtbERPS4vCMBC+L/gfwgh7W1MFRatRpCArix58XLyNzdgW&#10;m0ltslr99UYQvM3H95zJrDGluFLtCssKup0IBHFqdcGZgv1u8TME4TyyxtIyKbiTg9m09TXBWNsb&#10;b+i69ZkIIexiVJB7X8VSujQng65jK+LAnWxt0AdYZ1LXeAvhppS9KBpIgwWHhhwrSnJKz9t/o+Av&#10;Waxxc+yZ4aNMfleneXXZH/pKfbeb+RiEp8Z/xG/3Uof5I3j9Eg6Q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bMSwgAAANsAAAAPAAAAAAAAAAAAAAAAAJgCAABkcnMvZG93&#10;bnJldi54bWxQSwUGAAAAAAQABAD1AAAAhwMAAAAA&#10;" filled="f" stroked="f" strokeweight=".5pt">
                  <v:textbox>
                    <w:txbxContent>
                      <w:p w:rsidR="00692EB6" w:rsidRDefault="00692EB6" w:rsidP="00FB19E4">
                        <w:r>
                          <w:t>Selected business context</w:t>
                        </w:r>
                      </w:p>
                    </w:txbxContent>
                  </v:textbox>
                </v:shape>
                <v:shape id="Text Box 20" o:spid="_x0000_s1042" type="#_x0000_t202" style="position:absolute;left:21869;top:16263;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692EB6" w:rsidRDefault="00692EB6" w:rsidP="00FB19E4">
                        <w:r>
                          <w:t>Create a new business context</w:t>
                        </w:r>
                      </w:p>
                    </w:txbxContent>
                  </v:textbox>
                </v:shape>
                <v:shape id="Text Box 21" o:spid="_x0000_s1043" type="#_x0000_t202" style="position:absolute;left:30241;top:26728;width:11007;height:3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692EB6" w:rsidRDefault="00692EB6"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rsidR="00692EB6" w:rsidRDefault="00692EB6"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AvNMMAAADbAAAADwAAAGRycy9kb3ducmV2LnhtbESPQWvCQBSE74X+h+UVeim6qdKg0VXE&#10;Ing1WujxmX0mobtvQ3aNyb93BaHHYWa+YZbr3hrRUetrxwo+xwkI4sLpmksFp+NuNAPhA7JG45gU&#10;DORhvXp9WWKm3Y0P1OWhFBHCPkMFVQhNJqUvKrLox64hjt7FtRZDlG0pdYu3CLdGTpIklRZrjgsV&#10;NrStqPjLr1aB+d58ef2xS0zen3+nQy5/5kOn1Ptbv1mACNSH//CzvdcKJik8vsQfIF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wLzTDAAAA2wAAAA8AAAAAAAAAAAAA&#10;AAAAoQIAAGRycy9kb3ducmV2LnhtbFBLBQYAAAAABAAEAPkAAACRAwAAAAA=&#10;" filled="t" fillcolor="white [3201]" strokeweight=".5pt">
                  <v:stroke endarrow="open"/>
                </v:shape>
                <v:shape id="Text Box 98" o:spid="_x0000_s1046" type="#_x0000_t202" style="position:absolute;left:13335;top:34671;width:15557;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Pr4A&#10;AADbAAAADwAAAGRycy9kb3ducmV2LnhtbERPTWsCMRC9F/wPYYTealYPsm6NUkWl0JO29DxsxiR0&#10;M1mSuG7/fXMoeHy87/V29J0YKCYXWMF8VoEgboN2bBR8fR5fahApI2vsApOCX0qw3Uye1tjocOcz&#10;DZdsRAnh1KACm3PfSJlaSx7TLPTEhbuG6DEXGI3UEe8l3HdyUVVL6dFxabDY095S+3O5eQWHnVmZ&#10;tsZoD7V2bhi/rx/mpNTzdHx7BZFpzA/xv/tdK1iVseVL+QFy8w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TyZD6+AAAA2wAAAA8AAAAAAAAAAAAAAAAAmAIAAGRycy9kb3ducmV2&#10;LnhtbFBLBQYAAAAABAAEAPUAAACDAwAAAAA=&#10;" fillcolor="white [3201]" strokeweight=".5pt">
                  <v:textbox>
                    <w:txbxContent>
                      <w:p w:rsidR="00692EB6" w:rsidRDefault="00692EB6"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2MKcQAAADcAAAADwAAAGRycy9kb3ducmV2LnhtbESPQUvDQBCF74L/YZmCF7G7Vioauy3F&#10;UvDaVMHjmB2T0N3ZkF3T5N87h0JvM7w3732z2ozBq4H61Ea28Dg3oIir6FquLXwe9w8voFJGdugj&#10;k4WJEmzWtzcrLFw884GGMtdKQjgVaKHJuSu0TlVDAdM8dsSi/cY+YJa1r7Xr8SzhweuFMc86YMvS&#10;0GBH7w1Vp/IvWPC77TK5+73x5fjz/TSV+ut1Gqy9m43bN1CZxnw1X64/nOAbwZdnZA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YwpxAAAANwAAAAPAAAAAAAAAAAA&#10;AAAAAKECAABkcnMvZG93bnJldi54bWxQSwUGAAAAAAQABAD5AAAAkgMAAAAA&#10;" filled="t" fillcolor="white [3201]" strokeweight=".5pt">
                  <v:stroke endarrow="open"/>
                </v:shape>
                <w10:anchorlock/>
              </v:group>
            </w:pict>
          </mc:Fallback>
        </mc:AlternateContent>
      </w:r>
    </w:p>
    <w:p w:rsidR="00FB19E4" w:rsidRDefault="00FB19E4" w:rsidP="00FB19E4"/>
    <w:p w:rsidR="00FB19E4" w:rsidRPr="005D546D" w:rsidRDefault="00FB19E4" w:rsidP="00FB19E4">
      <w:r>
        <w:t xml:space="preserve">Go to the </w:t>
      </w:r>
      <w:r>
        <w:fldChar w:fldCharType="begin"/>
      </w:r>
      <w:r>
        <w:instrText xml:space="preserve"> REF _Ref408391730 \h </w:instrText>
      </w:r>
      <w:r>
        <w:fldChar w:fldCharType="separate"/>
      </w:r>
      <w:r>
        <w:t>Business Context Management</w:t>
      </w:r>
      <w:r>
        <w:fldChar w:fldCharType="end"/>
      </w:r>
      <w:r>
        <w:t xml:space="preserve"> and </w:t>
      </w:r>
      <w:r>
        <w:fldChar w:fldCharType="begin"/>
      </w:r>
      <w:r>
        <w:instrText xml:space="preserve"> REF _Ref408466451 \h </w:instrText>
      </w:r>
      <w:r>
        <w:fldChar w:fldCharType="separate"/>
      </w:r>
      <w:r>
        <w:t>Show top-level ABIE</w:t>
      </w:r>
      <w:r>
        <w:fldChar w:fldCharType="end"/>
      </w:r>
      <w:r>
        <w:t xml:space="preserve"> sections for more detail.</w:t>
      </w:r>
    </w:p>
    <w:p w:rsidR="00FB19E4" w:rsidRDefault="00FB19E4" w:rsidP="00FB19E4">
      <w:pPr>
        <w:pStyle w:val="Heading5"/>
      </w:pPr>
      <w:bookmarkStart w:id="140" w:name="_Toc409507535"/>
      <w:r>
        <w:lastRenderedPageBreak/>
        <w:t xml:space="preserve">Select a top-level </w:t>
      </w:r>
      <w:bookmarkEnd w:id="140"/>
      <w:r w:rsidR="000D692F">
        <w:t>concept</w:t>
      </w:r>
      <w:r>
        <w:t xml:space="preserve"> </w:t>
      </w:r>
    </w:p>
    <w:p w:rsidR="00FB19E4" w:rsidRPr="002723B0" w:rsidRDefault="00FB19E4" w:rsidP="00FB19E4"/>
    <w:p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rsidR="00FB19E4" w:rsidRPr="00063568" w:rsidRDefault="00FB19E4" w:rsidP="00FB19E4"/>
    <w:p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proofErr w:type="gramStart"/>
      <w:r w:rsidRPr="00063568">
        <w:rPr>
          <w:rStyle w:val="CodeChar"/>
        </w:rPr>
        <w:t>‘Module !</w:t>
      </w:r>
      <w:proofErr w:type="gramEnd"/>
      <w:r w:rsidRPr="00063568">
        <w:rPr>
          <w:rStyle w:val="CodeChar"/>
        </w:rPr>
        <w:t>=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rsidR="00FB19E4" w:rsidRDefault="00FB19E4" w:rsidP="00FB19E4"/>
    <w:p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rsidR="00FB19E4" w:rsidRDefault="00FB19E4" w:rsidP="00FB19E4"/>
    <w:p w:rsidR="00FB19E4" w:rsidRDefault="00FB19E4" w:rsidP="00FB19E4">
      <w:pPr>
        <w:pStyle w:val="Heading5"/>
      </w:pPr>
      <w:bookmarkStart w:id="141" w:name="_Toc409507536"/>
      <w:r>
        <w:t>Select a business context</w:t>
      </w:r>
      <w:bookmarkEnd w:id="141"/>
    </w:p>
    <w:p w:rsidR="00FB19E4" w:rsidRDefault="00FB19E4" w:rsidP="00FB19E4">
      <w:r>
        <w:t xml:space="preserve">A business context (BC) needs to be associated with the top-level </w:t>
      </w:r>
      <w:r w:rsidR="000D692F">
        <w:t>concept</w:t>
      </w:r>
      <w:r>
        <w:t xml:space="preserve"> before a corresponding top-level ABIE can be created.</w:t>
      </w:r>
    </w:p>
    <w:p w:rsidR="00FB19E4" w:rsidRDefault="00FB19E4" w:rsidP="00FB19E4"/>
    <w:p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t>3.4.1</w:t>
      </w:r>
      <w:r>
        <w:fldChar w:fldCharType="end"/>
      </w:r>
      <w:r>
        <w:t xml:space="preserve"> </w:t>
      </w:r>
      <w:r>
        <w:fldChar w:fldCharType="begin"/>
      </w:r>
      <w:r>
        <w:instrText xml:space="preserve"> REF _Ref402764261 \h </w:instrText>
      </w:r>
      <w:r>
        <w:fldChar w:fldCharType="separate"/>
      </w:r>
      <w:r>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1F0600">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proofErr w:type="gramStart"/>
      <w:r w:rsidR="001F0600">
        <w:t>Create</w:t>
      </w:r>
      <w:proofErr w:type="gramEnd"/>
      <w:r w:rsidR="001F0600">
        <w:t xml:space="preserve"> a business context</w:t>
      </w:r>
      <w:r w:rsidR="001F0600">
        <w:fldChar w:fldCharType="end"/>
      </w:r>
      <w:r>
        <w:t xml:space="preserve">. </w:t>
      </w:r>
    </w:p>
    <w:p w:rsidR="00FB19E4" w:rsidRDefault="00FB19E4" w:rsidP="00FB19E4">
      <w:pPr>
        <w:pStyle w:val="Heading5"/>
      </w:pPr>
      <w:bookmarkStart w:id="142" w:name="_Toc409507537"/>
      <w:r>
        <w:t>Create uncommitted BIE records/objects</w:t>
      </w:r>
      <w:bookmarkEnd w:id="142"/>
    </w:p>
    <w:p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rsidR="00FB19E4" w:rsidRDefault="00FB19E4" w:rsidP="00FB19E4"/>
    <w:p w:rsidR="00FB19E4" w:rsidRDefault="00FB19E4" w:rsidP="00FB19E4">
      <w:pPr>
        <w:pStyle w:val="Heading6"/>
      </w:pPr>
      <w:r>
        <w:t xml:space="preserve">Function: </w:t>
      </w:r>
      <w:proofErr w:type="gramStart"/>
      <w:r w:rsidRPr="0026607F">
        <w:rPr>
          <w:rStyle w:val="CodeChar"/>
        </w:rPr>
        <w:t>CreateTopLevelBIEs(</w:t>
      </w:r>
      <w:proofErr w:type="gramEnd"/>
      <w:r>
        <w:rPr>
          <w:rStyle w:val="CodeChar"/>
        </w:rPr>
        <w:t>tlASCCP, t</w:t>
      </w:r>
      <w:r w:rsidRPr="0026607F">
        <w:rPr>
          <w:rStyle w:val="CodeChar"/>
        </w:rPr>
        <w:t>ACC</w:t>
      </w:r>
      <w:r>
        <w:rPr>
          <w:rStyle w:val="CodeChar"/>
        </w:rPr>
        <w:t>, bc</w:t>
      </w:r>
      <w:r w:rsidRPr="0026607F">
        <w:rPr>
          <w:rStyle w:val="CodeChar"/>
        </w:rPr>
        <w:t>)</w:t>
      </w:r>
    </w:p>
    <w:p w:rsidR="00FB19E4" w:rsidRDefault="00FB19E4" w:rsidP="00FB19E4">
      <w:r>
        <w:t>Description: Create the top-level ASBIEP, the associated ABIE, and all descendant ABIEs given a top-level ACC and a business context.</w:t>
      </w:r>
    </w:p>
    <w:p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proofErr w:type="gramStart"/>
      <w:r w:rsidRPr="009E3E08">
        <w:rPr>
          <w:rStyle w:val="CodeChar"/>
        </w:rPr>
        <w:t>bc</w:t>
      </w:r>
      <w:proofErr w:type="gramEnd"/>
      <w:r>
        <w:t xml:space="preserve"> = the given business context</w:t>
      </w:r>
    </w:p>
    <w:p w:rsidR="00FB19E4" w:rsidRDefault="00FB19E4" w:rsidP="00FB19E4">
      <w:r>
        <w:t>Return: The top-level ABIE object.</w:t>
      </w:r>
    </w:p>
    <w:p w:rsidR="00FB19E4" w:rsidRDefault="00FB19E4" w:rsidP="00FB19E4"/>
    <w:p w:rsidR="00FB19E4" w:rsidRDefault="00FB19E4" w:rsidP="00FB19E4">
      <w:r>
        <w:rPr>
          <w:noProof/>
          <w:lang w:bidi="th-TH"/>
        </w:rPr>
        <w:lastRenderedPageBreak/>
        <mc:AlternateContent>
          <mc:Choice Requires="wpc">
            <w:drawing>
              <wp:inline distT="0" distB="0" distL="0" distR="0" wp14:anchorId="494F8171" wp14:editId="0A25B674">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pStyle w:val="Code"/>
                                <w:jc w:val="center"/>
                              </w:pPr>
                              <w:proofErr w:type="gramStart"/>
                              <w:r w:rsidRPr="00D132DE">
                                <w:t>CreateBIE</w:t>
                              </w:r>
                              <w:r>
                                <w:t>s(</w:t>
                              </w:r>
                              <w:proofErr w:type="gramEnd"/>
                              <w:r>
                                <w:t>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pStyle w:val="Code"/>
                              </w:pPr>
                              <w:proofErr w:type="gramStart"/>
                              <w:r>
                                <w:t>tlASBIEP</w:t>
                              </w:r>
                              <w:proofErr w:type="gramEnd"/>
                              <w:r>
                                <w:t xml:space="preserve">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rsidP="00FB19E4">
                              <w:pPr>
                                <w:pStyle w:val="Code"/>
                              </w:pPr>
                              <w:proofErr w:type="gramStart"/>
                              <w:r>
                                <w:t>tlABIE</w:t>
                              </w:r>
                              <w:proofErr w:type="gramEnd"/>
                              <w:r>
                                <w:t xml:space="preserv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fwFMIA&#10;AADcAAAADwAAAGRycy9kb3ducmV2LnhtbERPS2sCMRC+F/wPYQQvRbN6kLo1iggtizdfB2/DZrq7&#10;7WYSk6irv74pCL3Nx/ec+bIzrbiSD41lBeNRBoK4tLrhSsFh/zF8AxEissbWMim4U4Dlovcyx1zb&#10;G2/puouVSCEcclRQx+hyKUNZk8Ewso44cV/WG4wJ+kpqj7cUblo5ybKpNNhwaqjR0bqm8md3MQrc&#10;cbx9uNmm+Pat/iwK686v65NSg363egcRqYv/4qe70Gl+NoW/Z9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d/AUwgAAANwAAAAPAAAAAAAAAAAAAAAAAJgCAABkcnMvZG93&#10;bnJldi54bWxQSwUGAAAAAAQABAD1AAAAhwMAAAAA&#10;" fillcolor="white [3201]" strokeweight=".5pt"/>
                <v:shape id="Text Box 107" o:spid="_x0000_s1051" type="#_x0000_t202" style="position:absolute;left:8111;top:18285;width:17316;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4XJcAA&#10;AADcAAAADwAAAGRycy9kb3ducmV2LnhtbERPTWsCMRC9F/ofwhR6q9n2UNfVKLbYUvBUFc/DZkyC&#10;m8mSpOv23zeC0Ns83ucsVqPvxEAxucAKnicVCOI2aMdGwWH/8VSDSBlZYxeYFPxSgtXy/m6BjQ4X&#10;/qZhl40oIZwaVGBz7hspU2vJY5qEnrhwpxA95gKjkTripYT7Tr5U1av06Lg0WOzp3VJ73v14BZs3&#10;MzNtjdFuau3cMB5PW/Op1OPDuJ6DyDTmf/HN/aXL/G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O4XJcAAAADcAAAADwAAAAAAAAAAAAAAAACYAgAAZHJzL2Rvd25y&#10;ZXYueG1sUEsFBgAAAAAEAAQA9QAAAIUDAAAAAA==&#10;" fillcolor="white [3201]" strokeweight=".5pt">
                  <v:textbox>
                    <w:txbxContent>
                      <w:p w:rsidR="00692EB6" w:rsidRDefault="00692EB6" w:rsidP="00FB19E4">
                        <w:pPr>
                          <w:pStyle w:val="Code"/>
                          <w:jc w:val="center"/>
                        </w:pPr>
                        <w:proofErr w:type="gramStart"/>
                        <w:r w:rsidRPr="00D132DE">
                          <w:t>CreateBIE</w:t>
                        </w:r>
                        <w:r>
                          <w:t>s(</w:t>
                        </w:r>
                        <w:proofErr w:type="gramEnd"/>
                        <w:r>
                          <w:t>tlACC, tlABIE)</w:t>
                        </w:r>
                      </w:p>
                    </w:txbxContent>
                  </v:textbox>
                </v:shape>
                <v:oval id="Oval 109" o:spid="_x0000_s1052" style="position:absolute;left:16068;top:2396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dbfMIA&#10;AADcAAAADwAAAGRycy9kb3ducmV2LnhtbERPTYvCMBC9C/6HMII3TVVY1moUEQSFZRerKN6GZmyL&#10;zaQ00bb/frOw4G0e73OW69aU4kW1KywrmIwjEMSp1QVnCs6n3egThPPIGkvLpKAjB+tVv7fEWNuG&#10;j/RKfCZCCLsYFeTeV7GULs3JoBvbijhwd1sb9AHWmdQ1NiHclHIaRR/SYMGhIceKtjmlj+RpFByL&#10;n8N3IvWze8z01+0y2XTXe6PUcNBuFiA8tf4t/nfvdZgfzeHvmXC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11t8wgAAANwAAAAPAAAAAAAAAAAAAAAAAJgCAABkcnMvZG93&#10;bnJldi54bWxQSwUGAAAAAAQABAD1AAAAhwMAAAAA&#10;" fillcolor="black [3213]" strokeweight=".5pt"/>
                <v:shape id="Straight Arrow Connector 110" o:spid="_x0000_s1053" type="#_x0000_t32" style="position:absolute;left:16682;top:2197;width:55;height:22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Qa9MQAAADcAAAADwAAAGRycy9kb3ducmV2LnhtbESPQWvCQBCF7wX/wzKCl1I3VpQ2dRVp&#10;EbyaVuhxmp0mobuzIbuNyb93DoK3Gd6b977Z7AbvVE9dbAIbWMwzUMRlsA1XBr4+D08voGJCtugC&#10;k4GRIuy2k4cN5jZc+ER9kSolIRxzNFCn1OZax7Imj3EeWmLRfkPnMcnaVdp2eJFw7/Rzlq21x4al&#10;ocaW3msq/4p/b8B97FfRPh4yVww/38ux0OfXsTdmNh32b6ASDeluvl0freAvBF+ekQn09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pBr0xAAAANwAAAAPAAAAAAAAAAAA&#10;AAAAAKECAABkcnMvZG93bnJldi54bWxQSwUGAAAAAAQABAD5AAAAkgM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7kssAAAADcAAAADwAAAGRycy9kb3ducmV2LnhtbERPTYvCMBC9L/gfwgje1rQeVKpRRFCK&#10;N3UVvA3N2BabSW2irfvrN4Kwt3m8z5kvO1OJJzWutKwgHkYgiDOrS84V/Bw331MQziNrrCyTghc5&#10;WC56X3NMtG15T8+Dz0UIYZeggsL7OpHSZQUZdENbEwfuahuDPsAml7rBNoSbSo6iaCwNlhwaCqxp&#10;XVB2OzyMgqk+6TOf1lu9y9vR7yVN8T6xSg363WoGwlPn/8Ufd6rD/DiG9zPhArn4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5LLAAAAA3AAAAA8AAAAAAAAAAAAAAAAA&#10;oQIAAGRycy9kb3ducmV2LnhtbFBLBQYAAAAABAAEAPkAAACOAwAAAAA=&#10;" filled="t" fillcolor="white [3201]" strokeweight=".5pt">
                  <v:stroke endarrow="open"/>
                </v:shape>
                <v:shape id="Text Box 116" o:spid="_x0000_s1055" type="#_x0000_t202" style="position:absolute;left:4296;top:11656;width:24964;height:3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rsidR="00692EB6" w:rsidRDefault="00692EB6" w:rsidP="00FB19E4">
                        <w:pPr>
                          <w:pStyle w:val="Code"/>
                        </w:pPr>
                        <w:proofErr w:type="gramStart"/>
                        <w:r>
                          <w:t>tlASBIEP</w:t>
                        </w:r>
                        <w:proofErr w:type="gramEnd"/>
                        <w:r>
                          <w:t xml:space="preserve">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vZXcIAAADcAAAADwAAAGRycy9kb3ducmV2LnhtbERPTWvCQBC9F/wPywi9NRs9GImuIoIl&#10;eNM2hd6G7JgEs7Mxu01Sf70rFHqbx/uc9XY0jeipc7VlBbMoBkFcWF1zqeDz4/C2BOE8ssbGMin4&#10;JQfbzeRljam2A5+oP/tShBB2KSqovG9TKV1RkUEX2ZY4cBfbGfQBdqXUHQ4h3DRyHscLabDm0FBh&#10;S/uKiuv5xyhY6lx/cb5/18dymN+/swxviVXqdTruViA8jf5f/OfOdJg/S+D5TLh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vZXcIAAADcAAAADwAAAAAAAAAAAAAA&#10;AAChAgAAZHJzL2Rvd25yZXYueG1sUEsFBgAAAAAEAAQA+QAAAJADAAAAAA==&#10;" filled="t" fillcolor="white [3201]" strokeweight=".5pt">
                  <v:stroke endarrow="open"/>
                </v:shape>
                <v:shape id="Text Box 22" o:spid="_x0000_s1057" type="#_x0000_t202" style="position:absolute;left:16603;top:23577;width:13489;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uQ2M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uQ2MYAAADcAAAADwAAAAAAAAAAAAAAAACYAgAAZHJz&#10;L2Rvd25yZXYueG1sUEsFBgAAAAAEAAQA9QAAAIsDAAAAAA==&#10;" filled="f" stroked="f" strokeweight=".5pt">
                  <v:textbox>
                    <w:txbxContent>
                      <w:p w:rsidR="00692EB6" w:rsidRDefault="00692EB6"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BNRsAA&#10;AADcAAAADwAAAGRycy9kb3ducmV2LnhtbERPTWsCMRC9F/ofwhS81WwVZF2N0hZbCp6qpedhMybB&#10;zWRJ0nX77xtB6G0e73PW29F3YqCYXGAFT9MKBHEbtGOj4Ov49liDSBlZYxeYFPxSgu3m/m6NjQ4X&#10;/qThkI0oIZwaVGBz7hspU2vJY5qGnrhwpxA95gKjkTripYT7Ts6qaiE9Oi4NFnt6tdSeDz9ewe7F&#10;LE1bY7S7Wjs3jN+nvXlXavIwPq9AZBrzv/jm/tBl/mwO12fKB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BNRsAAAADcAAAADwAAAAAAAAAAAAAAAACYAgAAZHJzL2Rvd25y&#10;ZXYueG1sUEsFBgAAAAAEAAQA9QAAAIUDAAAAAA==&#10;" fillcolor="white [3201]" strokeweight=".5pt">
                  <v:textbox>
                    <w:txbxContent>
                      <w:p w:rsidR="00692EB6" w:rsidRDefault="00692EB6" w:rsidP="00FB19E4">
                        <w:pPr>
                          <w:pStyle w:val="Code"/>
                        </w:pPr>
                        <w:proofErr w:type="gramStart"/>
                        <w:r>
                          <w:t>tlABIE</w:t>
                        </w:r>
                        <w:proofErr w:type="gramEnd"/>
                        <w:r>
                          <w:t xml:space="preserv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WSsIAAADcAAAADwAAAGRycy9kb3ducmV2LnhtbERPTWvCQBC9F/wPywi9FN1Ua6nRTZCK&#10;0GtTCx6n2TEJ7s6G7DYm/74rCL3N433ONh+sET11vnGs4HmegCAunW64UnD8OszeQPiArNE4JgUj&#10;ecizycMWU+2u/El9ESoRQ9inqKAOoU2l9GVNFv3ctcSRO7vOYoiwq6Tu8BrDrZGLJHmVFhuODTW2&#10;9F5TeSl+rQKz3628fjokphh+TsuxkN/rsVfqcTrsNiACDeFffHd/6Dh/8QK3Z+IFMv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PWSsIAAADcAAAADwAAAAAAAAAAAAAA&#10;AAChAgAAZHJzL2Rvd25yZXYueG1sUEsFBgAAAAAEAAQA+QAAAJADA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commentRangeStart w:id="143"/>
      <w:r>
        <w:t xml:space="preserve">Function: </w:t>
      </w:r>
      <w:proofErr w:type="gramStart"/>
      <w:r w:rsidRPr="00AF33BC">
        <w:rPr>
          <w:rStyle w:val="CodeChar"/>
        </w:rPr>
        <w:t>CreateBIE</w:t>
      </w:r>
      <w:r>
        <w:rPr>
          <w:rStyle w:val="CodeChar"/>
        </w:rPr>
        <w:t>s(</w:t>
      </w:r>
      <w:proofErr w:type="gramEnd"/>
      <w:r>
        <w:rPr>
          <w:rStyle w:val="CodeChar"/>
        </w:rPr>
        <w:t>g</w:t>
      </w:r>
      <w:r w:rsidRPr="00AF33BC">
        <w:rPr>
          <w:rStyle w:val="CodeChar"/>
        </w:rPr>
        <w:t>ACC</w:t>
      </w:r>
      <w:r>
        <w:rPr>
          <w:rStyle w:val="CodeChar"/>
        </w:rPr>
        <w:t>, gABIE</w:t>
      </w:r>
      <w:r w:rsidR="00721FC6">
        <w:rPr>
          <w:rStyle w:val="CodeChar"/>
        </w:rPr>
        <w:t>, groupPosition</w:t>
      </w:r>
      <w:r w:rsidRPr="00AF33BC">
        <w:rPr>
          <w:rStyle w:val="CodeChar"/>
        </w:rPr>
        <w:t>)</w:t>
      </w:r>
      <w:commentRangeEnd w:id="143"/>
      <w:r w:rsidR="00D362D0">
        <w:rPr>
          <w:rStyle w:val="CommentReference"/>
          <w:iCs w:val="0"/>
        </w:rPr>
        <w:commentReference w:id="143"/>
      </w:r>
    </w:p>
    <w:p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rsidR="00FB19E4" w:rsidRDefault="00FB19E4" w:rsidP="00FB19E4">
      <w:r>
        <w:t xml:space="preserve">Argument: </w:t>
      </w:r>
      <w:r>
        <w:rPr>
          <w:rStyle w:val="CodeChar"/>
        </w:rPr>
        <w:t>g</w:t>
      </w:r>
      <w:r w:rsidRPr="00F3558D">
        <w:rPr>
          <w:rStyle w:val="CodeChar"/>
        </w:rPr>
        <w:t>ACC</w:t>
      </w:r>
      <w:r>
        <w:t xml:space="preserve"> = the given ACC, </w:t>
      </w:r>
      <w:r>
        <w:rPr>
          <w:rStyle w:val="CodeChar"/>
        </w:rPr>
        <w:t>aABIE</w:t>
      </w:r>
      <w:r>
        <w:t xml:space="preserve"> = </w:t>
      </w:r>
      <w:r w:rsidRPr="0096457B">
        <w:rPr>
          <w:rStyle w:val="CodeChar"/>
        </w:rPr>
        <w:t>aACC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rsidR="00A57891" w:rsidRDefault="00A57891" w:rsidP="00FB19E4"/>
    <w:p w:rsidR="00814515" w:rsidRDefault="00814515" w:rsidP="00FB19E4">
      <w:r>
        <w:t xml:space="preserve">The </w:t>
      </w:r>
      <w:r>
        <w:rPr>
          <w:rStyle w:val="CodeChar"/>
        </w:rPr>
        <w:t>g</w:t>
      </w:r>
      <w:r w:rsidRPr="00313452">
        <w:rPr>
          <w:rStyle w:val="CodeChar"/>
        </w:rPr>
        <w:t>ABIE</w:t>
      </w:r>
      <w:r>
        <w:t xml:space="preserve"> will be the owner (the association-from) of the child ASBIEs </w:t>
      </w:r>
      <w:r>
        <w:t xml:space="preserve">and BBIEs </w:t>
      </w:r>
      <w:r>
        <w:t>to be created.</w:t>
      </w:r>
    </w:p>
    <w:p w:rsidR="00814515" w:rsidRDefault="00814515" w:rsidP="00FB19E4"/>
    <w:p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rsidR="00814515" w:rsidRDefault="00814515" w:rsidP="00FB19E4"/>
    <w:p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w:t>
      </w:r>
      <w:r>
        <w:t xml:space="preserve"> The </w:t>
      </w:r>
      <w:proofErr w:type="gramStart"/>
      <w:r w:rsidRPr="00A57891">
        <w:rPr>
          <w:rStyle w:val="CodeChar"/>
        </w:rPr>
        <w:t>sk</w:t>
      </w:r>
      <w:proofErr w:type="gramEnd"/>
      <w:r>
        <w:t xml:space="preserve"> variable is the sequencing key for the ASBIE and BBIE.</w:t>
      </w:r>
      <w:r w:rsidR="00165B88">
        <w:t xml:space="preserve"> The sequencing key for ASBIE and BBIE will be of double data type.</w:t>
      </w:r>
    </w:p>
    <w:p w:rsidR="00814515" w:rsidRDefault="00814515" w:rsidP="00FB19E4"/>
    <w:p w:rsidR="00FB19E4" w:rsidRDefault="00FB19E4" w:rsidP="00FB19E4"/>
    <w:p w:rsidR="00FB19E4" w:rsidRDefault="00D362D0" w:rsidP="00FB19E4">
      <w:r>
        <w:rPr>
          <w:noProof/>
          <w:lang w:bidi="th-TH"/>
        </w:rPr>
        <w:lastRenderedPageBreak/>
        <mc:AlternateContent>
          <mc:Choice Requires="wpc">
            <w:drawing>
              <wp:inline distT="0" distB="0" distL="0" distR="0" wp14:anchorId="288CC268" wp14:editId="3B0ADB62">
                <wp:extent cx="5943600" cy="7733579"/>
                <wp:effectExtent l="0" t="0" r="19050" b="20320"/>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586051"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3565925" y="108342"/>
                            <a:ext cx="1753856" cy="28239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ASCC[</w:t>
                              </w:r>
                              <w:proofErr w:type="gramEnd"/>
                              <w:r>
                                <w:t xml:space="preserve"> ] = </w:t>
                              </w:r>
                              <w:r w:rsidRPr="00F642C9">
                                <w:t>QueryASCC</w:t>
                              </w:r>
                              <w:r>
                                <w:t>(bACC[j])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3519333" y="546250"/>
                            <a:ext cx="18521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For each ASCC[i], i = 1</w:t>
                              </w:r>
                              <w:proofErr w:type="gramStart"/>
                              <w:r>
                                <w:t>..n</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Oval 163"/>
                        <wps:cNvSpPr/>
                        <wps:spPr>
                          <a:xfrm>
                            <a:off x="5408789" y="7002844"/>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659497" y="182598"/>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5" name="Straight Arrow Connector 165"/>
                        <wps:cNvCnPr>
                          <a:stCxn id="161" idx="2"/>
                          <a:endCxn id="162" idx="0"/>
                        </wps:cNvCnPr>
                        <wps:spPr>
                          <a:xfrm>
                            <a:off x="4442853" y="390741"/>
                            <a:ext cx="2543" cy="15550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6" name="Straight Arrow Connector 166"/>
                        <wps:cNvCnPr>
                          <a:stCxn id="162" idx="2"/>
                          <a:endCxn id="171" idx="0"/>
                        </wps:cNvCnPr>
                        <wps:spPr>
                          <a:xfrm flipH="1">
                            <a:off x="4443710" y="807078"/>
                            <a:ext cx="1686" cy="1761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216" idx="3"/>
                          <a:endCxn id="161" idx="1"/>
                        </wps:cNvCnPr>
                        <wps:spPr>
                          <a:xfrm flipV="1">
                            <a:off x="2230829" y="249542"/>
                            <a:ext cx="1335096" cy="6851878"/>
                          </a:xfrm>
                          <a:prstGeom prst="bentConnector3">
                            <a:avLst>
                              <a:gd name="adj1" fmla="val 5839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8" name="Text Box 168"/>
                        <wps:cNvSpPr txBox="1"/>
                        <wps:spPr>
                          <a:xfrm>
                            <a:off x="5111276" y="62660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Straight Arrow Connector 169"/>
                        <wps:cNvCnPr>
                          <a:stCxn id="202" idx="3"/>
                          <a:endCxn id="163" idx="2"/>
                        </wps:cNvCnPr>
                        <wps:spPr>
                          <a:xfrm flipV="1">
                            <a:off x="4994702" y="7068832"/>
                            <a:ext cx="414087" cy="588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3312554" y="5168135"/>
                            <a:ext cx="2371754" cy="4743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aASBIE</w:t>
                              </w:r>
                              <w:proofErr w:type="gramEnd"/>
                              <w:r>
                                <w:t xml:space="preserve"> = CreateASBIE( ASCC[i], sk.toDouble(),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460712" y="98322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aASCCP</w:t>
                              </w:r>
                              <w:proofErr w:type="gramEnd"/>
                              <w:r>
                                <w:t xml:space="preserve"> = QueryASCCP(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460712" y="1435678"/>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tACC</w:t>
                              </w:r>
                              <w:proofErr w:type="gramEnd"/>
                              <w:r>
                                <w:t xml:space="preserve"> = QueryTargetACC( 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3222836" y="3533957"/>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aASBIEP</w:t>
                              </w:r>
                              <w:proofErr w:type="gramEnd"/>
                              <w:r>
                                <w:t xml:space="preserve">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521098" y="5894166"/>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CreateBIEs(</w:t>
                              </w:r>
                              <w:proofErr w:type="gramEnd"/>
                              <w:r>
                                <w:t>tACC, tABIE,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493919" y="3324637"/>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443710" y="1244055"/>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7" name="Straight Arrow Connector 177"/>
                        <wps:cNvCnPr>
                          <a:stCxn id="173" idx="2"/>
                          <a:endCxn id="205" idx="0"/>
                        </wps:cNvCnPr>
                        <wps:spPr>
                          <a:xfrm>
                            <a:off x="4498037" y="3794785"/>
                            <a:ext cx="1775" cy="224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3" idx="0"/>
                        </wps:cNvCnPr>
                        <wps:spPr>
                          <a:xfrm>
                            <a:off x="4443710" y="1696506"/>
                            <a:ext cx="3900" cy="15013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2"/>
                          <a:endCxn id="220" idx="0"/>
                        </wps:cNvCnPr>
                        <wps:spPr>
                          <a:xfrm>
                            <a:off x="4504096" y="6154994"/>
                            <a:ext cx="997" cy="2408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5101485" y="684542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3214606" y="3063809"/>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tABIE</w:t>
                              </w:r>
                              <w:proofErr w:type="gramEnd"/>
                              <w:r>
                                <w:t xml:space="preserv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498431" y="5642440"/>
                            <a:ext cx="5665" cy="2517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3" name="Diamond 183"/>
                        <wps:cNvSpPr/>
                        <wps:spPr>
                          <a:xfrm>
                            <a:off x="3761608" y="1846643"/>
                            <a:ext cx="1372004" cy="49744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spacing w:line="168" w:lineRule="auto"/>
                                <w:jc w:val="center"/>
                              </w:pPr>
                              <w:proofErr w:type="gramStart"/>
                              <w:r>
                                <w:t>tACC</w:t>
                              </w:r>
                              <w:proofErr w:type="gramEnd"/>
                              <w:r>
                                <w:t xml:space="preserve"> is a Group?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4" name="Text Box 184"/>
                        <wps:cNvSpPr txBox="1"/>
                        <wps:spPr>
                          <a:xfrm>
                            <a:off x="3567486" y="2530004"/>
                            <a:ext cx="175229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CreateBIEs(</w:t>
                              </w:r>
                              <w:proofErr w:type="gramEnd"/>
                              <w:r>
                                <w:t xml:space="preserve">tACC, </w:t>
                              </w:r>
                              <w:r w:rsidRPr="00625DC6">
                                <w:rPr>
                                  <w:b/>
                                  <w:bCs/>
                                </w:rPr>
                                <w:t>gABIE</w:t>
                              </w:r>
                              <w:r>
                                <w:t>, j-m+1)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Straight Arrow Connector 185"/>
                        <wps:cNvCnPr>
                          <a:stCxn id="183" idx="2"/>
                          <a:endCxn id="184" idx="0"/>
                        </wps:cNvCnPr>
                        <wps:spPr>
                          <a:xfrm flipH="1">
                            <a:off x="4443632" y="2344083"/>
                            <a:ext cx="3978" cy="18592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6" name="Straight Arrow Connector 104"/>
                        <wps:cNvCnPr>
                          <a:stCxn id="183" idx="3"/>
                          <a:endCxn id="181" idx="0"/>
                        </wps:cNvCnPr>
                        <wps:spPr>
                          <a:xfrm flipH="1">
                            <a:off x="4493919" y="2095363"/>
                            <a:ext cx="639693" cy="968446"/>
                          </a:xfrm>
                          <a:prstGeom prst="bentConnector4">
                            <a:avLst>
                              <a:gd name="adj1" fmla="val -35736"/>
                              <a:gd name="adj2" fmla="val 806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7" name="Text Box 187"/>
                        <wps:cNvSpPr txBox="1"/>
                        <wps:spPr>
                          <a:xfrm>
                            <a:off x="4201049" y="232014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Text Box 188"/>
                        <wps:cNvSpPr txBox="1"/>
                        <wps:spPr>
                          <a:xfrm>
                            <a:off x="5036104" y="1898754"/>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Straight Arrow Connector 189"/>
                        <wps:cNvCnPr>
                          <a:stCxn id="190" idx="2"/>
                          <a:endCxn id="191" idx="0"/>
                        </wps:cNvCnPr>
                        <wps:spPr>
                          <a:xfrm flipH="1">
                            <a:off x="1656371" y="1399148"/>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871731" y="865416"/>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spacing w:line="168" w:lineRule="auto"/>
                                <w:jc w:val="center"/>
                              </w:pPr>
                              <w:proofErr w:type="gramStart"/>
                              <w:r>
                                <w:t>bACC[</w:t>
                              </w:r>
                              <w:proofErr w:type="gramEnd"/>
                              <w:r>
                                <w:t>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640777" y="1613140"/>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proofErr w:type="gramStart"/>
                              <w:r>
                                <w:t>bACC[</w:t>
                              </w:r>
                              <w:proofErr w:type="gramEnd"/>
                              <w:r>
                                <w:t>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Straight Arrow Connector 115"/>
                        <wps:cNvCnPr>
                          <a:stCxn id="184" idx="1"/>
                          <a:endCxn id="220" idx="1"/>
                        </wps:cNvCnPr>
                        <wps:spPr>
                          <a:xfrm rot="10800000" flipH="1" flipV="1">
                            <a:off x="3567486" y="2660417"/>
                            <a:ext cx="357440" cy="3865883"/>
                          </a:xfrm>
                          <a:prstGeom prst="bentConnector3">
                            <a:avLst>
                              <a:gd name="adj1" fmla="val -12188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3" name="Text Box 193"/>
                        <wps:cNvSpPr txBox="1"/>
                        <wps:spPr>
                          <a:xfrm>
                            <a:off x="1400451" y="1335142"/>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779119" y="392762"/>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 xml:space="preserve">j = 1, </w:t>
                              </w:r>
                              <w:proofErr w:type="gramStart"/>
                              <w:r>
                                <w:t>bACC[</w:t>
                              </w:r>
                              <w:proofErr w:type="gramEnd"/>
                              <w:r>
                                <w:t>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779119" y="2152927"/>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624877" y="1379136"/>
                            <a:ext cx="1281473" cy="787766"/>
                          </a:xfrm>
                          <a:prstGeom prst="bentConnector4">
                            <a:avLst>
                              <a:gd name="adj1" fmla="val -17839"/>
                              <a:gd name="adj2" fmla="val 14632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658461" y="653590"/>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656371" y="1873968"/>
                            <a:ext cx="3126" cy="27895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206" idx="0"/>
                        </wps:cNvCnPr>
                        <wps:spPr>
                          <a:xfrm>
                            <a:off x="1627475" y="3108664"/>
                            <a:ext cx="5407" cy="20435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835846" y="2847836"/>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Pr="00B063E4" w:rsidRDefault="00D362D0" w:rsidP="00D362D0">
                              <w:pPr>
                                <w:pStyle w:val="Code"/>
                                <w:jc w:val="center"/>
                                <w:rPr>
                                  <w:b/>
                                  <w:bCs/>
                                </w:rPr>
                              </w:pPr>
                              <w:r>
                                <w:t xml:space="preserve">For each bACC[j],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419104" y="1132282"/>
                            <a:ext cx="26087" cy="1845968"/>
                          </a:xfrm>
                          <a:prstGeom prst="bentConnector3">
                            <a:avLst>
                              <a:gd name="adj1" fmla="val -138124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4019604" y="6944304"/>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2"/>
                          <a:endCxn id="200" idx="1"/>
                        </wps:cNvCnPr>
                        <wps:spPr>
                          <a:xfrm rot="5400000" flipH="1">
                            <a:off x="558059" y="3256038"/>
                            <a:ext cx="4226882" cy="3671307"/>
                          </a:xfrm>
                          <a:prstGeom prst="bentConnector4">
                            <a:avLst>
                              <a:gd name="adj1" fmla="val -5408"/>
                              <a:gd name="adj2" fmla="val 117728"/>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392078" y="90884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5" name="Text Box 205"/>
                        <wps:cNvSpPr txBox="1"/>
                        <wps:spPr>
                          <a:xfrm>
                            <a:off x="3254853" y="4019369"/>
                            <a:ext cx="2489917" cy="9372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 xml:space="preserve">If groupPosition &gt; 0 then </w:t>
                              </w:r>
                            </w:p>
                            <w:p w:rsidR="00D362D0" w:rsidRDefault="00D362D0" w:rsidP="00D362D0">
                              <w:pPr>
                                <w:pStyle w:val="Code"/>
                                <w:jc w:val="center"/>
                              </w:pPr>
                              <w:r>
                                <w:t>sk=groupPosition+”.</w:t>
                              </w:r>
                              <w:proofErr w:type="gramStart"/>
                              <w:r>
                                <w:t>”</w:t>
                              </w:r>
                              <w:proofErr w:type="gramEnd"/>
                              <w:r>
                                <w:t>+ASCC[i].Sequencing_Key</w:t>
                              </w:r>
                            </w:p>
                            <w:p w:rsidR="00D362D0" w:rsidRDefault="00D362D0" w:rsidP="00D362D0">
                              <w:pPr>
                                <w:pStyle w:val="Code"/>
                                <w:jc w:val="center"/>
                              </w:pPr>
                              <w:r>
                                <w:t>Else</w:t>
                              </w:r>
                            </w:p>
                            <w:p w:rsidR="00D362D0" w:rsidRDefault="00D362D0" w:rsidP="00D362D0">
                              <w:pPr>
                                <w:pStyle w:val="Code"/>
                                <w:jc w:val="center"/>
                              </w:pPr>
                              <w:r>
                                <w:t>sk=(m-j+1)+”.</w:t>
                              </w:r>
                              <w:proofErr w:type="gramStart"/>
                              <w:r>
                                <w:t>”</w:t>
                              </w:r>
                              <w:proofErr w:type="gramEnd"/>
                              <w:r>
                                <w:t>+ASCC[i].Sequencing_Key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756264" y="3313022"/>
                            <a:ext cx="1753235"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QueryBCC(gACC)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 name="Text Box 82"/>
                        <wps:cNvSpPr txBox="1"/>
                        <wps:spPr>
                          <a:xfrm>
                            <a:off x="705464" y="3788002"/>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NormalWeb"/>
                                <w:overflowPunct w:val="0"/>
                                <w:spacing w:before="0" w:beforeAutospacing="0" w:after="0" w:afterAutospacing="0"/>
                                <w:jc w:val="center"/>
                              </w:pPr>
                              <w:r>
                                <w:rPr>
                                  <w:rFonts w:ascii="Cordia New" w:eastAsia="Times New Roman" w:hAnsi="Cordia New" w:cs="Cordia New"/>
                                </w:rPr>
                                <w:t>For each BCC[i], i = 1</w:t>
                              </w:r>
                              <w:proofErr w:type="gramStart"/>
                              <w:r>
                                <w:rPr>
                                  <w:rFonts w:ascii="Cordia New" w:eastAsia="Times New Roman" w:hAnsi="Cordia New" w:cs="Cordia New"/>
                                </w:rPr>
                                <w:t>..n</w:t>
                              </w:r>
                              <w:proofErr w:type="gram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wps:spPr>
                          <a:xfrm>
                            <a:off x="1633199" y="3594962"/>
                            <a:ext cx="3810" cy="1924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wps:spPr>
                          <a:xfrm>
                            <a:off x="1637644" y="4048352"/>
                            <a:ext cx="7620" cy="2070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580167" y="6258113"/>
                            <a:ext cx="2153358" cy="476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NormalWeb"/>
                                <w:overflowPunct w:val="0"/>
                                <w:spacing w:before="0" w:beforeAutospacing="0" w:after="0" w:afterAutospacing="0"/>
                                <w:jc w:val="center"/>
                              </w:pPr>
                              <w:r>
                                <w:rPr>
                                  <w:rFonts w:ascii="Cordia New" w:eastAsia="Times New Roman" w:hAnsi="Cordia New" w:cs="Cordia New"/>
                                </w:rPr>
                                <w:t xml:space="preserve">BBIE[i] = </w:t>
                              </w:r>
                              <w:proofErr w:type="gramStart"/>
                              <w:r>
                                <w:rPr>
                                  <w:rFonts w:ascii="Cordia New" w:eastAsia="Times New Roman" w:hAnsi="Cordia New" w:cs="Cordia New"/>
                                </w:rPr>
                                <w:t>CreateBBIE(</w:t>
                              </w:r>
                              <w:proofErr w:type="gramEnd"/>
                              <w:r>
                                <w:rPr>
                                  <w:rFonts w:ascii="Cordia New" w:eastAsia="Times New Roman" w:hAnsi="Cordia New" w:cs="Cordia New"/>
                                </w:rPr>
                                <w:t>BCC[i], sk.toDouble(), 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662284" y="4255997"/>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NormalWeb"/>
                                <w:overflowPunct w:val="0"/>
                                <w:spacing w:before="0" w:beforeAutospacing="0" w:after="0" w:afterAutospacing="0"/>
                                <w:jc w:val="center"/>
                              </w:pPr>
                              <w:r>
                                <w:rPr>
                                  <w:rFonts w:ascii="Cordia New" w:eastAsia="Times New Roman" w:hAnsi="Cordia New" w:cs="Cordia New"/>
                                </w:rPr>
                                <w:t xml:space="preserve">BCCP[i] = </w:t>
                              </w:r>
                              <w:proofErr w:type="gramStart"/>
                              <w:r>
                                <w:rPr>
                                  <w:rFonts w:ascii="Cordia New" w:eastAsia="Times New Roman" w:hAnsi="Cordia New" w:cs="Cordia New"/>
                                </w:rPr>
                                <w:t>QueryBCCP(</w:t>
                              </w:r>
                              <w:proofErr w:type="gramEnd"/>
                              <w:r>
                                <w:rPr>
                                  <w:rFonts w:ascii="Cordia New" w:eastAsia="Times New Roman" w:hAnsi="Cordia New" w:cs="Cordia New"/>
                                </w:rPr>
                                <w:t>BCC[i])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581639" y="4715102"/>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NormalWeb"/>
                                <w:overflowPunct w:val="0"/>
                                <w:spacing w:before="0" w:beforeAutospacing="0" w:after="0" w:afterAutospacing="0"/>
                                <w:jc w:val="center"/>
                              </w:pPr>
                              <w:proofErr w:type="gramStart"/>
                              <w:r>
                                <w:rPr>
                                  <w:rFonts w:ascii="Cordia New" w:eastAsia="Times New Roman" w:hAnsi="Cordia New" w:cs="Cordia New"/>
                                </w:rPr>
                                <w:t>aBBIEP</w:t>
                              </w:r>
                              <w:proofErr w:type="gramEnd"/>
                              <w:r>
                                <w:rPr>
                                  <w:rFonts w:ascii="Cordia New" w:eastAsia="Times New Roman" w:hAnsi="Cordia New" w:cs="Cordia New"/>
                                </w:rPr>
                                <w:t xml:space="preserve"> = CreateBBIEP(BCCP[i],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wps:spPr>
                          <a:xfrm>
                            <a:off x="1645264" y="4516982"/>
                            <a:ext cx="6985" cy="1981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212" idx="2"/>
                          <a:endCxn id="215" idx="0"/>
                        </wps:cNvCnPr>
                        <wps:spPr>
                          <a:xfrm>
                            <a:off x="1652249" y="4975452"/>
                            <a:ext cx="510" cy="18355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370936" y="5159006"/>
                            <a:ext cx="2563645" cy="892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 xml:space="preserve">If groupPosition &gt; 0 then </w:t>
                              </w:r>
                            </w:p>
                            <w:p w:rsidR="00D362D0" w:rsidRDefault="00D362D0" w:rsidP="00D362D0">
                              <w:pPr>
                                <w:pStyle w:val="Code"/>
                                <w:jc w:val="center"/>
                              </w:pPr>
                              <w:r>
                                <w:t>sk=“”+groupPosition+”.</w:t>
                              </w:r>
                              <w:proofErr w:type="gramStart"/>
                              <w:r>
                                <w:t>”</w:t>
                              </w:r>
                              <w:proofErr w:type="gramEnd"/>
                              <w:r>
                                <w:t>+BCC[i].Sequencing_Key</w:t>
                              </w:r>
                            </w:p>
                            <w:p w:rsidR="00D362D0" w:rsidRDefault="00D362D0" w:rsidP="00D362D0">
                              <w:pPr>
                                <w:pStyle w:val="Code"/>
                                <w:jc w:val="center"/>
                              </w:pPr>
                              <w:r>
                                <w:t>Else</w:t>
                              </w:r>
                            </w:p>
                            <w:p w:rsidR="00D362D0" w:rsidRDefault="00D362D0" w:rsidP="00D362D0">
                              <w:pPr>
                                <w:pStyle w:val="Code"/>
                                <w:jc w:val="center"/>
                              </w:pPr>
                              <w:r>
                                <w:t>sk=“”+(m-j+1)+”.</w:t>
                              </w:r>
                              <w:proofErr w:type="gramStart"/>
                              <w:r>
                                <w:t>”</w:t>
                              </w:r>
                              <w:proofErr w:type="gramEnd"/>
                              <w:r>
                                <w:t>+BCC[i].Sequencing_Key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1070495" y="6971006"/>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Next BCC[i]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207" idx="1"/>
                        </wps:cNvCnPr>
                        <wps:spPr>
                          <a:xfrm rot="10800000">
                            <a:off x="705465" y="3918178"/>
                            <a:ext cx="365031" cy="3183243"/>
                          </a:xfrm>
                          <a:prstGeom prst="bentConnector3">
                            <a:avLst>
                              <a:gd name="adj1" fmla="val 21933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8" name="Straight Arrow Connector 58"/>
                        <wps:cNvCnPr>
                          <a:stCxn id="220" idx="3"/>
                          <a:endCxn id="162" idx="3"/>
                        </wps:cNvCnPr>
                        <wps:spPr>
                          <a:xfrm flipV="1">
                            <a:off x="5085260" y="676664"/>
                            <a:ext cx="286198" cy="5849637"/>
                          </a:xfrm>
                          <a:prstGeom prst="bentConnector3">
                            <a:avLst>
                              <a:gd name="adj1" fmla="val 2763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205" idx="2"/>
                          <a:endCxn id="170" idx="0"/>
                        </wps:cNvCnPr>
                        <wps:spPr>
                          <a:xfrm flipH="1">
                            <a:off x="4498431" y="4956585"/>
                            <a:ext cx="1381" cy="21155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0" name="Text Box 220"/>
                        <wps:cNvSpPr txBox="1"/>
                        <wps:spPr>
                          <a:xfrm>
                            <a:off x="3924926" y="6395887"/>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pPr>
                                <w:pStyle w:val="Code"/>
                                <w:jc w:val="center"/>
                              </w:pPr>
                              <w:r>
                                <w:t>Next ASCC[i]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Text Box 221"/>
                        <wps:cNvSpPr txBox="1"/>
                        <wps:spPr>
                          <a:xfrm>
                            <a:off x="836159" y="6830986"/>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4252736" y="723180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3" name="Text Box 223"/>
                        <wps:cNvSpPr txBox="1"/>
                        <wps:spPr>
                          <a:xfrm>
                            <a:off x="4438243" y="670065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62D0" w:rsidRDefault="00D362D0"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Straight Arrow Connector 224"/>
                        <wps:cNvCnPr>
                          <a:stCxn id="220" idx="2"/>
                          <a:endCxn id="202" idx="0"/>
                        </wps:cNvCnPr>
                        <wps:spPr>
                          <a:xfrm>
                            <a:off x="4505093" y="6656715"/>
                            <a:ext cx="2060" cy="2875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5" name="Straight Arrow Connector 225"/>
                        <wps:cNvCnPr>
                          <a:stCxn id="215" idx="2"/>
                          <a:endCxn id="210" idx="0"/>
                        </wps:cNvCnPr>
                        <wps:spPr>
                          <a:xfrm>
                            <a:off x="1652759" y="6051526"/>
                            <a:ext cx="4087" cy="2065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6" name="Straight Arrow Connector 226"/>
                        <wps:cNvCnPr>
                          <a:stCxn id="210" idx="2"/>
                          <a:endCxn id="216" idx="0"/>
                        </wps:cNvCnPr>
                        <wps:spPr>
                          <a:xfrm flipH="1">
                            <a:off x="1650662" y="6735059"/>
                            <a:ext cx="6184" cy="23594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id="Canvas 227" o:spid="_x0000_s1060" editas="canvas" style="width:468pt;height:608.95pt;mso-position-horizontal-relative:char;mso-position-vertical-relative:line" coordsize="59436,7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">
                <v:shape id="_x0000_s1061" type="#_x0000_t75" style="position:absolute;width:59436;height:77330;visibility:visible;mso-wrap-style:square" stroked="t" strokecolor="black [3213]">
                  <v:fill o:detectmouseclick="t"/>
                  <v:path o:connecttype="none"/>
                </v:shape>
                <v:oval id="Oval 160" o:spid="_x0000_s1062" style="position:absolute;left:15860;top:592;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0oW8YA&#10;AADcAAAADwAAAGRycy9kb3ducmV2LnhtbESPQU/DMAyF70j8h8hIXBBLx2GC0mxCk5iq3TbgwM1q&#10;vLajcUKSbd1+/XxA4mbrPb/3uVqMblBHiqn3bGA6KUARN9723Br4/Hh/fAaVMrLFwTMZOFOCxfz2&#10;psLS+hNv6LjNrZIQTiUa6HIOpdap6chhmvhALNrOR4dZ1thqG/Ek4W7QT0Ux0w57loYOAy07an62&#10;B2cgfE03l/CyrvdxsKu69uH3YfltzP3d+PYKKtOY/81/17UV/JngyzMygZ5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0oW8YAAADcAAAADwAAAAAAAAAAAAAAAACYAgAAZHJz&#10;L2Rvd25yZXYueG1sUEsFBgAAAAAEAAQA9QAAAIsDAAAAAA==&#10;" fillcolor="white [3201]" strokeweight=".5pt"/>
                <v:shape id="Text Box 161" o:spid="_x0000_s1063" type="#_x0000_t202" style="position:absolute;left:35659;top:1083;width:17538;height:2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PasAA&#10;AADcAAAADwAAAGRycy9kb3ducmV2LnhtbERPTWsCMRC9C/0PYQreNKsH2W6NYostQk+1pedhMybB&#10;zWRJ4rr+e1Mo9DaP9znr7eg7MVBMLrCCxbwCQdwG7dgo+P56m9UgUkbW2AUmBTdKsN08TNbY6HDl&#10;TxqO2YgSwqlBBTbnvpEytZY8pnnoiQt3CtFjLjAaqSNeS7jv5LKqVtKj49JgsadXS+35ePEK9i/m&#10;ybQ1RruvtXPD+HP6MO9KTR/H3TOITGP+F/+5D7rMXy3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ZTPasAAAADcAAAADwAAAAAAAAAAAAAAAACYAgAAZHJzL2Rvd25y&#10;ZXYueG1sUEsFBgAAAAAEAAQA9QAAAIUDAAAAAA==&#10;" fillcolor="white [3201]" strokeweight=".5pt">
                  <v:textbox>
                    <w:txbxContent>
                      <w:p w:rsidR="00D362D0" w:rsidRDefault="00D362D0" w:rsidP="00D362D0">
                        <w:pPr>
                          <w:pStyle w:val="Code"/>
                          <w:jc w:val="center"/>
                        </w:pPr>
                        <w:proofErr w:type="gramStart"/>
                        <w:r>
                          <w:t>ASCC[</w:t>
                        </w:r>
                        <w:proofErr w:type="gramEnd"/>
                        <w:r>
                          <w:t xml:space="preserve"> ] = </w:t>
                        </w:r>
                        <w:r w:rsidRPr="00F642C9">
                          <w:t>QueryASCC</w:t>
                        </w:r>
                        <w:r>
                          <w:t>(bACC[j])</w:t>
                        </w:r>
                      </w:p>
                    </w:txbxContent>
                  </v:textbox>
                </v:shape>
                <v:shape id="Text Box 162" o:spid="_x0000_s1064" type="#_x0000_t202" style="position:absolute;left:35193;top:5462;width:1852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RHcAA&#10;AADcAAAADwAAAGRycy9kb3ducmV2LnhtbERPTWsCMRC9F/ofwhR6q1k9yHY1ihZbCj1VxfOwGZPg&#10;ZrIk6br9901B8DaP9znL9eg7MVBMLrCC6aQCQdwG7dgoOB7eX2oQKSNr7AKTgl9KsF49Piyx0eHK&#10;3zTssxElhFODCmzOfSNlai15TJPQExfuHKLHXGA0Uke8lnDfyVlVzaVHx6XBYk9vltrL/scr2G3N&#10;q2lrjHZXa+eG8XT+Mh9KPT+NmwWITGO+i2/uT13mz2fw/0y5QK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UZRHcAAAADcAAAADwAAAAAAAAAAAAAAAACYAgAAZHJzL2Rvd25y&#10;ZXYueG1sUEsFBgAAAAAEAAQA9QAAAIUDAAAAAA==&#10;" fillcolor="white [3201]" strokeweight=".5pt">
                  <v:textbox>
                    <w:txbxContent>
                      <w:p w:rsidR="00D362D0" w:rsidRDefault="00D362D0" w:rsidP="00D362D0">
                        <w:pPr>
                          <w:pStyle w:val="Code"/>
                          <w:jc w:val="center"/>
                        </w:pPr>
                        <w:r>
                          <w:t>For each ASCC[i], i = 1</w:t>
                        </w:r>
                        <w:proofErr w:type="gramStart"/>
                        <w:r>
                          <w:t>..n</w:t>
                        </w:r>
                        <w:proofErr w:type="gramEnd"/>
                        <w:r>
                          <w:t xml:space="preserve"> </w:t>
                        </w:r>
                      </w:p>
                    </w:txbxContent>
                  </v:textbox>
                </v:shape>
                <v:oval id="Oval 163" o:spid="_x0000_s1065" style="position:absolute;left:54087;top:70028;width:1320;height:13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NsIA&#10;AADcAAAADwAAAGRycy9kb3ducmV2LnhtbERPTYvCMBC9C/sfwgh7s6kKItUoIiy4sKxYZRdvQzO2&#10;xWZSmmjbf28Ewds83ucs152pxJ0aV1pWMI5iEMSZ1SXnCk7Hr9EchPPIGivLpKAnB+vVx2CJibYt&#10;H+ie+lyEEHYJKii8rxMpXVaQQRfZmjhwF9sY9AE2udQNtiHcVHISxzNpsOTQUGBN24Kya3ozCg7l&#10;/vs3lfrWX6f65/w33vT/l1apz2G3WYDw1Pm3+OXe6TB/NoX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4Ik2wgAAANwAAAAPAAAAAAAAAAAAAAAAAJgCAABkcnMvZG93&#10;bnJldi54bWxQSwUGAAAAAAQABAD1AAAAhwMAAAAA&#10;" fillcolor="black [3213]" strokeweight=".5pt"/>
                <v:shape id="Straight Arrow Connector 164" o:spid="_x0000_s1066" type="#_x0000_t32" style="position:absolute;left:16594;top:1825;width:12;height:21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80V8AAAADcAAAADwAAAGRycy9kb3ducmV2LnhtbERPTYvCMBC9L/gfwgje1lQRV6pRRNil&#10;eNNVwdvQjG2xmdQm2uqvN4LgbR7vc2aL1pTiRrUrLCsY9CMQxKnVBWcKdv+/3xMQziNrLC2Tgjs5&#10;WMw7XzOMtW14Q7etz0QIYRejgtz7KpbSpTkZdH1bEQfuZGuDPsA6k7rGJoSbUg6jaCwNFhwacqxo&#10;lVN63l6Ngone6wPvV396nTXDxzFJ8PJjlep12+UUhKfWf8Rvd6LD/PEIXs+EC+T8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evNFfAAAAA3AAAAA8AAAAAAAAAAAAAAAAA&#10;oQIAAGRycy9kb3ducmV2LnhtbFBLBQYAAAAABAAEAPkAAACOAwAAAAA=&#10;" filled="t" fillcolor="white [3201]" strokeweight=".5pt">
                  <v:stroke endarrow="open"/>
                </v:shape>
                <v:shape id="Straight Arrow Connector 165" o:spid="_x0000_s1067" type="#_x0000_t32" style="position:absolute;left:44428;top:3907;width:25;height:15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XKEcEAAADcAAAADwAAAGRycy9kb3ducmV2LnhtbERPTYvCMBC9L+x/CCN4WTRdRXG7RhFF&#10;8Gp1YY+zzWxbTCalibX990YQvM3jfc5y3VkjWmp85VjB5zgBQZw7XXGh4HzajxYgfEDWaByTgp48&#10;rFfvb0tMtbvxkdosFCKGsE9RQRlCnUrp85Is+rGriSP37xqLIcKmkLrBWwy3Rk6SZC4tVhwbSqxp&#10;W1J+ya5WgdltZl5/7BOTdX+/0z6TP199q9Rw0G2+QQTqwkv8dB90nD+fweOZeIFc3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1coRwQAAANwAAAAPAAAAAAAAAAAAAAAA&#10;AKECAABkcnMvZG93bnJldi54bWxQSwUGAAAAAAQABAD5AAAAjwMAAAAA&#10;" filled="t" fillcolor="white [3201]" strokeweight=".5pt">
                  <v:stroke endarrow="open"/>
                </v:shape>
                <v:shape id="Straight Arrow Connector 166" o:spid="_x0000_s1068" type="#_x0000_t32" style="position:absolute;left:44437;top:8070;width:16;height:176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EPu8AAAADcAAAADwAAAGRycy9kb3ducmV2LnhtbERPS4vCMBC+C/6HMII3TddDlWqURVCK&#10;N5/gbWhm27LNpDbR1v31G0HwNh/fcxarzlTiQY0rLSv4GkcgiDOrS84VnI6b0QyE88gaK8uk4EkO&#10;Vst+b4GJti3v6XHwuQgh7BJUUHhfJ1K6rCCDbmxr4sD92MagD7DJpW6wDeGmkpMoiqXBkkNDgTWt&#10;C8p+D3ejYKbP+sLn9Vbv8nbyd01TvE2tUsNB9z0H4anzH/HbneowP47h9Uy4QC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gxD7vAAAAA3AAAAA8AAAAAAAAAAAAAAAAA&#10;oQIAAGRycy9kb3ducmV2LnhtbFBLBQYAAAAABAAEAPkAAACOAw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58" o:spid="_x0000_s1069" type="#_x0000_t34" style="position:absolute;left:22308;top:2495;width:13351;height:6851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EtQcIAAADcAAAADwAAAGRycy9kb3ducmV2LnhtbERPTWvCQBC9F/oflil4q5t6iCV1FRFa&#10;PUmrhXocstNNMDObZtck/vuuUOhtHu9zFquRG9VTF2ovBp6mGSiS0ttanIHP4+vjM6gQUSw2XsjA&#10;lQKslvd3CyysH+SD+kN0KoVIKNBAFWNbaB3KihjD1Lckifv2HWNMsHPadjikcG70LMtyzVhLaqiw&#10;pU1F5flwYQP808ev99N1f8q3OW8Gx5kb3oyZPIzrF1CRxvgv/nPvbJqfz+H2TLpAL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EtQcIAAADcAAAADwAAAAAAAAAAAAAA&#10;AAChAgAAZHJzL2Rvd25yZXYueG1sUEsFBgAAAAAEAAQA+QAAAJADAAAAAA==&#10;" adj="12614" filled="t" fillcolor="white [3201]" strokeweight=".5pt">
                  <v:stroke endarrow="open"/>
                </v:shape>
                <v:shape id="Text Box 168" o:spid="_x0000_s1070" type="#_x0000_t202" style="position:absolute;left:51112;top:62660;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rsidR="00D362D0" w:rsidRDefault="00D362D0" w:rsidP="00D362D0">
                        <w:r>
                          <w:t>Y</w:t>
                        </w:r>
                      </w:p>
                    </w:txbxContent>
                  </v:textbox>
                </v:shape>
                <v:shape id="Straight Arrow Connector 169" o:spid="_x0000_s1071" type="#_x0000_t32" style="position:absolute;left:49947;top:70688;width:4140;height: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6bycMAAADcAAAADwAAAGRycy9kb3ducmV2LnhtbERPTWvCQBC9C/6HZYTe6kYPaYyuUoSW&#10;0JupKfQ2ZMckNDsbs9sk9dd3CwVv83ifsztMphUD9a6xrGC1jEAQl1Y3XCk4v788JiCcR9bYWiYF&#10;P+TgsJ/PdphqO/KJhtxXIoSwS1FB7X2XSunKmgy6pe2IA3exvUEfYF9J3eMYwk0r11EUS4MNh4Ya&#10;OzrWVH7l30ZBogv9wcXxVb9V4/r2mWV4fbJKPSym5y0IT5O/i//dmQ7z4w38PRMukP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um8nDAAAA3AAAAA8AAAAAAAAAAAAA&#10;AAAAoQIAAGRycy9kb3ducmV2LnhtbFBLBQYAAAAABAAEAPkAAACRAwAAAAA=&#10;" filled="t" fillcolor="white [3201]" strokeweight=".5pt">
                  <v:stroke endarrow="open"/>
                </v:shape>
                <v:shape id="Text Box 170" o:spid="_x0000_s1072" type="#_x0000_t202" style="position:absolute;left:33125;top:51681;width:23718;height:4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8LMIA&#10;AADcAAAADwAAAGRycy9kb3ducmV2LnhtbESPQU/DMAyF70j8h8hI3FgKh1HKsolNG0LixECcrcZL&#10;IhqnSkJX/j0+IHGz9Z7f+7zazHFQE+USEhu4XTSgiPtkAzsDH++HmxZUqcgWh8Rk4IcKbNaXFyvs&#10;bDrzG03H6pSEcOnQgK917LQuvaeIZZFGYtFOKUessmanbcazhMdB3zXNUkcMLA0eR9p56r+O39HA&#10;fuseXN9i9vvWhjDNn6dX92zM9dX89Aiq0lz/zX/XL1bw7wVfnpEJ9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fwswgAAANwAAAAPAAAAAAAAAAAAAAAAAJgCAABkcnMvZG93&#10;bnJldi54bWxQSwUGAAAAAAQABAD1AAAAhwMAAAAA&#10;" fillcolor="white [3201]" strokeweight=".5pt">
                  <v:textbox>
                    <w:txbxContent>
                      <w:p w:rsidR="00D362D0" w:rsidRDefault="00D362D0" w:rsidP="00D362D0">
                        <w:pPr>
                          <w:pStyle w:val="Code"/>
                          <w:jc w:val="center"/>
                        </w:pPr>
                        <w:proofErr w:type="gramStart"/>
                        <w:r>
                          <w:t>aASBIE</w:t>
                        </w:r>
                        <w:proofErr w:type="gramEnd"/>
                        <w:r>
                          <w:t xml:space="preserve"> = CreateASBIE( ASCC[i], sk.toDouble(), gABIE, aASBIEP)</w:t>
                        </w:r>
                      </w:p>
                    </w:txbxContent>
                  </v:textbox>
                </v:shape>
                <v:shape id="Text Box 171" o:spid="_x0000_s1073" type="#_x0000_t202" style="position:absolute;left:34607;top:9832;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1Zt8AA&#10;AADcAAAADwAAAGRycy9kb3ducmV2LnhtbERPTWsCMRC9F/ofwhR6q1k91HU1Siu2FDxVS8/DZkyC&#10;m8mSpOv23zeC0Ns83uesNqPvxEAxucAKppMKBHEbtGOj4Ov49lSDSBlZYxeYFPxSgs36/m6FjQ4X&#10;/qThkI0oIZwaVGBz7hspU2vJY5qEnrhwpxA95gKjkTripYT7Ts6q6ll6dFwaLPa0tdSeDz9ewe7V&#10;LExbY7S7Wjs3jN+nvXlX6vFhfFmCyDTmf/HN/aHL/PkUrs+UC+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E1Zt8AAAADcAAAADwAAAAAAAAAAAAAAAACYAgAAZHJzL2Rvd25y&#10;ZXYueG1sUEsFBgAAAAAEAAQA9QAAAIUDAAAAAA==&#10;" fillcolor="white [3201]" strokeweight=".5pt">
                  <v:textbox>
                    <w:txbxContent>
                      <w:p w:rsidR="00D362D0" w:rsidRDefault="00D362D0" w:rsidP="00D362D0">
                        <w:pPr>
                          <w:pStyle w:val="Code"/>
                          <w:jc w:val="center"/>
                        </w:pPr>
                        <w:proofErr w:type="gramStart"/>
                        <w:r>
                          <w:t>aASCCP</w:t>
                        </w:r>
                        <w:proofErr w:type="gramEnd"/>
                        <w:r>
                          <w:t xml:space="preserve"> = QueryASCCP( ASCC[i])</w:t>
                        </w:r>
                      </w:p>
                    </w:txbxContent>
                  </v:textbox>
                </v:shape>
                <v:shape id="Text Box 172" o:spid="_x0000_s1074" type="#_x0000_t202" style="position:absolute;left:34607;top:14356;width:19660;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wMAA&#10;AADcAAAADwAAAGRycy9kb3ducmV2LnhtbERPTWsCMRC9F/ofwhS81Ww96LoapS22FDxVS8/DZkyC&#10;m8mSpOv23zeC0Ns83uest6PvxEAxucAKnqYVCOI2aMdGwdfx7bEGkTKyxi4wKfilBNvN/d0aGx0u&#10;/EnDIRtRQjg1qMDm3DdSptaSxzQNPXHhTiF6zAVGI3XESwn3nZxV1Vx6dFwaLPb0aqk9H368gt2L&#10;WZq2xmh3tXZuGL9Pe/Ou1ORhfF6ByDTmf/HN/aHL/MUMrs+U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J/HwMAAAADcAAAADwAAAAAAAAAAAAAAAACYAgAAZHJzL2Rvd25y&#10;ZXYueG1sUEsFBgAAAAAEAAQA9QAAAIUDAAAAAA==&#10;" fillcolor="white [3201]" strokeweight=".5pt">
                  <v:textbox>
                    <w:txbxContent>
                      <w:p w:rsidR="00D362D0" w:rsidRDefault="00D362D0" w:rsidP="00D362D0">
                        <w:pPr>
                          <w:pStyle w:val="Code"/>
                          <w:jc w:val="center"/>
                        </w:pPr>
                        <w:proofErr w:type="gramStart"/>
                        <w:r>
                          <w:t>tACC</w:t>
                        </w:r>
                        <w:proofErr w:type="gramEnd"/>
                        <w:r>
                          <w:t xml:space="preserve"> = QueryTargetACC( aASCCP)</w:t>
                        </w:r>
                      </w:p>
                    </w:txbxContent>
                  </v:textbox>
                </v:shape>
                <v:shape id="Text Box 173" o:spid="_x0000_s1075" type="#_x0000_t202" style="position:absolute;left:32228;top:35339;width:255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iW8EA&#10;AADcAAAADwAAAGRycy9kb3ducmV2LnhtbERPTUsDMRC9C/6HMII3m9VC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TYlvBAAAA3AAAAA8AAAAAAAAAAAAAAAAAmAIAAGRycy9kb3du&#10;cmV2LnhtbFBLBQYAAAAABAAEAPUAAACGAwAAAAA=&#10;" fillcolor="white [3201]" strokeweight=".5pt">
                  <v:textbox>
                    <w:txbxContent>
                      <w:p w:rsidR="00D362D0" w:rsidRDefault="00D362D0" w:rsidP="00D362D0">
                        <w:pPr>
                          <w:pStyle w:val="Code"/>
                          <w:jc w:val="center"/>
                        </w:pPr>
                        <w:proofErr w:type="gramStart"/>
                        <w:r>
                          <w:t>aASBIEP</w:t>
                        </w:r>
                        <w:proofErr w:type="gramEnd"/>
                        <w:r>
                          <w:t xml:space="preserve"> = CreateASBIEP(aASCCP, tABIE, gABIE)</w:t>
                        </w:r>
                      </w:p>
                    </w:txbxContent>
                  </v:textbox>
                </v:shape>
                <v:shape id="Text Box 174" o:spid="_x0000_s1076" type="#_x0000_t202" style="position:absolute;left:35210;top:58941;width:19660;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r6L8EA&#10;AADcAAAADwAAAGRycy9kb3ducmV2LnhtbERPTUsDMRC9C/6HMII3m1VKXbdNi0otgqe20vOwmSbB&#10;zWRJ0u36741Q6G0e73MWq9F3YqCYXGAFj5MKBHEbtGOj4Hv/8VCDSBlZYxeYFPxSgtXy9maBjQ5n&#10;3tKwy0aUEE4NKrA5942UqbXkMU1CT1y4Y4gec4HRSB3xXMJ9J5+qaiY9Oi4NFnt6t9T+7E5ewfrN&#10;vJi2xmjXtXZuGA/HL7NR6v5ufJ2DyDTmq/ji/tRl/vMU/p8pF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6+i/BAAAA3AAAAA8AAAAAAAAAAAAAAAAAmAIAAGRycy9kb3du&#10;cmV2LnhtbFBLBQYAAAAABAAEAPUAAACGAwAAAAA=&#10;" fillcolor="white [3201]" strokeweight=".5pt">
                  <v:textbox>
                    <w:txbxContent>
                      <w:p w:rsidR="00D362D0" w:rsidRDefault="00D362D0" w:rsidP="00D362D0">
                        <w:pPr>
                          <w:pStyle w:val="Code"/>
                          <w:jc w:val="center"/>
                        </w:pPr>
                        <w:proofErr w:type="gramStart"/>
                        <w:r>
                          <w:t>CreateBIEs(</w:t>
                        </w:r>
                        <w:proofErr w:type="gramEnd"/>
                        <w:r>
                          <w:t>tACC, tABIE, -1)</w:t>
                        </w:r>
                      </w:p>
                    </w:txbxContent>
                  </v:textbox>
                </v:shape>
                <v:shape id="Straight Arrow Connector 175" o:spid="_x0000_s1077" type="#_x0000_t32" style="position:absolute;left:44939;top:33246;width:41;height:20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xczMEAAADcAAAADwAAAGRycy9kb3ducmV2LnhtbERPTWvCQBC9C/0PyxS8iG5ssdrUVaQi&#10;eDVW8Dhmp0no7mzIrjH5911B8DaP9znLdWeNaKnxlWMF00kCgjh3uuJCwc9xN16A8AFZo3FMCnry&#10;sF69DJaYanfjA7VZKEQMYZ+igjKEOpXS5yVZ9BNXE0fu1zUWQ4RNIXWDtxhujXxLkg9pseLYUGJN&#10;3yXlf9nVKjDbzczr0S4xWXc5v/eZPH32rVLD127zBSJQF57ih3uv4/z5DO7Px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DFzMwQAAANwAAAAPAAAAAAAAAAAAAAAA&#10;AKECAABkcnMvZG93bnJldi54bWxQSwUGAAAAAAQABAD5AAAAjwMAAAAA&#10;" filled="t" fillcolor="white [3201]" strokeweight=".5pt">
                  <v:stroke endarrow="open"/>
                </v:shape>
                <v:shape id="Straight Arrow Connector 176" o:spid="_x0000_s1078" type="#_x0000_t32" style="position:absolute;left:44437;top:12440;width:0;height:191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7Cu8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97Cu8IAAADcAAAADwAAAAAAAAAAAAAA&#10;AAChAgAAZHJzL2Rvd25yZXYueG1sUEsFBgAAAAAEAAQA+QAAAJADAAAAAA==&#10;" filled="t" fillcolor="white [3201]" strokeweight=".5pt">
                  <v:stroke endarrow="open"/>
                </v:shape>
                <v:shape id="Straight Arrow Connector 177" o:spid="_x0000_s1079" type="#_x0000_t32" style="position:absolute;left:44980;top:37947;width:18;height:2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JnIMIAAADcAAAADwAAAGRycy9kb3ducmV2LnhtbERPS2vCQBC+F/wPywheim601Ed0FWkR&#10;em2q4HHMjklwdzZktzH5911B6G0+vudsdp01oqXGV44VTCcJCOLc6YoLBcefw3gJwgdkjcYxKejJ&#10;w247eNlgqt2dv6nNQiFiCPsUFZQh1KmUPi/Jop+4mjhyV9dYDBE2hdQN3mO4NXKWJHNpseLYUGJN&#10;HyXlt+zXKjCf+3evXw+JybrL+a3P5GnVt0qNht1+DSJQF/7FT/eXjvMXC3g8Ey+Q2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JJnIMIAAADcAAAADwAAAAAAAAAAAAAA&#10;AAChAgAAZHJzL2Rvd25yZXYueG1sUEsFBgAAAAAEAAQA+QAAAJADAAAAAA==&#10;" filled="t" fillcolor="white [3201]" strokeweight=".5pt">
                  <v:stroke endarrow="open"/>
                </v:shape>
                <v:shape id="Straight Arrow Connector 178" o:spid="_x0000_s1080" type="#_x0000_t32" style="position:absolute;left:44437;top:16965;width:39;height:15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3zUsUAAADcAAAADwAAAGRycy9kb3ducmV2LnhtbESPQUvDQBCF70L/wzKCFzGbKlaN3ZZS&#10;KfRq2oLHMTsmwd3ZkN2myb/vHARvM7w3732zXI/eqYH62AY2MM9yUMRVsC3XBo6H3cMrqJiQLbrA&#10;ZGCiCOvV7GaJhQ0X/qShTLWSEI4FGmhS6gqtY9WQx5iFjli0n9B7TLL2tbY9XiTcO/2Y5wvtsWVp&#10;aLCjbUPVb3n2BtzH5jna+13uyvH762kq9eltGoy5ux0376ASjenf/He9t4L/IrTyjEygV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Q3zUsUAAADcAAAADwAAAAAAAAAA&#10;AAAAAAChAgAAZHJzL2Rvd25yZXYueG1sUEsFBgAAAAAEAAQA+QAAAJMDAAAAAA==&#10;" filled="t" fillcolor="white [3201]" strokeweight=".5pt">
                  <v:stroke endarrow="open"/>
                </v:shape>
                <v:shape id="Straight Arrow Connector 179" o:spid="_x0000_s1081" type="#_x0000_t32" style="position:absolute;left:45040;top:61549;width:10;height:2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FWycIAAADcAAAADwAAAGRycy9kb3ducmV2LnhtbERPTWvCQBC9C/0PyxR6Ed20YlvTbEQU&#10;wauxBY/T7DQJ3Z0N2TUm/94tFLzN431Oth6sET11vnGs4HmegCAunW64UvB52s/eQfiArNE4JgUj&#10;eVjnD5MMU+2ufKS+CJWIIexTVFCH0KZS+rImi37uWuLI/bjOYoiwq6Tu8BrDrZEvSfIqLTYcG2ps&#10;aVtT+VtcrAKz2yy9nu4TUwzf58VYyK/V2Cv19DhsPkAEGsJd/O8+6Dj/bQV/z8QLZH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kFWycIAAADcAAAADwAAAAAAAAAAAAAA&#10;AAChAgAAZHJzL2Rvd25yZXYueG1sUEsFBgAAAAAEAAQA+QAAAJADAAAAAA==&#10;" filled="t" fillcolor="white [3201]" strokeweight=".5pt">
                  <v:stroke endarrow="open"/>
                </v:shape>
                <v:shape id="Text Box 180" o:spid="_x0000_s1082" type="#_x0000_t202" style="position:absolute;left:51014;top:68454;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WcYA&#10;AADcAAAADwAAAGRycy9kb3ducmV2LnhtbESPT2vCQBDF7wW/wzIFb3VTQQnRVSQgLWIP/rl4m2bH&#10;JDQ7G7Orxn5651DobYb35r3fzJe9a9SNulB7NvA+SkARF97WXBo4HtZvKagQkS02nsnAgwIsF4OX&#10;OWbW33lHt30slYRwyNBAFWObaR2KihyGkW+JRTv7zmGUtSu17fAu4a7R4ySZaoc1S0OFLeUVFT/7&#10;qzOwyddfuPseu/S3yT+251V7OZ4mxgxf+9UMVKQ+/pv/rj+t4KeCL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cJWcYAAADcAAAADwAAAAAAAAAAAAAAAACYAgAAZHJz&#10;L2Rvd25yZXYueG1sUEsFBgAAAAAEAAQA9QAAAIsDAAAAAA==&#10;" filled="f" stroked="f" strokeweight=".5pt">
                  <v:textbox>
                    <w:txbxContent>
                      <w:p w:rsidR="00D362D0" w:rsidRDefault="00D362D0" w:rsidP="00D362D0">
                        <w:r>
                          <w:t>N</w:t>
                        </w:r>
                      </w:p>
                    </w:txbxContent>
                  </v:textbox>
                </v:shape>
                <v:shape id="Text Box 181" o:spid="_x0000_s1083" type="#_x0000_t202" style="position:absolute;left:32146;top:30638;width:25586;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gpkMAA&#10;AADcAAAADwAAAGRycy9kb3ducmV2LnhtbERPTWsCMRC9F/ofwhR6q1l7KNvVKFq0CD1VxfOwGZPg&#10;ZrIkcd3+e1Mo9DaP9znz5eg7MVBMLrCC6aQCQdwG7dgoOB62LzWIlJE1doFJwQ8lWC4eH+bY6HDj&#10;bxr22YgSwqlBBTbnvpEytZY8pknoiQt3DtFjLjAaqSPeSrjv5GtVvUmPjkuDxZ4+LLWX/dUr2KzN&#10;u2lrjHZTa+eG8XT+Mp9KPT+NqxmITGP+F/+5d7rMr6fw+0y5QC7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ZgpkMAAAADcAAAADwAAAAAAAAAAAAAAAACYAgAAZHJzL2Rvd25y&#10;ZXYueG1sUEsFBgAAAAAEAAQA9QAAAIUDAAAAAA==&#10;" fillcolor="white [3201]" strokeweight=".5pt">
                  <v:textbox>
                    <w:txbxContent>
                      <w:p w:rsidR="00D362D0" w:rsidRDefault="00D362D0" w:rsidP="00D362D0">
                        <w:pPr>
                          <w:pStyle w:val="Code"/>
                          <w:jc w:val="center"/>
                        </w:pPr>
                        <w:proofErr w:type="gramStart"/>
                        <w:r>
                          <w:t>tABIE</w:t>
                        </w:r>
                        <w:proofErr w:type="gramEnd"/>
                        <w:r>
                          <w:t xml:space="preserve"> = CreateABIE(tACC, gABIE.bc, false, gABIE)</w:t>
                        </w:r>
                      </w:p>
                    </w:txbxContent>
                  </v:textbox>
                </v:shape>
                <v:shape id="Straight Arrow Connector 182" o:spid="_x0000_s1084" type="#_x0000_t32" style="position:absolute;left:44984;top:56424;width:56;height:2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C0n8EAAADcAAAADwAAAGRycy9kb3ducmV2LnhtbERPTYvCMBC9L/gfwgheFk11WdFqFFGE&#10;vdpdwePYjG0xmZQm1vbfbxaEvc3jfc5621kjWmp85VjBdJKAIM6drrhQ8PN9HC9A+ICs0TgmBT15&#10;2G4Gb2tMtXvyidosFCKGsE9RQRlCnUrp85Is+omriSN3c43FEGFTSN3gM4ZbI2dJMpcWK44NJda0&#10;Lym/Zw+rwBx2n16/HxOTddfLR5/J87JvlRoNu90KRKAu/Itf7i8d5y9m8PdMvE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MLSfwQAAANwAAAAPAAAAAAAAAAAAAAAA&#10;AKECAABkcnMvZG93bnJldi54bWxQSwUGAAAAAAQABAD5AAAAjwMAAAAA&#10;" filled="t" fillcolor="white [3201]" strokeweight=".5pt">
                  <v:stroke endarrow="open"/>
                </v:shape>
                <v:shape id="Diamond 183" o:spid="_x0000_s1085" type="#_x0000_t4" style="position:absolute;left:37616;top:18466;width:13720;height: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AB8QA&#10;AADcAAAADwAAAGRycy9kb3ducmV2LnhtbERPTWvCQBC9C/0PyxR6kbqxgoToKlIUvCioET2O2TGJ&#10;zc6m2a2J/75bEHqbx/uc6bwzlbhT40rLCoaDCARxZnXJuYL0sHqPQTiPrLGyTAoe5GA+e+lNMdG2&#10;5R3d9z4XIYRdggoK7+tESpcVZNANbE0cuKttDPoAm1zqBtsQbir5EUVjabDk0FBgTZ8FZV/7H6Ng&#10;ddyc0tP37bjMbm67SPvry6Y9K/X22i0mIDx1/l/8dK91mB+P4O+Zc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bwAfEAAAA3AAAAA8AAAAAAAAAAAAAAAAAmAIAAGRycy9k&#10;b3ducmV2LnhtbFBLBQYAAAAABAAEAPUAAACJAwAAAAA=&#10;" fillcolor="white [3201]" strokeweight=".25pt">
                  <v:textbox inset="0,0,0,0">
                    <w:txbxContent>
                      <w:p w:rsidR="00D362D0" w:rsidRDefault="00D362D0" w:rsidP="00D362D0">
                        <w:pPr>
                          <w:pStyle w:val="Code"/>
                          <w:spacing w:line="168" w:lineRule="auto"/>
                          <w:jc w:val="center"/>
                        </w:pPr>
                        <w:proofErr w:type="gramStart"/>
                        <w:r>
                          <w:t>tACC</w:t>
                        </w:r>
                        <w:proofErr w:type="gramEnd"/>
                        <w:r>
                          <w:t xml:space="preserve"> is a Group?</w:t>
                        </w:r>
                      </w:p>
                    </w:txbxContent>
                  </v:textbox>
                </v:shape>
                <v:shape id="Text Box 184" o:spid="_x0000_s1086" type="#_x0000_t202" style="position:absolute;left:35674;top:25300;width:1752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CMAA&#10;AADcAAAADwAAAGRycy9kb3ducmV2LnhtbERPTWsCMRC9F/ofwhR6q9mWIutqFFtsKXiqiudhMybB&#10;zWRJ0nX77xtB6G0e73MWq9F3YqCYXGAFz5MKBHEbtGOj4LD/eKpBpIyssQtMCn4pwWp5f7fARocL&#10;f9Owy0aUEE4NKrA5942UqbXkMU1CT1y4U4gec4HRSB3xUsJ9J1+qaio9Oi4NFnt6t9Sedz9ewebN&#10;zExbY7SbWjs3jMfT1nwq9fgwrucgMo35X3xzf+kyv36F6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KCMAAAADcAAAADwAAAAAAAAAAAAAAAACYAgAAZHJzL2Rvd25y&#10;ZXYueG1sUEsFBgAAAAAEAAQA9QAAAIUDAAAAAA==&#10;" fillcolor="white [3201]" strokeweight=".5pt">
                  <v:textbox>
                    <w:txbxContent>
                      <w:p w:rsidR="00D362D0" w:rsidRDefault="00D362D0" w:rsidP="00D362D0">
                        <w:pPr>
                          <w:pStyle w:val="Code"/>
                          <w:jc w:val="center"/>
                        </w:pPr>
                        <w:proofErr w:type="gramStart"/>
                        <w:r>
                          <w:t>CreateBIEs(</w:t>
                        </w:r>
                        <w:proofErr w:type="gramEnd"/>
                        <w:r>
                          <w:t xml:space="preserve">tACC, </w:t>
                        </w:r>
                        <w:r w:rsidRPr="00625DC6">
                          <w:rPr>
                            <w:b/>
                            <w:bCs/>
                          </w:rPr>
                          <w:t>gABIE</w:t>
                        </w:r>
                        <w:r>
                          <w:t>, j-m+1)</w:t>
                        </w:r>
                      </w:p>
                    </w:txbxContent>
                  </v:textbox>
                </v:shape>
                <v:shape id="Straight Arrow Connector 185" o:spid="_x0000_s1087" type="#_x0000_t32" style="position:absolute;left:44436;top:23440;width:40;height:18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93NsEAAADcAAAADwAAAGRycy9kb3ducmV2LnhtbERPS4vCMBC+L/gfwgje1lRBLV2jiKAU&#10;b+sL9jY0s23ZZlKbaOv+eiMI3ubje8582ZlK3KhxpWUFo2EEgjizuuRcwfGw+YxBOI+ssbJMCu7k&#10;YLnofcwx0bblb7rtfS5CCLsEFRTe14mULivIoBvamjhwv7Yx6ANscqkbbEO4qeQ4iqbSYMmhocCa&#10;1gVlf/urURDrkz7zab3Vu7wd//+kKV5mVqlBv1t9gfDU+bf45U51mB9P4PlMuE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73c2wQAAANwAAAAPAAAAAAAAAAAAAAAA&#10;AKECAABkcnMvZG93bnJldi54bWxQSwUGAAAAAAQABAD5AAAAjwM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104" o:spid="_x0000_s1088" type="#_x0000_t35" style="position:absolute;left:44939;top:20953;width:6397;height:968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P+r8AAADcAAAADwAAAGRycy9kb3ducmV2LnhtbERPS4vCMBC+C/sfwix408SyiHSN4gNZ&#10;r3aFvQ7N2BabSWiiVn+9EYS9zcf3nPmyt624UhcaxxomYwWCuHSm4UrD8Xc3moEIEdlg65g03CnA&#10;cvExmGNu3I0PdC1iJVIIhxw11DH6XMpQ1mQxjJ0nTtzJdRZjgl0lTYe3FG5bmSk1lRYbTg01etrU&#10;VJ6Li9VgskyZv6+1fSi/Xxd+G9ufi9F6+NmvvkFE6uO/+O3emzR/NoXXM+kCuXg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XP+r8AAADcAAAADwAAAAAAAAAAAAAAAACh&#10;AgAAZHJzL2Rvd25yZXYueG1sUEsFBgAAAAAEAAQA+QAAAI0DAAAAAA==&#10;" adj="-7719,17421" filled="t" fillcolor="white [3201]" strokeweight=".5pt">
                  <v:stroke endarrow="open"/>
                </v:shape>
                <v:shape id="Text Box 187" o:spid="_x0000_s1089" type="#_x0000_t202" style="position:absolute;left:42010;top:23201;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6RLcQA&#10;AADcAAAADwAAAGRycy9kb3ducmV2LnhtbERPTWvCQBC9F/wPywi91Y1Ca0hdJQSCpbQHoxdv0+yY&#10;BLOzMbs1aX99tyB4m8f7nNVmNK24Uu8aywrmswgEcWl1w5WCwz5/ikE4j6yxtUwKfsjBZj15WGGi&#10;7cA7uha+EiGEXYIKau+7REpX1mTQzWxHHLiT7Q36APtK6h6HEG5auYiiF2mw4dBQY0dZTeW5+DYK&#10;3rP8E3dfCxP/ttn245R2l8PxWanH6Zi+gvA0+rv45n7TYX68hP9nwgV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ukS3EAAAA3AAAAA8AAAAAAAAAAAAAAAAAmAIAAGRycy9k&#10;b3ducmV2LnhtbFBLBQYAAAAABAAEAPUAAACJAwAAAAA=&#10;" filled="f" stroked="f" strokeweight=".5pt">
                  <v:textbox>
                    <w:txbxContent>
                      <w:p w:rsidR="00D362D0" w:rsidRDefault="00D362D0" w:rsidP="00D362D0">
                        <w:r>
                          <w:t>Y</w:t>
                        </w:r>
                      </w:p>
                    </w:txbxContent>
                  </v:textbox>
                </v:shape>
                <v:shape id="Text Box 188" o:spid="_x0000_s1090" type="#_x0000_t202" style="position:absolute;left:50361;top:18987;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rsidR="00D362D0" w:rsidRDefault="00D362D0" w:rsidP="00D362D0">
                        <w:r>
                          <w:t>N</w:t>
                        </w:r>
                      </w:p>
                    </w:txbxContent>
                  </v:textbox>
                </v:shape>
                <v:shape id="Straight Arrow Connector 189" o:spid="_x0000_s1091" type="#_x0000_t32" style="position:absolute;left:16563;top:13991;width:21;height:21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J9M8EAAADcAAAADwAAAGRycy9kb3ducmV2LnhtbERPS4vCMBC+L/gfwgjeNNWD1q5RRFCK&#10;t/UFexua2bZsM6lNtHV/vRGEvc3H95zFqjOVuFPjSssKxqMIBHFmdcm5gtNxO4xBOI+ssbJMCh7k&#10;YLXsfSww0bblL7offC5CCLsEFRTe14mULivIoBvZmjhwP7Yx6ANscqkbbEO4qeQkiqbSYMmhocCa&#10;NgVlv4ebURDrs77webPT+7yd/H2nKV5nVqlBv1t/gvDU+X/x253qMD+ew+uZcIF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on0zwQAAANwAAAAPAAAAAAAAAAAAAAAA&#10;AKECAABkcnMvZG93bnJldi54bWxQSwUGAAAAAAQABAD5AAAAjwMAAAAA&#10;" filled="t" fillcolor="white [3201]" strokeweight=".5pt">
                  <v:stroke endarrow="open"/>
                </v:shape>
                <v:shape id="Diamond 190" o:spid="_x0000_s1092" type="#_x0000_t4" style="position:absolute;left:8717;top:8654;width:15734;height:5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IrccA&#10;AADcAAAADwAAAGRycy9kb3ducmV2LnhtbESPQWvCQBCF70L/wzKFXqRu6qHY1FWkVPBioRqxxzE7&#10;JrHZ2ZjdmvTfOwfB2wzvzXvfTOe9q9WF2lB5NvAySkAR595WXBjItsvnCagQkS3WnsnAPwWYzx4G&#10;U0yt7/ibLptYKAnhkKKBMsYm1TrkJTkMI98Qi3b0rcMoa1to22In4a7W4yR51Q4rloYSG/ooKf/d&#10;/DkDy916n+3Pp91nfgpfi2y4Oqy7H2OeHvvFO6hIfbybb9crK/hvgi/PyAR6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QyK3HAAAA3AAAAA8AAAAAAAAAAAAAAAAAmAIAAGRy&#10;cy9kb3ducmV2LnhtbFBLBQYAAAAABAAEAPUAAACMAwAAAAA=&#10;" fillcolor="white [3201]" strokeweight=".25pt">
                  <v:textbox inset="0,0,0,0">
                    <w:txbxContent>
                      <w:p w:rsidR="00D362D0" w:rsidRDefault="00D362D0" w:rsidP="00D362D0">
                        <w:pPr>
                          <w:pStyle w:val="Code"/>
                          <w:spacing w:line="168" w:lineRule="auto"/>
                          <w:jc w:val="center"/>
                        </w:pPr>
                        <w:proofErr w:type="gramStart"/>
                        <w:r>
                          <w:t>bACC[</w:t>
                        </w:r>
                        <w:proofErr w:type="gramEnd"/>
                        <w:r>
                          <w:t>j-1] has a Base?</w:t>
                        </w:r>
                      </w:p>
                    </w:txbxContent>
                  </v:textbox>
                </v:shape>
                <v:shape id="Text Box 191" o:spid="_x0000_s1093" type="#_x0000_t202" style="position:absolute;left:6407;top:16131;width:20312;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D362D0" w:rsidRDefault="00D362D0" w:rsidP="00D362D0">
                        <w:pPr>
                          <w:pStyle w:val="Code"/>
                          <w:jc w:val="center"/>
                        </w:pPr>
                        <w:proofErr w:type="gramStart"/>
                        <w:r>
                          <w:t>bACC[</w:t>
                        </w:r>
                        <w:proofErr w:type="gramEnd"/>
                        <w:r>
                          <w:t>j] = queryBaseACC( gACC[j-1] )</w:t>
                        </w:r>
                      </w:p>
                    </w:txbxContent>
                  </v:textbox>
                </v:shape>
                <v:shape id="Straight Arrow Connector 115" o:spid="_x0000_s1094" type="#_x0000_t34" style="position:absolute;left:35674;top:26604;width:3575;height:386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aZMIAAADcAAAADwAAAGRycy9kb3ducmV2LnhtbERPyWrDMBC9B/IPYgq5JXJDyOJaDiEl&#10;UHpoyPIBgzWxRa2RkVTH6ddXhUJv83jrFNvBtqInH4xjBc+zDARx5bThWsH1cpiuQYSIrLF1TAoe&#10;FGBbjkcF5trd+UT9OdYihXDIUUETY5dLGaqGLIaZ64gTd3PeYkzQ11J7vKdw28p5li2lRcOpocGO&#10;9g1Vn+cvq8Djd/vxqiOtdgvTvW+Wx/5qbkpNnobdC4hIQ/wX/7nfdJq/mcPvM+kC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a/aZMIAAADcAAAADwAAAAAAAAAAAAAA&#10;AAChAgAAZHJzL2Rvd25yZXYueG1sUEsFBgAAAAAEAAQA+QAAAJADAAAAAA==&#10;" adj="-26327" filled="t" fillcolor="white [3201]" strokeweight=".5pt">
                  <v:stroke endarrow="open"/>
                </v:shape>
                <v:shape id="Text Box 193" o:spid="_x0000_s1095" type="#_x0000_t202" style="position:absolute;left:14004;top:13351;width:2602;height:21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wB88MA&#10;AADcAAAADwAAAGRycy9kb3ducmV2LnhtbERPS4vCMBC+L/gfwgje1lQXF61GkYKsiHvwcfE2NmNb&#10;bCa1iVr99ZsFwdt8fM+ZzBpTihvVrrCsoNeNQBCnVhecKdjvFp9DEM4jaywtk4IHOZhNWx8TjLW9&#10;84ZuW5+JEMIuRgW591UspUtzMui6tiIO3MnWBn2AdSZ1jfcQbkrZj6JvabDg0JBjRUlO6Xl7NQpW&#10;yeIXN8e+GT7L5Gd9mleX/WGgVKfdzMcgPDX+LX65lzrMH33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wB88MAAADcAAAADwAAAAAAAAAAAAAAAACYAgAAZHJzL2Rv&#10;d25yZXYueG1sUEsFBgAAAAAEAAQA9QAAAIgDAAAAAA==&#10;" filled="f" stroked="f" strokeweight=".5pt">
                  <v:textbox>
                    <w:txbxContent>
                      <w:p w:rsidR="00D362D0" w:rsidRDefault="00D362D0" w:rsidP="00D362D0">
                        <w:r>
                          <w:t>Y</w:t>
                        </w:r>
                      </w:p>
                    </w:txbxContent>
                  </v:textbox>
                </v:shape>
                <v:shape id="Text Box 194" o:spid="_x0000_s1096" type="#_x0000_t202" style="position:absolute;left:7791;top:3927;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Yc1cAA&#10;AADcAAAADwAAAGRycy9kb3ducmV2LnhtbERPTUsDMRC9C/6HMII3m1VE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DYc1cAAAADcAAAADwAAAAAAAAAAAAAAAACYAgAAZHJzL2Rvd25y&#10;ZXYueG1sUEsFBgAAAAAEAAQA9QAAAIUDAAAAAA==&#10;" fillcolor="white [3201]" strokeweight=".5pt">
                  <v:textbox>
                    <w:txbxContent>
                      <w:p w:rsidR="00D362D0" w:rsidRDefault="00D362D0" w:rsidP="00D362D0">
                        <w:pPr>
                          <w:pStyle w:val="Code"/>
                          <w:jc w:val="center"/>
                        </w:pPr>
                        <w:r>
                          <w:t xml:space="preserve">j = 1, </w:t>
                        </w:r>
                        <w:proofErr w:type="gramStart"/>
                        <w:r>
                          <w:t>bACC[</w:t>
                        </w:r>
                        <w:proofErr w:type="gramEnd"/>
                        <w:r>
                          <w:t>0]=gACC</w:t>
                        </w:r>
                      </w:p>
                    </w:txbxContent>
                  </v:textbox>
                </v:shape>
                <v:shape id="Text Box 195" o:spid="_x0000_s1097" type="#_x0000_t202" style="position:absolute;left:7791;top:21529;width:17607;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q5TsAA&#10;AADcAAAADwAAAGRycy9kb3ducmV2LnhtbERPTUsDMRC9C/6HMII3m1VQtmuzS5W2CJ6s4nnYTJPQ&#10;zWRJ0u323xtB8DaP9zmrbvaDmCgmF1jB/aICQdwH7dgo+Prc3tUgUkbWOAQmBRdK0LXXVytsdDjz&#10;B037bEQJ4dSgApvz2EiZekse0yKMxIU7hOgxFxiN1BHPJdwP8qGqnqRHx6XB4kivlvrj/uQVbF7M&#10;0vQ1RruptXPT/H14Nzulbm/m9TOITHP+F/+533SZv3yE32fKBbL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3q5TsAAAADcAAAADwAAAAAAAAAAAAAAAACYAgAAZHJzL2Rvd25y&#10;ZXYueG1sUEsFBgAAAAAEAAQA9QAAAIUDAAAAAA==&#10;" fillcolor="white [3201]" strokeweight=".5pt">
                  <v:textbox>
                    <w:txbxContent>
                      <w:p w:rsidR="00D362D0" w:rsidRDefault="00D362D0" w:rsidP="00D362D0">
                        <w:pPr>
                          <w:pStyle w:val="Code"/>
                          <w:jc w:val="center"/>
                        </w:pPr>
                        <w:r>
                          <w:t>j = j+1</w:t>
                        </w:r>
                      </w:p>
                    </w:txbxContent>
                  </v:textbox>
                </v:shape>
                <v:shape id="Straight Arrow Connector 128" o:spid="_x0000_s1098" type="#_x0000_t35" style="position:absolute;left:6248;top:13791;width:12815;height:78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M7d8MAAADcAAAADwAAAGRycy9kb3ducmV2LnhtbERPPW/CMBDdK/EfrKvUpQKnHdKSYhCq&#10;BKJspSxsJ/vipI3PUWxC6K/HSEhs9/Q+b7YYXCN66kLtWcHLJANBrL2p2SrY/6zG7yBCRDbYeCYF&#10;ZwqwmI8eZlgYf+Jv6nfRihTCoUAFVYxtIWXQFTkME98SJ670ncOYYGel6fCUwl0jX7Mslw5rTg0V&#10;tvRZkf7bHZ2Ct1X8/frvt9asba5dqemQl89KPT0Oyw8QkYZ4F9/cG5PmT3O4PpMukPM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O3fDAAAA3AAAAA8AAAAAAAAAAAAA&#10;AAAAoQIAAGRycy9kb3ducmV2LnhtbFBLBQYAAAAABAAEAPkAAACRAwAAAAA=&#10;" adj="-3853,31606" filled="t" fillcolor="white [3201]" strokeweight=".5pt">
                  <v:stroke endarrow="open"/>
                </v:shape>
                <v:shape id="Straight Arrow Connector 197" o:spid="_x0000_s1099" type="#_x0000_t32" style="position:absolute;left:16584;top:6535;width:10;height:21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aB8EAAADcAAAADwAAAGRycy9kb3ducmV2LnhtbERPS4vCMBC+L/gfwgje1lQPPqpRRNil&#10;eNNVwdvQjG2xmdQm2uqvN4Kwt/n4njNftqYUd6pdYVnBoB+BIE6tLjhTsP/7+Z6AcB5ZY2mZFDzI&#10;wXLR+ZpjrG3DW7rvfCZCCLsYFeTeV7GULs3JoOvbijhwZ1sb9AHWmdQ1NiHclHIYRSNpsODQkGNF&#10;65zSy+5mFEz0QR/5sP7Vm6wZPk9JgtexVarXbVczEJ5a/y/+uBMd5k/H8H4mXCAX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qNoHwQAAANwAAAAPAAAAAAAAAAAAAAAA&#10;AKECAABkcnMvZG93bnJldi54bWxQSwUGAAAAAAQABAD5AAAAjwMAAAAA&#10;" filled="t" fillcolor="white [3201]" strokeweight=".5pt">
                  <v:stroke endarrow="open"/>
                </v:shape>
                <v:shape id="Straight Arrow Connector 198" o:spid="_x0000_s1100" type="#_x0000_t32" style="position:absolute;left:16563;top:18739;width:31;height:27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EVqMQAAADcAAAADwAAAGRycy9kb3ducmV2LnhtbESPQWvCQBCF7wX/wzKCl1I3Wio1uopU&#10;hF6bVuhxmh2T4O5syG5j8u+dQ6G3Gd6b977Z7gfvVE9dbAIbWMwzUMRlsA1XBr4+T0+voGJCtugC&#10;k4GRIux3k4ct5jbc+IP6IlVKQjjmaKBOqc21jmVNHuM8tMSiXULnMcnaVdp2eJNw7/Qyy1baY8PS&#10;UGNLbzWV1+LXG3DHw0u0j6fMFcPP9/NY6PN67I2ZTYfDBlSiIf2b/67freCvhVaekQn07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ARWoxAAAANwAAAAPAAAAAAAAAAAA&#10;AAAAAKECAABkcnMvZG93bnJldi54bWxQSwUGAAAAAAQABAD5AAAAkgMAAAAA&#10;" filled="t" fillcolor="white [3201]" strokeweight=".5pt">
                  <v:stroke endarrow="open"/>
                </v:shape>
                <v:shape id="Straight Arrow Connector 199" o:spid="_x0000_s1101" type="#_x0000_t32" style="position:absolute;left:16274;top:31086;width:54;height:20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2wM8IAAADcAAAADwAAAGRycy9kb3ducmV2LnhtbERPTWvCQBC9C/6HZYRepG5sUZrUTRBF&#10;6LXRQo/T7DQJ3Z0N2TUm/75bKHibx/ucXTFaIwbqfetYwXqVgCCunG65VnA5nx5fQPiArNE4JgUT&#10;eSjy+WyHmXY3fqehDLWIIewzVNCE0GVS+qohi37lOuLIfbveYoiwr6Xu8RbDrZFPSbKVFluODQ12&#10;dGio+imvVoE57jdeL0+JKcevz+eplB/pNCj1sBj3ryACjeEu/ne/6Tg/TeHvmXiBzH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k2wM8IAAADcAAAADwAAAAAAAAAAAAAA&#10;AAChAgAAZHJzL2Rvd25yZXYueG1sUEsFBgAAAAAEAAQA+QAAAJADAAAAAA==&#10;" filled="t" fillcolor="white [3201]" strokeweight=".5pt">
                  <v:stroke endarrow="open"/>
                </v:shape>
                <v:shape id="Text Box 200" o:spid="_x0000_s1102" type="#_x0000_t202" style="position:absolute;left:8358;top:28478;width:15833;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uLcEA&#10;AADcAAAADwAAAGRycy9kb3ducmV2LnhtbESPQWsCMRSE74X+h/AKvdWsHsq6GkXFlkJP2uL5sXkm&#10;wc3LkqTr9t83BcHjMDPfMMv16DsxUEwusILppAJB3Abt2Cj4/np7qUGkjKyxC0wKfinBevX4sMRG&#10;hysfaDhmIwqEU4MKbM59I2VqLXlMk9ATF+8cosdcZDRSR7wWuO/krKpepUfHZcFiTztL7eX44xXs&#10;t2Zu2hqj3dfauWE8nT/Nu1LPT+NmASLTmO/hW/tDKyhE+D9Tjo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i7i3BAAAA3AAAAA8AAAAAAAAAAAAAAAAAmAIAAGRycy9kb3du&#10;cmV2LnhtbFBLBQYAAAAABAAEAPUAAACGAwAAAAA=&#10;" fillcolor="white [3201]" strokeweight=".5pt">
                  <v:textbox>
                    <w:txbxContent>
                      <w:p w:rsidR="00D362D0" w:rsidRPr="00B063E4" w:rsidRDefault="00D362D0" w:rsidP="00D362D0">
                        <w:pPr>
                          <w:pStyle w:val="Code"/>
                          <w:jc w:val="center"/>
                          <w:rPr>
                            <w:b/>
                            <w:bCs/>
                          </w:rPr>
                        </w:pPr>
                        <w:r>
                          <w:t xml:space="preserve">For each bACC[j], </w:t>
                        </w:r>
                        <w:r w:rsidRPr="00B063E4">
                          <w:rPr>
                            <w:b/>
                            <w:bCs/>
                          </w:rPr>
                          <w:t>j=m</w:t>
                        </w:r>
                        <w:r>
                          <w:rPr>
                            <w:b/>
                            <w:bCs/>
                          </w:rPr>
                          <w:t>…</w:t>
                        </w:r>
                        <w:r w:rsidRPr="00B063E4">
                          <w:rPr>
                            <w:b/>
                            <w:bCs/>
                          </w:rPr>
                          <w:t>0</w:t>
                        </w:r>
                      </w:p>
                    </w:txbxContent>
                  </v:textbox>
                </v:shape>
                <v:shape id="Straight Arrow Connector 128" o:spid="_x0000_s1103" type="#_x0000_t34" style="position:absolute;left:24191;top:11322;width:260;height:1846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IsUAAADcAAAADwAAAGRycy9kb3ducmV2LnhtbESPT2sCMRTE7wW/Q3hCbzWropStUYog&#10;1EMR/4D09ti87i7dvMQk3V2/vREEj8PM/IZZrHrTiJZ8qC0rGI8yEMSF1TWXCk7Hzds7iBCRNTaW&#10;ScGVAqyWg5cF5tp2vKf2EEuRIBxyVFDF6HIpQ1GRwTCyjjh5v9YbjEn6UmqPXYKbRk6ybC4N1pwW&#10;KnS0rqj4O/wbBcfd1V/O7fZnV57nrnMn3sy+p0q9DvvPDxCR+vgMP9pfWsEkG8P9TDo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IsUAAADcAAAADwAAAAAAAAAA&#10;AAAAAAChAgAAZHJzL2Rvd25yZXYueG1sUEsFBgAAAAAEAAQA+QAAAJMDAAAAAA==&#10;" adj="-298349" filled="t" fillcolor="white [3201]" strokeweight=".5pt">
                  <v:stroke endarrow="open"/>
                </v:shape>
                <v:shape id="Text Box 202" o:spid="_x0000_s1104" type="#_x0000_t202" style="position:absolute;left:40196;top:69443;width:9751;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zVwcIA&#10;AADcAAAADwAAAGRycy9kb3ducmV2LnhtbESPQUsDMRSE74L/ITzBm826B9lum5ZWqgie2ornx+Y1&#10;Cd28LEncrv/eCIUeh5n5hlmuJ9+LkWJygRU8zyoQxF3Qjo2Cr+PbUwMiZWSNfWBS8EsJ1qv7uyW2&#10;Olx4T+MhG1EgnFpUYHMeWilTZ8ljmoWBuHinED3mIqOROuKlwH0v66p6kR4dlwWLA71a6s6HH69g&#10;tzVz0zUY7a7Rzo3T9+nTvCv1+DBtFiAyTfkWvrY/tIK6quH/TDkCc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NXBwgAAANwAAAAPAAAAAAAAAAAAAAAAAJgCAABkcnMvZG93&#10;bnJldi54bWxQSwUGAAAAAAQABAD1AAAAhwMAAAAA&#10;" fillcolor="white [3201]" strokeweight=".5pt">
                  <v:textbox>
                    <w:txbxContent>
                      <w:p w:rsidR="00D362D0" w:rsidRDefault="00D362D0" w:rsidP="00D362D0">
                        <w:pPr>
                          <w:pStyle w:val="Code"/>
                          <w:jc w:val="center"/>
                        </w:pPr>
                        <w:r>
                          <w:t xml:space="preserve">Next bACC[j] </w:t>
                        </w:r>
                      </w:p>
                    </w:txbxContent>
                  </v:textbox>
                </v:shape>
                <v:shape id="Straight Arrow Connector 128" o:spid="_x0000_s1105" type="#_x0000_t35" style="position:absolute;left:5580;top:32560;width:42269;height:3671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0hcIAAADcAAAADwAAAGRycy9kb3ducmV2LnhtbESPQWsCMRSE74X+h/AK3mrSFdqyGkUs&#10;gle12utj89wsbl6WJLqrv74pFDwOM/MNM1sMrhVXCrHxrOFtrEAQV940XGv43q9fP0HEhGyw9Uwa&#10;bhRhMX9+mmFpfM9buu5SLTKEY4kabEpdKWWsLDmMY98RZ+/kg8OUZailCdhnuGtlodS7dNhwXrDY&#10;0cpSdd5dnIav4+Gj79TEHn5W23uQDRf3C2s9ehmWUxCJhvQI/7c3RkOhJvB3Jh8BOf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0hcIAAADcAAAADwAAAAAAAAAAAAAA&#10;AAChAgAAZHJzL2Rvd25yZXYueG1sUEsFBgAAAAAEAAQA+QAAAJADAAAAAA==&#10;" adj="-1168,25429" filled="t" fillcolor="white [3201]" strokeweight=".5pt">
                  <v:stroke endarrow="open"/>
                </v:shape>
                <v:shape id="Text Box 204" o:spid="_x0000_s1106" type="#_x0000_t202" style="position:absolute;left:23920;top:9088;width:3354;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tfMYA&#10;AADcAAAADwAAAGRycy9kb3ducmV2LnhtbESPQWvCQBSE74X+h+UVvNWNQYukriKB0FL0YOqlt9fs&#10;Mwlm36bZbZL6612h4HGYmW+Y1WY0jeipc7VlBbNpBIK4sLrmUsHxM3tegnAeWWNjmRT8kYPN+vFh&#10;hYm2Ax+oz30pAoRdggoq79tESldUZNBNbUscvJPtDPogu1LqDocAN42Mo+hFGqw5LFTYUlpRcc5/&#10;jYKPNNvj4Ts2y0uTvu1O2/bn+LVQavI0bl9BeBr9PfzfftcK4mgOtzPhCM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ptfMYAAADcAAAADwAAAAAAAAAAAAAAAACYAgAAZHJz&#10;L2Rvd25yZXYueG1sUEsFBgAAAAAEAAQA9QAAAIsDAAAAAA==&#10;" filled="f" stroked="f" strokeweight=".5pt">
                  <v:textbox>
                    <w:txbxContent>
                      <w:p w:rsidR="00D362D0" w:rsidRDefault="00D362D0" w:rsidP="00D362D0">
                        <w:r>
                          <w:t>N</w:t>
                        </w:r>
                      </w:p>
                    </w:txbxContent>
                  </v:textbox>
                </v:shape>
                <v:shape id="Text Box 205" o:spid="_x0000_s1107" type="#_x0000_t202" style="position:absolute;left:32548;top:40193;width:2489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VNtcIA&#10;AADcAAAADwAAAGRycy9kb3ducmV2LnhtbESPQWsCMRSE74X+h/AK3mq2grKuRmmLLQVP1dLzY/NM&#10;gpuXJUnX7b9vBKHHYWa+Ydbb0XdioJhcYAVP0woEcRu0Y6Pg6/j2WINIGVljF5gU/FKC7eb+bo2N&#10;Dhf+pOGQjSgQTg0qsDn3jZSpteQxTUNPXLxTiB5zkdFIHfFS4L6Ts6paSI+Oy4LFnl4ttefDj1ew&#10;ezFL09YY7a7Wzg3j92lv3pWaPIzPKxCZxvwfvrU/tIJZNYfrmXIE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VU21wgAAANwAAAAPAAAAAAAAAAAAAAAAAJgCAABkcnMvZG93&#10;bnJldi54bWxQSwUGAAAAAAQABAD1AAAAhwMAAAAA&#10;" fillcolor="white [3201]" strokeweight=".5pt">
                  <v:textbox>
                    <w:txbxContent>
                      <w:p w:rsidR="00D362D0" w:rsidRDefault="00D362D0" w:rsidP="00D362D0">
                        <w:pPr>
                          <w:pStyle w:val="Code"/>
                          <w:jc w:val="center"/>
                        </w:pPr>
                        <w:r>
                          <w:t xml:space="preserve">If groupPosition &gt; 0 then </w:t>
                        </w:r>
                      </w:p>
                      <w:p w:rsidR="00D362D0" w:rsidRDefault="00D362D0" w:rsidP="00D362D0">
                        <w:pPr>
                          <w:pStyle w:val="Code"/>
                          <w:jc w:val="center"/>
                        </w:pPr>
                        <w:r>
                          <w:t>sk=groupPosition+”.</w:t>
                        </w:r>
                        <w:proofErr w:type="gramStart"/>
                        <w:r>
                          <w:t>”</w:t>
                        </w:r>
                        <w:proofErr w:type="gramEnd"/>
                        <w:r>
                          <w:t>+ASCC[i].Sequencing_Key</w:t>
                        </w:r>
                      </w:p>
                      <w:p w:rsidR="00D362D0" w:rsidRDefault="00D362D0" w:rsidP="00D362D0">
                        <w:pPr>
                          <w:pStyle w:val="Code"/>
                          <w:jc w:val="center"/>
                        </w:pPr>
                        <w:r>
                          <w:t>Else</w:t>
                        </w:r>
                      </w:p>
                      <w:p w:rsidR="00D362D0" w:rsidRDefault="00D362D0" w:rsidP="00D362D0">
                        <w:pPr>
                          <w:pStyle w:val="Code"/>
                          <w:jc w:val="center"/>
                        </w:pPr>
                        <w:r>
                          <w:t>sk=(m-j+1)+”.</w:t>
                        </w:r>
                        <w:proofErr w:type="gramStart"/>
                        <w:r>
                          <w:t>”</w:t>
                        </w:r>
                        <w:proofErr w:type="gramEnd"/>
                        <w:r>
                          <w:t>+ASCC[i].Sequencing_Key</w:t>
                        </w:r>
                      </w:p>
                    </w:txbxContent>
                  </v:textbox>
                </v:shape>
                <v:shape id="Text Box 81" o:spid="_x0000_s1108" type="#_x0000_t202" style="position:absolute;left:7562;top:33130;width:17532;height:28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fTwsIA&#10;AADcAAAADwAAAGRycy9kb3ducmV2LnhtbESPQWsCMRSE74X+h/AKvdWsHmS7GkWLLYWequL5sXkm&#10;wc3LkqTr9t83BcHjMDPfMMv16DsxUEwusILppAJB3Abt2Cg4Ht5fahApI2vsApOCX0qwXj0+LLHR&#10;4crfNOyzEQXCqUEFNue+kTK1ljymSeiJi3cO0WMuMhqpI14L3HdyVlVz6dFxWbDY05ul9rL/8Qp2&#10;W/Nq2hqj3dXauWE8nb/Mh1LPT+NmASLTmO/hW/tTK5hVc/g/U4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9PCwgAAANwAAAAPAAAAAAAAAAAAAAAAAJgCAABkcnMvZG93&#10;bnJldi54bWxQSwUGAAAAAAQABAD1AAAAhwMAAAAA&#10;" fillcolor="white [3201]" strokeweight=".5pt">
                  <v:textbox>
                    <w:txbxContent>
                      <w:p w:rsidR="00D362D0" w:rsidRDefault="00D362D0" w:rsidP="00D362D0">
                        <w:pPr>
                          <w:pStyle w:val="NormalWeb"/>
                          <w:overflowPunct w:val="0"/>
                          <w:spacing w:before="0" w:beforeAutospacing="0" w:after="0" w:afterAutospacing="0"/>
                          <w:jc w:val="center"/>
                        </w:pPr>
                        <w:proofErr w:type="gramStart"/>
                        <w:r>
                          <w:rPr>
                            <w:rFonts w:ascii="Cordia New" w:eastAsia="Times New Roman" w:hAnsi="Cordia New" w:cs="Cordia New"/>
                          </w:rPr>
                          <w:t>BCC[</w:t>
                        </w:r>
                        <w:proofErr w:type="gramEnd"/>
                        <w:r>
                          <w:rPr>
                            <w:rFonts w:ascii="Cordia New" w:eastAsia="Times New Roman" w:hAnsi="Cordia New" w:cs="Cordia New"/>
                          </w:rPr>
                          <w:t xml:space="preserve"> ] = QueryBCC(gACC)</w:t>
                        </w:r>
                      </w:p>
                    </w:txbxContent>
                  </v:textbox>
                </v:shape>
                <v:shape id="Text Box 82" o:spid="_x0000_s1109" type="#_x0000_t202" style="position:absolute;left:7054;top:37880;width:1864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t2WcMA&#10;AADcAAAADwAAAGRycy9kb3ducmV2LnhtbESPQWsCMRSE74X+h/AK3mq2HnRdjdIWWwqeqqXnx+aZ&#10;BDcvS5Ku23/fCEKPw8x8w6y3o+/EQDG5wAqephUI4jZox0bB1/HtsQaRMrLGLjAp+KUE28393Rob&#10;HS78ScMhG1EgnBpUYHPuGylTa8ljmoaeuHinED3mIqOROuKlwH0nZ1U1lx4dlwWLPb1aas+HH69g&#10;92KWpq0x2l2tnRvG79PevCs1eRifVyAyjfk/fGt/aAWzagHXM+U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8t2WcMAAADcAAAADwAAAAAAAAAAAAAAAACYAgAAZHJzL2Rv&#10;d25yZXYueG1sUEsFBgAAAAAEAAQA9QAAAIgDAAAAAA==&#10;" fillcolor="white [3201]" strokeweight=".5pt">
                  <v:textbox>
                    <w:txbxContent>
                      <w:p w:rsidR="00D362D0" w:rsidRDefault="00D362D0" w:rsidP="00D362D0">
                        <w:pPr>
                          <w:pStyle w:val="NormalWeb"/>
                          <w:overflowPunct w:val="0"/>
                          <w:spacing w:before="0" w:beforeAutospacing="0" w:after="0" w:afterAutospacing="0"/>
                          <w:jc w:val="center"/>
                        </w:pPr>
                        <w:r>
                          <w:rPr>
                            <w:rFonts w:ascii="Cordia New" w:eastAsia="Times New Roman" w:hAnsi="Cordia New" w:cs="Cordia New"/>
                          </w:rPr>
                          <w:t>For each BCC[i], i = 1</w:t>
                        </w:r>
                        <w:proofErr w:type="gramStart"/>
                        <w:r>
                          <w:rPr>
                            <w:rFonts w:ascii="Cordia New" w:eastAsia="Times New Roman" w:hAnsi="Cordia New" w:cs="Cordia New"/>
                          </w:rPr>
                          <w:t>..n</w:t>
                        </w:r>
                        <w:proofErr w:type="gramEnd"/>
                      </w:p>
                    </w:txbxContent>
                  </v:textbox>
                </v:shape>
                <v:shape id="Straight Arrow Connector 208" o:spid="_x0000_s1110" type="#_x0000_t32" style="position:absolute;left:16331;top:35949;width:39;height:19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hU8AAAADcAAAADwAAAGRycy9kb3ducmV2LnhtbERPz2vCMBS+D/wfwhN2GZrMoWg1imwI&#10;u9pN8Phsnm0xeSlNVtv/fjkIHj++35td76zoqA21Zw3vUwWCuPCm5lLD789hsgQRIrJB65k0DBRg&#10;tx29bDAz/s5H6vJYihTCIUMNVYxNJmUoKnIYpr4hTtzVtw5jgm0pTYv3FO6snCm1kA5rTg0VNvRZ&#10;UXHL/5wG+7WfB/N2UDbvL+ePIZen1dBp/Tru92sQkfr4FD/c30bDTKW16Uw6AnL7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Yu4VPAAAAA3AAAAA8AAAAAAAAAAAAAAAAA&#10;oQIAAGRycy9kb3ducmV2LnhtbFBLBQYAAAAABAAEAPkAAACOAwAAAAA=&#10;" filled="t" fillcolor="white [3201]" strokeweight=".5pt">
                  <v:stroke endarrow="open"/>
                </v:shape>
                <v:shape id="Straight Arrow Connector 209" o:spid="_x0000_s1111" type="#_x0000_t32" style="position:absolute;left:16376;top:40483;width:76;height:20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JEyMQAAADcAAAADwAAAGRycy9kb3ducmV2LnhtbESPQWsCMRSE74X+h/AEL0WTKi11axRR&#10;BK9uW+jxuXndXUxelk1cd/+9EYQeh5n5hlmue2dFR22oPWt4nSoQxIU3NZcavr/2kw8QISIbtJ5J&#10;w0AB1qvnpyVmxl/5SF0eS5EgHDLUUMXYZFKGoiKHYeob4uT9+dZhTLItpWnxmuDOyplS79JhzWmh&#10;woa2FRXn/OI02N3mLZiXvbJ5f/qdD7n8WQyd1uNRv/kEEamP/+FH+2A0zNQC7mfSEZCr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kTIxAAAANwAAAAPAAAAAAAAAAAA&#10;AAAAAKECAABkcnMvZG93bnJldi54bWxQSwUGAAAAAAQABAD5AAAAkgMAAAAA&#10;" filled="t" fillcolor="white [3201]" strokeweight=".5pt">
                  <v:stroke endarrow="open"/>
                </v:shape>
                <v:shape id="Text Box 210" o:spid="_x0000_s1112" type="#_x0000_t202" style="position:absolute;left:5801;top:62581;width:21534;height:4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t48L8A&#10;AADcAAAADwAAAGRycy9kb3ducmV2LnhtbERPTWsCMRC9F/ofwhS81aweZLs1ihaVgqdq6XnYjEno&#10;ZrIk6br+e3MoeHy87+V69J0YKCYXWMFsWoEgboN2bBR8n/evNYiUkTV2gUnBjRKsV89PS2x0uPIX&#10;DadsRAnh1KACm3PfSJlaSx7TNPTEhbuE6DEXGI3UEa8l3HdyXlUL6dFxabDY04el9vf05xXstubN&#10;tDVGu6u1c8P4czmag1KTl3HzDiLTmB/if/enVjCflfnlTDkCc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3jwvwAAANwAAAAPAAAAAAAAAAAAAAAAAJgCAABkcnMvZG93bnJl&#10;di54bWxQSwUGAAAAAAQABAD1AAAAhAMAAAAA&#10;" fillcolor="white [3201]" strokeweight=".5pt">
                  <v:textbox>
                    <w:txbxContent>
                      <w:p w:rsidR="00D362D0" w:rsidRDefault="00D362D0" w:rsidP="00D362D0">
                        <w:pPr>
                          <w:pStyle w:val="NormalWeb"/>
                          <w:overflowPunct w:val="0"/>
                          <w:spacing w:before="0" w:beforeAutospacing="0" w:after="0" w:afterAutospacing="0"/>
                          <w:jc w:val="center"/>
                        </w:pPr>
                        <w:r>
                          <w:rPr>
                            <w:rFonts w:ascii="Cordia New" w:eastAsia="Times New Roman" w:hAnsi="Cordia New" w:cs="Cordia New"/>
                          </w:rPr>
                          <w:t xml:space="preserve">BBIE[i] = </w:t>
                        </w:r>
                        <w:proofErr w:type="gramStart"/>
                        <w:r>
                          <w:rPr>
                            <w:rFonts w:ascii="Cordia New" w:eastAsia="Times New Roman" w:hAnsi="Cordia New" w:cs="Cordia New"/>
                          </w:rPr>
                          <w:t>CreateBBIE(</w:t>
                        </w:r>
                        <w:proofErr w:type="gramEnd"/>
                        <w:r>
                          <w:rPr>
                            <w:rFonts w:ascii="Cordia New" w:eastAsia="Times New Roman" w:hAnsi="Cordia New" w:cs="Cordia New"/>
                          </w:rPr>
                          <w:t>BCC[i], sk.toDouble(), gABIE, aBBIEP)</w:t>
                        </w:r>
                      </w:p>
                    </w:txbxContent>
                  </v:textbox>
                </v:shape>
                <v:shape id="Text Box 211" o:spid="_x0000_s1113" type="#_x0000_t202" style="position:absolute;left:6622;top:42559;width:1965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fda8IA&#10;AADcAAAADwAAAGRycy9kb3ducmV2LnhtbESPQUsDMRSE74L/ITyhN5vdHmS7Ni0qVQqeWsXzY/Oa&#10;BDcvSxK323/fCIUeh5n5hlltJt+LkWJygRXU8woEcRe0Y6Pg++v9sQGRMrLGPjApOFOCzfr+boWt&#10;Dife03jIRhQIpxYV2JyHVsrUWfKY5mEgLt4xRI+5yGikjngqcN/LRVU9SY+Oy4LFgd4sdb+HP69g&#10;+2qWpmsw2m2jnRunn+On+VBq9jC9PIPINOVb+NreaQWLuob/M+UIyP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t91rwgAAANwAAAAPAAAAAAAAAAAAAAAAAJgCAABkcnMvZG93&#10;bnJldi54bWxQSwUGAAAAAAQABAD1AAAAhwMAAAAA&#10;" fillcolor="white [3201]" strokeweight=".5pt">
                  <v:textbox>
                    <w:txbxContent>
                      <w:p w:rsidR="00D362D0" w:rsidRDefault="00D362D0" w:rsidP="00D362D0">
                        <w:pPr>
                          <w:pStyle w:val="NormalWeb"/>
                          <w:overflowPunct w:val="0"/>
                          <w:spacing w:before="0" w:beforeAutospacing="0" w:after="0" w:afterAutospacing="0"/>
                          <w:jc w:val="center"/>
                        </w:pPr>
                        <w:r>
                          <w:rPr>
                            <w:rFonts w:ascii="Cordia New" w:eastAsia="Times New Roman" w:hAnsi="Cordia New" w:cs="Cordia New"/>
                          </w:rPr>
                          <w:t xml:space="preserve">BCCP[i] = </w:t>
                        </w:r>
                        <w:proofErr w:type="gramStart"/>
                        <w:r>
                          <w:rPr>
                            <w:rFonts w:ascii="Cordia New" w:eastAsia="Times New Roman" w:hAnsi="Cordia New" w:cs="Cordia New"/>
                          </w:rPr>
                          <w:t>QueryBCCP(</w:t>
                        </w:r>
                        <w:proofErr w:type="gramEnd"/>
                        <w:r>
                          <w:rPr>
                            <w:rFonts w:ascii="Cordia New" w:eastAsia="Times New Roman" w:hAnsi="Cordia New" w:cs="Cordia New"/>
                          </w:rPr>
                          <w:t>BCC[i])</w:t>
                        </w:r>
                      </w:p>
                    </w:txbxContent>
                  </v:textbox>
                </v:shape>
                <v:shape id="Text Box 212" o:spid="_x0000_s1114" type="#_x0000_t202" style="position:absolute;left:5816;top:47151;width:21412;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VDHMIA&#10;AADcAAAADwAAAGRycy9kb3ducmV2LnhtbESPQUsDMRSE74L/ITzBm812D7LdNi1VqgieWqXnx+Y1&#10;Cd28LEncrv/eCIUeh5n5hlltJt+LkWJygRXMZxUI4i5ox0bB99fbUwMiZWSNfWBS8EsJNuv7uxW2&#10;Olx4T+MhG1EgnFpUYHMeWilTZ8ljmoWBuHinED3mIqOROuKlwH0v66p6lh4dlwWLA71a6s6HH69g&#10;92IWpmsw2l2jnRun4+nTvCv1+DBtlyAyTfkWvrY/tIJ6XsP/mXI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ZUMcwgAAANwAAAAPAAAAAAAAAAAAAAAAAJgCAABkcnMvZG93&#10;bnJldi54bWxQSwUGAAAAAAQABAD1AAAAhwMAAAAA&#10;" fillcolor="white [3201]" strokeweight=".5pt">
                  <v:textbox>
                    <w:txbxContent>
                      <w:p w:rsidR="00D362D0" w:rsidRDefault="00D362D0" w:rsidP="00D362D0">
                        <w:pPr>
                          <w:pStyle w:val="NormalWeb"/>
                          <w:overflowPunct w:val="0"/>
                          <w:spacing w:before="0" w:beforeAutospacing="0" w:after="0" w:afterAutospacing="0"/>
                          <w:jc w:val="center"/>
                        </w:pPr>
                        <w:proofErr w:type="gramStart"/>
                        <w:r>
                          <w:rPr>
                            <w:rFonts w:ascii="Cordia New" w:eastAsia="Times New Roman" w:hAnsi="Cordia New" w:cs="Cordia New"/>
                          </w:rPr>
                          <w:t>aBBIEP</w:t>
                        </w:r>
                        <w:proofErr w:type="gramEnd"/>
                        <w:r>
                          <w:rPr>
                            <w:rFonts w:ascii="Cordia New" w:eastAsia="Times New Roman" w:hAnsi="Cordia New" w:cs="Cordia New"/>
                          </w:rPr>
                          <w:t xml:space="preserve"> = CreateBBIEP(BCCP[i], gABIE)</w:t>
                        </w:r>
                      </w:p>
                    </w:txbxContent>
                  </v:textbox>
                </v:shape>
                <v:shape id="Straight Arrow Connector 213" o:spid="_x0000_s1115" type="#_x0000_t32" style="position:absolute;left:16452;top:45169;width:70;height:19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l/8QAAADcAAAADwAAAGRycy9kb3ducmV2LnhtbESPQWvCQBSE7wX/w/IKvRTdqFQ0ZiNi&#10;EXptVPD4zD6T0N23IbuNyb/vFgo9DjPzDZPtBmtET51vHCuYzxIQxKXTDVcKzqfjdA3CB2SNxjEp&#10;GMnDLp88ZZhq9+BP6otQiQhhn6KCOoQ2ldKXNVn0M9cSR+/uOoshyq6SusNHhFsjF0mykhYbjgs1&#10;tnSoqfwqvq0C875/8/r1mJhiuF2XYyEvm7FX6uV52G9BBBrCf/iv/aEVLOZL+D0Tj4D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U+X/xAAAANwAAAAPAAAAAAAAAAAA&#10;AAAAAKECAABkcnMvZG93bnJldi54bWxQSwUGAAAAAAQABAD5AAAAkgMAAAAA&#10;" filled="t" fillcolor="white [3201]" strokeweight=".5pt">
                  <v:stroke endarrow="open"/>
                </v:shape>
                <v:shape id="Straight Arrow Connector 214" o:spid="_x0000_s1116" type="#_x0000_t32" style="position:absolute;left:16522;top:49754;width:5;height:18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p9i8UAAADcAAAADwAAAGRycy9kb3ducmV2LnhtbESPT2vCQBTE7wW/w/IEL6VutH9oo5sg&#10;FsFr0xZ6fM0+k+Du25BdY/LtXUHwOMzMb5h1Plgjeup841jBYp6AIC6dbrhS8PO9e3oH4QOyRuOY&#10;FIzkIc8mD2tMtTvzF/VFqESEsE9RQR1Cm0rpy5os+rlriaN3cJ3FEGVXSd3hOcKtkcskeZMWG44L&#10;Nba0rak8FierwHxuXr1+3CWmGP7/nsdC/n6MvVKz6bBZgQg0hHv41t5rBcvFC1zPxCMgsw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rp9i8UAAADcAAAADwAAAAAAAAAA&#10;AAAAAAChAgAAZHJzL2Rvd25yZXYueG1sUEsFBgAAAAAEAAQA+QAAAJMDAAAAAA==&#10;" filled="t" fillcolor="white [3201]" strokeweight=".5pt">
                  <v:stroke endarrow="open"/>
                </v:shape>
                <v:shape id="Text Box 215" o:spid="_x0000_s1117" type="#_x0000_t202" style="position:absolute;left:3709;top:51590;width:25636;height:8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zbaMMA&#10;AADcAAAADwAAAGRycy9kb3ducmV2LnhtbESPQWsCMRSE74X+h/AKvdWsQmW7GsUWWwqeqsXzY/NM&#10;gpuXJUnX7b9vBKHHYWa+YZbr0XdioJhcYAXTSQWCuA3asVHwfXh/qkGkjKyxC0wKfinBenV/t8RG&#10;hwt/0bDPRhQIpwYV2Jz7RsrUWvKYJqEnLt4pRI+5yGikjngpcN/JWVXNpUfHZcFiT2+W2vP+xyvY&#10;vpoX09YY7bbWzg3j8bQzH0o9PoybBYhMY/4P39qfWsFs+gz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zbaMMAAADcAAAADwAAAAAAAAAAAAAAAACYAgAAZHJzL2Rv&#10;d25yZXYueG1sUEsFBgAAAAAEAAQA9QAAAIgDAAAAAA==&#10;" fillcolor="white [3201]" strokeweight=".5pt">
                  <v:textbox>
                    <w:txbxContent>
                      <w:p w:rsidR="00D362D0" w:rsidRDefault="00D362D0" w:rsidP="00D362D0">
                        <w:pPr>
                          <w:pStyle w:val="Code"/>
                          <w:jc w:val="center"/>
                        </w:pPr>
                        <w:r>
                          <w:t xml:space="preserve">If groupPosition &gt; 0 then </w:t>
                        </w:r>
                      </w:p>
                      <w:p w:rsidR="00D362D0" w:rsidRDefault="00D362D0" w:rsidP="00D362D0">
                        <w:pPr>
                          <w:pStyle w:val="Code"/>
                          <w:jc w:val="center"/>
                        </w:pPr>
                        <w:r>
                          <w:t>sk=“”+groupPosition+”.</w:t>
                        </w:r>
                        <w:proofErr w:type="gramStart"/>
                        <w:r>
                          <w:t>”</w:t>
                        </w:r>
                        <w:proofErr w:type="gramEnd"/>
                        <w:r>
                          <w:t>+BCC[i].Sequencing_Key</w:t>
                        </w:r>
                      </w:p>
                      <w:p w:rsidR="00D362D0" w:rsidRDefault="00D362D0" w:rsidP="00D362D0">
                        <w:pPr>
                          <w:pStyle w:val="Code"/>
                          <w:jc w:val="center"/>
                        </w:pPr>
                        <w:r>
                          <w:t>Else</w:t>
                        </w:r>
                      </w:p>
                      <w:p w:rsidR="00D362D0" w:rsidRDefault="00D362D0" w:rsidP="00D362D0">
                        <w:pPr>
                          <w:pStyle w:val="Code"/>
                          <w:jc w:val="center"/>
                        </w:pPr>
                        <w:r>
                          <w:t>sk=“”+(m-j+1)+”.</w:t>
                        </w:r>
                        <w:proofErr w:type="gramStart"/>
                        <w:r>
                          <w:t>”</w:t>
                        </w:r>
                        <w:proofErr w:type="gramEnd"/>
                        <w:r>
                          <w:t>+BCC[i].Sequencing_Key</w:t>
                        </w:r>
                      </w:p>
                    </w:txbxContent>
                  </v:textbox>
                </v:shape>
                <v:shape id="Text Box 216" o:spid="_x0000_s1118" type="#_x0000_t202" style="position:absolute;left:10704;top:69710;width:11604;height:2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5FH8IA&#10;AADcAAAADwAAAGRycy9kb3ducmV2LnhtbESPQWsCMRSE74X+h/AKvdWsHmRdjaLFloIntfT82DyT&#10;4OZlSdJ1++8bodDjMDPfMKvN6DsxUEwusILppAJB3Abt2Cj4PL+91CBSRtbYBSYFP5Rgs358WGGj&#10;w42PNJyyEQXCqUEFNue+kTK1ljymSeiJi3cJ0WMuMhqpI94K3HdyVlVz6dFxWbDY06ul9nr69gr2&#10;O7MwbY3R7mvt3DB+XQ7mXannp3G7BJFpzP/hv/aHVjCbzuF+phw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kUfwgAAANwAAAAPAAAAAAAAAAAAAAAAAJgCAABkcnMvZG93&#10;bnJldi54bWxQSwUGAAAAAAQABAD1AAAAhwMAAAAA&#10;" fillcolor="white [3201]" strokeweight=".5pt">
                  <v:textbox>
                    <w:txbxContent>
                      <w:p w:rsidR="00D362D0" w:rsidRDefault="00D362D0" w:rsidP="00D362D0">
                        <w:pPr>
                          <w:pStyle w:val="Code"/>
                          <w:jc w:val="center"/>
                        </w:pPr>
                        <w:r>
                          <w:t>Next BCC[i]</w:t>
                        </w:r>
                      </w:p>
                    </w:txbxContent>
                  </v:textbox>
                </v:shape>
                <v:shape id="Straight Arrow Connector 58" o:spid="_x0000_s1119" type="#_x0000_t34" style="position:absolute;left:7054;top:39181;width:3650;height:3183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xtHcQAAADcAAAADwAAAGRycy9kb3ducmV2LnhtbESPT4vCMBTE78J+h/AWvGmqiEo1yrL4&#10;9yJs18veHs2z7W7zUpJo67c3grDHYWZ+wyzXnanFjZyvLCsYDRMQxLnVFRcKzt/bwRyED8gaa8uk&#10;4E4e1qu33hJTbVv+olsWChEh7FNUUIbQpFL6vCSDfmgb4uhdrDMYonSF1A7bCDe1HCfJVBqsOC6U&#10;2NBnSflfdjUKZDGZb/i8+8l+j3uzc+3J2vyqVP+9+1iACNSF//CrfdAKxqMZPM/EIy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zG0dxAAAANwAAAAPAAAAAAAAAAAA&#10;AAAAAKECAABkcnMvZG93bnJldi54bWxQSwUGAAAAAAQABAD5AAAAkgMAAAAA&#10;" adj="47377" filled="t" fillcolor="white [3201]" strokeweight=".5pt">
                  <v:stroke endarrow="open"/>
                </v:shape>
                <v:shape id="Straight Arrow Connector 58" o:spid="_x0000_s1120" type="#_x0000_t34" style="position:absolute;left:50852;top:6766;width:2862;height:5849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x1rMAAAADcAAAADwAAAGRycy9kb3ducmV2LnhtbERPy4rCMBTdC/5DuMLsNNWFDLVpUfFR&#10;BmbR6gdcmmtbbG5qE7Xz95PFwCwP551ko+nEiwbXWlawXEQgiCurW64VXC/H+ScI55E1dpZJwQ85&#10;yNLpJMFY2zcX9Cp9LUIIuxgVNN73sZSuasigW9ieOHA3Oxj0AQ611AO+Q7jp5CqK1tJgy6GhwZ72&#10;DVX38mkU3OWuzIvD+ozf9vRV5ljg7VEo9TEbtxsQnkb/L/5z51rBahnWhjPhCMj0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sdazAAAAA3AAAAA8AAAAAAAAAAAAAAAAA&#10;oQIAAGRycy9kb3ducmV2LnhtbFBLBQYAAAAABAAEAPkAAACOAwAAAAA=&#10;" adj="59683" filled="t" fillcolor="white [3201]" strokeweight=".5pt">
                  <v:stroke endarrow="open"/>
                </v:shape>
                <v:shape id="Straight Arrow Connector 219" o:spid="_x0000_s1121" type="#_x0000_t32" style="position:absolute;left:44984;top:49565;width:14;height:21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2JyMMAAADcAAAADwAAAGRycy9kb3ducmV2LnhtbESPQYvCMBSE7wv+h/AEb2tqD+pWo4ig&#10;FG/rroK3R/Nsi81LbaKt++uNIOxxmJlvmPmyM5W4U+NKywpGwwgEcWZ1ybmC35/N5xSE88gaK8uk&#10;4EEOlovexxwTbVv+pvve5yJA2CWooPC+TqR0WUEG3dDWxME728agD7LJpW6wDXBTyTiKxtJgyWGh&#10;wJrWBWWX/c0omOqDPvJhvdW7vI3/TmmK14lVatDvVjMQnjr/H363U60gHn3B60w4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qNicjDAAAA3AAAAA8AAAAAAAAAAAAA&#10;AAAAoQIAAGRycy9kb3ducmV2LnhtbFBLBQYAAAAABAAEAPkAAACRAwAAAAA=&#10;" filled="t" fillcolor="white [3201]" strokeweight=".5pt">
                  <v:stroke endarrow="open"/>
                </v:shape>
                <v:shape id="Text Box 220" o:spid="_x0000_s1122" type="#_x0000_t202" style="position:absolute;left:39249;top:63958;width:11603;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eyTcAA&#10;AADcAAAADwAAAGRycy9kb3ducmV2LnhtbERPTWsCMRC9F/ofwhS81Wz3INutUWxRKfRUlZ6HzZgE&#10;N5MlSdf135tDocfH+16uJ9+LkWJygRW8zCsQxF3Qjo2C03H33IBIGVljH5gU3CjBevX4sMRWhyt/&#10;03jIRpQQTi0qsDkPrZSps+QxzcNAXLhziB5zgdFIHfFawn0v66paSI+OS4PFgT4sdZfDr1ewfTev&#10;pmsw2m2jnRunn/OX2Ss1e5o2byAyTflf/Of+1ArquswvZ8oRkK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5eyTcAAAADcAAAADwAAAAAAAAAAAAAAAACYAgAAZHJzL2Rvd25y&#10;ZXYueG1sUEsFBgAAAAAEAAQA9QAAAIUDAAAAAA==&#10;" fillcolor="white [3201]" strokeweight=".5pt">
                  <v:textbox>
                    <w:txbxContent>
                      <w:p w:rsidR="00D362D0" w:rsidRDefault="00D362D0" w:rsidP="00D362D0">
                        <w:pPr>
                          <w:pStyle w:val="Code"/>
                          <w:jc w:val="center"/>
                        </w:pPr>
                        <w:r>
                          <w:t>Next ASCC[i]</w:t>
                        </w:r>
                      </w:p>
                    </w:txbxContent>
                  </v:textbox>
                </v:shape>
                <v:shape id="Text Box 221" o:spid="_x0000_s1123" type="#_x0000_t202" style="position:absolute;left:8361;top:68309;width:2602;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iShMUA&#10;AADcAAAADwAAAGRycy9kb3ducmV2LnhtbESPQYvCMBSE78L+h/AEb5paUKRrFCmIsuhBt5e9vW2e&#10;bbF56TZZrf56Iwgeh5n5hpkvO1OLC7WusqxgPIpAEOdWV1woyL7XwxkI55E11pZJwY0cLBcfvTkm&#10;2l75QJejL0SAsEtQQel9k0jp8pIMupFtiIN3sq1BH2RbSN3iNcBNLeMomkqDFYeFEhtKS8rPx3+j&#10;4Ctd7/HwG5vZvU43u9Oq+ct+JkoN+t3qE4Snzr/Dr/ZWK4j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SJKExQAAANwAAAAPAAAAAAAAAAAAAAAAAJgCAABkcnMv&#10;ZG93bnJldi54bWxQSwUGAAAAAAQABAD1AAAAigMAAAAA&#10;" filled="f" stroked="f" strokeweight=".5pt">
                  <v:textbox>
                    <w:txbxContent>
                      <w:p w:rsidR="00D362D0" w:rsidRDefault="00D362D0" w:rsidP="00D362D0">
                        <w:r>
                          <w:t>Y</w:t>
                        </w:r>
                      </w:p>
                    </w:txbxContent>
                  </v:textbox>
                </v:shape>
                <v:shape id="Text Box 222" o:spid="_x0000_s1124" type="#_x0000_t202" style="position:absolute;left:42527;top:72318;width:2602;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oM88YA&#10;AADcAAAADwAAAGRycy9kb3ducmV2LnhtbESPT2sCMRTE7wW/Q3iF3mq2gRZZzYosiCL1oPXi7XXz&#10;9g/dvKybqFs/fSMIPQ4z8xtmNh9sKy7U+8axhrdxAoK4cKbhSsPha/k6AeEDssHWMWn4JQ/zbPQ0&#10;w9S4K+/osg+ViBD2KWqoQ+hSKX1Rk0U/dh1x9ErXWwxR9pU0PV4j3LZSJcmHtNhwXKixo7ym4md/&#10;tho2+XKLu29lJ7c2X32Wi+50OL5r/fI8LKYgAg3hP/xor40GpRTcz8Qj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oM88YAAADcAAAADwAAAAAAAAAAAAAAAACYAgAAZHJz&#10;L2Rvd25yZXYueG1sUEsFBgAAAAAEAAQA9QAAAIsDAAAAAA==&#10;" filled="f" stroked="f" strokeweight=".5pt">
                  <v:textbox>
                    <w:txbxContent>
                      <w:p w:rsidR="00D362D0" w:rsidRDefault="00D362D0" w:rsidP="00D362D0">
                        <w:r>
                          <w:t>Y</w:t>
                        </w:r>
                      </w:p>
                    </w:txbxContent>
                  </v:textbox>
                </v:shape>
                <v:shape id="Text Box 223" o:spid="_x0000_s1125" type="#_x0000_t202" style="position:absolute;left:44382;top:67006;width:3353;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paMUA&#10;AADcAAAADwAAAGRycy9kb3ducmV2LnhtbESPT4vCMBTE7wv7HcJb8LamVhTpGkUKsiJ68M/F29vm&#10;2Rabl24TtfrpjSB4HGbmN8x42ppKXKhxpWUFvW4EgjizuuRcwX43/x6BcB5ZY2WZFNzIwXTy+THG&#10;RNsrb+iy9bkIEHYJKii8rxMpXVaQQde1NXHwjrYx6INscqkbvAa4qWQcRUNpsOSwUGBNaUHZaXs2&#10;CpbpfI2bv9iM7lX6uzrO6v/9YaBU56ud/YDw1Pp3+NVeaAVx3If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1qloxQAAANwAAAAPAAAAAAAAAAAAAAAAAJgCAABkcnMv&#10;ZG93bnJldi54bWxQSwUGAAAAAAQABAD1AAAAigMAAAAA&#10;" filled="f" stroked="f" strokeweight=".5pt">
                  <v:textbox>
                    <w:txbxContent>
                      <w:p w:rsidR="00D362D0" w:rsidRDefault="00D362D0" w:rsidP="00D362D0">
                        <w:r>
                          <w:t>N</w:t>
                        </w:r>
                      </w:p>
                    </w:txbxContent>
                  </v:textbox>
                </v:shape>
                <v:shape id="Straight Arrow Connector 224" o:spid="_x0000_s1126" type="#_x0000_t32" style="position:absolute;left:45050;top:66567;width:21;height:28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a3NsQAAADcAAAADwAAAGRycy9kb3ducmV2LnhtbESPQWvCQBSE7wX/w/KEXopuTKvU1FWk&#10;RfDaVMHja/aZhO6+Ddk1Jv/eFYQeh5n5hlltemtER62vHSuYTRMQxIXTNZcKDj+7yTsIH5A1Gsek&#10;YCAPm/XoaYWZdlf+pi4PpYgQ9hkqqEJoMil9UZFFP3UNcfTOrrUYomxLqVu8Rrg1Mk2ShbRYc1yo&#10;sKHPioq//GIVmK/t3OuXXWLy/vf0OuTyuBw6pZ7H/fYDRKA+/Icf7b1WkKZvcD8Tj4Bc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1rc2xAAAANwAAAAPAAAAAAAAAAAA&#10;AAAAAKECAABkcnMvZG93bnJldi54bWxQSwUGAAAAAAQABAD5AAAAkgMAAAAA&#10;" filled="t" fillcolor="white [3201]" strokeweight=".5pt">
                  <v:stroke endarrow="open"/>
                </v:shape>
                <v:shape id="Straight Arrow Connector 225" o:spid="_x0000_s1127" type="#_x0000_t32" style="position:absolute;left:16527;top:60515;width:41;height:2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oSrcQAAADcAAAADwAAAGRycy9kb3ducmV2LnhtbESPQWvCQBSE70L/w/IKvUjdmGJpUzdB&#10;FKFXo4UeX7OvSeju25BdY/Lvu4LgcZiZb5h1MVojBup961jBcpGAIK6cbrlWcDrun99A+ICs0Tgm&#10;BRN5KPKH2Roz7S58oKEMtYgQ9hkqaELoMil91ZBFv3AdcfR+XW8xRNnXUvd4iXBrZJokr9Jiy3Gh&#10;wY62DVV/5dkqMLvNyuv5PjHl+PP9MpXy630alHp6HDcfIAKN4R6+tT+1gjRdwfVMPAIy/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hKtxAAAANwAAAAPAAAAAAAAAAAA&#10;AAAAAKECAABkcnMvZG93bnJldi54bWxQSwUGAAAAAAQABAD5AAAAkgMAAAAA&#10;" filled="t" fillcolor="white [3201]" strokeweight=".5pt">
                  <v:stroke endarrow="open"/>
                </v:shape>
                <v:shape id="Straight Arrow Connector 226" o:spid="_x0000_s1128" type="#_x0000_t32" style="position:absolute;left:16506;top:67350;width:62;height:236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7XB8MAAADcAAAADwAAAGRycy9kb3ducmV2LnhtbESPQYvCMBSE74L/ITxhb5rag0o1igi7&#10;lL2tWsHbo3m2xeal22Rt119vBMHjMDPfMKtNb2pxo9ZVlhVMJxEI4tzqigsFx8PneAHCeWSNtWVS&#10;8E8ONuvhYIWJth3/0G3vCxEg7BJUUHrfJFK6vCSDbmIb4uBdbGvQB9kWUrfYBbipZRxFM2mw4rBQ&#10;YkO7kvLr/s8oWOhMnzjbfenvoovv5zTF37lV6mPUb5cgPPX+HX61U60gjmfwPBOO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1wfDAAAA3AAAAA8AAAAAAAAAAAAA&#10;AAAAoQIAAGRycy9kb3ducmV2LnhtbFBLBQYAAAAABAAEAPkAAACRAwAAAAA=&#10;" filled="t" fillcolor="white [3201]" strokeweight=".5pt">
                  <v:stroke endarrow="open"/>
                </v:shape>
                <w10:anchorlock/>
              </v:group>
            </w:pict>
          </mc:Fallback>
        </mc:AlternateContent>
      </w:r>
    </w:p>
    <w:p w:rsidR="00FB19E4" w:rsidRDefault="00FB19E4" w:rsidP="00FB19E4"/>
    <w:p w:rsidR="00FB19E4" w:rsidRDefault="00FB19E4" w:rsidP="00FB19E4">
      <w:pPr>
        <w:pStyle w:val="Heading6"/>
      </w:pPr>
      <w:r>
        <w:lastRenderedPageBreak/>
        <w:t xml:space="preserve">Function: </w:t>
      </w:r>
      <w:proofErr w:type="gramStart"/>
      <w:r w:rsidRPr="00FB4916">
        <w:rPr>
          <w:rStyle w:val="CodeChar"/>
        </w:rPr>
        <w:t>CreateABIE(</w:t>
      </w:r>
      <w:proofErr w:type="gramEnd"/>
      <w:r>
        <w:rPr>
          <w:rStyle w:val="CodeChar"/>
        </w:rPr>
        <w:t>g</w:t>
      </w:r>
      <w:r w:rsidRPr="00FB4916">
        <w:rPr>
          <w:rStyle w:val="CodeChar"/>
        </w:rPr>
        <w:t>ACC</w:t>
      </w:r>
      <w:r>
        <w:rPr>
          <w:rStyle w:val="CodeChar"/>
        </w:rPr>
        <w:t>, bc, isTopLevel, pABIE</w:t>
      </w:r>
      <w:r w:rsidRPr="00FB4916">
        <w:rPr>
          <w:rStyle w:val="CodeChar"/>
        </w:rPr>
        <w:t>)</w:t>
      </w:r>
    </w:p>
    <w:p w:rsidR="00FB19E4" w:rsidRDefault="00FB19E4" w:rsidP="00FB19E4">
      <w:r>
        <w:t>Description: Create an uncommitted ABIE record for the given ACC.</w:t>
      </w:r>
    </w:p>
    <w:p w:rsidR="00FB19E4" w:rsidRDefault="00FB19E4" w:rsidP="00FB19E4">
      <w:r>
        <w:t xml:space="preserve">Argument: </w:t>
      </w:r>
      <w:r w:rsidRPr="00313452">
        <w:rPr>
          <w:rStyle w:val="CodeChar"/>
        </w:rPr>
        <w:t>gACC</w:t>
      </w:r>
      <w:r>
        <w:t xml:space="preserve"> = the given ACC, </w:t>
      </w:r>
      <w:proofErr w:type="gramStart"/>
      <w:r w:rsidRPr="009E3E08">
        <w:rPr>
          <w:rStyle w:val="CodeChar"/>
        </w:rPr>
        <w:t>bc</w:t>
      </w:r>
      <w:proofErr w:type="gramEnd"/>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rsidR="00FB19E4" w:rsidRDefault="00FB19E4" w:rsidP="00FB19E4">
      <w:r>
        <w:t xml:space="preserve">Return: </w:t>
      </w:r>
      <w:commentRangeStart w:id="144"/>
      <w:r>
        <w:t xml:space="preserve">An ABIE object </w:t>
      </w:r>
      <w:commentRangeEnd w:id="144"/>
      <w:r>
        <w:rPr>
          <w:rStyle w:val="CommentReference"/>
        </w:rPr>
        <w:commentReference w:id="144"/>
      </w:r>
    </w:p>
    <w:p w:rsidR="00FB19E4" w:rsidRDefault="00FB19E4" w:rsidP="00FB19E4"/>
    <w:p w:rsidR="00FB19E4" w:rsidRDefault="00FB19E4" w:rsidP="00FB19E4">
      <w:r>
        <w:t>Populate the ABIE table as follows:</w:t>
      </w:r>
    </w:p>
    <w:p w:rsidR="00FB19E4" w:rsidRDefault="00FB19E4" w:rsidP="00FB19E4"/>
    <w:p w:rsidR="00FB19E4" w:rsidRDefault="00FB19E4" w:rsidP="00FB19E4">
      <w:r w:rsidRPr="003621DA">
        <w:rPr>
          <w:rStyle w:val="CodeChar"/>
        </w:rPr>
        <w:t>ABIE_ID</w:t>
      </w:r>
      <w:r>
        <w:t xml:space="preserve"> = Auto-generate database key.</w:t>
      </w:r>
    </w:p>
    <w:p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rsidR="00FB19E4" w:rsidRDefault="00FB19E4" w:rsidP="00FB19E4">
      <w:r w:rsidRPr="003621DA">
        <w:rPr>
          <w:rStyle w:val="CodeChar"/>
        </w:rPr>
        <w:t>isTop_Level</w:t>
      </w:r>
      <w:r>
        <w:t xml:space="preserve"> = </w:t>
      </w:r>
      <w:r w:rsidRPr="006C19AB">
        <w:rPr>
          <w:rStyle w:val="CodeChar"/>
        </w:rPr>
        <w:t>isTopLevel</w:t>
      </w:r>
      <w:r>
        <w:t xml:space="preserve"> argument.</w:t>
      </w:r>
    </w:p>
    <w:p w:rsidR="00FB19E4" w:rsidRDefault="00FB19E4" w:rsidP="00FB19E4">
      <w:r w:rsidRPr="003621DA">
        <w:rPr>
          <w:rStyle w:val="CodeChar"/>
        </w:rPr>
        <w:t>Business_Context_ID</w:t>
      </w:r>
      <w:r>
        <w:t xml:space="preserve"> = Foreign key to the database key of the </w:t>
      </w:r>
      <w:proofErr w:type="gramStart"/>
      <w:r w:rsidRPr="005D0E58">
        <w:rPr>
          <w:rStyle w:val="CodeChar"/>
        </w:rPr>
        <w:t>bc</w:t>
      </w:r>
      <w:proofErr w:type="gramEnd"/>
      <w:r>
        <w:t>.</w:t>
      </w:r>
    </w:p>
    <w:p w:rsidR="00FB19E4" w:rsidRDefault="00FB19E4" w:rsidP="00FB19E4">
      <w:r w:rsidRPr="003621DA">
        <w:rPr>
          <w:rStyle w:val="CodeChar"/>
        </w:rPr>
        <w:t>Definition</w:t>
      </w:r>
      <w:r>
        <w:t xml:space="preserve"> = </w:t>
      </w:r>
      <w:r w:rsidRPr="00DC6C40">
        <w:rPr>
          <w:rStyle w:val="CodeChar"/>
        </w:rPr>
        <w:t>Null</w:t>
      </w:r>
      <w:r>
        <w:t xml:space="preserve"> for now. The user will be able to specify later. </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991F40">
        <w:rPr>
          <w:rStyle w:val="CodeChar"/>
        </w:rPr>
        <w:t>pABIE</w:t>
      </w:r>
      <w:r>
        <w:t xml:space="preserve"> is not null, then use its </w:t>
      </w:r>
      <w:r w:rsidRPr="00044404">
        <w:rPr>
          <w:rStyle w:val="CodeChar"/>
        </w:rPr>
        <w:t>Creation_Timestamp</w:t>
      </w:r>
      <w:r>
        <w:t xml:space="preserve">. </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r w:rsidRPr="003621DA">
        <w:rPr>
          <w:rStyle w:val="CodeChar"/>
        </w:rPr>
        <w:t>State</w:t>
      </w:r>
      <w:r>
        <w:t xml:space="preserve"> </w:t>
      </w:r>
      <w:proofErr w:type="gramStart"/>
      <w:r>
        <w:t xml:space="preserve">= </w:t>
      </w:r>
      <w:r w:rsidRPr="00860F82">
        <w:t xml:space="preserve"> </w:t>
      </w:r>
      <w:r>
        <w:t>“</w:t>
      </w:r>
      <w:proofErr w:type="gramEnd"/>
      <w:r>
        <w:rPr>
          <w:rStyle w:val="CodeChar"/>
        </w:rPr>
        <w:t>Editing</w:t>
      </w:r>
      <w:r>
        <w:t>”.</w:t>
      </w:r>
    </w:p>
    <w:p w:rsidR="00FB19E4" w:rsidRDefault="00FB19E4" w:rsidP="00FB19E4">
      <w:r w:rsidRPr="003621DA">
        <w:rPr>
          <w:rStyle w:val="CodeChar"/>
        </w:rPr>
        <w:t>Client_ID</w:t>
      </w:r>
      <w:r>
        <w:t xml:space="preserve"> = </w:t>
      </w:r>
      <w:r w:rsidRPr="00DC6C40">
        <w:rPr>
          <w:rStyle w:val="CodeChar"/>
        </w:rPr>
        <w:t>Null</w:t>
      </w:r>
      <w:r>
        <w:t>. The user can specify later.</w:t>
      </w:r>
    </w:p>
    <w:p w:rsidR="00FB19E4" w:rsidRDefault="00FB19E4" w:rsidP="00FB19E4">
      <w:r w:rsidRPr="003621DA">
        <w:rPr>
          <w:rStyle w:val="CodeChar"/>
        </w:rPr>
        <w:t>Version</w:t>
      </w:r>
      <w:r>
        <w:t xml:space="preserve"> = </w:t>
      </w:r>
      <w:r w:rsidRPr="00DC6C40">
        <w:rPr>
          <w:rStyle w:val="CodeChar"/>
        </w:rPr>
        <w:t>Null</w:t>
      </w:r>
      <w:r>
        <w:t>. The user can specify later.</w:t>
      </w:r>
    </w:p>
    <w:p w:rsidR="00FB19E4" w:rsidRDefault="00FB19E4" w:rsidP="00FB19E4">
      <w:r w:rsidRPr="003621DA">
        <w:rPr>
          <w:rStyle w:val="CodeChar"/>
        </w:rPr>
        <w:t>Status</w:t>
      </w:r>
      <w:r>
        <w:t xml:space="preserve"> = </w:t>
      </w:r>
      <w:r w:rsidRPr="00DC6C40">
        <w:rPr>
          <w:rStyle w:val="CodeChar"/>
        </w:rPr>
        <w:t>Null</w:t>
      </w:r>
      <w:r>
        <w:t>. The user can specify later.</w:t>
      </w:r>
    </w:p>
    <w:p w:rsidR="00FB19E4" w:rsidRDefault="00FB19E4" w:rsidP="00FB19E4">
      <w:r w:rsidRPr="003621DA">
        <w:rPr>
          <w:rStyle w:val="CodeChar"/>
        </w:rPr>
        <w:t>Remark</w:t>
      </w:r>
      <w:r>
        <w:t xml:space="preserve"> = </w:t>
      </w:r>
      <w:r w:rsidRPr="00DC6C40">
        <w:rPr>
          <w:rStyle w:val="CodeChar"/>
        </w:rPr>
        <w:t>Null</w:t>
      </w:r>
      <w:r>
        <w:t>. The user can specify later.</w:t>
      </w:r>
    </w:p>
    <w:p w:rsidR="00FB19E4" w:rsidRDefault="00FB19E4" w:rsidP="00FB19E4">
      <w:r w:rsidRPr="003621DA">
        <w:rPr>
          <w:rStyle w:val="CodeChar"/>
        </w:rPr>
        <w:t>Business_Term</w:t>
      </w:r>
      <w:r>
        <w:t xml:space="preserve"> = </w:t>
      </w:r>
      <w:r w:rsidRPr="00DC6C40">
        <w:rPr>
          <w:rStyle w:val="CodeChar"/>
        </w:rPr>
        <w:t>Null</w:t>
      </w:r>
      <w:r>
        <w:t>. The user can specify later.</w:t>
      </w:r>
    </w:p>
    <w:p w:rsidR="00FB19E4" w:rsidRPr="0022001D" w:rsidRDefault="00FB19E4" w:rsidP="00FB19E4">
      <w:pPr>
        <w:pStyle w:val="Heading6"/>
        <w:rPr>
          <w:rStyle w:val="CodeChar"/>
          <w:rFonts w:ascii="Times New Roman" w:hAnsi="Times New Roman"/>
          <w:sz w:val="20"/>
        </w:rPr>
      </w:pPr>
      <w:r>
        <w:t xml:space="preserve">Function: </w:t>
      </w:r>
      <w:proofErr w:type="gramStart"/>
      <w:r w:rsidRPr="0022001D">
        <w:rPr>
          <w:rStyle w:val="CodeChar"/>
        </w:rPr>
        <w:t>CreateA</w:t>
      </w:r>
      <w:r>
        <w:rPr>
          <w:rStyle w:val="CodeChar"/>
        </w:rPr>
        <w:t>S</w:t>
      </w:r>
      <w:r w:rsidRPr="0022001D">
        <w:rPr>
          <w:rStyle w:val="CodeChar"/>
        </w:rPr>
        <w:t>BIEP(</w:t>
      </w:r>
      <w:proofErr w:type="gramEnd"/>
      <w:r>
        <w:rPr>
          <w:rStyle w:val="CodeChar"/>
        </w:rPr>
        <w:t>gASCCP, tABIE, pABIE</w:t>
      </w:r>
      <w:r w:rsidRPr="0022001D">
        <w:rPr>
          <w:rStyle w:val="CodeChar"/>
        </w:rPr>
        <w:t>)</w:t>
      </w:r>
    </w:p>
    <w:p w:rsidR="00FB19E4" w:rsidRDefault="00FB19E4" w:rsidP="00FB19E4">
      <w:r>
        <w:t xml:space="preserve">Description: Create an uncommitted ASBIEP record given an ASCCP and its target ABIE. </w:t>
      </w:r>
    </w:p>
    <w:p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rsidR="00FB19E4" w:rsidRDefault="00FB19E4" w:rsidP="00FB19E4">
      <w:r>
        <w:t>Return: An ASBIEP object</w:t>
      </w:r>
    </w:p>
    <w:p w:rsidR="00FB19E4" w:rsidRDefault="00FB19E4" w:rsidP="00FB19E4"/>
    <w:p w:rsidR="00FB19E4" w:rsidRDefault="00FB19E4" w:rsidP="00FB19E4">
      <w:r>
        <w:t>Populate the ASBIEP table as follows.</w:t>
      </w:r>
    </w:p>
    <w:p w:rsidR="00FB19E4" w:rsidRDefault="00FB19E4" w:rsidP="00FB19E4">
      <w:r w:rsidRPr="00BE21D3">
        <w:rPr>
          <w:rStyle w:val="CodeChar"/>
        </w:rPr>
        <w:t>ASBIEP_ID</w:t>
      </w:r>
      <w:r>
        <w:t xml:space="preserve"> = Auto-generated database key.</w:t>
      </w:r>
    </w:p>
    <w:p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rsidR="00FB19E4" w:rsidRDefault="00FB19E4" w:rsidP="00FB19E4">
      <w:r w:rsidRPr="00E30712">
        <w:rPr>
          <w:rStyle w:val="CodeChar"/>
        </w:rPr>
        <w:t>Definition</w:t>
      </w:r>
      <w:r>
        <w:t xml:space="preserve"> = </w:t>
      </w:r>
      <w:r w:rsidRPr="00DC6C40">
        <w:rPr>
          <w:rStyle w:val="CodeChar"/>
        </w:rPr>
        <w:t>Null</w:t>
      </w:r>
      <w:r>
        <w:t>. The user can specify later.</w:t>
      </w:r>
    </w:p>
    <w:p w:rsidR="00FB19E4" w:rsidRDefault="00FB19E4" w:rsidP="00FB19E4">
      <w:r w:rsidRPr="00E30712">
        <w:rPr>
          <w:rStyle w:val="CodeChar"/>
        </w:rPr>
        <w:t>Remark</w:t>
      </w:r>
      <w:r>
        <w:t xml:space="preserve"> </w:t>
      </w:r>
      <w:proofErr w:type="gramStart"/>
      <w:r>
        <w:t xml:space="preserve">=  </w:t>
      </w:r>
      <w:r w:rsidRPr="00DC6C40">
        <w:rPr>
          <w:rStyle w:val="CodeChar"/>
        </w:rPr>
        <w:t>Null</w:t>
      </w:r>
      <w:proofErr w:type="gramEnd"/>
      <w:r>
        <w:t>. The user can specify later.</w:t>
      </w:r>
    </w:p>
    <w:p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rsidR="00FB19E4" w:rsidRDefault="00FB19E4" w:rsidP="00FB19E4">
      <w:r w:rsidRPr="00BE21D3">
        <w:rPr>
          <w:rStyle w:val="CodeChar"/>
        </w:rPr>
        <w:t>Created_By_User_ID</w:t>
      </w:r>
      <w:r>
        <w:t xml:space="preserve"> = </w:t>
      </w:r>
      <w:proofErr w:type="gramStart"/>
      <w:r>
        <w:t>Currently</w:t>
      </w:r>
      <w:proofErr w:type="gramEnd"/>
      <w:r>
        <w:t xml:space="preserve"> logged on user.</w:t>
      </w:r>
    </w:p>
    <w:p w:rsidR="00FB19E4" w:rsidRDefault="00FB19E4" w:rsidP="00FB19E4">
      <w:r w:rsidRPr="00BE21D3">
        <w:rPr>
          <w:rStyle w:val="CodeChar"/>
        </w:rPr>
        <w:t>Last_Updated_By_User_ID</w:t>
      </w:r>
      <w:r>
        <w:t xml:space="preserve"> = </w:t>
      </w:r>
      <w:proofErr w:type="gramStart"/>
      <w:r>
        <w:t>Currently</w:t>
      </w:r>
      <w:proofErr w:type="gramEnd"/>
      <w:r>
        <w:t xml:space="preserve"> logged on user</w:t>
      </w:r>
    </w:p>
    <w:p w:rsidR="00FB19E4" w:rsidRDefault="00FB19E4" w:rsidP="00FB19E4">
      <w:r w:rsidRPr="00BE21D3">
        <w:rPr>
          <w:rStyle w:val="CodeChar"/>
        </w:rPr>
        <w:lastRenderedPageBreak/>
        <w:t>Creation_Timestamp</w:t>
      </w:r>
      <w:r>
        <w:t xml:space="preserve"> </w:t>
      </w:r>
      <w:proofErr w:type="gramStart"/>
      <w:r>
        <w:t>=  Current</w:t>
      </w:r>
      <w:proofErr w:type="gramEnd"/>
      <w:r>
        <w:t xml:space="preserve"> time if </w:t>
      </w:r>
      <w:r w:rsidRPr="00F83A45">
        <w:rPr>
          <w:rStyle w:val="CodeChar"/>
        </w:rPr>
        <w:t>pABIE</w:t>
      </w:r>
      <w:r>
        <w:t xml:space="preserve"> is not null; otherwise, </w:t>
      </w:r>
      <w:r>
        <w:rPr>
          <w:rStyle w:val="CodeChar"/>
        </w:rPr>
        <w:t>p</w:t>
      </w:r>
      <w:r w:rsidRPr="00E4596A">
        <w:rPr>
          <w:rStyle w:val="CodeChar"/>
        </w:rPr>
        <w:t>ABIE.Creation_Timestamp</w:t>
      </w:r>
      <w:r>
        <w:t>.</w:t>
      </w:r>
    </w:p>
    <w:p w:rsidR="00FB19E4" w:rsidRDefault="00FB19E4" w:rsidP="00FB19E4">
      <w:r w:rsidRPr="00BE21D3">
        <w:rPr>
          <w:rStyle w:val="CodeChar"/>
        </w:rPr>
        <w:t>Last_Update_Timestamp</w:t>
      </w:r>
      <w:r>
        <w:t xml:space="preserve"> </w:t>
      </w:r>
      <w:proofErr w:type="gramStart"/>
      <w:r>
        <w:t>=  Same</w:t>
      </w:r>
      <w:proofErr w:type="gramEnd"/>
      <w:r>
        <w:t xml:space="preserve"> as </w:t>
      </w:r>
      <w:r w:rsidRPr="00E4596A">
        <w:rPr>
          <w:rStyle w:val="CodeChar"/>
        </w:rPr>
        <w:t>Creation_Timestamp</w:t>
      </w:r>
      <w:r>
        <w:t>.</w:t>
      </w:r>
    </w:p>
    <w:p w:rsidR="00FB19E4" w:rsidRDefault="00FB19E4" w:rsidP="00FB19E4">
      <w:pPr>
        <w:pStyle w:val="Heading6"/>
      </w:pPr>
      <w:r>
        <w:t xml:space="preserve">Function: </w:t>
      </w:r>
      <w:proofErr w:type="gramStart"/>
      <w:r>
        <w:rPr>
          <w:rStyle w:val="CodeChar"/>
        </w:rPr>
        <w:t>QueryTopLevelASCCP(</w:t>
      </w:r>
      <w:proofErr w:type="gramEnd"/>
      <w:r>
        <w:rPr>
          <w:rStyle w:val="CodeChar"/>
        </w:rPr>
        <w:t>tlACC)</w:t>
      </w:r>
    </w:p>
    <w:p w:rsidR="00FB19E4" w:rsidRDefault="00FB19E4" w:rsidP="00FB19E4">
      <w:r>
        <w:t>Description: Get the ASCCP associated with the given top-level ACC</w:t>
      </w:r>
    </w:p>
    <w:p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rsidR="00FB19E4" w:rsidRDefault="00FB19E4" w:rsidP="00FB19E4">
      <w:r>
        <w:t>Return: An ASCCP object</w:t>
      </w:r>
    </w:p>
    <w:p w:rsidR="00FB19E4" w:rsidRDefault="00FB19E4" w:rsidP="00FB19E4"/>
    <w:p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rsidR="00FB19E4" w:rsidRDefault="00FB19E4" w:rsidP="00FB19E4">
      <w:pPr>
        <w:pStyle w:val="Heading6"/>
      </w:pPr>
      <w:r>
        <w:t xml:space="preserve">Function: </w:t>
      </w:r>
      <w:proofErr w:type="gramStart"/>
      <w:r w:rsidRPr="00595232">
        <w:rPr>
          <w:rStyle w:val="CodeChar"/>
        </w:rPr>
        <w:t>QueryASCC(</w:t>
      </w:r>
      <w:proofErr w:type="gramEnd"/>
      <w:r w:rsidRPr="00595232">
        <w:rPr>
          <w:rStyle w:val="CodeChar"/>
        </w:rPr>
        <w:t>gACC)</w:t>
      </w:r>
    </w:p>
    <w:p w:rsidR="00FB19E4" w:rsidRDefault="00FB19E4" w:rsidP="00FB19E4">
      <w:r>
        <w:t>Description: Get all the ASCC children of the given ACC.</w:t>
      </w:r>
    </w:p>
    <w:p w:rsidR="00FB19E4" w:rsidRDefault="00FB19E4" w:rsidP="00FB19E4">
      <w:r>
        <w:t xml:space="preserve">Argument: </w:t>
      </w:r>
      <w:r>
        <w:rPr>
          <w:rStyle w:val="CodeChar"/>
        </w:rPr>
        <w:t>g</w:t>
      </w:r>
      <w:r w:rsidRPr="005D1009">
        <w:rPr>
          <w:rStyle w:val="CodeChar"/>
        </w:rPr>
        <w:t>ACC</w:t>
      </w:r>
      <w:r>
        <w:t xml:space="preserve"> = the given ACC</w:t>
      </w:r>
    </w:p>
    <w:p w:rsidR="00FB19E4" w:rsidRDefault="00FB19E4" w:rsidP="00FB19E4">
      <w:r>
        <w:t>Return: An array of ASCC objects.</w:t>
      </w:r>
    </w:p>
    <w:p w:rsidR="00FB19E4" w:rsidRDefault="00FB19E4" w:rsidP="00FB19E4"/>
    <w:p w:rsidR="00FB19E4" w:rsidRDefault="00FB19E4" w:rsidP="00FB19E4">
      <w:pPr>
        <w:pStyle w:val="Heading6"/>
      </w:pPr>
      <w:r>
        <w:t>Function:</w:t>
      </w:r>
      <w:r w:rsidRPr="00A77D9A">
        <w:t xml:space="preserve"> </w:t>
      </w:r>
      <w:proofErr w:type="gramStart"/>
      <w:r w:rsidRPr="00595232">
        <w:rPr>
          <w:rStyle w:val="CodeChar"/>
        </w:rPr>
        <w:t>QueryBCC(</w:t>
      </w:r>
      <w:proofErr w:type="gramEnd"/>
      <w:r w:rsidRPr="00595232">
        <w:rPr>
          <w:rStyle w:val="CodeChar"/>
        </w:rPr>
        <w:t>gACC)</w:t>
      </w:r>
    </w:p>
    <w:p w:rsidR="00FB19E4" w:rsidRDefault="00FB19E4" w:rsidP="00FB19E4">
      <w:r>
        <w:t>Description: Get all BCC children of the given ACC.</w:t>
      </w:r>
    </w:p>
    <w:p w:rsidR="00FB19E4" w:rsidRDefault="00FB19E4" w:rsidP="00FB19E4">
      <w:r>
        <w:t xml:space="preserve">Argument: </w:t>
      </w:r>
      <w:r w:rsidRPr="00595232">
        <w:rPr>
          <w:rStyle w:val="CodeChar"/>
        </w:rPr>
        <w:t>gACC</w:t>
      </w:r>
      <w:r>
        <w:t xml:space="preserve"> = the given ACC</w:t>
      </w:r>
    </w:p>
    <w:p w:rsidR="00FB19E4" w:rsidRDefault="00FB19E4" w:rsidP="00FB19E4">
      <w:r>
        <w:t>Return: An array of the BCC objects.</w:t>
      </w:r>
    </w:p>
    <w:p w:rsidR="00FB19E4" w:rsidRDefault="00FB19E4" w:rsidP="00FB19E4"/>
    <w:p w:rsidR="00FB19E4" w:rsidRDefault="00FB19E4" w:rsidP="00FB19E4">
      <w:pPr>
        <w:pStyle w:val="Heading6"/>
      </w:pPr>
      <w:r>
        <w:t xml:space="preserve">Function: </w:t>
      </w:r>
      <w:proofErr w:type="gramStart"/>
      <w:r w:rsidRPr="00595232">
        <w:rPr>
          <w:rStyle w:val="CodeChar"/>
        </w:rPr>
        <w:t>QueryBCCP(</w:t>
      </w:r>
      <w:proofErr w:type="gramEnd"/>
      <w:r w:rsidRPr="00595232">
        <w:rPr>
          <w:rStyle w:val="CodeChar"/>
        </w:rPr>
        <w:t>gBCC)</w:t>
      </w:r>
    </w:p>
    <w:p w:rsidR="00FB19E4" w:rsidRDefault="00FB19E4" w:rsidP="00FB19E4">
      <w:r>
        <w:t>Description: Get the target BCCP of the given BCC.</w:t>
      </w:r>
    </w:p>
    <w:p w:rsidR="00FB19E4" w:rsidRDefault="00FB19E4" w:rsidP="00FB19E4">
      <w:r>
        <w:t xml:space="preserve">Argument: </w:t>
      </w:r>
      <w:r w:rsidRPr="00595232">
        <w:rPr>
          <w:rStyle w:val="CodeChar"/>
        </w:rPr>
        <w:t>gBCC</w:t>
      </w:r>
      <w:r>
        <w:t xml:space="preserve"> = the given BCC.</w:t>
      </w:r>
    </w:p>
    <w:p w:rsidR="00FB19E4" w:rsidRDefault="00FB19E4" w:rsidP="00FB19E4">
      <w:r>
        <w:t>Return: A BCCP object</w:t>
      </w:r>
    </w:p>
    <w:p w:rsidR="00FB19E4" w:rsidRDefault="00FB19E4" w:rsidP="00FB19E4"/>
    <w:p w:rsidR="00FB19E4" w:rsidRDefault="00FB19E4" w:rsidP="00FB19E4">
      <w:pPr>
        <w:pStyle w:val="Heading6"/>
      </w:pPr>
      <w:r>
        <w:t xml:space="preserve">Function: </w:t>
      </w:r>
      <w:proofErr w:type="gramStart"/>
      <w:r w:rsidRPr="00C3223C">
        <w:rPr>
          <w:rStyle w:val="CodeChar"/>
        </w:rPr>
        <w:t>CreateASBIE(</w:t>
      </w:r>
      <w:proofErr w:type="gramEnd"/>
      <w:r w:rsidRPr="00C3223C">
        <w:rPr>
          <w:rStyle w:val="CodeChar"/>
        </w:rPr>
        <w:t xml:space="preserve">gASCC, </w:t>
      </w:r>
      <w:r w:rsidR="00393A6C">
        <w:rPr>
          <w:rStyle w:val="CodeChar"/>
        </w:rPr>
        <w:t>SeqKey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rsidR="00FB19E4" w:rsidRDefault="00FB19E4" w:rsidP="00FB19E4">
      <w:r>
        <w:t>Description: Create an uncommitted ASBIE record for the given ASCC. The parent (associated-from ABIE) of the ASBIE is the given ABIE.</w:t>
      </w:r>
    </w:p>
    <w:p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w:t>
      </w:r>
      <w:r w:rsidR="004E619B">
        <w:t xml:space="preserve"> </w:t>
      </w:r>
      <w:r>
        <w:rPr>
          <w:rStyle w:val="CodeChar"/>
        </w:rPr>
        <w:t>p</w:t>
      </w:r>
      <w:r w:rsidRPr="00595232">
        <w:rPr>
          <w:rStyle w:val="CodeChar"/>
        </w:rPr>
        <w:t>ABIE</w:t>
      </w:r>
      <w:r>
        <w:t xml:space="preserve"> = the parent ABIE, </w:t>
      </w:r>
      <w:r w:rsidRPr="00BB2333">
        <w:rPr>
          <w:rStyle w:val="CodeChar"/>
        </w:rPr>
        <w:t>tASBIEP</w:t>
      </w:r>
      <w:r>
        <w:t xml:space="preserve"> = target ASBIEP </w:t>
      </w:r>
    </w:p>
    <w:p w:rsidR="00FB19E4" w:rsidRDefault="00FB19E4" w:rsidP="00FB19E4">
      <w:r>
        <w:t>Return: An ASBIE object</w:t>
      </w:r>
    </w:p>
    <w:p w:rsidR="00FB19E4" w:rsidRDefault="00FB19E4" w:rsidP="00FB19E4"/>
    <w:p w:rsidR="00FB19E4" w:rsidRDefault="00FB19E4" w:rsidP="00FB19E4">
      <w:r>
        <w:t xml:space="preserve">Populate the </w:t>
      </w:r>
      <w:r w:rsidRPr="00A66C98">
        <w:rPr>
          <w:rStyle w:val="CodeChar"/>
        </w:rPr>
        <w:t>ASBIE</w:t>
      </w:r>
      <w:r>
        <w:t xml:space="preserve"> table as follows.</w:t>
      </w:r>
    </w:p>
    <w:p w:rsidR="00FB19E4" w:rsidRDefault="00FB19E4" w:rsidP="00FB19E4">
      <w:r w:rsidRPr="002814A1">
        <w:rPr>
          <w:rStyle w:val="CodeChar"/>
        </w:rPr>
        <w:t>ASBIE_ID</w:t>
      </w:r>
      <w:r>
        <w:t xml:space="preserve"> = Auto-generated database key.</w:t>
      </w:r>
    </w:p>
    <w:p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2814A1">
        <w:rPr>
          <w:rStyle w:val="CodeChar"/>
        </w:rPr>
        <w:t>Assoc_From_ABIE_ID</w:t>
      </w:r>
      <w:r>
        <w:t xml:space="preserve"> = Foreign key to the </w:t>
      </w:r>
      <w:r w:rsidRPr="00BB2333">
        <w:rPr>
          <w:rStyle w:val="CodeChar"/>
        </w:rPr>
        <w:t>pABIE.ABIE_ID</w:t>
      </w:r>
      <w:r>
        <w:t>.</w:t>
      </w:r>
    </w:p>
    <w:p w:rsidR="00FB19E4" w:rsidRDefault="00FB19E4" w:rsidP="00FB19E4">
      <w:r w:rsidRPr="002814A1">
        <w:rPr>
          <w:rStyle w:val="CodeChar"/>
        </w:rPr>
        <w:t>Assoc_To_ASBIEP_ID</w:t>
      </w:r>
      <w:r>
        <w:t xml:space="preserve"> = Foreign key to the </w:t>
      </w:r>
      <w:r w:rsidRPr="00BB2333">
        <w:rPr>
          <w:rStyle w:val="CodeChar"/>
        </w:rPr>
        <w:t>tASBIEP.ASBIEP_ID</w:t>
      </w:r>
      <w:r>
        <w:t>.</w:t>
      </w:r>
    </w:p>
    <w:p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rsidR="00FB19E4" w:rsidRDefault="00FB19E4" w:rsidP="00FB19E4">
      <w:r>
        <w:rPr>
          <w:rStyle w:val="CodeChar"/>
        </w:rPr>
        <w:t>Definition</w:t>
      </w:r>
      <w:r>
        <w:t xml:space="preserve"> = </w:t>
      </w:r>
      <w:r w:rsidRPr="00312143">
        <w:rPr>
          <w:rStyle w:val="CodeChar"/>
        </w:rPr>
        <w:t>Null</w:t>
      </w:r>
      <w:r>
        <w:t>. The user can specify later.</w:t>
      </w:r>
    </w:p>
    <w:p w:rsidR="0048701D" w:rsidRDefault="0048701D" w:rsidP="00FB19E4">
      <w:r w:rsidRPr="00393A6C">
        <w:rPr>
          <w:rStyle w:val="CodeChar"/>
        </w:rPr>
        <w:t>Sequencing_Key</w:t>
      </w:r>
      <w:r>
        <w:t xml:space="preserve"> = </w:t>
      </w:r>
      <w:r w:rsidR="00393A6C" w:rsidRPr="00393A6C">
        <w:rPr>
          <w:rStyle w:val="CodeChar"/>
        </w:rPr>
        <w:t>seqKey</w:t>
      </w:r>
      <w:r w:rsidR="00393A6C">
        <w:t>.</w:t>
      </w:r>
    </w:p>
    <w:p w:rsidR="00FB19E4" w:rsidRDefault="00FB19E4" w:rsidP="00FB19E4">
      <w:r w:rsidRPr="002814A1">
        <w:rPr>
          <w:rStyle w:val="CodeChar"/>
        </w:rPr>
        <w:lastRenderedPageBreak/>
        <w:t>Cardinality_Min</w:t>
      </w:r>
      <w:r>
        <w:t xml:space="preserve"> = </w:t>
      </w:r>
      <w:r w:rsidRPr="001D7499">
        <w:rPr>
          <w:rStyle w:val="CodeChar"/>
        </w:rPr>
        <w:t>Null</w:t>
      </w:r>
      <w:r>
        <w:t>. The user can change this later.</w:t>
      </w:r>
    </w:p>
    <w:p w:rsidR="00FB19E4" w:rsidRDefault="00FB19E4" w:rsidP="00FB19E4">
      <w:r w:rsidRPr="002814A1">
        <w:rPr>
          <w:rStyle w:val="CodeChar"/>
        </w:rPr>
        <w:t>Cardinality_Max</w:t>
      </w:r>
      <w:r>
        <w:t xml:space="preserve"> = </w:t>
      </w:r>
      <w:r w:rsidRPr="001D7499">
        <w:rPr>
          <w:rStyle w:val="CodeChar"/>
        </w:rPr>
        <w:t>Null</w:t>
      </w:r>
      <w:r>
        <w:t xml:space="preserve">. The user can change this later. </w:t>
      </w:r>
    </w:p>
    <w:p w:rsidR="00FB19E4" w:rsidRDefault="00FB19E4" w:rsidP="00FB19E4">
      <w:r w:rsidRPr="00BB07B7">
        <w:rPr>
          <w:rStyle w:val="CodeChar"/>
        </w:rPr>
        <w:t>Nillable</w:t>
      </w:r>
      <w:r>
        <w:t xml:space="preserve"> = </w:t>
      </w:r>
      <w:r w:rsidRPr="001D7499">
        <w:rPr>
          <w:rStyle w:val="CodeChar"/>
        </w:rPr>
        <w:t>Null</w:t>
      </w:r>
      <w:r>
        <w:t>. The user</w:t>
      </w:r>
      <w:bookmarkStart w:id="145" w:name="_GoBack"/>
      <w:bookmarkEnd w:id="145"/>
      <w:r>
        <w:t xml:space="preserve"> can change this later.</w:t>
      </w:r>
    </w:p>
    <w:p w:rsidR="00FB19E4" w:rsidRDefault="00FB19E4" w:rsidP="00FB19E4">
      <w:r w:rsidRPr="002814A1">
        <w:rPr>
          <w:rStyle w:val="CodeChar"/>
        </w:rPr>
        <w:t>Remark</w:t>
      </w:r>
      <w:r>
        <w:t xml:space="preserve"> = Blank.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Pr>
        <w:pStyle w:val="Heading6"/>
      </w:pPr>
      <w:r>
        <w:t xml:space="preserve">Function: </w:t>
      </w:r>
      <w:proofErr w:type="gramStart"/>
      <w:r w:rsidRPr="006D475D">
        <w:rPr>
          <w:rStyle w:val="CodeChar"/>
        </w:rPr>
        <w:t>CreateBBIE(</w:t>
      </w:r>
      <w:proofErr w:type="gramEnd"/>
      <w:r w:rsidRPr="006D475D">
        <w:rPr>
          <w:rStyle w:val="CodeChar"/>
        </w:rPr>
        <w:t xml:space="preserv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p>
    <w:p w:rsidR="00FB19E4" w:rsidRDefault="00FB19E4" w:rsidP="00FB19E4">
      <w:r>
        <w:t>Description: Create uncommitted BBIE record for the given BCC.</w:t>
      </w:r>
    </w:p>
    <w:p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rsidR="00FB19E4" w:rsidRDefault="00FB19E4" w:rsidP="00FB19E4">
      <w:r>
        <w:t>Return: A BCC object</w:t>
      </w:r>
    </w:p>
    <w:p w:rsidR="00FB19E4" w:rsidRDefault="00FB19E4" w:rsidP="00FB19E4"/>
    <w:p w:rsidR="00FB19E4" w:rsidRDefault="00FB19E4" w:rsidP="00FB19E4">
      <w:r>
        <w:t>Populate the BBIE table as follows.</w:t>
      </w:r>
    </w:p>
    <w:p w:rsidR="00FB19E4" w:rsidRDefault="00FB19E4" w:rsidP="00FB19E4">
      <w:r w:rsidRPr="007F72C0">
        <w:rPr>
          <w:rStyle w:val="CodeChar"/>
        </w:rPr>
        <w:t>BBIE_ID</w:t>
      </w:r>
      <w:r>
        <w:t xml:space="preserve"> = Auto-generated database key.</w:t>
      </w:r>
    </w:p>
    <w:p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7F72C0">
        <w:rPr>
          <w:rStyle w:val="CodeChar"/>
        </w:rPr>
        <w:t>Based_BCC_ID</w:t>
      </w:r>
      <w:r>
        <w:t xml:space="preserve"> = Foreign key to the </w:t>
      </w:r>
      <w:r w:rsidRPr="006C19D5">
        <w:rPr>
          <w:rStyle w:val="CodeChar"/>
        </w:rPr>
        <w:t>gBCC.BCC_ID</w:t>
      </w:r>
      <w:r>
        <w:t>.</w:t>
      </w:r>
    </w:p>
    <w:p w:rsidR="00FB19E4" w:rsidRDefault="00FB19E4" w:rsidP="00FB19E4">
      <w:r w:rsidRPr="007F72C0">
        <w:rPr>
          <w:rStyle w:val="CodeChar"/>
        </w:rPr>
        <w:t>Assoc_From_ABIE_ID</w:t>
      </w:r>
      <w:r>
        <w:t xml:space="preserve"> = Foreign key to the </w:t>
      </w:r>
      <w:r w:rsidRPr="007830FF">
        <w:rPr>
          <w:rStyle w:val="CodeChar"/>
        </w:rPr>
        <w:t>pABIE.ABIE_ID</w:t>
      </w:r>
      <w:r>
        <w:t>.</w:t>
      </w:r>
    </w:p>
    <w:p w:rsidR="00FB19E4" w:rsidRDefault="00FB19E4" w:rsidP="00FB19E4">
      <w:r w:rsidRPr="007F72C0">
        <w:rPr>
          <w:rStyle w:val="CodeChar"/>
        </w:rPr>
        <w:t>Assoc_To_BBIEP_ID</w:t>
      </w:r>
      <w:r>
        <w:t xml:space="preserve"> = Foreign key to the </w:t>
      </w:r>
      <w:r w:rsidRPr="00312143">
        <w:rPr>
          <w:rStyle w:val="CodeChar"/>
        </w:rPr>
        <w:t>tBBIEP.BBIEP_ID</w:t>
      </w:r>
      <w:r>
        <w:t>.</w:t>
      </w:r>
    </w:p>
    <w:p w:rsidR="00FB19E4" w:rsidRDefault="00FB19E4" w:rsidP="00FB19E4">
      <w:r w:rsidRPr="00FC215C">
        <w:rPr>
          <w:rStyle w:val="CodeChar"/>
        </w:rPr>
        <w:t>BDT_Primitive_Restriction_ID</w:t>
      </w:r>
      <w:r>
        <w:t xml:space="preserve"> = </w:t>
      </w:r>
      <w:r w:rsidRPr="00FC215C">
        <w:rPr>
          <w:rStyle w:val="CodeChar"/>
        </w:rPr>
        <w:t>null</w:t>
      </w:r>
      <w:r>
        <w:t>.</w:t>
      </w:r>
      <w:r w:rsidRPr="00663867">
        <w:t xml:space="preserve"> </w:t>
      </w:r>
      <w:r>
        <w:t>The user can specify later.</w:t>
      </w:r>
    </w:p>
    <w:p w:rsidR="00FB19E4" w:rsidRDefault="00FB19E4" w:rsidP="00FB19E4">
      <w:r w:rsidRPr="00FC215C">
        <w:rPr>
          <w:rStyle w:val="CodeChar"/>
        </w:rPr>
        <w:t>Code_List_ID</w:t>
      </w:r>
      <w:r>
        <w:t xml:space="preserve"> = </w:t>
      </w:r>
      <w:r w:rsidRPr="00FC215C">
        <w:rPr>
          <w:rStyle w:val="CodeChar"/>
        </w:rPr>
        <w:t>null</w:t>
      </w:r>
      <w:r>
        <w:t>.</w:t>
      </w:r>
      <w:r w:rsidRPr="00663867">
        <w:t xml:space="preserve"> </w:t>
      </w:r>
      <w:r>
        <w:t>The user can specify later.</w:t>
      </w:r>
    </w:p>
    <w:p w:rsidR="00393A6C" w:rsidRDefault="00393A6C" w:rsidP="00FB19E4">
      <w:r w:rsidRPr="00393A6C">
        <w:rPr>
          <w:rStyle w:val="CodeChar"/>
        </w:rPr>
        <w:t>Sequencing_Key</w:t>
      </w:r>
      <w:r>
        <w:t xml:space="preserve"> = </w:t>
      </w:r>
      <w:r w:rsidRPr="00393A6C">
        <w:rPr>
          <w:rStyle w:val="CodeChar"/>
        </w:rPr>
        <w:t>seqKey</w:t>
      </w:r>
    </w:p>
    <w:p w:rsidR="00FB19E4" w:rsidRDefault="00FB19E4" w:rsidP="00FB19E4">
      <w:r w:rsidRPr="007F72C0">
        <w:rPr>
          <w:rStyle w:val="CodeChar"/>
        </w:rPr>
        <w:t>Cardinality_Min</w:t>
      </w:r>
      <w:r>
        <w:t xml:space="preserve"> = </w:t>
      </w:r>
      <w:r w:rsidRPr="00376D8A">
        <w:rPr>
          <w:rStyle w:val="CodeChar"/>
        </w:rPr>
        <w:t>Null</w:t>
      </w:r>
      <w:r>
        <w:t>.</w:t>
      </w:r>
    </w:p>
    <w:p w:rsidR="00FB19E4" w:rsidRDefault="00FB19E4" w:rsidP="00FB19E4">
      <w:r w:rsidRPr="007F72C0">
        <w:rPr>
          <w:rStyle w:val="CodeChar"/>
        </w:rPr>
        <w:t>Cardinality_Max</w:t>
      </w:r>
      <w:r>
        <w:t xml:space="preserve"> = </w:t>
      </w:r>
      <w:r w:rsidRPr="00376D8A">
        <w:rPr>
          <w:rStyle w:val="CodeChar"/>
        </w:rPr>
        <w:t>Null</w:t>
      </w:r>
      <w:r>
        <w:t>.</w:t>
      </w:r>
    </w:p>
    <w:p w:rsidR="00FB19E4" w:rsidRDefault="00FB19E4" w:rsidP="00FB19E4">
      <w:pPr>
        <w:rPr>
          <w:rStyle w:val="CodeChar"/>
        </w:rPr>
      </w:pPr>
      <w:r>
        <w:rPr>
          <w:rStyle w:val="CodeChar"/>
        </w:rPr>
        <w:t>Default = null.</w:t>
      </w:r>
    </w:p>
    <w:p w:rsidR="00FB19E4" w:rsidRDefault="00FB19E4" w:rsidP="00FB19E4">
      <w:proofErr w:type="gramStart"/>
      <w:r w:rsidRPr="007F72C0">
        <w:rPr>
          <w:rStyle w:val="CodeChar"/>
        </w:rPr>
        <w:t>isNillable</w:t>
      </w:r>
      <w:proofErr w:type="gramEnd"/>
      <w:r>
        <w:t xml:space="preserve"> =  </w:t>
      </w:r>
      <w:r w:rsidRPr="006C19D5">
        <w:rPr>
          <w:rStyle w:val="CodeChar"/>
        </w:rPr>
        <w:t>0</w:t>
      </w:r>
      <w:r>
        <w:t>.</w:t>
      </w:r>
    </w:p>
    <w:p w:rsidR="00FB19E4" w:rsidRDefault="00FB19E4" w:rsidP="00FB19E4">
      <w:r w:rsidRPr="007F72C0">
        <w:rPr>
          <w:rStyle w:val="CodeChar"/>
        </w:rPr>
        <w:t>Fixed_Value</w:t>
      </w:r>
      <w:r>
        <w:t xml:space="preserve"> = </w:t>
      </w:r>
      <w:r>
        <w:rPr>
          <w:rStyle w:val="CodeChar"/>
        </w:rPr>
        <w:t>n</w:t>
      </w:r>
      <w:r w:rsidRPr="006C19D5">
        <w:rPr>
          <w:rStyle w:val="CodeChar"/>
        </w:rPr>
        <w:t>ull</w:t>
      </w:r>
      <w:r>
        <w:t>.</w:t>
      </w:r>
    </w:p>
    <w:p w:rsidR="00FB19E4" w:rsidRDefault="00FB19E4" w:rsidP="00FB19E4">
      <w:proofErr w:type="gramStart"/>
      <w:r w:rsidRPr="007830FF">
        <w:rPr>
          <w:rStyle w:val="CodeChar"/>
        </w:rPr>
        <w:t>isNull</w:t>
      </w:r>
      <w:proofErr w:type="gramEnd"/>
      <w:r>
        <w:t xml:space="preserve"> = </w:t>
      </w:r>
      <w:r w:rsidRPr="00312143">
        <w:rPr>
          <w:rStyle w:val="CodeChar"/>
        </w:rPr>
        <w:t>0</w:t>
      </w:r>
      <w:r>
        <w:t>.</w:t>
      </w:r>
    </w:p>
    <w:p w:rsidR="00FB19E4" w:rsidRDefault="00FB19E4" w:rsidP="00FB19E4">
      <w:r w:rsidRPr="007F72C0">
        <w:rPr>
          <w:rStyle w:val="CodeChar"/>
        </w:rPr>
        <w:t>Definition</w:t>
      </w:r>
      <w:r>
        <w:t xml:space="preserve"> = </w:t>
      </w:r>
      <w:r w:rsidRPr="00312143">
        <w:rPr>
          <w:rStyle w:val="CodeChar"/>
        </w:rPr>
        <w:t>Null</w:t>
      </w:r>
      <w:r>
        <w:t>. The user can specify later.</w:t>
      </w:r>
    </w:p>
    <w:p w:rsidR="00FB19E4" w:rsidRDefault="00FB19E4" w:rsidP="00FB19E4">
      <w:r w:rsidRPr="007F72C0">
        <w:rPr>
          <w:rStyle w:val="CodeChar"/>
        </w:rPr>
        <w:t>Remark</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w:t>
      </w:r>
      <w:r w:rsidRPr="0062294D">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Default="00FB19E4" w:rsidP="00FB19E4"/>
    <w:p w:rsidR="00FB19E4" w:rsidRDefault="00FB19E4" w:rsidP="00FB19E4">
      <w:r>
        <w:t xml:space="preserve">Records for supplementary components of associated BBIEP (or thereof BCCP) have to be created in the BBIE_SC table so that the user can customize the constraints later on. Get all the </w:t>
      </w:r>
      <w:r w:rsidRPr="000C37E0">
        <w:rPr>
          <w:rStyle w:val="CodeChar"/>
        </w:rPr>
        <w:t>DT_SC</w:t>
      </w:r>
      <w:r>
        <w:t xml:space="preserve"> records used by the </w:t>
      </w:r>
      <w:r w:rsidRPr="000C37E0">
        <w:rPr>
          <w:rStyle w:val="CodeChar"/>
        </w:rPr>
        <w:t>DT</w:t>
      </w:r>
      <w:r>
        <w:t xml:space="preserve"> record associated with the underlying BCCP (note that the </w:t>
      </w:r>
      <w:r w:rsidRPr="000C37E0">
        <w:rPr>
          <w:rStyle w:val="CodeChar"/>
        </w:rPr>
        <w:t>DT</w:t>
      </w:r>
      <w:r>
        <w:t xml:space="preserve"> record is identified by the </w:t>
      </w:r>
      <w:r w:rsidRPr="000C37E0">
        <w:rPr>
          <w:rStyle w:val="CodeChar"/>
        </w:rPr>
        <w:t>BCCP.BCCP_BDT_ID</w:t>
      </w:r>
      <w:r>
        <w:t xml:space="preserve"> column). </w:t>
      </w:r>
    </w:p>
    <w:p w:rsidR="00FB19E4" w:rsidRDefault="00FB19E4" w:rsidP="00FB19E4"/>
    <w:p w:rsidR="00FB19E4" w:rsidRDefault="00FB19E4" w:rsidP="00FB19E4">
      <w:r>
        <w:lastRenderedPageBreak/>
        <w:t xml:space="preserve">For each </w:t>
      </w:r>
      <w:r w:rsidRPr="00376D8A">
        <w:rPr>
          <w:rStyle w:val="CodeChar"/>
        </w:rPr>
        <w:t>DT_SC</w:t>
      </w:r>
      <w:r>
        <w:t xml:space="preserve"> record, populate </w:t>
      </w:r>
      <w:r w:rsidRPr="00376D8A">
        <w:rPr>
          <w:rStyle w:val="CodeChar"/>
        </w:rPr>
        <w:t>BBIE_SC</w:t>
      </w:r>
      <w:r>
        <w:t xml:space="preserve"> table as follows.</w:t>
      </w:r>
    </w:p>
    <w:p w:rsidR="00FB19E4" w:rsidRDefault="00FB19E4" w:rsidP="00FB19E4"/>
    <w:p w:rsidR="00FB19E4" w:rsidRDefault="00FB19E4" w:rsidP="00FB19E4">
      <w:r w:rsidRPr="00DD0272">
        <w:rPr>
          <w:rStyle w:val="CodeChar"/>
        </w:rPr>
        <w:t>BBIE_SC_ID</w:t>
      </w:r>
      <w:r>
        <w:t xml:space="preserve"> = Auto-generated database key.</w:t>
      </w:r>
    </w:p>
    <w:p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rsidR="00FB19E4" w:rsidRDefault="00FB19E4" w:rsidP="00FB19E4">
      <w:r w:rsidRPr="00DD0272">
        <w:rPr>
          <w:rStyle w:val="CodeChar"/>
        </w:rPr>
        <w:t>DT_SC_ID</w:t>
      </w:r>
      <w:r>
        <w:t xml:space="preserve"> = Foreign key to the DT_SC record, i.e., DT_SC.DT_SC_ID.</w:t>
      </w:r>
    </w:p>
    <w:p w:rsidR="00FB19E4" w:rsidRDefault="00FB19E4" w:rsidP="00FB19E4">
      <w:r w:rsidRPr="00DD0272">
        <w:rPr>
          <w:rStyle w:val="CodeChar"/>
        </w:rPr>
        <w:t>DT_SC_Primitive_Restriction_ID</w:t>
      </w:r>
      <w:r>
        <w:t xml:space="preserve"> = </w:t>
      </w:r>
      <w:r w:rsidRPr="003B4196">
        <w:rPr>
          <w:rStyle w:val="CodeChar"/>
        </w:rPr>
        <w:t>Null</w:t>
      </w:r>
      <w:r>
        <w:t>. The user can specify later.</w:t>
      </w:r>
    </w:p>
    <w:p w:rsidR="00FB19E4" w:rsidRDefault="00FB19E4" w:rsidP="00FB19E4">
      <w:r>
        <w:rPr>
          <w:rStyle w:val="CodeChar"/>
        </w:rPr>
        <w:t>Code_List_ID</w:t>
      </w:r>
      <w:r>
        <w:t xml:space="preserve"> = </w:t>
      </w:r>
      <w:r w:rsidRPr="003B4196">
        <w:rPr>
          <w:rStyle w:val="CodeChar"/>
        </w:rPr>
        <w:t>Null</w:t>
      </w:r>
      <w:r>
        <w:t>. The user can specify later.</w:t>
      </w:r>
    </w:p>
    <w:p w:rsidR="00FB19E4" w:rsidRDefault="00FB19E4" w:rsidP="00FB19E4">
      <w:r w:rsidRPr="00DD0272">
        <w:rPr>
          <w:rStyle w:val="CodeChar"/>
        </w:rPr>
        <w:t>Min_Cardinality</w:t>
      </w:r>
      <w:r>
        <w:t xml:space="preserve"> = </w:t>
      </w:r>
      <w:r w:rsidRPr="000C37E0">
        <w:rPr>
          <w:rStyle w:val="CodeChar"/>
        </w:rPr>
        <w:t>Null</w:t>
      </w:r>
      <w:r>
        <w:t>. The user can specify later.</w:t>
      </w:r>
    </w:p>
    <w:p w:rsidR="00FB19E4" w:rsidRDefault="00FB19E4" w:rsidP="00FB19E4">
      <w:r w:rsidRPr="00DD0272">
        <w:rPr>
          <w:rStyle w:val="CodeChar"/>
        </w:rPr>
        <w:t>Max_Cardinality</w:t>
      </w:r>
      <w:r>
        <w:t xml:space="preserve"> = </w:t>
      </w:r>
      <w:r w:rsidRPr="000C37E0">
        <w:rPr>
          <w:rStyle w:val="CodeChar"/>
        </w:rPr>
        <w:t>Null</w:t>
      </w:r>
      <w:r>
        <w:t>. The user can specify later.</w:t>
      </w:r>
    </w:p>
    <w:p w:rsidR="00FB19E4" w:rsidRDefault="00FB19E4" w:rsidP="00FB19E4">
      <w:r w:rsidRPr="009E0985">
        <w:rPr>
          <w:rStyle w:val="CodeChar"/>
        </w:rPr>
        <w:t>Default</w:t>
      </w:r>
      <w:r>
        <w:t xml:space="preserve"> = </w:t>
      </w:r>
      <w:r w:rsidRPr="009E0985">
        <w:rPr>
          <w:rStyle w:val="CodeChar"/>
        </w:rPr>
        <w:t>Null</w:t>
      </w:r>
      <w:r>
        <w:t>. The user can specify later.</w:t>
      </w:r>
    </w:p>
    <w:p w:rsidR="00FB19E4" w:rsidRDefault="00FB19E4" w:rsidP="00FB19E4">
      <w:r w:rsidRPr="009E0985">
        <w:rPr>
          <w:rStyle w:val="CodeChar"/>
        </w:rPr>
        <w:t>Fixed_Value</w:t>
      </w:r>
      <w:r>
        <w:t xml:space="preserve"> = </w:t>
      </w:r>
      <w:r w:rsidRPr="009E0985">
        <w:rPr>
          <w:rStyle w:val="CodeChar"/>
        </w:rPr>
        <w:t>Null</w:t>
      </w:r>
      <w:r>
        <w:t>. The user can specify later.</w:t>
      </w:r>
    </w:p>
    <w:p w:rsidR="00FB19E4" w:rsidRDefault="00FB19E4" w:rsidP="00FB19E4">
      <w:r w:rsidRPr="009E0985">
        <w:rPr>
          <w:rStyle w:val="CodeChar"/>
        </w:rPr>
        <w:t>Definition</w:t>
      </w:r>
      <w:r>
        <w:t xml:space="preserve"> = </w:t>
      </w:r>
      <w:r w:rsidRPr="009E0985">
        <w:rPr>
          <w:rStyle w:val="CodeChar"/>
        </w:rPr>
        <w:t>Null</w:t>
      </w:r>
      <w:r>
        <w:t>.</w:t>
      </w:r>
      <w:r w:rsidRPr="009E0985">
        <w:t xml:space="preserve"> </w:t>
      </w:r>
      <w:r>
        <w:t>The user can specify later.</w:t>
      </w:r>
    </w:p>
    <w:p w:rsidR="00FB19E4" w:rsidRDefault="00FB19E4" w:rsidP="00FB19E4">
      <w:r w:rsidRPr="00F31DD7">
        <w:rPr>
          <w:rStyle w:val="CodeChar"/>
        </w:rPr>
        <w:t>Remark</w:t>
      </w:r>
      <w:r>
        <w:t xml:space="preserve"> = </w:t>
      </w:r>
      <w:r w:rsidRPr="00F31DD7">
        <w:rPr>
          <w:rStyle w:val="CodeChar"/>
        </w:rPr>
        <w:t>Null</w:t>
      </w:r>
      <w:r>
        <w:t>. The user can specify later.</w:t>
      </w:r>
    </w:p>
    <w:p w:rsidR="00FB19E4" w:rsidRDefault="00FB19E4" w:rsidP="00FB19E4">
      <w:r>
        <w:rPr>
          <w:rStyle w:val="CodeChar"/>
        </w:rPr>
        <w:t>Business_Term</w:t>
      </w:r>
      <w:r>
        <w:t xml:space="preserve"> = </w:t>
      </w:r>
      <w:r w:rsidRPr="00F31DD7">
        <w:rPr>
          <w:rStyle w:val="CodeChar"/>
        </w:rPr>
        <w:t>Null</w:t>
      </w:r>
      <w:r>
        <w:t>. The user can specify later.</w:t>
      </w:r>
    </w:p>
    <w:p w:rsidR="00FB19E4" w:rsidRDefault="00FB19E4" w:rsidP="00FB19E4">
      <w:pPr>
        <w:pStyle w:val="Heading6"/>
      </w:pPr>
      <w:r>
        <w:t>Function:</w:t>
      </w:r>
      <w:r w:rsidRPr="006F4A24">
        <w:t xml:space="preserve"> </w:t>
      </w:r>
      <w:proofErr w:type="gramStart"/>
      <w:r w:rsidRPr="00C57850">
        <w:rPr>
          <w:rStyle w:val="CodeChar"/>
        </w:rPr>
        <w:t>CreateBBIEP(</w:t>
      </w:r>
      <w:proofErr w:type="gramEnd"/>
      <w:r>
        <w:rPr>
          <w:rStyle w:val="CodeChar"/>
        </w:rPr>
        <w:t>g</w:t>
      </w:r>
      <w:r w:rsidRPr="00C57850">
        <w:rPr>
          <w:rStyle w:val="CodeChar"/>
        </w:rPr>
        <w:t>BCCP</w:t>
      </w:r>
      <w:r>
        <w:rPr>
          <w:rStyle w:val="CodeChar"/>
        </w:rPr>
        <w:t>, pABIE</w:t>
      </w:r>
      <w:r w:rsidRPr="00C57850">
        <w:rPr>
          <w:rStyle w:val="CodeChar"/>
        </w:rPr>
        <w:t>)</w:t>
      </w:r>
    </w:p>
    <w:p w:rsidR="00FB19E4" w:rsidRDefault="00FB19E4" w:rsidP="00FB19E4">
      <w:r>
        <w:t xml:space="preserve">Description: Create an uncommitted BBIEP record for the given BCCP </w:t>
      </w:r>
    </w:p>
    <w:p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rsidR="00FB19E4" w:rsidRDefault="00FB19E4" w:rsidP="00FB19E4">
      <w:r>
        <w:t>Return: BBIEP object</w:t>
      </w:r>
    </w:p>
    <w:p w:rsidR="00FB19E4" w:rsidRDefault="00FB19E4" w:rsidP="00FB19E4"/>
    <w:p w:rsidR="00FB19E4" w:rsidRDefault="00FB19E4" w:rsidP="00FB19E4">
      <w:r>
        <w:t>Populate the BBIEP table as follows.</w:t>
      </w:r>
    </w:p>
    <w:p w:rsidR="00FB19E4" w:rsidRDefault="00FB19E4" w:rsidP="00FB19E4">
      <w:r w:rsidRPr="00C511B1">
        <w:rPr>
          <w:rStyle w:val="CodeChar"/>
        </w:rPr>
        <w:t>BBIEP_ID</w:t>
      </w:r>
      <w:r>
        <w:t xml:space="preserve"> = Auto-generated database key.</w:t>
      </w:r>
    </w:p>
    <w:p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t>3.10</w:t>
      </w:r>
      <w:r>
        <w:fldChar w:fldCharType="end"/>
      </w:r>
      <w:r>
        <w:t xml:space="preserve"> </w:t>
      </w:r>
      <w:r>
        <w:fldChar w:fldCharType="begin"/>
      </w:r>
      <w:r>
        <w:instrText xml:space="preserve"> REF _Ref405565352 \h </w:instrText>
      </w:r>
      <w:r>
        <w:fldChar w:fldCharType="separate"/>
      </w:r>
      <w:r>
        <w:t>Generate GUID</w:t>
      </w:r>
      <w:r>
        <w:fldChar w:fldCharType="end"/>
      </w:r>
      <w:r>
        <w:t xml:space="preserve"> about the GUID generation function.</w:t>
      </w:r>
    </w:p>
    <w:p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rsidR="00FB19E4" w:rsidRDefault="00FB19E4" w:rsidP="00FB19E4">
      <w:r w:rsidRPr="00C511B1">
        <w:rPr>
          <w:rStyle w:val="CodeChar"/>
        </w:rPr>
        <w:t>Definition</w:t>
      </w:r>
      <w:r>
        <w:t xml:space="preserve"> = </w:t>
      </w:r>
      <w:r w:rsidRPr="00312143">
        <w:rPr>
          <w:rStyle w:val="CodeChar"/>
        </w:rPr>
        <w:t>Null</w:t>
      </w:r>
      <w:r>
        <w:t>. The user can specify later.</w:t>
      </w:r>
    </w:p>
    <w:p w:rsidR="00FB19E4" w:rsidRDefault="00FB19E4" w:rsidP="00FB19E4">
      <w:r w:rsidRPr="00C511B1">
        <w:rPr>
          <w:rStyle w:val="CodeChar"/>
        </w:rPr>
        <w:t>Remark</w:t>
      </w:r>
      <w:r>
        <w:t xml:space="preserve"> = </w:t>
      </w:r>
      <w:r w:rsidRPr="00312143">
        <w:rPr>
          <w:rStyle w:val="CodeChar"/>
        </w:rPr>
        <w:t>Null</w:t>
      </w:r>
      <w:r>
        <w:t>. The user can specify later.</w:t>
      </w:r>
    </w:p>
    <w:p w:rsidR="00FB19E4" w:rsidRDefault="00FB19E4" w:rsidP="00FB19E4">
      <w:r w:rsidRPr="00C511B1">
        <w:rPr>
          <w:rStyle w:val="CodeChar"/>
        </w:rPr>
        <w:t>Business_Term</w:t>
      </w:r>
      <w:r>
        <w:t xml:space="preserve"> = </w:t>
      </w:r>
      <w:r w:rsidRPr="00312143">
        <w:rPr>
          <w:rStyle w:val="CodeChar"/>
        </w:rPr>
        <w:t>Null</w:t>
      </w:r>
      <w:r>
        <w:t>. The user can specify later.</w:t>
      </w:r>
    </w:p>
    <w:p w:rsidR="00FB19E4" w:rsidRDefault="00FB19E4" w:rsidP="00FB19E4">
      <w:r w:rsidRPr="003621DA">
        <w:rPr>
          <w:rStyle w:val="CodeChar"/>
        </w:rPr>
        <w:t>Created_By_User_ID</w:t>
      </w:r>
      <w:r>
        <w:t xml:space="preserve"> = </w:t>
      </w:r>
      <w:proofErr w:type="gramStart"/>
      <w:r>
        <w:t>Currently</w:t>
      </w:r>
      <w:proofErr w:type="gramEnd"/>
      <w:r>
        <w:t xml:space="preserve"> logged on user.</w:t>
      </w:r>
    </w:p>
    <w:p w:rsidR="00FB19E4" w:rsidRDefault="00FB19E4" w:rsidP="00FB19E4">
      <w:r w:rsidRPr="003621DA">
        <w:rPr>
          <w:rStyle w:val="CodeChar"/>
        </w:rPr>
        <w:t>Last_Updated_By_User_ID</w:t>
      </w:r>
      <w:r>
        <w:t xml:space="preserve"> = </w:t>
      </w:r>
      <w:proofErr w:type="gramStart"/>
      <w:r>
        <w:t>Currently</w:t>
      </w:r>
      <w:proofErr w:type="gramEnd"/>
      <w:r>
        <w:t xml:space="preserve"> logged on user.</w:t>
      </w:r>
    </w:p>
    <w:p w:rsidR="00FB19E4" w:rsidRDefault="00FB19E4" w:rsidP="00FB19E4">
      <w:r w:rsidRPr="003621DA">
        <w:rPr>
          <w:rStyle w:val="CodeChar"/>
        </w:rPr>
        <w:t>Creation_Timestamp</w:t>
      </w:r>
      <w:r>
        <w:t xml:space="preserve"> = Current time if </w:t>
      </w:r>
      <w:r w:rsidRPr="000D6437">
        <w:rPr>
          <w:rStyle w:val="CodeChar"/>
        </w:rPr>
        <w:t>pABIE</w:t>
      </w:r>
      <w:r>
        <w:t xml:space="preserve"> is not null; otherwise, it is </w:t>
      </w:r>
      <w:r w:rsidRPr="000D6437">
        <w:rPr>
          <w:rStyle w:val="CodeChar"/>
        </w:rPr>
        <w:t>pABIE.Creation_Timestamp</w:t>
      </w:r>
      <w:r>
        <w:t>.</w:t>
      </w:r>
    </w:p>
    <w:p w:rsidR="00FB19E4" w:rsidRDefault="00FB19E4" w:rsidP="00FB19E4">
      <w:r w:rsidRPr="003621DA">
        <w:rPr>
          <w:rStyle w:val="CodeChar"/>
        </w:rPr>
        <w:t>Last_Update_Timestamp</w:t>
      </w:r>
      <w:r>
        <w:t xml:space="preserve"> = Same as the </w:t>
      </w:r>
      <w:r w:rsidRPr="006C19AB">
        <w:rPr>
          <w:rStyle w:val="CodeChar"/>
        </w:rPr>
        <w:t>Creation_Timestamp</w:t>
      </w:r>
      <w:r>
        <w:t>.</w:t>
      </w:r>
    </w:p>
    <w:p w:rsidR="00FB19E4" w:rsidRPr="00FB19E4" w:rsidRDefault="00FB19E4" w:rsidP="00FB19E4"/>
    <w:p w:rsidR="003A1C99" w:rsidRDefault="003A1C99" w:rsidP="003A1C99">
      <w:pPr>
        <w:pStyle w:val="Heading3"/>
      </w:pPr>
      <w:bookmarkStart w:id="146" w:name="_Ref408466639"/>
      <w:bookmarkStart w:id="147" w:name="_Toc409507538"/>
      <w:bookmarkStart w:id="148" w:name="_Ref408391500"/>
      <w:r>
        <w:t>Edit a top-level ABIE</w:t>
      </w:r>
      <w:bookmarkEnd w:id="146"/>
      <w:bookmarkEnd w:id="147"/>
    </w:p>
    <w:p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C15410">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C15410">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C15410">
        <w:t>Show top-level ABIE</w:t>
      </w:r>
      <w:r>
        <w:fldChar w:fldCharType="end"/>
      </w:r>
      <w:r>
        <w:t xml:space="preserve"> section in </w:t>
      </w:r>
      <w:r>
        <w:fldChar w:fldCharType="begin"/>
      </w:r>
      <w:r>
        <w:instrText xml:space="preserve"> REF _Ref408466451 \r \h  \* MERGEFORMAT </w:instrText>
      </w:r>
      <w:r>
        <w:fldChar w:fldCharType="separate"/>
      </w:r>
      <w:r w:rsidR="00C15410">
        <w:t>3.3.3</w:t>
      </w:r>
      <w:r>
        <w:fldChar w:fldCharType="end"/>
      </w:r>
      <w:r>
        <w:t>.</w:t>
      </w:r>
    </w:p>
    <w:p w:rsidR="00056C42" w:rsidRDefault="003A1C99" w:rsidP="0077543B">
      <w:pPr>
        <w:pStyle w:val="Heading3"/>
      </w:pPr>
      <w:bookmarkStart w:id="149" w:name="_Ref408466451"/>
      <w:bookmarkStart w:id="150" w:name="_Toc409507539"/>
      <w:r>
        <w:t>Show</w:t>
      </w:r>
      <w:r w:rsidR="00056C42">
        <w:t xml:space="preserve"> top-level ABIE</w:t>
      </w:r>
      <w:bookmarkEnd w:id="148"/>
      <w:bookmarkEnd w:id="149"/>
      <w:bookmarkEnd w:id="150"/>
    </w:p>
    <w:p w:rsidR="00056C42" w:rsidRPr="00056C42" w:rsidRDefault="00056C42" w:rsidP="00056C42">
      <w:r>
        <w:t>Create a</w:t>
      </w:r>
      <w:r w:rsidR="0077543B">
        <w:t>n</w:t>
      </w:r>
      <w:r>
        <w:t xml:space="preserve"> expandable and collapsible table 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E26798">
        <w:t>The user can:</w:t>
      </w:r>
    </w:p>
    <w:p w:rsidR="00E26798" w:rsidRDefault="00E26798" w:rsidP="00E26798"/>
    <w:p w:rsidR="009E0985" w:rsidRDefault="009E0985" w:rsidP="00AC4A3C">
      <w:pPr>
        <w:pStyle w:val="ListParagraph"/>
        <w:numPr>
          <w:ilvl w:val="0"/>
          <w:numId w:val="42"/>
        </w:numPr>
      </w:pPr>
      <w:r>
        <w:lastRenderedPageBreak/>
        <w:t xml:space="preserve">Customize Business Term, Definition, and Remark of the top-level ABIE. Expand the top-level ABIE to shows its </w:t>
      </w:r>
      <w:r w:rsidR="0079476F">
        <w:t>ASBIE</w:t>
      </w:r>
      <w:r>
        <w:t xml:space="preserve"> and BBIE</w:t>
      </w:r>
      <w:r w:rsidR="0079476F">
        <w:t xml:space="preserve"> children</w:t>
      </w:r>
      <w:r>
        <w:t>.</w:t>
      </w:r>
    </w:p>
    <w:p w:rsidR="009E0985" w:rsidRDefault="009E0985" w:rsidP="009E0985"/>
    <w:p w:rsidR="009E3636" w:rsidRDefault="009E3636" w:rsidP="00AC4A3C">
      <w:pPr>
        <w:pStyle w:val="ListParagraph"/>
        <w:numPr>
          <w:ilvl w:val="0"/>
          <w:numId w:val="42"/>
        </w:numPr>
      </w:pPr>
      <w:r w:rsidRPr="009E3636">
        <w:t>Expand/Collapse a descendant ASBIE</w:t>
      </w:r>
      <w:r w:rsidR="00653BF8">
        <w:t xml:space="preserve"> to customize its content.</w:t>
      </w:r>
    </w:p>
    <w:p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rsidR="005353C5" w:rsidRDefault="005353C5" w:rsidP="00653BF8"/>
    <w:p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rsidR="00653BF8" w:rsidRDefault="00653BF8" w:rsidP="00653BF8"/>
    <w:p w:rsidR="009E3636" w:rsidRDefault="009E3636" w:rsidP="00AC4A3C">
      <w:pPr>
        <w:pStyle w:val="ListParagraph"/>
        <w:numPr>
          <w:ilvl w:val="0"/>
          <w:numId w:val="42"/>
        </w:numPr>
      </w:pPr>
      <w:r>
        <w:t>Expand/Collapse a descendant BBIE</w:t>
      </w:r>
      <w:r w:rsidR="00653BF8">
        <w:t xml:space="preserve"> to customize its content.</w:t>
      </w:r>
    </w:p>
    <w:p w:rsidR="00653BF8" w:rsidRDefault="00653BF8" w:rsidP="00653BF8">
      <w:r>
        <w:t xml:space="preserve">The followings should be customizable:  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rsidR="00F738CB" w:rsidRDefault="00F738CB" w:rsidP="00653BF8"/>
    <w:p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rsidR="00C903AD" w:rsidRDefault="00C903AD" w:rsidP="00653BF8"/>
    <w:p w:rsidR="00C903AD" w:rsidRDefault="00C903AD" w:rsidP="00653BF8">
      <w:proofErr w:type="gramStart"/>
      <w:r>
        <w:t xml:space="preserve">Regarding the </w:t>
      </w:r>
      <w:r w:rsidRPr="00663867">
        <w:rPr>
          <w:rStyle w:val="CodeChar"/>
        </w:rPr>
        <w:t>BBIE.BDT_Primitive_Restriction_ID</w:t>
      </w:r>
      <w:r>
        <w:t xml:space="preserve"> and the </w:t>
      </w:r>
      <w:r w:rsidRPr="00663867">
        <w:rPr>
          <w:rStyle w:val="CodeChar"/>
        </w:rPr>
        <w:t>BBIE.Code_List_ID</w:t>
      </w:r>
      <w:r>
        <w:t xml:space="preserve"> columns.</w:t>
      </w:r>
      <w:proofErr w:type="gramEnd"/>
      <w:r>
        <w:t xml:space="preserve">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7A3A38" w:rsidRPr="00C210C4">
        <w:rPr>
          <w:rStyle w:val="CodeChar"/>
        </w:rPr>
        <w:t>CDT_Allowed_Primitive_Expression_Type_Map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C15410">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C15410">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rsidR="00B761C8" w:rsidRDefault="00B761C8" w:rsidP="00653BF8"/>
    <w:p w:rsidR="00B761C8" w:rsidRDefault="00B761C8" w:rsidP="00653BF8">
      <w:r>
        <w:t xml:space="preserve">The “Business Data Type” column should show the name of the DEN of the BDT. This value should be derived from the BDT associated with the BBIE’s BBIEP’s BCCP.  </w:t>
      </w:r>
    </w:p>
    <w:p w:rsidR="00B761C8" w:rsidRDefault="00B761C8" w:rsidP="00653BF8"/>
    <w:p w:rsidR="00F7226A" w:rsidRDefault="00B761C8" w:rsidP="00653BF8">
      <w:r>
        <w:t xml:space="preserve">When both the </w:t>
      </w:r>
      <w:r w:rsidRPr="00663867">
        <w:rPr>
          <w:rStyle w:val="CodeChar"/>
        </w:rPr>
        <w:t>BBIE.BDT_Primitive_Restriction_ID</w:t>
      </w:r>
      <w:r>
        <w:t xml:space="preserve"> and </w:t>
      </w:r>
      <w:r w:rsidRPr="00663867">
        <w:rPr>
          <w:rStyle w:val="CodeChar"/>
        </w:rPr>
        <w:t>BBIE.Code_List_ID</w:t>
      </w:r>
      <w:r>
        <w:t xml:space="preserve"> columns are null, “Primitive” columns should show the name of the built-in type (e.g., </w:t>
      </w:r>
      <w:r w:rsidRPr="00B761C8">
        <w:rPr>
          <w:rStyle w:val="CodeChar"/>
        </w:rPr>
        <w:t>XSD_BuiltIn_Type.Name</w:t>
      </w:r>
      <w:r>
        <w:t xml:space="preserve"> column)</w:t>
      </w:r>
      <w:r w:rsidR="00BB1C2D">
        <w:t xml:space="preserve"> or name of the code list (</w:t>
      </w:r>
      <w:r w:rsidR="00BB1C2D" w:rsidRPr="00BB1C2D">
        <w:rPr>
          <w:rStyle w:val="CodeChar"/>
        </w:rPr>
        <w:t>Code_List.Name</w:t>
      </w:r>
      <w:r w:rsidR="00BB1C2D">
        <w:t xml:space="preserve">, this is because a </w:t>
      </w:r>
      <w:r w:rsidR="00BB1C2D" w:rsidRPr="00BB1C2D">
        <w:rPr>
          <w:rStyle w:val="CodeChar"/>
        </w:rPr>
        <w:t>BDT_Primitive_Restriction</w:t>
      </w:r>
      <w:r w:rsidR="00BB1C2D">
        <w:t xml:space="preserve"> record can tie to a code list instead of a built-in type)</w:t>
      </w:r>
      <w:r w:rsidR="007207A0">
        <w:t>. It should be noted that the built-in type tables must follow the same column naming pattern</w:t>
      </w:r>
      <w:r w:rsidR="00772652">
        <w:t>.</w:t>
      </w:r>
      <w:r w:rsidR="00BB1C2D">
        <w:t xml:space="preserve"> </w:t>
      </w:r>
      <w:r w:rsidR="007207A0">
        <w:t xml:space="preserve">It will have a </w:t>
      </w:r>
      <w:r w:rsidR="007207A0" w:rsidRPr="007207A0">
        <w:rPr>
          <w:rStyle w:val="CodeChar"/>
        </w:rPr>
        <w:t>Name</w:t>
      </w:r>
      <w:r w:rsidR="007207A0">
        <w:t xml:space="preserve"> and a </w:t>
      </w:r>
      <w:r w:rsidR="007207A0" w:rsidRPr="007207A0">
        <w:rPr>
          <w:rStyle w:val="CodeChar"/>
        </w:rPr>
        <w:t>BuiltIn_Type</w:t>
      </w:r>
      <w:r w:rsidR="007207A0">
        <w:t xml:space="preserve"> column, the latter is used for expression generation</w:t>
      </w:r>
      <w:r w:rsidR="00772652">
        <w:t xml:space="preserve"> (so a static SQL should work, it only needs to look up the primary key column name)</w:t>
      </w:r>
      <w:r w:rsidR="007207A0">
        <w:t xml:space="preserve">. When both the </w:t>
      </w:r>
      <w:r w:rsidR="007207A0" w:rsidRPr="00663867">
        <w:rPr>
          <w:rStyle w:val="CodeChar"/>
        </w:rPr>
        <w:t>BBIE.BDT_Primitive_Restriction_ID</w:t>
      </w:r>
      <w:r w:rsidR="007207A0">
        <w:t xml:space="preserve"> and </w:t>
      </w:r>
      <w:r w:rsidR="007207A0" w:rsidRPr="00663867">
        <w:rPr>
          <w:rStyle w:val="CodeChar"/>
        </w:rPr>
        <w:t>BBIE.Code_List_ID</w:t>
      </w:r>
      <w:r w:rsidR="007207A0">
        <w:t xml:space="preserve"> columns are null, the built-in type</w:t>
      </w:r>
      <w:r w:rsidR="00772652">
        <w:t>/code list</w:t>
      </w:r>
      <w:r w:rsidR="007207A0">
        <w:t xml:space="preserve"> to show is from the joining between the </w:t>
      </w:r>
      <w:r w:rsidR="007207A0" w:rsidRPr="007207A0">
        <w:rPr>
          <w:rStyle w:val="CodeChar"/>
        </w:rPr>
        <w:t>BDT_Primitive_Restriction</w:t>
      </w:r>
      <w:r w:rsidR="007207A0">
        <w:t xml:space="preserve"> table and the </w:t>
      </w:r>
      <w:r w:rsidR="007207A0" w:rsidRPr="00C210C4">
        <w:rPr>
          <w:rStyle w:val="CodeChar"/>
        </w:rPr>
        <w:t>CDT_Allowed_Primitive_Expression_Type_Map</w:t>
      </w:r>
      <w:r w:rsidR="007207A0">
        <w:t xml:space="preserve"> table that match the BDT_ID of the BBIE-&gt;BBIEP-&gt;BCCP and the </w:t>
      </w:r>
      <w:r w:rsidR="007207A0" w:rsidRPr="007207A0">
        <w:rPr>
          <w:rStyle w:val="CodeChar"/>
        </w:rPr>
        <w:t>BDT_Primitive_Restriction</w:t>
      </w:r>
      <w:r w:rsidR="007207A0">
        <w:rPr>
          <w:rStyle w:val="CodeChar"/>
        </w:rPr>
        <w:t>.isDefault = true</w:t>
      </w:r>
      <w:r w:rsidR="007207A0">
        <w:t xml:space="preserve">. </w:t>
      </w:r>
      <w:r w:rsidR="00BB1C2D">
        <w:t xml:space="preserve">It should be noted that </w:t>
      </w:r>
      <w:r w:rsidR="00485B2F">
        <w:t>t</w:t>
      </w:r>
      <w:r w:rsidR="00F7226A">
        <w:t>he user</w:t>
      </w:r>
      <w:r w:rsidR="007207A0">
        <w:t xml:space="preserve"> can override this default</w:t>
      </w:r>
      <w:r w:rsidR="00BB1C2D">
        <w:t xml:space="preserve"> as follows</w:t>
      </w:r>
      <w:r w:rsidR="007207A0">
        <w:t>.</w:t>
      </w:r>
    </w:p>
    <w:p w:rsidR="007207A0" w:rsidRDefault="007207A0" w:rsidP="00653BF8"/>
    <w:p w:rsidR="007207A0" w:rsidRDefault="00BB1C2D" w:rsidP="00653BF8">
      <w:r>
        <w:t xml:space="preserve">The </w:t>
      </w:r>
      <w:r w:rsidRPr="00663867">
        <w:rPr>
          <w:rStyle w:val="CodeChar"/>
        </w:rPr>
        <w:t>BBIE.BDT_Primitive_Restriction_ID</w:t>
      </w:r>
      <w:r>
        <w:t xml:space="preserve"> column allows the user to select from a list of </w:t>
      </w:r>
      <w:r w:rsidRPr="00BB1C2D">
        <w:rPr>
          <w:rStyle w:val="CodeChar"/>
        </w:rPr>
        <w:t xml:space="preserve">BDT_Primitive_Restriction. </w:t>
      </w:r>
      <w:proofErr w:type="gramStart"/>
      <w:r w:rsidRPr="00BB1C2D">
        <w:rPr>
          <w:rStyle w:val="CodeChar"/>
        </w:rPr>
        <w:t>BDT_Primitive_Restriction_ID</w:t>
      </w:r>
      <w:r>
        <w:t>.</w:t>
      </w:r>
      <w:proofErr w:type="gramEnd"/>
      <w:r>
        <w:t xml:space="preserve"> The </w:t>
      </w:r>
      <w:r w:rsidRPr="002224A4">
        <w:rPr>
          <w:i/>
          <w:iCs/>
        </w:rPr>
        <w:t>allowable list</w:t>
      </w:r>
      <w:r>
        <w:t xml:space="preserve"> should be obtained </w:t>
      </w:r>
      <w:r w:rsidR="00772652">
        <w:t>from</w:t>
      </w:r>
      <w:r>
        <w:t xml:space="preserve"> querying the </w:t>
      </w:r>
      <w:r w:rsidRPr="00772652">
        <w:rPr>
          <w:rStyle w:val="CodeChar"/>
        </w:rPr>
        <w:t>BDT_Primitive_Restriction</w:t>
      </w:r>
      <w:r>
        <w:t xml:space="preserve"> table for rows that match the BDT of the BBIE-&gt;BBIEP-&gt;BCCP similar to in the previous paragraph</w:t>
      </w:r>
      <w:r w:rsidR="00772652">
        <w:t xml:space="preserve"> but disregard the </w:t>
      </w:r>
      <w:r w:rsidR="00772652" w:rsidRPr="00772652">
        <w:rPr>
          <w:rStyle w:val="CodeChar"/>
        </w:rPr>
        <w:t>BDT_Primitive_Restriction</w:t>
      </w:r>
      <w:r w:rsidR="00772652">
        <w:t>.</w:t>
      </w:r>
      <w:r w:rsidR="00772652" w:rsidRPr="00772652">
        <w:rPr>
          <w:rStyle w:val="CodeChar"/>
        </w:rPr>
        <w:t>isDefault</w:t>
      </w:r>
      <w:r w:rsidR="00772652">
        <w:t xml:space="preserve"> column</w:t>
      </w:r>
      <w:r>
        <w:t xml:space="preserve">. </w:t>
      </w:r>
      <w:r w:rsidR="00485B2F">
        <w:t xml:space="preserve">If the user wants to use a code list that is not in the allowable list, </w:t>
      </w:r>
      <w:r w:rsidR="00485B2F" w:rsidRPr="00663867">
        <w:rPr>
          <w:rStyle w:val="CodeChar"/>
        </w:rPr>
        <w:t>BBIE.BDT_Primitive_Restriction_ID</w:t>
      </w:r>
      <w:r w:rsidR="00485B2F">
        <w:t xml:space="preserve"> column should be left null and the </w:t>
      </w:r>
      <w:r w:rsidR="00485B2F" w:rsidRPr="00663867">
        <w:rPr>
          <w:rStyle w:val="CodeChar"/>
        </w:rPr>
        <w:t>BBIE.Code_List_ID</w:t>
      </w:r>
      <w:r w:rsidR="00485B2F">
        <w:t xml:space="preserve"> column will be used. </w:t>
      </w:r>
      <w:r w:rsidR="002224A4">
        <w:t>Any code list which is based on the code list in the allowable list can be used. If</w:t>
      </w:r>
      <w:r w:rsidR="00AC476A">
        <w:t xml:space="preserve"> the default on the </w:t>
      </w:r>
      <w:r w:rsidR="00AC476A" w:rsidRPr="00AC476A">
        <w:rPr>
          <w:rStyle w:val="CodeChar"/>
        </w:rPr>
        <w:t>BDT_Primitive_Restriction</w:t>
      </w:r>
      <w:r w:rsidR="00AC476A">
        <w:t xml:space="preserve"> is just a code type without a specific code list</w:t>
      </w:r>
      <w:r w:rsidR="002224A4">
        <w:t xml:space="preserve">, then any code list can be used. The usage of the </w:t>
      </w:r>
      <w:r w:rsidR="002224A4" w:rsidRPr="00663867">
        <w:rPr>
          <w:rStyle w:val="CodeChar"/>
        </w:rPr>
        <w:lastRenderedPageBreak/>
        <w:t>BBIE.BDT_Primitive_Restriction_ID</w:t>
      </w:r>
      <w:r w:rsidR="002224A4">
        <w:t xml:space="preserve"> or </w:t>
      </w:r>
      <w:r w:rsidR="002224A4" w:rsidRPr="00663867">
        <w:rPr>
          <w:rStyle w:val="CodeChar"/>
        </w:rPr>
        <w:t>BBIE.Code_List_ID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rsidR="00772652" w:rsidRDefault="00772652" w:rsidP="00653BF8"/>
    <w:p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 xml:space="preserve">and Remark. </w:t>
      </w:r>
    </w:p>
    <w:p w:rsidR="001C29B5" w:rsidRDefault="001C29B5" w:rsidP="00653BF8"/>
    <w:p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rsidR="00AC476A" w:rsidRDefault="00AC476A" w:rsidP="00653BF8"/>
    <w:p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BBIE_SC.Code_List_ID</w:t>
      </w:r>
      <w:r>
        <w:t xml:space="preserve"> columns is similar to the behavior associated with the </w:t>
      </w:r>
      <w:r w:rsidRPr="00663867">
        <w:rPr>
          <w:rStyle w:val="CodeChar"/>
        </w:rPr>
        <w:t>BBIE.BDT_Primitive_Restriction_ID</w:t>
      </w:r>
      <w:r>
        <w:t xml:space="preserve"> and </w:t>
      </w:r>
      <w:r w:rsidRPr="00663867">
        <w:rPr>
          <w:rStyle w:val="CodeChar"/>
        </w:rPr>
        <w:t>BBIE.Code_List_ID</w:t>
      </w:r>
      <w:r>
        <w:t xml:space="preserve"> columns discussed above. It is only that in this case the relevant tables are </w:t>
      </w:r>
      <w:r w:rsidRPr="004D1C50">
        <w:rPr>
          <w:rStyle w:val="CodeChar"/>
        </w:rPr>
        <w:t>BDT_SC_Primitive_Restriction</w:t>
      </w:r>
      <w:r>
        <w:t xml:space="preserve"> and </w:t>
      </w:r>
      <w:r w:rsidRPr="004D1C50">
        <w:rPr>
          <w:rStyle w:val="CodeChar"/>
        </w:rPr>
        <w:t>CDT_SC_Allowed_Primitive_Expression_Type_Map</w:t>
      </w:r>
      <w:r>
        <w:t xml:space="preserve">. These tables use the same built-in types table(s). The configuration detail in section </w:t>
      </w:r>
      <w:r>
        <w:fldChar w:fldCharType="begin"/>
      </w:r>
      <w:r>
        <w:instrText xml:space="preserve"> REF _Ref408321941 \r \h </w:instrText>
      </w:r>
      <w:r>
        <w:fldChar w:fldCharType="separate"/>
      </w:r>
      <w:r w:rsidR="00C15410">
        <w:t>4.2</w:t>
      </w:r>
      <w:r>
        <w:fldChar w:fldCharType="end"/>
      </w:r>
      <w:r>
        <w:t xml:space="preserve"> also applies to this case.</w:t>
      </w:r>
      <w:r w:rsidR="00BC51B1">
        <w:t xml:space="preserve"> Since SCs do not use DT, show the </w:t>
      </w:r>
      <w:r w:rsidR="00547C5C" w:rsidRPr="00547C5C">
        <w:rPr>
          <w:rStyle w:val="CodeChar"/>
        </w:rPr>
        <w:t>DT_SC.Representation_Term</w:t>
      </w:r>
      <w:r w:rsidR="00547C5C">
        <w:t xml:space="preserve"> instead of the “</w:t>
      </w:r>
      <w:r w:rsidR="00BC51B1">
        <w:t>Data Type” col</w:t>
      </w:r>
      <w:r w:rsidR="00547C5C">
        <w:t>umn</w:t>
      </w:r>
      <w:r w:rsidR="00957FB4">
        <w:t xml:space="preserve"> in the view</w:t>
      </w:r>
      <w:r w:rsidR="00547C5C">
        <w:t>.</w:t>
      </w:r>
    </w:p>
    <w:p w:rsidR="00F7226A" w:rsidRDefault="00F7226A" w:rsidP="00653BF8"/>
    <w:p w:rsidR="00C652E7" w:rsidRDefault="004D1C50" w:rsidP="00653BF8">
      <w:r>
        <w:t>The following</w:t>
      </w:r>
      <w:r w:rsidR="00C652E7">
        <w:t xml:space="preserve"> rules apply to all customizations above.</w:t>
      </w:r>
    </w:p>
    <w:p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rsidR="00957FB4" w:rsidRDefault="00957FB4" w:rsidP="00653BF8"/>
    <w:p w:rsidR="00957FB4" w:rsidRDefault="00957FB4" w:rsidP="00653BF8">
      <w:r>
        <w:t xml:space="preserve">On this </w:t>
      </w:r>
      <w:proofErr w:type="gramStart"/>
      <w:r>
        <w:t>Edit</w:t>
      </w:r>
      <w:proofErr w:type="gramEnd"/>
      <w:r>
        <w:t xml:space="preserve">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C15410">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C15410">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C15410">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C15410">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C15410">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C15410">
        <w:t>3.3.6</w:t>
      </w:r>
      <w:r w:rsidR="005A2F2F">
        <w:fldChar w:fldCharType="end"/>
      </w:r>
      <w:r w:rsidR="00647A7E">
        <w:t xml:space="preserve">. </w:t>
      </w:r>
      <w:commentRangeStart w:id="151"/>
      <w:r w:rsidR="00647A7E">
        <w:t xml:space="preserve">Use optimistic concurrency control strategy for all these transactions. </w:t>
      </w:r>
      <w:r>
        <w:t xml:space="preserve"> </w:t>
      </w:r>
      <w:commentRangeEnd w:id="151"/>
      <w:r w:rsidR="005E48E2">
        <w:rPr>
          <w:rStyle w:val="CommentReference"/>
        </w:rPr>
        <w:commentReference w:id="151"/>
      </w:r>
    </w:p>
    <w:p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t>Application Home Screen</w:t>
      </w:r>
      <w:r>
        <w:fldChar w:fldCharType="end"/>
      </w:r>
      <w:r>
        <w:t>.</w:t>
      </w:r>
      <w:r w:rsidR="00A81938">
        <w:t xml:space="preserve"> A warning should be given that unsaved change will be discarded and ask the user for a confirmation.</w:t>
      </w:r>
    </w:p>
    <w:p w:rsidR="009E3636" w:rsidRDefault="009E3636" w:rsidP="009E3636">
      <w:pPr>
        <w:pStyle w:val="Heading3"/>
      </w:pPr>
      <w:bookmarkStart w:id="152" w:name="_Ref408391480"/>
      <w:bookmarkStart w:id="153" w:name="_Ref408391501"/>
      <w:bookmarkStart w:id="154" w:name="_Toc409507540"/>
      <w:r>
        <w:t>Save a top-level ABIE</w:t>
      </w:r>
      <w:bookmarkEnd w:id="152"/>
      <w:bookmarkEnd w:id="153"/>
      <w:bookmarkEnd w:id="154"/>
    </w:p>
    <w:p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rsidR="0051286D" w:rsidRDefault="0051286D" w:rsidP="0051286D">
      <w:pPr>
        <w:pStyle w:val="Heading3"/>
      </w:pPr>
      <w:bookmarkStart w:id="155" w:name="_Ref408391491"/>
      <w:bookmarkStart w:id="156" w:name="_Toc409507541"/>
      <w:r>
        <w:t>Discard a top-level ABIE</w:t>
      </w:r>
      <w:bookmarkEnd w:id="155"/>
      <w:bookmarkEnd w:id="156"/>
    </w:p>
    <w:p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E6242">
        <w:t>Application Home Screen</w:t>
      </w:r>
      <w:r w:rsidR="006E6242">
        <w:fldChar w:fldCharType="end"/>
      </w:r>
      <w:r w:rsidR="006E6242">
        <w:t xml:space="preserve"> upon successful </w:t>
      </w:r>
      <w:r w:rsidR="00627BB8">
        <w:t>execution</w:t>
      </w:r>
      <w:r w:rsidR="006E6242">
        <w:t>.</w:t>
      </w:r>
    </w:p>
    <w:p w:rsidR="0051286D" w:rsidRDefault="0051286D" w:rsidP="0051286D">
      <w:pPr>
        <w:pStyle w:val="Heading3"/>
      </w:pPr>
      <w:bookmarkStart w:id="157" w:name="_Ref408391494"/>
      <w:bookmarkStart w:id="158" w:name="_Toc409507542"/>
      <w:r>
        <w:t>Publish a top-level ABIE</w:t>
      </w:r>
      <w:bookmarkEnd w:id="157"/>
      <w:bookmarkEnd w:id="158"/>
    </w:p>
    <w:p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t>Application Home Screen</w:t>
      </w:r>
      <w:r>
        <w:fldChar w:fldCharType="end"/>
      </w:r>
      <w:r>
        <w:t xml:space="preserve"> upon successful commit.</w:t>
      </w:r>
    </w:p>
    <w:p w:rsidR="003A1C99" w:rsidRDefault="00B138CD" w:rsidP="009E3636">
      <w:pPr>
        <w:pStyle w:val="Heading3"/>
      </w:pPr>
      <w:bookmarkStart w:id="159" w:name="_Ref408466748"/>
      <w:bookmarkStart w:id="160" w:name="_Ref408484016"/>
      <w:bookmarkStart w:id="161" w:name="_Toc409507543"/>
      <w:r>
        <w:t>Top-level ABIE search</w:t>
      </w:r>
      <w:bookmarkEnd w:id="159"/>
      <w:r w:rsidR="00DD10B9">
        <w:t xml:space="preserve"> and select</w:t>
      </w:r>
      <w:bookmarkEnd w:id="160"/>
      <w:bookmarkEnd w:id="161"/>
    </w:p>
    <w:p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rsidR="00B138CD" w:rsidRDefault="00B138CD" w:rsidP="00B138CD">
      <w:r>
        <w:t xml:space="preserve">This page should allow the user to search for the top-level ABIE. The search field should look through the following columns: </w:t>
      </w:r>
      <w:r w:rsidRPr="00B138CD">
        <w:rPr>
          <w:rStyle w:val="CodeChar"/>
        </w:rPr>
        <w:t>DEN</w:t>
      </w:r>
      <w:r>
        <w:t xml:space="preserve"> of the associated ACC, ABIE’s </w:t>
      </w:r>
      <w:r w:rsidRPr="00B138CD">
        <w:rPr>
          <w:rStyle w:val="CodeChar"/>
        </w:rPr>
        <w:t>Definition</w:t>
      </w:r>
      <w:r>
        <w:t xml:space="preserve">, ACC’s </w:t>
      </w:r>
      <w:r w:rsidRPr="00B138CD">
        <w:rPr>
          <w:rStyle w:val="CodeChar"/>
        </w:rPr>
        <w:t>Definition</w:t>
      </w:r>
      <w:r>
        <w:t xml:space="preserve">, and ABIE’s </w:t>
      </w:r>
      <w:r w:rsidRPr="00B138CD">
        <w:rPr>
          <w:rStyle w:val="CodeChar"/>
        </w:rPr>
        <w:t>Business_Term</w:t>
      </w:r>
      <w:r>
        <w:t>.</w:t>
      </w:r>
    </w:p>
    <w:p w:rsidR="00B138CD" w:rsidRDefault="00B138CD" w:rsidP="00B138CD"/>
    <w:p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ABIE.Definition</w:t>
      </w:r>
      <w:r>
        <w:t xml:space="preserve">, </w:t>
      </w:r>
      <w:r w:rsidRPr="00B138CD">
        <w:rPr>
          <w:rStyle w:val="CodeChar"/>
        </w:rPr>
        <w:t>ABIE.Last_Update_Timestamp</w:t>
      </w:r>
      <w:r>
        <w:t xml:space="preserve">, </w:t>
      </w:r>
      <w:proofErr w:type="gramStart"/>
      <w:r>
        <w:t>ABIE’s</w:t>
      </w:r>
      <w:proofErr w:type="gramEnd"/>
      <w:r>
        <w:t xml:space="preserve"> last updated by user, ABIE’s client, </w:t>
      </w:r>
      <w:r w:rsidRPr="00B138CD">
        <w:rPr>
          <w:rStyle w:val="CodeChar"/>
        </w:rPr>
        <w:t>ABIE.Version</w:t>
      </w:r>
      <w:r>
        <w:t xml:space="preserve">, </w:t>
      </w:r>
      <w:r w:rsidRPr="00B138CD">
        <w:rPr>
          <w:rStyle w:val="CodeChar"/>
        </w:rPr>
        <w:t>ABIE.Remark</w:t>
      </w:r>
      <w:r>
        <w:t xml:space="preserve">, </w:t>
      </w:r>
      <w:r w:rsidRPr="00B138CD">
        <w:rPr>
          <w:rStyle w:val="CodeChar"/>
        </w:rPr>
        <w:t>ABIE.Status</w:t>
      </w:r>
      <w:r>
        <w:t>.</w:t>
      </w:r>
    </w:p>
    <w:p w:rsidR="00591B4E" w:rsidRDefault="00591B4E" w:rsidP="00B138CD"/>
    <w:p w:rsidR="009E3636" w:rsidRDefault="005B3E38" w:rsidP="009E3636">
      <w:pPr>
        <w:pStyle w:val="Heading3"/>
      </w:pPr>
      <w:bookmarkStart w:id="162" w:name="_Ref408467681"/>
      <w:bookmarkStart w:id="163" w:name="_Toc409507544"/>
      <w:r>
        <w:t xml:space="preserve">Copy </w:t>
      </w:r>
      <w:r w:rsidR="009E3636">
        <w:t>a top-level ABIE</w:t>
      </w:r>
      <w:bookmarkEnd w:id="162"/>
      <w:bookmarkEnd w:id="163"/>
    </w:p>
    <w:p w:rsidR="00DB6A77" w:rsidRDefault="00DD10B9" w:rsidP="00DB6A77">
      <w:r>
        <w:t xml:space="preserve">This should invoke the </w:t>
      </w:r>
      <w:r>
        <w:fldChar w:fldCharType="begin"/>
      </w:r>
      <w:r>
        <w:instrText xml:space="preserve"> REF _Ref408484016 \h </w:instrText>
      </w:r>
      <w:r>
        <w:fldChar w:fldCharType="separate"/>
      </w:r>
      <w:r w:rsidR="00C15410">
        <w:t>Top-level ABIE search and select</w:t>
      </w:r>
      <w:r>
        <w:fldChar w:fldCharType="end"/>
      </w:r>
      <w:r>
        <w:t xml:space="preserve"> in section </w:t>
      </w:r>
      <w:r>
        <w:fldChar w:fldCharType="begin"/>
      </w:r>
      <w:r>
        <w:instrText xml:space="preserve"> REF _Ref408466748 \r \h </w:instrText>
      </w:r>
      <w:r>
        <w:fldChar w:fldCharType="separate"/>
      </w:r>
      <w:r w:rsidR="00C15410">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C15410">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C15410">
        <w:t>3.3.3</w:t>
      </w:r>
      <w:r w:rsidR="00DB6A77">
        <w:fldChar w:fldCharType="end"/>
      </w:r>
      <w:r w:rsidR="00DB6A77">
        <w:t xml:space="preserve"> with the new top-level ABIE.</w:t>
      </w:r>
    </w:p>
    <w:p w:rsidR="00DB6A77" w:rsidRDefault="00DB6A77" w:rsidP="00DB6A77"/>
    <w:p w:rsidR="00DB6A77" w:rsidRPr="00FF0D8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rsidR="00FF0D87" w:rsidRPr="00FF0D87" w:rsidRDefault="00FF0D87" w:rsidP="00FF0D87"/>
    <w:p w:rsidR="00220F00" w:rsidRDefault="00220F00" w:rsidP="00EF6FC8">
      <w:pPr>
        <w:pStyle w:val="Heading2"/>
      </w:pPr>
      <w:bookmarkStart w:id="164" w:name="_Ref408391730"/>
      <w:bookmarkStart w:id="165" w:name="_Toc409507545"/>
      <w:r>
        <w:t>Business Context Management</w:t>
      </w:r>
      <w:bookmarkEnd w:id="164"/>
      <w:bookmarkEnd w:id="165"/>
    </w:p>
    <w:p w:rsidR="004E53E7" w:rsidRDefault="002B3472" w:rsidP="004E53E7">
      <w:r>
        <w:t>Note that all use cases in the business context management includes the ‘Search business context use case’. In other words, all other use cases start from the search page.</w:t>
      </w:r>
    </w:p>
    <w:p w:rsidR="008528C9" w:rsidRPr="007B2334" w:rsidRDefault="008528C9" w:rsidP="008528C9">
      <w:pPr>
        <w:spacing w:before="240"/>
      </w:pPr>
      <w:r>
        <w:t>A ‘Select’, ‘Create’, ‘Update’, ‘Delete’ button should be present on the BC Search UI.</w:t>
      </w:r>
    </w:p>
    <w:p w:rsidR="002B3472" w:rsidRPr="004E53E7" w:rsidRDefault="002B3472" w:rsidP="002B3472">
      <w:pPr>
        <w:spacing w:before="240"/>
      </w:pPr>
      <w:r>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rsidR="00354B4B" w:rsidRDefault="002B3472" w:rsidP="00354B4B">
      <w:pPr>
        <w:pStyle w:val="Heading3"/>
      </w:pPr>
      <w:bookmarkStart w:id="166" w:name="_Ref402764261"/>
      <w:bookmarkStart w:id="167" w:name="_Toc409507546"/>
      <w:r>
        <w:t>Search</w:t>
      </w:r>
      <w:r w:rsidR="00354B4B">
        <w:t xml:space="preserve"> </w:t>
      </w:r>
      <w:r w:rsidR="004232A5">
        <w:t xml:space="preserve">and select a </w:t>
      </w:r>
      <w:r w:rsidR="00354B4B">
        <w:t>business context</w:t>
      </w:r>
      <w:bookmarkEnd w:id="166"/>
      <w:bookmarkEnd w:id="167"/>
    </w:p>
    <w:p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rsidR="007B2334" w:rsidRDefault="007B2334" w:rsidP="007B2334">
      <w:pPr>
        <w:pStyle w:val="Heading4"/>
      </w:pPr>
      <w:bookmarkStart w:id="168" w:name="_Toc409507547"/>
      <w:r>
        <w:t>Bottom search</w:t>
      </w:r>
      <w:bookmarkEnd w:id="168"/>
    </w:p>
    <w:p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rsidR="007B2334" w:rsidRDefault="007B2334" w:rsidP="007B2334">
      <w:pPr>
        <w:pStyle w:val="Heading4"/>
      </w:pPr>
      <w:bookmarkStart w:id="169" w:name="_Toc409507548"/>
      <w:r>
        <w:t>Top search</w:t>
      </w:r>
      <w:bookmarkEnd w:id="169"/>
    </w:p>
    <w:p w:rsidR="007B2334" w:rsidRDefault="007B2334" w:rsidP="007B2334">
      <w:r>
        <w:t xml:space="preserve">The UI should allow for searching of the BC based on the </w:t>
      </w:r>
      <w:r w:rsidR="004232A5" w:rsidRPr="007B2334">
        <w:rPr>
          <w:rStyle w:val="CodeChar"/>
        </w:rPr>
        <w:t>Business_Contex.Name</w:t>
      </w:r>
      <w:r w:rsidR="004232A5" w:rsidRPr="004232A5">
        <w:t>,</w:t>
      </w:r>
      <w:r w:rsidR="004232A5">
        <w:t xml:space="preserve"> </w:t>
      </w:r>
      <w:r w:rsidRPr="007B2334">
        <w:rPr>
          <w:rStyle w:val="CodeChar"/>
        </w:rPr>
        <w:t>Context_Category.Name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rsidR="00A6619D" w:rsidRDefault="00A6619D" w:rsidP="007B2334"/>
    <w:p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170"/>
      <w:r w:rsidR="00E72305" w:rsidRPr="005C685B">
        <w:rPr>
          <w:rStyle w:val="CodeChar"/>
        </w:rPr>
        <w:t>Business_Context_ID</w:t>
      </w:r>
      <w:commentRangeEnd w:id="170"/>
      <w:r w:rsidR="00E72305" w:rsidRPr="005C685B">
        <w:rPr>
          <w:rStyle w:val="CodeChar"/>
        </w:rPr>
        <w:commentReference w:id="170"/>
      </w:r>
      <w:r w:rsidR="00E72305">
        <w:t>.</w:t>
      </w:r>
    </w:p>
    <w:p w:rsidR="00354B4B" w:rsidRDefault="00354B4B" w:rsidP="00354B4B">
      <w:pPr>
        <w:pStyle w:val="Heading3"/>
      </w:pPr>
      <w:bookmarkStart w:id="171" w:name="_Ref408499098"/>
      <w:bookmarkStart w:id="172" w:name="_Ref408499103"/>
      <w:bookmarkStart w:id="173" w:name="_Toc409507549"/>
      <w:r>
        <w:t>Create a business context</w:t>
      </w:r>
      <w:bookmarkEnd w:id="171"/>
      <w:bookmarkEnd w:id="172"/>
      <w:bookmarkEnd w:id="173"/>
    </w:p>
    <w:p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rsidR="00204597" w:rsidRDefault="00204597" w:rsidP="00AB1728"/>
    <w:p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C15410">
        <w:t xml:space="preserve">Figure </w:t>
      </w:r>
      <w:r w:rsidR="00C15410">
        <w:rPr>
          <w:noProof/>
        </w:rPr>
        <w:t>1</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C15410">
        <w:t xml:space="preserve">Figure </w:t>
      </w:r>
      <w:r w:rsidR="00C15410">
        <w:rPr>
          <w:noProof/>
        </w:rPr>
        <w:t>1</w:t>
      </w:r>
      <w:r>
        <w:fldChar w:fldCharType="end"/>
      </w:r>
      <w:r>
        <w:t xml:space="preserve">, it brings up </w:t>
      </w:r>
      <w:r>
        <w:fldChar w:fldCharType="begin"/>
      </w:r>
      <w:r>
        <w:instrText xml:space="preserve"> REF _Ref402704359 \h </w:instrText>
      </w:r>
      <w:r>
        <w:fldChar w:fldCharType="separate"/>
      </w:r>
      <w:r w:rsidR="00C15410">
        <w:t xml:space="preserve">Figure </w:t>
      </w:r>
      <w:r w:rsidR="00C15410">
        <w:rPr>
          <w:noProof/>
        </w:rPr>
        <w:t>2</w:t>
      </w:r>
      <w:r>
        <w:fldChar w:fldCharType="end"/>
      </w:r>
      <w:r>
        <w:t xml:space="preserve"> screen which helps the user search for the desired </w:t>
      </w:r>
      <w:r w:rsidRPr="00680D5B">
        <w:rPr>
          <w:rStyle w:val="CodeChar"/>
        </w:rPr>
        <w:t>Context_Scheme_Value</w:t>
      </w:r>
      <w:r>
        <w:t xml:space="preserve">. </w:t>
      </w:r>
    </w:p>
    <w:p w:rsidR="00AB1728" w:rsidRDefault="00AB1728" w:rsidP="00AB1728"/>
    <w:p w:rsidR="00FB1A70" w:rsidRDefault="007C2F9C" w:rsidP="00FB1A70">
      <w:r>
        <w:object w:dxaOrig="2707" w:dyaOrig="2036">
          <v:shape id="_x0000_i1025" type="#_x0000_t75" style="width:177.85pt;height:109.6pt" o:ole="">
            <v:imagedata r:id="rId14" o:title="" croptop="9385f" cropbottom="15536f" cropleft="3165f" cropright="12641f"/>
          </v:shape>
          <o:OLEObject Type="Embed" ProgID="PowerPoint.Slide.12" ShapeID="_x0000_i1025" DrawAspect="Content" ObjectID="_1491809223" r:id="rId15"/>
        </w:object>
      </w:r>
    </w:p>
    <w:p w:rsidR="00AB1728" w:rsidRPr="00FB1A70" w:rsidRDefault="00AB1728" w:rsidP="00AB1728">
      <w:pPr>
        <w:pStyle w:val="Caption"/>
      </w:pPr>
      <w:bookmarkStart w:id="174" w:name="_Ref402704220"/>
      <w:r>
        <w:t xml:space="preserve">Figure </w:t>
      </w:r>
      <w:fldSimple w:instr=" SEQ Figure \* ARABIC ">
        <w:r w:rsidR="00F85BF9">
          <w:rPr>
            <w:noProof/>
          </w:rPr>
          <w:t>1</w:t>
        </w:r>
      </w:fldSimple>
      <w:bookmarkEnd w:id="174"/>
      <w:r>
        <w:t xml:space="preserve">: </w:t>
      </w:r>
      <w:r w:rsidR="003B7BB2">
        <w:t xml:space="preserve">Create a </w:t>
      </w:r>
      <w:r>
        <w:t>Business Context screen</w:t>
      </w:r>
    </w:p>
    <w:p w:rsidR="00FB1A70" w:rsidRPr="00FB1A70" w:rsidRDefault="00FB1A70" w:rsidP="00FB1A70"/>
    <w:p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C15410">
        <w:t xml:space="preserve">Figure </w:t>
      </w:r>
      <w:r w:rsidR="00C15410">
        <w:rPr>
          <w:noProof/>
        </w:rPr>
        <w:t>2</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rsidR="00FB1A70" w:rsidRDefault="00FB1A70" w:rsidP="007B2334"/>
    <w:p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rsidR="007C2F9C" w:rsidRDefault="007C2F9C" w:rsidP="007B2334"/>
    <w:p w:rsidR="007C2F9C" w:rsidRDefault="007C2F9C" w:rsidP="007B2334">
      <w:r>
        <w:t xml:space="preserve">The ‘Close’ button brings the user back to the </w:t>
      </w:r>
      <w:r>
        <w:fldChar w:fldCharType="begin"/>
      </w:r>
      <w:r>
        <w:instrText xml:space="preserve"> REF _Ref409513278 \h </w:instrText>
      </w:r>
      <w:r>
        <w:fldChar w:fldCharType="separate"/>
      </w:r>
      <w:r>
        <w:t>Application Home Screen</w:t>
      </w:r>
      <w:r>
        <w:fldChar w:fldCharType="end"/>
      </w:r>
      <w:r>
        <w:t>. A warning should be given that unsaved changes will be discarded and ask the user for a confirmation.</w:t>
      </w:r>
    </w:p>
    <w:p w:rsidR="007C2F9C" w:rsidRDefault="007C2F9C" w:rsidP="007B2334"/>
    <w:p w:rsidR="00FB1A70" w:rsidRDefault="003C7F02" w:rsidP="007B2334">
      <w:r>
        <w:object w:dxaOrig="7312" w:dyaOrig="5498">
          <v:shape id="_x0000_i1026" type="#_x0000_t75" style="width:365.35pt;height:275.1pt" o:ole="" o:bordertopcolor="this" o:borderleftcolor="this" o:borderbottomcolor="this" o:borderrightcolor="this">
            <v:imagedata r:id="rId16" o:title=""/>
            <w10:bordertop type="single" width="12"/>
            <w10:borderleft type="single" width="12"/>
            <w10:borderbottom type="single" width="12"/>
            <w10:borderright type="single" width="12"/>
          </v:shape>
          <o:OLEObject Type="Embed" ProgID="PowerPoint.Slide.12" ShapeID="_x0000_i1026" DrawAspect="Content" ObjectID="_1491809224" r:id="rId17"/>
        </w:object>
      </w:r>
    </w:p>
    <w:p w:rsidR="00AB1728" w:rsidRDefault="00AB1728" w:rsidP="00AB1728">
      <w:pPr>
        <w:pStyle w:val="Caption"/>
      </w:pPr>
      <w:bookmarkStart w:id="175" w:name="_Ref402704359"/>
      <w:r>
        <w:t xml:space="preserve">Figure </w:t>
      </w:r>
      <w:fldSimple w:instr=" SEQ Figure \* ARABIC ">
        <w:r w:rsidR="00F85BF9">
          <w:rPr>
            <w:noProof/>
          </w:rPr>
          <w:t>2</w:t>
        </w:r>
      </w:fldSimple>
      <w:bookmarkEnd w:id="175"/>
      <w:r>
        <w:t>: Search and Select Context Value screen</w:t>
      </w:r>
    </w:p>
    <w:p w:rsidR="00C15410" w:rsidRDefault="00C15410" w:rsidP="00354B4B">
      <w:pPr>
        <w:pStyle w:val="Heading3"/>
      </w:pPr>
      <w:bookmarkStart w:id="176" w:name="_Ref409508188"/>
      <w:bookmarkStart w:id="177" w:name="_Ref409506682"/>
      <w:bookmarkStart w:id="178" w:name="_Ref409506728"/>
      <w:bookmarkStart w:id="179" w:name="_Toc409507550"/>
      <w:r>
        <w:lastRenderedPageBreak/>
        <w:t>Show a business context</w:t>
      </w:r>
      <w:bookmarkEnd w:id="176"/>
    </w:p>
    <w:p w:rsidR="00E72305" w:rsidRPr="00C15410" w:rsidRDefault="00E72305" w:rsidP="00E72305">
      <w:r>
        <w:t xml:space="preserve">A UI like shown in </w:t>
      </w:r>
      <w:r>
        <w:fldChar w:fldCharType="begin"/>
      </w:r>
      <w:r>
        <w:instrText xml:space="preserve"> REF _Ref409507200 \h </w:instrText>
      </w:r>
      <w:r>
        <w:fldChar w:fldCharType="separate"/>
      </w:r>
      <w:r>
        <w:t xml:space="preserve">Figure </w:t>
      </w:r>
      <w:r>
        <w:rPr>
          <w:noProof/>
        </w:rPr>
        <w:t>3</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5C685B">
        <w:t xml:space="preserve">Figure </w:t>
      </w:r>
      <w:r w:rsidR="005C685B">
        <w:rPr>
          <w:noProof/>
        </w:rPr>
        <w:t>2</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DC0A19">
        <w:t>Application Home Screen</w:t>
      </w:r>
      <w:r w:rsidR="00DC0A19">
        <w:fldChar w:fldCharType="end"/>
      </w:r>
      <w:r w:rsidR="00DC0A19">
        <w:t>.</w:t>
      </w:r>
      <w:r w:rsidR="006E6242">
        <w:t xml:space="preserve"> The ‘Close’ button should ask for confirmation from the user first, saying that “Unsaved change will be discarded.” </w:t>
      </w:r>
    </w:p>
    <w:p w:rsidR="00C15410" w:rsidRPr="00C15410" w:rsidRDefault="00C15410" w:rsidP="00C15410"/>
    <w:p w:rsidR="00C15410" w:rsidRDefault="006E6242" w:rsidP="00C15410">
      <w:r>
        <w:object w:dxaOrig="3628" w:dyaOrig="2725">
          <v:shape id="_x0000_i1027" type="#_x0000_t75" style="width:250.95pt;height:177.85pt" o:ole="">
            <v:imagedata r:id="rId18" o:title="" croptop="9385f" cropbottom="5831f" cropleft="3165f" cropright="8534f"/>
          </v:shape>
          <o:OLEObject Type="Embed" ProgID="PowerPoint.Slide.12" ShapeID="_x0000_i1027" DrawAspect="Content" ObjectID="_1491809225" r:id="rId19"/>
        </w:object>
      </w:r>
    </w:p>
    <w:p w:rsidR="00C15410" w:rsidRPr="00FB1A70" w:rsidRDefault="00C15410" w:rsidP="00C15410">
      <w:pPr>
        <w:pStyle w:val="Caption"/>
      </w:pPr>
      <w:bookmarkStart w:id="180" w:name="_Ref409507200"/>
      <w:r>
        <w:t xml:space="preserve">Figure </w:t>
      </w:r>
      <w:fldSimple w:instr=" SEQ Figure \* ARABIC ">
        <w:r w:rsidR="00F85BF9">
          <w:rPr>
            <w:noProof/>
          </w:rPr>
          <w:t>3</w:t>
        </w:r>
      </w:fldSimple>
      <w:bookmarkEnd w:id="180"/>
      <w:r>
        <w:t xml:space="preserve">: </w:t>
      </w:r>
      <w:r w:rsidR="00782AF5">
        <w:t>Show</w:t>
      </w:r>
      <w:r>
        <w:t xml:space="preserve"> a Business Context screen</w:t>
      </w:r>
    </w:p>
    <w:p w:rsidR="00C15410" w:rsidRPr="00C15410" w:rsidRDefault="00C15410" w:rsidP="00C15410"/>
    <w:p w:rsidR="00354B4B" w:rsidRDefault="00354B4B" w:rsidP="00354B4B">
      <w:pPr>
        <w:pStyle w:val="Heading3"/>
      </w:pPr>
      <w:r>
        <w:t>Update a business context</w:t>
      </w:r>
      <w:bookmarkEnd w:id="177"/>
      <w:bookmarkEnd w:id="178"/>
      <w:bookmarkEnd w:id="179"/>
    </w:p>
    <w:p w:rsidR="00FB3755" w:rsidRPr="00FB3755" w:rsidRDefault="00E72305" w:rsidP="00FB3755">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that is not null is return, invoke the use </w:t>
      </w:r>
      <w:proofErr w:type="gramStart"/>
      <w:r>
        <w:t>case</w:t>
      </w:r>
      <w:proofErr w:type="gramEnd"/>
      <w:r>
        <w:t xml:space="preserve"> - </w:t>
      </w:r>
      <w:r>
        <w:fldChar w:fldCharType="begin"/>
      </w:r>
      <w:r>
        <w:instrText xml:space="preserve"> REF _Ref409508188 \h </w:instrText>
      </w:r>
      <w:r>
        <w:fldChar w:fldCharType="separate"/>
      </w:r>
      <w:r>
        <w:t>Show a business context</w:t>
      </w:r>
      <w:r>
        <w:fldChar w:fldCharType="end"/>
      </w:r>
      <w:r>
        <w:t xml:space="preserve">; otherwise, return to the </w:t>
      </w:r>
      <w:r>
        <w:fldChar w:fldCharType="begin"/>
      </w:r>
      <w:r>
        <w:instrText xml:space="preserve"> REF _Ref409507777 \h </w:instrText>
      </w:r>
      <w:r>
        <w:fldChar w:fldCharType="separate"/>
      </w:r>
      <w:r>
        <w:t>Application Home Screen</w:t>
      </w:r>
      <w:r>
        <w:fldChar w:fldCharType="end"/>
      </w:r>
      <w:r>
        <w:t xml:space="preserve">. </w:t>
      </w:r>
    </w:p>
    <w:p w:rsidR="00D11B71" w:rsidRDefault="002F7A38" w:rsidP="00D11B71">
      <w:pPr>
        <w:pStyle w:val="Heading3"/>
      </w:pPr>
      <w:bookmarkStart w:id="181" w:name="_Ref409506708"/>
      <w:bookmarkStart w:id="182" w:name="_Toc409507551"/>
      <w:r>
        <w:t>Discard</w:t>
      </w:r>
      <w:r w:rsidR="00D11B71">
        <w:t xml:space="preserve"> a business context</w:t>
      </w:r>
      <w:bookmarkEnd w:id="181"/>
      <w:bookmarkEnd w:id="182"/>
    </w:p>
    <w:p w:rsidR="00220F00" w:rsidRDefault="00E72305" w:rsidP="005C685B">
      <w:r>
        <w:t xml:space="preserve">Invoke the use case - </w:t>
      </w:r>
      <w:r>
        <w:fldChar w:fldCharType="begin"/>
      </w:r>
      <w:r>
        <w:instrText xml:space="preserve"> REF _Ref402764261 \h </w:instrText>
      </w:r>
      <w:r>
        <w:fldChar w:fldCharType="separate"/>
      </w:r>
      <w:r>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w:t>
      </w:r>
      <w:proofErr w:type="gramStart"/>
      <w:r w:rsidR="005C685B">
        <w:t xml:space="preserve">Upon completion, return to the </w:t>
      </w:r>
      <w:r w:rsidR="005C685B">
        <w:fldChar w:fldCharType="begin"/>
      </w:r>
      <w:r w:rsidR="005C685B">
        <w:instrText xml:space="preserve"> REF _Ref409507777 \h </w:instrText>
      </w:r>
      <w:r w:rsidR="005C685B">
        <w:fldChar w:fldCharType="separate"/>
      </w:r>
      <w:r w:rsidR="005C685B">
        <w:t>Application Home Screen</w:t>
      </w:r>
      <w:r w:rsidR="005C685B">
        <w:fldChar w:fldCharType="end"/>
      </w:r>
      <w:r w:rsidR="005C685B">
        <w:t>.</w:t>
      </w:r>
      <w:proofErr w:type="gramEnd"/>
    </w:p>
    <w:p w:rsidR="00784D6E" w:rsidRDefault="00784D6E" w:rsidP="005C685B"/>
    <w:p w:rsidR="00784D6E" w:rsidRPr="00220F00" w:rsidRDefault="00784D6E" w:rsidP="005C685B">
      <w:r>
        <w:t>Note: The %ABIEs</w:t>
      </w:r>
      <w:proofErr w:type="gramStart"/>
      <w:r>
        <w:t>%,</w:t>
      </w:r>
      <w:proofErr w:type="gramEnd"/>
      <w:r>
        <w:t xml:space="preserve"> refers to a </w:t>
      </w:r>
      <w:r w:rsidR="00627BB8">
        <w:t xml:space="preserve">menu </w:t>
      </w:r>
      <w:r>
        <w:t xml:space="preserve">configuration variable in the </w:t>
      </w:r>
      <w:r>
        <w:fldChar w:fldCharType="begin"/>
      </w:r>
      <w:r>
        <w:instrText xml:space="preserve"> REF _Ref409514618 \h </w:instrText>
      </w:r>
      <w:r>
        <w:fldChar w:fldCharType="separate"/>
      </w:r>
      <w:r>
        <w:t>Configuration File</w:t>
      </w:r>
      <w:r>
        <w:fldChar w:fldCharType="end"/>
      </w:r>
      <w:r>
        <w:t xml:space="preserve">. </w:t>
      </w:r>
    </w:p>
    <w:p w:rsidR="00AD463E" w:rsidRDefault="00AD463E" w:rsidP="00EF6FC8">
      <w:pPr>
        <w:pStyle w:val="Heading2"/>
      </w:pPr>
      <w:bookmarkStart w:id="183" w:name="_Toc409507552"/>
      <w:r>
        <w:t>Context Category Management</w:t>
      </w:r>
      <w:bookmarkEnd w:id="183"/>
    </w:p>
    <w:p w:rsidR="00A82179" w:rsidRDefault="00A82179" w:rsidP="00A82179">
      <w:pPr>
        <w:pStyle w:val="Heading3"/>
      </w:pPr>
      <w:bookmarkStart w:id="184" w:name="_Toc409507553"/>
      <w:r>
        <w:t>Create a context category</w:t>
      </w:r>
      <w:bookmarkEnd w:id="184"/>
    </w:p>
    <w:p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lastRenderedPageBreak/>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7C2F9C">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A459A9">
        <w:t>Application Home Screen</w:t>
      </w:r>
      <w:r w:rsidR="00A459A9">
        <w:fldChar w:fldCharType="end"/>
      </w:r>
      <w:r w:rsidR="00A459A9">
        <w:t>.</w:t>
      </w:r>
    </w:p>
    <w:p w:rsidR="00A459A9" w:rsidRDefault="00A459A9" w:rsidP="0054779C">
      <w:pPr>
        <w:pStyle w:val="Heading3"/>
      </w:pPr>
      <w:bookmarkStart w:id="185" w:name="_Ref409513652"/>
      <w:bookmarkStart w:id="186" w:name="_Toc409507554"/>
      <w:r>
        <w:t>Search and select a context category</w:t>
      </w:r>
      <w:bookmarkEnd w:id="185"/>
    </w:p>
    <w:p w:rsidR="00A459A9" w:rsidRPr="00A459A9" w:rsidRDefault="00A459A9" w:rsidP="00A459A9">
      <w:r>
        <w:t xml:space="preserve">A UI should allow the user to search the context category by </w:t>
      </w:r>
      <w:r w:rsidRPr="00A459A9">
        <w:rPr>
          <w:rStyle w:val="CodeChar"/>
        </w:rPr>
        <w:t>Context_Category.Name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t>Application Home Screen</w:t>
      </w:r>
      <w:r>
        <w:fldChar w:fldCharType="end"/>
      </w:r>
      <w:r>
        <w:t>.</w:t>
      </w:r>
    </w:p>
    <w:p w:rsidR="0054779C" w:rsidRDefault="0054779C" w:rsidP="0054779C">
      <w:pPr>
        <w:pStyle w:val="Heading3"/>
      </w:pPr>
      <w:r>
        <w:t>Update a context category</w:t>
      </w:r>
      <w:bookmarkEnd w:id="186"/>
    </w:p>
    <w:p w:rsidR="00DC31F7" w:rsidRDefault="00A459A9" w:rsidP="00A459A9">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null is returned, go back to the </w:t>
      </w:r>
      <w:r>
        <w:fldChar w:fldCharType="begin"/>
      </w:r>
      <w:r>
        <w:instrText xml:space="preserve"> REF _Ref409513583 \h </w:instrText>
      </w:r>
      <w:r>
        <w:fldChar w:fldCharType="separate"/>
      </w:r>
      <w:r>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DC31F7">
        <w:t>Show a context category</w:t>
      </w:r>
      <w:r w:rsidR="00DC31F7">
        <w:fldChar w:fldCharType="end"/>
      </w:r>
      <w:r w:rsidR="00DC31F7">
        <w:t>.</w:t>
      </w:r>
    </w:p>
    <w:p w:rsidR="00DC31F7" w:rsidRDefault="00DC31F7" w:rsidP="00DC31F7">
      <w:pPr>
        <w:pStyle w:val="Heading3"/>
      </w:pPr>
      <w:bookmarkStart w:id="187" w:name="_Ref409513784"/>
      <w:r>
        <w:t>Show a context category</w:t>
      </w:r>
      <w:bookmarkEnd w:id="187"/>
    </w:p>
    <w:p w:rsidR="00DC31F7" w:rsidRDefault="00782AF5" w:rsidP="00DC31F7">
      <w:r>
        <w:t xml:space="preserve">A UI such as shown in </w:t>
      </w:r>
      <w:r>
        <w:fldChar w:fldCharType="begin"/>
      </w:r>
      <w:r>
        <w:instrText xml:space="preserve"> REF _Ref409514250 \h </w:instrText>
      </w:r>
      <w:r>
        <w:fldChar w:fldCharType="separate"/>
      </w:r>
      <w:r>
        <w:t xml:space="preserve">Figure </w:t>
      </w:r>
      <w:r>
        <w:rPr>
          <w:noProof/>
        </w:rPr>
        <w:t>4</w:t>
      </w:r>
      <w:r>
        <w:fldChar w:fldCharType="end"/>
      </w:r>
      <w:r>
        <w:t xml:space="preserve"> below should allow the user the edit the context category. </w:t>
      </w:r>
      <w:proofErr w:type="gramStart"/>
      <w:r>
        <w:t xml:space="preserve">The ‘Save’ button, update the record in the </w:t>
      </w:r>
      <w:r w:rsidRPr="00DC0A19">
        <w:rPr>
          <w:rStyle w:val="CodeChar"/>
        </w:rPr>
        <w:t>Context</w:t>
      </w:r>
      <w:r>
        <w:rPr>
          <w:rStyle w:val="CodeChar"/>
        </w:rPr>
        <w:t>_Category</w:t>
      </w:r>
      <w:r>
        <w:t xml:space="preserve"> table and the concurrency control rule is in effect here.</w:t>
      </w:r>
      <w:proofErr w:type="gramEnd"/>
      <w:r>
        <w:t xml:space="preserve"> The ‘C</w:t>
      </w:r>
      <w:r w:rsidR="006E6242">
        <w:t>lose</w:t>
      </w:r>
      <w:r>
        <w:t xml:space="preserve">’ button takes the user back to the </w:t>
      </w:r>
      <w:r>
        <w:fldChar w:fldCharType="begin"/>
      </w:r>
      <w:r>
        <w:instrText xml:space="preserve"> REF _Ref409510232 \h </w:instrText>
      </w:r>
      <w:r>
        <w:fldChar w:fldCharType="separate"/>
      </w:r>
      <w:r>
        <w:t>Application Home Screen</w:t>
      </w:r>
      <w:r>
        <w:fldChar w:fldCharType="end"/>
      </w:r>
      <w:r>
        <w:t>.</w:t>
      </w:r>
      <w:r w:rsidR="006E6242">
        <w:t xml:space="preserve"> The ‘Close’ button should ask for confirmation from the user.</w:t>
      </w:r>
    </w:p>
    <w:p w:rsidR="00DC31F7" w:rsidRDefault="006E6242" w:rsidP="00DC31F7">
      <w:r>
        <w:object w:dxaOrig="4776" w:dyaOrig="3589">
          <v:shape id="_x0000_i1028" type="#_x0000_t75" style="width:245.55pt;height:112.3pt" o:ole="">
            <v:imagedata r:id="rId20" o:title="" croptop="9385f" cropbottom="23430f" cropleft="3165f" cropright="8534f"/>
          </v:shape>
          <o:OLEObject Type="Embed" ProgID="PowerPoint.Slide.12" ShapeID="_x0000_i1028" DrawAspect="Content" ObjectID="_1491809226" r:id="rId21"/>
        </w:object>
      </w:r>
    </w:p>
    <w:p w:rsidR="00782AF5" w:rsidRDefault="00782AF5" w:rsidP="00782AF5">
      <w:pPr>
        <w:pStyle w:val="Caption"/>
      </w:pPr>
      <w:bookmarkStart w:id="188" w:name="_Ref409514250"/>
      <w:r>
        <w:t xml:space="preserve">Figure </w:t>
      </w:r>
      <w:fldSimple w:instr=" SEQ Figure \* ARABIC ">
        <w:r w:rsidR="00F85BF9">
          <w:rPr>
            <w:noProof/>
          </w:rPr>
          <w:t>4</w:t>
        </w:r>
      </w:fldSimple>
      <w:bookmarkEnd w:id="188"/>
      <w:r>
        <w:t>: Show a context category screen</w:t>
      </w:r>
    </w:p>
    <w:p w:rsidR="00DC31F7" w:rsidRPr="00DC31F7" w:rsidRDefault="00DC31F7" w:rsidP="00DC31F7"/>
    <w:p w:rsidR="0054779C" w:rsidRDefault="00627BB8" w:rsidP="0054779C">
      <w:pPr>
        <w:pStyle w:val="Heading3"/>
      </w:pPr>
      <w:bookmarkStart w:id="189" w:name="_Toc409507555"/>
      <w:r>
        <w:t>Discard</w:t>
      </w:r>
      <w:r w:rsidR="0054779C">
        <w:t xml:space="preserve"> a context category</w:t>
      </w:r>
      <w:bookmarkEnd w:id="189"/>
    </w:p>
    <w:p w:rsidR="00784D6E" w:rsidRPr="00220F00" w:rsidRDefault="00784D6E" w:rsidP="00784D6E">
      <w:r>
        <w:t xml:space="preserve">Invoke the use case - </w:t>
      </w:r>
      <w:r>
        <w:fldChar w:fldCharType="begin"/>
      </w:r>
      <w:r>
        <w:instrText xml:space="preserve"> REF _Ref409513652 \h </w:instrText>
      </w:r>
      <w:r>
        <w:fldChar w:fldCharType="separate"/>
      </w:r>
      <w:r>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w:t>
      </w:r>
      <w:proofErr w:type="gramStart"/>
      <w:r>
        <w:t xml:space="preserve">Upon completion, return to the </w:t>
      </w:r>
      <w:r>
        <w:fldChar w:fldCharType="begin"/>
      </w:r>
      <w:r>
        <w:instrText xml:space="preserve"> REF _Ref409507777 \h </w:instrText>
      </w:r>
      <w:r>
        <w:fldChar w:fldCharType="separate"/>
      </w:r>
      <w:r>
        <w:t>Application Home Screen</w:t>
      </w:r>
      <w:r>
        <w:fldChar w:fldCharType="end"/>
      </w:r>
      <w:r>
        <w:t>.</w:t>
      </w:r>
      <w:proofErr w:type="gramEnd"/>
    </w:p>
    <w:p w:rsidR="00784D6E" w:rsidRPr="00784D6E" w:rsidRDefault="00784D6E" w:rsidP="00784D6E"/>
    <w:p w:rsidR="00AD463E" w:rsidRDefault="00AD463E" w:rsidP="00AD463E">
      <w:pPr>
        <w:pStyle w:val="Heading2"/>
      </w:pPr>
      <w:bookmarkStart w:id="190" w:name="_Toc409507556"/>
      <w:r>
        <w:t xml:space="preserve">Context </w:t>
      </w:r>
      <w:r w:rsidR="00F67A70">
        <w:t xml:space="preserve">Classification </w:t>
      </w:r>
      <w:r>
        <w:t>Scheme Management</w:t>
      </w:r>
      <w:bookmarkEnd w:id="190"/>
    </w:p>
    <w:p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rsidR="00FE7000" w:rsidRDefault="00FE7000" w:rsidP="00FE7000">
      <w:pPr>
        <w:pStyle w:val="Heading3"/>
      </w:pPr>
      <w:bookmarkStart w:id="191" w:name="_Ref408498537"/>
      <w:bookmarkStart w:id="192" w:name="_Toc409507558"/>
      <w:r>
        <w:lastRenderedPageBreak/>
        <w:t xml:space="preserve">Create a </w:t>
      </w:r>
      <w:r w:rsidR="00424E50">
        <w:t xml:space="preserve">new </w:t>
      </w:r>
      <w:r>
        <w:t xml:space="preserve">context </w:t>
      </w:r>
      <w:r w:rsidR="00F67A70">
        <w:t xml:space="preserve">classification </w:t>
      </w:r>
      <w:r>
        <w:t>scheme</w:t>
      </w:r>
      <w:bookmarkEnd w:id="191"/>
      <w:bookmarkEnd w:id="192"/>
    </w:p>
    <w:p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424E50" w:rsidRPr="004F79F6">
        <w:rPr>
          <w:rStyle w:val="CodeChar"/>
        </w:rPr>
        <w:t>Name</w:t>
      </w:r>
      <w:r w:rsidR="00424E50">
        <w:t xml:space="preserve">, </w:t>
      </w:r>
      <w:r w:rsidR="00424E50" w:rsidRPr="004F79F6">
        <w:rPr>
          <w:rStyle w:val="CodeChar"/>
        </w:rPr>
        <w:t>Agency_ID</w:t>
      </w:r>
      <w:r w:rsidR="00424E50">
        <w:t xml:space="preserve">, </w:t>
      </w:r>
      <w:r w:rsidR="00424E50" w:rsidRPr="004F79F6">
        <w:rPr>
          <w:rStyle w:val="CodeChar"/>
        </w:rPr>
        <w:t>Version</w:t>
      </w:r>
      <w:r w:rsidR="00F67A70">
        <w:rPr>
          <w:rStyle w:val="CodeChar"/>
        </w:rPr>
        <w:t>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rsidR="00424E50" w:rsidRDefault="00424E50" w:rsidP="00C01883"/>
    <w:p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851B41">
        <w:t xml:space="preserve">Figure </w:t>
      </w:r>
      <w:r w:rsidR="00851B41">
        <w:rPr>
          <w:noProof/>
        </w:rPr>
        <w:t>5</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EA14B8">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rsidR="00851B41" w:rsidRDefault="00851B41" w:rsidP="00C01883"/>
    <w:p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rsidR="003F08A0" w:rsidRDefault="003F08A0" w:rsidP="003F08A0">
      <w:pPr>
        <w:pStyle w:val="ListParagraph"/>
        <w:numPr>
          <w:ilvl w:val="0"/>
          <w:numId w:val="34"/>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rsidR="003F08A0" w:rsidRDefault="003F08A0" w:rsidP="003F08A0">
      <w:pPr>
        <w:pStyle w:val="ListParagraph"/>
        <w:numPr>
          <w:ilvl w:val="1"/>
          <w:numId w:val="34"/>
        </w:numPr>
      </w:pPr>
      <w:r>
        <w:t xml:space="preserve">If so, check if </w:t>
      </w:r>
      <w:r w:rsidRPr="00C64968">
        <w:rPr>
          <w:rStyle w:val="CodeChar"/>
        </w:rPr>
        <w:t>Version_ID</w:t>
      </w:r>
      <w:r>
        <w:t xml:space="preserve"> is the same as any of those existing records.</w:t>
      </w:r>
    </w:p>
    <w:p w:rsidR="003F08A0" w:rsidRDefault="003F08A0" w:rsidP="003F08A0">
      <w:pPr>
        <w:pStyle w:val="ListParagraph"/>
        <w:numPr>
          <w:ilvl w:val="2"/>
          <w:numId w:val="34"/>
        </w:numPr>
      </w:pPr>
      <w:r>
        <w:t>If so, give an error message that the same version cannot be created.</w:t>
      </w:r>
    </w:p>
    <w:p w:rsidR="003F08A0" w:rsidRDefault="003F08A0" w:rsidP="003F08A0">
      <w:pPr>
        <w:pStyle w:val="ListParagraph"/>
        <w:numPr>
          <w:ilvl w:val="2"/>
          <w:numId w:val="34"/>
        </w:numPr>
      </w:pPr>
      <w:r>
        <w:t xml:space="preserve">If not, check if </w:t>
      </w:r>
      <w:r w:rsidRPr="003F08A0">
        <w:rPr>
          <w:rStyle w:val="CodeChar"/>
        </w:rPr>
        <w:t>Scheme_</w:t>
      </w:r>
      <w:r w:rsidRPr="00C64968">
        <w:rPr>
          <w:rStyle w:val="CodeChar"/>
        </w:rPr>
        <w:t>Name</w:t>
      </w:r>
      <w:r>
        <w:t xml:space="preserve"> is the same as the existing records.</w:t>
      </w:r>
    </w:p>
    <w:p w:rsidR="003F08A0" w:rsidRDefault="003F08A0" w:rsidP="003F08A0">
      <w:pPr>
        <w:pStyle w:val="ListParagraph"/>
        <w:numPr>
          <w:ilvl w:val="3"/>
          <w:numId w:val="34"/>
        </w:numPr>
      </w:pPr>
      <w:r>
        <w:t>If so, continue. This case also applies if the name is not specified and the existing record also has no name.</w:t>
      </w:r>
    </w:p>
    <w:p w:rsidR="003F08A0" w:rsidRDefault="003F08A0" w:rsidP="003F08A0">
      <w:pPr>
        <w:pStyle w:val="ListParagraph"/>
        <w:numPr>
          <w:ilvl w:val="3"/>
          <w:numId w:val="34"/>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rsidR="003F08A0" w:rsidRDefault="003F08A0" w:rsidP="003F08A0">
      <w:pPr>
        <w:pStyle w:val="ListParagraph"/>
        <w:numPr>
          <w:ilvl w:val="1"/>
          <w:numId w:val="34"/>
        </w:numPr>
      </w:pPr>
      <w:r>
        <w:t>If not, continue.</w:t>
      </w:r>
    </w:p>
    <w:p w:rsidR="003F08A0" w:rsidRDefault="003F08A0" w:rsidP="003F08A0">
      <w:pPr>
        <w:pStyle w:val="ListParagraph"/>
        <w:numPr>
          <w:ilvl w:val="0"/>
          <w:numId w:val="34"/>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Pr="00E86863">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rsidR="00FF7678" w:rsidRDefault="00FF7678" w:rsidP="00A75F73">
      <w:pPr>
        <w:pStyle w:val="ListParagraph"/>
        <w:numPr>
          <w:ilvl w:val="0"/>
          <w:numId w:val="34"/>
        </w:numPr>
      </w:pPr>
      <w:r>
        <w:t>The scheme values cannot have duplicates within the context scheme.</w:t>
      </w:r>
    </w:p>
    <w:p w:rsidR="004676B3" w:rsidRDefault="004676B3" w:rsidP="00C01883"/>
    <w:p w:rsidR="004676B3" w:rsidRDefault="00305BF9" w:rsidP="00C01883">
      <w:r>
        <w:object w:dxaOrig="752" w:dyaOrig="562">
          <v:shape id="_x0000_i1029" type="#_x0000_t75" style="width:276.2pt;height:180pt" o:ole="">
            <v:imagedata r:id="rId22" o:title="" croptop="2499f" cropbottom="7716f" cropleft="3165f" cropright="-1269f"/>
          </v:shape>
          <o:OLEObject Type="Embed" ProgID="PowerPoint.Slide.12" ShapeID="_x0000_i1029" DrawAspect="Content" ObjectID="_1491809227" r:id="rId23"/>
        </w:object>
      </w:r>
    </w:p>
    <w:p w:rsidR="00851B41" w:rsidRPr="00851B41" w:rsidRDefault="00851B41" w:rsidP="00851B41">
      <w:pPr>
        <w:pStyle w:val="Caption"/>
      </w:pPr>
      <w:bookmarkStart w:id="193" w:name="_Ref410042475"/>
      <w:proofErr w:type="gramStart"/>
      <w:r>
        <w:t xml:space="preserve">Figure </w:t>
      </w:r>
      <w:fldSimple w:instr=" SEQ Figure \* ARABIC ">
        <w:r w:rsidR="00F85BF9">
          <w:rPr>
            <w:noProof/>
          </w:rPr>
          <w:t>5</w:t>
        </w:r>
      </w:fldSimple>
      <w:bookmarkEnd w:id="193"/>
      <w:r>
        <w:t>.</w:t>
      </w:r>
      <w:proofErr w:type="gramEnd"/>
      <w:r>
        <w:t xml:space="preserve"> Create a new context scheme UI</w:t>
      </w:r>
    </w:p>
    <w:p w:rsidR="00851B41" w:rsidRDefault="00851B41" w:rsidP="00FE7000">
      <w:pPr>
        <w:pStyle w:val="Heading3"/>
      </w:pPr>
      <w:bookmarkStart w:id="194" w:name="_Ref410044091"/>
      <w:bookmarkStart w:id="195" w:name="_Ref408498540"/>
      <w:bookmarkStart w:id="196" w:name="_Toc409507559"/>
      <w:r>
        <w:lastRenderedPageBreak/>
        <w:t>Search and select a context</w:t>
      </w:r>
      <w:r w:rsidR="00305BF9">
        <w:t xml:space="preserve"> classification</w:t>
      </w:r>
      <w:r>
        <w:t xml:space="preserve"> scheme</w:t>
      </w:r>
      <w:bookmarkEnd w:id="194"/>
    </w:p>
    <w:p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Pr="00851B41">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rsidR="00851B41" w:rsidRDefault="00851B41" w:rsidP="00851B41"/>
    <w:p w:rsidR="00851B41" w:rsidRDefault="00851B41" w:rsidP="00851B41">
      <w:r>
        <w:t>A check box should be available so that the user can filter to only the latest version of the scheme.</w:t>
      </w:r>
    </w:p>
    <w:p w:rsidR="00851B41" w:rsidRDefault="00851B41" w:rsidP="00851B41"/>
    <w:p w:rsidR="00851B41" w:rsidRDefault="00851B41" w:rsidP="00851B41">
      <w:r>
        <w:t>The result dialog should show context category name, scheme name, scheme description, scheme version, and scheme agency name of each context scheme.</w:t>
      </w:r>
    </w:p>
    <w:p w:rsidR="00851B41" w:rsidRDefault="00851B41" w:rsidP="00851B41"/>
    <w:p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rsidR="00E8386B" w:rsidRDefault="00EA14B8" w:rsidP="00FE7000">
      <w:pPr>
        <w:pStyle w:val="Heading3"/>
      </w:pPr>
      <w:r>
        <w:t xml:space="preserve">Update a </w:t>
      </w:r>
      <w:r w:rsidR="00FE7000">
        <w:t xml:space="preserve">context </w:t>
      </w:r>
      <w:r w:rsidR="00305BF9">
        <w:t xml:space="preserve">classification </w:t>
      </w:r>
      <w:r w:rsidR="00FE7000">
        <w:t xml:space="preserve">scheme </w:t>
      </w:r>
      <w:bookmarkEnd w:id="195"/>
      <w:bookmarkEnd w:id="196"/>
      <w:r w:rsidR="00E8386B">
        <w:t xml:space="preserve"> </w:t>
      </w:r>
    </w:p>
    <w:p w:rsidR="00274978" w:rsidRDefault="00FF7678" w:rsidP="00E8386B">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t xml:space="preserve">Figure </w:t>
      </w:r>
      <w:r>
        <w:rPr>
          <w:noProof/>
        </w:rPr>
        <w:t>5</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t>3.6.1</w:t>
      </w:r>
      <w:r>
        <w:fldChar w:fldCharType="end"/>
      </w:r>
      <w:r>
        <w:t xml:space="preserve"> should be validated before committing the data to the database</w:t>
      </w:r>
      <w:proofErr w:type="gramStart"/>
      <w:r>
        <w:t xml:space="preserve">.  </w:t>
      </w:r>
      <w:proofErr w:type="gramEnd"/>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rsidR="00274978" w:rsidRDefault="00274978" w:rsidP="00E8386B"/>
    <w:p w:rsidR="00E332AB" w:rsidRDefault="00FF7678" w:rsidP="00E8386B">
      <w:r>
        <w:t xml:space="preserve">The ‘Close’ button takes the user back to the </w:t>
      </w:r>
      <w:r>
        <w:fldChar w:fldCharType="begin"/>
      </w:r>
      <w:r>
        <w:instrText xml:space="preserve"> REF _Ref409513278 \h </w:instrText>
      </w:r>
      <w:r>
        <w:fldChar w:fldCharType="separate"/>
      </w:r>
      <w:r>
        <w:t>Application Home Screen</w:t>
      </w:r>
      <w:r>
        <w:fldChar w:fldCharType="end"/>
      </w:r>
      <w:r>
        <w:t>; though, a warning should be given that unsaved changes will be discarded and ask for a confirmation from the user.</w:t>
      </w:r>
    </w:p>
    <w:p w:rsidR="0054779C" w:rsidRDefault="001060A5" w:rsidP="0054779C">
      <w:pPr>
        <w:pStyle w:val="Heading3"/>
      </w:pPr>
      <w:bookmarkStart w:id="197" w:name="_Ref408498541"/>
      <w:bookmarkStart w:id="198" w:name="_Toc409507560"/>
      <w:r>
        <w:t>Discard</w:t>
      </w:r>
      <w:r w:rsidR="0054779C">
        <w:t xml:space="preserve"> a context </w:t>
      </w:r>
      <w:r w:rsidR="00305BF9">
        <w:t xml:space="preserve">classification </w:t>
      </w:r>
      <w:r w:rsidR="0054779C">
        <w:t>scheme</w:t>
      </w:r>
      <w:bookmarkEnd w:id="197"/>
      <w:bookmarkEnd w:id="198"/>
    </w:p>
    <w:p w:rsidR="0054779C" w:rsidRDefault="004B6BCF" w:rsidP="0054779C">
      <w:r>
        <w:t xml:space="preserve">Invoke the </w:t>
      </w:r>
      <w:r>
        <w:fldChar w:fldCharType="begin"/>
      </w:r>
      <w:r>
        <w:instrText xml:space="preserve"> REF _Ref410044091 \h </w:instrText>
      </w:r>
      <w:r>
        <w:fldChar w:fldCharType="separate"/>
      </w:r>
      <w:r>
        <w:t>Search and select a context scheme</w:t>
      </w:r>
      <w:r>
        <w:fldChar w:fldCharType="end"/>
      </w:r>
      <w:r>
        <w:t xml:space="preserve"> in </w:t>
      </w:r>
      <w:r>
        <w:fldChar w:fldCharType="begin"/>
      </w:r>
      <w:r>
        <w:instrText xml:space="preserve"> REF _Ref410044091 \r \h </w:instrText>
      </w:r>
      <w:r>
        <w:fldChar w:fldCharType="separate"/>
      </w:r>
      <w:r>
        <w:t>3.6.2</w:t>
      </w:r>
      <w:r>
        <w:fldChar w:fldCharType="end"/>
      </w:r>
      <w:r>
        <w:t xml:space="preserve">. If null is returned, go back to the </w:t>
      </w:r>
      <w:r>
        <w:fldChar w:fldCharType="begin"/>
      </w:r>
      <w:r>
        <w:instrText xml:space="preserve"> REF _Ref410044174 \h </w:instrText>
      </w:r>
      <w:r>
        <w:fldChar w:fldCharType="separate"/>
      </w:r>
      <w:r>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t>Application Home Screen</w:t>
      </w:r>
      <w:r>
        <w:fldChar w:fldCharType="end"/>
      </w:r>
      <w:r>
        <w:t xml:space="preserve">. </w:t>
      </w:r>
    </w:p>
    <w:p w:rsidR="004B6BCF" w:rsidRDefault="004B6BCF" w:rsidP="0054779C"/>
    <w:p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t>Application Home Screen</w:t>
      </w:r>
      <w:r>
        <w:fldChar w:fldCharType="end"/>
      </w:r>
      <w:r>
        <w:t>.</w:t>
      </w:r>
    </w:p>
    <w:p w:rsidR="00EF6FC8" w:rsidRDefault="00EF6FC8" w:rsidP="00EF6FC8">
      <w:pPr>
        <w:pStyle w:val="Heading2"/>
      </w:pPr>
      <w:bookmarkStart w:id="199" w:name="_Toc409507563"/>
      <w:r>
        <w:t>Code List Management</w:t>
      </w:r>
      <w:bookmarkEnd w:id="199"/>
    </w:p>
    <w:p w:rsidR="00F266BC" w:rsidRPr="00F266BC" w:rsidRDefault="00F266BC" w:rsidP="00F266BC">
      <w:r>
        <w:t xml:space="preserve">The code list management allows the user to manage data in the </w:t>
      </w:r>
      <w:r w:rsidRPr="00F266BC">
        <w:rPr>
          <w:rStyle w:val="CodeChar"/>
        </w:rPr>
        <w:t>Code_List</w:t>
      </w:r>
      <w:r>
        <w:t xml:space="preserve"> and </w:t>
      </w:r>
      <w:r w:rsidRPr="00F266BC">
        <w:rPr>
          <w:rStyle w:val="CodeChar"/>
        </w:rPr>
        <w:t>Code_List_Value</w:t>
      </w:r>
      <w:r>
        <w:t xml:space="preserve"> tables.</w:t>
      </w:r>
    </w:p>
    <w:p w:rsidR="009E3636" w:rsidRDefault="009E3636" w:rsidP="009E3636">
      <w:pPr>
        <w:pStyle w:val="Heading3"/>
      </w:pPr>
      <w:bookmarkStart w:id="200" w:name="_Ref408498284"/>
      <w:bookmarkStart w:id="201" w:name="_Toc409507564"/>
      <w:bookmarkStart w:id="202" w:name="_Ref410111022"/>
      <w:commentRangeStart w:id="203"/>
      <w:r>
        <w:t>Create a new BIE code list</w:t>
      </w:r>
      <w:bookmarkEnd w:id="200"/>
      <w:bookmarkEnd w:id="201"/>
      <w:commentRangeEnd w:id="203"/>
      <w:r w:rsidR="005C461E">
        <w:t xml:space="preserve"> without a base</w:t>
      </w:r>
      <w:r w:rsidR="00B90270">
        <w:rPr>
          <w:rStyle w:val="CommentReference"/>
          <w:b w:val="0"/>
        </w:rPr>
        <w:commentReference w:id="203"/>
      </w:r>
      <w:bookmarkEnd w:id="202"/>
    </w:p>
    <w:p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5C461E">
        <w:t xml:space="preserve">Figure </w:t>
      </w:r>
      <w:r w:rsidR="005C461E">
        <w:rPr>
          <w:noProof/>
        </w:rPr>
        <w:t>6</w:t>
      </w:r>
      <w:r w:rsidR="005C461E">
        <w:fldChar w:fldCharType="end"/>
      </w:r>
      <w:r>
        <w:t xml:space="preserve"> should be displayed. </w:t>
      </w:r>
    </w:p>
    <w:p w:rsidR="0079775F" w:rsidRDefault="0079775F" w:rsidP="00F266BC"/>
    <w:p w:rsidR="0079775F" w:rsidRDefault="00834BED" w:rsidP="00F266BC">
      <w:r>
        <w:object w:dxaOrig="2967" w:dyaOrig="2230">
          <v:shape id="_x0000_i1030" type="#_x0000_t75" style="width:284.8pt;height:197.2pt" o:ole="">
            <v:imagedata r:id="rId24" o:title="" croptop="-657f" cropbottom="7716f" cropleft="3165f" cropright="-1269f"/>
          </v:shape>
          <o:OLEObject Type="Embed" ProgID="PowerPoint.Slide.12" ShapeID="_x0000_i1030" DrawAspect="Content" ObjectID="_1491809228" r:id="rId25"/>
        </w:object>
      </w:r>
    </w:p>
    <w:p w:rsidR="005C461E" w:rsidRDefault="005C461E" w:rsidP="005C461E">
      <w:pPr>
        <w:pStyle w:val="Caption"/>
      </w:pPr>
      <w:bookmarkStart w:id="204" w:name="_Ref410110764"/>
      <w:proofErr w:type="gramStart"/>
      <w:r>
        <w:t xml:space="preserve">Figure </w:t>
      </w:r>
      <w:fldSimple w:instr=" SEQ Figure \* ARABIC ">
        <w:r w:rsidR="00F85BF9">
          <w:rPr>
            <w:noProof/>
          </w:rPr>
          <w:t>6</w:t>
        </w:r>
      </w:fldSimple>
      <w:bookmarkEnd w:id="204"/>
      <w:r>
        <w:t>.</w:t>
      </w:r>
      <w:proofErr w:type="gramEnd"/>
      <w:r>
        <w:t xml:space="preserve"> UI for Create a new BIE code list without a base</w:t>
      </w:r>
    </w:p>
    <w:p w:rsidR="0079775F" w:rsidRDefault="0079775F" w:rsidP="00F266BC"/>
    <w:p w:rsidR="00F83B34" w:rsidRDefault="00F83B34" w:rsidP="00F83B34">
      <w:r>
        <w:t xml:space="preserve">The ‘Save’ button creates new records in the </w:t>
      </w:r>
      <w:r>
        <w:rPr>
          <w:rStyle w:val="CodeChar"/>
        </w:rPr>
        <w:t>Code_List</w:t>
      </w:r>
      <w:r>
        <w:t xml:space="preserve"> and </w:t>
      </w:r>
      <w:r w:rsidRPr="00E8386B">
        <w:rPr>
          <w:rStyle w:val="CodeChar"/>
        </w:rPr>
        <w:t>C</w:t>
      </w:r>
      <w:r>
        <w:rPr>
          <w:rStyle w:val="CodeChar"/>
        </w:rPr>
        <w:t>ode_List_Value</w:t>
      </w:r>
      <w:r>
        <w:t xml:space="preserve"> tables. Before creating the record, the following validation should be performed in addition to all required fields being specified.</w:t>
      </w:r>
    </w:p>
    <w:p w:rsidR="00E444F9" w:rsidRDefault="00C64968" w:rsidP="00F83B34">
      <w:pPr>
        <w:pStyle w:val="ListParagraph"/>
        <w:numPr>
          <w:ilvl w:val="0"/>
          <w:numId w:val="34"/>
        </w:numPr>
      </w:pPr>
      <w:r>
        <w:t xml:space="preserve">Potential for unintentionally creating a code list with the same identity but different names: </w:t>
      </w:r>
      <w:r w:rsidR="00F83B34">
        <w:t xml:space="preserve">Is there a </w:t>
      </w:r>
      <w:r w:rsidR="00F83B34" w:rsidRPr="00F83B34">
        <w:rPr>
          <w:rStyle w:val="CodeChar"/>
        </w:rPr>
        <w:t xml:space="preserve">Code_List </w:t>
      </w:r>
      <w:r w:rsidR="00F83B34">
        <w:t xml:space="preserve">record with the same </w:t>
      </w:r>
      <w:r w:rsidR="00E444F9" w:rsidRPr="00C64968">
        <w:rPr>
          <w:rStyle w:val="CodeChar"/>
        </w:rPr>
        <w:t>List_ID</w:t>
      </w:r>
      <w:r w:rsidR="00E444F9">
        <w:t xml:space="preserve"> and </w:t>
      </w:r>
      <w:r w:rsidR="00E444F9" w:rsidRPr="00C64968">
        <w:rPr>
          <w:rStyle w:val="CodeChar"/>
        </w:rPr>
        <w:t>Agency_ID</w:t>
      </w:r>
      <w:r w:rsidR="00E444F9">
        <w:t>?</w:t>
      </w:r>
    </w:p>
    <w:p w:rsidR="00E444F9" w:rsidRDefault="00E444F9" w:rsidP="00E444F9">
      <w:pPr>
        <w:pStyle w:val="ListParagraph"/>
        <w:numPr>
          <w:ilvl w:val="1"/>
          <w:numId w:val="34"/>
        </w:numPr>
      </w:pPr>
      <w:r>
        <w:t xml:space="preserve">If so, check if </w:t>
      </w:r>
      <w:r w:rsidRPr="00C64968">
        <w:rPr>
          <w:rStyle w:val="CodeChar"/>
        </w:rPr>
        <w:t>Version_ID</w:t>
      </w:r>
      <w:r>
        <w:t xml:space="preserve"> is the same as </w:t>
      </w:r>
      <w:r w:rsidR="00526D0C">
        <w:t>any of those existing records.</w:t>
      </w:r>
    </w:p>
    <w:p w:rsidR="00526D0C" w:rsidRDefault="00526D0C" w:rsidP="00526D0C">
      <w:pPr>
        <w:pStyle w:val="ListParagraph"/>
        <w:numPr>
          <w:ilvl w:val="2"/>
          <w:numId w:val="34"/>
        </w:numPr>
      </w:pPr>
      <w:r>
        <w:t>If so, give an error message that the same version cannot be created.</w:t>
      </w:r>
    </w:p>
    <w:p w:rsidR="00526D0C" w:rsidRDefault="00526D0C" w:rsidP="00526D0C">
      <w:pPr>
        <w:pStyle w:val="ListParagraph"/>
        <w:numPr>
          <w:ilvl w:val="2"/>
          <w:numId w:val="34"/>
        </w:numPr>
      </w:pPr>
      <w:r>
        <w:t xml:space="preserve">If not, check if </w:t>
      </w:r>
      <w:r w:rsidRPr="00C64968">
        <w:rPr>
          <w:rStyle w:val="CodeChar"/>
        </w:rPr>
        <w:t>Name</w:t>
      </w:r>
      <w:r>
        <w:t xml:space="preserve"> is the same as </w:t>
      </w:r>
      <w:r w:rsidR="00834BED">
        <w:t>the</w:t>
      </w:r>
      <w:r>
        <w:t xml:space="preserve"> existing records.</w:t>
      </w:r>
    </w:p>
    <w:p w:rsidR="00526D0C" w:rsidRDefault="00526D0C" w:rsidP="00526D0C">
      <w:pPr>
        <w:pStyle w:val="ListParagraph"/>
        <w:numPr>
          <w:ilvl w:val="3"/>
          <w:numId w:val="34"/>
        </w:numPr>
      </w:pPr>
      <w:r>
        <w:t>If so, continue.</w:t>
      </w:r>
      <w:r w:rsidR="00E86863">
        <w:t xml:space="preserve"> This case also applies if the name is not specified and the existing record also has no name.</w:t>
      </w:r>
    </w:p>
    <w:p w:rsidR="00526D0C" w:rsidRDefault="00526D0C" w:rsidP="00526D0C">
      <w:pPr>
        <w:pStyle w:val="ListParagraph"/>
        <w:numPr>
          <w:ilvl w:val="3"/>
          <w:numId w:val="34"/>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rsidR="00526D0C" w:rsidRDefault="00C64968" w:rsidP="00C64968">
      <w:pPr>
        <w:pStyle w:val="ListParagraph"/>
        <w:numPr>
          <w:ilvl w:val="1"/>
          <w:numId w:val="34"/>
        </w:numPr>
      </w:pPr>
      <w:r>
        <w:t>If not, continue.</w:t>
      </w:r>
    </w:p>
    <w:p w:rsidR="00C64968" w:rsidRDefault="00C64968" w:rsidP="00C64968">
      <w:pPr>
        <w:pStyle w:val="ListParagraph"/>
        <w:numPr>
          <w:ilvl w:val="0"/>
          <w:numId w:val="34"/>
        </w:numPr>
      </w:pPr>
      <w:r>
        <w:t xml:space="preserve">Potential for unintentionally creating a code list with identical name but different identities: Is there a </w:t>
      </w:r>
      <w:r w:rsidRPr="00E86863">
        <w:rPr>
          <w:rStyle w:val="CodeChar"/>
        </w:rPr>
        <w:t>Code_List</w:t>
      </w:r>
      <w:r>
        <w:t xml:space="preserve"> record with the same Name and </w:t>
      </w:r>
      <w:r w:rsidRPr="00E86863">
        <w:rPr>
          <w:rStyle w:val="CodeChar"/>
        </w:rPr>
        <w:t>Agency_ID</w:t>
      </w:r>
      <w:r>
        <w:t xml:space="preserve"> but with different </w:t>
      </w:r>
      <w:r w:rsidRPr="00E86863">
        <w:rPr>
          <w:rStyle w:val="CodeChar"/>
        </w:rPr>
        <w:t>List_ID</w:t>
      </w:r>
      <w:r>
        <w:t>? If so, give the user a warning “You are about to create a code list with the same name but different identity (i.e., same Agency ID but different List ID).” If the user confirm, continue; otherwise, go back to the UI.</w:t>
      </w:r>
    </w:p>
    <w:p w:rsidR="0079775F" w:rsidRDefault="00F83B34" w:rsidP="00F83B34">
      <w:pPr>
        <w:pStyle w:val="ListParagraph"/>
        <w:numPr>
          <w:ilvl w:val="0"/>
          <w:numId w:val="34"/>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rsidR="00113749" w:rsidRDefault="00DD0098" w:rsidP="00F83B34">
      <w:r>
        <w:t xml:space="preserve">Note: The ‘Save’ button assigns the value </w:t>
      </w:r>
      <w:r w:rsidRPr="00DD0098">
        <w:rPr>
          <w:rStyle w:val="CodeChar"/>
        </w:rPr>
        <w:t>‘Editing’</w:t>
      </w:r>
      <w:r>
        <w:t xml:space="preserve"> to the </w:t>
      </w:r>
      <w:r w:rsidRPr="00DD0098">
        <w:rPr>
          <w:rStyle w:val="CodeChar"/>
        </w:rPr>
        <w:t>Code_List.State</w:t>
      </w:r>
      <w:r>
        <w:t xml:space="preserve"> column.</w:t>
      </w:r>
    </w:p>
    <w:p w:rsidR="00DE1C4B" w:rsidRDefault="00DE1C4B" w:rsidP="00F83B34">
      <w:r>
        <w:t xml:space="preserve">Note: </w:t>
      </w:r>
      <w:r w:rsidR="00E86863" w:rsidRPr="00E86863">
        <w:rPr>
          <w:rStyle w:val="CodeChar"/>
        </w:rPr>
        <w:t>List_ID</w:t>
      </w:r>
      <w:r w:rsidR="00DD0098" w:rsidRPr="00DD0098">
        <w:t>,</w:t>
      </w:r>
      <w:r w:rsidR="00E86863">
        <w:t xml:space="preserve"> </w:t>
      </w:r>
      <w:r w:rsidR="00E86863" w:rsidRPr="00E86863">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E42EE4" w:rsidRPr="00E42EE4">
        <w:rPr>
          <w:rStyle w:val="CodeChar"/>
        </w:rPr>
        <w:t>List_ID</w:t>
      </w:r>
      <w:r w:rsidR="00E42EE4">
        <w:t xml:space="preserve"> is assumed to be unique within the </w:t>
      </w:r>
      <w:r w:rsidR="00E42EE4" w:rsidRPr="00E42EE4">
        <w:rPr>
          <w:rStyle w:val="CodeChar"/>
        </w:rPr>
        <w:t>Agency_ID</w:t>
      </w:r>
      <w:r w:rsidR="00E42EE4">
        <w:t>.</w:t>
      </w:r>
    </w:p>
    <w:p w:rsidR="00113749" w:rsidRDefault="00113749" w:rsidP="00F83B34"/>
    <w:p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Pr="00DD0098">
        <w:rPr>
          <w:rStyle w:val="CodeChar"/>
        </w:rPr>
        <w:t>Code_List.State</w:t>
      </w:r>
      <w:r>
        <w:t xml:space="preserve"> column.</w:t>
      </w:r>
      <w:r w:rsidR="000E63C6">
        <w:t xml:space="preserve"> If the user cancels, then go back to the UI.</w:t>
      </w:r>
    </w:p>
    <w:p w:rsidR="00DD0098" w:rsidRDefault="00DD0098" w:rsidP="00F83B34"/>
    <w:p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p>
    <w:p w:rsidR="009E3636" w:rsidRDefault="009E3636" w:rsidP="009E3636">
      <w:pPr>
        <w:pStyle w:val="Heading3"/>
      </w:pPr>
      <w:bookmarkStart w:id="205" w:name="_Ref408498291"/>
      <w:bookmarkStart w:id="206" w:name="_Toc409507565"/>
      <w:bookmarkStart w:id="207" w:name="_Ref411266629"/>
      <w:r>
        <w:lastRenderedPageBreak/>
        <w:t xml:space="preserve">Create a new BIE code list </w:t>
      </w:r>
      <w:r w:rsidR="005C461E">
        <w:t>from another (</w:t>
      </w:r>
      <w:r>
        <w:t xml:space="preserve">by </w:t>
      </w:r>
      <w:r w:rsidR="0079775F">
        <w:t xml:space="preserve">extension &amp; </w:t>
      </w:r>
      <w:r>
        <w:t>restriction</w:t>
      </w:r>
      <w:bookmarkEnd w:id="205"/>
      <w:bookmarkEnd w:id="206"/>
      <w:r w:rsidR="005C461E">
        <w:t>)</w:t>
      </w:r>
      <w:bookmarkEnd w:id="207"/>
    </w:p>
    <w:p w:rsidR="00EC7880" w:rsidRDefault="00EC7880" w:rsidP="001E54AD">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w:t>
      </w:r>
      <w:r w:rsidR="007C39AA">
        <w:t xml:space="preserve">verify that the </w:t>
      </w:r>
      <w:r w:rsidR="007C39AA" w:rsidRPr="005C461E">
        <w:rPr>
          <w:rStyle w:val="CodeChar"/>
        </w:rPr>
        <w:t>Code_List.Extensible_Indic</w:t>
      </w:r>
      <w:r w:rsidR="007C39AA" w:rsidRPr="002E273C">
        <w:rPr>
          <w:rStyle w:val="CodeChar"/>
        </w:rPr>
        <w:t>ator</w:t>
      </w:r>
      <w:r w:rsidR="002E273C" w:rsidRPr="002E273C">
        <w:rPr>
          <w:rStyle w:val="CodeChar"/>
        </w:rPr>
        <w:t xml:space="preserve"> =</w:t>
      </w:r>
      <w:r w:rsidR="007C39AA" w:rsidRPr="002E273C">
        <w:rPr>
          <w:rStyle w:val="CodeChar"/>
        </w:rPr>
        <w:t xml:space="preserve"> true</w:t>
      </w:r>
      <w:r w:rsidR="002E273C">
        <w:t xml:space="preserve">, and </w:t>
      </w:r>
      <w:r w:rsidR="002E273C" w:rsidRPr="002E273C">
        <w:rPr>
          <w:rStyle w:val="CodeChar"/>
        </w:rPr>
        <w:t>Code_List.State = ‘Published’</w:t>
      </w:r>
      <w:r w:rsidR="001E54AD" w:rsidRPr="001E54AD">
        <w:t xml:space="preserve"> (only published code lists can be referenced)</w:t>
      </w:r>
      <w:r>
        <w:t>.</w:t>
      </w:r>
      <w:r w:rsidR="007C39AA">
        <w:t xml:space="preserve"> If not, show the error message indicating </w:t>
      </w:r>
      <w:r w:rsidR="00FD039C">
        <w:t xml:space="preserve">the </w:t>
      </w:r>
      <w:proofErr w:type="gramStart"/>
      <w:r w:rsidR="00FD039C">
        <w:t>reason</w:t>
      </w:r>
      <w:r w:rsidR="007C39AA">
        <w:t xml:space="preserve"> and invoke the </w:t>
      </w:r>
      <w:r w:rsidR="007C39AA">
        <w:fldChar w:fldCharType="begin"/>
      </w:r>
      <w:r w:rsidR="007C39AA">
        <w:instrText xml:space="preserve"> REF _Ref410105368 \h </w:instrText>
      </w:r>
      <w:r w:rsidR="007C39AA">
        <w:fldChar w:fldCharType="separate"/>
      </w:r>
      <w:r w:rsidR="007C39AA">
        <w:t>Search and select a code list</w:t>
      </w:r>
      <w:r w:rsidR="007C39AA">
        <w:fldChar w:fldCharType="end"/>
      </w:r>
      <w:proofErr w:type="gramEnd"/>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E42EE4">
        <w:t xml:space="preserve">Figure </w:t>
      </w:r>
      <w:r w:rsidR="00E42EE4">
        <w:rPr>
          <w:noProof/>
        </w:rPr>
        <w:t>7</w:t>
      </w:r>
      <w:r w:rsidR="00E42EE4">
        <w:fldChar w:fldCharType="end"/>
      </w:r>
      <w:r w:rsidR="007C39AA">
        <w:t>.</w:t>
      </w:r>
    </w:p>
    <w:p w:rsidR="00EC7880" w:rsidRDefault="00EC7880" w:rsidP="00EC7880"/>
    <w:p w:rsidR="00EC7880" w:rsidRDefault="000E63C6" w:rsidP="00EC7880">
      <w:r>
        <w:object w:dxaOrig="3451" w:dyaOrig="2593">
          <v:shape id="_x0000_i1031" type="#_x0000_t75" style="width:337.45pt;height:259.5pt" o:ole="">
            <v:imagedata r:id="rId26" o:title="" croptop="-657f" cropbottom="808f" cropleft="3165f" cropright="-1269f"/>
          </v:shape>
          <o:OLEObject Type="Embed" ProgID="PowerPoint.Slide.12" ShapeID="_x0000_i1031" DrawAspect="Content" ObjectID="_1491809229" r:id="rId27"/>
        </w:object>
      </w:r>
    </w:p>
    <w:p w:rsidR="005C461E" w:rsidRDefault="005C461E" w:rsidP="005C461E">
      <w:pPr>
        <w:pStyle w:val="Caption"/>
      </w:pPr>
      <w:bookmarkStart w:id="208" w:name="_Ref411263376"/>
      <w:proofErr w:type="gramStart"/>
      <w:r>
        <w:t xml:space="preserve">Figure </w:t>
      </w:r>
      <w:fldSimple w:instr=" SEQ Figure \* ARABIC ">
        <w:r w:rsidR="00F85BF9">
          <w:rPr>
            <w:noProof/>
          </w:rPr>
          <w:t>7</w:t>
        </w:r>
      </w:fldSimple>
      <w:bookmarkEnd w:id="208"/>
      <w:r>
        <w:t>.</w:t>
      </w:r>
      <w:proofErr w:type="gramEnd"/>
      <w:r>
        <w:t xml:space="preserve"> UI for Create a BIE code list from another code list</w:t>
      </w:r>
    </w:p>
    <w:p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rsidR="00687143" w:rsidRDefault="00687143" w:rsidP="00687143">
      <w:pPr>
        <w:pStyle w:val="ListParagraph"/>
        <w:numPr>
          <w:ilvl w:val="0"/>
          <w:numId w:val="34"/>
        </w:numPr>
      </w:pPr>
      <w:r>
        <w:t>Blue rows are where the Used_Indicator =1 and Locked_Indicator = 0. If the user unchecks (i.e., restricts) a blue row, the color changes to dull red. If the user rechecks, it changes back to blue.</w:t>
      </w:r>
    </w:p>
    <w:p w:rsidR="00687143" w:rsidRDefault="00687143" w:rsidP="00687143">
      <w:pPr>
        <w:pStyle w:val="ListParagraph"/>
        <w:numPr>
          <w:ilvl w:val="0"/>
          <w:numId w:val="34"/>
        </w:numPr>
      </w:pPr>
      <w:r>
        <w:t>Bright red rows are where the Used_Indicator = 0 and Locked_Indicator = 0. The user cannot check or uncheck these rows.</w:t>
      </w:r>
    </w:p>
    <w:p w:rsidR="006122AE" w:rsidRDefault="006122AE" w:rsidP="006122AE"/>
    <w:p w:rsidR="00687143" w:rsidRDefault="006122AE" w:rsidP="006122AE">
      <w:r>
        <w:t>G</w:t>
      </w:r>
      <w:r w:rsidR="00687143">
        <w:t>reen row</w:t>
      </w:r>
      <w:r>
        <w:t>s are</w:t>
      </w:r>
      <w:r w:rsidR="00687143">
        <w:t xml:space="preserve"> </w:t>
      </w:r>
      <w:r>
        <w:t>new code values added in this code list derivation. There is no green row at the initialization.</w:t>
      </w:r>
    </w:p>
    <w:p w:rsidR="006122AE" w:rsidRDefault="006122AE" w:rsidP="005C461E"/>
    <w:p w:rsidR="006122AE" w:rsidRDefault="005C461E" w:rsidP="005C461E">
      <w:r>
        <w:t>The ‘Save’ button write all data to the database</w:t>
      </w:r>
      <w:r w:rsidR="000E63C6">
        <w:t xml:space="preserve"> with the </w:t>
      </w:r>
      <w:r w:rsidR="000E63C6" w:rsidRPr="000E63C6">
        <w:rPr>
          <w:rStyle w:val="CodeChar"/>
        </w:rPr>
        <w:t>Code_List.State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t>3.7.1</w:t>
      </w:r>
      <w:r>
        <w:fldChar w:fldCharType="end"/>
      </w:r>
      <w:r>
        <w:t xml:space="preserve"> apply. </w:t>
      </w:r>
      <w:r w:rsidR="006122AE">
        <w:t>The Used_Indicator, Locked_Indicator, Extension_Indicator values should be written to the database as follows.</w:t>
      </w:r>
    </w:p>
    <w:p w:rsidR="006122AE" w:rsidRDefault="006122AE" w:rsidP="006122AE">
      <w:pPr>
        <w:pStyle w:val="ListParagraph"/>
        <w:numPr>
          <w:ilvl w:val="0"/>
          <w:numId w:val="34"/>
        </w:numPr>
      </w:pPr>
      <w:r>
        <w:t>Blue rows: Used_Indicator = 1, Locked_Indicator = 0, Extension_Indicator = 0.</w:t>
      </w:r>
    </w:p>
    <w:p w:rsidR="006122AE" w:rsidRDefault="006122AE" w:rsidP="006122AE">
      <w:pPr>
        <w:pStyle w:val="ListParagraph"/>
        <w:numPr>
          <w:ilvl w:val="0"/>
          <w:numId w:val="34"/>
        </w:numPr>
      </w:pPr>
      <w:r>
        <w:t>Dull red rows: Used_Indicator = 0, Locked_Indicator = 0, Extension_Indicator = 0.</w:t>
      </w:r>
    </w:p>
    <w:p w:rsidR="006122AE" w:rsidRDefault="006122AE" w:rsidP="006122AE">
      <w:pPr>
        <w:pStyle w:val="ListParagraph"/>
        <w:numPr>
          <w:ilvl w:val="0"/>
          <w:numId w:val="34"/>
        </w:numPr>
      </w:pPr>
      <w:r>
        <w:t>Bright red rows: Used_Indicator = 0, Locked_Indicator = 1, Extension_Indicator = 0.</w:t>
      </w:r>
    </w:p>
    <w:p w:rsidR="005C461E" w:rsidRDefault="001C1CB0" w:rsidP="006122AE">
      <w:pPr>
        <w:pStyle w:val="ListParagraph"/>
        <w:numPr>
          <w:ilvl w:val="0"/>
          <w:numId w:val="34"/>
        </w:numPr>
      </w:pPr>
      <w:r>
        <w:t xml:space="preserve">Green rows: Used_Indicator =1, </w:t>
      </w:r>
      <w:r w:rsidR="006122AE">
        <w:t>Locked_Indicator = 0</w:t>
      </w:r>
      <w:r>
        <w:t>, Extension_Indicator = 1</w:t>
      </w:r>
      <w:r w:rsidR="006122AE">
        <w:t xml:space="preserve">. </w:t>
      </w:r>
    </w:p>
    <w:p w:rsidR="0046208A" w:rsidRDefault="0046208A" w:rsidP="005C461E"/>
    <w:p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Pr="000E63C6">
        <w:rPr>
          <w:rStyle w:val="CodeChar"/>
        </w:rPr>
        <w:t>Code_List.State = ‘Published’</w:t>
      </w:r>
      <w:r>
        <w:t>. If the user cancels, then go back.</w:t>
      </w:r>
    </w:p>
    <w:p w:rsidR="000E63C6" w:rsidRDefault="000E63C6" w:rsidP="005C461E"/>
    <w:p w:rsidR="005C461E" w:rsidRPr="005C461E" w:rsidRDefault="005C461E" w:rsidP="005C461E">
      <w:r>
        <w:lastRenderedPageBreak/>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t>Application Home Screen</w:t>
      </w:r>
      <w:r>
        <w:fldChar w:fldCharType="end"/>
      </w:r>
      <w:r>
        <w:t>.</w:t>
      </w:r>
      <w:r w:rsidR="00B63935">
        <w:t xml:space="preserve"> If the user cancels, go back to the UI.</w:t>
      </w:r>
    </w:p>
    <w:p w:rsidR="00C60B2B" w:rsidRDefault="00C60B2B" w:rsidP="00C60B2B"/>
    <w:p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DF7589">
        <w:t>View/Edit a BIE code list</w:t>
      </w:r>
      <w:r w:rsidR="00DF7589">
        <w:fldChar w:fldCharType="end"/>
      </w:r>
      <w:r w:rsidR="00DF7589">
        <w:t xml:space="preserve"> section but will all fields locked so that no modification can be made.</w:t>
      </w:r>
    </w:p>
    <w:p w:rsidR="0079775F" w:rsidRDefault="00184D2C" w:rsidP="00184D2C">
      <w:pPr>
        <w:pStyle w:val="Heading3"/>
      </w:pPr>
      <w:bookmarkStart w:id="209" w:name="_Ref410105368"/>
      <w:r>
        <w:t>Search and select a code list</w:t>
      </w:r>
      <w:bookmarkEnd w:id="209"/>
    </w:p>
    <w:p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Name, </w:t>
      </w:r>
      <w:r w:rsidR="00C60B2B" w:rsidRPr="00C60B2B">
        <w:rPr>
          <w:rStyle w:val="CodeChar"/>
        </w:rPr>
        <w:t>List_ID</w:t>
      </w:r>
      <w:r w:rsidR="00C60B2B">
        <w:t xml:space="preserve">, </w:t>
      </w:r>
      <w:r w:rsidR="00C60B2B" w:rsidRPr="00C60B2B">
        <w:rPr>
          <w:rStyle w:val="CodeChar"/>
        </w:rPr>
        <w:t>Agency_ID</w:t>
      </w:r>
      <w:r w:rsidR="00C60B2B">
        <w:t xml:space="preserve">, </w:t>
      </w:r>
      <w:r w:rsidR="00C60B2B" w:rsidRPr="00C60B2B">
        <w:rPr>
          <w:rStyle w:val="CodeChar"/>
        </w:rPr>
        <w:t>Version_ID</w:t>
      </w:r>
      <w:r w:rsidR="00C60B2B">
        <w:t xml:space="preserve">, </w:t>
      </w:r>
      <w:r w:rsidR="00C60B2B" w:rsidRPr="00C60B2B">
        <w:rPr>
          <w:rStyle w:val="CodeChar"/>
        </w:rPr>
        <w:t>Definition</w:t>
      </w:r>
      <w:r w:rsidR="00C60B2B">
        <w:t xml:space="preserve">, and </w:t>
      </w:r>
      <w:r w:rsidR="00C60B2B" w:rsidRPr="00C60B2B">
        <w:rPr>
          <w:rStyle w:val="CodeChar"/>
        </w:rPr>
        <w:t>Remark</w:t>
      </w:r>
      <w:r w:rsidR="00C60B2B">
        <w:t xml:space="preserve"> columns. </w:t>
      </w:r>
      <w:r w:rsidR="00B63935">
        <w:t xml:space="preserve">The user should be able to filter out code lists that are not extensible </w:t>
      </w:r>
      <w:r w:rsidR="002E273C">
        <w:t>(</w:t>
      </w:r>
      <w:r w:rsidR="002E273C" w:rsidRPr="002E273C">
        <w:rPr>
          <w:rStyle w:val="CodeChar"/>
        </w:rPr>
        <w:t>Code_List.Extensible_Indicator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proofErr w:type="gramStart"/>
      <w:r w:rsidR="0005458F">
        <w:t>then</w:t>
      </w:r>
      <w:proofErr w:type="gramEnd"/>
      <w:r w:rsidR="0005458F">
        <w:t xml:space="preserve"> the UI</w:t>
      </w:r>
      <w:r w:rsidR="00C60B2B">
        <w:t xml:space="preserve"> returns the selected code list object or ID. A ‘Cancel’ button returns null. In both cases, </w:t>
      </w:r>
      <w:r w:rsidR="00EC7880">
        <w:t xml:space="preserve">go back to the calling dialogue. </w:t>
      </w:r>
    </w:p>
    <w:p w:rsidR="009E3636" w:rsidRDefault="00DF7589" w:rsidP="009E3636">
      <w:pPr>
        <w:pStyle w:val="Heading3"/>
      </w:pPr>
      <w:bookmarkStart w:id="210" w:name="_Ref408498295"/>
      <w:bookmarkStart w:id="211" w:name="_Toc409507567"/>
      <w:r>
        <w:t>View/</w:t>
      </w:r>
      <w:r w:rsidR="009E3636">
        <w:t>Edit a BIE code list</w:t>
      </w:r>
      <w:bookmarkEnd w:id="210"/>
      <w:bookmarkEnd w:id="211"/>
    </w:p>
    <w:p w:rsidR="005B51EC" w:rsidRDefault="00E12800" w:rsidP="00E42EE4">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2E2E46">
        <w:t xml:space="preserve">Figure </w:t>
      </w:r>
      <w:r w:rsidR="002E2E46">
        <w:rPr>
          <w:noProof/>
        </w:rPr>
        <w:t>6</w:t>
      </w:r>
      <w:r w:rsidR="002E2E46">
        <w:fldChar w:fldCharType="end"/>
      </w:r>
      <w:r w:rsidR="002E2E46">
        <w:t xml:space="preserve"> or </w:t>
      </w:r>
      <w:r>
        <w:fldChar w:fldCharType="begin"/>
      </w:r>
      <w:r>
        <w:instrText xml:space="preserve"> REF _Ref411263376 \h </w:instrText>
      </w:r>
      <w:r>
        <w:fldChar w:fldCharType="separate"/>
      </w:r>
      <w:r>
        <w:t xml:space="preserve">Figure </w:t>
      </w:r>
      <w:r>
        <w:rPr>
          <w:noProof/>
        </w:rPr>
        <w:t>7</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proofErr w:type="gramStart"/>
      <w:r w:rsidR="00373494" w:rsidRPr="002E2E46">
        <w:rPr>
          <w:rStyle w:val="CodeChar"/>
        </w:rPr>
        <w:t>Editing</w:t>
      </w:r>
      <w:proofErr w:type="gramEnd"/>
      <w:r w:rsidR="00373494">
        <w:t xml:space="preserve">, </w:t>
      </w:r>
      <w:r w:rsidR="002E2E46">
        <w:t>then all the buttons are enabled.</w:t>
      </w:r>
      <w:r w:rsidR="00373494">
        <w:t xml:space="preserve"> </w:t>
      </w:r>
      <w:r w:rsidR="002E2E46">
        <w:t>I</w:t>
      </w:r>
      <w:r w:rsidR="00373494">
        <w:t xml:space="preserve">f the state is </w:t>
      </w:r>
      <w:proofErr w:type="gramStart"/>
      <w:r w:rsidR="00373494" w:rsidRPr="002E2E46">
        <w:rPr>
          <w:rStyle w:val="CodeChar"/>
        </w:rPr>
        <w:t>Published</w:t>
      </w:r>
      <w:proofErr w:type="gramEnd"/>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EB57A7">
        <w:t>3.7.1</w:t>
      </w:r>
      <w:r w:rsidR="00EB57A7">
        <w:fldChar w:fldCharType="end"/>
      </w:r>
      <w:r w:rsidR="00EB57A7">
        <w:t xml:space="preserve"> and </w:t>
      </w:r>
      <w:r>
        <w:fldChar w:fldCharType="begin"/>
      </w:r>
      <w:r>
        <w:instrText xml:space="preserve"> REF _Ref411266629 \r \h </w:instrText>
      </w:r>
      <w:r>
        <w:fldChar w:fldCharType="separate"/>
      </w:r>
      <w:r>
        <w:t>3.7.2</w:t>
      </w:r>
      <w:r>
        <w:fldChar w:fldCharType="end"/>
      </w:r>
      <w:r w:rsidR="00EB57A7">
        <w:t xml:space="preserve"> apply</w:t>
      </w:r>
      <w:r>
        <w:t>.</w:t>
      </w:r>
    </w:p>
    <w:p w:rsidR="00E42EE4" w:rsidRDefault="005B51EC" w:rsidP="005B51EC">
      <w:pPr>
        <w:pStyle w:val="Heading3"/>
      </w:pPr>
      <w:r>
        <w:t>Discard a BIE code list</w:t>
      </w:r>
    </w:p>
    <w:p w:rsidR="00FB56BF" w:rsidRDefault="00AE14AC"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proofErr w:type="gramStart"/>
      <w:r w:rsidRPr="00AE14AC">
        <w:rPr>
          <w:rStyle w:val="CodeChar"/>
        </w:rPr>
        <w:t>Editing</w:t>
      </w:r>
      <w:proofErr w:type="gramEnd"/>
      <w:r>
        <w:t xml:space="preserve">. If so, remove related records from </w:t>
      </w:r>
      <w:r w:rsidRPr="00AE14AC">
        <w:rPr>
          <w:rStyle w:val="CodeChar"/>
        </w:rPr>
        <w:t>Code_List</w:t>
      </w:r>
      <w:r>
        <w:t xml:space="preserve"> and </w:t>
      </w:r>
      <w:r w:rsidRPr="00AE14AC">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r w:rsidR="00FB56BF">
        <w:br/>
      </w:r>
    </w:p>
    <w:p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w:t>
      </w:r>
      <w:proofErr w:type="gramStart"/>
      <w:r w:rsidR="00FB56BF">
        <w:t>code list search page</w:t>
      </w:r>
      <w:proofErr w:type="gramEnd"/>
      <w:r w:rsidR="00FB56BF">
        <w:t>.</w:t>
      </w:r>
    </w:p>
    <w:p w:rsidR="005B51EC" w:rsidRDefault="005B51EC" w:rsidP="005B51EC">
      <w:pPr>
        <w:pStyle w:val="Heading3"/>
      </w:pPr>
      <w:r>
        <w:t>Delete a BIE code list</w:t>
      </w:r>
    </w:p>
    <w:p w:rsidR="00FB56BF" w:rsidRDefault="00305B24" w:rsidP="00AE14AC">
      <w:r>
        <w:t xml:space="preserve">Invoke the </w:t>
      </w:r>
      <w:r>
        <w:fldChar w:fldCharType="begin"/>
      </w:r>
      <w:r>
        <w:instrText xml:space="preserve"> REF _Ref410105368 \h </w:instrText>
      </w:r>
      <w:r>
        <w:fldChar w:fldCharType="separate"/>
      </w:r>
      <w:r>
        <w:t>Search and select a code list</w:t>
      </w:r>
      <w:r>
        <w:fldChar w:fldCharType="end"/>
      </w:r>
      <w:r>
        <w:t xml:space="preserve">. If it returns null, go back to the </w:t>
      </w:r>
      <w:r>
        <w:fldChar w:fldCharType="begin"/>
      </w:r>
      <w:r>
        <w:instrText xml:space="preserve"> REF _Ref410105428 \h </w:instrText>
      </w:r>
      <w:r>
        <w:fldChar w:fldCharType="separate"/>
      </w:r>
      <w:r>
        <w:t>Application Home Screen</w:t>
      </w:r>
      <w:r>
        <w:fldChar w:fldCharType="end"/>
      </w:r>
      <w:r>
        <w:t xml:space="preserve">. If a code list object or ID is returned, check that the code list’s state is </w:t>
      </w:r>
      <w:proofErr w:type="gramStart"/>
      <w:r>
        <w:rPr>
          <w:rStyle w:val="CodeChar"/>
        </w:rPr>
        <w:t>Published</w:t>
      </w:r>
      <w:proofErr w:type="gramEnd"/>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FB56BF">
        <w:t>Application Home Screen</w:t>
      </w:r>
      <w:r w:rsidR="00FB56BF">
        <w:fldChar w:fldCharType="end"/>
      </w:r>
      <w:r w:rsidR="00FB56BF">
        <w:t xml:space="preserve">. </w:t>
      </w:r>
    </w:p>
    <w:p w:rsidR="00FB56BF" w:rsidRDefault="00FB56BF" w:rsidP="00AE14AC"/>
    <w:p w:rsidR="00AE14AC" w:rsidRPr="00AE14AC" w:rsidRDefault="00305B24" w:rsidP="00AE14AC">
      <w:r>
        <w:t xml:space="preserve">If </w:t>
      </w:r>
      <w:r w:rsidR="00FB56BF">
        <w:t xml:space="preserve">the state is </w:t>
      </w:r>
      <w:r>
        <w:t>not</w:t>
      </w:r>
      <w:r w:rsidR="00FB56BF">
        <w:t xml:space="preserve"> </w:t>
      </w:r>
      <w:proofErr w:type="gramStart"/>
      <w:r w:rsidR="00FB56BF" w:rsidRPr="00FB56BF">
        <w:rPr>
          <w:rStyle w:val="CodeChar"/>
        </w:rPr>
        <w:t>Published</w:t>
      </w:r>
      <w:proofErr w:type="gramEnd"/>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 xml:space="preserve">Upon acknowledging the error message, go back to the </w:t>
      </w:r>
      <w:proofErr w:type="gramStart"/>
      <w:r w:rsidR="00FB56BF">
        <w:t>code list search page</w:t>
      </w:r>
      <w:proofErr w:type="gramEnd"/>
      <w:r w:rsidR="00FB56BF">
        <w:t>.</w:t>
      </w:r>
    </w:p>
    <w:p w:rsidR="0028162A" w:rsidRDefault="0028162A" w:rsidP="0028162A">
      <w:pPr>
        <w:pStyle w:val="Heading2"/>
      </w:pPr>
      <w:bookmarkStart w:id="212" w:name="_Ref404612029"/>
      <w:bookmarkStart w:id="213" w:name="_Toc409507561"/>
      <w:bookmarkStart w:id="214" w:name="_Toc409507568"/>
      <w:r>
        <w:t>Generate a</w:t>
      </w:r>
      <w:r w:rsidR="00FB56BF">
        <w:t xml:space="preserve"> standalone</w:t>
      </w:r>
      <w:r>
        <w:t xml:space="preserve"> </w:t>
      </w:r>
      <w:r w:rsidR="00C23369">
        <w:t>OAGIS Expression</w:t>
      </w:r>
      <w:r w:rsidR="00FB56BF">
        <w:t xml:space="preserve"> for a top-level ABIE</w:t>
      </w:r>
      <w:bookmarkEnd w:id="212"/>
      <w:bookmarkEnd w:id="213"/>
    </w:p>
    <w:p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F85BF9">
        <w:t xml:space="preserve">Figure </w:t>
      </w:r>
      <w:r w:rsidR="00F85BF9">
        <w:rPr>
          <w:noProof/>
        </w:rPr>
        <w:t>8</w:t>
      </w:r>
      <w:r w:rsidR="00F85BF9">
        <w:fldChar w:fldCharType="end"/>
      </w:r>
      <w:r w:rsidR="00F85BF9">
        <w:t xml:space="preserve"> </w:t>
      </w:r>
      <w:r>
        <w:t>should be displayed.</w:t>
      </w:r>
    </w:p>
    <w:p w:rsidR="00430C5B" w:rsidRDefault="00430C5B" w:rsidP="00C23369"/>
    <w:p w:rsidR="00430C5B" w:rsidRDefault="007D169A" w:rsidP="00C23369">
      <w:r>
        <w:object w:dxaOrig="7226" w:dyaOrig="5432">
          <v:shape id="_x0000_i1032" type="#_x0000_t75" style="width:264.9pt;height:221.9pt" o:ole="">
            <v:imagedata r:id="rId28" o:title="" croptop="13132f" cropbottom="6338f" cropleft="8695f" cropright="15377f"/>
          </v:shape>
          <o:OLEObject Type="Embed" ProgID="PowerPoint.Slide.8" ShapeID="_x0000_i1032" DrawAspect="Content" ObjectID="_1491809230" r:id="rId29"/>
        </w:object>
      </w:r>
    </w:p>
    <w:p w:rsidR="00430C5B" w:rsidRDefault="00F85BF9" w:rsidP="00F85BF9">
      <w:pPr>
        <w:pStyle w:val="Caption"/>
      </w:pPr>
      <w:bookmarkStart w:id="215" w:name="_Ref412472106"/>
      <w:proofErr w:type="gramStart"/>
      <w:r>
        <w:t xml:space="preserve">Figure </w:t>
      </w:r>
      <w:fldSimple w:instr=" SEQ Figure \* ARABIC ">
        <w:r>
          <w:rPr>
            <w:noProof/>
          </w:rPr>
          <w:t>8</w:t>
        </w:r>
      </w:fldSimple>
      <w:bookmarkEnd w:id="215"/>
      <w:r>
        <w:t>.</w:t>
      </w:r>
      <w:proofErr w:type="gramEnd"/>
      <w:r>
        <w:t xml:space="preserve"> UI for the standalone BOD generation</w:t>
      </w:r>
    </w:p>
    <w:p w:rsidR="00F85BF9" w:rsidRDefault="00F85BF9" w:rsidP="00C23369"/>
    <w:p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71315C">
        <w:t>3.3.7</w:t>
      </w:r>
      <w:r w:rsidR="0071315C">
        <w:fldChar w:fldCharType="end"/>
      </w:r>
      <w:r w:rsidR="00C23369">
        <w:t xml:space="preserve">. </w:t>
      </w:r>
      <w:r w:rsidR="00430C5B">
        <w:t>However, multiple selections of the top-level ABIEs must be allowed in this case.</w:t>
      </w:r>
    </w:p>
    <w:p w:rsidR="00430C5B" w:rsidRDefault="00430C5B" w:rsidP="00C23369"/>
    <w:p w:rsidR="00430C5B" w:rsidRDefault="00F85BF9" w:rsidP="00C23369">
      <w:r>
        <w:t>The user can select the types of information to generate in the annotation. Multiple expressions, each with a specific configuration, can also be selected.</w:t>
      </w:r>
    </w:p>
    <w:p w:rsidR="00F85BF9" w:rsidRDefault="00F85BF9" w:rsidP="00C23369"/>
    <w:p w:rsidR="00F85BF9" w:rsidRDefault="00F85BF9" w:rsidP="00C23369">
      <w:r>
        <w:t>The ‘Generate’ button</w:t>
      </w:r>
      <w:r w:rsidR="002F6B00">
        <w:t xml:space="preserve"> returns a zip file containing the</w:t>
      </w:r>
      <w:r>
        <w:t xml:space="preserve"> generate</w:t>
      </w:r>
      <w:r w:rsidR="002F6B00">
        <w:t>d standalone BOD expressions.</w:t>
      </w:r>
      <w:r w:rsidR="00624429">
        <w:t xml:space="preserve"> See each subsection below for specific generation logic.</w:t>
      </w:r>
    </w:p>
    <w:p w:rsidR="0028162A" w:rsidRDefault="0028162A" w:rsidP="0028162A">
      <w:pPr>
        <w:pStyle w:val="Heading3"/>
      </w:pPr>
      <w:bookmarkStart w:id="216" w:name="_Toc409507562"/>
      <w:r>
        <w:t xml:space="preserve">Generate </w:t>
      </w:r>
      <w:r w:rsidR="0030337C">
        <w:t xml:space="preserve">a </w:t>
      </w:r>
      <w:r>
        <w:t>standalone XML Schema</w:t>
      </w:r>
      <w:bookmarkEnd w:id="216"/>
    </w:p>
    <w:p w:rsidR="00D820CF" w:rsidRPr="00D820CF" w:rsidRDefault="00D820CF" w:rsidP="007D169A">
      <w:pPr>
        <w:pStyle w:val="Heading4"/>
      </w:pPr>
      <w:r>
        <w:t xml:space="preserve">Generate </w:t>
      </w:r>
      <w:r w:rsidR="006171B2">
        <w:t xml:space="preserve">a </w:t>
      </w:r>
      <w:r>
        <w:t>global</w:t>
      </w:r>
      <w:r w:rsidR="007D169A">
        <w:t xml:space="preserve"> </w:t>
      </w:r>
      <w:r w:rsidR="0030337C">
        <w:t>element</w:t>
      </w:r>
      <w:r w:rsidR="007D169A">
        <w:t xml:space="preserve"> for </w:t>
      </w:r>
      <w:r w:rsidR="0030337C">
        <w:t>the top-level ABIE</w:t>
      </w:r>
    </w:p>
    <w:p w:rsidR="00624429" w:rsidRDefault="00632666" w:rsidP="00624429">
      <w:r>
        <w:t>Assuming all the annotation is generated the schema should look like the snippet below.</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:element</w:t>
      </w:r>
      <w:proofErr w:type="gramEnd"/>
      <w:r>
        <w:rPr>
          <w:rFonts w:ascii="Arial" w:eastAsiaTheme="minorEastAsia" w:hAnsi="Arial" w:cs="Arial"/>
          <w:color w:val="FF0000"/>
          <w:highlight w:val="white"/>
          <w:lang w:eastAsia="ko-KR" w:bidi="th-TH"/>
        </w:rPr>
        <w:t xml:space="preserve"> name</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AcknowledgeField</w:t>
      </w:r>
      <w:r>
        <w:rPr>
          <w:rFonts w:ascii="Arial" w:eastAsiaTheme="minorEastAsia" w:hAnsi="Arial" w:cs="Arial"/>
          <w:color w:val="0000FF"/>
          <w:highlight w:val="white"/>
          <w:lang w:eastAsia="ko-KR" w:bidi="th-TH"/>
        </w:rPr>
        <w:t>"</w:t>
      </w:r>
      <w:r>
        <w:rPr>
          <w:rFonts w:ascii="Arial" w:eastAsiaTheme="minorEastAsia" w:hAnsi="Arial" w:cs="Arial"/>
          <w:color w:val="FF0000"/>
          <w:highlight w:val="white"/>
          <w:lang w:eastAsia="ko-KR" w:bidi="th-TH"/>
        </w:rPr>
        <w:t xml:space="preserve"> id</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oagis-id-dedeb4e4be384d5282c33ee5533f5ff2</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proofErr w:type="gramStart"/>
      <w:r>
        <w:rPr>
          <w:rFonts w:ascii="Arial" w:eastAsiaTheme="minorEastAsia" w:hAnsi="Arial" w:cs="Arial"/>
          <w:color w:val="800000"/>
          <w:highlight w:val="white"/>
          <w:lang w:eastAsia="ko-KR" w:bidi="th-TH"/>
        </w:rPr>
        <w:t>xsd:</w:t>
      </w:r>
      <w:proofErr w:type="gramEnd"/>
      <w:r>
        <w:rPr>
          <w:rFonts w:ascii="Arial" w:eastAsiaTheme="minorEastAsia" w:hAnsi="Arial" w:cs="Arial"/>
          <w:color w:val="800000"/>
          <w:highlight w:val="white"/>
          <w:lang w:eastAsia="ko-KR" w:bidi="th-TH"/>
        </w:rPr>
        <w:t>annotation</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xsd:documentation</w:t>
      </w:r>
      <w:r>
        <w:rPr>
          <w:rFonts w:ascii="Arial" w:eastAsiaTheme="minorEastAsia" w:hAnsi="Arial" w:cs="Arial"/>
          <w:color w:val="FF0000"/>
          <w:highlight w:val="white"/>
          <w:lang w:eastAsia="ko-KR" w:bidi="th-TH"/>
        </w:rPr>
        <w:t xml:space="preserve"> source</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http://www.openapplications.org/oagis/10</w:t>
      </w:r>
      <w:r>
        <w:rPr>
          <w:rFonts w:ascii="Arial" w:eastAsiaTheme="minorEastAsia" w:hAnsi="Arial" w:cs="Arial"/>
          <w:color w:val="0000FF"/>
          <w:highlight w:val="white"/>
          <w:lang w:eastAsia="ko-KR" w:bidi="th-TH"/>
        </w:rPr>
        <w:t>"&gt;</w:t>
      </w:r>
      <w:r>
        <w:rPr>
          <w:rFonts w:ascii="Arial" w:eastAsiaTheme="minorEastAsia" w:hAnsi="Arial" w:cs="Arial"/>
          <w:color w:val="000000"/>
          <w:highlight w:val="white"/>
          <w:lang w:eastAsia="ko-KR" w:bidi="th-TH"/>
        </w:rPr>
        <w:t>The purpose of the AcknowledgeField is to enable the validation of data that exists on separate application's data bases</w:t>
      </w:r>
      <w:proofErr w:type="gramStart"/>
      <w:r>
        <w:rPr>
          <w:rFonts w:ascii="Arial" w:eastAsiaTheme="minorEastAsia" w:hAnsi="Arial" w:cs="Arial"/>
          <w:color w:val="000000"/>
          <w:highlight w:val="white"/>
          <w:lang w:eastAsia="ko-KR" w:bidi="th-TH"/>
        </w:rPr>
        <w:t xml:space="preserve">.  </w:t>
      </w:r>
      <w:proofErr w:type="gramEnd"/>
      <w:r>
        <w:rPr>
          <w:rFonts w:ascii="Arial" w:eastAsiaTheme="minorEastAsia" w:hAnsi="Arial" w:cs="Arial"/>
          <w:color w:val="000000"/>
          <w:highlight w:val="white"/>
          <w:lang w:eastAsia="ko-KR" w:bidi="th-TH"/>
        </w:rPr>
        <w:t>This BOD can cause on-line validation to occur or may be a single tool for Acknowledgehronizing data</w:t>
      </w:r>
      <w:proofErr w:type="gramStart"/>
      <w:r>
        <w:rPr>
          <w:rFonts w:ascii="Arial" w:eastAsiaTheme="minorEastAsia" w:hAnsi="Arial" w:cs="Arial"/>
          <w:color w:val="000000"/>
          <w:highlight w:val="white"/>
          <w:lang w:eastAsia="ko-KR" w:bidi="th-TH"/>
        </w:rPr>
        <w:t>.</w:t>
      </w:r>
      <w:r>
        <w:rPr>
          <w:rFonts w:ascii="Arial" w:eastAsiaTheme="minorEastAsia" w:hAnsi="Arial" w:cs="Arial"/>
          <w:color w:val="0000FF"/>
          <w:highlight w:val="white"/>
          <w:lang w:eastAsia="ko-KR" w:bidi="th-TH"/>
        </w:rPr>
        <w:t>&lt;</w:t>
      </w:r>
      <w:proofErr w:type="gramEnd"/>
      <w:r>
        <w:rPr>
          <w:rFonts w:ascii="Arial" w:eastAsiaTheme="minorEastAsia" w:hAnsi="Arial" w:cs="Arial"/>
          <w:color w:val="0000FF"/>
          <w:highlight w:val="white"/>
          <w:lang w:eastAsia="ko-KR" w:bidi="th-TH"/>
        </w:rPr>
        <w:t>/</w:t>
      </w:r>
      <w:r>
        <w:rPr>
          <w:rFonts w:ascii="Arial" w:eastAsiaTheme="minorEastAsia" w:hAnsi="Arial" w:cs="Arial"/>
          <w:color w:val="800000"/>
          <w:highlight w:val="white"/>
          <w:lang w:eastAsia="ko-KR" w:bidi="th-TH"/>
        </w:rPr>
        <w:t>xsd:documentation</w:t>
      </w:r>
      <w:r>
        <w:rPr>
          <w:rFonts w:ascii="Arial" w:eastAsiaTheme="minorEastAsia" w:hAnsi="Arial" w:cs="Arial"/>
          <w:color w:val="0000FF"/>
          <w:highlight w:val="white"/>
          <w:lang w:eastAsia="ko-KR" w:bidi="th-TH"/>
        </w:rPr>
        <w:t>&gt;</w:t>
      </w:r>
    </w:p>
    <w:p w:rsidR="00632666" w:rsidRDefault="00632666" w:rsidP="00632666">
      <w:pPr>
        <w:overflowPunct/>
        <w:textAlignment w:val="auto"/>
        <w:rPr>
          <w:rFonts w:ascii="Arial" w:eastAsiaTheme="minorEastAsia" w:hAnsi="Arial" w:cs="Arial"/>
          <w:color w:val="0000FF"/>
          <w:highlight w:val="white"/>
          <w:lang w:eastAsia="ko-KR" w:bidi="th-TH"/>
        </w:rPr>
      </w:pPr>
      <w:r>
        <w:rPr>
          <w:rFonts w:ascii="Arial" w:eastAsiaTheme="minorEastAsia" w:hAnsi="Arial" w:cs="Arial"/>
          <w:color w:val="000000"/>
          <w:highlight w:val="white"/>
          <w:lang w:eastAsia="ko-KR" w:bidi="th-TH"/>
        </w:rPr>
        <w:tab/>
      </w:r>
      <w:r>
        <w:rPr>
          <w:rFonts w:ascii="Arial" w:eastAsiaTheme="minorEastAsia" w:hAnsi="Arial" w:cs="Arial"/>
          <w:color w:val="000000"/>
          <w:highlight w:val="white"/>
          <w:lang w:eastAsia="ko-KR" w:bidi="th-TH"/>
        </w:rPr>
        <w:tab/>
      </w:r>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:annotation</w:t>
      </w:r>
      <w:proofErr w:type="gramEnd"/>
      <w:r>
        <w:rPr>
          <w:rFonts w:ascii="Arial" w:eastAsiaTheme="minorEastAsia" w:hAnsi="Arial" w:cs="Arial"/>
          <w:color w:val="0000FF"/>
          <w:highlight w:val="white"/>
          <w:lang w:eastAsia="ko-KR" w:bidi="th-TH"/>
        </w:rPr>
        <w:t>&gt;</w:t>
      </w:r>
    </w:p>
    <w:p w:rsidR="00632666" w:rsidRPr="00632666" w:rsidRDefault="00632666" w:rsidP="00632666">
      <w:pPr>
        <w:overflowPunct/>
        <w:textAlignment w:val="auto"/>
        <w:rPr>
          <w:rFonts w:ascii="Arial" w:eastAsiaTheme="minorEastAsia" w:hAnsi="Arial" w:cs="Arial"/>
          <w:color w:val="000000"/>
          <w:highlight w:val="white"/>
          <w:lang w:eastAsia="ko-KR" w:bidi="th-TH"/>
        </w:rPr>
      </w:pPr>
      <w:r>
        <w:rPr>
          <w:rFonts w:ascii="Arial" w:eastAsiaTheme="minorEastAsia" w:hAnsi="Arial" w:cs="Arial"/>
          <w:color w:val="0000FF"/>
          <w:highlight w:val="white"/>
          <w:lang w:eastAsia="ko-KR" w:bidi="th-TH"/>
        </w:rPr>
        <w:t xml:space="preserve">   &lt;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:complexType</w:t>
      </w:r>
      <w:proofErr w:type="gramEnd"/>
      <w:r>
        <w:rPr>
          <w:rFonts w:ascii="Arial" w:eastAsiaTheme="minorEastAsia" w:hAnsi="Arial" w:cs="Arial"/>
          <w:color w:val="FF0000"/>
          <w:highlight w:val="white"/>
          <w:lang w:eastAsia="ko-KR" w:bidi="th-TH"/>
        </w:rPr>
        <w:t xml:space="preserve"> id</w:t>
      </w:r>
      <w:r>
        <w:rPr>
          <w:rFonts w:ascii="Arial" w:eastAsiaTheme="minorEastAsia" w:hAnsi="Arial" w:cs="Arial"/>
          <w:color w:val="0000FF"/>
          <w:highlight w:val="white"/>
          <w:lang w:eastAsia="ko-KR" w:bidi="th-TH"/>
        </w:rPr>
        <w:t>="</w:t>
      </w:r>
      <w:r>
        <w:rPr>
          <w:rFonts w:ascii="Arial" w:eastAsiaTheme="minorEastAsia" w:hAnsi="Arial" w:cs="Arial"/>
          <w:color w:val="000000"/>
          <w:highlight w:val="white"/>
          <w:lang w:eastAsia="ko-KR" w:bidi="th-TH"/>
        </w:rPr>
        <w:t>oagis-id-dedeb4e4be384d5282c33ee5533f5ff2</w:t>
      </w:r>
      <w:r>
        <w:rPr>
          <w:rFonts w:ascii="Arial" w:eastAsiaTheme="minorEastAsia" w:hAnsi="Arial" w:cs="Arial"/>
          <w:color w:val="0000FF"/>
          <w:highlight w:val="white"/>
          <w:lang w:eastAsia="ko-KR" w:bidi="th-TH"/>
        </w:rPr>
        <w:t xml:space="preserve">"/&gt;    </w:t>
      </w:r>
    </w:p>
    <w:p w:rsidR="00632666" w:rsidRDefault="00632666" w:rsidP="00632666">
      <w:r>
        <w:rPr>
          <w:rFonts w:ascii="Arial" w:eastAsiaTheme="minorEastAsia" w:hAnsi="Arial" w:cs="Arial"/>
          <w:color w:val="0000FF"/>
          <w:highlight w:val="white"/>
          <w:lang w:eastAsia="ko-KR" w:bidi="th-TH"/>
        </w:rPr>
        <w:t>&lt;/</w:t>
      </w:r>
      <w:r>
        <w:rPr>
          <w:rFonts w:ascii="Arial" w:eastAsiaTheme="minorEastAsia" w:hAnsi="Arial" w:cs="Arial"/>
          <w:color w:val="800000"/>
          <w:highlight w:val="white"/>
          <w:lang w:eastAsia="ko-KR" w:bidi="th-TH"/>
        </w:rPr>
        <w:t>xsd</w:t>
      </w:r>
      <w:proofErr w:type="gramStart"/>
      <w:r>
        <w:rPr>
          <w:rFonts w:ascii="Arial" w:eastAsiaTheme="minorEastAsia" w:hAnsi="Arial" w:cs="Arial"/>
          <w:color w:val="800000"/>
          <w:highlight w:val="white"/>
          <w:lang w:eastAsia="ko-KR" w:bidi="th-TH"/>
        </w:rPr>
        <w:t>:element</w:t>
      </w:r>
      <w:proofErr w:type="gramEnd"/>
      <w:r>
        <w:rPr>
          <w:rFonts w:ascii="Arial" w:eastAsiaTheme="minorEastAsia" w:hAnsi="Arial" w:cs="Arial"/>
          <w:color w:val="0000FF"/>
          <w:highlight w:val="white"/>
          <w:lang w:eastAsia="ko-KR" w:bidi="th-TH"/>
        </w:rPr>
        <w:t>&gt;</w:t>
      </w:r>
    </w:p>
    <w:p w:rsidR="00632666" w:rsidRDefault="00632666" w:rsidP="00624429"/>
    <w:p w:rsidR="0030337C" w:rsidRPr="00624429" w:rsidRDefault="0030337C" w:rsidP="00624429"/>
    <w:p w:rsidR="00624429" w:rsidRPr="00624429" w:rsidRDefault="00D820CF" w:rsidP="00624429">
      <w:r>
        <w:rPr>
          <w:noProof/>
          <w:lang w:bidi="th-TH"/>
        </w:rPr>
        <w:lastRenderedPageBreak/>
        <mc:AlternateContent>
          <mc:Choice Requires="wpc">
            <w:drawing>
              <wp:inline distT="0" distB="0" distL="0" distR="0" wp14:anchorId="3F82C5F9" wp14:editId="16F1B588">
                <wp:extent cx="5486400" cy="60071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 name="Text Box 22"/>
                        <wps:cNvSpPr txBox="1"/>
                        <wps:spPr>
                          <a:xfrm>
                            <a:off x="2159000" y="393700"/>
                            <a:ext cx="577215" cy="222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92EB6" w:rsidRDefault="00692EB6">
                              <w:proofErr w:type="gramStart"/>
                              <w:r>
                                <w:t>dadfadf</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8" o:spid="_x0000_s1129" editas="canvas" style="width:6in;height:473pt;mso-position-horizontal-relative:char;mso-position-vertical-relative:line" coordsize="54864,6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">
                <v:shape id="_x0000_s1130" type="#_x0000_t75" style="position:absolute;width:54864;height:60071;visibility:visible;mso-wrap-style:square">
                  <v:fill o:detectmouseclick="t"/>
                  <v:path o:connecttype="none"/>
                </v:shape>
                <v:shape id="Text Box 22" o:spid="_x0000_s1131" type="#_x0000_t202" style="position:absolute;left:21590;top:3937;width:5772;height:222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gtcMA&#10;AADbAAAADwAAAGRycy9kb3ducmV2LnhtbESPW4vCMBSE3wX/QziCb5puRSnVKIvsgiAs3kAfj83p&#10;BZuT0kTt/nuzsODjMDPfMItVZ2rxoNZVlhV8jCMQxJnVFRcKTsfvUQLCeWSNtWVS8EsOVst+b4Gp&#10;tk/e0+PgCxEg7FJUUHrfpFK6rCSDbmwb4uDltjXog2wLqVt8BripZRxFM2mw4rBQYkPrkrLb4W4U&#10;/Kxndjq5dkn+tdvafZFP5GV6Vmo46D7nIDx1/h3+b2+0gjiGvy/hB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TgtcMAAADbAAAADwAAAAAAAAAAAAAAAACYAgAAZHJzL2Rv&#10;d25yZXYueG1sUEsFBgAAAAAEAAQA9QAAAIgDAAAAAA==&#10;" fillcolor="white [3201]" strokeweight=".5pt">
                  <v:textbox>
                    <w:txbxContent>
                      <w:p w:rsidR="00692EB6" w:rsidRDefault="00692EB6">
                        <w:proofErr w:type="gramStart"/>
                        <w:r>
                          <w:t>dadfadf</w:t>
                        </w:r>
                        <w:proofErr w:type="gramEnd"/>
                      </w:p>
                    </w:txbxContent>
                  </v:textbox>
                </v:shape>
                <w10:anchorlock/>
              </v:group>
            </w:pict>
          </mc:Fallback>
        </mc:AlternateContent>
      </w:r>
    </w:p>
    <w:p w:rsidR="00EF6FC8" w:rsidRDefault="00EF6FC8" w:rsidP="00EF6FC8">
      <w:pPr>
        <w:pStyle w:val="Heading2"/>
      </w:pPr>
      <w:r>
        <w:t>Manage CCs and DTs</w:t>
      </w:r>
      <w:bookmarkEnd w:id="214"/>
    </w:p>
    <w:p w:rsidR="009E3636" w:rsidRDefault="009E3636" w:rsidP="009E3636">
      <w:pPr>
        <w:pStyle w:val="Heading3"/>
      </w:pPr>
      <w:bookmarkStart w:id="217" w:name="_Toc409507569"/>
      <w:r>
        <w:t>View CCs</w:t>
      </w:r>
      <w:bookmarkEnd w:id="217"/>
    </w:p>
    <w:p w:rsidR="001463FD" w:rsidRDefault="001463FD" w:rsidP="001463FD">
      <w:pPr>
        <w:pStyle w:val="Heading2"/>
      </w:pPr>
      <w:bookmarkStart w:id="218" w:name="_Ref405565352"/>
      <w:bookmarkStart w:id="219" w:name="_Toc409507570"/>
      <w:r>
        <w:t>Generate GUID</w:t>
      </w:r>
      <w:bookmarkEnd w:id="218"/>
      <w:bookmarkEnd w:id="219"/>
    </w:p>
    <w:p w:rsidR="001463FD" w:rsidRPr="001463FD" w:rsidRDefault="001463FD" w:rsidP="001463FD">
      <w:r w:rsidRPr="00E209B5">
        <w:t>Format of GUID should be configurable in a property file of the application. Maybe we can assume [prefix</w:t>
      </w:r>
      <w:proofErr w:type="gramStart"/>
      <w:r w:rsidRPr="00E209B5">
        <w:t>][</w:t>
      </w:r>
      <w:proofErr w:type="gramEnd"/>
      <w:r w:rsidRPr="00E209B5">
        <w:t>delimiter][actual GUID</w:t>
      </w:r>
      <w:r>
        <w:t>].</w:t>
      </w:r>
    </w:p>
    <w:p w:rsidR="00EF6FC8" w:rsidRPr="00EF6FC8" w:rsidRDefault="00EF6FC8" w:rsidP="00EF6FC8">
      <w:pPr>
        <w:pStyle w:val="BodyText"/>
      </w:pPr>
    </w:p>
    <w:p w:rsidR="00E3560D" w:rsidRPr="00E3560D" w:rsidRDefault="00E3560D" w:rsidP="00EF6FC8"/>
    <w:p w:rsidR="00E3560D" w:rsidRPr="001D760A" w:rsidRDefault="00E3560D" w:rsidP="001D760A"/>
    <w:p w:rsidR="00C210C4" w:rsidRDefault="007A3A38" w:rsidP="00C210C4">
      <w:pPr>
        <w:pStyle w:val="Heading1"/>
      </w:pPr>
      <w:bookmarkStart w:id="220" w:name="_Toc409507571"/>
      <w:bookmarkStart w:id="221" w:name="_Ref409514618"/>
      <w:bookmarkEnd w:id="26"/>
      <w:bookmarkEnd w:id="27"/>
      <w:bookmarkEnd w:id="28"/>
      <w:bookmarkEnd w:id="29"/>
      <w:r>
        <w:lastRenderedPageBreak/>
        <w:t>Configuration</w:t>
      </w:r>
      <w:r w:rsidR="00C210C4">
        <w:t xml:space="preserve"> File</w:t>
      </w:r>
      <w:bookmarkEnd w:id="220"/>
      <w:bookmarkEnd w:id="221"/>
    </w:p>
    <w:p w:rsidR="0004794B" w:rsidRDefault="000D692F" w:rsidP="00E209B5">
      <w:pPr>
        <w:pStyle w:val="Heading2"/>
      </w:pPr>
      <w:bookmarkStart w:id="222" w:name="_Ref408499636"/>
      <w:bookmarkStart w:id="223" w:name="_Toc409507572"/>
      <w:r>
        <w:t xml:space="preserve">SQL for </w:t>
      </w:r>
      <w:r w:rsidR="00063568">
        <w:t xml:space="preserve">Top-level </w:t>
      </w:r>
      <w:r>
        <w:t>Concept</w:t>
      </w:r>
      <w:r w:rsidR="00063568">
        <w:t xml:space="preserve"> </w:t>
      </w:r>
      <w:bookmarkEnd w:id="222"/>
      <w:bookmarkEnd w:id="223"/>
    </w:p>
    <w:p w:rsidR="00063568" w:rsidRDefault="00063568" w:rsidP="00063568">
      <w:pPr>
        <w:pStyle w:val="Code"/>
      </w:pPr>
      <w:r>
        <w:t>&lt;</w:t>
      </w:r>
      <w:proofErr w:type="gramStart"/>
      <w:r>
        <w:t>topLevelA</w:t>
      </w:r>
      <w:r w:rsidR="003B7956">
        <w:t>sccp</w:t>
      </w:r>
      <w:r>
        <w:t>Sql&gt;</w:t>
      </w:r>
      <w:proofErr w:type="gramEnd"/>
      <w:r>
        <w:t>This must be a valid condition for SQL statement based on the database schema to get a list of top-level ACC.&lt;/topLevelA</w:t>
      </w:r>
      <w:r w:rsidR="003B7956">
        <w:t>s</w:t>
      </w:r>
      <w:r>
        <w:t>cc</w:t>
      </w:r>
      <w:r w:rsidR="003B7956">
        <w:t>p</w:t>
      </w:r>
      <w:r>
        <w:t>Sql&gt;</w:t>
      </w:r>
    </w:p>
    <w:p w:rsidR="00063568" w:rsidRDefault="00063568" w:rsidP="00063568"/>
    <w:p w:rsidR="00063568" w:rsidRDefault="00063568" w:rsidP="00063568">
      <w:r>
        <w:t>Example:</w:t>
      </w:r>
    </w:p>
    <w:p w:rsidR="00063568" w:rsidRDefault="00063568" w:rsidP="00063568"/>
    <w:p w:rsidR="00063568" w:rsidRPr="00063568" w:rsidRDefault="00063568" w:rsidP="00063568">
      <w:r w:rsidRPr="00063568">
        <w:rPr>
          <w:rStyle w:val="CodeChar"/>
        </w:rPr>
        <w:t>&lt;</w:t>
      </w:r>
      <w:proofErr w:type="gramStart"/>
      <w:r w:rsidRPr="00063568">
        <w:rPr>
          <w:rStyle w:val="CodeChar"/>
        </w:rPr>
        <w:t>topLevelA</w:t>
      </w:r>
      <w:r w:rsidR="003B7956">
        <w:rPr>
          <w:rStyle w:val="CodeChar"/>
        </w:rPr>
        <w:t>sccp</w:t>
      </w:r>
      <w:r w:rsidRPr="00063568">
        <w:rPr>
          <w:rStyle w:val="CodeChar"/>
        </w:rPr>
        <w:t>Sql&gt;</w:t>
      </w:r>
      <w:proofErr w:type="gramEnd"/>
      <w:r w:rsidRPr="00063568">
        <w:rPr>
          <w:rStyle w:val="CodeChar"/>
        </w:rPr>
        <w: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rsidR="00D73389" w:rsidRPr="00E209B5" w:rsidRDefault="00E209B5" w:rsidP="00E209B5">
      <w:pPr>
        <w:pStyle w:val="Heading2"/>
      </w:pPr>
      <w:bookmarkStart w:id="224" w:name="_Ref408321941"/>
      <w:bookmarkStart w:id="225" w:name="_Toc409507573"/>
      <w:r>
        <w:t>Exp</w:t>
      </w:r>
      <w:r w:rsidR="00B761C8">
        <w:t>r</w:t>
      </w:r>
      <w:r>
        <w:t>ession type mapping display configuration</w:t>
      </w:r>
      <w:bookmarkEnd w:id="224"/>
      <w:bookmarkEnd w:id="225"/>
    </w:p>
    <w:p w:rsidR="00D73389" w:rsidRDefault="00D73389" w:rsidP="00D73389">
      <w:pPr>
        <w:rPr>
          <w:rStyle w:val="CodeChar"/>
        </w:rPr>
      </w:pPr>
    </w:p>
    <w:p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w:t>
      </w:r>
      <w:proofErr w:type="gramStart"/>
      <w:r w:rsidR="008E6027">
        <w:rPr>
          <w:rStyle w:val="CodeChar"/>
        </w:rPr>
        <w:t>!--</w:t>
      </w:r>
      <w:proofErr w:type="gramEnd"/>
      <w:r w:rsidR="008E6027">
        <w:rPr>
          <w:rStyle w:val="CodeChar"/>
        </w:rPr>
        <w:t xml:space="preserve">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name&gt;</w:t>
      </w:r>
      <w:proofErr w:type="gramEnd"/>
      <w:r w:rsidR="00D73389">
        <w:rPr>
          <w:rStyle w:val="CodeChar"/>
        </w:rPr>
        <w: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builtInTypeTable</w:t>
      </w:r>
      <w:proofErr w:type="gramEnd"/>
      <w:r w:rsidR="00D73389">
        <w:rPr>
          <w:rStyle w:val="CodeChar"/>
        </w:rPr>
        <w:t>&gt;</w:t>
      </w:r>
      <w:r w:rsidRPr="00D22D7B">
        <w:rPr>
          <w:rStyle w:val="CodeChar"/>
          <w:color w:val="FF0000"/>
        </w:rPr>
        <w:t>&lt;!-- primitive data type table of this expression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name&gt;</w:t>
      </w:r>
      <w:proofErr w:type="gramEnd"/>
      <w:r w:rsidR="00D73389">
        <w:rPr>
          <w:rStyle w:val="CodeChar"/>
        </w:rPr>
        <w:t>XSD_BuiltIn_Type&lt;/name&gt;</w:t>
      </w:r>
      <w:r w:rsidRPr="00D22D7B">
        <w:rPr>
          <w:rStyle w:val="CodeChar"/>
          <w:color w:val="FF0000"/>
        </w:rPr>
        <w:t>&lt;!-- name of the table --&gt;</w:t>
      </w:r>
    </w:p>
    <w:p w:rsidR="00D73389" w:rsidRDefault="00E209B5" w:rsidP="00C210C4">
      <w:pPr>
        <w:rPr>
          <w:rStyle w:val="CodeChar"/>
        </w:rPr>
      </w:pPr>
      <w:r>
        <w:rPr>
          <w:rStyle w:val="CodeChar"/>
        </w:rPr>
        <w:t xml:space="preserve">      </w:t>
      </w:r>
      <w:r w:rsidR="00D73389">
        <w:rPr>
          <w:rStyle w:val="CodeChar"/>
        </w:rPr>
        <w:t>&lt;</w:t>
      </w:r>
      <w:proofErr w:type="gramStart"/>
      <w:r w:rsidR="00D73389">
        <w:rPr>
          <w:rStyle w:val="CodeChar"/>
        </w:rPr>
        <w:t>primaryKeyColumn&gt;</w:t>
      </w:r>
      <w:proofErr w:type="gramEnd"/>
      <w:r w:rsidR="00D73389">
        <w:rPr>
          <w:rStyle w:val="CodeChar"/>
        </w:rPr>
        <w:t>XSD_BuiltIn_Type_ID&lt;/primaryKeyColumn&gt;</w:t>
      </w:r>
      <w:r w:rsidRPr="00D22D7B">
        <w:rPr>
          <w:rStyle w:val="CodeChar"/>
          <w:color w:val="FF0000"/>
        </w:rPr>
        <w:t>&lt;!-- primary key of the table --&gt;</w:t>
      </w:r>
    </w:p>
    <w:p w:rsidR="00E209B5" w:rsidRDefault="00E209B5" w:rsidP="00C210C4">
      <w:pPr>
        <w:rPr>
          <w:rStyle w:val="CodeChar"/>
        </w:rPr>
      </w:pPr>
      <w:r>
        <w:rPr>
          <w:rStyle w:val="CodeChar"/>
        </w:rPr>
        <w:t xml:space="preserve">      &lt;</w:t>
      </w:r>
      <w:proofErr w:type="gramStart"/>
      <w:r>
        <w:rPr>
          <w:rStyle w:val="CodeChar"/>
        </w:rPr>
        <w:t>foreignKeyColumnInMappingTable&gt;</w:t>
      </w:r>
      <w:proofErr w:type="gramEnd"/>
      <w:r>
        <w:rPr>
          <w:rStyle w:val="CodeChar"/>
        </w:rPr>
        <w:t>XSD_BuiltIn_Type_ID&lt;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CDT_Allowed_Primitive_Expression_Type_Map </w:t>
      </w:r>
      <w:r w:rsidR="004D1C50">
        <w:rPr>
          <w:rStyle w:val="CodeChar"/>
          <w:color w:val="FF0000"/>
        </w:rPr>
        <w:t xml:space="preserve">and the CDT_SC_Allowed_Primitive_Expression_Type_Map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rsidR="00D73389" w:rsidRDefault="00E209B5" w:rsidP="00D73389">
      <w:pPr>
        <w:rPr>
          <w:rStyle w:val="CodeChar"/>
        </w:rPr>
      </w:pPr>
      <w:r>
        <w:rPr>
          <w:rStyle w:val="CodeChar"/>
        </w:rPr>
        <w:t xml:space="preserve">   </w:t>
      </w:r>
      <w:r w:rsidR="00D73389">
        <w:rPr>
          <w:rStyle w:val="CodeChar"/>
        </w:rPr>
        <w:t>&lt;/builtInTypeTable&gt;</w:t>
      </w:r>
    </w:p>
    <w:p w:rsidR="00D73389" w:rsidRDefault="00D73389" w:rsidP="00D73389">
      <w:pPr>
        <w:rPr>
          <w:rStyle w:val="CodeChar"/>
        </w:rPr>
      </w:pPr>
      <w:r>
        <w:rPr>
          <w:rStyle w:val="CodeChar"/>
        </w:rPr>
        <w:t>&lt;/expressionTypeMapping&gt;</w:t>
      </w:r>
    </w:p>
    <w:p w:rsidR="007207A0" w:rsidRDefault="007207A0" w:rsidP="00D73389">
      <w:pPr>
        <w:rPr>
          <w:rStyle w:val="CodeChar"/>
        </w:rPr>
      </w:pPr>
    </w:p>
    <w:p w:rsidR="0004794B" w:rsidRDefault="0004794B" w:rsidP="00C210C4">
      <w:r>
        <w:t>Another example</w:t>
      </w:r>
    </w:p>
    <w:p w:rsidR="0004794B" w:rsidRDefault="0004794B" w:rsidP="00C210C4"/>
    <w:p w:rsidR="0004794B" w:rsidRDefault="0004794B" w:rsidP="0004794B">
      <w:pPr>
        <w:rPr>
          <w:rStyle w:val="CodeChar"/>
        </w:rPr>
      </w:pPr>
      <w:r>
        <w:rPr>
          <w:rStyle w:val="CodeChar"/>
        </w:rPr>
        <w:t>&lt;</w:t>
      </w:r>
      <w:proofErr w:type="gramStart"/>
      <w:r>
        <w:rPr>
          <w:rStyle w:val="CodeChar"/>
        </w:rPr>
        <w:t>expressionTypeMapping</w:t>
      </w:r>
      <w:proofErr w:type="gramEnd"/>
      <w:r>
        <w:rPr>
          <w:rStyle w:val="CodeChar"/>
        </w:rPr>
        <w:t>&gt;</w:t>
      </w:r>
    </w:p>
    <w:p w:rsidR="0004794B" w:rsidRDefault="0004794B" w:rsidP="0004794B">
      <w:pPr>
        <w:rPr>
          <w:rStyle w:val="CodeChar"/>
        </w:rPr>
      </w:pPr>
      <w:r>
        <w:rPr>
          <w:rStyle w:val="CodeChar"/>
        </w:rPr>
        <w:t xml:space="preserve">   &lt;</w:t>
      </w:r>
      <w:proofErr w:type="gramStart"/>
      <w:r>
        <w:rPr>
          <w:rStyle w:val="CodeChar"/>
        </w:rPr>
        <w:t>name&gt;</w:t>
      </w:r>
      <w:proofErr w:type="gramEnd"/>
      <w:r>
        <w:rPr>
          <w:rStyle w:val="CodeChar"/>
        </w:rPr>
        <w:t>Java</w:t>
      </w:r>
      <w:r w:rsidR="003C2A52">
        <w:rPr>
          <w:rStyle w:val="CodeChar"/>
        </w:rPr>
        <w:t xml:space="preserve"> </w:t>
      </w:r>
      <w:r>
        <w:rPr>
          <w:rStyle w:val="CodeChar"/>
        </w:rPr>
        <w:t>Type&lt;/name&gt;</w:t>
      </w:r>
    </w:p>
    <w:p w:rsidR="0004794B" w:rsidRDefault="0004794B" w:rsidP="0004794B">
      <w:pPr>
        <w:rPr>
          <w:rStyle w:val="CodeChar"/>
        </w:rPr>
      </w:pPr>
      <w:r>
        <w:rPr>
          <w:rStyle w:val="CodeChar"/>
        </w:rPr>
        <w:t xml:space="preserve">   &lt;</w:t>
      </w:r>
      <w:proofErr w:type="gramStart"/>
      <w:r>
        <w:rPr>
          <w:rStyle w:val="CodeChar"/>
        </w:rPr>
        <w:t>builtInTypeTable</w:t>
      </w:r>
      <w:proofErr w:type="gramEnd"/>
      <w:r>
        <w:rPr>
          <w:rStyle w:val="CodeChar"/>
        </w:rPr>
        <w:t>&gt;</w:t>
      </w:r>
    </w:p>
    <w:p w:rsidR="0004794B" w:rsidRDefault="0004794B" w:rsidP="0004794B">
      <w:pPr>
        <w:rPr>
          <w:rStyle w:val="CodeChar"/>
        </w:rPr>
      </w:pPr>
      <w:r>
        <w:rPr>
          <w:rStyle w:val="CodeChar"/>
        </w:rPr>
        <w:t xml:space="preserve">      &lt;</w:t>
      </w:r>
      <w:proofErr w:type="gramStart"/>
      <w:r>
        <w:rPr>
          <w:rStyle w:val="CodeChar"/>
        </w:rPr>
        <w:t>name&gt;</w:t>
      </w:r>
      <w:proofErr w:type="gramEnd"/>
      <w:r>
        <w:rPr>
          <w:rStyle w:val="CodeChar"/>
        </w:rPr>
        <w:t>Java_BuiltIn_Type&lt;/name&gt;</w:t>
      </w:r>
    </w:p>
    <w:p w:rsidR="0004794B" w:rsidRDefault="0004794B" w:rsidP="0004794B">
      <w:pPr>
        <w:rPr>
          <w:rStyle w:val="CodeChar"/>
        </w:rPr>
      </w:pPr>
      <w:r>
        <w:rPr>
          <w:rStyle w:val="CodeChar"/>
        </w:rPr>
        <w:t xml:space="preserve">      &lt;</w:t>
      </w:r>
      <w:proofErr w:type="gramStart"/>
      <w:r>
        <w:rPr>
          <w:rStyle w:val="CodeChar"/>
        </w:rPr>
        <w:t>primaryKeyColumn&gt;</w:t>
      </w:r>
      <w:proofErr w:type="gramEnd"/>
      <w:r>
        <w:rPr>
          <w:rStyle w:val="CodeChar"/>
        </w:rPr>
        <w:t>Java_Type_ID&lt;/primaryKeyColumn&gt;</w:t>
      </w:r>
    </w:p>
    <w:p w:rsidR="0004794B" w:rsidRDefault="0004794B" w:rsidP="0004794B">
      <w:pPr>
        <w:rPr>
          <w:rStyle w:val="CodeChar"/>
        </w:rPr>
      </w:pPr>
      <w:r>
        <w:rPr>
          <w:rStyle w:val="CodeChar"/>
        </w:rPr>
        <w:t xml:space="preserve">      &lt;</w:t>
      </w:r>
      <w:proofErr w:type="gramStart"/>
      <w:r>
        <w:rPr>
          <w:rStyle w:val="CodeChar"/>
        </w:rPr>
        <w:t>foreignKeyColumnInMappingTable&gt;</w:t>
      </w:r>
      <w:proofErr w:type="gramEnd"/>
      <w:r>
        <w:rPr>
          <w:rStyle w:val="CodeChar"/>
        </w:rPr>
        <w:t>Mapped_Java_Type_ID&lt;/foreignKeyColumnInMappingTable&gt;</w:t>
      </w:r>
    </w:p>
    <w:p w:rsidR="0004794B" w:rsidRDefault="0004794B" w:rsidP="0004794B">
      <w:pPr>
        <w:rPr>
          <w:rStyle w:val="CodeChar"/>
        </w:rPr>
      </w:pPr>
      <w:r>
        <w:rPr>
          <w:rStyle w:val="CodeChar"/>
        </w:rPr>
        <w:t xml:space="preserve">   &lt;/builtInTypeTable&gt;</w:t>
      </w:r>
    </w:p>
    <w:p w:rsidR="0004794B" w:rsidRDefault="0004794B" w:rsidP="0004794B">
      <w:pPr>
        <w:rPr>
          <w:rStyle w:val="CodeChar"/>
        </w:rPr>
      </w:pPr>
      <w:r>
        <w:rPr>
          <w:rStyle w:val="CodeChar"/>
        </w:rPr>
        <w:t>&lt;/expressionTypeMapping&gt;</w:t>
      </w:r>
    </w:p>
    <w:p w:rsidR="00605669" w:rsidRDefault="00605669" w:rsidP="00605669">
      <w:pPr>
        <w:pStyle w:val="Heading2"/>
        <w:rPr>
          <w:rStyle w:val="CodeChar"/>
        </w:rPr>
      </w:pPr>
      <w:r>
        <w:rPr>
          <w:rStyle w:val="CodeChar"/>
        </w:rPr>
        <w:t>UI related variables</w:t>
      </w:r>
    </w:p>
    <w:p w:rsidR="00FE759E" w:rsidRDefault="00FE759E" w:rsidP="00605669">
      <w:pPr>
        <w:rPr>
          <w:rStyle w:val="CodeChar"/>
        </w:rPr>
      </w:pPr>
      <w:r>
        <w:rPr>
          <w:rStyle w:val="CodeChar"/>
        </w:rPr>
        <w:t>&lt;UILabels&gt;</w:t>
      </w:r>
    </w:p>
    <w:p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rsidR="00B00503" w:rsidRDefault="00B00503" w:rsidP="00B00503">
      <w:pPr>
        <w:rPr>
          <w:rStyle w:val="CodeChar"/>
        </w:rPr>
      </w:pPr>
      <w:r>
        <w:rPr>
          <w:rStyle w:val="CodeChar"/>
        </w:rPr>
        <w:lastRenderedPageBreak/>
        <w:t>ABIEs =Profile BOD2</w:t>
      </w:r>
    </w:p>
    <w:p w:rsidR="00B00503" w:rsidRDefault="00B00503" w:rsidP="00605669">
      <w:pPr>
        <w:rPr>
          <w:rStyle w:val="CodeChar"/>
        </w:rPr>
      </w:pPr>
    </w:p>
    <w:p w:rsidR="00D7257F" w:rsidRDefault="00D7257F" w:rsidP="00605669">
      <w:pPr>
        <w:rPr>
          <w:rStyle w:val="CodeChar"/>
        </w:rPr>
      </w:pPr>
      <w:r>
        <w:rPr>
          <w:rStyle w:val="CodeChar"/>
        </w:rPr>
        <w:t>&lt;CreateTopLevelABIE&gt;Create a Profile BOD&lt;/CreateTopLevelABIE&gt;</w:t>
      </w:r>
    </w:p>
    <w:p w:rsidR="0004794B" w:rsidRDefault="0004794B" w:rsidP="00C210C4"/>
    <w:p w:rsidR="0004794B" w:rsidRDefault="0004794B" w:rsidP="00C210C4"/>
    <w:p w:rsidR="00D73389" w:rsidRPr="00C210C4" w:rsidRDefault="00D73389" w:rsidP="00C210C4"/>
    <w:p w:rsidR="00EB50BD" w:rsidRDefault="00225519" w:rsidP="00EB50BD">
      <w:pPr>
        <w:pStyle w:val="Heading1"/>
      </w:pPr>
      <w:bookmarkStart w:id="226" w:name="_Toc409507574"/>
      <w:r>
        <w:lastRenderedPageBreak/>
        <w:t>Logical View</w:t>
      </w:r>
      <w:bookmarkEnd w:id="226"/>
    </w:p>
    <w:p w:rsidR="00EB50BD" w:rsidRDefault="00225519" w:rsidP="00EB50BD">
      <w:pPr>
        <w:pStyle w:val="Heading2"/>
      </w:pPr>
      <w:bookmarkStart w:id="227" w:name="_Toc409507575"/>
      <w:r>
        <w:t>Overview</w:t>
      </w:r>
      <w:bookmarkEnd w:id="227"/>
    </w:p>
    <w:p w:rsidR="00D518F0" w:rsidRDefault="00D518F0" w:rsidP="00D518F0">
      <w:pPr>
        <w:pStyle w:val="Heading2"/>
      </w:pPr>
      <w:bookmarkStart w:id="228" w:name="_Toc492766852"/>
      <w:bookmarkStart w:id="229" w:name="_Toc110227497"/>
      <w:bookmarkStart w:id="230" w:name="_Toc409507576"/>
      <w:r>
        <w:t>Design Packages</w:t>
      </w:r>
      <w:bookmarkEnd w:id="228"/>
      <w:bookmarkEnd w:id="229"/>
      <w:bookmarkEnd w:id="230"/>
    </w:p>
    <w:p w:rsidR="00E3071F" w:rsidRDefault="00E3071F" w:rsidP="00E3071F">
      <w:pPr>
        <w:pStyle w:val="Heading1"/>
      </w:pPr>
      <w:bookmarkStart w:id="231" w:name="_Toc409507577"/>
      <w:r>
        <w:lastRenderedPageBreak/>
        <w:t>Process View</w:t>
      </w:r>
      <w:bookmarkEnd w:id="231"/>
    </w:p>
    <w:p w:rsidR="00E3071F" w:rsidRDefault="00E3071F" w:rsidP="00E3071F">
      <w:pPr>
        <w:pStyle w:val="Heading1"/>
      </w:pPr>
      <w:bookmarkStart w:id="232" w:name="_Toc409507578"/>
      <w:r>
        <w:lastRenderedPageBreak/>
        <w:t>Deployment View</w:t>
      </w:r>
      <w:bookmarkEnd w:id="232"/>
    </w:p>
    <w:p w:rsidR="00E3071F" w:rsidRDefault="00E3071F" w:rsidP="00E3071F">
      <w:pPr>
        <w:pStyle w:val="Heading1"/>
      </w:pPr>
      <w:bookmarkStart w:id="233" w:name="_Toc409507579"/>
      <w:r>
        <w:lastRenderedPageBreak/>
        <w:t>Implementation View</w:t>
      </w:r>
      <w:bookmarkEnd w:id="233"/>
    </w:p>
    <w:p w:rsidR="0033077A" w:rsidRDefault="0033077A" w:rsidP="0033077A">
      <w:pPr>
        <w:pStyle w:val="Heading2"/>
      </w:pPr>
      <w:bookmarkStart w:id="234" w:name="_Toc409507580"/>
      <w:r>
        <w:t>Overview</w:t>
      </w:r>
      <w:bookmarkEnd w:id="234"/>
    </w:p>
    <w:p w:rsidR="0033077A" w:rsidRDefault="0033077A" w:rsidP="0033077A">
      <w:pPr>
        <w:pStyle w:val="Heading2"/>
      </w:pPr>
      <w:bookmarkStart w:id="235" w:name="_Toc409507581"/>
      <w:r>
        <w:t>Layers</w:t>
      </w:r>
      <w:bookmarkEnd w:id="235"/>
    </w:p>
    <w:p w:rsidR="0033077A" w:rsidRDefault="0033077A" w:rsidP="0033077A">
      <w:pPr>
        <w:pStyle w:val="Heading3"/>
      </w:pPr>
      <w:bookmarkStart w:id="236" w:name="_Toc409507582"/>
      <w:r>
        <w:t>Presentation Layer</w:t>
      </w:r>
      <w:bookmarkEnd w:id="236"/>
    </w:p>
    <w:p w:rsidR="0033077A" w:rsidRDefault="0033077A" w:rsidP="0033077A">
      <w:pPr>
        <w:pStyle w:val="Heading3"/>
      </w:pPr>
      <w:bookmarkStart w:id="237" w:name="_Toc409507583"/>
      <w:r>
        <w:t>Control layer</w:t>
      </w:r>
      <w:bookmarkEnd w:id="237"/>
    </w:p>
    <w:p w:rsidR="0033077A" w:rsidRDefault="0033077A" w:rsidP="0033077A">
      <w:pPr>
        <w:pStyle w:val="Heading3"/>
      </w:pPr>
      <w:bookmarkStart w:id="238" w:name="_Toc409507584"/>
      <w:r>
        <w:t>Resource Layer</w:t>
      </w:r>
      <w:bookmarkEnd w:id="238"/>
    </w:p>
    <w:p w:rsidR="0033077A" w:rsidRDefault="0033077A" w:rsidP="0033077A">
      <w:pPr>
        <w:pStyle w:val="Heading3"/>
      </w:pPr>
      <w:bookmarkStart w:id="239" w:name="_Toc409507585"/>
      <w:r>
        <w:t>Domain Layer</w:t>
      </w:r>
      <w:bookmarkEnd w:id="239"/>
    </w:p>
    <w:p w:rsidR="0033077A" w:rsidRDefault="0033077A" w:rsidP="0033077A">
      <w:pPr>
        <w:pStyle w:val="Heading3"/>
      </w:pPr>
      <w:bookmarkStart w:id="240" w:name="_Toc409507586"/>
      <w:r>
        <w:t>Common Layer</w:t>
      </w:r>
      <w:bookmarkEnd w:id="240"/>
    </w:p>
    <w:p w:rsidR="00E047B2" w:rsidRDefault="00E047B2" w:rsidP="00E047B2">
      <w:pPr>
        <w:pStyle w:val="Heading1"/>
      </w:pPr>
      <w:bookmarkStart w:id="241" w:name="_Toc409507587"/>
      <w:r>
        <w:lastRenderedPageBreak/>
        <w:t>Data View</w:t>
      </w:r>
      <w:bookmarkEnd w:id="241"/>
    </w:p>
    <w:p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7" w:author="Kulvatunyou, Boonserm n." w:date="2014-06-15T07:43:00Z" w:initials="KBn">
    <w:p w:rsidR="00692EB6" w:rsidRDefault="00692EB6">
      <w:pPr>
        <w:pStyle w:val="CommentText"/>
      </w:pPr>
      <w:r>
        <w:rPr>
          <w:rStyle w:val="CommentReference"/>
        </w:rPr>
        <w:annotationRef/>
      </w:r>
      <w:r>
        <w:t>I map Double to both xsd</w:t>
      </w:r>
      <w:proofErr w:type="gramStart"/>
      <w:r>
        <w:t>:double</w:t>
      </w:r>
      <w:proofErr w:type="gramEnd"/>
      <w:r>
        <w:t xml:space="preserve"> and xsd:float. This compatibility is not captured in the types hierarchy.</w:t>
      </w:r>
    </w:p>
  </w:comment>
  <w:comment w:id="48" w:author="Kulvatunyou, Boonserm n." w:date="2014-06-24T10:29:00Z" w:initials="KBn">
    <w:p w:rsidR="00692EB6" w:rsidRDefault="00692EB6">
      <w:pPr>
        <w:pStyle w:val="CommentText"/>
      </w:pPr>
      <w:r>
        <w:rPr>
          <w:rStyle w:val="CommentReference"/>
        </w:rPr>
        <w:annotationRef/>
      </w:r>
      <w:r>
        <w:t xml:space="preserve">The pattern type is used in OAGIS. </w:t>
      </w:r>
    </w:p>
  </w:comment>
  <w:comment w:id="54" w:author="Kulvatunyou, Boonserm n." w:date="2014-07-08T14:26:00Z" w:initials="KBn">
    <w:p w:rsidR="00692EB6" w:rsidRDefault="00692EB6" w:rsidP="003F7F36">
      <w:pPr>
        <w:pStyle w:val="CommentText"/>
      </w:pPr>
      <w:r>
        <w:rPr>
          <w:rStyle w:val="CommentReference"/>
        </w:rPr>
        <w:annotationRef/>
      </w:r>
      <w:r>
        <w:t>Import this as a code list or create a separate set of tables that behave like code list tables?</w:t>
      </w:r>
    </w:p>
    <w:p w:rsidR="00692EB6" w:rsidRDefault="00692EB6" w:rsidP="003F7F36">
      <w:pPr>
        <w:pStyle w:val="CommentText"/>
      </w:pPr>
    </w:p>
    <w:p w:rsidR="00692EB6" w:rsidRDefault="00692EB6" w:rsidP="003F7F36">
      <w:pPr>
        <w:pStyle w:val="CommentText"/>
      </w:pPr>
      <w:r>
        <w:t>Also do we have to deal with ISO20022 folder?</w:t>
      </w:r>
    </w:p>
    <w:p w:rsidR="00692EB6" w:rsidRDefault="00692EB6" w:rsidP="003F7F36">
      <w:pPr>
        <w:pStyle w:val="CommentText"/>
      </w:pPr>
    </w:p>
    <w:p w:rsidR="00692EB6" w:rsidRDefault="00692EB6" w:rsidP="003F7F36">
      <w:pPr>
        <w:pStyle w:val="CommentText"/>
      </w:pPr>
      <w:r>
        <w:t>&lt;</w:t>
      </w:r>
      <w:proofErr w:type="gramStart"/>
      <w:r>
        <w:t>serm&gt;</w:t>
      </w:r>
      <w:proofErr w:type="gramEnd"/>
      <w:r>
        <w:t>6/24/2014: Per discussion, the Agency_ID_List and Agency_ID_List_Value is created to handle this.</w:t>
      </w:r>
    </w:p>
    <w:p w:rsidR="00692EB6" w:rsidRDefault="00692EB6" w:rsidP="003F7F36">
      <w:pPr>
        <w:pStyle w:val="CommentText"/>
      </w:pPr>
    </w:p>
    <w:p w:rsidR="00692EB6" w:rsidRDefault="00692EB6" w:rsidP="003F7F36">
      <w:pPr>
        <w:pStyle w:val="CommentText"/>
      </w:pPr>
      <w:r>
        <w:t>We do not need to deal with ISO20022 for now.</w:t>
      </w:r>
    </w:p>
    <w:p w:rsidR="00692EB6" w:rsidRDefault="00692EB6" w:rsidP="003F7F36">
      <w:pPr>
        <w:pStyle w:val="CommentText"/>
      </w:pPr>
      <w:r>
        <w:t>&lt;/serm&gt;</w:t>
      </w:r>
    </w:p>
  </w:comment>
  <w:comment w:id="56" w:author="Kulvatunyou, Boonserm n." w:date="2015-04-13T18:08:00Z" w:initials="KBn">
    <w:p w:rsidR="00692EB6" w:rsidRDefault="00692EB6" w:rsidP="00853246">
      <w:pPr>
        <w:pStyle w:val="CommentText"/>
      </w:pPr>
      <w:r>
        <w:rPr>
          <w:rStyle w:val="CommentReference"/>
        </w:rPr>
        <w:annotationRef/>
      </w:r>
      <w:r>
        <w:t>&lt;</w:t>
      </w:r>
      <w:proofErr w:type="gramStart"/>
      <w:r>
        <w:t>serm&gt;</w:t>
      </w:r>
      <w:proofErr w:type="gramEnd"/>
      <w:r>
        <w:t>7/8/2014: I’m ignoring GUID of the xsd:element  here. What would be the issue? There is no element defined in the code list, why here, is it redundant? &lt;/serm&gt;</w:t>
      </w:r>
    </w:p>
    <w:p w:rsidR="00692EB6" w:rsidRDefault="00692EB6" w:rsidP="00853246">
      <w:pPr>
        <w:pStyle w:val="CommentText"/>
      </w:pPr>
    </w:p>
    <w:p w:rsidR="00692EB6" w:rsidRDefault="00692EB6" w:rsidP="00853246">
      <w:pPr>
        <w:pStyle w:val="CommentText"/>
      </w:pPr>
      <w:r>
        <w:t>&lt;</w:t>
      </w:r>
      <w:proofErr w:type="gramStart"/>
      <w:r>
        <w:t>serm&gt;</w:t>
      </w:r>
      <w:proofErr w:type="gramEnd"/>
      <w:r>
        <w:t>4/13/2015: No issue.&lt;/serm&gt;</w:t>
      </w:r>
    </w:p>
    <w:p w:rsidR="00692EB6" w:rsidRDefault="00692EB6">
      <w:pPr>
        <w:pStyle w:val="CommentText"/>
      </w:pPr>
    </w:p>
  </w:comment>
  <w:comment w:id="57" w:author="Kulvatunyou, Boonserm n." w:date="2014-07-09T16:49:00Z" w:initials="KBn">
    <w:p w:rsidR="00692EB6" w:rsidRDefault="00692EB6">
      <w:pPr>
        <w:pStyle w:val="CommentText"/>
      </w:pPr>
      <w:r>
        <w:rPr>
          <w:rStyle w:val="CommentReference"/>
        </w:rPr>
        <w:annotationRef/>
      </w:r>
      <w:r>
        <w:t>The “clm” prefix in the name will be hardcoded in the generator.</w:t>
      </w:r>
    </w:p>
  </w:comment>
  <w:comment w:id="61" w:author="Kulvatunyou, Boonserm n." w:date="2014-08-20T14:48:00Z" w:initials="KBn">
    <w:p w:rsidR="00692EB6" w:rsidRDefault="00692EB6">
      <w:pPr>
        <w:pStyle w:val="CommentText"/>
      </w:pPr>
      <w:r>
        <w:rPr>
          <w:rStyle w:val="CommentReference"/>
        </w:rPr>
        <w:annotationRef/>
      </w:r>
      <w:r>
        <w:t>Validate this with OAG people. Whether the /@name could be tokenized or assembled from other fields in some way?</w:t>
      </w:r>
    </w:p>
    <w:p w:rsidR="00692EB6" w:rsidRDefault="00692EB6">
      <w:pPr>
        <w:pStyle w:val="CommentText"/>
      </w:pPr>
    </w:p>
    <w:p w:rsidR="00692EB6" w:rsidRDefault="00692EB6">
      <w:pPr>
        <w:pStyle w:val="CommentText"/>
      </w:pPr>
      <w:r>
        <w:t>&lt;</w:t>
      </w:r>
      <w:proofErr w:type="gramStart"/>
      <w:r>
        <w:t>serm&gt;</w:t>
      </w:r>
      <w:proofErr w:type="gramEnd"/>
      <w:r>
        <w:t>7/21/2014: To confirm with OAG. There is no consistent pattern in the type name, so the name cannot be tokenized or assembled from other columns in the generation. The whole camel case name with ‘ContentType’ truncated at the end will be used. &lt;/serm&gt;</w:t>
      </w:r>
    </w:p>
    <w:p w:rsidR="00692EB6" w:rsidRDefault="00692EB6">
      <w:pPr>
        <w:pStyle w:val="CommentText"/>
      </w:pPr>
    </w:p>
    <w:p w:rsidR="00692EB6" w:rsidRDefault="00692EB6">
      <w:pPr>
        <w:pStyle w:val="CommentText"/>
      </w:pPr>
      <w:r>
        <w:t>&lt;</w:t>
      </w:r>
      <w:proofErr w:type="gramStart"/>
      <w:r>
        <w:t>serm&gt;</w:t>
      </w:r>
      <w:proofErr w:type="gramEnd"/>
      <w:r>
        <w:t>7/28/2014:Resolved. Above proposal is ok.</w:t>
      </w:r>
    </w:p>
  </w:comment>
  <w:comment w:id="62" w:author="Kulvatunyou, Boonserm n." w:date="2014-07-15T09:59:00Z" w:initials="KBn">
    <w:p w:rsidR="00692EB6" w:rsidRDefault="00692EB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rsidR="00692EB6" w:rsidRDefault="00692EB6">
      <w:pPr>
        <w:pStyle w:val="CommentText"/>
      </w:pPr>
    </w:p>
    <w:p w:rsidR="00692EB6" w:rsidRDefault="00692EB6">
      <w:pPr>
        <w:pStyle w:val="CommentText"/>
      </w:pPr>
      <w:r>
        <w:t>&lt;</w:t>
      </w:r>
      <w:proofErr w:type="gramStart"/>
      <w:r>
        <w:t>serm&gt;</w:t>
      </w:r>
      <w:proofErr w:type="gramEnd"/>
      <w:r>
        <w:t>6/18/2014 – Still need to ask whether we expect several kinds of ID list.</w:t>
      </w:r>
    </w:p>
    <w:p w:rsidR="00692EB6" w:rsidRDefault="00692EB6">
      <w:pPr>
        <w:pStyle w:val="CommentText"/>
      </w:pPr>
      <w:r>
        <w:t>&lt;</w:t>
      </w:r>
      <w:proofErr w:type="gramStart"/>
      <w:r>
        <w:t>serm&gt;</w:t>
      </w:r>
      <w:proofErr w:type="gramEnd"/>
      <w:r>
        <w:t>7/8/2014: resolved.</w:t>
      </w:r>
    </w:p>
  </w:comment>
  <w:comment w:id="63" w:author="Kulvatunyou, Boonserm n." w:date="2014-07-21T17:57:00Z" w:initials="KBn">
    <w:p w:rsidR="00692EB6" w:rsidRDefault="00692EB6">
      <w:pPr>
        <w:pStyle w:val="CommentText"/>
      </w:pPr>
      <w:r>
        <w:rPr>
          <w:rStyle w:val="CommentReference"/>
        </w:rPr>
        <w:annotationRef/>
      </w:r>
    </w:p>
    <w:p w:rsidR="00692EB6" w:rsidRDefault="00692EB6">
      <w:pPr>
        <w:pStyle w:val="CommentText"/>
      </w:pPr>
      <w:r>
        <w:t>&lt;</w:t>
      </w:r>
      <w:proofErr w:type="gramStart"/>
      <w:r>
        <w:t>serm&gt;</w:t>
      </w:r>
      <w:proofErr w:type="gramEnd"/>
      <w:r>
        <w:t>7/8/2014: The Scheme Agency Identification version D08B in OAGIS 10 does not have this. Version D13A has. So we actually need to go back to the Agency_ID_List table to upgrade or add another Agency_ID_List for this one?</w:t>
      </w:r>
    </w:p>
    <w:p w:rsidR="00692EB6" w:rsidRDefault="00692EB6">
      <w:pPr>
        <w:pStyle w:val="CommentText"/>
      </w:pPr>
    </w:p>
    <w:p w:rsidR="00692EB6" w:rsidRDefault="00692EB6">
      <w:pPr>
        <w:pStyle w:val="CommentText"/>
      </w:pPr>
      <w:r>
        <w:t>&lt;</w:t>
      </w:r>
      <w:proofErr w:type="gramStart"/>
      <w:r>
        <w:t>serm&gt;</w:t>
      </w:r>
      <w:proofErr w:type="gramEnd"/>
      <w:r>
        <w:t>7/17/2014: Resolved. This work will use version 13A and OAGIS will upgrade that in the latter release</w:t>
      </w:r>
      <w:proofErr w:type="gramStart"/>
      <w:r>
        <w:t>.&lt;</w:t>
      </w:r>
      <w:proofErr w:type="gramEnd"/>
      <w:r>
        <w:t>/serm&gt;</w:t>
      </w:r>
    </w:p>
  </w:comment>
  <w:comment w:id="69" w:author="Kulvatunyou, Boonserm n." w:date="2014-07-06T18:17:00Z" w:initials="KBn">
    <w:p w:rsidR="00692EB6" w:rsidRDefault="00692EB6">
      <w:pPr>
        <w:pStyle w:val="CommentText"/>
      </w:pPr>
      <w:r>
        <w:rPr>
          <w:rStyle w:val="CommentReference"/>
        </w:rPr>
        <w:annotationRef/>
      </w:r>
      <w:r>
        <w:t>Validate with OAG.</w:t>
      </w:r>
    </w:p>
    <w:p w:rsidR="00692EB6" w:rsidRDefault="00692EB6">
      <w:pPr>
        <w:pStyle w:val="CommentText"/>
      </w:pPr>
    </w:p>
    <w:p w:rsidR="00692EB6" w:rsidRDefault="00692EB6">
      <w:pPr>
        <w:pStyle w:val="CommentText"/>
      </w:pPr>
      <w:r>
        <w:t>&lt;</w:t>
      </w:r>
      <w:proofErr w:type="gramStart"/>
      <w:r>
        <w:t>serm&gt;</w:t>
      </w:r>
      <w:proofErr w:type="gramEnd"/>
      <w:r>
        <w:t>6/18/2014: Need to iterate this again with OAG. I think Put 1.0 or 10.0 Version_Number on all entities, i.e., component versioning just started? Currently the default BDT has 1.0 as version number.</w:t>
      </w:r>
    </w:p>
    <w:p w:rsidR="00692EB6" w:rsidRDefault="00692EB6">
      <w:pPr>
        <w:pStyle w:val="CommentText"/>
      </w:pPr>
    </w:p>
    <w:p w:rsidR="00692EB6" w:rsidRDefault="00692EB6">
      <w:pPr>
        <w:pStyle w:val="CommentText"/>
      </w:pPr>
      <w:r>
        <w:t>&lt;</w:t>
      </w:r>
      <w:proofErr w:type="gramStart"/>
      <w:r>
        <w:t>serm&gt;</w:t>
      </w:r>
      <w:proofErr w:type="gramEnd"/>
      <w:r>
        <w:t>7/6/2014: Resolved in the meeting to start with 1.0 for all components.</w:t>
      </w:r>
    </w:p>
    <w:p w:rsidR="00692EB6" w:rsidRDefault="00692EB6">
      <w:pPr>
        <w:pStyle w:val="CommentText"/>
      </w:pPr>
      <w:r>
        <w:t>&lt;/serm&gt;</w:t>
      </w:r>
    </w:p>
  </w:comment>
  <w:comment w:id="70" w:author="Kulvatunyou, Boonserm n." w:date="2014-07-06T18:17:00Z" w:initials="KBn">
    <w:p w:rsidR="00692EB6" w:rsidRDefault="00692EB6">
      <w:pPr>
        <w:pStyle w:val="CommentText"/>
      </w:pPr>
      <w:r>
        <w:rPr>
          <w:rStyle w:val="CommentReference"/>
        </w:rPr>
        <w:annotationRef/>
      </w:r>
      <w:r>
        <w:t>What to do with the number in the name? Keep the UniqueID in the default BDT as another column or put in the DEN? Why having both UniqueID and GUID?</w:t>
      </w:r>
    </w:p>
    <w:p w:rsidR="00692EB6" w:rsidRDefault="00692EB6">
      <w:pPr>
        <w:pStyle w:val="CommentText"/>
      </w:pPr>
    </w:p>
    <w:p w:rsidR="00692EB6" w:rsidRDefault="00692EB6">
      <w:pPr>
        <w:pStyle w:val="CommentText"/>
      </w:pPr>
      <w:r>
        <w:t>&lt;</w:t>
      </w:r>
      <w:proofErr w:type="gramStart"/>
      <w:r>
        <w:t>serm&gt;</w:t>
      </w:r>
      <w:proofErr w:type="gramEnd"/>
      <w:r>
        <w:t>7/6/2014: Resolved  in the meeting. It is okay to keep UUID in the name</w:t>
      </w:r>
      <w:proofErr w:type="gramStart"/>
      <w:r>
        <w:t>.&lt;</w:t>
      </w:r>
      <w:proofErr w:type="gramEnd"/>
      <w:r>
        <w:t>/serm&gt;</w:t>
      </w:r>
    </w:p>
  </w:comment>
  <w:comment w:id="71" w:author="Kulvatunyou, Boonserm n." w:date="2014-10-09T07:04:00Z" w:initials="KBn">
    <w:p w:rsidR="00692EB6" w:rsidRDefault="00692EB6">
      <w:pPr>
        <w:pStyle w:val="CommentText"/>
      </w:pPr>
      <w:r>
        <w:rPr>
          <w:rStyle w:val="CommentReference"/>
        </w:rPr>
        <w:annotationRef/>
      </w:r>
      <w:r>
        <w:t>&lt;</w:t>
      </w:r>
      <w:proofErr w:type="gramStart"/>
      <w:r>
        <w:t>serm&gt;</w:t>
      </w:r>
      <w:proofErr w:type="gramEnd"/>
      <w:r>
        <w:t>7/22/2014: Review this with OAG.</w:t>
      </w:r>
    </w:p>
    <w:p w:rsidR="00692EB6" w:rsidRDefault="00692EB6">
      <w:pPr>
        <w:pStyle w:val="CommentText"/>
      </w:pPr>
    </w:p>
    <w:p w:rsidR="00692EB6" w:rsidRDefault="00692EB6">
      <w:pPr>
        <w:pStyle w:val="CommentText"/>
      </w:pPr>
      <w:r>
        <w:t>&lt;</w:t>
      </w:r>
      <w:proofErr w:type="gramStart"/>
      <w:r>
        <w:t>serm&gt;</w:t>
      </w:r>
      <w:proofErr w:type="gramEnd"/>
      <w:r>
        <w:t>10/9/2014 – we went thru these. Mike thought they were reasonable. &lt;/serm&gt;</w:t>
      </w:r>
    </w:p>
  </w:comment>
  <w:comment w:id="73" w:author="Kulvatunyou, Boonserm n." w:date="2014-07-29T12:07:00Z" w:initials="KBn">
    <w:p w:rsidR="00692EB6" w:rsidRDefault="00692EB6">
      <w:pPr>
        <w:pStyle w:val="CommentText"/>
      </w:pPr>
      <w:r>
        <w:rPr>
          <w:rStyle w:val="CommentReference"/>
        </w:rPr>
        <w:annotationRef/>
      </w:r>
      <w:r>
        <w:t>&lt;</w:t>
      </w:r>
      <w:proofErr w:type="gramStart"/>
      <w:r>
        <w:t>serm&gt;</w:t>
      </w:r>
      <w:proofErr w:type="gramEnd"/>
      <w:r>
        <w:t>7/22/2014: Review this with OAG.</w:t>
      </w:r>
    </w:p>
    <w:p w:rsidR="00692EB6" w:rsidRDefault="00692EB6">
      <w:pPr>
        <w:pStyle w:val="CommentText"/>
      </w:pPr>
    </w:p>
    <w:p w:rsidR="00692EB6" w:rsidRDefault="00692EB6">
      <w:pPr>
        <w:pStyle w:val="CommentText"/>
      </w:pPr>
      <w:r>
        <w:t>&lt;</w:t>
      </w:r>
      <w:proofErr w:type="gramStart"/>
      <w:r>
        <w:t>serm&gt;</w:t>
      </w:r>
      <w:proofErr w:type="gramEnd"/>
      <w:r>
        <w:t>7/29/2014: Add xsd:token primitive. In the future, Mike wants to allow xsd</w:t>
      </w:r>
      <w:proofErr w:type="gramStart"/>
      <w:r>
        <w:t>:token</w:t>
      </w:r>
      <w:proofErr w:type="gramEnd"/>
      <w:r>
        <w:t xml:space="preserve"> on pretty much all types including Amount, Quantity, etc. But the default for those types would be kept as is, e.g., default for Amount is xsd</w:t>
      </w:r>
      <w:proofErr w:type="gramStart"/>
      <w:r>
        <w:t>:decimal</w:t>
      </w:r>
      <w:proofErr w:type="gramEnd"/>
      <w:r>
        <w:t>.</w:t>
      </w:r>
    </w:p>
  </w:comment>
  <w:comment w:id="75" w:author="Serm Kulvatunyou" w:date="2014-10-09T07:16:00Z" w:initials="SK4">
    <w:p w:rsidR="00692EB6" w:rsidRDefault="00692EB6">
      <w:pPr>
        <w:pStyle w:val="CommentText"/>
      </w:pPr>
      <w:r>
        <w:rPr>
          <w:rStyle w:val="CommentReference"/>
        </w:rPr>
        <w:annotationRef/>
      </w:r>
      <w:r>
        <w:t>&lt;</w:t>
      </w:r>
      <w:proofErr w:type="gramStart"/>
      <w:r>
        <w:t>serm&gt;</w:t>
      </w:r>
      <w:proofErr w:type="gramEnd"/>
      <w:r>
        <w:t>10/1/2014: I have to fix this and related sections to account for the SC extension. A SC extension will have to have an entry or entries in the CDT_SC_Allowed_Primitive and entry or entries in the CDT_SC_Allowed_Primitive_Expression_Type_Map to allow for proper entry in the BDT_SC_Primitive_Restriction.</w:t>
      </w:r>
    </w:p>
  </w:comment>
  <w:comment w:id="76" w:author="Kulvatunyou, Boonserm n." w:date="2014-07-15T10:18:00Z" w:initials="KBn">
    <w:p w:rsidR="00692EB6" w:rsidRDefault="00692EB6">
      <w:pPr>
        <w:pStyle w:val="CommentText"/>
      </w:pPr>
      <w:r>
        <w:rPr>
          <w:rStyle w:val="CommentReference"/>
        </w:rPr>
        <w:annotationRef/>
      </w:r>
      <w:r>
        <w:t>Need to add columns for holding the SupplementaryComponentValueDomain documentation.</w:t>
      </w:r>
    </w:p>
  </w:comment>
  <w:comment w:id="80" w:author="Kulvatunyou, Boonserm n." w:date="2014-07-30T12:16:00Z" w:initials="KBn">
    <w:p w:rsidR="00692EB6" w:rsidRDefault="00692EB6" w:rsidP="00BE4347">
      <w:pPr>
        <w:pStyle w:val="CommentText"/>
      </w:pPr>
      <w:r>
        <w:rPr>
          <w:rStyle w:val="CommentReference"/>
        </w:rPr>
        <w:annotationRef/>
      </w:r>
      <w:r>
        <w:t>&lt;</w:t>
      </w:r>
      <w:proofErr w:type="gramStart"/>
      <w:r>
        <w:t>serm&gt;</w:t>
      </w:r>
      <w:proofErr w:type="gramEnd"/>
      <w:r>
        <w:t>7/22/2014: Need double check with OAG.</w:t>
      </w:r>
    </w:p>
    <w:p w:rsidR="00692EB6" w:rsidRDefault="00692EB6" w:rsidP="00BE4347">
      <w:pPr>
        <w:pStyle w:val="CommentText"/>
      </w:pPr>
    </w:p>
    <w:p w:rsidR="00692EB6" w:rsidRDefault="00692EB6" w:rsidP="00BE4347">
      <w:pPr>
        <w:pStyle w:val="CommentText"/>
      </w:pPr>
      <w:r>
        <w:t>&lt;</w:t>
      </w:r>
      <w:proofErr w:type="gramStart"/>
      <w:r>
        <w:t>serm&gt;</w:t>
      </w:r>
      <w:proofErr w:type="gramEnd"/>
      <w:r>
        <w:t>7/29/2014: Resolved. Confirmed.</w:t>
      </w:r>
    </w:p>
    <w:p w:rsidR="00692EB6" w:rsidRDefault="00692EB6" w:rsidP="00BE4347">
      <w:pPr>
        <w:pStyle w:val="CommentText"/>
      </w:pPr>
    </w:p>
  </w:comment>
  <w:comment w:id="90" w:author="Kulvatunyou, Boonserm n." w:date="2014-07-30T12:40:00Z" w:initials="KBn">
    <w:p w:rsidR="00692EB6" w:rsidRDefault="00692EB6">
      <w:pPr>
        <w:pStyle w:val="CommentText"/>
      </w:pPr>
      <w:r>
        <w:rPr>
          <w:rStyle w:val="CommentReference"/>
        </w:rPr>
        <w:annotationRef/>
      </w:r>
      <w:r>
        <w:t>&lt;</w:t>
      </w:r>
      <w:proofErr w:type="gramStart"/>
      <w:r>
        <w:t>serm&gt;</w:t>
      </w:r>
      <w:proofErr w:type="gramEnd"/>
      <w:r>
        <w:t>7/22/2014: Need double check with OAG.</w:t>
      </w:r>
    </w:p>
    <w:p w:rsidR="00692EB6" w:rsidRDefault="00692EB6">
      <w:pPr>
        <w:pStyle w:val="CommentText"/>
      </w:pPr>
    </w:p>
    <w:p w:rsidR="00692EB6" w:rsidRDefault="00692EB6">
      <w:pPr>
        <w:pStyle w:val="CommentText"/>
      </w:pPr>
      <w:r>
        <w:t>&lt;</w:t>
      </w:r>
      <w:proofErr w:type="gramStart"/>
      <w:r>
        <w:t>serm&gt;</w:t>
      </w:r>
      <w:proofErr w:type="gramEnd"/>
      <w:r>
        <w:t>7/29/2004: Resolved. Confirmed.</w:t>
      </w:r>
    </w:p>
  </w:comment>
  <w:comment w:id="91" w:author="Kulvatunyou, Boonserm n." w:date="2014-07-17T15:02:00Z" w:initials="KBn">
    <w:p w:rsidR="00692EB6" w:rsidRDefault="00692EB6">
      <w:pPr>
        <w:pStyle w:val="CommentText"/>
      </w:pPr>
      <w:r>
        <w:rPr>
          <w:rStyle w:val="CommentReference"/>
        </w:rPr>
        <w:annotationRef/>
      </w:r>
    </w:p>
    <w:p w:rsidR="00692EB6" w:rsidRDefault="00692EB6">
      <w:pPr>
        <w:pStyle w:val="CommentText"/>
      </w:pPr>
      <w:r>
        <w:t>&lt;</w:t>
      </w:r>
      <w:proofErr w:type="gramStart"/>
      <w:r>
        <w:t>serm&gt;</w:t>
      </w:r>
      <w:proofErr w:type="gramEnd"/>
      <w:r>
        <w:t>7/8/2014: Double check with OAG people that this is not supposed to be just “Amount. Content”. &lt;/serm&gt;</w:t>
      </w:r>
    </w:p>
    <w:p w:rsidR="00692EB6" w:rsidRDefault="00692EB6">
      <w:pPr>
        <w:pStyle w:val="CommentText"/>
      </w:pPr>
    </w:p>
    <w:p w:rsidR="00692EB6" w:rsidRDefault="00692EB6">
      <w:pPr>
        <w:pStyle w:val="CommentText"/>
      </w:pPr>
      <w:r>
        <w:t>&lt;</w:t>
      </w:r>
      <w:proofErr w:type="gramStart"/>
      <w:r>
        <w:t>serm&gt;</w:t>
      </w:r>
      <w:proofErr w:type="gramEnd"/>
      <w:r>
        <w:t>7/17/2014: Mike said it is Open Amount. But he may change his mind. &lt;/serm&gt;</w:t>
      </w:r>
    </w:p>
  </w:comment>
  <w:comment w:id="92" w:author="Kulvatunyou, Boonserm n." w:date="2014-07-22T12:07:00Z" w:initials="KBn">
    <w:p w:rsidR="00692EB6" w:rsidRDefault="00692EB6">
      <w:pPr>
        <w:pStyle w:val="CommentText"/>
      </w:pPr>
      <w:r>
        <w:t>&lt;</w:t>
      </w:r>
      <w:proofErr w:type="gramStart"/>
      <w:r>
        <w:t>serm&gt;</w:t>
      </w:r>
      <w:proofErr w:type="gramEnd"/>
      <w:r>
        <w:t xml:space="preserve">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rsidR="00692EB6" w:rsidRDefault="00692EB6">
      <w:pPr>
        <w:pStyle w:val="CommentText"/>
      </w:pPr>
    </w:p>
  </w:comment>
  <w:comment w:id="93" w:author="Kulvatunyou, Boonserm n." w:date="2014-07-30T12:40:00Z" w:initials="KBn">
    <w:p w:rsidR="00692EB6" w:rsidRDefault="00692EB6">
      <w:pPr>
        <w:pStyle w:val="CommentText"/>
      </w:pPr>
      <w:r>
        <w:rPr>
          <w:rStyle w:val="CommentReference"/>
        </w:rPr>
        <w:annotationRef/>
      </w:r>
      <w:r>
        <w:t>&lt;</w:t>
      </w:r>
      <w:proofErr w:type="gramStart"/>
      <w:r>
        <w:t>serm&gt;</w:t>
      </w:r>
      <w:proofErr w:type="gramEnd"/>
      <w:r>
        <w:t>7/22/2014: Review this with OAG.</w:t>
      </w:r>
    </w:p>
    <w:p w:rsidR="00692EB6" w:rsidRDefault="00692EB6">
      <w:pPr>
        <w:pStyle w:val="CommentText"/>
      </w:pPr>
    </w:p>
    <w:p w:rsidR="00692EB6" w:rsidRDefault="00692EB6">
      <w:pPr>
        <w:pStyle w:val="CommentText"/>
      </w:pPr>
      <w:r>
        <w:t>&lt;serm&gt;7/29/2014: Resolved.</w:t>
      </w:r>
    </w:p>
  </w:comment>
  <w:comment w:id="100" w:author="Kulvatunyou, Boonserm n." w:date="2014-07-29T12:25:00Z" w:initials="KBn">
    <w:p w:rsidR="00692EB6" w:rsidRDefault="00692EB6">
      <w:pPr>
        <w:pStyle w:val="CommentText"/>
      </w:pPr>
      <w:r>
        <w:rPr>
          <w:rStyle w:val="CommentReference"/>
        </w:rPr>
        <w:annotationRef/>
      </w:r>
      <w:r>
        <w:t>Or should this be DT.Data_Type_Term.</w:t>
      </w:r>
    </w:p>
    <w:p w:rsidR="00692EB6" w:rsidRDefault="00692EB6">
      <w:pPr>
        <w:pStyle w:val="CommentText"/>
      </w:pPr>
    </w:p>
    <w:p w:rsidR="00692EB6" w:rsidRDefault="00692EB6">
      <w:pPr>
        <w:pStyle w:val="CommentText"/>
      </w:pPr>
      <w:r>
        <w:t>&lt;</w:t>
      </w:r>
      <w:proofErr w:type="gramStart"/>
      <w:r>
        <w:t>serm&gt;</w:t>
      </w:r>
      <w:proofErr w:type="gramEnd"/>
      <w:r>
        <w:t>7/29/2014: Resolved. Use Data_Type_Term</w:t>
      </w:r>
    </w:p>
  </w:comment>
  <w:comment w:id="101" w:author="Kulvatunyou, Boonserm n." w:date="2014-08-25T22:02:00Z" w:initials="KBn">
    <w:p w:rsidR="00692EB6" w:rsidRDefault="00692EB6">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103" w:author="Serm Kulvatunyou" w:date="2014-09-30T12:00:00Z" w:initials="SK4">
    <w:p w:rsidR="00692EB6" w:rsidRDefault="00692EB6">
      <w:pPr>
        <w:pStyle w:val="CommentText"/>
      </w:pPr>
      <w:r>
        <w:rPr>
          <w:rStyle w:val="CommentReference"/>
        </w:rPr>
        <w:annotationRef/>
      </w:r>
      <w:r>
        <w:t>Need to come back here and think about the GUID issue.</w:t>
      </w:r>
    </w:p>
  </w:comment>
  <w:comment w:id="106" w:author="Kulvatunyou, Boonserm n." w:date="2014-08-25T22:00:00Z" w:initials="KBn">
    <w:p w:rsidR="00692EB6" w:rsidRDefault="00692EB6">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112" w:author="Kulvatunyou, Boonserm n." w:date="2014-08-26T16:58:00Z" w:initials="KBn">
    <w:p w:rsidR="00692EB6" w:rsidRDefault="00692EB6">
      <w:pPr>
        <w:pStyle w:val="CommentText"/>
      </w:pPr>
      <w:r>
        <w:rPr>
          <w:rStyle w:val="CommentReference"/>
        </w:rPr>
        <w:annotationRef/>
      </w:r>
      <w:r>
        <w:t>&lt;</w:t>
      </w:r>
      <w:proofErr w:type="gramStart"/>
      <w:r>
        <w:t>serm&gt;</w:t>
      </w:r>
      <w:proofErr w:type="gramEnd"/>
      <w:r>
        <w:t>8/08/2014: Local elements like DataArea and Extension result in the ASCCP and ASCC having the same GUID or should we generate a new one for ASCC?</w:t>
      </w:r>
    </w:p>
    <w:p w:rsidR="00692EB6" w:rsidRDefault="00692EB6">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rsidR="00692EB6" w:rsidRDefault="00692EB6">
      <w:pPr>
        <w:pStyle w:val="CommentText"/>
      </w:pPr>
    </w:p>
    <w:p w:rsidR="00692EB6" w:rsidRDefault="00692EB6">
      <w:pPr>
        <w:pStyle w:val="CommentText"/>
      </w:pPr>
      <w:r>
        <w:t>&lt;</w:t>
      </w:r>
      <w:proofErr w:type="gramStart"/>
      <w:r>
        <w:t>serm&gt;</w:t>
      </w:r>
      <w:proofErr w:type="gramEnd"/>
      <w:r>
        <w:t>8/21/2014: The GUID of the ASCC associated with the local-global element is decided to be the same as that of the ASCCP. A Reusable_Indicator column is added to the ASCCP to indicate that the ASCCP is a local element and that it is not supposed to be reusable.</w:t>
      </w:r>
    </w:p>
    <w:p w:rsidR="00692EB6" w:rsidRDefault="00692EB6">
      <w:pPr>
        <w:pStyle w:val="CommentText"/>
      </w:pPr>
      <w:r>
        <w:t>&lt;/serm&gt;</w:t>
      </w:r>
    </w:p>
    <w:p w:rsidR="00692EB6" w:rsidRDefault="00692EB6">
      <w:pPr>
        <w:pStyle w:val="CommentText"/>
      </w:pPr>
    </w:p>
  </w:comment>
  <w:comment w:id="117" w:author="Kulvatunyou, Boonserm n." w:date="2014-08-26T08:26:00Z" w:initials="KBn">
    <w:p w:rsidR="00692EB6" w:rsidRDefault="00692EB6">
      <w:pPr>
        <w:pStyle w:val="CommentText"/>
      </w:pPr>
      <w:r>
        <w:rPr>
          <w:rStyle w:val="CommentReference"/>
        </w:rPr>
        <w:annotationRef/>
      </w:r>
      <w:r>
        <w:t>&lt;</w:t>
      </w:r>
      <w:proofErr w:type="gramStart"/>
      <w:r>
        <w:t>serm&gt;</w:t>
      </w:r>
      <w:proofErr w:type="gramEnd"/>
      <w:r>
        <w:t xml:space="preserve">08/08/2014: Or use the same as the BCC? Check with OAG. </w:t>
      </w:r>
    </w:p>
    <w:p w:rsidR="00692EB6" w:rsidRDefault="00692EB6">
      <w:pPr>
        <w:pStyle w:val="CommentText"/>
      </w:pPr>
    </w:p>
    <w:p w:rsidR="00692EB6" w:rsidRDefault="00692EB6">
      <w:pPr>
        <w:pStyle w:val="CommentText"/>
      </w:pPr>
      <w:r>
        <w:t>&lt;</w:t>
      </w:r>
      <w:proofErr w:type="gramStart"/>
      <w:r>
        <w:t>serm&gt;</w:t>
      </w:r>
      <w:proofErr w:type="gramEnd"/>
      <w:r>
        <w:t>8/21/2014: The group decided that a new GUID is to be generated for the BCCP. These BCCPs are reusable. The GUID already in the schema represents the unique association GUID.</w:t>
      </w:r>
    </w:p>
  </w:comment>
  <w:comment w:id="143" w:author="Serm Kulvatunyou" w:date="2015-04-29T07:24:00Z" w:initials="SK4">
    <w:p w:rsidR="00D362D0" w:rsidRDefault="00D362D0" w:rsidP="00D362D0">
      <w:pPr>
        <w:pStyle w:val="CommentText"/>
      </w:pPr>
      <w:r>
        <w:rPr>
          <w:rStyle w:val="CommentReference"/>
        </w:rPr>
        <w:annotationRef/>
      </w:r>
      <w:r>
        <w:t>How do we want to handle group.</w:t>
      </w:r>
    </w:p>
    <w:p w:rsidR="00D362D0" w:rsidRDefault="00D362D0" w:rsidP="00D362D0">
      <w:pPr>
        <w:pStyle w:val="CommentText"/>
      </w:pPr>
    </w:p>
    <w:p w:rsidR="00D362D0" w:rsidRDefault="00D362D0" w:rsidP="00D362D0">
      <w:pPr>
        <w:pStyle w:val="CommentText"/>
      </w:pPr>
      <w:r>
        <w:t>&lt;</w:t>
      </w:r>
      <w:proofErr w:type="gramStart"/>
      <w:r>
        <w:t>serm&gt;</w:t>
      </w:r>
      <w:proofErr w:type="gramEnd"/>
      <w:r>
        <w:t>4/21/2015: We won’t keep group in the BIE tables and neither will we keep the type hierarchy in the BIE tables.&lt;/serm&gt;</w:t>
      </w:r>
    </w:p>
  </w:comment>
  <w:comment w:id="144" w:author="Serm Kulvatunyou" w:date="2015-01-26T10:57:00Z" w:initials="SK4">
    <w:p w:rsidR="00692EB6" w:rsidRDefault="00692EB6" w:rsidP="00FB19E4">
      <w:pPr>
        <w:pStyle w:val="CommentText"/>
      </w:pPr>
      <w:r>
        <w:rPr>
          <w:rStyle w:val="CommentReference"/>
        </w:rPr>
        <w:annotationRef/>
      </w:r>
      <w:r>
        <w:t>I’m thinking BIE objects should hold references to top-level BIE object for efficiency in the code. This is up to Yunsu.</w:t>
      </w:r>
    </w:p>
  </w:comment>
  <w:comment w:id="151" w:author="Serm Kulvatunyou" w:date="2015-01-08T07:19:00Z" w:initials="SK4">
    <w:p w:rsidR="00692EB6" w:rsidRDefault="00692EB6">
      <w:pPr>
        <w:pStyle w:val="CommentText"/>
      </w:pPr>
      <w:r>
        <w:rPr>
          <w:rStyle w:val="CommentReference"/>
        </w:rPr>
        <w:annotationRef/>
      </w:r>
      <w:r>
        <w:t>Talk more with Yunsu about this.</w:t>
      </w:r>
    </w:p>
  </w:comment>
  <w:comment w:id="170" w:author="Serm Kulvatunyou" w:date="2015-01-20T09:03:00Z" w:initials="SK4">
    <w:p w:rsidR="00692EB6" w:rsidRDefault="00692EB6">
      <w:pPr>
        <w:pStyle w:val="CommentText"/>
      </w:pPr>
      <w:r>
        <w:rPr>
          <w:rStyle w:val="CommentReference"/>
        </w:rPr>
        <w:annotationRef/>
      </w:r>
      <w:r>
        <w:t>Misspell in the table.</w:t>
      </w:r>
    </w:p>
  </w:comment>
  <w:comment w:id="203" w:author="Serm Kulvatunyou" w:date="2015-01-26T18:24:00Z" w:initials="SK4">
    <w:p w:rsidR="00692EB6" w:rsidRDefault="00692EB6">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1C22" w:rsidRDefault="00F91C22" w:rsidP="000A2634">
      <w:r>
        <w:separator/>
      </w:r>
    </w:p>
  </w:endnote>
  <w:endnote w:type="continuationSeparator" w:id="0">
    <w:p w:rsidR="00F91C22" w:rsidRDefault="00F91C22"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Malgun Gothic">
    <w:altName w:val="맑은 고딕"/>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auto"/>
    <w:pitch w:val="variable"/>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1C22" w:rsidRDefault="00F91C22" w:rsidP="000A2634">
      <w:r>
        <w:separator/>
      </w:r>
    </w:p>
  </w:footnote>
  <w:footnote w:type="continuationSeparator" w:id="0">
    <w:p w:rsidR="00F91C22" w:rsidRDefault="00F91C22" w:rsidP="000A26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06394"/>
    <w:multiLevelType w:val="hybridMultilevel"/>
    <w:tmpl w:val="E47ABEB8"/>
    <w:lvl w:ilvl="0" w:tplc="4BCAE194">
      <w:start w:val="1"/>
      <w:numFmt w:val="lowerLetter"/>
      <w:lvlText w:val="%1."/>
      <w:lvlJc w:val="left"/>
      <w:pPr>
        <w:tabs>
          <w:tab w:val="num" w:pos="1080"/>
        </w:tabs>
        <w:ind w:left="1080" w:hanging="360"/>
      </w:pPr>
      <w:rPr>
        <w:rFonts w:hint="default"/>
      </w:rPr>
    </w:lvl>
    <w:lvl w:ilvl="1" w:tplc="4E0A3C3E">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
    <w:nsid w:val="06A3515A"/>
    <w:multiLevelType w:val="multilevel"/>
    <w:tmpl w:val="2BF01DF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6">
    <w:nsid w:val="1FD857AD"/>
    <w:multiLevelType w:val="hybridMultilevel"/>
    <w:tmpl w:val="547EF074"/>
    <w:lvl w:ilvl="0" w:tplc="C0C2610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DD7DF2"/>
    <w:multiLevelType w:val="hybridMultilevel"/>
    <w:tmpl w:val="14B83BC0"/>
    <w:lvl w:ilvl="0" w:tplc="C1D0F1CA">
      <w:start w:val="1"/>
      <w:numFmt w:val="bullet"/>
      <w:lvlText w:val="-"/>
      <w:lvlJc w:val="left"/>
      <w:pPr>
        <w:ind w:left="720" w:hanging="360"/>
      </w:pPr>
      <w:rPr>
        <w:rFonts w:ascii="Calibri" w:eastAsia="Times New Roman" w:hAnsi="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821543"/>
    <w:multiLevelType w:val="hybridMultilevel"/>
    <w:tmpl w:val="D03AD1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26B69AF"/>
    <w:multiLevelType w:val="hybridMultilevel"/>
    <w:tmpl w:val="7BF02A18"/>
    <w:lvl w:ilvl="0" w:tplc="04090001">
      <w:start w:val="1"/>
      <w:numFmt w:val="bullet"/>
      <w:lvlText w:val=""/>
      <w:lvlJc w:val="left"/>
      <w:pPr>
        <w:tabs>
          <w:tab w:val="num" w:pos="3240"/>
        </w:tabs>
        <w:ind w:left="3240" w:hanging="360"/>
      </w:pPr>
      <w:rPr>
        <w:rFonts w:ascii="Symbol" w:hAnsi="Symbol"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2">
    <w:nsid w:val="3AA21ED0"/>
    <w:multiLevelType w:val="hybridMultilevel"/>
    <w:tmpl w:val="7098F2A2"/>
    <w:lvl w:ilvl="0" w:tplc="4BCAE194">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1731009"/>
    <w:multiLevelType w:val="hybridMultilevel"/>
    <w:tmpl w:val="C94CFE4E"/>
    <w:lvl w:ilvl="0" w:tplc="04090001">
      <w:start w:val="1"/>
      <w:numFmt w:val="bullet"/>
      <w:lvlText w:val=""/>
      <w:lvlJc w:val="left"/>
      <w:pPr>
        <w:tabs>
          <w:tab w:val="num" w:pos="2880"/>
        </w:tabs>
        <w:ind w:left="2880" w:hanging="360"/>
      </w:pPr>
      <w:rPr>
        <w:rFonts w:ascii="Symbol" w:hAnsi="Symbol" w:hint="default"/>
      </w:rPr>
    </w:lvl>
    <w:lvl w:ilvl="1" w:tplc="04090003">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5">
    <w:nsid w:val="46B2506A"/>
    <w:multiLevelType w:val="hybridMultilevel"/>
    <w:tmpl w:val="D2E40ED0"/>
    <w:lvl w:ilvl="0" w:tplc="5FA2286A">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6">
    <w:nsid w:val="46DB7485"/>
    <w:multiLevelType w:val="hybridMultilevel"/>
    <w:tmpl w:val="FCD0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237339"/>
    <w:multiLevelType w:val="hybridMultilevel"/>
    <w:tmpl w:val="21726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EB1613"/>
    <w:multiLevelType w:val="hybridMultilevel"/>
    <w:tmpl w:val="9472489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66051633"/>
    <w:multiLevelType w:val="hybridMultilevel"/>
    <w:tmpl w:val="99D27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CAD6E69"/>
    <w:multiLevelType w:val="hybridMultilevel"/>
    <w:tmpl w:val="8998117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01E7E28"/>
    <w:multiLevelType w:val="hybridMultilevel"/>
    <w:tmpl w:val="9FD63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14"/>
  </w:num>
  <w:num w:numId="4">
    <w:abstractNumId w:val="1"/>
  </w:num>
  <w:num w:numId="5">
    <w:abstractNumId w:val="0"/>
  </w:num>
  <w:num w:numId="6">
    <w:abstractNumId w:val="13"/>
  </w:num>
  <w:num w:numId="7">
    <w:abstractNumId w:val="11"/>
  </w:num>
  <w:num w:numId="8">
    <w:abstractNumId w:val="15"/>
  </w:num>
  <w:num w:numId="9">
    <w:abstractNumId w:val="22"/>
  </w:num>
  <w:num w:numId="10">
    <w:abstractNumId w:val="2"/>
  </w:num>
  <w:num w:numId="11">
    <w:abstractNumId w:val="1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7"/>
  </w:num>
  <w:num w:numId="14">
    <w:abstractNumId w:val="9"/>
  </w:num>
  <w:num w:numId="15">
    <w:abstractNumId w:val="6"/>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3"/>
  </w:num>
  <w:num w:numId="26">
    <w:abstractNumId w:val="3"/>
  </w:num>
  <w:num w:numId="27">
    <w:abstractNumId w:val="3"/>
  </w:num>
  <w:num w:numId="28">
    <w:abstractNumId w:val="3"/>
  </w:num>
  <w:num w:numId="29">
    <w:abstractNumId w:val="3"/>
  </w:num>
  <w:num w:numId="30">
    <w:abstractNumId w:val="3"/>
  </w:num>
  <w:num w:numId="31">
    <w:abstractNumId w:val="3"/>
  </w:num>
  <w:num w:numId="32">
    <w:abstractNumId w:val="3"/>
  </w:num>
  <w:num w:numId="33">
    <w:abstractNumId w:val="3"/>
  </w:num>
  <w:num w:numId="34">
    <w:abstractNumId w:val="4"/>
  </w:num>
  <w:num w:numId="35">
    <w:abstractNumId w:val="21"/>
  </w:num>
  <w:num w:numId="36">
    <w:abstractNumId w:val="24"/>
  </w:num>
  <w:num w:numId="37">
    <w:abstractNumId w:val="7"/>
  </w:num>
  <w:num w:numId="38">
    <w:abstractNumId w:val="8"/>
  </w:num>
  <w:num w:numId="39">
    <w:abstractNumId w:val="19"/>
  </w:num>
  <w:num w:numId="40">
    <w:abstractNumId w:val="20"/>
  </w:num>
  <w:num w:numId="41">
    <w:abstractNumId w:val="10"/>
  </w:num>
  <w:num w:numId="42">
    <w:abstractNumId w:val="23"/>
  </w:num>
  <w:num w:numId="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0BD"/>
    <w:rsid w:val="00001247"/>
    <w:rsid w:val="00005AA1"/>
    <w:rsid w:val="00010AA4"/>
    <w:rsid w:val="00015656"/>
    <w:rsid w:val="00021BAE"/>
    <w:rsid w:val="000228BA"/>
    <w:rsid w:val="0002491D"/>
    <w:rsid w:val="00026403"/>
    <w:rsid w:val="000264B3"/>
    <w:rsid w:val="00027883"/>
    <w:rsid w:val="00030FE9"/>
    <w:rsid w:val="000313FF"/>
    <w:rsid w:val="00044404"/>
    <w:rsid w:val="0004794B"/>
    <w:rsid w:val="00053DFA"/>
    <w:rsid w:val="0005411D"/>
    <w:rsid w:val="0005458F"/>
    <w:rsid w:val="00056C42"/>
    <w:rsid w:val="000606AD"/>
    <w:rsid w:val="00061D51"/>
    <w:rsid w:val="00063568"/>
    <w:rsid w:val="00063C19"/>
    <w:rsid w:val="00066DFE"/>
    <w:rsid w:val="00067F39"/>
    <w:rsid w:val="00067FE1"/>
    <w:rsid w:val="00070242"/>
    <w:rsid w:val="0007108E"/>
    <w:rsid w:val="00071EC8"/>
    <w:rsid w:val="0007267D"/>
    <w:rsid w:val="00072E1C"/>
    <w:rsid w:val="0007613D"/>
    <w:rsid w:val="00077556"/>
    <w:rsid w:val="0008265C"/>
    <w:rsid w:val="00083AB6"/>
    <w:rsid w:val="0008518E"/>
    <w:rsid w:val="00086E98"/>
    <w:rsid w:val="00087F74"/>
    <w:rsid w:val="00092154"/>
    <w:rsid w:val="00095329"/>
    <w:rsid w:val="00095621"/>
    <w:rsid w:val="00096267"/>
    <w:rsid w:val="000A0929"/>
    <w:rsid w:val="000A2634"/>
    <w:rsid w:val="000A2DBE"/>
    <w:rsid w:val="000A4A0E"/>
    <w:rsid w:val="000A68C8"/>
    <w:rsid w:val="000A7D41"/>
    <w:rsid w:val="000A7EBC"/>
    <w:rsid w:val="000B01AC"/>
    <w:rsid w:val="000C019A"/>
    <w:rsid w:val="000C1917"/>
    <w:rsid w:val="000C195B"/>
    <w:rsid w:val="000C2228"/>
    <w:rsid w:val="000C37E0"/>
    <w:rsid w:val="000C3DBB"/>
    <w:rsid w:val="000C40B1"/>
    <w:rsid w:val="000C4A03"/>
    <w:rsid w:val="000C68DC"/>
    <w:rsid w:val="000D1DB3"/>
    <w:rsid w:val="000D477D"/>
    <w:rsid w:val="000D608F"/>
    <w:rsid w:val="000D6437"/>
    <w:rsid w:val="000D692F"/>
    <w:rsid w:val="000E21F6"/>
    <w:rsid w:val="000E2679"/>
    <w:rsid w:val="000E4FD9"/>
    <w:rsid w:val="000E5E34"/>
    <w:rsid w:val="000E63C6"/>
    <w:rsid w:val="000E64BC"/>
    <w:rsid w:val="000F06FB"/>
    <w:rsid w:val="000F37A1"/>
    <w:rsid w:val="000F6AB2"/>
    <w:rsid w:val="000F7888"/>
    <w:rsid w:val="000F7E30"/>
    <w:rsid w:val="00103D85"/>
    <w:rsid w:val="00104B61"/>
    <w:rsid w:val="001060A5"/>
    <w:rsid w:val="00110356"/>
    <w:rsid w:val="00112B28"/>
    <w:rsid w:val="00112CB2"/>
    <w:rsid w:val="00113749"/>
    <w:rsid w:val="00121C2C"/>
    <w:rsid w:val="00126D75"/>
    <w:rsid w:val="001313D8"/>
    <w:rsid w:val="0013228F"/>
    <w:rsid w:val="00140327"/>
    <w:rsid w:val="00140B07"/>
    <w:rsid w:val="00140CA5"/>
    <w:rsid w:val="00140D7D"/>
    <w:rsid w:val="0014329D"/>
    <w:rsid w:val="0014600A"/>
    <w:rsid w:val="001463FD"/>
    <w:rsid w:val="00150F71"/>
    <w:rsid w:val="001514F1"/>
    <w:rsid w:val="00153F6F"/>
    <w:rsid w:val="001551E4"/>
    <w:rsid w:val="001571B8"/>
    <w:rsid w:val="00163180"/>
    <w:rsid w:val="00163F21"/>
    <w:rsid w:val="00165B88"/>
    <w:rsid w:val="001673D4"/>
    <w:rsid w:val="00172D41"/>
    <w:rsid w:val="00173095"/>
    <w:rsid w:val="00174F9E"/>
    <w:rsid w:val="0018282C"/>
    <w:rsid w:val="00182CD0"/>
    <w:rsid w:val="00182E51"/>
    <w:rsid w:val="0018368E"/>
    <w:rsid w:val="00184D2C"/>
    <w:rsid w:val="001858C8"/>
    <w:rsid w:val="00185992"/>
    <w:rsid w:val="0019501F"/>
    <w:rsid w:val="00195470"/>
    <w:rsid w:val="001A2727"/>
    <w:rsid w:val="001A404B"/>
    <w:rsid w:val="001A4287"/>
    <w:rsid w:val="001A4818"/>
    <w:rsid w:val="001A65B4"/>
    <w:rsid w:val="001A7DC9"/>
    <w:rsid w:val="001B0F02"/>
    <w:rsid w:val="001B22ED"/>
    <w:rsid w:val="001B6D23"/>
    <w:rsid w:val="001C1CB0"/>
    <w:rsid w:val="001C29B5"/>
    <w:rsid w:val="001D04FD"/>
    <w:rsid w:val="001D0626"/>
    <w:rsid w:val="001D2935"/>
    <w:rsid w:val="001D4E2C"/>
    <w:rsid w:val="001D68CE"/>
    <w:rsid w:val="001D7499"/>
    <w:rsid w:val="001D760A"/>
    <w:rsid w:val="001E0A0B"/>
    <w:rsid w:val="001E2C45"/>
    <w:rsid w:val="001E3B65"/>
    <w:rsid w:val="001E51E2"/>
    <w:rsid w:val="001E54AD"/>
    <w:rsid w:val="001E5C89"/>
    <w:rsid w:val="001F0600"/>
    <w:rsid w:val="001F0A73"/>
    <w:rsid w:val="001F20D1"/>
    <w:rsid w:val="001F348C"/>
    <w:rsid w:val="001F3B3E"/>
    <w:rsid w:val="00203202"/>
    <w:rsid w:val="00204597"/>
    <w:rsid w:val="00205C95"/>
    <w:rsid w:val="00207824"/>
    <w:rsid w:val="00210590"/>
    <w:rsid w:val="00210591"/>
    <w:rsid w:val="00211350"/>
    <w:rsid w:val="00212DF9"/>
    <w:rsid w:val="00213305"/>
    <w:rsid w:val="00213CB1"/>
    <w:rsid w:val="00213DEC"/>
    <w:rsid w:val="002156A8"/>
    <w:rsid w:val="0022001D"/>
    <w:rsid w:val="00220F00"/>
    <w:rsid w:val="002224A4"/>
    <w:rsid w:val="00225519"/>
    <w:rsid w:val="00226B1A"/>
    <w:rsid w:val="002335FD"/>
    <w:rsid w:val="00240186"/>
    <w:rsid w:val="002404B9"/>
    <w:rsid w:val="00240782"/>
    <w:rsid w:val="00242514"/>
    <w:rsid w:val="00245C56"/>
    <w:rsid w:val="0024759A"/>
    <w:rsid w:val="00250778"/>
    <w:rsid w:val="002527FF"/>
    <w:rsid w:val="002575F6"/>
    <w:rsid w:val="0026252C"/>
    <w:rsid w:val="00262CEC"/>
    <w:rsid w:val="0026309F"/>
    <w:rsid w:val="002650E4"/>
    <w:rsid w:val="002655AE"/>
    <w:rsid w:val="00265D4F"/>
    <w:rsid w:val="0026607F"/>
    <w:rsid w:val="00267317"/>
    <w:rsid w:val="00267870"/>
    <w:rsid w:val="002723B0"/>
    <w:rsid w:val="00274271"/>
    <w:rsid w:val="00274978"/>
    <w:rsid w:val="00276799"/>
    <w:rsid w:val="002803B5"/>
    <w:rsid w:val="002809A9"/>
    <w:rsid w:val="002814A1"/>
    <w:rsid w:val="0028162A"/>
    <w:rsid w:val="00285A2F"/>
    <w:rsid w:val="00285EEF"/>
    <w:rsid w:val="00286D0A"/>
    <w:rsid w:val="00287E42"/>
    <w:rsid w:val="002912C6"/>
    <w:rsid w:val="002913E8"/>
    <w:rsid w:val="0029278E"/>
    <w:rsid w:val="00293B39"/>
    <w:rsid w:val="00293EEB"/>
    <w:rsid w:val="00294829"/>
    <w:rsid w:val="00295683"/>
    <w:rsid w:val="00296537"/>
    <w:rsid w:val="002A23EB"/>
    <w:rsid w:val="002A3D59"/>
    <w:rsid w:val="002A6ECF"/>
    <w:rsid w:val="002A75C6"/>
    <w:rsid w:val="002A7C7A"/>
    <w:rsid w:val="002B3472"/>
    <w:rsid w:val="002B4998"/>
    <w:rsid w:val="002B6097"/>
    <w:rsid w:val="002B660F"/>
    <w:rsid w:val="002B7C8C"/>
    <w:rsid w:val="002C7CF0"/>
    <w:rsid w:val="002D26F5"/>
    <w:rsid w:val="002D3D4B"/>
    <w:rsid w:val="002D5E53"/>
    <w:rsid w:val="002D7599"/>
    <w:rsid w:val="002E273C"/>
    <w:rsid w:val="002E2E46"/>
    <w:rsid w:val="002E46A5"/>
    <w:rsid w:val="002E5827"/>
    <w:rsid w:val="002E6CB4"/>
    <w:rsid w:val="002F5BF9"/>
    <w:rsid w:val="002F5C8D"/>
    <w:rsid w:val="002F6B00"/>
    <w:rsid w:val="002F7A38"/>
    <w:rsid w:val="00301FAF"/>
    <w:rsid w:val="0030337C"/>
    <w:rsid w:val="0030351C"/>
    <w:rsid w:val="00305B24"/>
    <w:rsid w:val="00305BF9"/>
    <w:rsid w:val="00305E73"/>
    <w:rsid w:val="00305F4F"/>
    <w:rsid w:val="0030614E"/>
    <w:rsid w:val="00307C69"/>
    <w:rsid w:val="003110A6"/>
    <w:rsid w:val="00312143"/>
    <w:rsid w:val="00313452"/>
    <w:rsid w:val="00316457"/>
    <w:rsid w:val="003172B3"/>
    <w:rsid w:val="00317B1F"/>
    <w:rsid w:val="00320BB6"/>
    <w:rsid w:val="0032213F"/>
    <w:rsid w:val="003229D7"/>
    <w:rsid w:val="0032483F"/>
    <w:rsid w:val="003259DC"/>
    <w:rsid w:val="00327046"/>
    <w:rsid w:val="00330663"/>
    <w:rsid w:val="0033077A"/>
    <w:rsid w:val="0033268B"/>
    <w:rsid w:val="00332CCB"/>
    <w:rsid w:val="00333A77"/>
    <w:rsid w:val="00333D21"/>
    <w:rsid w:val="0033677A"/>
    <w:rsid w:val="003428EF"/>
    <w:rsid w:val="00344670"/>
    <w:rsid w:val="00345EA8"/>
    <w:rsid w:val="00353AB7"/>
    <w:rsid w:val="00354B4B"/>
    <w:rsid w:val="003550A8"/>
    <w:rsid w:val="00356CE0"/>
    <w:rsid w:val="003577BC"/>
    <w:rsid w:val="00361C87"/>
    <w:rsid w:val="003621DA"/>
    <w:rsid w:val="00364058"/>
    <w:rsid w:val="0036519E"/>
    <w:rsid w:val="00366FD5"/>
    <w:rsid w:val="00373494"/>
    <w:rsid w:val="00376D8A"/>
    <w:rsid w:val="00380544"/>
    <w:rsid w:val="00383D33"/>
    <w:rsid w:val="0038490E"/>
    <w:rsid w:val="00385AAF"/>
    <w:rsid w:val="00387A31"/>
    <w:rsid w:val="00387EF3"/>
    <w:rsid w:val="0039107C"/>
    <w:rsid w:val="00393691"/>
    <w:rsid w:val="00393A6C"/>
    <w:rsid w:val="0039440D"/>
    <w:rsid w:val="003965EA"/>
    <w:rsid w:val="003A128A"/>
    <w:rsid w:val="003A1C99"/>
    <w:rsid w:val="003A27FD"/>
    <w:rsid w:val="003A3F66"/>
    <w:rsid w:val="003A4AEB"/>
    <w:rsid w:val="003A66D8"/>
    <w:rsid w:val="003A741D"/>
    <w:rsid w:val="003B3D79"/>
    <w:rsid w:val="003B4196"/>
    <w:rsid w:val="003B53E3"/>
    <w:rsid w:val="003B5429"/>
    <w:rsid w:val="003B7956"/>
    <w:rsid w:val="003B7BB2"/>
    <w:rsid w:val="003B7E1D"/>
    <w:rsid w:val="003C0EA7"/>
    <w:rsid w:val="003C2821"/>
    <w:rsid w:val="003C2A52"/>
    <w:rsid w:val="003C63C1"/>
    <w:rsid w:val="003C7F02"/>
    <w:rsid w:val="003E0061"/>
    <w:rsid w:val="003E03DA"/>
    <w:rsid w:val="003E25FA"/>
    <w:rsid w:val="003E26AF"/>
    <w:rsid w:val="003E3587"/>
    <w:rsid w:val="003E38DD"/>
    <w:rsid w:val="003F08A0"/>
    <w:rsid w:val="003F2BA1"/>
    <w:rsid w:val="003F6DF5"/>
    <w:rsid w:val="003F7F36"/>
    <w:rsid w:val="00402CA1"/>
    <w:rsid w:val="004045CA"/>
    <w:rsid w:val="00405DED"/>
    <w:rsid w:val="00417E30"/>
    <w:rsid w:val="0042066A"/>
    <w:rsid w:val="00420B87"/>
    <w:rsid w:val="004214E2"/>
    <w:rsid w:val="004232A5"/>
    <w:rsid w:val="0042361A"/>
    <w:rsid w:val="00424B54"/>
    <w:rsid w:val="00424CC9"/>
    <w:rsid w:val="00424E50"/>
    <w:rsid w:val="00424E81"/>
    <w:rsid w:val="00425675"/>
    <w:rsid w:val="00425EA9"/>
    <w:rsid w:val="0042714F"/>
    <w:rsid w:val="00427B12"/>
    <w:rsid w:val="00430C5B"/>
    <w:rsid w:val="00431031"/>
    <w:rsid w:val="00434A7A"/>
    <w:rsid w:val="004357CE"/>
    <w:rsid w:val="00435A64"/>
    <w:rsid w:val="00440906"/>
    <w:rsid w:val="004409CB"/>
    <w:rsid w:val="00442865"/>
    <w:rsid w:val="004452DB"/>
    <w:rsid w:val="00445F3A"/>
    <w:rsid w:val="00446F4C"/>
    <w:rsid w:val="00447034"/>
    <w:rsid w:val="00450773"/>
    <w:rsid w:val="00453AFD"/>
    <w:rsid w:val="004552E6"/>
    <w:rsid w:val="00457CE3"/>
    <w:rsid w:val="00460CBB"/>
    <w:rsid w:val="0046208A"/>
    <w:rsid w:val="00464897"/>
    <w:rsid w:val="00464D83"/>
    <w:rsid w:val="004660A9"/>
    <w:rsid w:val="00466A2F"/>
    <w:rsid w:val="004676B3"/>
    <w:rsid w:val="00481724"/>
    <w:rsid w:val="00485B2F"/>
    <w:rsid w:val="00485D64"/>
    <w:rsid w:val="0048701D"/>
    <w:rsid w:val="00491023"/>
    <w:rsid w:val="00493CB9"/>
    <w:rsid w:val="00494218"/>
    <w:rsid w:val="004951CA"/>
    <w:rsid w:val="00497F5C"/>
    <w:rsid w:val="004A115B"/>
    <w:rsid w:val="004A11C5"/>
    <w:rsid w:val="004A1A84"/>
    <w:rsid w:val="004B1C03"/>
    <w:rsid w:val="004B35CF"/>
    <w:rsid w:val="004B6BCF"/>
    <w:rsid w:val="004C1056"/>
    <w:rsid w:val="004C2C56"/>
    <w:rsid w:val="004C2FFD"/>
    <w:rsid w:val="004D0382"/>
    <w:rsid w:val="004D13F5"/>
    <w:rsid w:val="004D1C50"/>
    <w:rsid w:val="004D6626"/>
    <w:rsid w:val="004E2608"/>
    <w:rsid w:val="004E3F7D"/>
    <w:rsid w:val="004E53E7"/>
    <w:rsid w:val="004E619B"/>
    <w:rsid w:val="004F3218"/>
    <w:rsid w:val="004F43DA"/>
    <w:rsid w:val="004F67F4"/>
    <w:rsid w:val="004F79F6"/>
    <w:rsid w:val="005032A3"/>
    <w:rsid w:val="0051085B"/>
    <w:rsid w:val="00510952"/>
    <w:rsid w:val="005123B7"/>
    <w:rsid w:val="0051286D"/>
    <w:rsid w:val="00515F5F"/>
    <w:rsid w:val="00521D18"/>
    <w:rsid w:val="00522491"/>
    <w:rsid w:val="00524BE3"/>
    <w:rsid w:val="00526D0C"/>
    <w:rsid w:val="00527961"/>
    <w:rsid w:val="00532E7A"/>
    <w:rsid w:val="005349C0"/>
    <w:rsid w:val="005353C5"/>
    <w:rsid w:val="005373F1"/>
    <w:rsid w:val="00546C4C"/>
    <w:rsid w:val="00546F13"/>
    <w:rsid w:val="005472B5"/>
    <w:rsid w:val="0054779C"/>
    <w:rsid w:val="00547C5C"/>
    <w:rsid w:val="00550998"/>
    <w:rsid w:val="00550DC5"/>
    <w:rsid w:val="0055206F"/>
    <w:rsid w:val="0055234C"/>
    <w:rsid w:val="00555B4C"/>
    <w:rsid w:val="00557BA0"/>
    <w:rsid w:val="00560452"/>
    <w:rsid w:val="00560761"/>
    <w:rsid w:val="00563A22"/>
    <w:rsid w:val="00566B23"/>
    <w:rsid w:val="00567E9B"/>
    <w:rsid w:val="00570165"/>
    <w:rsid w:val="00571764"/>
    <w:rsid w:val="00572B86"/>
    <w:rsid w:val="005759B6"/>
    <w:rsid w:val="005763C2"/>
    <w:rsid w:val="00581424"/>
    <w:rsid w:val="00584DD5"/>
    <w:rsid w:val="00585CF4"/>
    <w:rsid w:val="00591402"/>
    <w:rsid w:val="00591B4E"/>
    <w:rsid w:val="00595150"/>
    <w:rsid w:val="00595232"/>
    <w:rsid w:val="005A27CA"/>
    <w:rsid w:val="005A2F2F"/>
    <w:rsid w:val="005A3A4D"/>
    <w:rsid w:val="005A3EF3"/>
    <w:rsid w:val="005A58D3"/>
    <w:rsid w:val="005B27CD"/>
    <w:rsid w:val="005B3E38"/>
    <w:rsid w:val="005B4016"/>
    <w:rsid w:val="005B4655"/>
    <w:rsid w:val="005B51EC"/>
    <w:rsid w:val="005B7791"/>
    <w:rsid w:val="005C17D7"/>
    <w:rsid w:val="005C1E94"/>
    <w:rsid w:val="005C461E"/>
    <w:rsid w:val="005C5335"/>
    <w:rsid w:val="005C6796"/>
    <w:rsid w:val="005C685B"/>
    <w:rsid w:val="005C6F49"/>
    <w:rsid w:val="005D0E58"/>
    <w:rsid w:val="005D1009"/>
    <w:rsid w:val="005D2588"/>
    <w:rsid w:val="005D546D"/>
    <w:rsid w:val="005E0232"/>
    <w:rsid w:val="005E314C"/>
    <w:rsid w:val="005E48E2"/>
    <w:rsid w:val="005E7659"/>
    <w:rsid w:val="005E7D68"/>
    <w:rsid w:val="005F5FC3"/>
    <w:rsid w:val="005F6100"/>
    <w:rsid w:val="005F7A8A"/>
    <w:rsid w:val="00602C97"/>
    <w:rsid w:val="00602D01"/>
    <w:rsid w:val="00604D84"/>
    <w:rsid w:val="00605669"/>
    <w:rsid w:val="00605A96"/>
    <w:rsid w:val="00611863"/>
    <w:rsid w:val="006122AE"/>
    <w:rsid w:val="006171B2"/>
    <w:rsid w:val="006171EB"/>
    <w:rsid w:val="00617B20"/>
    <w:rsid w:val="0062294D"/>
    <w:rsid w:val="00623619"/>
    <w:rsid w:val="00624429"/>
    <w:rsid w:val="00625DC6"/>
    <w:rsid w:val="00627BB8"/>
    <w:rsid w:val="00627F7B"/>
    <w:rsid w:val="00632666"/>
    <w:rsid w:val="00634266"/>
    <w:rsid w:val="00635505"/>
    <w:rsid w:val="00635B3A"/>
    <w:rsid w:val="006427AD"/>
    <w:rsid w:val="00647A7E"/>
    <w:rsid w:val="00653BF8"/>
    <w:rsid w:val="0065544D"/>
    <w:rsid w:val="0065708D"/>
    <w:rsid w:val="00657575"/>
    <w:rsid w:val="00661366"/>
    <w:rsid w:val="00663867"/>
    <w:rsid w:val="0067181A"/>
    <w:rsid w:val="00675222"/>
    <w:rsid w:val="00680D5B"/>
    <w:rsid w:val="00682AA5"/>
    <w:rsid w:val="00684F21"/>
    <w:rsid w:val="00687143"/>
    <w:rsid w:val="0068781F"/>
    <w:rsid w:val="00691192"/>
    <w:rsid w:val="00692EB6"/>
    <w:rsid w:val="00693EC1"/>
    <w:rsid w:val="006962B3"/>
    <w:rsid w:val="006A34E7"/>
    <w:rsid w:val="006A3553"/>
    <w:rsid w:val="006A5FDF"/>
    <w:rsid w:val="006A61F5"/>
    <w:rsid w:val="006B0457"/>
    <w:rsid w:val="006B13DA"/>
    <w:rsid w:val="006B1DAB"/>
    <w:rsid w:val="006B3939"/>
    <w:rsid w:val="006B4BCE"/>
    <w:rsid w:val="006B6E38"/>
    <w:rsid w:val="006C19AB"/>
    <w:rsid w:val="006C19D5"/>
    <w:rsid w:val="006C4D86"/>
    <w:rsid w:val="006C5BEF"/>
    <w:rsid w:val="006C6E10"/>
    <w:rsid w:val="006D0CEB"/>
    <w:rsid w:val="006D177F"/>
    <w:rsid w:val="006D225B"/>
    <w:rsid w:val="006D475D"/>
    <w:rsid w:val="006D48B4"/>
    <w:rsid w:val="006D75C3"/>
    <w:rsid w:val="006E6242"/>
    <w:rsid w:val="006E7676"/>
    <w:rsid w:val="006F1463"/>
    <w:rsid w:val="006F21BA"/>
    <w:rsid w:val="006F21E0"/>
    <w:rsid w:val="006F4A24"/>
    <w:rsid w:val="006F6D42"/>
    <w:rsid w:val="007049FA"/>
    <w:rsid w:val="00711401"/>
    <w:rsid w:val="00711470"/>
    <w:rsid w:val="00711B71"/>
    <w:rsid w:val="00711DBF"/>
    <w:rsid w:val="0071315C"/>
    <w:rsid w:val="00713FFA"/>
    <w:rsid w:val="007177FF"/>
    <w:rsid w:val="007207A0"/>
    <w:rsid w:val="00721FC6"/>
    <w:rsid w:val="00724057"/>
    <w:rsid w:val="00724B0E"/>
    <w:rsid w:val="00727977"/>
    <w:rsid w:val="00730231"/>
    <w:rsid w:val="00730EEE"/>
    <w:rsid w:val="00735C4E"/>
    <w:rsid w:val="00743B29"/>
    <w:rsid w:val="007457FA"/>
    <w:rsid w:val="0075150A"/>
    <w:rsid w:val="0075422D"/>
    <w:rsid w:val="00754238"/>
    <w:rsid w:val="00756A28"/>
    <w:rsid w:val="00764834"/>
    <w:rsid w:val="007657CC"/>
    <w:rsid w:val="00770609"/>
    <w:rsid w:val="00770D06"/>
    <w:rsid w:val="00772652"/>
    <w:rsid w:val="00774A05"/>
    <w:rsid w:val="0077543B"/>
    <w:rsid w:val="007755DE"/>
    <w:rsid w:val="007774AC"/>
    <w:rsid w:val="007820AB"/>
    <w:rsid w:val="00782AF5"/>
    <w:rsid w:val="007830FF"/>
    <w:rsid w:val="00784D6E"/>
    <w:rsid w:val="0078577C"/>
    <w:rsid w:val="00786196"/>
    <w:rsid w:val="00790295"/>
    <w:rsid w:val="00791521"/>
    <w:rsid w:val="00793C40"/>
    <w:rsid w:val="007944F8"/>
    <w:rsid w:val="0079468D"/>
    <w:rsid w:val="0079476F"/>
    <w:rsid w:val="00794814"/>
    <w:rsid w:val="00796EDF"/>
    <w:rsid w:val="0079775F"/>
    <w:rsid w:val="007A239D"/>
    <w:rsid w:val="007A2F9D"/>
    <w:rsid w:val="007A3A38"/>
    <w:rsid w:val="007A3B8F"/>
    <w:rsid w:val="007A4EF2"/>
    <w:rsid w:val="007B00CF"/>
    <w:rsid w:val="007B2334"/>
    <w:rsid w:val="007B319F"/>
    <w:rsid w:val="007C0D19"/>
    <w:rsid w:val="007C2F9C"/>
    <w:rsid w:val="007C39AA"/>
    <w:rsid w:val="007D0FF8"/>
    <w:rsid w:val="007D169A"/>
    <w:rsid w:val="007D4608"/>
    <w:rsid w:val="007E26AD"/>
    <w:rsid w:val="007E463F"/>
    <w:rsid w:val="007E65E7"/>
    <w:rsid w:val="007F22A4"/>
    <w:rsid w:val="007F23E9"/>
    <w:rsid w:val="007F42F3"/>
    <w:rsid w:val="007F72C0"/>
    <w:rsid w:val="007F7711"/>
    <w:rsid w:val="00802CD5"/>
    <w:rsid w:val="00803FFF"/>
    <w:rsid w:val="008053DA"/>
    <w:rsid w:val="00807D64"/>
    <w:rsid w:val="008126CC"/>
    <w:rsid w:val="00814515"/>
    <w:rsid w:val="008146E2"/>
    <w:rsid w:val="008227A1"/>
    <w:rsid w:val="008242B3"/>
    <w:rsid w:val="00824B59"/>
    <w:rsid w:val="008254C4"/>
    <w:rsid w:val="00827FDA"/>
    <w:rsid w:val="008301D9"/>
    <w:rsid w:val="00832239"/>
    <w:rsid w:val="00832799"/>
    <w:rsid w:val="00834BED"/>
    <w:rsid w:val="00840657"/>
    <w:rsid w:val="0084497C"/>
    <w:rsid w:val="00845AE0"/>
    <w:rsid w:val="00851B41"/>
    <w:rsid w:val="008528C9"/>
    <w:rsid w:val="00853246"/>
    <w:rsid w:val="00854BEB"/>
    <w:rsid w:val="00857DD5"/>
    <w:rsid w:val="00860F82"/>
    <w:rsid w:val="00862CC7"/>
    <w:rsid w:val="00863969"/>
    <w:rsid w:val="00864C94"/>
    <w:rsid w:val="00864DD4"/>
    <w:rsid w:val="0086536F"/>
    <w:rsid w:val="00865C9E"/>
    <w:rsid w:val="00870BE4"/>
    <w:rsid w:val="00870C98"/>
    <w:rsid w:val="00872225"/>
    <w:rsid w:val="00874ACB"/>
    <w:rsid w:val="00875BD6"/>
    <w:rsid w:val="00875C39"/>
    <w:rsid w:val="0087674F"/>
    <w:rsid w:val="008770DD"/>
    <w:rsid w:val="0087773E"/>
    <w:rsid w:val="00880A84"/>
    <w:rsid w:val="00882DDC"/>
    <w:rsid w:val="008854FE"/>
    <w:rsid w:val="008869BF"/>
    <w:rsid w:val="00892B00"/>
    <w:rsid w:val="00894D28"/>
    <w:rsid w:val="008A0AC5"/>
    <w:rsid w:val="008A1A76"/>
    <w:rsid w:val="008A1C18"/>
    <w:rsid w:val="008A56FE"/>
    <w:rsid w:val="008A5D34"/>
    <w:rsid w:val="008B3A43"/>
    <w:rsid w:val="008B5DDF"/>
    <w:rsid w:val="008B7D3E"/>
    <w:rsid w:val="008C0627"/>
    <w:rsid w:val="008C0E16"/>
    <w:rsid w:val="008C4671"/>
    <w:rsid w:val="008C5924"/>
    <w:rsid w:val="008C70F5"/>
    <w:rsid w:val="008C7A07"/>
    <w:rsid w:val="008C7EDD"/>
    <w:rsid w:val="008D263E"/>
    <w:rsid w:val="008D43F2"/>
    <w:rsid w:val="008E05CF"/>
    <w:rsid w:val="008E2483"/>
    <w:rsid w:val="008E3E22"/>
    <w:rsid w:val="008E6027"/>
    <w:rsid w:val="008E7D67"/>
    <w:rsid w:val="008F03F3"/>
    <w:rsid w:val="008F4D7E"/>
    <w:rsid w:val="008F5CCC"/>
    <w:rsid w:val="00900C8A"/>
    <w:rsid w:val="00901792"/>
    <w:rsid w:val="009030E4"/>
    <w:rsid w:val="00904B99"/>
    <w:rsid w:val="00904F4A"/>
    <w:rsid w:val="009053F1"/>
    <w:rsid w:val="00910F91"/>
    <w:rsid w:val="009122C5"/>
    <w:rsid w:val="009143E5"/>
    <w:rsid w:val="00921AFE"/>
    <w:rsid w:val="009261B2"/>
    <w:rsid w:val="00926A89"/>
    <w:rsid w:val="0093040E"/>
    <w:rsid w:val="00936B8E"/>
    <w:rsid w:val="009524A6"/>
    <w:rsid w:val="00953CC3"/>
    <w:rsid w:val="00956F58"/>
    <w:rsid w:val="00957FB4"/>
    <w:rsid w:val="009604A7"/>
    <w:rsid w:val="0096380E"/>
    <w:rsid w:val="0096457B"/>
    <w:rsid w:val="009674AB"/>
    <w:rsid w:val="00970809"/>
    <w:rsid w:val="00976657"/>
    <w:rsid w:val="009767F5"/>
    <w:rsid w:val="00981F22"/>
    <w:rsid w:val="00985C7A"/>
    <w:rsid w:val="00987930"/>
    <w:rsid w:val="00991F40"/>
    <w:rsid w:val="00993282"/>
    <w:rsid w:val="00994825"/>
    <w:rsid w:val="0099753F"/>
    <w:rsid w:val="009A0163"/>
    <w:rsid w:val="009A1A37"/>
    <w:rsid w:val="009A21DC"/>
    <w:rsid w:val="009A4916"/>
    <w:rsid w:val="009A7270"/>
    <w:rsid w:val="009A76FB"/>
    <w:rsid w:val="009B7F7B"/>
    <w:rsid w:val="009C0E99"/>
    <w:rsid w:val="009C3E12"/>
    <w:rsid w:val="009D0D18"/>
    <w:rsid w:val="009D101A"/>
    <w:rsid w:val="009D3432"/>
    <w:rsid w:val="009D34D5"/>
    <w:rsid w:val="009D3500"/>
    <w:rsid w:val="009D375E"/>
    <w:rsid w:val="009D5ED3"/>
    <w:rsid w:val="009D7289"/>
    <w:rsid w:val="009D7D21"/>
    <w:rsid w:val="009E0985"/>
    <w:rsid w:val="009E3636"/>
    <w:rsid w:val="009E3E08"/>
    <w:rsid w:val="009F0ACF"/>
    <w:rsid w:val="00A02BD0"/>
    <w:rsid w:val="00A04A37"/>
    <w:rsid w:val="00A0785C"/>
    <w:rsid w:val="00A12F4D"/>
    <w:rsid w:val="00A13989"/>
    <w:rsid w:val="00A158C7"/>
    <w:rsid w:val="00A159CE"/>
    <w:rsid w:val="00A20C59"/>
    <w:rsid w:val="00A22ACD"/>
    <w:rsid w:val="00A22EB0"/>
    <w:rsid w:val="00A25EBB"/>
    <w:rsid w:val="00A2716F"/>
    <w:rsid w:val="00A34868"/>
    <w:rsid w:val="00A35538"/>
    <w:rsid w:val="00A406C4"/>
    <w:rsid w:val="00A4345E"/>
    <w:rsid w:val="00A440B6"/>
    <w:rsid w:val="00A459A9"/>
    <w:rsid w:val="00A459F4"/>
    <w:rsid w:val="00A47861"/>
    <w:rsid w:val="00A5284C"/>
    <w:rsid w:val="00A55CFF"/>
    <w:rsid w:val="00A57891"/>
    <w:rsid w:val="00A64C6C"/>
    <w:rsid w:val="00A6619D"/>
    <w:rsid w:val="00A667AA"/>
    <w:rsid w:val="00A66C98"/>
    <w:rsid w:val="00A67B33"/>
    <w:rsid w:val="00A726CF"/>
    <w:rsid w:val="00A75F73"/>
    <w:rsid w:val="00A77D9A"/>
    <w:rsid w:val="00A81318"/>
    <w:rsid w:val="00A81938"/>
    <w:rsid w:val="00A82179"/>
    <w:rsid w:val="00A82AF6"/>
    <w:rsid w:val="00A83754"/>
    <w:rsid w:val="00A84459"/>
    <w:rsid w:val="00A85AD2"/>
    <w:rsid w:val="00A87777"/>
    <w:rsid w:val="00A92FC5"/>
    <w:rsid w:val="00A93289"/>
    <w:rsid w:val="00A9764D"/>
    <w:rsid w:val="00AA129B"/>
    <w:rsid w:val="00AA2FD2"/>
    <w:rsid w:val="00AA4216"/>
    <w:rsid w:val="00AA5FCE"/>
    <w:rsid w:val="00AB0BB3"/>
    <w:rsid w:val="00AB1728"/>
    <w:rsid w:val="00AB32A0"/>
    <w:rsid w:val="00AB3F9C"/>
    <w:rsid w:val="00AB5BD3"/>
    <w:rsid w:val="00AC3857"/>
    <w:rsid w:val="00AC4006"/>
    <w:rsid w:val="00AC476A"/>
    <w:rsid w:val="00AC4A3C"/>
    <w:rsid w:val="00AC5CF4"/>
    <w:rsid w:val="00AC6D71"/>
    <w:rsid w:val="00AD2A42"/>
    <w:rsid w:val="00AD4348"/>
    <w:rsid w:val="00AD463E"/>
    <w:rsid w:val="00AD6640"/>
    <w:rsid w:val="00AD7378"/>
    <w:rsid w:val="00AE14AC"/>
    <w:rsid w:val="00AE271B"/>
    <w:rsid w:val="00AE5E90"/>
    <w:rsid w:val="00AF1544"/>
    <w:rsid w:val="00AF33BC"/>
    <w:rsid w:val="00AF3728"/>
    <w:rsid w:val="00B0001B"/>
    <w:rsid w:val="00B00503"/>
    <w:rsid w:val="00B00969"/>
    <w:rsid w:val="00B01507"/>
    <w:rsid w:val="00B138CD"/>
    <w:rsid w:val="00B176DF"/>
    <w:rsid w:val="00B17B5E"/>
    <w:rsid w:val="00B20F4B"/>
    <w:rsid w:val="00B21222"/>
    <w:rsid w:val="00B215C0"/>
    <w:rsid w:val="00B23178"/>
    <w:rsid w:val="00B26A22"/>
    <w:rsid w:val="00B32F09"/>
    <w:rsid w:val="00B346C1"/>
    <w:rsid w:val="00B446A9"/>
    <w:rsid w:val="00B4754D"/>
    <w:rsid w:val="00B5204D"/>
    <w:rsid w:val="00B52C70"/>
    <w:rsid w:val="00B56263"/>
    <w:rsid w:val="00B56B81"/>
    <w:rsid w:val="00B57453"/>
    <w:rsid w:val="00B6028A"/>
    <w:rsid w:val="00B62618"/>
    <w:rsid w:val="00B63935"/>
    <w:rsid w:val="00B63EC5"/>
    <w:rsid w:val="00B640D2"/>
    <w:rsid w:val="00B65058"/>
    <w:rsid w:val="00B654FB"/>
    <w:rsid w:val="00B70AB7"/>
    <w:rsid w:val="00B73CEF"/>
    <w:rsid w:val="00B74179"/>
    <w:rsid w:val="00B761C8"/>
    <w:rsid w:val="00B779E1"/>
    <w:rsid w:val="00B804B9"/>
    <w:rsid w:val="00B81419"/>
    <w:rsid w:val="00B83CED"/>
    <w:rsid w:val="00B8404D"/>
    <w:rsid w:val="00B84597"/>
    <w:rsid w:val="00B90270"/>
    <w:rsid w:val="00B91BFA"/>
    <w:rsid w:val="00B94D43"/>
    <w:rsid w:val="00B96FAB"/>
    <w:rsid w:val="00B974F8"/>
    <w:rsid w:val="00B97C94"/>
    <w:rsid w:val="00BA4CBE"/>
    <w:rsid w:val="00BA534C"/>
    <w:rsid w:val="00BA5509"/>
    <w:rsid w:val="00BA7ACF"/>
    <w:rsid w:val="00BB07B7"/>
    <w:rsid w:val="00BB1C2D"/>
    <w:rsid w:val="00BB2333"/>
    <w:rsid w:val="00BC1AE0"/>
    <w:rsid w:val="00BC3C95"/>
    <w:rsid w:val="00BC51B1"/>
    <w:rsid w:val="00BC6D98"/>
    <w:rsid w:val="00BD5A34"/>
    <w:rsid w:val="00BD78A3"/>
    <w:rsid w:val="00BE21D3"/>
    <w:rsid w:val="00BE4347"/>
    <w:rsid w:val="00BE54EE"/>
    <w:rsid w:val="00BE69BC"/>
    <w:rsid w:val="00BF0380"/>
    <w:rsid w:val="00BF2110"/>
    <w:rsid w:val="00BF270A"/>
    <w:rsid w:val="00BF2BA0"/>
    <w:rsid w:val="00BF2BF7"/>
    <w:rsid w:val="00BF49B8"/>
    <w:rsid w:val="00BF581C"/>
    <w:rsid w:val="00BF5AD3"/>
    <w:rsid w:val="00BF7D5B"/>
    <w:rsid w:val="00C01883"/>
    <w:rsid w:val="00C0395D"/>
    <w:rsid w:val="00C06D84"/>
    <w:rsid w:val="00C078B9"/>
    <w:rsid w:val="00C12AE0"/>
    <w:rsid w:val="00C15410"/>
    <w:rsid w:val="00C158EC"/>
    <w:rsid w:val="00C16B5A"/>
    <w:rsid w:val="00C210C4"/>
    <w:rsid w:val="00C21EBC"/>
    <w:rsid w:val="00C23369"/>
    <w:rsid w:val="00C268BE"/>
    <w:rsid w:val="00C30DCF"/>
    <w:rsid w:val="00C3223C"/>
    <w:rsid w:val="00C32282"/>
    <w:rsid w:val="00C32F93"/>
    <w:rsid w:val="00C335E3"/>
    <w:rsid w:val="00C34053"/>
    <w:rsid w:val="00C365E9"/>
    <w:rsid w:val="00C36B81"/>
    <w:rsid w:val="00C41A37"/>
    <w:rsid w:val="00C420EF"/>
    <w:rsid w:val="00C43C7D"/>
    <w:rsid w:val="00C4501A"/>
    <w:rsid w:val="00C511B1"/>
    <w:rsid w:val="00C514A6"/>
    <w:rsid w:val="00C52B32"/>
    <w:rsid w:val="00C53E2A"/>
    <w:rsid w:val="00C57850"/>
    <w:rsid w:val="00C60B2B"/>
    <w:rsid w:val="00C63028"/>
    <w:rsid w:val="00C63FBD"/>
    <w:rsid w:val="00C645B1"/>
    <w:rsid w:val="00C64968"/>
    <w:rsid w:val="00C652E7"/>
    <w:rsid w:val="00C65A7B"/>
    <w:rsid w:val="00C703D4"/>
    <w:rsid w:val="00C7355F"/>
    <w:rsid w:val="00C7555F"/>
    <w:rsid w:val="00C8390B"/>
    <w:rsid w:val="00C840A8"/>
    <w:rsid w:val="00C8500A"/>
    <w:rsid w:val="00C85DEC"/>
    <w:rsid w:val="00C8725B"/>
    <w:rsid w:val="00C903AD"/>
    <w:rsid w:val="00C9519C"/>
    <w:rsid w:val="00CA2F1C"/>
    <w:rsid w:val="00CA32BC"/>
    <w:rsid w:val="00CB0C06"/>
    <w:rsid w:val="00CB1F99"/>
    <w:rsid w:val="00CB2F96"/>
    <w:rsid w:val="00CB4AE6"/>
    <w:rsid w:val="00CB7203"/>
    <w:rsid w:val="00CB7628"/>
    <w:rsid w:val="00CC1B7D"/>
    <w:rsid w:val="00CC26DF"/>
    <w:rsid w:val="00CD1BCF"/>
    <w:rsid w:val="00CD1C24"/>
    <w:rsid w:val="00CD2FC0"/>
    <w:rsid w:val="00CD3281"/>
    <w:rsid w:val="00CE296B"/>
    <w:rsid w:val="00CE3E88"/>
    <w:rsid w:val="00CE475D"/>
    <w:rsid w:val="00CE4E70"/>
    <w:rsid w:val="00CE58F8"/>
    <w:rsid w:val="00CF0784"/>
    <w:rsid w:val="00CF26EE"/>
    <w:rsid w:val="00CF2964"/>
    <w:rsid w:val="00CF4AEC"/>
    <w:rsid w:val="00CF58FF"/>
    <w:rsid w:val="00D039D5"/>
    <w:rsid w:val="00D03B52"/>
    <w:rsid w:val="00D06A12"/>
    <w:rsid w:val="00D11A9E"/>
    <w:rsid w:val="00D11B71"/>
    <w:rsid w:val="00D132DE"/>
    <w:rsid w:val="00D133B1"/>
    <w:rsid w:val="00D15BDB"/>
    <w:rsid w:val="00D162F7"/>
    <w:rsid w:val="00D22358"/>
    <w:rsid w:val="00D22D7B"/>
    <w:rsid w:val="00D244B5"/>
    <w:rsid w:val="00D275DC"/>
    <w:rsid w:val="00D3190F"/>
    <w:rsid w:val="00D32705"/>
    <w:rsid w:val="00D34A99"/>
    <w:rsid w:val="00D362D0"/>
    <w:rsid w:val="00D3666F"/>
    <w:rsid w:val="00D37E2A"/>
    <w:rsid w:val="00D40217"/>
    <w:rsid w:val="00D409B2"/>
    <w:rsid w:val="00D43860"/>
    <w:rsid w:val="00D50AF1"/>
    <w:rsid w:val="00D518F0"/>
    <w:rsid w:val="00D54D2B"/>
    <w:rsid w:val="00D56474"/>
    <w:rsid w:val="00D62F7A"/>
    <w:rsid w:val="00D67A15"/>
    <w:rsid w:val="00D7257F"/>
    <w:rsid w:val="00D73389"/>
    <w:rsid w:val="00D77431"/>
    <w:rsid w:val="00D820CF"/>
    <w:rsid w:val="00D82CF5"/>
    <w:rsid w:val="00D85A9C"/>
    <w:rsid w:val="00D863D9"/>
    <w:rsid w:val="00D913C7"/>
    <w:rsid w:val="00D93EBF"/>
    <w:rsid w:val="00D941C4"/>
    <w:rsid w:val="00D9509B"/>
    <w:rsid w:val="00DA1AFF"/>
    <w:rsid w:val="00DA3534"/>
    <w:rsid w:val="00DA5EA8"/>
    <w:rsid w:val="00DB17E5"/>
    <w:rsid w:val="00DB2BC1"/>
    <w:rsid w:val="00DB56C1"/>
    <w:rsid w:val="00DB6A77"/>
    <w:rsid w:val="00DC003B"/>
    <w:rsid w:val="00DC0A19"/>
    <w:rsid w:val="00DC1716"/>
    <w:rsid w:val="00DC31F7"/>
    <w:rsid w:val="00DC4947"/>
    <w:rsid w:val="00DC4D26"/>
    <w:rsid w:val="00DC56A2"/>
    <w:rsid w:val="00DC6C40"/>
    <w:rsid w:val="00DD0098"/>
    <w:rsid w:val="00DD0272"/>
    <w:rsid w:val="00DD10B9"/>
    <w:rsid w:val="00DE04FF"/>
    <w:rsid w:val="00DE1C4B"/>
    <w:rsid w:val="00DE28EF"/>
    <w:rsid w:val="00DE2EBB"/>
    <w:rsid w:val="00DE2FED"/>
    <w:rsid w:val="00DF0001"/>
    <w:rsid w:val="00DF1B98"/>
    <w:rsid w:val="00DF26EC"/>
    <w:rsid w:val="00DF7589"/>
    <w:rsid w:val="00E014F3"/>
    <w:rsid w:val="00E03C07"/>
    <w:rsid w:val="00E047B2"/>
    <w:rsid w:val="00E12800"/>
    <w:rsid w:val="00E12A5F"/>
    <w:rsid w:val="00E134E4"/>
    <w:rsid w:val="00E16AAE"/>
    <w:rsid w:val="00E209B5"/>
    <w:rsid w:val="00E23223"/>
    <w:rsid w:val="00E238A4"/>
    <w:rsid w:val="00E26798"/>
    <w:rsid w:val="00E27FC4"/>
    <w:rsid w:val="00E30712"/>
    <w:rsid w:val="00E3071F"/>
    <w:rsid w:val="00E332AB"/>
    <w:rsid w:val="00E3484C"/>
    <w:rsid w:val="00E3560D"/>
    <w:rsid w:val="00E402B3"/>
    <w:rsid w:val="00E4158A"/>
    <w:rsid w:val="00E4251D"/>
    <w:rsid w:val="00E42EE4"/>
    <w:rsid w:val="00E444F9"/>
    <w:rsid w:val="00E451C1"/>
    <w:rsid w:val="00E4596A"/>
    <w:rsid w:val="00E45E30"/>
    <w:rsid w:val="00E463B4"/>
    <w:rsid w:val="00E47F75"/>
    <w:rsid w:val="00E510F6"/>
    <w:rsid w:val="00E519CD"/>
    <w:rsid w:val="00E52D1C"/>
    <w:rsid w:val="00E62CCF"/>
    <w:rsid w:val="00E72305"/>
    <w:rsid w:val="00E725B4"/>
    <w:rsid w:val="00E74D48"/>
    <w:rsid w:val="00E77F01"/>
    <w:rsid w:val="00E80DB8"/>
    <w:rsid w:val="00E811BA"/>
    <w:rsid w:val="00E8386B"/>
    <w:rsid w:val="00E84EA7"/>
    <w:rsid w:val="00E86863"/>
    <w:rsid w:val="00E956EC"/>
    <w:rsid w:val="00E960D3"/>
    <w:rsid w:val="00E968E0"/>
    <w:rsid w:val="00E979A2"/>
    <w:rsid w:val="00EA14B8"/>
    <w:rsid w:val="00EA371C"/>
    <w:rsid w:val="00EA440F"/>
    <w:rsid w:val="00EA5BF3"/>
    <w:rsid w:val="00EA60D9"/>
    <w:rsid w:val="00EB0F55"/>
    <w:rsid w:val="00EB50BD"/>
    <w:rsid w:val="00EB57A7"/>
    <w:rsid w:val="00EB711D"/>
    <w:rsid w:val="00EB739D"/>
    <w:rsid w:val="00EC0BCC"/>
    <w:rsid w:val="00EC25A1"/>
    <w:rsid w:val="00EC511D"/>
    <w:rsid w:val="00EC59BF"/>
    <w:rsid w:val="00EC6FEF"/>
    <w:rsid w:val="00EC73F4"/>
    <w:rsid w:val="00EC7880"/>
    <w:rsid w:val="00ED2544"/>
    <w:rsid w:val="00EE035D"/>
    <w:rsid w:val="00EE243D"/>
    <w:rsid w:val="00EE4917"/>
    <w:rsid w:val="00EE5C21"/>
    <w:rsid w:val="00EE671E"/>
    <w:rsid w:val="00EE7B78"/>
    <w:rsid w:val="00EF0B55"/>
    <w:rsid w:val="00EF2559"/>
    <w:rsid w:val="00EF46F5"/>
    <w:rsid w:val="00EF6BE9"/>
    <w:rsid w:val="00EF6FC8"/>
    <w:rsid w:val="00F01ED6"/>
    <w:rsid w:val="00F05B5A"/>
    <w:rsid w:val="00F066A3"/>
    <w:rsid w:val="00F1102E"/>
    <w:rsid w:val="00F1466E"/>
    <w:rsid w:val="00F15E64"/>
    <w:rsid w:val="00F16518"/>
    <w:rsid w:val="00F210B1"/>
    <w:rsid w:val="00F22483"/>
    <w:rsid w:val="00F266BC"/>
    <w:rsid w:val="00F31DD7"/>
    <w:rsid w:val="00F3558D"/>
    <w:rsid w:val="00F36CF1"/>
    <w:rsid w:val="00F378AC"/>
    <w:rsid w:val="00F4055F"/>
    <w:rsid w:val="00F40D5B"/>
    <w:rsid w:val="00F419BF"/>
    <w:rsid w:val="00F42F38"/>
    <w:rsid w:val="00F43498"/>
    <w:rsid w:val="00F4383A"/>
    <w:rsid w:val="00F452EE"/>
    <w:rsid w:val="00F46EAD"/>
    <w:rsid w:val="00F50E78"/>
    <w:rsid w:val="00F510DE"/>
    <w:rsid w:val="00F54B52"/>
    <w:rsid w:val="00F61CDD"/>
    <w:rsid w:val="00F642C9"/>
    <w:rsid w:val="00F64384"/>
    <w:rsid w:val="00F67384"/>
    <w:rsid w:val="00F67A70"/>
    <w:rsid w:val="00F7000A"/>
    <w:rsid w:val="00F7226A"/>
    <w:rsid w:val="00F7252C"/>
    <w:rsid w:val="00F726CC"/>
    <w:rsid w:val="00F738CB"/>
    <w:rsid w:val="00F74980"/>
    <w:rsid w:val="00F75A95"/>
    <w:rsid w:val="00F77323"/>
    <w:rsid w:val="00F83A45"/>
    <w:rsid w:val="00F83B34"/>
    <w:rsid w:val="00F85BF9"/>
    <w:rsid w:val="00F85C1D"/>
    <w:rsid w:val="00F87DDB"/>
    <w:rsid w:val="00F91C22"/>
    <w:rsid w:val="00F93057"/>
    <w:rsid w:val="00F93E65"/>
    <w:rsid w:val="00F952CB"/>
    <w:rsid w:val="00F960E5"/>
    <w:rsid w:val="00F96277"/>
    <w:rsid w:val="00FA2BA2"/>
    <w:rsid w:val="00FA3A72"/>
    <w:rsid w:val="00FA42E5"/>
    <w:rsid w:val="00FA497D"/>
    <w:rsid w:val="00FA5ED4"/>
    <w:rsid w:val="00FA715D"/>
    <w:rsid w:val="00FB19E4"/>
    <w:rsid w:val="00FB1A70"/>
    <w:rsid w:val="00FB3755"/>
    <w:rsid w:val="00FB4916"/>
    <w:rsid w:val="00FB522D"/>
    <w:rsid w:val="00FB56BF"/>
    <w:rsid w:val="00FC055C"/>
    <w:rsid w:val="00FC215C"/>
    <w:rsid w:val="00FC4878"/>
    <w:rsid w:val="00FC4F63"/>
    <w:rsid w:val="00FC6F82"/>
    <w:rsid w:val="00FD039C"/>
    <w:rsid w:val="00FD19FA"/>
    <w:rsid w:val="00FD3E09"/>
    <w:rsid w:val="00FE17A4"/>
    <w:rsid w:val="00FE22E8"/>
    <w:rsid w:val="00FE60E6"/>
    <w:rsid w:val="00FE7000"/>
    <w:rsid w:val="00FE759E"/>
    <w:rsid w:val="00FF0D87"/>
    <w:rsid w:val="00FF1CDB"/>
    <w:rsid w:val="00FF1E46"/>
    <w:rsid w:val="00FF3B14"/>
    <w:rsid w:val="00FF3F9E"/>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0" w:qFormat="1"/>
    <w:lsdException w:name="table of figures" w:uiPriority="0"/>
    <w:lsdException w:name="annotation reference" w:uiPriority="0"/>
    <w:lsdException w:name="page number" w:uiPriority="0"/>
    <w:lsdException w:name="toa heading"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F79F6"/>
    <w:rPr>
      <w:rFonts w:asciiTheme="minorBidi" w:hAnsiTheme="minorBidi" w:cstheme="minorBidi"/>
      <w:sz w:val="24"/>
      <w:szCs w:val="22"/>
    </w:rPr>
  </w:style>
  <w:style w:type="character" w:customStyle="1" w:styleId="CodeChar">
    <w:name w:val="Code Char"/>
    <w:basedOn w:val="DefaultParagraphFont"/>
    <w:link w:val="Code"/>
    <w:rsid w:val="004F79F6"/>
    <w:rPr>
      <w:rFonts w:asciiTheme="minorBidi" w:eastAsia="Times New Roman" w:hAnsiTheme="minorBidi"/>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name" TargetMode="External"/><Relationship Id="rId18" Type="http://schemas.openxmlformats.org/officeDocument/2006/relationships/image" Target="media/image4.emf"/><Relationship Id="rId26" Type="http://schemas.openxmlformats.org/officeDocument/2006/relationships/image" Target="media/image8.emf"/><Relationship Id="rId3" Type="http://schemas.openxmlformats.org/officeDocument/2006/relationships/styles" Target="styles.xml"/><Relationship Id="rId21" Type="http://schemas.openxmlformats.org/officeDocument/2006/relationships/package" Target="embeddings/Microsoft_PowerPoint_Slide4.sldx"/><Relationship Id="rId7" Type="http://schemas.openxmlformats.org/officeDocument/2006/relationships/footnotes" Target="footnotes.xml"/><Relationship Id="rId12" Type="http://schemas.openxmlformats.org/officeDocument/2006/relationships/hyperlink" Target="http://www.unece.org/uncefact/codelist/standard/UNECE_AgencyIdentificationCode_D08B.xsd" TargetMode="External"/><Relationship Id="rId17" Type="http://schemas.openxmlformats.org/officeDocument/2006/relationships/package" Target="embeddings/Microsoft_PowerPoint_Slide2.sldx"/><Relationship Id="rId25" Type="http://schemas.openxmlformats.org/officeDocument/2006/relationships/package" Target="embeddings/Microsoft_PowerPoint_Slide6.sldx"/><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image" Target="media/image7.emf"/><Relationship Id="rId5" Type="http://schemas.openxmlformats.org/officeDocument/2006/relationships/settings" Target="settings.xml"/><Relationship Id="rId15" Type="http://schemas.openxmlformats.org/officeDocument/2006/relationships/package" Target="embeddings/Microsoft_PowerPoint_Slide1.sldx"/><Relationship Id="rId23" Type="http://schemas.openxmlformats.org/officeDocument/2006/relationships/package" Target="embeddings/Microsoft_PowerPoint_Slide5.sldx"/><Relationship Id="rId28" Type="http://schemas.openxmlformats.org/officeDocument/2006/relationships/image" Target="media/image9.emf"/><Relationship Id="rId10" Type="http://schemas.openxmlformats.org/officeDocument/2006/relationships/comments" Target="comments.xml"/><Relationship Id="rId19" Type="http://schemas.openxmlformats.org/officeDocument/2006/relationships/package" Target="embeddings/Microsoft_PowerPoint_Slide3.sldx"/><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PowerPoint_Slide7.sldx"/><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4A4656-4107-48F6-A42E-B5C6642B1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18000</Words>
  <Characters>102601</Characters>
  <Application>Microsoft Office Word</Application>
  <DocSecurity>0</DocSecurity>
  <Lines>855</Lines>
  <Paragraphs>240</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120361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Serm Kulvatunyou</cp:lastModifiedBy>
  <cp:revision>2</cp:revision>
  <dcterms:created xsi:type="dcterms:W3CDTF">2015-04-29T14:39:00Z</dcterms:created>
  <dcterms:modified xsi:type="dcterms:W3CDTF">2015-04-29T14:39:00Z</dcterms:modified>
</cp:coreProperties>
</file>