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E8" w:rsidRDefault="0061347B">
      <w:r>
        <w:rPr>
          <w:rFonts w:hint="eastAsia"/>
        </w:rPr>
        <w:t>1</w:t>
      </w:r>
      <w:r>
        <w:rPr>
          <w:rFonts w:hint="eastAsia"/>
        </w:rPr>
        <w:t>、</w:t>
      </w:r>
      <w:r w:rsidR="00EC0969">
        <w:rPr>
          <w:rFonts w:hint="eastAsia"/>
        </w:rPr>
        <w:t>项目名称：</w:t>
      </w:r>
      <w:proofErr w:type="spellStart"/>
      <w:r w:rsidR="001E05DC">
        <w:rPr>
          <w:rFonts w:hint="eastAsia"/>
        </w:rPr>
        <w:t>Ctt</w:t>
      </w:r>
      <w:proofErr w:type="spellEnd"/>
      <w:r w:rsidR="00EC0969">
        <w:rPr>
          <w:rFonts w:hint="eastAsia"/>
        </w:rPr>
        <w:t>链</w:t>
      </w:r>
    </w:p>
    <w:p w:rsidR="000F19E9" w:rsidRDefault="0061347B">
      <w:r>
        <w:rPr>
          <w:rFonts w:hint="eastAsia"/>
        </w:rPr>
        <w:t>2</w:t>
      </w:r>
      <w:r>
        <w:rPr>
          <w:rFonts w:hint="eastAsia"/>
        </w:rPr>
        <w:t>、</w:t>
      </w:r>
      <w:r w:rsidR="00EC0969">
        <w:rPr>
          <w:rFonts w:hint="eastAsia"/>
        </w:rPr>
        <w:t>项目团队</w:t>
      </w:r>
      <w:r w:rsidR="000F19E9">
        <w:rPr>
          <w:rFonts w:hint="eastAsia"/>
        </w:rPr>
        <w:t>组建</w:t>
      </w:r>
      <w:r w:rsidR="00EC0969">
        <w:rPr>
          <w:rFonts w:hint="eastAsia"/>
        </w:rPr>
        <w:t>时间：</w:t>
      </w:r>
      <w:r w:rsidR="000F19E9">
        <w:rPr>
          <w:rFonts w:hint="eastAsia"/>
        </w:rPr>
        <w:t>2018</w:t>
      </w:r>
      <w:r w:rsidR="00EC0969">
        <w:rPr>
          <w:rFonts w:hint="eastAsia"/>
        </w:rPr>
        <w:t>年</w:t>
      </w:r>
      <w:r w:rsidR="00EC0969">
        <w:rPr>
          <w:rFonts w:hint="eastAsia"/>
        </w:rPr>
        <w:t>2</w:t>
      </w:r>
      <w:r w:rsidR="00EC0969">
        <w:rPr>
          <w:rFonts w:hint="eastAsia"/>
        </w:rPr>
        <w:t>月</w:t>
      </w:r>
      <w:r w:rsidR="000F19E9">
        <w:rPr>
          <w:rFonts w:hint="eastAsia"/>
        </w:rPr>
        <w:t>，</w:t>
      </w:r>
    </w:p>
    <w:p w:rsidR="00EC0969" w:rsidRDefault="000F19E9">
      <w:r>
        <w:rPr>
          <w:rFonts w:hint="eastAsia"/>
        </w:rPr>
        <w:t xml:space="preserve">   </w:t>
      </w:r>
      <w:r>
        <w:rPr>
          <w:rFonts w:hint="eastAsia"/>
        </w:rPr>
        <w:t>链</w:t>
      </w:r>
      <w:r>
        <w:rPr>
          <w:rFonts w:hint="eastAsia"/>
        </w:rPr>
        <w:t xml:space="preserve">  </w:t>
      </w:r>
      <w:r>
        <w:rPr>
          <w:rFonts w:hint="eastAsia"/>
        </w:rPr>
        <w:t>团队组建时间：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EC0969" w:rsidRDefault="00EC0969"/>
    <w:p w:rsidR="00EC0969" w:rsidRDefault="0061347B">
      <w:r>
        <w:rPr>
          <w:rFonts w:hint="eastAsia"/>
        </w:rPr>
        <w:t>3</w:t>
      </w:r>
      <w:r>
        <w:rPr>
          <w:rFonts w:hint="eastAsia"/>
        </w:rPr>
        <w:t>、</w:t>
      </w:r>
      <w:r w:rsidR="00890810">
        <w:rPr>
          <w:rFonts w:hint="eastAsia"/>
        </w:rPr>
        <w:t>项目简介</w:t>
      </w:r>
      <w:r w:rsidR="00EC0969">
        <w:rPr>
          <w:rFonts w:hint="eastAsia"/>
        </w:rPr>
        <w:t>：</w:t>
      </w:r>
    </w:p>
    <w:p w:rsidR="00890810" w:rsidRDefault="00890810"/>
    <w:p w:rsidR="00EC0969" w:rsidRDefault="001E05DC" w:rsidP="00EC0969">
      <w:proofErr w:type="spellStart"/>
      <w:r>
        <w:rPr>
          <w:rFonts w:hint="eastAsia"/>
        </w:rPr>
        <w:t>Ctt</w:t>
      </w:r>
      <w:proofErr w:type="spellEnd"/>
      <w:r w:rsidR="00EC0969">
        <w:rPr>
          <w:rFonts w:hint="eastAsia"/>
        </w:rPr>
        <w:t>链全称为商业信任</w:t>
      </w:r>
      <w:r w:rsidR="002D05FD">
        <w:rPr>
          <w:rFonts w:hint="eastAsia"/>
        </w:rPr>
        <w:t>交易区块链，主要服务于交易商品的价值传递。商品体验消费者通过</w:t>
      </w:r>
      <w:r w:rsidR="00EC0969">
        <w:rPr>
          <w:rFonts w:hint="eastAsia"/>
        </w:rPr>
        <w:t>S2B2C</w:t>
      </w:r>
      <w:r w:rsidR="00EC0969">
        <w:rPr>
          <w:rFonts w:hint="eastAsia"/>
        </w:rPr>
        <w:t>的电商平台，利用</w:t>
      </w:r>
      <w:r w:rsidR="005F6D3C">
        <w:rPr>
          <w:rFonts w:hint="eastAsia"/>
        </w:rPr>
        <w:t>类似</w:t>
      </w:r>
      <w:r w:rsidR="00EC0969">
        <w:rPr>
          <w:rFonts w:hint="eastAsia"/>
        </w:rPr>
        <w:t>链下工作机</w:t>
      </w:r>
      <w:r w:rsidR="005F6D3C">
        <w:rPr>
          <w:rFonts w:hint="eastAsia"/>
        </w:rPr>
        <w:t>形式</w:t>
      </w:r>
      <w:r w:rsidR="00EC0969">
        <w:rPr>
          <w:rFonts w:hint="eastAsia"/>
        </w:rPr>
        <w:t>与</w:t>
      </w:r>
      <w:proofErr w:type="spellStart"/>
      <w:r>
        <w:rPr>
          <w:rFonts w:hint="eastAsia"/>
        </w:rPr>
        <w:t>Ctt</w:t>
      </w:r>
      <w:proofErr w:type="spellEnd"/>
      <w:r w:rsidR="00EC0969">
        <w:rPr>
          <w:rFonts w:hint="eastAsia"/>
        </w:rPr>
        <w:t>链交互，其</w:t>
      </w:r>
      <w:r w:rsidR="005F6D3C">
        <w:rPr>
          <w:rFonts w:hint="eastAsia"/>
        </w:rPr>
        <w:t>商品</w:t>
      </w:r>
      <w:r w:rsidR="00EC0969">
        <w:rPr>
          <w:rFonts w:hint="eastAsia"/>
        </w:rPr>
        <w:t>体验成果以商品知识算力的形式参与区块竞争。</w:t>
      </w:r>
    </w:p>
    <w:p w:rsidR="00890810" w:rsidRPr="005F6D3C" w:rsidRDefault="00890810" w:rsidP="00EC0969"/>
    <w:p w:rsidR="00EC0969" w:rsidRDefault="001E05DC" w:rsidP="00EC0969">
      <w:proofErr w:type="spellStart"/>
      <w:r>
        <w:rPr>
          <w:rFonts w:hint="eastAsia"/>
        </w:rPr>
        <w:t>Ctt</w:t>
      </w:r>
      <w:proofErr w:type="spellEnd"/>
      <w:r w:rsidR="00EC0969">
        <w:rPr>
          <w:rFonts w:hint="eastAsia"/>
        </w:rPr>
        <w:t>链的目的是通过体验消费者体验商品的竞争来达成商品价值的共识，</w:t>
      </w:r>
      <w:r w:rsidR="00890810">
        <w:rPr>
          <w:rFonts w:hint="eastAsia"/>
        </w:rPr>
        <w:t>实现一种基于</w:t>
      </w:r>
      <w:r w:rsidR="00890810">
        <w:rPr>
          <w:rFonts w:hint="eastAsia"/>
        </w:rPr>
        <w:t>AI</w:t>
      </w:r>
      <w:r w:rsidR="00890810">
        <w:rPr>
          <w:rFonts w:hint="eastAsia"/>
        </w:rPr>
        <w:t>、区块链算法的优质商品发现机制，</w:t>
      </w:r>
      <w:r w:rsidR="005F6D3C">
        <w:rPr>
          <w:rFonts w:hint="eastAsia"/>
        </w:rPr>
        <w:t>区别于</w:t>
      </w:r>
      <w:r w:rsidR="00EC0969">
        <w:rPr>
          <w:rFonts w:hint="eastAsia"/>
        </w:rPr>
        <w:t>目前主流的广告</w:t>
      </w:r>
      <w:r w:rsidR="00255022">
        <w:rPr>
          <w:rFonts w:hint="eastAsia"/>
        </w:rPr>
        <w:t>、竞价排名</w:t>
      </w:r>
      <w:r w:rsidR="00EC0969">
        <w:rPr>
          <w:rFonts w:hint="eastAsia"/>
        </w:rPr>
        <w:t>模式，在此基础上</w:t>
      </w:r>
      <w:r w:rsidR="00890810">
        <w:rPr>
          <w:rFonts w:hint="eastAsia"/>
        </w:rPr>
        <w:t>再</w:t>
      </w:r>
      <w:r w:rsidR="00EC0969">
        <w:rPr>
          <w:rFonts w:hint="eastAsia"/>
        </w:rPr>
        <w:t>通过</w:t>
      </w:r>
      <w:r w:rsidR="00EC0969">
        <w:rPr>
          <w:rFonts w:hint="eastAsia"/>
        </w:rPr>
        <w:t>S2B2C</w:t>
      </w:r>
      <w:r w:rsidR="00EC0969">
        <w:rPr>
          <w:rFonts w:hint="eastAsia"/>
        </w:rPr>
        <w:t>电商进行商品销售，构建一种全新的分布式商业模式。</w:t>
      </w:r>
    </w:p>
    <w:p w:rsidR="00EC0969" w:rsidRDefault="00EC0969" w:rsidP="00EC0969"/>
    <w:p w:rsidR="00EC0969" w:rsidRDefault="00EC0969" w:rsidP="00EC0969">
      <w:r>
        <w:rPr>
          <w:rFonts w:hint="eastAsia"/>
        </w:rPr>
        <w:t>项目组成</w:t>
      </w:r>
      <w:r w:rsidR="0061347B">
        <w:rPr>
          <w:rFonts w:hint="eastAsia"/>
        </w:rPr>
        <w:t>系统</w:t>
      </w:r>
      <w:r>
        <w:rPr>
          <w:rFonts w:hint="eastAsia"/>
        </w:rPr>
        <w:t>：项目由</w:t>
      </w:r>
      <w:proofErr w:type="spellStart"/>
      <w:r w:rsidR="001E05DC">
        <w:rPr>
          <w:rFonts w:hint="eastAsia"/>
        </w:rPr>
        <w:t>Ctt</w:t>
      </w:r>
      <w:proofErr w:type="spellEnd"/>
      <w:r>
        <w:rPr>
          <w:rFonts w:hint="eastAsia"/>
        </w:rPr>
        <w:t>链，链应用，链管理主页三部分组成。</w:t>
      </w:r>
      <w:proofErr w:type="spellStart"/>
      <w:r w:rsidR="001E05DC">
        <w:rPr>
          <w:rFonts w:hint="eastAsia"/>
        </w:rPr>
        <w:t>Ctt</w:t>
      </w:r>
      <w:proofErr w:type="spellEnd"/>
      <w:r>
        <w:rPr>
          <w:rFonts w:hint="eastAsia"/>
        </w:rPr>
        <w:t>链基于</w:t>
      </w:r>
      <w:r>
        <w:rPr>
          <w:rFonts w:hint="eastAsia"/>
        </w:rPr>
        <w:t>substrate</w:t>
      </w:r>
      <w:r>
        <w:rPr>
          <w:rFonts w:hint="eastAsia"/>
        </w:rPr>
        <w:t>开发，主要负责商品价值的共识形成；链应用是一个</w:t>
      </w:r>
      <w:r>
        <w:rPr>
          <w:rFonts w:hint="eastAsia"/>
        </w:rPr>
        <w:t>S2B2C</w:t>
      </w:r>
      <w:r>
        <w:rPr>
          <w:rFonts w:hint="eastAsia"/>
        </w:rPr>
        <w:t>电商程序，负责商品的推广和</w:t>
      </w:r>
      <w:r w:rsidR="005F6D3C">
        <w:rPr>
          <w:rFonts w:hint="eastAsia"/>
        </w:rPr>
        <w:t>销售</w:t>
      </w:r>
      <w:r>
        <w:rPr>
          <w:rFonts w:hint="eastAsia"/>
        </w:rPr>
        <w:t>；链管理主页是管理</w:t>
      </w:r>
      <w:proofErr w:type="spellStart"/>
      <w:r w:rsidR="001E05DC">
        <w:rPr>
          <w:rFonts w:hint="eastAsia"/>
        </w:rPr>
        <w:t>Ctt</w:t>
      </w:r>
      <w:proofErr w:type="spellEnd"/>
      <w:r>
        <w:rPr>
          <w:rFonts w:hint="eastAsia"/>
        </w:rPr>
        <w:t>链的一些链外工作。</w:t>
      </w:r>
    </w:p>
    <w:p w:rsidR="00890810" w:rsidRDefault="00890810" w:rsidP="00EC0969"/>
    <w:p w:rsidR="00890810" w:rsidRDefault="00890810" w:rsidP="00EC0969">
      <w:r>
        <w:rPr>
          <w:rFonts w:hint="eastAsia"/>
        </w:rPr>
        <w:t>项目</w:t>
      </w:r>
      <w:r>
        <w:rPr>
          <w:rFonts w:hint="eastAsia"/>
        </w:rPr>
        <w:t>logo</w:t>
      </w:r>
    </w:p>
    <w:p w:rsidR="00890810" w:rsidRDefault="00890810" w:rsidP="00EC0969">
      <w:r>
        <w:rPr>
          <w:noProof/>
        </w:rPr>
        <w:drawing>
          <wp:inline distT="0" distB="0" distL="0" distR="0">
            <wp:extent cx="546503" cy="546503"/>
            <wp:effectExtent l="19050" t="0" r="5947" b="0"/>
            <wp:docPr id="4" name="图片 3" descr="c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68" cy="5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69" w:rsidRDefault="00EC0969" w:rsidP="00EC0969"/>
    <w:p w:rsidR="00EC0969" w:rsidRDefault="0061347B" w:rsidP="00EC0969">
      <w:r>
        <w:rPr>
          <w:rFonts w:hint="eastAsia"/>
        </w:rPr>
        <w:t>4</w:t>
      </w:r>
      <w:r>
        <w:rPr>
          <w:rFonts w:hint="eastAsia"/>
        </w:rPr>
        <w:t>、</w:t>
      </w:r>
      <w:r w:rsidR="00EC0969">
        <w:rPr>
          <w:rFonts w:hint="eastAsia"/>
        </w:rPr>
        <w:t>项目网络拓扑架构：</w:t>
      </w:r>
    </w:p>
    <w:p w:rsidR="00F7579C" w:rsidRDefault="00F7579C" w:rsidP="00EC0969"/>
    <w:p w:rsidR="00EC0969" w:rsidRDefault="00EC0969" w:rsidP="00EC0969">
      <w:r>
        <w:rPr>
          <w:noProof/>
        </w:rPr>
        <w:drawing>
          <wp:inline distT="0" distB="0" distL="0" distR="0">
            <wp:extent cx="5274310" cy="3728720"/>
            <wp:effectExtent l="19050" t="0" r="2540" b="0"/>
            <wp:docPr id="1" name="图片 0" descr="网络拓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络拓扑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9C" w:rsidRDefault="00F7579C" w:rsidP="00EC0969"/>
    <w:p w:rsidR="00EC0969" w:rsidRDefault="0061347B" w:rsidP="00EC0969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5F6D3C">
        <w:rPr>
          <w:rFonts w:hint="eastAsia"/>
        </w:rPr>
        <w:t>Ctt</w:t>
      </w:r>
      <w:proofErr w:type="spellEnd"/>
      <w:r w:rsidR="00F95F48">
        <w:rPr>
          <w:rFonts w:hint="eastAsia"/>
        </w:rPr>
        <w:t>链</w:t>
      </w:r>
      <w:r w:rsidR="00890810">
        <w:rPr>
          <w:rFonts w:hint="eastAsia"/>
        </w:rPr>
        <w:t>代码</w:t>
      </w:r>
      <w:r w:rsidR="00125AE8">
        <w:rPr>
          <w:rFonts w:hint="eastAsia"/>
        </w:rPr>
        <w:t>开发情况</w:t>
      </w:r>
    </w:p>
    <w:p w:rsidR="005F6D3C" w:rsidRDefault="005F6D3C" w:rsidP="00EC0969"/>
    <w:p w:rsidR="00890810" w:rsidRDefault="00890810" w:rsidP="00EC0969">
      <w:r>
        <w:rPr>
          <w:rFonts w:hint="eastAsia"/>
        </w:rPr>
        <w:t>5.1</w:t>
      </w:r>
      <w:r w:rsidR="00F75166">
        <w:rPr>
          <w:rFonts w:hint="eastAsia"/>
        </w:rPr>
        <w:t>区块链端</w:t>
      </w:r>
      <w:r>
        <w:rPr>
          <w:rFonts w:hint="eastAsia"/>
        </w:rPr>
        <w:t>核心代码</w:t>
      </w:r>
    </w:p>
    <w:p w:rsidR="005F6D3C" w:rsidRDefault="005F6D3C" w:rsidP="00EC0969"/>
    <w:p w:rsidR="00890810" w:rsidRDefault="005F6D3C" w:rsidP="00EC0969">
      <w:proofErr w:type="spellStart"/>
      <w:r>
        <w:rPr>
          <w:rFonts w:hint="eastAsia"/>
        </w:rPr>
        <w:t>Ctt</w:t>
      </w:r>
      <w:proofErr w:type="spellEnd"/>
      <w:r w:rsidR="00890810">
        <w:rPr>
          <w:rFonts w:hint="eastAsia"/>
        </w:rPr>
        <w:t>链主体架构</w:t>
      </w:r>
      <w:r w:rsidR="001E05DC">
        <w:rPr>
          <w:rFonts w:hint="eastAsia"/>
        </w:rPr>
        <w:t>沿用了</w:t>
      </w:r>
      <w:r w:rsidR="001E05DC">
        <w:rPr>
          <w:rFonts w:hint="eastAsia"/>
        </w:rPr>
        <w:t>substrate</w:t>
      </w:r>
      <w:r w:rsidR="001E05DC">
        <w:rPr>
          <w:rFonts w:hint="eastAsia"/>
        </w:rPr>
        <w:t>源码，并进行了如下定制开发与扩展：</w:t>
      </w:r>
    </w:p>
    <w:p w:rsidR="005F6D3C" w:rsidRDefault="005F6D3C" w:rsidP="00EC0969"/>
    <w:p w:rsidR="001E05DC" w:rsidRDefault="001E05DC" w:rsidP="00EC0969">
      <w:r>
        <w:rPr>
          <w:rFonts w:hint="eastAsia"/>
        </w:rPr>
        <w:t>a</w:t>
      </w:r>
      <w:r>
        <w:rPr>
          <w:rFonts w:hint="eastAsia"/>
        </w:rPr>
        <w:t>、基于知识算力（</w:t>
      </w:r>
      <w:r>
        <w:rPr>
          <w:rFonts w:hint="eastAsia"/>
        </w:rPr>
        <w:t>KP</w:t>
      </w:r>
      <w:r>
        <w:rPr>
          <w:rFonts w:hint="eastAsia"/>
        </w:rPr>
        <w:t>）加权的</w:t>
      </w:r>
      <w:r>
        <w:rPr>
          <w:rFonts w:hint="eastAsia"/>
        </w:rPr>
        <w:t>NPOS</w:t>
      </w:r>
      <w:r>
        <w:rPr>
          <w:rFonts w:hint="eastAsia"/>
        </w:rPr>
        <w:t>共识算法</w:t>
      </w:r>
      <w:r w:rsidR="005B7656">
        <w:rPr>
          <w:rFonts w:hint="eastAsia"/>
        </w:rPr>
        <w:t>，其中包括：</w:t>
      </w:r>
    </w:p>
    <w:p w:rsidR="005B7656" w:rsidRPr="00125AE8" w:rsidRDefault="00804D15" w:rsidP="00125AE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>
        <w:rPr>
          <w:rFonts w:hint="eastAsia"/>
        </w:rPr>
        <w:t>基于知识算力（</w:t>
      </w:r>
      <w:r>
        <w:rPr>
          <w:rFonts w:hint="eastAsia"/>
        </w:rPr>
        <w:t>KP</w:t>
      </w:r>
      <w:r>
        <w:rPr>
          <w:rFonts w:hint="eastAsia"/>
        </w:rPr>
        <w:t>）加权的</w:t>
      </w:r>
      <w:proofErr w:type="spellStart"/>
      <w:r w:rsidRPr="00125AE8">
        <w:rPr>
          <w:rFonts w:ascii="Arial" w:hAnsi="Arial" w:cs="Arial"/>
          <w:color w:val="000000"/>
        </w:rPr>
        <w:t>Phragmén</w:t>
      </w:r>
      <w:proofErr w:type="spellEnd"/>
      <w:r w:rsidRPr="00125AE8">
        <w:rPr>
          <w:rFonts w:ascii="Arial" w:hAnsi="Arial" w:cs="Arial"/>
          <w:color w:val="000000"/>
        </w:rPr>
        <w:t>选举算法</w:t>
      </w:r>
    </w:p>
    <w:p w:rsidR="00804D15" w:rsidRDefault="00804D15" w:rsidP="00125AE8">
      <w:pPr>
        <w:pStyle w:val="a5"/>
        <w:numPr>
          <w:ilvl w:val="0"/>
          <w:numId w:val="1"/>
        </w:numPr>
        <w:ind w:firstLineChars="0"/>
      </w:pPr>
      <w:r w:rsidRPr="00125AE8">
        <w:rPr>
          <w:rFonts w:ascii="Arial" w:hAnsi="Arial" w:cs="Arial" w:hint="eastAsia"/>
          <w:color w:val="000000"/>
        </w:rPr>
        <w:t>BABE</w:t>
      </w:r>
      <w:r w:rsidRPr="00125AE8">
        <w:rPr>
          <w:rFonts w:ascii="Arial" w:hAnsi="Arial" w:cs="Arial" w:hint="eastAsia"/>
          <w:color w:val="000000"/>
        </w:rPr>
        <w:t>算法中，</w:t>
      </w:r>
      <w:r w:rsidR="00125AE8">
        <w:rPr>
          <w:rFonts w:ascii="Arial" w:hAnsi="Arial" w:cs="Arial" w:hint="eastAsia"/>
          <w:color w:val="000000"/>
        </w:rPr>
        <w:t>验证者通过</w:t>
      </w:r>
      <w:r w:rsidRPr="00125AE8">
        <w:rPr>
          <w:rFonts w:ascii="Arial" w:hAnsi="Arial" w:cs="Arial" w:hint="eastAsia"/>
          <w:color w:val="000000"/>
        </w:rPr>
        <w:t>知识算力</w:t>
      </w:r>
      <w:r>
        <w:rPr>
          <w:rFonts w:hint="eastAsia"/>
        </w:rPr>
        <w:t>（</w:t>
      </w:r>
      <w:r>
        <w:rPr>
          <w:rFonts w:hint="eastAsia"/>
        </w:rPr>
        <w:t>KP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总知识算力（</w:t>
      </w:r>
      <w:r>
        <w:rPr>
          <w:rFonts w:hint="eastAsia"/>
        </w:rPr>
        <w:t>Total KP</w:t>
      </w:r>
      <w:r>
        <w:rPr>
          <w:rFonts w:hint="eastAsia"/>
        </w:rPr>
        <w:t>）占比</w:t>
      </w:r>
      <w:r w:rsidR="00125AE8">
        <w:rPr>
          <w:rFonts w:hint="eastAsia"/>
        </w:rPr>
        <w:t>来定义区块竞争胜算</w:t>
      </w:r>
      <w:r w:rsidR="009615C4">
        <w:rPr>
          <w:rFonts w:hint="eastAsia"/>
        </w:rPr>
        <w:t>概率，</w:t>
      </w:r>
      <w:r w:rsidR="00B86FC2">
        <w:rPr>
          <w:rFonts w:hint="eastAsia"/>
        </w:rPr>
        <w:t>类似</w:t>
      </w:r>
      <w:r w:rsidR="00A02A70">
        <w:rPr>
          <w:rFonts w:hint="eastAsia"/>
        </w:rPr>
        <w:t>与</w:t>
      </w:r>
      <w:r w:rsidR="00A02A70">
        <w:rPr>
          <w:rFonts w:hint="eastAsia"/>
        </w:rPr>
        <w:t>FIL</w:t>
      </w:r>
      <w:r w:rsidR="00A02A70">
        <w:rPr>
          <w:rFonts w:hint="eastAsia"/>
        </w:rPr>
        <w:t>的存储算力占比。</w:t>
      </w:r>
    </w:p>
    <w:p w:rsidR="00804D15" w:rsidRDefault="00804D15" w:rsidP="00125A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链治理公投增加</w:t>
      </w:r>
      <w:r w:rsidR="00A02A70">
        <w:rPr>
          <w:rFonts w:hint="eastAsia"/>
        </w:rPr>
        <w:t>了</w:t>
      </w:r>
      <w:r>
        <w:rPr>
          <w:rFonts w:hint="eastAsia"/>
        </w:rPr>
        <w:t>知识算力（</w:t>
      </w:r>
      <w:r>
        <w:rPr>
          <w:rFonts w:hint="eastAsia"/>
        </w:rPr>
        <w:t>KP</w:t>
      </w:r>
      <w:r>
        <w:rPr>
          <w:rFonts w:hint="eastAsia"/>
        </w:rPr>
        <w:t>）</w:t>
      </w:r>
      <w:r w:rsidR="00F75166">
        <w:rPr>
          <w:rFonts w:hint="eastAsia"/>
        </w:rPr>
        <w:t>权重计算</w:t>
      </w:r>
    </w:p>
    <w:p w:rsidR="005F6D3C" w:rsidRDefault="005F6D3C" w:rsidP="005F6D3C">
      <w:pPr>
        <w:pStyle w:val="a5"/>
        <w:ind w:left="420" w:firstLineChars="0" w:firstLine="0"/>
      </w:pPr>
    </w:p>
    <w:p w:rsidR="00804D15" w:rsidRDefault="00804D15" w:rsidP="00EC0969">
      <w:r>
        <w:rPr>
          <w:rFonts w:hint="eastAsia"/>
        </w:rPr>
        <w:t>b</w:t>
      </w:r>
      <w:r>
        <w:rPr>
          <w:rFonts w:hint="eastAsia"/>
        </w:rPr>
        <w:t>、多基金账户</w:t>
      </w:r>
    </w:p>
    <w:p w:rsidR="00804D15" w:rsidRDefault="00804D15" w:rsidP="00EC0969">
      <w:r>
        <w:rPr>
          <w:rFonts w:hint="eastAsia"/>
        </w:rPr>
        <w:t>除了财政基金外，新增商品模型、技术开发与融资三个基金账户</w:t>
      </w:r>
    </w:p>
    <w:p w:rsidR="005F6D3C" w:rsidRDefault="005F6D3C" w:rsidP="00EC0969"/>
    <w:p w:rsidR="001E05DC" w:rsidRDefault="00804D15" w:rsidP="00EC0969">
      <w:r>
        <w:rPr>
          <w:rFonts w:hint="eastAsia"/>
        </w:rPr>
        <w:t>c</w:t>
      </w:r>
      <w:r>
        <w:rPr>
          <w:rFonts w:hint="eastAsia"/>
        </w:rPr>
        <w:t>、</w:t>
      </w:r>
      <w:r w:rsidR="001E05DC">
        <w:rPr>
          <w:rFonts w:hint="eastAsia"/>
        </w:rPr>
        <w:t>体验商品知识算力（</w:t>
      </w:r>
      <w:r w:rsidR="001E05DC">
        <w:rPr>
          <w:rFonts w:hint="eastAsia"/>
        </w:rPr>
        <w:t>KP</w:t>
      </w:r>
      <w:r w:rsidR="001E05DC">
        <w:rPr>
          <w:rFonts w:hint="eastAsia"/>
        </w:rPr>
        <w:t>）的计算</w:t>
      </w:r>
    </w:p>
    <w:p w:rsidR="00125AE8" w:rsidRDefault="00125AE8" w:rsidP="00EC0969">
      <w:r>
        <w:rPr>
          <w:rFonts w:hint="eastAsia"/>
        </w:rPr>
        <w:t>主要是一套基于</w:t>
      </w:r>
      <w:r>
        <w:rPr>
          <w:rFonts w:hint="eastAsia"/>
        </w:rPr>
        <w:t>AI</w:t>
      </w:r>
      <w:r>
        <w:rPr>
          <w:rFonts w:hint="eastAsia"/>
        </w:rPr>
        <w:t>算法的知识算力计算方法</w:t>
      </w:r>
    </w:p>
    <w:p w:rsidR="005F6D3C" w:rsidRDefault="005F6D3C" w:rsidP="00EC0969"/>
    <w:p w:rsidR="00804D15" w:rsidRDefault="00125AE8" w:rsidP="00EC0969">
      <w:r>
        <w:rPr>
          <w:rFonts w:hint="eastAsia"/>
        </w:rPr>
        <w:t>d</w:t>
      </w:r>
      <w:r>
        <w:rPr>
          <w:rFonts w:hint="eastAsia"/>
        </w:rPr>
        <w:t>、应用提案定制模板，包括：</w:t>
      </w:r>
    </w:p>
    <w:p w:rsidR="00125AE8" w:rsidRDefault="00125AE8" w:rsidP="00125A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链应用许可模板</w:t>
      </w:r>
      <w:r w:rsidR="00A02A70">
        <w:rPr>
          <w:rFonts w:hint="eastAsia"/>
        </w:rPr>
        <w:t>（公众提案）</w:t>
      </w:r>
    </w:p>
    <w:p w:rsidR="00125AE8" w:rsidRDefault="00125AE8" w:rsidP="00125A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KP Token</w:t>
      </w:r>
      <w:r>
        <w:rPr>
          <w:rFonts w:hint="eastAsia"/>
        </w:rPr>
        <w:t>融资申购模板（公众提案）</w:t>
      </w:r>
    </w:p>
    <w:p w:rsidR="00125AE8" w:rsidRDefault="00125AE8" w:rsidP="00125A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商品知识算力投诉模板（公众提案）</w:t>
      </w:r>
    </w:p>
    <w:p w:rsidR="00125AE8" w:rsidRDefault="00125AE8" w:rsidP="00125A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商品模型复议模板（公众提案）</w:t>
      </w:r>
    </w:p>
    <w:p w:rsidR="00125AE8" w:rsidRPr="00804D15" w:rsidRDefault="00125AE8" w:rsidP="00125A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技术开发基金申领模板（技术提案）</w:t>
      </w:r>
    </w:p>
    <w:p w:rsidR="005F6D3C" w:rsidRDefault="005F6D3C" w:rsidP="00EC0969"/>
    <w:p w:rsidR="00125AE8" w:rsidRDefault="00125AE8" w:rsidP="00EC0969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KP Token</w:t>
      </w:r>
      <w:r>
        <w:rPr>
          <w:rFonts w:hint="eastAsia"/>
        </w:rPr>
        <w:t>的赎回，包括：</w:t>
      </w:r>
    </w:p>
    <w:p w:rsidR="00125AE8" w:rsidRDefault="00125AE8" w:rsidP="00125AE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KP Token</w:t>
      </w:r>
      <w:r>
        <w:rPr>
          <w:rFonts w:hint="eastAsia"/>
        </w:rPr>
        <w:t>年度赎回</w:t>
      </w:r>
    </w:p>
    <w:p w:rsidR="00125AE8" w:rsidRDefault="00125AE8" w:rsidP="00125AE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融资赎回</w:t>
      </w:r>
    </w:p>
    <w:p w:rsidR="005F6D3C" w:rsidRDefault="005F6D3C" w:rsidP="00EC0969"/>
    <w:p w:rsidR="001E05DC" w:rsidRDefault="00125AE8" w:rsidP="00EC0969">
      <w:r>
        <w:rPr>
          <w:rFonts w:hint="eastAsia"/>
        </w:rPr>
        <w:t>f</w:t>
      </w:r>
      <w:r>
        <w:rPr>
          <w:rFonts w:hint="eastAsia"/>
        </w:rPr>
        <w:t>、应用管理，与链应用有关的管理，包括：</w:t>
      </w:r>
    </w:p>
    <w:p w:rsidR="00125AE8" w:rsidRDefault="00125AE8" w:rsidP="00F751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链应用的管理账户的增加、删除等</w:t>
      </w:r>
    </w:p>
    <w:p w:rsidR="00125AE8" w:rsidRDefault="00125AE8" w:rsidP="00F751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商品模型创建，及模型编委的增加与管理</w:t>
      </w:r>
    </w:p>
    <w:p w:rsidR="00125AE8" w:rsidRDefault="00125AE8" w:rsidP="00F751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模型年度增发</w:t>
      </w:r>
    </w:p>
    <w:p w:rsidR="00125AE8" w:rsidRDefault="00125AE8" w:rsidP="00F751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知识算力的管理，含账户总知识算力、体验商品知识算力，软文知识算力与竞争性点评的管理。</w:t>
      </w:r>
    </w:p>
    <w:p w:rsidR="00125AE8" w:rsidRDefault="00F75166" w:rsidP="00F751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体验商品竞争性榜单的创建与管理</w:t>
      </w:r>
    </w:p>
    <w:p w:rsidR="00413B6A" w:rsidRDefault="00413B6A" w:rsidP="00F751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应用初始化，涵盖商品类别与链应用类别的导入与导出管理</w:t>
      </w:r>
    </w:p>
    <w:p w:rsidR="00F75166" w:rsidRDefault="00F75166" w:rsidP="00EC0969"/>
    <w:p w:rsidR="00F75166" w:rsidRDefault="00890810" w:rsidP="00EC0969">
      <w:r>
        <w:rPr>
          <w:rFonts w:hint="eastAsia"/>
        </w:rPr>
        <w:t>5.2</w:t>
      </w:r>
      <w:r w:rsidR="00F75166">
        <w:rPr>
          <w:rFonts w:hint="eastAsia"/>
        </w:rPr>
        <w:t>前端代码</w:t>
      </w:r>
    </w:p>
    <w:p w:rsidR="005F6D3C" w:rsidRDefault="005F6D3C" w:rsidP="00EC0969"/>
    <w:p w:rsidR="00890810" w:rsidRDefault="00F75166" w:rsidP="00EC0969">
      <w:r>
        <w:rPr>
          <w:rFonts w:hint="eastAsia"/>
        </w:rPr>
        <w:t>a</w:t>
      </w:r>
      <w:r>
        <w:rPr>
          <w:rFonts w:hint="eastAsia"/>
        </w:rPr>
        <w:t>、链</w:t>
      </w:r>
      <w:r w:rsidR="00890810">
        <w:rPr>
          <w:rFonts w:hint="eastAsia"/>
        </w:rPr>
        <w:t>应用服务器与链交互的</w:t>
      </w:r>
      <w:proofErr w:type="spellStart"/>
      <w:r w:rsidR="00890810">
        <w:rPr>
          <w:rFonts w:hint="eastAsia"/>
        </w:rPr>
        <w:t>nodejs</w:t>
      </w:r>
      <w:proofErr w:type="spellEnd"/>
      <w:r>
        <w:rPr>
          <w:rFonts w:hint="eastAsia"/>
        </w:rPr>
        <w:t>程序代码</w:t>
      </w:r>
      <w:r w:rsidR="003445A2">
        <w:rPr>
          <w:rFonts w:hint="eastAsia"/>
        </w:rPr>
        <w:t>，主要实现应用服务器与链的交互。</w:t>
      </w:r>
    </w:p>
    <w:p w:rsidR="005F6D3C" w:rsidRDefault="005F6D3C" w:rsidP="00EC0969"/>
    <w:p w:rsidR="00F75166" w:rsidRDefault="00F75166" w:rsidP="00EC0969">
      <w:r>
        <w:rPr>
          <w:rFonts w:hint="eastAsia"/>
        </w:rPr>
        <w:t>b</w:t>
      </w:r>
      <w:r>
        <w:rPr>
          <w:rFonts w:hint="eastAsia"/>
        </w:rPr>
        <w:t>、</w:t>
      </w:r>
      <w:r w:rsidR="00890810">
        <w:rPr>
          <w:rFonts w:hint="eastAsia"/>
        </w:rPr>
        <w:t>app</w:t>
      </w:r>
      <w:r w:rsidR="003445A2">
        <w:rPr>
          <w:rFonts w:hint="eastAsia"/>
        </w:rPr>
        <w:t>电商程序</w:t>
      </w:r>
      <w:r>
        <w:rPr>
          <w:rFonts w:hint="eastAsia"/>
        </w:rPr>
        <w:t>采用</w:t>
      </w:r>
      <w:proofErr w:type="spellStart"/>
      <w:r w:rsidR="00890810">
        <w:rPr>
          <w:rFonts w:hint="eastAsia"/>
        </w:rPr>
        <w:t>Webview</w:t>
      </w:r>
      <w:proofErr w:type="spellEnd"/>
      <w:r>
        <w:rPr>
          <w:rFonts w:hint="eastAsia"/>
        </w:rPr>
        <w:t>接口与链交互，其中包括：</w:t>
      </w:r>
    </w:p>
    <w:p w:rsidR="005F6D3C" w:rsidRDefault="005F6D3C" w:rsidP="00EC0969"/>
    <w:p w:rsidR="00890810" w:rsidRDefault="00F75166" w:rsidP="00480CC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S2B2C</w:t>
      </w:r>
      <w:r>
        <w:rPr>
          <w:rFonts w:hint="eastAsia"/>
        </w:rPr>
        <w:t>电商</w:t>
      </w:r>
      <w:r>
        <w:rPr>
          <w:rFonts w:hint="eastAsia"/>
        </w:rPr>
        <w:t>app</w:t>
      </w:r>
      <w:r>
        <w:rPr>
          <w:rFonts w:hint="eastAsia"/>
        </w:rPr>
        <w:t>程序与链的交互</w:t>
      </w:r>
    </w:p>
    <w:p w:rsidR="00F75166" w:rsidRDefault="00F75166" w:rsidP="002B10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嵌入式</w:t>
      </w:r>
      <w:r w:rsidR="003445A2">
        <w:rPr>
          <w:rFonts w:hint="eastAsia"/>
        </w:rPr>
        <w:t>（与</w:t>
      </w:r>
      <w:r w:rsidR="003445A2">
        <w:rPr>
          <w:rFonts w:hint="eastAsia"/>
        </w:rPr>
        <w:t>S2B2C app</w:t>
      </w:r>
      <w:r w:rsidR="003445A2">
        <w:rPr>
          <w:rFonts w:hint="eastAsia"/>
        </w:rPr>
        <w:t>集成）</w:t>
      </w:r>
      <w:r>
        <w:rPr>
          <w:rFonts w:hint="eastAsia"/>
        </w:rPr>
        <w:t>app</w:t>
      </w:r>
      <w:r>
        <w:rPr>
          <w:rFonts w:hint="eastAsia"/>
        </w:rPr>
        <w:t>钱包</w:t>
      </w:r>
      <w:r w:rsidR="003445A2">
        <w:rPr>
          <w:rFonts w:hint="eastAsia"/>
        </w:rPr>
        <w:t>，主要</w:t>
      </w:r>
      <w:r w:rsidR="004A617B">
        <w:rPr>
          <w:rFonts w:hint="eastAsia"/>
        </w:rPr>
        <w:t>用于商品专家、体验消费者以及应用用户通过提名人方式参与链的</w:t>
      </w:r>
      <w:r w:rsidR="002B1077">
        <w:rPr>
          <w:rFonts w:hint="eastAsia"/>
        </w:rPr>
        <w:t>治理，包括提名验证者、提案公投等</w:t>
      </w:r>
      <w:r w:rsidR="004A617B">
        <w:rPr>
          <w:rFonts w:hint="eastAsia"/>
        </w:rPr>
        <w:t>。</w:t>
      </w:r>
    </w:p>
    <w:p w:rsidR="004A617B" w:rsidRDefault="004A617B" w:rsidP="00EC0969"/>
    <w:p w:rsidR="00F75166" w:rsidRDefault="00F75166" w:rsidP="00EC0969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钱包</w:t>
      </w:r>
    </w:p>
    <w:p w:rsidR="00F7579C" w:rsidRDefault="00F7579C" w:rsidP="00EC0969"/>
    <w:p w:rsidR="00F75166" w:rsidRDefault="00F75166" w:rsidP="00EC0969">
      <w:r>
        <w:rPr>
          <w:rFonts w:hint="eastAsia"/>
        </w:rPr>
        <w:t>5.3</w:t>
      </w:r>
      <w:r>
        <w:rPr>
          <w:rFonts w:hint="eastAsia"/>
        </w:rPr>
        <w:t>代码开发进展情况</w:t>
      </w:r>
    </w:p>
    <w:p w:rsidR="00F75166" w:rsidRDefault="00F75166" w:rsidP="00EC0969">
      <w:r>
        <w:rPr>
          <w:rFonts w:hint="eastAsia"/>
        </w:rPr>
        <w:t>目前上述代码从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月开始开发，于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月左右全部开发完毕。目前的主要工作</w:t>
      </w:r>
      <w:r w:rsidR="004A617B">
        <w:rPr>
          <w:rFonts w:hint="eastAsia"/>
        </w:rPr>
        <w:t>是</w:t>
      </w:r>
      <w:r>
        <w:rPr>
          <w:rFonts w:hint="eastAsia"/>
        </w:rPr>
        <w:t>链应用与</w:t>
      </w:r>
      <w:proofErr w:type="spellStart"/>
      <w:r>
        <w:rPr>
          <w:rFonts w:hint="eastAsia"/>
        </w:rPr>
        <w:t>Ctt</w:t>
      </w:r>
      <w:proofErr w:type="spellEnd"/>
      <w:r>
        <w:rPr>
          <w:rFonts w:hint="eastAsia"/>
        </w:rPr>
        <w:t>链的联调，代码修改量很少。</w:t>
      </w:r>
    </w:p>
    <w:p w:rsidR="00F7579C" w:rsidRDefault="00F7579C" w:rsidP="00EC0969"/>
    <w:p w:rsidR="00F75166" w:rsidRDefault="00F75166" w:rsidP="00EC0969">
      <w:r>
        <w:rPr>
          <w:rFonts w:hint="eastAsia"/>
        </w:rPr>
        <w:t>5.4</w:t>
      </w:r>
      <w:r>
        <w:rPr>
          <w:rFonts w:hint="eastAsia"/>
        </w:rPr>
        <w:t>测试</w:t>
      </w:r>
      <w:r w:rsidR="004A617B">
        <w:rPr>
          <w:rFonts w:hint="eastAsia"/>
        </w:rPr>
        <w:t>代码</w:t>
      </w:r>
      <w:r>
        <w:rPr>
          <w:rFonts w:hint="eastAsia"/>
        </w:rPr>
        <w:t>地址：</w:t>
      </w:r>
    </w:p>
    <w:p w:rsidR="00F75166" w:rsidRPr="00F75166" w:rsidRDefault="000F19E9" w:rsidP="00F75166">
      <w:proofErr w:type="spellStart"/>
      <w:r>
        <w:rPr>
          <w:rFonts w:hint="eastAsia"/>
        </w:rPr>
        <w:t>Ctt</w:t>
      </w:r>
      <w:proofErr w:type="spellEnd"/>
      <w:r w:rsidR="00F75166" w:rsidRPr="00F75166">
        <w:rPr>
          <w:rFonts w:hint="eastAsia"/>
        </w:rPr>
        <w:t>链管理地址：</w:t>
      </w:r>
      <w:r w:rsidR="00F75166" w:rsidRPr="00F75166">
        <w:rPr>
          <w:rFonts w:hint="eastAsia"/>
        </w:rPr>
        <w:t>http://aigoshop.net/Ctt/index.htm</w:t>
      </w:r>
    </w:p>
    <w:p w:rsidR="00F75166" w:rsidRDefault="000F19E9" w:rsidP="00F75166">
      <w:proofErr w:type="spellStart"/>
      <w:r>
        <w:rPr>
          <w:rFonts w:hint="eastAsia"/>
        </w:rPr>
        <w:t>Ctt</w:t>
      </w:r>
      <w:proofErr w:type="spellEnd"/>
      <w:r w:rsidR="00F75166" w:rsidRPr="00F75166">
        <w:rPr>
          <w:rFonts w:hint="eastAsia"/>
        </w:rPr>
        <w:t>链</w:t>
      </w:r>
      <w:r w:rsidR="00F75166" w:rsidRPr="00F75166">
        <w:rPr>
          <w:rFonts w:hint="eastAsia"/>
        </w:rPr>
        <w:t>WEB</w:t>
      </w:r>
      <w:r w:rsidR="00F75166" w:rsidRPr="00F75166">
        <w:rPr>
          <w:rFonts w:hint="eastAsia"/>
        </w:rPr>
        <w:t>钱包地址：</w:t>
      </w:r>
      <w:r w:rsidR="00F75166" w:rsidRPr="00F75166">
        <w:rPr>
          <w:rFonts w:hint="eastAsia"/>
        </w:rPr>
        <w:t>http://ctt.aigoshop.net:3000/#/chain_application_manage</w:t>
      </w:r>
    </w:p>
    <w:p w:rsidR="00F75166" w:rsidRPr="000F19E9" w:rsidRDefault="00F75166" w:rsidP="00F75166"/>
    <w:p w:rsidR="00F75166" w:rsidRPr="00F75166" w:rsidRDefault="00F75166" w:rsidP="00F75166">
      <w:r>
        <w:rPr>
          <w:rFonts w:hint="eastAsia"/>
        </w:rPr>
        <w:t>6</w:t>
      </w:r>
      <w:r>
        <w:rPr>
          <w:rFonts w:hint="eastAsia"/>
        </w:rPr>
        <w:t>、参赛队员名单：肖国良，朱凯文，奉小艳，彭跃飞</w:t>
      </w:r>
    </w:p>
    <w:sectPr w:rsidR="00F75166" w:rsidRPr="00F75166" w:rsidSect="00FE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099" w:rsidRDefault="00903099" w:rsidP="006E73B9">
      <w:r>
        <w:separator/>
      </w:r>
    </w:p>
  </w:endnote>
  <w:endnote w:type="continuationSeparator" w:id="0">
    <w:p w:rsidR="00903099" w:rsidRDefault="00903099" w:rsidP="006E7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099" w:rsidRDefault="00903099" w:rsidP="006E73B9">
      <w:r>
        <w:separator/>
      </w:r>
    </w:p>
  </w:footnote>
  <w:footnote w:type="continuationSeparator" w:id="0">
    <w:p w:rsidR="00903099" w:rsidRDefault="00903099" w:rsidP="006E73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30"/>
    <w:multiLevelType w:val="hybridMultilevel"/>
    <w:tmpl w:val="38FA1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B548FA"/>
    <w:multiLevelType w:val="hybridMultilevel"/>
    <w:tmpl w:val="C2745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0B455B"/>
    <w:multiLevelType w:val="hybridMultilevel"/>
    <w:tmpl w:val="FB163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5845F1"/>
    <w:multiLevelType w:val="hybridMultilevel"/>
    <w:tmpl w:val="C6484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810DE5"/>
    <w:multiLevelType w:val="hybridMultilevel"/>
    <w:tmpl w:val="870A0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D76B13"/>
    <w:multiLevelType w:val="hybridMultilevel"/>
    <w:tmpl w:val="08ECB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969"/>
    <w:rsid w:val="000F19E9"/>
    <w:rsid w:val="00125AE8"/>
    <w:rsid w:val="001E05DC"/>
    <w:rsid w:val="00255022"/>
    <w:rsid w:val="002B1077"/>
    <w:rsid w:val="002D05FD"/>
    <w:rsid w:val="00322B87"/>
    <w:rsid w:val="003445A2"/>
    <w:rsid w:val="00413B6A"/>
    <w:rsid w:val="00480CCE"/>
    <w:rsid w:val="00492F09"/>
    <w:rsid w:val="004A617B"/>
    <w:rsid w:val="005400FF"/>
    <w:rsid w:val="005B7656"/>
    <w:rsid w:val="005F6D3C"/>
    <w:rsid w:val="0061347B"/>
    <w:rsid w:val="006E73B9"/>
    <w:rsid w:val="007514C5"/>
    <w:rsid w:val="00751F8F"/>
    <w:rsid w:val="00804D15"/>
    <w:rsid w:val="00890810"/>
    <w:rsid w:val="00903099"/>
    <w:rsid w:val="009615C4"/>
    <w:rsid w:val="00A02A70"/>
    <w:rsid w:val="00AE762A"/>
    <w:rsid w:val="00B86FC2"/>
    <w:rsid w:val="00EC0969"/>
    <w:rsid w:val="00EE0644"/>
    <w:rsid w:val="00F75166"/>
    <w:rsid w:val="00F7579C"/>
    <w:rsid w:val="00F95F48"/>
    <w:rsid w:val="00FE3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C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3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3B9"/>
    <w:rPr>
      <w:sz w:val="18"/>
      <w:szCs w:val="18"/>
    </w:rPr>
  </w:style>
  <w:style w:type="paragraph" w:styleId="a5">
    <w:name w:val="List Paragraph"/>
    <w:basedOn w:val="a"/>
    <w:uiPriority w:val="34"/>
    <w:qFormat/>
    <w:rsid w:val="00125AE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75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xiaozong</dc:creator>
  <cp:lastModifiedBy>xiaozong</cp:lastModifiedBy>
  <cp:revision>16</cp:revision>
  <dcterms:created xsi:type="dcterms:W3CDTF">2021-07-05T10:02:00Z</dcterms:created>
  <dcterms:modified xsi:type="dcterms:W3CDTF">2021-07-05T10:19:00Z</dcterms:modified>
</cp:coreProperties>
</file>