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25FAC" w14:textId="37910988" w:rsidR="001057BA" w:rsidRDefault="001057BA" w:rsidP="00DC107D">
      <w:pPr>
        <w:pStyle w:val="Title"/>
      </w:pPr>
      <w:r>
        <w:t xml:space="preserve">OASIS+ modules meeting </w:t>
      </w:r>
      <w:r w:rsidR="00E42E75">
        <w:t>4</w:t>
      </w:r>
      <w:r>
        <w:t>_</w:t>
      </w:r>
      <w:r w:rsidR="00E42E75">
        <w:t>9 Nov</w:t>
      </w:r>
      <w:r w:rsidR="009F15AA">
        <w:t xml:space="preserve"> 23_</w:t>
      </w:r>
      <w:r w:rsidR="00574D64">
        <w:t>minutes</w:t>
      </w:r>
    </w:p>
    <w:p w14:paraId="464854F6" w14:textId="2204DFD7" w:rsidR="001057BA" w:rsidRDefault="007E293D" w:rsidP="00DC107D">
      <w:pPr>
        <w:jc w:val="center"/>
        <w:rPr>
          <w:i/>
          <w:iCs/>
        </w:rPr>
      </w:pPr>
      <w:r w:rsidRPr="00627A26">
        <w:rPr>
          <w:i/>
          <w:iCs/>
        </w:rPr>
        <w:t xml:space="preserve">Apologies: </w:t>
      </w:r>
      <w:r w:rsidR="007669A3">
        <w:rPr>
          <w:i/>
          <w:iCs/>
        </w:rPr>
        <w:t>Floor</w:t>
      </w:r>
      <w:r w:rsidR="00AA49F8">
        <w:rPr>
          <w:i/>
          <w:iCs/>
        </w:rPr>
        <w:t>, Martyn</w:t>
      </w:r>
    </w:p>
    <w:p w14:paraId="4D7D9E7E" w14:textId="1ED13F8D" w:rsidR="00CA749D" w:rsidRDefault="00CA749D" w:rsidP="00DC107D">
      <w:pPr>
        <w:jc w:val="center"/>
        <w:rPr>
          <w:i/>
          <w:iCs/>
        </w:rPr>
      </w:pPr>
      <w:r>
        <w:rPr>
          <w:i/>
          <w:iCs/>
        </w:rPr>
        <w:t>Present: TR, A</w:t>
      </w:r>
      <w:r w:rsidR="00134F6A">
        <w:rPr>
          <w:i/>
          <w:iCs/>
        </w:rPr>
        <w:t xml:space="preserve"> Cooper</w:t>
      </w:r>
      <w:r>
        <w:rPr>
          <w:i/>
          <w:iCs/>
        </w:rPr>
        <w:t>, P</w:t>
      </w:r>
      <w:r w:rsidR="00134F6A">
        <w:rPr>
          <w:i/>
          <w:iCs/>
        </w:rPr>
        <w:t xml:space="preserve"> Baker</w:t>
      </w:r>
      <w:r>
        <w:rPr>
          <w:i/>
          <w:iCs/>
        </w:rPr>
        <w:t xml:space="preserve">, </w:t>
      </w:r>
      <w:r w:rsidR="004A64D0">
        <w:rPr>
          <w:i/>
          <w:iCs/>
        </w:rPr>
        <w:t>M</w:t>
      </w:r>
      <w:r w:rsidR="00134F6A">
        <w:rPr>
          <w:i/>
          <w:iCs/>
        </w:rPr>
        <w:t xml:space="preserve"> </w:t>
      </w:r>
      <w:r w:rsidR="004A64D0">
        <w:rPr>
          <w:i/>
          <w:iCs/>
        </w:rPr>
        <w:t>H</w:t>
      </w:r>
      <w:r w:rsidR="00134F6A">
        <w:rPr>
          <w:i/>
          <w:iCs/>
        </w:rPr>
        <w:t>olmes</w:t>
      </w:r>
      <w:r w:rsidR="004A64D0">
        <w:rPr>
          <w:i/>
          <w:iCs/>
        </w:rPr>
        <w:t>, F</w:t>
      </w:r>
      <w:r w:rsidR="00134F6A">
        <w:rPr>
          <w:i/>
          <w:iCs/>
        </w:rPr>
        <w:t xml:space="preserve">ay </w:t>
      </w:r>
      <w:r w:rsidR="004A64D0">
        <w:rPr>
          <w:i/>
          <w:iCs/>
        </w:rPr>
        <w:t>W</w:t>
      </w:r>
      <w:r w:rsidR="00134F6A">
        <w:rPr>
          <w:i/>
          <w:iCs/>
        </w:rPr>
        <w:t>orley</w:t>
      </w:r>
      <w:r w:rsidR="004A64D0">
        <w:rPr>
          <w:i/>
          <w:iCs/>
        </w:rPr>
        <w:t>, J</w:t>
      </w:r>
      <w:r w:rsidR="00134F6A">
        <w:rPr>
          <w:i/>
          <w:iCs/>
        </w:rPr>
        <w:t>o Gilham</w:t>
      </w:r>
      <w:r w:rsidR="004A64D0">
        <w:rPr>
          <w:i/>
          <w:iCs/>
        </w:rPr>
        <w:t>, T</w:t>
      </w:r>
      <w:r w:rsidR="00134F6A">
        <w:rPr>
          <w:i/>
          <w:iCs/>
        </w:rPr>
        <w:t>im Evans</w:t>
      </w:r>
      <w:r w:rsidR="004A64D0">
        <w:rPr>
          <w:i/>
          <w:iCs/>
        </w:rPr>
        <w:t>, E</w:t>
      </w:r>
      <w:r w:rsidR="00134F6A">
        <w:rPr>
          <w:i/>
          <w:iCs/>
        </w:rPr>
        <w:t>mily Johnson</w:t>
      </w:r>
      <w:r w:rsidR="004A64D0">
        <w:rPr>
          <w:i/>
          <w:iCs/>
        </w:rPr>
        <w:t>, A</w:t>
      </w:r>
      <w:r w:rsidR="00134F6A">
        <w:rPr>
          <w:i/>
          <w:iCs/>
        </w:rPr>
        <w:t>drienne Powell</w:t>
      </w:r>
      <w:r w:rsidR="004A64D0">
        <w:rPr>
          <w:i/>
          <w:iCs/>
        </w:rPr>
        <w:t>, S</w:t>
      </w:r>
      <w:r w:rsidR="00134F6A">
        <w:rPr>
          <w:i/>
          <w:iCs/>
        </w:rPr>
        <w:t xml:space="preserve">ean </w:t>
      </w:r>
      <w:r w:rsidR="004A64D0">
        <w:rPr>
          <w:i/>
          <w:iCs/>
        </w:rPr>
        <w:t>D</w:t>
      </w:r>
      <w:r w:rsidR="00134F6A">
        <w:rPr>
          <w:i/>
          <w:iCs/>
        </w:rPr>
        <w:t>oherty</w:t>
      </w:r>
      <w:r w:rsidR="004A64D0">
        <w:rPr>
          <w:i/>
          <w:iCs/>
        </w:rPr>
        <w:t>, S</w:t>
      </w:r>
      <w:r w:rsidR="00134F6A">
        <w:rPr>
          <w:i/>
          <w:iCs/>
        </w:rPr>
        <w:t xml:space="preserve">arah </w:t>
      </w:r>
      <w:r w:rsidR="004A64D0">
        <w:rPr>
          <w:i/>
          <w:iCs/>
        </w:rPr>
        <w:t>W</w:t>
      </w:r>
      <w:r w:rsidR="00134F6A">
        <w:rPr>
          <w:i/>
          <w:iCs/>
        </w:rPr>
        <w:t>yles</w:t>
      </w:r>
      <w:r w:rsidR="004A64D0">
        <w:rPr>
          <w:i/>
          <w:iCs/>
        </w:rPr>
        <w:t xml:space="preserve">, Hayley Forsyth, Lucy Allott, Ed Treasure, L Higbee, </w:t>
      </w:r>
      <w:r w:rsidR="00134F6A">
        <w:rPr>
          <w:i/>
          <w:iCs/>
        </w:rPr>
        <w:t>Wendy Smith</w:t>
      </w:r>
      <w:r w:rsidR="002A76E4">
        <w:rPr>
          <w:i/>
          <w:iCs/>
        </w:rPr>
        <w:t>, Michael Wallace, Ruth Pelling</w:t>
      </w:r>
      <w:r w:rsidR="00464358">
        <w:rPr>
          <w:i/>
          <w:iCs/>
        </w:rPr>
        <w:t>, Gill Campbell</w:t>
      </w:r>
      <w:r w:rsidR="009976E0">
        <w:rPr>
          <w:i/>
          <w:iCs/>
        </w:rPr>
        <w:t xml:space="preserve">, R Nicholson </w:t>
      </w:r>
    </w:p>
    <w:p w14:paraId="34E5537B" w14:textId="77777777" w:rsidR="002A76E4" w:rsidRPr="00627A26" w:rsidRDefault="002A76E4" w:rsidP="00DC107D">
      <w:pPr>
        <w:jc w:val="center"/>
        <w:rPr>
          <w:i/>
          <w:iCs/>
        </w:rPr>
      </w:pPr>
    </w:p>
    <w:p w14:paraId="00388D85" w14:textId="72A5088A" w:rsidR="00C21B7F" w:rsidRDefault="00B7613D" w:rsidP="003E54FA">
      <w:pPr>
        <w:pStyle w:val="Heading2"/>
      </w:pPr>
      <w:r>
        <w:t>1</w:t>
      </w:r>
      <w:r w:rsidR="00C21B7F">
        <w:t>. 15 December OASIS+ workshop (Anwen) (5 mins)</w:t>
      </w:r>
    </w:p>
    <w:p w14:paraId="1499D746" w14:textId="01D71849" w:rsidR="00C21B7F" w:rsidRDefault="00C21B7F" w:rsidP="00C21B7F">
      <w:r>
        <w:t>- Update on workshop proforma</w:t>
      </w:r>
      <w:r w:rsidR="00AA49F8">
        <w:t xml:space="preserve"> </w:t>
      </w:r>
      <w:r w:rsidR="007556AA">
        <w:t xml:space="preserve">- Tim and Jo have offered to a build </w:t>
      </w:r>
      <w:proofErr w:type="gramStart"/>
      <w:r w:rsidR="007556AA">
        <w:t>a pro-forma</w:t>
      </w:r>
      <w:proofErr w:type="gramEnd"/>
      <w:r w:rsidR="007556AA">
        <w:t xml:space="preserve"> in time for the working group meeting</w:t>
      </w:r>
      <w:r w:rsidR="00AA49F8">
        <w:t xml:space="preserve">, </w:t>
      </w:r>
      <w:r w:rsidR="007556AA">
        <w:t>probably in Excel with drop-downs</w:t>
      </w:r>
    </w:p>
    <w:p w14:paraId="787D62F9" w14:textId="33CB5D1F" w:rsidR="00670639" w:rsidRDefault="00670639" w:rsidP="00C21B7F">
      <w:r>
        <w:t>- Programme/format</w:t>
      </w:r>
      <w:r w:rsidR="007556AA">
        <w:t xml:space="preserve"> for the workshop</w:t>
      </w:r>
      <w:r w:rsidR="00AA49F8">
        <w:t xml:space="preserve"> </w:t>
      </w:r>
      <w:r w:rsidR="007556AA">
        <w:t>- has been circulated with invite</w:t>
      </w:r>
      <w:r w:rsidR="00AA49F8">
        <w:t>e</w:t>
      </w:r>
      <w:r w:rsidR="007556AA">
        <w:t>s</w:t>
      </w:r>
    </w:p>
    <w:p w14:paraId="2B345B29" w14:textId="37CC5674" w:rsidR="006B0A96" w:rsidRDefault="006B0A96" w:rsidP="00C21B7F">
      <w:r>
        <w:t>- Role of the working group</w:t>
      </w:r>
      <w:r w:rsidR="00AA49F8">
        <w:t xml:space="preserve"> </w:t>
      </w:r>
      <w:r w:rsidR="007556AA">
        <w:t>- good for working group to be there as chance to showcase and contextualise/explain our decisions</w:t>
      </w:r>
      <w:r w:rsidR="006D28B6">
        <w:t>,</w:t>
      </w:r>
      <w:r w:rsidR="007556AA">
        <w:t xml:space="preserve"> take on feedback for future working group meetings</w:t>
      </w:r>
      <w:r w:rsidR="005D43E9">
        <w:t>, and to air opinions in a different format</w:t>
      </w:r>
    </w:p>
    <w:p w14:paraId="6CE4557F" w14:textId="57E84DFC" w:rsidR="00C21B7F" w:rsidRDefault="00C21B7F" w:rsidP="00C21B7F">
      <w:pPr>
        <w:jc w:val="both"/>
      </w:pPr>
      <w:r>
        <w:t xml:space="preserve">- </w:t>
      </w:r>
      <w:r w:rsidR="00670639">
        <w:t>Please register!</w:t>
      </w:r>
    </w:p>
    <w:p w14:paraId="39BD91DC" w14:textId="77777777" w:rsidR="00C21B7F" w:rsidRDefault="00C21B7F" w:rsidP="003E54FA">
      <w:pPr>
        <w:pStyle w:val="Heading2"/>
      </w:pPr>
    </w:p>
    <w:p w14:paraId="17AA2159" w14:textId="2E1CA296" w:rsidR="00592DB0" w:rsidRDefault="00C12651" w:rsidP="003E54FA">
      <w:pPr>
        <w:pStyle w:val="Heading2"/>
      </w:pPr>
      <w:r>
        <w:t>2</w:t>
      </w:r>
      <w:r w:rsidR="009B34F7">
        <w:t xml:space="preserve">. </w:t>
      </w:r>
      <w:r w:rsidR="00EA375F">
        <w:t>Progress with</w:t>
      </w:r>
      <w:r w:rsidR="00DB31B5">
        <w:t xml:space="preserve"> plant module</w:t>
      </w:r>
      <w:r w:rsidR="00D60301">
        <w:t xml:space="preserve"> (</w:t>
      </w:r>
      <w:r w:rsidR="00F6683A">
        <w:t>Ruth</w:t>
      </w:r>
      <w:r w:rsidR="00FD3E20">
        <w:t xml:space="preserve"> and Gill</w:t>
      </w:r>
      <w:r w:rsidR="00D60301">
        <w:t>)</w:t>
      </w:r>
      <w:r w:rsidR="00D371F9">
        <w:t xml:space="preserve"> </w:t>
      </w:r>
      <w:r w:rsidR="00D60301">
        <w:t>(</w:t>
      </w:r>
      <w:r w:rsidR="000326A6">
        <w:t>5</w:t>
      </w:r>
      <w:r w:rsidR="00D60301">
        <w:t xml:space="preserve"> mins)</w:t>
      </w:r>
    </w:p>
    <w:p w14:paraId="5B9B3A16" w14:textId="7483D295" w:rsidR="00611DFE" w:rsidRDefault="00A97ED6" w:rsidP="009A7F6A">
      <w:pPr>
        <w:pStyle w:val="ListParagraph"/>
        <w:ind w:left="0"/>
      </w:pPr>
      <w:r>
        <w:t xml:space="preserve">- </w:t>
      </w:r>
      <w:r w:rsidR="00611DFE">
        <w:t>Great engagement</w:t>
      </w:r>
    </w:p>
    <w:p w14:paraId="456653F1" w14:textId="0F30DE75" w:rsidR="00592DB0" w:rsidRDefault="00A97ED6" w:rsidP="009A7F6A">
      <w:pPr>
        <w:pStyle w:val="ListParagraph"/>
        <w:ind w:left="0"/>
      </w:pPr>
      <w:r>
        <w:t xml:space="preserve">- </w:t>
      </w:r>
      <w:r w:rsidR="00592DB0">
        <w:t>Very close to completion</w:t>
      </w:r>
    </w:p>
    <w:p w14:paraId="52DAFC98" w14:textId="41F8499D" w:rsidR="00592DB0" w:rsidRDefault="00A97ED6" w:rsidP="009A7F6A">
      <w:pPr>
        <w:pStyle w:val="ListParagraph"/>
        <w:ind w:left="0"/>
      </w:pPr>
      <w:r>
        <w:t xml:space="preserve">- </w:t>
      </w:r>
      <w:r w:rsidR="00592DB0">
        <w:t xml:space="preserve">People want it to be simple </w:t>
      </w:r>
    </w:p>
    <w:p w14:paraId="44A1DA70" w14:textId="29D56A97" w:rsidR="00C2339C" w:rsidRDefault="00A97ED6" w:rsidP="009A7F6A">
      <w:pPr>
        <w:pStyle w:val="ListParagraph"/>
        <w:ind w:left="0"/>
      </w:pPr>
      <w:r>
        <w:t xml:space="preserve">- </w:t>
      </w:r>
      <w:r w:rsidR="00C2339C">
        <w:t>Not misleading the researcher</w:t>
      </w:r>
      <w:r w:rsidR="00611DFE">
        <w:t xml:space="preserve"> </w:t>
      </w:r>
      <w:r>
        <w:t>–</w:t>
      </w:r>
      <w:r w:rsidR="00C2339C">
        <w:t xml:space="preserve"> </w:t>
      </w:r>
      <w:r>
        <w:t xml:space="preserve">tending towards </w:t>
      </w:r>
      <w:r w:rsidR="00C2339C">
        <w:t xml:space="preserve">objective </w:t>
      </w:r>
      <w:r>
        <w:t>not</w:t>
      </w:r>
      <w:r w:rsidR="00C2339C">
        <w:t xml:space="preserve"> interpretative </w:t>
      </w:r>
      <w:r w:rsidR="00611DFE">
        <w:t>b</w:t>
      </w:r>
      <w:r w:rsidR="00C2339C">
        <w:t xml:space="preserve">ut also relevant </w:t>
      </w:r>
      <w:r w:rsidR="007556AA">
        <w:t>and</w:t>
      </w:r>
      <w:r w:rsidR="00C2339C">
        <w:t xml:space="preserve"> useful</w:t>
      </w:r>
    </w:p>
    <w:p w14:paraId="1DD19BA9" w14:textId="15651BC7" w:rsidR="00735D73" w:rsidRDefault="00735D73" w:rsidP="007556AA">
      <w:pPr>
        <w:ind w:firstLine="60"/>
      </w:pPr>
    </w:p>
    <w:p w14:paraId="125F8E69" w14:textId="4C9AB439" w:rsidR="00FC6836" w:rsidRDefault="00C12651" w:rsidP="003E54FA">
      <w:pPr>
        <w:pStyle w:val="Heading2"/>
      </w:pPr>
      <w:r>
        <w:t>3</w:t>
      </w:r>
      <w:r w:rsidR="001057BA">
        <w:t xml:space="preserve">. </w:t>
      </w:r>
      <w:r w:rsidR="00EA375F">
        <w:t>Progress with</w:t>
      </w:r>
      <w:r w:rsidR="00C55C84">
        <w:t xml:space="preserve"> </w:t>
      </w:r>
      <w:r w:rsidR="00DB31B5">
        <w:t>animal module</w:t>
      </w:r>
      <w:r w:rsidR="00C55C84">
        <w:t xml:space="preserve"> (</w:t>
      </w:r>
      <w:r w:rsidR="00EA375F">
        <w:t>Poly</w:t>
      </w:r>
      <w:r w:rsidR="00EE2041">
        <w:t xml:space="preserve"> and Fay</w:t>
      </w:r>
      <w:r w:rsidR="00C55C84">
        <w:t>)</w:t>
      </w:r>
      <w:r w:rsidR="00624B73">
        <w:t xml:space="preserve"> (</w:t>
      </w:r>
      <w:r w:rsidR="00EE2041">
        <w:t>5</w:t>
      </w:r>
      <w:r w:rsidR="00624B73">
        <w:t xml:space="preserve"> mins)</w:t>
      </w:r>
    </w:p>
    <w:p w14:paraId="6600BCB5" w14:textId="2B3EDA10" w:rsidR="00C2339C" w:rsidRDefault="00637E00" w:rsidP="00637E00">
      <w:r>
        <w:t xml:space="preserve">- Apologies </w:t>
      </w:r>
      <w:r w:rsidR="009976E0">
        <w:t>for confusion over additional online meeting</w:t>
      </w:r>
      <w:r w:rsidR="00FC59E2">
        <w:t xml:space="preserve"> </w:t>
      </w:r>
      <w:r w:rsidR="007556AA">
        <w:t>- propose continuing after this one</w:t>
      </w:r>
    </w:p>
    <w:p w14:paraId="5B31AE54" w14:textId="4CF3489D" w:rsidR="00446FEA" w:rsidRDefault="00446FEA" w:rsidP="00446FEA">
      <w:r>
        <w:t xml:space="preserve">- Show of hands who can make follow up </w:t>
      </w:r>
      <w:r w:rsidR="00E5276D">
        <w:t xml:space="preserve">faunal specialist </w:t>
      </w:r>
      <w:r>
        <w:t>session – around 8 available</w:t>
      </w:r>
    </w:p>
    <w:p w14:paraId="4D800412" w14:textId="1B271A95" w:rsidR="00C2339C" w:rsidRDefault="00FC59E2" w:rsidP="009A7F6A">
      <w:r>
        <w:t xml:space="preserve">- </w:t>
      </w:r>
      <w:r w:rsidR="00C2339C">
        <w:t>Summary of largely resolved fields</w:t>
      </w:r>
      <w:r>
        <w:t xml:space="preserve"> </w:t>
      </w:r>
      <w:r w:rsidR="00C2339C">
        <w:t>- identified</w:t>
      </w:r>
      <w:r w:rsidR="007556AA">
        <w:t xml:space="preserve"> those</w:t>
      </w:r>
      <w:r w:rsidR="00C2339C">
        <w:t xml:space="preserve"> which are</w:t>
      </w:r>
      <w:r w:rsidR="007556AA">
        <w:t xml:space="preserve"> to be</w:t>
      </w:r>
      <w:r w:rsidR="00C2339C">
        <w:t xml:space="preserve"> discussed in extra online meetings</w:t>
      </w:r>
    </w:p>
    <w:p w14:paraId="13CB2000" w14:textId="7F901B12" w:rsidR="009976E0" w:rsidRDefault="00FC59E2" w:rsidP="009A7F6A">
      <w:r>
        <w:t xml:space="preserve">- </w:t>
      </w:r>
      <w:r w:rsidR="009976E0">
        <w:t>Want to help people find data as quickly as possible but not overload</w:t>
      </w:r>
    </w:p>
    <w:p w14:paraId="5427E16B" w14:textId="5E4A458C" w:rsidR="00FF3861" w:rsidRDefault="00FC59E2" w:rsidP="009A7F6A">
      <w:r>
        <w:t xml:space="preserve">- </w:t>
      </w:r>
      <w:r w:rsidR="00FF3861">
        <w:t xml:space="preserve">Shared slide about </w:t>
      </w:r>
      <w:r w:rsidR="00446FEA">
        <w:t xml:space="preserve">vocab for </w:t>
      </w:r>
      <w:r w:rsidR="00FF3861">
        <w:t>investigative techniques and what new terms are needed</w:t>
      </w:r>
    </w:p>
    <w:p w14:paraId="59201845" w14:textId="77777777" w:rsidR="009B34F7" w:rsidRDefault="009B34F7" w:rsidP="009B34F7"/>
    <w:p w14:paraId="1D968033" w14:textId="010A54A3" w:rsidR="00690798" w:rsidRDefault="00C12651" w:rsidP="003E54FA">
      <w:pPr>
        <w:pStyle w:val="Heading2"/>
      </w:pPr>
      <w:r>
        <w:t>4</w:t>
      </w:r>
      <w:r w:rsidR="00EA375F">
        <w:t xml:space="preserve">. </w:t>
      </w:r>
      <w:r w:rsidR="00DC08DC">
        <w:t xml:space="preserve">Joint themes </w:t>
      </w:r>
      <w:r w:rsidR="00AE4A13">
        <w:t xml:space="preserve">and </w:t>
      </w:r>
      <w:r w:rsidR="007A0EC3">
        <w:t>overall progress</w:t>
      </w:r>
      <w:r w:rsidR="00EA375F">
        <w:t xml:space="preserve"> (Tina</w:t>
      </w:r>
      <w:r w:rsidR="00C21B7F">
        <w:t xml:space="preserve"> with input from everyone</w:t>
      </w:r>
      <w:r w:rsidR="00EA375F">
        <w:t>) (</w:t>
      </w:r>
      <w:r w:rsidR="000930BE">
        <w:t>10</w:t>
      </w:r>
      <w:r w:rsidR="00EA375F">
        <w:t xml:space="preserve"> mins)</w:t>
      </w:r>
    </w:p>
    <w:p w14:paraId="7A6DD116" w14:textId="5AA2FBEB" w:rsidR="00686BA4" w:rsidRDefault="00686BA4" w:rsidP="00686BA4">
      <w:r>
        <w:t>- Overall progress – fields discussed vs fields resolved</w:t>
      </w:r>
      <w:r w:rsidR="007556AA">
        <w:t xml:space="preserve">. Review of the initial fields suggested by survey suggests that nearly everything has been discussed </w:t>
      </w:r>
    </w:p>
    <w:p w14:paraId="50A9E9AF" w14:textId="625AFCA0" w:rsidR="00266E5E" w:rsidRDefault="00690798" w:rsidP="00690798">
      <w:r w:rsidRPr="00690798">
        <w:t xml:space="preserve">- </w:t>
      </w:r>
      <w:r w:rsidR="003E54FA">
        <w:t>Discussion about v</w:t>
      </w:r>
      <w:r w:rsidR="00522CA8">
        <w:t xml:space="preserve">ocabularies </w:t>
      </w:r>
      <w:r w:rsidR="003F7E10">
        <w:t xml:space="preserve">and OASIS+ info workflow (who inputs, in what format) </w:t>
      </w:r>
      <w:r w:rsidR="00522CA8">
        <w:t>and how to progress with these before the December workshop</w:t>
      </w:r>
      <w:r w:rsidR="00350E7A">
        <w:t xml:space="preserve"> (with input </w:t>
      </w:r>
      <w:r w:rsidR="00C21B7F">
        <w:t>from the group)</w:t>
      </w:r>
    </w:p>
    <w:p w14:paraId="3957028E" w14:textId="77777777" w:rsidR="007556AA" w:rsidRDefault="007556AA" w:rsidP="00690798"/>
    <w:p w14:paraId="0D5B78FF" w14:textId="3C844F9C" w:rsidR="003E54FA" w:rsidRPr="003E54FA" w:rsidRDefault="003E54FA" w:rsidP="009A7F6A">
      <w:pPr>
        <w:pStyle w:val="Heading3"/>
      </w:pPr>
      <w:r w:rsidRPr="003E54FA">
        <w:t>Discussion notes</w:t>
      </w:r>
    </w:p>
    <w:p w14:paraId="51F0E7EB" w14:textId="6935B72E" w:rsidR="007556AA" w:rsidRDefault="00266E5E" w:rsidP="00690798">
      <w:r>
        <w:t>W</w:t>
      </w:r>
      <w:r w:rsidR="007556AA">
        <w:t>S:</w:t>
      </w:r>
      <w:r>
        <w:t xml:space="preserve"> are we going to distinguish charcoal from non-wood macrofossils</w:t>
      </w:r>
      <w:r w:rsidR="007556AA">
        <w:t>?</w:t>
      </w:r>
    </w:p>
    <w:p w14:paraId="66A879D2" w14:textId="77777777" w:rsidR="00262DB0" w:rsidRDefault="007556AA" w:rsidP="00690798">
      <w:r>
        <w:t>GC:</w:t>
      </w:r>
    </w:p>
    <w:p w14:paraId="6284EC91" w14:textId="579A6E20" w:rsidR="00266E5E" w:rsidRDefault="00262DB0" w:rsidP="00690798">
      <w:r>
        <w:t xml:space="preserve">- </w:t>
      </w:r>
      <w:r w:rsidR="00266E5E">
        <w:t>plant remains</w:t>
      </w:r>
      <w:r w:rsidR="007556AA">
        <w:t>=</w:t>
      </w:r>
      <w:r w:rsidR="00266E5E">
        <w:t xml:space="preserve"> arch</w:t>
      </w:r>
      <w:r w:rsidR="007556AA">
        <w:t>aeological</w:t>
      </w:r>
      <w:r w:rsidR="00266E5E">
        <w:t xml:space="preserve"> object- and then material = wood</w:t>
      </w:r>
      <w:r w:rsidR="007556AA">
        <w:t>.</w:t>
      </w:r>
      <w:r w:rsidR="00266E5E">
        <w:t xml:space="preserve"> </w:t>
      </w:r>
      <w:r w:rsidR="007556AA">
        <w:t>C</w:t>
      </w:r>
      <w:r w:rsidR="00266E5E">
        <w:t xml:space="preserve">harred vs waterlogged = preservation </w:t>
      </w:r>
    </w:p>
    <w:p w14:paraId="31C12C4A" w14:textId="4918092A" w:rsidR="00266E5E" w:rsidRDefault="00262DB0" w:rsidP="00690798">
      <w:r>
        <w:t xml:space="preserve">- </w:t>
      </w:r>
      <w:r w:rsidR="007556AA">
        <w:t>I</w:t>
      </w:r>
      <w:r w:rsidR="00266E5E">
        <w:t>mportant to know what vocab list we are drawing on</w:t>
      </w:r>
      <w:r w:rsidR="007556AA">
        <w:t xml:space="preserve"> for each field </w:t>
      </w:r>
      <w:r w:rsidR="00266E5E">
        <w:t xml:space="preserve">and then can update later </w:t>
      </w:r>
    </w:p>
    <w:p w14:paraId="60D3232A" w14:textId="23CA5E74" w:rsidR="00266E5E" w:rsidRDefault="00266E5E" w:rsidP="00690798">
      <w:r>
        <w:t>T</w:t>
      </w:r>
      <w:r w:rsidR="007556AA">
        <w:t>E</w:t>
      </w:r>
      <w:r w:rsidR="00297889">
        <w:t>:</w:t>
      </w:r>
      <w:r>
        <w:t xml:space="preserve"> </w:t>
      </w:r>
      <w:r w:rsidR="000834C1">
        <w:t>y</w:t>
      </w:r>
      <w:r w:rsidR="007556AA">
        <w:t>es, we can update them later</w:t>
      </w:r>
    </w:p>
    <w:p w14:paraId="17FEC785" w14:textId="25964057" w:rsidR="00266E5E" w:rsidRDefault="00266E5E" w:rsidP="00690798">
      <w:r>
        <w:t>F</w:t>
      </w:r>
      <w:r w:rsidR="007556AA">
        <w:t>W</w:t>
      </w:r>
      <w:r w:rsidR="00297889">
        <w:t>:</w:t>
      </w:r>
      <w:r>
        <w:t xml:space="preserve"> </w:t>
      </w:r>
      <w:r w:rsidR="007556AA">
        <w:t>long</w:t>
      </w:r>
      <w:r>
        <w:t xml:space="preserve"> lists in thesauri- can we make it so only some of those options appear</w:t>
      </w:r>
      <w:r w:rsidR="007556AA">
        <w:t>?</w:t>
      </w:r>
    </w:p>
    <w:p w14:paraId="159EE5C8" w14:textId="102F05ED" w:rsidR="00266E5E" w:rsidRDefault="00266E5E" w:rsidP="00690798">
      <w:r>
        <w:t>T</w:t>
      </w:r>
      <w:r w:rsidR="007556AA">
        <w:t>E</w:t>
      </w:r>
      <w:r w:rsidR="00297889">
        <w:t>:</w:t>
      </w:r>
      <w:r>
        <w:t xml:space="preserve"> yes (if you tell us!)</w:t>
      </w:r>
    </w:p>
    <w:p w14:paraId="3F53CF7B" w14:textId="7703110A" w:rsidR="00266E5E" w:rsidRDefault="00266E5E" w:rsidP="00690798">
      <w:r>
        <w:t>R</w:t>
      </w:r>
      <w:r w:rsidR="007556AA">
        <w:t>P</w:t>
      </w:r>
      <w:r w:rsidR="00297889">
        <w:t>:</w:t>
      </w:r>
      <w:r>
        <w:t xml:space="preserve"> can we re-order them in any order we want (</w:t>
      </w:r>
      <w:proofErr w:type="gramStart"/>
      <w:r>
        <w:t>i.e.</w:t>
      </w:r>
      <w:proofErr w:type="gramEnd"/>
      <w:r>
        <w:t xml:space="preserve"> most common at top)</w:t>
      </w:r>
      <w:r w:rsidR="007556AA">
        <w:t>?</w:t>
      </w:r>
    </w:p>
    <w:p w14:paraId="61F7EDF8" w14:textId="4BB19276" w:rsidR="00266E5E" w:rsidRDefault="00266E5E" w:rsidP="00690798">
      <w:r>
        <w:t>J</w:t>
      </w:r>
      <w:r w:rsidR="007556AA">
        <w:t>G</w:t>
      </w:r>
      <w:r w:rsidR="00297889">
        <w:t>:</w:t>
      </w:r>
      <w:r>
        <w:t xml:space="preserve"> </w:t>
      </w:r>
      <w:proofErr w:type="gramStart"/>
      <w:r>
        <w:t>yes</w:t>
      </w:r>
      <w:proofErr w:type="gramEnd"/>
      <w:r>
        <w:t xml:space="preserve"> we can do sub-lists- but can</w:t>
      </w:r>
      <w:r w:rsidR="007556AA">
        <w:t>’</w:t>
      </w:r>
      <w:r>
        <w:t xml:space="preserve">t link to live thesauri as well- or a subset drop-down- so we would have to </w:t>
      </w:r>
      <w:r w:rsidR="007556AA">
        <w:t>manually update to ensure that the OASIS+ module list is up-to-date with thesauri</w:t>
      </w:r>
    </w:p>
    <w:p w14:paraId="5B83F252" w14:textId="764C8D02" w:rsidR="00266E5E" w:rsidRDefault="00266E5E" w:rsidP="00690798">
      <w:r>
        <w:t>G</w:t>
      </w:r>
      <w:r w:rsidR="007556AA">
        <w:t>C</w:t>
      </w:r>
      <w:r w:rsidR="00297889">
        <w:t>:</w:t>
      </w:r>
      <w:r>
        <w:t xml:space="preserve"> would favour keeping it </w:t>
      </w:r>
      <w:proofErr w:type="gramStart"/>
      <w:r>
        <w:t>live</w:t>
      </w:r>
      <w:proofErr w:type="gramEnd"/>
    </w:p>
    <w:p w14:paraId="71DC5CF4" w14:textId="71CA8540" w:rsidR="00DB0718" w:rsidRDefault="00266E5E" w:rsidP="00690798">
      <w:r>
        <w:lastRenderedPageBreak/>
        <w:t>J</w:t>
      </w:r>
      <w:r w:rsidR="007556AA">
        <w:t>G</w:t>
      </w:r>
      <w:r w:rsidR="00297889">
        <w:t>:</w:t>
      </w:r>
      <w:r>
        <w:t xml:space="preserve"> you only </w:t>
      </w:r>
      <w:proofErr w:type="gramStart"/>
      <w:r>
        <w:t>have to</w:t>
      </w:r>
      <w:proofErr w:type="gramEnd"/>
      <w:r>
        <w:t xml:space="preserve"> start typing and it will give you list of relevant options</w:t>
      </w:r>
      <w:r w:rsidR="007556AA">
        <w:t xml:space="preserve">. </w:t>
      </w:r>
      <w:r w:rsidR="00DB0718">
        <w:t>You can</w:t>
      </w:r>
      <w:r w:rsidR="007556AA">
        <w:t xml:space="preserve"> also</w:t>
      </w:r>
      <w:r w:rsidR="00DB0718">
        <w:t xml:space="preserve"> add associated non-preferred term </w:t>
      </w:r>
      <w:r w:rsidR="007556AA">
        <w:t>(of which some already exist)</w:t>
      </w:r>
    </w:p>
    <w:p w14:paraId="7EE36871" w14:textId="64D6718A" w:rsidR="002F1735" w:rsidRDefault="002F1735" w:rsidP="00690798">
      <w:r>
        <w:t>F</w:t>
      </w:r>
      <w:r w:rsidR="007556AA">
        <w:t>W</w:t>
      </w:r>
      <w:r w:rsidR="00297889">
        <w:t>:</w:t>
      </w:r>
      <w:r>
        <w:t xml:space="preserve"> future proofing with a live list</w:t>
      </w:r>
      <w:r w:rsidR="007556AA">
        <w:t xml:space="preserve"> is a</w:t>
      </w:r>
      <w:r w:rsidR="003E14AE">
        <w:t xml:space="preserve"> good </w:t>
      </w:r>
      <w:proofErr w:type="gramStart"/>
      <w:r w:rsidR="003E14AE">
        <w:t>idea</w:t>
      </w:r>
      <w:proofErr w:type="gramEnd"/>
    </w:p>
    <w:p w14:paraId="5B20D4AF" w14:textId="4085EB71" w:rsidR="002F1735" w:rsidRPr="00297889" w:rsidRDefault="007D1D46" w:rsidP="00690798">
      <w:r w:rsidRPr="009A7F6A">
        <w:t>AC</w:t>
      </w:r>
      <w:r w:rsidR="00297889" w:rsidRPr="009A7F6A">
        <w:t>:</w:t>
      </w:r>
      <w:r w:rsidRPr="009A7F6A">
        <w:t xml:space="preserve"> asked for show of hands </w:t>
      </w:r>
      <w:r w:rsidR="00297889" w:rsidRPr="009A7F6A">
        <w:t>-</w:t>
      </w:r>
      <w:r w:rsidRPr="00297889">
        <w:t xml:space="preserve"> </w:t>
      </w:r>
      <w:r w:rsidR="002F1735" w:rsidRPr="00297889">
        <w:t>14</w:t>
      </w:r>
      <w:r w:rsidR="00262DB0" w:rsidRPr="00297889">
        <w:t xml:space="preserve">/21 attendees </w:t>
      </w:r>
      <w:r w:rsidR="002F1735" w:rsidRPr="00297889">
        <w:t>favour live lists</w:t>
      </w:r>
      <w:r w:rsidR="00262DB0" w:rsidRPr="00297889">
        <w:t xml:space="preserve">; none of the remainder felt strongly about </w:t>
      </w:r>
      <w:r w:rsidRPr="00297889">
        <w:t>not having live lists</w:t>
      </w:r>
    </w:p>
    <w:p w14:paraId="294804AC" w14:textId="6CA62B56" w:rsidR="004F0054" w:rsidRDefault="007556AA" w:rsidP="00690798">
      <w:r>
        <w:t xml:space="preserve">JG: </w:t>
      </w:r>
      <w:r w:rsidR="000834C1">
        <w:t>h</w:t>
      </w:r>
      <w:r w:rsidR="00D65257">
        <w:t>aving both</w:t>
      </w:r>
      <w:r>
        <w:t xml:space="preserve"> (live and sub-list)</w:t>
      </w:r>
      <w:r w:rsidR="00D65257">
        <w:t xml:space="preserve"> is probably not an option </w:t>
      </w:r>
      <w:r w:rsidR="000954E2">
        <w:t xml:space="preserve">(although theoretically possible) </w:t>
      </w:r>
    </w:p>
    <w:p w14:paraId="3D426330" w14:textId="77777777" w:rsidR="007D1D46" w:rsidRDefault="007556AA" w:rsidP="004F0054">
      <w:r>
        <w:t>RN:</w:t>
      </w:r>
    </w:p>
    <w:p w14:paraId="7BAB2398" w14:textId="3DD9618D" w:rsidR="004F0054" w:rsidRDefault="007D1D46" w:rsidP="004F0054">
      <w:r>
        <w:t xml:space="preserve">- </w:t>
      </w:r>
      <w:r w:rsidR="004F0054">
        <w:t>if archivists are entering the information a drop down would be easier</w:t>
      </w:r>
    </w:p>
    <w:p w14:paraId="49A90AA5" w14:textId="578039DC" w:rsidR="004F0054" w:rsidRDefault="007D1D46" w:rsidP="004F0054">
      <w:r>
        <w:t xml:space="preserve">- </w:t>
      </w:r>
      <w:r w:rsidR="000834C1">
        <w:t>i</w:t>
      </w:r>
      <w:r w:rsidR="004F0054">
        <w:t xml:space="preserve">n pro-forma you could have a drop down- which would essentially be sub-list- and then </w:t>
      </w:r>
      <w:proofErr w:type="gramStart"/>
      <w:r w:rsidR="004F0054">
        <w:t xml:space="preserve">an </w:t>
      </w:r>
      <w:r w:rsidR="007556AA">
        <w:t>‘</w:t>
      </w:r>
      <w:r w:rsidR="004F0054">
        <w:t>other</w:t>
      </w:r>
      <w:r w:rsidR="007556AA">
        <w:t>’</w:t>
      </w:r>
      <w:proofErr w:type="gramEnd"/>
      <w:r w:rsidR="004F0054">
        <w:t xml:space="preserve"> box</w:t>
      </w:r>
      <w:r w:rsidR="007556AA">
        <w:t>?</w:t>
      </w:r>
    </w:p>
    <w:p w14:paraId="3D0222BC" w14:textId="6D388C61" w:rsidR="004F0054" w:rsidRDefault="007556AA" w:rsidP="00690798">
      <w:r>
        <w:t>FW:</w:t>
      </w:r>
      <w:r w:rsidR="004F0054">
        <w:t xml:space="preserve"> can we have an online database</w:t>
      </w:r>
      <w:r>
        <w:t xml:space="preserve"> for entering instead of </w:t>
      </w:r>
      <w:proofErr w:type="gramStart"/>
      <w:r>
        <w:t>a pro-forma</w:t>
      </w:r>
      <w:proofErr w:type="gramEnd"/>
      <w:r w:rsidR="004F0054">
        <w:t xml:space="preserve"> or something outside the restrictions of excel</w:t>
      </w:r>
      <w:r>
        <w:t>?</w:t>
      </w:r>
    </w:p>
    <w:p w14:paraId="263A77D8" w14:textId="40DAC464" w:rsidR="00F92F73" w:rsidRDefault="007556AA" w:rsidP="00690798">
      <w:r>
        <w:t xml:space="preserve">JG: </w:t>
      </w:r>
      <w:r w:rsidR="00F92F73">
        <w:t>better to have a mechanism for specialists to have access to that part of the OASIS record</w:t>
      </w:r>
      <w:r w:rsidR="00F12D5F">
        <w:t xml:space="preserve"> </w:t>
      </w:r>
      <w:r w:rsidR="00F92F73">
        <w:t>-</w:t>
      </w:r>
      <w:r w:rsidR="00F12D5F">
        <w:t xml:space="preserve"> </w:t>
      </w:r>
      <w:r w:rsidR="00F92F73">
        <w:t>not currently possible</w:t>
      </w:r>
      <w:r w:rsidR="00DC4BBA">
        <w:t xml:space="preserve"> </w:t>
      </w:r>
      <w:r w:rsidR="00F92F73">
        <w:t>- can only have organisational access</w:t>
      </w:r>
      <w:r>
        <w:t>. ADS have t</w:t>
      </w:r>
      <w:r w:rsidR="00F92F73">
        <w:t xml:space="preserve">alked about access on a </w:t>
      </w:r>
      <w:proofErr w:type="gramStart"/>
      <w:r w:rsidR="00F92F73">
        <w:t>record by record</w:t>
      </w:r>
      <w:proofErr w:type="gramEnd"/>
      <w:r w:rsidR="00F92F73">
        <w:t xml:space="preserve"> basis</w:t>
      </w:r>
      <w:r>
        <w:t xml:space="preserve"> but n</w:t>
      </w:r>
      <w:r w:rsidR="00F92F73">
        <w:t>ever talked about giving access to parts of records</w:t>
      </w:r>
      <w:r w:rsidR="00DC4BBA">
        <w:t xml:space="preserve"> </w:t>
      </w:r>
      <w:r w:rsidR="00F92F73">
        <w:t>- i.e. just the module</w:t>
      </w:r>
      <w:r>
        <w:t xml:space="preserve">. </w:t>
      </w:r>
      <w:r w:rsidR="00F92F73">
        <w:t xml:space="preserve">Would require quite a fundamental change </w:t>
      </w:r>
      <w:r w:rsidR="00297889">
        <w:t xml:space="preserve">- </w:t>
      </w:r>
      <w:r w:rsidR="00F92F73">
        <w:t>and funding</w:t>
      </w:r>
      <w:r>
        <w:t>. But b</w:t>
      </w:r>
      <w:r w:rsidR="00F92F73">
        <w:t>etter to direct funding into that variation than an online separate system</w:t>
      </w:r>
      <w:r>
        <w:t>.</w:t>
      </w:r>
    </w:p>
    <w:p w14:paraId="0C94C577" w14:textId="00AB73F4" w:rsidR="00F92F73" w:rsidRDefault="00F92F73" w:rsidP="00690798">
      <w:r>
        <w:t>T</w:t>
      </w:r>
      <w:r w:rsidR="007556AA">
        <w:t>E:</w:t>
      </w:r>
      <w:r>
        <w:t xml:space="preserve"> getting more requests from people using OASIS as a research tool</w:t>
      </w:r>
      <w:r w:rsidR="00DC4BBA">
        <w:t xml:space="preserve"> </w:t>
      </w:r>
      <w:r>
        <w:t>- originally built as a conduit to HER records</w:t>
      </w:r>
      <w:r w:rsidR="00DC4BBA">
        <w:t xml:space="preserve"> </w:t>
      </w:r>
      <w:r>
        <w:t>- if there was a strong demand from research community</w:t>
      </w:r>
      <w:r w:rsidR="00297889">
        <w:t xml:space="preserve"> </w:t>
      </w:r>
      <w:r>
        <w:t xml:space="preserve">- </w:t>
      </w:r>
      <w:r w:rsidR="00936D05">
        <w:t>this could bring about change</w:t>
      </w:r>
      <w:r>
        <w:t xml:space="preserve"> </w:t>
      </w:r>
    </w:p>
    <w:p w14:paraId="23833CA9" w14:textId="18B7026A" w:rsidR="00F92F73" w:rsidRDefault="00F92F73" w:rsidP="00690798">
      <w:r>
        <w:t>HF</w:t>
      </w:r>
      <w:r w:rsidR="00936D05">
        <w:t>:</w:t>
      </w:r>
      <w:r>
        <w:t xml:space="preserve"> why can’t they just fill relevant section</w:t>
      </w:r>
      <w:r w:rsidR="007556AA">
        <w:t>?</w:t>
      </w:r>
    </w:p>
    <w:p w14:paraId="2E79EA44" w14:textId="23AD1449" w:rsidR="00F92F73" w:rsidRDefault="00F92F73" w:rsidP="00690798">
      <w:r>
        <w:t>TE</w:t>
      </w:r>
      <w:r w:rsidR="007556AA">
        <w:t xml:space="preserve">: </w:t>
      </w:r>
      <w:r w:rsidR="000834C1">
        <w:t>t</w:t>
      </w:r>
      <w:r w:rsidR="007556AA">
        <w:t>his is valid but</w:t>
      </w:r>
      <w:r>
        <w:t xml:space="preserve"> there is a perception</w:t>
      </w:r>
      <w:r w:rsidR="00297889">
        <w:t xml:space="preserve"> </w:t>
      </w:r>
      <w:r>
        <w:t>- that it’s a risk to allow this type of access- due to sensitive information</w:t>
      </w:r>
      <w:r w:rsidR="007556AA">
        <w:t>, access to entire unit records etc</w:t>
      </w:r>
      <w:r>
        <w:t xml:space="preserve"> </w:t>
      </w:r>
    </w:p>
    <w:p w14:paraId="43C2A219" w14:textId="76FBFC8E" w:rsidR="00F92F73" w:rsidRDefault="00F92F73" w:rsidP="00690798">
      <w:r>
        <w:t>WS</w:t>
      </w:r>
      <w:r w:rsidR="00936D05">
        <w:t>:</w:t>
      </w:r>
      <w:r>
        <w:t xml:space="preserve"> if you are working for multiple units </w:t>
      </w:r>
      <w:r w:rsidR="00936D05">
        <w:t>that constitutes an access</w:t>
      </w:r>
      <w:r>
        <w:t xml:space="preserve"> problem</w:t>
      </w:r>
      <w:r w:rsidR="00297889">
        <w:t xml:space="preserve"> </w:t>
      </w:r>
      <w:r>
        <w:t>- didn’t envision an excel sheet- but a preprinted word document</w:t>
      </w:r>
      <w:r w:rsidR="00DC4BBA">
        <w:t xml:space="preserve"> </w:t>
      </w:r>
      <w:r>
        <w:t xml:space="preserve">- which can be included in the </w:t>
      </w:r>
      <w:proofErr w:type="gramStart"/>
      <w:r>
        <w:t>report</w:t>
      </w:r>
      <w:proofErr w:type="gramEnd"/>
    </w:p>
    <w:p w14:paraId="7C70C8A3" w14:textId="3A57869A" w:rsidR="00F92F73" w:rsidRDefault="00F92F73" w:rsidP="00F92F73">
      <w:r>
        <w:t>F</w:t>
      </w:r>
      <w:r w:rsidR="00936D05">
        <w:t>W:</w:t>
      </w:r>
      <w:r>
        <w:t xml:space="preserve"> easier to have a drop down in excel</w:t>
      </w:r>
      <w:r w:rsidR="00DC4BBA">
        <w:t xml:space="preserve"> </w:t>
      </w:r>
      <w:r w:rsidR="00936D05">
        <w:t>- but perhaps could be like a</w:t>
      </w:r>
      <w:r>
        <w:t xml:space="preserve"> PDF format</w:t>
      </w:r>
      <w:r w:rsidR="00DB3556">
        <w:t xml:space="preserve">? Might be easier, more recognisable for people </w:t>
      </w:r>
    </w:p>
    <w:p w14:paraId="4DA9A25F" w14:textId="5B2F51D0" w:rsidR="00F92F73" w:rsidRDefault="003E54FA" w:rsidP="00F92F73">
      <w:r>
        <w:t>RP:</w:t>
      </w:r>
      <w:r w:rsidR="00F92F73">
        <w:t xml:space="preserve"> </w:t>
      </w:r>
      <w:r>
        <w:t>W</w:t>
      </w:r>
      <w:r w:rsidR="00F92F73">
        <w:t>ord doc</w:t>
      </w:r>
      <w:r w:rsidR="00936D05">
        <w:t xml:space="preserve"> is</w:t>
      </w:r>
      <w:r w:rsidR="00F92F73">
        <w:t xml:space="preserve"> more feasible the simpler the form </w:t>
      </w:r>
      <w:proofErr w:type="gramStart"/>
      <w:r w:rsidR="00F92F73">
        <w:t>is</w:t>
      </w:r>
      <w:proofErr w:type="gramEnd"/>
    </w:p>
    <w:p w14:paraId="3BC0AFEA" w14:textId="77777777" w:rsidR="003E54FA" w:rsidRDefault="003E54FA" w:rsidP="00F92F73"/>
    <w:p w14:paraId="35BE8B9A" w14:textId="3ED93BB6" w:rsidR="003E54FA" w:rsidRDefault="00840A6B" w:rsidP="00840A6B">
      <w:pPr>
        <w:pStyle w:val="Heading3"/>
      </w:pPr>
      <w:r>
        <w:t xml:space="preserve">Key issues to </w:t>
      </w:r>
      <w:proofErr w:type="gramStart"/>
      <w:r>
        <w:t>resolve</w:t>
      </w:r>
      <w:proofErr w:type="gramEnd"/>
    </w:p>
    <w:p w14:paraId="37F72C17" w14:textId="6D6B3F06" w:rsidR="00840A6B" w:rsidRDefault="00840A6B" w:rsidP="00840A6B">
      <w:r>
        <w:t xml:space="preserve">- </w:t>
      </w:r>
      <w:r w:rsidR="003F7E10">
        <w:t>proforma format</w:t>
      </w:r>
    </w:p>
    <w:p w14:paraId="7F7163FE" w14:textId="73AA7FF6" w:rsidR="003F7E10" w:rsidRDefault="003F7E10" w:rsidP="00840A6B">
      <w:r>
        <w:t xml:space="preserve">- live vs </w:t>
      </w:r>
      <w:r w:rsidR="008C4A90">
        <w:t>fixed/updated vocabs</w:t>
      </w:r>
    </w:p>
    <w:p w14:paraId="587372E3" w14:textId="1AA0D6BA" w:rsidR="008C4A90" w:rsidRPr="00840A6B" w:rsidRDefault="008C4A90" w:rsidP="00840A6B">
      <w:r>
        <w:t>- access (to OASIS V and OASIS+ modules; to data from these)</w:t>
      </w:r>
    </w:p>
    <w:p w14:paraId="6F858D3B" w14:textId="77777777" w:rsidR="005A42E4" w:rsidRDefault="005A42E4" w:rsidP="001057BA">
      <w:pPr>
        <w:jc w:val="both"/>
      </w:pPr>
    </w:p>
    <w:p w14:paraId="03ABE9F9" w14:textId="199FB9C1" w:rsidR="00B62C8C" w:rsidRDefault="000C485D" w:rsidP="003E54FA">
      <w:pPr>
        <w:pStyle w:val="Heading2"/>
      </w:pPr>
      <w:r>
        <w:t>5</w:t>
      </w:r>
      <w:r w:rsidR="005E6538">
        <w:t xml:space="preserve">. </w:t>
      </w:r>
      <w:r w:rsidR="008516AA">
        <w:t>Moving on</w:t>
      </w:r>
      <w:r w:rsidR="00C4285E">
        <w:t xml:space="preserve"> (5 mins)</w:t>
      </w:r>
    </w:p>
    <w:p w14:paraId="38DA9836" w14:textId="20128088" w:rsidR="001317DF" w:rsidRDefault="00ED06A2" w:rsidP="00ED06A2">
      <w:r>
        <w:t xml:space="preserve">- </w:t>
      </w:r>
      <w:r w:rsidR="00C12651">
        <w:t>Separate specialist</w:t>
      </w:r>
      <w:r w:rsidR="002D1E3B">
        <w:t xml:space="preserve"> online meetings</w:t>
      </w:r>
      <w:r w:rsidR="00824652">
        <w:t xml:space="preserve">: </w:t>
      </w:r>
      <w:proofErr w:type="spellStart"/>
      <w:r w:rsidR="00824652">
        <w:t>Zooarch</w:t>
      </w:r>
      <w:proofErr w:type="spellEnd"/>
      <w:r w:rsidR="00824652">
        <w:t xml:space="preserve"> immediately after this meeting, archaeobotanists to meet week after next with doodle poll to be sent round</w:t>
      </w:r>
    </w:p>
    <w:p w14:paraId="0E8B3369" w14:textId="78456CCD" w:rsidR="008F0B29" w:rsidRDefault="008F0B29" w:rsidP="00ED06A2">
      <w:r>
        <w:t xml:space="preserve">- Homework – </w:t>
      </w:r>
      <w:r w:rsidR="002F619F">
        <w:t>vocab review/feedback in advance of next meeting</w:t>
      </w:r>
    </w:p>
    <w:p w14:paraId="6FC7E615" w14:textId="28E6CD3B" w:rsidR="00DA133E" w:rsidRDefault="008516AA" w:rsidP="00ED06A2">
      <w:r>
        <w:t xml:space="preserve">- </w:t>
      </w:r>
      <w:r w:rsidR="00F724CB">
        <w:t>Date of next meeting</w:t>
      </w:r>
      <w:r w:rsidR="00824652">
        <w:t>: Early December</w:t>
      </w:r>
    </w:p>
    <w:p w14:paraId="327DDD88" w14:textId="00D9993B" w:rsidR="00EE43B6" w:rsidRDefault="00EE43B6" w:rsidP="00ED06A2"/>
    <w:p w14:paraId="36D82C46" w14:textId="1E2749FB" w:rsidR="00824652" w:rsidRDefault="00824652" w:rsidP="00ED06A2"/>
    <w:p w14:paraId="644DEB3D" w14:textId="6030F786" w:rsidR="00824652" w:rsidRDefault="00824652" w:rsidP="00ED06A2">
      <w:pPr>
        <w:rPr>
          <w:b/>
        </w:rPr>
      </w:pPr>
      <w:r w:rsidRPr="00824652">
        <w:rPr>
          <w:b/>
        </w:rPr>
        <w:t>Actions</w:t>
      </w:r>
      <w:r>
        <w:rPr>
          <w:b/>
        </w:rPr>
        <w:t>:</w:t>
      </w:r>
    </w:p>
    <w:p w14:paraId="5194AB8B" w14:textId="31B74981" w:rsidR="00824652" w:rsidRDefault="00824652" w:rsidP="00ED06A2">
      <w:pPr>
        <w:rPr>
          <w:b/>
        </w:rPr>
      </w:pPr>
      <w:r>
        <w:rPr>
          <w:b/>
        </w:rPr>
        <w:t>TR</w:t>
      </w:r>
      <w:r w:rsidR="00E51623">
        <w:rPr>
          <w:b/>
        </w:rPr>
        <w:t>:</w:t>
      </w:r>
      <w:r>
        <w:rPr>
          <w:b/>
        </w:rPr>
        <w:t xml:space="preserve"> to send doodle poll and invite for next </w:t>
      </w:r>
      <w:r w:rsidR="00D614A0">
        <w:rPr>
          <w:b/>
        </w:rPr>
        <w:t xml:space="preserve">(Early December) </w:t>
      </w:r>
      <w:r>
        <w:rPr>
          <w:b/>
        </w:rPr>
        <w:t>meeting</w:t>
      </w:r>
    </w:p>
    <w:p w14:paraId="021569AC" w14:textId="6F46E92E" w:rsidR="00824652" w:rsidRDefault="00824652" w:rsidP="00ED06A2">
      <w:pPr>
        <w:rPr>
          <w:b/>
        </w:rPr>
      </w:pPr>
      <w:r>
        <w:rPr>
          <w:b/>
        </w:rPr>
        <w:t>TR</w:t>
      </w:r>
      <w:r w:rsidR="00D01AB2">
        <w:rPr>
          <w:b/>
        </w:rPr>
        <w:t>/AC</w:t>
      </w:r>
      <w:r w:rsidR="00E51623">
        <w:rPr>
          <w:b/>
        </w:rPr>
        <w:t>:</w:t>
      </w:r>
      <w:r>
        <w:rPr>
          <w:b/>
        </w:rPr>
        <w:t xml:space="preserve"> to collate vocabs (</w:t>
      </w:r>
      <w:r w:rsidR="00955939">
        <w:rPr>
          <w:b/>
        </w:rPr>
        <w:t>after</w:t>
      </w:r>
      <w:r>
        <w:rPr>
          <w:b/>
        </w:rPr>
        <w:t xml:space="preserve"> G</w:t>
      </w:r>
      <w:r w:rsidR="00955939">
        <w:rPr>
          <w:b/>
        </w:rPr>
        <w:t xml:space="preserve">C </w:t>
      </w:r>
      <w:r>
        <w:rPr>
          <w:b/>
        </w:rPr>
        <w:t>sends spreadsheet of existing and candidate terms)</w:t>
      </w:r>
    </w:p>
    <w:p w14:paraId="7AC50595" w14:textId="41627B9E" w:rsidR="003E2433" w:rsidRDefault="003E2433" w:rsidP="00ED06A2">
      <w:pPr>
        <w:rPr>
          <w:b/>
        </w:rPr>
      </w:pPr>
      <w:r>
        <w:rPr>
          <w:b/>
        </w:rPr>
        <w:t>HE</w:t>
      </w:r>
      <w:r w:rsidR="00E51623">
        <w:rPr>
          <w:b/>
        </w:rPr>
        <w:t>:</w:t>
      </w:r>
      <w:r>
        <w:rPr>
          <w:b/>
        </w:rPr>
        <w:t xml:space="preserve"> to forward updated slides to TR</w:t>
      </w:r>
    </w:p>
    <w:p w14:paraId="0AAD8213" w14:textId="5B5C4E44" w:rsidR="00E667F3" w:rsidRDefault="00E51623" w:rsidP="00645037">
      <w:pPr>
        <w:rPr>
          <w:b/>
        </w:rPr>
      </w:pPr>
      <w:r>
        <w:rPr>
          <w:b/>
        </w:rPr>
        <w:t>HE</w:t>
      </w:r>
      <w:r w:rsidR="00824652">
        <w:rPr>
          <w:b/>
        </w:rPr>
        <w:t xml:space="preserve">: List of fields and vocabs </w:t>
      </w:r>
      <w:r w:rsidR="00645037">
        <w:rPr>
          <w:b/>
        </w:rPr>
        <w:t xml:space="preserve">for proforma </w:t>
      </w:r>
      <w:r w:rsidR="00824652">
        <w:rPr>
          <w:b/>
        </w:rPr>
        <w:t>to be submitted to Tim and Jo end of November</w:t>
      </w:r>
    </w:p>
    <w:p w14:paraId="71C4436F" w14:textId="42AB1A48" w:rsidR="00E667F3" w:rsidRDefault="00E667F3" w:rsidP="00E667F3">
      <w:pPr>
        <w:rPr>
          <w:b/>
        </w:rPr>
      </w:pPr>
      <w:r>
        <w:rPr>
          <w:b/>
        </w:rPr>
        <w:t>All: separate specialist online meetings</w:t>
      </w:r>
      <w:r w:rsidR="0058099D">
        <w:rPr>
          <w:b/>
        </w:rPr>
        <w:t>, led by Ruth, Fay and Poly</w:t>
      </w:r>
    </w:p>
    <w:p w14:paraId="115BEE71" w14:textId="77777777" w:rsidR="00E667F3" w:rsidRDefault="00E667F3" w:rsidP="00E667F3">
      <w:pPr>
        <w:rPr>
          <w:b/>
        </w:rPr>
      </w:pPr>
      <w:r>
        <w:rPr>
          <w:b/>
        </w:rPr>
        <w:t>All: Register for workshop on 15 December</w:t>
      </w:r>
    </w:p>
    <w:p w14:paraId="72A9D67C" w14:textId="527793B2" w:rsidR="00824652" w:rsidRPr="00824652" w:rsidRDefault="00D614A0" w:rsidP="00645037">
      <w:pPr>
        <w:rPr>
          <w:b/>
        </w:rPr>
      </w:pPr>
      <w:r>
        <w:rPr>
          <w:b/>
        </w:rPr>
        <w:t>All: vocab review/feedback in advance of early December meeting</w:t>
      </w:r>
    </w:p>
    <w:sectPr w:rsidR="00824652" w:rsidRPr="00824652" w:rsidSect="00AF667D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23668" w14:textId="77777777" w:rsidR="00B14F9D" w:rsidRDefault="00B14F9D" w:rsidP="00B14F9D">
      <w:pPr>
        <w:spacing w:line="240" w:lineRule="auto"/>
      </w:pPr>
      <w:r>
        <w:separator/>
      </w:r>
    </w:p>
  </w:endnote>
  <w:endnote w:type="continuationSeparator" w:id="0">
    <w:p w14:paraId="02C40FFC" w14:textId="77777777" w:rsidR="00B14F9D" w:rsidRDefault="00B14F9D" w:rsidP="00B14F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80976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8917D" w14:textId="6BBCAC34" w:rsidR="00B14F9D" w:rsidRDefault="00B14F9D" w:rsidP="009A7F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3C062" w14:textId="77777777" w:rsidR="00B14F9D" w:rsidRDefault="00B14F9D" w:rsidP="00B14F9D">
      <w:pPr>
        <w:spacing w:line="240" w:lineRule="auto"/>
      </w:pPr>
      <w:r>
        <w:separator/>
      </w:r>
    </w:p>
  </w:footnote>
  <w:footnote w:type="continuationSeparator" w:id="0">
    <w:p w14:paraId="73D11E7E" w14:textId="77777777" w:rsidR="00B14F9D" w:rsidRDefault="00B14F9D" w:rsidP="00B14F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3C5D"/>
    <w:multiLevelType w:val="hybridMultilevel"/>
    <w:tmpl w:val="5C6C329E"/>
    <w:lvl w:ilvl="0" w:tplc="5F5EFA84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49B1FA4"/>
    <w:multiLevelType w:val="hybridMultilevel"/>
    <w:tmpl w:val="AA4832F0"/>
    <w:lvl w:ilvl="0" w:tplc="D166F04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C008D"/>
    <w:multiLevelType w:val="hybridMultilevel"/>
    <w:tmpl w:val="FE4A18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403BC"/>
    <w:multiLevelType w:val="multilevel"/>
    <w:tmpl w:val="D030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F5DFF"/>
    <w:multiLevelType w:val="hybridMultilevel"/>
    <w:tmpl w:val="F93E53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94821"/>
    <w:multiLevelType w:val="hybridMultilevel"/>
    <w:tmpl w:val="9CC26F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F3CE8"/>
    <w:multiLevelType w:val="hybridMultilevel"/>
    <w:tmpl w:val="A0C679F0"/>
    <w:lvl w:ilvl="0" w:tplc="D166F04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939CD"/>
    <w:multiLevelType w:val="hybridMultilevel"/>
    <w:tmpl w:val="7D4C6C3C"/>
    <w:lvl w:ilvl="0" w:tplc="D166F04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207922">
    <w:abstractNumId w:val="3"/>
  </w:num>
  <w:num w:numId="2" w16cid:durableId="658969526">
    <w:abstractNumId w:val="5"/>
  </w:num>
  <w:num w:numId="3" w16cid:durableId="684476213">
    <w:abstractNumId w:val="2"/>
  </w:num>
  <w:num w:numId="4" w16cid:durableId="1226064117">
    <w:abstractNumId w:val="0"/>
  </w:num>
  <w:num w:numId="5" w16cid:durableId="1002388712">
    <w:abstractNumId w:val="4"/>
  </w:num>
  <w:num w:numId="6" w16cid:durableId="466166856">
    <w:abstractNumId w:val="1"/>
  </w:num>
  <w:num w:numId="7" w16cid:durableId="1190339757">
    <w:abstractNumId w:val="7"/>
  </w:num>
  <w:num w:numId="8" w16cid:durableId="7669246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C9"/>
    <w:rsid w:val="00011928"/>
    <w:rsid w:val="0001381C"/>
    <w:rsid w:val="00014FC8"/>
    <w:rsid w:val="000159AB"/>
    <w:rsid w:val="00024D0B"/>
    <w:rsid w:val="000326A6"/>
    <w:rsid w:val="00060B92"/>
    <w:rsid w:val="00063B8E"/>
    <w:rsid w:val="00067016"/>
    <w:rsid w:val="000834C1"/>
    <w:rsid w:val="000930BE"/>
    <w:rsid w:val="000954E2"/>
    <w:rsid w:val="000B0C48"/>
    <w:rsid w:val="000B625A"/>
    <w:rsid w:val="000C485D"/>
    <w:rsid w:val="000E393C"/>
    <w:rsid w:val="000F7EEF"/>
    <w:rsid w:val="001057BA"/>
    <w:rsid w:val="00116DCD"/>
    <w:rsid w:val="00117DD9"/>
    <w:rsid w:val="001317DF"/>
    <w:rsid w:val="00134F6A"/>
    <w:rsid w:val="00140068"/>
    <w:rsid w:val="00150E0B"/>
    <w:rsid w:val="00150FDF"/>
    <w:rsid w:val="0016043E"/>
    <w:rsid w:val="001611ED"/>
    <w:rsid w:val="0016327E"/>
    <w:rsid w:val="00174E12"/>
    <w:rsid w:val="001C684A"/>
    <w:rsid w:val="001E2136"/>
    <w:rsid w:val="00212CE8"/>
    <w:rsid w:val="00237012"/>
    <w:rsid w:val="00262DB0"/>
    <w:rsid w:val="00266E5E"/>
    <w:rsid w:val="0027654E"/>
    <w:rsid w:val="00297889"/>
    <w:rsid w:val="002A0105"/>
    <w:rsid w:val="002A76E4"/>
    <w:rsid w:val="002B0980"/>
    <w:rsid w:val="002B58BE"/>
    <w:rsid w:val="002C7732"/>
    <w:rsid w:val="002D1E3B"/>
    <w:rsid w:val="002E19DD"/>
    <w:rsid w:val="002E5F9B"/>
    <w:rsid w:val="002F15BA"/>
    <w:rsid w:val="002F1735"/>
    <w:rsid w:val="002F619F"/>
    <w:rsid w:val="00315B82"/>
    <w:rsid w:val="00347363"/>
    <w:rsid w:val="00350E7A"/>
    <w:rsid w:val="003636DE"/>
    <w:rsid w:val="00363A6F"/>
    <w:rsid w:val="00370BC9"/>
    <w:rsid w:val="00380467"/>
    <w:rsid w:val="00382658"/>
    <w:rsid w:val="003B6EB5"/>
    <w:rsid w:val="003E14AE"/>
    <w:rsid w:val="003E2433"/>
    <w:rsid w:val="003E54FA"/>
    <w:rsid w:val="003F7E10"/>
    <w:rsid w:val="00401717"/>
    <w:rsid w:val="00406289"/>
    <w:rsid w:val="0043321C"/>
    <w:rsid w:val="00435660"/>
    <w:rsid w:val="004371C7"/>
    <w:rsid w:val="0043764B"/>
    <w:rsid w:val="00445310"/>
    <w:rsid w:val="00446FEA"/>
    <w:rsid w:val="00464358"/>
    <w:rsid w:val="00472334"/>
    <w:rsid w:val="004A64D0"/>
    <w:rsid w:val="004A7E46"/>
    <w:rsid w:val="004D39C4"/>
    <w:rsid w:val="004E012E"/>
    <w:rsid w:val="004E2907"/>
    <w:rsid w:val="004F0054"/>
    <w:rsid w:val="00507AFC"/>
    <w:rsid w:val="005116EB"/>
    <w:rsid w:val="00522CA8"/>
    <w:rsid w:val="00545AE7"/>
    <w:rsid w:val="00546298"/>
    <w:rsid w:val="005551DE"/>
    <w:rsid w:val="005553D8"/>
    <w:rsid w:val="00560CB9"/>
    <w:rsid w:val="00574D64"/>
    <w:rsid w:val="0058099D"/>
    <w:rsid w:val="00592DB0"/>
    <w:rsid w:val="00594649"/>
    <w:rsid w:val="005A42E4"/>
    <w:rsid w:val="005C08CC"/>
    <w:rsid w:val="005C494A"/>
    <w:rsid w:val="005D105A"/>
    <w:rsid w:val="005D43E9"/>
    <w:rsid w:val="005D47C1"/>
    <w:rsid w:val="005E6538"/>
    <w:rsid w:val="005F7034"/>
    <w:rsid w:val="00611DFE"/>
    <w:rsid w:val="00612D3B"/>
    <w:rsid w:val="00621742"/>
    <w:rsid w:val="00624B73"/>
    <w:rsid w:val="00627A26"/>
    <w:rsid w:val="00631DFE"/>
    <w:rsid w:val="00637E00"/>
    <w:rsid w:val="00643D7E"/>
    <w:rsid w:val="00645037"/>
    <w:rsid w:val="00645ED5"/>
    <w:rsid w:val="00646C8A"/>
    <w:rsid w:val="00660C0C"/>
    <w:rsid w:val="00670043"/>
    <w:rsid w:val="00670639"/>
    <w:rsid w:val="006735A1"/>
    <w:rsid w:val="00686BA4"/>
    <w:rsid w:val="00690798"/>
    <w:rsid w:val="0069095B"/>
    <w:rsid w:val="0069164E"/>
    <w:rsid w:val="006938BB"/>
    <w:rsid w:val="006B0A96"/>
    <w:rsid w:val="006D28B6"/>
    <w:rsid w:val="006D5310"/>
    <w:rsid w:val="006D570F"/>
    <w:rsid w:val="006D5745"/>
    <w:rsid w:val="006F27C9"/>
    <w:rsid w:val="006F554A"/>
    <w:rsid w:val="00701176"/>
    <w:rsid w:val="00713C33"/>
    <w:rsid w:val="00714891"/>
    <w:rsid w:val="00735D73"/>
    <w:rsid w:val="00741322"/>
    <w:rsid w:val="00742FDA"/>
    <w:rsid w:val="007556AA"/>
    <w:rsid w:val="007669A3"/>
    <w:rsid w:val="007A0EC3"/>
    <w:rsid w:val="007A498C"/>
    <w:rsid w:val="007D1D46"/>
    <w:rsid w:val="007D4C38"/>
    <w:rsid w:val="007E0481"/>
    <w:rsid w:val="007E169C"/>
    <w:rsid w:val="007E293D"/>
    <w:rsid w:val="007F585A"/>
    <w:rsid w:val="00821E42"/>
    <w:rsid w:val="00824652"/>
    <w:rsid w:val="00826166"/>
    <w:rsid w:val="0083240D"/>
    <w:rsid w:val="00832AF9"/>
    <w:rsid w:val="00840A6B"/>
    <w:rsid w:val="008506E1"/>
    <w:rsid w:val="008516AA"/>
    <w:rsid w:val="008552D6"/>
    <w:rsid w:val="008640A7"/>
    <w:rsid w:val="00877CEC"/>
    <w:rsid w:val="00894AA2"/>
    <w:rsid w:val="00896172"/>
    <w:rsid w:val="008A033A"/>
    <w:rsid w:val="008A701B"/>
    <w:rsid w:val="008B30EF"/>
    <w:rsid w:val="008C4A90"/>
    <w:rsid w:val="008D7E13"/>
    <w:rsid w:val="008E7B87"/>
    <w:rsid w:val="008F0B29"/>
    <w:rsid w:val="008F3C69"/>
    <w:rsid w:val="008F5B98"/>
    <w:rsid w:val="00900E19"/>
    <w:rsid w:val="00913910"/>
    <w:rsid w:val="009236B2"/>
    <w:rsid w:val="00924196"/>
    <w:rsid w:val="00936D05"/>
    <w:rsid w:val="00945865"/>
    <w:rsid w:val="00955939"/>
    <w:rsid w:val="00955A96"/>
    <w:rsid w:val="009739CA"/>
    <w:rsid w:val="00973AE8"/>
    <w:rsid w:val="00982BD6"/>
    <w:rsid w:val="00991BE7"/>
    <w:rsid w:val="009966E8"/>
    <w:rsid w:val="009976E0"/>
    <w:rsid w:val="009A7F6A"/>
    <w:rsid w:val="009B0D06"/>
    <w:rsid w:val="009B34F7"/>
    <w:rsid w:val="009F15AA"/>
    <w:rsid w:val="009F5674"/>
    <w:rsid w:val="009F5BD6"/>
    <w:rsid w:val="00A07578"/>
    <w:rsid w:val="00A1243A"/>
    <w:rsid w:val="00A2730F"/>
    <w:rsid w:val="00A4292F"/>
    <w:rsid w:val="00A46282"/>
    <w:rsid w:val="00A55562"/>
    <w:rsid w:val="00A55D42"/>
    <w:rsid w:val="00A97ED6"/>
    <w:rsid w:val="00AA1C3A"/>
    <w:rsid w:val="00AA49F8"/>
    <w:rsid w:val="00AC034B"/>
    <w:rsid w:val="00AC673B"/>
    <w:rsid w:val="00AD0747"/>
    <w:rsid w:val="00AE02CA"/>
    <w:rsid w:val="00AE4A13"/>
    <w:rsid w:val="00AE72E9"/>
    <w:rsid w:val="00AF62CE"/>
    <w:rsid w:val="00AF667D"/>
    <w:rsid w:val="00B11183"/>
    <w:rsid w:val="00B12A6E"/>
    <w:rsid w:val="00B14F9D"/>
    <w:rsid w:val="00B26173"/>
    <w:rsid w:val="00B328F2"/>
    <w:rsid w:val="00B403C1"/>
    <w:rsid w:val="00B4207C"/>
    <w:rsid w:val="00B44566"/>
    <w:rsid w:val="00B6031B"/>
    <w:rsid w:val="00B62C8C"/>
    <w:rsid w:val="00B74C04"/>
    <w:rsid w:val="00B7613D"/>
    <w:rsid w:val="00B77DD7"/>
    <w:rsid w:val="00B83DD3"/>
    <w:rsid w:val="00BA5338"/>
    <w:rsid w:val="00BB2BE5"/>
    <w:rsid w:val="00BB6E8D"/>
    <w:rsid w:val="00BC76F8"/>
    <w:rsid w:val="00BE2B1E"/>
    <w:rsid w:val="00BF5920"/>
    <w:rsid w:val="00C12651"/>
    <w:rsid w:val="00C21B7F"/>
    <w:rsid w:val="00C22563"/>
    <w:rsid w:val="00C2339C"/>
    <w:rsid w:val="00C26847"/>
    <w:rsid w:val="00C4285E"/>
    <w:rsid w:val="00C42FAD"/>
    <w:rsid w:val="00C45FE5"/>
    <w:rsid w:val="00C55C84"/>
    <w:rsid w:val="00C57AB8"/>
    <w:rsid w:val="00C659F6"/>
    <w:rsid w:val="00C84D4A"/>
    <w:rsid w:val="00C94948"/>
    <w:rsid w:val="00CA749D"/>
    <w:rsid w:val="00CB176D"/>
    <w:rsid w:val="00CB39F9"/>
    <w:rsid w:val="00CC7002"/>
    <w:rsid w:val="00CC7F37"/>
    <w:rsid w:val="00CD2378"/>
    <w:rsid w:val="00D01AB2"/>
    <w:rsid w:val="00D05848"/>
    <w:rsid w:val="00D20296"/>
    <w:rsid w:val="00D262FC"/>
    <w:rsid w:val="00D371F9"/>
    <w:rsid w:val="00D50FE0"/>
    <w:rsid w:val="00D54A4E"/>
    <w:rsid w:val="00D55FDC"/>
    <w:rsid w:val="00D60301"/>
    <w:rsid w:val="00D614A0"/>
    <w:rsid w:val="00D65257"/>
    <w:rsid w:val="00D7019C"/>
    <w:rsid w:val="00D763E9"/>
    <w:rsid w:val="00D87F9E"/>
    <w:rsid w:val="00DA133E"/>
    <w:rsid w:val="00DB0718"/>
    <w:rsid w:val="00DB31B5"/>
    <w:rsid w:val="00DB3556"/>
    <w:rsid w:val="00DC08DC"/>
    <w:rsid w:val="00DC107D"/>
    <w:rsid w:val="00DC3BF9"/>
    <w:rsid w:val="00DC4BBA"/>
    <w:rsid w:val="00E02ABC"/>
    <w:rsid w:val="00E276FA"/>
    <w:rsid w:val="00E42E75"/>
    <w:rsid w:val="00E46ADB"/>
    <w:rsid w:val="00E51623"/>
    <w:rsid w:val="00E5276D"/>
    <w:rsid w:val="00E667F3"/>
    <w:rsid w:val="00E767CC"/>
    <w:rsid w:val="00E81178"/>
    <w:rsid w:val="00EA1180"/>
    <w:rsid w:val="00EA375F"/>
    <w:rsid w:val="00EB17DB"/>
    <w:rsid w:val="00EB6553"/>
    <w:rsid w:val="00ED06A2"/>
    <w:rsid w:val="00EE2041"/>
    <w:rsid w:val="00EE43B6"/>
    <w:rsid w:val="00EE61CD"/>
    <w:rsid w:val="00EF36D6"/>
    <w:rsid w:val="00EF3E0A"/>
    <w:rsid w:val="00F0726E"/>
    <w:rsid w:val="00F10C52"/>
    <w:rsid w:val="00F12D5F"/>
    <w:rsid w:val="00F3516E"/>
    <w:rsid w:val="00F55CCE"/>
    <w:rsid w:val="00F6683A"/>
    <w:rsid w:val="00F724CB"/>
    <w:rsid w:val="00F737A2"/>
    <w:rsid w:val="00F85875"/>
    <w:rsid w:val="00F92F73"/>
    <w:rsid w:val="00FB3A17"/>
    <w:rsid w:val="00FB50D8"/>
    <w:rsid w:val="00FC59E2"/>
    <w:rsid w:val="00FC6836"/>
    <w:rsid w:val="00FD3E20"/>
    <w:rsid w:val="00FF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0888"/>
  <w15:chartTrackingRefBased/>
  <w15:docId w15:val="{05DDF0DA-CC86-432B-BE77-B136632E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6E8"/>
    <w:pPr>
      <w:spacing w:after="0"/>
    </w:pPr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0FDF"/>
    <w:pPr>
      <w:keepNext/>
      <w:keepLines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E54FA"/>
    <w:pPr>
      <w:keepNext/>
      <w:keepLines/>
      <w:outlineLvl w:val="1"/>
    </w:pPr>
    <w:rPr>
      <w:rFonts w:asciiTheme="majorHAnsi" w:eastAsiaTheme="majorEastAsia" w:hAnsiTheme="majorHAnsi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4FA"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FDF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54FA"/>
    <w:rPr>
      <w:rFonts w:asciiTheme="majorHAnsi" w:eastAsiaTheme="majorEastAsia" w:hAnsiTheme="majorHAnsi" w:cstheme="majorBidi"/>
      <w:b/>
      <w:i/>
      <w:kern w:val="0"/>
      <w:sz w:val="24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AF6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6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57BA"/>
    <w:pPr>
      <w:ind w:left="720"/>
      <w:contextualSpacing/>
    </w:pPr>
  </w:style>
  <w:style w:type="table" w:styleId="TableGrid">
    <w:name w:val="Table Grid"/>
    <w:basedOn w:val="TableNormal"/>
    <w:uiPriority w:val="39"/>
    <w:rsid w:val="00FB5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C107D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07D"/>
    <w:rPr>
      <w:rFonts w:asciiTheme="majorHAnsi" w:eastAsiaTheme="majorEastAsia" w:hAnsiTheme="majorHAnsi" w:cstheme="majorBidi"/>
      <w:b/>
      <w:spacing w:val="-10"/>
      <w:kern w:val="28"/>
      <w:sz w:val="28"/>
      <w:szCs w:val="56"/>
      <w14:ligatures w14:val="none"/>
    </w:rPr>
  </w:style>
  <w:style w:type="paragraph" w:styleId="Revision">
    <w:name w:val="Revision"/>
    <w:hidden/>
    <w:uiPriority w:val="99"/>
    <w:semiHidden/>
    <w:rsid w:val="00AA49F8"/>
    <w:pPr>
      <w:spacing w:after="0" w:line="240" w:lineRule="auto"/>
    </w:pPr>
    <w:rPr>
      <w:kern w:val="0"/>
      <w:sz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E54FA"/>
    <w:rPr>
      <w:rFonts w:asciiTheme="majorHAnsi" w:eastAsiaTheme="majorEastAsia" w:hAnsiTheme="majorHAnsi" w:cstheme="majorBidi"/>
      <w:i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14F9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F9D"/>
    <w:rPr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14F9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F9D"/>
    <w:rPr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 Cooper</dc:creator>
  <cp:keywords/>
  <dc:description/>
  <cp:lastModifiedBy>Anwen Cooper</cp:lastModifiedBy>
  <cp:revision>31</cp:revision>
  <dcterms:created xsi:type="dcterms:W3CDTF">2023-11-13T14:02:00Z</dcterms:created>
  <dcterms:modified xsi:type="dcterms:W3CDTF">2023-11-13T14:30:00Z</dcterms:modified>
</cp:coreProperties>
</file>