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8"/>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58"/>
          <w:szCs w:val="58"/>
        </w:rPr>
      </w:pPr>
      <w:bookmarkStart w:colFirst="0" w:colLast="0" w:name="_2gazcsgmxkub" w:id="1"/>
      <w:bookmarkEnd w:id="1"/>
      <w:r w:rsidDel="00000000" w:rsidR="00000000" w:rsidRPr="00000000">
        <w:rPr>
          <w:rFonts w:ascii="PT Sans Narrow" w:cs="PT Sans Narrow" w:eastAsia="PT Sans Narrow" w:hAnsi="PT Sans Narrow"/>
          <w:b w:val="1"/>
          <w:color w:val="695d46"/>
          <w:sz w:val="58"/>
          <w:szCs w:val="58"/>
          <w:rtl w:val="0"/>
        </w:rPr>
        <w:t xml:space="preserve">Machine Learning Project Proposal - YouTube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695d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By</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Martin Walsh - C00170339</w:t>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Osama Abou Hajar - C00220135</w:t>
      </w:r>
    </w:p>
    <w:p w:rsidR="00000000" w:rsidDel="00000000" w:rsidP="00000000" w:rsidRDefault="00000000" w:rsidRPr="00000000" w14:paraId="0000000B">
      <w:pPr>
        <w:spacing w:line="288" w:lineRule="auto"/>
        <w:rPr/>
      </w:pPr>
      <w:r w:rsidDel="00000000" w:rsidR="00000000" w:rsidRPr="00000000">
        <w:rPr>
          <w:rFonts w:ascii="PT Sans Narrow" w:cs="PT Sans Narrow" w:eastAsia="PT Sans Narrow" w:hAnsi="PT Sans Narrow"/>
          <w:color w:val="695d46"/>
          <w:sz w:val="28"/>
          <w:szCs w:val="28"/>
          <w:rtl w:val="0"/>
        </w:rPr>
        <w:t xml:space="preserve">Rhyder Quinlan - C00223030</w:t>
      </w:r>
      <w:r w:rsidDel="00000000" w:rsidR="00000000" w:rsidRPr="00000000">
        <w:rPr>
          <w:rtl w:val="0"/>
        </w:rPr>
      </w:r>
    </w:p>
    <w:p w:rsidR="00000000" w:rsidDel="00000000" w:rsidP="00000000" w:rsidRDefault="00000000" w:rsidRPr="00000000" w14:paraId="0000000C">
      <w:pPr>
        <w:pStyle w:val="Heading1"/>
        <w:spacing w:after="240" w:before="240" w:lineRule="auto"/>
        <w:rPr>
          <w:color w:val="695d46"/>
        </w:rPr>
      </w:pPr>
      <w:bookmarkStart w:colFirst="0" w:colLast="0" w:name="_ltk5lvb1hvbf"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PT Sans Narrow" w:cs="PT Sans Narrow" w:eastAsia="PT Sans Narrow" w:hAnsi="PT Sans Narrow"/>
          <w:i w:val="1"/>
          <w:color w:val="695d46"/>
          <w:sz w:val="24"/>
          <w:szCs w:val="24"/>
        </w:rPr>
      </w:pPr>
      <w:r w:rsidDel="00000000" w:rsidR="00000000" w:rsidRPr="00000000">
        <w:rPr>
          <w:rFonts w:ascii="PT Sans Narrow" w:cs="PT Sans Narrow" w:eastAsia="PT Sans Narrow" w:hAnsi="PT Sans Narrow"/>
          <w:i w:val="1"/>
          <w:color w:val="695d46"/>
          <w:sz w:val="24"/>
          <w:szCs w:val="24"/>
          <w:rtl w:val="0"/>
        </w:rPr>
        <w:t xml:space="preserve">27/09/2019</w:t>
        <w:tab/>
        <w:tab/>
        <w:tab/>
        <w:tab/>
        <w:t xml:space="preserve">Fourth Year Data Science</w:t>
        <w:tab/>
        <w:tab/>
        <w:tab/>
        <w:tab/>
        <w:t xml:space="preserve">Greg Doyle</w:t>
      </w:r>
    </w:p>
    <w:p w:rsidR="00000000" w:rsidDel="00000000" w:rsidP="00000000" w:rsidRDefault="00000000" w:rsidRPr="00000000" w14:paraId="00000010">
      <w:pPr>
        <w:rPr>
          <w:color w:val="695d4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color w:val="695d46"/>
              <w:sz w:val="28"/>
              <w:szCs w:val="28"/>
            </w:rPr>
          </w:pPr>
          <w:r w:rsidDel="00000000" w:rsidR="00000000" w:rsidRPr="00000000">
            <w:fldChar w:fldCharType="begin"/>
            <w:instrText xml:space="preserve"> TOC \h \u \z </w:instrText>
            <w:fldChar w:fldCharType="separate"/>
          </w:r>
          <w:hyperlink w:anchor="_6qaaym4s6uit">
            <w:r w:rsidDel="00000000" w:rsidR="00000000" w:rsidRPr="00000000">
              <w:rPr>
                <w:b w:val="1"/>
                <w:color w:val="695d46"/>
                <w:sz w:val="28"/>
                <w:szCs w:val="28"/>
                <w:rtl w:val="0"/>
              </w:rPr>
              <w:t xml:space="preserve">Introduction</w:t>
            </w:r>
          </w:hyperlink>
          <w:r w:rsidDel="00000000" w:rsidR="00000000" w:rsidRPr="00000000">
            <w:rPr>
              <w:b w:val="1"/>
              <w:color w:val="695d46"/>
              <w:sz w:val="28"/>
              <w:szCs w:val="28"/>
              <w:rtl w:val="0"/>
            </w:rPr>
            <w:tab/>
          </w:r>
          <w:r w:rsidDel="00000000" w:rsidR="00000000" w:rsidRPr="00000000">
            <w:fldChar w:fldCharType="begin"/>
            <w:instrText xml:space="preserve"> PAGEREF _6qaaym4s6uit \h </w:instrText>
            <w:fldChar w:fldCharType="separate"/>
          </w:r>
          <w:r w:rsidDel="00000000" w:rsidR="00000000" w:rsidRPr="00000000">
            <w:rPr>
              <w:b w:val="1"/>
              <w:color w:val="695d46"/>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color w:val="695d46"/>
              <w:sz w:val="28"/>
              <w:szCs w:val="28"/>
            </w:rPr>
          </w:pPr>
          <w:hyperlink w:anchor="_46l9bw85bfqn">
            <w:r w:rsidDel="00000000" w:rsidR="00000000" w:rsidRPr="00000000">
              <w:rPr>
                <w:b w:val="1"/>
                <w:color w:val="695d46"/>
                <w:sz w:val="28"/>
                <w:szCs w:val="28"/>
                <w:rtl w:val="0"/>
              </w:rPr>
              <w:t xml:space="preserve">Purpose and Goals</w:t>
            </w:r>
          </w:hyperlink>
          <w:r w:rsidDel="00000000" w:rsidR="00000000" w:rsidRPr="00000000">
            <w:rPr>
              <w:b w:val="1"/>
              <w:color w:val="695d46"/>
              <w:sz w:val="28"/>
              <w:szCs w:val="28"/>
              <w:rtl w:val="0"/>
            </w:rPr>
            <w:tab/>
          </w:r>
          <w:r w:rsidDel="00000000" w:rsidR="00000000" w:rsidRPr="00000000">
            <w:fldChar w:fldCharType="begin"/>
            <w:instrText xml:space="preserve"> PAGEREF _46l9bw85bfqn \h </w:instrText>
            <w:fldChar w:fldCharType="separate"/>
          </w:r>
          <w:r w:rsidDel="00000000" w:rsidR="00000000" w:rsidRPr="00000000">
            <w:rPr>
              <w:b w:val="1"/>
              <w:color w:val="695d46"/>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color w:val="695d46"/>
              <w:sz w:val="28"/>
              <w:szCs w:val="28"/>
            </w:rPr>
          </w:pPr>
          <w:hyperlink w:anchor="_wj0bogawzeu">
            <w:r w:rsidDel="00000000" w:rsidR="00000000" w:rsidRPr="00000000">
              <w:rPr>
                <w:color w:val="695d46"/>
                <w:sz w:val="28"/>
                <w:szCs w:val="28"/>
                <w:rtl w:val="0"/>
              </w:rPr>
              <w:t xml:space="preserve">Research questions</w:t>
            </w:r>
          </w:hyperlink>
          <w:r w:rsidDel="00000000" w:rsidR="00000000" w:rsidRPr="00000000">
            <w:rPr>
              <w:color w:val="695d46"/>
              <w:sz w:val="28"/>
              <w:szCs w:val="28"/>
              <w:rtl w:val="0"/>
            </w:rPr>
            <w:tab/>
          </w:r>
          <w:r w:rsidDel="00000000" w:rsidR="00000000" w:rsidRPr="00000000">
            <w:fldChar w:fldCharType="begin"/>
            <w:instrText xml:space="preserve"> PAGEREF _wj0bogawzeu \h </w:instrText>
            <w:fldChar w:fldCharType="separate"/>
          </w:r>
          <w:r w:rsidDel="00000000" w:rsidR="00000000" w:rsidRPr="00000000">
            <w:rPr>
              <w:color w:val="695d46"/>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695d46"/>
              <w:sz w:val="28"/>
              <w:szCs w:val="28"/>
            </w:rPr>
          </w:pPr>
          <w:hyperlink w:anchor="_3zrgcbbfyzhq">
            <w:r w:rsidDel="00000000" w:rsidR="00000000" w:rsidRPr="00000000">
              <w:rPr>
                <w:color w:val="695d46"/>
                <w:sz w:val="28"/>
                <w:szCs w:val="28"/>
                <w:rtl w:val="0"/>
              </w:rPr>
              <w:t xml:space="preserve">Learning Outcomes</w:t>
            </w:r>
          </w:hyperlink>
          <w:r w:rsidDel="00000000" w:rsidR="00000000" w:rsidRPr="00000000">
            <w:rPr>
              <w:color w:val="695d46"/>
              <w:sz w:val="28"/>
              <w:szCs w:val="28"/>
              <w:rtl w:val="0"/>
            </w:rPr>
            <w:tab/>
          </w:r>
          <w:r w:rsidDel="00000000" w:rsidR="00000000" w:rsidRPr="00000000">
            <w:fldChar w:fldCharType="begin"/>
            <w:instrText xml:space="preserve"> PAGEREF _3zrgcbbfyzhq \h </w:instrText>
            <w:fldChar w:fldCharType="separate"/>
          </w:r>
          <w:r w:rsidDel="00000000" w:rsidR="00000000" w:rsidRPr="00000000">
            <w:rPr>
              <w:color w:val="695d46"/>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695d46"/>
              <w:sz w:val="28"/>
              <w:szCs w:val="28"/>
            </w:rPr>
          </w:pPr>
          <w:hyperlink w:anchor="_q4znlzww70bf">
            <w:r w:rsidDel="00000000" w:rsidR="00000000" w:rsidRPr="00000000">
              <w:rPr>
                <w:b w:val="1"/>
                <w:color w:val="695d46"/>
                <w:sz w:val="28"/>
                <w:szCs w:val="28"/>
                <w:rtl w:val="0"/>
              </w:rPr>
              <w:t xml:space="preserve">Project Strategy</w:t>
            </w:r>
          </w:hyperlink>
          <w:r w:rsidDel="00000000" w:rsidR="00000000" w:rsidRPr="00000000">
            <w:rPr>
              <w:b w:val="1"/>
              <w:color w:val="695d46"/>
              <w:sz w:val="28"/>
              <w:szCs w:val="28"/>
              <w:rtl w:val="0"/>
            </w:rPr>
            <w:tab/>
          </w:r>
          <w:r w:rsidDel="00000000" w:rsidR="00000000" w:rsidRPr="00000000">
            <w:fldChar w:fldCharType="begin"/>
            <w:instrText xml:space="preserve"> PAGEREF _q4znlzww70bf \h </w:instrText>
            <w:fldChar w:fldCharType="separate"/>
          </w:r>
          <w:r w:rsidDel="00000000" w:rsidR="00000000" w:rsidRPr="00000000">
            <w:rPr>
              <w:b w:val="1"/>
              <w:color w:val="695d46"/>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695d46"/>
              <w:sz w:val="28"/>
              <w:szCs w:val="28"/>
            </w:rPr>
          </w:pPr>
          <w:hyperlink w:anchor="_8h6496qqivm4">
            <w:r w:rsidDel="00000000" w:rsidR="00000000" w:rsidRPr="00000000">
              <w:rPr>
                <w:b w:val="1"/>
                <w:color w:val="695d46"/>
                <w:sz w:val="28"/>
                <w:szCs w:val="28"/>
                <w:rtl w:val="0"/>
              </w:rPr>
              <w:t xml:space="preserve">Scope</w:t>
            </w:r>
          </w:hyperlink>
          <w:r w:rsidDel="00000000" w:rsidR="00000000" w:rsidRPr="00000000">
            <w:rPr>
              <w:b w:val="1"/>
              <w:color w:val="695d46"/>
              <w:sz w:val="28"/>
              <w:szCs w:val="28"/>
              <w:rtl w:val="0"/>
            </w:rPr>
            <w:tab/>
          </w:r>
          <w:r w:rsidDel="00000000" w:rsidR="00000000" w:rsidRPr="00000000">
            <w:fldChar w:fldCharType="begin"/>
            <w:instrText xml:space="preserve"> PAGEREF _8h6496qqivm4 \h </w:instrText>
            <w:fldChar w:fldCharType="separate"/>
          </w:r>
          <w:r w:rsidDel="00000000" w:rsidR="00000000" w:rsidRPr="00000000">
            <w:rPr>
              <w:b w:val="1"/>
              <w:color w:val="695d46"/>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695d46"/>
              <w:sz w:val="28"/>
              <w:szCs w:val="28"/>
            </w:rPr>
          </w:pPr>
          <w:hyperlink w:anchor="_7kuf9328h55w">
            <w:r w:rsidDel="00000000" w:rsidR="00000000" w:rsidRPr="00000000">
              <w:rPr>
                <w:b w:val="1"/>
                <w:color w:val="695d46"/>
                <w:sz w:val="28"/>
                <w:szCs w:val="28"/>
                <w:rtl w:val="0"/>
              </w:rPr>
              <w:t xml:space="preserve">Deliverables</w:t>
            </w:r>
          </w:hyperlink>
          <w:r w:rsidDel="00000000" w:rsidR="00000000" w:rsidRPr="00000000">
            <w:rPr>
              <w:b w:val="1"/>
              <w:color w:val="695d46"/>
              <w:sz w:val="28"/>
              <w:szCs w:val="28"/>
              <w:rtl w:val="0"/>
            </w:rPr>
            <w:tab/>
          </w:r>
          <w:r w:rsidDel="00000000" w:rsidR="00000000" w:rsidRPr="00000000">
            <w:fldChar w:fldCharType="begin"/>
            <w:instrText xml:space="preserve"> PAGEREF _7kuf9328h55w \h </w:instrText>
            <w:fldChar w:fldCharType="separate"/>
          </w:r>
          <w:r w:rsidDel="00000000" w:rsidR="00000000" w:rsidRPr="00000000">
            <w:rPr>
              <w:b w:val="1"/>
              <w:color w:val="695d46"/>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695d46"/>
              <w:sz w:val="28"/>
              <w:szCs w:val="28"/>
            </w:rPr>
          </w:pPr>
          <w:hyperlink w:anchor="_qj8lthutj4rf">
            <w:r w:rsidDel="00000000" w:rsidR="00000000" w:rsidRPr="00000000">
              <w:rPr>
                <w:b w:val="1"/>
                <w:color w:val="695d46"/>
                <w:sz w:val="28"/>
                <w:szCs w:val="28"/>
                <w:rtl w:val="0"/>
              </w:rPr>
              <w:t xml:space="preserve">Functional Interfaces</w:t>
            </w:r>
          </w:hyperlink>
          <w:r w:rsidDel="00000000" w:rsidR="00000000" w:rsidRPr="00000000">
            <w:rPr>
              <w:b w:val="1"/>
              <w:color w:val="695d46"/>
              <w:sz w:val="28"/>
              <w:szCs w:val="28"/>
              <w:rtl w:val="0"/>
            </w:rPr>
            <w:tab/>
          </w:r>
          <w:r w:rsidDel="00000000" w:rsidR="00000000" w:rsidRPr="00000000">
            <w:fldChar w:fldCharType="begin"/>
            <w:instrText xml:space="preserve"> PAGEREF _qj8lthutj4rf \h </w:instrText>
            <w:fldChar w:fldCharType="separate"/>
          </w:r>
          <w:r w:rsidDel="00000000" w:rsidR="00000000" w:rsidRPr="00000000">
            <w:rPr>
              <w:b w:val="1"/>
              <w:color w:val="695d46"/>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color w:val="695d46"/>
              <w:sz w:val="28"/>
              <w:szCs w:val="28"/>
            </w:rPr>
          </w:pPr>
          <w:hyperlink w:anchor="_citrf9yp9tl6">
            <w:r w:rsidDel="00000000" w:rsidR="00000000" w:rsidRPr="00000000">
              <w:rPr>
                <w:b w:val="1"/>
                <w:color w:val="695d46"/>
                <w:sz w:val="28"/>
                <w:szCs w:val="28"/>
                <w:rtl w:val="0"/>
              </w:rPr>
              <w:t xml:space="preserve">Standards</w:t>
            </w:r>
          </w:hyperlink>
          <w:r w:rsidDel="00000000" w:rsidR="00000000" w:rsidRPr="00000000">
            <w:rPr>
              <w:b w:val="1"/>
              <w:color w:val="695d46"/>
              <w:sz w:val="28"/>
              <w:szCs w:val="28"/>
              <w:rtl w:val="0"/>
            </w:rPr>
            <w:tab/>
          </w:r>
          <w:r w:rsidDel="00000000" w:rsidR="00000000" w:rsidRPr="00000000">
            <w:fldChar w:fldCharType="begin"/>
            <w:instrText xml:space="preserve"> PAGEREF _citrf9yp9tl6 \h </w:instrText>
            <w:fldChar w:fldCharType="separate"/>
          </w:r>
          <w:r w:rsidDel="00000000" w:rsidR="00000000" w:rsidRPr="00000000">
            <w:rPr>
              <w:b w:val="1"/>
              <w:color w:val="695d46"/>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color w:val="695d46"/>
              <w:sz w:val="28"/>
              <w:szCs w:val="28"/>
            </w:rPr>
          </w:pPr>
          <w:hyperlink w:anchor="_yoi88peq113l">
            <w:r w:rsidDel="00000000" w:rsidR="00000000" w:rsidRPr="00000000">
              <w:rPr>
                <w:b w:val="1"/>
                <w:color w:val="695d46"/>
                <w:sz w:val="28"/>
                <w:szCs w:val="28"/>
                <w:rtl w:val="0"/>
              </w:rPr>
              <w:t xml:space="preserve">Conclusion</w:t>
            </w:r>
          </w:hyperlink>
          <w:r w:rsidDel="00000000" w:rsidR="00000000" w:rsidRPr="00000000">
            <w:rPr>
              <w:b w:val="1"/>
              <w:color w:val="695d46"/>
              <w:sz w:val="28"/>
              <w:szCs w:val="28"/>
              <w:rtl w:val="0"/>
            </w:rPr>
            <w:tab/>
          </w:r>
          <w:r w:rsidDel="00000000" w:rsidR="00000000" w:rsidRPr="00000000">
            <w:fldChar w:fldCharType="begin"/>
            <w:instrText xml:space="preserve"> PAGEREF _yoi88peq113l \h </w:instrText>
            <w:fldChar w:fldCharType="separate"/>
          </w:r>
          <w:r w:rsidDel="00000000" w:rsidR="00000000" w:rsidRPr="00000000">
            <w:rPr>
              <w:b w:val="1"/>
              <w:color w:val="695d46"/>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color w:val="695d46"/>
              <w:sz w:val="28"/>
              <w:szCs w:val="28"/>
            </w:rPr>
          </w:pPr>
          <w:hyperlink w:anchor="_90x4oq6csc9r">
            <w:r w:rsidDel="00000000" w:rsidR="00000000" w:rsidRPr="00000000">
              <w:rPr>
                <w:b w:val="1"/>
                <w:color w:val="695d46"/>
                <w:sz w:val="28"/>
                <w:szCs w:val="28"/>
                <w:rtl w:val="0"/>
              </w:rPr>
              <w:t xml:space="preserve">Reference/Research Documents</w:t>
            </w:r>
          </w:hyperlink>
          <w:r w:rsidDel="00000000" w:rsidR="00000000" w:rsidRPr="00000000">
            <w:rPr>
              <w:b w:val="1"/>
              <w:color w:val="695d46"/>
              <w:sz w:val="28"/>
              <w:szCs w:val="28"/>
              <w:rtl w:val="0"/>
            </w:rPr>
            <w:tab/>
          </w:r>
          <w:r w:rsidDel="00000000" w:rsidR="00000000" w:rsidRPr="00000000">
            <w:fldChar w:fldCharType="begin"/>
            <w:instrText xml:space="preserve"> PAGEREF _90x4oq6csc9r \h </w:instrText>
            <w:fldChar w:fldCharType="separate"/>
          </w:r>
          <w:r w:rsidDel="00000000" w:rsidR="00000000" w:rsidRPr="00000000">
            <w:rPr>
              <w:b w:val="1"/>
              <w:color w:val="695d46"/>
              <w:sz w:val="28"/>
              <w:szCs w:val="28"/>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color w:val="695d46"/>
        </w:rPr>
      </w:pPr>
      <w:r w:rsidDel="00000000" w:rsidR="00000000" w:rsidRPr="00000000">
        <w:rPr>
          <w:rtl w:val="0"/>
        </w:rPr>
      </w:r>
    </w:p>
    <w:p w:rsidR="00000000" w:rsidDel="00000000" w:rsidP="00000000" w:rsidRDefault="00000000" w:rsidRPr="00000000" w14:paraId="0000001D">
      <w:pPr>
        <w:rPr>
          <w:color w:val="695d46"/>
        </w:rPr>
      </w:pPr>
      <w:r w:rsidDel="00000000" w:rsidR="00000000" w:rsidRPr="00000000">
        <w:rPr>
          <w:rtl w:val="0"/>
        </w:rPr>
      </w:r>
    </w:p>
    <w:p w:rsidR="00000000" w:rsidDel="00000000" w:rsidP="00000000" w:rsidRDefault="00000000" w:rsidRPr="00000000" w14:paraId="0000001E">
      <w:pPr>
        <w:pStyle w:val="Heading1"/>
        <w:spacing w:after="240" w:before="240" w:lineRule="auto"/>
        <w:rPr>
          <w:color w:val="695d46"/>
        </w:rPr>
      </w:pPr>
      <w:bookmarkStart w:colFirst="0" w:colLast="0" w:name="_lmo5il2hocwv"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240" w:before="240" w:lineRule="auto"/>
        <w:rPr>
          <w:b w:val="1"/>
          <w:color w:val="695d46"/>
        </w:rPr>
      </w:pPr>
      <w:bookmarkStart w:colFirst="0" w:colLast="0" w:name="_6qaaym4s6uit" w:id="4"/>
      <w:bookmarkEnd w:id="4"/>
      <w:r w:rsidDel="00000000" w:rsidR="00000000" w:rsidRPr="00000000">
        <w:rPr>
          <w:b w:val="1"/>
          <w:color w:val="695d46"/>
          <w:rtl w:val="0"/>
        </w:rPr>
        <w:t xml:space="preserve">Introduction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project is to analyse YouTubes public sets. This work will be carried out by first breaking the data sets down by region. Then using the Python programming language paired with machine learning algorithms to retrieve the required results. As the data sets are large, the use of visualisation tools, such as Tableau, will be used to help see and understand the data better. In addition, the data sets may need to be divided among multiple laptops due to processing power needs.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report will be broken into multiple sections; Purpose and Goals, Project Strategy, Scope, Deliverables, Functional Interfaces, Standards, Conclusion and References in order to accurately address all substantial areas of this project before progress is started.</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after="240" w:before="240" w:lineRule="auto"/>
        <w:rPr>
          <w:b w:val="1"/>
          <w:color w:val="695d46"/>
        </w:rPr>
      </w:pPr>
      <w:bookmarkStart w:colFirst="0" w:colLast="0" w:name="_46l9bw85bfqn" w:id="5"/>
      <w:bookmarkEnd w:id="5"/>
      <w:r w:rsidDel="00000000" w:rsidR="00000000" w:rsidRPr="00000000">
        <w:rPr>
          <w:b w:val="1"/>
          <w:color w:val="695d46"/>
          <w:rtl w:val="0"/>
        </w:rPr>
        <w:t xml:space="preserve">Purpose and Goals</w:t>
      </w:r>
    </w:p>
    <w:p w:rsidR="00000000" w:rsidDel="00000000" w:rsidP="00000000" w:rsidRDefault="00000000" w:rsidRPr="00000000" w14:paraId="00000024">
      <w:pPr>
        <w:pStyle w:val="Heading2"/>
        <w:spacing w:after="240" w:before="240" w:lineRule="auto"/>
        <w:rPr>
          <w:rFonts w:ascii="Times New Roman" w:cs="Times New Roman" w:eastAsia="Times New Roman" w:hAnsi="Times New Roman"/>
          <w:color w:val="1d1c1d"/>
          <w:sz w:val="28"/>
          <w:szCs w:val="28"/>
        </w:rPr>
      </w:pPr>
      <w:bookmarkStart w:colFirst="0" w:colLast="0" w:name="_wj0bogawzeu" w:id="6"/>
      <w:bookmarkEnd w:id="6"/>
      <w:r w:rsidDel="00000000" w:rsidR="00000000" w:rsidRPr="00000000">
        <w:rPr>
          <w:b w:val="1"/>
          <w:rtl w:val="0"/>
        </w:rPr>
        <w:t xml:space="preserve">    </w:t>
      </w:r>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14:paraId="00000025">
      <w:pPr>
        <w:numPr>
          <w:ilvl w:val="0"/>
          <w:numId w:val="4"/>
        </w:numPr>
        <w:spacing w:after="0" w:afterAutospacing="0" w:before="60" w:line="360.0024000000001" w:lineRule="auto"/>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The most common languages in each region excluding its native language?</w:t>
      </w:r>
    </w:p>
    <w:p w:rsidR="00000000" w:rsidDel="00000000" w:rsidP="00000000" w:rsidRDefault="00000000" w:rsidRPr="00000000" w14:paraId="00000026">
      <w:pPr>
        <w:numPr>
          <w:ilvl w:val="1"/>
          <w:numId w:val="4"/>
        </w:numPr>
        <w:spacing w:after="0" w:afterAutospacing="0" w:before="0" w:beforeAutospacing="0" w:line="360.0024000000001" w:lineRule="auto"/>
        <w:ind w:left="1440" w:hanging="360"/>
        <w:rPr>
          <w:rFonts w:ascii="Times New Roman" w:cs="Times New Roman" w:eastAsia="Times New Roman" w:hAnsi="Times New Roman"/>
          <w:color w:val="1d1c1d"/>
          <w:sz w:val="28"/>
          <w:szCs w:val="28"/>
          <w:u w:val="none"/>
        </w:rPr>
      </w:pPr>
      <w:r w:rsidDel="00000000" w:rsidR="00000000" w:rsidRPr="00000000">
        <w:rPr>
          <w:rFonts w:ascii="Times New Roman" w:cs="Times New Roman" w:eastAsia="Times New Roman" w:hAnsi="Times New Roman"/>
          <w:color w:val="1d1c1d"/>
          <w:sz w:val="28"/>
          <w:szCs w:val="28"/>
          <w:rtl w:val="0"/>
        </w:rPr>
        <w:t xml:space="preserve">This will give an estimated percentage of its populations nationality, allowing more specific marketing strategies.</w:t>
      </w:r>
    </w:p>
    <w:p w:rsidR="00000000" w:rsidDel="00000000" w:rsidP="00000000" w:rsidRDefault="00000000" w:rsidRPr="00000000" w14:paraId="00000027">
      <w:pPr>
        <w:numPr>
          <w:ilvl w:val="0"/>
          <w:numId w:val="4"/>
        </w:numPr>
        <w:spacing w:after="0" w:afterAutospacing="0" w:before="0" w:beforeAutospacing="0" w:line="360.0024000000001" w:lineRule="auto"/>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Algorithm to automatically generate tags based on analysis of top performing videos.</w:t>
      </w:r>
    </w:p>
    <w:p w:rsidR="00000000" w:rsidDel="00000000" w:rsidP="00000000" w:rsidRDefault="00000000" w:rsidRPr="00000000" w14:paraId="00000028">
      <w:pPr>
        <w:numPr>
          <w:ilvl w:val="1"/>
          <w:numId w:val="4"/>
        </w:numPr>
        <w:spacing w:after="0" w:afterAutospacing="0" w:before="0" w:beforeAutospacing="0" w:line="360.0024000000001" w:lineRule="auto"/>
        <w:ind w:left="1440" w:hanging="360"/>
        <w:rPr>
          <w:rFonts w:ascii="Times New Roman" w:cs="Times New Roman" w:eastAsia="Times New Roman" w:hAnsi="Times New Roman"/>
          <w:color w:val="1d1c1d"/>
          <w:sz w:val="28"/>
          <w:szCs w:val="28"/>
          <w:u w:val="none"/>
        </w:rPr>
      </w:pPr>
      <w:r w:rsidDel="00000000" w:rsidR="00000000" w:rsidRPr="00000000">
        <w:rPr>
          <w:rFonts w:ascii="Times New Roman" w:cs="Times New Roman" w:eastAsia="Times New Roman" w:hAnsi="Times New Roman"/>
          <w:color w:val="1d1c1d"/>
          <w:sz w:val="28"/>
          <w:szCs w:val="28"/>
          <w:rtl w:val="0"/>
        </w:rPr>
        <w:t xml:space="preserve">This will allow a user to generate the most effective tags to increase their videos reach.</w:t>
      </w:r>
    </w:p>
    <w:p w:rsidR="00000000" w:rsidDel="00000000" w:rsidP="00000000" w:rsidRDefault="00000000" w:rsidRPr="00000000" w14:paraId="00000029">
      <w:pPr>
        <w:numPr>
          <w:ilvl w:val="0"/>
          <w:numId w:val="4"/>
        </w:numPr>
        <w:spacing w:after="0" w:afterAutospacing="0" w:before="0" w:beforeAutospacing="0" w:line="360.0024000000001" w:lineRule="auto"/>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Most popular categories in each region based on interactions with the video? i.e. likes and comments.</w:t>
      </w:r>
    </w:p>
    <w:p w:rsidR="00000000" w:rsidDel="00000000" w:rsidP="00000000" w:rsidRDefault="00000000" w:rsidRPr="00000000" w14:paraId="0000002A">
      <w:pPr>
        <w:numPr>
          <w:ilvl w:val="1"/>
          <w:numId w:val="4"/>
        </w:numPr>
        <w:spacing w:after="60" w:before="0" w:beforeAutospacing="0" w:line="360.0024000000001" w:lineRule="auto"/>
        <w:ind w:left="1440" w:hanging="360"/>
        <w:rPr>
          <w:rFonts w:ascii="Times New Roman" w:cs="Times New Roman" w:eastAsia="Times New Roman" w:hAnsi="Times New Roman"/>
          <w:color w:val="1d1c1d"/>
          <w:sz w:val="28"/>
          <w:szCs w:val="28"/>
          <w:u w:val="none"/>
        </w:rPr>
      </w:pPr>
      <w:r w:rsidDel="00000000" w:rsidR="00000000" w:rsidRPr="00000000">
        <w:rPr>
          <w:rFonts w:ascii="Times New Roman" w:cs="Times New Roman" w:eastAsia="Times New Roman" w:hAnsi="Times New Roman"/>
          <w:color w:val="1d1c1d"/>
          <w:sz w:val="28"/>
          <w:szCs w:val="28"/>
          <w:rtl w:val="0"/>
        </w:rPr>
        <w:t xml:space="preserve">This will allow individuals to choose the most effective category for video growth as interactions directly correlate to a videos popularity.</w:t>
      </w:r>
    </w:p>
    <w:p w:rsidR="00000000" w:rsidDel="00000000" w:rsidP="00000000" w:rsidRDefault="00000000" w:rsidRPr="00000000" w14:paraId="0000002B">
      <w:pPr>
        <w:pStyle w:val="Heading2"/>
        <w:spacing w:after="60" w:before="60" w:line="360.0024000000001" w:lineRule="auto"/>
        <w:ind w:left="0" w:firstLine="0"/>
        <w:rPr>
          <w:b w:val="1"/>
        </w:rPr>
      </w:pPr>
      <w:bookmarkStart w:colFirst="0" w:colLast="0" w:name="_3zrgcbbfyzhq" w:id="7"/>
      <w:bookmarkEnd w:id="7"/>
      <w:r w:rsidDel="00000000" w:rsidR="00000000" w:rsidRPr="00000000">
        <w:rPr>
          <w:b w:val="1"/>
          <w:rtl w:val="0"/>
        </w:rPr>
        <w:t xml:space="preserve">    </w:t>
      </w:r>
      <w:r w:rsidDel="00000000" w:rsidR="00000000" w:rsidRPr="00000000">
        <w:rPr>
          <w:b w:val="1"/>
          <w:rtl w:val="0"/>
        </w:rPr>
        <w:t xml:space="preserve">Learning Outcomes</w:t>
      </w:r>
    </w:p>
    <w:p w:rsidR="00000000" w:rsidDel="00000000" w:rsidP="00000000" w:rsidRDefault="00000000" w:rsidRPr="00000000" w14:paraId="0000002C">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use Python programming language to handle large data sets.</w:t>
      </w:r>
    </w:p>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code and implement Machine Learning algorithms.</w:t>
      </w:r>
    </w:p>
    <w:p w:rsidR="00000000" w:rsidDel="00000000" w:rsidP="00000000" w:rsidRDefault="00000000" w:rsidRPr="00000000" w14:paraId="0000002E">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with data visualisation tools.</w:t>
      </w:r>
    </w:p>
    <w:p w:rsidR="00000000" w:rsidDel="00000000" w:rsidP="00000000" w:rsidRDefault="00000000" w:rsidRPr="00000000" w14:paraId="0000002F">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with large data sets over multiple machines.</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Insights into each regions YouTube metrics.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spacing w:after="240" w:before="240" w:lineRule="auto"/>
        <w:rPr>
          <w:b w:val="1"/>
          <w:color w:val="695d46"/>
        </w:rPr>
      </w:pPr>
      <w:bookmarkStart w:colFirst="0" w:colLast="0" w:name="_q4znlzww70bf" w:id="8"/>
      <w:bookmarkEnd w:id="8"/>
      <w:r w:rsidDel="00000000" w:rsidR="00000000" w:rsidRPr="00000000">
        <w:rPr>
          <w:b w:val="1"/>
          <w:color w:val="695d46"/>
          <w:rtl w:val="0"/>
        </w:rPr>
        <w:t xml:space="preserve">Project Strategy</w:t>
      </w:r>
    </w:p>
    <w:p w:rsidR="00000000" w:rsidDel="00000000" w:rsidP="00000000" w:rsidRDefault="00000000" w:rsidRPr="00000000" w14:paraId="00000033">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The</w:t>
      </w:r>
      <w:r w:rsidDel="00000000" w:rsidR="00000000" w:rsidRPr="00000000">
        <w:rPr>
          <w:rFonts w:ascii="Times New Roman" w:cs="Times New Roman" w:eastAsia="Times New Roman" w:hAnsi="Times New Roman"/>
          <w:color w:val="1d1c1d"/>
          <w:sz w:val="28"/>
          <w:szCs w:val="28"/>
          <w:rtl w:val="0"/>
        </w:rPr>
        <w:t xml:space="preserve"> aim is to analyse the YouTube Data Sets of each region. As YouTube is used by over 1.9 billion people worldwide[</w:t>
      </w:r>
      <w:r w:rsidDel="00000000" w:rsidR="00000000" w:rsidRPr="00000000">
        <w:rPr>
          <w:rFonts w:ascii="Times New Roman" w:cs="Times New Roman" w:eastAsia="Times New Roman" w:hAnsi="Times New Roman"/>
          <w:i w:val="1"/>
          <w:color w:val="1d1c1d"/>
          <w:sz w:val="28"/>
          <w:szCs w:val="28"/>
          <w:rtl w:val="0"/>
        </w:rPr>
        <w:t xml:space="preserve">Figure 1.0</w:t>
      </w:r>
      <w:r w:rsidDel="00000000" w:rsidR="00000000" w:rsidRPr="00000000">
        <w:rPr>
          <w:rFonts w:ascii="Times New Roman" w:cs="Times New Roman" w:eastAsia="Times New Roman" w:hAnsi="Times New Roman"/>
          <w:color w:val="1d1c1d"/>
          <w:sz w:val="28"/>
          <w:szCs w:val="28"/>
          <w:rtl w:val="0"/>
        </w:rPr>
        <w:t xml:space="preserve">]</w:t>
      </w:r>
      <w:r w:rsidDel="00000000" w:rsidR="00000000" w:rsidRPr="00000000">
        <w:rPr>
          <w:rFonts w:ascii="Times New Roman" w:cs="Times New Roman" w:eastAsia="Times New Roman" w:hAnsi="Times New Roman"/>
          <w:color w:val="1d1c1d"/>
          <w:sz w:val="28"/>
          <w:szCs w:val="28"/>
          <w:rtl w:val="0"/>
        </w:rPr>
        <w:t xml:space="preserve"> through a large variety of devices, ranging from mobile phones to smart TVs, it allows us to gain a real insight into a regions population.  With this information we can see a regions most used languages, most popular categories and amount of time each region spends watching YouTube videos, etc. </w:t>
      </w:r>
    </w:p>
    <w:p w:rsidR="00000000" w:rsidDel="00000000" w:rsidP="00000000" w:rsidRDefault="00000000" w:rsidRPr="00000000" w14:paraId="00000034">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The approach to analysing this data, as it is large, is to divide the data sets between the three members laptops in case the processors cant handle it. We will also try to blend multiple data sets from different resources and combine them to give a more detailed and informative data set.</w:t>
      </w:r>
    </w:p>
    <w:p w:rsidR="00000000" w:rsidDel="00000000" w:rsidP="00000000" w:rsidRDefault="00000000" w:rsidRPr="00000000" w14:paraId="00000035">
      <w:pPr>
        <w:rPr>
          <w:color w:val="1d1c1d"/>
        </w:rPr>
      </w:pPr>
      <w:r w:rsidDel="00000000" w:rsidR="00000000" w:rsidRPr="00000000">
        <w:rPr>
          <w:rtl w:val="0"/>
        </w:rPr>
      </w:r>
    </w:p>
    <w:p w:rsidR="00000000" w:rsidDel="00000000" w:rsidP="00000000" w:rsidRDefault="00000000" w:rsidRPr="00000000" w14:paraId="00000036">
      <w:pPr>
        <w:rPr>
          <w:color w:val="1d1c1d"/>
        </w:rPr>
      </w:pPr>
      <w:r w:rsidDel="00000000" w:rsidR="00000000" w:rsidRPr="00000000">
        <w:rPr>
          <w:color w:val="1d1c1d"/>
        </w:rPr>
        <w:drawing>
          <wp:inline distB="114300" distT="114300" distL="114300" distR="114300">
            <wp:extent cx="4652963" cy="2209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2963"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b w:val="1"/>
          <w:color w:val="1d1c1d"/>
          <w:sz w:val="20"/>
          <w:szCs w:val="20"/>
        </w:rPr>
      </w:pPr>
      <w:r w:rsidDel="00000000" w:rsidR="00000000" w:rsidRPr="00000000">
        <w:rPr>
          <w:b w:val="1"/>
          <w:color w:val="1d1c1d"/>
          <w:sz w:val="20"/>
          <w:szCs w:val="20"/>
          <w:rtl w:val="0"/>
        </w:rPr>
        <w:t xml:space="preserve">Figure 1.0: Social Platforms: Active User Accounts [Hootsuite]</w:t>
      </w:r>
    </w:p>
    <w:p w:rsidR="00000000" w:rsidDel="00000000" w:rsidP="00000000" w:rsidRDefault="00000000" w:rsidRPr="00000000" w14:paraId="00000038">
      <w:pPr>
        <w:pStyle w:val="Heading1"/>
        <w:spacing w:after="240" w:before="240" w:lineRule="auto"/>
        <w:rPr>
          <w:b w:val="1"/>
          <w:color w:val="695d46"/>
        </w:rPr>
      </w:pPr>
      <w:bookmarkStart w:colFirst="0" w:colLast="0" w:name="_8h6496qqivm4" w:id="9"/>
      <w:bookmarkEnd w:id="9"/>
      <w:r w:rsidDel="00000000" w:rsidR="00000000" w:rsidRPr="00000000">
        <w:rPr>
          <w:b w:val="1"/>
          <w:color w:val="695d46"/>
          <w:rtl w:val="0"/>
        </w:rPr>
        <w:t xml:space="preserve">Scope</w:t>
      </w:r>
    </w:p>
    <w:p w:rsidR="00000000" w:rsidDel="00000000" w:rsidP="00000000" w:rsidRDefault="00000000" w:rsidRPr="00000000" w14:paraId="00000039">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The project will encompass analysing</w:t>
      </w:r>
      <w:r w:rsidDel="00000000" w:rsidR="00000000" w:rsidRPr="00000000">
        <w:rPr>
          <w:rFonts w:ascii="Times New Roman" w:cs="Times New Roman" w:eastAsia="Times New Roman" w:hAnsi="Times New Roman"/>
          <w:color w:val="1d1c1d"/>
          <w:sz w:val="28"/>
          <w:szCs w:val="28"/>
          <w:rtl w:val="0"/>
        </w:rPr>
        <w:t xml:space="preserve"> the data sets of multiple regions, by dividing them into smaller sets(ie countries). Once the country specific data has been analysed and the above research questions have been answered, the results of which could then be applied to larger geographical areas, i.e. Europe, Asia, etc. This will be carried out using python(Jupyter Notebook) and machine learning algorithms yet to be decided. </w:t>
      </w:r>
      <w:r w:rsidDel="00000000" w:rsidR="00000000" w:rsidRPr="00000000">
        <w:rPr>
          <w:rtl w:val="0"/>
        </w:rPr>
      </w:r>
    </w:p>
    <w:p w:rsidR="00000000" w:rsidDel="00000000" w:rsidP="00000000" w:rsidRDefault="00000000" w:rsidRPr="00000000" w14:paraId="0000003A">
      <w:pPr>
        <w:pStyle w:val="Heading1"/>
        <w:spacing w:after="240" w:before="240" w:lineRule="auto"/>
        <w:rPr>
          <w:b w:val="1"/>
          <w:color w:val="695d46"/>
        </w:rPr>
      </w:pPr>
      <w:bookmarkStart w:colFirst="0" w:colLast="0" w:name="_7kuf9328h55w" w:id="10"/>
      <w:bookmarkEnd w:id="10"/>
      <w:r w:rsidDel="00000000" w:rsidR="00000000" w:rsidRPr="00000000">
        <w:rPr>
          <w:b w:val="1"/>
          <w:color w:val="695d46"/>
          <w:rtl w:val="0"/>
        </w:rPr>
        <w:t xml:space="preserve">Deliverables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Throughout our project we aim to deliver each of the items listed below;</w:t>
      </w: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Project Specification</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Research / Application &amp; Design</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Mid Point Project Presentation &amp; Feedback</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Project Implementation </w:t>
      </w:r>
      <w:r w:rsidDel="00000000" w:rsidR="00000000" w:rsidRPr="00000000">
        <w:rPr>
          <w:rtl w:val="0"/>
        </w:rPr>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color w:val="1d1c1d"/>
          <w:sz w:val="28"/>
          <w:szCs w:val="28"/>
          <w:u w:val="none"/>
        </w:rPr>
      </w:pPr>
      <w:r w:rsidDel="00000000" w:rsidR="00000000" w:rsidRPr="00000000">
        <w:rPr>
          <w:rFonts w:ascii="Times New Roman" w:cs="Times New Roman" w:eastAsia="Times New Roman" w:hAnsi="Times New Roman"/>
          <w:color w:val="1d1c1d"/>
          <w:sz w:val="28"/>
          <w:szCs w:val="28"/>
          <w:rtl w:val="0"/>
        </w:rPr>
        <w:t xml:space="preserve">Datasets will be represented via excel or CSV sheets</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color w:val="1d1c1d"/>
          <w:sz w:val="28"/>
          <w:szCs w:val="28"/>
          <w:u w:val="none"/>
        </w:rPr>
      </w:pPr>
      <w:r w:rsidDel="00000000" w:rsidR="00000000" w:rsidRPr="00000000">
        <w:rPr>
          <w:rFonts w:ascii="Times New Roman" w:cs="Times New Roman" w:eastAsia="Times New Roman" w:hAnsi="Times New Roman"/>
          <w:color w:val="1d1c1d"/>
          <w:sz w:val="28"/>
          <w:szCs w:val="28"/>
          <w:rtl w:val="0"/>
        </w:rPr>
        <w:t xml:space="preserve">Jupyter Notebook to represent the algorithms used</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color w:val="1d1c1d"/>
          <w:sz w:val="28"/>
          <w:szCs w:val="28"/>
          <w:u w:val="none"/>
        </w:rPr>
      </w:pPr>
      <w:r w:rsidDel="00000000" w:rsidR="00000000" w:rsidRPr="00000000">
        <w:rPr>
          <w:rFonts w:ascii="Times New Roman" w:cs="Times New Roman" w:eastAsia="Times New Roman" w:hAnsi="Times New Roman"/>
          <w:color w:val="1d1c1d"/>
          <w:sz w:val="28"/>
          <w:szCs w:val="28"/>
          <w:rtl w:val="0"/>
        </w:rPr>
        <w:t xml:space="preserve">Localhost webpage to display the final results</w:t>
      </w:r>
    </w:p>
    <w:p w:rsidR="00000000" w:rsidDel="00000000" w:rsidP="00000000" w:rsidRDefault="00000000" w:rsidRPr="00000000" w14:paraId="00000043">
      <w:pPr>
        <w:numPr>
          <w:ilvl w:val="0"/>
          <w:numId w:val="2"/>
        </w:numPr>
        <w:ind w:left="720" w:hanging="360"/>
        <w:rPr>
          <w:color w:val="1d1c1d"/>
        </w:rPr>
      </w:pPr>
      <w:r w:rsidDel="00000000" w:rsidR="00000000" w:rsidRPr="00000000">
        <w:rPr>
          <w:rFonts w:ascii="Times New Roman" w:cs="Times New Roman" w:eastAsia="Times New Roman" w:hAnsi="Times New Roman"/>
          <w:color w:val="1d1c1d"/>
          <w:sz w:val="28"/>
          <w:szCs w:val="28"/>
          <w:rtl w:val="0"/>
        </w:rPr>
        <w:t xml:space="preserve">Final Report &amp; Presentation</w:t>
      </w:r>
      <w:r w:rsidDel="00000000" w:rsidR="00000000" w:rsidRPr="00000000">
        <w:rPr>
          <w:color w:val="1d1c1d"/>
          <w:rtl w:val="0"/>
        </w:rPr>
        <w:t xml:space="preserve"> </w:t>
      </w:r>
    </w:p>
    <w:p w:rsidR="00000000" w:rsidDel="00000000" w:rsidP="00000000" w:rsidRDefault="00000000" w:rsidRPr="00000000" w14:paraId="00000044">
      <w:pPr>
        <w:rPr>
          <w:color w:val="1d1c1d"/>
        </w:rPr>
      </w:pPr>
      <w:r w:rsidDel="00000000" w:rsidR="00000000" w:rsidRPr="00000000">
        <w:rPr>
          <w:rtl w:val="0"/>
        </w:rPr>
      </w:r>
    </w:p>
    <w:p w:rsidR="00000000" w:rsidDel="00000000" w:rsidP="00000000" w:rsidRDefault="00000000" w:rsidRPr="00000000" w14:paraId="00000045">
      <w:pPr>
        <w:pStyle w:val="Heading1"/>
        <w:spacing w:after="240" w:before="240" w:lineRule="auto"/>
        <w:rPr>
          <w:b w:val="1"/>
          <w:color w:val="695d46"/>
        </w:rPr>
      </w:pPr>
      <w:bookmarkStart w:colFirst="0" w:colLast="0" w:name="_qj8lthutj4rf" w:id="11"/>
      <w:bookmarkEnd w:id="11"/>
      <w:r w:rsidDel="00000000" w:rsidR="00000000" w:rsidRPr="00000000">
        <w:rPr>
          <w:b w:val="1"/>
          <w:color w:val="695d46"/>
          <w:rtl w:val="0"/>
        </w:rPr>
        <w:t xml:space="preserve">Functional Interfaces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point we are using;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standard libraries and JSON to analyse the data sets. </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 to organise it.</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Tableau to visualise, helping to see and understand the data.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Doxygen for documentation.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looking into Power BI to create interactive reports.</w:t>
      </w:r>
      <w:r w:rsidDel="00000000" w:rsidR="00000000" w:rsidRPr="00000000">
        <w:rPr>
          <w:rtl w:val="0"/>
        </w:rPr>
      </w:r>
    </w:p>
    <w:p w:rsidR="00000000" w:rsidDel="00000000" w:rsidP="00000000" w:rsidRDefault="00000000" w:rsidRPr="00000000" w14:paraId="0000004C">
      <w:pPr>
        <w:rPr>
          <w:color w:val="695d46"/>
        </w:rPr>
      </w:pPr>
      <w:r w:rsidDel="00000000" w:rsidR="00000000" w:rsidRPr="00000000">
        <w:rPr>
          <w:rtl w:val="0"/>
        </w:rPr>
      </w:r>
    </w:p>
    <w:p w:rsidR="00000000" w:rsidDel="00000000" w:rsidP="00000000" w:rsidRDefault="00000000" w:rsidRPr="00000000" w14:paraId="0000004D">
      <w:pPr>
        <w:pStyle w:val="Heading1"/>
        <w:spacing w:after="240" w:before="240" w:lineRule="auto"/>
        <w:rPr>
          <w:b w:val="1"/>
          <w:color w:val="695d46"/>
        </w:rPr>
      </w:pPr>
      <w:bookmarkStart w:colFirst="0" w:colLast="0" w:name="_citrf9yp9tl6" w:id="12"/>
      <w:bookmarkEnd w:id="12"/>
      <w:r w:rsidDel="00000000" w:rsidR="00000000" w:rsidRPr="00000000">
        <w:rPr>
          <w:b w:val="1"/>
          <w:color w:val="695d46"/>
          <w:rtl w:val="0"/>
        </w:rPr>
        <w:t xml:space="preserve">Standards </w:t>
      </w:r>
    </w:p>
    <w:p w:rsidR="00000000" w:rsidDel="00000000" w:rsidP="00000000" w:rsidRDefault="00000000" w:rsidRPr="00000000" w14:paraId="0000004E">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There is no known legal or GDPR concerns with the data sets as they are all for public use and do not appear to contain any confidential information.</w:t>
      </w:r>
    </w:p>
    <w:p w:rsidR="00000000" w:rsidDel="00000000" w:rsidP="00000000" w:rsidRDefault="00000000" w:rsidRPr="00000000" w14:paraId="0000004F">
      <w:pPr>
        <w:pStyle w:val="Heading1"/>
        <w:spacing w:after="240" w:before="240" w:lineRule="auto"/>
        <w:rPr>
          <w:b w:val="1"/>
          <w:color w:val="695d46"/>
        </w:rPr>
      </w:pPr>
      <w:bookmarkStart w:colFirst="0" w:colLast="0" w:name="_yoi88peq113l" w:id="13"/>
      <w:bookmarkEnd w:id="13"/>
      <w:r w:rsidDel="00000000" w:rsidR="00000000" w:rsidRPr="00000000">
        <w:rPr>
          <w:b w:val="1"/>
          <w:color w:val="695d46"/>
          <w:rtl w:val="0"/>
        </w:rPr>
        <w:t xml:space="preserve">Conclusion</w:t>
      </w:r>
    </w:p>
    <w:p w:rsidR="00000000" w:rsidDel="00000000" w:rsidP="00000000" w:rsidRDefault="00000000" w:rsidRPr="00000000" w14:paraId="00000050">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The purpose and goals of the project have been specified but may shift during the progression of the project. There is now a strategy in place on how to best approach progressing through the tasks. The scope and deliverables of the project have been well determined, clarifying what needs to be done to successfully complete the project. Lastly, there is no known legal or GDPR concerns with the data sets being used. In conclusion, all aspects of the project have been defined.</w:t>
      </w:r>
    </w:p>
    <w:p w:rsidR="00000000" w:rsidDel="00000000" w:rsidP="00000000" w:rsidRDefault="00000000" w:rsidRPr="00000000" w14:paraId="00000051">
      <w:pPr>
        <w:pStyle w:val="Heading1"/>
        <w:spacing w:after="240" w:before="240" w:lineRule="auto"/>
        <w:rPr>
          <w:color w:val="1d1c1d"/>
          <w:sz w:val="28"/>
          <w:szCs w:val="28"/>
        </w:rPr>
      </w:pPr>
      <w:bookmarkStart w:colFirst="0" w:colLast="0" w:name="_g8parktpzumo" w:id="14"/>
      <w:bookmarkEnd w:id="14"/>
      <w:commentRangeStart w:id="0"/>
      <w:r w:rsidDel="00000000" w:rsidR="00000000" w:rsidRPr="00000000">
        <w:rPr>
          <w:b w:val="1"/>
          <w:color w:val="695d46"/>
          <w:rtl w:val="0"/>
        </w:rPr>
        <w:t xml:space="preserve">Reference/Research Documents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ind w:left="0" w:firstLine="0"/>
        <w:rPr>
          <w:color w:val="1d1c1d"/>
          <w:sz w:val="28"/>
          <w:szCs w:val="28"/>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[1] </w:t>
      </w:r>
      <w:r w:rsidDel="00000000" w:rsidR="00000000" w:rsidRPr="00000000">
        <w:rPr>
          <w:rFonts w:ascii="Times New Roman" w:cs="Times New Roman" w:eastAsia="Times New Roman" w:hAnsi="Times New Roman"/>
          <w:color w:val="1d1c1d"/>
          <w:sz w:val="28"/>
          <w:szCs w:val="28"/>
          <w:rtl w:val="0"/>
        </w:rPr>
        <w:t xml:space="preserve">J, M. (2017). </w:t>
      </w:r>
      <w:r w:rsidDel="00000000" w:rsidR="00000000" w:rsidRPr="00000000">
        <w:rPr>
          <w:rFonts w:ascii="Times New Roman" w:cs="Times New Roman" w:eastAsia="Times New Roman" w:hAnsi="Times New Roman"/>
          <w:i w:val="1"/>
          <w:color w:val="1d1c1d"/>
          <w:sz w:val="28"/>
          <w:szCs w:val="28"/>
          <w:rtl w:val="0"/>
        </w:rPr>
        <w:t xml:space="preserve">Trending YouTube Video Statistics</w:t>
      </w:r>
      <w:r w:rsidDel="00000000" w:rsidR="00000000" w:rsidRPr="00000000">
        <w:rPr>
          <w:rFonts w:ascii="Times New Roman" w:cs="Times New Roman" w:eastAsia="Times New Roman" w:hAnsi="Times New Roman"/>
          <w:color w:val="1d1c1d"/>
          <w:sz w:val="28"/>
          <w:szCs w:val="28"/>
          <w:rtl w:val="0"/>
        </w:rPr>
        <w:t xml:space="preserve">. [online] Kaggle.com. Available at: https://www.kaggle.com/datasnaek/youtube-new [Accessed 7 Oct. 2019].</w:t>
      </w:r>
    </w:p>
    <w:p w:rsidR="00000000" w:rsidDel="00000000" w:rsidP="00000000" w:rsidRDefault="00000000" w:rsidRPr="00000000" w14:paraId="00000054">
      <w:pPr>
        <w:spacing w:line="360" w:lineRule="auto"/>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[2] Google.com. (2000). </w:t>
      </w:r>
      <w:r w:rsidDel="00000000" w:rsidR="00000000" w:rsidRPr="00000000">
        <w:rPr>
          <w:rFonts w:ascii="Times New Roman" w:cs="Times New Roman" w:eastAsia="Times New Roman" w:hAnsi="Times New Roman"/>
          <w:i w:val="1"/>
          <w:color w:val="1d1c1d"/>
          <w:sz w:val="28"/>
          <w:szCs w:val="28"/>
          <w:rtl w:val="0"/>
        </w:rPr>
        <w:t xml:space="preserve">Google Scholar</w:t>
      </w:r>
      <w:r w:rsidDel="00000000" w:rsidR="00000000" w:rsidRPr="00000000">
        <w:rPr>
          <w:rFonts w:ascii="Times New Roman" w:cs="Times New Roman" w:eastAsia="Times New Roman" w:hAnsi="Times New Roman"/>
          <w:color w:val="1d1c1d"/>
          <w:sz w:val="28"/>
          <w:szCs w:val="28"/>
          <w:rtl w:val="0"/>
        </w:rPr>
        <w:t xml:space="preserve">. [online] Available at: https://scholar.google.com/.</w:t>
      </w:r>
    </w:p>
    <w:p w:rsidR="00000000" w:rsidDel="00000000" w:rsidP="00000000" w:rsidRDefault="00000000" w:rsidRPr="00000000" w14:paraId="00000055">
      <w:pPr>
        <w:spacing w:line="360" w:lineRule="auto"/>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[3] Google.com. (2019). </w:t>
      </w:r>
      <w:r w:rsidDel="00000000" w:rsidR="00000000" w:rsidRPr="00000000">
        <w:rPr>
          <w:rFonts w:ascii="Times New Roman" w:cs="Times New Roman" w:eastAsia="Times New Roman" w:hAnsi="Times New Roman"/>
          <w:i w:val="1"/>
          <w:color w:val="1d1c1d"/>
          <w:sz w:val="28"/>
          <w:szCs w:val="28"/>
          <w:rtl w:val="0"/>
        </w:rPr>
        <w:t xml:space="preserve">YouTube-8M: A Large and Diverse Labeled Video Dataset for Video Understanding Research</w:t>
      </w:r>
      <w:r w:rsidDel="00000000" w:rsidR="00000000" w:rsidRPr="00000000">
        <w:rPr>
          <w:rFonts w:ascii="Times New Roman" w:cs="Times New Roman" w:eastAsia="Times New Roman" w:hAnsi="Times New Roman"/>
          <w:color w:val="1d1c1d"/>
          <w:sz w:val="28"/>
          <w:szCs w:val="28"/>
          <w:rtl w:val="0"/>
        </w:rPr>
        <w:t xml:space="preserve">. [online] Available at: https://research.google.com/youtube8m/index.html [Accessed 7 Oct. 2019].</w:t>
      </w:r>
    </w:p>
    <w:p w:rsidR="00000000" w:rsidDel="00000000" w:rsidP="00000000" w:rsidRDefault="00000000" w:rsidRPr="00000000" w14:paraId="00000056">
      <w:pPr>
        <w:spacing w:after="240" w:before="240" w:line="360" w:lineRule="auto"/>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‌[4] Kemp, S. ed., (2019). </w:t>
      </w:r>
      <w:r w:rsidDel="00000000" w:rsidR="00000000" w:rsidRPr="00000000">
        <w:rPr>
          <w:rFonts w:ascii="Times New Roman" w:cs="Times New Roman" w:eastAsia="Times New Roman" w:hAnsi="Times New Roman"/>
          <w:i w:val="1"/>
          <w:color w:val="1d1c1d"/>
          <w:sz w:val="28"/>
          <w:szCs w:val="28"/>
          <w:rtl w:val="0"/>
        </w:rPr>
        <w:t xml:space="preserve">Social Platforms: Active User Accounts</w:t>
      </w:r>
      <w:r w:rsidDel="00000000" w:rsidR="00000000" w:rsidRPr="00000000">
        <w:rPr>
          <w:rFonts w:ascii="Times New Roman" w:cs="Times New Roman" w:eastAsia="Times New Roman" w:hAnsi="Times New Roman"/>
          <w:color w:val="1d1c1d"/>
          <w:sz w:val="28"/>
          <w:szCs w:val="28"/>
          <w:rtl w:val="0"/>
        </w:rPr>
        <w:t xml:space="preserve">. Available at: https://blog.hootsuite.com/simon-kemp-social-media/ [Accessed 1 Oct. 2019].</w:t>
      </w:r>
    </w:p>
    <w:p w:rsidR="00000000" w:rsidDel="00000000" w:rsidP="00000000" w:rsidRDefault="00000000" w:rsidRPr="00000000" w14:paraId="00000057">
      <w:pPr>
        <w:spacing w:after="240" w:before="240" w:line="360" w:lineRule="auto"/>
        <w:rPr>
          <w:color w:val="1d1c1d"/>
          <w:sz w:val="28"/>
          <w:szCs w:val="28"/>
        </w:rPr>
      </w:pPr>
      <w:r w:rsidDel="00000000" w:rsidR="00000000" w:rsidRPr="00000000">
        <w:rPr>
          <w:color w:val="1d1c1d"/>
          <w:sz w:val="27"/>
          <w:szCs w:val="27"/>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ama AbouHajar" w:id="0" w:date="2019-10-07T10:54:0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using all this references so far, but this  is what we expect to use in our future research.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Do we have to mention them now or wait for later stage when needed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