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BFA75" w14:textId="0132F450" w:rsidR="00C756BD" w:rsidRDefault="00C756BD" w:rsidP="00496944">
      <w:pPr>
        <w:pStyle w:val="Paragraphedeliste"/>
        <w:numPr>
          <w:ilvl w:val="0"/>
          <w:numId w:val="2"/>
        </w:numPr>
        <w:spacing w:line="360" w:lineRule="auto"/>
        <w:rPr>
          <w:b/>
        </w:rPr>
      </w:pPr>
      <w:r w:rsidRPr="00496944">
        <w:rPr>
          <w:b/>
        </w:rPr>
        <w:t>What is the concept of cyclical momentum?</w:t>
      </w:r>
      <w:r w:rsidR="00496944">
        <w:rPr>
          <w:b/>
        </w:rPr>
        <w:t xml:space="preserve">  </w:t>
      </w:r>
    </w:p>
    <w:p w14:paraId="4E71DCDD" w14:textId="6474D327" w:rsidR="00496944" w:rsidRPr="00496944" w:rsidRDefault="00496944" w:rsidP="00496944">
      <w:pPr>
        <w:spacing w:line="360" w:lineRule="auto"/>
        <w:ind w:left="720"/>
      </w:pPr>
      <w:r w:rsidRPr="00496944">
        <w:rPr>
          <w:rFonts w:ascii="Arial" w:hAnsi="Arial" w:cs="Arial"/>
          <w:color w:val="202124"/>
          <w:shd w:val="clear" w:color="auto" w:fill="FFFFFF"/>
        </w:rPr>
        <w:t>Momentum is an extension to the gradient descent optimization algorithm that </w:t>
      </w:r>
      <w:r w:rsidRPr="00496944">
        <w:rPr>
          <w:rFonts w:ascii="Arial" w:hAnsi="Arial" w:cs="Arial"/>
          <w:bCs/>
          <w:color w:val="202124"/>
          <w:shd w:val="clear" w:color="auto" w:fill="FFFFFF"/>
        </w:rPr>
        <w:t>allows the search to build inertia in a direction in the search space and overcome the oscillations of noisy gradients and coast across flat spots of the search space</w:t>
      </w:r>
      <w:r w:rsidRPr="00496944">
        <w:rPr>
          <w:rFonts w:ascii="Arial" w:hAnsi="Arial" w:cs="Arial"/>
          <w:color w:val="202124"/>
          <w:shd w:val="clear" w:color="auto" w:fill="FFFFFF"/>
        </w:rPr>
        <w:t>.</w:t>
      </w:r>
    </w:p>
    <w:p w14:paraId="47C451A4" w14:textId="7557B04A" w:rsidR="00C756BD" w:rsidRDefault="00C756BD" w:rsidP="00496944">
      <w:pPr>
        <w:pStyle w:val="Paragraphedeliste"/>
        <w:numPr>
          <w:ilvl w:val="0"/>
          <w:numId w:val="2"/>
        </w:numPr>
        <w:spacing w:line="360" w:lineRule="auto"/>
        <w:rPr>
          <w:b/>
        </w:rPr>
      </w:pPr>
      <w:r w:rsidRPr="00496944">
        <w:rPr>
          <w:b/>
        </w:rPr>
        <w:t xml:space="preserve">What </w:t>
      </w:r>
      <w:proofErr w:type="spellStart"/>
      <w:r w:rsidRPr="00496944">
        <w:rPr>
          <w:b/>
        </w:rPr>
        <w:t>callback</w:t>
      </w:r>
      <w:proofErr w:type="spellEnd"/>
      <w:r w:rsidRPr="00496944">
        <w:rPr>
          <w:b/>
        </w:rPr>
        <w:t xml:space="preserve"> keeps track of hyperparameter values (along with other data) during training?</w:t>
      </w:r>
    </w:p>
    <w:p w14:paraId="022234FE" w14:textId="3B9FF382" w:rsidR="00496944" w:rsidRDefault="00496944" w:rsidP="00496944">
      <w:pPr>
        <w:spacing w:line="360" w:lineRule="auto"/>
        <w:ind w:left="720"/>
      </w:pPr>
      <w:r w:rsidRPr="00C3730C">
        <w:t xml:space="preserve">    During training, many machine learning libraries will provide a way to track the values of </w:t>
      </w:r>
      <w:proofErr w:type="spellStart"/>
      <w:r w:rsidRPr="00C3730C">
        <w:t>hyperparameters</w:t>
      </w:r>
      <w:proofErr w:type="spellEnd"/>
      <w:r w:rsidRPr="00C3730C">
        <w:t xml:space="preserve">, along with other data such as the training and validation loss and accuracy. One way to do this is to use a </w:t>
      </w:r>
      <w:proofErr w:type="spellStart"/>
      <w:r w:rsidRPr="00C3730C">
        <w:t>callback</w:t>
      </w:r>
      <w:proofErr w:type="spellEnd"/>
      <w:r w:rsidRPr="00C3730C">
        <w:t xml:space="preserve">. In most machine learning libraries, a </w:t>
      </w:r>
      <w:proofErr w:type="spellStart"/>
      <w:r w:rsidRPr="00C3730C">
        <w:t>callback</w:t>
      </w:r>
      <w:proofErr w:type="spellEnd"/>
      <w:r w:rsidRPr="00C3730C">
        <w:t xml:space="preserve"> is a function that is called at the end of each epoch (i.e., each iteration through the entire training dataset) during training. This function can be used to track the values of </w:t>
      </w:r>
      <w:proofErr w:type="spellStart"/>
      <w:r w:rsidRPr="00C3730C">
        <w:t>hyperparameters</w:t>
      </w:r>
      <w:proofErr w:type="spellEnd"/>
      <w:r w:rsidRPr="00C3730C">
        <w:t>, along with other data, and save this information for later analysis.</w:t>
      </w:r>
    </w:p>
    <w:p w14:paraId="64718624" w14:textId="77777777" w:rsidR="00C3730C" w:rsidRPr="00C3730C" w:rsidRDefault="00C3730C" w:rsidP="00496944">
      <w:pPr>
        <w:spacing w:line="360" w:lineRule="auto"/>
        <w:ind w:left="720"/>
      </w:pPr>
    </w:p>
    <w:p w14:paraId="517CD339" w14:textId="77777777" w:rsidR="00C756BD" w:rsidRDefault="00C756BD" w:rsidP="00C756BD">
      <w:pPr>
        <w:pStyle w:val="Paragraphedeliste"/>
        <w:spacing w:line="360" w:lineRule="auto"/>
      </w:pPr>
      <w:r>
        <w:t xml:space="preserve">3. </w:t>
      </w:r>
      <w:r w:rsidRPr="00C3730C">
        <w:rPr>
          <w:b/>
        </w:rPr>
        <w:t xml:space="preserve">In the </w:t>
      </w:r>
      <w:proofErr w:type="spellStart"/>
      <w:r w:rsidRPr="00C3730C">
        <w:rPr>
          <w:b/>
        </w:rPr>
        <w:t>color</w:t>
      </w:r>
      <w:proofErr w:type="spellEnd"/>
      <w:r w:rsidRPr="00C3730C">
        <w:rPr>
          <w:b/>
        </w:rPr>
        <w:t xml:space="preserve"> dim plot, what does one column of pixels represent?</w:t>
      </w:r>
    </w:p>
    <w:p w14:paraId="3CC018F5" w14:textId="7FA7D3B3" w:rsidR="00C756BD" w:rsidRDefault="00C3730C" w:rsidP="00C756BD">
      <w:pPr>
        <w:pStyle w:val="Paragraphedeliste"/>
        <w:spacing w:line="360" w:lineRule="auto"/>
      </w:pPr>
      <w:r w:rsidRPr="00C3730C">
        <w:t xml:space="preserve">In a </w:t>
      </w:r>
      <w:proofErr w:type="spellStart"/>
      <w:r w:rsidRPr="00C3730C">
        <w:t>color</w:t>
      </w:r>
      <w:proofErr w:type="spellEnd"/>
      <w:r w:rsidRPr="00C3730C">
        <w:t xml:space="preserve">-dim plot, each column of pixels typically represents a different value for one of the </w:t>
      </w:r>
      <w:proofErr w:type="spellStart"/>
      <w:r w:rsidRPr="00C3730C">
        <w:t>color</w:t>
      </w:r>
      <w:proofErr w:type="spellEnd"/>
      <w:r w:rsidRPr="00C3730C">
        <w:t xml:space="preserve"> channels. For example, in a plot that shows the values of the red, green, and blue (RGB) channels, one column of pixels might represent the values of the red channel, with the brightness of each pixel in the column indicating the intensity of the red </w:t>
      </w:r>
      <w:proofErr w:type="spellStart"/>
      <w:r w:rsidRPr="00C3730C">
        <w:t>color</w:t>
      </w:r>
      <w:proofErr w:type="spellEnd"/>
      <w:r w:rsidRPr="00C3730C">
        <w:t xml:space="preserve"> at that point. Similarly, another column of pixels might represent the values of the green channel, and another might represent the values of the blue channel. The </w:t>
      </w:r>
      <w:proofErr w:type="spellStart"/>
      <w:r w:rsidRPr="00C3730C">
        <w:t>colors</w:t>
      </w:r>
      <w:proofErr w:type="spellEnd"/>
      <w:r w:rsidRPr="00C3730C">
        <w:t xml:space="preserve"> of the pixels in the plot are determined by combining the values of the different </w:t>
      </w:r>
      <w:proofErr w:type="spellStart"/>
      <w:r w:rsidRPr="00C3730C">
        <w:t>color</w:t>
      </w:r>
      <w:proofErr w:type="spellEnd"/>
      <w:r w:rsidRPr="00C3730C">
        <w:t xml:space="preserve"> channels at each point, so that the overall </w:t>
      </w:r>
      <w:proofErr w:type="spellStart"/>
      <w:r w:rsidRPr="00C3730C">
        <w:t>color</w:t>
      </w:r>
      <w:proofErr w:type="spellEnd"/>
      <w:r w:rsidRPr="00C3730C">
        <w:t xml:space="preserve"> of the pixel reflects the combination of the different </w:t>
      </w:r>
      <w:proofErr w:type="spellStart"/>
      <w:r w:rsidRPr="00C3730C">
        <w:t>color</w:t>
      </w:r>
      <w:proofErr w:type="spellEnd"/>
      <w:r w:rsidRPr="00C3730C">
        <w:t xml:space="preserve"> channel values at that point.</w:t>
      </w:r>
    </w:p>
    <w:p w14:paraId="723406B1" w14:textId="77777777" w:rsidR="00C3730C" w:rsidRDefault="00C3730C" w:rsidP="00C756BD">
      <w:pPr>
        <w:pStyle w:val="Paragraphedeliste"/>
        <w:spacing w:line="360" w:lineRule="auto"/>
      </w:pPr>
    </w:p>
    <w:p w14:paraId="308A5462" w14:textId="3C2766C9" w:rsidR="00C756BD" w:rsidRDefault="00C756BD" w:rsidP="00C3730C">
      <w:pPr>
        <w:pStyle w:val="Paragraphedeliste"/>
        <w:numPr>
          <w:ilvl w:val="0"/>
          <w:numId w:val="2"/>
        </w:numPr>
        <w:spacing w:line="360" w:lineRule="auto"/>
        <w:rPr>
          <w:b/>
        </w:rPr>
      </w:pPr>
      <w:r w:rsidRPr="00C3730C">
        <w:rPr>
          <w:b/>
        </w:rPr>
        <w:t xml:space="preserve">In </w:t>
      </w:r>
      <w:proofErr w:type="spellStart"/>
      <w:r w:rsidRPr="00C3730C">
        <w:rPr>
          <w:b/>
        </w:rPr>
        <w:t>color</w:t>
      </w:r>
      <w:proofErr w:type="spellEnd"/>
      <w:r w:rsidRPr="00C3730C">
        <w:rPr>
          <w:b/>
        </w:rPr>
        <w:t xml:space="preserve"> dim, what does "poor teaching" look like? What is the reason for this?</w:t>
      </w:r>
    </w:p>
    <w:p w14:paraId="20998245" w14:textId="306A6662" w:rsidR="00C3730C" w:rsidRDefault="00C3730C" w:rsidP="00C3730C">
      <w:pPr>
        <w:pStyle w:val="Paragraphedeliste"/>
        <w:spacing w:line="360" w:lineRule="auto"/>
        <w:ind w:left="1080"/>
      </w:pPr>
      <w:r w:rsidRPr="00C3730C">
        <w:t xml:space="preserve">In a </w:t>
      </w:r>
      <w:proofErr w:type="spellStart"/>
      <w:r w:rsidRPr="00C3730C">
        <w:t>color</w:t>
      </w:r>
      <w:proofErr w:type="spellEnd"/>
      <w:r w:rsidRPr="00C3730C">
        <w:t xml:space="preserve">-dim plot, "poor teaching" would typically be indicated by a lack of clear, distinct clusters of points. This could occur for a variety of reasons, but a common cause is if the training data does not contain enough diverse examples to allow the machine learning model to accurately learn the relationship between the input data and the desired output. In this case, the model may not be able to accurately generalize to new examples, resulting in poor performance on unseen data. Additionally, if the </w:t>
      </w:r>
      <w:proofErr w:type="spellStart"/>
      <w:r w:rsidRPr="00C3730C">
        <w:t>hyperparameters</w:t>
      </w:r>
      <w:proofErr w:type="spellEnd"/>
      <w:r w:rsidRPr="00C3730C">
        <w:t xml:space="preserve"> of the model are not set correctly, or if the model is not trained for a </w:t>
      </w:r>
      <w:r w:rsidRPr="00C3730C">
        <w:lastRenderedPageBreak/>
        <w:t xml:space="preserve">sufficient number of epochs, this can also lead to poor performance and a lack of clear clusters in the </w:t>
      </w:r>
      <w:proofErr w:type="spellStart"/>
      <w:r w:rsidRPr="00C3730C">
        <w:t>color</w:t>
      </w:r>
      <w:proofErr w:type="spellEnd"/>
      <w:r w:rsidRPr="00C3730C">
        <w:t>-dim plot.</w:t>
      </w:r>
    </w:p>
    <w:p w14:paraId="45D40439" w14:textId="77777777" w:rsidR="00C756BD" w:rsidRDefault="00C756BD" w:rsidP="00C756BD">
      <w:pPr>
        <w:pStyle w:val="Paragraphedeliste"/>
        <w:spacing w:line="360" w:lineRule="auto"/>
      </w:pPr>
    </w:p>
    <w:p w14:paraId="71B2E9A1" w14:textId="77777777" w:rsidR="00C756BD" w:rsidRDefault="00C756BD" w:rsidP="00C756BD">
      <w:pPr>
        <w:pStyle w:val="Paragraphedeliste"/>
        <w:spacing w:line="360" w:lineRule="auto"/>
      </w:pPr>
      <w:r>
        <w:t xml:space="preserve">5. </w:t>
      </w:r>
      <w:r w:rsidRPr="00C3730C">
        <w:rPr>
          <w:b/>
        </w:rPr>
        <w:t>Does a batch normalization layer have any trainable parameters?</w:t>
      </w:r>
    </w:p>
    <w:p w14:paraId="77B9A70B" w14:textId="78DA26D3" w:rsidR="00C756BD" w:rsidRDefault="00C3730C" w:rsidP="00C756BD">
      <w:pPr>
        <w:pStyle w:val="Paragraphedeliste"/>
        <w:spacing w:line="360" w:lineRule="auto"/>
      </w:pPr>
      <w:r w:rsidRPr="00C3730C">
        <w:t xml:space="preserve">Yes, a batch normalization layer has trainable parameters. Specifically, a batch normalization layer has two trainable parameters for each input channel: a scale parameter and a shift parameter. These parameters are used to adjust the output of the batch normalization layer, and are typically learned during training via </w:t>
      </w:r>
      <w:proofErr w:type="spellStart"/>
      <w:r w:rsidRPr="00C3730C">
        <w:t>backpropagation</w:t>
      </w:r>
      <w:proofErr w:type="spellEnd"/>
      <w:r w:rsidRPr="00C3730C">
        <w:t>.</w:t>
      </w:r>
    </w:p>
    <w:p w14:paraId="64106476" w14:textId="77777777" w:rsidR="00C3730C" w:rsidRDefault="00C3730C" w:rsidP="00C756BD">
      <w:pPr>
        <w:pStyle w:val="Paragraphedeliste"/>
        <w:spacing w:line="360" w:lineRule="auto"/>
      </w:pPr>
    </w:p>
    <w:p w14:paraId="284A3E05" w14:textId="77777777" w:rsidR="00C756BD" w:rsidRDefault="00C756BD" w:rsidP="00C756BD">
      <w:pPr>
        <w:pStyle w:val="Paragraphedeliste"/>
        <w:spacing w:line="360" w:lineRule="auto"/>
        <w:rPr>
          <w:b/>
        </w:rPr>
      </w:pPr>
      <w:r>
        <w:t>6.</w:t>
      </w:r>
      <w:r w:rsidRPr="00C3730C">
        <w:rPr>
          <w:b/>
        </w:rPr>
        <w:t xml:space="preserve"> In batch normalization during preparation, what statistics are used to normalize? What about during the validation process?</w:t>
      </w:r>
    </w:p>
    <w:p w14:paraId="71A53AD6" w14:textId="2E0DAE66" w:rsidR="00C3730C" w:rsidRDefault="00C3730C" w:rsidP="00C3730C">
      <w:pPr>
        <w:pStyle w:val="Paragraphedeliste"/>
        <w:spacing w:line="360" w:lineRule="auto"/>
      </w:pPr>
      <w:r>
        <w:t>During the preparation phase of batch normalization, the statistics used to normalize the input data are typically the mean and variance of the data in the current mini-batch. These statistics are then used to transform the input data so that it has a</w:t>
      </w:r>
      <w:r>
        <w:t xml:space="preserve"> mean of 0 and a variance of 1.</w:t>
      </w:r>
    </w:p>
    <w:p w14:paraId="1B57615E" w14:textId="6ACF2212" w:rsidR="00C3730C" w:rsidRDefault="00C3730C" w:rsidP="00C3730C">
      <w:pPr>
        <w:pStyle w:val="Paragraphedeliste"/>
        <w:spacing w:line="360" w:lineRule="auto"/>
      </w:pPr>
      <w:r>
        <w:t>During the validation process, the statistics used for normalization are typically the moving average of the mean and variance of the data seen during training. These statistics are typically computed during training and stored in the batch normalization layer, and are used during validation to ensure that the input data is transformed in the same way as it was during training. This allows the model to make accurate predictions on unseen data, even though the statistics of the data may be slightly different from those seen during training</w:t>
      </w:r>
    </w:p>
    <w:p w14:paraId="433A0462" w14:textId="77777777" w:rsidR="00C756BD" w:rsidRDefault="00C756BD" w:rsidP="00C756BD">
      <w:pPr>
        <w:pStyle w:val="Paragraphedeliste"/>
        <w:spacing w:line="360" w:lineRule="auto"/>
      </w:pPr>
    </w:p>
    <w:p w14:paraId="23C6F0C8" w14:textId="77777777" w:rsidR="00C756BD" w:rsidRDefault="00C756BD" w:rsidP="00C756BD">
      <w:pPr>
        <w:pStyle w:val="Paragraphedeliste"/>
        <w:spacing w:line="360" w:lineRule="auto"/>
        <w:rPr>
          <w:b/>
        </w:rPr>
      </w:pPr>
      <w:r>
        <w:t xml:space="preserve">7. </w:t>
      </w:r>
      <w:r w:rsidRPr="00052E52">
        <w:rPr>
          <w:b/>
        </w:rPr>
        <w:t>Why do batch normalization layers help models generalize better?</w:t>
      </w:r>
    </w:p>
    <w:p w14:paraId="04058481" w14:textId="56609601" w:rsidR="00052E52" w:rsidRDefault="00052E52" w:rsidP="00C756BD">
      <w:pPr>
        <w:pStyle w:val="Paragraphedeliste"/>
        <w:spacing w:line="360" w:lineRule="auto"/>
      </w:pPr>
      <w:r w:rsidRPr="00052E52">
        <w:t xml:space="preserve">Batch normalization layers help models generalize better because they normalize the input data to have a mean of 0 and a variance of 1. This has several benefits. First, it helps to stabilize the distribution of the inputs to the model, which can improve the convergence of the model during training. Second, it can reduce the sensitivity of the model to the scale of the input data, which can improve its ability to generalize to new data. Finally, batch normalization can help to reduce the number of trainable parameters in the model, which can reduce </w:t>
      </w:r>
      <w:proofErr w:type="spellStart"/>
      <w:r w:rsidRPr="00052E52">
        <w:t>overfitting</w:t>
      </w:r>
      <w:proofErr w:type="spellEnd"/>
      <w:r w:rsidRPr="00052E52">
        <w:t xml:space="preserve"> and improve generalization. All of these factors can contribute to better generalization performance of the model.</w:t>
      </w:r>
    </w:p>
    <w:p w14:paraId="220FDF95" w14:textId="77777777" w:rsidR="00C756BD" w:rsidRDefault="00C756BD" w:rsidP="00C756BD">
      <w:pPr>
        <w:pStyle w:val="Paragraphedeliste"/>
        <w:spacing w:line="360" w:lineRule="auto"/>
      </w:pPr>
    </w:p>
    <w:p w14:paraId="56011013" w14:textId="77777777" w:rsidR="00C756BD" w:rsidRDefault="00C756BD" w:rsidP="00C756BD">
      <w:pPr>
        <w:pStyle w:val="Paragraphedeliste"/>
        <w:spacing w:line="360" w:lineRule="auto"/>
      </w:pPr>
      <w:proofErr w:type="gramStart"/>
      <w:r>
        <w:t>8</w:t>
      </w:r>
      <w:r w:rsidRPr="00052E52">
        <w:rPr>
          <w:b/>
        </w:rPr>
        <w:t>.Explain</w:t>
      </w:r>
      <w:proofErr w:type="gramEnd"/>
      <w:r w:rsidRPr="00052E52">
        <w:rPr>
          <w:b/>
        </w:rPr>
        <w:t xml:space="preserve"> between MAX POOLING and AVERAGE POOLING is number eight.</w:t>
      </w:r>
    </w:p>
    <w:p w14:paraId="463FE10C" w14:textId="4D3F771A" w:rsidR="00052E52" w:rsidRDefault="00052E52" w:rsidP="00052E52">
      <w:pPr>
        <w:pStyle w:val="Paragraphedeliste"/>
        <w:spacing w:line="360" w:lineRule="auto"/>
      </w:pPr>
      <w:r>
        <w:lastRenderedPageBreak/>
        <w:t>MAX POOLING and AVERAGE POOLING are two common types of pooling operations used in convolutional neural networks. The number 8 does not have any special signi</w:t>
      </w:r>
      <w:r>
        <w:t>ficance in this context.</w:t>
      </w:r>
    </w:p>
    <w:p w14:paraId="4D915EB7" w14:textId="775481E5" w:rsidR="00052E52" w:rsidRDefault="00052E52" w:rsidP="00052E52">
      <w:pPr>
        <w:pStyle w:val="Paragraphedeliste"/>
        <w:spacing w:line="360" w:lineRule="auto"/>
      </w:pPr>
      <w:r>
        <w:t>MAX POOLING is a pooling operation that selects the maximum value from a group of inputs. This operation is often used to down-sample the spatial dimensions of the input data, while also retaining the most important information in the input. For example, a 2x2 MAX POOLING operation would take a 2x2 region of the input data, and output the maximum value in that region. This operation can be repeated over the entire input to</w:t>
      </w:r>
      <w:r>
        <w:t xml:space="preserve"> reduce its spatial dimensions.</w:t>
      </w:r>
    </w:p>
    <w:p w14:paraId="01D2848B" w14:textId="5F648942" w:rsidR="00C756BD" w:rsidRDefault="00052E52" w:rsidP="00052E52">
      <w:pPr>
        <w:pStyle w:val="Paragraphedeliste"/>
        <w:spacing w:line="360" w:lineRule="auto"/>
      </w:pPr>
      <w:r>
        <w:t xml:space="preserve">AVERAGE POOLING, on the other hand, is a pooling operation that computes the average of a group of inputs. This operation is similar to MAX POOLING, but instead of retaining the maximum value in a region, it retains the average value. </w:t>
      </w:r>
    </w:p>
    <w:p w14:paraId="04338198" w14:textId="77777777" w:rsidR="00C756BD" w:rsidRPr="00052E52" w:rsidRDefault="00C756BD" w:rsidP="00C756BD">
      <w:pPr>
        <w:pStyle w:val="Paragraphedeliste"/>
        <w:spacing w:line="360" w:lineRule="auto"/>
        <w:rPr>
          <w:b/>
        </w:rPr>
      </w:pPr>
      <w:r w:rsidRPr="00052E52">
        <w:rPr>
          <w:b/>
        </w:rPr>
        <w:t>9. What is the purpose of the POOLING LAYER?</w:t>
      </w:r>
    </w:p>
    <w:p w14:paraId="46FF676F" w14:textId="6E463E27" w:rsidR="00C756BD" w:rsidRDefault="00552AA6" w:rsidP="00C756BD">
      <w:pPr>
        <w:pStyle w:val="Paragraphedeliste"/>
        <w:spacing w:line="360" w:lineRule="auto"/>
      </w:pPr>
      <w:r w:rsidRPr="00552AA6">
        <w:t xml:space="preserve">The purpose of a pooling layer in a convolutional neural network is to down-sample the spatial dimensions of the input data. This can reduce the computational complexity of the network and help to reduce </w:t>
      </w:r>
      <w:proofErr w:type="spellStart"/>
      <w:r w:rsidRPr="00552AA6">
        <w:t>overfitting</w:t>
      </w:r>
      <w:proofErr w:type="spellEnd"/>
      <w:r w:rsidRPr="00552AA6">
        <w:t xml:space="preserve"> by reducing the number of parameters that the model has to learn.</w:t>
      </w:r>
    </w:p>
    <w:p w14:paraId="4F2FD52C" w14:textId="77777777" w:rsidR="00C756BD" w:rsidRDefault="00C756BD" w:rsidP="00C756BD">
      <w:pPr>
        <w:pStyle w:val="Paragraphedeliste"/>
        <w:spacing w:line="360" w:lineRule="auto"/>
      </w:pPr>
      <w:r>
        <w:t xml:space="preserve">10. </w:t>
      </w:r>
      <w:r w:rsidRPr="00552AA6">
        <w:rPr>
          <w:b/>
        </w:rPr>
        <w:t>Why do we end up with Completely CONNECTED LAYERS?</w:t>
      </w:r>
    </w:p>
    <w:p w14:paraId="7911CAF4" w14:textId="07C4D5DD" w:rsidR="00C756BD" w:rsidRDefault="00552AA6" w:rsidP="00C756BD">
      <w:pPr>
        <w:pStyle w:val="Paragraphedeliste"/>
        <w:spacing w:line="360" w:lineRule="auto"/>
      </w:pPr>
      <w:r w:rsidRPr="00552AA6">
        <w:t>Completely connected layers, also known as dense layers, are a common type of layer used in many neural network architectures. These layers are called "completely connected" because every neuron in the layer is connected to every neuron in the previous layer.</w:t>
      </w:r>
    </w:p>
    <w:p w14:paraId="254D34A3" w14:textId="77777777" w:rsidR="00552AA6" w:rsidRDefault="00552AA6" w:rsidP="00C756BD">
      <w:pPr>
        <w:pStyle w:val="Paragraphedeliste"/>
        <w:spacing w:line="360" w:lineRule="auto"/>
      </w:pPr>
    </w:p>
    <w:p w14:paraId="3AA3E7E7" w14:textId="77777777" w:rsidR="00C756BD" w:rsidRPr="00552AA6" w:rsidRDefault="00C756BD" w:rsidP="00C756BD">
      <w:pPr>
        <w:pStyle w:val="Paragraphedeliste"/>
        <w:spacing w:line="360" w:lineRule="auto"/>
        <w:rPr>
          <w:b/>
        </w:rPr>
      </w:pPr>
      <w:r w:rsidRPr="00552AA6">
        <w:rPr>
          <w:b/>
        </w:rPr>
        <w:t>11. What do you mean by PARAMETERS?</w:t>
      </w:r>
    </w:p>
    <w:p w14:paraId="3D046D19" w14:textId="0B572C8B" w:rsidR="00C756BD" w:rsidRDefault="00552AA6" w:rsidP="00C756BD">
      <w:pPr>
        <w:pStyle w:val="Paragraphedeliste"/>
        <w:spacing w:line="360" w:lineRule="auto"/>
      </w:pPr>
      <w:r w:rsidRPr="00552AA6">
        <w:t xml:space="preserve">In a neural network, the parameters are typically the weights and biases of the network's layers. These values are learned during training, using algorithms such as </w:t>
      </w:r>
      <w:proofErr w:type="spellStart"/>
      <w:r w:rsidRPr="00552AA6">
        <w:t>backpropagation</w:t>
      </w:r>
      <w:proofErr w:type="spellEnd"/>
      <w:r w:rsidRPr="00552AA6">
        <w:t>, and they determine the output of the network for a given input. The values of the parameters are adjusted during training to minimize the difference between the predicted output and the desired output, so that the model can make accurate predictions on new data.</w:t>
      </w:r>
    </w:p>
    <w:p w14:paraId="2A548CF7" w14:textId="77777777" w:rsidR="00552AA6" w:rsidRDefault="00552AA6" w:rsidP="00C756BD">
      <w:pPr>
        <w:pStyle w:val="Paragraphedeliste"/>
        <w:spacing w:line="360" w:lineRule="auto"/>
      </w:pPr>
    </w:p>
    <w:p w14:paraId="3F7CE444" w14:textId="6DDA2C4D" w:rsidR="004A43CE" w:rsidRDefault="00C756BD" w:rsidP="00C756BD">
      <w:pPr>
        <w:pStyle w:val="Paragraphedeliste"/>
        <w:spacing w:line="360" w:lineRule="auto"/>
        <w:rPr>
          <w:b/>
        </w:rPr>
      </w:pPr>
      <w:r>
        <w:t>12.</w:t>
      </w:r>
      <w:r w:rsidRPr="00552AA6">
        <w:rPr>
          <w:b/>
        </w:rPr>
        <w:t xml:space="preserve"> What formulas are used to measure these PARAMETERS?</w:t>
      </w:r>
    </w:p>
    <w:p w14:paraId="68290DFE" w14:textId="77777777" w:rsidR="00552AA6" w:rsidRDefault="00552AA6" w:rsidP="00552AA6">
      <w:pPr>
        <w:pStyle w:val="Paragraphedeliste"/>
        <w:spacing w:line="360" w:lineRule="auto"/>
      </w:pPr>
      <w:r>
        <w:t>In computer vision, the performance of a model can be measured using a variety of different formulas, depending on the task the model is being used for and the metrics that are most important for evaluating its performance.</w:t>
      </w:r>
    </w:p>
    <w:p w14:paraId="0A0AB88C" w14:textId="77777777" w:rsidR="00552AA6" w:rsidRDefault="00552AA6" w:rsidP="00552AA6">
      <w:pPr>
        <w:pStyle w:val="Paragraphedeliste"/>
        <w:spacing w:line="360" w:lineRule="auto"/>
      </w:pPr>
    </w:p>
    <w:p w14:paraId="58567C38" w14:textId="77777777" w:rsidR="00552AA6" w:rsidRDefault="00552AA6" w:rsidP="00552AA6">
      <w:pPr>
        <w:pStyle w:val="Paragraphedeliste"/>
        <w:spacing w:line="360" w:lineRule="auto"/>
      </w:pPr>
      <w:r>
        <w:t>One common metric for evaluating the performance of a model in computer vision is the mean squared error (MSE), which measures the average squared difference between the predicted output and the desired output. This metric is calculated using the following formula:</w:t>
      </w:r>
    </w:p>
    <w:p w14:paraId="08E85460" w14:textId="77777777" w:rsidR="00552AA6" w:rsidRDefault="00552AA6" w:rsidP="00552AA6">
      <w:pPr>
        <w:pStyle w:val="Paragraphedeliste"/>
        <w:spacing w:line="360" w:lineRule="auto"/>
      </w:pPr>
    </w:p>
    <w:p w14:paraId="53F9AD28" w14:textId="77777777" w:rsidR="00552AA6" w:rsidRDefault="00552AA6" w:rsidP="00552AA6">
      <w:pPr>
        <w:pStyle w:val="Paragraphedeliste"/>
        <w:spacing w:line="360" w:lineRule="auto"/>
      </w:pPr>
      <w:r>
        <w:t xml:space="preserve">MSE = 1/n * </w:t>
      </w:r>
      <w:proofErr w:type="gramStart"/>
      <w:r>
        <w:t>sum(</w:t>
      </w:r>
      <w:proofErr w:type="spellStart"/>
      <w:proofErr w:type="gramEnd"/>
      <w:r>
        <w:t>predicted_output</w:t>
      </w:r>
      <w:proofErr w:type="spellEnd"/>
      <w:r>
        <w:t xml:space="preserve"> - </w:t>
      </w:r>
      <w:proofErr w:type="spellStart"/>
      <w:r>
        <w:t>desired_output</w:t>
      </w:r>
      <w:proofErr w:type="spellEnd"/>
      <w:r>
        <w:t>)^2</w:t>
      </w:r>
    </w:p>
    <w:p w14:paraId="2C74BFE8" w14:textId="77777777" w:rsidR="00552AA6" w:rsidRDefault="00552AA6" w:rsidP="00552AA6">
      <w:pPr>
        <w:pStyle w:val="Paragraphedeliste"/>
        <w:spacing w:line="360" w:lineRule="auto"/>
      </w:pPr>
    </w:p>
    <w:p w14:paraId="1F723044" w14:textId="15F30219" w:rsidR="00552AA6" w:rsidRDefault="00552AA6" w:rsidP="00552AA6">
      <w:pPr>
        <w:pStyle w:val="Paragraphedeliste"/>
        <w:spacing w:line="360" w:lineRule="auto"/>
      </w:pPr>
      <w:proofErr w:type="gramStart"/>
      <w:r>
        <w:t>where</w:t>
      </w:r>
      <w:proofErr w:type="gramEnd"/>
      <w:r>
        <w:t xml:space="preserve"> n is the number of examples in the dataset, and </w:t>
      </w:r>
      <w:proofErr w:type="spellStart"/>
      <w:r>
        <w:t>predicted_output</w:t>
      </w:r>
      <w:proofErr w:type="spellEnd"/>
      <w:r>
        <w:t xml:space="preserve"> and </w:t>
      </w:r>
      <w:proofErr w:type="spellStart"/>
      <w:r>
        <w:t>desired_output</w:t>
      </w:r>
      <w:proofErr w:type="spellEnd"/>
      <w:r>
        <w:t xml:space="preserve"> are the predicted and desired outputs for a given example.</w:t>
      </w:r>
      <w:bookmarkStart w:id="0" w:name="_GoBack"/>
      <w:bookmarkEnd w:id="0"/>
    </w:p>
    <w:sectPr w:rsidR="0055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387E"/>
    <w:multiLevelType w:val="hybridMultilevel"/>
    <w:tmpl w:val="82269342"/>
    <w:lvl w:ilvl="0" w:tplc="787E08D8">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786D4F92"/>
    <w:multiLevelType w:val="multilevel"/>
    <w:tmpl w:val="C4FE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CE"/>
    <w:rsid w:val="00052E52"/>
    <w:rsid w:val="00496944"/>
    <w:rsid w:val="004A43CE"/>
    <w:rsid w:val="00552AA6"/>
    <w:rsid w:val="00B915EE"/>
    <w:rsid w:val="00C3730C"/>
    <w:rsid w:val="00C75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22BB"/>
  <w15:chartTrackingRefBased/>
  <w15:docId w15:val="{CFFADD93-F12E-4528-A2B3-3180C392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4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035905">
      <w:bodyDiv w:val="1"/>
      <w:marLeft w:val="0"/>
      <w:marRight w:val="0"/>
      <w:marTop w:val="0"/>
      <w:marBottom w:val="0"/>
      <w:divBdr>
        <w:top w:val="none" w:sz="0" w:space="0" w:color="auto"/>
        <w:left w:val="none" w:sz="0" w:space="0" w:color="auto"/>
        <w:bottom w:val="none" w:sz="0" w:space="0" w:color="auto"/>
        <w:right w:val="none" w:sz="0" w:space="0" w:color="auto"/>
      </w:divBdr>
    </w:div>
    <w:div w:id="896865648">
      <w:bodyDiv w:val="1"/>
      <w:marLeft w:val="0"/>
      <w:marRight w:val="0"/>
      <w:marTop w:val="0"/>
      <w:marBottom w:val="0"/>
      <w:divBdr>
        <w:top w:val="none" w:sz="0" w:space="0" w:color="auto"/>
        <w:left w:val="none" w:sz="0" w:space="0" w:color="auto"/>
        <w:bottom w:val="none" w:sz="0" w:space="0" w:color="auto"/>
        <w:right w:val="none" w:sz="0" w:space="0" w:color="auto"/>
      </w:divBdr>
    </w:div>
    <w:div w:id="1167669190">
      <w:bodyDiv w:val="1"/>
      <w:marLeft w:val="0"/>
      <w:marRight w:val="0"/>
      <w:marTop w:val="0"/>
      <w:marBottom w:val="0"/>
      <w:divBdr>
        <w:top w:val="none" w:sz="0" w:space="0" w:color="auto"/>
        <w:left w:val="none" w:sz="0" w:space="0" w:color="auto"/>
        <w:bottom w:val="none" w:sz="0" w:space="0" w:color="auto"/>
        <w:right w:val="none" w:sz="0" w:space="0" w:color="auto"/>
      </w:divBdr>
    </w:div>
    <w:div w:id="1950158740">
      <w:bodyDiv w:val="1"/>
      <w:marLeft w:val="0"/>
      <w:marRight w:val="0"/>
      <w:marTop w:val="0"/>
      <w:marBottom w:val="0"/>
      <w:divBdr>
        <w:top w:val="none" w:sz="0" w:space="0" w:color="auto"/>
        <w:left w:val="none" w:sz="0" w:space="0" w:color="auto"/>
        <w:bottom w:val="none" w:sz="0" w:space="0" w:color="auto"/>
        <w:right w:val="none" w:sz="0" w:space="0" w:color="auto"/>
      </w:divBdr>
    </w:div>
    <w:div w:id="19535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1152</Words>
  <Characters>6336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4</cp:revision>
  <dcterms:created xsi:type="dcterms:W3CDTF">2021-03-03T20:56:00Z</dcterms:created>
  <dcterms:modified xsi:type="dcterms:W3CDTF">2022-12-10T03:48:00Z</dcterms:modified>
</cp:coreProperties>
</file>