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9A7" w:rsidRDefault="00F909A7" w:rsidP="00F909A7">
      <w:pPr>
        <w:numPr>
          <w:ilvl w:val="0"/>
          <w:numId w:val="1"/>
        </w:numPr>
        <w:rPr>
          <w:b/>
        </w:rPr>
      </w:pPr>
      <w:r w:rsidRPr="002457BC">
        <w:rPr>
          <w:b/>
        </w:rPr>
        <w:t xml:space="preserve">Is it OK to initialize all the weights to the same value as long as that value is selected randomly using </w:t>
      </w:r>
      <w:proofErr w:type="gramStart"/>
      <w:r w:rsidRPr="002457BC">
        <w:rPr>
          <w:b/>
        </w:rPr>
        <w:t>He</w:t>
      </w:r>
      <w:proofErr w:type="gramEnd"/>
      <w:r w:rsidRPr="002457BC">
        <w:rPr>
          <w:b/>
        </w:rPr>
        <w:t xml:space="preserve"> initialization?</w:t>
      </w:r>
      <w:r w:rsidR="002457BC">
        <w:rPr>
          <w:b/>
        </w:rPr>
        <w:t xml:space="preserve"> </w:t>
      </w:r>
    </w:p>
    <w:p w:rsidR="002457BC" w:rsidRPr="002457BC" w:rsidRDefault="002457BC" w:rsidP="002457BC">
      <w:pPr>
        <w:ind w:left="720"/>
      </w:pPr>
      <w:proofErr w:type="spellStart"/>
      <w:r w:rsidRPr="002457BC">
        <w:t>No.Because</w:t>
      </w:r>
      <w:proofErr w:type="spellEnd"/>
      <w:r w:rsidRPr="002457BC">
        <w:t xml:space="preserve"> </w:t>
      </w:r>
      <w:proofErr w:type="gramStart"/>
      <w:r w:rsidRPr="002457BC">
        <w:rPr>
          <w:rFonts w:ascii="Arial" w:hAnsi="Arial" w:cs="Arial"/>
          <w:color w:val="202124"/>
          <w:shd w:val="clear" w:color="auto" w:fill="FFFFFF"/>
        </w:rPr>
        <w:t>Initializing</w:t>
      </w:r>
      <w:proofErr w:type="gramEnd"/>
      <w:r w:rsidRPr="002457BC">
        <w:rPr>
          <w:rFonts w:ascii="Arial" w:hAnsi="Arial" w:cs="Arial"/>
          <w:color w:val="202124"/>
          <w:shd w:val="clear" w:color="auto" w:fill="FFFFFF"/>
        </w:rPr>
        <w:t xml:space="preserve"> all the weights with zeros </w:t>
      </w:r>
      <w:r w:rsidRPr="002457BC">
        <w:rPr>
          <w:rFonts w:ascii="Arial" w:hAnsi="Arial" w:cs="Arial"/>
          <w:bCs/>
          <w:color w:val="202124"/>
          <w:shd w:val="clear" w:color="auto" w:fill="FFFFFF"/>
        </w:rPr>
        <w:t>leads the neurons to learn the same features during training</w:t>
      </w:r>
      <w:r w:rsidRPr="002457BC">
        <w:rPr>
          <w:rFonts w:ascii="Arial" w:hAnsi="Arial" w:cs="Arial"/>
          <w:color w:val="202124"/>
          <w:shd w:val="clear" w:color="auto" w:fill="FFFFFF"/>
        </w:rPr>
        <w:t>. In fact, any constant initialization scheme will perform very poorly.</w:t>
      </w:r>
    </w:p>
    <w:p w:rsidR="00F909A7" w:rsidRDefault="00F909A7" w:rsidP="00F909A7">
      <w:pPr>
        <w:numPr>
          <w:ilvl w:val="0"/>
          <w:numId w:val="1"/>
        </w:numPr>
        <w:rPr>
          <w:b/>
        </w:rPr>
      </w:pPr>
      <w:r w:rsidRPr="00F86B99">
        <w:rPr>
          <w:b/>
        </w:rPr>
        <w:t>Is it OK to initialize the bias terms to 0?</w:t>
      </w:r>
    </w:p>
    <w:p w:rsidR="00F86B99" w:rsidRPr="00F86B99" w:rsidRDefault="00F86B99" w:rsidP="00F86B99">
      <w:pPr>
        <w:ind w:left="720"/>
      </w:pPr>
      <w:r w:rsidRPr="00F86B99">
        <w:rPr>
          <w:rFonts w:ascii="Arial" w:hAnsi="Arial" w:cs="Arial"/>
          <w:bCs/>
          <w:color w:val="202124"/>
          <w:shd w:val="clear" w:color="auto" w:fill="FFFFFF"/>
        </w:rPr>
        <w:t>It is possible and common to initialize the biases to be zero</w:t>
      </w:r>
      <w:r w:rsidRPr="00F86B99">
        <w:rPr>
          <w:rFonts w:ascii="Arial" w:hAnsi="Arial" w:cs="Arial"/>
          <w:color w:val="202124"/>
          <w:shd w:val="clear" w:color="auto" w:fill="FFFFFF"/>
        </w:rPr>
        <w:t>, since the asymmetry breaking is provided by the small random numbers in the weights</w:t>
      </w:r>
    </w:p>
    <w:p w:rsidR="00F909A7" w:rsidRDefault="00F909A7" w:rsidP="00F909A7">
      <w:pPr>
        <w:numPr>
          <w:ilvl w:val="0"/>
          <w:numId w:val="1"/>
        </w:numPr>
        <w:rPr>
          <w:b/>
        </w:rPr>
      </w:pPr>
      <w:r w:rsidRPr="004525AB">
        <w:rPr>
          <w:b/>
        </w:rPr>
        <w:t xml:space="preserve">Name three advantages of the SELU activation function over </w:t>
      </w:r>
      <w:proofErr w:type="spellStart"/>
      <w:r w:rsidRPr="004525AB">
        <w:rPr>
          <w:b/>
        </w:rPr>
        <w:t>ReLU</w:t>
      </w:r>
      <w:proofErr w:type="spellEnd"/>
      <w:r w:rsidRPr="004525AB">
        <w:rPr>
          <w:b/>
        </w:rPr>
        <w:t>.</w:t>
      </w:r>
    </w:p>
    <w:p w:rsidR="004525AB" w:rsidRPr="004525AB" w:rsidRDefault="004525AB" w:rsidP="004525AB">
      <w:pPr>
        <w:ind w:left="720"/>
        <w:rPr>
          <w:b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Like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ReLU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SELU does not have vanishing gradient problem</w:t>
      </w:r>
      <w:r>
        <w:rPr>
          <w:rFonts w:ascii="Arial" w:hAnsi="Arial" w:cs="Arial"/>
          <w:color w:val="202124"/>
          <w:shd w:val="clear" w:color="auto" w:fill="FFFFFF"/>
        </w:rPr>
        <w:t xml:space="preserve"> and hence, is used in deep neural networks. Compared to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ReLUs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 SELUs cannot die. SELUs learn faster and better than other activation functions without needing further procession.</w:t>
      </w:r>
    </w:p>
    <w:p w:rsidR="00F909A7" w:rsidRDefault="00F909A7" w:rsidP="00F909A7">
      <w:pPr>
        <w:numPr>
          <w:ilvl w:val="0"/>
          <w:numId w:val="1"/>
        </w:numPr>
        <w:rPr>
          <w:b/>
        </w:rPr>
      </w:pPr>
      <w:r w:rsidRPr="00760E35">
        <w:rPr>
          <w:b/>
        </w:rPr>
        <w:t xml:space="preserve">In which cases would you want to use each of the following activation functions: SELU, leaky </w:t>
      </w:r>
      <w:proofErr w:type="spellStart"/>
      <w:r w:rsidRPr="00760E35">
        <w:rPr>
          <w:b/>
        </w:rPr>
        <w:t>ReLU</w:t>
      </w:r>
      <w:proofErr w:type="spellEnd"/>
      <w:r w:rsidRPr="00760E35">
        <w:rPr>
          <w:b/>
        </w:rPr>
        <w:t xml:space="preserve"> (and its variants), </w:t>
      </w:r>
      <w:proofErr w:type="spellStart"/>
      <w:r w:rsidRPr="00760E35">
        <w:rPr>
          <w:b/>
        </w:rPr>
        <w:t>ReLU</w:t>
      </w:r>
      <w:proofErr w:type="spellEnd"/>
      <w:r w:rsidRPr="00760E35">
        <w:rPr>
          <w:b/>
        </w:rPr>
        <w:t xml:space="preserve">, </w:t>
      </w:r>
      <w:proofErr w:type="spellStart"/>
      <w:r w:rsidRPr="00760E35">
        <w:rPr>
          <w:b/>
        </w:rPr>
        <w:t>tanh</w:t>
      </w:r>
      <w:proofErr w:type="spellEnd"/>
      <w:r w:rsidRPr="00760E35">
        <w:rPr>
          <w:b/>
        </w:rPr>
        <w:t xml:space="preserve">, logistic, and </w:t>
      </w:r>
      <w:proofErr w:type="spellStart"/>
      <w:r w:rsidRPr="00760E35">
        <w:rPr>
          <w:b/>
        </w:rPr>
        <w:t>softmax</w:t>
      </w:r>
      <w:proofErr w:type="spellEnd"/>
      <w:r w:rsidRPr="00760E35">
        <w:rPr>
          <w:b/>
        </w:rPr>
        <w:t>?</w:t>
      </w:r>
    </w:p>
    <w:p w:rsidR="00C57760" w:rsidRPr="00F649F6" w:rsidRDefault="007B0974" w:rsidP="007B0974">
      <w:pPr>
        <w:pStyle w:val="Paragraphedeliste"/>
        <w:shd w:val="clear" w:color="auto" w:fill="FFFFFF"/>
        <w:spacing w:before="274" w:after="0" w:line="420" w:lineRule="atLeast"/>
        <w:ind w:left="1440"/>
        <w:rPr>
          <w:rFonts w:ascii="Georgia" w:eastAsia="Times New Roman" w:hAnsi="Georgia" w:cs="Segoe UI"/>
          <w:color w:val="292929"/>
          <w:spacing w:val="-1"/>
          <w:sz w:val="18"/>
          <w:szCs w:val="30"/>
          <w:lang w:val="fr-FR" w:eastAsia="fr-FR"/>
        </w:rPr>
      </w:pPr>
      <w:r w:rsidRPr="00F649F6">
        <w:rPr>
          <w:rFonts w:ascii="Georgia" w:hAnsi="Georgia"/>
          <w:color w:val="292929"/>
          <w:spacing w:val="-1"/>
          <w:sz w:val="24"/>
          <w:szCs w:val="30"/>
          <w:shd w:val="clear" w:color="auto" w:fill="FFFFFF"/>
        </w:rPr>
        <w:t xml:space="preserve">Some of the activation functions are never used for solving real-world problems. They are just for knowledge. Most of the time for hidden layers we use </w:t>
      </w:r>
      <w:proofErr w:type="spellStart"/>
      <w:r w:rsidRPr="00F649F6">
        <w:rPr>
          <w:rFonts w:ascii="Georgia" w:hAnsi="Georgia"/>
          <w:color w:val="292929"/>
          <w:spacing w:val="-1"/>
          <w:sz w:val="24"/>
          <w:szCs w:val="30"/>
          <w:shd w:val="clear" w:color="auto" w:fill="FFFFFF"/>
        </w:rPr>
        <w:t>relu</w:t>
      </w:r>
      <w:proofErr w:type="spellEnd"/>
      <w:r w:rsidRPr="00F649F6">
        <w:rPr>
          <w:rFonts w:ascii="Georgia" w:hAnsi="Georgia"/>
          <w:color w:val="292929"/>
          <w:spacing w:val="-1"/>
          <w:sz w:val="24"/>
          <w:szCs w:val="30"/>
          <w:shd w:val="clear" w:color="auto" w:fill="FFFFFF"/>
        </w:rPr>
        <w:t xml:space="preserve"> and its variants (</w:t>
      </w:r>
      <w:r w:rsidR="004971B9" w:rsidRPr="00F649F6">
        <w:rPr>
          <w:b/>
          <w:sz w:val="18"/>
        </w:rPr>
        <w:t xml:space="preserve">SELU, leaky </w:t>
      </w:r>
      <w:proofErr w:type="spellStart"/>
      <w:r w:rsidR="004971B9" w:rsidRPr="00F649F6">
        <w:rPr>
          <w:b/>
          <w:sz w:val="18"/>
        </w:rPr>
        <w:t>ReLU</w:t>
      </w:r>
      <w:proofErr w:type="spellEnd"/>
      <w:r w:rsidR="004971B9" w:rsidRPr="00F649F6">
        <w:rPr>
          <w:b/>
          <w:sz w:val="18"/>
        </w:rPr>
        <w:t xml:space="preserve"> ...</w:t>
      </w:r>
      <w:proofErr w:type="gramStart"/>
      <w:r w:rsidRPr="00F649F6">
        <w:rPr>
          <w:rFonts w:ascii="Georgia" w:hAnsi="Georgia"/>
          <w:color w:val="292929"/>
          <w:spacing w:val="-1"/>
          <w:sz w:val="24"/>
          <w:szCs w:val="30"/>
          <w:shd w:val="clear" w:color="auto" w:fill="FFFFFF"/>
        </w:rPr>
        <w:t>)and</w:t>
      </w:r>
      <w:proofErr w:type="gramEnd"/>
      <w:r w:rsidRPr="00F649F6">
        <w:rPr>
          <w:rFonts w:ascii="Georgia" w:hAnsi="Georgia"/>
          <w:color w:val="292929"/>
          <w:spacing w:val="-1"/>
          <w:sz w:val="24"/>
          <w:szCs w:val="30"/>
          <w:shd w:val="clear" w:color="auto" w:fill="FFFFFF"/>
        </w:rPr>
        <w:t xml:space="preserve"> for the final layer, we use </w:t>
      </w:r>
      <w:proofErr w:type="spellStart"/>
      <w:r w:rsidRPr="00F649F6">
        <w:rPr>
          <w:rFonts w:ascii="Georgia" w:hAnsi="Georgia"/>
          <w:color w:val="292929"/>
          <w:spacing w:val="-1"/>
          <w:sz w:val="24"/>
          <w:szCs w:val="30"/>
          <w:shd w:val="clear" w:color="auto" w:fill="FFFFFF"/>
        </w:rPr>
        <w:t>softmax</w:t>
      </w:r>
      <w:proofErr w:type="spellEnd"/>
      <w:r w:rsidRPr="00F649F6">
        <w:rPr>
          <w:rFonts w:ascii="Georgia" w:hAnsi="Georgia"/>
          <w:color w:val="292929"/>
          <w:spacing w:val="-1"/>
          <w:sz w:val="24"/>
          <w:szCs w:val="30"/>
          <w:shd w:val="clear" w:color="auto" w:fill="FFFFFF"/>
        </w:rPr>
        <w:t xml:space="preserve"> or linear function depending upon the type of problem.</w:t>
      </w:r>
    </w:p>
    <w:p w:rsidR="0089431B" w:rsidRDefault="0089431B" w:rsidP="0089431B">
      <w:pPr>
        <w:rPr>
          <w:b/>
        </w:rPr>
      </w:pPr>
    </w:p>
    <w:p w:rsidR="00F909A7" w:rsidRDefault="00F909A7" w:rsidP="00F909A7">
      <w:pPr>
        <w:numPr>
          <w:ilvl w:val="0"/>
          <w:numId w:val="1"/>
        </w:numPr>
        <w:rPr>
          <w:b/>
        </w:rPr>
      </w:pPr>
      <w:r w:rsidRPr="00F649F6">
        <w:rPr>
          <w:b/>
        </w:rPr>
        <w:t>What may happen if you set the momentum </w:t>
      </w:r>
      <w:proofErr w:type="spellStart"/>
      <w:r w:rsidRPr="00F649F6">
        <w:rPr>
          <w:b/>
        </w:rPr>
        <w:t>hyperparameter</w:t>
      </w:r>
      <w:proofErr w:type="spellEnd"/>
      <w:r w:rsidRPr="00F649F6">
        <w:rPr>
          <w:b/>
        </w:rPr>
        <w:t xml:space="preserve"> too close to 1 (e.g., 0.99999) when using an SGD optimizer?</w:t>
      </w:r>
    </w:p>
    <w:p w:rsidR="00BE0AC8" w:rsidRPr="00F649F6" w:rsidRDefault="00BE0AC8" w:rsidP="00BE0AC8">
      <w:pPr>
        <w:ind w:left="720"/>
        <w:rPr>
          <w:b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If you set the momentum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hyperparameter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too close to 1 (e.g., 0.99999) when using an SGD optimizer, then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the algorithm will likely pick up a lot of speed, hopefully moving roughly toward the global minimum, but its momentum will carry it right past the minimum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F909A7" w:rsidRPr="00F909A7" w:rsidRDefault="00F909A7" w:rsidP="00F909A7">
      <w:pPr>
        <w:numPr>
          <w:ilvl w:val="0"/>
          <w:numId w:val="1"/>
        </w:numPr>
      </w:pPr>
      <w:r w:rsidRPr="00F9166E">
        <w:rPr>
          <w:b/>
        </w:rPr>
        <w:t>Name three ways you can produce a sparse model</w:t>
      </w:r>
      <w:r w:rsidRPr="00F909A7">
        <w:t>.</w:t>
      </w:r>
      <w:r w:rsidR="00BE0AC8">
        <w:t xml:space="preserve"> </w:t>
      </w:r>
    </w:p>
    <w:p w:rsidR="00F909A7" w:rsidRPr="00F91AD2" w:rsidRDefault="00F909A7" w:rsidP="00F909A7">
      <w:pPr>
        <w:numPr>
          <w:ilvl w:val="0"/>
          <w:numId w:val="1"/>
        </w:numPr>
        <w:rPr>
          <w:b/>
        </w:rPr>
      </w:pPr>
      <w:r w:rsidRPr="00F91AD2">
        <w:rPr>
          <w:b/>
        </w:rPr>
        <w:t>Does dropout slow down training? Does it slow down inference (i.e., making predictions on new instances)? What about MC Dropout?</w:t>
      </w:r>
    </w:p>
    <w:p w:rsidR="001E5157" w:rsidRPr="001E5157" w:rsidRDefault="001E5157" w:rsidP="001E5157">
      <w:pPr>
        <w:pStyle w:val="Paragraphedeliste"/>
        <w:numPr>
          <w:ilvl w:val="0"/>
          <w:numId w:val="5"/>
        </w:numPr>
      </w:pPr>
      <w:r w:rsidRPr="001E5157">
        <w:rPr>
          <w:rFonts w:ascii="Arial" w:hAnsi="Arial" w:cs="Arial"/>
          <w:color w:val="202124"/>
          <w:shd w:val="clear" w:color="auto" w:fill="FFFFFF"/>
        </w:rPr>
        <w:t xml:space="preserve">Logically, by omitting at each iteration neurons with a dropout, those omitted on </w:t>
      </w:r>
      <w:proofErr w:type="gramStart"/>
      <w:r w:rsidRPr="001E5157">
        <w:rPr>
          <w:rFonts w:ascii="Arial" w:hAnsi="Arial" w:cs="Arial"/>
          <w:color w:val="202124"/>
          <w:shd w:val="clear" w:color="auto" w:fill="FFFFFF"/>
        </w:rPr>
        <w:t>an iteration</w:t>
      </w:r>
      <w:proofErr w:type="gramEnd"/>
      <w:r w:rsidRPr="001E5157">
        <w:rPr>
          <w:rFonts w:ascii="Arial" w:hAnsi="Arial" w:cs="Arial"/>
          <w:color w:val="202124"/>
          <w:shd w:val="clear" w:color="auto" w:fill="FFFFFF"/>
        </w:rPr>
        <w:t xml:space="preserve"> are not updated during the </w:t>
      </w:r>
      <w:proofErr w:type="spellStart"/>
      <w:r w:rsidRPr="001E5157">
        <w:rPr>
          <w:rFonts w:ascii="Arial" w:hAnsi="Arial" w:cs="Arial"/>
          <w:color w:val="202124"/>
          <w:shd w:val="clear" w:color="auto" w:fill="FFFFFF"/>
        </w:rPr>
        <w:t>backpropagation</w:t>
      </w:r>
      <w:proofErr w:type="spellEnd"/>
      <w:r w:rsidRPr="001E5157">
        <w:rPr>
          <w:rFonts w:ascii="Arial" w:hAnsi="Arial" w:cs="Arial"/>
          <w:color w:val="202124"/>
          <w:shd w:val="clear" w:color="auto" w:fill="FFFFFF"/>
        </w:rPr>
        <w:t>. They do not exist. So </w:t>
      </w:r>
      <w:r w:rsidRPr="001E5157">
        <w:rPr>
          <w:rFonts w:ascii="Arial" w:hAnsi="Arial" w:cs="Arial"/>
          <w:b/>
          <w:bCs/>
          <w:color w:val="202124"/>
          <w:shd w:val="clear" w:color="auto" w:fill="FFFFFF"/>
        </w:rPr>
        <w:t>the training phase is slowed down</w:t>
      </w:r>
      <w:r w:rsidRPr="001E5157">
        <w:rPr>
          <w:rFonts w:ascii="Arial" w:hAnsi="Arial" w:cs="Arial"/>
          <w:color w:val="202124"/>
          <w:shd w:val="clear" w:color="auto" w:fill="FFFFFF"/>
        </w:rPr>
        <w:t>.</w:t>
      </w:r>
    </w:p>
    <w:p w:rsidR="001E5157" w:rsidRPr="00F91AD2" w:rsidRDefault="00370869" w:rsidP="001E5157">
      <w:pPr>
        <w:pStyle w:val="Paragraphedeliste"/>
        <w:numPr>
          <w:ilvl w:val="0"/>
          <w:numId w:val="5"/>
        </w:numPr>
      </w:pPr>
      <w:r>
        <w:rPr>
          <w:rFonts w:ascii="Arial" w:hAnsi="Arial" w:cs="Arial"/>
          <w:color w:val="202124"/>
          <w:shd w:val="clear" w:color="auto" w:fill="FFFFFF"/>
        </w:rPr>
        <w:t>Concisely, MC-dropout is a method of performing multiple stochastic forward passes with the means of activated dropout in a neural network during the testing process to provide ensemble of predictions that could reflect uncertainty estimations.</w:t>
      </w:r>
    </w:p>
    <w:p w:rsidR="00F91AD2" w:rsidRDefault="00F91AD2" w:rsidP="00F91AD2">
      <w:pPr>
        <w:pStyle w:val="Paragraphedeliste"/>
        <w:ind w:left="1440"/>
        <w:rPr>
          <w:rFonts w:ascii="Arial" w:hAnsi="Arial" w:cs="Arial"/>
          <w:color w:val="202124"/>
          <w:shd w:val="clear" w:color="auto" w:fill="FFFFFF"/>
        </w:rPr>
      </w:pPr>
    </w:p>
    <w:p w:rsidR="00F91AD2" w:rsidRDefault="00F91AD2" w:rsidP="00F91AD2">
      <w:pPr>
        <w:pStyle w:val="Paragraphedeliste"/>
        <w:ind w:left="1440"/>
        <w:rPr>
          <w:rFonts w:ascii="Arial" w:hAnsi="Arial" w:cs="Arial"/>
          <w:color w:val="202124"/>
          <w:shd w:val="clear" w:color="auto" w:fill="FFFFFF"/>
        </w:rPr>
      </w:pPr>
    </w:p>
    <w:p w:rsidR="00F91AD2" w:rsidRPr="00F909A7" w:rsidRDefault="00F91AD2" w:rsidP="00F91AD2">
      <w:pPr>
        <w:pStyle w:val="Paragraphedeliste"/>
        <w:ind w:left="1440"/>
      </w:pPr>
    </w:p>
    <w:p w:rsidR="00F909A7" w:rsidRPr="00F909A7" w:rsidRDefault="00F909A7" w:rsidP="00F909A7">
      <w:pPr>
        <w:numPr>
          <w:ilvl w:val="0"/>
          <w:numId w:val="1"/>
        </w:numPr>
      </w:pPr>
      <w:r w:rsidRPr="00F909A7">
        <w:t>Practice training a deep neural network on the CIFAR10 image dataset:</w:t>
      </w:r>
    </w:p>
    <w:p w:rsidR="00F909A7" w:rsidRPr="00F909A7" w:rsidRDefault="00F909A7" w:rsidP="00F909A7">
      <w:pPr>
        <w:numPr>
          <w:ilvl w:val="1"/>
          <w:numId w:val="1"/>
        </w:numPr>
      </w:pPr>
      <w:r w:rsidRPr="00F909A7">
        <w:lastRenderedPageBreak/>
        <w:t>Build a DNN with 20 hidden layers of 100 neurons each (that’s too many, but it’s the point of this exercise). Use He initialization and the ELU activation function.</w:t>
      </w:r>
    </w:p>
    <w:p w:rsidR="00F909A7" w:rsidRPr="00F909A7" w:rsidRDefault="00F909A7" w:rsidP="00F909A7">
      <w:pPr>
        <w:numPr>
          <w:ilvl w:val="1"/>
          <w:numId w:val="1"/>
        </w:numPr>
      </w:pPr>
      <w:r w:rsidRPr="00F909A7">
        <w:t xml:space="preserve">Using </w:t>
      </w:r>
      <w:proofErr w:type="spellStart"/>
      <w:r w:rsidRPr="00F909A7">
        <w:t>Nadam</w:t>
      </w:r>
      <w:proofErr w:type="spellEnd"/>
      <w:r w:rsidRPr="00F909A7">
        <w:t xml:space="preserve"> optimization and early stopping, train the network on the CIFAR10 dataset. You can load it with keras.datasets.cifar10.load_​</w:t>
      </w:r>
      <w:proofErr w:type="gramStart"/>
      <w:r w:rsidRPr="00F909A7">
        <w:t>data(</w:t>
      </w:r>
      <w:proofErr w:type="gramEnd"/>
      <w:r w:rsidRPr="00F909A7">
        <w:t xml:space="preserve">). The dataset is composed of 60,000 32 × 32–pixel </w:t>
      </w:r>
      <w:proofErr w:type="spellStart"/>
      <w:r w:rsidRPr="00F909A7">
        <w:t>color</w:t>
      </w:r>
      <w:proofErr w:type="spellEnd"/>
      <w:r w:rsidRPr="00F909A7">
        <w:t xml:space="preserve"> images (50,000 for training, 10,000 for testing) with 10 classes, so you’ll need a </w:t>
      </w:r>
      <w:proofErr w:type="spellStart"/>
      <w:r w:rsidRPr="00F909A7">
        <w:t>softmax</w:t>
      </w:r>
      <w:proofErr w:type="spellEnd"/>
      <w:r w:rsidRPr="00F909A7">
        <w:t xml:space="preserve"> output layer with 10 neurons. Remember to search for the right learning rate each time you change the model’s architecture or </w:t>
      </w:r>
      <w:proofErr w:type="spellStart"/>
      <w:r w:rsidRPr="00F909A7">
        <w:t>hyperparameters</w:t>
      </w:r>
      <w:proofErr w:type="spellEnd"/>
      <w:r w:rsidRPr="00F909A7">
        <w:t>.</w:t>
      </w:r>
    </w:p>
    <w:p w:rsidR="00F909A7" w:rsidRPr="00F909A7" w:rsidRDefault="00F909A7" w:rsidP="00F909A7">
      <w:pPr>
        <w:numPr>
          <w:ilvl w:val="1"/>
          <w:numId w:val="1"/>
        </w:numPr>
      </w:pPr>
      <w:r w:rsidRPr="00F909A7">
        <w:t>Now try adding Batch Normalization and compare the learning curves: Is it converging faster than before? Does it produce a better model? How does it affect training speed?</w:t>
      </w:r>
    </w:p>
    <w:p w:rsidR="00F909A7" w:rsidRPr="00F909A7" w:rsidRDefault="00F909A7" w:rsidP="00F909A7">
      <w:pPr>
        <w:numPr>
          <w:ilvl w:val="1"/>
          <w:numId w:val="1"/>
        </w:numPr>
      </w:pPr>
      <w:r w:rsidRPr="00F909A7">
        <w:t xml:space="preserve">Try replacing Batch Normalization with SELU, and make the necessary </w:t>
      </w:r>
      <w:proofErr w:type="spellStart"/>
      <w:r w:rsidRPr="00F909A7">
        <w:t>adjustements</w:t>
      </w:r>
      <w:proofErr w:type="spellEnd"/>
      <w:r w:rsidRPr="00F909A7">
        <w:t xml:space="preserve"> to ensure the network self-normalizes (i.e., standardize the input features, use </w:t>
      </w:r>
      <w:proofErr w:type="spellStart"/>
      <w:r w:rsidRPr="00F909A7">
        <w:t>LeCun</w:t>
      </w:r>
      <w:proofErr w:type="spellEnd"/>
      <w:r w:rsidRPr="00F909A7">
        <w:t xml:space="preserve"> normal initialization, make sure the DNN contains only a sequence of dense layers, etc.).</w:t>
      </w:r>
    </w:p>
    <w:p w:rsidR="00F909A7" w:rsidRPr="00F909A7" w:rsidRDefault="00F909A7" w:rsidP="00F909A7">
      <w:pPr>
        <w:numPr>
          <w:ilvl w:val="1"/>
          <w:numId w:val="1"/>
        </w:numPr>
      </w:pPr>
      <w:r w:rsidRPr="00F909A7">
        <w:t>Try regularizing the model with alpha dropout. Then, without retraining your model, see if you can achieve better accuracy using MC Dropout.</w:t>
      </w:r>
    </w:p>
    <w:p w:rsidR="00B915EE" w:rsidRDefault="00B915EE">
      <w:bookmarkStart w:id="0" w:name="_GoBack"/>
      <w:bookmarkEnd w:id="0"/>
    </w:p>
    <w:sectPr w:rsidR="00B915EE" w:rsidSect="00D23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BA4731"/>
    <w:multiLevelType w:val="hybridMultilevel"/>
    <w:tmpl w:val="B8F295D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E2F5BBB"/>
    <w:multiLevelType w:val="multilevel"/>
    <w:tmpl w:val="CF9E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B104C8"/>
    <w:multiLevelType w:val="multilevel"/>
    <w:tmpl w:val="4238C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086864"/>
    <w:multiLevelType w:val="hybridMultilevel"/>
    <w:tmpl w:val="0D8634D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9F934F4"/>
    <w:multiLevelType w:val="multilevel"/>
    <w:tmpl w:val="6D60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F909A7"/>
    <w:rsid w:val="001E5157"/>
    <w:rsid w:val="002457BC"/>
    <w:rsid w:val="00370869"/>
    <w:rsid w:val="004525AB"/>
    <w:rsid w:val="004971B9"/>
    <w:rsid w:val="00760E35"/>
    <w:rsid w:val="007B0974"/>
    <w:rsid w:val="0089431B"/>
    <w:rsid w:val="00B915EE"/>
    <w:rsid w:val="00BE0AC8"/>
    <w:rsid w:val="00C57760"/>
    <w:rsid w:val="00D23564"/>
    <w:rsid w:val="00F612CE"/>
    <w:rsid w:val="00F649F6"/>
    <w:rsid w:val="00F86B99"/>
    <w:rsid w:val="00F909A7"/>
    <w:rsid w:val="00F9166E"/>
    <w:rsid w:val="00F91A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564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77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4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536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HP</cp:lastModifiedBy>
  <cp:revision>2</cp:revision>
  <dcterms:created xsi:type="dcterms:W3CDTF">2021-03-03T17:41:00Z</dcterms:created>
  <dcterms:modified xsi:type="dcterms:W3CDTF">2022-09-26T14:57:00Z</dcterms:modified>
</cp:coreProperties>
</file>