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399" w:rsidRDefault="00D97399">
      <w:r>
        <w:t>1-</w:t>
      </w:r>
    </w:p>
    <w:p w:rsidR="00910F63" w:rsidRDefault="00D97399">
      <w:pPr>
        <w:rPr>
          <w:rFonts w:ascii="Arial" w:hAnsi="Arial" w:cs="Arial"/>
          <w:color w:val="202124"/>
          <w:shd w:val="clear" w:color="auto" w:fill="FFFFFF"/>
        </w:rPr>
      </w:pPr>
      <w:r>
        <w:t>*</w:t>
      </w:r>
      <w:r>
        <w:rPr>
          <w:rFonts w:ascii="Arial" w:hAnsi="Arial" w:cs="Arial"/>
          <w:color w:val="202124"/>
          <w:shd w:val="clear" w:color="auto" w:fill="FFFFFF"/>
        </w:rPr>
        <w:t xml:space="preserve">In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summation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all features are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multiplied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their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weights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bias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summed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up</w:t>
      </w:r>
      <w:r>
        <w:rPr>
          <w:rFonts w:ascii="Arial" w:hAnsi="Arial" w:cs="Arial"/>
          <w:color w:val="202124"/>
          <w:shd w:val="clear" w:color="auto" w:fill="FFFFFF"/>
        </w:rPr>
        <w:t xml:space="preserve">. (Y=W1X1+W2X2+b). This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summed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applied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over an Activation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The output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neuron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multiplied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W3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supplied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as input to the output layer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97399" w:rsidRDefault="00D97399">
      <w:r>
        <w:rPr>
          <w:rFonts w:ascii="Arial" w:hAnsi="Arial" w:cs="Arial"/>
          <w:color w:val="202124"/>
          <w:shd w:val="clear" w:color="auto" w:fill="FFFFFF"/>
        </w:rPr>
        <w:t>*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threshold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activation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results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an output signal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only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when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 input signal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exceeding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specific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threshold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value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as an input</w:t>
      </w:r>
    </w:p>
    <w:p w:rsidR="00D97399" w:rsidRDefault="00D97399" w:rsidP="00D97399">
      <w:r>
        <w:t>2 –</w:t>
      </w:r>
    </w:p>
    <w:p w:rsidR="00D97399" w:rsidRDefault="00D97399" w:rsidP="00D97399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t>*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like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by the original Perceptron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242641" w:rsidRDefault="00242641" w:rsidP="00D97399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3 –</w:t>
      </w:r>
    </w:p>
    <w:p w:rsidR="00242641" w:rsidRDefault="00242641" w:rsidP="00D973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McCulloch-Pitts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extremely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simple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artificial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neuron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inputs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could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either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zero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a one.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And the output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was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zero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a one.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each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could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either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excitatory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inhibitory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Now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whole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point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was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sum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inputs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A599B" w:rsidRDefault="00EA599B" w:rsidP="00D973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4-</w:t>
      </w:r>
    </w:p>
    <w:p w:rsidR="00EA599B" w:rsidRDefault="00EA599B" w:rsidP="00D973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ADALINE network model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three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-layer (input,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hidden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output),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fully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connected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feed-forward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artificial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neural network architecture for classification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uses ADALINE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units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hidden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output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i.e.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activation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-layer network uses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memistors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EA599B" w:rsidRDefault="00EA599B" w:rsidP="00D973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 –</w:t>
      </w:r>
    </w:p>
    <w:p w:rsidR="00EA599B" w:rsidRDefault="008B5754" w:rsidP="007C6CDB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7C6CDB">
        <w:rPr>
          <w:rFonts w:ascii="Arial" w:hAnsi="Arial" w:cs="Arial"/>
          <w:color w:val="202124"/>
          <w:shd w:val="clear" w:color="auto" w:fill="FFFFFF"/>
        </w:rPr>
        <w:t xml:space="preserve">Perceptron networks have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several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 limitations. First, </w:t>
      </w:r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the output values of a perceptron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can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take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on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only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one of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two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values (0 or 1)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because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of the hard-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limit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transfer</w:t>
      </w:r>
      <w:proofErr w:type="spellEnd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. Second, perceptrons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can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only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classify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linearly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separable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 xml:space="preserve"> sets of </w:t>
      </w:r>
      <w:proofErr w:type="spellStart"/>
      <w:r w:rsidRPr="007C6CDB">
        <w:rPr>
          <w:rFonts w:ascii="Arial" w:hAnsi="Arial" w:cs="Arial"/>
          <w:color w:val="202124"/>
          <w:shd w:val="clear" w:color="auto" w:fill="FFFFFF"/>
        </w:rPr>
        <w:t>vectors</w:t>
      </w:r>
      <w:proofErr w:type="spellEnd"/>
      <w:r w:rsidRPr="007C6CDB">
        <w:rPr>
          <w:rFonts w:ascii="Arial" w:hAnsi="Arial" w:cs="Arial"/>
          <w:color w:val="202124"/>
          <w:shd w:val="clear" w:color="auto" w:fill="FFFFFF"/>
        </w:rPr>
        <w:t>.</w:t>
      </w:r>
    </w:p>
    <w:p w:rsidR="007C6CDB" w:rsidRPr="007C6CDB" w:rsidRDefault="007C6CDB" w:rsidP="007C6CDB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Perceptrons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represent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linearly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separable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problems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fail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converge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if the training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examples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are not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linearly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separable</w:t>
      </w:r>
      <w:proofErr w:type="spellEnd"/>
    </w:p>
    <w:p w:rsidR="008B5754" w:rsidRDefault="008B5754" w:rsidP="00D973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6-</w:t>
      </w:r>
    </w:p>
    <w:p w:rsidR="00BA4891" w:rsidRDefault="00BA4891" w:rsidP="00BA4891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Linear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separability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concept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wherein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separation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of input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space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into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regions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based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whether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network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response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positive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negative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decision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line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drawn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separate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positive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negative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responses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003DE" w:rsidRDefault="009003DE" w:rsidP="009003DE">
      <w:pPr>
        <w:pStyle w:val="Paragraphedeliste"/>
        <w:rPr>
          <w:rFonts w:ascii="Arial" w:hAnsi="Arial" w:cs="Arial"/>
          <w:color w:val="202124"/>
          <w:shd w:val="clear" w:color="auto" w:fill="FFFFFF"/>
        </w:rPr>
      </w:pPr>
    </w:p>
    <w:p w:rsidR="00BA4891" w:rsidRPr="00BA4891" w:rsidRDefault="0047728E" w:rsidP="00BA4891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Layer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9003DE">
        <w:rPr>
          <w:rFonts w:ascii="Arial" w:hAnsi="Arial" w:cs="Arial"/>
          <w:b/>
          <w:bCs/>
          <w:color w:val="202124"/>
          <w:shd w:val="clear" w:color="auto" w:fill="FFFFFF"/>
        </w:rPr>
        <w:t>allow</w:t>
      </w:r>
      <w:proofErr w:type="spellEnd"/>
      <w:r w:rsidR="009003D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</w:t>
      </w:r>
      <w:r w:rsidR="009003DE"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model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complex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thanks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their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nodes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hidden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because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values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nodes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the training dataset.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fact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know the input and output.</w:t>
      </w:r>
    </w:p>
    <w:p w:rsidR="008B5754" w:rsidRDefault="0032237F" w:rsidP="00D97399">
      <w:r>
        <w:t>7-</w:t>
      </w:r>
    </w:p>
    <w:p w:rsidR="0032237F" w:rsidRPr="00D97399" w:rsidRDefault="0032237F" w:rsidP="0032237F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need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build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Neural Network (a perceptron in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our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case) to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produce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truth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table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relat</w:t>
      </w:r>
      <w:bookmarkStart w:id="0" w:name="_GoBack"/>
      <w:bookmarkEnd w:id="0"/>
      <w:r>
        <w:rPr>
          <w:rFonts w:ascii="Arial" w:hAnsi="Arial" w:cs="Arial"/>
          <w:b/>
          <w:bCs/>
          <w:color w:val="202124"/>
          <w:shd w:val="clear" w:color="auto" w:fill="FFFFFF"/>
        </w:rPr>
        <w:t>ed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XOr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logical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sectPr w:rsidR="0032237F" w:rsidRPr="00D97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812B4"/>
    <w:multiLevelType w:val="hybridMultilevel"/>
    <w:tmpl w:val="E58609CE"/>
    <w:lvl w:ilvl="0" w:tplc="F0C8CD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B0"/>
    <w:rsid w:val="00242641"/>
    <w:rsid w:val="0032237F"/>
    <w:rsid w:val="00410542"/>
    <w:rsid w:val="0047728E"/>
    <w:rsid w:val="005465B0"/>
    <w:rsid w:val="007C6CDB"/>
    <w:rsid w:val="008B5754"/>
    <w:rsid w:val="009003DE"/>
    <w:rsid w:val="00910F63"/>
    <w:rsid w:val="00BA4891"/>
    <w:rsid w:val="00D97399"/>
    <w:rsid w:val="00E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267DD-A1C6-4C19-844A-2244196E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6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2022-08-27T00:37:00Z</dcterms:created>
  <dcterms:modified xsi:type="dcterms:W3CDTF">2022-08-27T01:02:00Z</dcterms:modified>
</cp:coreProperties>
</file>