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C4A" w:rsidRDefault="00FB3C4A" w:rsidP="00FB3C4A">
      <w:r>
        <w:t xml:space="preserve">1. A set of one-dimensional data points is given to you: 5, 10, 15, 20, 25, 30, </w:t>
      </w:r>
      <w:proofErr w:type="gramStart"/>
      <w:r>
        <w:t>35</w:t>
      </w:r>
      <w:proofErr w:type="gramEnd"/>
      <w:r>
        <w:t>. Assume that k = 2 and that the first set of random centroid is 15, 32, and that the second set is 12, 30.</w:t>
      </w:r>
    </w:p>
    <w:p w:rsidR="00FB3C4A" w:rsidRDefault="00FB3C4A" w:rsidP="00FB3C4A">
      <w:r>
        <w:t>a) Using the k-means method, create two clusters for each set of centroid described above.</w:t>
      </w:r>
    </w:p>
    <w:p w:rsidR="00FB3C4A" w:rsidRDefault="00FB3C4A" w:rsidP="00FB3C4A">
      <w:r>
        <w:t>b) For each set of centroid values, calculate the SSE.</w:t>
      </w:r>
    </w:p>
    <w:p w:rsidR="00FB3C4A" w:rsidRDefault="00FB3C4A" w:rsidP="00FB3C4A"/>
    <w:p w:rsidR="00FB3C4A" w:rsidRDefault="00FB3C4A" w:rsidP="00FB3C4A">
      <w:pPr>
        <w:rPr>
          <w:b/>
          <w:bCs/>
        </w:rPr>
      </w:pPr>
      <w:r>
        <w:t xml:space="preserve">2. </w:t>
      </w:r>
      <w:r w:rsidRPr="009F3A86">
        <w:rPr>
          <w:b/>
          <w:bCs/>
        </w:rPr>
        <w:t>Describe how the Market Basket Research makes use of association analysis concepts.</w:t>
      </w:r>
    </w:p>
    <w:p w:rsidR="009F3A86" w:rsidRPr="009F3A86" w:rsidRDefault="009F3A86" w:rsidP="009F3A86">
      <w:pPr>
        <w:pStyle w:val="Paragraphedeliste"/>
        <w:numPr>
          <w:ilvl w:val="0"/>
          <w:numId w:val="4"/>
        </w:numPr>
      </w:pPr>
      <w:r w:rsidRPr="009F3A86">
        <w:rPr>
          <w:rFonts w:ascii="Arial" w:hAnsi="Arial" w:cs="Arial"/>
          <w:color w:val="202124"/>
          <w:shd w:val="clear" w:color="auto" w:fill="FFFFFF"/>
        </w:rPr>
        <w:t>In market basket analysis, association rules are used to predict the likelihood of products being purchased together. Association rules count the frequency of items that occur together, seeking to find associations that occur far more often than expected.</w:t>
      </w:r>
    </w:p>
    <w:p w:rsidR="00FB3C4A" w:rsidRDefault="00FB3C4A" w:rsidP="00FB3C4A"/>
    <w:p w:rsidR="00FB3C4A" w:rsidRDefault="00FB3C4A" w:rsidP="00FB3C4A">
      <w:pPr>
        <w:rPr>
          <w:b/>
          <w:bCs/>
        </w:rPr>
      </w:pPr>
      <w:r>
        <w:t xml:space="preserve">3. </w:t>
      </w:r>
      <w:r w:rsidRPr="009F3A86">
        <w:rPr>
          <w:b/>
          <w:bCs/>
        </w:rPr>
        <w:t xml:space="preserve">Give an example of the </w:t>
      </w:r>
      <w:proofErr w:type="spellStart"/>
      <w:r w:rsidRPr="009F3A86">
        <w:rPr>
          <w:b/>
          <w:bCs/>
        </w:rPr>
        <w:t>Apriori</w:t>
      </w:r>
      <w:proofErr w:type="spellEnd"/>
      <w:r w:rsidRPr="009F3A86">
        <w:rPr>
          <w:b/>
          <w:bCs/>
        </w:rPr>
        <w:t xml:space="preserve"> algorithm for learning association rules.</w:t>
      </w:r>
    </w:p>
    <w:p w:rsidR="009F3A86" w:rsidRPr="009F3A86" w:rsidRDefault="009F3A86" w:rsidP="009F3A86">
      <w:pPr>
        <w:pStyle w:val="Paragraphedeliste"/>
        <w:numPr>
          <w:ilvl w:val="0"/>
          <w:numId w:val="4"/>
        </w:numPr>
      </w:pPr>
      <w:proofErr w:type="spellStart"/>
      <w:r>
        <w:rPr>
          <w:rFonts w:ascii="Arial" w:hAnsi="Arial" w:cs="Arial"/>
          <w:color w:val="202124"/>
          <w:shd w:val="clear" w:color="auto" w:fill="FFFFFF"/>
        </w:rPr>
        <w:t>Apriori</w:t>
      </w:r>
      <w:proofErr w:type="spellEnd"/>
      <w:r>
        <w:rPr>
          <w:rFonts w:ascii="Arial" w:hAnsi="Arial" w:cs="Arial"/>
          <w:color w:val="202124"/>
          <w:shd w:val="clear" w:color="auto" w:fill="FFFFFF"/>
        </w:rPr>
        <w:t xml:space="preserve"> Algorithm is one of the </w:t>
      </w:r>
      <w:proofErr w:type="gramStart"/>
      <w:r>
        <w:rPr>
          <w:rFonts w:ascii="Arial" w:hAnsi="Arial" w:cs="Arial"/>
          <w:color w:val="202124"/>
          <w:shd w:val="clear" w:color="auto" w:fill="FFFFFF"/>
        </w:rPr>
        <w:t>algorithm</w:t>
      </w:r>
      <w:proofErr w:type="gramEnd"/>
      <w:r>
        <w:rPr>
          <w:rFonts w:ascii="Arial" w:hAnsi="Arial" w:cs="Arial"/>
          <w:color w:val="202124"/>
          <w:shd w:val="clear" w:color="auto" w:fill="FFFFFF"/>
        </w:rPr>
        <w:t xml:space="preserve"> used for transaction data in Association Rule Learning. It allows us to mine the frequent </w:t>
      </w:r>
      <w:proofErr w:type="spellStart"/>
      <w:r>
        <w:rPr>
          <w:rFonts w:ascii="Arial" w:hAnsi="Arial" w:cs="Arial"/>
          <w:color w:val="202124"/>
          <w:shd w:val="clear" w:color="auto" w:fill="FFFFFF"/>
        </w:rPr>
        <w:t>itemset</w:t>
      </w:r>
      <w:proofErr w:type="spellEnd"/>
      <w:r>
        <w:rPr>
          <w:rFonts w:ascii="Arial" w:hAnsi="Arial" w:cs="Arial"/>
          <w:color w:val="202124"/>
          <w:shd w:val="clear" w:color="auto" w:fill="FFFFFF"/>
        </w:rPr>
        <w:t xml:space="preserve"> in order to generate association rule between them. </w:t>
      </w:r>
    </w:p>
    <w:p w:rsidR="009F3A86" w:rsidRPr="009F3A86" w:rsidRDefault="009F3A86" w:rsidP="009F3A86">
      <w:pPr>
        <w:pStyle w:val="Paragraphedeliste"/>
        <w:numPr>
          <w:ilvl w:val="0"/>
          <w:numId w:val="4"/>
        </w:numPr>
      </w:pPr>
      <w:r w:rsidRPr="009F3A86">
        <w:rPr>
          <w:rFonts w:ascii="Arial" w:hAnsi="Arial" w:cs="Arial"/>
          <w:color w:val="202124"/>
          <w:shd w:val="clear" w:color="auto" w:fill="FFFFFF"/>
        </w:rPr>
        <w:t>Example: list of items purchased by customers, details of website which are frequently visited etc.</w:t>
      </w:r>
    </w:p>
    <w:p w:rsidR="00FB3C4A" w:rsidRDefault="00FB3C4A" w:rsidP="00FB3C4A"/>
    <w:p w:rsidR="00FB3C4A" w:rsidRDefault="00FB3C4A" w:rsidP="00FB3C4A">
      <w:r>
        <w:t>4</w:t>
      </w:r>
      <w:r w:rsidRPr="00054A09">
        <w:rPr>
          <w:b/>
          <w:bCs/>
        </w:rPr>
        <w:t>. In hierarchical clustering, how is the distance between clusters measured? Explain how this metric is used to decide when to end the iteration.</w:t>
      </w:r>
    </w:p>
    <w:p w:rsidR="00FB3C4A" w:rsidRPr="00D00606" w:rsidRDefault="00D00606" w:rsidP="00D00606">
      <w:pPr>
        <w:pStyle w:val="Paragraphedeliste"/>
        <w:numPr>
          <w:ilvl w:val="0"/>
          <w:numId w:val="5"/>
        </w:numPr>
      </w:pPr>
      <w:r w:rsidRPr="00D00606">
        <w:rPr>
          <w:rFonts w:ascii="Arial" w:hAnsi="Arial" w:cs="Arial"/>
          <w:color w:val="202124"/>
          <w:shd w:val="clear" w:color="auto" w:fill="FFFFFF"/>
        </w:rPr>
        <w:t xml:space="preserve">The linkage methods work by calculating the distances or similarities between all objects. Then the closest pair of clusters </w:t>
      </w:r>
      <w:proofErr w:type="gramStart"/>
      <w:r w:rsidRPr="00D00606">
        <w:rPr>
          <w:rFonts w:ascii="Arial" w:hAnsi="Arial" w:cs="Arial"/>
          <w:color w:val="202124"/>
          <w:shd w:val="clear" w:color="auto" w:fill="FFFFFF"/>
        </w:rPr>
        <w:t>are</w:t>
      </w:r>
      <w:proofErr w:type="gramEnd"/>
      <w:r w:rsidRPr="00D00606">
        <w:rPr>
          <w:rFonts w:ascii="Arial" w:hAnsi="Arial" w:cs="Arial"/>
          <w:color w:val="202124"/>
          <w:shd w:val="clear" w:color="auto" w:fill="FFFFFF"/>
        </w:rPr>
        <w:t xml:space="preserve"> combined into a single cluster, reducing the number of clusters remaining. The process is then repeated until there is only a single cluster left.</w:t>
      </w:r>
    </w:p>
    <w:p w:rsidR="00FB3C4A" w:rsidRDefault="00FB3C4A" w:rsidP="00FB3C4A">
      <w:pPr>
        <w:rPr>
          <w:b/>
          <w:bCs/>
        </w:rPr>
      </w:pPr>
      <w:r>
        <w:t xml:space="preserve">5. </w:t>
      </w:r>
      <w:r w:rsidRPr="00054A09">
        <w:rPr>
          <w:b/>
          <w:bCs/>
        </w:rPr>
        <w:t xml:space="preserve">In the k-means algorithm, how do you </w:t>
      </w:r>
      <w:proofErr w:type="spellStart"/>
      <w:r w:rsidRPr="00054A09">
        <w:rPr>
          <w:b/>
          <w:bCs/>
        </w:rPr>
        <w:t>recompute</w:t>
      </w:r>
      <w:proofErr w:type="spellEnd"/>
      <w:r w:rsidRPr="00054A09">
        <w:rPr>
          <w:b/>
          <w:bCs/>
        </w:rPr>
        <w:t xml:space="preserve"> the cluster </w:t>
      </w:r>
      <w:proofErr w:type="spellStart"/>
      <w:r w:rsidRPr="00054A09">
        <w:rPr>
          <w:b/>
          <w:bCs/>
        </w:rPr>
        <w:t>centroids</w:t>
      </w:r>
      <w:proofErr w:type="spellEnd"/>
      <w:r w:rsidRPr="00054A09">
        <w:rPr>
          <w:b/>
          <w:bCs/>
        </w:rPr>
        <w:t>?</w:t>
      </w:r>
    </w:p>
    <w:p w:rsidR="00054A09" w:rsidRPr="00054A09" w:rsidRDefault="00054A09" w:rsidP="00054A09">
      <w:pPr>
        <w:pStyle w:val="Paragraphedeliste"/>
        <w:numPr>
          <w:ilvl w:val="0"/>
          <w:numId w:val="5"/>
        </w:numPr>
      </w:pPr>
      <w:r w:rsidRPr="00054A09">
        <w:rPr>
          <w:rFonts w:ascii="Arial" w:hAnsi="Arial" w:cs="Arial"/>
          <w:color w:val="202124"/>
          <w:shd w:val="clear" w:color="auto" w:fill="FFFFFF"/>
        </w:rPr>
        <w:t xml:space="preserve">Recalculate the cluster </w:t>
      </w:r>
      <w:proofErr w:type="spellStart"/>
      <w:r w:rsidRPr="00054A09">
        <w:rPr>
          <w:rFonts w:ascii="Arial" w:hAnsi="Arial" w:cs="Arial"/>
          <w:color w:val="202124"/>
          <w:shd w:val="clear" w:color="auto" w:fill="FFFFFF"/>
        </w:rPr>
        <w:t>centers</w:t>
      </w:r>
      <w:proofErr w:type="spellEnd"/>
      <w:r w:rsidRPr="00054A09">
        <w:rPr>
          <w:rFonts w:ascii="Arial" w:hAnsi="Arial" w:cs="Arial"/>
          <w:color w:val="202124"/>
          <w:shd w:val="clear" w:color="auto" w:fill="FFFFFF"/>
        </w:rPr>
        <w:t xml:space="preserve"> by taking the average/mean of all points in a cluster. These might or might not be in the data set. Calculate the sum of distances of the new </w:t>
      </w:r>
      <w:proofErr w:type="spellStart"/>
      <w:r w:rsidRPr="00054A09">
        <w:rPr>
          <w:rFonts w:ascii="Arial" w:hAnsi="Arial" w:cs="Arial"/>
          <w:color w:val="202124"/>
          <w:shd w:val="clear" w:color="auto" w:fill="FFFFFF"/>
        </w:rPr>
        <w:t>centers</w:t>
      </w:r>
      <w:proofErr w:type="spellEnd"/>
      <w:r w:rsidRPr="00054A09">
        <w:rPr>
          <w:rFonts w:ascii="Arial" w:hAnsi="Arial" w:cs="Arial"/>
          <w:color w:val="202124"/>
          <w:shd w:val="clear" w:color="auto" w:fill="FFFFFF"/>
        </w:rPr>
        <w:t xml:space="preserve"> from old ones and </w:t>
      </w:r>
      <w:proofErr w:type="spellStart"/>
      <w:r w:rsidRPr="00054A09">
        <w:rPr>
          <w:rFonts w:ascii="Arial" w:hAnsi="Arial" w:cs="Arial"/>
          <w:color w:val="202124"/>
          <w:shd w:val="clear" w:color="auto" w:fill="FFFFFF"/>
        </w:rPr>
        <w:t>lets</w:t>
      </w:r>
      <w:proofErr w:type="spellEnd"/>
      <w:r w:rsidRPr="00054A09">
        <w:rPr>
          <w:rFonts w:ascii="Arial" w:hAnsi="Arial" w:cs="Arial"/>
          <w:color w:val="202124"/>
          <w:shd w:val="clear" w:color="auto" w:fill="FFFFFF"/>
        </w:rPr>
        <w:t xml:space="preserve"> call it </w:t>
      </w:r>
      <w:proofErr w:type="spellStart"/>
      <w:r w:rsidRPr="00054A09">
        <w:rPr>
          <w:rFonts w:ascii="Arial" w:hAnsi="Arial" w:cs="Arial"/>
          <w:color w:val="202124"/>
          <w:shd w:val="clear" w:color="auto" w:fill="FFFFFF"/>
        </w:rPr>
        <w:t>error</w:t>
      </w:r>
      <w:r>
        <w:rPr>
          <w:rFonts w:ascii="Arial" w:hAnsi="Arial" w:cs="Arial"/>
          <w:color w:val="202124"/>
          <w:shd w:val="clear" w:color="auto" w:fill="FFFFFF"/>
        </w:rPr>
        <w:t>.One</w:t>
      </w:r>
      <w:proofErr w:type="spellEnd"/>
      <w:r>
        <w:rPr>
          <w:rFonts w:ascii="Arial" w:hAnsi="Arial" w:cs="Arial"/>
          <w:color w:val="202124"/>
          <w:shd w:val="clear" w:color="auto" w:fill="FFFFFF"/>
        </w:rPr>
        <w:t xml:space="preserve"> can follow these steps:</w:t>
      </w:r>
    </w:p>
    <w:p w:rsidR="00054A09" w:rsidRPr="00054A09" w:rsidRDefault="00054A09" w:rsidP="00054A09">
      <w:pPr>
        <w:shd w:val="clear" w:color="auto" w:fill="FFFFFF"/>
        <w:spacing w:after="60" w:line="240" w:lineRule="auto"/>
        <w:ind w:left="720"/>
        <w:rPr>
          <w:rFonts w:ascii="Arial" w:eastAsia="Times New Roman" w:hAnsi="Arial" w:cs="Arial"/>
          <w:color w:val="202124"/>
          <w:sz w:val="24"/>
          <w:szCs w:val="24"/>
          <w:lang w:val="en-US"/>
        </w:rPr>
      </w:pPr>
      <w:r w:rsidRPr="00054A09">
        <w:rPr>
          <w:rFonts w:ascii="Arial" w:eastAsia="Times New Roman" w:hAnsi="Arial" w:cs="Arial"/>
          <w:color w:val="202124"/>
          <w:sz w:val="24"/>
          <w:szCs w:val="24"/>
          <w:lang w:val="en-US"/>
        </w:rPr>
        <w:t>Step 1: Choo</w:t>
      </w:r>
      <w:r>
        <w:rPr>
          <w:rFonts w:ascii="Arial" w:eastAsia="Times New Roman" w:hAnsi="Arial" w:cs="Arial"/>
          <w:color w:val="202124"/>
          <w:sz w:val="24"/>
          <w:szCs w:val="24"/>
          <w:lang w:val="en-US"/>
        </w:rPr>
        <w:t>se the number of clusters k.</w:t>
      </w:r>
    </w:p>
    <w:p w:rsidR="00054A09" w:rsidRPr="00054A09" w:rsidRDefault="00054A09" w:rsidP="00054A09">
      <w:pPr>
        <w:shd w:val="clear" w:color="auto" w:fill="FFFFFF"/>
        <w:spacing w:after="60" w:line="240" w:lineRule="auto"/>
        <w:ind w:left="720"/>
        <w:rPr>
          <w:rFonts w:ascii="Arial" w:eastAsia="Times New Roman" w:hAnsi="Arial" w:cs="Arial"/>
          <w:color w:val="202124"/>
          <w:sz w:val="24"/>
          <w:szCs w:val="24"/>
          <w:lang w:val="en-US"/>
        </w:rPr>
      </w:pPr>
      <w:r w:rsidRPr="00054A09">
        <w:rPr>
          <w:rFonts w:ascii="Arial" w:eastAsia="Times New Roman" w:hAnsi="Arial" w:cs="Arial"/>
          <w:color w:val="202124"/>
          <w:sz w:val="24"/>
          <w:szCs w:val="24"/>
          <w:lang w:val="en-US"/>
        </w:rPr>
        <w:t>Step 2: Select k random points</w:t>
      </w:r>
      <w:r>
        <w:rPr>
          <w:rFonts w:ascii="Arial" w:eastAsia="Times New Roman" w:hAnsi="Arial" w:cs="Arial"/>
          <w:color w:val="202124"/>
          <w:sz w:val="24"/>
          <w:szCs w:val="24"/>
          <w:lang w:val="en-US"/>
        </w:rPr>
        <w:t xml:space="preserve"> from the data as </w:t>
      </w:r>
      <w:proofErr w:type="spellStart"/>
      <w:r>
        <w:rPr>
          <w:rFonts w:ascii="Arial" w:eastAsia="Times New Roman" w:hAnsi="Arial" w:cs="Arial"/>
          <w:color w:val="202124"/>
          <w:sz w:val="24"/>
          <w:szCs w:val="24"/>
          <w:lang w:val="en-US"/>
        </w:rPr>
        <w:t>centroids</w:t>
      </w:r>
      <w:proofErr w:type="spellEnd"/>
      <w:r>
        <w:rPr>
          <w:rFonts w:ascii="Arial" w:eastAsia="Times New Roman" w:hAnsi="Arial" w:cs="Arial"/>
          <w:color w:val="202124"/>
          <w:sz w:val="24"/>
          <w:szCs w:val="24"/>
          <w:lang w:val="en-US"/>
        </w:rPr>
        <w:t>.</w:t>
      </w:r>
    </w:p>
    <w:p w:rsidR="00054A09" w:rsidRPr="00054A09" w:rsidRDefault="00054A09" w:rsidP="00054A09">
      <w:pPr>
        <w:shd w:val="clear" w:color="auto" w:fill="FFFFFF"/>
        <w:spacing w:after="60" w:line="240" w:lineRule="auto"/>
        <w:ind w:left="720"/>
        <w:rPr>
          <w:rFonts w:ascii="Arial" w:eastAsia="Times New Roman" w:hAnsi="Arial" w:cs="Arial"/>
          <w:color w:val="202124"/>
          <w:sz w:val="24"/>
          <w:szCs w:val="24"/>
          <w:lang w:val="en-US"/>
        </w:rPr>
      </w:pPr>
      <w:r w:rsidRPr="00054A09">
        <w:rPr>
          <w:rFonts w:ascii="Arial" w:eastAsia="Times New Roman" w:hAnsi="Arial" w:cs="Arial"/>
          <w:color w:val="202124"/>
          <w:sz w:val="24"/>
          <w:szCs w:val="24"/>
          <w:lang w:val="en-US"/>
        </w:rPr>
        <w:t>Step 3: Assign all the points to t</w:t>
      </w:r>
      <w:r>
        <w:rPr>
          <w:rFonts w:ascii="Arial" w:eastAsia="Times New Roman" w:hAnsi="Arial" w:cs="Arial"/>
          <w:color w:val="202124"/>
          <w:sz w:val="24"/>
          <w:szCs w:val="24"/>
          <w:lang w:val="en-US"/>
        </w:rPr>
        <w:t xml:space="preserve">he closest cluster </w:t>
      </w:r>
      <w:proofErr w:type="spellStart"/>
      <w:r>
        <w:rPr>
          <w:rFonts w:ascii="Arial" w:eastAsia="Times New Roman" w:hAnsi="Arial" w:cs="Arial"/>
          <w:color w:val="202124"/>
          <w:sz w:val="24"/>
          <w:szCs w:val="24"/>
          <w:lang w:val="en-US"/>
        </w:rPr>
        <w:t>centroid</w:t>
      </w:r>
      <w:proofErr w:type="spellEnd"/>
      <w:r>
        <w:rPr>
          <w:rFonts w:ascii="Arial" w:eastAsia="Times New Roman" w:hAnsi="Arial" w:cs="Arial"/>
          <w:color w:val="202124"/>
          <w:sz w:val="24"/>
          <w:szCs w:val="24"/>
          <w:lang w:val="en-US"/>
        </w:rPr>
        <w:t>.</w:t>
      </w:r>
    </w:p>
    <w:p w:rsidR="00FB3C4A" w:rsidRDefault="00054A09" w:rsidP="003D778F">
      <w:pPr>
        <w:shd w:val="clear" w:color="auto" w:fill="FFFFFF"/>
        <w:spacing w:after="60" w:line="240" w:lineRule="auto"/>
        <w:ind w:left="720"/>
        <w:rPr>
          <w:rFonts w:ascii="Arial" w:eastAsia="Times New Roman" w:hAnsi="Arial" w:cs="Arial"/>
          <w:color w:val="202124"/>
          <w:sz w:val="24"/>
          <w:szCs w:val="24"/>
          <w:lang w:val="en-US"/>
        </w:rPr>
      </w:pPr>
      <w:r w:rsidRPr="00054A09">
        <w:rPr>
          <w:rFonts w:ascii="Arial" w:eastAsia="Times New Roman" w:hAnsi="Arial" w:cs="Arial"/>
          <w:color w:val="202124"/>
          <w:sz w:val="24"/>
          <w:szCs w:val="24"/>
          <w:lang w:val="en-US"/>
        </w:rPr>
        <w:t xml:space="preserve">Step 4: </w:t>
      </w:r>
      <w:proofErr w:type="spellStart"/>
      <w:r w:rsidRPr="00054A09">
        <w:rPr>
          <w:rFonts w:ascii="Arial" w:eastAsia="Times New Roman" w:hAnsi="Arial" w:cs="Arial"/>
          <w:color w:val="202124"/>
          <w:sz w:val="24"/>
          <w:szCs w:val="24"/>
          <w:lang w:val="en-US"/>
        </w:rPr>
        <w:t>Recompute</w:t>
      </w:r>
      <w:proofErr w:type="spellEnd"/>
      <w:r w:rsidRPr="00054A09">
        <w:rPr>
          <w:rFonts w:ascii="Arial" w:eastAsia="Times New Roman" w:hAnsi="Arial" w:cs="Arial"/>
          <w:color w:val="202124"/>
          <w:sz w:val="24"/>
          <w:szCs w:val="24"/>
          <w:lang w:val="en-US"/>
        </w:rPr>
        <w:t xml:space="preserve"> the </w:t>
      </w:r>
      <w:proofErr w:type="spellStart"/>
      <w:r w:rsidRPr="00054A09">
        <w:rPr>
          <w:rFonts w:ascii="Arial" w:eastAsia="Times New Roman" w:hAnsi="Arial" w:cs="Arial"/>
          <w:color w:val="202124"/>
          <w:sz w:val="24"/>
          <w:szCs w:val="24"/>
          <w:lang w:val="en-US"/>
        </w:rPr>
        <w:t>centr</w:t>
      </w:r>
      <w:r>
        <w:rPr>
          <w:rFonts w:ascii="Arial" w:eastAsia="Times New Roman" w:hAnsi="Arial" w:cs="Arial"/>
          <w:color w:val="202124"/>
          <w:sz w:val="24"/>
          <w:szCs w:val="24"/>
          <w:lang w:val="en-US"/>
        </w:rPr>
        <w:t>oids</w:t>
      </w:r>
      <w:proofErr w:type="spellEnd"/>
      <w:r>
        <w:rPr>
          <w:rFonts w:ascii="Arial" w:eastAsia="Times New Roman" w:hAnsi="Arial" w:cs="Arial"/>
          <w:color w:val="202124"/>
          <w:sz w:val="24"/>
          <w:szCs w:val="24"/>
          <w:lang w:val="en-US"/>
        </w:rPr>
        <w:t xml:space="preserve"> of newly formed clusters.</w:t>
      </w:r>
    </w:p>
    <w:p w:rsidR="003D778F" w:rsidRPr="003D778F" w:rsidRDefault="003D778F" w:rsidP="003D778F">
      <w:pPr>
        <w:shd w:val="clear" w:color="auto" w:fill="FFFFFF"/>
        <w:spacing w:after="60" w:line="240" w:lineRule="auto"/>
        <w:ind w:left="720"/>
        <w:rPr>
          <w:rFonts w:ascii="Arial" w:eastAsia="Times New Roman" w:hAnsi="Arial" w:cs="Arial"/>
          <w:color w:val="202124"/>
          <w:sz w:val="24"/>
          <w:szCs w:val="24"/>
          <w:lang w:val="en-US"/>
        </w:rPr>
      </w:pPr>
    </w:p>
    <w:p w:rsidR="00FB3C4A" w:rsidRDefault="00FB3C4A" w:rsidP="00FB3C4A">
      <w:r>
        <w:t xml:space="preserve">6. </w:t>
      </w:r>
      <w:r w:rsidRPr="002B221D">
        <w:rPr>
          <w:b/>
          <w:bCs/>
        </w:rPr>
        <w:t>At the start of the clustering exercise, discuss one method for determining the required number of clusters.</w:t>
      </w:r>
    </w:p>
    <w:p w:rsidR="00FB3C4A" w:rsidRDefault="002B221D" w:rsidP="002B221D">
      <w:pPr>
        <w:pStyle w:val="Paragraphedeliste"/>
        <w:numPr>
          <w:ilvl w:val="0"/>
          <w:numId w:val="5"/>
        </w:numPr>
      </w:pPr>
      <w:r>
        <w:rPr>
          <w:rFonts w:ascii="Arial" w:hAnsi="Arial" w:cs="Arial"/>
          <w:color w:val="202124"/>
          <w:shd w:val="clear" w:color="auto" w:fill="FFFFFF"/>
        </w:rPr>
        <w:t xml:space="preserve">Probably the most well known method, the </w:t>
      </w:r>
      <w:r w:rsidRPr="002B221D">
        <w:rPr>
          <w:rFonts w:ascii="Arial" w:hAnsi="Arial" w:cs="Arial"/>
          <w:b/>
          <w:bCs/>
          <w:color w:val="202124"/>
          <w:shd w:val="clear" w:color="auto" w:fill="FFFFFF"/>
        </w:rPr>
        <w:t>elbow method</w:t>
      </w:r>
      <w:r>
        <w:rPr>
          <w:rFonts w:ascii="Arial" w:hAnsi="Arial" w:cs="Arial"/>
          <w:color w:val="202124"/>
          <w:shd w:val="clear" w:color="auto" w:fill="FFFFFF"/>
        </w:rPr>
        <w:t>, in which the sum of squares at each number of clusters is calculated and graphed, and the user looks for a change of slope from steep to shallow (an elbow) to determine the optimal number of clusters</w:t>
      </w:r>
    </w:p>
    <w:p w:rsidR="00FB3C4A" w:rsidRDefault="00FB3C4A" w:rsidP="00FB3C4A">
      <w:pPr>
        <w:rPr>
          <w:b/>
          <w:bCs/>
        </w:rPr>
      </w:pPr>
      <w:r>
        <w:lastRenderedPageBreak/>
        <w:t xml:space="preserve">7. </w:t>
      </w:r>
      <w:r w:rsidRPr="00952E57">
        <w:rPr>
          <w:b/>
          <w:bCs/>
        </w:rPr>
        <w:t>Discuss the k-means algorithm's advantages and disadvantages.</w:t>
      </w:r>
    </w:p>
    <w:p w:rsidR="00952E57" w:rsidRPr="00952E57" w:rsidRDefault="00952E57" w:rsidP="00952E57">
      <w:pPr>
        <w:pStyle w:val="Paragraphedeliste"/>
        <w:numPr>
          <w:ilvl w:val="0"/>
          <w:numId w:val="5"/>
        </w:numPr>
        <w:shd w:val="clear" w:color="auto" w:fill="FFFFFF"/>
        <w:spacing w:before="100" w:beforeAutospacing="1" w:after="100" w:afterAutospacing="1" w:line="240" w:lineRule="auto"/>
        <w:outlineLvl w:val="1"/>
        <w:rPr>
          <w:rFonts w:ascii="Times New Roman" w:eastAsia="Times New Roman" w:hAnsi="Times New Roman" w:cs="Times New Roman"/>
          <w:color w:val="202124"/>
          <w:sz w:val="36"/>
          <w:szCs w:val="36"/>
          <w:lang w:val="en-US"/>
        </w:rPr>
      </w:pPr>
      <w:r w:rsidRPr="00952E57">
        <w:rPr>
          <w:rFonts w:ascii="Times New Roman" w:eastAsia="Times New Roman" w:hAnsi="Times New Roman" w:cs="Times New Roman"/>
          <w:color w:val="202124"/>
          <w:sz w:val="36"/>
          <w:szCs w:val="36"/>
          <w:lang w:val="en-US"/>
        </w:rPr>
        <w:t>Advantages of k-means</w:t>
      </w:r>
    </w:p>
    <w:p w:rsidR="00952E57" w:rsidRPr="00952E57" w:rsidRDefault="00952E57" w:rsidP="00952E57">
      <w:pPr>
        <w:pStyle w:val="Paragraphedeliste"/>
        <w:shd w:val="clear" w:color="auto" w:fill="FFFFFF"/>
        <w:spacing w:before="240" w:after="240" w:line="240" w:lineRule="auto"/>
        <w:rPr>
          <w:rFonts w:ascii="Arial" w:eastAsia="Times New Roman" w:hAnsi="Arial" w:cs="Arial"/>
          <w:color w:val="202124"/>
          <w:sz w:val="24"/>
          <w:szCs w:val="24"/>
          <w:lang w:val="en-US"/>
        </w:rPr>
      </w:pPr>
      <w:proofErr w:type="gramStart"/>
      <w:r w:rsidRPr="00952E57">
        <w:rPr>
          <w:rFonts w:ascii="Arial" w:eastAsia="Times New Roman" w:hAnsi="Arial" w:cs="Arial"/>
          <w:color w:val="202124"/>
          <w:sz w:val="24"/>
          <w:szCs w:val="24"/>
          <w:lang w:val="en-US"/>
        </w:rPr>
        <w:t>Relatively simple to implement.</w:t>
      </w:r>
      <w:proofErr w:type="gramEnd"/>
    </w:p>
    <w:p w:rsidR="00952E57" w:rsidRPr="00952E57" w:rsidRDefault="00952E57" w:rsidP="00952E57">
      <w:pPr>
        <w:pStyle w:val="Paragraphedeliste"/>
        <w:shd w:val="clear" w:color="auto" w:fill="FFFFFF"/>
        <w:spacing w:before="240" w:after="240" w:line="240" w:lineRule="auto"/>
        <w:rPr>
          <w:rFonts w:ascii="Arial" w:eastAsia="Times New Roman" w:hAnsi="Arial" w:cs="Arial"/>
          <w:color w:val="202124"/>
          <w:sz w:val="24"/>
          <w:szCs w:val="24"/>
          <w:lang w:val="en-US"/>
        </w:rPr>
      </w:pPr>
      <w:proofErr w:type="gramStart"/>
      <w:r w:rsidRPr="00952E57">
        <w:rPr>
          <w:rFonts w:ascii="Arial" w:eastAsia="Times New Roman" w:hAnsi="Arial" w:cs="Arial"/>
          <w:color w:val="202124"/>
          <w:sz w:val="24"/>
          <w:szCs w:val="24"/>
          <w:lang w:val="en-US"/>
        </w:rPr>
        <w:t>Scales to large data sets.</w:t>
      </w:r>
      <w:proofErr w:type="gramEnd"/>
    </w:p>
    <w:p w:rsidR="00952E57" w:rsidRPr="00952E57" w:rsidRDefault="00952E57" w:rsidP="00952E57">
      <w:pPr>
        <w:pStyle w:val="Paragraphedeliste"/>
        <w:shd w:val="clear" w:color="auto" w:fill="FFFFFF"/>
        <w:spacing w:before="240" w:after="240" w:line="240" w:lineRule="auto"/>
        <w:rPr>
          <w:rFonts w:ascii="Arial" w:eastAsia="Times New Roman" w:hAnsi="Arial" w:cs="Arial"/>
          <w:color w:val="202124"/>
          <w:sz w:val="24"/>
          <w:szCs w:val="24"/>
          <w:lang w:val="en-US"/>
        </w:rPr>
      </w:pPr>
      <w:proofErr w:type="gramStart"/>
      <w:r w:rsidRPr="00952E57">
        <w:rPr>
          <w:rFonts w:ascii="Arial" w:eastAsia="Times New Roman" w:hAnsi="Arial" w:cs="Arial"/>
          <w:color w:val="202124"/>
          <w:sz w:val="24"/>
          <w:szCs w:val="24"/>
          <w:lang w:val="en-US"/>
        </w:rPr>
        <w:t>Guarantees convergence.</w:t>
      </w:r>
      <w:proofErr w:type="gramEnd"/>
    </w:p>
    <w:p w:rsidR="00952E57" w:rsidRPr="00952E57" w:rsidRDefault="00952E57" w:rsidP="00952E57">
      <w:pPr>
        <w:pStyle w:val="Paragraphedeliste"/>
        <w:shd w:val="clear" w:color="auto" w:fill="FFFFFF"/>
        <w:spacing w:before="240" w:after="240" w:line="240" w:lineRule="auto"/>
        <w:rPr>
          <w:rFonts w:ascii="Arial" w:eastAsia="Times New Roman" w:hAnsi="Arial" w:cs="Arial"/>
          <w:color w:val="202124"/>
          <w:sz w:val="24"/>
          <w:szCs w:val="24"/>
          <w:lang w:val="en-US"/>
        </w:rPr>
      </w:pPr>
      <w:r w:rsidRPr="00952E57">
        <w:rPr>
          <w:rFonts w:ascii="Arial" w:eastAsia="Times New Roman" w:hAnsi="Arial" w:cs="Arial"/>
          <w:color w:val="202124"/>
          <w:sz w:val="24"/>
          <w:szCs w:val="24"/>
          <w:lang w:val="en-US"/>
        </w:rPr>
        <w:t xml:space="preserve">Can warm-start the positions of </w:t>
      </w:r>
      <w:proofErr w:type="spellStart"/>
      <w:r w:rsidRPr="00952E57">
        <w:rPr>
          <w:rFonts w:ascii="Arial" w:eastAsia="Times New Roman" w:hAnsi="Arial" w:cs="Arial"/>
          <w:color w:val="202124"/>
          <w:sz w:val="24"/>
          <w:szCs w:val="24"/>
          <w:lang w:val="en-US"/>
        </w:rPr>
        <w:t>centroids</w:t>
      </w:r>
      <w:proofErr w:type="spellEnd"/>
      <w:r w:rsidRPr="00952E57">
        <w:rPr>
          <w:rFonts w:ascii="Arial" w:eastAsia="Times New Roman" w:hAnsi="Arial" w:cs="Arial"/>
          <w:color w:val="202124"/>
          <w:sz w:val="24"/>
          <w:szCs w:val="24"/>
          <w:lang w:val="en-US"/>
        </w:rPr>
        <w:t>.</w:t>
      </w:r>
    </w:p>
    <w:p w:rsidR="00952E57" w:rsidRPr="00952E57" w:rsidRDefault="00952E57" w:rsidP="00952E57">
      <w:pPr>
        <w:pStyle w:val="Paragraphedeliste"/>
        <w:shd w:val="clear" w:color="auto" w:fill="FFFFFF"/>
        <w:spacing w:before="240" w:after="240" w:line="240" w:lineRule="auto"/>
        <w:rPr>
          <w:rFonts w:ascii="Arial" w:eastAsia="Times New Roman" w:hAnsi="Arial" w:cs="Arial"/>
          <w:color w:val="202124"/>
          <w:sz w:val="24"/>
          <w:szCs w:val="24"/>
          <w:lang w:val="en-US"/>
        </w:rPr>
      </w:pPr>
      <w:r w:rsidRPr="00952E57">
        <w:rPr>
          <w:rFonts w:ascii="Arial" w:eastAsia="Times New Roman" w:hAnsi="Arial" w:cs="Arial"/>
          <w:color w:val="202124"/>
          <w:sz w:val="24"/>
          <w:szCs w:val="24"/>
          <w:lang w:val="en-US"/>
        </w:rPr>
        <w:t>Easily adapts to new examples.</w:t>
      </w:r>
    </w:p>
    <w:p w:rsidR="00952E57" w:rsidRDefault="00952E57" w:rsidP="00952E57">
      <w:pPr>
        <w:pStyle w:val="Paragraphedeliste"/>
        <w:shd w:val="clear" w:color="auto" w:fill="FFFFFF"/>
        <w:spacing w:before="240" w:after="240" w:line="240" w:lineRule="auto"/>
        <w:rPr>
          <w:rFonts w:ascii="Arial" w:eastAsia="Times New Roman" w:hAnsi="Arial" w:cs="Arial"/>
          <w:color w:val="202124"/>
          <w:sz w:val="24"/>
          <w:szCs w:val="24"/>
          <w:lang w:val="en-US"/>
        </w:rPr>
      </w:pPr>
      <w:proofErr w:type="gramStart"/>
      <w:r w:rsidRPr="00952E57">
        <w:rPr>
          <w:rFonts w:ascii="Arial" w:eastAsia="Times New Roman" w:hAnsi="Arial" w:cs="Arial"/>
          <w:color w:val="202124"/>
          <w:sz w:val="24"/>
          <w:szCs w:val="24"/>
          <w:lang w:val="en-US"/>
        </w:rPr>
        <w:t>Generalizes to clusters of different shapes and sizes, such as elliptical clusters.</w:t>
      </w:r>
      <w:proofErr w:type="gramEnd"/>
    </w:p>
    <w:p w:rsidR="001050D8" w:rsidRDefault="001050D8" w:rsidP="001050D8">
      <w:pPr>
        <w:pStyle w:val="Titre2"/>
        <w:numPr>
          <w:ilvl w:val="0"/>
          <w:numId w:val="5"/>
        </w:numPr>
        <w:shd w:val="clear" w:color="auto" w:fill="FFFFFF"/>
        <w:rPr>
          <w:color w:val="202124"/>
        </w:rPr>
      </w:pPr>
      <w:r>
        <w:rPr>
          <w:rStyle w:val="devsite-heading"/>
          <w:color w:val="202124"/>
        </w:rPr>
        <w:t>Disadvantages of k-means</w:t>
      </w:r>
    </w:p>
    <w:p w:rsidR="001050D8" w:rsidRDefault="001050D8" w:rsidP="001050D8">
      <w:pPr>
        <w:pStyle w:val="NormalWeb"/>
        <w:shd w:val="clear" w:color="auto" w:fill="FFFFFF"/>
        <w:spacing w:before="240" w:beforeAutospacing="0" w:after="0" w:afterAutospacing="0"/>
        <w:ind w:left="720"/>
        <w:rPr>
          <w:rFonts w:ascii="Arial" w:hAnsi="Arial" w:cs="Arial"/>
          <w:color w:val="202124"/>
        </w:rPr>
      </w:pPr>
      <w:proofErr w:type="gramStart"/>
      <w:r>
        <w:rPr>
          <w:rStyle w:val="compare-worse"/>
          <w:rFonts w:ascii="Arial" w:hAnsi="Arial" w:cs="Arial"/>
          <w:b/>
          <w:bCs/>
          <w:color w:val="202124"/>
        </w:rPr>
        <w:t>Being dependent on initial values.</w:t>
      </w:r>
      <w:proofErr w:type="gramEnd"/>
    </w:p>
    <w:p w:rsidR="001050D8" w:rsidRDefault="001050D8" w:rsidP="001050D8">
      <w:pPr>
        <w:pStyle w:val="NormalWeb"/>
        <w:shd w:val="clear" w:color="auto" w:fill="FFFFFF"/>
        <w:spacing w:before="0" w:beforeAutospacing="0" w:after="0" w:afterAutospacing="0"/>
        <w:ind w:left="720"/>
        <w:rPr>
          <w:rFonts w:ascii="Arial" w:hAnsi="Arial" w:cs="Arial"/>
          <w:color w:val="202124"/>
        </w:rPr>
      </w:pPr>
      <w:r>
        <w:rPr>
          <w:rFonts w:ascii="Arial" w:hAnsi="Arial" w:cs="Arial"/>
          <w:color w:val="202124"/>
        </w:rPr>
        <w:t>For a low </w:t>
      </w:r>
      <w:r>
        <w:rPr>
          <w:rStyle w:val="mjxassistivemathml"/>
          <w:rFonts w:ascii="Arial" w:hAnsi="Arial" w:cs="Arial"/>
          <w:color w:val="202124"/>
          <w:bdr w:val="none" w:sz="0" w:space="0" w:color="auto" w:frame="1"/>
        </w:rPr>
        <w:t>k</w:t>
      </w:r>
      <w:r>
        <w:rPr>
          <w:rFonts w:ascii="Arial" w:hAnsi="Arial" w:cs="Arial"/>
          <w:color w:val="202124"/>
        </w:rPr>
        <w:t>, you can mitigate this dependence by running k-means several times with different initial values and picking the best result. As </w:t>
      </w:r>
      <w:r>
        <w:rPr>
          <w:rStyle w:val="mjxassistivemathml"/>
          <w:rFonts w:ascii="Arial" w:hAnsi="Arial" w:cs="Arial"/>
          <w:color w:val="202124"/>
          <w:bdr w:val="none" w:sz="0" w:space="0" w:color="auto" w:frame="1"/>
        </w:rPr>
        <w:t>k</w:t>
      </w:r>
      <w:r>
        <w:rPr>
          <w:rFonts w:ascii="Arial" w:hAnsi="Arial" w:cs="Arial"/>
          <w:color w:val="202124"/>
        </w:rPr>
        <w:t xml:space="preserve"> increases, you need advanced versions of k-means to pick better values of the initial </w:t>
      </w:r>
      <w:proofErr w:type="spellStart"/>
      <w:r>
        <w:rPr>
          <w:rFonts w:ascii="Arial" w:hAnsi="Arial" w:cs="Arial"/>
          <w:color w:val="202124"/>
        </w:rPr>
        <w:t>centroids</w:t>
      </w:r>
      <w:proofErr w:type="spellEnd"/>
      <w:r>
        <w:rPr>
          <w:rFonts w:ascii="Arial" w:hAnsi="Arial" w:cs="Arial"/>
          <w:color w:val="202124"/>
        </w:rPr>
        <w:t xml:space="preserve"> (called </w:t>
      </w:r>
      <w:r>
        <w:rPr>
          <w:rFonts w:ascii="Arial" w:hAnsi="Arial" w:cs="Arial"/>
          <w:b/>
          <w:bCs/>
          <w:color w:val="202124"/>
        </w:rPr>
        <w:t>k-means seeding</w:t>
      </w:r>
      <w:r>
        <w:rPr>
          <w:rFonts w:ascii="Arial" w:hAnsi="Arial" w:cs="Arial"/>
          <w:color w:val="202124"/>
        </w:rPr>
        <w:t xml:space="preserve">). </w:t>
      </w:r>
    </w:p>
    <w:p w:rsidR="001050D8" w:rsidRDefault="001050D8" w:rsidP="001050D8">
      <w:pPr>
        <w:pStyle w:val="NormalWeb"/>
        <w:shd w:val="clear" w:color="auto" w:fill="FFFFFF"/>
        <w:spacing w:before="240" w:beforeAutospacing="0" w:after="0" w:afterAutospacing="0"/>
        <w:ind w:left="720"/>
        <w:rPr>
          <w:rFonts w:ascii="Arial" w:hAnsi="Arial" w:cs="Arial"/>
          <w:color w:val="202124"/>
        </w:rPr>
      </w:pPr>
      <w:proofErr w:type="gramStart"/>
      <w:r>
        <w:rPr>
          <w:rStyle w:val="compare-worse"/>
          <w:rFonts w:ascii="Arial" w:hAnsi="Arial" w:cs="Arial"/>
          <w:b/>
          <w:bCs/>
          <w:color w:val="202124"/>
        </w:rPr>
        <w:t>Clustering outliers.</w:t>
      </w:r>
      <w:proofErr w:type="gramEnd"/>
    </w:p>
    <w:p w:rsidR="001050D8" w:rsidRDefault="001050D8" w:rsidP="001050D8">
      <w:pPr>
        <w:pStyle w:val="NormalWeb"/>
        <w:shd w:val="clear" w:color="auto" w:fill="FFFFFF"/>
        <w:spacing w:before="240" w:beforeAutospacing="0" w:after="0" w:afterAutospacing="0"/>
        <w:ind w:left="720"/>
        <w:rPr>
          <w:rFonts w:ascii="Arial" w:hAnsi="Arial" w:cs="Arial"/>
          <w:color w:val="202124"/>
        </w:rPr>
      </w:pPr>
      <w:proofErr w:type="spellStart"/>
      <w:r>
        <w:rPr>
          <w:rFonts w:ascii="Arial" w:hAnsi="Arial" w:cs="Arial"/>
          <w:color w:val="202124"/>
        </w:rPr>
        <w:t>Centroids</w:t>
      </w:r>
      <w:proofErr w:type="spellEnd"/>
      <w:r>
        <w:rPr>
          <w:rFonts w:ascii="Arial" w:hAnsi="Arial" w:cs="Arial"/>
          <w:color w:val="202124"/>
        </w:rPr>
        <w:t xml:space="preserve"> can be dragged by outliers, or outliers might get their own cluster instead of being ignored. Consider removing or clipping outliers before clustering.</w:t>
      </w:r>
    </w:p>
    <w:p w:rsidR="001050D8" w:rsidRDefault="001050D8" w:rsidP="001050D8">
      <w:pPr>
        <w:pStyle w:val="NormalWeb"/>
        <w:shd w:val="clear" w:color="auto" w:fill="FFFFFF"/>
        <w:spacing w:before="240" w:beforeAutospacing="0" w:after="0" w:afterAutospacing="0"/>
        <w:ind w:left="720"/>
        <w:rPr>
          <w:rFonts w:ascii="Arial" w:hAnsi="Arial" w:cs="Arial"/>
          <w:color w:val="202124"/>
        </w:rPr>
      </w:pPr>
      <w:proofErr w:type="gramStart"/>
      <w:r>
        <w:rPr>
          <w:rStyle w:val="compare-worse"/>
          <w:rFonts w:ascii="Arial" w:hAnsi="Arial" w:cs="Arial"/>
          <w:b/>
          <w:bCs/>
          <w:color w:val="202124"/>
        </w:rPr>
        <w:t>Scaling with number of dimensions.</w:t>
      </w:r>
      <w:proofErr w:type="gramEnd"/>
    </w:p>
    <w:p w:rsidR="001050D8" w:rsidRDefault="001050D8" w:rsidP="001050D8">
      <w:pPr>
        <w:pStyle w:val="NormalWeb"/>
        <w:shd w:val="clear" w:color="auto" w:fill="FFFFFF"/>
        <w:spacing w:before="240" w:beforeAutospacing="0" w:after="0" w:afterAutospacing="0"/>
        <w:ind w:left="720"/>
        <w:rPr>
          <w:rFonts w:ascii="Arial" w:hAnsi="Arial" w:cs="Arial"/>
          <w:color w:val="202124"/>
        </w:rPr>
      </w:pPr>
      <w:r>
        <w:rPr>
          <w:rFonts w:ascii="Arial" w:hAnsi="Arial" w:cs="Arial"/>
          <w:color w:val="202124"/>
        </w:rPr>
        <w:t>As the number of dimensions increases, a distance-based similarity measure converges to a constant value between any given examples. Reduce dimensionality either by using </w:t>
      </w:r>
      <w:hyperlink r:id="rId5" w:history="1">
        <w:r>
          <w:rPr>
            <w:rStyle w:val="Lienhypertexte"/>
            <w:rFonts w:ascii="Arial" w:hAnsi="Arial" w:cs="Arial"/>
            <w:b/>
            <w:bCs/>
          </w:rPr>
          <w:t>PCA</w:t>
        </w:r>
      </w:hyperlink>
      <w:r>
        <w:rPr>
          <w:rFonts w:ascii="Arial" w:hAnsi="Arial" w:cs="Arial"/>
          <w:color w:val="202124"/>
        </w:rPr>
        <w:t> on the feature data, or by using “spectral clustering” to modify the clustering algorithm as explained below.</w:t>
      </w:r>
    </w:p>
    <w:p w:rsidR="00952E57" w:rsidRPr="001050D8" w:rsidRDefault="00952E57" w:rsidP="001050D8">
      <w:pPr>
        <w:shd w:val="clear" w:color="auto" w:fill="FFFFFF"/>
        <w:spacing w:before="240" w:after="0" w:line="240" w:lineRule="auto"/>
        <w:rPr>
          <w:rFonts w:ascii="Arial" w:eastAsia="Times New Roman" w:hAnsi="Arial" w:cs="Arial"/>
          <w:color w:val="202124"/>
          <w:sz w:val="24"/>
          <w:szCs w:val="24"/>
          <w:lang w:val="en-US"/>
        </w:rPr>
      </w:pPr>
    </w:p>
    <w:p w:rsidR="00952E57" w:rsidRDefault="00952E57" w:rsidP="00952E57">
      <w:pPr>
        <w:pStyle w:val="Paragraphedeliste"/>
      </w:pPr>
    </w:p>
    <w:p w:rsidR="00FB3C4A" w:rsidRDefault="00FB3C4A" w:rsidP="00FB3C4A"/>
    <w:p w:rsidR="00FB3C4A" w:rsidRDefault="00FB3C4A" w:rsidP="00FB3C4A">
      <w:pPr>
        <w:rPr>
          <w:b/>
          <w:bCs/>
        </w:rPr>
      </w:pPr>
      <w:r>
        <w:t xml:space="preserve">8. </w:t>
      </w:r>
      <w:r w:rsidRPr="001050D8">
        <w:rPr>
          <w:b/>
          <w:bCs/>
        </w:rPr>
        <w:t>Draw a diagram to demonstrate the principle of clustering.</w:t>
      </w:r>
    </w:p>
    <w:p w:rsidR="001050D8" w:rsidRPr="001050D8" w:rsidRDefault="001050D8" w:rsidP="001050D8">
      <w:pPr>
        <w:pStyle w:val="Paragraphedeliste"/>
        <w:numPr>
          <w:ilvl w:val="0"/>
          <w:numId w:val="5"/>
        </w:numPr>
      </w:pPr>
      <w:r>
        <w:rPr>
          <w:rFonts w:ascii="Arial" w:hAnsi="Arial" w:cs="Arial"/>
          <w:color w:val="202124"/>
          <w:shd w:val="clear" w:color="auto" w:fill="FFFFFF"/>
        </w:rPr>
        <w:t>Clustering is the task of dividing the population or data points into a number of groups such that data points in the same groups are more similar to other data points in the same group and dissimilar to the data points in other groups.</w:t>
      </w:r>
    </w:p>
    <w:p w:rsidR="001050D8" w:rsidRDefault="001050D8" w:rsidP="001050D8">
      <w:pPr>
        <w:pStyle w:val="Paragraphedeliste"/>
      </w:pPr>
    </w:p>
    <w:p w:rsidR="00FB3C4A" w:rsidRDefault="001050D8" w:rsidP="001050D8">
      <w:pPr>
        <w:jc w:val="center"/>
      </w:pPr>
      <w:r>
        <w:rPr>
          <w:noProof/>
          <w:lang w:val="en-US"/>
        </w:rPr>
        <w:drawing>
          <wp:inline distT="0" distB="0" distL="0" distR="0">
            <wp:extent cx="2057400" cy="790575"/>
            <wp:effectExtent l="19050" t="0" r="0" b="0"/>
            <wp:docPr id="1" name="Image 1" descr="Résultat de recherche d'images pour &quot;demonstrate the principle of cluster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demonstrate the principle of clustering.&quot;"/>
                    <pic:cNvPicPr>
                      <a:picLocks noChangeAspect="1" noChangeArrowheads="1"/>
                    </pic:cNvPicPr>
                  </pic:nvPicPr>
                  <pic:blipFill>
                    <a:blip r:embed="rId6"/>
                    <a:srcRect/>
                    <a:stretch>
                      <a:fillRect/>
                    </a:stretch>
                  </pic:blipFill>
                  <pic:spPr bwMode="auto">
                    <a:xfrm>
                      <a:off x="0" y="0"/>
                      <a:ext cx="2057400" cy="790575"/>
                    </a:xfrm>
                    <a:prstGeom prst="rect">
                      <a:avLst/>
                    </a:prstGeom>
                    <a:noFill/>
                    <a:ln w="9525">
                      <a:noFill/>
                      <a:miter lim="800000"/>
                      <a:headEnd/>
                      <a:tailEnd/>
                    </a:ln>
                  </pic:spPr>
                </pic:pic>
              </a:graphicData>
            </a:graphic>
          </wp:inline>
        </w:drawing>
      </w:r>
    </w:p>
    <w:p w:rsidR="00FB3C4A" w:rsidRDefault="00FB3C4A" w:rsidP="00FB3C4A">
      <w:r>
        <w:lastRenderedPageBreak/>
        <w:t>9. During your study, you discovered seven findings, which are listed in the data points below. Using the K-means algorithm, you want to build three clusters from these observations. The clusters C1, C2, and C3 have the following findings after the first iteration:</w:t>
      </w:r>
    </w:p>
    <w:p w:rsidR="00FB3C4A" w:rsidRDefault="00FB3C4A" w:rsidP="00FB3C4A"/>
    <w:p w:rsidR="00FB3C4A" w:rsidRDefault="00FB3C4A" w:rsidP="00FB3C4A">
      <w:r>
        <w:t>C1: (2</w:t>
      </w:r>
      <w:proofErr w:type="gramStart"/>
      <w:r>
        <w:t>,2</w:t>
      </w:r>
      <w:proofErr w:type="gramEnd"/>
      <w:r>
        <w:t>), (4,4), (6,6); C2: (2,2), (4,4), (6,6); C3: (2,2), (4,4),</w:t>
      </w:r>
    </w:p>
    <w:p w:rsidR="00FB3C4A" w:rsidRDefault="00FB3C4A" w:rsidP="00FB3C4A"/>
    <w:p w:rsidR="00FB3C4A" w:rsidRDefault="00FB3C4A" w:rsidP="00FB3C4A">
      <w:r>
        <w:t>C2: (0</w:t>
      </w:r>
      <w:proofErr w:type="gramStart"/>
      <w:r>
        <w:t>,4</w:t>
      </w:r>
      <w:proofErr w:type="gramEnd"/>
      <w:r>
        <w:t>), (4,0), (0,4), (0,4), (0,4), (0,4), (0,4), (0,4), (0,</w:t>
      </w:r>
    </w:p>
    <w:p w:rsidR="00FB3C4A" w:rsidRDefault="00FB3C4A" w:rsidP="00FB3C4A"/>
    <w:p w:rsidR="00FB3C4A" w:rsidRDefault="00FB3C4A" w:rsidP="00FB3C4A">
      <w:r>
        <w:t>C3: (5</w:t>
      </w:r>
      <w:proofErr w:type="gramStart"/>
      <w:r>
        <w:t>,5</w:t>
      </w:r>
      <w:proofErr w:type="gramEnd"/>
      <w:r>
        <w:t>) and (9,9)</w:t>
      </w:r>
    </w:p>
    <w:p w:rsidR="00FB3C4A" w:rsidRDefault="00FB3C4A" w:rsidP="00FB3C4A"/>
    <w:p w:rsidR="00FB3C4A" w:rsidRDefault="00FB3C4A" w:rsidP="00FB3C4A">
      <w:r>
        <w:t>What would the cluster centroids be if you were to run a second iteration? What would this clustering's SSE be?</w:t>
      </w:r>
    </w:p>
    <w:p w:rsidR="00FB3C4A" w:rsidRDefault="00FB3C4A" w:rsidP="00FB3C4A"/>
    <w:p w:rsidR="00B915EE" w:rsidRDefault="00FB3C4A" w:rsidP="00FB3C4A">
      <w:r>
        <w:t>10. 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clusters and you used the k-means algorithm.</w:t>
      </w:r>
    </w:p>
    <w:sectPr w:rsidR="00B915EE" w:rsidSect="00B860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94251"/>
    <w:multiLevelType w:val="hybridMultilevel"/>
    <w:tmpl w:val="D0B0B13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nsid w:val="1ED03BCF"/>
    <w:multiLevelType w:val="multilevel"/>
    <w:tmpl w:val="724AE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7B4FA7"/>
    <w:multiLevelType w:val="hybridMultilevel"/>
    <w:tmpl w:val="BBC2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46E95"/>
    <w:multiLevelType w:val="hybridMultilevel"/>
    <w:tmpl w:val="6CEA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CB3F18"/>
    <w:multiLevelType w:val="multilevel"/>
    <w:tmpl w:val="6014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4B33"/>
    <w:rsid w:val="00054A09"/>
    <w:rsid w:val="001050D8"/>
    <w:rsid w:val="002B221D"/>
    <w:rsid w:val="003D778F"/>
    <w:rsid w:val="00952E57"/>
    <w:rsid w:val="009F3A86"/>
    <w:rsid w:val="00B86012"/>
    <w:rsid w:val="00B915EE"/>
    <w:rsid w:val="00D00606"/>
    <w:rsid w:val="00FB3C4A"/>
    <w:rsid w:val="00FB4B3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012"/>
  </w:style>
  <w:style w:type="paragraph" w:styleId="Titre2">
    <w:name w:val="heading 2"/>
    <w:basedOn w:val="Normal"/>
    <w:link w:val="Titre2Car"/>
    <w:uiPriority w:val="9"/>
    <w:qFormat/>
    <w:rsid w:val="00952E5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4B33"/>
    <w:pPr>
      <w:ind w:left="720"/>
      <w:contextualSpacing/>
    </w:pPr>
  </w:style>
  <w:style w:type="character" w:customStyle="1" w:styleId="Titre2Car">
    <w:name w:val="Titre 2 Car"/>
    <w:basedOn w:val="Policepardfaut"/>
    <w:link w:val="Titre2"/>
    <w:uiPriority w:val="9"/>
    <w:rsid w:val="00952E57"/>
    <w:rPr>
      <w:rFonts w:ascii="Times New Roman" w:eastAsia="Times New Roman" w:hAnsi="Times New Roman" w:cs="Times New Roman"/>
      <w:b/>
      <w:bCs/>
      <w:sz w:val="36"/>
      <w:szCs w:val="36"/>
      <w:lang w:val="en-US"/>
    </w:rPr>
  </w:style>
  <w:style w:type="character" w:customStyle="1" w:styleId="devsite-heading">
    <w:name w:val="devsite-heading"/>
    <w:basedOn w:val="Policepardfaut"/>
    <w:rsid w:val="00952E57"/>
  </w:style>
  <w:style w:type="paragraph" w:styleId="NormalWeb">
    <w:name w:val="Normal (Web)"/>
    <w:basedOn w:val="Normal"/>
    <w:uiPriority w:val="99"/>
    <w:unhideWhenUsed/>
    <w:rsid w:val="00952E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mpare-better">
    <w:name w:val="compare-better"/>
    <w:basedOn w:val="Policepardfaut"/>
    <w:rsid w:val="00952E57"/>
  </w:style>
  <w:style w:type="character" w:customStyle="1" w:styleId="compare-worse">
    <w:name w:val="compare-worse"/>
    <w:basedOn w:val="Policepardfaut"/>
    <w:rsid w:val="001050D8"/>
  </w:style>
  <w:style w:type="character" w:customStyle="1" w:styleId="mjxassistivemathml">
    <w:name w:val="mjx_assistive_mathml"/>
    <w:basedOn w:val="Policepardfaut"/>
    <w:rsid w:val="001050D8"/>
  </w:style>
  <w:style w:type="character" w:styleId="Lienhypertexte">
    <w:name w:val="Hyperlink"/>
    <w:basedOn w:val="Policepardfaut"/>
    <w:uiPriority w:val="99"/>
    <w:semiHidden/>
    <w:unhideWhenUsed/>
    <w:rsid w:val="001050D8"/>
    <w:rPr>
      <w:color w:val="0000FF"/>
      <w:u w:val="single"/>
    </w:rPr>
  </w:style>
  <w:style w:type="character" w:styleId="Accentuation">
    <w:name w:val="Emphasis"/>
    <w:basedOn w:val="Policepardfaut"/>
    <w:uiPriority w:val="20"/>
    <w:qFormat/>
    <w:rsid w:val="001050D8"/>
    <w:rPr>
      <w:i/>
      <w:iCs/>
    </w:rPr>
  </w:style>
  <w:style w:type="paragraph" w:styleId="Textedebulles">
    <w:name w:val="Balloon Text"/>
    <w:basedOn w:val="Normal"/>
    <w:link w:val="TextedebullesCar"/>
    <w:uiPriority w:val="99"/>
    <w:semiHidden/>
    <w:unhideWhenUsed/>
    <w:rsid w:val="001050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50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2841385">
      <w:bodyDiv w:val="1"/>
      <w:marLeft w:val="0"/>
      <w:marRight w:val="0"/>
      <w:marTop w:val="0"/>
      <w:marBottom w:val="0"/>
      <w:divBdr>
        <w:top w:val="none" w:sz="0" w:space="0" w:color="auto"/>
        <w:left w:val="none" w:sz="0" w:space="0" w:color="auto"/>
        <w:bottom w:val="none" w:sz="0" w:space="0" w:color="auto"/>
        <w:right w:val="none" w:sz="0" w:space="0" w:color="auto"/>
      </w:divBdr>
    </w:div>
    <w:div w:id="541748418">
      <w:bodyDiv w:val="1"/>
      <w:marLeft w:val="0"/>
      <w:marRight w:val="0"/>
      <w:marTop w:val="0"/>
      <w:marBottom w:val="0"/>
      <w:divBdr>
        <w:top w:val="none" w:sz="0" w:space="0" w:color="auto"/>
        <w:left w:val="none" w:sz="0" w:space="0" w:color="auto"/>
        <w:bottom w:val="none" w:sz="0" w:space="0" w:color="auto"/>
        <w:right w:val="none" w:sz="0" w:space="0" w:color="auto"/>
      </w:divBdr>
    </w:div>
    <w:div w:id="608388323">
      <w:bodyDiv w:val="1"/>
      <w:marLeft w:val="0"/>
      <w:marRight w:val="0"/>
      <w:marTop w:val="0"/>
      <w:marBottom w:val="0"/>
      <w:divBdr>
        <w:top w:val="none" w:sz="0" w:space="0" w:color="auto"/>
        <w:left w:val="none" w:sz="0" w:space="0" w:color="auto"/>
        <w:bottom w:val="none" w:sz="0" w:space="0" w:color="auto"/>
        <w:right w:val="none" w:sz="0" w:space="0" w:color="auto"/>
      </w:divBdr>
    </w:div>
    <w:div w:id="6845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ikipedia.org/wiki/Principal_component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742</Words>
  <Characters>4235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7</cp:revision>
  <dcterms:created xsi:type="dcterms:W3CDTF">2021-03-03T17:01:00Z</dcterms:created>
  <dcterms:modified xsi:type="dcterms:W3CDTF">2022-11-27T16:32:00Z</dcterms:modified>
</cp:coreProperties>
</file>