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75A3" w:rsidRDefault="00106308" w:rsidP="007D2BDC">
      <w:pPr>
        <w:pStyle w:val="Paragraphedeliste"/>
        <w:numPr>
          <w:ilvl w:val="0"/>
          <w:numId w:val="1"/>
        </w:numPr>
        <w:ind w:left="360"/>
        <w:jc w:val="both"/>
        <w:rPr>
          <w:lang w:val="en-GB"/>
        </w:rPr>
      </w:pPr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A relative path refers to a location that is relative to a current directory</w:t>
      </w:r>
    </w:p>
    <w:p w:rsidR="00106308" w:rsidRPr="009A75A3" w:rsidRDefault="00AA01E1" w:rsidP="007D2BDC">
      <w:pPr>
        <w:pStyle w:val="Paragraphedeliste"/>
        <w:numPr>
          <w:ilvl w:val="0"/>
          <w:numId w:val="1"/>
        </w:numPr>
        <w:ind w:left="360"/>
        <w:jc w:val="both"/>
        <w:rPr>
          <w:lang w:val="en-GB"/>
        </w:rPr>
      </w:pPr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Absolute path names always begin with the slash (/) symbol</w:t>
      </w:r>
    </w:p>
    <w:p w:rsidR="00861763" w:rsidRPr="009A75A3" w:rsidRDefault="00861763" w:rsidP="007D2BDC">
      <w:pPr>
        <w:pStyle w:val="Paragraphedeliste"/>
        <w:numPr>
          <w:ilvl w:val="0"/>
          <w:numId w:val="1"/>
        </w:numPr>
        <w:ind w:left="360"/>
        <w:jc w:val="both"/>
        <w:rPr>
          <w:lang w:val="en-GB"/>
        </w:rPr>
      </w:pPr>
      <w:proofErr w:type="spellStart"/>
      <w:proofErr w:type="gramStart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getcwd</w:t>
      </w:r>
      <w:proofErr w:type="spellEnd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(</w:t>
      </w:r>
      <w:proofErr w:type="gramEnd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) : CWD stands for Current Working Directory. This function allows you to see what your current working directory is.</w:t>
      </w:r>
    </w:p>
    <w:p w:rsidR="00AA01E1" w:rsidRPr="009A75A3" w:rsidRDefault="00861763" w:rsidP="007D2BDC">
      <w:pPr>
        <w:pStyle w:val="Paragraphedeliste"/>
        <w:ind w:left="360"/>
        <w:jc w:val="both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proofErr w:type="spellStart"/>
      <w:proofErr w:type="gramStart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chdir</w:t>
      </w:r>
      <w:proofErr w:type="spellEnd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(</w:t>
      </w:r>
      <w:proofErr w:type="gramEnd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"path-to-dir") : Short for </w:t>
      </w:r>
      <w:proofErr w:type="spellStart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CHange</w:t>
      </w:r>
      <w:proofErr w:type="spellEnd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</w:t>
      </w:r>
      <w:proofErr w:type="spellStart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DIRectory</w:t>
      </w:r>
      <w:proofErr w:type="spellEnd"/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, this function allows you to set the current working directory to a path of your choice.</w:t>
      </w:r>
    </w:p>
    <w:p w:rsidR="009A75A3" w:rsidRPr="009A75A3" w:rsidRDefault="009A75A3" w:rsidP="007D2BDC">
      <w:pPr>
        <w:pStyle w:val="Paragraphedeliste"/>
        <w:numPr>
          <w:ilvl w:val="0"/>
          <w:numId w:val="1"/>
        </w:numPr>
        <w:ind w:left="360"/>
        <w:jc w:val="both"/>
        <w:rPr>
          <w:lang w:val="en-GB"/>
        </w:rPr>
      </w:pPr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A single dot means that the module or package referenced is in the same directory as the current location.</w:t>
      </w:r>
    </w:p>
    <w:p w:rsidR="00861763" w:rsidRDefault="009A75A3" w:rsidP="007D2BDC">
      <w:pPr>
        <w:pStyle w:val="Paragraphedeliste"/>
        <w:ind w:left="360"/>
        <w:jc w:val="both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 w:rsidRPr="009A75A3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Two dots mean that it is in the parent directory of the current location—that is, the directory above.</w:t>
      </w:r>
    </w:p>
    <w:p w:rsidR="009A75A3" w:rsidRDefault="009A75A3" w:rsidP="007D2BDC">
      <w:pPr>
        <w:jc w:val="both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lang w:val="en-GB"/>
        </w:rPr>
        <w:t xml:space="preserve">5 - </w:t>
      </w:r>
      <w:r w:rsidR="00A1245E" w:rsidRPr="00A1245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GB"/>
        </w:rPr>
        <w:t>C:\bacon\eggs is the dir name</w:t>
      </w:r>
      <w:r w:rsidR="00A1245E" w:rsidRPr="00A1245E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, while spam.</w:t>
      </w:r>
      <w:r w:rsidR="00A1245E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txt is the base name.</w:t>
      </w:r>
    </w:p>
    <w:p w:rsidR="00076D24" w:rsidRPr="00076D24" w:rsidRDefault="00A1245E" w:rsidP="007D2BDC">
      <w:pPr>
        <w:shd w:val="clear" w:color="auto" w:fill="FFFFFF"/>
        <w:jc w:val="both"/>
        <w:rPr>
          <w:rFonts w:ascii="Arial" w:eastAsia="Times New Roman" w:hAnsi="Arial" w:cs="Arial"/>
          <w:color w:val="202124"/>
          <w:sz w:val="19"/>
          <w:szCs w:val="19"/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6 -</w:t>
      </w:r>
      <w:r w:rsidR="00076D24" w:rsidRPr="00076D24">
        <w:rPr>
          <w:rFonts w:ascii="Arial" w:eastAsia="Times New Roman" w:hAnsi="Arial" w:cs="Arial"/>
          <w:b/>
          <w:bCs/>
          <w:color w:val="202124"/>
          <w:sz w:val="19"/>
          <w:szCs w:val="19"/>
          <w:lang w:val="en-GB"/>
        </w:rPr>
        <w:t xml:space="preserve">The access modes available for the </w:t>
      </w:r>
      <w:proofErr w:type="gramStart"/>
      <w:r w:rsidR="00076D24" w:rsidRPr="00076D24">
        <w:rPr>
          <w:rFonts w:ascii="Arial" w:eastAsia="Times New Roman" w:hAnsi="Arial" w:cs="Arial"/>
          <w:b/>
          <w:bCs/>
          <w:color w:val="202124"/>
          <w:sz w:val="19"/>
          <w:szCs w:val="19"/>
          <w:lang w:val="en-GB"/>
        </w:rPr>
        <w:t>open(</w:t>
      </w:r>
      <w:proofErr w:type="gramEnd"/>
      <w:r w:rsidR="00076D24" w:rsidRPr="00076D24">
        <w:rPr>
          <w:rFonts w:ascii="Arial" w:eastAsia="Times New Roman" w:hAnsi="Arial" w:cs="Arial"/>
          <w:b/>
          <w:bCs/>
          <w:color w:val="202124"/>
          <w:sz w:val="19"/>
          <w:szCs w:val="19"/>
          <w:lang w:val="en-GB"/>
        </w:rPr>
        <w:t>) function are as follows:</w:t>
      </w:r>
    </w:p>
    <w:p w:rsidR="00076D24" w:rsidRPr="00076D24" w:rsidRDefault="00076D24" w:rsidP="009F2E5B">
      <w:pPr>
        <w:shd w:val="clear" w:color="auto" w:fill="FFFFFF"/>
        <w:spacing w:after="48" w:line="240" w:lineRule="auto"/>
        <w:ind w:left="708"/>
        <w:jc w:val="both"/>
        <w:rPr>
          <w:rFonts w:ascii="Arial" w:eastAsia="Times New Roman" w:hAnsi="Arial" w:cs="Arial"/>
          <w:color w:val="202124"/>
          <w:sz w:val="19"/>
          <w:szCs w:val="19"/>
          <w:lang w:val="en-GB"/>
        </w:rPr>
      </w:pPr>
      <w:proofErr w:type="gramStart"/>
      <w:r w:rsidRPr="00076D24">
        <w:rPr>
          <w:rFonts w:ascii="Arial" w:eastAsia="Times New Roman" w:hAnsi="Arial" w:cs="Arial"/>
          <w:b/>
          <w:bCs/>
          <w:color w:val="202124"/>
          <w:sz w:val="19"/>
          <w:szCs w:val="19"/>
          <w:lang w:val="en-GB"/>
        </w:rPr>
        <w:t xml:space="preserve">r </w:t>
      </w:r>
      <w:r w:rsidRPr="00076D24">
        <w:rPr>
          <w:rFonts w:ascii="Arial" w:eastAsia="Times New Roman" w:hAnsi="Arial" w:cs="Arial"/>
          <w:color w:val="202124"/>
          <w:sz w:val="19"/>
          <w:szCs w:val="19"/>
          <w:lang w:val="en-GB"/>
        </w:rPr>
        <w:t>:</w:t>
      </w:r>
      <w:proofErr w:type="gramEnd"/>
      <w:r w:rsidRPr="00076D24">
        <w:rPr>
          <w:rFonts w:ascii="Arial" w:eastAsia="Times New Roman" w:hAnsi="Arial" w:cs="Arial"/>
          <w:color w:val="202124"/>
          <w:sz w:val="19"/>
          <w:szCs w:val="19"/>
          <w:lang w:val="en-GB"/>
        </w:rPr>
        <w:t xml:space="preserve"> Opens</w:t>
      </w:r>
      <w:r>
        <w:rPr>
          <w:rFonts w:ascii="Arial" w:eastAsia="Times New Roman" w:hAnsi="Arial" w:cs="Arial"/>
          <w:color w:val="202124"/>
          <w:sz w:val="19"/>
          <w:szCs w:val="19"/>
          <w:lang w:val="en-GB"/>
        </w:rPr>
        <w:t xml:space="preserve"> the file in read-only mode.</w:t>
      </w:r>
    </w:p>
    <w:p w:rsidR="00076D24" w:rsidRPr="00076D24" w:rsidRDefault="00076D24" w:rsidP="009F2E5B">
      <w:pPr>
        <w:shd w:val="clear" w:color="auto" w:fill="FFFFFF"/>
        <w:spacing w:after="48" w:line="240" w:lineRule="auto"/>
        <w:ind w:left="708"/>
        <w:jc w:val="both"/>
        <w:rPr>
          <w:rFonts w:ascii="Arial" w:eastAsia="Times New Roman" w:hAnsi="Arial" w:cs="Arial"/>
          <w:color w:val="202124"/>
          <w:sz w:val="19"/>
          <w:szCs w:val="19"/>
          <w:lang w:val="en-GB"/>
        </w:rPr>
      </w:pPr>
      <w:proofErr w:type="spellStart"/>
      <w:proofErr w:type="gramStart"/>
      <w:r w:rsidRPr="00076D24">
        <w:rPr>
          <w:rFonts w:ascii="Arial" w:eastAsia="Times New Roman" w:hAnsi="Arial" w:cs="Arial"/>
          <w:b/>
          <w:bCs/>
          <w:color w:val="202124"/>
          <w:sz w:val="19"/>
          <w:szCs w:val="19"/>
          <w:lang w:val="en-GB"/>
        </w:rPr>
        <w:t>rb</w:t>
      </w:r>
      <w:proofErr w:type="spellEnd"/>
      <w:r w:rsidRPr="00076D24">
        <w:rPr>
          <w:rFonts w:ascii="Arial" w:eastAsia="Times New Roman" w:hAnsi="Arial" w:cs="Arial"/>
          <w:color w:val="202124"/>
          <w:sz w:val="19"/>
          <w:szCs w:val="19"/>
          <w:lang w:val="en-GB"/>
        </w:rPr>
        <w:t xml:space="preserve"> :</w:t>
      </w:r>
      <w:proofErr w:type="gramEnd"/>
      <w:r w:rsidRPr="00076D24">
        <w:rPr>
          <w:rFonts w:ascii="Arial" w:eastAsia="Times New Roman" w:hAnsi="Arial" w:cs="Arial"/>
          <w:color w:val="202124"/>
          <w:sz w:val="19"/>
          <w:szCs w:val="19"/>
          <w:lang w:val="en-GB"/>
        </w:rPr>
        <w:t xml:space="preserve"> Opens the file as read-only in binary format and starts reading fro</w:t>
      </w:r>
      <w:r>
        <w:rPr>
          <w:rFonts w:ascii="Arial" w:eastAsia="Times New Roman" w:hAnsi="Arial" w:cs="Arial"/>
          <w:color w:val="202124"/>
          <w:sz w:val="19"/>
          <w:szCs w:val="19"/>
          <w:lang w:val="en-GB"/>
        </w:rPr>
        <w:t>m the beginning of the file.</w:t>
      </w:r>
    </w:p>
    <w:p w:rsidR="00076D24" w:rsidRPr="00076D24" w:rsidRDefault="00076D24" w:rsidP="009F2E5B">
      <w:pPr>
        <w:shd w:val="clear" w:color="auto" w:fill="FFFFFF"/>
        <w:spacing w:after="48" w:line="240" w:lineRule="auto"/>
        <w:ind w:left="708"/>
        <w:jc w:val="both"/>
        <w:rPr>
          <w:rFonts w:ascii="Arial" w:eastAsia="Times New Roman" w:hAnsi="Arial" w:cs="Arial"/>
          <w:color w:val="202124"/>
          <w:sz w:val="19"/>
          <w:szCs w:val="19"/>
          <w:lang w:val="en-GB"/>
        </w:rPr>
      </w:pPr>
      <w:r w:rsidRPr="00076D24">
        <w:rPr>
          <w:rFonts w:ascii="Arial" w:eastAsia="Times New Roman" w:hAnsi="Arial" w:cs="Arial"/>
          <w:b/>
          <w:bCs/>
          <w:color w:val="202124"/>
          <w:sz w:val="19"/>
          <w:szCs w:val="19"/>
          <w:lang w:val="en-GB"/>
        </w:rPr>
        <w:t>r</w:t>
      </w:r>
      <w:proofErr w:type="gramStart"/>
      <w:r w:rsidRPr="00076D24">
        <w:rPr>
          <w:rFonts w:ascii="Arial" w:eastAsia="Times New Roman" w:hAnsi="Arial" w:cs="Arial"/>
          <w:b/>
          <w:bCs/>
          <w:color w:val="202124"/>
          <w:sz w:val="19"/>
          <w:szCs w:val="19"/>
          <w:lang w:val="en-GB"/>
        </w:rPr>
        <w:t>+</w:t>
      </w:r>
      <w:r w:rsidRPr="00076D24">
        <w:rPr>
          <w:rFonts w:ascii="Arial" w:eastAsia="Times New Roman" w:hAnsi="Arial" w:cs="Arial"/>
          <w:color w:val="202124"/>
          <w:sz w:val="19"/>
          <w:szCs w:val="19"/>
          <w:lang w:val="en-GB"/>
        </w:rPr>
        <w:t xml:space="preserve"> :</w:t>
      </w:r>
      <w:proofErr w:type="gramEnd"/>
      <w:r w:rsidRPr="00076D24">
        <w:rPr>
          <w:rFonts w:ascii="Arial" w:eastAsia="Times New Roman" w:hAnsi="Arial" w:cs="Arial"/>
          <w:color w:val="202124"/>
          <w:sz w:val="19"/>
          <w:szCs w:val="19"/>
          <w:lang w:val="en-GB"/>
        </w:rPr>
        <w:t xml:space="preserve"> Opens a file for reading and writing, placing the pointer at the beginning of the file.</w:t>
      </w:r>
    </w:p>
    <w:p w:rsidR="00A1245E" w:rsidRDefault="00076D24" w:rsidP="009F2E5B">
      <w:pPr>
        <w:jc w:val="both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lang w:val="en-GB"/>
        </w:rPr>
        <w:t>7</w:t>
      </w:r>
      <w:r w:rsidR="00BA6145">
        <w:rPr>
          <w:lang w:val="en-GB"/>
        </w:rPr>
        <w:t>-</w:t>
      </w:r>
      <w:r w:rsidR="00BA6145" w:rsidRPr="00BA614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If a file with the same name already exists, its contents are discarded and the file is treated as a new </w:t>
      </w:r>
      <w:r w:rsidR="00D96500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  </w:t>
      </w:r>
      <w:r w:rsidR="00BA6145" w:rsidRPr="00BA614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empty file</w:t>
      </w:r>
    </w:p>
    <w:p w:rsidR="00D96500" w:rsidRDefault="00D96500" w:rsidP="007D2BDC">
      <w:pPr>
        <w:jc w:val="both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8- </w:t>
      </w:r>
      <w:r w:rsidR="00E2509D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</w:t>
      </w:r>
      <w:r w:rsidR="002B26AF" w:rsidRPr="002B26AF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read</w:t>
      </w:r>
      <w:proofErr w:type="gramEnd"/>
      <w:r w:rsidR="002B26AF" w:rsidRPr="002B26AF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() reads all of th</w:t>
      </w:r>
      <w:r w:rsidR="00FC046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e file's contents into a string while </w:t>
      </w:r>
      <w:r w:rsidR="002B26AF" w:rsidRPr="002B26AF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</w:t>
      </w:r>
      <w:proofErr w:type="spellStart"/>
      <w:r w:rsidR="002B26AF" w:rsidRPr="002B26AF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readline</w:t>
      </w:r>
      <w:proofErr w:type="spellEnd"/>
      <w:r w:rsidR="002B26AF" w:rsidRPr="002B26AF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reads just a single line from the file</w:t>
      </w:r>
      <w:r w:rsidR="00FC046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.</w:t>
      </w:r>
    </w:p>
    <w:p w:rsidR="00E2509D" w:rsidRPr="00E2509D" w:rsidRDefault="00E2509D" w:rsidP="007D2BDC">
      <w:pPr>
        <w:jc w:val="both"/>
        <w:rPr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9 - </w:t>
      </w:r>
      <w:r w:rsidRPr="00E2509D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A shelf value resembles </w:t>
      </w:r>
      <w:r w:rsidRPr="00E2509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GB"/>
        </w:rPr>
        <w:t>a dictionary value</w:t>
      </w:r>
      <w:r w:rsidRPr="00E2509D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; it has keys and values, along with </w:t>
      </w:r>
      <w:proofErr w:type="gramStart"/>
      <w:r w:rsidRPr="00E2509D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keys(</w:t>
      </w:r>
      <w:proofErr w:type="gramEnd"/>
      <w:r w:rsidRPr="00E2509D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) and values() methods that work similarly to the dictionary methods of the same names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.</w:t>
      </w:r>
    </w:p>
    <w:sectPr w:rsidR="00E2509D" w:rsidRPr="00E25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0181"/>
    <w:multiLevelType w:val="multilevel"/>
    <w:tmpl w:val="A58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EC21AE"/>
    <w:multiLevelType w:val="hybridMultilevel"/>
    <w:tmpl w:val="3AC02340"/>
    <w:lvl w:ilvl="0" w:tplc="B65EC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106308"/>
    <w:rsid w:val="00076D24"/>
    <w:rsid w:val="00106308"/>
    <w:rsid w:val="002B26AF"/>
    <w:rsid w:val="007D2BDC"/>
    <w:rsid w:val="00861763"/>
    <w:rsid w:val="009A75A3"/>
    <w:rsid w:val="009F2E5B"/>
    <w:rsid w:val="00A1245E"/>
    <w:rsid w:val="00AA01E1"/>
    <w:rsid w:val="00BA6145"/>
    <w:rsid w:val="00D96500"/>
    <w:rsid w:val="00E2509D"/>
    <w:rsid w:val="00FC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447">
          <w:marLeft w:val="0"/>
          <w:marRight w:val="0"/>
          <w:marTop w:val="0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16</cp:revision>
  <dcterms:created xsi:type="dcterms:W3CDTF">2022-02-09T11:00:00Z</dcterms:created>
  <dcterms:modified xsi:type="dcterms:W3CDTF">2022-02-09T11:25:00Z</dcterms:modified>
</cp:coreProperties>
</file>