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5F" w:rsidRPr="00E76627" w:rsidRDefault="0096755F" w:rsidP="0096755F">
      <w:pPr>
        <w:spacing w:after="0" w:line="240" w:lineRule="auto"/>
        <w:rPr>
          <w:rFonts w:ascii="Leelawadee UI Semilight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1 – Factorial of a number</w:t>
      </w:r>
    </w:p>
    <w:p w:rsidR="0096755F" w:rsidRPr="00E76627" w:rsidRDefault="0096755F" w:rsidP="0096755F">
      <w:pPr>
        <w:spacing w:after="0" w:line="240" w:lineRule="auto"/>
        <w:rPr>
          <w:rFonts w:ascii="Leelawadee UI Semilight" w:hAnsi="Leelawadee UI Semilight" w:cs="Leelawadee UI Semilight"/>
          <w:sz w:val="24"/>
          <w:szCs w:val="24"/>
          <w:lang w:val="en-GB"/>
        </w:rPr>
      </w:pPr>
      <w:proofErr w:type="gramStart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def</w:t>
      </w:r>
      <w:proofErr w:type="gramEnd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 xml:space="preserve"> factorial(n):</w:t>
      </w:r>
    </w:p>
    <w:p w:rsidR="0096755F" w:rsidRPr="00E76627" w:rsidRDefault="0096755F" w:rsidP="0096755F">
      <w:pPr>
        <w:spacing w:after="0" w:line="240" w:lineRule="auto"/>
        <w:rPr>
          <w:rFonts w:ascii="Leelawadee UI Semilight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 xml:space="preserve">    </w:t>
      </w:r>
      <w:proofErr w:type="gramStart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return</w:t>
      </w:r>
      <w:proofErr w:type="gramEnd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 xml:space="preserve"> 1 if (n==1 or n==0) else n*factorial(n-1)</w:t>
      </w:r>
    </w:p>
    <w:p w:rsidR="0096755F" w:rsidRPr="00E76627" w:rsidRDefault="0096755F" w:rsidP="0096755F">
      <w:pPr>
        <w:spacing w:after="0" w:line="240" w:lineRule="auto"/>
        <w:rPr>
          <w:rFonts w:ascii="Leelawadee UI Semilight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2 –Multiplication table</w:t>
      </w:r>
    </w:p>
    <w:p w:rsidR="0096755F" w:rsidRPr="00E76627" w:rsidRDefault="0096755F" w:rsidP="0096755F">
      <w:pPr>
        <w:spacing w:after="0" w:line="240" w:lineRule="auto"/>
        <w:rPr>
          <w:rFonts w:ascii="Leelawadee UI Semilight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 xml:space="preserve"> </w:t>
      </w:r>
      <w:proofErr w:type="gramStart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def</w:t>
      </w:r>
      <w:proofErr w:type="gramEnd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 xml:space="preserve"> </w:t>
      </w:r>
      <w:proofErr w:type="spellStart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multiplication_table</w:t>
      </w:r>
      <w:proofErr w:type="spellEnd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(number):</w:t>
      </w:r>
    </w:p>
    <w:p w:rsidR="0096755F" w:rsidRPr="00E76627" w:rsidRDefault="0096755F" w:rsidP="0096755F">
      <w:pPr>
        <w:spacing w:after="0" w:line="240" w:lineRule="auto"/>
        <w:rPr>
          <w:rFonts w:ascii="Leelawadee UI Semilight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 xml:space="preserve">    #number = </w:t>
      </w:r>
      <w:proofErr w:type="spellStart"/>
      <w:proofErr w:type="gramStart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int</w:t>
      </w:r>
      <w:proofErr w:type="spellEnd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(</w:t>
      </w:r>
      <w:proofErr w:type="gramEnd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input("Enter a number:"))</w:t>
      </w:r>
    </w:p>
    <w:p w:rsidR="0096755F" w:rsidRPr="00E76627" w:rsidRDefault="0096755F" w:rsidP="0096755F">
      <w:pPr>
        <w:spacing w:after="0" w:line="240" w:lineRule="auto"/>
        <w:rPr>
          <w:rFonts w:ascii="Leelawadee UI Semilight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 xml:space="preserve">    </w:t>
      </w:r>
      <w:proofErr w:type="gramStart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print(</w:t>
      </w:r>
      <w:proofErr w:type="gramEnd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"</w:t>
      </w:r>
      <w:proofErr w:type="spellStart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Multiplicationtable</w:t>
      </w:r>
      <w:proofErr w:type="spellEnd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 xml:space="preserve"> of:",number )</w:t>
      </w:r>
    </w:p>
    <w:p w:rsidR="0096755F" w:rsidRPr="00E76627" w:rsidRDefault="0096755F" w:rsidP="0096755F">
      <w:pPr>
        <w:spacing w:after="0" w:line="240" w:lineRule="auto"/>
        <w:rPr>
          <w:rFonts w:ascii="Leelawadee UI Semilight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 xml:space="preserve">    </w:t>
      </w:r>
      <w:proofErr w:type="gramStart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for</w:t>
      </w:r>
      <w:proofErr w:type="gramEnd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 xml:space="preserve"> </w:t>
      </w:r>
      <w:proofErr w:type="spellStart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i</w:t>
      </w:r>
      <w:proofErr w:type="spellEnd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 xml:space="preserve"> in range(1,11):</w:t>
      </w:r>
    </w:p>
    <w:p w:rsidR="0096755F" w:rsidRPr="00E76627" w:rsidRDefault="0096755F" w:rsidP="0096755F">
      <w:pPr>
        <w:spacing w:after="0" w:line="240" w:lineRule="auto"/>
        <w:rPr>
          <w:rFonts w:ascii="Leelawadee UI Semilight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 xml:space="preserve">          </w:t>
      </w:r>
      <w:proofErr w:type="gramStart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print(</w:t>
      </w:r>
      <w:proofErr w:type="spellStart"/>
      <w:proofErr w:type="gramEnd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number,"x",i</w:t>
      </w:r>
      <w:proofErr w:type="spellEnd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,"=",number*</w:t>
      </w:r>
      <w:proofErr w:type="spellStart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i</w:t>
      </w:r>
      <w:proofErr w:type="spellEnd"/>
      <w:r w:rsidRPr="00E76627">
        <w:rPr>
          <w:rFonts w:ascii="Leelawadee UI Semilight" w:hAnsi="Leelawadee UI Semilight" w:cs="Leelawadee UI Semilight"/>
          <w:sz w:val="24"/>
          <w:szCs w:val="24"/>
          <w:lang w:val="en-GB"/>
        </w:rPr>
        <w:t>)</w:t>
      </w:r>
    </w:p>
    <w:p w:rsidR="0096755F" w:rsidRPr="00E76627" w:rsidRDefault="0096755F" w:rsidP="0096755F">
      <w:pPr>
        <w:spacing w:after="0" w:line="240" w:lineRule="auto"/>
        <w:rPr>
          <w:rFonts w:ascii="Leelawadee UI Semilight" w:hAnsi="Leelawadee UI Semilight" w:cs="Leelawadee UI Semilight"/>
          <w:sz w:val="24"/>
          <w:szCs w:val="24"/>
        </w:rPr>
      </w:pPr>
      <w:r w:rsidRPr="00E76627">
        <w:rPr>
          <w:rFonts w:ascii="Leelawadee UI Semilight" w:hAnsi="Leelawadee UI Semilight" w:cs="Leelawadee UI Semilight"/>
          <w:sz w:val="24"/>
          <w:szCs w:val="24"/>
        </w:rPr>
        <w:t>3 –</w:t>
      </w:r>
      <w:proofErr w:type="spellStart"/>
      <w:r w:rsidRPr="00E76627">
        <w:rPr>
          <w:rFonts w:ascii="Leelawadee UI Semilight" w:hAnsi="Leelawadee UI Semilight" w:cs="Leelawadee UI Semilight"/>
          <w:sz w:val="24"/>
          <w:szCs w:val="24"/>
        </w:rPr>
        <w:t>Fibonacci</w:t>
      </w:r>
      <w:proofErr w:type="spellEnd"/>
      <w:r w:rsidRPr="00E76627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proofErr w:type="spellStart"/>
      <w:r w:rsidRPr="00E76627">
        <w:rPr>
          <w:rFonts w:ascii="Leelawadee UI Semilight" w:hAnsi="Leelawadee UI Semilight" w:cs="Leelawadee UI Semilight"/>
          <w:sz w:val="24"/>
          <w:szCs w:val="24"/>
        </w:rPr>
        <w:t>sequence</w:t>
      </w:r>
      <w:proofErr w:type="spellEnd"/>
    </w:p>
    <w:p w:rsidR="0096755F" w:rsidRPr="00E76627" w:rsidRDefault="0096755F" w:rsidP="00A13320">
      <w:pPr>
        <w:spacing w:after="0" w:line="240" w:lineRule="auto"/>
        <w:jc w:val="both"/>
        <w:rPr>
          <w:rFonts w:ascii="Leelawadee UI Semilight" w:hAnsi="Leelawadee UI Semilight" w:cs="Leelawadee UI Semilight"/>
          <w:sz w:val="24"/>
          <w:szCs w:val="24"/>
          <w:lang w:val="en-GB"/>
        </w:rPr>
      </w:pP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n_terms = </w:t>
      </w:r>
      <w:proofErr w:type="gramStart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int(</w:t>
      </w:r>
      <w:proofErr w:type="gram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input (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  <w:t>"How many terms the user wants to print? "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))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n_1 = 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  <w:t>0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n_2 = 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  <w:t>1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proofErr w:type="gramStart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count</w:t>
      </w:r>
      <w:proofErr w:type="gram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= 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  <w:t>0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</w:t>
      </w:r>
      <w:proofErr w:type="gramStart"/>
      <w:r w:rsidRPr="00E76627">
        <w:rPr>
          <w:rFonts w:ascii="Leelawadee UI Semilight" w:eastAsia="Times New Roman" w:hAnsi="Leelawadee UI Semilight" w:cs="Leelawadee UI Semilight"/>
          <w:b/>
          <w:bCs/>
          <w:sz w:val="24"/>
          <w:szCs w:val="24"/>
          <w:lang w:val="en-GB"/>
        </w:rPr>
        <w:t>if</w:t>
      </w:r>
      <w:proofErr w:type="gram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n_terms &lt;= 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  <w:t>0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: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  </w:t>
      </w:r>
      <w:proofErr w:type="gramStart"/>
      <w:r w:rsidRPr="00E76627">
        <w:rPr>
          <w:rFonts w:ascii="Leelawadee UI Semilight" w:eastAsia="Times New Roman" w:hAnsi="Leelawadee UI Semilight" w:cs="Leelawadee UI Semilight"/>
          <w:b/>
          <w:bCs/>
          <w:sz w:val="24"/>
          <w:szCs w:val="24"/>
          <w:lang w:val="en-GB"/>
        </w:rPr>
        <w:t>print</w:t>
      </w:r>
      <w:proofErr w:type="gram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(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  <w:t>"Please enter a positive integer, the given number is not valid"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)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proofErr w:type="gramStart"/>
      <w:r w:rsidRPr="00E76627">
        <w:rPr>
          <w:rFonts w:ascii="Leelawadee UI Semilight" w:eastAsia="Times New Roman" w:hAnsi="Leelawadee UI Semilight" w:cs="Leelawadee UI Semilight"/>
          <w:b/>
          <w:bCs/>
          <w:sz w:val="24"/>
          <w:szCs w:val="24"/>
          <w:lang w:val="en-GB"/>
        </w:rPr>
        <w:t>elif</w:t>
      </w:r>
      <w:proofErr w:type="gram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n_terms == 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  <w:t>1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: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  </w:t>
      </w:r>
      <w:proofErr w:type="gramStart"/>
      <w:r w:rsidRPr="00E76627">
        <w:rPr>
          <w:rFonts w:ascii="Leelawadee UI Semilight" w:eastAsia="Times New Roman" w:hAnsi="Leelawadee UI Semilight" w:cs="Leelawadee UI Semilight"/>
          <w:b/>
          <w:bCs/>
          <w:sz w:val="24"/>
          <w:szCs w:val="24"/>
          <w:lang w:val="en-GB"/>
        </w:rPr>
        <w:t>print</w:t>
      </w:r>
      <w:proofErr w:type="gram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(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  <w:t>"The Fibonacci sequence of the numbers up to"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, n_terms, 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  <w:t>": "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)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  </w:t>
      </w:r>
      <w:proofErr w:type="gramStart"/>
      <w:r w:rsidRPr="00E76627">
        <w:rPr>
          <w:rFonts w:ascii="Leelawadee UI Semilight" w:eastAsia="Times New Roman" w:hAnsi="Leelawadee UI Semilight" w:cs="Leelawadee UI Semilight"/>
          <w:b/>
          <w:bCs/>
          <w:sz w:val="24"/>
          <w:szCs w:val="24"/>
          <w:lang w:val="en-GB"/>
        </w:rPr>
        <w:t>print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n_1)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proofErr w:type="gramStart"/>
      <w:r w:rsidRPr="00E76627">
        <w:rPr>
          <w:rFonts w:ascii="Leelawadee UI Semilight" w:eastAsia="Times New Roman" w:hAnsi="Leelawadee UI Semilight" w:cs="Leelawadee UI Semilight"/>
          <w:b/>
          <w:bCs/>
          <w:sz w:val="24"/>
          <w:szCs w:val="24"/>
          <w:lang w:val="en-GB"/>
        </w:rPr>
        <w:t>else</w:t>
      </w:r>
      <w:proofErr w:type="gram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: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  </w:t>
      </w:r>
      <w:proofErr w:type="gramStart"/>
      <w:r w:rsidRPr="00E76627">
        <w:rPr>
          <w:rFonts w:ascii="Leelawadee UI Semilight" w:eastAsia="Times New Roman" w:hAnsi="Leelawadee UI Semilight" w:cs="Leelawadee UI Semilight"/>
          <w:b/>
          <w:bCs/>
          <w:sz w:val="24"/>
          <w:szCs w:val="24"/>
          <w:lang w:val="en-GB"/>
        </w:rPr>
        <w:t>print</w:t>
      </w:r>
      <w:proofErr w:type="gram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(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  <w:t>"The </w:t>
      </w:r>
      <w:proofErr w:type="spellStart"/>
      <w:r w:rsidRPr="00E76627"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  <w:t>fibonacci</w:t>
      </w:r>
      <w:proofErr w:type="spellEnd"/>
      <w:r w:rsidRPr="00E76627"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  <w:t> sequence of the numbers is:"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)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  </w:t>
      </w:r>
      <w:proofErr w:type="gramStart"/>
      <w:r w:rsidRPr="00E76627">
        <w:rPr>
          <w:rFonts w:ascii="Leelawadee UI Semilight" w:eastAsia="Times New Roman" w:hAnsi="Leelawadee UI Semilight" w:cs="Leelawadee UI Semilight"/>
          <w:b/>
          <w:bCs/>
          <w:sz w:val="24"/>
          <w:szCs w:val="24"/>
          <w:lang w:val="en-GB"/>
        </w:rPr>
        <w:t>while</w:t>
      </w:r>
      <w:proofErr w:type="gram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count &lt; </w:t>
      </w:r>
      <w:proofErr w:type="spellStart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n_terms</w:t>
      </w:r>
      <w:proofErr w:type="spell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: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      </w:t>
      </w:r>
      <w:proofErr w:type="gramStart"/>
      <w:r w:rsidRPr="00E76627">
        <w:rPr>
          <w:rFonts w:ascii="Leelawadee UI Semilight" w:eastAsia="Times New Roman" w:hAnsi="Leelawadee UI Semilight" w:cs="Leelawadee UI Semilight"/>
          <w:b/>
          <w:bCs/>
          <w:sz w:val="24"/>
          <w:szCs w:val="24"/>
          <w:lang w:val="en-GB"/>
        </w:rPr>
        <w:t>print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n_1)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     </w:t>
      </w:r>
      <w:proofErr w:type="gramStart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nth</w:t>
      </w:r>
      <w:proofErr w:type="gram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= n_1 + n_2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     n_1 = n_2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      n_2 = nth  </w:t>
      </w:r>
    </w:p>
    <w:p w:rsidR="00A13320" w:rsidRPr="00E76627" w:rsidRDefault="00A13320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</w:pP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     </w:t>
      </w:r>
      <w:proofErr w:type="gramStart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count</w:t>
      </w:r>
      <w:proofErr w:type="gramEnd"/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+= 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  <w:t>1</w:t>
      </w:r>
      <w:r w:rsidRPr="00E76627">
        <w:rPr>
          <w:rFonts w:ascii="Leelawadee UI Semilight" w:eastAsia="Times New Roman" w:hAnsi="Leelawadee UI Semilight" w:cs="Leelawadee UI Semilight"/>
          <w:sz w:val="24"/>
          <w:szCs w:val="24"/>
          <w:bdr w:val="none" w:sz="0" w:space="0" w:color="auto" w:frame="1"/>
          <w:lang w:val="en-GB"/>
        </w:rPr>
        <w:t>  </w:t>
      </w:r>
    </w:p>
    <w:p w:rsidR="00F00679" w:rsidRPr="00E76627" w:rsidRDefault="00F00679" w:rsidP="00A13320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n-GB"/>
        </w:rPr>
      </w:pPr>
    </w:p>
    <w:p w:rsidR="00FB3761" w:rsidRPr="00E76627" w:rsidRDefault="00FB3761">
      <w:pPr>
        <w:rPr>
          <w:rFonts w:ascii="Leelawadee UI Semilight" w:hAnsi="Leelawadee UI Semilight" w:cs="Leelawadee UI Semilight"/>
          <w:sz w:val="24"/>
          <w:szCs w:val="24"/>
          <w:lang w:val="en-GB"/>
        </w:rPr>
      </w:pPr>
    </w:p>
    <w:sectPr w:rsidR="00FB3761" w:rsidRPr="00E76627" w:rsidSect="00E07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63BB2"/>
    <w:multiLevelType w:val="multilevel"/>
    <w:tmpl w:val="B7E0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340F3"/>
    <w:multiLevelType w:val="multilevel"/>
    <w:tmpl w:val="28CC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13320"/>
    <w:rsid w:val="002B41DA"/>
    <w:rsid w:val="0096755F"/>
    <w:rsid w:val="00A13320"/>
    <w:rsid w:val="00E07251"/>
    <w:rsid w:val="00E76627"/>
    <w:rsid w:val="00F00679"/>
    <w:rsid w:val="00FB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2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ing">
    <w:name w:val="string"/>
    <w:basedOn w:val="Policepardfaut"/>
    <w:rsid w:val="00A13320"/>
  </w:style>
  <w:style w:type="character" w:customStyle="1" w:styleId="comment">
    <w:name w:val="comment"/>
    <w:basedOn w:val="Policepardfaut"/>
    <w:rsid w:val="00A13320"/>
  </w:style>
  <w:style w:type="character" w:customStyle="1" w:styleId="number">
    <w:name w:val="number"/>
    <w:basedOn w:val="Policepardfaut"/>
    <w:rsid w:val="00A13320"/>
  </w:style>
  <w:style w:type="character" w:customStyle="1" w:styleId="keyword">
    <w:name w:val="keyword"/>
    <w:basedOn w:val="Policepardfaut"/>
    <w:rsid w:val="00A13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6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6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4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5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4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4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0268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30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7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9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0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134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6</cp:revision>
  <dcterms:created xsi:type="dcterms:W3CDTF">2022-04-27T17:31:00Z</dcterms:created>
  <dcterms:modified xsi:type="dcterms:W3CDTF">2022-04-27T17:45:00Z</dcterms:modified>
</cp:coreProperties>
</file>