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D13FD" w14:textId="5EAEB6EC" w:rsidR="00D43B4C" w:rsidRDefault="00D43B4C" w:rsidP="00D43B4C">
      <w:pPr>
        <w:rPr>
          <w:sz w:val="28"/>
          <w:szCs w:val="28"/>
        </w:rPr>
      </w:pPr>
    </w:p>
    <w:p w14:paraId="6FAC6861" w14:textId="433CBF4C" w:rsidR="00D43B4C" w:rsidRDefault="00D43B4C" w:rsidP="00D43B4C">
      <w:pPr>
        <w:rPr>
          <w:b/>
          <w:bCs/>
          <w:sz w:val="40"/>
          <w:szCs w:val="40"/>
        </w:rPr>
      </w:pPr>
      <w:r w:rsidRPr="00D43B4C">
        <w:rPr>
          <w:b/>
          <w:bCs/>
          <w:sz w:val="40"/>
          <w:szCs w:val="40"/>
        </w:rPr>
        <w:t>Generale</w:t>
      </w:r>
    </w:p>
    <w:p w14:paraId="507A7C11" w14:textId="62655675" w:rsidR="00E374A1" w:rsidRDefault="00D43B4C" w:rsidP="00D43B4C">
      <w:pPr>
        <w:rPr>
          <w:sz w:val="28"/>
          <w:szCs w:val="28"/>
        </w:rPr>
      </w:pPr>
      <w:r>
        <w:rPr>
          <w:sz w:val="28"/>
          <w:szCs w:val="28"/>
        </w:rPr>
        <w:t>Il programma consentirà all’impresa di gestire il personale</w:t>
      </w:r>
      <w:r w:rsidR="00E374A1">
        <w:rPr>
          <w:sz w:val="28"/>
          <w:szCs w:val="28"/>
        </w:rPr>
        <w:t>, le relazioni con i fornitori, l’ente locale e il cliente, creare report</w:t>
      </w:r>
      <w:r w:rsidR="00022DAF">
        <w:rPr>
          <w:sz w:val="28"/>
          <w:szCs w:val="28"/>
        </w:rPr>
        <w:t xml:space="preserve"> con visualizzazioni a scelta</w:t>
      </w:r>
      <w:r w:rsidR="00E374A1">
        <w:rPr>
          <w:sz w:val="28"/>
          <w:szCs w:val="28"/>
        </w:rPr>
        <w:t>.</w:t>
      </w:r>
      <w:r w:rsidR="00022DAF">
        <w:rPr>
          <w:sz w:val="28"/>
          <w:szCs w:val="28"/>
        </w:rPr>
        <w:t xml:space="preserve"> Il tutto tramite interfacce </w:t>
      </w:r>
      <w:r w:rsidR="0036448D">
        <w:rPr>
          <w:sz w:val="28"/>
          <w:szCs w:val="28"/>
        </w:rPr>
        <w:t xml:space="preserve">utente </w:t>
      </w:r>
      <w:r w:rsidR="00022DAF">
        <w:rPr>
          <w:sz w:val="28"/>
          <w:szCs w:val="28"/>
        </w:rPr>
        <w:t>grafiche.</w:t>
      </w:r>
    </w:p>
    <w:p w14:paraId="5A80D520" w14:textId="20AC9EB9" w:rsidR="00E374A1" w:rsidRPr="00E374A1" w:rsidRDefault="00E374A1" w:rsidP="00D43B4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 dettaglio</w:t>
      </w:r>
    </w:p>
    <w:p w14:paraId="25356EF5" w14:textId="5146CF5A" w:rsidR="00C21B4A" w:rsidRPr="00CB311D" w:rsidRDefault="00C21B4A">
      <w:pPr>
        <w:rPr>
          <w:sz w:val="28"/>
          <w:szCs w:val="28"/>
        </w:rPr>
      </w:pPr>
      <w:r w:rsidRPr="00CB311D">
        <w:rPr>
          <w:sz w:val="28"/>
          <w:szCs w:val="28"/>
        </w:rPr>
        <w:t>Il programma sarà in grado di gestire le funzioni basi e principali di un’impresa edile. Nonostante l’impresa abbia due reparti, solamente quello amministrativo troverà utilità nell’uso del programma, nello specifico per le seguenti operazioni:</w:t>
      </w:r>
    </w:p>
    <w:p w14:paraId="7C02B800" w14:textId="70D54A74" w:rsidR="00C21B4A" w:rsidRPr="00CB311D" w:rsidRDefault="00C21B4A" w:rsidP="00C21B4A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CB311D">
        <w:rPr>
          <w:sz w:val="28"/>
          <w:szCs w:val="28"/>
        </w:rPr>
        <w:t>Richiesta di un determinato prodotto</w:t>
      </w:r>
      <w:r w:rsidR="008F5479" w:rsidRPr="00CB311D">
        <w:rPr>
          <w:sz w:val="28"/>
          <w:szCs w:val="28"/>
        </w:rPr>
        <w:t xml:space="preserve"> e/o servizio</w:t>
      </w:r>
      <w:r w:rsidRPr="00CB311D">
        <w:rPr>
          <w:sz w:val="28"/>
          <w:szCs w:val="28"/>
        </w:rPr>
        <w:t xml:space="preserve"> ai fornitor</w:t>
      </w:r>
    </w:p>
    <w:p w14:paraId="629FF33F" w14:textId="7EDFDC15" w:rsidR="008F5479" w:rsidRPr="00CB311D" w:rsidRDefault="008F5479" w:rsidP="00C21B4A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CB311D">
        <w:rPr>
          <w:sz w:val="28"/>
          <w:szCs w:val="28"/>
        </w:rPr>
        <w:t>Richiesta de</w:t>
      </w:r>
      <w:r w:rsidR="009250A6">
        <w:rPr>
          <w:sz w:val="28"/>
          <w:szCs w:val="28"/>
        </w:rPr>
        <w:t>l permesso</w:t>
      </w:r>
      <w:r w:rsidR="00894FEF">
        <w:rPr>
          <w:rStyle w:val="Rimandonotaapidipagina"/>
          <w:sz w:val="28"/>
          <w:szCs w:val="28"/>
        </w:rPr>
        <w:footnoteReference w:id="1"/>
      </w:r>
      <w:r w:rsidRPr="00CB311D">
        <w:rPr>
          <w:sz w:val="28"/>
          <w:szCs w:val="28"/>
        </w:rPr>
        <w:t xml:space="preserve"> per il cantiere all’ente locale</w:t>
      </w:r>
    </w:p>
    <w:p w14:paraId="0D3CF5FA" w14:textId="18D16744" w:rsidR="008F5479" w:rsidRPr="00CB311D" w:rsidRDefault="008F5479" w:rsidP="00C21B4A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CB311D">
        <w:rPr>
          <w:sz w:val="28"/>
          <w:szCs w:val="28"/>
        </w:rPr>
        <w:t>Accettazione e rifiutamento delle richieste dei clienti per un cantiere</w:t>
      </w:r>
    </w:p>
    <w:p w14:paraId="4641344B" w14:textId="4806DCC9" w:rsidR="008F5479" w:rsidRPr="00CB311D" w:rsidRDefault="008F5479" w:rsidP="00C21B4A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CB311D">
        <w:rPr>
          <w:sz w:val="28"/>
          <w:szCs w:val="28"/>
        </w:rPr>
        <w:t>Assunzione e licenziamento del personale</w:t>
      </w:r>
    </w:p>
    <w:p w14:paraId="4A50E6F5" w14:textId="2EB1DD94" w:rsidR="008F5479" w:rsidRPr="00CB311D" w:rsidRDefault="008F5479" w:rsidP="00C21B4A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CB311D">
        <w:rPr>
          <w:sz w:val="28"/>
          <w:szCs w:val="28"/>
        </w:rPr>
        <w:t>Pagamento, secondo i diversi schemi, dello stipendio al personale</w:t>
      </w:r>
    </w:p>
    <w:p w14:paraId="788E3541" w14:textId="3533D430" w:rsidR="008F5479" w:rsidRPr="00CB311D" w:rsidRDefault="008F5479" w:rsidP="00C21B4A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CB311D">
        <w:rPr>
          <w:sz w:val="28"/>
          <w:szCs w:val="28"/>
        </w:rPr>
        <w:t>Assegnamento e rimozione del personale dal cantiere</w:t>
      </w:r>
    </w:p>
    <w:p w14:paraId="4F8758C9" w14:textId="35988C35" w:rsidR="008F5479" w:rsidRPr="00CB311D" w:rsidRDefault="008F5479" w:rsidP="008F5479">
      <w:pPr>
        <w:rPr>
          <w:sz w:val="28"/>
          <w:szCs w:val="28"/>
        </w:rPr>
      </w:pPr>
      <w:r w:rsidRPr="00CB311D">
        <w:rPr>
          <w:sz w:val="28"/>
          <w:szCs w:val="28"/>
        </w:rPr>
        <w:t xml:space="preserve">Il personale </w:t>
      </w:r>
      <w:r w:rsidR="003A1F1C">
        <w:rPr>
          <w:sz w:val="28"/>
          <w:szCs w:val="28"/>
        </w:rPr>
        <w:t>avrà</w:t>
      </w:r>
      <w:r w:rsidRPr="00CB311D">
        <w:rPr>
          <w:sz w:val="28"/>
          <w:szCs w:val="28"/>
        </w:rPr>
        <w:t xml:space="preserve"> la seguente composizione:</w:t>
      </w:r>
    </w:p>
    <w:p w14:paraId="0044A146" w14:textId="77777777" w:rsidR="008F5479" w:rsidRPr="00CB311D" w:rsidRDefault="008F5479" w:rsidP="008F5479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CB311D">
        <w:rPr>
          <w:sz w:val="28"/>
          <w:szCs w:val="28"/>
        </w:rPr>
        <w:t xml:space="preserve">impiegati </w:t>
      </w:r>
    </w:p>
    <w:p w14:paraId="69914BD9" w14:textId="77777777" w:rsidR="008F5479" w:rsidRPr="00CB311D" w:rsidRDefault="008F5479" w:rsidP="008F5479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CB311D">
        <w:rPr>
          <w:sz w:val="28"/>
          <w:szCs w:val="28"/>
        </w:rPr>
        <w:t>operai</w:t>
      </w:r>
    </w:p>
    <w:p w14:paraId="3F0F59C5" w14:textId="77777777" w:rsidR="008F5479" w:rsidRPr="00CB311D" w:rsidRDefault="008F5479" w:rsidP="008F5479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CB311D">
        <w:rPr>
          <w:sz w:val="28"/>
          <w:szCs w:val="28"/>
        </w:rPr>
        <w:t>quadri</w:t>
      </w:r>
    </w:p>
    <w:p w14:paraId="54533DDB" w14:textId="77777777" w:rsidR="008F5479" w:rsidRPr="00CB311D" w:rsidRDefault="008F5479" w:rsidP="008F5479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CB311D">
        <w:rPr>
          <w:sz w:val="28"/>
          <w:szCs w:val="28"/>
        </w:rPr>
        <w:t>dirigenti</w:t>
      </w:r>
    </w:p>
    <w:p w14:paraId="206000D1" w14:textId="1DBC1A8C" w:rsidR="008F5479" w:rsidRPr="00CB311D" w:rsidRDefault="008F5479" w:rsidP="008F5479">
      <w:pPr>
        <w:rPr>
          <w:sz w:val="28"/>
          <w:szCs w:val="28"/>
        </w:rPr>
      </w:pPr>
      <w:r w:rsidRPr="00CB311D">
        <w:rPr>
          <w:sz w:val="28"/>
          <w:szCs w:val="28"/>
        </w:rPr>
        <w:t>Esso sarà diviso nei seguenti reparti:</w:t>
      </w:r>
    </w:p>
    <w:p w14:paraId="344D87E6" w14:textId="5D96DE29" w:rsidR="008F5479" w:rsidRPr="00CB311D" w:rsidRDefault="008F5479" w:rsidP="008F5479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CB311D">
        <w:rPr>
          <w:sz w:val="28"/>
          <w:szCs w:val="28"/>
        </w:rPr>
        <w:t>Amministrativo</w:t>
      </w:r>
    </w:p>
    <w:p w14:paraId="472222DC" w14:textId="39E48C8F" w:rsidR="00E374A1" w:rsidRDefault="008F5479" w:rsidP="00E374A1">
      <w:pPr>
        <w:pStyle w:val="Paragrafoelenco"/>
        <w:numPr>
          <w:ilvl w:val="1"/>
          <w:numId w:val="2"/>
        </w:numPr>
        <w:rPr>
          <w:sz w:val="28"/>
          <w:szCs w:val="28"/>
        </w:rPr>
      </w:pPr>
      <w:r w:rsidRPr="00CB311D">
        <w:rPr>
          <w:sz w:val="28"/>
          <w:szCs w:val="28"/>
        </w:rPr>
        <w:t>Impiegati</w:t>
      </w:r>
    </w:p>
    <w:p w14:paraId="0FF12DD5" w14:textId="77777777" w:rsidR="00E374A1" w:rsidRPr="00E374A1" w:rsidRDefault="00E374A1" w:rsidP="00E374A1">
      <w:pPr>
        <w:pStyle w:val="Paragrafoelenco"/>
        <w:ind w:left="1440"/>
        <w:rPr>
          <w:sz w:val="28"/>
          <w:szCs w:val="28"/>
        </w:rPr>
      </w:pPr>
    </w:p>
    <w:p w14:paraId="41AF3BB6" w14:textId="39E292D6" w:rsidR="008F5479" w:rsidRPr="00CB311D" w:rsidRDefault="008F5479" w:rsidP="008F5479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CB311D">
        <w:rPr>
          <w:sz w:val="28"/>
          <w:szCs w:val="28"/>
        </w:rPr>
        <w:t>Operativo</w:t>
      </w:r>
    </w:p>
    <w:p w14:paraId="6274CEA6" w14:textId="5E3A5371" w:rsidR="008F5479" w:rsidRPr="00CB311D" w:rsidRDefault="008F5479" w:rsidP="008F5479">
      <w:pPr>
        <w:pStyle w:val="Paragrafoelenco"/>
        <w:numPr>
          <w:ilvl w:val="1"/>
          <w:numId w:val="2"/>
        </w:numPr>
        <w:rPr>
          <w:sz w:val="28"/>
          <w:szCs w:val="28"/>
        </w:rPr>
      </w:pPr>
      <w:r w:rsidRPr="00CB311D">
        <w:rPr>
          <w:sz w:val="28"/>
          <w:szCs w:val="28"/>
        </w:rPr>
        <w:t>Operai</w:t>
      </w:r>
    </w:p>
    <w:p w14:paraId="7E9FFC8D" w14:textId="63D5A205" w:rsidR="008F5479" w:rsidRPr="00CB311D" w:rsidRDefault="008F5479" w:rsidP="008F5479">
      <w:pPr>
        <w:pStyle w:val="Paragrafoelenco"/>
        <w:numPr>
          <w:ilvl w:val="1"/>
          <w:numId w:val="2"/>
        </w:numPr>
        <w:rPr>
          <w:sz w:val="28"/>
          <w:szCs w:val="28"/>
        </w:rPr>
      </w:pPr>
      <w:r w:rsidRPr="00CB311D">
        <w:rPr>
          <w:sz w:val="28"/>
          <w:szCs w:val="28"/>
        </w:rPr>
        <w:lastRenderedPageBreak/>
        <w:t>Quadri</w:t>
      </w:r>
    </w:p>
    <w:p w14:paraId="15B576CE" w14:textId="1161A149" w:rsidR="008F5479" w:rsidRPr="00CB311D" w:rsidRDefault="008F5479" w:rsidP="008F5479">
      <w:pPr>
        <w:pStyle w:val="Paragrafoelenco"/>
        <w:numPr>
          <w:ilvl w:val="1"/>
          <w:numId w:val="2"/>
        </w:numPr>
        <w:rPr>
          <w:sz w:val="28"/>
          <w:szCs w:val="28"/>
        </w:rPr>
      </w:pPr>
      <w:r w:rsidRPr="00CB311D">
        <w:rPr>
          <w:sz w:val="28"/>
          <w:szCs w:val="28"/>
        </w:rPr>
        <w:t>Dirigenti</w:t>
      </w:r>
    </w:p>
    <w:p w14:paraId="43EB28FB" w14:textId="3A411A95" w:rsidR="00637E5E" w:rsidRPr="00CB311D" w:rsidRDefault="00637E5E" w:rsidP="008F5479">
      <w:pPr>
        <w:rPr>
          <w:sz w:val="28"/>
          <w:szCs w:val="28"/>
        </w:rPr>
      </w:pPr>
      <w:r w:rsidRPr="00CB311D">
        <w:rPr>
          <w:sz w:val="28"/>
          <w:szCs w:val="28"/>
        </w:rPr>
        <w:t xml:space="preserve">L’impresa potrà lavorare su più cantieri. Prima di rendere operativo un cantiere, </w:t>
      </w:r>
      <w:r w:rsidR="009250A6">
        <w:rPr>
          <w:sz w:val="28"/>
          <w:szCs w:val="28"/>
        </w:rPr>
        <w:t>è necessario il permesso</w:t>
      </w:r>
      <w:r w:rsidRPr="00CB311D">
        <w:rPr>
          <w:sz w:val="28"/>
          <w:szCs w:val="28"/>
        </w:rPr>
        <w:t xml:space="preserve"> dell’ente locale.</w:t>
      </w:r>
    </w:p>
    <w:p w14:paraId="742E28B1" w14:textId="44E74F70" w:rsidR="00C163E3" w:rsidRPr="00CB311D" w:rsidRDefault="00C163E3" w:rsidP="008F5479">
      <w:pPr>
        <w:rPr>
          <w:sz w:val="28"/>
          <w:szCs w:val="28"/>
        </w:rPr>
      </w:pPr>
      <w:r w:rsidRPr="00CB311D">
        <w:rPr>
          <w:sz w:val="28"/>
          <w:szCs w:val="28"/>
        </w:rPr>
        <w:t>Per rendere operativo un cantiere sarà</w:t>
      </w:r>
      <w:r w:rsidR="00E76ACB">
        <w:rPr>
          <w:sz w:val="28"/>
          <w:szCs w:val="28"/>
        </w:rPr>
        <w:t>, inoltre,</w:t>
      </w:r>
      <w:r w:rsidRPr="00CB311D">
        <w:rPr>
          <w:sz w:val="28"/>
          <w:szCs w:val="28"/>
        </w:rPr>
        <w:t xml:space="preserve"> necessari</w:t>
      </w:r>
      <w:r w:rsidR="00E76ACB">
        <w:rPr>
          <w:sz w:val="28"/>
          <w:szCs w:val="28"/>
        </w:rPr>
        <w:t xml:space="preserve">o </w:t>
      </w:r>
      <w:r w:rsidRPr="00CB311D">
        <w:rPr>
          <w:sz w:val="28"/>
          <w:szCs w:val="28"/>
        </w:rPr>
        <w:t>assegnare i</w:t>
      </w:r>
      <w:r w:rsidR="00565310" w:rsidRPr="00CB311D">
        <w:rPr>
          <w:sz w:val="28"/>
          <w:szCs w:val="28"/>
        </w:rPr>
        <w:t>l personale operativo al cantiere, in particolare individuare le seguenti figure:</w:t>
      </w:r>
    </w:p>
    <w:p w14:paraId="7616F78F" w14:textId="0CF2EAB4" w:rsidR="00565310" w:rsidRPr="00CB311D" w:rsidRDefault="00565310" w:rsidP="00565310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CB311D">
        <w:rPr>
          <w:sz w:val="28"/>
          <w:szCs w:val="28"/>
        </w:rPr>
        <w:t>Responsabile</w:t>
      </w:r>
    </w:p>
    <w:p w14:paraId="5E22BFB9" w14:textId="319357A3" w:rsidR="00565310" w:rsidRDefault="00565310" w:rsidP="00565310">
      <w:pPr>
        <w:pStyle w:val="Paragrafoelenco"/>
        <w:numPr>
          <w:ilvl w:val="1"/>
          <w:numId w:val="2"/>
        </w:numPr>
        <w:rPr>
          <w:sz w:val="28"/>
          <w:szCs w:val="28"/>
        </w:rPr>
      </w:pPr>
      <w:r w:rsidRPr="00CB311D">
        <w:rPr>
          <w:sz w:val="28"/>
          <w:szCs w:val="28"/>
        </w:rPr>
        <w:t xml:space="preserve">Il responsabile dovrà necessariamente essere un dirigente se il valore del cantiere </w:t>
      </w:r>
      <w:r w:rsidR="003A1F1C">
        <w:rPr>
          <w:sz w:val="28"/>
          <w:szCs w:val="28"/>
        </w:rPr>
        <w:t>sarà</w:t>
      </w:r>
      <w:r w:rsidRPr="00CB311D">
        <w:rPr>
          <w:sz w:val="28"/>
          <w:szCs w:val="28"/>
        </w:rPr>
        <w:t xml:space="preserve"> maggiore di 500.000, altrimenti un quadro</w:t>
      </w:r>
      <w:r w:rsidRPr="00CB311D">
        <w:rPr>
          <w:rStyle w:val="Rimandonotaapidipagina"/>
          <w:sz w:val="28"/>
          <w:szCs w:val="28"/>
        </w:rPr>
        <w:footnoteReference w:id="2"/>
      </w:r>
      <w:r w:rsidRPr="00CB311D">
        <w:rPr>
          <w:sz w:val="28"/>
          <w:szCs w:val="28"/>
        </w:rPr>
        <w:t xml:space="preserve"> potrà assumere il ruolo di responsabile. In caso di non disponibilità di un quadro, il dirigente</w:t>
      </w:r>
      <w:r w:rsidRPr="00CB311D">
        <w:rPr>
          <w:rStyle w:val="Rimandonotaapidipagina"/>
          <w:sz w:val="28"/>
          <w:szCs w:val="28"/>
        </w:rPr>
        <w:footnoteReference w:id="3"/>
      </w:r>
      <w:r w:rsidRPr="00CB311D">
        <w:rPr>
          <w:sz w:val="28"/>
          <w:szCs w:val="28"/>
        </w:rPr>
        <w:t xml:space="preserve"> potrà essere il responsabile. </w:t>
      </w:r>
    </w:p>
    <w:p w14:paraId="46E1DBD6" w14:textId="3867ACB7" w:rsidR="00CB311D" w:rsidRDefault="00CB311D" w:rsidP="00CB311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Caposquadra</w:t>
      </w:r>
    </w:p>
    <w:p w14:paraId="7C59AF49" w14:textId="5EE7D116" w:rsidR="00CB311D" w:rsidRDefault="00001010" w:rsidP="00CB311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Il caposquadra p</w:t>
      </w:r>
      <w:r w:rsidR="003A1F1C">
        <w:rPr>
          <w:sz w:val="28"/>
          <w:szCs w:val="28"/>
        </w:rPr>
        <w:t>otrà</w:t>
      </w:r>
      <w:r>
        <w:rPr>
          <w:sz w:val="28"/>
          <w:szCs w:val="28"/>
        </w:rPr>
        <w:t xml:space="preserve"> essere solo un quadro.</w:t>
      </w:r>
    </w:p>
    <w:p w14:paraId="4B5A1740" w14:textId="7AAAC0B3" w:rsidR="00001010" w:rsidRDefault="00001010" w:rsidP="00001010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Gruppo operai</w:t>
      </w:r>
    </w:p>
    <w:p w14:paraId="03AF9F5F" w14:textId="5EF67F6D" w:rsidR="00001010" w:rsidRDefault="00001010" w:rsidP="00001010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Il gruppo operai </w:t>
      </w:r>
      <w:r w:rsidR="003A1F1C">
        <w:rPr>
          <w:sz w:val="28"/>
          <w:szCs w:val="28"/>
        </w:rPr>
        <w:t>sarà</w:t>
      </w:r>
      <w:r>
        <w:rPr>
          <w:sz w:val="28"/>
          <w:szCs w:val="28"/>
        </w:rPr>
        <w:t xml:space="preserve"> formato dagli operai che lavoreranno sul cantiere</w:t>
      </w:r>
    </w:p>
    <w:p w14:paraId="4F728998" w14:textId="4BCD9B65" w:rsidR="00001010" w:rsidRDefault="00001010" w:rsidP="00001010">
      <w:pPr>
        <w:rPr>
          <w:sz w:val="28"/>
          <w:szCs w:val="28"/>
        </w:rPr>
      </w:pPr>
      <w:r>
        <w:rPr>
          <w:sz w:val="28"/>
          <w:szCs w:val="28"/>
        </w:rPr>
        <w:t>I lavoratori</w:t>
      </w:r>
      <w:r>
        <w:rPr>
          <w:rStyle w:val="Rimandonotaapidipagina"/>
          <w:sz w:val="28"/>
          <w:szCs w:val="28"/>
        </w:rPr>
        <w:footnoteReference w:id="4"/>
      </w:r>
      <w:r>
        <w:rPr>
          <w:sz w:val="28"/>
          <w:szCs w:val="28"/>
        </w:rPr>
        <w:t xml:space="preserve"> da assegnare al cantiere non d</w:t>
      </w:r>
      <w:r w:rsidR="003A1F1C">
        <w:rPr>
          <w:sz w:val="28"/>
          <w:szCs w:val="28"/>
        </w:rPr>
        <w:t>ovranno</w:t>
      </w:r>
      <w:r>
        <w:rPr>
          <w:sz w:val="28"/>
          <w:szCs w:val="28"/>
        </w:rPr>
        <w:t xml:space="preserve"> essere già operativi in un altro cantiere.</w:t>
      </w:r>
    </w:p>
    <w:p w14:paraId="402735D3" w14:textId="45E493D0" w:rsidR="00E374A1" w:rsidRDefault="00E374A1" w:rsidP="00001010">
      <w:pPr>
        <w:rPr>
          <w:sz w:val="28"/>
          <w:szCs w:val="28"/>
        </w:rPr>
      </w:pPr>
      <w:r>
        <w:rPr>
          <w:sz w:val="28"/>
          <w:szCs w:val="28"/>
        </w:rPr>
        <w:t xml:space="preserve">Il cliente sarà colui che invierà una richiesta di cantiere all’’impresa, nella richiesta vi ci dovrà essere il nome e il valore del cantiere. L’impresa potrà accettare o rifiutare il cantiere, nel primo caso potrà richiedere il permesso all’ente e assegnare il personale operativo al cantiere (non potrà renderlo operativo sino alla concessione del permesso da parte dell’ente locale). Nel secondo caso </w:t>
      </w:r>
      <w:r w:rsidR="001B72ED">
        <w:rPr>
          <w:sz w:val="28"/>
          <w:szCs w:val="28"/>
        </w:rPr>
        <w:t xml:space="preserve">la richiesta del cliente </w:t>
      </w:r>
      <w:r>
        <w:rPr>
          <w:sz w:val="28"/>
          <w:szCs w:val="28"/>
        </w:rPr>
        <w:t>sarà cancellata.</w:t>
      </w:r>
    </w:p>
    <w:p w14:paraId="6D07758A" w14:textId="7DEC983B" w:rsidR="001B72ED" w:rsidRDefault="001B72ED" w:rsidP="00001010">
      <w:pPr>
        <w:rPr>
          <w:sz w:val="28"/>
          <w:szCs w:val="28"/>
        </w:rPr>
      </w:pPr>
    </w:p>
    <w:p w14:paraId="789908F7" w14:textId="21F9DD8C" w:rsidR="004D6FD3" w:rsidRDefault="004D6FD3" w:rsidP="00001010">
      <w:pPr>
        <w:rPr>
          <w:sz w:val="28"/>
          <w:szCs w:val="28"/>
        </w:rPr>
      </w:pPr>
    </w:p>
    <w:p w14:paraId="09B51A68" w14:textId="77777777" w:rsidR="004D6FD3" w:rsidRDefault="004D6FD3" w:rsidP="00001010">
      <w:pPr>
        <w:rPr>
          <w:sz w:val="28"/>
          <w:szCs w:val="28"/>
        </w:rPr>
      </w:pPr>
    </w:p>
    <w:p w14:paraId="3CFC851A" w14:textId="3772DAA7" w:rsidR="001B72ED" w:rsidRDefault="001B72ED" w:rsidP="00001010">
      <w:pPr>
        <w:rPr>
          <w:sz w:val="28"/>
          <w:szCs w:val="28"/>
        </w:rPr>
      </w:pPr>
      <w:r>
        <w:rPr>
          <w:sz w:val="28"/>
          <w:szCs w:val="28"/>
        </w:rPr>
        <w:lastRenderedPageBreak/>
        <w:t>Il programma potrà generare report e questi potranno essere visualizzati secondo un ordine scelto dall’utente, in particolare i seguenti report:</w:t>
      </w:r>
    </w:p>
    <w:p w14:paraId="501F8B94" w14:textId="1C8A3A55" w:rsidR="003B4D75" w:rsidRPr="004D6FD3" w:rsidRDefault="001B72ED" w:rsidP="004D6FD3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Lista lavoratori non impiegati</w:t>
      </w:r>
      <w:r>
        <w:rPr>
          <w:rStyle w:val="Rimandonotaapidipagina"/>
          <w:sz w:val="28"/>
          <w:szCs w:val="28"/>
        </w:rPr>
        <w:footnoteReference w:id="5"/>
      </w:r>
    </w:p>
    <w:p w14:paraId="479767B4" w14:textId="1019CEFC" w:rsidR="004E302E" w:rsidRDefault="004E302E" w:rsidP="001B72E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Lista </w:t>
      </w:r>
      <w:r w:rsidR="007646DD" w:rsidRPr="007646DD">
        <w:rPr>
          <w:sz w:val="28"/>
          <w:szCs w:val="28"/>
          <w:u w:val="single"/>
        </w:rPr>
        <w:t>personale</w:t>
      </w:r>
    </w:p>
    <w:p w14:paraId="24B8D2B4" w14:textId="19DF81DE" w:rsidR="001B72ED" w:rsidRPr="007646DD" w:rsidRDefault="001B72ED" w:rsidP="007646D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Alfabetico</w:t>
      </w:r>
    </w:p>
    <w:p w14:paraId="48843544" w14:textId="30E5F217" w:rsidR="001B72ED" w:rsidRDefault="001B72ED" w:rsidP="001B72E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base al</w:t>
      </w:r>
      <w:r w:rsidR="0085464C">
        <w:rPr>
          <w:sz w:val="28"/>
          <w:szCs w:val="28"/>
        </w:rPr>
        <w:t>la professione</w:t>
      </w:r>
      <w:r>
        <w:rPr>
          <w:rStyle w:val="Rimandonotaapidipagina"/>
          <w:sz w:val="28"/>
          <w:szCs w:val="28"/>
        </w:rPr>
        <w:footnoteReference w:id="6"/>
      </w:r>
    </w:p>
    <w:p w14:paraId="0085214B" w14:textId="428C9AEE" w:rsidR="00E40919" w:rsidRPr="00E40919" w:rsidRDefault="00E40919" w:rsidP="00E40919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Stipendi pagati per ogni personale con data e importo</w:t>
      </w:r>
    </w:p>
    <w:p w14:paraId="04B8B19E" w14:textId="661CE27A" w:rsidR="001B72ED" w:rsidRDefault="001B72ED" w:rsidP="001B72E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Lista cantieri di valore compreso in un dato intervallo</w:t>
      </w:r>
    </w:p>
    <w:p w14:paraId="7D2949F1" w14:textId="5A6B3106" w:rsidR="003C0CDC" w:rsidRDefault="003C0CDC" w:rsidP="001B72E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Lista di tutti i cantieri dell’impresa</w:t>
      </w:r>
    </w:p>
    <w:p w14:paraId="4924FA84" w14:textId="08DFF7BF" w:rsidR="00022DAF" w:rsidRDefault="001B72ED" w:rsidP="00980D10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Elenco fornitori di un determinato servizio o prodotto</w:t>
      </w:r>
    </w:p>
    <w:p w14:paraId="36DBCD37" w14:textId="19D96685" w:rsidR="001B1E2F" w:rsidRPr="001B1E2F" w:rsidRDefault="003C0CDC" w:rsidP="001B1E2F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Lista di tutti i clienti</w:t>
      </w:r>
      <w:bookmarkStart w:id="0" w:name="_GoBack"/>
      <w:bookmarkEnd w:id="0"/>
    </w:p>
    <w:sectPr w:rsidR="001B1E2F" w:rsidRPr="001B1E2F" w:rsidSect="00CB311D">
      <w:headerReference w:type="first" r:id="rId8"/>
      <w:pgSz w:w="11906" w:h="16838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4295A" w14:textId="77777777" w:rsidR="001D240F" w:rsidRDefault="001D240F" w:rsidP="00C21B4A">
      <w:pPr>
        <w:spacing w:after="0" w:line="240" w:lineRule="auto"/>
      </w:pPr>
      <w:r>
        <w:separator/>
      </w:r>
    </w:p>
  </w:endnote>
  <w:endnote w:type="continuationSeparator" w:id="0">
    <w:p w14:paraId="35A05560" w14:textId="77777777" w:rsidR="001D240F" w:rsidRDefault="001D240F" w:rsidP="00C21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7BDF2" w14:textId="77777777" w:rsidR="001D240F" w:rsidRDefault="001D240F" w:rsidP="00C21B4A">
      <w:pPr>
        <w:spacing w:after="0" w:line="240" w:lineRule="auto"/>
      </w:pPr>
      <w:r>
        <w:separator/>
      </w:r>
    </w:p>
  </w:footnote>
  <w:footnote w:type="continuationSeparator" w:id="0">
    <w:p w14:paraId="4E48D211" w14:textId="77777777" w:rsidR="001D240F" w:rsidRDefault="001D240F" w:rsidP="00C21B4A">
      <w:pPr>
        <w:spacing w:after="0" w:line="240" w:lineRule="auto"/>
      </w:pPr>
      <w:r>
        <w:continuationSeparator/>
      </w:r>
    </w:p>
  </w:footnote>
  <w:footnote w:id="1">
    <w:p w14:paraId="5474AA18" w14:textId="1549B8CB" w:rsidR="00DF26F8" w:rsidRDefault="00894FEF">
      <w:pPr>
        <w:pStyle w:val="Testonotaapidipagina"/>
      </w:pPr>
      <w:r>
        <w:rPr>
          <w:rStyle w:val="Rimandonotaapidipagina"/>
        </w:rPr>
        <w:footnoteRef/>
      </w:r>
      <w:r>
        <w:t xml:space="preserve"> Nella fase di collaudo il permesso avrà lo stesso codice del codice del cantiere</w:t>
      </w:r>
      <w:r w:rsidR="00DF26F8">
        <w:t xml:space="preserve">. Nella fase di collaudo il permesso </w:t>
      </w:r>
      <w:proofErr w:type="gramStart"/>
      <w:r w:rsidR="00DF26F8">
        <w:t xml:space="preserve">verrà:  </w:t>
      </w:r>
      <w:r w:rsidR="00DF26F8" w:rsidRPr="004537DD">
        <w:rPr>
          <w:u w:val="single"/>
        </w:rPr>
        <w:t>negato</w:t>
      </w:r>
      <w:proofErr w:type="gramEnd"/>
      <w:r w:rsidR="00DF26F8">
        <w:t xml:space="preserve"> se manca il responsabile,;</w:t>
      </w:r>
    </w:p>
    <w:p w14:paraId="6D0B0504" w14:textId="1CB2F878" w:rsidR="00894FEF" w:rsidRDefault="00DF26F8">
      <w:pPr>
        <w:pStyle w:val="Testonotaapidipagina"/>
      </w:pPr>
      <w:r>
        <w:t xml:space="preserve">messo in stato di </w:t>
      </w:r>
      <w:r w:rsidRPr="004537DD">
        <w:rPr>
          <w:u w:val="single"/>
        </w:rPr>
        <w:t>lavorazione</w:t>
      </w:r>
      <w:r>
        <w:t xml:space="preserve"> se è presente almeno il responsabile;</w:t>
      </w:r>
    </w:p>
    <w:p w14:paraId="721B16A2" w14:textId="7E027A25" w:rsidR="00DF26F8" w:rsidRDefault="00DF26F8">
      <w:pPr>
        <w:pStyle w:val="Testonotaapidipagina"/>
      </w:pPr>
      <w:r w:rsidRPr="004537DD">
        <w:rPr>
          <w:u w:val="single"/>
        </w:rPr>
        <w:t>concesso</w:t>
      </w:r>
      <w:r>
        <w:t xml:space="preserve"> se c’è il responsabile, il caposquadra e il personale;</w:t>
      </w:r>
    </w:p>
  </w:footnote>
  <w:footnote w:id="2">
    <w:p w14:paraId="03976FD6" w14:textId="7C9B566D" w:rsidR="00565310" w:rsidRDefault="00565310">
      <w:pPr>
        <w:pStyle w:val="Testonotaapidipagina"/>
      </w:pPr>
      <w:r>
        <w:rPr>
          <w:rStyle w:val="Rimandonotaapidipagina"/>
        </w:rPr>
        <w:footnoteRef/>
      </w:r>
      <w:r>
        <w:t xml:space="preserve"> Il quadro p</w:t>
      </w:r>
      <w:r w:rsidR="003A1F1C">
        <w:t>otrà</w:t>
      </w:r>
      <w:r>
        <w:t xml:space="preserve"> essere il responsabile di un solo cantiere.</w:t>
      </w:r>
    </w:p>
  </w:footnote>
  <w:footnote w:id="3">
    <w:p w14:paraId="51D6AB7C" w14:textId="657FA1F7" w:rsidR="00565310" w:rsidRDefault="00565310">
      <w:pPr>
        <w:pStyle w:val="Testonotaapidipagina"/>
      </w:pPr>
      <w:r>
        <w:rPr>
          <w:rStyle w:val="Rimandonotaapidipagina"/>
        </w:rPr>
        <w:footnoteRef/>
      </w:r>
      <w:r>
        <w:t xml:space="preserve"> Il dirigente p</w:t>
      </w:r>
      <w:r w:rsidR="003A1F1C">
        <w:t>otrà</w:t>
      </w:r>
      <w:r>
        <w:t xml:space="preserve"> essere il responsabile di più cantieri. Il numero massimo di cantieri di cui può essere responsabile v</w:t>
      </w:r>
      <w:r w:rsidR="003A1F1C">
        <w:t>errà</w:t>
      </w:r>
      <w:r>
        <w:t xml:space="preserve"> deciso al momento dell’assunzione</w:t>
      </w:r>
      <w:r w:rsidR="004807F3">
        <w:t>;</w:t>
      </w:r>
    </w:p>
  </w:footnote>
  <w:footnote w:id="4">
    <w:p w14:paraId="06931B57" w14:textId="5B6456C1" w:rsidR="00001010" w:rsidRDefault="00001010">
      <w:pPr>
        <w:pStyle w:val="Testonotaapidipagina"/>
      </w:pPr>
      <w:r>
        <w:rPr>
          <w:rStyle w:val="Rimandonotaapidipagina"/>
        </w:rPr>
        <w:footnoteRef/>
      </w:r>
      <w:r>
        <w:t xml:space="preserve"> I lavoratori </w:t>
      </w:r>
      <w:r w:rsidR="00D43B4C">
        <w:t>s</w:t>
      </w:r>
      <w:r w:rsidR="003A1F1C">
        <w:t>aranno</w:t>
      </w:r>
      <w:r w:rsidR="00D43B4C">
        <w:t xml:space="preserve">: operai e quadri. Oltre a verificare che i lavoratori non siano già operativi in un altro cantiere, </w:t>
      </w:r>
      <w:r w:rsidR="00E76ACB">
        <w:t>si verificherà</w:t>
      </w:r>
      <w:r w:rsidR="00D43B4C">
        <w:t xml:space="preserve"> anche se il dirigente </w:t>
      </w:r>
      <w:r w:rsidR="003A1F1C">
        <w:t>ha</w:t>
      </w:r>
      <w:r w:rsidR="00D43B4C">
        <w:t xml:space="preserve"> già raggiunto il numero massimo di cantieri di cui p</w:t>
      </w:r>
      <w:r w:rsidR="003A1F1C">
        <w:t>otrà</w:t>
      </w:r>
      <w:r w:rsidR="00D43B4C">
        <w:t xml:space="preserve"> essere il responsabile.</w:t>
      </w:r>
    </w:p>
  </w:footnote>
  <w:footnote w:id="5">
    <w:p w14:paraId="0724C1A5" w14:textId="594C8365" w:rsidR="001B72ED" w:rsidRDefault="001B72ED">
      <w:pPr>
        <w:pStyle w:val="Testonotaapidipagina"/>
      </w:pPr>
      <w:r>
        <w:rPr>
          <w:rStyle w:val="Rimandonotaapidipagina"/>
        </w:rPr>
        <w:footnoteRef/>
      </w:r>
      <w:r>
        <w:t xml:space="preserve"> Per impiegati si intende non operativi su un cantiere</w:t>
      </w:r>
      <w:r w:rsidR="004D6FD3">
        <w:t xml:space="preserve"> e personale con professione diversa da “Impiegato”</w:t>
      </w:r>
      <w:r>
        <w:t xml:space="preserve">. In questa lista ci sarà anche il dirigente, accanto al quale sarà indicato anche il numero di quanti cantieri </w:t>
      </w:r>
      <w:r w:rsidR="00350E00">
        <w:t>è responsabile e di quanti ne può essere responsabile</w:t>
      </w:r>
    </w:p>
  </w:footnote>
  <w:footnote w:id="6">
    <w:p w14:paraId="735AF44A" w14:textId="6F524D65" w:rsidR="001B72ED" w:rsidRDefault="001B72ED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="00097447">
        <w:t xml:space="preserve">Impiegato, </w:t>
      </w:r>
      <w:r w:rsidR="00AD29BD">
        <w:t>o</w:t>
      </w:r>
      <w:r>
        <w:t xml:space="preserve">peraio, quadro </w:t>
      </w:r>
      <w:r w:rsidR="00980D10">
        <w:t>e dirigente.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9A176" w14:textId="5A4038DC" w:rsidR="00637E5E" w:rsidRPr="00637E5E" w:rsidRDefault="00637E5E" w:rsidP="00637E5E">
    <w:pPr>
      <w:pStyle w:val="Intestazione"/>
      <w:rPr>
        <w:sz w:val="56"/>
        <w:szCs w:val="56"/>
      </w:rPr>
    </w:pPr>
    <w:r w:rsidRPr="00C21B4A">
      <w:rPr>
        <w:sz w:val="56"/>
        <w:szCs w:val="56"/>
      </w:rPr>
      <w:t>Analisi dei requisiti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6552F"/>
    <w:multiLevelType w:val="hybridMultilevel"/>
    <w:tmpl w:val="90D4A028"/>
    <w:lvl w:ilvl="0" w:tplc="13D8B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73809"/>
    <w:multiLevelType w:val="hybridMultilevel"/>
    <w:tmpl w:val="0C406D7E"/>
    <w:lvl w:ilvl="0" w:tplc="EDBE1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C15CA"/>
    <w:multiLevelType w:val="hybridMultilevel"/>
    <w:tmpl w:val="EA4030D6"/>
    <w:lvl w:ilvl="0" w:tplc="806C5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A4469"/>
    <w:multiLevelType w:val="hybridMultilevel"/>
    <w:tmpl w:val="93D242DC"/>
    <w:lvl w:ilvl="0" w:tplc="91142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08"/>
  <w:hyphenationZone w:val="283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4A"/>
    <w:rsid w:val="00000F2F"/>
    <w:rsid w:val="00001010"/>
    <w:rsid w:val="00022DAF"/>
    <w:rsid w:val="0005132F"/>
    <w:rsid w:val="0008691C"/>
    <w:rsid w:val="00097447"/>
    <w:rsid w:val="000C079C"/>
    <w:rsid w:val="00121C36"/>
    <w:rsid w:val="00123C6D"/>
    <w:rsid w:val="00151965"/>
    <w:rsid w:val="001B1E2F"/>
    <w:rsid w:val="001B72ED"/>
    <w:rsid w:val="001D240F"/>
    <w:rsid w:val="00210380"/>
    <w:rsid w:val="002322F6"/>
    <w:rsid w:val="00255ECF"/>
    <w:rsid w:val="00270D29"/>
    <w:rsid w:val="00320380"/>
    <w:rsid w:val="003230C1"/>
    <w:rsid w:val="00327CB9"/>
    <w:rsid w:val="00336CEA"/>
    <w:rsid w:val="00350E00"/>
    <w:rsid w:val="00352183"/>
    <w:rsid w:val="00354730"/>
    <w:rsid w:val="00362C8B"/>
    <w:rsid w:val="0036448D"/>
    <w:rsid w:val="0037173E"/>
    <w:rsid w:val="00381759"/>
    <w:rsid w:val="003A1F1C"/>
    <w:rsid w:val="003B020E"/>
    <w:rsid w:val="003B4D75"/>
    <w:rsid w:val="003C0CDC"/>
    <w:rsid w:val="003C158D"/>
    <w:rsid w:val="003D7270"/>
    <w:rsid w:val="004537DD"/>
    <w:rsid w:val="004807F3"/>
    <w:rsid w:val="004D6FD3"/>
    <w:rsid w:val="004E302E"/>
    <w:rsid w:val="004E5BE6"/>
    <w:rsid w:val="004F3C49"/>
    <w:rsid w:val="005328FF"/>
    <w:rsid w:val="00542F43"/>
    <w:rsid w:val="00565310"/>
    <w:rsid w:val="005B5252"/>
    <w:rsid w:val="006077EF"/>
    <w:rsid w:val="00620AAC"/>
    <w:rsid w:val="00637E5E"/>
    <w:rsid w:val="006772B1"/>
    <w:rsid w:val="006B06E9"/>
    <w:rsid w:val="006B0C91"/>
    <w:rsid w:val="007264A3"/>
    <w:rsid w:val="007646DD"/>
    <w:rsid w:val="007C546A"/>
    <w:rsid w:val="007F0357"/>
    <w:rsid w:val="008066DF"/>
    <w:rsid w:val="0085464C"/>
    <w:rsid w:val="00873D59"/>
    <w:rsid w:val="008925C4"/>
    <w:rsid w:val="00894FEF"/>
    <w:rsid w:val="008D5269"/>
    <w:rsid w:val="008F5479"/>
    <w:rsid w:val="009250A6"/>
    <w:rsid w:val="009700D3"/>
    <w:rsid w:val="00980D10"/>
    <w:rsid w:val="00A36599"/>
    <w:rsid w:val="00A41085"/>
    <w:rsid w:val="00A56B28"/>
    <w:rsid w:val="00AB6C7C"/>
    <w:rsid w:val="00AD29BD"/>
    <w:rsid w:val="00B57FBF"/>
    <w:rsid w:val="00B85A5C"/>
    <w:rsid w:val="00BC015C"/>
    <w:rsid w:val="00C163E3"/>
    <w:rsid w:val="00C21B4A"/>
    <w:rsid w:val="00C928E8"/>
    <w:rsid w:val="00CB311D"/>
    <w:rsid w:val="00CE297B"/>
    <w:rsid w:val="00D43B4C"/>
    <w:rsid w:val="00D67EF8"/>
    <w:rsid w:val="00DA6ECD"/>
    <w:rsid w:val="00DF26F8"/>
    <w:rsid w:val="00E374A1"/>
    <w:rsid w:val="00E40919"/>
    <w:rsid w:val="00E70F8C"/>
    <w:rsid w:val="00E76ACB"/>
    <w:rsid w:val="00EA45F4"/>
    <w:rsid w:val="00ED5F6B"/>
    <w:rsid w:val="00F66691"/>
    <w:rsid w:val="00FD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FFC0A3"/>
  <w15:docId w15:val="{C9342083-5F3F-4B9C-B792-6D62F1C6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808080" w:themeColor="text1" w:themeTint="7F"/>
    </w:rPr>
  </w:style>
  <w:style w:type="character" w:styleId="Enfasicorsivo">
    <w:name w:val="Emphasis"/>
    <w:basedOn w:val="Carpredefinitoparagrafo"/>
    <w:uiPriority w:val="20"/>
    <w:qFormat/>
    <w:rPr>
      <w:i/>
      <w:iCs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olor w:val="4F81BD" w:themeColor="accent1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Citazione">
    <w:name w:val="Quote"/>
    <w:basedOn w:val="Normale"/>
    <w:next w:val="Normale"/>
    <w:link w:val="CitazioneCarattere"/>
    <w:uiPriority w:val="29"/>
    <w:qFormat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Pr>
      <w:b/>
      <w:bCs/>
      <w:smallCaps/>
      <w:spacing w:val="5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unhideWhenUsed/>
    <w:rPr>
      <w:color w:val="800080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21B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21B4A"/>
  </w:style>
  <w:style w:type="paragraph" w:styleId="Pidipagina">
    <w:name w:val="footer"/>
    <w:basedOn w:val="Normale"/>
    <w:link w:val="PidipaginaCarattere"/>
    <w:uiPriority w:val="99"/>
    <w:unhideWhenUsed/>
    <w:rsid w:val="00C21B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21B4A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37E5E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37E5E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37E5E"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637E5E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637E5E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637E5E"/>
    <w:rPr>
      <w:vertAlign w:val="superscript"/>
    </w:rPr>
  </w:style>
  <w:style w:type="paragraph" w:styleId="Titolosommario">
    <w:name w:val="TOC Heading"/>
    <w:basedOn w:val="Titolo1"/>
    <w:next w:val="Normale"/>
    <w:uiPriority w:val="39"/>
    <w:unhideWhenUsed/>
    <w:qFormat/>
    <w:rsid w:val="00637E5E"/>
    <w:pPr>
      <w:spacing w:before="240" w:line="259" w:lineRule="auto"/>
      <w:outlineLvl w:val="9"/>
    </w:pPr>
    <w:rPr>
      <w:b w:val="0"/>
      <w:bCs w:val="0"/>
      <w:sz w:val="32"/>
      <w:szCs w:val="3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0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960E0-6257-4D9C-9417-99CBDBF10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667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OLEG BILOVUS</cp:lastModifiedBy>
  <cp:revision>46</cp:revision>
  <dcterms:created xsi:type="dcterms:W3CDTF">2019-11-30T09:24:00Z</dcterms:created>
  <dcterms:modified xsi:type="dcterms:W3CDTF">2020-01-10T09:40:00Z</dcterms:modified>
</cp:coreProperties>
</file>