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SEGUNDO PARCIAL</w:t>
      </w:r>
    </w:p>
    <w:p/>
    <w:p>
      <w:pPr>
        <w:jc w:val="center"/>
      </w:pPr>
      <w:r>
        <w:rPr>
          <w:b/>
          <w:sz w:val="36"/>
        </w:rPr>
        <w:t>Prediccion de Cancelaciones de Reservas Hoteleras</w:t>
      </w:r>
    </w:p>
    <w:p>
      <w:pPr>
        <w:jc w:val="center"/>
      </w:pPr>
      <w:r>
        <w:rPr>
          <w:sz w:val="32"/>
        </w:rPr>
        <w:t>Aplicacion de Machine Learning</w:t>
      </w:r>
    </w:p>
    <w:p/>
    <w:p/>
    <w:p>
      <w:r>
        <w:rPr>
          <w:b/>
        </w:rPr>
        <w:t xml:space="preserve">Estudiante: </w:t>
      </w:r>
      <w:r>
        <w:t>Florencio</w:t>
        <w:br/>
      </w:r>
      <w:r>
        <w:rPr>
          <w:b/>
        </w:rPr>
        <w:t xml:space="preserve">Fecha: </w:t>
      </w:r>
      <w:r>
        <w:t>09 de November de 2025</w:t>
        <w:br/>
      </w:r>
      <w:r>
        <w:rPr>
          <w:b/>
        </w:rPr>
        <w:t xml:space="preserve">Materia: </w:t>
      </w:r>
      <w:r>
        <w:t>Machine Learning / Ciencia de Datos</w:t>
      </w:r>
    </w:p>
    <w:p>
      <w:r>
        <w:br w:type="page"/>
      </w:r>
    </w:p>
    <w:p>
      <w:pPr>
        <w:pStyle w:val="Title"/>
        <w:jc w:val="center"/>
      </w:pPr>
      <w:r>
        <w:t>INDICE</w:t>
      </w:r>
    </w:p>
    <w:p>
      <w:pPr>
        <w:pStyle w:val="ListNumber"/>
      </w:pPr>
      <w:r>
        <w:t>1. Introduccion</w:t>
      </w:r>
    </w:p>
    <w:p>
      <w:pPr>
        <w:pStyle w:val="ListNumber"/>
      </w:pPr>
      <w:r>
        <w:t>2. Objetivos</w:t>
      </w:r>
    </w:p>
    <w:p>
      <w:pPr>
        <w:pStyle w:val="ListNumber"/>
      </w:pPr>
      <w:r>
        <w:t>3. Metodologia</w:t>
      </w:r>
    </w:p>
    <w:p>
      <w:pPr>
        <w:pStyle w:val="ListNumber"/>
      </w:pPr>
      <w:r>
        <w:t>4. Analisis Exploratorio de Datos</w:t>
      </w:r>
    </w:p>
    <w:p>
      <w:pPr>
        <w:pStyle w:val="ListNumber"/>
      </w:pPr>
      <w:r>
        <w:t>5. Preprocesamiento de Datos</w:t>
      </w:r>
    </w:p>
    <w:p>
      <w:pPr>
        <w:pStyle w:val="ListNumber"/>
      </w:pPr>
      <w:r>
        <w:t>6. Modelos de Machine Learning</w:t>
      </w:r>
    </w:p>
    <w:p>
      <w:pPr>
        <w:pStyle w:val="ListNumber"/>
      </w:pPr>
      <w:r>
        <w:t>7. Resultados y Evaluacion</w:t>
      </w:r>
    </w:p>
    <w:p>
      <w:pPr>
        <w:pStyle w:val="ListNumber"/>
      </w:pPr>
      <w:r>
        <w:t>8. Aplicacion Web</w:t>
      </w:r>
    </w:p>
    <w:p>
      <w:pPr>
        <w:pStyle w:val="ListNumber"/>
      </w:pPr>
      <w:r>
        <w:t>9. Conclusiones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El presente trabajo aborda el problema de las cancelaciones de reservas en la industria hotelera, un fenomeno que genera perdidas economicas significativas y dificulta la planificacion operativa. Las cancelaciones afectan la ocupacion, los ingresos y la gestion de recursos, por lo que predecirlas con anticipacion permite tomar medidas preventivas.</w:t>
        <w:br/>
        <w:br/>
        <w:t>Se desarrollo un sistema de prediccion basado en Machine Learning utilizando un dataset de 119,390 reservas hoteleras con 32 variables. El objetivo es clasificar cada reserva como "cancelada" o "no cancelada" en funcion de caracteristicas como el tiempo de anticipacion, tipo de habitacion, deposito, y datos demograficos del cliente.</w:t>
        <w:br/>
        <w:br/>
        <w:t>El proyecto incluye un analisis exploratorio exhaustivo, preprocesamiento de datos, entrenamiento de dos modelos de clasificacion (Regresion Logistica y K-Nearest Neighbors), y el desarrollo de una aplicacion web interactiva para realizar predicciones en tiempo real.</w:t>
      </w:r>
    </w:p>
    <w:p>
      <w:r>
        <w:br w:type="page"/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r>
        <w:t>Desarrollar un sistema de prediccion de cancelaciones de reservas hoteleras mediante algoritmos de Machine Learning, con el fin de apoyar la toma de decisiones en la gestion hotelera.</w:t>
      </w:r>
    </w:p>
    <w:p>
      <w:pPr>
        <w:pStyle w:val="Heading2"/>
      </w:pPr>
      <w:r>
        <w:t>2.2 Objetivos Especificos</w:t>
      </w:r>
    </w:p>
    <w:p>
      <w:pPr>
        <w:pStyle w:val="ListBullet"/>
      </w:pPr>
      <w:r>
        <w:t>Realizar un analisis exploratorio del dataset para identificar patrones y relaciones entre variables</w:t>
      </w:r>
    </w:p>
    <w:p>
      <w:pPr>
        <w:pStyle w:val="ListBullet"/>
      </w:pPr>
      <w:r>
        <w:t>Preprocesar y transformar los datos para su uso en algoritmos de Machine Learning</w:t>
      </w:r>
    </w:p>
    <w:p>
      <w:pPr>
        <w:pStyle w:val="ListBullet"/>
      </w:pPr>
      <w:r>
        <w:t>Entrenar y comparar dos modelos de clasificacion: Regresion Logistica y K-Nearest Neighbors</w:t>
      </w:r>
    </w:p>
    <w:p>
      <w:pPr>
        <w:pStyle w:val="ListBullet"/>
      </w:pPr>
      <w:r>
        <w:t>Evaluar el desempeno de los modelos mediante metricas apropiadas</w:t>
      </w:r>
    </w:p>
    <w:p>
      <w:pPr>
        <w:pStyle w:val="ListBullet"/>
      </w:pPr>
      <w:r>
        <w:t>Implementar una aplicacion web para facilitar el uso del sistema</w:t>
      </w:r>
    </w:p>
    <w:p>
      <w:r>
        <w:br w:type="page"/>
      </w:r>
    </w:p>
    <w:p>
      <w:pPr>
        <w:pStyle w:val="Heading1"/>
      </w:pPr>
      <w:r>
        <w:t>3. METODOLOGIA</w:t>
      </w:r>
    </w:p>
    <w:p>
      <w:r>
        <w:t>El proyecto sigue una metodologia estructurada en cinco etapas:</w:t>
      </w:r>
    </w:p>
    <w:p>
      <w:pPr>
        <w:pStyle w:val="Heading3"/>
      </w:pPr>
      <w:r>
        <w:t>Etapa 1: Recoleccion y Comprension de Datos</w:t>
      </w:r>
    </w:p>
    <w:p>
      <w:r>
        <w:t>Se utilizo el dataset "Hotel Booking Demand" que contiene registros de dos hoteles (Resort y City Hotel) con informacion sobre fechas, duracion de estancia, numero de huespedes, tipo de habitacion, depositos, y otros datos relevantes.</w:t>
      </w:r>
    </w:p>
    <w:p>
      <w:pPr>
        <w:pStyle w:val="Heading3"/>
      </w:pPr>
      <w:r>
        <w:t>Etapa 2: Analisis Exploratorio (EDA)</w:t>
      </w:r>
    </w:p>
    <w:p>
      <w:r>
        <w:t>Se realizo un analisis estadistico descriptivo, visualizacion de distribuciones, identificacion de valores faltantes, deteccion de outliers, y analisis de correlaciones para entender la estructura y calidad de los datos.</w:t>
      </w:r>
    </w:p>
    <w:p>
      <w:pPr>
        <w:pStyle w:val="Heading3"/>
      </w:pPr>
      <w:r>
        <w:t>Etapa 3: Preprocesamiento</w:t>
      </w:r>
    </w:p>
    <w:p>
      <w:r>
        <w:t>Incluyo el manejo de valores faltantes, eliminacion de columnas redundantes, codificacion de variables categoricas (Label Encoding y One-Hot Encoding), normalizacion de variables numericas, y division del dataset en conjuntos de entrenamiento (80%) y prueba (20%).</w:t>
      </w:r>
    </w:p>
    <w:p>
      <w:pPr>
        <w:pStyle w:val="Heading3"/>
      </w:pPr>
      <w:r>
        <w:t>Etapa 4: Modelado</w:t>
      </w:r>
    </w:p>
    <w:p>
      <w:r>
        <w:t>Se entrenaron dos modelos: Regresion Logistica como baseline y K-Nearest Neighbors con optimizacion de hiperparametros mediante GridSearchCV. Se utilizaron 3 folds de validacion cruzada.</w:t>
      </w:r>
    </w:p>
    <w:p>
      <w:pPr>
        <w:pStyle w:val="Heading3"/>
      </w:pPr>
      <w:r>
        <w:t>Etapa 5: Evaluacion y Deployment</w:t>
      </w:r>
    </w:p>
    <w:p>
      <w:r>
        <w:t>Los modelos se evaluaron con metricas de clasificacion (accuracy, precision, recall, F1-score, AUC-ROC). El mejor modelo se integro en una aplicacion web desarrollada con Streamlit.</w:t>
      </w:r>
    </w:p>
    <w:p>
      <w:r>
        <w:br w:type="page"/>
      </w:r>
    </w:p>
    <w:p>
      <w:pPr>
        <w:pStyle w:val="Heading1"/>
      </w:pPr>
      <w:r>
        <w:t>4. ANALISIS EXPLORATORIO DE DATOS</w:t>
      </w:r>
    </w:p>
    <w:p>
      <w:pPr>
        <w:pStyle w:val="Heading2"/>
      </w:pPr>
      <w:r>
        <w:t>4.1 Caracteristicas del Dataset</w:t>
      </w:r>
    </w:p>
    <w:p>
      <w:r>
        <w:t>El dataset original contiene 119,390 registros y 32 variables. La variable objetivo es "is_canceled" con valores binarios (0 = no cancelada, 1 = cancelada). La distribucion muestra un desbalance moderado con 37.04% de cancelaciones y 62.96% de reservas confirmadas.</w:t>
      </w:r>
    </w:p>
    <w:p>
      <w:pPr>
        <w:pStyle w:val="Heading2"/>
      </w:pPr>
      <w:r>
        <w:t>4.2 Valores Faltantes</w:t>
      </w:r>
    </w:p>
    <w:p>
      <w:r>
        <w:t>Se identificaron valores faltantes en cuatro variables:</w:t>
      </w:r>
    </w:p>
    <w:p>
      <w:pPr>
        <w:pStyle w:val="ListBullet"/>
      </w:pPr>
      <w:r>
        <w:t>company: 112,593 valores faltantes (94.5%)</w:t>
      </w:r>
    </w:p>
    <w:p>
      <w:pPr>
        <w:pStyle w:val="ListBullet"/>
      </w:pPr>
      <w:r>
        <w:t>agent: 16,340 valores faltantes (13.7%)</w:t>
      </w:r>
    </w:p>
    <w:p>
      <w:pPr>
        <w:pStyle w:val="ListBullet"/>
      </w:pPr>
      <w:r>
        <w:t>country: 488 valores faltantes (0.4%)</w:t>
      </w:r>
    </w:p>
    <w:p>
      <w:pPr>
        <w:pStyle w:val="ListBullet"/>
      </w:pPr>
      <w:r>
        <w:t>children: 4 valores faltantes (0.003%)</w:t>
      </w:r>
    </w:p>
    <w:p>
      <w:pPr>
        <w:pStyle w:val="Heading2"/>
      </w:pPr>
      <w:r>
        <w:t>4.3 Hallazgos Principales</w:t>
      </w:r>
    </w:p>
    <w:p>
      <w:pPr>
        <w:pStyle w:val="ListBullet"/>
      </w:pPr>
      <w:r>
        <w:t>El lead_time (dias de anticipacion) muestra una correlacion positiva con las cancelaciones</w:t>
      </w:r>
    </w:p>
    <w:p>
      <w:pPr>
        <w:pStyle w:val="ListBullet"/>
      </w:pPr>
      <w:r>
        <w:t>Los depositos tipo "Non Refund" tienen menor tasa de cancelacion</w:t>
      </w:r>
    </w:p>
    <w:p>
      <w:pPr>
        <w:pStyle w:val="ListBullet"/>
      </w:pPr>
      <w:r>
        <w:t>Las reservas de City Hotel presentan mayor tasa de cancelacion que Resort Hotel</w:t>
      </w:r>
    </w:p>
    <w:p>
      <w:pPr>
        <w:pStyle w:val="ListBullet"/>
      </w:pPr>
      <w:r>
        <w:t>La tarifa diaria promedio (ADR) es mas alta en reservas que se mantienen</w:t>
      </w:r>
    </w:p>
    <w:p>
      <w:pPr>
        <w:pStyle w:val="ListBullet"/>
      </w:pPr>
      <w:r>
        <w:t>Los clientes con historial de cancelaciones previas tienden a cancelar nuevamente</w:t>
      </w:r>
    </w:p>
    <w:p>
      <w:r>
        <w:br w:type="page"/>
      </w:r>
    </w:p>
    <w:p>
      <w:pPr>
        <w:pStyle w:val="Heading1"/>
      </w:pPr>
      <w:r>
        <w:t>5. PREPROCESAMIENTO DE DATOS</w:t>
      </w:r>
    </w:p>
    <w:p>
      <w:pPr>
        <w:pStyle w:val="Heading2"/>
      </w:pPr>
      <w:r>
        <w:t>5.1 Manejo de Valores Faltantes</w:t>
      </w:r>
    </w:p>
    <w:p>
      <w:r>
        <w:t>Se aplicaron las siguientes estrategias:</w:t>
      </w:r>
    </w:p>
    <w:p>
      <w:pPr>
        <w:pStyle w:val="ListBullet"/>
      </w:pPr>
      <w:r>
        <w:t>company y agent: Reemplazo con -1 (indica ausencia de empresa/agente)</w:t>
      </w:r>
    </w:p>
    <w:p>
      <w:pPr>
        <w:pStyle w:val="ListBullet"/>
      </w:pPr>
      <w:r>
        <w:t>children: Reemplazo con 0 (asume que no hay ninos)</w:t>
      </w:r>
    </w:p>
    <w:p>
      <w:pPr>
        <w:pStyle w:val="ListBullet"/>
      </w:pPr>
      <w:r>
        <w:t>country: Eliminacion de registros (solo 488 casos, 0.4% del total)</w:t>
      </w:r>
    </w:p>
    <w:p>
      <w:pPr>
        <w:pStyle w:val="Heading2"/>
      </w:pPr>
      <w:r>
        <w:t>5.2 Eliminacion de Variables</w:t>
      </w:r>
    </w:p>
    <w:p>
      <w:r>
        <w:t>Se eliminaron tres columnas redundantes o irrelevantes:</w:t>
      </w:r>
    </w:p>
    <w:p>
      <w:pPr>
        <w:pStyle w:val="ListBullet"/>
      </w:pPr>
      <w:r>
        <w:t>reservation_status: Es consecuencia directa de la cancelacion (data leakage)</w:t>
      </w:r>
    </w:p>
    <w:p>
      <w:pPr>
        <w:pStyle w:val="ListBullet"/>
      </w:pPr>
      <w:r>
        <w:t>reservation_status_date: Informacion posterior al evento a predecir</w:t>
      </w:r>
    </w:p>
    <w:p>
      <w:pPr>
        <w:pStyle w:val="ListBullet"/>
      </w:pPr>
      <w:r>
        <w:t>arrival_date_year: Todos los registros corresponden al mismo periodo</w:t>
      </w:r>
    </w:p>
    <w:p>
      <w:pPr>
        <w:pStyle w:val="Heading2"/>
      </w:pPr>
      <w:r>
        <w:t>5.3 Codificacion de Variables</w:t>
      </w:r>
    </w:p>
    <w:p>
      <w:r>
        <w:t>Las variables categoricas se transformaron en numericas mediante dos tecnicas:</w:t>
      </w:r>
    </w:p>
    <w:p>
      <w:r>
        <w:rPr>
          <w:b/>
        </w:rPr>
        <w:t xml:space="preserve">Label Encoding: </w:t>
      </w:r>
      <w:r>
        <w:t>Se aplico a variables con orden natural o pocas categorias (hotel, meal, market_segment, distribution_channel, room types, deposit_type, customer_type).</w:t>
      </w:r>
    </w:p>
    <w:p>
      <w:r>
        <w:rPr>
          <w:b/>
        </w:rPr>
        <w:t xml:space="preserve">One-Hot Encoding: </w:t>
      </w:r>
      <w:r>
        <w:t>Se aplico a arrival_date_month (12 meses) y country (top 10 paises + categoria Other).</w:t>
      </w:r>
    </w:p>
    <w:p>
      <w:r>
        <w:rPr>
          <w:b/>
        </w:rPr>
        <w:t xml:space="preserve">Normalizacion: </w:t>
      </w:r>
      <w:r>
        <w:t>Se utilizo StandardScaler para escalar todas las variables numericas a media 0 y desviacion estandar 1, proceso necesario para el algoritmo KNN.</w:t>
      </w:r>
    </w:p>
    <w:p>
      <w:pPr>
        <w:pStyle w:val="Heading2"/>
      </w:pPr>
      <w:r>
        <w:t>5.4 Division del Dataset</w:t>
      </w:r>
    </w:p>
    <w:p>
      <w:r>
        <w:t>Los datos se dividieron en:</w:t>
      </w:r>
    </w:p>
    <w:p>
      <w:pPr>
        <w:pStyle w:val="ListBullet"/>
      </w:pPr>
      <w:r>
        <w:t>Conjunto de entrenamiento: 95,121 registros (80%)</w:t>
      </w:r>
    </w:p>
    <w:p>
      <w:pPr>
        <w:pStyle w:val="ListBullet"/>
      </w:pPr>
      <w:r>
        <w:t>Conjunto de prueba: 23,781 registros (20%)</w:t>
      </w:r>
    </w:p>
    <w:p>
      <w:r>
        <w:t>Se utilizo estratificacion para mantener la proporcion de clases en ambos conjuntos.</w:t>
      </w:r>
    </w:p>
    <w:p>
      <w:r>
        <w:br w:type="page"/>
      </w:r>
    </w:p>
    <w:p>
      <w:pPr>
        <w:pStyle w:val="Heading1"/>
      </w:pPr>
      <w:r>
        <w:t>6. MODELOS DE MACHINE LEARNING</w:t>
      </w:r>
    </w:p>
    <w:p>
      <w:pPr>
        <w:pStyle w:val="Heading2"/>
      </w:pPr>
      <w:r>
        <w:t>6.1 Regresion Logistica</w:t>
      </w:r>
    </w:p>
    <w:p>
      <w:r>
        <w:t>Modelo de clasificacion lineal que estima la probabilidad de cancelacion mediante una funcion logistica. Se entreno con los parametros predeterminados de scikit-learn, utilizando el solver 'lbfgs' y un maximo de 500 iteraciones para garantizar convergencia.</w:t>
      </w:r>
    </w:p>
    <w:p>
      <w:r>
        <w:rPr>
          <w:b/>
        </w:rPr>
        <w:t xml:space="preserve">Ventajas: </w:t>
      </w:r>
      <w:r>
        <w:t>Rapido entrenamiento e inferencia, interpretable, robusto con datos linealmente separables.</w:t>
      </w:r>
    </w:p>
    <w:p>
      <w:r>
        <w:rPr>
          <w:b/>
        </w:rPr>
        <w:t xml:space="preserve">Tiempo de entrenamiento: </w:t>
      </w:r>
      <w:r>
        <w:t>0.53 segundos</w:t>
      </w:r>
    </w:p>
    <w:p>
      <w:pPr>
        <w:pStyle w:val="Heading2"/>
      </w:pPr>
      <w:r>
        <w:t>6.2 K-Nearest Neighbors (KNN)</w:t>
      </w:r>
    </w:p>
    <w:p>
      <w:r>
        <w:t>Algoritmo de clasificacion basado en instancias que predice la clase segun las k observaciones mas cercanas. Se optimizaron los hiperparametros mediante GridSearchCV con validacion cruzada de 3 folds.</w:t>
      </w:r>
    </w:p>
    <w:p>
      <w:r>
        <w:rPr>
          <w:b/>
        </w:rPr>
        <w:t>Espacio de busqueda:</w:t>
      </w:r>
    </w:p>
    <w:p>
      <w:pPr>
        <w:pStyle w:val="ListBullet"/>
      </w:pPr>
      <w:r>
        <w:t>n_neighbors: [3, 5, 7]</w:t>
      </w:r>
    </w:p>
    <w:p>
      <w:pPr>
        <w:pStyle w:val="ListBullet"/>
      </w:pPr>
      <w:r>
        <w:t>weights: ["uniform", "distance"]</w:t>
      </w:r>
    </w:p>
    <w:p>
      <w:pPr>
        <w:pStyle w:val="ListBullet"/>
      </w:pPr>
      <w:r>
        <w:t>metric: ["euclidean", "manhattan"]</w:t>
      </w:r>
    </w:p>
    <w:p>
      <w:r>
        <w:rPr>
          <w:b/>
        </w:rPr>
        <w:t>Mejores hiperparametros encontrados:</w:t>
      </w:r>
    </w:p>
    <w:p>
      <w:pPr>
        <w:pStyle w:val="ListBullet"/>
      </w:pPr>
      <w:r>
        <w:t>n_neighbors: 7</w:t>
      </w:r>
    </w:p>
    <w:p>
      <w:pPr>
        <w:pStyle w:val="ListBullet"/>
      </w:pPr>
      <w:r>
        <w:t>weights: distance</w:t>
      </w:r>
    </w:p>
    <w:p>
      <w:pPr>
        <w:pStyle w:val="ListBullet"/>
      </w:pPr>
      <w:r>
        <w:t>metric: manhattan</w:t>
      </w:r>
    </w:p>
    <w:p>
      <w:r>
        <w:rPr>
          <w:b/>
        </w:rPr>
        <w:t xml:space="preserve">Tiempo de entrenamiento: </w:t>
      </w:r>
      <w:r>
        <w:t>220.44 segundos (incluye GridSearchCV con 36 combinaciones)</w:t>
      </w:r>
    </w:p>
    <w:p>
      <w:r>
        <w:br w:type="page"/>
      </w:r>
    </w:p>
    <w:p>
      <w:pPr>
        <w:pStyle w:val="Heading1"/>
      </w:pPr>
      <w:r>
        <w:t>7. RESULTADOS Y EVALUACION</w:t>
      </w:r>
    </w:p>
    <w:p>
      <w:pPr>
        <w:pStyle w:val="Heading2"/>
      </w:pPr>
      <w:r>
        <w:t>7.1 Metricas de Desempeno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Metrica</w:t>
            </w:r>
          </w:p>
        </w:tc>
        <w:tc>
          <w:tcPr>
            <w:tcW w:type="dxa" w:w="3120"/>
          </w:tcPr>
          <w:p>
            <w:r>
              <w:t>Regresion Logistica</w:t>
            </w:r>
          </w:p>
        </w:tc>
        <w:tc>
          <w:tcPr>
            <w:tcW w:type="dxa" w:w="3120"/>
          </w:tcPr>
          <w:p>
            <w:r>
              <w:t>KNN</w:t>
            </w:r>
          </w:p>
        </w:tc>
      </w:tr>
      <w:tr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80.83%</w:t>
            </w:r>
          </w:p>
        </w:tc>
        <w:tc>
          <w:tcPr>
            <w:tcW w:type="dxa" w:w="3120"/>
          </w:tcPr>
          <w:p>
            <w:r>
              <w:t>84.84%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81.22%</w:t>
            </w:r>
          </w:p>
        </w:tc>
        <w:tc>
          <w:tcPr>
            <w:tcW w:type="dxa" w:w="3120"/>
          </w:tcPr>
          <w:p>
            <w:r>
              <w:t>80.19%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62.92%</w:t>
            </w:r>
          </w:p>
        </w:tc>
        <w:tc>
          <w:tcPr>
            <w:tcW w:type="dxa" w:w="3120"/>
          </w:tcPr>
          <w:p>
            <w:r>
              <w:t>78.58%</w:t>
            </w:r>
          </w:p>
        </w:tc>
      </w:tr>
      <w:tr>
        <w:tc>
          <w:tcPr>
            <w:tcW w:type="dxa" w:w="3120"/>
          </w:tcPr>
          <w:p>
            <w:r>
              <w:t>F1-Score</w:t>
            </w:r>
          </w:p>
        </w:tc>
        <w:tc>
          <w:tcPr>
            <w:tcW w:type="dxa" w:w="3120"/>
          </w:tcPr>
          <w:p>
            <w:r>
              <w:t>70.91%</w:t>
            </w:r>
          </w:p>
        </w:tc>
        <w:tc>
          <w:tcPr>
            <w:tcW w:type="dxa" w:w="3120"/>
          </w:tcPr>
          <w:p>
            <w:r>
              <w:t>79.38%</w:t>
            </w:r>
          </w:p>
        </w:tc>
      </w:tr>
      <w:tr>
        <w:tc>
          <w:tcPr>
            <w:tcW w:type="dxa" w:w="3120"/>
          </w:tcPr>
          <w:p>
            <w:r>
              <w:t>AUC-ROC</w:t>
            </w:r>
          </w:p>
        </w:tc>
        <w:tc>
          <w:tcPr>
            <w:tcW w:type="dxa" w:w="3120"/>
          </w:tcPr>
          <w:p>
            <w:r>
              <w:t>0.8833</w:t>
            </w:r>
          </w:p>
        </w:tc>
        <w:tc>
          <w:tcPr>
            <w:tcW w:type="dxa" w:w="3120"/>
          </w:tcPr>
          <w:p>
            <w:r>
              <w:t>0.9187</w:t>
            </w:r>
          </w:p>
        </w:tc>
      </w:tr>
      <w:tr>
        <w:tc>
          <w:tcPr>
            <w:tcW w:type="dxa" w:w="3120"/>
          </w:tcPr>
          <w:p>
            <w:r>
              <w:t>Tiempo (s)</w:t>
            </w:r>
          </w:p>
        </w:tc>
        <w:tc>
          <w:tcPr>
            <w:tcW w:type="dxa" w:w="3120"/>
          </w:tcPr>
          <w:p>
            <w:r>
              <w:t>0.53</w:t>
            </w:r>
          </w:p>
        </w:tc>
        <w:tc>
          <w:tcPr>
            <w:tcW w:type="dxa" w:w="3120"/>
          </w:tcPr>
          <w:p>
            <w:r>
              <w:t>220.44</w:t>
            </w:r>
          </w:p>
        </w:tc>
      </w:tr>
    </w:tbl>
    <w:p/>
    <w:p>
      <w:pPr>
        <w:pStyle w:val="Heading2"/>
      </w:pPr>
      <w:r>
        <w:t>7.2 Interpretacion de Resultados</w:t>
      </w:r>
    </w:p>
    <w:p>
      <w:r>
        <w:rPr>
          <w:b/>
        </w:rPr>
        <w:t xml:space="preserve">Accuracy: </w:t>
      </w:r>
      <w:r>
        <w:t>KNN supera a Regresion Logistica en 4 puntos porcentuales (84.84% vs 80.83%), indicando mejor capacidad de clasificacion global.</w:t>
      </w:r>
    </w:p>
    <w:p>
      <w:r>
        <w:rPr>
          <w:b/>
        </w:rPr>
        <w:t xml:space="preserve">Precision: </w:t>
      </w:r>
      <w:r>
        <w:t>Ambos modelos tienen precision similar (~81%), lo que significa que cuando predicen una cancelacion, aciertan aproximadamente 8 de cada 10 veces.</w:t>
      </w:r>
    </w:p>
    <w:p>
      <w:r>
        <w:rPr>
          <w:b/>
        </w:rPr>
        <w:t xml:space="preserve">Recall: </w:t>
      </w:r>
      <w:r>
        <w:t>KNN detecta el 78.58% de las cancelaciones reales, mientras que Regresion Logistica solo detecta el 62.92%. Esta diferencia es significativa en aplicaciones donde es importante identificar la mayor cantidad de cancelaciones posibles.</w:t>
      </w:r>
    </w:p>
    <w:p>
      <w:r>
        <w:rPr>
          <w:b/>
        </w:rPr>
        <w:t xml:space="preserve">F1-Score: </w:t>
      </w:r>
      <w:r>
        <w:t>KNN alcanza 0.7938, superando a Regresion Logistica (0.7091), lo que demuestra mejor balance entre precision y recall.</w:t>
      </w:r>
    </w:p>
    <w:p>
      <w:r>
        <w:rPr>
          <w:b/>
        </w:rPr>
        <w:t xml:space="preserve">AUC-ROC: </w:t>
      </w:r>
      <w:r>
        <w:t>KNN obtiene 0.9187, cercano a la clasificacion perfecta (1.0), indicando excelente capacidad discriminativa. Regresion Logistica alcanza 0.8833, tambien un buen resultado.</w:t>
      </w:r>
    </w:p>
    <w:p>
      <w:r>
        <w:rPr>
          <w:b/>
        </w:rPr>
        <w:t xml:space="preserve">Eficiencia computacional: </w:t>
      </w:r>
      <w:r>
        <w:t>Regresion Logistica es 417 veces mas rapida que KNN, lo que puede ser relevante en aplicaciones con alta demanda de predicciones.</w:t>
      </w:r>
    </w:p>
    <w:p>
      <w:r>
        <w:br w:type="page"/>
      </w:r>
    </w:p>
    <w:p>
      <w:pPr>
        <w:pStyle w:val="Heading2"/>
      </w:pPr>
      <w:r>
        <w:t>7.3 Matrices de Confusion</w:t>
      </w:r>
    </w:p>
    <w:p>
      <w:r>
        <w:rPr>
          <w:b/>
        </w:rPr>
        <w:t>Regresion Logistica:</w:t>
      </w:r>
    </w:p>
    <w:p>
      <w:pPr>
        <w:pStyle w:val="ListBullet"/>
      </w:pPr>
      <w:r>
        <w:t>Verdaderos Positivos (TP): 5,557</w:t>
      </w:r>
    </w:p>
    <w:p>
      <w:pPr>
        <w:pStyle w:val="ListBullet"/>
      </w:pPr>
      <w:r>
        <w:t>Verdaderos Negativos (TN): 13,664</w:t>
      </w:r>
    </w:p>
    <w:p>
      <w:pPr>
        <w:pStyle w:val="ListBullet"/>
      </w:pPr>
      <w:r>
        <w:t>Falsos Positivos (FP): 1,285</w:t>
      </w:r>
    </w:p>
    <w:p>
      <w:pPr>
        <w:pStyle w:val="ListBullet"/>
      </w:pPr>
      <w:r>
        <w:t>Falsos Negativos (FN): 3,275</w:t>
      </w:r>
    </w:p>
    <w:p>
      <w:r>
        <w:rPr>
          <w:b/>
        </w:rPr>
        <w:t>K-Nearest Neighbors:</w:t>
      </w:r>
    </w:p>
    <w:p>
      <w:pPr>
        <w:pStyle w:val="ListBullet"/>
      </w:pPr>
      <w:r>
        <w:t>Verdaderos Positivos (TP): 6,940</w:t>
      </w:r>
    </w:p>
    <w:p>
      <w:pPr>
        <w:pStyle w:val="ListBullet"/>
      </w:pPr>
      <w:r>
        <w:t>Verdaderos Negativos (TN): 13,235</w:t>
      </w:r>
    </w:p>
    <w:p>
      <w:pPr>
        <w:pStyle w:val="ListBullet"/>
      </w:pPr>
      <w:r>
        <w:t>Falsos Positivos (FP): 1,714</w:t>
      </w:r>
    </w:p>
    <w:p>
      <w:pPr>
        <w:pStyle w:val="ListBullet"/>
      </w:pPr>
      <w:r>
        <w:t>Falsos Negativos (FN): 1,892</w:t>
      </w:r>
    </w:p>
    <w:p>
      <w:r>
        <w:t>KNN reduce significativamente los falsos negativos (de 3,275 a 1,892), lo que significa que detecta 1,383 cancelaciones adicionales que Regresion Logistica no identifica. Esto es valioso para la gestion hotelera, ya que permite tomar medidas preventivas.</w:t>
      </w:r>
    </w:p>
    <w:p>
      <w:pPr>
        <w:pStyle w:val="Heading2"/>
      </w:pPr>
      <w:r>
        <w:t>7.4 Seleccion del Modelo</w:t>
      </w:r>
    </w:p>
    <w:p>
      <w:r>
        <w:rPr>
          <w:b/>
        </w:rPr>
        <w:t xml:space="preserve">KNN es el mejor modelo </w:t>
      </w:r>
      <w:r>
        <w:t>cuando se prioriza la precision predictiva. Su accuracy de 84.84% y AUC de 0.9187 superan claramente a Regresion Logistica. Es especialmente efectivo en detectar cancelaciones (recall de 78.58%), lo que reduce las perdidas por reservas inesperadamente canceladas.</w:t>
      </w:r>
    </w:p>
    <w:p>
      <w:r>
        <w:rPr>
          <w:b/>
        </w:rPr>
        <w:t xml:space="preserve">Regresion Logistica es preferible </w:t>
      </w:r>
      <w:r>
        <w:t>cuando se requiere rapidez de respuesta o interpretabilidad. Su tiempo de inferencia es minimo (0.53s) y los coeficientes del modelo permiten entender el impacto de cada variable en la prediccion.</w:t>
      </w:r>
    </w:p>
    <w:p>
      <w:r>
        <w:t>Para la aplicacion web desarrollada, se incluyen ambos modelos permitiendo al usuario seleccionar segun sus necesidades.</w:t>
      </w:r>
    </w:p>
    <w:p>
      <w:r>
        <w:br w:type="page"/>
      </w:r>
    </w:p>
    <w:p>
      <w:pPr>
        <w:pStyle w:val="Heading1"/>
      </w:pPr>
      <w:r>
        <w:t>8. APLICACION WEB</w:t>
      </w:r>
    </w:p>
    <w:p>
      <w:pPr>
        <w:pStyle w:val="Heading2"/>
      </w:pPr>
      <w:r>
        <w:t>8.1 Descripcion General</w:t>
      </w:r>
    </w:p>
    <w:p>
      <w:r>
        <w:t>Se desarrollo una aplicacion web interactiva utilizando Streamlit, un framework de Python para crear interfaces graficas de manera rapida y eficiente. La aplicacion permite a usuarios sin conocimientos tecnicos realizar predicciones de cancelaciones ingresando los datos de una reserva.</w:t>
      </w:r>
    </w:p>
    <w:p>
      <w:pPr>
        <w:pStyle w:val="Heading2"/>
      </w:pPr>
      <w:r>
        <w:t>8.2 Funcionalidades</w:t>
      </w:r>
    </w:p>
    <w:p>
      <w:pPr>
        <w:pStyle w:val="ListBullet"/>
      </w:pPr>
      <w:r>
        <w:t>Seleccion del modelo de prediccion (Regresion Logistica o KNN)</w:t>
      </w:r>
    </w:p>
    <w:p>
      <w:pPr>
        <w:pStyle w:val="ListBullet"/>
      </w:pPr>
      <w:r>
        <w:t>Formulario interactivo organizado en secciones tematicas</w:t>
      </w:r>
    </w:p>
    <w:p>
      <w:pPr>
        <w:pStyle w:val="ListBullet"/>
      </w:pPr>
      <w:r>
        <w:t>Validacion de entradas con rangos apropiados</w:t>
      </w:r>
    </w:p>
    <w:p>
      <w:pPr>
        <w:pStyle w:val="ListBullet"/>
      </w:pPr>
      <w:r>
        <w:t>Visualizacion clara del resultado (Alta/Baja probabilidad de cancelacion)</w:t>
      </w:r>
    </w:p>
    <w:p>
      <w:pPr>
        <w:pStyle w:val="ListBullet"/>
      </w:pPr>
      <w:r>
        <w:t>Metricas de probabilidad exactas para ambas clases</w:t>
      </w:r>
    </w:p>
    <w:p>
      <w:pPr>
        <w:pStyle w:val="ListBullet"/>
      </w:pPr>
      <w:r>
        <w:t>Sistema de clasificacion de riesgo (Alto/Medio/Bajo) con recomendaciones</w:t>
      </w:r>
    </w:p>
    <w:p>
      <w:pPr>
        <w:pStyle w:val="ListBullet"/>
      </w:pPr>
      <w:r>
        <w:t>Grafico de barras horizontal mostrando las probabilidades</w:t>
      </w:r>
    </w:p>
    <w:p>
      <w:pPr>
        <w:pStyle w:val="ListBullet"/>
      </w:pPr>
      <w:r>
        <w:t>Interfaz responsive adaptable a diferentes dispositivos</w:t>
      </w:r>
    </w:p>
    <w:p>
      <w:pPr>
        <w:pStyle w:val="Heading2"/>
      </w:pPr>
      <w:r>
        <w:t>8.3 Arquitectura Tecnica</w:t>
      </w:r>
    </w:p>
    <w:p>
      <w:r>
        <w:rPr>
          <w:b/>
        </w:rPr>
        <w:t xml:space="preserve">1. Carga de Modelos: </w:t>
      </w:r>
      <w:r>
        <w:t>Los modelos entrenados (.pkl) y el escalador se cargan una sola vez al iniciar la aplicacion mediante decorador @st.cache_resource para optimizar el rendimiento.</w:t>
      </w:r>
    </w:p>
    <w:p>
      <w:r>
        <w:rPr>
          <w:b/>
        </w:rPr>
        <w:t xml:space="preserve">2. Interfaz de Usuario: </w:t>
      </w:r>
      <w:r>
        <w:t>Formulario HTML dividido en columnas que recopila 28 variables de entrada. Incluye selectores, sliders y campos numericos con validaciones.</w:t>
      </w:r>
    </w:p>
    <w:p>
      <w:r>
        <w:rPr>
          <w:b/>
        </w:rPr>
        <w:t xml:space="preserve">3. Motor de Prediccion: </w:t>
      </w:r>
      <w:r>
        <w:t>Funcion de preprocesamiento que replica exactamente las transformaciones aplicadas durante el entrenamiento, seguida de normalizacion y prediccion con el modelo seleccionado.</w:t>
      </w:r>
    </w:p>
    <w:p>
      <w:pPr>
        <w:pStyle w:val="Heading2"/>
      </w:pPr>
      <w:r>
        <w:t>8.4 Deployment</w:t>
      </w:r>
    </w:p>
    <w:p>
      <w:r>
        <w:t>La aplicacion puede ejecutarse localmente con el comando 'streamlit run app.py'. Para despliegue en produccion, se recomienda utilizar servicios como Streamlit Cloud, Heroku o AWS, que permiten hospedar aplicaciones Python de forma gratuita o de bajo costo. El archivo requirements.txt incluye todas las dependencias necesarias.</w:t>
      </w:r>
    </w:p>
    <w:p>
      <w:r>
        <w:br w:type="page"/>
      </w:r>
    </w:p>
    <w:p>
      <w:pPr>
        <w:pStyle w:val="Heading1"/>
      </w:pPr>
      <w:r>
        <w:t>9. CONCLUSIONES</w:t>
      </w:r>
    </w:p>
    <w:p>
      <w:r>
        <w:rPr>
          <w:b/>
        </w:rPr>
        <w:t xml:space="preserve">1. </w:t>
      </w:r>
      <w:r>
        <w:t>Se desarrollo exitosamente un sistema de prediccion de cancelaciones hoteleras con dos modelos de Machine Learning, alcanzando un accuracy de hasta 84.84% con el algoritmo KNN.</w:t>
      </w:r>
    </w:p>
    <w:p>
      <w:r>
        <w:rPr>
          <w:b/>
        </w:rPr>
        <w:t xml:space="preserve">2. </w:t>
      </w:r>
      <w:r>
        <w:t>El analisis exploratorio revelo patrones importantes como la correlacion entre lead_time y cancelaciones, y el efecto protector de los depositos no reembolsables.</w:t>
      </w:r>
    </w:p>
    <w:p>
      <w:r>
        <w:rPr>
          <w:b/>
        </w:rPr>
        <w:t xml:space="preserve">3. </w:t>
      </w:r>
      <w:r>
        <w:t>El preprocesamiento adecuado de datos, incluyendo manejo de valores faltantes, codificacion de categoricas y normalizacion, fue fundamental para el buen desempeno de los modelos.</w:t>
      </w:r>
    </w:p>
    <w:p>
      <w:r>
        <w:rPr>
          <w:b/>
        </w:rPr>
        <w:t xml:space="preserve">4. </w:t>
      </w:r>
      <w:r>
        <w:t>K-Nearest Neighbors demostro ser superior en metricas de clasificacion (accuracy, recall, AUC), mientras que Regresion Logistica ofrece ventajas en velocidad e interpretabilidad.</w:t>
      </w:r>
    </w:p>
    <w:p>
      <w:r>
        <w:rPr>
          <w:b/>
        </w:rPr>
        <w:t xml:space="preserve">5. </w:t>
      </w:r>
      <w:r>
        <w:t>La aplicacion web desarrollada facilita el uso practico del sistema, permitiendo a personal hotelero realizar predicciones sin conocimientos de programacion.</w:t>
      </w:r>
    </w:p>
    <w:p>
      <w:r>
        <w:rPr>
          <w:b/>
        </w:rPr>
        <w:t xml:space="preserve">6. </w:t>
      </w:r>
      <w:r>
        <w:t>El sistema puede generar valor real para la industria hotelera al permitir politicas de overbooking mas precisas, solicitud de depositos en casos de riesgo, y mejora en la gestion de inventario.</w:t>
      </w:r>
    </w:p>
    <w:p>
      <w:pPr>
        <w:pStyle w:val="Heading2"/>
      </w:pPr>
      <w:r>
        <w:t>9.1 Trabajo Futuro</w:t>
      </w:r>
    </w:p>
    <w:p>
      <w:pPr>
        <w:pStyle w:val="ListBullet"/>
      </w:pPr>
      <w:r>
        <w:t>Explorar algoritmos mas complejos como Random Forest, XGBoost o redes neuronales</w:t>
      </w:r>
    </w:p>
    <w:p>
      <w:pPr>
        <w:pStyle w:val="ListBullet"/>
      </w:pPr>
      <w:r>
        <w:t>Implementar tecnicas de balanceo de clases (SMOTE, undersampling) para mejorar recall</w:t>
      </w:r>
    </w:p>
    <w:p>
      <w:pPr>
        <w:pStyle w:val="ListBullet"/>
      </w:pPr>
      <w:r>
        <w:t>Realizar feature engineering para crear variables derivadas potencialmente predictivas</w:t>
      </w:r>
    </w:p>
    <w:p>
      <w:pPr>
        <w:pStyle w:val="ListBullet"/>
      </w:pPr>
      <w:r>
        <w:t>Incorporar datos externos como eventos locales, temporadas turisticas o condiciones economicas</w:t>
      </w:r>
    </w:p>
    <w:p>
      <w:pPr>
        <w:pStyle w:val="ListBullet"/>
      </w:pPr>
      <w:r>
        <w:t>Desarrollar un sistema de reentrenamiento automatico con nuevos datos</w:t>
      </w:r>
    </w:p>
    <w:p>
      <w:pPr>
        <w:pStyle w:val="ListBullet"/>
      </w:pPr>
      <w:r>
        <w:t>Anadir funcionalidad de explicabilidad (SHAP values) para entender predicciones individuales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pStyle w:val="ListBullet"/>
      </w:pPr>
      <w:r>
        <w:t>Pedregosa et al. (2011). Scikit-learn: Machine Learning in Python. Journal of Machine Learning Research.</w:t>
      </w:r>
    </w:p>
    <w:p>
      <w:pPr>
        <w:pStyle w:val="ListBullet"/>
      </w:pPr>
      <w:r>
        <w:t>McKinney, W. (2010). Data Structures for Statistical Computing in Python. Proceedings of the 9th Python in Science Conference.</w:t>
      </w:r>
    </w:p>
    <w:p>
      <w:pPr>
        <w:pStyle w:val="ListBullet"/>
      </w:pPr>
      <w:r>
        <w:t>Hunter, J. D. (2007). Matplotlib: A 2D Graphics Environment. Computing in Science &amp; Engineering.</w:t>
      </w:r>
    </w:p>
    <w:p>
      <w:pPr>
        <w:pStyle w:val="ListBullet"/>
      </w:pPr>
      <w:r>
        <w:t>Waskom, M. (2021). seaborn: statistical data visualization. Journal of Open Source Software.</w:t>
      </w:r>
    </w:p>
    <w:p>
      <w:pPr>
        <w:pStyle w:val="ListBullet"/>
      </w:pPr>
      <w:r>
        <w:t>Antonio, Almeida &amp; Nunes (2019). Hotel booking demand datasets. Data in Brief, Elsevier.</w:t>
      </w:r>
    </w:p>
    <w:p>
      <w:pPr>
        <w:pStyle w:val="ListBullet"/>
      </w:pPr>
      <w:r>
        <w:t>Hastie, Tibshirani &amp; Friedman (2009). The Elements of Statistical Learning. Springer.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