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BC4" w:rsidRDefault="00A54BC4" w:rsidP="00A54BC4">
      <w:pPr>
        <w:rPr>
          <w:b/>
          <w:bCs/>
          <w:sz w:val="28"/>
          <w:szCs w:val="28"/>
        </w:rPr>
      </w:pPr>
      <w:bookmarkStart w:id="0" w:name="_Toc264388593"/>
    </w:p>
    <w:p w:rsidR="00A54BC4" w:rsidRDefault="00A54BC4" w:rsidP="00A54BC4">
      <w:pPr>
        <w:spacing w:after="160" w:line="256" w:lineRule="auto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rPr>
          <w:b/>
          <w:sz w:val="28"/>
          <w:szCs w:val="28"/>
        </w:rPr>
      </w:pPr>
    </w:p>
    <w:p w:rsidR="00A54BC4" w:rsidRPr="003E498D" w:rsidRDefault="003E498D" w:rsidP="00A54BC4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САЙТ</w:t>
      </w:r>
      <w:r w:rsidR="00A54BC4" w:rsidRPr="003E498D">
        <w:rPr>
          <w:b/>
          <w:sz w:val="28"/>
          <w:szCs w:val="28"/>
        </w:rPr>
        <w:t xml:space="preserve"> </w:t>
      </w:r>
      <w:r w:rsidR="00A54BC4">
        <w:rPr>
          <w:b/>
          <w:sz w:val="28"/>
          <w:szCs w:val="28"/>
        </w:rPr>
        <w:t>О</w:t>
      </w:r>
      <w:r w:rsidR="00A54BC4" w:rsidRPr="003E498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ТУРИЗМЕ В КИРОВЕ</w:t>
      </w:r>
    </w:p>
    <w:p w:rsidR="00A54BC4" w:rsidRPr="003E498D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  <w:r w:rsidRPr="003E498D">
        <w:rPr>
          <w:b/>
          <w:sz w:val="28"/>
          <w:szCs w:val="28"/>
        </w:rPr>
        <w:t>«</w:t>
      </w:r>
      <w:proofErr w:type="spellStart"/>
      <w:r w:rsidR="003E498D" w:rsidRPr="003E498D">
        <w:rPr>
          <w:b/>
          <w:bCs/>
          <w:sz w:val="28"/>
          <w:szCs w:val="28"/>
          <w:lang w:val="en-US"/>
        </w:rPr>
        <w:t>MyAdVisor</w:t>
      </w:r>
      <w:proofErr w:type="spellEnd"/>
      <w:r w:rsidRPr="003E498D">
        <w:rPr>
          <w:b/>
          <w:sz w:val="28"/>
          <w:szCs w:val="28"/>
        </w:rPr>
        <w:t>»</w:t>
      </w:r>
    </w:p>
    <w:p w:rsidR="00A54BC4" w:rsidRPr="003E498D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Pr="003E498D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Pr="003E498D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Pr="003E498D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РАБОЧАЯ ДОКУМЕНТАЦИЯ </w:t>
      </w: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Руководство программиста</w:t>
      </w: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Листов – </w:t>
      </w:r>
      <w:r w:rsidR="003E498D">
        <w:rPr>
          <w:b/>
          <w:sz w:val="28"/>
          <w:szCs w:val="28"/>
        </w:rPr>
        <w:t>1</w:t>
      </w:r>
      <w:r w:rsidR="00E13CAE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/>
          <w:sz w:val="28"/>
          <w:szCs w:val="28"/>
        </w:rPr>
      </w:pPr>
    </w:p>
    <w:p w:rsidR="00A54BC4" w:rsidRDefault="00A54BC4" w:rsidP="00A54BC4">
      <w:pPr>
        <w:spacing w:after="160" w:line="25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Киров</w:t>
      </w:r>
    </w:p>
    <w:p w:rsidR="00A54BC4" w:rsidRDefault="00A54BC4" w:rsidP="00A54BC4">
      <w:pPr>
        <w:spacing w:after="160" w:line="25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2022</w:t>
      </w:r>
    </w:p>
    <w:p w:rsidR="00903336" w:rsidRDefault="007E698E" w:rsidP="00663A20">
      <w:pPr>
        <w:pStyle w:val="ab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br w:type="page"/>
      </w:r>
      <w:bookmarkStart w:id="1" w:name="_GoBack"/>
      <w:bookmarkEnd w:id="1"/>
    </w:p>
    <w:sdt>
      <w:sdtPr>
        <w:rPr>
          <w:rFonts w:ascii="Times New Roman" w:hAnsi="Times New Roman"/>
          <w:b w:val="0"/>
          <w:bCs w:val="0"/>
          <w:kern w:val="0"/>
          <w:sz w:val="24"/>
          <w:szCs w:val="24"/>
        </w:rPr>
        <w:id w:val="788093878"/>
        <w:docPartObj>
          <w:docPartGallery w:val="Table of Contents"/>
          <w:docPartUnique/>
        </w:docPartObj>
      </w:sdtPr>
      <w:sdtContent>
        <w:p w:rsidR="00663A20" w:rsidRPr="005A7812" w:rsidRDefault="00663A20" w:rsidP="00663A20">
          <w:pPr>
            <w:pStyle w:val="ab"/>
            <w:spacing w:line="360" w:lineRule="auto"/>
            <w:rPr>
              <w:rFonts w:ascii="Times New Roman" w:hAnsi="Times New Roman"/>
              <w:b w:val="0"/>
              <w:bCs w:val="0"/>
              <w:sz w:val="28"/>
              <w:szCs w:val="28"/>
            </w:rPr>
          </w:pPr>
          <w:r w:rsidRPr="005A7812">
            <w:rPr>
              <w:rFonts w:ascii="Times New Roman" w:hAnsi="Times New Roman"/>
              <w:b w:val="0"/>
              <w:bCs w:val="0"/>
              <w:sz w:val="28"/>
              <w:szCs w:val="28"/>
            </w:rPr>
            <w:t>ОГЛАВЛЕНИЕ</w:t>
          </w:r>
        </w:p>
        <w:p w:rsidR="00663A20" w:rsidRPr="005A7812" w:rsidRDefault="00663A20" w:rsidP="00663A20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r w:rsidRPr="005A7812">
            <w:rPr>
              <w:rFonts w:ascii="Times New Roman" w:hAnsi="Times New Roman"/>
              <w:b w:val="0"/>
              <w:sz w:val="28"/>
              <w:szCs w:val="28"/>
            </w:rPr>
            <w:fldChar w:fldCharType="begin"/>
          </w:r>
          <w:r w:rsidRPr="005A7812">
            <w:rPr>
              <w:rFonts w:ascii="Times New Roman" w:hAnsi="Times New Roman"/>
              <w:b w:val="0"/>
              <w:sz w:val="28"/>
              <w:szCs w:val="28"/>
            </w:rPr>
            <w:instrText xml:space="preserve"> TOC \o "1-3" \h \z \u </w:instrText>
          </w:r>
          <w:r w:rsidRPr="005A7812">
            <w:rPr>
              <w:rFonts w:ascii="Times New Roman" w:hAnsi="Times New Roman"/>
              <w:b w:val="0"/>
              <w:sz w:val="28"/>
              <w:szCs w:val="28"/>
            </w:rPr>
            <w:fldChar w:fldCharType="separate"/>
          </w:r>
          <w:hyperlink w:anchor="_Toc119533585" w:history="1">
            <w:r w:rsidRPr="005A7812">
              <w:rPr>
                <w:rStyle w:val="a7"/>
                <w:rFonts w:ascii="Times New Roman" w:hAnsi="Times New Roman"/>
                <w:b w:val="0"/>
                <w:sz w:val="28"/>
                <w:szCs w:val="28"/>
              </w:rPr>
              <w:t>1. НАЗНАЧЕНИЕ И УСЛОВИЯ ПРИМЕНЕНИЯ ПРОГРАММЫ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5</w:t>
            </w:r>
          </w:hyperlink>
        </w:p>
        <w:p w:rsidR="00663A20" w:rsidRPr="005A7812" w:rsidRDefault="00663A20" w:rsidP="00663A20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19533586" w:history="1">
            <w:r w:rsidRPr="005A7812">
              <w:rPr>
                <w:rStyle w:val="a7"/>
                <w:rFonts w:ascii="Times New Roman" w:hAnsi="Times New Roman"/>
                <w:b w:val="0"/>
                <w:sz w:val="28"/>
                <w:szCs w:val="28"/>
              </w:rPr>
              <w:t>2. ХАРАКТЕРИСТИКИ И РАБОТА ПРОГРАММЫ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6</w:t>
            </w:r>
          </w:hyperlink>
        </w:p>
        <w:p w:rsidR="00663A20" w:rsidRPr="005A7812" w:rsidRDefault="00663A20" w:rsidP="00663A20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19533587" w:history="1">
            <w:r>
              <w:rPr>
                <w:rStyle w:val="a7"/>
                <w:rFonts w:ascii="Times New Roman" w:hAnsi="Times New Roman"/>
                <w:b w:val="0"/>
                <w:sz w:val="28"/>
                <w:szCs w:val="28"/>
              </w:rPr>
              <w:t>ОПИСАНИЕ ПРОГРАММНОГО КОДА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C14CAD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7</w:t>
            </w:r>
          </w:hyperlink>
        </w:p>
        <w:p w:rsidR="00663A20" w:rsidRDefault="00663A20" w:rsidP="00663A20">
          <w:pPr>
            <w:spacing w:line="360" w:lineRule="auto"/>
          </w:pPr>
          <w:r w:rsidRPr="005A7812">
            <w:rPr>
              <w:sz w:val="28"/>
              <w:szCs w:val="28"/>
            </w:rPr>
            <w:fldChar w:fldCharType="end"/>
          </w:r>
        </w:p>
      </w:sdtContent>
    </w:sdt>
    <w:p w:rsidR="00663A20" w:rsidRDefault="00663A20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F16ED" w:rsidRPr="00BA5EA0" w:rsidRDefault="00663A20" w:rsidP="00663A20">
      <w:pPr>
        <w:spacing w:after="200" w:line="276" w:lineRule="auto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lastRenderedPageBreak/>
        <w:t xml:space="preserve"> </w:t>
      </w:r>
      <w:r w:rsidR="003F16ED" w:rsidRPr="00A505E2">
        <w:rPr>
          <w:b/>
          <w:sz w:val="28"/>
          <w:szCs w:val="28"/>
        </w:rPr>
        <w:t>АННОТАЦИЯ</w:t>
      </w:r>
    </w:p>
    <w:p w:rsidR="003F16ED" w:rsidRPr="00EA2CB8" w:rsidRDefault="003F16ED" w:rsidP="006750C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>
        <w:rPr>
          <w:rFonts w:ascii="Times New Roman" w:hAnsi="Times New Roman"/>
          <w:sz w:val="28"/>
          <w:szCs w:val="28"/>
          <w:lang w:eastAsia="en-US"/>
        </w:rPr>
        <w:t xml:space="preserve"> работе с </w:t>
      </w:r>
      <w:r w:rsidR="0026381C">
        <w:rPr>
          <w:rFonts w:ascii="Times New Roman" w:hAnsi="Times New Roman"/>
          <w:sz w:val="28"/>
          <w:szCs w:val="28"/>
          <w:lang w:eastAsia="en-US"/>
        </w:rPr>
        <w:t>сайтом</w:t>
      </w:r>
      <w:r>
        <w:rPr>
          <w:rFonts w:ascii="Times New Roman" w:hAnsi="Times New Roman"/>
          <w:sz w:val="28"/>
          <w:szCs w:val="28"/>
          <w:lang w:eastAsia="en-US"/>
        </w:rPr>
        <w:t xml:space="preserve"> «</w:t>
      </w:r>
      <w:proofErr w:type="spellStart"/>
      <w:r w:rsidR="0026381C">
        <w:rPr>
          <w:rFonts w:ascii="Times New Roman" w:hAnsi="Times New Roman"/>
          <w:sz w:val="28"/>
          <w:szCs w:val="28"/>
          <w:lang w:val="en-US" w:eastAsia="en-US"/>
        </w:rPr>
        <w:t>MyA</w:t>
      </w:r>
      <w:r w:rsidR="00E21840">
        <w:rPr>
          <w:rFonts w:ascii="Times New Roman" w:hAnsi="Times New Roman"/>
          <w:sz w:val="28"/>
          <w:szCs w:val="28"/>
          <w:lang w:val="en-US" w:eastAsia="en-US"/>
        </w:rPr>
        <w:t>d</w:t>
      </w:r>
      <w:r w:rsidR="0026381C">
        <w:rPr>
          <w:rFonts w:ascii="Times New Roman" w:hAnsi="Times New Roman"/>
          <w:sz w:val="28"/>
          <w:szCs w:val="28"/>
          <w:lang w:val="en-US" w:eastAsia="en-US"/>
        </w:rPr>
        <w:t>Visor</w:t>
      </w:r>
      <w:proofErr w:type="spellEnd"/>
      <w:r>
        <w:rPr>
          <w:rFonts w:ascii="Times New Roman" w:hAnsi="Times New Roman"/>
          <w:sz w:val="28"/>
          <w:szCs w:val="28"/>
          <w:lang w:eastAsia="en-US"/>
        </w:rPr>
        <w:t>»</w:t>
      </w:r>
      <w:r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:rsidR="003F16ED" w:rsidRPr="00093A1D" w:rsidRDefault="003F16ED" w:rsidP="006750C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>
        <w:rPr>
          <w:rFonts w:ascii="Times New Roman" w:hAnsi="Times New Roman"/>
          <w:sz w:val="28"/>
          <w:szCs w:val="28"/>
          <w:lang w:eastAsia="en-US"/>
        </w:rPr>
        <w:t>сайтом</w:t>
      </w:r>
      <w:r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>
        <w:rPr>
          <w:rFonts w:ascii="Times New Roman" w:hAnsi="Times New Roman"/>
          <w:sz w:val="28"/>
          <w:szCs w:val="28"/>
          <w:lang w:eastAsia="en-US"/>
        </w:rPr>
        <w:t>его работы.</w:t>
      </w:r>
    </w:p>
    <w:p w:rsidR="003F16ED" w:rsidRPr="00093A1D" w:rsidRDefault="003F16ED" w:rsidP="006750C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>
        <w:rPr>
          <w:rFonts w:ascii="Times New Roman" w:hAnsi="Times New Roman"/>
          <w:sz w:val="28"/>
          <w:szCs w:val="28"/>
          <w:lang w:eastAsia="en-US"/>
        </w:rPr>
        <w:t>сайта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:rsidR="003F16ED" w:rsidRPr="00093A1D" w:rsidRDefault="003F16ED" w:rsidP="006750C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:rsidR="003F16ED" w:rsidRPr="00093A1D" w:rsidRDefault="003F16ED" w:rsidP="003F16ED">
      <w:pPr>
        <w:pStyle w:val="tdtext"/>
      </w:pPr>
    </w:p>
    <w:p w:rsidR="003F16ED" w:rsidRDefault="003F16ED" w:rsidP="003F16ED">
      <w:pPr>
        <w:pStyle w:val="tdtext"/>
        <w:rPr>
          <w:rFonts w:ascii="Times New Roman" w:hAnsi="Times New Roman"/>
          <w:sz w:val="28"/>
          <w:szCs w:val="28"/>
        </w:rPr>
      </w:pPr>
    </w:p>
    <w:p w:rsidR="003F16ED" w:rsidRPr="00093A1D" w:rsidRDefault="003F16ED" w:rsidP="003F16ED">
      <w:pPr>
        <w:pStyle w:val="tdtext"/>
        <w:rPr>
          <w:rFonts w:ascii="Times New Roman" w:hAnsi="Times New Roman"/>
          <w:sz w:val="28"/>
          <w:szCs w:val="28"/>
        </w:rPr>
        <w:sectPr w:rsidR="003F16ED" w:rsidRPr="00093A1D" w:rsidSect="00BF5D1E">
          <w:headerReference w:type="default" r:id="rId7"/>
          <w:footerReference w:type="default" r:id="rId8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:rsidR="003F16ED" w:rsidRPr="00330D4E" w:rsidRDefault="003F16ED" w:rsidP="00A31DDB">
      <w:pPr>
        <w:pStyle w:val="tdtoccaptionlevel1"/>
        <w:ind w:firstLine="1134"/>
        <w:jc w:val="left"/>
        <w:rPr>
          <w:rFonts w:ascii="Times New Roman" w:hAnsi="Times New Roman" w:cs="Times New Roman"/>
          <w:sz w:val="28"/>
          <w:szCs w:val="36"/>
        </w:rPr>
      </w:pPr>
      <w:bookmarkStart w:id="2" w:name="_Toc456976910"/>
      <w:r w:rsidRPr="00330D4E">
        <w:rPr>
          <w:rFonts w:ascii="Times New Roman" w:hAnsi="Times New Roman" w:cs="Times New Roman"/>
          <w:sz w:val="28"/>
          <w:szCs w:val="36"/>
        </w:rPr>
        <w:lastRenderedPageBreak/>
        <w:t>Назначение и условия применения программы</w:t>
      </w:r>
      <w:bookmarkEnd w:id="2"/>
    </w:p>
    <w:p w:rsidR="003F16ED" w:rsidRDefault="003F16ED" w:rsidP="003F16ED">
      <w:pPr>
        <w:pStyle w:val="tdtext"/>
      </w:pPr>
    </w:p>
    <w:p w:rsidR="004D10FF" w:rsidRPr="00473B2E" w:rsidRDefault="004D10FF" w:rsidP="004D10FF">
      <w:pPr>
        <w:pStyle w:val="a8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473B2E">
        <w:rPr>
          <w:bCs/>
          <w:color w:val="000000" w:themeColor="text1"/>
          <w:sz w:val="28"/>
          <w:szCs w:val="28"/>
        </w:rPr>
        <w:t xml:space="preserve">Целью продукта являются собрать в </w:t>
      </w:r>
      <w:r>
        <w:rPr>
          <w:bCs/>
          <w:color w:val="000000" w:themeColor="text1"/>
          <w:sz w:val="28"/>
          <w:szCs w:val="28"/>
        </w:rPr>
        <w:t>о</w:t>
      </w:r>
      <w:r w:rsidRPr="00473B2E">
        <w:rPr>
          <w:bCs/>
          <w:color w:val="000000" w:themeColor="text1"/>
          <w:sz w:val="28"/>
          <w:szCs w:val="28"/>
        </w:rPr>
        <w:t xml:space="preserve">дном месте достопримечательности Кировской области и популяризировать её как области для туризма и отдыха. Популяризация области как место для туризма заключается в основной тематике сайта, на нём пользователи могут смотреть какие места они могут посетить, где им остановиться на ночлег, </w:t>
      </w:r>
      <w:r>
        <w:rPr>
          <w:bCs/>
          <w:color w:val="000000" w:themeColor="text1"/>
          <w:sz w:val="28"/>
          <w:szCs w:val="28"/>
        </w:rPr>
        <w:t>какие храмы есть в Кирове и других городах нашей области</w:t>
      </w:r>
      <w:r w:rsidRPr="00473B2E">
        <w:rPr>
          <w:bCs/>
          <w:color w:val="000000" w:themeColor="text1"/>
          <w:sz w:val="28"/>
          <w:szCs w:val="28"/>
        </w:rPr>
        <w:t xml:space="preserve">, так что случайно наткнувшийся пользователь может заинтересоваться </w:t>
      </w:r>
      <w:r>
        <w:rPr>
          <w:bCs/>
          <w:color w:val="000000" w:themeColor="text1"/>
          <w:sz w:val="28"/>
          <w:szCs w:val="28"/>
        </w:rPr>
        <w:t>нашим городом</w:t>
      </w:r>
      <w:r w:rsidRPr="00473B2E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t xml:space="preserve"> Так же пользователь может более подробно прочитать про каждое место и выбрать для себя самое подходящее.</w:t>
      </w:r>
    </w:p>
    <w:p w:rsidR="004D10FF" w:rsidRPr="001476C0" w:rsidRDefault="004D10FF" w:rsidP="004D10FF">
      <w:pPr>
        <w:pStyle w:val="a8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1476C0">
        <w:rPr>
          <w:bCs/>
          <w:color w:val="000000" w:themeColor="text1"/>
          <w:sz w:val="28"/>
          <w:szCs w:val="28"/>
        </w:rPr>
        <w:t xml:space="preserve">Сайт является одним из информационных инструментов, способных дать первое представление о </w:t>
      </w:r>
      <w:r>
        <w:rPr>
          <w:bCs/>
          <w:color w:val="000000" w:themeColor="text1"/>
          <w:sz w:val="28"/>
          <w:szCs w:val="28"/>
        </w:rPr>
        <w:t>местах, которые можно посетить в Кировской области</w:t>
      </w:r>
      <w:r w:rsidRPr="001476C0">
        <w:rPr>
          <w:bCs/>
          <w:color w:val="000000" w:themeColor="text1"/>
          <w:sz w:val="28"/>
          <w:szCs w:val="28"/>
        </w:rPr>
        <w:t>.</w:t>
      </w:r>
    </w:p>
    <w:p w:rsidR="004D10FF" w:rsidRPr="00312351" w:rsidRDefault="004D10FF" w:rsidP="004D10FF">
      <w:pPr>
        <w:pStyle w:val="a8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Поскольку именно через Интернет потенциальные туристы будут искать информацию о том, в какой город лучше поехать для отдыха, какие лучше всего места посетить в нем. Был разработан форум, где люди могут смотреть и сравнивать туристические места, находящиеся в Кировской области.</w:t>
      </w:r>
    </w:p>
    <w:p w:rsidR="004D10FF" w:rsidRPr="00BC2CA2" w:rsidRDefault="004D10FF" w:rsidP="004D10FF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Pr="00BC2CA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популяризация области для туризма, за счет размещения на нем статей про туристические места Кирова.</w:t>
      </w:r>
    </w:p>
    <w:p w:rsidR="003F16ED" w:rsidRDefault="003F16ED" w:rsidP="003F16ED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</w:p>
    <w:p w:rsidR="003F16ED" w:rsidRPr="00BA5EA0" w:rsidRDefault="003F16ED" w:rsidP="003F16ED">
      <w:pPr>
        <w:pStyle w:val="tdtext"/>
      </w:pPr>
    </w:p>
    <w:p w:rsidR="003F16ED" w:rsidRPr="00330D4E" w:rsidRDefault="003F16ED" w:rsidP="00A31DDB">
      <w:pPr>
        <w:pStyle w:val="tdtoccaptionlevel1"/>
        <w:ind w:firstLine="1134"/>
        <w:jc w:val="left"/>
        <w:rPr>
          <w:rFonts w:ascii="Times New Roman" w:hAnsi="Times New Roman" w:cs="Times New Roman"/>
          <w:sz w:val="28"/>
          <w:szCs w:val="36"/>
        </w:rPr>
      </w:pPr>
      <w:bookmarkStart w:id="3" w:name="_Toc456976911"/>
      <w:r w:rsidRPr="00330D4E">
        <w:rPr>
          <w:rFonts w:ascii="Times New Roman" w:hAnsi="Times New Roman" w:cs="Times New Roman"/>
          <w:sz w:val="28"/>
          <w:szCs w:val="36"/>
        </w:rPr>
        <w:lastRenderedPageBreak/>
        <w:t>Характеристики и работа программы</w:t>
      </w:r>
      <w:bookmarkEnd w:id="3"/>
    </w:p>
    <w:p w:rsidR="003F16ED" w:rsidRDefault="003F16ED" w:rsidP="003F16ED">
      <w:pPr>
        <w:pStyle w:val="tdtext"/>
      </w:pPr>
    </w:p>
    <w:p w:rsidR="003F16ED" w:rsidRDefault="003F16ED" w:rsidP="003F16ED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Требования к логике </w:t>
      </w:r>
      <w:r w:rsidR="00687B6C">
        <w:rPr>
          <w:bCs/>
          <w:color w:val="000000"/>
          <w:sz w:val="28"/>
        </w:rPr>
        <w:t>сайта</w:t>
      </w:r>
      <w:r>
        <w:rPr>
          <w:bCs/>
          <w:color w:val="000000"/>
          <w:sz w:val="28"/>
        </w:rPr>
        <w:t>, которые были выполнены в ходе разработки:</w:t>
      </w:r>
    </w:p>
    <w:p w:rsidR="004F3F43" w:rsidRPr="00BA5EA0" w:rsidRDefault="004F3F43" w:rsidP="003F16ED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</w:p>
    <w:p w:rsidR="003F16ED" w:rsidRPr="00BF0367" w:rsidRDefault="00687B6C" w:rsidP="003F16ED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>Доступ к</w:t>
      </w:r>
      <w:r w:rsidR="003F16ED">
        <w:rPr>
          <w:bCs/>
          <w:color w:val="000000"/>
          <w:sz w:val="28"/>
        </w:rPr>
        <w:t xml:space="preserve"> </w:t>
      </w:r>
      <w:r>
        <w:rPr>
          <w:bCs/>
          <w:color w:val="000000"/>
          <w:sz w:val="28"/>
        </w:rPr>
        <w:t>сайту</w:t>
      </w:r>
      <w:r w:rsidR="003F16ED">
        <w:rPr>
          <w:bCs/>
          <w:color w:val="000000"/>
          <w:sz w:val="28"/>
        </w:rPr>
        <w:t xml:space="preserve"> открыт для любого </w:t>
      </w:r>
      <w:r>
        <w:rPr>
          <w:bCs/>
          <w:color w:val="000000"/>
          <w:sz w:val="28"/>
        </w:rPr>
        <w:t>пользователя, который имеет выход в интернет.</w:t>
      </w:r>
    </w:p>
    <w:p w:rsidR="003F16ED" w:rsidRPr="00554C4F" w:rsidRDefault="00347C07" w:rsidP="003F16ED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Хранение</w:t>
      </w:r>
      <w:r w:rsidR="003F16E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информации</w:t>
      </w:r>
      <w:r w:rsidR="003F16ED">
        <w:rPr>
          <w:color w:val="000000"/>
          <w:sz w:val="28"/>
          <w:szCs w:val="28"/>
          <w:shd w:val="clear" w:color="auto" w:fill="FFFFFF"/>
        </w:rPr>
        <w:t xml:space="preserve"> в баз</w:t>
      </w:r>
      <w:r>
        <w:rPr>
          <w:color w:val="000000"/>
          <w:sz w:val="28"/>
          <w:szCs w:val="28"/>
          <w:shd w:val="clear" w:color="auto" w:fill="FFFFFF"/>
        </w:rPr>
        <w:t>е</w:t>
      </w:r>
      <w:r w:rsidR="003F16ED">
        <w:rPr>
          <w:color w:val="000000"/>
          <w:sz w:val="28"/>
          <w:szCs w:val="28"/>
          <w:shd w:val="clear" w:color="auto" w:fill="FFFFFF"/>
        </w:rPr>
        <w:t xml:space="preserve"> данных, </w:t>
      </w:r>
      <w:r>
        <w:rPr>
          <w:color w:val="000000"/>
          <w:sz w:val="28"/>
          <w:szCs w:val="28"/>
          <w:shd w:val="clear" w:color="auto" w:fill="FFFFFF"/>
        </w:rPr>
        <w:t>для последующего взаимодействия с ней.</w:t>
      </w:r>
    </w:p>
    <w:p w:rsidR="003F16ED" w:rsidRPr="00C23B68" w:rsidRDefault="00347C07" w:rsidP="003F16ED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Для взаимодействия с сайтом не требуется регистрация для более удобного пользования.</w:t>
      </w:r>
      <w:r w:rsidR="003F16ED" w:rsidRPr="00C23B68">
        <w:rPr>
          <w:b/>
          <w:color w:val="FF0000"/>
          <w:sz w:val="28"/>
          <w:szCs w:val="28"/>
        </w:rPr>
        <w:br w:type="page"/>
      </w:r>
    </w:p>
    <w:bookmarkEnd w:id="0"/>
    <w:p w:rsidR="00330D4E" w:rsidRPr="001915BC" w:rsidRDefault="001915BC" w:rsidP="00A31DDB">
      <w:pPr>
        <w:pStyle w:val="tdtoccaptionlevel1"/>
        <w:ind w:firstLine="1134"/>
        <w:jc w:val="left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Описания програм</w:t>
      </w:r>
      <w:r w:rsidR="00663A20">
        <w:rPr>
          <w:rFonts w:ascii="Times New Roman" w:hAnsi="Times New Roman" w:cs="Times New Roman"/>
          <w:sz w:val="28"/>
          <w:szCs w:val="36"/>
        </w:rPr>
        <w:t>м</w:t>
      </w:r>
      <w:r>
        <w:rPr>
          <w:rFonts w:ascii="Times New Roman" w:hAnsi="Times New Roman" w:cs="Times New Roman"/>
          <w:sz w:val="28"/>
          <w:szCs w:val="36"/>
        </w:rPr>
        <w:t>ного кода</w:t>
      </w:r>
    </w:p>
    <w:p w:rsidR="00330D4E" w:rsidRDefault="00330D4E" w:rsidP="00330D4E">
      <w:pPr>
        <w:spacing w:line="360" w:lineRule="auto"/>
        <w:contextualSpacing/>
        <w:rPr>
          <w:sz w:val="28"/>
        </w:rPr>
      </w:pPr>
    </w:p>
    <w:p w:rsidR="00A30976" w:rsidRDefault="003F16ED" w:rsidP="003F16ED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Для того, чтобы </w:t>
      </w:r>
      <w:r w:rsidR="00A30976">
        <w:rPr>
          <w:sz w:val="28"/>
        </w:rPr>
        <w:t>открыть</w:t>
      </w:r>
      <w:r>
        <w:rPr>
          <w:sz w:val="28"/>
        </w:rPr>
        <w:t xml:space="preserve"> сайт </w:t>
      </w:r>
      <w:r w:rsidR="00A30976">
        <w:rPr>
          <w:sz w:val="28"/>
        </w:rPr>
        <w:t xml:space="preserve">нам просто нужно перейти по ссылке  </w:t>
      </w:r>
      <w:hyperlink r:id="rId9" w:history="1">
        <w:r w:rsidR="00A30976" w:rsidRPr="00A30976">
          <w:rPr>
            <w:rStyle w:val="a7"/>
            <w:sz w:val="28"/>
          </w:rPr>
          <w:t>https://obmorok17.github.io/Putevoditel/</w:t>
        </w:r>
      </w:hyperlink>
    </w:p>
    <w:p w:rsidR="00A30976" w:rsidRDefault="00A30976" w:rsidP="003F16ED">
      <w:pPr>
        <w:spacing w:line="360" w:lineRule="auto"/>
        <w:ind w:firstLine="709"/>
        <w:contextualSpacing/>
        <w:jc w:val="both"/>
        <w:rPr>
          <w:sz w:val="28"/>
        </w:rPr>
      </w:pPr>
    </w:p>
    <w:p w:rsidR="003F16ED" w:rsidRDefault="003F16ED" w:rsidP="00A30976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На рисунке </w:t>
      </w:r>
      <w:r w:rsidR="00A30976">
        <w:rPr>
          <w:sz w:val="28"/>
        </w:rPr>
        <w:t>1</w:t>
      </w:r>
      <w:r>
        <w:rPr>
          <w:sz w:val="28"/>
        </w:rPr>
        <w:t xml:space="preserve"> представлена файловая архитектура форума.</w:t>
      </w:r>
    </w:p>
    <w:p w:rsidR="003F16ED" w:rsidRPr="00300123" w:rsidRDefault="008902DB" w:rsidP="003F16ED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>
            <wp:extent cx="6480175" cy="37007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ED" w:rsidRPr="00300123" w:rsidRDefault="003F16ED" w:rsidP="00590EE1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 w:rsidR="00A30976">
        <w:rPr>
          <w:noProof/>
          <w:color w:val="000000"/>
          <w:sz w:val="28"/>
        </w:rPr>
        <w:t>1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Файловая архитектура форума</w:t>
      </w:r>
    </w:p>
    <w:p w:rsidR="003F16ED" w:rsidRDefault="003F16ED" w:rsidP="003F16E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</w:p>
    <w:p w:rsidR="003F16ED" w:rsidRDefault="003F16ED" w:rsidP="003F16E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995B50">
        <w:rPr>
          <w:rFonts w:ascii="Times New Roman" w:hAnsi="Times New Roman"/>
          <w:noProof/>
          <w:color w:val="000000"/>
          <w:sz w:val="28"/>
        </w:rPr>
        <w:t>сайта</w:t>
      </w:r>
      <w:r>
        <w:rPr>
          <w:rFonts w:ascii="Times New Roman" w:hAnsi="Times New Roman"/>
          <w:noProof/>
          <w:color w:val="000000"/>
          <w:sz w:val="28"/>
        </w:rPr>
        <w:t xml:space="preserve"> использовались языки </w:t>
      </w:r>
      <w:r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фронт разработки, 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разметки страницы и </w:t>
      </w:r>
      <w:r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для написания стилей элементов.</w:t>
      </w:r>
    </w:p>
    <w:p w:rsidR="003F16ED" w:rsidRDefault="003F16ED" w:rsidP="003F16E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A30976">
        <w:rPr>
          <w:rFonts w:ascii="Times New Roman" w:hAnsi="Times New Roman"/>
          <w:noProof/>
          <w:color w:val="000000"/>
          <w:sz w:val="28"/>
        </w:rPr>
        <w:t>2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DC241B">
        <w:rPr>
          <w:rFonts w:ascii="Times New Roman" w:hAnsi="Times New Roman"/>
          <w:noProof/>
          <w:color w:val="000000"/>
          <w:sz w:val="28"/>
        </w:rPr>
        <w:t>показанно как выглядит сайт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:rsidR="003F16ED" w:rsidRPr="00257F3E" w:rsidRDefault="00257F3E" w:rsidP="003F16ED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31FCD8D4" wp14:editId="4CF9397A">
            <wp:extent cx="4638675" cy="23732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279" cy="23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ED" w:rsidRDefault="003F16ED" w:rsidP="003F16ED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A30976">
        <w:rPr>
          <w:rFonts w:ascii="Times New Roman" w:hAnsi="Times New Roman"/>
          <w:noProof/>
          <w:color w:val="000000"/>
          <w:sz w:val="28"/>
        </w:rPr>
        <w:t>2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</w:t>
      </w:r>
    </w:p>
    <w:p w:rsidR="003F16ED" w:rsidRDefault="006818C0" w:rsidP="00A30976">
      <w:pPr>
        <w:spacing w:line="360" w:lineRule="auto"/>
        <w:ind w:firstLine="708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Авторизация на сайте не предусмотренна, так как </w:t>
      </w:r>
      <w:r w:rsidR="00C51673">
        <w:rPr>
          <w:noProof/>
          <w:color w:val="000000"/>
          <w:sz w:val="28"/>
        </w:rPr>
        <w:t>мы не будем хранить никакие данные пользователя ведь в рамках нашего сайта в этом нет никакой необходимости</w:t>
      </w:r>
      <w:r w:rsidR="003F16ED">
        <w:rPr>
          <w:noProof/>
          <w:color w:val="000000"/>
          <w:sz w:val="28"/>
        </w:rPr>
        <w:t>.</w:t>
      </w:r>
    </w:p>
    <w:p w:rsidR="00B20AF7" w:rsidRDefault="00B20AF7" w:rsidP="00B20AF7">
      <w:pPr>
        <w:ind w:firstLine="708"/>
        <w:rPr>
          <w:noProof/>
          <w:color w:val="000000"/>
          <w:sz w:val="28"/>
        </w:rPr>
      </w:pPr>
    </w:p>
    <w:p w:rsidR="003F16ED" w:rsidRDefault="003F16ED" w:rsidP="003F16ED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2E3437">
        <w:rPr>
          <w:rFonts w:ascii="Times New Roman" w:hAnsi="Times New Roman"/>
          <w:noProof/>
          <w:color w:val="000000"/>
          <w:sz w:val="28"/>
        </w:rPr>
        <w:t>3</w:t>
      </w:r>
      <w:r>
        <w:rPr>
          <w:rFonts w:ascii="Times New Roman" w:hAnsi="Times New Roman"/>
          <w:noProof/>
          <w:color w:val="000000"/>
          <w:sz w:val="28"/>
        </w:rPr>
        <w:t xml:space="preserve"> предсталено </w:t>
      </w:r>
      <w:r w:rsidR="00E2502D">
        <w:rPr>
          <w:rFonts w:ascii="Times New Roman" w:hAnsi="Times New Roman"/>
          <w:noProof/>
          <w:color w:val="000000"/>
          <w:sz w:val="28"/>
        </w:rPr>
        <w:t>тело всей страницы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:rsidR="003F16ED" w:rsidRDefault="00E2502D" w:rsidP="003F16ED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6480175" cy="42602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364" w:rsidRDefault="003F16ED" w:rsidP="002E3437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2E3437">
        <w:rPr>
          <w:rFonts w:ascii="Times New Roman" w:hAnsi="Times New Roman"/>
          <w:noProof/>
          <w:color w:val="000000"/>
          <w:sz w:val="28"/>
        </w:rPr>
        <w:t>3</w:t>
      </w:r>
      <w:r>
        <w:rPr>
          <w:rFonts w:ascii="Times New Roman" w:hAnsi="Times New Roman"/>
          <w:noProof/>
          <w:color w:val="000000"/>
          <w:sz w:val="28"/>
        </w:rPr>
        <w:t xml:space="preserve"> – </w:t>
      </w:r>
      <w:r w:rsidR="00E2502D">
        <w:rPr>
          <w:rFonts w:ascii="Times New Roman" w:hAnsi="Times New Roman"/>
          <w:noProof/>
          <w:color w:val="000000"/>
          <w:sz w:val="28"/>
        </w:rPr>
        <w:t>тело страницы</w:t>
      </w:r>
    </w:p>
    <w:p w:rsidR="00CA2364" w:rsidRPr="00CA2364" w:rsidRDefault="00CA2364" w:rsidP="001519E6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Дальше мы начинаем писать </w:t>
      </w:r>
      <w:r>
        <w:rPr>
          <w:rFonts w:ascii="Times New Roman" w:hAnsi="Times New Roman"/>
          <w:noProof/>
          <w:color w:val="000000"/>
          <w:sz w:val="28"/>
          <w:lang w:val="en-US"/>
        </w:rPr>
        <w:t>JS</w:t>
      </w:r>
      <w:r>
        <w:rPr>
          <w:rFonts w:ascii="Times New Roman" w:hAnsi="Times New Roman"/>
          <w:noProof/>
          <w:color w:val="000000"/>
          <w:sz w:val="28"/>
        </w:rPr>
        <w:t xml:space="preserve"> скрипты и импортировать нужные нам модули на </w:t>
      </w:r>
      <w:r w:rsidR="002E3437">
        <w:rPr>
          <w:rFonts w:ascii="Times New Roman" w:hAnsi="Times New Roman"/>
          <w:noProof/>
          <w:color w:val="000000"/>
          <w:sz w:val="28"/>
        </w:rPr>
        <w:t>4</w:t>
      </w:r>
      <w:r>
        <w:rPr>
          <w:rFonts w:ascii="Times New Roman" w:hAnsi="Times New Roman"/>
          <w:noProof/>
          <w:color w:val="000000"/>
          <w:sz w:val="28"/>
        </w:rPr>
        <w:t xml:space="preserve"> рисунке.</w:t>
      </w:r>
    </w:p>
    <w:p w:rsidR="003F16ED" w:rsidRDefault="00C83E9E" w:rsidP="003F16ED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6480175" cy="15754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ED" w:rsidRDefault="003F16ED" w:rsidP="003F16ED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2E3437">
        <w:rPr>
          <w:rFonts w:ascii="Times New Roman" w:hAnsi="Times New Roman"/>
          <w:noProof/>
          <w:color w:val="000000"/>
          <w:sz w:val="28"/>
        </w:rPr>
        <w:t>4</w:t>
      </w:r>
      <w:r>
        <w:rPr>
          <w:rFonts w:ascii="Times New Roman" w:hAnsi="Times New Roman"/>
          <w:noProof/>
          <w:color w:val="000000"/>
          <w:sz w:val="28"/>
        </w:rPr>
        <w:t xml:space="preserve"> – </w:t>
      </w:r>
      <w:r w:rsidR="00CA2364" w:rsidRPr="00CA2364">
        <w:rPr>
          <w:rFonts w:ascii="Times New Roman" w:hAnsi="Times New Roman"/>
          <w:color w:val="000000"/>
          <w:sz w:val="28"/>
          <w:szCs w:val="28"/>
        </w:rPr>
        <w:t>Начало JS скрипта и импортирование необходимых модулей</w:t>
      </w:r>
    </w:p>
    <w:p w:rsidR="003F16ED" w:rsidRDefault="0004328D" w:rsidP="001519E6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После этого мы начинаем писать конфигуратор </w:t>
      </w:r>
      <w:r w:rsidRPr="0004328D">
        <w:rPr>
          <w:rFonts w:ascii="Times New Roman" w:hAnsi="Times New Roman"/>
          <w:color w:val="000000"/>
          <w:sz w:val="28"/>
          <w:szCs w:val="28"/>
        </w:rPr>
        <w:t xml:space="preserve">для подключения к </w:t>
      </w:r>
      <w:proofErr w:type="spellStart"/>
      <w:r w:rsidRPr="0004328D">
        <w:rPr>
          <w:rFonts w:ascii="Times New Roman" w:hAnsi="Times New Roman"/>
          <w:color w:val="000000"/>
          <w:sz w:val="28"/>
          <w:szCs w:val="28"/>
        </w:rPr>
        <w:t>бд</w:t>
      </w:r>
      <w:proofErr w:type="spellEnd"/>
      <w:r w:rsidRPr="0004328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4328D">
        <w:rPr>
          <w:rFonts w:ascii="Times New Roman" w:hAnsi="Times New Roman"/>
          <w:color w:val="000000"/>
          <w:sz w:val="28"/>
          <w:szCs w:val="28"/>
        </w:rPr>
        <w:t>Firebase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на рисунке </w:t>
      </w:r>
      <w:r w:rsidR="002E3437">
        <w:rPr>
          <w:rFonts w:ascii="Times New Roman" w:hAnsi="Times New Roman"/>
          <w:color w:val="000000"/>
          <w:sz w:val="28"/>
          <w:szCs w:val="28"/>
        </w:rPr>
        <w:t>5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F16ED" w:rsidRDefault="00D9749D" w:rsidP="003F16ED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6480175" cy="24822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ED" w:rsidRDefault="003F16ED" w:rsidP="003F16ED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2E3437">
        <w:rPr>
          <w:rFonts w:ascii="Times New Roman" w:hAnsi="Times New Roman"/>
          <w:noProof/>
          <w:color w:val="000000"/>
          <w:sz w:val="28"/>
        </w:rPr>
        <w:t xml:space="preserve">5 </w:t>
      </w:r>
      <w:r>
        <w:rPr>
          <w:rFonts w:ascii="Times New Roman" w:hAnsi="Times New Roman"/>
          <w:noProof/>
          <w:color w:val="000000"/>
          <w:sz w:val="28"/>
        </w:rPr>
        <w:t xml:space="preserve">– </w:t>
      </w:r>
      <w:r w:rsidR="0004328D">
        <w:rPr>
          <w:rFonts w:ascii="Times New Roman" w:hAnsi="Times New Roman"/>
          <w:noProof/>
          <w:color w:val="000000"/>
          <w:sz w:val="28"/>
        </w:rPr>
        <w:t xml:space="preserve">конфигуратор </w:t>
      </w:r>
      <w:r w:rsidR="0004328D" w:rsidRPr="0004328D">
        <w:rPr>
          <w:rFonts w:ascii="Times New Roman" w:hAnsi="Times New Roman"/>
          <w:color w:val="000000"/>
          <w:sz w:val="28"/>
          <w:szCs w:val="28"/>
        </w:rPr>
        <w:t xml:space="preserve">для подключения к </w:t>
      </w:r>
      <w:proofErr w:type="spellStart"/>
      <w:r w:rsidR="0004328D" w:rsidRPr="0004328D">
        <w:rPr>
          <w:rFonts w:ascii="Times New Roman" w:hAnsi="Times New Roman"/>
          <w:color w:val="000000"/>
          <w:sz w:val="28"/>
          <w:szCs w:val="28"/>
        </w:rPr>
        <w:t>бд</w:t>
      </w:r>
      <w:proofErr w:type="spellEnd"/>
      <w:r w:rsidR="0004328D" w:rsidRPr="0004328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04328D" w:rsidRPr="0004328D">
        <w:rPr>
          <w:rFonts w:ascii="Times New Roman" w:hAnsi="Times New Roman"/>
          <w:color w:val="000000"/>
          <w:sz w:val="28"/>
          <w:szCs w:val="28"/>
        </w:rPr>
        <w:t>Firebase</w:t>
      </w:r>
      <w:proofErr w:type="spellEnd"/>
    </w:p>
    <w:p w:rsidR="003F16ED" w:rsidRPr="00C071B2" w:rsidRDefault="00C071B2" w:rsidP="003F16E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36"/>
          <w:szCs w:val="32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риссунке </w:t>
      </w:r>
      <w:r w:rsidR="002E3437">
        <w:rPr>
          <w:rFonts w:ascii="Times New Roman" w:hAnsi="Times New Roman"/>
          <w:noProof/>
          <w:color w:val="000000"/>
          <w:sz w:val="28"/>
        </w:rPr>
        <w:t>6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представлена </w:t>
      </w:r>
      <w:r w:rsidRPr="00C071B2">
        <w:rPr>
          <w:rFonts w:ascii="Times New Roman" w:hAnsi="Times New Roman"/>
          <w:color w:val="000000"/>
          <w:sz w:val="28"/>
          <w:szCs w:val="28"/>
        </w:rPr>
        <w:t xml:space="preserve">Инициализация подключения к </w:t>
      </w:r>
      <w:proofErr w:type="spellStart"/>
      <w:r w:rsidRPr="00C071B2">
        <w:rPr>
          <w:rFonts w:ascii="Times New Roman" w:hAnsi="Times New Roman"/>
          <w:color w:val="000000"/>
          <w:sz w:val="28"/>
          <w:szCs w:val="28"/>
        </w:rPr>
        <w:t>бд</w:t>
      </w:r>
      <w:proofErr w:type="spellEnd"/>
      <w:r w:rsidRPr="00C071B2">
        <w:rPr>
          <w:rFonts w:ascii="Times New Roman" w:hAnsi="Times New Roman"/>
          <w:color w:val="000000"/>
          <w:sz w:val="28"/>
          <w:szCs w:val="28"/>
        </w:rPr>
        <w:t xml:space="preserve"> и метод для получения информации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C071B2" w:rsidRDefault="00C071B2" w:rsidP="00C071B2">
      <w:pPr>
        <w:jc w:val="center"/>
        <w:rPr>
          <w:noProof/>
          <w:color w:val="000000"/>
          <w:sz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AE6A3A6" wp14:editId="6D20D737">
            <wp:extent cx="3333750" cy="35343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599" cy="354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B2" w:rsidRDefault="00C071B2" w:rsidP="00C071B2">
      <w:pPr>
        <w:jc w:val="center"/>
        <w:rPr>
          <w:noProof/>
          <w:color w:val="000000"/>
          <w:sz w:val="28"/>
        </w:rPr>
      </w:pPr>
    </w:p>
    <w:p w:rsidR="003F16ED" w:rsidRPr="00395C70" w:rsidRDefault="00C071B2" w:rsidP="00C071B2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2E3437">
        <w:rPr>
          <w:noProof/>
          <w:color w:val="000000"/>
          <w:sz w:val="28"/>
        </w:rPr>
        <w:t>6</w:t>
      </w:r>
      <w:r>
        <w:rPr>
          <w:noProof/>
          <w:color w:val="000000"/>
          <w:sz w:val="28"/>
        </w:rPr>
        <w:t xml:space="preserve"> – </w:t>
      </w:r>
      <w:r w:rsidRPr="00C071B2">
        <w:rPr>
          <w:color w:val="000000"/>
          <w:sz w:val="28"/>
          <w:szCs w:val="28"/>
        </w:rPr>
        <w:t xml:space="preserve">Инициализация подключения к </w:t>
      </w:r>
      <w:proofErr w:type="spellStart"/>
      <w:r w:rsidRPr="00C071B2">
        <w:rPr>
          <w:color w:val="000000"/>
          <w:sz w:val="28"/>
          <w:szCs w:val="28"/>
        </w:rPr>
        <w:t>бд</w:t>
      </w:r>
      <w:proofErr w:type="spellEnd"/>
      <w:r w:rsidRPr="00C071B2">
        <w:rPr>
          <w:color w:val="000000"/>
          <w:sz w:val="28"/>
          <w:szCs w:val="28"/>
        </w:rPr>
        <w:t xml:space="preserve"> и метод для получения информации</w:t>
      </w:r>
    </w:p>
    <w:p w:rsidR="00C62473" w:rsidRDefault="00C62473" w:rsidP="002E3437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Далее начинаем заполнять наш сайт контентом, на рисунке </w:t>
      </w:r>
      <w:r w:rsidR="002E3437">
        <w:rPr>
          <w:noProof/>
          <w:color w:val="000000"/>
          <w:sz w:val="28"/>
        </w:rPr>
        <w:t>7</w:t>
      </w:r>
      <w:r>
        <w:rPr>
          <w:noProof/>
          <w:color w:val="000000"/>
          <w:sz w:val="28"/>
        </w:rPr>
        <w:t xml:space="preserve"> представлен </w:t>
      </w:r>
      <w:r w:rsidRPr="00C62473">
        <w:rPr>
          <w:color w:val="000000"/>
          <w:sz w:val="28"/>
          <w:szCs w:val="28"/>
        </w:rPr>
        <w:t>метод для создания строки городов и добавление к ним события при нажатии</w:t>
      </w:r>
      <w:r w:rsidR="003F16ED" w:rsidRPr="00C62473">
        <w:rPr>
          <w:noProof/>
          <w:color w:val="000000"/>
          <w:sz w:val="28"/>
          <w:szCs w:val="28"/>
        </w:rPr>
        <w:t>.</w:t>
      </w:r>
    </w:p>
    <w:p w:rsidR="003F16ED" w:rsidRDefault="00C62473" w:rsidP="003F16ED">
      <w:pPr>
        <w:spacing w:line="360" w:lineRule="auto"/>
        <w:jc w:val="center"/>
        <w:rPr>
          <w:noProof/>
          <w:color w:val="000000"/>
          <w:sz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295266" cy="3286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96" cy="329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ED" w:rsidRDefault="003F16ED" w:rsidP="003F16ED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2E3437">
        <w:rPr>
          <w:noProof/>
          <w:color w:val="000000"/>
          <w:sz w:val="28"/>
        </w:rPr>
        <w:t>7</w:t>
      </w:r>
      <w:r>
        <w:rPr>
          <w:noProof/>
          <w:color w:val="000000"/>
          <w:sz w:val="28"/>
        </w:rPr>
        <w:t xml:space="preserve"> – </w:t>
      </w:r>
      <w:r w:rsidR="00C62473">
        <w:rPr>
          <w:color w:val="000000"/>
          <w:sz w:val="28"/>
          <w:szCs w:val="28"/>
        </w:rPr>
        <w:t>М</w:t>
      </w:r>
      <w:r w:rsidR="00C62473" w:rsidRPr="00C62473">
        <w:rPr>
          <w:color w:val="000000"/>
          <w:sz w:val="28"/>
          <w:szCs w:val="28"/>
        </w:rPr>
        <w:t>етод для создания строки городов и добавление к ним события при нажатии</w:t>
      </w:r>
    </w:p>
    <w:p w:rsidR="0027373C" w:rsidRDefault="005B0FFC" w:rsidP="00D87E4E">
      <w:pPr>
        <w:spacing w:line="360" w:lineRule="auto"/>
        <w:ind w:firstLine="709"/>
        <w:jc w:val="both"/>
        <w:rPr>
          <w:rStyle w:val="10"/>
          <w:rFonts w:ascii="Times New Roman" w:hAnsi="Times New Roman"/>
          <w:sz w:val="28"/>
          <w:szCs w:val="28"/>
        </w:rPr>
      </w:pPr>
      <w:r w:rsidRPr="00D87E4E">
        <w:rPr>
          <w:noProof/>
          <w:color w:val="000000"/>
          <w:sz w:val="28"/>
          <w:szCs w:val="28"/>
        </w:rPr>
        <w:lastRenderedPageBreak/>
        <w:t xml:space="preserve">Теперь мы делаем </w:t>
      </w:r>
      <w:r w:rsidRPr="00D87E4E">
        <w:rPr>
          <w:noProof/>
          <w:color w:val="000000"/>
          <w:sz w:val="28"/>
        </w:rPr>
        <w:t>метод для вывода всех достопримечательностей выбранного города</w:t>
      </w:r>
      <w:r w:rsidRPr="00D87E4E">
        <w:rPr>
          <w:b/>
          <w:bCs/>
          <w:noProof/>
          <w:color w:val="000000"/>
        </w:rPr>
        <w:t xml:space="preserve"> </w:t>
      </w:r>
      <w:r w:rsidR="00D87E4E" w:rsidRPr="0027373C">
        <w:rPr>
          <w:noProof/>
          <w:color w:val="000000"/>
          <w:sz w:val="28"/>
          <w:szCs w:val="28"/>
        </w:rPr>
        <w:t>и</w:t>
      </w:r>
      <w:r w:rsidR="00D87E4E" w:rsidRPr="00D87E4E">
        <w:rPr>
          <w:noProof/>
          <w:color w:val="000000"/>
          <w:sz w:val="28"/>
        </w:rPr>
        <w:t xml:space="preserve"> добавляем модуля прокрутки к элементам на рисунке </w:t>
      </w:r>
      <w:r w:rsidR="00F67D53">
        <w:rPr>
          <w:noProof/>
          <w:color w:val="000000"/>
          <w:sz w:val="28"/>
        </w:rPr>
        <w:t>8</w:t>
      </w:r>
      <w:r w:rsidR="00D87E4E" w:rsidRPr="00D87E4E">
        <w:rPr>
          <w:noProof/>
          <w:color w:val="000000"/>
          <w:sz w:val="28"/>
        </w:rPr>
        <w:t>.</w:t>
      </w:r>
      <w:r w:rsidR="00D87E4E" w:rsidRPr="00D87E4E">
        <w:rPr>
          <w:rStyle w:val="10"/>
          <w:rFonts w:ascii="Times New Roman" w:hAnsi="Times New Roman"/>
          <w:sz w:val="28"/>
          <w:szCs w:val="28"/>
        </w:rPr>
        <w:t xml:space="preserve"> </w:t>
      </w:r>
    </w:p>
    <w:p w:rsidR="00B57FE2" w:rsidRDefault="0027373C" w:rsidP="00BF3B97">
      <w:pPr>
        <w:spacing w:line="360" w:lineRule="auto"/>
        <w:ind w:firstLine="709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533900" cy="51083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54" cy="511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E2" w:rsidRPr="00BF3B97" w:rsidRDefault="00B57FE2" w:rsidP="00BF3B97">
      <w:pPr>
        <w:pStyle w:val="a9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</w:rPr>
        <w:t xml:space="preserve">Рисунок </w:t>
      </w:r>
      <w:r w:rsidR="00F67D53">
        <w:rPr>
          <w:noProof/>
          <w:color w:val="000000"/>
          <w:sz w:val="28"/>
        </w:rPr>
        <w:t>8</w:t>
      </w:r>
      <w:r>
        <w:rPr>
          <w:noProof/>
          <w:color w:val="000000"/>
          <w:sz w:val="28"/>
        </w:rPr>
        <w:t xml:space="preserve"> – </w:t>
      </w:r>
      <w:r w:rsidRPr="00B57FE2">
        <w:rPr>
          <w:color w:val="000000"/>
          <w:sz w:val="28"/>
          <w:szCs w:val="28"/>
        </w:rPr>
        <w:t>Метод для вывода всех достопримечательностей выбранного города</w:t>
      </w:r>
      <w:r w:rsidR="00BF3B97">
        <w:rPr>
          <w:color w:val="000000"/>
          <w:sz w:val="28"/>
          <w:szCs w:val="28"/>
        </w:rPr>
        <w:t>, д</w:t>
      </w:r>
      <w:r w:rsidRPr="00B57FE2">
        <w:rPr>
          <w:color w:val="000000"/>
          <w:sz w:val="28"/>
          <w:szCs w:val="28"/>
        </w:rPr>
        <w:t>обавление модуля прокрутки к элементам</w:t>
      </w:r>
    </w:p>
    <w:p w:rsidR="00FE4219" w:rsidRDefault="00FE4219" w:rsidP="00FE4219">
      <w:pPr>
        <w:spacing w:line="360" w:lineRule="auto"/>
        <w:ind w:firstLine="709"/>
        <w:rPr>
          <w:rStyle w:val="10"/>
          <w:rFonts w:ascii="Times New Roman" w:hAnsi="Times New Roman"/>
          <w:sz w:val="28"/>
          <w:szCs w:val="28"/>
        </w:rPr>
      </w:pPr>
    </w:p>
    <w:p w:rsidR="00FE4219" w:rsidRDefault="00FE4219" w:rsidP="000E468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E4219">
        <w:rPr>
          <w:color w:val="000000"/>
          <w:sz w:val="28"/>
          <w:szCs w:val="28"/>
        </w:rPr>
        <w:t>Отрисовка одной достопримечательности</w:t>
      </w:r>
      <w:r>
        <w:rPr>
          <w:color w:val="000000"/>
          <w:sz w:val="28"/>
          <w:szCs w:val="28"/>
        </w:rPr>
        <w:t>, с</w:t>
      </w:r>
      <w:r w:rsidRPr="00FE4219">
        <w:rPr>
          <w:color w:val="000000"/>
          <w:sz w:val="28"/>
          <w:szCs w:val="28"/>
        </w:rPr>
        <w:t xml:space="preserve">оздание строки со всеми достопримечательностями одной тематики (музеи, отели, храмы) и </w:t>
      </w:r>
      <w:r>
        <w:rPr>
          <w:color w:val="000000"/>
          <w:sz w:val="28"/>
          <w:szCs w:val="28"/>
        </w:rPr>
        <w:t>о</w:t>
      </w:r>
      <w:r w:rsidRPr="00FE4219">
        <w:rPr>
          <w:color w:val="000000"/>
          <w:sz w:val="28"/>
          <w:szCs w:val="28"/>
        </w:rPr>
        <w:t>трисовка одной тематики с добавлением структуры для прокрутки</w:t>
      </w:r>
      <w:r>
        <w:rPr>
          <w:color w:val="000000"/>
          <w:sz w:val="28"/>
          <w:szCs w:val="28"/>
        </w:rPr>
        <w:t xml:space="preserve"> на рисунках</w:t>
      </w:r>
      <w:r w:rsidRPr="00FE4219">
        <w:rPr>
          <w:color w:val="000000"/>
          <w:sz w:val="36"/>
          <w:szCs w:val="36"/>
        </w:rPr>
        <w:t xml:space="preserve"> </w:t>
      </w:r>
      <w:r w:rsidR="00F67D53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,1</w:t>
      </w:r>
      <w:r w:rsidR="00F67D53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и 1</w:t>
      </w:r>
      <w:r w:rsidR="00F67D53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</w:t>
      </w:r>
    </w:p>
    <w:p w:rsidR="00FE4219" w:rsidRDefault="00FE4219" w:rsidP="00FE4219">
      <w:pPr>
        <w:spacing w:line="360" w:lineRule="auto"/>
        <w:ind w:firstLine="709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094069" cy="1752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040" cy="1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219" w:rsidRDefault="00FE4219" w:rsidP="00FE4219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</w:rPr>
        <w:t xml:space="preserve">Рисунок </w:t>
      </w:r>
      <w:r w:rsidR="00F67D53">
        <w:rPr>
          <w:noProof/>
          <w:color w:val="000000"/>
          <w:sz w:val="28"/>
        </w:rPr>
        <w:t>9</w:t>
      </w:r>
      <w:r>
        <w:rPr>
          <w:noProof/>
          <w:color w:val="000000"/>
          <w:sz w:val="28"/>
        </w:rPr>
        <w:t xml:space="preserve"> – </w:t>
      </w:r>
      <w:r w:rsidRPr="00FE4219">
        <w:rPr>
          <w:color w:val="000000"/>
          <w:sz w:val="28"/>
          <w:szCs w:val="28"/>
        </w:rPr>
        <w:t>Отрисовка одной достопримечательности</w:t>
      </w:r>
      <w:r>
        <w:rPr>
          <w:color w:val="000000"/>
          <w:sz w:val="28"/>
          <w:szCs w:val="28"/>
        </w:rPr>
        <w:t xml:space="preserve"> </w:t>
      </w:r>
    </w:p>
    <w:p w:rsidR="00FE4219" w:rsidRDefault="00FE4219" w:rsidP="00FE4219">
      <w:pPr>
        <w:spacing w:line="360" w:lineRule="auto"/>
        <w:ind w:firstLine="709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184775" cy="17838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835" cy="178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219">
        <w:rPr>
          <w:rStyle w:val="10"/>
          <w:rFonts w:ascii="Times New Roman" w:hAnsi="Times New Roman"/>
          <w:sz w:val="28"/>
          <w:szCs w:val="28"/>
        </w:rPr>
        <w:t xml:space="preserve"> </w:t>
      </w:r>
    </w:p>
    <w:p w:rsidR="00FE4219" w:rsidRDefault="00FE4219" w:rsidP="00FE4219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</w:rPr>
        <w:t>Рисунок 1</w:t>
      </w:r>
      <w:r w:rsidR="00F67D53">
        <w:rPr>
          <w:noProof/>
          <w:color w:val="000000"/>
          <w:sz w:val="28"/>
        </w:rPr>
        <w:t>0</w:t>
      </w:r>
      <w:r>
        <w:rPr>
          <w:noProof/>
          <w:color w:val="000000"/>
          <w:sz w:val="28"/>
        </w:rPr>
        <w:t xml:space="preserve"> – </w:t>
      </w:r>
      <w:r>
        <w:rPr>
          <w:color w:val="000000"/>
          <w:sz w:val="28"/>
          <w:szCs w:val="28"/>
        </w:rPr>
        <w:t>С</w:t>
      </w:r>
      <w:r w:rsidRPr="00FE4219">
        <w:rPr>
          <w:color w:val="000000"/>
          <w:sz w:val="28"/>
          <w:szCs w:val="28"/>
        </w:rPr>
        <w:t xml:space="preserve">оздание строки со всеми достопримечательностями одной тематики (музеи, отели, храмы) </w:t>
      </w:r>
    </w:p>
    <w:p w:rsidR="00FE4219" w:rsidRDefault="00FE4219" w:rsidP="00FE4219">
      <w:pPr>
        <w:spacing w:line="360" w:lineRule="auto"/>
        <w:ind w:firstLine="709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489575" cy="48220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984" cy="48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ABD" w:rsidRDefault="00FE4219" w:rsidP="00FE4219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</w:rPr>
        <w:t>Рисунок 1</w:t>
      </w:r>
      <w:r w:rsidR="00F67D53">
        <w:rPr>
          <w:noProof/>
          <w:color w:val="000000"/>
          <w:sz w:val="28"/>
        </w:rPr>
        <w:t>1</w:t>
      </w:r>
      <w:r>
        <w:rPr>
          <w:noProof/>
          <w:color w:val="000000"/>
          <w:sz w:val="28"/>
        </w:rPr>
        <w:t xml:space="preserve"> – </w:t>
      </w:r>
      <w:r>
        <w:rPr>
          <w:color w:val="000000"/>
          <w:sz w:val="28"/>
          <w:szCs w:val="28"/>
        </w:rPr>
        <w:t>О</w:t>
      </w:r>
      <w:r w:rsidRPr="00FE4219">
        <w:rPr>
          <w:color w:val="000000"/>
          <w:sz w:val="28"/>
          <w:szCs w:val="28"/>
        </w:rPr>
        <w:t>трисовка одной тематики с добавлением структуры для прокрутки</w:t>
      </w:r>
      <w:r>
        <w:rPr>
          <w:color w:val="000000"/>
          <w:sz w:val="28"/>
          <w:szCs w:val="28"/>
        </w:rPr>
        <w:t xml:space="preserve"> на рисунках</w:t>
      </w:r>
    </w:p>
    <w:p w:rsidR="00081622" w:rsidRDefault="00081622" w:rsidP="00FE4219">
      <w:pPr>
        <w:spacing w:line="360" w:lineRule="auto"/>
        <w:ind w:firstLine="709"/>
        <w:jc w:val="center"/>
        <w:rPr>
          <w:rStyle w:val="10"/>
          <w:rFonts w:ascii="Times New Roman" w:hAnsi="Times New Roman"/>
          <w:sz w:val="28"/>
          <w:szCs w:val="28"/>
        </w:rPr>
      </w:pPr>
    </w:p>
    <w:p w:rsidR="00FD27D8" w:rsidRPr="00856AC9" w:rsidRDefault="00734ABD" w:rsidP="00435C5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56AC9">
        <w:rPr>
          <w:color w:val="000000"/>
          <w:sz w:val="28"/>
          <w:szCs w:val="28"/>
        </w:rPr>
        <w:t xml:space="preserve">И в заключении пишем </w:t>
      </w:r>
      <w:r w:rsidRPr="00734ABD">
        <w:rPr>
          <w:color w:val="000000"/>
          <w:sz w:val="28"/>
          <w:szCs w:val="28"/>
        </w:rPr>
        <w:t>метод который выполняет все вышеперечисленные</w:t>
      </w:r>
      <w:r w:rsidR="00856AC9">
        <w:rPr>
          <w:color w:val="000000"/>
          <w:sz w:val="28"/>
          <w:szCs w:val="28"/>
        </w:rPr>
        <w:t>,</w:t>
      </w:r>
      <w:r w:rsidR="00435C5C">
        <w:rPr>
          <w:color w:val="000000"/>
          <w:sz w:val="28"/>
          <w:szCs w:val="28"/>
        </w:rPr>
        <w:t xml:space="preserve"> </w:t>
      </w:r>
      <w:r w:rsidR="00856AC9">
        <w:rPr>
          <w:color w:val="000000"/>
          <w:sz w:val="28"/>
          <w:szCs w:val="28"/>
        </w:rPr>
        <w:t>п</w:t>
      </w:r>
      <w:r w:rsidRPr="00734ABD">
        <w:rPr>
          <w:color w:val="000000"/>
          <w:sz w:val="28"/>
          <w:szCs w:val="28"/>
        </w:rPr>
        <w:t xml:space="preserve">осле получение данных из </w:t>
      </w:r>
      <w:proofErr w:type="spellStart"/>
      <w:r w:rsidRPr="00734ABD">
        <w:rPr>
          <w:color w:val="000000"/>
          <w:sz w:val="28"/>
          <w:szCs w:val="28"/>
        </w:rPr>
        <w:t>бд</w:t>
      </w:r>
      <w:proofErr w:type="spellEnd"/>
      <w:r w:rsidRPr="00734ABD">
        <w:rPr>
          <w:color w:val="000000"/>
          <w:sz w:val="28"/>
          <w:szCs w:val="28"/>
        </w:rPr>
        <w:t xml:space="preserve"> создает строку городов, а после </w:t>
      </w:r>
      <w:proofErr w:type="spellStart"/>
      <w:r w:rsidRPr="00734ABD">
        <w:rPr>
          <w:color w:val="000000"/>
          <w:sz w:val="28"/>
          <w:szCs w:val="28"/>
        </w:rPr>
        <w:t>отрисовывает</w:t>
      </w:r>
      <w:proofErr w:type="spellEnd"/>
      <w:r w:rsidR="00856AC9">
        <w:rPr>
          <w:color w:val="000000"/>
          <w:sz w:val="28"/>
          <w:szCs w:val="28"/>
        </w:rPr>
        <w:t xml:space="preserve"> </w:t>
      </w:r>
      <w:r w:rsidRPr="00734ABD">
        <w:rPr>
          <w:color w:val="000000"/>
          <w:sz w:val="28"/>
          <w:szCs w:val="28"/>
        </w:rPr>
        <w:t>первый город из списка</w:t>
      </w:r>
      <w:r w:rsidRPr="00856AC9">
        <w:rPr>
          <w:color w:val="000000"/>
          <w:sz w:val="28"/>
          <w:szCs w:val="28"/>
        </w:rPr>
        <w:t xml:space="preserve"> </w:t>
      </w:r>
      <w:r w:rsidR="00FD27D8">
        <w:rPr>
          <w:color w:val="000000"/>
          <w:sz w:val="28"/>
          <w:szCs w:val="28"/>
        </w:rPr>
        <w:t>рисунок 1</w:t>
      </w:r>
      <w:r w:rsidR="00F67D53">
        <w:rPr>
          <w:color w:val="000000"/>
          <w:sz w:val="28"/>
          <w:szCs w:val="28"/>
        </w:rPr>
        <w:t>2</w:t>
      </w:r>
      <w:r w:rsidR="00FD27D8">
        <w:rPr>
          <w:color w:val="000000"/>
          <w:sz w:val="28"/>
          <w:szCs w:val="28"/>
        </w:rPr>
        <w:t>.</w:t>
      </w:r>
    </w:p>
    <w:p w:rsidR="00734ABD" w:rsidRDefault="00FD27D8" w:rsidP="00FD27D8">
      <w:pPr>
        <w:spacing w:line="360" w:lineRule="auto"/>
        <w:ind w:firstLine="709"/>
        <w:jc w:val="center"/>
        <w:rPr>
          <w:rStyle w:val="10"/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384800" cy="13244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121" cy="132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D8" w:rsidRPr="00FD27D8" w:rsidRDefault="00FD27D8" w:rsidP="00FD27D8">
      <w:pPr>
        <w:spacing w:line="360" w:lineRule="auto"/>
        <w:ind w:firstLine="709"/>
        <w:jc w:val="center"/>
        <w:rPr>
          <w:rStyle w:val="10"/>
          <w:rFonts w:ascii="Times New Roman" w:hAnsi="Times New Roman"/>
          <w:b w:val="0"/>
          <w:bCs w:val="0"/>
          <w:color w:val="000000"/>
          <w:kern w:val="0"/>
          <w:sz w:val="28"/>
          <w:szCs w:val="28"/>
        </w:rPr>
      </w:pPr>
      <w:r>
        <w:rPr>
          <w:noProof/>
          <w:color w:val="000000"/>
          <w:sz w:val="28"/>
        </w:rPr>
        <w:t>Рисунок 1</w:t>
      </w:r>
      <w:r w:rsidR="00F67D53">
        <w:rPr>
          <w:noProof/>
          <w:color w:val="000000"/>
          <w:sz w:val="28"/>
        </w:rPr>
        <w:t>2</w:t>
      </w:r>
      <w:r>
        <w:rPr>
          <w:noProof/>
          <w:color w:val="000000"/>
          <w:sz w:val="28"/>
        </w:rPr>
        <w:t xml:space="preserve"> – </w:t>
      </w:r>
      <w:r>
        <w:rPr>
          <w:color w:val="000000"/>
          <w:sz w:val="28"/>
          <w:szCs w:val="28"/>
        </w:rPr>
        <w:t>М</w:t>
      </w:r>
      <w:r w:rsidRPr="00734ABD">
        <w:rPr>
          <w:color w:val="000000"/>
          <w:sz w:val="28"/>
          <w:szCs w:val="28"/>
        </w:rPr>
        <w:t>етод который выполняет все вышеперечисленные</w:t>
      </w:r>
      <w:r>
        <w:rPr>
          <w:color w:val="000000"/>
          <w:sz w:val="28"/>
          <w:szCs w:val="28"/>
        </w:rPr>
        <w:t>, п</w:t>
      </w:r>
      <w:r w:rsidRPr="00734ABD">
        <w:rPr>
          <w:color w:val="000000"/>
          <w:sz w:val="28"/>
          <w:szCs w:val="28"/>
        </w:rPr>
        <w:t xml:space="preserve">осле получение данных из </w:t>
      </w:r>
      <w:proofErr w:type="spellStart"/>
      <w:r w:rsidRPr="00734ABD">
        <w:rPr>
          <w:color w:val="000000"/>
          <w:sz w:val="28"/>
          <w:szCs w:val="28"/>
        </w:rPr>
        <w:t>бд</w:t>
      </w:r>
      <w:proofErr w:type="spellEnd"/>
      <w:r w:rsidRPr="00734ABD">
        <w:rPr>
          <w:color w:val="000000"/>
          <w:sz w:val="28"/>
          <w:szCs w:val="28"/>
        </w:rPr>
        <w:t xml:space="preserve"> создает строку городов, а после </w:t>
      </w:r>
      <w:proofErr w:type="spellStart"/>
      <w:r w:rsidRPr="00734ABD">
        <w:rPr>
          <w:color w:val="000000"/>
          <w:sz w:val="28"/>
          <w:szCs w:val="28"/>
        </w:rPr>
        <w:t>отрисовывает</w:t>
      </w:r>
      <w:proofErr w:type="spellEnd"/>
      <w:r>
        <w:rPr>
          <w:color w:val="000000"/>
          <w:sz w:val="28"/>
          <w:szCs w:val="28"/>
        </w:rPr>
        <w:t xml:space="preserve"> </w:t>
      </w:r>
      <w:r w:rsidRPr="00734ABD">
        <w:rPr>
          <w:color w:val="000000"/>
          <w:sz w:val="28"/>
          <w:szCs w:val="28"/>
        </w:rPr>
        <w:t>первый город из списка</w:t>
      </w:r>
    </w:p>
    <w:sectPr w:rsidR="00FD27D8" w:rsidRPr="00FD27D8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0461" w:rsidRDefault="006F0461">
      <w:r>
        <w:separator/>
      </w:r>
    </w:p>
  </w:endnote>
  <w:endnote w:type="continuationSeparator" w:id="0">
    <w:p w:rsidR="006F0461" w:rsidRDefault="006F04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4B79" w:rsidRDefault="006F046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0461" w:rsidRDefault="006F0461">
      <w:r>
        <w:separator/>
      </w:r>
    </w:p>
  </w:footnote>
  <w:footnote w:type="continuationSeparator" w:id="0">
    <w:p w:rsidR="006F0461" w:rsidRDefault="006F04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4B79" w:rsidRPr="00B27711" w:rsidRDefault="006F0461">
    <w:pPr>
      <w:pStyle w:val="a3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17E5A"/>
    <w:multiLevelType w:val="hybridMultilevel"/>
    <w:tmpl w:val="1AC0B364"/>
    <w:lvl w:ilvl="0" w:tplc="188042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B4D660E"/>
    <w:multiLevelType w:val="multilevel"/>
    <w:tmpl w:val="C50AA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557A38"/>
    <w:multiLevelType w:val="multilevel"/>
    <w:tmpl w:val="ED6E443E"/>
    <w:lvl w:ilvl="0">
      <w:start w:val="1"/>
      <w:numFmt w:val="decimal"/>
      <w:pStyle w:val="tdtoccaptionlevel1"/>
      <w:suff w:val="space"/>
      <w:lvlText w:val="%1.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abstractNum w:abstractNumId="5" w15:restartNumberingAfterBreak="0">
    <w:nsid w:val="75127B31"/>
    <w:multiLevelType w:val="multilevel"/>
    <w:tmpl w:val="AD6C7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F16ED"/>
    <w:rsid w:val="0004328D"/>
    <w:rsid w:val="00075A81"/>
    <w:rsid w:val="00081622"/>
    <w:rsid w:val="000E468F"/>
    <w:rsid w:val="001519E6"/>
    <w:rsid w:val="001915BC"/>
    <w:rsid w:val="001B06F5"/>
    <w:rsid w:val="001E0A45"/>
    <w:rsid w:val="00246740"/>
    <w:rsid w:val="00257F3E"/>
    <w:rsid w:val="0026381C"/>
    <w:rsid w:val="0027373C"/>
    <w:rsid w:val="002E3437"/>
    <w:rsid w:val="00310289"/>
    <w:rsid w:val="00330D4E"/>
    <w:rsid w:val="00347C07"/>
    <w:rsid w:val="003C5F54"/>
    <w:rsid w:val="003E2005"/>
    <w:rsid w:val="003E498D"/>
    <w:rsid w:val="003F16ED"/>
    <w:rsid w:val="00435C5C"/>
    <w:rsid w:val="00442B06"/>
    <w:rsid w:val="004B3BEE"/>
    <w:rsid w:val="004D0FC9"/>
    <w:rsid w:val="004D10FF"/>
    <w:rsid w:val="004F3F43"/>
    <w:rsid w:val="00590EE1"/>
    <w:rsid w:val="00592A81"/>
    <w:rsid w:val="005B0FFC"/>
    <w:rsid w:val="00653EDB"/>
    <w:rsid w:val="00663A20"/>
    <w:rsid w:val="006750C9"/>
    <w:rsid w:val="006818C0"/>
    <w:rsid w:val="00687B6C"/>
    <w:rsid w:val="006F0461"/>
    <w:rsid w:val="00734ABD"/>
    <w:rsid w:val="0075046F"/>
    <w:rsid w:val="007E698E"/>
    <w:rsid w:val="007E78AD"/>
    <w:rsid w:val="00856AC9"/>
    <w:rsid w:val="008902DB"/>
    <w:rsid w:val="00903336"/>
    <w:rsid w:val="009474F8"/>
    <w:rsid w:val="00951B12"/>
    <w:rsid w:val="00972BAD"/>
    <w:rsid w:val="00982CB9"/>
    <w:rsid w:val="00994FF5"/>
    <w:rsid w:val="00995B50"/>
    <w:rsid w:val="00A30976"/>
    <w:rsid w:val="00A31DDB"/>
    <w:rsid w:val="00A54BC4"/>
    <w:rsid w:val="00AB7049"/>
    <w:rsid w:val="00B20AF7"/>
    <w:rsid w:val="00B57FE2"/>
    <w:rsid w:val="00BB5065"/>
    <w:rsid w:val="00BF3B97"/>
    <w:rsid w:val="00C071B2"/>
    <w:rsid w:val="00C14CAD"/>
    <w:rsid w:val="00C23B68"/>
    <w:rsid w:val="00C51673"/>
    <w:rsid w:val="00C60D43"/>
    <w:rsid w:val="00C62473"/>
    <w:rsid w:val="00C77368"/>
    <w:rsid w:val="00C83E9E"/>
    <w:rsid w:val="00C91573"/>
    <w:rsid w:val="00CA2364"/>
    <w:rsid w:val="00D87E4E"/>
    <w:rsid w:val="00D9749D"/>
    <w:rsid w:val="00DC241B"/>
    <w:rsid w:val="00E13CAE"/>
    <w:rsid w:val="00E21840"/>
    <w:rsid w:val="00E2502D"/>
    <w:rsid w:val="00F67D53"/>
    <w:rsid w:val="00FB07E7"/>
    <w:rsid w:val="00FD27D8"/>
    <w:rsid w:val="00FE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FAF996"/>
  <w15:chartTrackingRefBased/>
  <w15:docId w15:val="{4DB5E5A0-383A-4E89-8C6D-244BE8987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F16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rsid w:val="003F16ED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F16ED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a3">
    <w:name w:val="header"/>
    <w:basedOn w:val="a"/>
    <w:link w:val="a4"/>
    <w:unhideWhenUsed/>
    <w:rsid w:val="003F16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3F16ED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footer"/>
    <w:basedOn w:val="a"/>
    <w:link w:val="a6"/>
    <w:unhideWhenUsed/>
    <w:rsid w:val="003F16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3F16ED"/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uiPriority w:val="99"/>
    <w:unhideWhenUsed/>
    <w:rsid w:val="003F16ED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3F16ED"/>
    <w:pPr>
      <w:ind w:left="720"/>
      <w:contextualSpacing/>
    </w:pPr>
  </w:style>
  <w:style w:type="paragraph" w:customStyle="1" w:styleId="tdillustrationname">
    <w:name w:val="td_illustration_name"/>
    <w:next w:val="tdtext"/>
    <w:qFormat/>
    <w:rsid w:val="003F16ED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tablename">
    <w:name w:val="td_table_name"/>
    <w:next w:val="tdtext"/>
    <w:qFormat/>
    <w:rsid w:val="003F16ED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ext">
    <w:name w:val="td_text"/>
    <w:link w:val="tdtext0"/>
    <w:qFormat/>
    <w:rsid w:val="003F16ED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3F16ED"/>
    <w:rPr>
      <w:rFonts w:ascii="Arial" w:eastAsia="Times New Roman" w:hAnsi="Arial" w:cs="Times New Roman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3F16ED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3F16ED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tdtext"/>
    <w:qFormat/>
    <w:rsid w:val="003F16ED"/>
    <w:pPr>
      <w:keepNext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tdtext"/>
    <w:qFormat/>
    <w:rsid w:val="003F16ED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3F16ED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3F16ED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3F16ED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styleId="a9">
    <w:name w:val="Normal (Web)"/>
    <w:basedOn w:val="a"/>
    <w:uiPriority w:val="99"/>
    <w:unhideWhenUsed/>
    <w:rsid w:val="00B57FE2"/>
    <w:pPr>
      <w:spacing w:before="100" w:beforeAutospacing="1" w:after="100" w:afterAutospacing="1"/>
    </w:pPr>
    <w:rPr>
      <w:lang w:eastAsia="ru-RU"/>
    </w:rPr>
  </w:style>
  <w:style w:type="character" w:styleId="aa">
    <w:name w:val="Unresolved Mention"/>
    <w:basedOn w:val="a0"/>
    <w:uiPriority w:val="99"/>
    <w:semiHidden/>
    <w:unhideWhenUsed/>
    <w:rsid w:val="00A30976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663A20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ab">
    <w:name w:val="TOC Heading"/>
    <w:basedOn w:val="1"/>
    <w:next w:val="a"/>
    <w:uiPriority w:val="39"/>
    <w:unhideWhenUsed/>
    <w:qFormat/>
    <w:rsid w:val="00663A2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5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obmorok17.github.io/Putevoditel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12</Pages>
  <Words>703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Мусинов Илья Александрович</dc:creator>
  <cp:keywords/>
  <dc:description/>
  <cp:lastModifiedBy>Мусинов Илья Александрович</cp:lastModifiedBy>
  <cp:revision>71</cp:revision>
  <dcterms:created xsi:type="dcterms:W3CDTF">2022-11-17T16:29:00Z</dcterms:created>
  <dcterms:modified xsi:type="dcterms:W3CDTF">2022-11-17T20:56:00Z</dcterms:modified>
</cp:coreProperties>
</file>