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A8E" w:rsidRDefault="009B3A8E" w:rsidP="009B3A8E">
      <w:pPr>
        <w:pStyle w:val="term"/>
        <w:shd w:val="clear" w:color="auto" w:fill="E6E6FF"/>
      </w:pPr>
      <w:proofErr w:type="gramStart"/>
      <w:r>
        <w:t>title</w:t>
      </w:r>
      <w:proofErr w:type="gramEnd"/>
      <w:r>
        <w:t xml:space="preserve"> : </w:t>
      </w:r>
      <w:r w:rsidR="008449C5">
        <w:t>La Vie et les Livres</w:t>
      </w:r>
    </w:p>
    <w:p w:rsidR="009B3A8E" w:rsidRDefault="009B3A8E" w:rsidP="009B3A8E">
      <w:pPr>
        <w:pStyle w:val="term"/>
        <w:shd w:val="clear" w:color="auto" w:fill="E6E6FF"/>
        <w:rPr>
          <w:lang w:val="en-US"/>
        </w:rPr>
      </w:pPr>
      <w:proofErr w:type="gramStart"/>
      <w:r>
        <w:rPr>
          <w:lang w:val="en-US"/>
        </w:rPr>
        <w:t>creator :</w:t>
      </w:r>
      <w:proofErr w:type="gramEnd"/>
      <w:r>
        <w:rPr>
          <w:lang w:val="en-US"/>
        </w:rPr>
        <w:t xml:space="preserve"> </w:t>
      </w:r>
      <w:r w:rsidR="008449C5">
        <w:rPr>
          <w:lang w:val="en-US"/>
        </w:rPr>
        <w:t xml:space="preserve">Gaston </w:t>
      </w:r>
      <w:proofErr w:type="spellStart"/>
      <w:r w:rsidR="008449C5">
        <w:rPr>
          <w:lang w:val="en-US"/>
        </w:rPr>
        <w:t>Deschamps</w:t>
      </w:r>
      <w:proofErr w:type="spellEnd"/>
    </w:p>
    <w:p w:rsidR="009B3A8E" w:rsidRDefault="009B3A8E" w:rsidP="009B3A8E">
      <w:pPr>
        <w:pStyle w:val="term"/>
        <w:shd w:val="clear" w:color="auto" w:fill="E6E6FF"/>
        <w:rPr>
          <w:lang w:val="en-US"/>
        </w:rPr>
      </w:pPr>
      <w:proofErr w:type="gramStart"/>
      <w:r>
        <w:rPr>
          <w:lang w:val="en-US"/>
        </w:rPr>
        <w:t>copyeditor :</w:t>
      </w:r>
      <w:proofErr w:type="gramEnd"/>
      <w:r>
        <w:rPr>
          <w:lang w:val="en-US"/>
        </w:rPr>
        <w:t xml:space="preserve"> </w:t>
      </w:r>
      <w:proofErr w:type="spellStart"/>
      <w:r>
        <w:rPr>
          <w:lang w:val="en-US"/>
        </w:rPr>
        <w:t>Nejla</w:t>
      </w:r>
      <w:proofErr w:type="spellEnd"/>
      <w:r>
        <w:rPr>
          <w:lang w:val="en-US"/>
        </w:rPr>
        <w:t xml:space="preserve"> </w:t>
      </w:r>
      <w:proofErr w:type="spellStart"/>
      <w:r>
        <w:rPr>
          <w:lang w:val="en-US"/>
        </w:rPr>
        <w:t>Midassi</w:t>
      </w:r>
      <w:proofErr w:type="spellEnd"/>
      <w:r>
        <w:rPr>
          <w:lang w:val="en-US"/>
        </w:rPr>
        <w:t xml:space="preserve"> (OCR, Stylage </w:t>
      </w:r>
      <w:proofErr w:type="spellStart"/>
      <w:r>
        <w:rPr>
          <w:lang w:val="en-US"/>
        </w:rPr>
        <w:t>sémantique</w:t>
      </w:r>
      <w:proofErr w:type="spellEnd"/>
      <w:r>
        <w:rPr>
          <w:lang w:val="en-US"/>
        </w:rPr>
        <w:t>)</w:t>
      </w:r>
    </w:p>
    <w:p w:rsidR="008449C5" w:rsidRDefault="008449C5" w:rsidP="008449C5">
      <w:pPr>
        <w:pStyle w:val="term"/>
        <w:shd w:val="clear" w:color="auto" w:fill="E6E6FF"/>
        <w:rPr>
          <w:lang w:val="en-US"/>
        </w:rPr>
      </w:pPr>
      <w:proofErr w:type="gramStart"/>
      <w:r>
        <w:rPr>
          <w:lang w:val="en-US"/>
        </w:rPr>
        <w:t>copyeditor :</w:t>
      </w:r>
      <w:proofErr w:type="gramEnd"/>
      <w:r>
        <w:rPr>
          <w:lang w:val="en-US"/>
        </w:rPr>
        <w:t xml:space="preserve"> </w:t>
      </w:r>
      <w:proofErr w:type="spellStart"/>
      <w:r>
        <w:rPr>
          <w:lang w:val="en-US"/>
        </w:rPr>
        <w:t>Éric</w:t>
      </w:r>
      <w:proofErr w:type="spellEnd"/>
      <w:r>
        <w:rPr>
          <w:lang w:val="en-US"/>
        </w:rPr>
        <w:t xml:space="preserve"> </w:t>
      </w:r>
      <w:proofErr w:type="spellStart"/>
      <w:r>
        <w:rPr>
          <w:lang w:val="en-US"/>
        </w:rPr>
        <w:t>Thiébaud</w:t>
      </w:r>
      <w:proofErr w:type="spellEnd"/>
      <w:r>
        <w:rPr>
          <w:lang w:val="en-US"/>
        </w:rPr>
        <w:t xml:space="preserve"> (XML-</w:t>
      </w:r>
      <w:proofErr w:type="spellStart"/>
      <w:r>
        <w:rPr>
          <w:lang w:val="en-US"/>
        </w:rPr>
        <w:t>TEI</w:t>
      </w:r>
      <w:proofErr w:type="spellEnd"/>
      <w:r>
        <w:rPr>
          <w:lang w:val="en-US"/>
        </w:rPr>
        <w:t>)</w:t>
      </w:r>
    </w:p>
    <w:p w:rsidR="009B3A8E" w:rsidRDefault="009B3A8E" w:rsidP="009B3A8E">
      <w:pPr>
        <w:pStyle w:val="term"/>
        <w:shd w:val="clear" w:color="auto" w:fill="E6E6FF"/>
      </w:pPr>
      <w:proofErr w:type="spellStart"/>
      <w:proofErr w:type="gramStart"/>
      <w:r>
        <w:t>publisher</w:t>
      </w:r>
      <w:proofErr w:type="spellEnd"/>
      <w:proofErr w:type="gramEnd"/>
      <w:r>
        <w:t> : Sorbonne</w:t>
      </w:r>
      <w:r w:rsidR="008449C5">
        <w:t xml:space="preserve"> Université</w:t>
      </w:r>
      <w:r>
        <w:t xml:space="preserve">, LABEX </w:t>
      </w:r>
      <w:proofErr w:type="spellStart"/>
      <w:r>
        <w:t>OBVIL</w:t>
      </w:r>
      <w:proofErr w:type="spellEnd"/>
    </w:p>
    <w:p w:rsidR="009B3A8E" w:rsidRDefault="008449C5" w:rsidP="009B3A8E">
      <w:pPr>
        <w:pStyle w:val="term"/>
        <w:shd w:val="clear" w:color="auto" w:fill="E6E6FF"/>
        <w:rPr>
          <w:lang w:val="en-US"/>
        </w:rPr>
      </w:pPr>
      <w:proofErr w:type="gramStart"/>
      <w:r>
        <w:rPr>
          <w:lang w:val="en-US"/>
        </w:rPr>
        <w:t>issued :</w:t>
      </w:r>
      <w:proofErr w:type="gramEnd"/>
      <w:r>
        <w:rPr>
          <w:lang w:val="en-US"/>
        </w:rPr>
        <w:t xml:space="preserve"> 2018</w:t>
      </w:r>
    </w:p>
    <w:p w:rsidR="009B3A8E" w:rsidRDefault="009B3A8E" w:rsidP="009B3A8E">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http://obvil.paris-sorbonne.fr/corpus/critique/</w:t>
      </w:r>
      <w:r w:rsidR="008449C5">
        <w:rPr>
          <w:lang w:val="en-US"/>
        </w:rPr>
        <w:t>deschamps-gaston_vie-et-livres-01</w:t>
      </w:r>
      <w:r>
        <w:rPr>
          <w:lang w:val="en-US"/>
        </w:rPr>
        <w:t>/</w:t>
      </w:r>
    </w:p>
    <w:p w:rsidR="009B3A8E" w:rsidRPr="008449C5" w:rsidRDefault="009B3A8E" w:rsidP="009B3A8E">
      <w:pPr>
        <w:pStyle w:val="term"/>
        <w:shd w:val="clear" w:color="auto" w:fill="E6E6FF"/>
      </w:pPr>
      <w:proofErr w:type="gramStart"/>
      <w:r>
        <w:t>source</w:t>
      </w:r>
      <w:proofErr w:type="gramEnd"/>
      <w:r>
        <w:t xml:space="preserve"> : </w:t>
      </w:r>
      <w:r w:rsidR="008449C5">
        <w:t xml:space="preserve">Deschamps, Gaston (1861-1931), </w:t>
      </w:r>
      <w:r w:rsidR="008449C5">
        <w:rPr>
          <w:i/>
        </w:rPr>
        <w:t>La Vie et les Livres</w:t>
      </w:r>
      <w:r w:rsidR="008449C5">
        <w:t xml:space="preserve">, Paris, Armand Colin et Cie, 1894, </w:t>
      </w:r>
      <w:proofErr w:type="spellStart"/>
      <w:r w:rsidR="008449C5">
        <w:t>VIII-348</w:t>
      </w:r>
      <w:proofErr w:type="spellEnd"/>
      <w:r w:rsidR="008449C5">
        <w:t xml:space="preserve"> p. PDF : </w:t>
      </w:r>
      <w:hyperlink r:id="rId9" w:history="1">
        <w:r w:rsidR="008449C5" w:rsidRPr="00E44798">
          <w:rPr>
            <w:rStyle w:val="Lienhypertexte"/>
            <w:u w:val="none"/>
          </w:rPr>
          <w:t>Gallica</w:t>
        </w:r>
      </w:hyperlink>
      <w:r w:rsidR="008449C5">
        <w:t>.</w:t>
      </w:r>
    </w:p>
    <w:p w:rsidR="009B3A8E" w:rsidRDefault="009B3A8E" w:rsidP="009B3A8E">
      <w:pPr>
        <w:pStyle w:val="term"/>
        <w:shd w:val="clear" w:color="auto" w:fill="E6E6FF"/>
      </w:pPr>
      <w:proofErr w:type="spellStart"/>
      <w:proofErr w:type="gramStart"/>
      <w:r>
        <w:t>created</w:t>
      </w:r>
      <w:proofErr w:type="spellEnd"/>
      <w:proofErr w:type="gramEnd"/>
      <w:r>
        <w:t xml:space="preserve"> : </w:t>
      </w:r>
      <w:r w:rsidR="008449C5">
        <w:t>1894</w:t>
      </w:r>
    </w:p>
    <w:p w:rsidR="009B3A8E" w:rsidRDefault="009B3A8E" w:rsidP="009B3A8E">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8449C5" w:rsidRDefault="008449C5" w:rsidP="008449C5">
      <w:pPr>
        <w:pStyle w:val="Titre1"/>
      </w:pPr>
      <w:r>
        <w:t>[Dédicace]</w:t>
      </w:r>
    </w:p>
    <w:p w:rsidR="00176A5D" w:rsidRPr="00673955" w:rsidRDefault="008449C5" w:rsidP="00673955">
      <w:pPr>
        <w:pStyle w:val="salute"/>
      </w:pPr>
      <w:r>
        <w:t xml:space="preserve">$V$ À </w:t>
      </w:r>
      <w:r w:rsidR="004647D3" w:rsidRPr="008449C5">
        <w:rPr>
          <w:smallCaps/>
        </w:rPr>
        <w:t>Monsieur</w:t>
      </w:r>
      <w:r w:rsidR="004647D3" w:rsidRPr="00673955">
        <w:t xml:space="preserve"> FERDINAND BRUNETIÈRE</w:t>
      </w:r>
    </w:p>
    <w:p w:rsidR="00176A5D" w:rsidRDefault="001E2DC8" w:rsidP="00673955">
      <w:pPr>
        <w:pStyle w:val="Titre1"/>
      </w:pPr>
      <w:bookmarkStart w:id="0" w:name="bookmark4"/>
      <w:bookmarkEnd w:id="0"/>
      <w:r>
        <w:t>Avant-propos</w:t>
      </w:r>
    </w:p>
    <w:p w:rsidR="00176A5D" w:rsidRDefault="008449C5" w:rsidP="00176A5D">
      <w:pPr>
        <w:pStyle w:val="Corpsdetexte"/>
        <w:rPr>
          <w:rFonts w:cs="Times New Roman"/>
        </w:rPr>
      </w:pPr>
      <w:r>
        <w:rPr>
          <w:rFonts w:cs="Times New Roman"/>
        </w:rPr>
        <w:t xml:space="preserve">$VII$ </w:t>
      </w:r>
      <w:r w:rsidR="004647D3" w:rsidRPr="00176A5D">
        <w:rPr>
          <w:rFonts w:cs="Times New Roman"/>
        </w:rPr>
        <w:t>Le titre de ce volume indique suffisamment les préoccupations de l’auteur, qui sait malheureusement tout ce qui lui manque pour se conformer à son dessein, et qui n’essaiera pas d’y suppléer par des précautions oratoires ou de longs exordes.</w:t>
      </w:r>
    </w:p>
    <w:p w:rsidR="00176A5D" w:rsidRDefault="004647D3" w:rsidP="00176A5D">
      <w:pPr>
        <w:pStyle w:val="Corpsdetexte"/>
        <w:rPr>
          <w:rFonts w:cs="Times New Roman"/>
        </w:rPr>
      </w:pPr>
      <w:r w:rsidRPr="00176A5D">
        <w:rPr>
          <w:rFonts w:cs="Times New Roman"/>
        </w:rPr>
        <w:t xml:space="preserve">Si l’on </w:t>
      </w:r>
      <w:proofErr w:type="gramStart"/>
      <w:r w:rsidRPr="00176A5D">
        <w:rPr>
          <w:rFonts w:cs="Times New Roman"/>
        </w:rPr>
        <w:t>a</w:t>
      </w:r>
      <w:proofErr w:type="gramEnd"/>
      <w:r w:rsidRPr="00176A5D">
        <w:rPr>
          <w:rFonts w:cs="Times New Roman"/>
        </w:rPr>
        <w:t xml:space="preserve"> une façon particulière d’entendre la critique des livres et de regarder le spectacle des choses, ce n’est point par des préfaces qu’on la révèle au public. Qu’il me soit permis seulement de former un souhait. Je voudrais que l’habitude professionnelle d’étudier les hommes qui écrivent ne me fit jamais perdre de vue ceux qui lisent, et que le souci de ce qui se passe dans l’esprit des écrivains ne m’obligeât pas à oublier les sentiments et les pensées qui agitent l’âme tumultueuse des foules. Dans la démocratie qui s’organise </w:t>
      </w:r>
      <w:r w:rsidR="008449C5">
        <w:rPr>
          <w:rFonts w:cs="Times New Roman"/>
        </w:rPr>
        <w:t xml:space="preserve">$VIII$ </w:t>
      </w:r>
      <w:r w:rsidRPr="00176A5D">
        <w:rPr>
          <w:rFonts w:cs="Times New Roman"/>
        </w:rPr>
        <w:t>autour de nous, et dont nous n’apercevons que les principaux traits, il y aura, de plus en plus, entre la littérature et les mœurs, des rapports étroits. L’effort qui a été fait par de généreux idéalistes pour mettre tous les Français en état de lire et de comprendre une page imprimée donnera des résultats bons ou mauvais</w:t>
      </w:r>
      <w:r w:rsidR="00176A5D">
        <w:rPr>
          <w:rFonts w:cs="Times New Roman"/>
        </w:rPr>
        <w:t> </w:t>
      </w:r>
      <w:r w:rsidR="00176A5D" w:rsidRPr="00176A5D">
        <w:rPr>
          <w:rFonts w:cs="Times New Roman"/>
        </w:rPr>
        <w:t>:</w:t>
      </w:r>
      <w:r w:rsidRPr="00176A5D">
        <w:rPr>
          <w:rFonts w:cs="Times New Roman"/>
        </w:rPr>
        <w:t xml:space="preserve"> cela dépend de tous ceux qui tiennent une plume.</w:t>
      </w:r>
    </w:p>
    <w:p w:rsidR="00176A5D" w:rsidRDefault="004647D3" w:rsidP="00176A5D">
      <w:pPr>
        <w:pStyle w:val="Corpsdetexte"/>
        <w:rPr>
          <w:rFonts w:cs="Times New Roman"/>
        </w:rPr>
      </w:pPr>
      <w:r w:rsidRPr="00176A5D">
        <w:rPr>
          <w:rFonts w:cs="Times New Roman"/>
        </w:rPr>
        <w:t>Chercher autour des livres le mouvement de la vie sociale qui les fait éclore, et qu’à leur tour ils pourront modifier, apercevoir, dans les résultats de l’enquête instituée par les écrivains, quelques indications sur l’état intellectuel et moral de notre pays, associer à l’analyse des œuvres l’observation des événements, faire de l’histoire littéraire une contribution à la connaissance de la société contemporaine, voilà un programme attrayant, sans doute téméraire, nullement chimérique. En tout cas, l’entreprise vaut la peine d’être tentée.</w:t>
      </w:r>
    </w:p>
    <w:p w:rsidR="00176A5D" w:rsidRDefault="008449C5" w:rsidP="00673955">
      <w:pPr>
        <w:pStyle w:val="signed"/>
      </w:pPr>
      <w:r>
        <w:lastRenderedPageBreak/>
        <w:t>G. </w:t>
      </w:r>
      <w:r w:rsidR="004647D3" w:rsidRPr="00176A5D">
        <w:t>D.</w:t>
      </w:r>
    </w:p>
    <w:p w:rsidR="00673955" w:rsidRDefault="004647D3" w:rsidP="00673955">
      <w:pPr>
        <w:pStyle w:val="Titre1"/>
      </w:pPr>
      <w:bookmarkStart w:id="1" w:name="bookmark5"/>
      <w:bookmarkEnd w:id="1"/>
      <w:r w:rsidRPr="00176A5D">
        <w:t>L</w:t>
      </w:r>
      <w:r w:rsidR="00673955">
        <w:t>a guerre de 1870 et la littérature</w:t>
      </w:r>
    </w:p>
    <w:p w:rsidR="00176A5D" w:rsidRDefault="008449C5" w:rsidP="00176A5D">
      <w:pPr>
        <w:pStyle w:val="Corpsdetexte"/>
        <w:rPr>
          <w:rFonts w:cs="Times New Roman"/>
        </w:rPr>
      </w:pPr>
      <w:r>
        <w:rPr>
          <w:rFonts w:cs="Times New Roman"/>
        </w:rPr>
        <w:t xml:space="preserve">$1$ </w:t>
      </w:r>
      <w:r w:rsidR="004647D3" w:rsidRPr="00176A5D">
        <w:rPr>
          <w:rFonts w:cs="Times New Roman"/>
        </w:rPr>
        <w:t>Il n’est peut-être pas d’endroit au monde où l’on étudie la langue française avec plus de patience et de soin que dans la ville de Greifswald, en Poméranie. Paisible cité, sur une côte basse, en face des brumes de la Baltique. On y respire une odeur de sardines et de vieux livre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et les gens du port, les marchands de bois, les patrons de brasserie, les bûcherons de la forêt voisine y respectent la science dans la personne des soixante professeurs de l’Université. On y cause de philologie, durant la saison chaude, sous les tilleuls et les marronniers des rempart</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et, s’il </w:t>
      </w:r>
      <w:r>
        <w:rPr>
          <w:rFonts w:cs="Times New Roman"/>
        </w:rPr>
        <w:t xml:space="preserve">$2$ </w:t>
      </w:r>
      <w:r w:rsidR="004647D3" w:rsidRPr="00176A5D">
        <w:rPr>
          <w:rFonts w:cs="Times New Roman"/>
        </w:rPr>
        <w:t xml:space="preserve">s’agit de quelque difficile question d’orthographe ou de littérature française, nul ne refuse à </w:t>
      </w:r>
      <w:r>
        <w:rPr>
          <w:rFonts w:cs="Times New Roman"/>
        </w:rPr>
        <w:t>M. </w:t>
      </w:r>
      <w:r w:rsidR="004647D3" w:rsidRPr="00176A5D">
        <w:rPr>
          <w:rFonts w:cs="Times New Roman"/>
        </w:rPr>
        <w:t>le professeur Eduard Koschwitz le droit de décider en dernier ressort.</w:t>
      </w:r>
    </w:p>
    <w:p w:rsidR="00176A5D" w:rsidRDefault="008449C5" w:rsidP="00176A5D">
      <w:pPr>
        <w:pStyle w:val="Corpsdetexte"/>
        <w:rPr>
          <w:rFonts w:cs="Times New Roman"/>
        </w:rPr>
      </w:pPr>
      <w:r>
        <w:rPr>
          <w:rFonts w:cs="Times New Roman"/>
        </w:rPr>
        <w:t>M. </w:t>
      </w:r>
      <w:r w:rsidR="004647D3" w:rsidRPr="00176A5D">
        <w:rPr>
          <w:rFonts w:cs="Times New Roman"/>
        </w:rPr>
        <w:t xml:space="preserve">le professeur Koschwitz appartient à cette laborieuse équipe de romanistes allemands, dont </w:t>
      </w:r>
      <w:r>
        <w:rPr>
          <w:rFonts w:cs="Times New Roman"/>
        </w:rPr>
        <w:t>M. </w:t>
      </w:r>
      <w:r w:rsidR="004647D3" w:rsidRPr="00176A5D">
        <w:rPr>
          <w:rFonts w:cs="Times New Roman"/>
        </w:rPr>
        <w:t>Tobler, de Berlin, est le maître incontesté, et dont les recherches minutieuses auraient fait rougir notre patriotisme, si M</w:t>
      </w:r>
      <w:r>
        <w:rPr>
          <w:rFonts w:cs="Times New Roman"/>
        </w:rPr>
        <w:t>M. </w:t>
      </w:r>
      <w:r w:rsidR="004647D3" w:rsidRPr="00176A5D">
        <w:rPr>
          <w:rFonts w:cs="Times New Roman"/>
        </w:rPr>
        <w:t xml:space="preserve">Gaston Paris et Paul Meyer, bientôt suivis par </w:t>
      </w:r>
      <w:r>
        <w:rPr>
          <w:rFonts w:cs="Times New Roman"/>
        </w:rPr>
        <w:t>M. </w:t>
      </w:r>
      <w:r w:rsidR="004647D3" w:rsidRPr="00176A5D">
        <w:rPr>
          <w:rFonts w:cs="Times New Roman"/>
        </w:rPr>
        <w:t xml:space="preserve">Jeanroy, </w:t>
      </w:r>
      <w:r>
        <w:rPr>
          <w:rFonts w:cs="Times New Roman"/>
        </w:rPr>
        <w:t>M. A. </w:t>
      </w:r>
      <w:r w:rsidR="004647D3" w:rsidRPr="00176A5D">
        <w:rPr>
          <w:rFonts w:cs="Times New Roman"/>
        </w:rPr>
        <w:t xml:space="preserve">Thomas, </w:t>
      </w:r>
      <w:r>
        <w:rPr>
          <w:rFonts w:cs="Times New Roman"/>
        </w:rPr>
        <w:t>M. </w:t>
      </w:r>
      <w:r w:rsidR="004647D3" w:rsidRPr="00176A5D">
        <w:rPr>
          <w:rFonts w:cs="Times New Roman"/>
        </w:rPr>
        <w:t xml:space="preserve">Langlois, </w:t>
      </w:r>
      <w:r>
        <w:rPr>
          <w:rFonts w:cs="Times New Roman"/>
        </w:rPr>
        <w:t>M. </w:t>
      </w:r>
      <w:r w:rsidR="004647D3" w:rsidRPr="00176A5D">
        <w:rPr>
          <w:rFonts w:cs="Times New Roman"/>
        </w:rPr>
        <w:t xml:space="preserve">Bédier, n’avaient institué, en France, une célèbre école de philologie romane. </w:t>
      </w:r>
      <w:r>
        <w:rPr>
          <w:rFonts w:cs="Times New Roman"/>
        </w:rPr>
        <w:t>M. </w:t>
      </w:r>
      <w:r w:rsidR="004647D3" w:rsidRPr="00176A5D">
        <w:rPr>
          <w:rFonts w:cs="Times New Roman"/>
        </w:rPr>
        <w:t xml:space="preserve">Koschwitz, aidé par </w:t>
      </w:r>
      <w:r>
        <w:rPr>
          <w:rFonts w:cs="Times New Roman"/>
        </w:rPr>
        <w:t>M. </w:t>
      </w:r>
      <w:proofErr w:type="spellStart"/>
      <w:r w:rsidR="004647D3" w:rsidRPr="00176A5D">
        <w:rPr>
          <w:rFonts w:cs="Times New Roman"/>
        </w:rPr>
        <w:t>Kœrting</w:t>
      </w:r>
      <w:proofErr w:type="spellEnd"/>
      <w:r w:rsidR="004647D3" w:rsidRPr="00176A5D">
        <w:rPr>
          <w:rFonts w:cs="Times New Roman"/>
        </w:rPr>
        <w:t xml:space="preserve">, professeur à l’université de Kiel, dirige la publication d’une série de monographies sur l’histoire de notre langue. Il a donné ses soins à une copieuse </w:t>
      </w:r>
      <w:r w:rsidR="004647D3" w:rsidRPr="00176A5D">
        <w:rPr>
          <w:rFonts w:cs="Times New Roman"/>
          <w:i/>
        </w:rPr>
        <w:t>Bibliographie des patois gallo-romans,</w:t>
      </w:r>
      <w:r w:rsidR="004647D3" w:rsidRPr="00176A5D">
        <w:rPr>
          <w:rFonts w:cs="Times New Roman"/>
        </w:rPr>
        <w:t xml:space="preserve"> qui vient d’être traduite en français. Pendant les loisirs que lui laissent ses textes, il s’est égayé à la manière allemande, c’est-à-dire en variant un peu l’objet de son labeur et en changeant l’aspect de ses dossiers. Il s’est amusé à réunir tous les romans, toutes les nouvelles qui sont nés en France des souvenirs de la guerre de 1870. Il a lu un nombre considérable d’ouvrages dont quelques-uns ne nous sont connus que par l’analyse qu’il en donne. De ses notes accumulées, il a fait d’abord plusieurs articles pour la </w:t>
      </w:r>
      <w:r w:rsidR="004647D3" w:rsidRPr="00176A5D">
        <w:rPr>
          <w:rFonts w:cs="Times New Roman"/>
          <w:i/>
        </w:rPr>
        <w:t xml:space="preserve">Zeitschrift </w:t>
      </w:r>
      <w:proofErr w:type="spellStart"/>
      <w:r w:rsidR="004647D3" w:rsidRPr="00176A5D">
        <w:rPr>
          <w:rFonts w:cs="Times New Roman"/>
          <w:i/>
        </w:rPr>
        <w:t>f</w:t>
      </w:r>
      <w:r w:rsidR="0043465A">
        <w:rPr>
          <w:rFonts w:cs="Times New Roman"/>
          <w:i/>
        </w:rPr>
        <w:t>û</w:t>
      </w:r>
      <w:r>
        <w:rPr>
          <w:rFonts w:cs="Times New Roman"/>
          <w:i/>
        </w:rPr>
        <w:t>r</w:t>
      </w:r>
      <w:proofErr w:type="spellEnd"/>
      <w:r>
        <w:rPr>
          <w:rFonts w:cs="Times New Roman"/>
          <w:i/>
        </w:rPr>
        <w:t xml:space="preserve"> </w:t>
      </w:r>
      <w:proofErr w:type="spellStart"/>
      <w:r>
        <w:rPr>
          <w:rFonts w:cs="Times New Roman"/>
          <w:i/>
        </w:rPr>
        <w:t>franzö</w:t>
      </w:r>
      <w:r w:rsidR="004647D3" w:rsidRPr="00176A5D">
        <w:rPr>
          <w:rFonts w:cs="Times New Roman"/>
          <w:i/>
        </w:rPr>
        <w:t>sische</w:t>
      </w:r>
      <w:proofErr w:type="spellEnd"/>
      <w:r w:rsidR="004647D3" w:rsidRPr="00176A5D">
        <w:rPr>
          <w:rFonts w:cs="Times New Roman"/>
          <w:i/>
        </w:rPr>
        <w:t xml:space="preserve"> </w:t>
      </w:r>
      <w:proofErr w:type="spellStart"/>
      <w:r w:rsidR="004647D3" w:rsidRPr="00176A5D">
        <w:rPr>
          <w:rFonts w:cs="Times New Roman"/>
          <w:i/>
        </w:rPr>
        <w:t>Sprache</w:t>
      </w:r>
      <w:proofErr w:type="spellEnd"/>
      <w:r w:rsidR="004647D3" w:rsidRPr="00176A5D">
        <w:rPr>
          <w:rFonts w:cs="Times New Roman"/>
          <w:i/>
        </w:rPr>
        <w:t xml:space="preserve"> </w:t>
      </w:r>
      <w:proofErr w:type="spellStart"/>
      <w:r w:rsidR="004647D3" w:rsidRPr="00176A5D">
        <w:rPr>
          <w:rFonts w:cs="Times New Roman"/>
          <w:i/>
        </w:rPr>
        <w:t>und</w:t>
      </w:r>
      <w:proofErr w:type="spellEnd"/>
      <w:r w:rsidR="004647D3" w:rsidRPr="00176A5D">
        <w:rPr>
          <w:rFonts w:cs="Times New Roman"/>
          <w:i/>
        </w:rPr>
        <w:t xml:space="preserve"> </w:t>
      </w:r>
      <w:proofErr w:type="spellStart"/>
      <w:r w:rsidR="004647D3" w:rsidRPr="008449C5">
        <w:rPr>
          <w:rFonts w:cs="Times New Roman"/>
          <w:i/>
        </w:rPr>
        <w:t>Lit</w:t>
      </w:r>
      <w:r w:rsidR="0043465A" w:rsidRPr="008449C5">
        <w:rPr>
          <w:rFonts w:cs="Times New Roman"/>
          <w:i/>
        </w:rPr>
        <w:t>t</w:t>
      </w:r>
      <w:r w:rsidR="004647D3" w:rsidRPr="008449C5">
        <w:rPr>
          <w:rFonts w:cs="Times New Roman"/>
          <w:i/>
        </w:rPr>
        <w:t>eratur</w:t>
      </w:r>
      <w:proofErr w:type="spellEnd"/>
      <w:r w:rsidR="004647D3" w:rsidRPr="00176A5D">
        <w:rPr>
          <w:rFonts w:cs="Times New Roman"/>
        </w:rPr>
        <w:t xml:space="preserve">, </w:t>
      </w:r>
      <w:r>
        <w:rPr>
          <w:rFonts w:cs="Times New Roman"/>
        </w:rPr>
        <w:t xml:space="preserve">$3$ </w:t>
      </w:r>
      <w:r w:rsidR="004647D3" w:rsidRPr="00176A5D">
        <w:rPr>
          <w:rFonts w:cs="Times New Roman"/>
        </w:rPr>
        <w:t xml:space="preserve">puis un </w:t>
      </w:r>
      <w:r w:rsidR="0043465A">
        <w:rPr>
          <w:rFonts w:cs="Times New Roman"/>
        </w:rPr>
        <w:t xml:space="preserve">volume pour le libraire </w:t>
      </w:r>
      <w:proofErr w:type="spellStart"/>
      <w:r w:rsidR="0043465A">
        <w:rPr>
          <w:rFonts w:cs="Times New Roman"/>
        </w:rPr>
        <w:t>Gronau</w:t>
      </w:r>
      <w:proofErr w:type="spellEnd"/>
      <w:r w:rsidR="0043465A" w:rsidRPr="00FF7F23">
        <w:rPr>
          <w:rStyle w:val="Appelnotedebasdep"/>
        </w:rPr>
        <w:footnoteReference w:id="1"/>
      </w:r>
      <w:r w:rsidR="004647D3" w:rsidRPr="00176A5D">
        <w:rPr>
          <w:rFonts w:cs="Times New Roman"/>
        </w:rPr>
        <w:t>.</w:t>
      </w:r>
    </w:p>
    <w:p w:rsidR="00176A5D" w:rsidRDefault="004647D3" w:rsidP="0043465A">
      <w:pPr>
        <w:pStyle w:val="Corpsdetexte"/>
        <w:rPr>
          <w:rFonts w:cs="Times New Roman"/>
        </w:rPr>
      </w:pPr>
      <w:r w:rsidRPr="00176A5D">
        <w:rPr>
          <w:rFonts w:cs="Times New Roman"/>
        </w:rPr>
        <w:t xml:space="preserve">Ce livre est un rapport, richement documenté, pesamment motivé, rédigé en style de procès-verbal, avec une impartialité suffisante. </w:t>
      </w:r>
      <w:r w:rsidR="008449C5">
        <w:rPr>
          <w:rFonts w:cs="Times New Roman"/>
        </w:rPr>
        <w:t>M. </w:t>
      </w:r>
      <w:r w:rsidRPr="00176A5D">
        <w:rPr>
          <w:rFonts w:cs="Times New Roman"/>
        </w:rPr>
        <w:t xml:space="preserve">le professeur Koschwitz a catalogué, analysé, dépouillé toute une bibliothèque. Rien ne le rebute. Il a eu le courage de tout lire jusqu’au bout, même les pages les plus </w:t>
      </w:r>
      <w:r w:rsidR="00176A5D" w:rsidRPr="00176A5D">
        <w:rPr>
          <w:rFonts w:cs="Times New Roman"/>
        </w:rPr>
        <w:t>«</w:t>
      </w:r>
      <w:r w:rsidR="00176A5D">
        <w:rPr>
          <w:rFonts w:cs="Times New Roman"/>
        </w:rPr>
        <w:t> </w:t>
      </w:r>
      <w:r w:rsidRPr="00176A5D">
        <w:rPr>
          <w:rFonts w:cs="Times New Roman"/>
        </w:rPr>
        <w:t>poussées</w:t>
      </w:r>
      <w:r w:rsidR="00176A5D">
        <w:rPr>
          <w:rFonts w:cs="Times New Roman"/>
        </w:rPr>
        <w:t> </w:t>
      </w:r>
      <w:r w:rsidR="00176A5D" w:rsidRPr="00176A5D">
        <w:rPr>
          <w:rFonts w:cs="Times New Roman"/>
        </w:rPr>
        <w:t>»</w:t>
      </w:r>
      <w:r w:rsidRPr="00176A5D">
        <w:rPr>
          <w:rFonts w:cs="Times New Roman"/>
        </w:rPr>
        <w:t xml:space="preserve"> des romans naturalistes, même les niaiseries inventées par les patriotes de café-concert, même les facéties des mauvais plaisants qui ont cru nous venger de nos défaites par de tristes farces sur la choucroute et sur Wagner. Le principal défaut de cette étude, dont les feuillets ne sont, à vrai dire, que des fiches cousues bout à bout, c’est que l’auteur commet, à chaque instant, des fautes de perspective. Il voit tout sur le même plan</w:t>
      </w:r>
      <w:r w:rsidR="00176A5D">
        <w:rPr>
          <w:rFonts w:cs="Times New Roman"/>
        </w:rPr>
        <w:t> </w:t>
      </w:r>
      <w:r w:rsidR="00176A5D" w:rsidRPr="00176A5D">
        <w:rPr>
          <w:rFonts w:cs="Times New Roman"/>
        </w:rPr>
        <w:t>:</w:t>
      </w:r>
      <w:r w:rsidRPr="00176A5D">
        <w:rPr>
          <w:rFonts w:cs="Times New Roman"/>
        </w:rPr>
        <w:t xml:space="preserve"> </w:t>
      </w:r>
      <w:r w:rsidR="008449C5">
        <w:rPr>
          <w:rFonts w:cs="Times New Roman"/>
        </w:rPr>
        <w:t>M. </w:t>
      </w:r>
      <w:r w:rsidRPr="00176A5D">
        <w:rPr>
          <w:rFonts w:cs="Times New Roman"/>
        </w:rPr>
        <w:t xml:space="preserve">Alphonse Daudet à côté de </w:t>
      </w:r>
      <w:r w:rsidR="008449C5">
        <w:rPr>
          <w:rFonts w:cs="Times New Roman"/>
        </w:rPr>
        <w:t>M. </w:t>
      </w:r>
      <w:r w:rsidRPr="00176A5D">
        <w:rPr>
          <w:rFonts w:cs="Times New Roman"/>
        </w:rPr>
        <w:t>Labarrière-Dupre</w:t>
      </w:r>
      <w:r w:rsidR="00176A5D" w:rsidRPr="00176A5D">
        <w:rPr>
          <w:rFonts w:cs="Times New Roman"/>
        </w:rPr>
        <w:t>y</w:t>
      </w:r>
      <w:r w:rsidR="00176A5D">
        <w:rPr>
          <w:rFonts w:cs="Times New Roman"/>
        </w:rPr>
        <w:t> </w:t>
      </w:r>
      <w:r w:rsidR="00176A5D" w:rsidRPr="00176A5D">
        <w:rPr>
          <w:rFonts w:cs="Times New Roman"/>
        </w:rPr>
        <w:t>;</w:t>
      </w:r>
      <w:r w:rsidRPr="00176A5D">
        <w:rPr>
          <w:rFonts w:cs="Times New Roman"/>
        </w:rPr>
        <w:t xml:space="preserve"> Guy de Maupassant près de </w:t>
      </w:r>
      <w:r w:rsidR="008449C5">
        <w:rPr>
          <w:rFonts w:cs="Times New Roman"/>
        </w:rPr>
        <w:t>M. </w:t>
      </w:r>
      <w:r w:rsidRPr="00176A5D">
        <w:rPr>
          <w:rFonts w:cs="Times New Roman"/>
        </w:rPr>
        <w:t xml:space="preserve">Duval, Edmond About, François Coppée, Erckmann-Chatrian pêle-mêle avec tous les moniteurs de toutes les sociétés de gymnastique. Erreur vénielle après tout, familière aux étrangers, même à ceux qui nous aiment, encouragée d’ailleurs par l’éclectisme bizarre de nos Panthéons, de nos dictionnaires </w:t>
      </w:r>
      <w:r w:rsidRPr="00176A5D">
        <w:rPr>
          <w:rFonts w:cs="Times New Roman"/>
        </w:rPr>
        <w:lastRenderedPageBreak/>
        <w:t>biographiques, de nos agences de publicité, de</w:t>
      </w:r>
      <w:r w:rsidR="0043465A">
        <w:rPr>
          <w:rFonts w:cs="Times New Roman"/>
        </w:rPr>
        <w:t xml:space="preserve"> </w:t>
      </w:r>
      <w:r w:rsidR="008449C5">
        <w:rPr>
          <w:rFonts w:cs="Times New Roman"/>
        </w:rPr>
        <w:t xml:space="preserve">$4$ </w:t>
      </w:r>
      <w:r w:rsidR="00176A5D" w:rsidRPr="00176A5D">
        <w:rPr>
          <w:rFonts w:cs="Times New Roman"/>
        </w:rPr>
        <w:t>n</w:t>
      </w:r>
      <w:r w:rsidRPr="00176A5D">
        <w:rPr>
          <w:rFonts w:cs="Times New Roman"/>
        </w:rPr>
        <w:t xml:space="preserve">os musées Grévin et même de nos </w:t>
      </w:r>
      <w:r w:rsidR="00176A5D" w:rsidRPr="00176A5D">
        <w:rPr>
          <w:rFonts w:cs="Times New Roman"/>
        </w:rPr>
        <w:t>«</w:t>
      </w:r>
      <w:r w:rsidR="00176A5D">
        <w:rPr>
          <w:rFonts w:cs="Times New Roman"/>
        </w:rPr>
        <w:t> </w:t>
      </w:r>
      <w:r w:rsidRPr="00176A5D">
        <w:rPr>
          <w:rFonts w:cs="Times New Roman"/>
        </w:rPr>
        <w:t>galas</w:t>
      </w:r>
      <w:r w:rsidR="00176A5D">
        <w:rPr>
          <w:rFonts w:cs="Times New Roman"/>
        </w:rPr>
        <w:t> </w:t>
      </w:r>
      <w:r w:rsidR="00176A5D" w:rsidRPr="00176A5D">
        <w:rPr>
          <w:rFonts w:cs="Times New Roman"/>
        </w:rPr>
        <w:t>»</w:t>
      </w:r>
      <w:r w:rsidRPr="00176A5D">
        <w:rPr>
          <w:rFonts w:cs="Times New Roman"/>
        </w:rPr>
        <w:t xml:space="preserve"> officiels.</w:t>
      </w:r>
    </w:p>
    <w:p w:rsidR="00176A5D" w:rsidRDefault="004647D3" w:rsidP="00176A5D">
      <w:pPr>
        <w:pStyle w:val="Corpsdetexte"/>
        <w:rPr>
          <w:rFonts w:cs="Times New Roman"/>
        </w:rPr>
      </w:pPr>
      <w:r w:rsidRPr="00176A5D">
        <w:rPr>
          <w:rFonts w:cs="Times New Roman"/>
        </w:rPr>
        <w:t xml:space="preserve">Les </w:t>
      </w:r>
      <w:r w:rsidRPr="00176A5D">
        <w:rPr>
          <w:rFonts w:cs="Times New Roman"/>
          <w:i/>
        </w:rPr>
        <w:t xml:space="preserve">Soirées de </w:t>
      </w:r>
      <w:r w:rsidR="0043465A" w:rsidRPr="00176A5D">
        <w:rPr>
          <w:rFonts w:cs="Times New Roman"/>
          <w:i/>
        </w:rPr>
        <w:t>Médan</w:t>
      </w:r>
      <w:r w:rsidRPr="00176A5D">
        <w:rPr>
          <w:rFonts w:cs="Times New Roman"/>
        </w:rPr>
        <w:t xml:space="preserve"> occupent, comme de juste, une place d’honneur dans l’ouvrage du professeur Koschwitz. On sait que ce recueil, ainsi nommé en l’honneur de la propriété où </w:t>
      </w:r>
      <w:r w:rsidR="008449C5">
        <w:rPr>
          <w:rFonts w:cs="Times New Roman"/>
        </w:rPr>
        <w:t>M. Émi</w:t>
      </w:r>
      <w:r w:rsidRPr="00176A5D">
        <w:rPr>
          <w:rFonts w:cs="Times New Roman"/>
        </w:rPr>
        <w:t xml:space="preserve">le Zola étudie les misères du peuple, fut considéré, par les romanciers naturalistes, comme une sorte d’épopée de la guerre, et, de plus, comme une espèce de manifeste destiné à porter jusqu’aux siècles les plus lointains le nom des fondateurs de la nouvelle école. Sur la couverture jaune de ce livre, le nom de </w:t>
      </w:r>
      <w:r w:rsidR="008449C5">
        <w:rPr>
          <w:rFonts w:cs="Times New Roman"/>
        </w:rPr>
        <w:t>M. </w:t>
      </w:r>
      <w:r w:rsidRPr="00176A5D">
        <w:rPr>
          <w:rFonts w:cs="Times New Roman"/>
        </w:rPr>
        <w:t>Zola, le chef, se détache tout seul, bien en vedette, avec un air d’autorité et de commandement. Tel le général Saussier, dans les revues, marche en tête de ses officiers d’ordonnance. Plus bas, les noms des sous-chefs</w:t>
      </w:r>
      <w:r w:rsidR="00176A5D">
        <w:rPr>
          <w:rFonts w:cs="Times New Roman"/>
        </w:rPr>
        <w:t> </w:t>
      </w:r>
      <w:r w:rsidR="00176A5D" w:rsidRPr="00176A5D">
        <w:rPr>
          <w:rFonts w:cs="Times New Roman"/>
        </w:rPr>
        <w:t>:</w:t>
      </w:r>
      <w:r w:rsidRPr="00176A5D">
        <w:rPr>
          <w:rFonts w:cs="Times New Roman"/>
        </w:rPr>
        <w:t xml:space="preserve"> M</w:t>
      </w:r>
      <w:r w:rsidR="008449C5">
        <w:rPr>
          <w:rFonts w:cs="Times New Roman"/>
        </w:rPr>
        <w:t>M. J.-K. </w:t>
      </w:r>
      <w:r w:rsidRPr="00176A5D">
        <w:rPr>
          <w:rFonts w:cs="Times New Roman"/>
        </w:rPr>
        <w:t>H</w:t>
      </w:r>
      <w:r w:rsidR="0043465A">
        <w:rPr>
          <w:rFonts w:cs="Times New Roman"/>
        </w:rPr>
        <w:t>uysmans, Henry Céard, Léon Hen</w:t>
      </w:r>
      <w:r w:rsidRPr="00176A5D">
        <w:rPr>
          <w:rFonts w:cs="Times New Roman"/>
        </w:rPr>
        <w:t>nique, Paul Alexis. Il peut ajouter Guy de Maupassant, qui s’était laissé mettre dans cet état-major.</w:t>
      </w:r>
    </w:p>
    <w:p w:rsidR="00176A5D" w:rsidRDefault="004647D3" w:rsidP="00176A5D">
      <w:pPr>
        <w:pStyle w:val="Corpsdetexte"/>
        <w:rPr>
          <w:rFonts w:cs="Times New Roman"/>
          <w:i/>
        </w:rPr>
      </w:pPr>
      <w:r w:rsidRPr="00176A5D">
        <w:rPr>
          <w:rFonts w:cs="Times New Roman"/>
        </w:rPr>
        <w:t xml:space="preserve">Ce qu’il y a de mieux dans les </w:t>
      </w:r>
      <w:r w:rsidRPr="00176A5D">
        <w:rPr>
          <w:rFonts w:cs="Times New Roman"/>
          <w:i/>
        </w:rPr>
        <w:t xml:space="preserve">Soirées de </w:t>
      </w:r>
      <w:r w:rsidR="0043465A" w:rsidRPr="00176A5D">
        <w:rPr>
          <w:rFonts w:cs="Times New Roman"/>
          <w:i/>
        </w:rPr>
        <w:t>Médan</w:t>
      </w:r>
      <w:r w:rsidR="008449C5">
        <w:rPr>
          <w:rFonts w:cs="Times New Roman"/>
        </w:rPr>
        <w:t xml:space="preserve"> — </w:t>
      </w:r>
      <w:r w:rsidRPr="00176A5D">
        <w:rPr>
          <w:rFonts w:cs="Times New Roman"/>
        </w:rPr>
        <w:t xml:space="preserve">car je refuse de croire que </w:t>
      </w:r>
      <w:r w:rsidRPr="00176A5D">
        <w:rPr>
          <w:rFonts w:cs="Times New Roman"/>
          <w:i/>
        </w:rPr>
        <w:t>Boule-de-Suif</w:t>
      </w:r>
      <w:r w:rsidRPr="00176A5D">
        <w:rPr>
          <w:rFonts w:cs="Times New Roman"/>
        </w:rPr>
        <w:t xml:space="preserve"> soi</w:t>
      </w:r>
      <w:r w:rsidR="008449C5">
        <w:rPr>
          <w:rFonts w:cs="Times New Roman"/>
        </w:rPr>
        <w:t>t le chef-d’œuvre de Maupassant </w:t>
      </w:r>
      <w:r w:rsidRPr="00176A5D">
        <w:rPr>
          <w:rFonts w:cs="Times New Roman"/>
        </w:rPr>
        <w:t>— c’est incontestablement l</w:t>
      </w:r>
      <w:r w:rsidR="00176A5D">
        <w:rPr>
          <w:rFonts w:cs="Times New Roman"/>
        </w:rPr>
        <w:t>’</w:t>
      </w:r>
      <w:r w:rsidRPr="00176A5D">
        <w:rPr>
          <w:rFonts w:cs="Times New Roman"/>
          <w:i/>
        </w:rPr>
        <w:t>Attaque du Moulin</w:t>
      </w:r>
      <w:r w:rsidRPr="00176A5D">
        <w:rPr>
          <w:rFonts w:cs="Times New Roman"/>
        </w:rPr>
        <w:t xml:space="preserve">, par </w:t>
      </w:r>
      <w:r w:rsidR="008449C5">
        <w:rPr>
          <w:rFonts w:cs="Times New Roman"/>
        </w:rPr>
        <w:t>M. </w:t>
      </w:r>
      <w:r w:rsidRPr="00176A5D">
        <w:rPr>
          <w:rFonts w:cs="Times New Roman"/>
        </w:rPr>
        <w:t xml:space="preserve">Zola lui-même. Cette idylle tragique, sur laquelle le musicien Bruneau a composé des airs d’opéra, peut être lue sans danger par les jeunes filles. Malgré le boniment agressif qui occupe </w:t>
      </w:r>
      <w:r w:rsidR="0087553C">
        <w:rPr>
          <w:rFonts w:cs="Times New Roman"/>
        </w:rPr>
        <w:t xml:space="preserve">$5$ </w:t>
      </w:r>
      <w:r w:rsidRPr="00176A5D">
        <w:rPr>
          <w:rFonts w:cs="Times New Roman"/>
        </w:rPr>
        <w:t>toute la première page, et qui semble animé d</w:t>
      </w:r>
      <w:r w:rsidR="00176A5D">
        <w:rPr>
          <w:rFonts w:cs="Times New Roman"/>
        </w:rPr>
        <w:t>’</w:t>
      </w:r>
      <w:r w:rsidRPr="00176A5D">
        <w:rPr>
          <w:rFonts w:cs="Times New Roman"/>
        </w:rPr>
        <w:t xml:space="preserve">une fièvre révolutionnaire, ce récit, d’ailleurs très beau et très émouvant, n’a rien de particulièrement </w:t>
      </w:r>
      <w:r w:rsidR="00176A5D" w:rsidRPr="00176A5D">
        <w:rPr>
          <w:rFonts w:cs="Times New Roman"/>
        </w:rPr>
        <w:t>«</w:t>
      </w:r>
      <w:r w:rsidR="00176A5D">
        <w:rPr>
          <w:rFonts w:cs="Times New Roman"/>
        </w:rPr>
        <w:t> </w:t>
      </w:r>
      <w:r w:rsidRPr="00176A5D">
        <w:rPr>
          <w:rFonts w:cs="Times New Roman"/>
        </w:rPr>
        <w:t>naturaliste</w:t>
      </w:r>
      <w:r w:rsidR="00176A5D">
        <w:rPr>
          <w:rFonts w:cs="Times New Roman"/>
        </w:rPr>
        <w:t> </w:t>
      </w:r>
      <w:r w:rsidR="00176A5D" w:rsidRPr="00176A5D">
        <w:rPr>
          <w:rFonts w:cs="Times New Roman"/>
        </w:rPr>
        <w:t>»</w:t>
      </w:r>
      <w:r w:rsidRPr="00176A5D">
        <w:rPr>
          <w:rFonts w:cs="Times New Roman"/>
        </w:rPr>
        <w:t xml:space="preserve">. Il fallait une grosse caisse pour attirer les passants, et le mot de </w:t>
      </w:r>
      <w:r w:rsidR="00176A5D" w:rsidRPr="00176A5D">
        <w:rPr>
          <w:rFonts w:cs="Times New Roman"/>
        </w:rPr>
        <w:t>«</w:t>
      </w:r>
      <w:r w:rsidR="00176A5D">
        <w:rPr>
          <w:rFonts w:cs="Times New Roman"/>
        </w:rPr>
        <w:t> </w:t>
      </w:r>
      <w:r w:rsidRPr="00176A5D">
        <w:rPr>
          <w:rFonts w:cs="Times New Roman"/>
        </w:rPr>
        <w:t>naturalisme</w:t>
      </w:r>
      <w:r w:rsidR="00176A5D">
        <w:rPr>
          <w:rFonts w:cs="Times New Roman"/>
        </w:rPr>
        <w:t> </w:t>
      </w:r>
      <w:r w:rsidR="00176A5D" w:rsidRPr="00176A5D">
        <w:rPr>
          <w:rFonts w:cs="Times New Roman"/>
        </w:rPr>
        <w:t>»</w:t>
      </w:r>
      <w:r w:rsidRPr="00176A5D">
        <w:rPr>
          <w:rFonts w:cs="Times New Roman"/>
        </w:rPr>
        <w:t xml:space="preserve">, vide et sonore, a longtemps retenti devant la baraque </w:t>
      </w:r>
      <w:r w:rsidR="0043465A">
        <w:rPr>
          <w:rFonts w:cs="Times New Roman"/>
          <w:i/>
        </w:rPr>
        <w:t xml:space="preserve">du </w:t>
      </w:r>
      <w:r w:rsidRPr="00176A5D">
        <w:rPr>
          <w:rFonts w:cs="Times New Roman"/>
          <w:i/>
        </w:rPr>
        <w:t>roman expérimental</w:t>
      </w:r>
      <w:r w:rsidRPr="0087553C">
        <w:rPr>
          <w:rFonts w:cs="Times New Roman"/>
        </w:rPr>
        <w:t xml:space="preserve">. </w:t>
      </w:r>
      <w:r w:rsidRPr="00176A5D">
        <w:rPr>
          <w:rFonts w:cs="Times New Roman"/>
        </w:rPr>
        <w:t>N’y faisons pas attention et ne nous privons pas pour cela du plaisir d’aller voir ce que l’on montre derrière la toile</w:t>
      </w:r>
      <w:r w:rsidRPr="0087553C">
        <w:rPr>
          <w:rFonts w:cs="Times New Roman"/>
        </w:rPr>
        <w:t xml:space="preserve">. </w:t>
      </w:r>
      <w:r w:rsidR="0087553C">
        <w:rPr>
          <w:rFonts w:cs="Times New Roman"/>
        </w:rPr>
        <w:t>Il paraî</w:t>
      </w:r>
      <w:r w:rsidRPr="00176A5D">
        <w:rPr>
          <w:rFonts w:cs="Times New Roman"/>
        </w:rPr>
        <w:t>t que la littérature contemporaine est une foire où les gens timides sont meurtris par des coudes revêches</w:t>
      </w:r>
      <w:r w:rsidRPr="0087553C">
        <w:rPr>
          <w:rFonts w:cs="Times New Roman"/>
        </w:rPr>
        <w:t xml:space="preserve">, </w:t>
      </w:r>
      <w:r w:rsidRPr="00176A5D">
        <w:rPr>
          <w:rFonts w:cs="Times New Roman"/>
        </w:rPr>
        <w:t>empoisonnés par de lourdes haleines</w:t>
      </w:r>
      <w:r w:rsidRPr="0087553C">
        <w:rPr>
          <w:rFonts w:cs="Times New Roman"/>
        </w:rPr>
        <w:t xml:space="preserve">, </w:t>
      </w:r>
      <w:r w:rsidRPr="00176A5D">
        <w:rPr>
          <w:rFonts w:cs="Times New Roman"/>
        </w:rPr>
        <w:t>ahuris par une cohue vociférante</w:t>
      </w:r>
      <w:r w:rsidRPr="0087553C">
        <w:rPr>
          <w:rFonts w:cs="Times New Roman"/>
        </w:rPr>
        <w:t xml:space="preserve">, </w:t>
      </w:r>
      <w:r w:rsidRPr="00176A5D">
        <w:rPr>
          <w:rFonts w:cs="Times New Roman"/>
        </w:rPr>
        <w:t>foulés</w:t>
      </w:r>
      <w:r w:rsidRPr="0087553C">
        <w:rPr>
          <w:rFonts w:cs="Times New Roman"/>
        </w:rPr>
        <w:t xml:space="preserve">, </w:t>
      </w:r>
      <w:r w:rsidRPr="00176A5D">
        <w:rPr>
          <w:rFonts w:cs="Times New Roman"/>
        </w:rPr>
        <w:t>s’ils tombent</w:t>
      </w:r>
      <w:r w:rsidRPr="0087553C">
        <w:rPr>
          <w:rFonts w:cs="Times New Roman"/>
        </w:rPr>
        <w:t xml:space="preserve">, </w:t>
      </w:r>
      <w:r w:rsidRPr="00176A5D">
        <w:rPr>
          <w:rFonts w:cs="Times New Roman"/>
        </w:rPr>
        <w:t>par de gros souliers et d’énormes clous</w:t>
      </w:r>
      <w:r w:rsidRPr="0087553C">
        <w:rPr>
          <w:rFonts w:cs="Times New Roman"/>
        </w:rPr>
        <w:t xml:space="preserve">. </w:t>
      </w:r>
      <w:r w:rsidRPr="00176A5D">
        <w:rPr>
          <w:rFonts w:cs="Times New Roman"/>
        </w:rPr>
        <w:t>Bien fou qui refuse</w:t>
      </w:r>
      <w:r w:rsidRPr="0087553C">
        <w:rPr>
          <w:rFonts w:cs="Times New Roman"/>
        </w:rPr>
        <w:t xml:space="preserve">, </w:t>
      </w:r>
      <w:r w:rsidRPr="00176A5D">
        <w:rPr>
          <w:rFonts w:cs="Times New Roman"/>
        </w:rPr>
        <w:t>par délicatesse</w:t>
      </w:r>
      <w:r w:rsidRPr="0087553C">
        <w:rPr>
          <w:rFonts w:cs="Times New Roman"/>
        </w:rPr>
        <w:t xml:space="preserve">, </w:t>
      </w:r>
      <w:r w:rsidRPr="00176A5D">
        <w:rPr>
          <w:rFonts w:cs="Times New Roman"/>
        </w:rPr>
        <w:t>de monter</w:t>
      </w:r>
      <w:r w:rsidRPr="0087553C">
        <w:rPr>
          <w:rFonts w:cs="Times New Roman"/>
        </w:rPr>
        <w:t xml:space="preserve">, </w:t>
      </w:r>
      <w:r w:rsidRPr="00176A5D">
        <w:rPr>
          <w:rFonts w:cs="Times New Roman"/>
        </w:rPr>
        <w:t>en maillot collant</w:t>
      </w:r>
      <w:r w:rsidRPr="0087553C">
        <w:rPr>
          <w:rFonts w:cs="Times New Roman"/>
        </w:rPr>
        <w:t xml:space="preserve">, </w:t>
      </w:r>
      <w:r w:rsidRPr="00176A5D">
        <w:rPr>
          <w:rFonts w:cs="Times New Roman"/>
        </w:rPr>
        <w:t>sur une planche</w:t>
      </w:r>
      <w:r w:rsidRPr="0087553C">
        <w:rPr>
          <w:rFonts w:cs="Times New Roman"/>
        </w:rPr>
        <w:t xml:space="preserve">, </w:t>
      </w:r>
      <w:r w:rsidRPr="00176A5D">
        <w:rPr>
          <w:rFonts w:cs="Times New Roman"/>
        </w:rPr>
        <w:t>de faire sonner sur sa poitrine des médailles gagnées en d</w:t>
      </w:r>
      <w:r w:rsidR="00176A5D">
        <w:rPr>
          <w:rFonts w:cs="Times New Roman"/>
        </w:rPr>
        <w:t>’</w:t>
      </w:r>
      <w:r w:rsidRPr="00176A5D">
        <w:rPr>
          <w:rFonts w:cs="Times New Roman"/>
        </w:rPr>
        <w:t>imaginaires sauvetages</w:t>
      </w:r>
      <w:r w:rsidRPr="0087553C">
        <w:rPr>
          <w:rFonts w:cs="Times New Roman"/>
        </w:rPr>
        <w:t xml:space="preserve">, </w:t>
      </w:r>
      <w:r w:rsidRPr="00176A5D">
        <w:rPr>
          <w:rFonts w:cs="Times New Roman"/>
        </w:rPr>
        <w:t>de congestionner sa face et de bouffir ses muscles</w:t>
      </w:r>
      <w:r w:rsidRPr="0087553C">
        <w:rPr>
          <w:rFonts w:cs="Times New Roman"/>
        </w:rPr>
        <w:t xml:space="preserve">, </w:t>
      </w:r>
      <w:r w:rsidRPr="00176A5D">
        <w:rPr>
          <w:rFonts w:cs="Times New Roman"/>
        </w:rPr>
        <w:t>en soulevant avec les mains</w:t>
      </w:r>
      <w:r w:rsidRPr="0087553C">
        <w:rPr>
          <w:rFonts w:cs="Times New Roman"/>
        </w:rPr>
        <w:t xml:space="preserve">, </w:t>
      </w:r>
      <w:r w:rsidRPr="00176A5D">
        <w:rPr>
          <w:rFonts w:cs="Times New Roman"/>
        </w:rPr>
        <w:t>les pieds</w:t>
      </w:r>
      <w:r w:rsidRPr="0087553C">
        <w:rPr>
          <w:rFonts w:cs="Times New Roman"/>
        </w:rPr>
        <w:t xml:space="preserve">, </w:t>
      </w:r>
      <w:r w:rsidRPr="00176A5D">
        <w:rPr>
          <w:rFonts w:cs="Times New Roman"/>
        </w:rPr>
        <w:t>les reins ou les dents</w:t>
      </w:r>
      <w:r w:rsidRPr="0087553C">
        <w:rPr>
          <w:rFonts w:cs="Times New Roman"/>
        </w:rPr>
        <w:t xml:space="preserve">, </w:t>
      </w:r>
      <w:r w:rsidRPr="00176A5D">
        <w:rPr>
          <w:rFonts w:cs="Times New Roman"/>
        </w:rPr>
        <w:t>des poids de carton</w:t>
      </w:r>
      <w:r w:rsidRPr="0087553C">
        <w:rPr>
          <w:rFonts w:cs="Times New Roman"/>
        </w:rPr>
        <w:t xml:space="preserve">. </w:t>
      </w:r>
      <w:r w:rsidRPr="00176A5D">
        <w:rPr>
          <w:rFonts w:cs="Times New Roman"/>
        </w:rPr>
        <w:t>Le 1</w:t>
      </w:r>
      <w:r w:rsidR="0087553C">
        <w:rPr>
          <w:rFonts w:cs="Times New Roman"/>
        </w:rPr>
        <w:t>9 fé</w:t>
      </w:r>
      <w:r w:rsidRPr="00176A5D">
        <w:rPr>
          <w:rFonts w:cs="Times New Roman"/>
        </w:rPr>
        <w:t>vr</w:t>
      </w:r>
      <w:r w:rsidR="0087553C">
        <w:rPr>
          <w:rFonts w:cs="Times New Roman"/>
        </w:rPr>
        <w:t>ier 1</w:t>
      </w:r>
      <w:r w:rsidRPr="00176A5D">
        <w:rPr>
          <w:rFonts w:cs="Times New Roman"/>
        </w:rPr>
        <w:t>877</w:t>
      </w:r>
      <w:r w:rsidRPr="0087553C">
        <w:rPr>
          <w:rFonts w:cs="Times New Roman"/>
        </w:rPr>
        <w:t xml:space="preserve">, </w:t>
      </w:r>
      <w:r w:rsidRPr="00176A5D">
        <w:rPr>
          <w:rFonts w:cs="Times New Roman"/>
        </w:rPr>
        <w:t>comme Flaubert attaquait les professions de foi naturalistes</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Zola lui répondit mélancoliquement</w:t>
      </w:r>
      <w:r w:rsidR="00176A5D">
        <w:rPr>
          <w:rFonts w:cs="Times New Roman"/>
        </w:rPr>
        <w:t> </w:t>
      </w:r>
      <w:r w:rsidR="00176A5D" w:rsidRPr="00176A5D">
        <w:rPr>
          <w:rFonts w:cs="Times New Roman"/>
        </w:rPr>
        <w:t>:</w:t>
      </w:r>
      <w:r w:rsidRPr="00176A5D">
        <w:rPr>
          <w:rFonts w:cs="Times New Roman"/>
        </w:rPr>
        <w:t xml:space="preserve"> </w:t>
      </w:r>
      <w:r w:rsidR="00176A5D" w:rsidRPr="0087553C">
        <w:rPr>
          <w:rStyle w:val="quotec"/>
        </w:rPr>
        <w:t>« </w:t>
      </w:r>
      <w:r w:rsidRPr="0087553C">
        <w:rPr>
          <w:rStyle w:val="quotec"/>
        </w:rPr>
        <w:t>Vous, vous avez une petite fortune qui vous a permis de vous affranchir de beaucoup de choses</w:t>
      </w:r>
      <w:r w:rsidR="00176A5D" w:rsidRPr="0087553C">
        <w:rPr>
          <w:rStyle w:val="quotec"/>
        </w:rPr>
        <w:t>…</w:t>
      </w:r>
      <w:r w:rsidRPr="0087553C">
        <w:rPr>
          <w:rStyle w:val="quotec"/>
        </w:rPr>
        <w:t xml:space="preserve"> Moi, j’ai été obligé de passer par toutes sortes d’écritures, oui d’écritures méprisables</w:t>
      </w:r>
      <w:r w:rsidR="00176A5D" w:rsidRPr="0087553C">
        <w:rPr>
          <w:rStyle w:val="quotec"/>
        </w:rPr>
        <w:t>…</w:t>
      </w:r>
      <w:r w:rsidRPr="0087553C">
        <w:rPr>
          <w:rStyle w:val="quotec"/>
        </w:rPr>
        <w:t xml:space="preserve"> Eh, mon Die</w:t>
      </w:r>
      <w:r w:rsidR="00176A5D" w:rsidRPr="0087553C">
        <w:rPr>
          <w:rStyle w:val="quotec"/>
        </w:rPr>
        <w:t>u !</w:t>
      </w:r>
      <w:r w:rsidRPr="0087553C">
        <w:rPr>
          <w:rStyle w:val="quotec"/>
        </w:rPr>
        <w:t xml:space="preserve"> </w:t>
      </w:r>
      <w:proofErr w:type="gramStart"/>
      <w:r w:rsidRPr="0087553C">
        <w:rPr>
          <w:rStyle w:val="quotec"/>
        </w:rPr>
        <w:t>je</w:t>
      </w:r>
      <w:proofErr w:type="gramEnd"/>
      <w:r w:rsidRPr="0087553C">
        <w:rPr>
          <w:rStyle w:val="quotec"/>
        </w:rPr>
        <w:t xml:space="preserve"> me moque, comme vous, de ce mot </w:t>
      </w:r>
      <w:r w:rsidRPr="0087553C">
        <w:rPr>
          <w:rStyle w:val="quotec"/>
          <w:i/>
        </w:rPr>
        <w:t>naturalisme</w:t>
      </w:r>
      <w:r w:rsidRPr="0087553C">
        <w:rPr>
          <w:rStyle w:val="quotec"/>
        </w:rPr>
        <w:t xml:space="preserve">, et cependant </w:t>
      </w:r>
      <w:r w:rsidR="0087553C">
        <w:rPr>
          <w:rStyle w:val="quotec"/>
        </w:rPr>
        <w:t xml:space="preserve">$6$ </w:t>
      </w:r>
      <w:r w:rsidRPr="0087553C">
        <w:rPr>
          <w:rStyle w:val="quotec"/>
        </w:rPr>
        <w:t>je le répéterai parce qu’il faut un baptême aux choses pour que le public les croie neuves</w:t>
      </w:r>
      <w:r w:rsidR="00176A5D" w:rsidRPr="0087553C">
        <w:rPr>
          <w:rStyle w:val="quotec"/>
        </w:rPr>
        <w:t>… »</w:t>
      </w:r>
      <w:r w:rsidRPr="00176A5D">
        <w:rPr>
          <w:rFonts w:cs="Times New Roman"/>
        </w:rPr>
        <w:t xml:space="preserve"> Mais si le professeur Zola s’est contenté de construire un solide morcea</w:t>
      </w:r>
      <w:r w:rsidR="0087553C">
        <w:rPr>
          <w:rFonts w:cs="Times New Roman"/>
        </w:rPr>
        <w:t>u de prose colorée et vivante — ce qui est assez son habitude </w:t>
      </w:r>
      <w:r w:rsidRPr="00176A5D">
        <w:rPr>
          <w:rFonts w:cs="Times New Roman"/>
        </w:rPr>
        <w:t>— les bons petits élèves ont tâché</w:t>
      </w:r>
      <w:r w:rsidRPr="0087553C">
        <w:rPr>
          <w:rFonts w:cs="Times New Roman"/>
        </w:rPr>
        <w:t xml:space="preserve">, </w:t>
      </w:r>
      <w:r w:rsidRPr="00176A5D">
        <w:rPr>
          <w:rFonts w:cs="Times New Roman"/>
        </w:rPr>
        <w:t>avec une application méritoire</w:t>
      </w:r>
      <w:r w:rsidRPr="0087553C">
        <w:rPr>
          <w:rFonts w:cs="Times New Roman"/>
        </w:rPr>
        <w:t xml:space="preserve">, </w:t>
      </w:r>
      <w:r w:rsidRPr="00176A5D">
        <w:rPr>
          <w:rFonts w:cs="Times New Roman"/>
        </w:rPr>
        <w:t xml:space="preserve">de se conformer au programme et de remplir la </w:t>
      </w:r>
      <w:r w:rsidR="00176A5D" w:rsidRPr="00176A5D">
        <w:rPr>
          <w:rFonts w:cs="Times New Roman"/>
        </w:rPr>
        <w:t>«</w:t>
      </w:r>
      <w:r w:rsidR="00176A5D">
        <w:rPr>
          <w:rFonts w:cs="Times New Roman"/>
        </w:rPr>
        <w:t> </w:t>
      </w:r>
      <w:r w:rsidRPr="00176A5D">
        <w:rPr>
          <w:rFonts w:cs="Times New Roman"/>
        </w:rPr>
        <w:t>formule de l’école</w:t>
      </w:r>
      <w:r w:rsidR="00176A5D">
        <w:rPr>
          <w:rFonts w:cs="Times New Roman"/>
        </w:rPr>
        <w:t> </w:t>
      </w:r>
      <w:r w:rsidR="00176A5D" w:rsidRPr="00176A5D">
        <w:rPr>
          <w:rFonts w:cs="Times New Roman"/>
        </w:rPr>
        <w:t>»</w:t>
      </w:r>
      <w:r w:rsidRPr="0087553C">
        <w:rPr>
          <w:rFonts w:cs="Times New Roman"/>
        </w:rPr>
        <w:t xml:space="preserve">. </w:t>
      </w:r>
      <w:r w:rsidR="0087553C">
        <w:rPr>
          <w:rFonts w:cs="Times New Roman"/>
        </w:rPr>
        <w:t xml:space="preserve">Ô </w:t>
      </w:r>
      <w:r w:rsidRPr="00176A5D">
        <w:rPr>
          <w:rFonts w:cs="Times New Roman"/>
          <w:i/>
        </w:rPr>
        <w:t>Sac au dos</w:t>
      </w:r>
      <w:r w:rsidRPr="0087553C">
        <w:rPr>
          <w:rFonts w:cs="Times New Roman"/>
        </w:rPr>
        <w:t xml:space="preserve">, </w:t>
      </w:r>
      <w:r w:rsidRPr="00176A5D">
        <w:rPr>
          <w:rFonts w:cs="Times New Roman"/>
        </w:rPr>
        <w:t xml:space="preserve">de </w:t>
      </w:r>
      <w:r w:rsidR="008449C5">
        <w:rPr>
          <w:rFonts w:cs="Times New Roman"/>
        </w:rPr>
        <w:t>M</w:t>
      </w:r>
      <w:r w:rsidR="008449C5" w:rsidRPr="0087553C">
        <w:rPr>
          <w:rFonts w:cs="Times New Roman"/>
        </w:rPr>
        <w:t>. </w:t>
      </w:r>
      <w:r w:rsidRPr="00176A5D">
        <w:rPr>
          <w:rFonts w:cs="Times New Roman"/>
        </w:rPr>
        <w:t>Huysmans</w:t>
      </w:r>
      <w:r w:rsidR="00176A5D">
        <w:rPr>
          <w:rFonts w:cs="Times New Roman"/>
        </w:rPr>
        <w:t> </w:t>
      </w:r>
      <w:r w:rsidR="00176A5D" w:rsidRPr="00176A5D">
        <w:rPr>
          <w:rFonts w:cs="Times New Roman"/>
        </w:rPr>
        <w:t>!</w:t>
      </w:r>
      <w:r w:rsidRPr="00176A5D">
        <w:rPr>
          <w:rFonts w:cs="Times New Roman"/>
        </w:rPr>
        <w:t xml:space="preserve"> </w:t>
      </w:r>
      <w:r w:rsidR="0087553C">
        <w:rPr>
          <w:rFonts w:cs="Times New Roman"/>
        </w:rPr>
        <w:t xml:space="preserve">Ô </w:t>
      </w:r>
      <w:r w:rsidRPr="00176A5D">
        <w:rPr>
          <w:rFonts w:cs="Times New Roman"/>
        </w:rPr>
        <w:t xml:space="preserve">la </w:t>
      </w:r>
      <w:r w:rsidRPr="00176A5D">
        <w:rPr>
          <w:rFonts w:cs="Times New Roman"/>
          <w:i/>
        </w:rPr>
        <w:t>Saignée</w:t>
      </w:r>
      <w:r w:rsidRPr="0087553C">
        <w:rPr>
          <w:rFonts w:cs="Times New Roman"/>
        </w:rPr>
        <w:t xml:space="preserve">, </w:t>
      </w:r>
      <w:r w:rsidRPr="00176A5D">
        <w:rPr>
          <w:rFonts w:cs="Times New Roman"/>
        </w:rPr>
        <w:t xml:space="preserve">de </w:t>
      </w:r>
      <w:r w:rsidR="008449C5">
        <w:rPr>
          <w:rFonts w:cs="Times New Roman"/>
        </w:rPr>
        <w:t>M</w:t>
      </w:r>
      <w:r w:rsidR="008449C5" w:rsidRPr="0087553C">
        <w:rPr>
          <w:rFonts w:cs="Times New Roman"/>
        </w:rPr>
        <w:t>. </w:t>
      </w:r>
      <w:r w:rsidRPr="00176A5D">
        <w:rPr>
          <w:rFonts w:cs="Times New Roman"/>
        </w:rPr>
        <w:t>Céar</w:t>
      </w:r>
      <w:r w:rsidR="00176A5D" w:rsidRPr="00176A5D">
        <w:rPr>
          <w:rFonts w:cs="Times New Roman"/>
        </w:rPr>
        <w:t>d</w:t>
      </w:r>
      <w:r w:rsidR="00176A5D">
        <w:rPr>
          <w:rFonts w:cs="Times New Roman"/>
        </w:rPr>
        <w:t> </w:t>
      </w:r>
      <w:r w:rsidR="00176A5D" w:rsidRPr="00176A5D">
        <w:rPr>
          <w:rFonts w:cs="Times New Roman"/>
        </w:rPr>
        <w:t>!</w:t>
      </w:r>
      <w:r w:rsidRPr="00176A5D">
        <w:rPr>
          <w:rFonts w:cs="Times New Roman"/>
        </w:rPr>
        <w:t xml:space="preserve"> </w:t>
      </w:r>
      <w:r w:rsidR="0087553C">
        <w:rPr>
          <w:rFonts w:cs="Times New Roman"/>
        </w:rPr>
        <w:t xml:space="preserve">Ô </w:t>
      </w:r>
      <w:r w:rsidR="001E2DC8" w:rsidRPr="0087553C">
        <w:rPr>
          <w:rFonts w:cs="Times New Roman"/>
        </w:rPr>
        <w:t>l’</w:t>
      </w:r>
      <w:r w:rsidRPr="00176A5D">
        <w:rPr>
          <w:rFonts w:cs="Times New Roman"/>
          <w:i/>
        </w:rPr>
        <w:t>Affaire du grand</w:t>
      </w:r>
      <w:r w:rsidRPr="0087553C">
        <w:rPr>
          <w:rFonts w:cs="Times New Roman"/>
          <w:i/>
        </w:rPr>
        <w:t xml:space="preserve"> 7</w:t>
      </w:r>
      <w:r w:rsidRPr="0087553C">
        <w:rPr>
          <w:rFonts w:cs="Times New Roman"/>
        </w:rPr>
        <w:t xml:space="preserve">, </w:t>
      </w:r>
      <w:r w:rsidRPr="00176A5D">
        <w:rPr>
          <w:rFonts w:cs="Times New Roman"/>
        </w:rPr>
        <w:t xml:space="preserve">de </w:t>
      </w:r>
      <w:r w:rsidR="008449C5">
        <w:rPr>
          <w:rFonts w:cs="Times New Roman"/>
        </w:rPr>
        <w:t>M</w:t>
      </w:r>
      <w:r w:rsidR="008449C5" w:rsidRPr="0087553C">
        <w:rPr>
          <w:rFonts w:cs="Times New Roman"/>
        </w:rPr>
        <w:t>. </w:t>
      </w:r>
      <w:r w:rsidRPr="00176A5D">
        <w:rPr>
          <w:rFonts w:cs="Times New Roman"/>
        </w:rPr>
        <w:t>Henniqu</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w:t>
      </w:r>
      <w:r w:rsidR="0087553C">
        <w:rPr>
          <w:rFonts w:cs="Times New Roman"/>
        </w:rPr>
        <w:t xml:space="preserve">Ô </w:t>
      </w:r>
      <w:r w:rsidRPr="00176A5D">
        <w:rPr>
          <w:rFonts w:cs="Times New Roman"/>
          <w:i/>
        </w:rPr>
        <w:t>Après la bataille</w:t>
      </w:r>
      <w:r w:rsidRPr="0087553C">
        <w:rPr>
          <w:rFonts w:cs="Times New Roman"/>
        </w:rPr>
        <w:t xml:space="preserve">, </w:t>
      </w:r>
      <w:r w:rsidRPr="00176A5D">
        <w:rPr>
          <w:rFonts w:cs="Times New Roman"/>
        </w:rPr>
        <w:t xml:space="preserve">de </w:t>
      </w:r>
      <w:r w:rsidR="008449C5">
        <w:rPr>
          <w:rFonts w:cs="Times New Roman"/>
        </w:rPr>
        <w:t>M</w:t>
      </w:r>
      <w:r w:rsidR="008449C5" w:rsidRPr="0087553C">
        <w:rPr>
          <w:rFonts w:cs="Times New Roman"/>
        </w:rPr>
        <w:t>. </w:t>
      </w:r>
      <w:r w:rsidRPr="00176A5D">
        <w:rPr>
          <w:rFonts w:cs="Times New Roman"/>
        </w:rPr>
        <w:t>Alexi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Jamais</w:t>
      </w:r>
      <w:r w:rsidRPr="0087553C">
        <w:rPr>
          <w:rFonts w:cs="Times New Roman"/>
        </w:rPr>
        <w:t xml:space="preserve">, </w:t>
      </w:r>
      <w:r w:rsidRPr="00176A5D">
        <w:rPr>
          <w:rFonts w:cs="Times New Roman"/>
        </w:rPr>
        <w:t>dans l’espace de trois cents pages</w:t>
      </w:r>
      <w:r w:rsidRPr="0087553C">
        <w:rPr>
          <w:rFonts w:cs="Times New Roman"/>
        </w:rPr>
        <w:t xml:space="preserve">, </w:t>
      </w:r>
      <w:r w:rsidRPr="00176A5D">
        <w:rPr>
          <w:rFonts w:cs="Times New Roman"/>
        </w:rPr>
        <w:t>on ne vit une pareille quantité de chairs blafardes</w:t>
      </w:r>
      <w:r w:rsidRPr="0087553C">
        <w:rPr>
          <w:rFonts w:cs="Times New Roman"/>
        </w:rPr>
        <w:t xml:space="preserve">, </w:t>
      </w:r>
      <w:r w:rsidRPr="00176A5D">
        <w:rPr>
          <w:rFonts w:cs="Times New Roman"/>
        </w:rPr>
        <w:t>de grabats aplatis</w:t>
      </w:r>
      <w:r w:rsidRPr="0087553C">
        <w:rPr>
          <w:rFonts w:cs="Times New Roman"/>
        </w:rPr>
        <w:t xml:space="preserve">, </w:t>
      </w:r>
      <w:r w:rsidRPr="00176A5D">
        <w:rPr>
          <w:rFonts w:cs="Times New Roman"/>
        </w:rPr>
        <w:t>de bêtes encagées</w:t>
      </w:r>
      <w:r w:rsidRPr="0087553C">
        <w:rPr>
          <w:rFonts w:cs="Times New Roman"/>
        </w:rPr>
        <w:t xml:space="preserve">, </w:t>
      </w:r>
      <w:r w:rsidRPr="00176A5D">
        <w:rPr>
          <w:rFonts w:cs="Times New Roman"/>
        </w:rPr>
        <w:t>de linge pourri</w:t>
      </w:r>
      <w:r w:rsidRPr="0087553C">
        <w:rPr>
          <w:rFonts w:cs="Times New Roman"/>
        </w:rPr>
        <w:t xml:space="preserve">, </w:t>
      </w:r>
      <w:r w:rsidRPr="00176A5D">
        <w:rPr>
          <w:rFonts w:cs="Times New Roman"/>
        </w:rPr>
        <w:t>de culottes basses</w:t>
      </w:r>
      <w:r w:rsidR="00176A5D">
        <w:rPr>
          <w:rFonts w:cs="Times New Roman"/>
        </w:rPr>
        <w:t>…</w:t>
      </w:r>
      <w:r w:rsidRPr="00176A5D">
        <w:rPr>
          <w:rFonts w:cs="Times New Roman"/>
        </w:rPr>
        <w:t xml:space="preserve"> Et ces </w:t>
      </w:r>
      <w:r w:rsidR="00176A5D" w:rsidRPr="00176A5D">
        <w:rPr>
          <w:rFonts w:cs="Times New Roman"/>
        </w:rPr>
        <w:t>«</w:t>
      </w:r>
      <w:r w:rsidR="00176A5D">
        <w:rPr>
          <w:rFonts w:cs="Times New Roman"/>
        </w:rPr>
        <w:t> </w:t>
      </w:r>
      <w:r w:rsidRPr="00176A5D">
        <w:rPr>
          <w:rFonts w:cs="Times New Roman"/>
        </w:rPr>
        <w:t>tiédeurs</w:t>
      </w:r>
      <w:r w:rsidR="00176A5D">
        <w:rPr>
          <w:rFonts w:cs="Times New Roman"/>
        </w:rPr>
        <w:t> </w:t>
      </w:r>
      <w:r w:rsidR="00176A5D" w:rsidRPr="00176A5D">
        <w:rPr>
          <w:rFonts w:cs="Times New Roman"/>
        </w:rPr>
        <w:t>»</w:t>
      </w:r>
      <w:r w:rsidRPr="00176A5D">
        <w:rPr>
          <w:rFonts w:cs="Times New Roman"/>
        </w:rPr>
        <w:t xml:space="preserve"> qui </w:t>
      </w:r>
      <w:r w:rsidR="00176A5D" w:rsidRPr="00176A5D">
        <w:rPr>
          <w:rFonts w:cs="Times New Roman"/>
        </w:rPr>
        <w:t>«</w:t>
      </w:r>
      <w:r w:rsidR="00176A5D">
        <w:rPr>
          <w:rFonts w:cs="Times New Roman"/>
        </w:rPr>
        <w:t> </w:t>
      </w:r>
      <w:r w:rsidRPr="00176A5D">
        <w:rPr>
          <w:rFonts w:cs="Times New Roman"/>
        </w:rPr>
        <w:t>montent</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 xml:space="preserve">ces </w:t>
      </w:r>
      <w:r w:rsidR="00176A5D" w:rsidRPr="00176A5D">
        <w:rPr>
          <w:rFonts w:cs="Times New Roman"/>
        </w:rPr>
        <w:t>«</w:t>
      </w:r>
      <w:r w:rsidR="00176A5D">
        <w:rPr>
          <w:rFonts w:cs="Times New Roman"/>
        </w:rPr>
        <w:t> </w:t>
      </w:r>
      <w:r w:rsidRPr="00176A5D">
        <w:rPr>
          <w:rFonts w:cs="Times New Roman"/>
        </w:rPr>
        <w:t>paix</w:t>
      </w:r>
      <w:r w:rsidR="00176A5D">
        <w:rPr>
          <w:rFonts w:cs="Times New Roman"/>
        </w:rPr>
        <w:t> </w:t>
      </w:r>
      <w:r w:rsidR="00176A5D" w:rsidRPr="00176A5D">
        <w:rPr>
          <w:rFonts w:cs="Times New Roman"/>
        </w:rPr>
        <w:t>»</w:t>
      </w:r>
      <w:r w:rsidRPr="00176A5D">
        <w:rPr>
          <w:rFonts w:cs="Times New Roman"/>
        </w:rPr>
        <w:t xml:space="preserve"> qui </w:t>
      </w:r>
      <w:r w:rsidR="00176A5D" w:rsidRPr="00176A5D">
        <w:rPr>
          <w:rFonts w:cs="Times New Roman"/>
        </w:rPr>
        <w:t>«</w:t>
      </w:r>
      <w:r w:rsidR="00176A5D">
        <w:rPr>
          <w:rFonts w:cs="Times New Roman"/>
        </w:rPr>
        <w:t> </w:t>
      </w:r>
      <w:r w:rsidRPr="00176A5D">
        <w:rPr>
          <w:rFonts w:cs="Times New Roman"/>
        </w:rPr>
        <w:t>descendent</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 xml:space="preserve">ces becs de gaz qui </w:t>
      </w:r>
      <w:r w:rsidR="00176A5D" w:rsidRPr="00176A5D">
        <w:rPr>
          <w:rFonts w:cs="Times New Roman"/>
        </w:rPr>
        <w:t>«</w:t>
      </w:r>
      <w:r w:rsidR="00176A5D">
        <w:rPr>
          <w:rFonts w:cs="Times New Roman"/>
        </w:rPr>
        <w:t> </w:t>
      </w:r>
      <w:r w:rsidRPr="00176A5D">
        <w:rPr>
          <w:rFonts w:cs="Times New Roman"/>
        </w:rPr>
        <w:t>zèbrent</w:t>
      </w:r>
      <w:r w:rsidR="00176A5D">
        <w:rPr>
          <w:rFonts w:cs="Times New Roman"/>
        </w:rPr>
        <w:t> </w:t>
      </w:r>
      <w:r w:rsidR="00176A5D" w:rsidRPr="00176A5D">
        <w:rPr>
          <w:rFonts w:cs="Times New Roman"/>
        </w:rPr>
        <w:t>»</w:t>
      </w:r>
      <w:r w:rsidRPr="00176A5D">
        <w:rPr>
          <w:rFonts w:cs="Times New Roman"/>
        </w:rPr>
        <w:t xml:space="preserve"> l’ombre</w:t>
      </w:r>
      <w:r w:rsidRPr="0087553C">
        <w:rPr>
          <w:rFonts w:cs="Times New Roman"/>
        </w:rPr>
        <w:t xml:space="preserve">, </w:t>
      </w:r>
      <w:r w:rsidRPr="00176A5D">
        <w:rPr>
          <w:rFonts w:cs="Times New Roman"/>
        </w:rPr>
        <w:t xml:space="preserve">ces clartés qui </w:t>
      </w:r>
      <w:r w:rsidR="00176A5D" w:rsidRPr="00176A5D">
        <w:rPr>
          <w:rFonts w:cs="Times New Roman"/>
        </w:rPr>
        <w:t>«</w:t>
      </w:r>
      <w:r w:rsidR="00176A5D">
        <w:rPr>
          <w:rFonts w:cs="Times New Roman"/>
        </w:rPr>
        <w:t> </w:t>
      </w:r>
      <w:r w:rsidRPr="00176A5D">
        <w:rPr>
          <w:rFonts w:cs="Times New Roman"/>
        </w:rPr>
        <w:t>tachent</w:t>
      </w:r>
      <w:r w:rsidR="00176A5D">
        <w:rPr>
          <w:rFonts w:cs="Times New Roman"/>
        </w:rPr>
        <w:t> </w:t>
      </w:r>
      <w:r w:rsidR="00176A5D" w:rsidRPr="00176A5D">
        <w:rPr>
          <w:rFonts w:cs="Times New Roman"/>
        </w:rPr>
        <w:t>»</w:t>
      </w:r>
      <w:r w:rsidRPr="00176A5D">
        <w:rPr>
          <w:rFonts w:cs="Times New Roman"/>
        </w:rPr>
        <w:t xml:space="preserve"> le bitume</w:t>
      </w:r>
      <w:r w:rsidRPr="0087553C">
        <w:rPr>
          <w:rFonts w:cs="Times New Roman"/>
        </w:rPr>
        <w:t xml:space="preserve">, </w:t>
      </w:r>
      <w:r w:rsidRPr="00176A5D">
        <w:rPr>
          <w:rFonts w:cs="Times New Roman"/>
        </w:rPr>
        <w:t xml:space="preserve">et ces </w:t>
      </w:r>
      <w:r w:rsidR="00176A5D" w:rsidRPr="00176A5D">
        <w:rPr>
          <w:rFonts w:cs="Times New Roman"/>
        </w:rPr>
        <w:t>«</w:t>
      </w:r>
      <w:r w:rsidR="00176A5D">
        <w:rPr>
          <w:rFonts w:cs="Times New Roman"/>
        </w:rPr>
        <w:t> </w:t>
      </w:r>
      <w:r w:rsidRPr="00176A5D">
        <w:rPr>
          <w:rFonts w:cs="Times New Roman"/>
        </w:rPr>
        <w:t>hoquets vineux</w:t>
      </w:r>
      <w:r w:rsidR="00176A5D">
        <w:rPr>
          <w:rFonts w:cs="Times New Roman"/>
        </w:rPr>
        <w:t> </w:t>
      </w:r>
      <w:r w:rsidR="00176A5D" w:rsidRPr="00176A5D">
        <w:rPr>
          <w:rFonts w:cs="Times New Roman"/>
        </w:rPr>
        <w:t>»</w:t>
      </w:r>
      <w:r w:rsidRPr="00176A5D">
        <w:rPr>
          <w:rFonts w:cs="Times New Roman"/>
        </w:rPr>
        <w:t xml:space="preserve"> et ces </w:t>
      </w:r>
      <w:r w:rsidR="00176A5D" w:rsidRPr="00176A5D">
        <w:rPr>
          <w:rFonts w:cs="Times New Roman"/>
        </w:rPr>
        <w:t>«</w:t>
      </w:r>
      <w:r w:rsidR="00176A5D">
        <w:rPr>
          <w:rFonts w:cs="Times New Roman"/>
        </w:rPr>
        <w:t> </w:t>
      </w:r>
      <w:r w:rsidRPr="00176A5D">
        <w:rPr>
          <w:rFonts w:cs="Times New Roman"/>
        </w:rPr>
        <w:t>gargouillements d’eaux de cuisine</w:t>
      </w:r>
      <w:r w:rsidR="00176A5D">
        <w:rPr>
          <w:rFonts w:cs="Times New Roman"/>
        </w:rPr>
        <w:t> </w:t>
      </w:r>
      <w:r w:rsidR="00176A5D" w:rsidRPr="00176A5D">
        <w:rPr>
          <w:rFonts w:cs="Times New Roman"/>
        </w:rPr>
        <w:t>»</w:t>
      </w:r>
      <w:r w:rsidRPr="00176A5D">
        <w:rPr>
          <w:rFonts w:cs="Times New Roman"/>
        </w:rPr>
        <w:t xml:space="preserve"> et ces </w:t>
      </w:r>
      <w:r w:rsidR="00176A5D" w:rsidRPr="00176A5D">
        <w:rPr>
          <w:rFonts w:cs="Times New Roman"/>
        </w:rPr>
        <w:t>«</w:t>
      </w:r>
      <w:r w:rsidR="00176A5D">
        <w:rPr>
          <w:rFonts w:cs="Times New Roman"/>
        </w:rPr>
        <w:t> </w:t>
      </w:r>
      <w:r w:rsidRPr="00176A5D">
        <w:rPr>
          <w:rFonts w:cs="Times New Roman"/>
        </w:rPr>
        <w:t>puanteurs qui planent</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 xml:space="preserve">ces </w:t>
      </w:r>
      <w:r w:rsidR="00176A5D" w:rsidRPr="00176A5D">
        <w:rPr>
          <w:rFonts w:cs="Times New Roman"/>
        </w:rPr>
        <w:t>«</w:t>
      </w:r>
      <w:r w:rsidR="00176A5D">
        <w:rPr>
          <w:rFonts w:cs="Times New Roman"/>
        </w:rPr>
        <w:t> </w:t>
      </w:r>
      <w:r w:rsidRPr="00176A5D">
        <w:rPr>
          <w:rFonts w:cs="Times New Roman"/>
        </w:rPr>
        <w:t>crapules qui se délabrent</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 xml:space="preserve">et ces </w:t>
      </w:r>
      <w:r w:rsidR="00176A5D" w:rsidRPr="00176A5D">
        <w:rPr>
          <w:rFonts w:cs="Times New Roman"/>
        </w:rPr>
        <w:t>«</w:t>
      </w:r>
      <w:r w:rsidR="00176A5D">
        <w:rPr>
          <w:rFonts w:cs="Times New Roman"/>
        </w:rPr>
        <w:t> </w:t>
      </w:r>
      <w:r w:rsidRPr="00176A5D">
        <w:rPr>
          <w:rFonts w:cs="Times New Roman"/>
        </w:rPr>
        <w:t>relents nauséeu</w:t>
      </w:r>
      <w:r w:rsidR="00176A5D" w:rsidRPr="00176A5D">
        <w:rPr>
          <w:rFonts w:cs="Times New Roman"/>
        </w:rPr>
        <w:t>x</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00176A5D">
        <w:rPr>
          <w:rFonts w:cs="Times New Roman"/>
        </w:rPr>
        <w:t>…</w:t>
      </w:r>
      <w:r w:rsidRPr="00176A5D">
        <w:rPr>
          <w:rFonts w:cs="Times New Roman"/>
        </w:rPr>
        <w:t xml:space="preserve"> Tout y est</w:t>
      </w:r>
      <w:r w:rsidRPr="0087553C">
        <w:rPr>
          <w:rFonts w:cs="Times New Roman"/>
        </w:rPr>
        <w:t xml:space="preserve">. </w:t>
      </w:r>
      <w:r w:rsidRPr="00176A5D">
        <w:rPr>
          <w:rFonts w:cs="Times New Roman"/>
        </w:rPr>
        <w:t xml:space="preserve">On </w:t>
      </w:r>
      <w:r w:rsidRPr="00176A5D">
        <w:rPr>
          <w:rFonts w:cs="Times New Roman"/>
        </w:rPr>
        <w:lastRenderedPageBreak/>
        <w:t>dirait un de ces tableaux où les maîtres d’écriture exposent</w:t>
      </w:r>
      <w:r w:rsidRPr="0087553C">
        <w:rPr>
          <w:rFonts w:cs="Times New Roman"/>
        </w:rPr>
        <w:t xml:space="preserve">, </w:t>
      </w:r>
      <w:r w:rsidRPr="00176A5D">
        <w:rPr>
          <w:rFonts w:cs="Times New Roman"/>
        </w:rPr>
        <w:t>en une débauche de paraphes et de majuscules</w:t>
      </w:r>
      <w:r w:rsidRPr="0087553C">
        <w:rPr>
          <w:rFonts w:cs="Times New Roman"/>
        </w:rPr>
        <w:t xml:space="preserve">, </w:t>
      </w:r>
      <w:r w:rsidRPr="00176A5D">
        <w:rPr>
          <w:rFonts w:cs="Times New Roman"/>
        </w:rPr>
        <w:t>tous les pleins</w:t>
      </w:r>
      <w:r w:rsidRPr="0087553C">
        <w:rPr>
          <w:rFonts w:cs="Times New Roman"/>
        </w:rPr>
        <w:t xml:space="preserve">, </w:t>
      </w:r>
      <w:r w:rsidRPr="00176A5D">
        <w:rPr>
          <w:rFonts w:cs="Times New Roman"/>
        </w:rPr>
        <w:t>tous les déliés</w:t>
      </w:r>
      <w:r w:rsidRPr="0087553C">
        <w:rPr>
          <w:rFonts w:cs="Times New Roman"/>
        </w:rPr>
        <w:t xml:space="preserve">, </w:t>
      </w:r>
      <w:r w:rsidRPr="00176A5D">
        <w:rPr>
          <w:rFonts w:cs="Times New Roman"/>
        </w:rPr>
        <w:t>toutes les rondes</w:t>
      </w:r>
      <w:r w:rsidRPr="0087553C">
        <w:rPr>
          <w:rFonts w:cs="Times New Roman"/>
        </w:rPr>
        <w:t xml:space="preserve">, </w:t>
      </w:r>
      <w:r w:rsidRPr="00176A5D">
        <w:rPr>
          <w:rFonts w:cs="Times New Roman"/>
        </w:rPr>
        <w:t>toutes les gothiques</w:t>
      </w:r>
      <w:r w:rsidRPr="0087553C">
        <w:rPr>
          <w:rFonts w:cs="Times New Roman"/>
        </w:rPr>
        <w:t xml:space="preserve">, </w:t>
      </w:r>
      <w:r w:rsidRPr="00176A5D">
        <w:rPr>
          <w:rFonts w:cs="Times New Roman"/>
        </w:rPr>
        <w:t>toutes les bâtardes</w:t>
      </w:r>
      <w:r w:rsidRPr="0087553C">
        <w:rPr>
          <w:rFonts w:cs="Times New Roman"/>
        </w:rPr>
        <w:t xml:space="preserve">, </w:t>
      </w:r>
      <w:r w:rsidRPr="00176A5D">
        <w:rPr>
          <w:rFonts w:cs="Times New Roman"/>
        </w:rPr>
        <w:t xml:space="preserve">toutes les cursives de leur commerciale </w:t>
      </w:r>
      <w:proofErr w:type="gramStart"/>
      <w:r w:rsidRPr="00176A5D">
        <w:rPr>
          <w:rFonts w:cs="Times New Roman"/>
        </w:rPr>
        <w:t>calligraphie</w:t>
      </w:r>
      <w:proofErr w:type="gramEnd"/>
      <w:r w:rsidRPr="0087553C">
        <w:rPr>
          <w:rFonts w:cs="Times New Roman"/>
        </w:rPr>
        <w:t xml:space="preserve">. </w:t>
      </w:r>
      <w:r w:rsidRPr="00176A5D">
        <w:rPr>
          <w:rFonts w:cs="Times New Roman"/>
        </w:rPr>
        <w:t>Comme ces œuvres sont fort oubliées</w:t>
      </w:r>
      <w:r w:rsidRPr="0087553C">
        <w:rPr>
          <w:rFonts w:cs="Times New Roman"/>
        </w:rPr>
        <w:t>,</w:t>
      </w:r>
      <w:r w:rsidR="001E2DC8" w:rsidRPr="0087553C">
        <w:rPr>
          <w:rFonts w:cs="Times New Roman"/>
        </w:rPr>
        <w:t xml:space="preserve"> </w:t>
      </w:r>
      <w:r w:rsidR="001E2DC8">
        <w:rPr>
          <w:rFonts w:cs="Times New Roman"/>
        </w:rPr>
        <w:t>il faut</w:t>
      </w:r>
      <w:r w:rsidR="001E2DC8" w:rsidRPr="0087553C">
        <w:rPr>
          <w:rFonts w:cs="Times New Roman"/>
        </w:rPr>
        <w:t xml:space="preserve">, </w:t>
      </w:r>
      <w:r w:rsidR="001E2DC8">
        <w:rPr>
          <w:rFonts w:cs="Times New Roman"/>
        </w:rPr>
        <w:t xml:space="preserve">à l’exemple de </w:t>
      </w:r>
      <w:r w:rsidR="008449C5">
        <w:rPr>
          <w:rFonts w:cs="Times New Roman"/>
        </w:rPr>
        <w:t>M</w:t>
      </w:r>
      <w:r w:rsidR="008449C5" w:rsidRPr="0087553C">
        <w:rPr>
          <w:rFonts w:cs="Times New Roman"/>
        </w:rPr>
        <w:t>. </w:t>
      </w:r>
      <w:r w:rsidR="001E2DC8">
        <w:rPr>
          <w:rFonts w:cs="Times New Roman"/>
        </w:rPr>
        <w:t>Kos</w:t>
      </w:r>
      <w:r w:rsidRPr="00176A5D">
        <w:rPr>
          <w:rFonts w:cs="Times New Roman"/>
        </w:rPr>
        <w:t>chwitz</w:t>
      </w:r>
      <w:r w:rsidRPr="0087553C">
        <w:rPr>
          <w:rFonts w:cs="Times New Roman"/>
        </w:rPr>
        <w:t xml:space="preserve">, </w:t>
      </w:r>
      <w:r w:rsidRPr="00176A5D">
        <w:rPr>
          <w:rFonts w:cs="Times New Roman"/>
        </w:rPr>
        <w:t>les résumer</w:t>
      </w:r>
      <w:r w:rsidRPr="0087553C">
        <w:rPr>
          <w:rFonts w:cs="Times New Roman"/>
        </w:rPr>
        <w:t>.</w:t>
      </w:r>
    </w:p>
    <w:p w:rsidR="00176A5D" w:rsidRDefault="0087553C" w:rsidP="00176A5D">
      <w:pPr>
        <w:pStyle w:val="Corpsdetexte"/>
        <w:rPr>
          <w:rFonts w:cs="Times New Roman"/>
        </w:rPr>
      </w:pPr>
      <w:r>
        <w:rPr>
          <w:rFonts w:cs="Times New Roman"/>
        </w:rPr>
        <w:t xml:space="preserve">$7$ </w:t>
      </w:r>
      <w:r w:rsidR="004647D3" w:rsidRPr="00176A5D">
        <w:rPr>
          <w:rFonts w:cs="Times New Roman"/>
          <w:i/>
        </w:rPr>
        <w:t>Sac au dos</w:t>
      </w:r>
      <w:r w:rsidR="004647D3" w:rsidRPr="00176A5D">
        <w:rPr>
          <w:rFonts w:cs="Times New Roman"/>
        </w:rPr>
        <w:t xml:space="preserve"> est un exercice de style dont l’auteur semble avoir entrepris d’écrire le savoureux poème de la peur</w:t>
      </w:r>
      <w:r w:rsidR="004647D3" w:rsidRPr="0087553C">
        <w:rPr>
          <w:rFonts w:cs="Times New Roman"/>
        </w:rPr>
        <w:t xml:space="preserve">, </w:t>
      </w:r>
      <w:r w:rsidR="004647D3" w:rsidRPr="00176A5D">
        <w:rPr>
          <w:rFonts w:cs="Times New Roman"/>
        </w:rPr>
        <w:t>de la colique</w:t>
      </w:r>
      <w:r w:rsidR="004647D3" w:rsidRPr="0087553C">
        <w:rPr>
          <w:rFonts w:cs="Times New Roman"/>
        </w:rPr>
        <w:t xml:space="preserve">, </w:t>
      </w:r>
      <w:r w:rsidR="004647D3" w:rsidRPr="00176A5D">
        <w:rPr>
          <w:rFonts w:cs="Times New Roman"/>
        </w:rPr>
        <w:t>de la crasse et de la diarrhée</w:t>
      </w:r>
      <w:r w:rsidR="004647D3" w:rsidRPr="0087553C">
        <w:rPr>
          <w:rFonts w:cs="Times New Roman"/>
        </w:rPr>
        <w:t xml:space="preserve">. </w:t>
      </w:r>
      <w:r w:rsidR="004647D3" w:rsidRPr="00176A5D">
        <w:rPr>
          <w:rFonts w:cs="Times New Roman"/>
        </w:rPr>
        <w:t>Il s’agit d’un étudiant en droit</w:t>
      </w:r>
      <w:r w:rsidR="004647D3" w:rsidRPr="0087553C">
        <w:rPr>
          <w:rFonts w:cs="Times New Roman"/>
        </w:rPr>
        <w:t xml:space="preserve">, </w:t>
      </w:r>
      <w:r w:rsidR="004647D3" w:rsidRPr="00176A5D">
        <w:rPr>
          <w:rFonts w:cs="Times New Roman"/>
        </w:rPr>
        <w:t>devenu garde mobile malgré lui</w:t>
      </w:r>
      <w:r w:rsidR="004647D3" w:rsidRPr="0087553C">
        <w:rPr>
          <w:rFonts w:cs="Times New Roman"/>
        </w:rPr>
        <w:t xml:space="preserve">, </w:t>
      </w:r>
      <w:r w:rsidR="004647D3" w:rsidRPr="00176A5D">
        <w:rPr>
          <w:rFonts w:cs="Times New Roman"/>
        </w:rPr>
        <w:t>et dont le ventre grouille à la seule idée d’un casque à pointe</w:t>
      </w:r>
      <w:r w:rsidR="004647D3" w:rsidRPr="0087553C">
        <w:rPr>
          <w:rFonts w:cs="Times New Roman"/>
        </w:rPr>
        <w:t xml:space="preserve">. </w:t>
      </w:r>
      <w:r w:rsidR="004647D3" w:rsidRPr="00176A5D">
        <w:rPr>
          <w:rFonts w:cs="Times New Roman"/>
        </w:rPr>
        <w:t>Cet intéressant personnage a passé tout le temps de la guerre dans un hôpital</w:t>
      </w:r>
      <w:r w:rsidR="004647D3" w:rsidRPr="0087553C">
        <w:rPr>
          <w:rFonts w:cs="Times New Roman"/>
        </w:rPr>
        <w:t xml:space="preserve">, </w:t>
      </w:r>
      <w:r w:rsidR="004647D3" w:rsidRPr="00176A5D">
        <w:rPr>
          <w:rFonts w:cs="Times New Roman"/>
        </w:rPr>
        <w:t>d’où il s’est sauvé</w:t>
      </w:r>
      <w:r w:rsidR="004647D3" w:rsidRPr="0087553C">
        <w:rPr>
          <w:rFonts w:cs="Times New Roman"/>
        </w:rPr>
        <w:t xml:space="preserve">, </w:t>
      </w:r>
      <w:r w:rsidR="004647D3" w:rsidRPr="00176A5D">
        <w:rPr>
          <w:rFonts w:cs="Times New Roman"/>
        </w:rPr>
        <w:t>de temps en temps</w:t>
      </w:r>
      <w:r w:rsidR="004647D3" w:rsidRPr="0087553C">
        <w:rPr>
          <w:rFonts w:cs="Times New Roman"/>
        </w:rPr>
        <w:t xml:space="preserve">, </w:t>
      </w:r>
      <w:r w:rsidR="004647D3" w:rsidRPr="00176A5D">
        <w:rPr>
          <w:rFonts w:cs="Times New Roman"/>
        </w:rPr>
        <w:t>pour trouver quelque part de la boisson</w:t>
      </w:r>
      <w:r w:rsidR="004647D3" w:rsidRPr="0087553C">
        <w:rPr>
          <w:rFonts w:cs="Times New Roman"/>
        </w:rPr>
        <w:t xml:space="preserve">, </w:t>
      </w:r>
      <w:r w:rsidR="004647D3" w:rsidRPr="00176A5D">
        <w:rPr>
          <w:rFonts w:cs="Times New Roman"/>
        </w:rPr>
        <w:t>de la mangeaille</w:t>
      </w:r>
      <w:r w:rsidR="004647D3" w:rsidRPr="0087553C">
        <w:rPr>
          <w:rFonts w:cs="Times New Roman"/>
        </w:rPr>
        <w:t xml:space="preserve">, </w:t>
      </w:r>
      <w:r w:rsidR="004647D3" w:rsidRPr="00176A5D">
        <w:rPr>
          <w:rFonts w:cs="Times New Roman"/>
        </w:rPr>
        <w:t>et le reste</w:t>
      </w:r>
      <w:r w:rsidR="004647D3" w:rsidRPr="0087553C">
        <w:rPr>
          <w:rFonts w:cs="Times New Roman"/>
        </w:rPr>
        <w:t xml:space="preserve">. </w:t>
      </w:r>
      <w:r w:rsidR="004647D3" w:rsidRPr="00176A5D">
        <w:rPr>
          <w:rFonts w:cs="Times New Roman"/>
        </w:rPr>
        <w:t>Les parties lyriques de ce récit sont consacrées à célébrer l’action de manger et tout ce qui s’ensuit</w:t>
      </w:r>
      <w:r w:rsidR="00176A5D">
        <w:rPr>
          <w:rFonts w:cs="Times New Roman"/>
        </w:rPr>
        <w:t> </w:t>
      </w:r>
      <w:r w:rsidR="00176A5D" w:rsidRPr="00176A5D">
        <w:rPr>
          <w:rFonts w:cs="Times New Roman"/>
        </w:rPr>
        <w:t>:</w:t>
      </w:r>
      <w:r w:rsidR="004647D3" w:rsidRPr="00176A5D">
        <w:rPr>
          <w:rFonts w:cs="Times New Roman"/>
        </w:rPr>
        <w:t xml:space="preserve"> </w:t>
      </w:r>
      <w:r w:rsidR="00176A5D" w:rsidRPr="0087553C">
        <w:rPr>
          <w:rStyle w:val="quotec"/>
        </w:rPr>
        <w:t>« </w:t>
      </w:r>
      <w:r w:rsidRPr="0087553C">
        <w:rPr>
          <w:rStyle w:val="quotec"/>
        </w:rPr>
        <w:t xml:space="preserve">Ô </w:t>
      </w:r>
      <w:r w:rsidR="004647D3" w:rsidRPr="0087553C">
        <w:rPr>
          <w:rStyle w:val="quotec"/>
        </w:rPr>
        <w:t>sainte joie des bâfre</w:t>
      </w:r>
      <w:r w:rsidR="00176A5D" w:rsidRPr="0087553C">
        <w:rPr>
          <w:rStyle w:val="quotec"/>
        </w:rPr>
        <w:t>s !</w:t>
      </w:r>
      <w:r w:rsidR="004647D3" w:rsidRPr="0087553C">
        <w:rPr>
          <w:rStyle w:val="quotec"/>
        </w:rPr>
        <w:t xml:space="preserve"> J’ai la bouche pleine et</w:t>
      </w:r>
      <w:r w:rsidR="00176A5D" w:rsidRPr="0087553C">
        <w:rPr>
          <w:rStyle w:val="quotec"/>
        </w:rPr>
        <w:t xml:space="preserve"> Francis est soûl</w:t>
      </w:r>
      <w:r>
        <w:rPr>
          <w:rStyle w:val="quotec"/>
        </w:rPr>
        <w:t>…</w:t>
      </w:r>
      <w:r w:rsidR="004647D3" w:rsidRPr="0087553C">
        <w:rPr>
          <w:rStyle w:val="quotec"/>
        </w:rPr>
        <w:t> »</w:t>
      </w:r>
      <w:r w:rsidR="004647D3" w:rsidRPr="00176A5D">
        <w:rPr>
          <w:rFonts w:cs="Times New Roman"/>
        </w:rPr>
        <w:t xml:space="preserve"> Il est impossible de citer</w:t>
      </w:r>
      <w:r w:rsidR="00176A5D" w:rsidRPr="00176A5D">
        <w:rPr>
          <w:rFonts w:cs="Times New Roman"/>
        </w:rPr>
        <w:t xml:space="preserve"> l</w:t>
      </w:r>
      <w:r w:rsidR="004647D3" w:rsidRPr="00176A5D">
        <w:rPr>
          <w:rFonts w:cs="Times New Roman"/>
        </w:rPr>
        <w:t>e reste de cette histoire d’entrailles</w:t>
      </w:r>
      <w:r w:rsidR="004647D3" w:rsidRPr="0087553C">
        <w:rPr>
          <w:rFonts w:cs="Times New Roman"/>
        </w:rPr>
        <w:t xml:space="preserve">. </w:t>
      </w:r>
      <w:r w:rsidR="004647D3" w:rsidRPr="00176A5D">
        <w:rPr>
          <w:rFonts w:cs="Times New Roman"/>
        </w:rPr>
        <w:t>Le respectable professeur Koschwitz patauge dans tout cela avec un sérieux imperturbable et se contente de décrire la chose avec une ironique impassibilité</w:t>
      </w:r>
      <w:r w:rsidR="004647D3" w:rsidRPr="0087553C">
        <w:rPr>
          <w:rFonts w:cs="Times New Roman"/>
        </w:rPr>
        <w:t xml:space="preserve">, </w:t>
      </w:r>
      <w:r w:rsidR="004647D3" w:rsidRPr="00176A5D">
        <w:rPr>
          <w:rFonts w:cs="Times New Roman"/>
        </w:rPr>
        <w:t>plus cruelle mille fois que tous les commentaires</w:t>
      </w:r>
      <w:r w:rsidR="004647D3" w:rsidRPr="0087553C">
        <w:rPr>
          <w:rFonts w:cs="Times New Roman"/>
        </w:rPr>
        <w:t>.</w:t>
      </w:r>
    </w:p>
    <w:p w:rsidR="00176A5D" w:rsidRDefault="004647D3" w:rsidP="00176A5D">
      <w:pPr>
        <w:pStyle w:val="Corpsdetexte"/>
        <w:rPr>
          <w:rFonts w:cs="Times New Roman"/>
        </w:rPr>
      </w:pPr>
      <w:r w:rsidRPr="00176A5D">
        <w:rPr>
          <w:rFonts w:cs="Times New Roman"/>
        </w:rPr>
        <w:t xml:space="preserve">La </w:t>
      </w:r>
      <w:r w:rsidRPr="00176A5D">
        <w:rPr>
          <w:rFonts w:cs="Times New Roman"/>
          <w:i/>
        </w:rPr>
        <w:t>Saignée</w:t>
      </w:r>
      <w:r w:rsidR="001E2DC8" w:rsidRPr="0087553C">
        <w:rPr>
          <w:rFonts w:cs="Times New Roman"/>
        </w:rPr>
        <w:t xml:space="preserve">, </w:t>
      </w:r>
      <w:r w:rsidR="001E2DC8">
        <w:rPr>
          <w:rFonts w:cs="Times New Roman"/>
        </w:rPr>
        <w:t xml:space="preserve">de </w:t>
      </w:r>
      <w:r w:rsidR="008449C5">
        <w:rPr>
          <w:rFonts w:cs="Times New Roman"/>
        </w:rPr>
        <w:t>M</w:t>
      </w:r>
      <w:r w:rsidR="008449C5" w:rsidRPr="0087553C">
        <w:rPr>
          <w:rFonts w:cs="Times New Roman"/>
        </w:rPr>
        <w:t>. </w:t>
      </w:r>
      <w:r w:rsidR="001E2DC8">
        <w:rPr>
          <w:rFonts w:cs="Times New Roman"/>
        </w:rPr>
        <w:t>Henry Céard</w:t>
      </w:r>
      <w:r w:rsidR="001E2DC8" w:rsidRPr="0087553C">
        <w:rPr>
          <w:rFonts w:cs="Times New Roman"/>
        </w:rPr>
        <w:t xml:space="preserve">, </w:t>
      </w:r>
      <w:r w:rsidR="001E2DC8">
        <w:rPr>
          <w:rFonts w:cs="Times New Roman"/>
        </w:rPr>
        <w:t>est une</w:t>
      </w:r>
      <w:r w:rsidRPr="00176A5D">
        <w:rPr>
          <w:rFonts w:cs="Times New Roman"/>
        </w:rPr>
        <w:t xml:space="preserve"> fantaisie dont on a dû rire souvent</w:t>
      </w:r>
      <w:r w:rsidRPr="0087553C">
        <w:rPr>
          <w:rFonts w:cs="Times New Roman"/>
        </w:rPr>
        <w:t xml:space="preserve">, </w:t>
      </w:r>
      <w:r w:rsidRPr="00176A5D">
        <w:rPr>
          <w:rFonts w:cs="Times New Roman"/>
        </w:rPr>
        <w:t>parmi la fumée des pipes et le bruit des chopes</w:t>
      </w:r>
      <w:r w:rsidRPr="0087553C">
        <w:rPr>
          <w:rFonts w:cs="Times New Roman"/>
        </w:rPr>
        <w:t xml:space="preserve">, </w:t>
      </w:r>
      <w:r w:rsidRPr="00176A5D">
        <w:rPr>
          <w:rFonts w:cs="Times New Roman"/>
        </w:rPr>
        <w:t>dans les brasseries de Greifswald</w:t>
      </w:r>
      <w:r w:rsidRPr="0087553C">
        <w:rPr>
          <w:rFonts w:cs="Times New Roman"/>
        </w:rPr>
        <w:t xml:space="preserve">. </w:t>
      </w:r>
      <w:r w:rsidRPr="00176A5D">
        <w:rPr>
          <w:rFonts w:cs="Times New Roman"/>
        </w:rPr>
        <w:t>Cette narration nous fait connaître en détail ce qui arriva</w:t>
      </w:r>
      <w:r w:rsidRPr="0087553C">
        <w:rPr>
          <w:rFonts w:cs="Times New Roman"/>
        </w:rPr>
        <w:t xml:space="preserve">, </w:t>
      </w:r>
      <w:r w:rsidRPr="00176A5D">
        <w:rPr>
          <w:rFonts w:cs="Times New Roman"/>
        </w:rPr>
        <w:t>en 1871</w:t>
      </w:r>
      <w:r w:rsidRPr="0087553C">
        <w:rPr>
          <w:rFonts w:cs="Times New Roman"/>
        </w:rPr>
        <w:t xml:space="preserve">, </w:t>
      </w:r>
      <w:r w:rsidRPr="00176A5D">
        <w:rPr>
          <w:rFonts w:cs="Times New Roman"/>
        </w:rPr>
        <w:t>au général gouverneur de Paris</w:t>
      </w:r>
      <w:r w:rsidRPr="0087553C">
        <w:rPr>
          <w:rFonts w:cs="Times New Roman"/>
        </w:rPr>
        <w:t xml:space="preserve">. </w:t>
      </w:r>
      <w:r w:rsidRPr="00176A5D">
        <w:rPr>
          <w:rFonts w:cs="Times New Roman"/>
        </w:rPr>
        <w:t>Ce malheureux général vit entrer un jour</w:t>
      </w:r>
      <w:r w:rsidRPr="0087553C">
        <w:rPr>
          <w:rFonts w:cs="Times New Roman"/>
        </w:rPr>
        <w:t xml:space="preserve">, </w:t>
      </w:r>
      <w:r w:rsidRPr="00176A5D">
        <w:rPr>
          <w:rFonts w:cs="Times New Roman"/>
        </w:rPr>
        <w:t>dans son cabinet</w:t>
      </w:r>
      <w:r w:rsidRPr="0087553C">
        <w:rPr>
          <w:rFonts w:cs="Times New Roman"/>
        </w:rPr>
        <w:t xml:space="preserve">, </w:t>
      </w:r>
      <w:r w:rsidRPr="00176A5D">
        <w:rPr>
          <w:rFonts w:cs="Times New Roman"/>
        </w:rPr>
        <w:t>une femme très belle et très vicieuse</w:t>
      </w:r>
      <w:r w:rsidRPr="0087553C">
        <w:rPr>
          <w:rFonts w:cs="Times New Roman"/>
        </w:rPr>
        <w:t xml:space="preserve">, </w:t>
      </w:r>
      <w:r w:rsidRPr="00176A5D">
        <w:rPr>
          <w:rFonts w:cs="Times New Roman"/>
        </w:rPr>
        <w:t>d’ailleurs mûre</w:t>
      </w:r>
      <w:r w:rsidRPr="0087553C">
        <w:rPr>
          <w:rFonts w:cs="Times New Roman"/>
        </w:rPr>
        <w:t xml:space="preserve">, </w:t>
      </w:r>
      <w:r w:rsidRPr="00176A5D">
        <w:rPr>
          <w:rFonts w:cs="Times New Roman"/>
        </w:rPr>
        <w:t>faisandé</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et</w:t>
      </w:r>
      <w:r w:rsidRPr="0087553C">
        <w:rPr>
          <w:rFonts w:cs="Times New Roman"/>
        </w:rPr>
        <w:t xml:space="preserve">, </w:t>
      </w:r>
      <w:r w:rsidRPr="00176A5D">
        <w:rPr>
          <w:rFonts w:cs="Times New Roman"/>
        </w:rPr>
        <w:t>tout de suite</w:t>
      </w:r>
      <w:r w:rsidRPr="0087553C">
        <w:rPr>
          <w:rFonts w:cs="Times New Roman"/>
        </w:rPr>
        <w:t xml:space="preserve">, </w:t>
      </w:r>
      <w:r w:rsidR="0087553C">
        <w:rPr>
          <w:rFonts w:cs="Times New Roman"/>
        </w:rPr>
        <w:t xml:space="preserve">$8$ </w:t>
      </w:r>
      <w:r w:rsidRPr="00176A5D">
        <w:rPr>
          <w:rFonts w:cs="Times New Roman"/>
        </w:rPr>
        <w:t>conformément aux règles de la rhétorique naturaliste</w:t>
      </w:r>
      <w:r w:rsidRPr="0087553C">
        <w:rPr>
          <w:rFonts w:cs="Times New Roman"/>
        </w:rPr>
        <w:t xml:space="preserve">, </w:t>
      </w:r>
      <w:r w:rsidRPr="00176A5D">
        <w:rPr>
          <w:rFonts w:cs="Times New Roman"/>
        </w:rPr>
        <w:t>un ensorcellement monta de cette femme</w:t>
      </w:r>
      <w:r w:rsidRPr="0087553C">
        <w:rPr>
          <w:rFonts w:cs="Times New Roman"/>
        </w:rPr>
        <w:t xml:space="preserve">, </w:t>
      </w:r>
      <w:r w:rsidRPr="00176A5D">
        <w:rPr>
          <w:rFonts w:cs="Times New Roman"/>
        </w:rPr>
        <w:t>une fascination se dégagea de ses yeux</w:t>
      </w:r>
      <w:r w:rsidRPr="0087553C">
        <w:rPr>
          <w:rFonts w:cs="Times New Roman"/>
        </w:rPr>
        <w:t xml:space="preserve">, </w:t>
      </w:r>
      <w:r w:rsidRPr="00176A5D">
        <w:rPr>
          <w:rFonts w:cs="Times New Roman"/>
        </w:rPr>
        <w:t>des effluves sortirent de ses lèvres</w:t>
      </w:r>
      <w:r w:rsidRPr="0087553C">
        <w:rPr>
          <w:rFonts w:cs="Times New Roman"/>
        </w:rPr>
        <w:t xml:space="preserve">, </w:t>
      </w:r>
      <w:r w:rsidRPr="00176A5D">
        <w:rPr>
          <w:rFonts w:cs="Times New Roman"/>
        </w:rPr>
        <w:t xml:space="preserve">un arôme s’évapora de ses </w:t>
      </w:r>
      <w:r w:rsidR="00176A5D" w:rsidRPr="00176A5D">
        <w:rPr>
          <w:rFonts w:cs="Times New Roman"/>
        </w:rPr>
        <w:t>«</w:t>
      </w:r>
      <w:r w:rsidR="00176A5D">
        <w:rPr>
          <w:rFonts w:cs="Times New Roman"/>
        </w:rPr>
        <w:t> </w:t>
      </w:r>
      <w:r w:rsidRPr="00176A5D">
        <w:rPr>
          <w:rFonts w:cs="Times New Roman"/>
        </w:rPr>
        <w:t>dessous</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 xml:space="preserve">une gaminerie éclata dans son </w:t>
      </w:r>
      <w:r w:rsidR="00176A5D" w:rsidRPr="00176A5D">
        <w:rPr>
          <w:rFonts w:cs="Times New Roman"/>
        </w:rPr>
        <w:t>«</w:t>
      </w:r>
      <w:r w:rsidR="00176A5D">
        <w:rPr>
          <w:rFonts w:cs="Times New Roman"/>
        </w:rPr>
        <w:t> </w:t>
      </w:r>
      <w:r w:rsidRPr="00176A5D">
        <w:rPr>
          <w:rFonts w:cs="Times New Roman"/>
        </w:rPr>
        <w:t>bagou</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une ondulation fit gondoler le frou</w:t>
      </w:r>
      <w:r w:rsidR="0087553C">
        <w:rPr>
          <w:rFonts w:cs="Times New Roman"/>
        </w:rPr>
        <w:t>-</w:t>
      </w:r>
      <w:r w:rsidRPr="00176A5D">
        <w:rPr>
          <w:rFonts w:cs="Times New Roman"/>
        </w:rPr>
        <w:t>frou empesé de ses jupes</w:t>
      </w:r>
      <w:r w:rsidRPr="0087553C">
        <w:rPr>
          <w:rFonts w:cs="Times New Roman"/>
        </w:rPr>
        <w:t xml:space="preserve">, </w:t>
      </w:r>
      <w:r w:rsidRPr="00176A5D">
        <w:rPr>
          <w:rFonts w:cs="Times New Roman"/>
        </w:rPr>
        <w:t xml:space="preserve">un </w:t>
      </w:r>
      <w:r w:rsidR="0087553C" w:rsidRPr="00176A5D">
        <w:rPr>
          <w:rFonts w:cs="Times New Roman"/>
        </w:rPr>
        <w:t>échevellement</w:t>
      </w:r>
      <w:r w:rsidRPr="00176A5D">
        <w:rPr>
          <w:rFonts w:cs="Times New Roman"/>
        </w:rPr>
        <w:t xml:space="preserve"> roux flamba</w:t>
      </w:r>
      <w:r w:rsidRPr="0087553C">
        <w:rPr>
          <w:rFonts w:cs="Times New Roman"/>
        </w:rPr>
        <w:t xml:space="preserve">, </w:t>
      </w:r>
      <w:r w:rsidRPr="00176A5D">
        <w:rPr>
          <w:rFonts w:cs="Times New Roman"/>
        </w:rPr>
        <w:t>une tendresse traîna</w:t>
      </w:r>
      <w:r w:rsidRPr="0087553C">
        <w:rPr>
          <w:rFonts w:cs="Times New Roman"/>
        </w:rPr>
        <w:t xml:space="preserve">, </w:t>
      </w:r>
      <w:r w:rsidRPr="00176A5D">
        <w:rPr>
          <w:rFonts w:cs="Times New Roman"/>
        </w:rPr>
        <w:t>une luxure flotta</w:t>
      </w:r>
      <w:r w:rsidRPr="0087553C">
        <w:rPr>
          <w:rFonts w:cs="Times New Roman"/>
        </w:rPr>
        <w:t xml:space="preserve">. </w:t>
      </w:r>
      <w:r w:rsidRPr="00176A5D">
        <w:rPr>
          <w:rFonts w:cs="Times New Roman"/>
        </w:rPr>
        <w:t>Quant au pauvre général</w:t>
      </w:r>
      <w:r w:rsidRPr="0087553C">
        <w:rPr>
          <w:rFonts w:cs="Times New Roman"/>
        </w:rPr>
        <w:t xml:space="preserve">, </w:t>
      </w:r>
      <w:r w:rsidRPr="00176A5D">
        <w:rPr>
          <w:rFonts w:cs="Times New Roman"/>
        </w:rPr>
        <w:t>son affaire fut faite en moins de temps qu’il ne faut pour le dire</w:t>
      </w:r>
      <w:r w:rsidR="00176A5D">
        <w:rPr>
          <w:rFonts w:cs="Times New Roman"/>
        </w:rPr>
        <w:t> </w:t>
      </w:r>
      <w:r w:rsidR="00176A5D" w:rsidRPr="00176A5D">
        <w:rPr>
          <w:rFonts w:cs="Times New Roman"/>
        </w:rPr>
        <w:t>:</w:t>
      </w:r>
      <w:r w:rsidRPr="00176A5D">
        <w:rPr>
          <w:rFonts w:cs="Times New Roman"/>
        </w:rPr>
        <w:t xml:space="preserve"> une concupiscence s’éveilla au plus profond de sa sensualit</w:t>
      </w:r>
      <w:r w:rsidR="00176A5D" w:rsidRPr="00176A5D">
        <w:rPr>
          <w:rFonts w:cs="Times New Roman"/>
        </w:rPr>
        <w:t>é</w:t>
      </w:r>
      <w:r w:rsidR="00176A5D">
        <w:rPr>
          <w:rFonts w:cs="Times New Roman"/>
        </w:rPr>
        <w:t> </w:t>
      </w:r>
      <w:r w:rsidR="00176A5D" w:rsidRPr="00176A5D">
        <w:rPr>
          <w:rFonts w:cs="Times New Roman"/>
        </w:rPr>
        <w:t>;</w:t>
      </w:r>
      <w:r w:rsidRPr="00176A5D">
        <w:rPr>
          <w:rFonts w:cs="Times New Roman"/>
        </w:rPr>
        <w:t xml:space="preserve"> un désir le fouetta au travers de son uniform</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une joie l’éperonn</w:t>
      </w:r>
      <w:r w:rsidR="00176A5D" w:rsidRPr="00176A5D">
        <w:rPr>
          <w:rFonts w:cs="Times New Roman"/>
        </w:rPr>
        <w:t>a</w:t>
      </w:r>
      <w:r w:rsidR="00176A5D">
        <w:rPr>
          <w:rFonts w:cs="Times New Roman"/>
        </w:rPr>
        <w:t> </w:t>
      </w:r>
      <w:r w:rsidR="00176A5D" w:rsidRPr="00176A5D">
        <w:rPr>
          <w:rFonts w:cs="Times New Roman"/>
        </w:rPr>
        <w:t>;</w:t>
      </w:r>
      <w:r w:rsidRPr="00176A5D">
        <w:rPr>
          <w:rFonts w:cs="Times New Roman"/>
        </w:rPr>
        <w:t xml:space="preserve"> une folie l’envahi</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une prière balbutiante agonisa dans sa gorg</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une veulerie encanailla sa correctio</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une frénésie secoua sa gravit</w:t>
      </w:r>
      <w:r w:rsidR="00176A5D" w:rsidRPr="00176A5D">
        <w:rPr>
          <w:rFonts w:cs="Times New Roman"/>
        </w:rPr>
        <w:t>é</w:t>
      </w:r>
      <w:r w:rsidR="00176A5D">
        <w:rPr>
          <w:rFonts w:cs="Times New Roman"/>
        </w:rPr>
        <w:t> </w:t>
      </w:r>
      <w:r w:rsidR="00176A5D" w:rsidRPr="00176A5D">
        <w:rPr>
          <w:rFonts w:cs="Times New Roman"/>
        </w:rPr>
        <w:t>;</w:t>
      </w:r>
      <w:r w:rsidRPr="00176A5D">
        <w:rPr>
          <w:rFonts w:cs="Times New Roman"/>
        </w:rPr>
        <w:t xml:space="preserve"> une indiscipline gourmande</w:t>
      </w:r>
      <w:r w:rsidRPr="0087553C">
        <w:rPr>
          <w:rFonts w:cs="Times New Roman"/>
        </w:rPr>
        <w:t xml:space="preserve">, </w:t>
      </w:r>
      <w:r w:rsidRPr="00176A5D">
        <w:rPr>
          <w:rFonts w:cs="Times New Roman"/>
        </w:rPr>
        <w:t>gonflant soudain ses veines</w:t>
      </w:r>
      <w:r w:rsidRPr="0087553C">
        <w:rPr>
          <w:rFonts w:cs="Times New Roman"/>
        </w:rPr>
        <w:t xml:space="preserve">, </w:t>
      </w:r>
      <w:r w:rsidRPr="00176A5D">
        <w:rPr>
          <w:rFonts w:cs="Times New Roman"/>
        </w:rPr>
        <w:t>rompit</w:t>
      </w:r>
      <w:r w:rsidRPr="0087553C">
        <w:rPr>
          <w:rFonts w:cs="Times New Roman"/>
        </w:rPr>
        <w:t xml:space="preserve">, </w:t>
      </w:r>
      <w:r w:rsidRPr="00176A5D">
        <w:rPr>
          <w:rFonts w:cs="Times New Roman"/>
        </w:rPr>
        <w:t>pour la première fois</w:t>
      </w:r>
      <w:r w:rsidRPr="0087553C">
        <w:rPr>
          <w:rFonts w:cs="Times New Roman"/>
        </w:rPr>
        <w:t xml:space="preserve">, </w:t>
      </w:r>
      <w:r w:rsidRPr="00176A5D">
        <w:rPr>
          <w:rFonts w:cs="Times New Roman"/>
        </w:rPr>
        <w:t>tous les liens de sa vieille pudeu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bref</w:t>
      </w:r>
      <w:r w:rsidRPr="0087553C">
        <w:rPr>
          <w:rFonts w:cs="Times New Roman"/>
        </w:rPr>
        <w:t xml:space="preserve">, </w:t>
      </w:r>
      <w:r w:rsidRPr="00176A5D">
        <w:rPr>
          <w:rFonts w:cs="Times New Roman"/>
        </w:rPr>
        <w:t xml:space="preserve">cette femme </w:t>
      </w:r>
      <w:r w:rsidR="00176A5D" w:rsidRPr="0087553C">
        <w:rPr>
          <w:rStyle w:val="quotec"/>
        </w:rPr>
        <w:t>« </w:t>
      </w:r>
      <w:r w:rsidRPr="0087553C">
        <w:rPr>
          <w:rStyle w:val="quotec"/>
        </w:rPr>
        <w:t>entra en lui par tous les pores</w:t>
      </w:r>
      <w:r w:rsidR="00176A5D" w:rsidRPr="0087553C">
        <w:rPr>
          <w:rStyle w:val="quotec"/>
        </w:rPr>
        <w:t> »</w:t>
      </w:r>
      <w:r w:rsidRPr="0087553C">
        <w:rPr>
          <w:rFonts w:cs="Times New Roman"/>
        </w:rPr>
        <w:t xml:space="preserve">. </w:t>
      </w:r>
      <w:r w:rsidRPr="00176A5D">
        <w:rPr>
          <w:rFonts w:cs="Times New Roman"/>
        </w:rPr>
        <w:t>Désormais</w:t>
      </w:r>
      <w:r w:rsidRPr="0087553C">
        <w:rPr>
          <w:rFonts w:cs="Times New Roman"/>
        </w:rPr>
        <w:t xml:space="preserve">, </w:t>
      </w:r>
      <w:r w:rsidRPr="00176A5D">
        <w:rPr>
          <w:rFonts w:cs="Times New Roman"/>
        </w:rPr>
        <w:t>dans l’hôtel de l’état-major et aux veillées des avant-postes</w:t>
      </w:r>
      <w:r w:rsidRPr="0087553C">
        <w:rPr>
          <w:rFonts w:cs="Times New Roman"/>
        </w:rPr>
        <w:t xml:space="preserve">, </w:t>
      </w:r>
      <w:r w:rsidRPr="00176A5D">
        <w:rPr>
          <w:rFonts w:cs="Times New Roman"/>
        </w:rPr>
        <w:t>au milieu des blessés</w:t>
      </w:r>
      <w:r w:rsidRPr="0087553C">
        <w:rPr>
          <w:rFonts w:cs="Times New Roman"/>
        </w:rPr>
        <w:t xml:space="preserve">, </w:t>
      </w:r>
      <w:r w:rsidRPr="00176A5D">
        <w:rPr>
          <w:rFonts w:cs="Times New Roman"/>
        </w:rPr>
        <w:t>des morts</w:t>
      </w:r>
      <w:r w:rsidRPr="0087553C">
        <w:rPr>
          <w:rFonts w:cs="Times New Roman"/>
        </w:rPr>
        <w:t xml:space="preserve">, </w:t>
      </w:r>
      <w:r w:rsidRPr="00176A5D">
        <w:rPr>
          <w:rFonts w:cs="Times New Roman"/>
        </w:rPr>
        <w:t>de la France meurtrie et de Paris ensanglanté</w:t>
      </w:r>
      <w:r w:rsidRPr="0087553C">
        <w:rPr>
          <w:rFonts w:cs="Times New Roman"/>
        </w:rPr>
        <w:t xml:space="preserve">, </w:t>
      </w:r>
      <w:r w:rsidRPr="00176A5D">
        <w:rPr>
          <w:rFonts w:cs="Times New Roman"/>
        </w:rPr>
        <w:t>dans le deuil de tout un peuple</w:t>
      </w:r>
      <w:r w:rsidRPr="0087553C">
        <w:rPr>
          <w:rFonts w:cs="Times New Roman"/>
        </w:rPr>
        <w:t xml:space="preserve">, </w:t>
      </w:r>
      <w:r w:rsidRPr="00176A5D">
        <w:rPr>
          <w:rFonts w:cs="Times New Roman"/>
        </w:rPr>
        <w:t xml:space="preserve">le chef du gouvernement de la Défense nationale ne pensera plus qu’au </w:t>
      </w:r>
      <w:r w:rsidR="00176A5D" w:rsidRPr="00176A5D">
        <w:rPr>
          <w:rFonts w:cs="Times New Roman"/>
        </w:rPr>
        <w:t>«</w:t>
      </w:r>
      <w:r w:rsidR="00176A5D">
        <w:rPr>
          <w:rFonts w:cs="Times New Roman"/>
        </w:rPr>
        <w:t> </w:t>
      </w:r>
      <w:r w:rsidRPr="00176A5D">
        <w:rPr>
          <w:rFonts w:cs="Times New Roman"/>
        </w:rPr>
        <w:t>fumet</w:t>
      </w:r>
      <w:r w:rsidR="00176A5D">
        <w:rPr>
          <w:rFonts w:cs="Times New Roman"/>
        </w:rPr>
        <w:t> </w:t>
      </w:r>
      <w:r w:rsidR="00176A5D" w:rsidRPr="00176A5D">
        <w:rPr>
          <w:rFonts w:cs="Times New Roman"/>
        </w:rPr>
        <w:t>»</w:t>
      </w:r>
      <w:r w:rsidRPr="00176A5D">
        <w:rPr>
          <w:rFonts w:cs="Times New Roman"/>
        </w:rPr>
        <w:t xml:space="preserve"> de </w:t>
      </w:r>
      <w:r w:rsidR="0087553C" w:rsidRPr="0087553C">
        <w:rPr>
          <w:rFonts w:cs="Times New Roman"/>
        </w:rPr>
        <w:t>M</w:t>
      </w:r>
      <w:r w:rsidR="0087553C" w:rsidRPr="0087553C">
        <w:rPr>
          <w:rFonts w:cs="Times New Roman"/>
          <w:vertAlign w:val="superscript"/>
        </w:rPr>
        <w:t>me</w:t>
      </w:r>
      <w:r w:rsidR="0087553C">
        <w:rPr>
          <w:rFonts w:cs="Times New Roman"/>
        </w:rPr>
        <w:t> de </w:t>
      </w:r>
      <w:proofErr w:type="spellStart"/>
      <w:r w:rsidR="001E2DC8">
        <w:rPr>
          <w:rFonts w:cs="Times New Roman"/>
        </w:rPr>
        <w:t>Pahauë</w:t>
      </w:r>
      <w:r w:rsidR="0087553C">
        <w:rPr>
          <w:rFonts w:cs="Times New Roman"/>
        </w:rPr>
        <w:t>n</w:t>
      </w:r>
      <w:proofErr w:type="spellEnd"/>
      <w:r w:rsidRPr="0087553C">
        <w:rPr>
          <w:rFonts w:cs="Times New Roman"/>
        </w:rPr>
        <w:t xml:space="preserve">. </w:t>
      </w:r>
      <w:r w:rsidRPr="00176A5D">
        <w:rPr>
          <w:rFonts w:cs="Times New Roman"/>
        </w:rPr>
        <w:t>Et voilà pourquoi la ville de Paris fut prise par les Prussiens</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le professeur Koschwitz</w:t>
      </w:r>
      <w:r w:rsidRPr="0087553C">
        <w:rPr>
          <w:rFonts w:cs="Times New Roman"/>
        </w:rPr>
        <w:t xml:space="preserve">, </w:t>
      </w:r>
      <w:r w:rsidRPr="00176A5D">
        <w:rPr>
          <w:rFonts w:cs="Times New Roman"/>
        </w:rPr>
        <w:t>homme sérieux</w:t>
      </w:r>
      <w:r w:rsidRPr="0087553C">
        <w:rPr>
          <w:rFonts w:cs="Times New Roman"/>
        </w:rPr>
        <w:t xml:space="preserve">, </w:t>
      </w:r>
      <w:r w:rsidRPr="00176A5D">
        <w:rPr>
          <w:rFonts w:cs="Times New Roman"/>
        </w:rPr>
        <w:t>en est encore tout ébaubi</w:t>
      </w:r>
      <w:r w:rsidRPr="0087553C">
        <w:rPr>
          <w:rFonts w:cs="Times New Roman"/>
        </w:rPr>
        <w:t>.</w:t>
      </w:r>
    </w:p>
    <w:p w:rsidR="00176A5D" w:rsidRDefault="0087553C" w:rsidP="00176A5D">
      <w:pPr>
        <w:pStyle w:val="Corpsdetexte"/>
        <w:rPr>
          <w:rFonts w:cs="Times New Roman"/>
        </w:rPr>
      </w:pPr>
      <w:r>
        <w:rPr>
          <w:rFonts w:cs="Times New Roman"/>
        </w:rPr>
        <w:t>$9$ Mais ce qui l’ét</w:t>
      </w:r>
      <w:r w:rsidR="004647D3" w:rsidRPr="00176A5D">
        <w:rPr>
          <w:rFonts w:cs="Times New Roman"/>
        </w:rPr>
        <w:t>onne encore davantage</w:t>
      </w:r>
      <w:r w:rsidR="004647D3" w:rsidRPr="0087553C">
        <w:rPr>
          <w:rFonts w:cs="Times New Roman"/>
        </w:rPr>
        <w:t xml:space="preserve">, </w:t>
      </w:r>
      <w:r w:rsidR="004647D3" w:rsidRPr="00176A5D">
        <w:rPr>
          <w:rFonts w:cs="Times New Roman"/>
        </w:rPr>
        <w:t xml:space="preserve">c’est la nouvelle de </w:t>
      </w:r>
      <w:r w:rsidR="008449C5">
        <w:rPr>
          <w:rFonts w:cs="Times New Roman"/>
        </w:rPr>
        <w:t>M</w:t>
      </w:r>
      <w:r w:rsidR="008449C5" w:rsidRPr="0087553C">
        <w:rPr>
          <w:rFonts w:cs="Times New Roman"/>
        </w:rPr>
        <w:t>. </w:t>
      </w:r>
      <w:r w:rsidR="004647D3" w:rsidRPr="00176A5D">
        <w:rPr>
          <w:rFonts w:cs="Times New Roman"/>
        </w:rPr>
        <w:t>Léon Hennique</w:t>
      </w:r>
      <w:r w:rsidR="004647D3" w:rsidRPr="0087553C">
        <w:rPr>
          <w:rFonts w:cs="Times New Roman"/>
        </w:rPr>
        <w:t xml:space="preserve">, </w:t>
      </w:r>
      <w:r w:rsidR="004647D3" w:rsidRPr="00176A5D">
        <w:rPr>
          <w:rFonts w:cs="Times New Roman"/>
        </w:rPr>
        <w:t>intitulée</w:t>
      </w:r>
      <w:r w:rsidR="00176A5D">
        <w:rPr>
          <w:rFonts w:cs="Times New Roman"/>
        </w:rPr>
        <w:t> </w:t>
      </w:r>
      <w:r w:rsidR="00176A5D" w:rsidRPr="00176A5D">
        <w:rPr>
          <w:rFonts w:cs="Times New Roman"/>
        </w:rPr>
        <w:t>:</w:t>
      </w:r>
      <w:r w:rsidR="004647D3" w:rsidRPr="00176A5D">
        <w:rPr>
          <w:rFonts w:cs="Times New Roman"/>
        </w:rPr>
        <w:t xml:space="preserve"> </w:t>
      </w:r>
      <w:r w:rsidR="004647D3" w:rsidRPr="0087553C">
        <w:rPr>
          <w:rFonts w:cs="Times New Roman"/>
          <w:i/>
        </w:rPr>
        <w:t>L</w:t>
      </w:r>
      <w:r w:rsidR="00176A5D" w:rsidRPr="0087553C">
        <w:rPr>
          <w:rFonts w:cs="Times New Roman"/>
          <w:i/>
        </w:rPr>
        <w:t>’</w:t>
      </w:r>
      <w:r w:rsidR="004647D3" w:rsidRPr="0087553C">
        <w:rPr>
          <w:rFonts w:cs="Times New Roman"/>
          <w:i/>
        </w:rPr>
        <w:t>Affaire du grand 7</w:t>
      </w:r>
      <w:r w:rsidR="004647D3" w:rsidRPr="0087553C">
        <w:rPr>
          <w:rFonts w:cs="Times New Roman"/>
        </w:rPr>
        <w:t xml:space="preserve">. </w:t>
      </w:r>
      <w:r w:rsidR="004647D3" w:rsidRPr="00176A5D">
        <w:rPr>
          <w:rFonts w:cs="Times New Roman"/>
        </w:rPr>
        <w:t>Non</w:t>
      </w:r>
      <w:r w:rsidR="004647D3" w:rsidRPr="0087553C">
        <w:rPr>
          <w:rFonts w:cs="Times New Roman"/>
        </w:rPr>
        <w:t xml:space="preserve">, </w:t>
      </w:r>
      <w:r w:rsidR="004647D3" w:rsidRPr="00176A5D">
        <w:rPr>
          <w:rFonts w:cs="Times New Roman"/>
        </w:rPr>
        <w:t>cette fois</w:t>
      </w:r>
      <w:r w:rsidR="004647D3" w:rsidRPr="0087553C">
        <w:rPr>
          <w:rFonts w:cs="Times New Roman"/>
        </w:rPr>
        <w:t xml:space="preserve">, </w:t>
      </w:r>
      <w:r w:rsidR="004647D3" w:rsidRPr="00176A5D">
        <w:rPr>
          <w:rFonts w:cs="Times New Roman"/>
        </w:rPr>
        <w:t>notre savant allemand trouve que les écrivains français ont une opinion vraiment trop défavorable de l’esprit de leurs lecteurs</w:t>
      </w:r>
      <w:r w:rsidR="004647D3" w:rsidRPr="0087553C">
        <w:rPr>
          <w:rFonts w:cs="Times New Roman"/>
        </w:rPr>
        <w:t xml:space="preserve">. </w:t>
      </w:r>
      <w:r w:rsidR="00176A5D">
        <w:rPr>
          <w:rFonts w:cs="Times New Roman"/>
        </w:rPr>
        <w:t xml:space="preserve">Il </w:t>
      </w:r>
      <w:r w:rsidR="004647D3" w:rsidRPr="00176A5D">
        <w:rPr>
          <w:rFonts w:cs="Times New Roman"/>
        </w:rPr>
        <w:t xml:space="preserve">voudrait croire que l’auteur de la cinquième </w:t>
      </w:r>
      <w:r w:rsidR="004647D3" w:rsidRPr="00176A5D">
        <w:rPr>
          <w:rFonts w:cs="Times New Roman"/>
          <w:i/>
        </w:rPr>
        <w:t xml:space="preserve">Soirée de </w:t>
      </w:r>
      <w:r w:rsidR="001E2DC8" w:rsidRPr="00176A5D">
        <w:rPr>
          <w:rFonts w:cs="Times New Roman"/>
          <w:i/>
        </w:rPr>
        <w:t>Médan</w:t>
      </w:r>
      <w:r w:rsidR="004647D3" w:rsidRPr="00176A5D">
        <w:rPr>
          <w:rFonts w:cs="Times New Roman"/>
        </w:rPr>
        <w:t xml:space="preserve"> n’a pas écrit ceci de sang-froid</w:t>
      </w:r>
      <w:r w:rsidR="004647D3" w:rsidRPr="0087553C">
        <w:rPr>
          <w:rFonts w:cs="Times New Roman"/>
        </w:rPr>
        <w:t xml:space="preserve">, </w:t>
      </w:r>
      <w:r w:rsidR="004647D3" w:rsidRPr="00176A5D">
        <w:rPr>
          <w:rFonts w:cs="Times New Roman"/>
        </w:rPr>
        <w:t>dans la pleine possession de ses facultés</w:t>
      </w:r>
      <w:r w:rsidR="004647D3" w:rsidRPr="0087553C">
        <w:rPr>
          <w:rFonts w:cs="Times New Roman"/>
        </w:rPr>
        <w:t xml:space="preserve">. </w:t>
      </w:r>
      <w:r w:rsidR="004647D3" w:rsidRPr="00176A5D">
        <w:rPr>
          <w:rFonts w:cs="Times New Roman"/>
        </w:rPr>
        <w:t>Et</w:t>
      </w:r>
      <w:r w:rsidR="004647D3" w:rsidRPr="0087553C">
        <w:rPr>
          <w:rFonts w:cs="Times New Roman"/>
        </w:rPr>
        <w:t xml:space="preserve">, </w:t>
      </w:r>
      <w:r w:rsidR="004647D3" w:rsidRPr="00176A5D">
        <w:rPr>
          <w:rFonts w:cs="Times New Roman"/>
        </w:rPr>
        <w:t>pourtant</w:t>
      </w:r>
      <w:r w:rsidR="004647D3" w:rsidRPr="0087553C">
        <w:rPr>
          <w:rFonts w:cs="Times New Roman"/>
        </w:rPr>
        <w:t xml:space="preserve">, </w:t>
      </w:r>
      <w:r w:rsidR="004647D3" w:rsidRPr="00176A5D">
        <w:rPr>
          <w:rFonts w:cs="Times New Roman"/>
        </w:rPr>
        <w:t>il lui semble impossible de ne pas voir dans ce récit une peinture terrible et voulue du soldat français</w:t>
      </w:r>
      <w:r w:rsidR="00176A5D">
        <w:rPr>
          <w:rFonts w:cs="Times New Roman"/>
        </w:rPr>
        <w:t> </w:t>
      </w:r>
      <w:r w:rsidR="00176A5D" w:rsidRPr="00176A5D">
        <w:rPr>
          <w:rFonts w:cs="Times New Roman"/>
        </w:rPr>
        <w:t>:</w:t>
      </w:r>
      <w:r w:rsidR="004647D3" w:rsidRPr="00176A5D">
        <w:rPr>
          <w:rFonts w:cs="Times New Roman"/>
        </w:rPr>
        <w:t xml:space="preserve"> </w:t>
      </w:r>
      <w:r w:rsidR="001E2DC8" w:rsidRPr="0087553C">
        <w:rPr>
          <w:rStyle w:val="quotec"/>
          <w:i/>
        </w:rPr>
        <w:t xml:space="preserve">Es </w:t>
      </w:r>
      <w:proofErr w:type="spellStart"/>
      <w:r w:rsidR="001E2DC8" w:rsidRPr="0087553C">
        <w:rPr>
          <w:rStyle w:val="quotec"/>
          <w:i/>
        </w:rPr>
        <w:t>ist</w:t>
      </w:r>
      <w:proofErr w:type="spellEnd"/>
      <w:r w:rsidR="001E2DC8" w:rsidRPr="0087553C">
        <w:rPr>
          <w:rStyle w:val="quotec"/>
          <w:i/>
        </w:rPr>
        <w:t xml:space="preserve"> </w:t>
      </w:r>
      <w:proofErr w:type="spellStart"/>
      <w:r w:rsidRPr="0087553C">
        <w:rPr>
          <w:rStyle w:val="quotec"/>
          <w:i/>
        </w:rPr>
        <w:t>nicht</w:t>
      </w:r>
      <w:proofErr w:type="spellEnd"/>
      <w:r w:rsidRPr="0087553C">
        <w:rPr>
          <w:rStyle w:val="quotec"/>
          <w:i/>
        </w:rPr>
        <w:t xml:space="preserve"> </w:t>
      </w:r>
      <w:proofErr w:type="spellStart"/>
      <w:r w:rsidRPr="0087553C">
        <w:rPr>
          <w:rStyle w:val="quotec"/>
          <w:i/>
        </w:rPr>
        <w:t>mö</w:t>
      </w:r>
      <w:r w:rsidR="004647D3" w:rsidRPr="0087553C">
        <w:rPr>
          <w:rStyle w:val="quotec"/>
          <w:i/>
        </w:rPr>
        <w:t>glich</w:t>
      </w:r>
      <w:proofErr w:type="spellEnd"/>
      <w:r w:rsidR="004647D3" w:rsidRPr="0087553C">
        <w:rPr>
          <w:rStyle w:val="quotec"/>
          <w:i/>
        </w:rPr>
        <w:t xml:space="preserve">, in der </w:t>
      </w:r>
      <w:proofErr w:type="spellStart"/>
      <w:r w:rsidR="004647D3" w:rsidRPr="0087553C">
        <w:rPr>
          <w:rStyle w:val="quotec"/>
          <w:i/>
        </w:rPr>
        <w:t>Hennique</w:t>
      </w:r>
      <w:r w:rsidR="00176A5D" w:rsidRPr="0087553C">
        <w:rPr>
          <w:rStyle w:val="quotec"/>
          <w:i/>
        </w:rPr>
        <w:t>’</w:t>
      </w:r>
      <w:r w:rsidR="004647D3" w:rsidRPr="0087553C">
        <w:rPr>
          <w:rStyle w:val="quotec"/>
          <w:i/>
        </w:rPr>
        <w:t>schen</w:t>
      </w:r>
      <w:proofErr w:type="spellEnd"/>
      <w:r w:rsidR="004647D3" w:rsidRPr="0087553C">
        <w:rPr>
          <w:rStyle w:val="quotec"/>
          <w:i/>
        </w:rPr>
        <w:t xml:space="preserve"> </w:t>
      </w:r>
      <w:proofErr w:type="spellStart"/>
      <w:r w:rsidR="004647D3" w:rsidRPr="0087553C">
        <w:rPr>
          <w:rStyle w:val="quotec"/>
          <w:i/>
        </w:rPr>
        <w:t>Schilderung</w:t>
      </w:r>
      <w:proofErr w:type="spellEnd"/>
      <w:r w:rsidR="004647D3" w:rsidRPr="0087553C">
        <w:rPr>
          <w:rStyle w:val="quotec"/>
          <w:i/>
        </w:rPr>
        <w:t xml:space="preserve"> die </w:t>
      </w:r>
      <w:proofErr w:type="spellStart"/>
      <w:r w:rsidR="004647D3" w:rsidRPr="0087553C">
        <w:rPr>
          <w:rStyle w:val="quotec"/>
          <w:i/>
        </w:rPr>
        <w:t>absichtslose</w:t>
      </w:r>
      <w:proofErr w:type="spellEnd"/>
      <w:r w:rsidR="004647D3" w:rsidRPr="0087553C">
        <w:rPr>
          <w:rStyle w:val="quotec"/>
          <w:i/>
        </w:rPr>
        <w:t xml:space="preserve"> </w:t>
      </w:r>
      <w:proofErr w:type="spellStart"/>
      <w:r w:rsidR="004647D3" w:rsidRPr="0087553C">
        <w:rPr>
          <w:rStyle w:val="quotec"/>
          <w:i/>
        </w:rPr>
        <w:t>Darstellun</w:t>
      </w:r>
      <w:r w:rsidRPr="0087553C">
        <w:rPr>
          <w:rStyle w:val="quotec"/>
          <w:i/>
        </w:rPr>
        <w:t>g</w:t>
      </w:r>
      <w:proofErr w:type="spellEnd"/>
      <w:r w:rsidRPr="0087553C">
        <w:rPr>
          <w:rStyle w:val="quotec"/>
          <w:i/>
        </w:rPr>
        <w:t xml:space="preserve"> </w:t>
      </w:r>
      <w:proofErr w:type="spellStart"/>
      <w:r w:rsidRPr="0087553C">
        <w:rPr>
          <w:rStyle w:val="quotec"/>
          <w:i/>
        </w:rPr>
        <w:t>einer</w:t>
      </w:r>
      <w:proofErr w:type="spellEnd"/>
      <w:r w:rsidRPr="0087553C">
        <w:rPr>
          <w:rStyle w:val="quotec"/>
          <w:i/>
        </w:rPr>
        <w:t xml:space="preserve"> </w:t>
      </w:r>
      <w:proofErr w:type="spellStart"/>
      <w:r w:rsidRPr="0087553C">
        <w:rPr>
          <w:rStyle w:val="quotec"/>
          <w:i/>
        </w:rPr>
        <w:t>Schattenseite</w:t>
      </w:r>
      <w:proofErr w:type="spellEnd"/>
      <w:r w:rsidRPr="0087553C">
        <w:rPr>
          <w:rStyle w:val="quotec"/>
          <w:i/>
        </w:rPr>
        <w:t xml:space="preserve"> des </w:t>
      </w:r>
      <w:proofErr w:type="spellStart"/>
      <w:r w:rsidRPr="0087553C">
        <w:rPr>
          <w:rStyle w:val="quotec"/>
          <w:i/>
        </w:rPr>
        <w:t>franzö</w:t>
      </w:r>
      <w:r w:rsidR="004647D3" w:rsidRPr="0087553C">
        <w:rPr>
          <w:rStyle w:val="quotec"/>
          <w:i/>
        </w:rPr>
        <w:t>sischen</w:t>
      </w:r>
      <w:proofErr w:type="spellEnd"/>
      <w:r w:rsidR="001E2DC8" w:rsidRPr="0087553C">
        <w:rPr>
          <w:rStyle w:val="quotec"/>
          <w:i/>
        </w:rPr>
        <w:t xml:space="preserve"> </w:t>
      </w:r>
      <w:proofErr w:type="spellStart"/>
      <w:r w:rsidR="004647D3" w:rsidRPr="0087553C">
        <w:rPr>
          <w:rStyle w:val="quotec"/>
          <w:i/>
        </w:rPr>
        <w:t>Soldatenlebens</w:t>
      </w:r>
      <w:proofErr w:type="spellEnd"/>
      <w:r w:rsidR="001E2DC8" w:rsidRPr="0087553C">
        <w:rPr>
          <w:rStyle w:val="quotec"/>
          <w:i/>
        </w:rPr>
        <w:t xml:space="preserve"> </w:t>
      </w:r>
      <w:proofErr w:type="spellStart"/>
      <w:r w:rsidR="004647D3" w:rsidRPr="0087553C">
        <w:rPr>
          <w:rStyle w:val="quotec"/>
          <w:i/>
        </w:rPr>
        <w:t>zu</w:t>
      </w:r>
      <w:proofErr w:type="spellEnd"/>
      <w:r w:rsidR="004647D3" w:rsidRPr="0087553C">
        <w:rPr>
          <w:rStyle w:val="quotec"/>
          <w:i/>
        </w:rPr>
        <w:t xml:space="preserve"> </w:t>
      </w:r>
      <w:proofErr w:type="spellStart"/>
      <w:r w:rsidR="004647D3" w:rsidRPr="0087553C">
        <w:rPr>
          <w:rStyle w:val="quotec"/>
          <w:i/>
        </w:rPr>
        <w:t>sehen</w:t>
      </w:r>
      <w:proofErr w:type="spellEnd"/>
      <w:r w:rsidRPr="0087553C">
        <w:rPr>
          <w:rStyle w:val="quotec"/>
          <w:i/>
        </w:rPr>
        <w:t>…</w:t>
      </w:r>
      <w:r w:rsidRPr="0087553C">
        <w:rPr>
          <w:rFonts w:cs="Times New Roman"/>
        </w:rPr>
        <w:t xml:space="preserve"> </w:t>
      </w:r>
      <w:r w:rsidR="004647D3" w:rsidRPr="00176A5D">
        <w:rPr>
          <w:rFonts w:cs="Times New Roman"/>
        </w:rPr>
        <w:t>On devine aisé</w:t>
      </w:r>
      <w:r>
        <w:rPr>
          <w:rFonts w:cs="Times New Roman"/>
        </w:rPr>
        <w:t>ment ce que peut être ce numéro </w:t>
      </w:r>
      <w:r w:rsidR="00176A5D" w:rsidRPr="00176A5D">
        <w:rPr>
          <w:rFonts w:cs="Times New Roman"/>
        </w:rPr>
        <w:t>7</w:t>
      </w:r>
      <w:r w:rsidR="00176A5D">
        <w:rPr>
          <w:rFonts w:cs="Times New Roman"/>
        </w:rPr>
        <w:t> </w:t>
      </w:r>
      <w:r w:rsidR="00176A5D" w:rsidRPr="00176A5D">
        <w:rPr>
          <w:rFonts w:cs="Times New Roman"/>
        </w:rPr>
        <w:t>;</w:t>
      </w:r>
      <w:r w:rsidR="004647D3" w:rsidRPr="00176A5D">
        <w:rPr>
          <w:rFonts w:cs="Times New Roman"/>
        </w:rPr>
        <w:t xml:space="preserve"> l’auteur qui </w:t>
      </w:r>
      <w:r w:rsidR="004647D3" w:rsidRPr="00176A5D">
        <w:rPr>
          <w:rFonts w:cs="Times New Roman"/>
        </w:rPr>
        <w:lastRenderedPageBreak/>
        <w:t>nous y introduit a décrit d’ailleurs très minutieusement le décor de son drame</w:t>
      </w:r>
      <w:r w:rsidR="004647D3" w:rsidRPr="0087553C">
        <w:rPr>
          <w:rFonts w:cs="Times New Roman"/>
        </w:rPr>
        <w:t xml:space="preserve">. </w:t>
      </w:r>
      <w:r w:rsidR="004647D3" w:rsidRPr="00176A5D">
        <w:rPr>
          <w:rFonts w:cs="Times New Roman"/>
        </w:rPr>
        <w:t>Quant au fait divers qu’il nous rapporte</w:t>
      </w:r>
      <w:r w:rsidR="004647D3" w:rsidRPr="0087553C">
        <w:rPr>
          <w:rFonts w:cs="Times New Roman"/>
        </w:rPr>
        <w:t xml:space="preserve">, </w:t>
      </w:r>
      <w:r w:rsidR="004647D3" w:rsidRPr="00176A5D">
        <w:rPr>
          <w:rFonts w:cs="Times New Roman"/>
        </w:rPr>
        <w:t>histoire horrifique d’un bataillon d’infanterie et d’une batterie d’artillerie qui marchent</w:t>
      </w:r>
      <w:r w:rsidR="004647D3" w:rsidRPr="0087553C">
        <w:rPr>
          <w:rFonts w:cs="Times New Roman"/>
        </w:rPr>
        <w:t xml:space="preserve">, </w:t>
      </w:r>
      <w:r w:rsidR="004647D3" w:rsidRPr="00176A5D">
        <w:rPr>
          <w:rFonts w:cs="Times New Roman"/>
        </w:rPr>
        <w:t>mèche allumée</w:t>
      </w:r>
      <w:r w:rsidR="004647D3" w:rsidRPr="0087553C">
        <w:rPr>
          <w:rFonts w:cs="Times New Roman"/>
        </w:rPr>
        <w:t xml:space="preserve">, </w:t>
      </w:r>
      <w:r w:rsidR="004647D3" w:rsidRPr="00176A5D">
        <w:rPr>
          <w:rFonts w:cs="Times New Roman"/>
        </w:rPr>
        <w:t>à l’assaut d’une maison Tellier afin d’en fusiller toutes les habitantes et d’en casser tous les accessoires</w:t>
      </w:r>
      <w:r w:rsidR="004647D3" w:rsidRPr="0087553C">
        <w:rPr>
          <w:rFonts w:cs="Times New Roman"/>
        </w:rPr>
        <w:t xml:space="preserve">, </w:t>
      </w:r>
      <w:r w:rsidR="004647D3" w:rsidRPr="00176A5D">
        <w:rPr>
          <w:rFonts w:cs="Times New Roman"/>
        </w:rPr>
        <w:t>cela sous l’œil indulgent des officiers</w:t>
      </w:r>
      <w:r w:rsidR="004647D3" w:rsidRPr="0087553C">
        <w:rPr>
          <w:rFonts w:cs="Times New Roman"/>
        </w:rPr>
        <w:t xml:space="preserve">, </w:t>
      </w:r>
      <w:r w:rsidR="004647D3" w:rsidRPr="00176A5D">
        <w:rPr>
          <w:rFonts w:cs="Times New Roman"/>
        </w:rPr>
        <w:t>on voudrait savoir quel reporter de la lune ou de Sirius a donné le vol à ce prodigieux canard</w:t>
      </w:r>
      <w:r w:rsidR="004647D3" w:rsidRPr="0087553C">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le professeur Koschwitz en demeure stupide et se borne à en induire quelques renseignements sur les goûts littéraires du narrateur</w:t>
      </w:r>
      <w:r w:rsidR="00176A5D">
        <w:rPr>
          <w:rFonts w:cs="Times New Roman"/>
        </w:rPr>
        <w:t> </w:t>
      </w:r>
      <w:r w:rsidR="00176A5D" w:rsidRPr="00176A5D">
        <w:rPr>
          <w:rFonts w:cs="Times New Roman"/>
        </w:rPr>
        <w:t>:</w:t>
      </w:r>
      <w:r w:rsidR="004647D3" w:rsidRPr="00176A5D">
        <w:rPr>
          <w:rFonts w:cs="Times New Roman"/>
        </w:rPr>
        <w:t xml:space="preserve"> </w:t>
      </w:r>
      <w:r w:rsidRPr="0087553C">
        <w:rPr>
          <w:rStyle w:val="quotec"/>
          <w:i/>
        </w:rPr>
        <w:t xml:space="preserve">Es </w:t>
      </w:r>
      <w:proofErr w:type="spellStart"/>
      <w:r w:rsidRPr="0087553C">
        <w:rPr>
          <w:rStyle w:val="quotec"/>
          <w:i/>
        </w:rPr>
        <w:t>lä</w:t>
      </w:r>
      <w:r w:rsidR="004647D3" w:rsidRPr="0087553C">
        <w:rPr>
          <w:rStyle w:val="quotec"/>
          <w:i/>
        </w:rPr>
        <w:t>sst</w:t>
      </w:r>
      <w:proofErr w:type="spellEnd"/>
      <w:r w:rsidR="004647D3" w:rsidRPr="0087553C">
        <w:rPr>
          <w:rStyle w:val="quotec"/>
          <w:i/>
        </w:rPr>
        <w:t xml:space="preserve"> </w:t>
      </w:r>
      <w:proofErr w:type="spellStart"/>
      <w:r w:rsidR="004647D3" w:rsidRPr="0087553C">
        <w:rPr>
          <w:rStyle w:val="quotec"/>
          <w:i/>
        </w:rPr>
        <w:t>sich</w:t>
      </w:r>
      <w:proofErr w:type="spellEnd"/>
      <w:r w:rsidR="004647D3" w:rsidRPr="0087553C">
        <w:rPr>
          <w:rStyle w:val="quotec"/>
          <w:i/>
        </w:rPr>
        <w:t xml:space="preserve"> </w:t>
      </w:r>
      <w:proofErr w:type="spellStart"/>
      <w:r w:rsidR="004647D3" w:rsidRPr="0087553C">
        <w:rPr>
          <w:rStyle w:val="quotec"/>
          <w:i/>
        </w:rPr>
        <w:t>deutlich</w:t>
      </w:r>
      <w:proofErr w:type="spellEnd"/>
      <w:r w:rsidR="004647D3" w:rsidRPr="0087553C">
        <w:rPr>
          <w:rStyle w:val="quotec"/>
          <w:i/>
        </w:rPr>
        <w:t xml:space="preserve"> </w:t>
      </w:r>
      <w:proofErr w:type="spellStart"/>
      <w:r w:rsidR="004647D3" w:rsidRPr="0087553C">
        <w:rPr>
          <w:rStyle w:val="quotec"/>
          <w:i/>
        </w:rPr>
        <w:t>das</w:t>
      </w:r>
      <w:proofErr w:type="spellEnd"/>
      <w:r w:rsidR="004647D3" w:rsidRPr="0087553C">
        <w:rPr>
          <w:rStyle w:val="quotec"/>
          <w:i/>
        </w:rPr>
        <w:t xml:space="preserve"> </w:t>
      </w:r>
      <w:proofErr w:type="spellStart"/>
      <w:r w:rsidR="004647D3" w:rsidRPr="0087553C">
        <w:rPr>
          <w:rStyle w:val="quotec"/>
          <w:i/>
        </w:rPr>
        <w:t>Behagen</w:t>
      </w:r>
      <w:proofErr w:type="spellEnd"/>
      <w:r w:rsidR="004647D3" w:rsidRPr="0087553C">
        <w:rPr>
          <w:rStyle w:val="quotec"/>
          <w:i/>
        </w:rPr>
        <w:t xml:space="preserve"> des </w:t>
      </w:r>
      <w:proofErr w:type="spellStart"/>
      <w:r w:rsidR="004647D3" w:rsidRPr="0087553C">
        <w:rPr>
          <w:rStyle w:val="quotec"/>
          <w:i/>
        </w:rPr>
        <w:t>Verfassers</w:t>
      </w:r>
      <w:proofErr w:type="spellEnd"/>
      <w:r w:rsidR="004647D3" w:rsidRPr="0087553C">
        <w:rPr>
          <w:rStyle w:val="quotec"/>
          <w:i/>
        </w:rPr>
        <w:t xml:space="preserve"> an </w:t>
      </w:r>
      <w:r>
        <w:rPr>
          <w:rStyle w:val="quotec"/>
          <w:i/>
        </w:rPr>
        <w:t xml:space="preserve">$10$ </w:t>
      </w:r>
      <w:proofErr w:type="spellStart"/>
      <w:r w:rsidR="004647D3" w:rsidRPr="0087553C">
        <w:rPr>
          <w:rStyle w:val="quotec"/>
          <w:i/>
        </w:rPr>
        <w:t>Schilderung</w:t>
      </w:r>
      <w:proofErr w:type="spellEnd"/>
      <w:r w:rsidR="004647D3" w:rsidRPr="0087553C">
        <w:rPr>
          <w:rStyle w:val="quotec"/>
          <w:i/>
        </w:rPr>
        <w:t xml:space="preserve"> </w:t>
      </w:r>
      <w:proofErr w:type="spellStart"/>
      <w:r w:rsidR="004647D3" w:rsidRPr="0087553C">
        <w:rPr>
          <w:rStyle w:val="quotec"/>
          <w:i/>
        </w:rPr>
        <w:t>eines</w:t>
      </w:r>
      <w:proofErr w:type="spellEnd"/>
      <w:r w:rsidR="004647D3" w:rsidRPr="0087553C">
        <w:rPr>
          <w:rStyle w:val="quotec"/>
          <w:i/>
        </w:rPr>
        <w:t xml:space="preserve"> </w:t>
      </w:r>
      <w:proofErr w:type="spellStart"/>
      <w:r w:rsidR="004647D3" w:rsidRPr="0087553C">
        <w:rPr>
          <w:rStyle w:val="quotec"/>
          <w:i/>
        </w:rPr>
        <w:t>obscœnen</w:t>
      </w:r>
      <w:proofErr w:type="spellEnd"/>
      <w:r w:rsidR="004647D3" w:rsidRPr="0087553C">
        <w:rPr>
          <w:rStyle w:val="quotec"/>
          <w:i/>
        </w:rPr>
        <w:t xml:space="preserve"> </w:t>
      </w:r>
      <w:proofErr w:type="spellStart"/>
      <w:r w:rsidR="004647D3" w:rsidRPr="0087553C">
        <w:rPr>
          <w:rStyle w:val="quotec"/>
          <w:i/>
        </w:rPr>
        <w:t>Stoffes</w:t>
      </w:r>
      <w:proofErr w:type="spellEnd"/>
      <w:r w:rsidR="004647D3" w:rsidRPr="0087553C">
        <w:rPr>
          <w:rStyle w:val="quotec"/>
          <w:i/>
        </w:rPr>
        <w:t xml:space="preserve"> </w:t>
      </w:r>
      <w:proofErr w:type="spellStart"/>
      <w:r w:rsidR="004647D3" w:rsidRPr="0087553C">
        <w:rPr>
          <w:rStyle w:val="quotec"/>
          <w:i/>
        </w:rPr>
        <w:t>anmerken</w:t>
      </w:r>
      <w:proofErr w:type="spellEnd"/>
      <w:r w:rsidR="004647D3" w:rsidRPr="0087553C">
        <w:rPr>
          <w:rStyle w:val="quotec"/>
          <w:i/>
        </w:rPr>
        <w:t>.</w:t>
      </w:r>
      <w:r w:rsidR="004647D3" w:rsidRPr="0087553C">
        <w:rPr>
          <w:rFonts w:cs="Times New Roman"/>
        </w:rPr>
        <w:t xml:space="preserve"> </w:t>
      </w:r>
      <w:r w:rsidR="004647D3" w:rsidRPr="00176A5D">
        <w:rPr>
          <w:rFonts w:cs="Times New Roman"/>
        </w:rPr>
        <w:t>Je crois bien</w:t>
      </w:r>
      <w:r w:rsidR="00176A5D">
        <w:rPr>
          <w:rFonts w:cs="Times New Roman"/>
        </w:rPr>
        <w:t> </w:t>
      </w:r>
      <w:r w:rsidR="00176A5D" w:rsidRPr="00176A5D">
        <w:rPr>
          <w:rFonts w:cs="Times New Roman"/>
        </w:rPr>
        <w:t>!</w:t>
      </w:r>
    </w:p>
    <w:p w:rsidR="00176A5D" w:rsidRDefault="008449C5" w:rsidP="00176A5D">
      <w:pPr>
        <w:pStyle w:val="Corpsdetexte"/>
        <w:rPr>
          <w:rFonts w:cs="Times New Roman"/>
        </w:rPr>
      </w:pPr>
      <w:r>
        <w:rPr>
          <w:rFonts w:cs="Times New Roman"/>
        </w:rPr>
        <w:t>M</w:t>
      </w:r>
      <w:r w:rsidRPr="0087553C">
        <w:rPr>
          <w:rFonts w:cs="Times New Roman"/>
        </w:rPr>
        <w:t>. </w:t>
      </w:r>
      <w:r w:rsidR="004647D3" w:rsidRPr="00176A5D">
        <w:rPr>
          <w:rFonts w:cs="Times New Roman"/>
        </w:rPr>
        <w:t>Paul Alexis nous conte ce qui est arrivé</w:t>
      </w:r>
      <w:r w:rsidR="004647D3" w:rsidRPr="0087553C">
        <w:rPr>
          <w:rFonts w:cs="Times New Roman"/>
        </w:rPr>
        <w:t xml:space="preserve">, </w:t>
      </w:r>
      <w:r w:rsidR="004647D3" w:rsidRPr="00176A5D">
        <w:rPr>
          <w:rFonts w:cs="Times New Roman"/>
          <w:i/>
        </w:rPr>
        <w:t>Après la bataille</w:t>
      </w:r>
      <w:r w:rsidR="004647D3" w:rsidRPr="0087553C">
        <w:rPr>
          <w:rFonts w:cs="Times New Roman"/>
        </w:rPr>
        <w:t xml:space="preserve">, </w:t>
      </w:r>
      <w:r w:rsidR="004647D3" w:rsidRPr="00176A5D">
        <w:rPr>
          <w:rFonts w:cs="Times New Roman"/>
        </w:rPr>
        <w:t>à un jeune prêtre qui s’est engagé dans l’infanterie</w:t>
      </w:r>
      <w:r w:rsidR="004647D3" w:rsidRPr="0087553C">
        <w:rPr>
          <w:rFonts w:cs="Times New Roman"/>
        </w:rPr>
        <w:t xml:space="preserve">, </w:t>
      </w:r>
      <w:r w:rsidR="004647D3" w:rsidRPr="00176A5D">
        <w:rPr>
          <w:rFonts w:cs="Times New Roman"/>
        </w:rPr>
        <w:t xml:space="preserve">qui est blessé au talon et qui a </w:t>
      </w:r>
      <w:r w:rsidR="001E2DC8" w:rsidRPr="00176A5D">
        <w:rPr>
          <w:rFonts w:cs="Times New Roman"/>
        </w:rPr>
        <w:t>grand ’peur</w:t>
      </w:r>
      <w:r w:rsidR="004647D3" w:rsidRPr="0087553C">
        <w:rPr>
          <w:rFonts w:cs="Times New Roman"/>
        </w:rPr>
        <w:t xml:space="preserve">. </w:t>
      </w:r>
      <w:r w:rsidR="004647D3" w:rsidRPr="00176A5D">
        <w:rPr>
          <w:rFonts w:cs="Times New Roman"/>
        </w:rPr>
        <w:t>Ce prêtre-soldat déserte son corps</w:t>
      </w:r>
      <w:r w:rsidR="004647D3" w:rsidRPr="0087553C">
        <w:rPr>
          <w:rFonts w:cs="Times New Roman"/>
        </w:rPr>
        <w:t xml:space="preserve">, </w:t>
      </w:r>
      <w:r w:rsidR="004647D3" w:rsidRPr="00176A5D">
        <w:rPr>
          <w:rFonts w:cs="Times New Roman"/>
        </w:rPr>
        <w:t>naturellemen</w:t>
      </w:r>
      <w:r w:rsidR="00176A5D" w:rsidRPr="00176A5D">
        <w:rPr>
          <w:rFonts w:cs="Times New Roman"/>
        </w:rPr>
        <w:t>t</w:t>
      </w:r>
      <w:r w:rsidR="00176A5D">
        <w:rPr>
          <w:rFonts w:cs="Times New Roman"/>
        </w:rPr>
        <w:t> </w:t>
      </w:r>
      <w:r w:rsidR="00176A5D" w:rsidRPr="00176A5D">
        <w:rPr>
          <w:rFonts w:cs="Times New Roman"/>
        </w:rPr>
        <w:t>;</w:t>
      </w:r>
      <w:r w:rsidR="004647D3" w:rsidRPr="00176A5D">
        <w:rPr>
          <w:rFonts w:cs="Times New Roman"/>
        </w:rPr>
        <w:t xml:space="preserve"> et</w:t>
      </w:r>
      <w:r w:rsidR="004647D3" w:rsidRPr="0087553C">
        <w:rPr>
          <w:rFonts w:cs="Times New Roman"/>
        </w:rPr>
        <w:t xml:space="preserve">, </w:t>
      </w:r>
      <w:r w:rsidR="004647D3" w:rsidRPr="00176A5D">
        <w:rPr>
          <w:rFonts w:cs="Times New Roman"/>
        </w:rPr>
        <w:t>sur une grande route</w:t>
      </w:r>
      <w:r w:rsidR="004647D3" w:rsidRPr="0087553C">
        <w:rPr>
          <w:rFonts w:cs="Times New Roman"/>
        </w:rPr>
        <w:t xml:space="preserve">, </w:t>
      </w:r>
      <w:r w:rsidR="004647D3" w:rsidRPr="00176A5D">
        <w:rPr>
          <w:rFonts w:cs="Times New Roman"/>
        </w:rPr>
        <w:t>il rencontre une femme</w:t>
      </w:r>
      <w:r w:rsidR="004647D3" w:rsidRPr="0087553C">
        <w:rPr>
          <w:rFonts w:cs="Times New Roman"/>
        </w:rPr>
        <w:t xml:space="preserve">. </w:t>
      </w:r>
      <w:r w:rsidR="004647D3" w:rsidRPr="00176A5D">
        <w:rPr>
          <w:rFonts w:cs="Times New Roman"/>
        </w:rPr>
        <w:t>L’heureux gaillar</w:t>
      </w:r>
      <w:r w:rsidR="00176A5D" w:rsidRPr="00176A5D">
        <w:rPr>
          <w:rFonts w:cs="Times New Roman"/>
        </w:rPr>
        <w:t>d</w:t>
      </w:r>
      <w:r w:rsidR="00176A5D">
        <w:rPr>
          <w:rFonts w:cs="Times New Roman"/>
        </w:rPr>
        <w:t> </w:t>
      </w:r>
      <w:r w:rsidR="00176A5D" w:rsidRPr="00176A5D">
        <w:rPr>
          <w:rFonts w:cs="Times New Roman"/>
        </w:rPr>
        <w:t>!</w:t>
      </w:r>
      <w:r w:rsidR="004647D3" w:rsidRPr="00176A5D">
        <w:rPr>
          <w:rFonts w:cs="Times New Roman"/>
        </w:rPr>
        <w:t xml:space="preserve"> C’est une femme du monde</w:t>
      </w:r>
      <w:r w:rsidR="004647D3" w:rsidRPr="0087553C">
        <w:rPr>
          <w:rFonts w:cs="Times New Roman"/>
        </w:rPr>
        <w:t xml:space="preserve">, </w:t>
      </w:r>
      <w:r w:rsidR="004647D3" w:rsidRPr="00176A5D">
        <w:rPr>
          <w:rFonts w:cs="Times New Roman"/>
        </w:rPr>
        <w:t>du meilleur monde</w:t>
      </w:r>
      <w:r w:rsidR="004647D3" w:rsidRPr="0087553C">
        <w:rPr>
          <w:rFonts w:cs="Times New Roman"/>
        </w:rPr>
        <w:t xml:space="preserve">, </w:t>
      </w:r>
      <w:r w:rsidR="004647D3" w:rsidRPr="00176A5D">
        <w:rPr>
          <w:rFonts w:cs="Times New Roman"/>
        </w:rPr>
        <w:t>une baronne</w:t>
      </w:r>
      <w:r w:rsidR="004647D3" w:rsidRPr="0087553C">
        <w:rPr>
          <w:rFonts w:cs="Times New Roman"/>
        </w:rPr>
        <w:t xml:space="preserve">, </w:t>
      </w:r>
      <w:r w:rsidR="004647D3" w:rsidRPr="00176A5D">
        <w:rPr>
          <w:rFonts w:cs="Times New Roman"/>
        </w:rPr>
        <w:t>la veuve d’un zouave pontifica</w:t>
      </w:r>
      <w:r w:rsidR="00176A5D" w:rsidRPr="00176A5D">
        <w:rPr>
          <w:rFonts w:cs="Times New Roman"/>
        </w:rPr>
        <w:t>l</w:t>
      </w:r>
      <w:r w:rsidR="00176A5D">
        <w:rPr>
          <w:rFonts w:cs="Times New Roman"/>
        </w:rPr>
        <w:t> </w:t>
      </w:r>
      <w:r w:rsidR="00176A5D" w:rsidRPr="00176A5D">
        <w:rPr>
          <w:rFonts w:cs="Times New Roman"/>
        </w:rPr>
        <w:t>!</w:t>
      </w:r>
      <w:r w:rsidR="004647D3" w:rsidRPr="00176A5D">
        <w:rPr>
          <w:rFonts w:cs="Times New Roman"/>
        </w:rPr>
        <w:t xml:space="preserve"> Et une femme avec qui on peut cause</w:t>
      </w:r>
      <w:r w:rsidR="00176A5D" w:rsidRPr="00176A5D">
        <w:rPr>
          <w:rFonts w:cs="Times New Roman"/>
        </w:rPr>
        <w:t>r</w:t>
      </w:r>
      <w:r w:rsidR="00176A5D">
        <w:rPr>
          <w:rFonts w:cs="Times New Roman"/>
        </w:rPr>
        <w:t> </w:t>
      </w:r>
      <w:r w:rsidR="00176A5D" w:rsidRPr="00176A5D">
        <w:rPr>
          <w:rFonts w:cs="Times New Roman"/>
        </w:rPr>
        <w:t>!</w:t>
      </w:r>
      <w:r w:rsidR="004647D3" w:rsidRPr="00176A5D">
        <w:rPr>
          <w:rFonts w:cs="Times New Roman"/>
        </w:rPr>
        <w:t xml:space="preserve"> Elle a lu les ouvrages du marquis de Sade</w:t>
      </w:r>
      <w:r w:rsidR="004647D3" w:rsidRPr="0087553C">
        <w:rPr>
          <w:rFonts w:cs="Times New Roman"/>
        </w:rPr>
        <w:t xml:space="preserve">, </w:t>
      </w:r>
      <w:r w:rsidR="004647D3" w:rsidRPr="00176A5D">
        <w:rPr>
          <w:rFonts w:cs="Times New Roman"/>
        </w:rPr>
        <w:t xml:space="preserve">et </w:t>
      </w:r>
      <w:r w:rsidR="004647D3" w:rsidRPr="00176A5D">
        <w:rPr>
          <w:rFonts w:cs="Times New Roman"/>
          <w:i/>
        </w:rPr>
        <w:t>Gamiani</w:t>
      </w:r>
      <w:r w:rsidR="004647D3" w:rsidRPr="00176A5D">
        <w:rPr>
          <w:rFonts w:cs="Times New Roman"/>
        </w:rPr>
        <w:t xml:space="preserve"> et </w:t>
      </w:r>
      <w:r w:rsidR="004647D3" w:rsidRPr="00176A5D">
        <w:rPr>
          <w:rFonts w:cs="Times New Roman"/>
          <w:i/>
        </w:rPr>
        <w:t>Daphnis et Chloé</w:t>
      </w:r>
      <w:r w:rsidR="004647D3" w:rsidRPr="0087553C">
        <w:rPr>
          <w:rFonts w:cs="Times New Roman"/>
        </w:rPr>
        <w:t xml:space="preserve">, </w:t>
      </w:r>
      <w:r w:rsidR="004647D3" w:rsidRPr="00176A5D">
        <w:rPr>
          <w:rFonts w:cs="Times New Roman"/>
        </w:rPr>
        <w:t>découverts</w:t>
      </w:r>
      <w:r w:rsidR="004647D3" w:rsidRPr="0087553C">
        <w:rPr>
          <w:rFonts w:cs="Times New Roman"/>
        </w:rPr>
        <w:t xml:space="preserve">, </w:t>
      </w:r>
      <w:r w:rsidR="004647D3" w:rsidRPr="00176A5D">
        <w:rPr>
          <w:rFonts w:cs="Times New Roman"/>
        </w:rPr>
        <w:t>un jour qu’il faisait chaud</w:t>
      </w:r>
      <w:r w:rsidR="004647D3" w:rsidRPr="0087553C">
        <w:rPr>
          <w:rFonts w:cs="Times New Roman"/>
        </w:rPr>
        <w:t xml:space="preserve">, </w:t>
      </w:r>
      <w:r w:rsidR="004647D3" w:rsidRPr="00176A5D">
        <w:rPr>
          <w:rFonts w:cs="Times New Roman"/>
        </w:rPr>
        <w:t>dans la bibliothèque secrète d’un vieil oncle</w:t>
      </w:r>
      <w:r w:rsidR="004647D3" w:rsidRPr="0087553C">
        <w:rPr>
          <w:rFonts w:cs="Times New Roman"/>
        </w:rPr>
        <w:t xml:space="preserve">. </w:t>
      </w:r>
      <w:r w:rsidR="004647D3" w:rsidRPr="00176A5D">
        <w:rPr>
          <w:rFonts w:cs="Times New Roman"/>
        </w:rPr>
        <w:t>Inutile de dire par le menu comment finit l’entrevue</w:t>
      </w:r>
      <w:r w:rsidR="004647D3" w:rsidRPr="0087553C">
        <w:rPr>
          <w:rFonts w:cs="Times New Roman"/>
        </w:rPr>
        <w:t xml:space="preserve">. </w:t>
      </w:r>
      <w:r w:rsidR="004647D3" w:rsidRPr="00176A5D">
        <w:rPr>
          <w:rFonts w:cs="Times New Roman"/>
        </w:rPr>
        <w:t>Cela se passe dans une charrette nocturne</w:t>
      </w:r>
      <w:r w:rsidR="004647D3" w:rsidRPr="0087553C">
        <w:rPr>
          <w:rFonts w:cs="Times New Roman"/>
        </w:rPr>
        <w:t xml:space="preserve">, </w:t>
      </w:r>
      <w:r w:rsidR="004647D3" w:rsidRPr="00176A5D">
        <w:rPr>
          <w:rFonts w:cs="Times New Roman"/>
        </w:rPr>
        <w:t>près d’un cercueil où la dame rapporte son mari</w:t>
      </w:r>
      <w:r w:rsidR="004647D3" w:rsidRPr="0087553C">
        <w:rPr>
          <w:rFonts w:cs="Times New Roman"/>
        </w:rPr>
        <w:t xml:space="preserve">, </w:t>
      </w:r>
      <w:r w:rsidR="004647D3" w:rsidRPr="00176A5D">
        <w:rPr>
          <w:rFonts w:cs="Times New Roman"/>
        </w:rPr>
        <w:t>récemment tué à la bataille</w:t>
      </w:r>
      <w:r w:rsidR="00176A5D">
        <w:rPr>
          <w:rFonts w:cs="Times New Roman"/>
        </w:rPr>
        <w:t>…</w:t>
      </w:r>
      <w:r w:rsidR="004647D3" w:rsidRPr="00176A5D">
        <w:rPr>
          <w:rFonts w:cs="Times New Roman"/>
        </w:rPr>
        <w:t xml:space="preserve"> </w:t>
      </w:r>
      <w:r>
        <w:rPr>
          <w:rFonts w:cs="Times New Roman"/>
        </w:rPr>
        <w:t>M</w:t>
      </w:r>
      <w:r w:rsidRPr="0087553C">
        <w:rPr>
          <w:rFonts w:cs="Times New Roman"/>
        </w:rPr>
        <w:t>. </w:t>
      </w:r>
      <w:r w:rsidR="004647D3" w:rsidRPr="00176A5D">
        <w:rPr>
          <w:rFonts w:cs="Times New Roman"/>
        </w:rPr>
        <w:t>le professeur Koschwitz signale</w:t>
      </w:r>
      <w:r w:rsidR="004647D3" w:rsidRPr="0087553C">
        <w:rPr>
          <w:rFonts w:cs="Times New Roman"/>
        </w:rPr>
        <w:t xml:space="preserve">, </w:t>
      </w:r>
      <w:r w:rsidR="004647D3" w:rsidRPr="00176A5D">
        <w:rPr>
          <w:rFonts w:cs="Times New Roman"/>
        </w:rPr>
        <w:t>d’un air un peu scandalisé</w:t>
      </w:r>
      <w:r w:rsidR="004647D3" w:rsidRPr="0087553C">
        <w:rPr>
          <w:rFonts w:cs="Times New Roman"/>
        </w:rPr>
        <w:t xml:space="preserve">, </w:t>
      </w:r>
      <w:r w:rsidR="004647D3" w:rsidRPr="00176A5D">
        <w:rPr>
          <w:rFonts w:cs="Times New Roman"/>
        </w:rPr>
        <w:t xml:space="preserve">les invraisemblances de ce conte et compare doctement l’héroïne de </w:t>
      </w:r>
      <w:r>
        <w:rPr>
          <w:rFonts w:cs="Times New Roman"/>
        </w:rPr>
        <w:t>M</w:t>
      </w:r>
      <w:r w:rsidRPr="0087553C">
        <w:rPr>
          <w:rFonts w:cs="Times New Roman"/>
        </w:rPr>
        <w:t>. </w:t>
      </w:r>
      <w:r w:rsidR="004647D3" w:rsidRPr="00176A5D">
        <w:rPr>
          <w:rFonts w:cs="Times New Roman"/>
        </w:rPr>
        <w:t xml:space="preserve">Paul Alexis à la fameuse </w:t>
      </w:r>
      <w:r w:rsidR="004647D3" w:rsidRPr="00176A5D">
        <w:rPr>
          <w:rFonts w:cs="Times New Roman"/>
          <w:i/>
        </w:rPr>
        <w:t>Matrone d</w:t>
      </w:r>
      <w:r w:rsidR="00176A5D">
        <w:rPr>
          <w:rFonts w:cs="Times New Roman"/>
          <w:i/>
        </w:rPr>
        <w:t>’</w:t>
      </w:r>
      <w:r w:rsidR="0087553C">
        <w:rPr>
          <w:rFonts w:cs="Times New Roman"/>
          <w:i/>
        </w:rPr>
        <w:t>É</w:t>
      </w:r>
      <w:r w:rsidR="004647D3" w:rsidRPr="00176A5D">
        <w:rPr>
          <w:rFonts w:cs="Times New Roman"/>
          <w:i/>
        </w:rPr>
        <w:t>phèse</w:t>
      </w:r>
      <w:r w:rsidR="004647D3" w:rsidRPr="0087553C">
        <w:rPr>
          <w:rFonts w:cs="Times New Roman"/>
        </w:rPr>
        <w:t>.</w:t>
      </w:r>
    </w:p>
    <w:p w:rsidR="00176A5D" w:rsidRDefault="004647D3" w:rsidP="00176A5D">
      <w:pPr>
        <w:pStyle w:val="Corpsdetexte"/>
        <w:rPr>
          <w:rFonts w:cs="Times New Roman"/>
        </w:rPr>
      </w:pPr>
      <w:r w:rsidRPr="00176A5D">
        <w:rPr>
          <w:rFonts w:cs="Times New Roman"/>
        </w:rPr>
        <w:t>J’avoue que je partage tout à fait</w:t>
      </w:r>
      <w:r w:rsidRPr="0087553C">
        <w:rPr>
          <w:rFonts w:cs="Times New Roman"/>
        </w:rPr>
        <w:t xml:space="preserve">, </w:t>
      </w:r>
      <w:r w:rsidRPr="00176A5D">
        <w:rPr>
          <w:rFonts w:cs="Times New Roman"/>
        </w:rPr>
        <w:t>après ces lectures</w:t>
      </w:r>
      <w:r w:rsidRPr="0087553C">
        <w:rPr>
          <w:rFonts w:cs="Times New Roman"/>
        </w:rPr>
        <w:t xml:space="preserve">, </w:t>
      </w:r>
      <w:r w:rsidRPr="00176A5D">
        <w:rPr>
          <w:rFonts w:cs="Times New Roman"/>
        </w:rPr>
        <w:t xml:space="preserve">la sensation de lassitude qu’éprouva </w:t>
      </w:r>
      <w:r w:rsidR="008449C5">
        <w:rPr>
          <w:rFonts w:cs="Times New Roman"/>
        </w:rPr>
        <w:t>M</w:t>
      </w:r>
      <w:r w:rsidR="008449C5" w:rsidRPr="0087553C">
        <w:rPr>
          <w:rFonts w:cs="Times New Roman"/>
        </w:rPr>
        <w:t>. </w:t>
      </w:r>
      <w:r w:rsidRPr="00176A5D">
        <w:rPr>
          <w:rFonts w:cs="Times New Roman"/>
        </w:rPr>
        <w:t>le professeur Koschwitz</w:t>
      </w:r>
      <w:r w:rsidRPr="0087553C">
        <w:rPr>
          <w:rFonts w:cs="Times New Roman"/>
        </w:rPr>
        <w:t xml:space="preserve">. </w:t>
      </w:r>
      <w:r w:rsidRPr="00176A5D">
        <w:rPr>
          <w:rFonts w:cs="Times New Roman"/>
        </w:rPr>
        <w:t>Que ces prouesses naturalistes sont donc ennuyeuses et morne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Que tout cela est vieillot</w:t>
      </w:r>
      <w:r w:rsidRPr="0087553C">
        <w:rPr>
          <w:rFonts w:cs="Times New Roman"/>
        </w:rPr>
        <w:t xml:space="preserve">, </w:t>
      </w:r>
      <w:r w:rsidRPr="00176A5D">
        <w:rPr>
          <w:rFonts w:cs="Times New Roman"/>
        </w:rPr>
        <w:t>démodé</w:t>
      </w:r>
      <w:r w:rsidRPr="0087553C">
        <w:rPr>
          <w:rFonts w:cs="Times New Roman"/>
        </w:rPr>
        <w:t xml:space="preserve">, </w:t>
      </w:r>
      <w:r w:rsidRPr="00176A5D">
        <w:rPr>
          <w:rFonts w:cs="Times New Roman"/>
        </w:rPr>
        <w:t>ponci</w:t>
      </w:r>
      <w:r w:rsidR="00176A5D" w:rsidRPr="00176A5D">
        <w:rPr>
          <w:rFonts w:cs="Times New Roman"/>
        </w:rPr>
        <w:t>f</w:t>
      </w:r>
      <w:r w:rsidR="00176A5D">
        <w:rPr>
          <w:rFonts w:cs="Times New Roman"/>
        </w:rPr>
        <w:t> </w:t>
      </w:r>
      <w:r w:rsidR="00176A5D" w:rsidRPr="00176A5D">
        <w:rPr>
          <w:rFonts w:cs="Times New Roman"/>
        </w:rPr>
        <w:t>!</w:t>
      </w:r>
      <w:r w:rsidRPr="00176A5D">
        <w:rPr>
          <w:rFonts w:cs="Times New Roman"/>
        </w:rPr>
        <w:t xml:space="preserve"> Rien</w:t>
      </w:r>
      <w:r w:rsidRPr="0087553C">
        <w:rPr>
          <w:rFonts w:cs="Times New Roman"/>
        </w:rPr>
        <w:t xml:space="preserve">, </w:t>
      </w:r>
      <w:r w:rsidRPr="00176A5D">
        <w:rPr>
          <w:rFonts w:cs="Times New Roman"/>
        </w:rPr>
        <w:t>dans cette prose laborieuse et décrépite</w:t>
      </w:r>
      <w:r w:rsidRPr="0087553C">
        <w:rPr>
          <w:rFonts w:cs="Times New Roman"/>
        </w:rPr>
        <w:t xml:space="preserve">, </w:t>
      </w:r>
      <w:r w:rsidRPr="00176A5D">
        <w:rPr>
          <w:rFonts w:cs="Times New Roman"/>
        </w:rPr>
        <w:t>qui stimule et qui réveille</w:t>
      </w:r>
      <w:r w:rsidRPr="0087553C">
        <w:rPr>
          <w:rFonts w:cs="Times New Roman"/>
        </w:rPr>
        <w:t xml:space="preserve">. </w:t>
      </w:r>
      <w:r w:rsidRPr="00176A5D">
        <w:rPr>
          <w:rFonts w:cs="Times New Roman"/>
        </w:rPr>
        <w:t>Pas d’esprit</w:t>
      </w:r>
      <w:r w:rsidRPr="0087553C">
        <w:rPr>
          <w:rFonts w:cs="Times New Roman"/>
        </w:rPr>
        <w:t xml:space="preserve">, </w:t>
      </w:r>
      <w:r w:rsidRPr="00176A5D">
        <w:rPr>
          <w:rFonts w:cs="Times New Roman"/>
        </w:rPr>
        <w:t>pas de rêve</w:t>
      </w:r>
      <w:r w:rsidRPr="0087553C">
        <w:rPr>
          <w:rFonts w:cs="Times New Roman"/>
        </w:rPr>
        <w:t xml:space="preserve">, </w:t>
      </w:r>
      <w:r w:rsidR="0087553C">
        <w:rPr>
          <w:rFonts w:cs="Times New Roman"/>
        </w:rPr>
        <w:t xml:space="preserve">$11$ </w:t>
      </w:r>
      <w:r w:rsidRPr="00176A5D">
        <w:rPr>
          <w:rFonts w:cs="Times New Roman"/>
        </w:rPr>
        <w:t>pas de cœur</w:t>
      </w:r>
      <w:r w:rsidRPr="0087553C">
        <w:rPr>
          <w:rFonts w:cs="Times New Roman"/>
        </w:rPr>
        <w:t xml:space="preserve">. </w:t>
      </w:r>
      <w:r w:rsidRPr="00176A5D">
        <w:rPr>
          <w:rFonts w:cs="Times New Roman"/>
        </w:rPr>
        <w:t>Que reste-t-i</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Un résidu tout semblable à ces victuailles du siège</w:t>
      </w:r>
      <w:r w:rsidRPr="0087553C">
        <w:rPr>
          <w:rFonts w:cs="Times New Roman"/>
        </w:rPr>
        <w:t xml:space="preserve">, </w:t>
      </w:r>
      <w:r w:rsidRPr="00176A5D">
        <w:rPr>
          <w:rFonts w:cs="Times New Roman"/>
        </w:rPr>
        <w:t xml:space="preserve">dont </w:t>
      </w:r>
      <w:r w:rsidR="008449C5">
        <w:rPr>
          <w:rFonts w:cs="Times New Roman"/>
        </w:rPr>
        <w:t>M</w:t>
      </w:r>
      <w:r w:rsidR="008449C5" w:rsidRPr="0087553C">
        <w:rPr>
          <w:rFonts w:cs="Times New Roman"/>
        </w:rPr>
        <w:t>. </w:t>
      </w:r>
      <w:r w:rsidRPr="00176A5D">
        <w:rPr>
          <w:rFonts w:cs="Times New Roman"/>
        </w:rPr>
        <w:t xml:space="preserve">Henry Céard dit qu’elles étaient </w:t>
      </w:r>
      <w:r w:rsidR="00176A5D" w:rsidRPr="0087553C">
        <w:rPr>
          <w:rStyle w:val="quotec"/>
        </w:rPr>
        <w:t>« </w:t>
      </w:r>
      <w:r w:rsidRPr="0087553C">
        <w:rPr>
          <w:rStyle w:val="quotec"/>
        </w:rPr>
        <w:t>achetées avec répugnance, apprêtées sans beurre et mangées avec dégoût</w:t>
      </w:r>
      <w:r w:rsidR="00176A5D" w:rsidRPr="0087553C">
        <w:rPr>
          <w:rStyle w:val="quotec"/>
        </w:rPr>
        <w:t> »</w:t>
      </w:r>
      <w:r w:rsidRPr="0087553C">
        <w:rPr>
          <w:rFonts w:cs="Times New Roman"/>
        </w:rPr>
        <w:t xml:space="preserve">. </w:t>
      </w:r>
      <w:r w:rsidRPr="00176A5D">
        <w:rPr>
          <w:rFonts w:cs="Times New Roman"/>
        </w:rPr>
        <w:t>Que toute cette phraséologie</w:t>
      </w:r>
      <w:r w:rsidRPr="0087553C">
        <w:rPr>
          <w:rFonts w:cs="Times New Roman"/>
        </w:rPr>
        <w:t xml:space="preserve">, </w:t>
      </w:r>
      <w:r w:rsidRPr="00176A5D">
        <w:rPr>
          <w:rFonts w:cs="Times New Roman"/>
        </w:rPr>
        <w:t xml:space="preserve">que cette </w:t>
      </w:r>
      <w:r w:rsidR="00176A5D" w:rsidRPr="00176A5D">
        <w:rPr>
          <w:rFonts w:cs="Times New Roman"/>
        </w:rPr>
        <w:t>«</w:t>
      </w:r>
      <w:r w:rsidR="00176A5D">
        <w:rPr>
          <w:rFonts w:cs="Times New Roman"/>
        </w:rPr>
        <w:t> </w:t>
      </w:r>
      <w:r w:rsidRPr="00176A5D">
        <w:rPr>
          <w:rFonts w:cs="Times New Roman"/>
        </w:rPr>
        <w:t>écriture artiste</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que ces gentillesses forcenées</w:t>
      </w:r>
      <w:r w:rsidRPr="0087553C">
        <w:rPr>
          <w:rFonts w:cs="Times New Roman"/>
        </w:rPr>
        <w:t xml:space="preserve">, </w:t>
      </w:r>
      <w:r w:rsidRPr="00176A5D">
        <w:rPr>
          <w:rFonts w:cs="Times New Roman"/>
        </w:rPr>
        <w:t xml:space="preserve">ces brutalités et ces </w:t>
      </w:r>
      <w:r w:rsidR="00176A5D" w:rsidRPr="00176A5D">
        <w:rPr>
          <w:rFonts w:cs="Times New Roman"/>
        </w:rPr>
        <w:t>«</w:t>
      </w:r>
      <w:r w:rsidR="00176A5D">
        <w:rPr>
          <w:rFonts w:cs="Times New Roman"/>
        </w:rPr>
        <w:t> </w:t>
      </w:r>
      <w:r w:rsidRPr="00176A5D">
        <w:rPr>
          <w:rFonts w:cs="Times New Roman"/>
        </w:rPr>
        <w:t>cruautés</w:t>
      </w:r>
      <w:r w:rsidR="00176A5D">
        <w:rPr>
          <w:rFonts w:cs="Times New Roman"/>
        </w:rPr>
        <w:t> </w:t>
      </w:r>
      <w:r w:rsidR="00176A5D" w:rsidRPr="00176A5D">
        <w:rPr>
          <w:rFonts w:cs="Times New Roman"/>
        </w:rPr>
        <w:t>»</w:t>
      </w:r>
      <w:r w:rsidRPr="00176A5D">
        <w:rPr>
          <w:rFonts w:cs="Times New Roman"/>
        </w:rPr>
        <w:t xml:space="preserve"> sont fastidieuses</w:t>
      </w:r>
      <w:r w:rsidRPr="0087553C">
        <w:rPr>
          <w:rFonts w:cs="Times New Roman"/>
        </w:rPr>
        <w:t xml:space="preserve">, </w:t>
      </w:r>
      <w:r w:rsidRPr="00176A5D">
        <w:rPr>
          <w:rFonts w:cs="Times New Roman"/>
        </w:rPr>
        <w:t>écœurantes</w:t>
      </w:r>
      <w:r w:rsidR="00176A5D">
        <w:rPr>
          <w:rFonts w:cs="Times New Roman"/>
        </w:rPr>
        <w:t> </w:t>
      </w:r>
      <w:r w:rsidR="00176A5D" w:rsidRPr="00176A5D">
        <w:rPr>
          <w:rFonts w:cs="Times New Roman"/>
        </w:rPr>
        <w:t>!</w:t>
      </w:r>
      <w:r w:rsidR="00176A5D">
        <w:rPr>
          <w:rFonts w:cs="Times New Roman"/>
        </w:rPr>
        <w:t>…</w:t>
      </w:r>
      <w:r w:rsidRPr="00176A5D">
        <w:rPr>
          <w:rFonts w:cs="Times New Roman"/>
        </w:rPr>
        <w:t xml:space="preserve"> Il faut vraiment que</w:t>
      </w:r>
      <w:r w:rsidR="00673955">
        <w:rPr>
          <w:rFonts w:cs="Times New Roman"/>
        </w:rPr>
        <w:t xml:space="preserve"> </w:t>
      </w:r>
      <w:r w:rsidRPr="00176A5D">
        <w:rPr>
          <w:rFonts w:cs="Times New Roman"/>
        </w:rPr>
        <w:t>cette littérature nous revienne d’Allemagne</w:t>
      </w:r>
      <w:r w:rsidRPr="0087553C">
        <w:rPr>
          <w:rFonts w:cs="Times New Roman"/>
        </w:rPr>
        <w:t xml:space="preserve">, </w:t>
      </w:r>
      <w:r w:rsidRPr="00176A5D">
        <w:rPr>
          <w:rFonts w:cs="Times New Roman"/>
        </w:rPr>
        <w:t>avec les commentaires d’un honnête philologue un peu ahuri</w:t>
      </w:r>
      <w:r w:rsidRPr="0087553C">
        <w:rPr>
          <w:rFonts w:cs="Times New Roman"/>
        </w:rPr>
        <w:t xml:space="preserve">, </w:t>
      </w:r>
      <w:r w:rsidRPr="00176A5D">
        <w:rPr>
          <w:rFonts w:cs="Times New Roman"/>
        </w:rPr>
        <w:t>pour qu’elle puisse intéresser encore d</w:t>
      </w:r>
      <w:r w:rsidR="00176A5D">
        <w:rPr>
          <w:rFonts w:cs="Times New Roman"/>
        </w:rPr>
        <w:t>’</w:t>
      </w:r>
      <w:r w:rsidRPr="00176A5D">
        <w:rPr>
          <w:rFonts w:cs="Times New Roman"/>
        </w:rPr>
        <w:t>autres personnes que Bouvard et Pécuchet</w:t>
      </w:r>
      <w:r w:rsidRPr="0087553C">
        <w:rPr>
          <w:rFonts w:cs="Times New Roman"/>
        </w:rPr>
        <w:t>.</w:t>
      </w:r>
    </w:p>
    <w:p w:rsidR="00176A5D" w:rsidRDefault="004647D3" w:rsidP="00176A5D">
      <w:pPr>
        <w:pStyle w:val="Corpsdetexte"/>
        <w:rPr>
          <w:rFonts w:cs="Times New Roman"/>
        </w:rPr>
      </w:pPr>
      <w:r w:rsidRPr="00176A5D">
        <w:rPr>
          <w:rFonts w:cs="Times New Roman"/>
        </w:rPr>
        <w:t>Voilà pourtant ce qu’on faisait</w:t>
      </w:r>
      <w:r w:rsidRPr="0087553C">
        <w:rPr>
          <w:rFonts w:cs="Times New Roman"/>
        </w:rPr>
        <w:t xml:space="preserve">, </w:t>
      </w:r>
      <w:r w:rsidRPr="00176A5D">
        <w:rPr>
          <w:rFonts w:cs="Times New Roman"/>
        </w:rPr>
        <w:t>le long des arbres de Médan</w:t>
      </w:r>
      <w:r w:rsidRPr="0087553C">
        <w:rPr>
          <w:rFonts w:cs="Times New Roman"/>
        </w:rPr>
        <w:t xml:space="preserve">, </w:t>
      </w:r>
      <w:r w:rsidRPr="00176A5D">
        <w:rPr>
          <w:rFonts w:cs="Times New Roman"/>
        </w:rPr>
        <w:t>quelques années après la guerre</w:t>
      </w:r>
      <w:r w:rsidRPr="0087553C">
        <w:rPr>
          <w:rFonts w:cs="Times New Roman"/>
        </w:rPr>
        <w:t xml:space="preserve">. </w:t>
      </w:r>
      <w:r w:rsidRPr="00176A5D">
        <w:rPr>
          <w:rFonts w:cs="Times New Roman"/>
        </w:rPr>
        <w:t>Dans ce naufrage où il y eut des enfants sublimes et des mères héroïques</w:t>
      </w:r>
      <w:r w:rsidRPr="0087553C">
        <w:rPr>
          <w:rFonts w:cs="Times New Roman"/>
        </w:rPr>
        <w:t xml:space="preserve">, </w:t>
      </w:r>
      <w:r w:rsidRPr="00176A5D">
        <w:rPr>
          <w:rFonts w:cs="Times New Roman"/>
        </w:rPr>
        <w:t>dans cette catastrophe à qui le grand cœur de Chanzy</w:t>
      </w:r>
      <w:r w:rsidRPr="0087553C">
        <w:rPr>
          <w:rFonts w:cs="Times New Roman"/>
        </w:rPr>
        <w:t xml:space="preserve">, </w:t>
      </w:r>
      <w:r w:rsidRPr="00176A5D">
        <w:rPr>
          <w:rFonts w:cs="Times New Roman"/>
        </w:rPr>
        <w:t>le dévouement de Sonis</w:t>
      </w:r>
      <w:r w:rsidRPr="0087553C">
        <w:rPr>
          <w:rFonts w:cs="Times New Roman"/>
        </w:rPr>
        <w:t xml:space="preserve">, </w:t>
      </w:r>
      <w:r w:rsidRPr="00176A5D">
        <w:rPr>
          <w:rFonts w:cs="Times New Roman"/>
        </w:rPr>
        <w:t>l’ardente parole de Gambetta donnèrent une tragique et noble beauté</w:t>
      </w:r>
      <w:r w:rsidRPr="0087553C">
        <w:rPr>
          <w:rFonts w:cs="Times New Roman"/>
        </w:rPr>
        <w:t xml:space="preserve">, </w:t>
      </w:r>
      <w:r w:rsidRPr="00176A5D">
        <w:rPr>
          <w:rFonts w:cs="Times New Roman"/>
        </w:rPr>
        <w:t>dans cette déroute où il y eut des journées de gloire</w:t>
      </w:r>
      <w:r w:rsidRPr="0087553C">
        <w:rPr>
          <w:rFonts w:cs="Times New Roman"/>
        </w:rPr>
        <w:t xml:space="preserve">, </w:t>
      </w:r>
      <w:r w:rsidRPr="00176A5D">
        <w:rPr>
          <w:rFonts w:cs="Times New Roman"/>
        </w:rPr>
        <w:t>et où Reichshoffen</w:t>
      </w:r>
      <w:r w:rsidRPr="0087553C">
        <w:rPr>
          <w:rFonts w:cs="Times New Roman"/>
        </w:rPr>
        <w:t xml:space="preserve">, </w:t>
      </w:r>
      <w:r w:rsidRPr="00176A5D">
        <w:rPr>
          <w:rFonts w:cs="Times New Roman"/>
        </w:rPr>
        <w:t>Bapaume</w:t>
      </w:r>
      <w:r w:rsidRPr="0087553C">
        <w:rPr>
          <w:rFonts w:cs="Times New Roman"/>
        </w:rPr>
        <w:t xml:space="preserve">, </w:t>
      </w:r>
      <w:r w:rsidRPr="00176A5D">
        <w:rPr>
          <w:rFonts w:cs="Times New Roman"/>
        </w:rPr>
        <w:t>Patay</w:t>
      </w:r>
      <w:r w:rsidRPr="0087553C">
        <w:rPr>
          <w:rFonts w:cs="Times New Roman"/>
        </w:rPr>
        <w:t xml:space="preserve">, </w:t>
      </w:r>
      <w:r w:rsidRPr="00176A5D">
        <w:rPr>
          <w:rFonts w:cs="Times New Roman"/>
        </w:rPr>
        <w:t>Loigny nous consolent de Metz et de Sedan</w:t>
      </w:r>
      <w:r w:rsidRPr="0087553C">
        <w:rPr>
          <w:rFonts w:cs="Times New Roman"/>
        </w:rPr>
        <w:t xml:space="preserve">, </w:t>
      </w:r>
      <w:r w:rsidRPr="00176A5D">
        <w:rPr>
          <w:rFonts w:cs="Times New Roman"/>
        </w:rPr>
        <w:t xml:space="preserve">les élèves de </w:t>
      </w:r>
      <w:r w:rsidR="008449C5">
        <w:rPr>
          <w:rFonts w:cs="Times New Roman"/>
        </w:rPr>
        <w:t>M</w:t>
      </w:r>
      <w:r w:rsidR="008449C5" w:rsidRPr="0087553C">
        <w:rPr>
          <w:rFonts w:cs="Times New Roman"/>
        </w:rPr>
        <w:t>. </w:t>
      </w:r>
      <w:r w:rsidRPr="00176A5D">
        <w:rPr>
          <w:rFonts w:cs="Times New Roman"/>
        </w:rPr>
        <w:t>Émile Zola n’ont voulu voir que des traînards</w:t>
      </w:r>
      <w:r w:rsidRPr="0087553C">
        <w:rPr>
          <w:rFonts w:cs="Times New Roman"/>
        </w:rPr>
        <w:t xml:space="preserve">, </w:t>
      </w:r>
      <w:r w:rsidRPr="00176A5D">
        <w:rPr>
          <w:rFonts w:cs="Times New Roman"/>
        </w:rPr>
        <w:t>des imbéciles</w:t>
      </w:r>
      <w:r w:rsidRPr="0087553C">
        <w:rPr>
          <w:rFonts w:cs="Times New Roman"/>
        </w:rPr>
        <w:t xml:space="preserve">, </w:t>
      </w:r>
      <w:r w:rsidRPr="00176A5D">
        <w:rPr>
          <w:rFonts w:cs="Times New Roman"/>
        </w:rPr>
        <w:t>des alcooliques</w:t>
      </w:r>
      <w:r w:rsidRPr="0087553C">
        <w:rPr>
          <w:rFonts w:cs="Times New Roman"/>
        </w:rPr>
        <w:t xml:space="preserve">, </w:t>
      </w:r>
      <w:r w:rsidRPr="00176A5D">
        <w:rPr>
          <w:rFonts w:cs="Times New Roman"/>
        </w:rPr>
        <w:t>des multitudes inconscientes et débridées</w:t>
      </w:r>
      <w:r w:rsidRPr="0087553C">
        <w:rPr>
          <w:rFonts w:cs="Times New Roman"/>
        </w:rPr>
        <w:t xml:space="preserve">. </w:t>
      </w:r>
      <w:r w:rsidRPr="00176A5D">
        <w:rPr>
          <w:rFonts w:cs="Times New Roman"/>
        </w:rPr>
        <w:t>On dirait que l’excès de littérature paralyse les plus robustes talents</w:t>
      </w:r>
      <w:r w:rsidRPr="0087553C">
        <w:rPr>
          <w:rFonts w:cs="Times New Roman"/>
        </w:rPr>
        <w:t xml:space="preserve">, </w:t>
      </w:r>
      <w:r w:rsidRPr="00176A5D">
        <w:rPr>
          <w:rFonts w:cs="Times New Roman"/>
        </w:rPr>
        <w:t>tarit au fond des âmes les mieux douées toutes les sources de la sympathie humaine</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 xml:space="preserve">Edmond de Goncourt eut une forte émotion </w:t>
      </w:r>
      <w:r w:rsidR="0087553C">
        <w:rPr>
          <w:rFonts w:cs="Times New Roman"/>
        </w:rPr>
        <w:t xml:space="preserve">$12$ </w:t>
      </w:r>
      <w:r w:rsidRPr="00176A5D">
        <w:rPr>
          <w:rFonts w:cs="Times New Roman"/>
        </w:rPr>
        <w:t>pendant le siège</w:t>
      </w:r>
      <w:r w:rsidRPr="0087553C">
        <w:rPr>
          <w:rFonts w:cs="Times New Roman"/>
        </w:rPr>
        <w:t xml:space="preserve">, </w:t>
      </w:r>
      <w:r w:rsidRPr="00176A5D">
        <w:rPr>
          <w:rFonts w:cs="Times New Roman"/>
        </w:rPr>
        <w:t>le jour où il fut réduit par le manque de vivres à couper le cou d’une de ses poules avec un sabre japonais</w:t>
      </w:r>
      <w:r w:rsidRPr="0087553C">
        <w:rPr>
          <w:rFonts w:cs="Times New Roman"/>
        </w:rPr>
        <w:t xml:space="preserve">. </w:t>
      </w:r>
      <w:r w:rsidRPr="00176A5D">
        <w:rPr>
          <w:rFonts w:cs="Times New Roman"/>
        </w:rPr>
        <w:t>Comme il ne fallait pas laisser perdre une impression si rare</w:t>
      </w:r>
      <w:r w:rsidRPr="0087553C">
        <w:rPr>
          <w:rFonts w:cs="Times New Roman"/>
        </w:rPr>
        <w:t xml:space="preserve">, </w:t>
      </w:r>
      <w:r w:rsidRPr="00176A5D">
        <w:rPr>
          <w:rFonts w:cs="Times New Roman"/>
        </w:rPr>
        <w:t xml:space="preserve">il la nota sur son précieux </w:t>
      </w:r>
      <w:r w:rsidRPr="0087553C">
        <w:rPr>
          <w:rFonts w:cs="Times New Roman"/>
          <w:i/>
        </w:rPr>
        <w:t>Journal</w:t>
      </w:r>
      <w:r w:rsidRPr="0087553C">
        <w:rPr>
          <w:rFonts w:cs="Times New Roman"/>
        </w:rPr>
        <w:t xml:space="preserve">. </w:t>
      </w:r>
      <w:r w:rsidRPr="00176A5D">
        <w:rPr>
          <w:rFonts w:cs="Times New Roman"/>
        </w:rPr>
        <w:t>Cette épouvantable lutte de deux peuples n’a été</w:t>
      </w:r>
      <w:r w:rsidRPr="0087553C">
        <w:rPr>
          <w:rFonts w:cs="Times New Roman"/>
        </w:rPr>
        <w:t xml:space="preserve">, </w:t>
      </w:r>
      <w:r w:rsidRPr="00176A5D">
        <w:rPr>
          <w:rFonts w:cs="Times New Roman"/>
        </w:rPr>
        <w:t>pour beaucoup d’entre nous</w:t>
      </w:r>
      <w:r w:rsidRPr="0087553C">
        <w:rPr>
          <w:rFonts w:cs="Times New Roman"/>
        </w:rPr>
        <w:t xml:space="preserve">, </w:t>
      </w:r>
      <w:r w:rsidRPr="00176A5D">
        <w:rPr>
          <w:rFonts w:cs="Times New Roman"/>
        </w:rPr>
        <w:t>qu’une occasion de croquis et de pochades</w:t>
      </w:r>
      <w:r w:rsidRPr="0087553C">
        <w:rPr>
          <w:rFonts w:cs="Times New Roman"/>
        </w:rPr>
        <w:t xml:space="preserve">. </w:t>
      </w:r>
      <w:r w:rsidRPr="00176A5D">
        <w:rPr>
          <w:rFonts w:cs="Times New Roman"/>
        </w:rPr>
        <w:lastRenderedPageBreak/>
        <w:t>Explorer les coulisses de ce drame</w:t>
      </w:r>
      <w:r w:rsidRPr="0087553C">
        <w:rPr>
          <w:rFonts w:cs="Times New Roman"/>
        </w:rPr>
        <w:t xml:space="preserve">, </w:t>
      </w:r>
      <w:r w:rsidRPr="00176A5D">
        <w:rPr>
          <w:rFonts w:cs="Times New Roman"/>
        </w:rPr>
        <w:t>pour y voir des grimaces de blessés</w:t>
      </w:r>
      <w:r w:rsidRPr="0087553C">
        <w:rPr>
          <w:rFonts w:cs="Times New Roman"/>
        </w:rPr>
        <w:t xml:space="preserve">, </w:t>
      </w:r>
      <w:r w:rsidRPr="00176A5D">
        <w:rPr>
          <w:rFonts w:cs="Times New Roman"/>
        </w:rPr>
        <w:t>des rires d’idiots</w:t>
      </w:r>
      <w:r w:rsidRPr="0087553C">
        <w:rPr>
          <w:rFonts w:cs="Times New Roman"/>
        </w:rPr>
        <w:t xml:space="preserve">, </w:t>
      </w:r>
      <w:r w:rsidRPr="00176A5D">
        <w:rPr>
          <w:rFonts w:cs="Times New Roman"/>
        </w:rPr>
        <w:t>des farces d’ivrognes</w:t>
      </w:r>
      <w:r w:rsidRPr="0087553C">
        <w:rPr>
          <w:rFonts w:cs="Times New Roman"/>
        </w:rPr>
        <w:t xml:space="preserve">, </w:t>
      </w:r>
      <w:r w:rsidRPr="00176A5D">
        <w:rPr>
          <w:rFonts w:cs="Times New Roman"/>
        </w:rPr>
        <w:t>cela parut drôle à nos mandarins de lettres</w:t>
      </w:r>
      <w:r w:rsidRPr="0087553C">
        <w:rPr>
          <w:rFonts w:cs="Times New Roman"/>
        </w:rPr>
        <w:t xml:space="preserve">, </w:t>
      </w:r>
      <w:r w:rsidRPr="00176A5D">
        <w:rPr>
          <w:rFonts w:cs="Times New Roman"/>
        </w:rPr>
        <w:t>fiers de leur virtuosité verbale</w:t>
      </w:r>
      <w:r w:rsidRPr="0087553C">
        <w:rPr>
          <w:rFonts w:cs="Times New Roman"/>
        </w:rPr>
        <w:t xml:space="preserve">, </w:t>
      </w:r>
      <w:r w:rsidRPr="00176A5D">
        <w:rPr>
          <w:rFonts w:cs="Times New Roman"/>
        </w:rPr>
        <w:t>de leurs bibelots</w:t>
      </w:r>
      <w:r w:rsidRPr="0087553C">
        <w:rPr>
          <w:rFonts w:cs="Times New Roman"/>
        </w:rPr>
        <w:t xml:space="preserve">, </w:t>
      </w:r>
      <w:r w:rsidRPr="00176A5D">
        <w:rPr>
          <w:rFonts w:cs="Times New Roman"/>
        </w:rPr>
        <w:t>de leurs livres</w:t>
      </w:r>
      <w:r w:rsidRPr="0087553C">
        <w:rPr>
          <w:rFonts w:cs="Times New Roman"/>
        </w:rPr>
        <w:t xml:space="preserve">, </w:t>
      </w:r>
      <w:r w:rsidRPr="00176A5D">
        <w:rPr>
          <w:rFonts w:cs="Times New Roman"/>
        </w:rPr>
        <w:t>et regardant avec mépris la foule</w:t>
      </w:r>
      <w:r w:rsidRPr="0087553C">
        <w:rPr>
          <w:rFonts w:cs="Times New Roman"/>
        </w:rPr>
        <w:t xml:space="preserve">, </w:t>
      </w:r>
      <w:r w:rsidRPr="00176A5D">
        <w:rPr>
          <w:rFonts w:cs="Times New Roman"/>
        </w:rPr>
        <w:t>la foule naïve qui allait tout de même</w:t>
      </w:r>
      <w:r w:rsidRPr="0087553C">
        <w:rPr>
          <w:rFonts w:cs="Times New Roman"/>
        </w:rPr>
        <w:t xml:space="preserve">, </w:t>
      </w:r>
      <w:r w:rsidRPr="00176A5D">
        <w:rPr>
          <w:rFonts w:cs="Times New Roman"/>
        </w:rPr>
        <w:t>bonnement</w:t>
      </w:r>
      <w:r w:rsidRPr="0087553C">
        <w:rPr>
          <w:rFonts w:cs="Times New Roman"/>
        </w:rPr>
        <w:t xml:space="preserve">, </w:t>
      </w:r>
      <w:r w:rsidRPr="00176A5D">
        <w:rPr>
          <w:rFonts w:cs="Times New Roman"/>
        </w:rPr>
        <w:t>aux vitrines de leurs éditeurs</w:t>
      </w:r>
      <w:r w:rsidRPr="0087553C">
        <w:rPr>
          <w:rFonts w:cs="Times New Roman"/>
        </w:rPr>
        <w:t xml:space="preserve">. </w:t>
      </w:r>
      <w:r w:rsidRPr="00176A5D">
        <w:rPr>
          <w:rFonts w:cs="Times New Roman"/>
        </w:rPr>
        <w:t>C’est fini maintenant</w:t>
      </w:r>
      <w:r w:rsidRPr="0087553C">
        <w:rPr>
          <w:rFonts w:cs="Times New Roman"/>
        </w:rPr>
        <w:t xml:space="preserve">. </w:t>
      </w:r>
      <w:r w:rsidRPr="00176A5D">
        <w:rPr>
          <w:rFonts w:cs="Times New Roman"/>
        </w:rPr>
        <w:t>Luce de Lancival et Baour-Lormian sont moins fanés</w:t>
      </w:r>
      <w:r w:rsidRPr="0087553C">
        <w:rPr>
          <w:rFonts w:cs="Times New Roman"/>
        </w:rPr>
        <w:t xml:space="preserve">, </w:t>
      </w:r>
      <w:r w:rsidRPr="00176A5D">
        <w:rPr>
          <w:rFonts w:cs="Times New Roman"/>
        </w:rPr>
        <w:t xml:space="preserve">moins </w:t>
      </w:r>
      <w:r w:rsidR="00176A5D" w:rsidRPr="00176A5D">
        <w:rPr>
          <w:rFonts w:cs="Times New Roman"/>
        </w:rPr>
        <w:t>«</w:t>
      </w:r>
      <w:r w:rsidR="00176A5D">
        <w:rPr>
          <w:rFonts w:cs="Times New Roman"/>
        </w:rPr>
        <w:t> </w:t>
      </w:r>
      <w:r w:rsidRPr="00176A5D">
        <w:rPr>
          <w:rFonts w:cs="Times New Roman"/>
        </w:rPr>
        <w:t>perruques</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 xml:space="preserve">moins </w:t>
      </w:r>
      <w:r w:rsidR="00176A5D" w:rsidRPr="00176A5D">
        <w:rPr>
          <w:rFonts w:cs="Times New Roman"/>
        </w:rPr>
        <w:t>«</w:t>
      </w:r>
      <w:r w:rsidR="00176A5D">
        <w:rPr>
          <w:rFonts w:cs="Times New Roman"/>
        </w:rPr>
        <w:t> </w:t>
      </w:r>
      <w:r w:rsidRPr="00176A5D">
        <w:rPr>
          <w:rFonts w:cs="Times New Roman"/>
        </w:rPr>
        <w:t>pompiers</w:t>
      </w:r>
      <w:r w:rsidR="00176A5D">
        <w:rPr>
          <w:rFonts w:cs="Times New Roman"/>
        </w:rPr>
        <w:t> </w:t>
      </w:r>
      <w:r w:rsidR="00176A5D" w:rsidRPr="00176A5D">
        <w:rPr>
          <w:rFonts w:cs="Times New Roman"/>
        </w:rPr>
        <w:t>»</w:t>
      </w:r>
      <w:r w:rsidRPr="00176A5D">
        <w:rPr>
          <w:rFonts w:cs="Times New Roman"/>
        </w:rPr>
        <w:t xml:space="preserve"> que les derniers apôtres de </w:t>
      </w:r>
      <w:r w:rsidR="00176A5D" w:rsidRPr="00176A5D">
        <w:rPr>
          <w:rFonts w:cs="Times New Roman"/>
        </w:rPr>
        <w:t>«</w:t>
      </w:r>
      <w:r w:rsidR="00176A5D">
        <w:rPr>
          <w:rFonts w:cs="Times New Roman"/>
        </w:rPr>
        <w:t> </w:t>
      </w:r>
      <w:r w:rsidRPr="00176A5D">
        <w:rPr>
          <w:rFonts w:cs="Times New Roman"/>
        </w:rPr>
        <w:t>l’art pour l’art</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Même</w:t>
      </w:r>
      <w:r w:rsidRPr="0087553C">
        <w:rPr>
          <w:rFonts w:cs="Times New Roman"/>
        </w:rPr>
        <w:t xml:space="preserve">, </w:t>
      </w:r>
      <w:r w:rsidRPr="00176A5D">
        <w:rPr>
          <w:rFonts w:cs="Times New Roman"/>
        </w:rPr>
        <w:t>quelques compagnons récalcitrants ont déserté le naturalisme et regardent à présent le Saint-Graal</w:t>
      </w:r>
      <w:r w:rsidRPr="0087553C">
        <w:rPr>
          <w:rFonts w:cs="Times New Roman"/>
        </w:rPr>
        <w:t xml:space="preserve">, </w:t>
      </w:r>
      <w:r w:rsidRPr="00176A5D">
        <w:rPr>
          <w:rFonts w:cs="Times New Roman"/>
        </w:rPr>
        <w:t>d’un air béat</w:t>
      </w:r>
      <w:r w:rsidR="00176A5D">
        <w:rPr>
          <w:rFonts w:cs="Times New Roman"/>
        </w:rPr>
        <w:t>…</w:t>
      </w:r>
    </w:p>
    <w:p w:rsidR="00176A5D" w:rsidRDefault="004647D3" w:rsidP="00176A5D">
      <w:pPr>
        <w:pStyle w:val="Corpsdetexte"/>
        <w:rPr>
          <w:rFonts w:cs="Times New Roman"/>
        </w:rPr>
      </w:pPr>
      <w:r w:rsidRPr="00176A5D">
        <w:rPr>
          <w:rFonts w:cs="Times New Roman"/>
        </w:rPr>
        <w:t>Au reste</w:t>
      </w:r>
      <w:r w:rsidRPr="0087553C">
        <w:rPr>
          <w:rFonts w:cs="Times New Roman"/>
        </w:rPr>
        <w:t xml:space="preserve">, </w:t>
      </w:r>
      <w:r w:rsidRPr="00176A5D">
        <w:rPr>
          <w:rFonts w:cs="Times New Roman"/>
        </w:rPr>
        <w:t xml:space="preserve">les critiques de </w:t>
      </w:r>
      <w:r w:rsidR="008449C5">
        <w:rPr>
          <w:rFonts w:cs="Times New Roman"/>
        </w:rPr>
        <w:t>M</w:t>
      </w:r>
      <w:r w:rsidR="008449C5" w:rsidRPr="0087553C">
        <w:rPr>
          <w:rFonts w:cs="Times New Roman"/>
        </w:rPr>
        <w:t>. </w:t>
      </w:r>
      <w:r w:rsidRPr="00176A5D">
        <w:rPr>
          <w:rFonts w:cs="Times New Roman"/>
        </w:rPr>
        <w:t xml:space="preserve">le professeur Koschwitz ne vont pas exclusivement au chef d’exploitation et aux contremaîtres du </w:t>
      </w:r>
      <w:r w:rsidRPr="00176A5D">
        <w:rPr>
          <w:rFonts w:cs="Times New Roman"/>
          <w:i/>
        </w:rPr>
        <w:t>roman expérimental</w:t>
      </w:r>
      <w:r w:rsidRPr="0087553C">
        <w:rPr>
          <w:rFonts w:cs="Times New Roman"/>
        </w:rPr>
        <w:t xml:space="preserve">. </w:t>
      </w:r>
      <w:r w:rsidRPr="00176A5D">
        <w:rPr>
          <w:rFonts w:cs="Times New Roman"/>
        </w:rPr>
        <w:t>La plupart des hommes de talent qui ont écrit</w:t>
      </w:r>
      <w:r w:rsidRPr="0087553C">
        <w:rPr>
          <w:rFonts w:cs="Times New Roman"/>
        </w:rPr>
        <w:t xml:space="preserve">, </w:t>
      </w:r>
      <w:r w:rsidRPr="00176A5D">
        <w:rPr>
          <w:rFonts w:cs="Times New Roman"/>
        </w:rPr>
        <w:t>en France</w:t>
      </w:r>
      <w:r w:rsidRPr="0087553C">
        <w:rPr>
          <w:rFonts w:cs="Times New Roman"/>
        </w:rPr>
        <w:t xml:space="preserve">, </w:t>
      </w:r>
      <w:r w:rsidRPr="00176A5D">
        <w:rPr>
          <w:rFonts w:cs="Times New Roman"/>
        </w:rPr>
        <w:t>depuis la guerre de 1870</w:t>
      </w:r>
      <w:r w:rsidRPr="0087553C">
        <w:rPr>
          <w:rFonts w:cs="Times New Roman"/>
        </w:rPr>
        <w:t xml:space="preserve">, </w:t>
      </w:r>
      <w:r w:rsidRPr="00176A5D">
        <w:rPr>
          <w:rFonts w:cs="Times New Roman"/>
        </w:rPr>
        <w:t>ont déçu notre attente</w:t>
      </w:r>
      <w:r w:rsidRPr="0087553C">
        <w:rPr>
          <w:rFonts w:cs="Times New Roman"/>
        </w:rPr>
        <w:t xml:space="preserve">. </w:t>
      </w:r>
      <w:r w:rsidRPr="00176A5D">
        <w:rPr>
          <w:rFonts w:cs="Times New Roman"/>
        </w:rPr>
        <w:t>Ils ont oublié que noblesse oblig</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ils se sont désintéressés volontairement de tout ce qui passionnait l’âme du peuple</w:t>
      </w:r>
      <w:r w:rsidRPr="0087553C">
        <w:rPr>
          <w:rFonts w:cs="Times New Roman"/>
        </w:rPr>
        <w:t xml:space="preserve">. </w:t>
      </w:r>
      <w:r w:rsidRPr="00176A5D">
        <w:rPr>
          <w:rFonts w:cs="Times New Roman"/>
        </w:rPr>
        <w:t xml:space="preserve">Ils </w:t>
      </w:r>
      <w:r w:rsidR="0087553C">
        <w:rPr>
          <w:rFonts w:cs="Times New Roman"/>
        </w:rPr>
        <w:t xml:space="preserve">$13$ </w:t>
      </w:r>
      <w:r w:rsidRPr="00176A5D">
        <w:rPr>
          <w:rFonts w:cs="Times New Roman"/>
        </w:rPr>
        <w:t>avaient un grand et beau devoir</w:t>
      </w:r>
      <w:r w:rsidR="00176A5D">
        <w:rPr>
          <w:rFonts w:cs="Times New Roman"/>
        </w:rPr>
        <w:t> </w:t>
      </w:r>
      <w:r w:rsidR="00176A5D" w:rsidRPr="00176A5D">
        <w:rPr>
          <w:rFonts w:cs="Times New Roman"/>
        </w:rPr>
        <w:t>:</w:t>
      </w:r>
      <w:r w:rsidRPr="00176A5D">
        <w:rPr>
          <w:rFonts w:cs="Times New Roman"/>
        </w:rPr>
        <w:t xml:space="preserve"> il fallait réconforter</w:t>
      </w:r>
      <w:r w:rsidRPr="0087553C">
        <w:rPr>
          <w:rFonts w:cs="Times New Roman"/>
        </w:rPr>
        <w:t xml:space="preserve">, </w:t>
      </w:r>
      <w:r w:rsidRPr="00176A5D">
        <w:rPr>
          <w:rFonts w:cs="Times New Roman"/>
        </w:rPr>
        <w:t>guérir la France et préparer de loin</w:t>
      </w:r>
      <w:r w:rsidRPr="0087553C">
        <w:rPr>
          <w:rFonts w:cs="Times New Roman"/>
        </w:rPr>
        <w:t xml:space="preserve">, </w:t>
      </w:r>
      <w:r w:rsidRPr="00176A5D">
        <w:rPr>
          <w:rFonts w:cs="Times New Roman"/>
        </w:rPr>
        <w:t>par une éducation quotidienne</w:t>
      </w:r>
      <w:r w:rsidRPr="0087553C">
        <w:rPr>
          <w:rFonts w:cs="Times New Roman"/>
        </w:rPr>
        <w:t xml:space="preserve">, </w:t>
      </w:r>
      <w:r w:rsidRPr="00176A5D">
        <w:rPr>
          <w:rFonts w:cs="Times New Roman"/>
        </w:rPr>
        <w:t>les solides vertus qui promettent à un peuple vaincu des consolations et des vengeurs</w:t>
      </w:r>
      <w:r w:rsidRPr="0087553C">
        <w:rPr>
          <w:rFonts w:cs="Times New Roman"/>
        </w:rPr>
        <w:t xml:space="preserve">. </w:t>
      </w:r>
      <w:r w:rsidRPr="00176A5D">
        <w:rPr>
          <w:rFonts w:cs="Times New Roman"/>
        </w:rPr>
        <w:t>Combien l’ont compri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Certes</w:t>
      </w:r>
      <w:r w:rsidRPr="0087553C">
        <w:rPr>
          <w:rFonts w:cs="Times New Roman"/>
        </w:rPr>
        <w:t xml:space="preserve">, </w:t>
      </w:r>
      <w:r w:rsidRPr="00176A5D">
        <w:rPr>
          <w:rFonts w:cs="Times New Roman"/>
        </w:rPr>
        <w:t xml:space="preserve">il ne faut pas oublier que </w:t>
      </w:r>
      <w:r w:rsidR="008449C5">
        <w:rPr>
          <w:rFonts w:cs="Times New Roman"/>
        </w:rPr>
        <w:t>M</w:t>
      </w:r>
      <w:r w:rsidR="008449C5" w:rsidRPr="0087553C">
        <w:rPr>
          <w:rFonts w:cs="Times New Roman"/>
        </w:rPr>
        <w:t>. </w:t>
      </w:r>
      <w:r w:rsidRPr="00176A5D">
        <w:rPr>
          <w:rFonts w:cs="Times New Roman"/>
        </w:rPr>
        <w:t xml:space="preserve">Alphonse Daudet a écrit le </w:t>
      </w:r>
      <w:r w:rsidRPr="00176A5D">
        <w:rPr>
          <w:rFonts w:cs="Times New Roman"/>
          <w:i/>
        </w:rPr>
        <w:t>Porte-Drapeau</w:t>
      </w:r>
      <w:r w:rsidRPr="0087553C">
        <w:rPr>
          <w:rFonts w:cs="Times New Roman"/>
        </w:rPr>
        <w:t xml:space="preserve">, </w:t>
      </w:r>
      <w:r w:rsidRPr="00176A5D">
        <w:rPr>
          <w:rFonts w:cs="Times New Roman"/>
        </w:rPr>
        <w:t xml:space="preserve">la </w:t>
      </w:r>
      <w:r w:rsidRPr="00176A5D">
        <w:rPr>
          <w:rFonts w:cs="Times New Roman"/>
          <w:i/>
        </w:rPr>
        <w:t>Prise de Berlin</w:t>
      </w:r>
      <w:r w:rsidRPr="0087553C">
        <w:rPr>
          <w:rFonts w:cs="Times New Roman"/>
        </w:rPr>
        <w:t xml:space="preserve">, </w:t>
      </w:r>
      <w:r w:rsidRPr="00176A5D">
        <w:rPr>
          <w:rFonts w:cs="Times New Roman"/>
        </w:rPr>
        <w:t xml:space="preserve">surtout la </w:t>
      </w:r>
      <w:r w:rsidRPr="00176A5D">
        <w:rPr>
          <w:rFonts w:cs="Times New Roman"/>
          <w:i/>
        </w:rPr>
        <w:t>Dernière Classe</w:t>
      </w:r>
      <w:r w:rsidRPr="0087553C">
        <w:rPr>
          <w:rFonts w:cs="Times New Roman"/>
        </w:rPr>
        <w:t xml:space="preserve">, </w:t>
      </w:r>
      <w:r w:rsidRPr="00176A5D">
        <w:rPr>
          <w:rFonts w:cs="Times New Roman"/>
        </w:rPr>
        <w:t>chef-d’œuvre qu’on ne peut lire sans pleurer</w:t>
      </w:r>
      <w:r w:rsidRPr="0087553C">
        <w:rPr>
          <w:rFonts w:cs="Times New Roman"/>
        </w:rPr>
        <w:t xml:space="preserve">. </w:t>
      </w:r>
      <w:r w:rsidRPr="00176A5D">
        <w:rPr>
          <w:rFonts w:cs="Times New Roman"/>
        </w:rPr>
        <w:t>Il y a</w:t>
      </w:r>
      <w:r w:rsidRPr="0087553C">
        <w:rPr>
          <w:rFonts w:cs="Times New Roman"/>
        </w:rPr>
        <w:t xml:space="preserve">, </w:t>
      </w:r>
      <w:r w:rsidRPr="00176A5D">
        <w:rPr>
          <w:rFonts w:cs="Times New Roman"/>
        </w:rPr>
        <w:t xml:space="preserve">dans le </w:t>
      </w:r>
      <w:r w:rsidRPr="00176A5D">
        <w:rPr>
          <w:rFonts w:cs="Times New Roman"/>
          <w:i/>
        </w:rPr>
        <w:t>Banni</w:t>
      </w:r>
      <w:r w:rsidRPr="0087553C">
        <w:rPr>
          <w:rFonts w:cs="Times New Roman"/>
        </w:rPr>
        <w:t xml:space="preserve">, </w:t>
      </w:r>
      <w:r w:rsidRPr="00176A5D">
        <w:rPr>
          <w:rFonts w:cs="Times New Roman"/>
        </w:rPr>
        <w:t>d’Erckmann-Chatrian</w:t>
      </w:r>
      <w:r w:rsidRPr="0087553C">
        <w:rPr>
          <w:rFonts w:cs="Times New Roman"/>
        </w:rPr>
        <w:t xml:space="preserve">, </w:t>
      </w:r>
      <w:r w:rsidRPr="00176A5D">
        <w:rPr>
          <w:rFonts w:cs="Times New Roman"/>
        </w:rPr>
        <w:t>des pages très simples et très belles</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 xml:space="preserve">Zola lui-même eut d’excellentes intentions lorsqu’il peignit d’une main si vigoureuse les tableaux épiques et saisissants de la </w:t>
      </w:r>
      <w:r w:rsidRPr="00176A5D">
        <w:rPr>
          <w:rFonts w:cs="Times New Roman"/>
          <w:i/>
        </w:rPr>
        <w:t>Débâcle</w:t>
      </w:r>
      <w:r w:rsidRPr="0087553C">
        <w:rPr>
          <w:rFonts w:cs="Times New Roman"/>
        </w:rPr>
        <w:t xml:space="preserve">. </w:t>
      </w:r>
      <w:r w:rsidR="0087553C">
        <w:rPr>
          <w:rFonts w:cs="Times New Roman"/>
        </w:rPr>
        <w:t>Mais où sont nos Kö</w:t>
      </w:r>
      <w:r w:rsidRPr="00176A5D">
        <w:rPr>
          <w:rFonts w:cs="Times New Roman"/>
        </w:rPr>
        <w:t>rner</w:t>
      </w:r>
      <w:r w:rsidR="0087553C" w:rsidRPr="00FF7F23">
        <w:rPr>
          <w:rStyle w:val="Appelnotedebasdep"/>
        </w:rPr>
        <w:footnoteReference w:id="2"/>
      </w:r>
      <w:r w:rsidRPr="0087553C">
        <w:rPr>
          <w:rFonts w:cs="Times New Roman"/>
        </w:rPr>
        <w:t xml:space="preserve">, </w:t>
      </w:r>
      <w:r w:rsidRPr="00176A5D">
        <w:rPr>
          <w:rFonts w:cs="Times New Roman"/>
        </w:rPr>
        <w:t>nos Arndt</w:t>
      </w:r>
      <w:r w:rsidRPr="0087553C">
        <w:rPr>
          <w:rFonts w:cs="Times New Roman"/>
        </w:rPr>
        <w:t xml:space="preserve">, </w:t>
      </w:r>
      <w:r w:rsidRPr="00176A5D">
        <w:rPr>
          <w:rFonts w:cs="Times New Roman"/>
        </w:rPr>
        <w:t>nos Rückert</w:t>
      </w:r>
      <w:r w:rsidRPr="0087553C">
        <w:rPr>
          <w:rFonts w:cs="Times New Roman"/>
        </w:rPr>
        <w:t xml:space="preserve">, </w:t>
      </w:r>
      <w:r w:rsidRPr="00176A5D">
        <w:rPr>
          <w:rFonts w:cs="Times New Roman"/>
        </w:rPr>
        <w:t>nos Redwitz</w:t>
      </w:r>
      <w:r w:rsidRPr="0087553C">
        <w:rPr>
          <w:rFonts w:cs="Times New Roman"/>
        </w:rPr>
        <w:t xml:space="preserve">, </w:t>
      </w:r>
      <w:r w:rsidRPr="00176A5D">
        <w:rPr>
          <w:rFonts w:cs="Times New Roman"/>
        </w:rPr>
        <w:t>nos Spielhage</w:t>
      </w:r>
      <w:r w:rsidR="00176A5D" w:rsidRPr="00176A5D">
        <w:rPr>
          <w:rFonts w:cs="Times New Roman"/>
        </w:rPr>
        <w:t>n</w:t>
      </w:r>
      <w:r w:rsidR="00176A5D">
        <w:rPr>
          <w:rFonts w:cs="Times New Roman"/>
        </w:rPr>
        <w:t> </w:t>
      </w:r>
      <w:r w:rsidR="00176A5D" w:rsidRPr="00176A5D">
        <w:rPr>
          <w:rFonts w:cs="Times New Roman"/>
        </w:rPr>
        <w:t>?</w:t>
      </w:r>
    </w:p>
    <w:p w:rsidR="00176A5D" w:rsidRDefault="004647D3" w:rsidP="001E2DC8">
      <w:pPr>
        <w:pStyle w:val="Corpsdetexte"/>
        <w:rPr>
          <w:rFonts w:cs="Times New Roman"/>
        </w:rPr>
      </w:pPr>
      <w:r w:rsidRPr="00176A5D">
        <w:rPr>
          <w:rFonts w:cs="Times New Roman"/>
        </w:rPr>
        <w:t xml:space="preserve">De 1806 à 1870 </w:t>
      </w:r>
      <w:r w:rsidR="0087553C">
        <w:rPr>
          <w:rFonts w:cs="Times New Roman"/>
        </w:rPr>
        <w:t>— </w:t>
      </w:r>
      <w:r w:rsidRPr="00176A5D">
        <w:rPr>
          <w:rFonts w:cs="Times New Roman"/>
        </w:rPr>
        <w:t xml:space="preserve">depuis </w:t>
      </w:r>
      <w:r w:rsidR="007B0049" w:rsidRPr="00176A5D">
        <w:rPr>
          <w:rFonts w:cs="Times New Roman"/>
        </w:rPr>
        <w:t>Iéna</w:t>
      </w:r>
      <w:r w:rsidRPr="00176A5D">
        <w:rPr>
          <w:rFonts w:cs="Times New Roman"/>
        </w:rPr>
        <w:t xml:space="preserve"> jusqu’à Sedan</w:t>
      </w:r>
      <w:r w:rsidR="00CD4265">
        <w:rPr>
          <w:rFonts w:cs="Times New Roman"/>
        </w:rPr>
        <w:t xml:space="preserve"> — </w:t>
      </w:r>
      <w:r w:rsidRPr="00176A5D">
        <w:rPr>
          <w:rFonts w:cs="Times New Roman"/>
        </w:rPr>
        <w:t>la vie littéraire</w:t>
      </w:r>
      <w:r w:rsidRPr="0087553C">
        <w:rPr>
          <w:rFonts w:cs="Times New Roman"/>
        </w:rPr>
        <w:t xml:space="preserve">, </w:t>
      </w:r>
      <w:r w:rsidRPr="00176A5D">
        <w:rPr>
          <w:rFonts w:cs="Times New Roman"/>
        </w:rPr>
        <w:t>en Allemagne</w:t>
      </w:r>
      <w:r w:rsidRPr="0087553C">
        <w:rPr>
          <w:rFonts w:cs="Times New Roman"/>
        </w:rPr>
        <w:t xml:space="preserve">, </w:t>
      </w:r>
      <w:r w:rsidRPr="00176A5D">
        <w:rPr>
          <w:rFonts w:cs="Times New Roman"/>
        </w:rPr>
        <w:t>fut confondue avec la vie politique et sociale</w:t>
      </w:r>
      <w:r w:rsidRPr="0087553C">
        <w:rPr>
          <w:rFonts w:cs="Times New Roman"/>
        </w:rPr>
        <w:t xml:space="preserve">. </w:t>
      </w:r>
      <w:r w:rsidRPr="00176A5D">
        <w:rPr>
          <w:rFonts w:cs="Times New Roman"/>
        </w:rPr>
        <w:t>Durant cet inoubliable printemps de 1813</w:t>
      </w:r>
      <w:r w:rsidRPr="0087553C">
        <w:rPr>
          <w:rFonts w:cs="Times New Roman"/>
        </w:rPr>
        <w:t xml:space="preserve">, </w:t>
      </w:r>
      <w:r w:rsidRPr="00176A5D">
        <w:rPr>
          <w:rFonts w:cs="Times New Roman"/>
        </w:rPr>
        <w:t>il n’y eut en Prusse qu’une voix</w:t>
      </w:r>
      <w:r w:rsidRPr="0087553C">
        <w:rPr>
          <w:rFonts w:cs="Times New Roman"/>
        </w:rPr>
        <w:t xml:space="preserve">, </w:t>
      </w:r>
      <w:r w:rsidRPr="00176A5D">
        <w:rPr>
          <w:rFonts w:cs="Times New Roman"/>
        </w:rPr>
        <w:t>qu’une passion</w:t>
      </w:r>
      <w:r w:rsidRPr="0087553C">
        <w:rPr>
          <w:rFonts w:cs="Times New Roman"/>
        </w:rPr>
        <w:t xml:space="preserve">, </w:t>
      </w:r>
      <w:r w:rsidRPr="00176A5D">
        <w:rPr>
          <w:rFonts w:cs="Times New Roman"/>
        </w:rPr>
        <w:t>qu’une colère et qu’un amour</w:t>
      </w:r>
      <w:r w:rsidR="00176A5D">
        <w:rPr>
          <w:rFonts w:cs="Times New Roman"/>
        </w:rPr>
        <w:t> </w:t>
      </w:r>
      <w:r w:rsidR="00176A5D" w:rsidRPr="00176A5D">
        <w:rPr>
          <w:rFonts w:cs="Times New Roman"/>
        </w:rPr>
        <w:t>:</w:t>
      </w:r>
      <w:r w:rsidRPr="00176A5D">
        <w:rPr>
          <w:rFonts w:cs="Times New Roman"/>
        </w:rPr>
        <w:t xml:space="preserve"> sauver la patrie</w:t>
      </w:r>
      <w:r w:rsidR="00176A5D">
        <w:rPr>
          <w:rFonts w:cs="Times New Roman"/>
        </w:rPr>
        <w:t>…</w:t>
      </w:r>
      <w:r w:rsidRPr="00176A5D">
        <w:rPr>
          <w:rFonts w:cs="Times New Roman"/>
        </w:rPr>
        <w:t xml:space="preserve"> Plus tard</w:t>
      </w:r>
      <w:r w:rsidRPr="0087553C">
        <w:rPr>
          <w:rFonts w:cs="Times New Roman"/>
        </w:rPr>
        <w:t xml:space="preserve">, </w:t>
      </w:r>
      <w:r w:rsidRPr="00176A5D">
        <w:rPr>
          <w:rFonts w:cs="Times New Roman"/>
        </w:rPr>
        <w:t xml:space="preserve">le prince de </w:t>
      </w:r>
      <w:r w:rsidR="007B0049" w:rsidRPr="00176A5D">
        <w:rPr>
          <w:rFonts w:cs="Times New Roman"/>
        </w:rPr>
        <w:t>Bismarck</w:t>
      </w:r>
      <w:r w:rsidRPr="00176A5D">
        <w:rPr>
          <w:rFonts w:cs="Times New Roman"/>
        </w:rPr>
        <w:t xml:space="preserve"> n’a pas fait tout seul l’unité allemande</w:t>
      </w:r>
      <w:r w:rsidR="00176A5D">
        <w:rPr>
          <w:rFonts w:cs="Times New Roman"/>
        </w:rPr>
        <w:t> </w:t>
      </w:r>
      <w:r w:rsidR="00176A5D" w:rsidRPr="00176A5D">
        <w:rPr>
          <w:rFonts w:cs="Times New Roman"/>
        </w:rPr>
        <w:t>:</w:t>
      </w:r>
      <w:r w:rsidRPr="00176A5D">
        <w:rPr>
          <w:rFonts w:cs="Times New Roman"/>
        </w:rPr>
        <w:t xml:space="preserve"> il a été aidé </w:t>
      </w:r>
      <w:r w:rsidR="0087553C">
        <w:rPr>
          <w:rFonts w:cs="Times New Roman"/>
        </w:rPr>
        <w:t>— </w:t>
      </w:r>
      <w:r w:rsidRPr="00176A5D">
        <w:rPr>
          <w:rFonts w:cs="Times New Roman"/>
        </w:rPr>
        <w:t>et il le savait bie</w:t>
      </w:r>
      <w:r w:rsidR="00176A5D" w:rsidRPr="00176A5D">
        <w:rPr>
          <w:rFonts w:cs="Times New Roman"/>
        </w:rPr>
        <w:t>n</w:t>
      </w:r>
      <w:r w:rsidR="00CD4265">
        <w:rPr>
          <w:rFonts w:cs="Times New Roman"/>
        </w:rPr>
        <w:t xml:space="preserve"> — </w:t>
      </w:r>
      <w:r w:rsidRPr="00176A5D">
        <w:rPr>
          <w:rFonts w:cs="Times New Roman"/>
        </w:rPr>
        <w:t>par tous ceux qui</w:t>
      </w:r>
      <w:r w:rsidRPr="0087553C">
        <w:rPr>
          <w:rFonts w:cs="Times New Roman"/>
        </w:rPr>
        <w:t xml:space="preserve">, </w:t>
      </w:r>
      <w:r w:rsidRPr="00176A5D">
        <w:rPr>
          <w:rFonts w:cs="Times New Roman"/>
        </w:rPr>
        <w:t>autour de lui</w:t>
      </w:r>
      <w:r w:rsidRPr="0087553C">
        <w:rPr>
          <w:rFonts w:cs="Times New Roman"/>
        </w:rPr>
        <w:t xml:space="preserve">, </w:t>
      </w:r>
      <w:r w:rsidRPr="00176A5D">
        <w:rPr>
          <w:rFonts w:cs="Times New Roman"/>
        </w:rPr>
        <w:t>tenaient une plume</w:t>
      </w:r>
      <w:r w:rsidRPr="0087553C">
        <w:rPr>
          <w:rFonts w:cs="Times New Roman"/>
        </w:rPr>
        <w:t xml:space="preserve">. </w:t>
      </w:r>
      <w:r w:rsidRPr="00176A5D">
        <w:rPr>
          <w:rFonts w:cs="Times New Roman"/>
        </w:rPr>
        <w:t>Héla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w:t>
      </w:r>
      <w:proofErr w:type="gramStart"/>
      <w:r w:rsidRPr="00176A5D">
        <w:rPr>
          <w:rFonts w:cs="Times New Roman"/>
        </w:rPr>
        <w:t>nos</w:t>
      </w:r>
      <w:proofErr w:type="gramEnd"/>
      <w:r w:rsidRPr="00176A5D">
        <w:rPr>
          <w:rFonts w:cs="Times New Roman"/>
        </w:rPr>
        <w:t xml:space="preserve"> premiers écrivains n’ont pas su dire les paroles viriles et douces que nous espérions</w:t>
      </w:r>
      <w:r w:rsidRPr="0087553C">
        <w:rPr>
          <w:rFonts w:cs="Times New Roman"/>
        </w:rPr>
        <w:t xml:space="preserve">. </w:t>
      </w:r>
      <w:r w:rsidRPr="00176A5D">
        <w:rPr>
          <w:rFonts w:cs="Times New Roman"/>
        </w:rPr>
        <w:t xml:space="preserve">Ils ont évité le service et se sont fait </w:t>
      </w:r>
      <w:r w:rsidRPr="00176A5D">
        <w:rPr>
          <w:rFonts w:cs="Times New Roman"/>
          <w:i/>
        </w:rPr>
        <w:t>remplacer</w:t>
      </w:r>
      <w:r w:rsidRPr="0087553C">
        <w:rPr>
          <w:rFonts w:cs="Times New Roman"/>
        </w:rPr>
        <w:t xml:space="preserve">, </w:t>
      </w:r>
      <w:r w:rsidRPr="00176A5D">
        <w:rPr>
          <w:rFonts w:cs="Times New Roman"/>
        </w:rPr>
        <w:t xml:space="preserve">comme autrefois les fils de cette bourgeoisie contre qui l’auteur de </w:t>
      </w:r>
      <w:r w:rsidRPr="00176A5D">
        <w:rPr>
          <w:rFonts w:cs="Times New Roman"/>
          <w:i/>
        </w:rPr>
        <w:t>Pot-Bouille</w:t>
      </w:r>
      <w:r w:rsidRPr="00176A5D">
        <w:rPr>
          <w:rFonts w:cs="Times New Roman"/>
        </w:rPr>
        <w:t xml:space="preserve"> a si</w:t>
      </w:r>
      <w:r w:rsidR="00176A5D" w:rsidRPr="00176A5D">
        <w:rPr>
          <w:rFonts w:cs="Times New Roman"/>
        </w:rPr>
        <w:t xml:space="preserve"> </w:t>
      </w:r>
      <w:r w:rsidR="00CD4265">
        <w:rPr>
          <w:rFonts w:cs="Times New Roman"/>
        </w:rPr>
        <w:t xml:space="preserve">$14$ </w:t>
      </w:r>
      <w:r w:rsidR="00176A5D" w:rsidRPr="00176A5D">
        <w:rPr>
          <w:rFonts w:cs="Times New Roman"/>
        </w:rPr>
        <w:t>v</w:t>
      </w:r>
      <w:r w:rsidRPr="00176A5D">
        <w:rPr>
          <w:rFonts w:cs="Times New Roman"/>
        </w:rPr>
        <w:t>iolemment déclamé</w:t>
      </w:r>
      <w:r w:rsidRPr="0087553C">
        <w:rPr>
          <w:rFonts w:cs="Times New Roman"/>
        </w:rPr>
        <w:t xml:space="preserve">. </w:t>
      </w:r>
      <w:r w:rsidRPr="00176A5D">
        <w:rPr>
          <w:rFonts w:cs="Times New Roman"/>
        </w:rPr>
        <w:t>Alors de braves gens entreprirent de réparer</w:t>
      </w:r>
      <w:r w:rsidRPr="0087553C">
        <w:rPr>
          <w:rFonts w:cs="Times New Roman"/>
        </w:rPr>
        <w:t xml:space="preserve">, </w:t>
      </w:r>
      <w:r w:rsidRPr="00176A5D">
        <w:rPr>
          <w:rFonts w:cs="Times New Roman"/>
        </w:rPr>
        <w:t>à force de zèle</w:t>
      </w:r>
      <w:r w:rsidRPr="0087553C">
        <w:rPr>
          <w:rFonts w:cs="Times New Roman"/>
        </w:rPr>
        <w:t xml:space="preserve">, </w:t>
      </w:r>
      <w:r w:rsidRPr="00176A5D">
        <w:rPr>
          <w:rFonts w:cs="Times New Roman"/>
        </w:rPr>
        <w:t>les maux que causait l’absence de tant de réfractaires</w:t>
      </w:r>
      <w:r w:rsidRPr="0087553C">
        <w:rPr>
          <w:rFonts w:cs="Times New Roman"/>
        </w:rPr>
        <w:t xml:space="preserve">. </w:t>
      </w:r>
      <w:r w:rsidRPr="00176A5D">
        <w:rPr>
          <w:rFonts w:cs="Times New Roman"/>
        </w:rPr>
        <w:t>Avec la meilleure volonté du monde</w:t>
      </w:r>
      <w:r w:rsidRPr="0087553C">
        <w:rPr>
          <w:rFonts w:cs="Times New Roman"/>
        </w:rPr>
        <w:t xml:space="preserve">, </w:t>
      </w:r>
      <w:r w:rsidRPr="00176A5D">
        <w:rPr>
          <w:rFonts w:cs="Times New Roman"/>
        </w:rPr>
        <w:t>ils bouclèrent leurs sacs et sonnèrent au drapeau</w:t>
      </w:r>
      <w:r w:rsidRPr="0087553C">
        <w:rPr>
          <w:rFonts w:cs="Times New Roman"/>
        </w:rPr>
        <w:t xml:space="preserve">. </w:t>
      </w:r>
      <w:r w:rsidRPr="00176A5D">
        <w:rPr>
          <w:rFonts w:cs="Times New Roman"/>
        </w:rPr>
        <w:t>Mais ces excellents citoyens avaient le souffle court</w:t>
      </w:r>
      <w:r w:rsidRPr="0087553C">
        <w:rPr>
          <w:rFonts w:cs="Times New Roman"/>
        </w:rPr>
        <w:t xml:space="preserve">, </w:t>
      </w:r>
      <w:r w:rsidRPr="00176A5D">
        <w:rPr>
          <w:rFonts w:cs="Times New Roman"/>
        </w:rPr>
        <w:t>des gestes gauches</w:t>
      </w:r>
      <w:r w:rsidRPr="0087553C">
        <w:rPr>
          <w:rFonts w:cs="Times New Roman"/>
        </w:rPr>
        <w:t xml:space="preserve">, </w:t>
      </w:r>
      <w:r w:rsidRPr="00176A5D">
        <w:rPr>
          <w:rFonts w:cs="Times New Roman"/>
        </w:rPr>
        <w:t>une démarche trop solennelle</w:t>
      </w:r>
      <w:r w:rsidRPr="0087553C">
        <w:rPr>
          <w:rFonts w:cs="Times New Roman"/>
        </w:rPr>
        <w:t xml:space="preserve">, </w:t>
      </w:r>
      <w:r w:rsidRPr="00176A5D">
        <w:rPr>
          <w:rFonts w:cs="Times New Roman"/>
        </w:rPr>
        <w:t>une emphase et une inexpérience de bataillon scolaire</w:t>
      </w:r>
      <w:r w:rsidRPr="0087553C">
        <w:rPr>
          <w:rFonts w:cs="Times New Roman"/>
        </w:rPr>
        <w:t xml:space="preserve">. </w:t>
      </w:r>
      <w:r w:rsidRPr="00176A5D">
        <w:rPr>
          <w:rFonts w:cs="Times New Roman"/>
        </w:rPr>
        <w:t>On les nomma tous officiers d’académie</w:t>
      </w:r>
      <w:r w:rsidRPr="0087553C">
        <w:rPr>
          <w:rFonts w:cs="Times New Roman"/>
        </w:rPr>
        <w:t xml:space="preserve">, </w:t>
      </w:r>
      <w:r w:rsidRPr="00176A5D">
        <w:rPr>
          <w:rFonts w:cs="Times New Roman"/>
        </w:rPr>
        <w:t>et il fut convenu que le patriotisme nuisait à la littérature</w:t>
      </w:r>
      <w:r w:rsidRPr="0087553C">
        <w:rPr>
          <w:rFonts w:cs="Times New Roman"/>
        </w:rPr>
        <w:t xml:space="preserve">. </w:t>
      </w:r>
      <w:r w:rsidRPr="00176A5D">
        <w:rPr>
          <w:rFonts w:cs="Times New Roman"/>
        </w:rPr>
        <w:t>Et tandis que quelques bons Français</w:t>
      </w:r>
      <w:r w:rsidRPr="0087553C">
        <w:rPr>
          <w:rFonts w:cs="Times New Roman"/>
        </w:rPr>
        <w:t xml:space="preserve">, </w:t>
      </w:r>
      <w:r w:rsidRPr="00176A5D">
        <w:rPr>
          <w:rFonts w:cs="Times New Roman"/>
        </w:rPr>
        <w:t>d’ailleurs insultés par beaucoup de plumes élégantes</w:t>
      </w:r>
      <w:r w:rsidRPr="0087553C">
        <w:rPr>
          <w:rFonts w:cs="Times New Roman"/>
        </w:rPr>
        <w:t xml:space="preserve">, </w:t>
      </w:r>
      <w:r w:rsidRPr="00176A5D">
        <w:rPr>
          <w:rFonts w:cs="Times New Roman"/>
        </w:rPr>
        <w:t>peinaient pour refaire notre armée</w:t>
      </w:r>
      <w:r w:rsidRPr="0087553C">
        <w:rPr>
          <w:rFonts w:cs="Times New Roman"/>
        </w:rPr>
        <w:t xml:space="preserve">, </w:t>
      </w:r>
      <w:r w:rsidRPr="00176A5D">
        <w:rPr>
          <w:rFonts w:cs="Times New Roman"/>
        </w:rPr>
        <w:t>notre marine</w:t>
      </w:r>
      <w:r w:rsidRPr="0087553C">
        <w:rPr>
          <w:rFonts w:cs="Times New Roman"/>
        </w:rPr>
        <w:t xml:space="preserve">, </w:t>
      </w:r>
      <w:r w:rsidRPr="00176A5D">
        <w:rPr>
          <w:rFonts w:cs="Times New Roman"/>
        </w:rPr>
        <w:t>notre crédit</w:t>
      </w:r>
      <w:r w:rsidRPr="0087553C">
        <w:rPr>
          <w:rFonts w:cs="Times New Roman"/>
        </w:rPr>
        <w:t xml:space="preserve">, </w:t>
      </w:r>
      <w:r w:rsidRPr="00176A5D">
        <w:rPr>
          <w:rFonts w:cs="Times New Roman"/>
        </w:rPr>
        <w:t>notre enseignement national</w:t>
      </w:r>
      <w:r w:rsidRPr="0087553C">
        <w:rPr>
          <w:rFonts w:cs="Times New Roman"/>
        </w:rPr>
        <w:t xml:space="preserve">, </w:t>
      </w:r>
      <w:r w:rsidRPr="00176A5D">
        <w:rPr>
          <w:rFonts w:cs="Times New Roman"/>
        </w:rPr>
        <w:t>la plupart des romanciers s’amusaient à quêter l’applaudissement des badauds par des habiletés foraines</w:t>
      </w:r>
      <w:r w:rsidRPr="0087553C">
        <w:rPr>
          <w:rFonts w:cs="Times New Roman"/>
        </w:rPr>
        <w:t xml:space="preserve">, </w:t>
      </w:r>
      <w:r w:rsidRPr="00176A5D">
        <w:rPr>
          <w:rFonts w:cs="Times New Roman"/>
        </w:rPr>
        <w:t>à nous énerver d’irrésolutions et de doutes</w:t>
      </w:r>
      <w:r w:rsidRPr="0087553C">
        <w:rPr>
          <w:rFonts w:cs="Times New Roman"/>
        </w:rPr>
        <w:t xml:space="preserve">, </w:t>
      </w:r>
      <w:r w:rsidRPr="00176A5D">
        <w:rPr>
          <w:rFonts w:cs="Times New Roman"/>
        </w:rPr>
        <w:t>à nous obséder de cauchemars</w:t>
      </w:r>
      <w:r w:rsidRPr="0087553C">
        <w:rPr>
          <w:rFonts w:cs="Times New Roman"/>
        </w:rPr>
        <w:t xml:space="preserve">, </w:t>
      </w:r>
      <w:r w:rsidRPr="00176A5D">
        <w:rPr>
          <w:rFonts w:cs="Times New Roman"/>
        </w:rPr>
        <w:t>à détruire l’idéal et le rêve</w:t>
      </w:r>
      <w:r w:rsidRPr="0087553C">
        <w:rPr>
          <w:rFonts w:cs="Times New Roman"/>
        </w:rPr>
        <w:t xml:space="preserve">, </w:t>
      </w:r>
      <w:r w:rsidRPr="00176A5D">
        <w:rPr>
          <w:rFonts w:cs="Times New Roman"/>
        </w:rPr>
        <w:t>ou bien ils s’attardaient complaisamment pour être très modernes</w:t>
      </w:r>
      <w:r w:rsidRPr="0087553C">
        <w:rPr>
          <w:rFonts w:cs="Times New Roman"/>
        </w:rPr>
        <w:t xml:space="preserve">, </w:t>
      </w:r>
      <w:r w:rsidRPr="00176A5D">
        <w:rPr>
          <w:rFonts w:cs="Times New Roman"/>
        </w:rPr>
        <w:t>à exagérer des corruptions puériles qui leur paraissaient l’élégance suprême d’un monde finissant</w:t>
      </w:r>
      <w:r w:rsidRPr="0087553C">
        <w:rPr>
          <w:rFonts w:cs="Times New Roman"/>
        </w:rPr>
        <w:t xml:space="preserve">. </w:t>
      </w:r>
      <w:r w:rsidRPr="00176A5D">
        <w:rPr>
          <w:rFonts w:cs="Times New Roman"/>
        </w:rPr>
        <w:t>Ces écrivains si ambitieux d’être</w:t>
      </w:r>
      <w:r w:rsidRPr="0087553C">
        <w:rPr>
          <w:rFonts w:cs="Times New Roman"/>
        </w:rPr>
        <w:t xml:space="preserve">, </w:t>
      </w:r>
      <w:r w:rsidRPr="00176A5D">
        <w:rPr>
          <w:rFonts w:cs="Times New Roman"/>
        </w:rPr>
        <w:t>comme ils disent</w:t>
      </w:r>
      <w:r w:rsidRPr="0087553C">
        <w:rPr>
          <w:rFonts w:cs="Times New Roman"/>
        </w:rPr>
        <w:t xml:space="preserve">, </w:t>
      </w:r>
      <w:r w:rsidR="00176A5D" w:rsidRPr="00176A5D">
        <w:rPr>
          <w:rFonts w:cs="Times New Roman"/>
        </w:rPr>
        <w:t>«</w:t>
      </w:r>
      <w:r w:rsidR="00176A5D">
        <w:rPr>
          <w:rFonts w:cs="Times New Roman"/>
        </w:rPr>
        <w:t> </w:t>
      </w:r>
      <w:r w:rsidRPr="00176A5D">
        <w:rPr>
          <w:rFonts w:cs="Times New Roman"/>
        </w:rPr>
        <w:t>à la tête du mouvement</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s’aperçoivent trop tard qu’ils n’ont jamais marché avec leur temps</w:t>
      </w:r>
      <w:r w:rsidRPr="0087553C">
        <w:rPr>
          <w:rFonts w:cs="Times New Roman"/>
        </w:rPr>
        <w:t xml:space="preserve">. </w:t>
      </w:r>
      <w:r w:rsidRPr="00176A5D">
        <w:rPr>
          <w:rFonts w:cs="Times New Roman"/>
        </w:rPr>
        <w:t>Leurs actes de contrition sont inutiles</w:t>
      </w:r>
      <w:r w:rsidRPr="0087553C">
        <w:rPr>
          <w:rFonts w:cs="Times New Roman"/>
        </w:rPr>
        <w:t xml:space="preserve">. </w:t>
      </w:r>
      <w:r w:rsidRPr="00176A5D">
        <w:rPr>
          <w:rFonts w:cs="Times New Roman"/>
        </w:rPr>
        <w:t>D’autres prendront la direction de la démocratie</w:t>
      </w:r>
      <w:r w:rsidRPr="0087553C">
        <w:rPr>
          <w:rFonts w:cs="Times New Roman"/>
        </w:rPr>
        <w:t>.</w:t>
      </w:r>
    </w:p>
    <w:p w:rsidR="00176A5D" w:rsidRDefault="004647D3" w:rsidP="00176A5D">
      <w:pPr>
        <w:pStyle w:val="Corpsdetexte"/>
        <w:rPr>
          <w:rFonts w:cs="Times New Roman"/>
        </w:rPr>
      </w:pPr>
      <w:r w:rsidRPr="00176A5D">
        <w:rPr>
          <w:rFonts w:cs="Times New Roman"/>
        </w:rPr>
        <w:lastRenderedPageBreak/>
        <w:t>Sans doute</w:t>
      </w:r>
      <w:r w:rsidRPr="0087553C">
        <w:rPr>
          <w:rFonts w:cs="Times New Roman"/>
        </w:rPr>
        <w:t xml:space="preserve">, </w:t>
      </w:r>
      <w:r w:rsidRPr="00176A5D">
        <w:rPr>
          <w:rFonts w:cs="Times New Roman"/>
        </w:rPr>
        <w:t>le patriotisme est chez nous bien tenace</w:t>
      </w:r>
      <w:r w:rsidRPr="0087553C">
        <w:rPr>
          <w:rFonts w:cs="Times New Roman"/>
        </w:rPr>
        <w:t xml:space="preserve">, </w:t>
      </w:r>
      <w:r w:rsidRPr="00176A5D">
        <w:rPr>
          <w:rFonts w:cs="Times New Roman"/>
        </w:rPr>
        <w:t>puisqu’il a résisté à tant de périls</w:t>
      </w:r>
      <w:r w:rsidRPr="0087553C">
        <w:rPr>
          <w:rFonts w:cs="Times New Roman"/>
        </w:rPr>
        <w:t xml:space="preserve">, </w:t>
      </w:r>
      <w:r w:rsidRPr="00176A5D">
        <w:rPr>
          <w:rFonts w:cs="Times New Roman"/>
        </w:rPr>
        <w:t>aux</w:t>
      </w:r>
      <w:r w:rsidR="00176A5D" w:rsidRPr="00176A5D">
        <w:rPr>
          <w:rFonts w:cs="Times New Roman"/>
        </w:rPr>
        <w:t xml:space="preserve"> </w:t>
      </w:r>
      <w:r w:rsidR="00CD4265">
        <w:rPr>
          <w:rFonts w:cs="Times New Roman"/>
        </w:rPr>
        <w:t xml:space="preserve">$15$ </w:t>
      </w:r>
      <w:r w:rsidR="00176A5D" w:rsidRPr="00176A5D">
        <w:rPr>
          <w:rFonts w:cs="Times New Roman"/>
        </w:rPr>
        <w:t>s</w:t>
      </w:r>
      <w:r w:rsidRPr="00176A5D">
        <w:rPr>
          <w:rFonts w:cs="Times New Roman"/>
        </w:rPr>
        <w:t>ophismes de ses ennemis et aux tirades de ses défenseurs</w:t>
      </w:r>
      <w:r w:rsidRPr="0087553C">
        <w:rPr>
          <w:rFonts w:cs="Times New Roman"/>
        </w:rPr>
        <w:t xml:space="preserve">, </w:t>
      </w:r>
      <w:r w:rsidRPr="00176A5D">
        <w:rPr>
          <w:rFonts w:cs="Times New Roman"/>
        </w:rPr>
        <w:t>aux déclamations hypocrites des pharisiens et à l’indifférence goguenarde des scribes</w:t>
      </w:r>
      <w:r w:rsidRPr="0087553C">
        <w:rPr>
          <w:rFonts w:cs="Times New Roman"/>
        </w:rPr>
        <w:t xml:space="preserve">. </w:t>
      </w:r>
      <w:r w:rsidRPr="00176A5D">
        <w:rPr>
          <w:rFonts w:cs="Times New Roman"/>
        </w:rPr>
        <w:t>Je crois fermement qu’il vit</w:t>
      </w:r>
      <w:r w:rsidRPr="0087553C">
        <w:rPr>
          <w:rFonts w:cs="Times New Roman"/>
        </w:rPr>
        <w:t xml:space="preserve">, </w:t>
      </w:r>
      <w:r w:rsidRPr="00176A5D">
        <w:rPr>
          <w:rFonts w:cs="Times New Roman"/>
        </w:rPr>
        <w:t>dans les profondeurs de la nation</w:t>
      </w:r>
      <w:r w:rsidRPr="0087553C">
        <w:rPr>
          <w:rFonts w:cs="Times New Roman"/>
        </w:rPr>
        <w:t xml:space="preserve">, </w:t>
      </w:r>
      <w:r w:rsidRPr="00176A5D">
        <w:rPr>
          <w:rFonts w:cs="Times New Roman"/>
        </w:rPr>
        <w:t>plus vivace et plus fort que jamais</w:t>
      </w:r>
      <w:r w:rsidRPr="0087553C">
        <w:rPr>
          <w:rFonts w:cs="Times New Roman"/>
        </w:rPr>
        <w:t xml:space="preserve">. </w:t>
      </w:r>
      <w:r w:rsidRPr="00176A5D">
        <w:rPr>
          <w:rFonts w:cs="Times New Roman"/>
        </w:rPr>
        <w:t>Nous verrons encore l’âme de la patrie sourire au soleil</w:t>
      </w:r>
      <w:r w:rsidRPr="0087553C">
        <w:rPr>
          <w:rFonts w:cs="Times New Roman"/>
        </w:rPr>
        <w:t xml:space="preserve">, </w:t>
      </w:r>
      <w:r w:rsidRPr="00176A5D">
        <w:rPr>
          <w:rFonts w:cs="Times New Roman"/>
        </w:rPr>
        <w:t>frémir dans les plis des drapeaux</w:t>
      </w:r>
      <w:r w:rsidRPr="0087553C">
        <w:rPr>
          <w:rFonts w:cs="Times New Roman"/>
        </w:rPr>
        <w:t xml:space="preserve">, </w:t>
      </w:r>
      <w:r w:rsidRPr="00176A5D">
        <w:rPr>
          <w:rFonts w:cs="Times New Roman"/>
        </w:rPr>
        <w:t>flamboyer dans le salut étincelant des épées</w:t>
      </w:r>
      <w:r w:rsidRPr="0087553C">
        <w:rPr>
          <w:rFonts w:cs="Times New Roman"/>
        </w:rPr>
        <w:t xml:space="preserve">. </w:t>
      </w:r>
      <w:r w:rsidRPr="00176A5D">
        <w:rPr>
          <w:rFonts w:cs="Times New Roman"/>
        </w:rPr>
        <w:t>Ce sera un magnifique retour à notre vrai destin</w:t>
      </w:r>
      <w:r w:rsidRPr="0087553C">
        <w:rPr>
          <w:rFonts w:cs="Times New Roman"/>
        </w:rPr>
        <w:t>.</w:t>
      </w:r>
    </w:p>
    <w:p w:rsidR="00176A5D" w:rsidRDefault="004647D3" w:rsidP="00176A5D">
      <w:pPr>
        <w:pStyle w:val="Corpsdetexte"/>
        <w:rPr>
          <w:rFonts w:cs="Times New Roman"/>
        </w:rPr>
      </w:pPr>
      <w:r w:rsidRPr="00176A5D">
        <w:rPr>
          <w:rFonts w:cs="Times New Roman"/>
        </w:rPr>
        <w:t>Il n’en faudra point remercier les écrivains qui</w:t>
      </w:r>
      <w:r w:rsidRPr="0087553C">
        <w:rPr>
          <w:rFonts w:cs="Times New Roman"/>
        </w:rPr>
        <w:t xml:space="preserve">, </w:t>
      </w:r>
      <w:r w:rsidRPr="00176A5D">
        <w:rPr>
          <w:rFonts w:cs="Times New Roman"/>
        </w:rPr>
        <w:t>depuis la guerre</w:t>
      </w:r>
      <w:r w:rsidRPr="0087553C">
        <w:rPr>
          <w:rFonts w:cs="Times New Roman"/>
        </w:rPr>
        <w:t xml:space="preserve">, </w:t>
      </w:r>
      <w:r w:rsidRPr="00176A5D">
        <w:rPr>
          <w:rFonts w:cs="Times New Roman"/>
        </w:rPr>
        <w:t>ont eu la voix assez forte pour parler aux multitude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car ils auront peu contribué à ce renouveau de vie et de joie</w:t>
      </w:r>
      <w:r w:rsidRPr="0087553C">
        <w:rPr>
          <w:rFonts w:cs="Times New Roman"/>
        </w:rPr>
        <w:t xml:space="preserve">. </w:t>
      </w:r>
      <w:r w:rsidRPr="00176A5D">
        <w:rPr>
          <w:rFonts w:cs="Times New Roman"/>
        </w:rPr>
        <w:t>Cette nation</w:t>
      </w:r>
      <w:r w:rsidRPr="0087553C">
        <w:rPr>
          <w:rFonts w:cs="Times New Roman"/>
        </w:rPr>
        <w:t xml:space="preserve">, </w:t>
      </w:r>
      <w:r w:rsidRPr="00176A5D">
        <w:rPr>
          <w:rFonts w:cs="Times New Roman"/>
        </w:rPr>
        <w:t>longtemps accablée</w:t>
      </w:r>
      <w:r w:rsidRPr="0087553C">
        <w:rPr>
          <w:rFonts w:cs="Times New Roman"/>
        </w:rPr>
        <w:t xml:space="preserve">, </w:t>
      </w:r>
      <w:r w:rsidRPr="00176A5D">
        <w:rPr>
          <w:rFonts w:cs="Times New Roman"/>
        </w:rPr>
        <w:t>saturée de prose mauvaise et qui</w:t>
      </w:r>
      <w:r w:rsidRPr="0087553C">
        <w:rPr>
          <w:rFonts w:cs="Times New Roman"/>
        </w:rPr>
        <w:t xml:space="preserve">, </w:t>
      </w:r>
      <w:r w:rsidRPr="00176A5D">
        <w:rPr>
          <w:rFonts w:cs="Times New Roman"/>
        </w:rPr>
        <w:t>sous l’amoncellement des vilaines paperasses</w:t>
      </w:r>
      <w:r w:rsidRPr="0087553C">
        <w:rPr>
          <w:rFonts w:cs="Times New Roman"/>
        </w:rPr>
        <w:t xml:space="preserve">, </w:t>
      </w:r>
      <w:r w:rsidRPr="00176A5D">
        <w:rPr>
          <w:rFonts w:cs="Times New Roman"/>
        </w:rPr>
        <w:t>semblait ne plus remuer</w:t>
      </w:r>
      <w:r w:rsidRPr="0087553C">
        <w:rPr>
          <w:rFonts w:cs="Times New Roman"/>
        </w:rPr>
        <w:t xml:space="preserve">, </w:t>
      </w:r>
      <w:r w:rsidRPr="00176A5D">
        <w:rPr>
          <w:rFonts w:cs="Times New Roman"/>
        </w:rPr>
        <w:t>cette nation a vécu par miracle</w:t>
      </w:r>
      <w:r w:rsidRPr="0087553C">
        <w:rPr>
          <w:rFonts w:cs="Times New Roman"/>
        </w:rPr>
        <w:t xml:space="preserve">, </w:t>
      </w:r>
      <w:r w:rsidRPr="00176A5D">
        <w:rPr>
          <w:rFonts w:cs="Times New Roman"/>
        </w:rPr>
        <w:t>sans littérature nationale</w:t>
      </w:r>
      <w:r w:rsidRPr="0087553C">
        <w:rPr>
          <w:rFonts w:cs="Times New Roman"/>
        </w:rPr>
        <w:t>.</w:t>
      </w:r>
    </w:p>
    <w:p w:rsidR="00176A5D" w:rsidRDefault="004647D3" w:rsidP="00176A5D">
      <w:pPr>
        <w:pStyle w:val="Corpsdetexte"/>
        <w:rPr>
          <w:rFonts w:cs="Times New Roman"/>
        </w:rPr>
      </w:pPr>
      <w:r w:rsidRPr="00176A5D">
        <w:rPr>
          <w:rFonts w:cs="Times New Roman"/>
        </w:rPr>
        <w:t>Voilà ce qu’on lit entre les lignes de ce livre allemand</w:t>
      </w:r>
      <w:r w:rsidRPr="0087553C">
        <w:rPr>
          <w:rFonts w:cs="Times New Roman"/>
        </w:rPr>
        <w:t xml:space="preserve">, </w:t>
      </w:r>
      <w:r w:rsidRPr="00176A5D">
        <w:rPr>
          <w:rFonts w:cs="Times New Roman"/>
        </w:rPr>
        <w:t>qui vient à point pour rappeler à ceux qui ont l’honneur de tenir une plume les devoirs de leur état</w:t>
      </w:r>
      <w:r w:rsidRPr="0087553C">
        <w:rPr>
          <w:rFonts w:cs="Times New Roman"/>
        </w:rPr>
        <w:t xml:space="preserve">. </w:t>
      </w:r>
      <w:r w:rsidRPr="00176A5D">
        <w:rPr>
          <w:rFonts w:cs="Times New Roman"/>
        </w:rPr>
        <w:t>L’auteur</w:t>
      </w:r>
      <w:r w:rsidRPr="0087553C">
        <w:rPr>
          <w:rFonts w:cs="Times New Roman"/>
        </w:rPr>
        <w:t xml:space="preserve">, </w:t>
      </w:r>
      <w:r w:rsidRPr="00176A5D">
        <w:rPr>
          <w:rFonts w:cs="Times New Roman"/>
        </w:rPr>
        <w:t>qui se défend visiblement des excès du chauvinisme</w:t>
      </w:r>
      <w:r w:rsidRPr="0087553C">
        <w:rPr>
          <w:rFonts w:cs="Times New Roman"/>
        </w:rPr>
        <w:t xml:space="preserve">, </w:t>
      </w:r>
      <w:r w:rsidRPr="00176A5D">
        <w:rPr>
          <w:rFonts w:cs="Times New Roman"/>
        </w:rPr>
        <w:t>n’a pas voulu</w:t>
      </w:r>
      <w:r w:rsidRPr="0087553C">
        <w:rPr>
          <w:rFonts w:cs="Times New Roman"/>
        </w:rPr>
        <w:t xml:space="preserve">, </w:t>
      </w:r>
      <w:r w:rsidRPr="00176A5D">
        <w:rPr>
          <w:rFonts w:cs="Times New Roman"/>
        </w:rPr>
        <w:t>au cours de sa morne revue</w:t>
      </w:r>
      <w:r w:rsidRPr="0087553C">
        <w:rPr>
          <w:rFonts w:cs="Times New Roman"/>
        </w:rPr>
        <w:t xml:space="preserve">, </w:t>
      </w:r>
      <w:r w:rsidRPr="00176A5D">
        <w:rPr>
          <w:rFonts w:cs="Times New Roman"/>
        </w:rPr>
        <w:t>dire tout ce qu’il pensait</w:t>
      </w:r>
      <w:r w:rsidRPr="0087553C">
        <w:rPr>
          <w:rFonts w:cs="Times New Roman"/>
        </w:rPr>
        <w:t xml:space="preserve">. </w:t>
      </w:r>
      <w:r w:rsidRPr="00176A5D">
        <w:rPr>
          <w:rFonts w:cs="Times New Roman"/>
        </w:rPr>
        <w:t>Mais sa dernière phrase est très nette</w:t>
      </w:r>
      <w:r w:rsidR="00176A5D">
        <w:rPr>
          <w:rFonts w:cs="Times New Roman"/>
        </w:rPr>
        <w:t> </w:t>
      </w:r>
      <w:r w:rsidR="00176A5D" w:rsidRPr="00176A5D">
        <w:rPr>
          <w:rFonts w:cs="Times New Roman"/>
        </w:rPr>
        <w:t>:</w:t>
      </w:r>
      <w:r w:rsidRPr="00176A5D">
        <w:rPr>
          <w:rFonts w:cs="Times New Roman"/>
        </w:rPr>
        <w:t xml:space="preserve"> </w:t>
      </w:r>
      <w:r w:rsidR="00176A5D" w:rsidRPr="00CD4265">
        <w:rPr>
          <w:rStyle w:val="quotec"/>
        </w:rPr>
        <w:t>« </w:t>
      </w:r>
      <w:r w:rsidRPr="00CD4265">
        <w:rPr>
          <w:rStyle w:val="quotec"/>
        </w:rPr>
        <w:t>Nous venons, dit-il, d’analyser des romans qui, presque tous, sont absolument indignes d’un grand peuple.</w:t>
      </w:r>
      <w:r w:rsidR="00176A5D" w:rsidRPr="00CD4265">
        <w:rPr>
          <w:rStyle w:val="quotec"/>
        </w:rPr>
        <w:t> »</w:t>
      </w:r>
      <w:r w:rsidRPr="00176A5D">
        <w:rPr>
          <w:rFonts w:cs="Times New Roman"/>
        </w:rPr>
        <w:t xml:space="preserve"> Si exagéré que ce jugement puisse paraître à l’amour-propre de quelques-uns</w:t>
      </w:r>
      <w:r w:rsidRPr="0087553C">
        <w:rPr>
          <w:rFonts w:cs="Times New Roman"/>
        </w:rPr>
        <w:t xml:space="preserve">, </w:t>
      </w:r>
      <w:r w:rsidRPr="00176A5D">
        <w:rPr>
          <w:rFonts w:cs="Times New Roman"/>
        </w:rPr>
        <w:t>il vaut la peine d’être retenu et médité</w:t>
      </w:r>
      <w:r w:rsidRPr="0087553C">
        <w:rPr>
          <w:rFonts w:cs="Times New Roman"/>
        </w:rPr>
        <w:t>.</w:t>
      </w:r>
    </w:p>
    <w:p w:rsidR="001E2DC8" w:rsidRDefault="004647D3" w:rsidP="001E2DC8">
      <w:pPr>
        <w:pStyle w:val="Titre1"/>
      </w:pPr>
      <w:bookmarkStart w:id="2" w:name="bookmark6"/>
      <w:bookmarkEnd w:id="2"/>
      <w:r w:rsidRPr="00176A5D">
        <w:t>L</w:t>
      </w:r>
      <w:r w:rsidR="00CD4265">
        <w:t>e roman d’un membre de l’I</w:t>
      </w:r>
      <w:r w:rsidR="001E2DC8">
        <w:t>nstitut</w:t>
      </w:r>
    </w:p>
    <w:p w:rsidR="00176A5D" w:rsidRDefault="00CD4265" w:rsidP="00176A5D">
      <w:pPr>
        <w:pStyle w:val="Corpsdetexte"/>
        <w:rPr>
          <w:rFonts w:cs="Times New Roman"/>
        </w:rPr>
      </w:pPr>
      <w:r>
        <w:rPr>
          <w:rFonts w:cs="Times New Roman"/>
        </w:rPr>
        <w:t xml:space="preserve">$17$ </w:t>
      </w:r>
      <w:r w:rsidR="004647D3" w:rsidRPr="00176A5D">
        <w:rPr>
          <w:rFonts w:cs="Times New Roman"/>
        </w:rPr>
        <w:t>C’est une opinion fort répandue dans le monde des théâtres</w:t>
      </w:r>
      <w:r w:rsidR="004647D3" w:rsidRPr="0087553C">
        <w:rPr>
          <w:rFonts w:cs="Times New Roman"/>
        </w:rPr>
        <w:t xml:space="preserve">, </w:t>
      </w:r>
      <w:r w:rsidR="004647D3" w:rsidRPr="00176A5D">
        <w:rPr>
          <w:rFonts w:cs="Times New Roman"/>
        </w:rPr>
        <w:t>des courses et des cabinets particuliers</w:t>
      </w:r>
      <w:r w:rsidR="004647D3" w:rsidRPr="0087553C">
        <w:rPr>
          <w:rFonts w:cs="Times New Roman"/>
        </w:rPr>
        <w:t xml:space="preserve">, </w:t>
      </w:r>
      <w:r w:rsidR="004647D3" w:rsidRPr="00176A5D">
        <w:rPr>
          <w:rFonts w:cs="Times New Roman"/>
        </w:rPr>
        <w:t>dans quelques salons</w:t>
      </w:r>
      <w:r w:rsidR="004647D3" w:rsidRPr="0087553C">
        <w:rPr>
          <w:rFonts w:cs="Times New Roman"/>
        </w:rPr>
        <w:t xml:space="preserve">, </w:t>
      </w:r>
      <w:r w:rsidR="004647D3" w:rsidRPr="00176A5D">
        <w:rPr>
          <w:rFonts w:cs="Times New Roman"/>
        </w:rPr>
        <w:t>quelques arrière-boutiques</w:t>
      </w:r>
      <w:r w:rsidR="004647D3" w:rsidRPr="0087553C">
        <w:rPr>
          <w:rFonts w:cs="Times New Roman"/>
        </w:rPr>
        <w:t xml:space="preserve">, </w:t>
      </w:r>
      <w:r w:rsidR="004647D3" w:rsidRPr="00176A5D">
        <w:rPr>
          <w:rFonts w:cs="Times New Roman"/>
        </w:rPr>
        <w:t>quelques cénacles de gens de lettres et quelques loges de concierges</w:t>
      </w:r>
      <w:r w:rsidR="004647D3" w:rsidRPr="0087553C">
        <w:rPr>
          <w:rFonts w:cs="Times New Roman"/>
        </w:rPr>
        <w:t xml:space="preserve">, </w:t>
      </w:r>
      <w:r w:rsidR="004647D3" w:rsidRPr="00176A5D">
        <w:rPr>
          <w:rFonts w:cs="Times New Roman"/>
        </w:rPr>
        <w:t>que les membres de l’Institut n’ont jamais été jeunes</w:t>
      </w:r>
      <w:r w:rsidR="004647D3" w:rsidRPr="0087553C">
        <w:rPr>
          <w:rFonts w:cs="Times New Roman"/>
        </w:rPr>
        <w:t xml:space="preserve">, </w:t>
      </w:r>
      <w:r w:rsidR="004647D3" w:rsidRPr="00176A5D">
        <w:rPr>
          <w:rFonts w:cs="Times New Roman"/>
        </w:rPr>
        <w:t>qu’ils sont tous podagres</w:t>
      </w:r>
      <w:r w:rsidR="004647D3" w:rsidRPr="0087553C">
        <w:rPr>
          <w:rFonts w:cs="Times New Roman"/>
        </w:rPr>
        <w:t xml:space="preserve">, </w:t>
      </w:r>
      <w:r w:rsidR="004647D3" w:rsidRPr="00176A5D">
        <w:rPr>
          <w:rFonts w:cs="Times New Roman"/>
        </w:rPr>
        <w:t>estropiés</w:t>
      </w:r>
      <w:r w:rsidR="004647D3" w:rsidRPr="0087553C">
        <w:rPr>
          <w:rFonts w:cs="Times New Roman"/>
        </w:rPr>
        <w:t xml:space="preserve">, </w:t>
      </w:r>
      <w:r w:rsidR="004647D3" w:rsidRPr="00176A5D">
        <w:rPr>
          <w:rFonts w:cs="Times New Roman"/>
        </w:rPr>
        <w:t>bossus</w:t>
      </w:r>
      <w:r w:rsidR="004647D3" w:rsidRPr="0087553C">
        <w:rPr>
          <w:rFonts w:cs="Times New Roman"/>
        </w:rPr>
        <w:t xml:space="preserve">, </w:t>
      </w:r>
      <w:r w:rsidR="004647D3" w:rsidRPr="00176A5D">
        <w:rPr>
          <w:rFonts w:cs="Times New Roman"/>
        </w:rPr>
        <w:t>culs-de-jatte</w:t>
      </w:r>
      <w:r w:rsidR="004647D3" w:rsidRPr="0087553C">
        <w:rPr>
          <w:rFonts w:cs="Times New Roman"/>
        </w:rPr>
        <w:t xml:space="preserve">, </w:t>
      </w:r>
      <w:r w:rsidR="004647D3" w:rsidRPr="00176A5D">
        <w:rPr>
          <w:rFonts w:cs="Times New Roman"/>
        </w:rPr>
        <w:t>et que l’épée qu’ils portent au côté</w:t>
      </w:r>
      <w:r w:rsidR="004647D3" w:rsidRPr="0087553C">
        <w:rPr>
          <w:rFonts w:cs="Times New Roman"/>
        </w:rPr>
        <w:t xml:space="preserve">, </w:t>
      </w:r>
      <w:r w:rsidR="004647D3" w:rsidRPr="00176A5D">
        <w:rPr>
          <w:rFonts w:cs="Times New Roman"/>
        </w:rPr>
        <w:t>les jours de grande cérémonie</w:t>
      </w:r>
      <w:r w:rsidR="004647D3" w:rsidRPr="0087553C">
        <w:rPr>
          <w:rFonts w:cs="Times New Roman"/>
        </w:rPr>
        <w:t xml:space="preserve">, </w:t>
      </w:r>
      <w:r w:rsidR="004647D3" w:rsidRPr="00176A5D">
        <w:rPr>
          <w:rFonts w:cs="Times New Roman"/>
        </w:rPr>
        <w:t>n’est qu’une baguette de bois noir</w:t>
      </w:r>
      <w:r w:rsidR="004647D3" w:rsidRPr="0087553C">
        <w:rPr>
          <w:rFonts w:cs="Times New Roman"/>
        </w:rPr>
        <w:t xml:space="preserve">, </w:t>
      </w:r>
      <w:r w:rsidR="004647D3" w:rsidRPr="00176A5D">
        <w:rPr>
          <w:rFonts w:cs="Times New Roman"/>
        </w:rPr>
        <w:t>munie d’une douille de cuivre et ajustée à une poignée sans lame</w:t>
      </w:r>
      <w:r w:rsidR="004647D3" w:rsidRPr="0087553C">
        <w:rPr>
          <w:rFonts w:cs="Times New Roman"/>
        </w:rPr>
        <w:t xml:space="preserve">. </w:t>
      </w:r>
      <w:r w:rsidR="004647D3" w:rsidRPr="00176A5D">
        <w:rPr>
          <w:rFonts w:cs="Times New Roman"/>
        </w:rPr>
        <w:t>Ces préventions inexplicables ont fait des ravages même en des âmes distinguée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car elles ont un peu gâté les pages d’un roman célèbre et triste</w:t>
      </w:r>
      <w:r w:rsidR="004647D3" w:rsidRPr="0087553C">
        <w:rPr>
          <w:rFonts w:cs="Times New Roman"/>
        </w:rPr>
        <w:t xml:space="preserve">, </w:t>
      </w:r>
      <w:r w:rsidR="004647D3" w:rsidRPr="00176A5D">
        <w:rPr>
          <w:rFonts w:cs="Times New Roman"/>
        </w:rPr>
        <w:t>l</w:t>
      </w:r>
      <w:r w:rsidR="00176A5D">
        <w:rPr>
          <w:rFonts w:cs="Times New Roman"/>
        </w:rPr>
        <w:t>’</w:t>
      </w:r>
      <w:r w:rsidR="004647D3" w:rsidRPr="00176A5D">
        <w:rPr>
          <w:rFonts w:cs="Times New Roman"/>
          <w:i/>
        </w:rPr>
        <w:t>Immortel</w:t>
      </w:r>
      <w:r w:rsidR="004647D3" w:rsidRPr="0087553C">
        <w:rPr>
          <w:rFonts w:cs="Times New Roman"/>
        </w:rPr>
        <w:t xml:space="preserve">, </w:t>
      </w:r>
      <w:r w:rsidR="004647D3" w:rsidRPr="00176A5D">
        <w:rPr>
          <w:rFonts w:cs="Times New Roman"/>
        </w:rPr>
        <w:t>fantaisie étrange d’un maître exquis</w:t>
      </w:r>
      <w:r w:rsidR="004647D3" w:rsidRPr="0087553C">
        <w:rPr>
          <w:rFonts w:cs="Times New Roman"/>
        </w:rPr>
        <w:t xml:space="preserve">. </w:t>
      </w:r>
      <w:r w:rsidR="004647D3" w:rsidRPr="00176A5D">
        <w:rPr>
          <w:rFonts w:cs="Times New Roman"/>
        </w:rPr>
        <w:t>Mais il faut s’y résigner</w:t>
      </w:r>
      <w:r w:rsidR="004647D3" w:rsidRPr="0087553C">
        <w:rPr>
          <w:rFonts w:cs="Times New Roman"/>
        </w:rPr>
        <w:t xml:space="preserve">. </w:t>
      </w:r>
      <w:r w:rsidR="004647D3" w:rsidRPr="00176A5D">
        <w:rPr>
          <w:rFonts w:cs="Times New Roman"/>
        </w:rPr>
        <w:t>Les aphorismes sont tenaces</w:t>
      </w:r>
      <w:r w:rsidR="00176A5D" w:rsidRPr="00176A5D">
        <w:rPr>
          <w:rFonts w:cs="Times New Roman"/>
        </w:rPr>
        <w:t xml:space="preserve"> </w:t>
      </w:r>
      <w:r>
        <w:rPr>
          <w:rFonts w:cs="Times New Roman"/>
        </w:rPr>
        <w:t xml:space="preserve">$18$ </w:t>
      </w:r>
      <w:r w:rsidR="00176A5D" w:rsidRPr="00176A5D">
        <w:rPr>
          <w:rFonts w:cs="Times New Roman"/>
        </w:rPr>
        <w:t>e</w:t>
      </w:r>
      <w:r w:rsidR="004647D3" w:rsidRPr="00176A5D">
        <w:rPr>
          <w:rFonts w:cs="Times New Roman"/>
        </w:rPr>
        <w:t>t poussent comme herbe folle en ce spirituel pays de France</w:t>
      </w:r>
      <w:r w:rsidR="004647D3" w:rsidRPr="0087553C">
        <w:rPr>
          <w:rFonts w:cs="Times New Roman"/>
        </w:rPr>
        <w:t xml:space="preserve">. </w:t>
      </w:r>
      <w:r w:rsidR="004647D3" w:rsidRPr="00176A5D">
        <w:rPr>
          <w:rFonts w:cs="Times New Roman"/>
        </w:rPr>
        <w:t>Longtemps encore</w:t>
      </w:r>
      <w:r w:rsidR="004647D3" w:rsidRPr="0087553C">
        <w:rPr>
          <w:rFonts w:cs="Times New Roman"/>
        </w:rPr>
        <w:t xml:space="preserve">, </w:t>
      </w:r>
      <w:r w:rsidR="004647D3" w:rsidRPr="00176A5D">
        <w:rPr>
          <w:rFonts w:cs="Times New Roman"/>
        </w:rPr>
        <w:t>toutes les fois que les Quarante se réuniront sous la coupole pour écouter le compliment d’un récipiendaire</w:t>
      </w:r>
      <w:r w:rsidR="004647D3" w:rsidRPr="0087553C">
        <w:rPr>
          <w:rFonts w:cs="Times New Roman"/>
        </w:rPr>
        <w:t xml:space="preserve">, </w:t>
      </w:r>
      <w:r w:rsidR="004647D3" w:rsidRPr="00176A5D">
        <w:rPr>
          <w:rFonts w:cs="Times New Roman"/>
        </w:rPr>
        <w:t>ou pour récompenser publiquement la vertu</w:t>
      </w:r>
      <w:r w:rsidR="004647D3" w:rsidRPr="0087553C">
        <w:rPr>
          <w:rFonts w:cs="Times New Roman"/>
        </w:rPr>
        <w:t xml:space="preserve">, </w:t>
      </w:r>
      <w:r w:rsidR="004647D3" w:rsidRPr="00176A5D">
        <w:rPr>
          <w:rFonts w:cs="Times New Roman"/>
        </w:rPr>
        <w:t>toutes les fois que l’Académie des beaux-arts assemblera devant elle un orchestre de musiciens</w:t>
      </w:r>
      <w:r w:rsidR="004647D3" w:rsidRPr="0087553C">
        <w:rPr>
          <w:rFonts w:cs="Times New Roman"/>
        </w:rPr>
        <w:t xml:space="preserve">, </w:t>
      </w:r>
      <w:r w:rsidR="004647D3" w:rsidRPr="00176A5D">
        <w:rPr>
          <w:rFonts w:cs="Times New Roman"/>
        </w:rPr>
        <w:t>ou que les cinq classes seront convoquées pour entendre des lectures sur divers sujets</w:t>
      </w:r>
      <w:r w:rsidR="004647D3" w:rsidRPr="0087553C">
        <w:rPr>
          <w:rFonts w:cs="Times New Roman"/>
        </w:rPr>
        <w:t xml:space="preserve">, </w:t>
      </w:r>
      <w:r w:rsidR="004647D3" w:rsidRPr="00176A5D">
        <w:rPr>
          <w:rFonts w:cs="Times New Roman"/>
        </w:rPr>
        <w:t>nous verrons des journaux qui passent pour folâtres exhumer de leurs tiroirs</w:t>
      </w:r>
      <w:r w:rsidR="004647D3" w:rsidRPr="0087553C">
        <w:rPr>
          <w:rFonts w:cs="Times New Roman"/>
        </w:rPr>
        <w:t xml:space="preserve">, </w:t>
      </w:r>
      <w:r w:rsidR="004647D3" w:rsidRPr="00176A5D">
        <w:rPr>
          <w:rFonts w:cs="Times New Roman"/>
        </w:rPr>
        <w:t>des plaisanteries qui remontent dans l’antiquité bien au-delà du second Empire</w:t>
      </w:r>
      <w:r w:rsidR="004647D3" w:rsidRPr="0087553C">
        <w:rPr>
          <w:rFonts w:cs="Times New Roman"/>
        </w:rPr>
        <w:t xml:space="preserve">, </w:t>
      </w:r>
      <w:r w:rsidR="004647D3" w:rsidRPr="00176A5D">
        <w:rPr>
          <w:rFonts w:cs="Times New Roman"/>
        </w:rPr>
        <w:t>et répéter</w:t>
      </w:r>
      <w:r w:rsidR="004647D3" w:rsidRPr="0087553C">
        <w:rPr>
          <w:rFonts w:cs="Times New Roman"/>
        </w:rPr>
        <w:t xml:space="preserve">, </w:t>
      </w:r>
      <w:r w:rsidR="004647D3" w:rsidRPr="00176A5D">
        <w:rPr>
          <w:rFonts w:cs="Times New Roman"/>
        </w:rPr>
        <w:t>avec l’insistance bégayante des vieillards</w:t>
      </w:r>
      <w:r w:rsidR="004647D3" w:rsidRPr="0087553C">
        <w:rPr>
          <w:rFonts w:cs="Times New Roman"/>
        </w:rPr>
        <w:t xml:space="preserve">, </w:t>
      </w:r>
      <w:r w:rsidR="004647D3" w:rsidRPr="00176A5D">
        <w:rPr>
          <w:rFonts w:cs="Times New Roman"/>
        </w:rPr>
        <w:t>les mêmes mots</w:t>
      </w:r>
      <w:r w:rsidR="00176A5D">
        <w:rPr>
          <w:rFonts w:cs="Times New Roman"/>
        </w:rPr>
        <w:t> </w:t>
      </w:r>
      <w:r w:rsidR="00176A5D" w:rsidRPr="00176A5D">
        <w:rPr>
          <w:rFonts w:cs="Times New Roman"/>
        </w:rPr>
        <w:t>:</w:t>
      </w:r>
      <w:r w:rsidR="004647D3" w:rsidRPr="00176A5D">
        <w:rPr>
          <w:rFonts w:cs="Times New Roman"/>
        </w:rPr>
        <w:t xml:space="preserve"> calvitie</w:t>
      </w:r>
      <w:r w:rsidR="004647D3" w:rsidRPr="0087553C">
        <w:rPr>
          <w:rFonts w:cs="Times New Roman"/>
        </w:rPr>
        <w:t xml:space="preserve">, </w:t>
      </w:r>
      <w:r w:rsidR="004647D3" w:rsidRPr="00176A5D">
        <w:rPr>
          <w:rFonts w:cs="Times New Roman"/>
        </w:rPr>
        <w:t>asthme</w:t>
      </w:r>
      <w:r w:rsidR="004647D3" w:rsidRPr="0087553C">
        <w:rPr>
          <w:rFonts w:cs="Times New Roman"/>
        </w:rPr>
        <w:t xml:space="preserve">, </w:t>
      </w:r>
      <w:r w:rsidR="004647D3" w:rsidRPr="00176A5D">
        <w:rPr>
          <w:rFonts w:cs="Times New Roman"/>
        </w:rPr>
        <w:t>catarrhe</w:t>
      </w:r>
      <w:r w:rsidR="004647D3" w:rsidRPr="0087553C">
        <w:rPr>
          <w:rFonts w:cs="Times New Roman"/>
        </w:rPr>
        <w:t xml:space="preserve">, </w:t>
      </w:r>
      <w:r w:rsidR="004647D3" w:rsidRPr="00176A5D">
        <w:rPr>
          <w:rFonts w:cs="Times New Roman"/>
        </w:rPr>
        <w:t>rhumatisme</w:t>
      </w:r>
      <w:r w:rsidR="004647D3" w:rsidRPr="0087553C">
        <w:rPr>
          <w:rFonts w:cs="Times New Roman"/>
        </w:rPr>
        <w:t xml:space="preserve">, </w:t>
      </w:r>
      <w:r w:rsidR="004647D3" w:rsidRPr="00176A5D">
        <w:rPr>
          <w:rFonts w:cs="Times New Roman"/>
        </w:rPr>
        <w:t>bonnet de nuit</w:t>
      </w:r>
      <w:r w:rsidR="004647D3" w:rsidRPr="0087553C">
        <w:rPr>
          <w:rFonts w:cs="Times New Roman"/>
        </w:rPr>
        <w:t xml:space="preserve">, </w:t>
      </w:r>
      <w:r w:rsidR="004647D3" w:rsidRPr="00176A5D">
        <w:rPr>
          <w:rFonts w:cs="Times New Roman"/>
        </w:rPr>
        <w:t>lait de poule</w:t>
      </w:r>
      <w:r w:rsidR="004647D3" w:rsidRPr="0087553C">
        <w:rPr>
          <w:rFonts w:cs="Times New Roman"/>
        </w:rPr>
        <w:t xml:space="preserve">, </w:t>
      </w:r>
      <w:r w:rsidR="004647D3" w:rsidRPr="00176A5D">
        <w:rPr>
          <w:rFonts w:cs="Times New Roman"/>
        </w:rPr>
        <w:t>camomille</w:t>
      </w:r>
      <w:r w:rsidR="004647D3" w:rsidRPr="0087553C">
        <w:rPr>
          <w:rFonts w:cs="Times New Roman"/>
        </w:rPr>
        <w:t xml:space="preserve">. </w:t>
      </w:r>
      <w:r w:rsidR="004647D3" w:rsidRPr="00176A5D">
        <w:rPr>
          <w:rFonts w:cs="Times New Roman"/>
        </w:rPr>
        <w:t>Quelle erreu</w:t>
      </w:r>
      <w:r w:rsidR="00176A5D" w:rsidRPr="00176A5D">
        <w:rPr>
          <w:rFonts w:cs="Times New Roman"/>
        </w:rPr>
        <w:t>r</w:t>
      </w:r>
      <w:r w:rsidR="00176A5D">
        <w:rPr>
          <w:rFonts w:cs="Times New Roman"/>
        </w:rPr>
        <w:t> </w:t>
      </w:r>
      <w:r w:rsidR="00176A5D" w:rsidRPr="00176A5D">
        <w:rPr>
          <w:rFonts w:cs="Times New Roman"/>
        </w:rPr>
        <w:t>!</w:t>
      </w:r>
      <w:r w:rsidR="004647D3" w:rsidRPr="00176A5D">
        <w:rPr>
          <w:rFonts w:cs="Times New Roman"/>
        </w:rPr>
        <w:t xml:space="preserve"> Et combien de chroniqueurs qui vont superbement du café Américain à l’auberge des Adrets</w:t>
      </w:r>
      <w:r w:rsidR="004647D3" w:rsidRPr="0087553C">
        <w:rPr>
          <w:rFonts w:cs="Times New Roman"/>
        </w:rPr>
        <w:t xml:space="preserve">, </w:t>
      </w:r>
      <w:r w:rsidR="004647D3" w:rsidRPr="00176A5D">
        <w:rPr>
          <w:rFonts w:cs="Times New Roman"/>
        </w:rPr>
        <w:t>les jarrets tendus</w:t>
      </w:r>
      <w:r w:rsidR="004647D3" w:rsidRPr="0087553C">
        <w:rPr>
          <w:rFonts w:cs="Times New Roman"/>
        </w:rPr>
        <w:t xml:space="preserve">, </w:t>
      </w:r>
      <w:r w:rsidR="004647D3" w:rsidRPr="00176A5D">
        <w:rPr>
          <w:rFonts w:cs="Times New Roman"/>
        </w:rPr>
        <w:t>le ventre en avant</w:t>
      </w:r>
      <w:r w:rsidR="004647D3" w:rsidRPr="0087553C">
        <w:rPr>
          <w:rFonts w:cs="Times New Roman"/>
        </w:rPr>
        <w:t xml:space="preserve">, </w:t>
      </w:r>
      <w:r w:rsidR="004647D3" w:rsidRPr="00176A5D">
        <w:rPr>
          <w:rFonts w:cs="Times New Roman"/>
        </w:rPr>
        <w:t>le chapeau sur l’oreille</w:t>
      </w:r>
      <w:r w:rsidR="004647D3" w:rsidRPr="0087553C">
        <w:rPr>
          <w:rFonts w:cs="Times New Roman"/>
        </w:rPr>
        <w:t xml:space="preserve">, </w:t>
      </w:r>
      <w:r w:rsidR="004647D3" w:rsidRPr="00176A5D">
        <w:rPr>
          <w:rFonts w:cs="Times New Roman"/>
        </w:rPr>
        <w:t>la moustache crâne</w:t>
      </w:r>
      <w:r w:rsidR="004647D3" w:rsidRPr="0087553C">
        <w:rPr>
          <w:rFonts w:cs="Times New Roman"/>
        </w:rPr>
        <w:t xml:space="preserve">, </w:t>
      </w:r>
      <w:r w:rsidR="004647D3" w:rsidRPr="00176A5D">
        <w:rPr>
          <w:rFonts w:cs="Times New Roman"/>
        </w:rPr>
        <w:t>l’œil éméché et la canne conquérante</w:t>
      </w:r>
      <w:r w:rsidR="004647D3" w:rsidRPr="0087553C">
        <w:rPr>
          <w:rFonts w:cs="Times New Roman"/>
        </w:rPr>
        <w:t xml:space="preserve">, </w:t>
      </w:r>
      <w:r w:rsidR="004647D3" w:rsidRPr="00176A5D">
        <w:rPr>
          <w:rFonts w:cs="Times New Roman"/>
        </w:rPr>
        <w:t xml:space="preserve">se déclareraient </w:t>
      </w:r>
      <w:r w:rsidR="00176A5D" w:rsidRPr="00176A5D">
        <w:rPr>
          <w:rFonts w:cs="Times New Roman"/>
        </w:rPr>
        <w:t>«</w:t>
      </w:r>
      <w:r w:rsidR="00176A5D">
        <w:rPr>
          <w:rFonts w:cs="Times New Roman"/>
        </w:rPr>
        <w:t> </w:t>
      </w:r>
      <w:r w:rsidR="004647D3" w:rsidRPr="00176A5D">
        <w:rPr>
          <w:rFonts w:cs="Times New Roman"/>
        </w:rPr>
        <w:t>vannés</w:t>
      </w:r>
      <w:r w:rsidR="00176A5D">
        <w:rPr>
          <w:rFonts w:cs="Times New Roman"/>
        </w:rPr>
        <w:t> </w:t>
      </w:r>
      <w:r w:rsidR="00176A5D" w:rsidRPr="00176A5D">
        <w:rPr>
          <w:rFonts w:cs="Times New Roman"/>
        </w:rPr>
        <w:t>»</w:t>
      </w:r>
      <w:r w:rsidR="004647D3" w:rsidRPr="00176A5D">
        <w:rPr>
          <w:rFonts w:cs="Times New Roman"/>
        </w:rPr>
        <w:t xml:space="preserve"> dès la première étape</w:t>
      </w:r>
      <w:r w:rsidR="004647D3" w:rsidRPr="0087553C">
        <w:rPr>
          <w:rFonts w:cs="Times New Roman"/>
        </w:rPr>
        <w:t xml:space="preserve">, </w:t>
      </w:r>
      <w:r w:rsidR="004647D3" w:rsidRPr="00176A5D">
        <w:rPr>
          <w:rFonts w:cs="Times New Roman"/>
        </w:rPr>
        <w:t>s’il leur fallait suivre les itinéraires de M</w:t>
      </w:r>
      <w:r w:rsidR="008449C5">
        <w:rPr>
          <w:rFonts w:cs="Times New Roman"/>
        </w:rPr>
        <w:t>M</w:t>
      </w:r>
      <w:r w:rsidR="008449C5" w:rsidRPr="0087553C">
        <w:rPr>
          <w:rFonts w:cs="Times New Roman"/>
        </w:rPr>
        <w:t>. </w:t>
      </w:r>
      <w:r w:rsidR="004647D3" w:rsidRPr="00176A5D">
        <w:rPr>
          <w:rFonts w:cs="Times New Roman"/>
        </w:rPr>
        <w:t>de Vogüé</w:t>
      </w:r>
      <w:r w:rsidR="004647D3" w:rsidRPr="0087553C">
        <w:rPr>
          <w:rFonts w:cs="Times New Roman"/>
        </w:rPr>
        <w:t xml:space="preserve">, </w:t>
      </w:r>
      <w:r w:rsidR="004647D3" w:rsidRPr="00176A5D">
        <w:rPr>
          <w:rFonts w:cs="Times New Roman"/>
        </w:rPr>
        <w:t>Renan</w:t>
      </w:r>
      <w:r w:rsidR="004647D3" w:rsidRPr="0087553C">
        <w:rPr>
          <w:rFonts w:cs="Times New Roman"/>
        </w:rPr>
        <w:t xml:space="preserve">, </w:t>
      </w:r>
      <w:r w:rsidR="004647D3" w:rsidRPr="00176A5D">
        <w:rPr>
          <w:rFonts w:cs="Times New Roman"/>
        </w:rPr>
        <w:t>Clermont-Ganneau</w:t>
      </w:r>
      <w:r w:rsidR="004647D3" w:rsidRPr="0087553C">
        <w:rPr>
          <w:rFonts w:cs="Times New Roman"/>
        </w:rPr>
        <w:t xml:space="preserve">, </w:t>
      </w:r>
      <w:r w:rsidR="004647D3" w:rsidRPr="00176A5D">
        <w:rPr>
          <w:rFonts w:cs="Times New Roman"/>
        </w:rPr>
        <w:t>Georges Perrot</w:t>
      </w:r>
      <w:r w:rsidR="004647D3" w:rsidRPr="0087553C">
        <w:rPr>
          <w:rFonts w:cs="Times New Roman"/>
        </w:rPr>
        <w:t xml:space="preserve">, </w:t>
      </w:r>
      <w:r w:rsidR="004647D3" w:rsidRPr="00176A5D">
        <w:rPr>
          <w:rFonts w:cs="Times New Roman"/>
        </w:rPr>
        <w:t>Heuzey en Orient</w:t>
      </w:r>
      <w:r w:rsidR="004647D3" w:rsidRPr="0087553C">
        <w:rPr>
          <w:rFonts w:cs="Times New Roman"/>
        </w:rPr>
        <w:t xml:space="preserve">, </w:t>
      </w:r>
      <w:r w:rsidR="004647D3" w:rsidRPr="00176A5D">
        <w:rPr>
          <w:rFonts w:cs="Times New Roman"/>
        </w:rPr>
        <w:t xml:space="preserve">de </w:t>
      </w:r>
      <w:r w:rsidR="008449C5">
        <w:rPr>
          <w:rFonts w:cs="Times New Roman"/>
        </w:rPr>
        <w:t>M</w:t>
      </w:r>
      <w:r w:rsidR="008449C5" w:rsidRPr="0087553C">
        <w:rPr>
          <w:rFonts w:cs="Times New Roman"/>
        </w:rPr>
        <w:t>. </w:t>
      </w:r>
      <w:r w:rsidR="004647D3" w:rsidRPr="00176A5D">
        <w:rPr>
          <w:rFonts w:cs="Times New Roman"/>
        </w:rPr>
        <w:t xml:space="preserve">Maspero dans la </w:t>
      </w:r>
      <w:r w:rsidRPr="00176A5D">
        <w:rPr>
          <w:rFonts w:cs="Times New Roman"/>
        </w:rPr>
        <w:t>Haute-Égypte</w:t>
      </w:r>
      <w:r w:rsidR="004647D3" w:rsidRPr="0087553C">
        <w:rPr>
          <w:rFonts w:cs="Times New Roman"/>
        </w:rPr>
        <w:t xml:space="preserve">, </w:t>
      </w:r>
      <w:r w:rsidR="004647D3" w:rsidRPr="00176A5D">
        <w:rPr>
          <w:rFonts w:cs="Times New Roman"/>
        </w:rPr>
        <w:t xml:space="preserve">de </w:t>
      </w:r>
      <w:r w:rsidR="008449C5">
        <w:rPr>
          <w:rFonts w:cs="Times New Roman"/>
        </w:rPr>
        <w:lastRenderedPageBreak/>
        <w:t>M</w:t>
      </w:r>
      <w:r w:rsidR="008449C5" w:rsidRPr="0087553C">
        <w:rPr>
          <w:rFonts w:cs="Times New Roman"/>
        </w:rPr>
        <w:t>. </w:t>
      </w:r>
      <w:r w:rsidR="004647D3" w:rsidRPr="00176A5D">
        <w:rPr>
          <w:rFonts w:cs="Times New Roman"/>
        </w:rPr>
        <w:t>le docteur Hamy chez les Berbères et les Troglodytes</w:t>
      </w:r>
      <w:r w:rsidR="004647D3" w:rsidRPr="0087553C">
        <w:rPr>
          <w:rFonts w:cs="Times New Roman"/>
        </w:rPr>
        <w:t xml:space="preserve">, </w:t>
      </w:r>
      <w:r w:rsidR="004647D3" w:rsidRPr="00176A5D">
        <w:rPr>
          <w:rFonts w:cs="Times New Roman"/>
        </w:rPr>
        <w:t xml:space="preserve">de </w:t>
      </w:r>
      <w:r w:rsidR="008449C5">
        <w:rPr>
          <w:rFonts w:cs="Times New Roman"/>
        </w:rPr>
        <w:t>M</w:t>
      </w:r>
      <w:r w:rsidR="008449C5" w:rsidRPr="0087553C">
        <w:rPr>
          <w:rFonts w:cs="Times New Roman"/>
        </w:rPr>
        <w:t>. </w:t>
      </w:r>
      <w:r w:rsidR="004647D3" w:rsidRPr="00176A5D">
        <w:rPr>
          <w:rFonts w:cs="Times New Roman"/>
        </w:rPr>
        <w:t>Grandidier à Madagascar et dans l’Ind</w:t>
      </w:r>
      <w:r w:rsidR="00176A5D" w:rsidRPr="00176A5D">
        <w:rPr>
          <w:rFonts w:cs="Times New Roman"/>
        </w:rPr>
        <w:t>e</w:t>
      </w:r>
      <w:r>
        <w:rPr>
          <w:rFonts w:cs="Times New Roman"/>
        </w:rPr>
        <w:t>,</w:t>
      </w:r>
      <w:r w:rsidR="004647D3" w:rsidRPr="00176A5D">
        <w:rPr>
          <w:rFonts w:cs="Times New Roman"/>
        </w:rPr>
        <w:t xml:space="preserve"> de </w:t>
      </w:r>
      <w:r w:rsidR="008449C5">
        <w:rPr>
          <w:rFonts w:cs="Times New Roman"/>
        </w:rPr>
        <w:t>M</w:t>
      </w:r>
      <w:r w:rsidR="008449C5" w:rsidRPr="0087553C">
        <w:rPr>
          <w:rFonts w:cs="Times New Roman"/>
        </w:rPr>
        <w:t>. </w:t>
      </w:r>
      <w:r>
        <w:rPr>
          <w:rFonts w:cs="Times New Roman"/>
        </w:rPr>
        <w:t>Bouquet de La </w:t>
      </w:r>
      <w:proofErr w:type="spellStart"/>
      <w:r w:rsidR="004647D3" w:rsidRPr="00176A5D">
        <w:rPr>
          <w:rFonts w:cs="Times New Roman"/>
        </w:rPr>
        <w:t>Grye</w:t>
      </w:r>
      <w:proofErr w:type="spellEnd"/>
      <w:r w:rsidR="004647D3" w:rsidRPr="00176A5D">
        <w:rPr>
          <w:rFonts w:cs="Times New Roman"/>
        </w:rPr>
        <w:t xml:space="preserve"> chez les Canaques et les </w:t>
      </w:r>
      <w:proofErr w:type="spellStart"/>
      <w:r w:rsidR="004647D3" w:rsidRPr="00176A5D">
        <w:rPr>
          <w:rFonts w:cs="Times New Roman"/>
        </w:rPr>
        <w:t>Tuaurus</w:t>
      </w:r>
      <w:proofErr w:type="spellEnd"/>
      <w:r w:rsidR="004647D3" w:rsidRPr="00176A5D">
        <w:rPr>
          <w:rFonts w:cs="Times New Roman"/>
        </w:rPr>
        <w:t xml:space="preserve"> calédoniens</w:t>
      </w:r>
      <w:r w:rsidR="004647D3" w:rsidRPr="0087553C">
        <w:rPr>
          <w:rFonts w:cs="Times New Roman"/>
        </w:rPr>
        <w:t xml:space="preserve">, </w:t>
      </w:r>
      <w:r w:rsidR="004647D3" w:rsidRPr="00176A5D">
        <w:rPr>
          <w:rFonts w:cs="Times New Roman"/>
        </w:rPr>
        <w:t xml:space="preserve">et du </w:t>
      </w:r>
      <w:r w:rsidR="001E2DC8">
        <w:rPr>
          <w:rFonts w:cs="Times New Roman"/>
        </w:rPr>
        <w:t xml:space="preserve">vénérable </w:t>
      </w:r>
      <w:r>
        <w:rPr>
          <w:rFonts w:cs="Times New Roman"/>
        </w:rPr>
        <w:t xml:space="preserve">$19$ </w:t>
      </w:r>
      <w:r w:rsidR="008449C5">
        <w:rPr>
          <w:rFonts w:cs="Times New Roman"/>
        </w:rPr>
        <w:t>M</w:t>
      </w:r>
      <w:r w:rsidR="008449C5" w:rsidRPr="0087553C">
        <w:rPr>
          <w:rFonts w:cs="Times New Roman"/>
        </w:rPr>
        <w:t>. </w:t>
      </w:r>
      <w:r w:rsidR="001E2DC8">
        <w:rPr>
          <w:rFonts w:cs="Times New Roman"/>
        </w:rPr>
        <w:t>d’Ab</w:t>
      </w:r>
      <w:r w:rsidR="004647D3" w:rsidRPr="00176A5D">
        <w:rPr>
          <w:rFonts w:cs="Times New Roman"/>
        </w:rPr>
        <w:t>badie aux forêts mystérieuses que Stanley devait redécouvrir avec fracas</w:t>
      </w:r>
      <w:r w:rsidR="004647D3" w:rsidRPr="0087553C">
        <w:rPr>
          <w:rFonts w:cs="Times New Roman"/>
        </w:rPr>
        <w:t xml:space="preserve">. </w:t>
      </w:r>
      <w:r w:rsidR="004647D3" w:rsidRPr="00176A5D">
        <w:rPr>
          <w:rFonts w:cs="Times New Roman"/>
        </w:rPr>
        <w:t>Je vis l’année dernière un petit vieillard</w:t>
      </w:r>
      <w:r w:rsidR="004647D3" w:rsidRPr="0087553C">
        <w:rPr>
          <w:rFonts w:cs="Times New Roman"/>
        </w:rPr>
        <w:t xml:space="preserve">, </w:t>
      </w:r>
      <w:r w:rsidR="004647D3" w:rsidRPr="00176A5D">
        <w:rPr>
          <w:rFonts w:cs="Times New Roman"/>
        </w:rPr>
        <w:t>singulièrement vif et chevelu</w:t>
      </w:r>
      <w:r w:rsidR="004647D3" w:rsidRPr="0087553C">
        <w:rPr>
          <w:rFonts w:cs="Times New Roman"/>
        </w:rPr>
        <w:t xml:space="preserve">, </w:t>
      </w:r>
      <w:r w:rsidR="004647D3" w:rsidRPr="00176A5D">
        <w:rPr>
          <w:rFonts w:cs="Times New Roman"/>
        </w:rPr>
        <w:t>qui racontait avec un feu extraordinaire</w:t>
      </w:r>
      <w:r w:rsidR="004647D3" w:rsidRPr="0087553C">
        <w:rPr>
          <w:rFonts w:cs="Times New Roman"/>
        </w:rPr>
        <w:t xml:space="preserve">, </w:t>
      </w:r>
      <w:r w:rsidR="004647D3" w:rsidRPr="00176A5D">
        <w:rPr>
          <w:rFonts w:cs="Times New Roman"/>
        </w:rPr>
        <w:t>avec des gestes coupants</w:t>
      </w:r>
      <w:r w:rsidR="004647D3" w:rsidRPr="0087553C">
        <w:rPr>
          <w:rFonts w:cs="Times New Roman"/>
        </w:rPr>
        <w:t xml:space="preserve">, </w:t>
      </w:r>
      <w:r w:rsidR="004647D3" w:rsidRPr="00176A5D">
        <w:rPr>
          <w:rFonts w:cs="Times New Roman"/>
        </w:rPr>
        <w:t>une verve surprenante et une volubilité indomptable des histoires horrifiques</w:t>
      </w:r>
      <w:r w:rsidR="004647D3" w:rsidRPr="0087553C">
        <w:rPr>
          <w:rFonts w:cs="Times New Roman"/>
        </w:rPr>
        <w:t xml:space="preserve">, </w:t>
      </w:r>
      <w:r w:rsidR="004647D3" w:rsidRPr="00176A5D">
        <w:rPr>
          <w:rFonts w:cs="Times New Roman"/>
        </w:rPr>
        <w:t>arrivées dans la vallée du Tigre</w:t>
      </w:r>
      <w:r w:rsidR="004647D3" w:rsidRPr="0087553C">
        <w:rPr>
          <w:rFonts w:cs="Times New Roman"/>
        </w:rPr>
        <w:t xml:space="preserve">, </w:t>
      </w:r>
      <w:r w:rsidR="004647D3" w:rsidRPr="00176A5D">
        <w:rPr>
          <w:rFonts w:cs="Times New Roman"/>
        </w:rPr>
        <w:t>et dont il était le héros</w:t>
      </w:r>
      <w:r w:rsidR="004647D3" w:rsidRPr="0087553C">
        <w:rPr>
          <w:rFonts w:cs="Times New Roman"/>
        </w:rPr>
        <w:t xml:space="preserve">. </w:t>
      </w:r>
      <w:r w:rsidR="004647D3" w:rsidRPr="00176A5D">
        <w:rPr>
          <w:rFonts w:cs="Times New Roman"/>
        </w:rPr>
        <w:t>C’était un membre de l’Académie des inscriptions et belles-lettres</w:t>
      </w:r>
      <w:r w:rsidR="004647D3" w:rsidRPr="0087553C">
        <w:rPr>
          <w:rFonts w:cs="Times New Roman"/>
        </w:rPr>
        <w:t xml:space="preserve">, </w:t>
      </w:r>
      <w:r w:rsidR="004647D3" w:rsidRPr="00176A5D">
        <w:rPr>
          <w:rFonts w:cs="Times New Roman"/>
        </w:rPr>
        <w:t>assyriologue</w:t>
      </w:r>
      <w:r w:rsidR="004647D3" w:rsidRPr="0087553C">
        <w:rPr>
          <w:rFonts w:cs="Times New Roman"/>
        </w:rPr>
        <w:t>.</w:t>
      </w:r>
    </w:p>
    <w:p w:rsidR="00CD4265" w:rsidRDefault="004647D3" w:rsidP="00CD4265">
      <w:pPr>
        <w:pStyle w:val="Corpsdetexte"/>
        <w:rPr>
          <w:rFonts w:cs="Times New Roman"/>
        </w:rPr>
      </w:pPr>
      <w:r w:rsidRPr="00176A5D">
        <w:rPr>
          <w:rFonts w:cs="Times New Roman"/>
        </w:rPr>
        <w:t>Il est peu de membres de l’Institut qui</w:t>
      </w:r>
      <w:r w:rsidRPr="0087553C">
        <w:rPr>
          <w:rFonts w:cs="Times New Roman"/>
        </w:rPr>
        <w:t xml:space="preserve">, </w:t>
      </w:r>
      <w:r w:rsidRPr="00176A5D">
        <w:rPr>
          <w:rFonts w:cs="Times New Roman"/>
        </w:rPr>
        <w:t>en faisant leur examen de conscience</w:t>
      </w:r>
      <w:r w:rsidRPr="0087553C">
        <w:rPr>
          <w:rFonts w:cs="Times New Roman"/>
        </w:rPr>
        <w:t xml:space="preserve">, </w:t>
      </w:r>
      <w:r w:rsidRPr="00176A5D">
        <w:rPr>
          <w:rFonts w:cs="Times New Roman"/>
        </w:rPr>
        <w:t>ne trouvent dans leur vie un roman</w:t>
      </w:r>
      <w:r w:rsidRPr="0087553C">
        <w:rPr>
          <w:rFonts w:cs="Times New Roman"/>
        </w:rPr>
        <w:t xml:space="preserve">, </w:t>
      </w:r>
      <w:r w:rsidRPr="00176A5D">
        <w:rPr>
          <w:rFonts w:cs="Times New Roman"/>
        </w:rPr>
        <w:t>ou peut-être</w:t>
      </w:r>
      <w:r w:rsidRPr="0087553C">
        <w:rPr>
          <w:rFonts w:cs="Times New Roman"/>
        </w:rPr>
        <w:t xml:space="preserve">, </w:t>
      </w:r>
      <w:r w:rsidRPr="00176A5D">
        <w:rPr>
          <w:rFonts w:cs="Times New Roman"/>
        </w:rPr>
        <w:t>(qui sai</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comme Sylvestre Bonnard</w:t>
      </w:r>
      <w:r w:rsidRPr="0087553C">
        <w:rPr>
          <w:rFonts w:cs="Times New Roman"/>
        </w:rPr>
        <w:t xml:space="preserve">, </w:t>
      </w:r>
      <w:r w:rsidRPr="00176A5D">
        <w:rPr>
          <w:rFonts w:cs="Times New Roman"/>
        </w:rPr>
        <w:t>un crime</w:t>
      </w:r>
      <w:r w:rsidRPr="0087553C">
        <w:rPr>
          <w:rFonts w:cs="Times New Roman"/>
        </w:rPr>
        <w:t xml:space="preserve">. </w:t>
      </w:r>
      <w:r w:rsidRPr="00176A5D">
        <w:rPr>
          <w:rFonts w:cs="Times New Roman"/>
        </w:rPr>
        <w:t>Mais il n’en est point dont les aventures soient comparables à celle</w:t>
      </w:r>
      <w:r w:rsidR="001E2DC8">
        <w:rPr>
          <w:rFonts w:cs="Times New Roman"/>
        </w:rPr>
        <w:t>s d’Alexandre Moreau de Jonnès</w:t>
      </w:r>
      <w:r w:rsidR="001E2DC8" w:rsidRPr="00FF7F23">
        <w:rPr>
          <w:rStyle w:val="Appelnotedebasdep"/>
        </w:rPr>
        <w:footnoteReference w:id="3"/>
      </w:r>
      <w:r w:rsidRPr="0087553C">
        <w:rPr>
          <w:rFonts w:cs="Times New Roman"/>
        </w:rPr>
        <w:t xml:space="preserve">. </w:t>
      </w:r>
      <w:r w:rsidRPr="00176A5D">
        <w:rPr>
          <w:rFonts w:cs="Times New Roman"/>
        </w:rPr>
        <w:t>Qu’est-ce que Moreau de Jonnè</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Vapereau</w:t>
      </w:r>
      <w:r w:rsidRPr="0087553C">
        <w:rPr>
          <w:rFonts w:cs="Times New Roman"/>
        </w:rPr>
        <w:t xml:space="preserve">, </w:t>
      </w:r>
      <w:r w:rsidRPr="00176A5D">
        <w:rPr>
          <w:rFonts w:cs="Times New Roman"/>
        </w:rPr>
        <w:t>qui a collé des étiquettes sur le dos de tous ses contemporains</w:t>
      </w:r>
      <w:r w:rsidRPr="0087553C">
        <w:rPr>
          <w:rFonts w:cs="Times New Roman"/>
        </w:rPr>
        <w:t xml:space="preserve">, </w:t>
      </w:r>
      <w:r w:rsidRPr="00176A5D">
        <w:rPr>
          <w:rFonts w:cs="Times New Roman"/>
        </w:rPr>
        <w:t xml:space="preserve">l’intitule </w:t>
      </w:r>
      <w:r w:rsidR="00176A5D" w:rsidRPr="00176A5D">
        <w:rPr>
          <w:rFonts w:cs="Times New Roman"/>
        </w:rPr>
        <w:t>«</w:t>
      </w:r>
      <w:r w:rsidR="00176A5D">
        <w:rPr>
          <w:rFonts w:cs="Times New Roman"/>
        </w:rPr>
        <w:t> </w:t>
      </w:r>
      <w:r w:rsidRPr="00176A5D">
        <w:rPr>
          <w:rFonts w:cs="Times New Roman"/>
        </w:rPr>
        <w:t>statisticien français</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Il a écrit</w:t>
      </w:r>
      <w:r w:rsidRPr="0087553C">
        <w:rPr>
          <w:rFonts w:cs="Times New Roman"/>
        </w:rPr>
        <w:t xml:space="preserve">, </w:t>
      </w:r>
      <w:r w:rsidRPr="00176A5D">
        <w:rPr>
          <w:rFonts w:cs="Times New Roman"/>
        </w:rPr>
        <w:t>en effet</w:t>
      </w:r>
      <w:r w:rsidRPr="0087553C">
        <w:rPr>
          <w:rFonts w:cs="Times New Roman"/>
        </w:rPr>
        <w:t xml:space="preserve">, </w:t>
      </w:r>
      <w:r w:rsidRPr="00176A5D">
        <w:rPr>
          <w:rFonts w:cs="Times New Roman"/>
        </w:rPr>
        <w:t xml:space="preserve">une </w:t>
      </w:r>
      <w:r w:rsidRPr="00176A5D">
        <w:rPr>
          <w:rFonts w:cs="Times New Roman"/>
          <w:i/>
        </w:rPr>
        <w:t>Statistique de la Grande-Bretagne et de l</w:t>
      </w:r>
      <w:r w:rsidR="00176A5D">
        <w:rPr>
          <w:rFonts w:cs="Times New Roman"/>
          <w:i/>
        </w:rPr>
        <w:t>’</w:t>
      </w:r>
      <w:r w:rsidRPr="00176A5D">
        <w:rPr>
          <w:rFonts w:cs="Times New Roman"/>
          <w:i/>
        </w:rPr>
        <w:t>Irlande</w:t>
      </w:r>
      <w:r w:rsidRPr="0087553C">
        <w:rPr>
          <w:rFonts w:cs="Times New Roman"/>
        </w:rPr>
        <w:t xml:space="preserve">, </w:t>
      </w:r>
      <w:r w:rsidRPr="00176A5D">
        <w:rPr>
          <w:rFonts w:cs="Times New Roman"/>
        </w:rPr>
        <w:t xml:space="preserve">une </w:t>
      </w:r>
      <w:r w:rsidRPr="00176A5D">
        <w:rPr>
          <w:rFonts w:cs="Times New Roman"/>
          <w:i/>
        </w:rPr>
        <w:t>Statistique générale de France</w:t>
      </w:r>
      <w:r w:rsidRPr="0087553C">
        <w:rPr>
          <w:rFonts w:cs="Times New Roman"/>
        </w:rPr>
        <w:t xml:space="preserve">, </w:t>
      </w:r>
      <w:r w:rsidRPr="00176A5D">
        <w:rPr>
          <w:rFonts w:cs="Times New Roman"/>
        </w:rPr>
        <w:t xml:space="preserve">une </w:t>
      </w:r>
      <w:r w:rsidRPr="00176A5D">
        <w:rPr>
          <w:rFonts w:cs="Times New Roman"/>
          <w:i/>
        </w:rPr>
        <w:t>Statistique de l</w:t>
      </w:r>
      <w:r w:rsidR="00176A5D">
        <w:rPr>
          <w:rFonts w:cs="Times New Roman"/>
          <w:i/>
        </w:rPr>
        <w:t>’</w:t>
      </w:r>
      <w:r w:rsidRPr="00176A5D">
        <w:rPr>
          <w:rFonts w:cs="Times New Roman"/>
          <w:i/>
        </w:rPr>
        <w:t>Espagne</w:t>
      </w:r>
      <w:r w:rsidRPr="0087553C">
        <w:rPr>
          <w:rFonts w:cs="Times New Roman"/>
        </w:rPr>
        <w:t xml:space="preserve">, </w:t>
      </w:r>
      <w:r w:rsidRPr="00176A5D">
        <w:rPr>
          <w:rFonts w:cs="Times New Roman"/>
        </w:rPr>
        <w:t xml:space="preserve">sans compter une </w:t>
      </w:r>
      <w:r w:rsidRPr="00CD4265">
        <w:rPr>
          <w:rFonts w:cs="Times New Roman"/>
          <w:i/>
        </w:rPr>
        <w:t>Statistique des peuples de l</w:t>
      </w:r>
      <w:r w:rsidR="00176A5D" w:rsidRPr="00CD4265">
        <w:rPr>
          <w:rFonts w:cs="Times New Roman"/>
          <w:i/>
        </w:rPr>
        <w:t>’</w:t>
      </w:r>
      <w:r w:rsidRPr="00CD4265">
        <w:rPr>
          <w:rFonts w:cs="Times New Roman"/>
          <w:i/>
        </w:rPr>
        <w:t>antiquité, Égyptiens, Hébreux, Grecs, Romains et Gaulois</w:t>
      </w:r>
      <w:r w:rsidRPr="0087553C">
        <w:rPr>
          <w:rFonts w:cs="Times New Roman"/>
        </w:rPr>
        <w:t xml:space="preserve">. </w:t>
      </w:r>
      <w:r w:rsidRPr="00176A5D">
        <w:rPr>
          <w:rFonts w:cs="Times New Roman"/>
        </w:rPr>
        <w:t>Mieux que les fiches de Vapereau</w:t>
      </w:r>
      <w:r w:rsidRPr="0087553C">
        <w:rPr>
          <w:rFonts w:cs="Times New Roman"/>
        </w:rPr>
        <w:t xml:space="preserve">, </w:t>
      </w:r>
      <w:r w:rsidRPr="00176A5D">
        <w:rPr>
          <w:rFonts w:cs="Times New Roman"/>
        </w:rPr>
        <w:t xml:space="preserve">la spirituelle et vivante préface de </w:t>
      </w:r>
      <w:r w:rsidR="008449C5">
        <w:rPr>
          <w:rFonts w:cs="Times New Roman"/>
        </w:rPr>
        <w:t>M</w:t>
      </w:r>
      <w:r w:rsidR="008449C5" w:rsidRPr="0087553C">
        <w:rPr>
          <w:rFonts w:cs="Times New Roman"/>
        </w:rPr>
        <w:t>. </w:t>
      </w:r>
      <w:r w:rsidRPr="00176A5D">
        <w:rPr>
          <w:rFonts w:cs="Times New Roman"/>
        </w:rPr>
        <w:t>Léon Say nous le fait connaître</w:t>
      </w:r>
      <w:r w:rsidRPr="0087553C">
        <w:rPr>
          <w:rFonts w:cs="Times New Roman"/>
        </w:rPr>
        <w:t>.</w:t>
      </w:r>
    </w:p>
    <w:p w:rsidR="00176A5D" w:rsidRDefault="00CD4265" w:rsidP="00CD4265">
      <w:pPr>
        <w:pStyle w:val="quote"/>
      </w:pPr>
      <w:r>
        <w:t xml:space="preserve">$20$ </w:t>
      </w:r>
      <w:r w:rsidR="00176A5D" w:rsidRPr="00176A5D">
        <w:t>«</w:t>
      </w:r>
      <w:r w:rsidR="00176A5D">
        <w:t> </w:t>
      </w:r>
      <w:r w:rsidR="004647D3" w:rsidRPr="00176A5D">
        <w:t>C’était la statistique faite homme</w:t>
      </w:r>
      <w:r w:rsidR="00176A5D">
        <w:t>…</w:t>
      </w:r>
      <w:r w:rsidR="004647D3" w:rsidRPr="00176A5D">
        <w:t xml:space="preserve"> La géographie et la statistique étaient ses sciences favorites</w:t>
      </w:r>
      <w:r w:rsidR="00176A5D">
        <w:t> </w:t>
      </w:r>
      <w:r w:rsidR="00176A5D" w:rsidRPr="00176A5D">
        <w:t>:</w:t>
      </w:r>
      <w:r w:rsidR="004647D3" w:rsidRPr="00176A5D">
        <w:t xml:space="preserve"> il en avait la passio</w:t>
      </w:r>
      <w:r w:rsidR="00176A5D" w:rsidRPr="00176A5D">
        <w:t>n</w:t>
      </w:r>
      <w:r w:rsidR="00176A5D">
        <w:t> </w:t>
      </w:r>
      <w:r w:rsidR="00176A5D" w:rsidRPr="00176A5D">
        <w:t>;</w:t>
      </w:r>
      <w:r w:rsidR="004647D3" w:rsidRPr="00176A5D">
        <w:t xml:space="preserve"> il les représentait l’une et l’autre à l’Institut</w:t>
      </w:r>
      <w:r w:rsidR="004647D3" w:rsidRPr="0087553C">
        <w:t xml:space="preserve">, </w:t>
      </w:r>
      <w:r w:rsidR="004647D3" w:rsidRPr="00176A5D">
        <w:t>comme membre de deux Académies</w:t>
      </w:r>
      <w:r w:rsidR="004647D3" w:rsidRPr="0087553C">
        <w:t xml:space="preserve">, </w:t>
      </w:r>
      <w:r w:rsidR="004647D3" w:rsidRPr="00176A5D">
        <w:t>l’Académie des sciences et l’Académie des sciences morales et politiques</w:t>
      </w:r>
      <w:r w:rsidR="004647D3" w:rsidRPr="0087553C">
        <w:t xml:space="preserve">. </w:t>
      </w:r>
      <w:r w:rsidR="004647D3" w:rsidRPr="00176A5D">
        <w:t>Jusqu’en 1868</w:t>
      </w:r>
      <w:r w:rsidR="004647D3" w:rsidRPr="0087553C">
        <w:t xml:space="preserve">, </w:t>
      </w:r>
      <w:r w:rsidR="004647D3" w:rsidRPr="00176A5D">
        <w:t>pendant un demi-siècle</w:t>
      </w:r>
      <w:r w:rsidR="004647D3" w:rsidRPr="0087553C">
        <w:t xml:space="preserve">, </w:t>
      </w:r>
      <w:r w:rsidR="004647D3" w:rsidRPr="00176A5D">
        <w:t>il n’a jamais manqué à aucun de ses devoirs d’académicien</w:t>
      </w:r>
      <w:r w:rsidR="004647D3" w:rsidRPr="0087553C">
        <w:t xml:space="preserve">, </w:t>
      </w:r>
      <w:r w:rsidR="004647D3" w:rsidRPr="00176A5D">
        <w:t>et son exactitude aux séances était proverbiale</w:t>
      </w:r>
      <w:r w:rsidR="004647D3" w:rsidRPr="0087553C">
        <w:t xml:space="preserve">. </w:t>
      </w:r>
      <w:r w:rsidR="004647D3" w:rsidRPr="00176A5D">
        <w:t>L’Institut était toute sa vi</w:t>
      </w:r>
      <w:r w:rsidR="00176A5D" w:rsidRPr="00176A5D">
        <w:t>e</w:t>
      </w:r>
      <w:r w:rsidR="00176A5D">
        <w:t> </w:t>
      </w:r>
      <w:r w:rsidR="00176A5D" w:rsidRPr="00176A5D">
        <w:t>;</w:t>
      </w:r>
      <w:r w:rsidR="004647D3" w:rsidRPr="00176A5D">
        <w:t xml:space="preserve"> et il faut bien dire qu’on n’y connaissait de lui que son amour pour les chiffres et la géographie</w:t>
      </w:r>
      <w:r w:rsidR="004647D3" w:rsidRPr="0087553C">
        <w:t xml:space="preserve">. </w:t>
      </w:r>
      <w:r w:rsidR="004647D3" w:rsidRPr="00176A5D">
        <w:t>Pour ceux d’entre nous qui sont sortis des écoles vers 1846</w:t>
      </w:r>
      <w:r w:rsidR="004647D3" w:rsidRPr="0087553C">
        <w:t xml:space="preserve">, </w:t>
      </w:r>
      <w:r w:rsidR="004647D3" w:rsidRPr="00176A5D">
        <w:t>il représentait 1830 plutôt que le Directoire</w:t>
      </w:r>
      <w:r w:rsidR="004647D3" w:rsidRPr="0087553C">
        <w:t xml:space="preserve">. </w:t>
      </w:r>
      <w:r w:rsidR="004647D3" w:rsidRPr="00176A5D">
        <w:t>Avec sa barbe courte et frisée en collier et son petit toupet blanc</w:t>
      </w:r>
      <w:r w:rsidR="004647D3" w:rsidRPr="0087553C">
        <w:t xml:space="preserve">, </w:t>
      </w:r>
      <w:r w:rsidR="004647D3" w:rsidRPr="00176A5D">
        <w:t xml:space="preserve">il avait </w:t>
      </w:r>
      <w:r>
        <w:t>l’air d’un garde national du La F</w:t>
      </w:r>
      <w:r w:rsidR="004647D3" w:rsidRPr="00176A5D">
        <w:t>ayette</w:t>
      </w:r>
      <w:r w:rsidRPr="00FF7F23">
        <w:rPr>
          <w:rStyle w:val="Appelnotedebasdep"/>
        </w:rPr>
        <w:footnoteReference w:id="4"/>
      </w:r>
      <w:r w:rsidR="004647D3" w:rsidRPr="00176A5D">
        <w:t xml:space="preserve"> en cheveux blancs de la </w:t>
      </w:r>
      <w:r w:rsidR="004647D3" w:rsidRPr="00176A5D">
        <w:rPr>
          <w:i/>
        </w:rPr>
        <w:t>Parisienne</w:t>
      </w:r>
      <w:r w:rsidR="004647D3" w:rsidRPr="00176A5D">
        <w:t xml:space="preserve"> de Casimir Delavigne</w:t>
      </w:r>
      <w:r w:rsidR="004647D3" w:rsidRPr="0087553C">
        <w:t xml:space="preserve">, </w:t>
      </w:r>
      <w:r>
        <w:t>plutôt que du La F</w:t>
      </w:r>
      <w:r w:rsidR="004647D3" w:rsidRPr="00176A5D">
        <w:t>ayette au cheval blanc de la Révolution de 1789</w:t>
      </w:r>
      <w:r w:rsidR="004647D3" w:rsidRPr="0087553C">
        <w:t xml:space="preserve">. </w:t>
      </w:r>
      <w:r w:rsidR="004647D3" w:rsidRPr="00176A5D">
        <w:t>Nous ignorions alors qu’il avait eu un culte pour le cheval blanc</w:t>
      </w:r>
      <w:r w:rsidR="00176A5D">
        <w:t>… </w:t>
      </w:r>
      <w:r w:rsidR="00176A5D" w:rsidRPr="00176A5D">
        <w:t>»</w:t>
      </w:r>
    </w:p>
    <w:p w:rsidR="00176A5D" w:rsidRDefault="004647D3" w:rsidP="00176A5D">
      <w:pPr>
        <w:pStyle w:val="Corpsdetexte"/>
        <w:rPr>
          <w:rFonts w:cs="Times New Roman"/>
        </w:rPr>
      </w:pPr>
      <w:r w:rsidRPr="00176A5D">
        <w:rPr>
          <w:rFonts w:cs="Times New Roman"/>
        </w:rPr>
        <w:t>Moreau de Jonnès eut deux vies</w:t>
      </w:r>
      <w:r w:rsidRPr="0087553C">
        <w:rPr>
          <w:rFonts w:cs="Times New Roman"/>
        </w:rPr>
        <w:t xml:space="preserve">. </w:t>
      </w:r>
      <w:r w:rsidRPr="00176A5D">
        <w:rPr>
          <w:rFonts w:cs="Times New Roman"/>
        </w:rPr>
        <w:t>Avant d’être un académicien</w:t>
      </w:r>
      <w:r w:rsidRPr="0087553C">
        <w:rPr>
          <w:rFonts w:cs="Times New Roman"/>
        </w:rPr>
        <w:t xml:space="preserve">, </w:t>
      </w:r>
      <w:r w:rsidRPr="00176A5D">
        <w:rPr>
          <w:rFonts w:cs="Times New Roman"/>
        </w:rPr>
        <w:t>il avait été un d’Artagnan et même quelque chose de plus</w:t>
      </w:r>
      <w:r w:rsidRPr="0087553C">
        <w:rPr>
          <w:rFonts w:cs="Times New Roman"/>
        </w:rPr>
        <w:t xml:space="preserve">. </w:t>
      </w:r>
      <w:r w:rsidRPr="00176A5D">
        <w:rPr>
          <w:rFonts w:cs="Times New Roman"/>
        </w:rPr>
        <w:t>Que de costumes il avait endossés</w:t>
      </w:r>
      <w:r w:rsidRPr="0087553C">
        <w:rPr>
          <w:rFonts w:cs="Times New Roman"/>
        </w:rPr>
        <w:t xml:space="preserve">, </w:t>
      </w:r>
      <w:r w:rsidRPr="00176A5D">
        <w:rPr>
          <w:rFonts w:cs="Times New Roman"/>
        </w:rPr>
        <w:t>avant de revêtir l’habit à palmes vertes dessiné par David et de s’asseoir aux séances paisibles de l’Académie des sciences morales</w:t>
      </w:r>
      <w:r w:rsidRPr="0087553C">
        <w:rPr>
          <w:rFonts w:cs="Times New Roman"/>
        </w:rPr>
        <w:t xml:space="preserve">, </w:t>
      </w:r>
      <w:r w:rsidRPr="00176A5D">
        <w:rPr>
          <w:rFonts w:cs="Times New Roman"/>
        </w:rPr>
        <w:t>où la Révolution de 1830 venait de réinstaller plusieurs hommes dont la destinée</w:t>
      </w:r>
      <w:r w:rsidRPr="0087553C">
        <w:rPr>
          <w:rFonts w:cs="Times New Roman"/>
        </w:rPr>
        <w:t xml:space="preserve">, </w:t>
      </w:r>
      <w:r w:rsidRPr="00176A5D">
        <w:rPr>
          <w:rFonts w:cs="Times New Roman"/>
        </w:rPr>
        <w:t>comme la sienne</w:t>
      </w:r>
      <w:r w:rsidRPr="0087553C">
        <w:rPr>
          <w:rFonts w:cs="Times New Roman"/>
        </w:rPr>
        <w:t xml:space="preserve">, </w:t>
      </w:r>
      <w:r w:rsidR="00CD4265">
        <w:rPr>
          <w:rFonts w:cs="Times New Roman"/>
        </w:rPr>
        <w:t xml:space="preserve">$21$ </w:t>
      </w:r>
      <w:r w:rsidRPr="00176A5D">
        <w:rPr>
          <w:rFonts w:cs="Times New Roman"/>
        </w:rPr>
        <w:t xml:space="preserve">avait été inquiète et </w:t>
      </w:r>
      <w:r w:rsidR="00877E23" w:rsidRPr="00176A5D">
        <w:rPr>
          <w:rFonts w:cs="Times New Roman"/>
        </w:rPr>
        <w:t>tumultueuse</w:t>
      </w:r>
      <w:r w:rsidR="00176A5D">
        <w:rPr>
          <w:rFonts w:cs="Times New Roman"/>
        </w:rPr>
        <w:t> </w:t>
      </w:r>
      <w:r w:rsidR="00176A5D" w:rsidRPr="00176A5D">
        <w:rPr>
          <w:rFonts w:cs="Times New Roman"/>
        </w:rPr>
        <w:t>!</w:t>
      </w:r>
      <w:r w:rsidRPr="00176A5D">
        <w:rPr>
          <w:rFonts w:cs="Times New Roman"/>
        </w:rPr>
        <w:t xml:space="preserve"> Les simples indications de son livret militaire (si toutefois les héros ont des livrets) équivalaient à une épopée</w:t>
      </w:r>
      <w:r w:rsidRPr="0087553C">
        <w:rPr>
          <w:rFonts w:cs="Times New Roman"/>
        </w:rPr>
        <w:t xml:space="preserve">. </w:t>
      </w:r>
      <w:r w:rsidRPr="00176A5D">
        <w:rPr>
          <w:rFonts w:cs="Times New Roman"/>
        </w:rPr>
        <w:t>Enrôlé à treize ans et demi</w:t>
      </w:r>
      <w:r w:rsidRPr="0087553C">
        <w:rPr>
          <w:rFonts w:cs="Times New Roman"/>
        </w:rPr>
        <w:t xml:space="preserve">, </w:t>
      </w:r>
      <w:r w:rsidR="00176A5D" w:rsidRPr="00CD4265">
        <w:rPr>
          <w:rStyle w:val="quotec"/>
        </w:rPr>
        <w:t>« </w:t>
      </w:r>
      <w:r w:rsidRPr="00CD4265">
        <w:rPr>
          <w:rStyle w:val="quotec"/>
        </w:rPr>
        <w:t>grâce à sa haute taille et à ses moustaches noires</w:t>
      </w:r>
      <w:r w:rsidR="00176A5D" w:rsidRPr="00CD4265">
        <w:rPr>
          <w:rStyle w:val="quotec"/>
        </w:rPr>
        <w:t> »</w:t>
      </w:r>
      <w:r w:rsidRPr="0087553C">
        <w:rPr>
          <w:rFonts w:cs="Times New Roman"/>
        </w:rPr>
        <w:t xml:space="preserve">, </w:t>
      </w:r>
      <w:r w:rsidRPr="00176A5D">
        <w:rPr>
          <w:rFonts w:cs="Times New Roman"/>
        </w:rPr>
        <w:t>dans la garde nationale de Paris</w:t>
      </w:r>
      <w:r w:rsidRPr="0087553C">
        <w:rPr>
          <w:rFonts w:cs="Times New Roman"/>
        </w:rPr>
        <w:t xml:space="preserve">, </w:t>
      </w:r>
      <w:r w:rsidRPr="00176A5D">
        <w:rPr>
          <w:rFonts w:cs="Times New Roman"/>
        </w:rPr>
        <w:t>il est de se</w:t>
      </w:r>
      <w:r w:rsidR="00CD4265">
        <w:rPr>
          <w:rFonts w:cs="Times New Roman"/>
        </w:rPr>
        <w:t>rvice aux Tuileries juste le 10 août 1</w:t>
      </w:r>
      <w:r w:rsidRPr="00176A5D">
        <w:rPr>
          <w:rFonts w:cs="Times New Roman"/>
        </w:rPr>
        <w:t>792</w:t>
      </w:r>
      <w:r w:rsidRPr="0087553C">
        <w:rPr>
          <w:rFonts w:cs="Times New Roman"/>
        </w:rPr>
        <w:t xml:space="preserve">. </w:t>
      </w:r>
      <w:r w:rsidRPr="00176A5D">
        <w:rPr>
          <w:rFonts w:cs="Times New Roman"/>
        </w:rPr>
        <w:t>Engagé volontaire à l</w:t>
      </w:r>
      <w:r w:rsidR="00176A5D">
        <w:rPr>
          <w:rFonts w:cs="Times New Roman"/>
        </w:rPr>
        <w:t>’</w:t>
      </w:r>
      <w:r w:rsidRPr="00176A5D">
        <w:rPr>
          <w:rFonts w:cs="Times New Roman"/>
        </w:rPr>
        <w:t>âge de quatorze ans</w:t>
      </w:r>
      <w:r w:rsidRPr="0087553C">
        <w:rPr>
          <w:rFonts w:cs="Times New Roman"/>
        </w:rPr>
        <w:t xml:space="preserve">, </w:t>
      </w:r>
      <w:r w:rsidRPr="00176A5D">
        <w:rPr>
          <w:rFonts w:cs="Times New Roman"/>
        </w:rPr>
        <w:t>dans la compagnie du Morbihan et du Finistère</w:t>
      </w:r>
      <w:r w:rsidRPr="0087553C">
        <w:rPr>
          <w:rFonts w:cs="Times New Roman"/>
        </w:rPr>
        <w:t xml:space="preserve">, </w:t>
      </w:r>
      <w:r w:rsidRPr="00176A5D">
        <w:rPr>
          <w:rFonts w:cs="Times New Roman"/>
        </w:rPr>
        <w:t>incorporé au 1</w:t>
      </w:r>
      <w:r w:rsidRPr="00176A5D">
        <w:rPr>
          <w:vertAlign w:val="superscript"/>
        </w:rPr>
        <w:t>er</w:t>
      </w:r>
      <w:r w:rsidR="00CD4265">
        <w:rPr>
          <w:rFonts w:cs="Times New Roman"/>
        </w:rPr>
        <w:t> </w:t>
      </w:r>
      <w:r w:rsidRPr="00176A5D">
        <w:rPr>
          <w:rFonts w:cs="Times New Roman"/>
        </w:rPr>
        <w:t>régiment d’artillerie de marine</w:t>
      </w:r>
      <w:r w:rsidRPr="0087553C">
        <w:rPr>
          <w:rFonts w:cs="Times New Roman"/>
        </w:rPr>
        <w:t xml:space="preserve">, </w:t>
      </w:r>
      <w:r w:rsidRPr="00176A5D">
        <w:rPr>
          <w:rFonts w:cs="Times New Roman"/>
        </w:rPr>
        <w:t xml:space="preserve">comptable à bord du brick de guerre le </w:t>
      </w:r>
      <w:r w:rsidRPr="00176A5D">
        <w:rPr>
          <w:rFonts w:cs="Times New Roman"/>
          <w:i/>
        </w:rPr>
        <w:t>Papillon</w:t>
      </w:r>
      <w:r w:rsidRPr="0087553C">
        <w:rPr>
          <w:rFonts w:cs="Times New Roman"/>
        </w:rPr>
        <w:t xml:space="preserve">, </w:t>
      </w:r>
      <w:r w:rsidRPr="00176A5D">
        <w:rPr>
          <w:rFonts w:cs="Times New Roman"/>
        </w:rPr>
        <w:t>où il ébauche</w:t>
      </w:r>
      <w:r w:rsidRPr="0087553C">
        <w:rPr>
          <w:rFonts w:cs="Times New Roman"/>
        </w:rPr>
        <w:t xml:space="preserve">, </w:t>
      </w:r>
      <w:r w:rsidRPr="00176A5D">
        <w:rPr>
          <w:rFonts w:cs="Times New Roman"/>
        </w:rPr>
        <w:t>en additionnant des livres de biscuit et de haricots</w:t>
      </w:r>
      <w:r w:rsidRPr="0087553C">
        <w:rPr>
          <w:rFonts w:cs="Times New Roman"/>
        </w:rPr>
        <w:t xml:space="preserve">, </w:t>
      </w:r>
      <w:r w:rsidRPr="00176A5D">
        <w:rPr>
          <w:rFonts w:cs="Times New Roman"/>
        </w:rPr>
        <w:t>ses premières statistiques</w:t>
      </w:r>
      <w:r w:rsidRPr="0087553C">
        <w:rPr>
          <w:rFonts w:cs="Times New Roman"/>
        </w:rPr>
        <w:t xml:space="preserve">, </w:t>
      </w:r>
      <w:r w:rsidRPr="00176A5D">
        <w:rPr>
          <w:rFonts w:cs="Times New Roman"/>
        </w:rPr>
        <w:t>garde d’artillerie à Toulon</w:t>
      </w:r>
      <w:r w:rsidRPr="0087553C">
        <w:rPr>
          <w:rFonts w:cs="Times New Roman"/>
        </w:rPr>
        <w:t xml:space="preserve">, </w:t>
      </w:r>
      <w:r w:rsidRPr="00176A5D">
        <w:rPr>
          <w:rFonts w:cs="Times New Roman"/>
        </w:rPr>
        <w:t xml:space="preserve">il </w:t>
      </w:r>
      <w:r w:rsidRPr="00176A5D">
        <w:rPr>
          <w:rFonts w:cs="Times New Roman"/>
        </w:rPr>
        <w:lastRenderedPageBreak/>
        <w:t>assiste</w:t>
      </w:r>
      <w:r w:rsidRPr="0087553C">
        <w:rPr>
          <w:rFonts w:cs="Times New Roman"/>
        </w:rPr>
        <w:t xml:space="preserve">, </w:t>
      </w:r>
      <w:r w:rsidRPr="00176A5D">
        <w:rPr>
          <w:rFonts w:cs="Times New Roman"/>
        </w:rPr>
        <w:t>sans rien y comprendre</w:t>
      </w:r>
      <w:r w:rsidRPr="0087553C">
        <w:rPr>
          <w:rFonts w:cs="Times New Roman"/>
        </w:rPr>
        <w:t xml:space="preserve">, </w:t>
      </w:r>
      <w:r w:rsidRPr="00176A5D">
        <w:rPr>
          <w:rFonts w:cs="Times New Roman"/>
        </w:rPr>
        <w:t>à l</w:t>
      </w:r>
      <w:r w:rsidR="00176A5D">
        <w:rPr>
          <w:rFonts w:cs="Times New Roman"/>
        </w:rPr>
        <w:t>’</w:t>
      </w:r>
      <w:r w:rsidRPr="00176A5D">
        <w:rPr>
          <w:rFonts w:cs="Times New Roman"/>
        </w:rPr>
        <w:t>effroyable incendie de l’arsenal et de l’escadre</w:t>
      </w:r>
      <w:r w:rsidRPr="0087553C">
        <w:rPr>
          <w:rFonts w:cs="Times New Roman"/>
        </w:rPr>
        <w:t xml:space="preserve">, </w:t>
      </w:r>
      <w:r w:rsidRPr="00176A5D">
        <w:rPr>
          <w:rFonts w:cs="Times New Roman"/>
        </w:rPr>
        <w:t xml:space="preserve">et n’est sauvé d’une mort certaine que par le dévouement de la belle </w:t>
      </w:r>
      <w:proofErr w:type="spellStart"/>
      <w:r w:rsidRPr="00176A5D">
        <w:rPr>
          <w:rFonts w:cs="Times New Roman"/>
        </w:rPr>
        <w:t>Pétrona</w:t>
      </w:r>
      <w:proofErr w:type="spellEnd"/>
      <w:r w:rsidRPr="0087553C">
        <w:rPr>
          <w:rFonts w:cs="Times New Roman"/>
        </w:rPr>
        <w:t xml:space="preserve">, </w:t>
      </w:r>
      <w:r w:rsidRPr="00176A5D">
        <w:rPr>
          <w:rFonts w:cs="Times New Roman"/>
        </w:rPr>
        <w:t>son hôtesse</w:t>
      </w:r>
      <w:r w:rsidRPr="0087553C">
        <w:rPr>
          <w:rFonts w:cs="Times New Roman"/>
        </w:rPr>
        <w:t xml:space="preserve">. </w:t>
      </w:r>
      <w:r w:rsidRPr="00176A5D">
        <w:rPr>
          <w:rFonts w:cs="Times New Roman"/>
        </w:rPr>
        <w:t xml:space="preserve">Embarqué à bord du </w:t>
      </w:r>
      <w:r w:rsidR="00877E23">
        <w:rPr>
          <w:rFonts w:cs="Times New Roman"/>
          <w:i/>
        </w:rPr>
        <w:t>Jem</w:t>
      </w:r>
      <w:r w:rsidRPr="00176A5D">
        <w:rPr>
          <w:rFonts w:cs="Times New Roman"/>
          <w:i/>
        </w:rPr>
        <w:t>mapes</w:t>
      </w:r>
      <w:r w:rsidRPr="0087553C">
        <w:rPr>
          <w:rFonts w:cs="Times New Roman"/>
        </w:rPr>
        <w:t xml:space="preserve">, </w:t>
      </w:r>
      <w:r w:rsidRPr="00176A5D">
        <w:rPr>
          <w:rFonts w:cs="Times New Roman"/>
        </w:rPr>
        <w:t>il prend part</w:t>
      </w:r>
      <w:r w:rsidRPr="0087553C">
        <w:rPr>
          <w:rFonts w:cs="Times New Roman"/>
        </w:rPr>
        <w:t xml:space="preserve">, </w:t>
      </w:r>
      <w:r w:rsidRPr="00176A5D">
        <w:rPr>
          <w:rFonts w:cs="Times New Roman"/>
        </w:rPr>
        <w:t>en vue de Brest</w:t>
      </w:r>
      <w:r w:rsidRPr="0087553C">
        <w:rPr>
          <w:rFonts w:cs="Times New Roman"/>
        </w:rPr>
        <w:t xml:space="preserve">, </w:t>
      </w:r>
      <w:r w:rsidRPr="00176A5D">
        <w:rPr>
          <w:rFonts w:cs="Times New Roman"/>
        </w:rPr>
        <w:t>à la grande bataille navale du 1</w:t>
      </w:r>
      <w:r w:rsidRPr="00176A5D">
        <w:rPr>
          <w:vertAlign w:val="superscript"/>
        </w:rPr>
        <w:t>er</w:t>
      </w:r>
      <w:r w:rsidR="00CD4265">
        <w:rPr>
          <w:rFonts w:cs="Times New Roman"/>
        </w:rPr>
        <w:t> juin 1</w:t>
      </w:r>
      <w:r w:rsidRPr="00176A5D">
        <w:rPr>
          <w:rFonts w:cs="Times New Roman"/>
        </w:rPr>
        <w:t>794</w:t>
      </w:r>
      <w:r w:rsidRPr="0087553C">
        <w:rPr>
          <w:rFonts w:cs="Times New Roman"/>
        </w:rPr>
        <w:t xml:space="preserve">, </w:t>
      </w:r>
      <w:r w:rsidRPr="00176A5D">
        <w:rPr>
          <w:rFonts w:cs="Times New Roman"/>
        </w:rPr>
        <w:t>et bat des mains</w:t>
      </w:r>
      <w:r w:rsidRPr="0087553C">
        <w:rPr>
          <w:rFonts w:cs="Times New Roman"/>
        </w:rPr>
        <w:t xml:space="preserve">, </w:t>
      </w:r>
      <w:r w:rsidRPr="00176A5D">
        <w:rPr>
          <w:rFonts w:cs="Times New Roman"/>
        </w:rPr>
        <w:t>ivre d’enthousiasme</w:t>
      </w:r>
      <w:r w:rsidRPr="0087553C">
        <w:rPr>
          <w:rFonts w:cs="Times New Roman"/>
        </w:rPr>
        <w:t xml:space="preserve">, </w:t>
      </w:r>
      <w:r w:rsidRPr="00176A5D">
        <w:rPr>
          <w:rFonts w:cs="Times New Roman"/>
        </w:rPr>
        <w:t xml:space="preserve">en voyant le vaisseau le </w:t>
      </w:r>
      <w:r w:rsidRPr="00176A5D">
        <w:rPr>
          <w:rFonts w:cs="Times New Roman"/>
          <w:i/>
        </w:rPr>
        <w:t>Vengeur</w:t>
      </w:r>
      <w:r w:rsidRPr="00176A5D">
        <w:rPr>
          <w:rFonts w:cs="Times New Roman"/>
        </w:rPr>
        <w:t xml:space="preserve"> couler à pic</w:t>
      </w:r>
      <w:r w:rsidRPr="0087553C">
        <w:rPr>
          <w:rFonts w:cs="Times New Roman"/>
        </w:rPr>
        <w:t xml:space="preserve">, </w:t>
      </w:r>
      <w:r w:rsidRPr="00176A5D">
        <w:rPr>
          <w:rFonts w:cs="Times New Roman"/>
        </w:rPr>
        <w:t>plutôt que d’amener son pavillon</w:t>
      </w:r>
      <w:r w:rsidRPr="0087553C">
        <w:rPr>
          <w:rFonts w:cs="Times New Roman"/>
        </w:rPr>
        <w:t xml:space="preserve">. </w:t>
      </w:r>
      <w:r w:rsidRPr="00176A5D">
        <w:rPr>
          <w:rFonts w:cs="Times New Roman"/>
        </w:rPr>
        <w:t>Après quoi</w:t>
      </w:r>
      <w:r w:rsidRPr="0087553C">
        <w:rPr>
          <w:rFonts w:cs="Times New Roman"/>
        </w:rPr>
        <w:t xml:space="preserve">, </w:t>
      </w:r>
      <w:r w:rsidRPr="00176A5D">
        <w:rPr>
          <w:rFonts w:cs="Times New Roman"/>
        </w:rPr>
        <w:t>il se traîne</w:t>
      </w:r>
      <w:r w:rsidRPr="0087553C">
        <w:rPr>
          <w:rFonts w:cs="Times New Roman"/>
        </w:rPr>
        <w:t xml:space="preserve">, </w:t>
      </w:r>
      <w:r w:rsidRPr="00176A5D">
        <w:rPr>
          <w:rFonts w:cs="Times New Roman"/>
        </w:rPr>
        <w:t>fort éclopé et malade du typhus</w:t>
      </w:r>
      <w:r w:rsidRPr="0087553C">
        <w:rPr>
          <w:rFonts w:cs="Times New Roman"/>
        </w:rPr>
        <w:t xml:space="preserve">, </w:t>
      </w:r>
      <w:r w:rsidRPr="00176A5D">
        <w:rPr>
          <w:rFonts w:cs="Times New Roman"/>
        </w:rPr>
        <w:t>jusqu’à l’hôpital de Lesneven</w:t>
      </w:r>
      <w:r w:rsidRPr="0087553C">
        <w:rPr>
          <w:rFonts w:cs="Times New Roman"/>
        </w:rPr>
        <w:t xml:space="preserve">. </w:t>
      </w:r>
      <w:r w:rsidRPr="00176A5D">
        <w:rPr>
          <w:rFonts w:cs="Times New Roman"/>
        </w:rPr>
        <w:t>Capitaine d’armes à bord du vaisseau l</w:t>
      </w:r>
      <w:r w:rsidR="00176A5D">
        <w:rPr>
          <w:rFonts w:cs="Times New Roman"/>
        </w:rPr>
        <w:t>’</w:t>
      </w:r>
      <w:r w:rsidRPr="00176A5D">
        <w:rPr>
          <w:rFonts w:cs="Times New Roman"/>
          <w:i/>
        </w:rPr>
        <w:t>Alexandre</w:t>
      </w:r>
      <w:r w:rsidRPr="0087553C">
        <w:rPr>
          <w:rFonts w:cs="Times New Roman"/>
        </w:rPr>
        <w:t xml:space="preserve">, </w:t>
      </w:r>
      <w:r w:rsidRPr="00176A5D">
        <w:rPr>
          <w:rFonts w:cs="Times New Roman"/>
        </w:rPr>
        <w:t xml:space="preserve">puis à bord de la frégate la </w:t>
      </w:r>
      <w:r w:rsidRPr="00176A5D">
        <w:rPr>
          <w:rFonts w:cs="Times New Roman"/>
          <w:i/>
        </w:rPr>
        <w:t>Sémillante</w:t>
      </w:r>
      <w:r w:rsidRPr="0087553C">
        <w:rPr>
          <w:rFonts w:cs="Times New Roman"/>
        </w:rPr>
        <w:t xml:space="preserve">, </w:t>
      </w:r>
      <w:r w:rsidRPr="00176A5D">
        <w:rPr>
          <w:rFonts w:cs="Times New Roman"/>
        </w:rPr>
        <w:t>il passe aux grenadiers du général Hoche</w:t>
      </w:r>
      <w:r w:rsidRPr="0087553C">
        <w:rPr>
          <w:rFonts w:cs="Times New Roman"/>
        </w:rPr>
        <w:t xml:space="preserve">, </w:t>
      </w:r>
      <w:r w:rsidRPr="00176A5D">
        <w:rPr>
          <w:rFonts w:cs="Times New Roman"/>
        </w:rPr>
        <w:t>grimpe</w:t>
      </w:r>
      <w:r w:rsidRPr="0087553C">
        <w:rPr>
          <w:rFonts w:cs="Times New Roman"/>
        </w:rPr>
        <w:t xml:space="preserve">, </w:t>
      </w:r>
      <w:r w:rsidRPr="00176A5D">
        <w:rPr>
          <w:rFonts w:cs="Times New Roman"/>
        </w:rPr>
        <w:t>la baïonnette au canon</w:t>
      </w:r>
      <w:r w:rsidRPr="0087553C">
        <w:rPr>
          <w:rFonts w:cs="Times New Roman"/>
        </w:rPr>
        <w:t xml:space="preserve">, </w:t>
      </w:r>
      <w:r w:rsidRPr="00176A5D">
        <w:rPr>
          <w:rFonts w:cs="Times New Roman"/>
        </w:rPr>
        <w:t>à l’assaut du fort Penthièvre</w:t>
      </w:r>
      <w:r w:rsidRPr="0087553C">
        <w:rPr>
          <w:rFonts w:cs="Times New Roman"/>
        </w:rPr>
        <w:t xml:space="preserve">, </w:t>
      </w:r>
      <w:r w:rsidRPr="00176A5D">
        <w:rPr>
          <w:rFonts w:cs="Times New Roman"/>
        </w:rPr>
        <w:t>dans la presqu’île de Quiberon</w:t>
      </w:r>
      <w:r w:rsidRPr="0087553C">
        <w:rPr>
          <w:rFonts w:cs="Times New Roman"/>
        </w:rPr>
        <w:t xml:space="preserve">, </w:t>
      </w:r>
      <w:r w:rsidRPr="00176A5D">
        <w:rPr>
          <w:rFonts w:cs="Times New Roman"/>
        </w:rPr>
        <w:t>et se jette furieusement</w:t>
      </w:r>
      <w:r w:rsidRPr="0087553C">
        <w:rPr>
          <w:rFonts w:cs="Times New Roman"/>
        </w:rPr>
        <w:t xml:space="preserve">, </w:t>
      </w:r>
      <w:r w:rsidRPr="00176A5D">
        <w:rPr>
          <w:rFonts w:cs="Times New Roman"/>
        </w:rPr>
        <w:t>avec ses camarades</w:t>
      </w:r>
      <w:r w:rsidRPr="0087553C">
        <w:rPr>
          <w:rFonts w:cs="Times New Roman"/>
        </w:rPr>
        <w:t xml:space="preserve">, </w:t>
      </w:r>
      <w:r w:rsidRPr="00176A5D">
        <w:rPr>
          <w:rFonts w:cs="Times New Roman"/>
        </w:rPr>
        <w:t xml:space="preserve">à travers </w:t>
      </w:r>
      <w:r w:rsidR="00CD4265">
        <w:rPr>
          <w:rFonts w:cs="Times New Roman"/>
        </w:rPr>
        <w:t xml:space="preserve">$22$ </w:t>
      </w:r>
      <w:r w:rsidRPr="00176A5D">
        <w:rPr>
          <w:rFonts w:cs="Times New Roman"/>
        </w:rPr>
        <w:t>genêts et broussailles</w:t>
      </w:r>
      <w:r w:rsidRPr="0087553C">
        <w:rPr>
          <w:rFonts w:cs="Times New Roman"/>
        </w:rPr>
        <w:t xml:space="preserve">, </w:t>
      </w:r>
      <w:r w:rsidRPr="00176A5D">
        <w:rPr>
          <w:rFonts w:cs="Times New Roman"/>
        </w:rPr>
        <w:t>sur les derrières des Blancs</w:t>
      </w:r>
      <w:r w:rsidRPr="0087553C">
        <w:rPr>
          <w:rFonts w:cs="Times New Roman"/>
        </w:rPr>
        <w:t xml:space="preserve">. </w:t>
      </w:r>
      <w:r w:rsidRPr="00176A5D">
        <w:rPr>
          <w:rFonts w:cs="Times New Roman"/>
        </w:rPr>
        <w:t xml:space="preserve">Inscrit pour être embarqué sur la frégate la </w:t>
      </w:r>
      <w:r w:rsidRPr="00176A5D">
        <w:rPr>
          <w:rFonts w:cs="Times New Roman"/>
          <w:i/>
        </w:rPr>
        <w:t>Perle</w:t>
      </w:r>
      <w:r w:rsidRPr="0087553C">
        <w:rPr>
          <w:rFonts w:cs="Times New Roman"/>
        </w:rPr>
        <w:t xml:space="preserve">, </w:t>
      </w:r>
      <w:r w:rsidRPr="00176A5D">
        <w:rPr>
          <w:rFonts w:cs="Times New Roman"/>
        </w:rPr>
        <w:t>il manque l’heure du départ</w:t>
      </w:r>
      <w:r w:rsidRPr="0087553C">
        <w:rPr>
          <w:rFonts w:cs="Times New Roman"/>
        </w:rPr>
        <w:t xml:space="preserve">, </w:t>
      </w:r>
      <w:r w:rsidRPr="00176A5D">
        <w:rPr>
          <w:rFonts w:cs="Times New Roman"/>
        </w:rPr>
        <w:t xml:space="preserve">est recueilli comme une épave sur le corsaire le </w:t>
      </w:r>
      <w:r w:rsidRPr="00176A5D">
        <w:rPr>
          <w:rFonts w:cs="Times New Roman"/>
          <w:i/>
        </w:rPr>
        <w:t>Vengeur</w:t>
      </w:r>
      <w:r w:rsidRPr="0087553C">
        <w:rPr>
          <w:rFonts w:cs="Times New Roman"/>
        </w:rPr>
        <w:t xml:space="preserve">, </w:t>
      </w:r>
      <w:r w:rsidRPr="00176A5D">
        <w:rPr>
          <w:rFonts w:cs="Times New Roman"/>
        </w:rPr>
        <w:t>traverse l’Atlantique afin de rejoindre sa frégate</w:t>
      </w:r>
      <w:r w:rsidRPr="0087553C">
        <w:rPr>
          <w:rFonts w:cs="Times New Roman"/>
        </w:rPr>
        <w:t xml:space="preserve">, </w:t>
      </w:r>
      <w:r w:rsidRPr="00176A5D">
        <w:rPr>
          <w:rFonts w:cs="Times New Roman"/>
        </w:rPr>
        <w:t xml:space="preserve">perd la trace de la </w:t>
      </w:r>
      <w:r w:rsidRPr="00176A5D">
        <w:rPr>
          <w:rFonts w:cs="Times New Roman"/>
          <w:i/>
        </w:rPr>
        <w:t>Perle</w:t>
      </w:r>
      <w:r w:rsidRPr="00176A5D">
        <w:rPr>
          <w:rFonts w:cs="Times New Roman"/>
        </w:rPr>
        <w:t xml:space="preserve"> et débarque</w:t>
      </w:r>
      <w:r w:rsidRPr="0087553C">
        <w:rPr>
          <w:rFonts w:cs="Times New Roman"/>
        </w:rPr>
        <w:t xml:space="preserve">, </w:t>
      </w:r>
      <w:r w:rsidRPr="00176A5D">
        <w:rPr>
          <w:rFonts w:cs="Times New Roman"/>
        </w:rPr>
        <w:t>en parlementaire</w:t>
      </w:r>
      <w:r w:rsidRPr="0087553C">
        <w:rPr>
          <w:rFonts w:cs="Times New Roman"/>
        </w:rPr>
        <w:t xml:space="preserve">, </w:t>
      </w:r>
      <w:r w:rsidRPr="00176A5D">
        <w:rPr>
          <w:rFonts w:cs="Times New Roman"/>
        </w:rPr>
        <w:t>chez le cacique des Caraïbes rouges</w:t>
      </w:r>
      <w:r w:rsidRPr="0087553C">
        <w:rPr>
          <w:rFonts w:cs="Times New Roman"/>
        </w:rPr>
        <w:t xml:space="preserve">, </w:t>
      </w:r>
      <w:r w:rsidRPr="00176A5D">
        <w:rPr>
          <w:rFonts w:cs="Times New Roman"/>
        </w:rPr>
        <w:t>dans l’île Saint-Vincent</w:t>
      </w:r>
      <w:r w:rsidRPr="0087553C">
        <w:rPr>
          <w:rFonts w:cs="Times New Roman"/>
        </w:rPr>
        <w:t xml:space="preserve">. </w:t>
      </w:r>
      <w:r w:rsidRPr="00176A5D">
        <w:rPr>
          <w:rFonts w:cs="Times New Roman"/>
        </w:rPr>
        <w:t>Puis il présente ses excuses et offre ses services au citoyen Victor Hugues</w:t>
      </w:r>
      <w:r w:rsidRPr="0087553C">
        <w:rPr>
          <w:rFonts w:cs="Times New Roman"/>
        </w:rPr>
        <w:t xml:space="preserve">, </w:t>
      </w:r>
      <w:r w:rsidRPr="00176A5D">
        <w:rPr>
          <w:rFonts w:cs="Times New Roman"/>
        </w:rPr>
        <w:t>commissaire de la Convention à la Guadeloupe</w:t>
      </w:r>
      <w:r w:rsidRPr="0087553C">
        <w:rPr>
          <w:rFonts w:cs="Times New Roman"/>
        </w:rPr>
        <w:t xml:space="preserve">. </w:t>
      </w:r>
      <w:r w:rsidRPr="00176A5D">
        <w:rPr>
          <w:rFonts w:cs="Times New Roman"/>
        </w:rPr>
        <w:t>On l’improvise</w:t>
      </w:r>
      <w:r w:rsidRPr="0087553C">
        <w:rPr>
          <w:rFonts w:cs="Times New Roman"/>
        </w:rPr>
        <w:t xml:space="preserve">, </w:t>
      </w:r>
      <w:r w:rsidRPr="00176A5D">
        <w:rPr>
          <w:rFonts w:cs="Times New Roman"/>
        </w:rPr>
        <w:t>à dix-neuf ans</w:t>
      </w:r>
      <w:r w:rsidRPr="0087553C">
        <w:rPr>
          <w:rFonts w:cs="Times New Roman"/>
        </w:rPr>
        <w:t xml:space="preserve">, </w:t>
      </w:r>
      <w:r w:rsidRPr="00176A5D">
        <w:rPr>
          <w:rFonts w:cs="Times New Roman"/>
        </w:rPr>
        <w:t>lieutenant d’artillerie de marine</w:t>
      </w:r>
      <w:r w:rsidRPr="0087553C">
        <w:rPr>
          <w:rFonts w:cs="Times New Roman"/>
        </w:rPr>
        <w:t xml:space="preserve">, </w:t>
      </w:r>
      <w:r w:rsidRPr="00176A5D">
        <w:rPr>
          <w:rFonts w:cs="Times New Roman"/>
        </w:rPr>
        <w:t>et il fait tout son possible pour mériter son grade</w:t>
      </w:r>
      <w:r w:rsidRPr="0087553C">
        <w:rPr>
          <w:rFonts w:cs="Times New Roman"/>
        </w:rPr>
        <w:t xml:space="preserve">. </w:t>
      </w:r>
      <w:r w:rsidRPr="00176A5D">
        <w:rPr>
          <w:rFonts w:cs="Times New Roman"/>
        </w:rPr>
        <w:t xml:space="preserve">Capitaine d’armes sur la frégate la </w:t>
      </w:r>
      <w:r w:rsidRPr="00176A5D">
        <w:rPr>
          <w:rFonts w:cs="Times New Roman"/>
          <w:i/>
        </w:rPr>
        <w:t>Coquille</w:t>
      </w:r>
      <w:r w:rsidRPr="0087553C">
        <w:rPr>
          <w:rFonts w:cs="Times New Roman"/>
        </w:rPr>
        <w:t xml:space="preserve">, </w:t>
      </w:r>
      <w:r w:rsidRPr="00176A5D">
        <w:rPr>
          <w:rFonts w:cs="Times New Roman"/>
        </w:rPr>
        <w:t>il part pour l’expédition d’Irlande et en revient juste à temps pour commander une section dans la triste et meurtrière campagne contre les nègres de Saint-Domingue</w:t>
      </w:r>
      <w:r w:rsidRPr="0087553C">
        <w:rPr>
          <w:rFonts w:cs="Times New Roman"/>
        </w:rPr>
        <w:t>.</w:t>
      </w:r>
    </w:p>
    <w:p w:rsidR="00176A5D" w:rsidRDefault="004647D3" w:rsidP="00176A5D">
      <w:pPr>
        <w:pStyle w:val="Corpsdetexte"/>
        <w:rPr>
          <w:rFonts w:cs="Times New Roman"/>
        </w:rPr>
      </w:pPr>
      <w:r w:rsidRPr="00176A5D">
        <w:rPr>
          <w:rFonts w:cs="Times New Roman"/>
        </w:rPr>
        <w:t>Enfin</w:t>
      </w:r>
      <w:r w:rsidRPr="0087553C">
        <w:rPr>
          <w:rFonts w:cs="Times New Roman"/>
        </w:rPr>
        <w:t xml:space="preserve">, </w:t>
      </w:r>
      <w:r w:rsidRPr="00176A5D">
        <w:rPr>
          <w:rFonts w:cs="Times New Roman"/>
        </w:rPr>
        <w:t>une vie plus douce semble commencer</w:t>
      </w:r>
      <w:r w:rsidRPr="0087553C">
        <w:rPr>
          <w:rFonts w:cs="Times New Roman"/>
        </w:rPr>
        <w:t xml:space="preserve">. </w:t>
      </w:r>
      <w:r w:rsidRPr="00176A5D">
        <w:rPr>
          <w:rFonts w:cs="Times New Roman"/>
        </w:rPr>
        <w:t>L’amiral Villaret-Joyeuse</w:t>
      </w:r>
      <w:r w:rsidRPr="0087553C">
        <w:rPr>
          <w:rFonts w:cs="Times New Roman"/>
        </w:rPr>
        <w:t xml:space="preserve">, </w:t>
      </w:r>
      <w:r w:rsidRPr="00176A5D">
        <w:rPr>
          <w:rFonts w:cs="Times New Roman"/>
        </w:rPr>
        <w:t>capitaine général des Antilles</w:t>
      </w:r>
      <w:r w:rsidRPr="0087553C">
        <w:rPr>
          <w:rFonts w:cs="Times New Roman"/>
        </w:rPr>
        <w:t xml:space="preserve">, </w:t>
      </w:r>
      <w:r w:rsidRPr="00176A5D">
        <w:rPr>
          <w:rFonts w:cs="Times New Roman"/>
        </w:rPr>
        <w:t>arrive en grande pompe à la Martinique</w:t>
      </w:r>
      <w:r w:rsidRPr="0087553C">
        <w:rPr>
          <w:rFonts w:cs="Times New Roman"/>
        </w:rPr>
        <w:t xml:space="preserve">, </w:t>
      </w:r>
      <w:r w:rsidRPr="00176A5D">
        <w:rPr>
          <w:rFonts w:cs="Times New Roman"/>
        </w:rPr>
        <w:t>avec un préfet et des fonctionnaires brodés</w:t>
      </w:r>
      <w:r w:rsidRPr="0087553C">
        <w:rPr>
          <w:rFonts w:cs="Times New Roman"/>
        </w:rPr>
        <w:t xml:space="preserve">. </w:t>
      </w:r>
      <w:r w:rsidRPr="00176A5D">
        <w:rPr>
          <w:rFonts w:cs="Times New Roman"/>
        </w:rPr>
        <w:t>Moreau de Jonnès revêt le nouvel uniforme des grenadiers d’artillerie</w:t>
      </w:r>
      <w:r w:rsidR="00176A5D" w:rsidRPr="0087553C">
        <w:rPr>
          <w:rFonts w:cs="Times New Roman"/>
        </w:rPr>
        <w:t xml:space="preserve">, </w:t>
      </w:r>
      <w:r w:rsidR="0087553C">
        <w:rPr>
          <w:rFonts w:cs="Times New Roman"/>
        </w:rPr>
        <w:t>— </w:t>
      </w:r>
      <w:r w:rsidRPr="00176A5D">
        <w:rPr>
          <w:rFonts w:cs="Times New Roman"/>
        </w:rPr>
        <w:t>habit boutonné et chapeau à plumes bien incommodes dans les pays chauds</w:t>
      </w:r>
      <w:r w:rsidR="00176A5D">
        <w:rPr>
          <w:rFonts w:cs="Times New Roman"/>
        </w:rPr>
        <w:t> </w:t>
      </w:r>
      <w:r w:rsidR="00176A5D" w:rsidRPr="00176A5D">
        <w:rPr>
          <w:rFonts w:cs="Times New Roman"/>
        </w:rPr>
        <w:t>;</w:t>
      </w:r>
      <w:r w:rsidRPr="00176A5D">
        <w:rPr>
          <w:rFonts w:cs="Times New Roman"/>
        </w:rPr>
        <w:t xml:space="preserve"> il devient aide de camp du général Devrigny et se livre aux </w:t>
      </w:r>
      <w:r w:rsidR="00176A5D" w:rsidRPr="00176A5D">
        <w:rPr>
          <w:rFonts w:cs="Times New Roman"/>
        </w:rPr>
        <w:t>«</w:t>
      </w:r>
      <w:r w:rsidR="00176A5D">
        <w:rPr>
          <w:rFonts w:cs="Times New Roman"/>
        </w:rPr>
        <w:t> </w:t>
      </w:r>
      <w:r w:rsidRPr="00176A5D">
        <w:rPr>
          <w:rFonts w:cs="Times New Roman"/>
        </w:rPr>
        <w:t>arts de la paix</w:t>
      </w:r>
      <w:r w:rsidR="00176A5D">
        <w:rPr>
          <w:rFonts w:cs="Times New Roman"/>
        </w:rPr>
        <w:t> </w:t>
      </w:r>
      <w:r w:rsidR="00176A5D" w:rsidRPr="00176A5D">
        <w:rPr>
          <w:rFonts w:cs="Times New Roman"/>
        </w:rPr>
        <w:t>»</w:t>
      </w:r>
      <w:r w:rsidRPr="00176A5D">
        <w:rPr>
          <w:rFonts w:cs="Times New Roman"/>
        </w:rPr>
        <w:t xml:space="preserve"> en dessinant la carte des possessions françaises</w:t>
      </w:r>
      <w:r w:rsidRPr="0087553C">
        <w:rPr>
          <w:rFonts w:cs="Times New Roman"/>
        </w:rPr>
        <w:t xml:space="preserve">. </w:t>
      </w:r>
      <w:r w:rsidRPr="00176A5D">
        <w:rPr>
          <w:rFonts w:cs="Times New Roman"/>
        </w:rPr>
        <w:t>Mais</w:t>
      </w:r>
      <w:r w:rsidRPr="0087553C">
        <w:rPr>
          <w:rFonts w:cs="Times New Roman"/>
        </w:rPr>
        <w:t xml:space="preserve">, </w:t>
      </w:r>
      <w:r w:rsidRPr="00176A5D">
        <w:rPr>
          <w:rFonts w:cs="Times New Roman"/>
        </w:rPr>
        <w:t xml:space="preserve">au moment où les jolies créoles </w:t>
      </w:r>
      <w:r w:rsidR="00CD4265">
        <w:rPr>
          <w:rFonts w:cs="Times New Roman"/>
        </w:rPr>
        <w:t xml:space="preserve">$23$ </w:t>
      </w:r>
      <w:r w:rsidRPr="00176A5D">
        <w:rPr>
          <w:rFonts w:cs="Times New Roman"/>
        </w:rPr>
        <w:t>font oublier aux gentils guerriers l’absence du sol natal</w:t>
      </w:r>
      <w:r w:rsidRPr="0087553C">
        <w:rPr>
          <w:rFonts w:cs="Times New Roman"/>
        </w:rPr>
        <w:t xml:space="preserve">, </w:t>
      </w:r>
      <w:r w:rsidRPr="00176A5D">
        <w:rPr>
          <w:rFonts w:cs="Times New Roman"/>
        </w:rPr>
        <w:t>le traité d’Amiens est rompu</w:t>
      </w:r>
      <w:r w:rsidRPr="0087553C">
        <w:rPr>
          <w:rFonts w:cs="Times New Roman"/>
        </w:rPr>
        <w:t xml:space="preserve">. </w:t>
      </w:r>
      <w:r w:rsidRPr="00176A5D">
        <w:rPr>
          <w:rFonts w:cs="Times New Roman"/>
        </w:rPr>
        <w:t>Il faut courir aux batteries</w:t>
      </w:r>
      <w:r w:rsidRPr="0087553C">
        <w:rPr>
          <w:rFonts w:cs="Times New Roman"/>
        </w:rPr>
        <w:t xml:space="preserve">. </w:t>
      </w:r>
      <w:r w:rsidR="00CD4265">
        <w:rPr>
          <w:rFonts w:cs="Times New Roman"/>
        </w:rPr>
        <w:t>Le 24 </w:t>
      </w:r>
      <w:r w:rsidRPr="00176A5D">
        <w:rPr>
          <w:rFonts w:cs="Times New Roman"/>
        </w:rPr>
        <w:t>févr</w:t>
      </w:r>
      <w:r w:rsidR="0087553C">
        <w:rPr>
          <w:rFonts w:cs="Times New Roman"/>
        </w:rPr>
        <w:t>ier 1</w:t>
      </w:r>
      <w:r w:rsidRPr="00176A5D">
        <w:rPr>
          <w:rFonts w:cs="Times New Roman"/>
        </w:rPr>
        <w:t>809</w:t>
      </w:r>
      <w:r w:rsidRPr="0087553C">
        <w:rPr>
          <w:rFonts w:cs="Times New Roman"/>
        </w:rPr>
        <w:t xml:space="preserve">, </w:t>
      </w:r>
      <w:r w:rsidRPr="00176A5D">
        <w:rPr>
          <w:rFonts w:cs="Times New Roman"/>
        </w:rPr>
        <w:t>notre héros est obligé de sortir avec la garnison décimée et le capitaine général désespéré</w:t>
      </w:r>
      <w:r w:rsidRPr="0087553C">
        <w:rPr>
          <w:rFonts w:cs="Times New Roman"/>
        </w:rPr>
        <w:t xml:space="preserve">, </w:t>
      </w:r>
      <w:r w:rsidRPr="00176A5D">
        <w:rPr>
          <w:rFonts w:cs="Times New Roman"/>
        </w:rPr>
        <w:t>du fort Desaix bombardé et béant</w:t>
      </w:r>
      <w:r w:rsidRPr="0087553C">
        <w:rPr>
          <w:rFonts w:cs="Times New Roman"/>
        </w:rPr>
        <w:t xml:space="preserve">. </w:t>
      </w:r>
      <w:r w:rsidRPr="00176A5D">
        <w:rPr>
          <w:rFonts w:cs="Times New Roman"/>
        </w:rPr>
        <w:t>Pendant cinq ans</w:t>
      </w:r>
      <w:r w:rsidRPr="0087553C">
        <w:rPr>
          <w:rFonts w:cs="Times New Roman"/>
        </w:rPr>
        <w:t xml:space="preserve">, </w:t>
      </w:r>
      <w:r w:rsidRPr="00176A5D">
        <w:rPr>
          <w:rFonts w:cs="Times New Roman"/>
        </w:rPr>
        <w:t>il est oublié sur un ponton à Spithead</w:t>
      </w:r>
      <w:r w:rsidRPr="0087553C">
        <w:rPr>
          <w:rFonts w:cs="Times New Roman"/>
        </w:rPr>
        <w:t xml:space="preserve">. </w:t>
      </w:r>
      <w:r w:rsidRPr="00176A5D">
        <w:rPr>
          <w:rFonts w:cs="Times New Roman"/>
        </w:rPr>
        <w:t>Les traités de Vienne le font sortir de prison</w:t>
      </w:r>
      <w:r w:rsidRPr="0087553C">
        <w:rPr>
          <w:rFonts w:cs="Times New Roman"/>
        </w:rPr>
        <w:t xml:space="preserve">, </w:t>
      </w:r>
      <w:r w:rsidRPr="00176A5D">
        <w:rPr>
          <w:rFonts w:cs="Times New Roman"/>
        </w:rPr>
        <w:t>et il retourne à la Martinique</w:t>
      </w:r>
      <w:r w:rsidRPr="0087553C">
        <w:rPr>
          <w:rFonts w:cs="Times New Roman"/>
        </w:rPr>
        <w:t xml:space="preserve">, </w:t>
      </w:r>
      <w:r w:rsidRPr="00176A5D">
        <w:rPr>
          <w:rFonts w:cs="Times New Roman"/>
        </w:rPr>
        <w:t>consolé de ses maux par les épaulettes de capitaine</w:t>
      </w:r>
      <w:r w:rsidRPr="0087553C">
        <w:rPr>
          <w:rFonts w:cs="Times New Roman"/>
        </w:rPr>
        <w:t xml:space="preserve">, </w:t>
      </w:r>
      <w:r w:rsidRPr="00176A5D">
        <w:rPr>
          <w:rFonts w:cs="Times New Roman"/>
        </w:rPr>
        <w:t>sur lesquelles il ne comptait plus</w:t>
      </w:r>
      <w:r w:rsidR="00CD4265">
        <w:rPr>
          <w:rFonts w:cs="Times New Roman"/>
        </w:rPr>
        <w:t xml:space="preserve">. À </w:t>
      </w:r>
      <w:r w:rsidRPr="00176A5D">
        <w:rPr>
          <w:rFonts w:cs="Times New Roman"/>
        </w:rPr>
        <w:t>peine arrivé</w:t>
      </w:r>
      <w:r w:rsidRPr="0087553C">
        <w:rPr>
          <w:rFonts w:cs="Times New Roman"/>
        </w:rPr>
        <w:t xml:space="preserve">, </w:t>
      </w:r>
      <w:r w:rsidRPr="00176A5D">
        <w:rPr>
          <w:rFonts w:cs="Times New Roman"/>
        </w:rPr>
        <w:t>on l’enferme dans les casemates de Fort-de-France</w:t>
      </w:r>
      <w:r w:rsidRPr="0087553C">
        <w:rPr>
          <w:rFonts w:cs="Times New Roman"/>
        </w:rPr>
        <w:t xml:space="preserve">, </w:t>
      </w:r>
      <w:r w:rsidRPr="00176A5D">
        <w:rPr>
          <w:rFonts w:cs="Times New Roman"/>
        </w:rPr>
        <w:t xml:space="preserve">comme suspect </w:t>
      </w:r>
      <w:r w:rsidR="00176A5D" w:rsidRPr="00176A5D">
        <w:rPr>
          <w:rFonts w:cs="Times New Roman"/>
        </w:rPr>
        <w:t>«</w:t>
      </w:r>
      <w:r w:rsidR="00176A5D">
        <w:rPr>
          <w:rFonts w:cs="Times New Roman"/>
        </w:rPr>
        <w:t> </w:t>
      </w:r>
      <w:r w:rsidRPr="00176A5D">
        <w:rPr>
          <w:rFonts w:cs="Times New Roman"/>
        </w:rPr>
        <w:t>du crime de désaffection envers le gouvernement de la Restauration</w:t>
      </w:r>
      <w:r w:rsidR="00176A5D">
        <w:rPr>
          <w:rFonts w:cs="Times New Roman"/>
        </w:rPr>
        <w:t> </w:t>
      </w:r>
      <w:r w:rsidR="00176A5D" w:rsidRPr="00176A5D">
        <w:rPr>
          <w:rFonts w:cs="Times New Roman"/>
        </w:rPr>
        <w:t>»</w:t>
      </w:r>
      <w:r w:rsidR="00CD4265">
        <w:rPr>
          <w:rFonts w:cs="Times New Roman"/>
        </w:rPr>
        <w:t xml:space="preserve">. À </w:t>
      </w:r>
      <w:r w:rsidRPr="00176A5D">
        <w:rPr>
          <w:rFonts w:cs="Times New Roman"/>
        </w:rPr>
        <w:t>la nouvelle du retour de l’empereur</w:t>
      </w:r>
      <w:r w:rsidRPr="0087553C">
        <w:rPr>
          <w:rFonts w:cs="Times New Roman"/>
        </w:rPr>
        <w:t xml:space="preserve">, </w:t>
      </w:r>
      <w:r w:rsidRPr="00176A5D">
        <w:rPr>
          <w:rFonts w:cs="Times New Roman"/>
        </w:rPr>
        <w:t>il s’échappe</w:t>
      </w:r>
      <w:r w:rsidRPr="0087553C">
        <w:rPr>
          <w:rFonts w:cs="Times New Roman"/>
        </w:rPr>
        <w:t xml:space="preserve">, </w:t>
      </w:r>
      <w:r w:rsidRPr="00176A5D">
        <w:rPr>
          <w:rFonts w:cs="Times New Roman"/>
        </w:rPr>
        <w:t>arrive trop tard</w:t>
      </w:r>
      <w:r w:rsidRPr="0087553C">
        <w:rPr>
          <w:rFonts w:cs="Times New Roman"/>
        </w:rPr>
        <w:t xml:space="preserve">, </w:t>
      </w:r>
      <w:r w:rsidRPr="00176A5D">
        <w:rPr>
          <w:rFonts w:cs="Times New Roman"/>
        </w:rPr>
        <w:t>après les irréparables défaites</w:t>
      </w:r>
      <w:r w:rsidRPr="0087553C">
        <w:rPr>
          <w:rFonts w:cs="Times New Roman"/>
        </w:rPr>
        <w:t xml:space="preserve">, </w:t>
      </w:r>
      <w:r w:rsidRPr="00176A5D">
        <w:rPr>
          <w:rFonts w:cs="Times New Roman"/>
        </w:rPr>
        <w:t>et accepte mélancoliquement</w:t>
      </w:r>
      <w:r w:rsidRPr="0087553C">
        <w:rPr>
          <w:rFonts w:cs="Times New Roman"/>
        </w:rPr>
        <w:t xml:space="preserve">, </w:t>
      </w:r>
      <w:r w:rsidRPr="00176A5D">
        <w:rPr>
          <w:rFonts w:cs="Times New Roman"/>
        </w:rPr>
        <w:t>du maréchal Davout</w:t>
      </w:r>
      <w:r w:rsidRPr="0087553C">
        <w:rPr>
          <w:rFonts w:cs="Times New Roman"/>
        </w:rPr>
        <w:t xml:space="preserve">, </w:t>
      </w:r>
      <w:r w:rsidRPr="00176A5D">
        <w:rPr>
          <w:rFonts w:cs="Times New Roman"/>
        </w:rPr>
        <w:t>un emploi de chef d’escadrons dans la grosse cavalerie de l’armée de la Loire</w:t>
      </w:r>
      <w:r w:rsidRPr="0087553C">
        <w:rPr>
          <w:rFonts w:cs="Times New Roman"/>
        </w:rPr>
        <w:t xml:space="preserve">. </w:t>
      </w:r>
      <w:r w:rsidRPr="00176A5D">
        <w:rPr>
          <w:rFonts w:cs="Times New Roman"/>
        </w:rPr>
        <w:t>Après la débâcle finale</w:t>
      </w:r>
      <w:r w:rsidRPr="0087553C">
        <w:rPr>
          <w:rFonts w:cs="Times New Roman"/>
        </w:rPr>
        <w:t xml:space="preserve">, </w:t>
      </w:r>
      <w:r w:rsidRPr="00176A5D">
        <w:rPr>
          <w:rFonts w:cs="Times New Roman"/>
        </w:rPr>
        <w:t>il met son sabre au crochet pour toujours et se donne sans réserve à son amour pour la statistique</w:t>
      </w:r>
      <w:r w:rsidRPr="0087553C">
        <w:rPr>
          <w:rFonts w:cs="Times New Roman"/>
        </w:rPr>
        <w:t xml:space="preserve">. </w:t>
      </w:r>
      <w:r w:rsidRPr="00176A5D">
        <w:rPr>
          <w:rFonts w:cs="Times New Roman"/>
        </w:rPr>
        <w:t>Cinq blessures</w:t>
      </w:r>
      <w:r w:rsidR="00176A5D">
        <w:rPr>
          <w:rFonts w:cs="Times New Roman"/>
        </w:rPr>
        <w:t> </w:t>
      </w:r>
      <w:r w:rsidR="00176A5D" w:rsidRPr="00176A5D">
        <w:rPr>
          <w:rFonts w:cs="Times New Roman"/>
        </w:rPr>
        <w:t>:</w:t>
      </w:r>
      <w:r w:rsidRPr="00176A5D">
        <w:rPr>
          <w:rFonts w:cs="Times New Roman"/>
        </w:rPr>
        <w:t xml:space="preserve"> une joue perforée</w:t>
      </w:r>
      <w:r w:rsidRPr="0087553C">
        <w:rPr>
          <w:rFonts w:cs="Times New Roman"/>
        </w:rPr>
        <w:t xml:space="preserve">, </w:t>
      </w:r>
      <w:r w:rsidRPr="00176A5D">
        <w:rPr>
          <w:rFonts w:cs="Times New Roman"/>
        </w:rPr>
        <w:t>une mâchoire démantelée</w:t>
      </w:r>
      <w:r w:rsidRPr="0087553C">
        <w:rPr>
          <w:rFonts w:cs="Times New Roman"/>
        </w:rPr>
        <w:t xml:space="preserve">, </w:t>
      </w:r>
      <w:r w:rsidRPr="00176A5D">
        <w:rPr>
          <w:rFonts w:cs="Times New Roman"/>
        </w:rPr>
        <w:t>la poitrine enfoncée</w:t>
      </w:r>
      <w:r w:rsidRPr="0087553C">
        <w:rPr>
          <w:rFonts w:cs="Times New Roman"/>
        </w:rPr>
        <w:t xml:space="preserve">, </w:t>
      </w:r>
      <w:r w:rsidRPr="00176A5D">
        <w:rPr>
          <w:rFonts w:cs="Times New Roman"/>
        </w:rPr>
        <w:t>un genou fracassé</w:t>
      </w:r>
      <w:r w:rsidRPr="0087553C">
        <w:rPr>
          <w:rFonts w:cs="Times New Roman"/>
        </w:rPr>
        <w:t xml:space="preserve">, </w:t>
      </w:r>
      <w:r w:rsidRPr="00176A5D">
        <w:rPr>
          <w:rFonts w:cs="Times New Roman"/>
        </w:rPr>
        <w:t>sans compter d’autres écornures</w:t>
      </w:r>
      <w:r w:rsidRPr="0087553C">
        <w:rPr>
          <w:rFonts w:cs="Times New Roman"/>
        </w:rPr>
        <w:t xml:space="preserve">. </w:t>
      </w:r>
      <w:r w:rsidRPr="00176A5D">
        <w:rPr>
          <w:rFonts w:cs="Times New Roman"/>
        </w:rPr>
        <w:t>Quinze campagnes d’outre-mer</w:t>
      </w:r>
      <w:r w:rsidRPr="0087553C">
        <w:rPr>
          <w:rFonts w:cs="Times New Roman"/>
        </w:rPr>
        <w:t xml:space="preserve">. </w:t>
      </w:r>
      <w:r w:rsidRPr="00176A5D">
        <w:rPr>
          <w:rFonts w:cs="Times New Roman"/>
        </w:rPr>
        <w:t>Dix traversées transatlantiques</w:t>
      </w:r>
      <w:r w:rsidRPr="0087553C">
        <w:rPr>
          <w:rFonts w:cs="Times New Roman"/>
        </w:rPr>
        <w:t xml:space="preserve">. </w:t>
      </w:r>
      <w:r w:rsidRPr="00176A5D">
        <w:rPr>
          <w:rFonts w:cs="Times New Roman"/>
        </w:rPr>
        <w:t>Voilà un léger crayon</w:t>
      </w:r>
      <w:r w:rsidRPr="0087553C">
        <w:rPr>
          <w:rFonts w:cs="Times New Roman"/>
        </w:rPr>
        <w:t xml:space="preserve">, </w:t>
      </w:r>
      <w:r w:rsidRPr="00176A5D">
        <w:rPr>
          <w:rFonts w:cs="Times New Roman"/>
        </w:rPr>
        <w:t>comme on disait autrefois</w:t>
      </w:r>
      <w:r w:rsidRPr="0087553C">
        <w:rPr>
          <w:rFonts w:cs="Times New Roman"/>
        </w:rPr>
        <w:t xml:space="preserve">, </w:t>
      </w:r>
      <w:r w:rsidRPr="00176A5D">
        <w:rPr>
          <w:rFonts w:cs="Times New Roman"/>
        </w:rPr>
        <w:t>de la vie aventureuse de Moreau de Jonnès</w:t>
      </w:r>
      <w:r w:rsidRPr="0087553C">
        <w:rPr>
          <w:rFonts w:cs="Times New Roman"/>
        </w:rPr>
        <w:t>.</w:t>
      </w:r>
    </w:p>
    <w:p w:rsidR="00176A5D" w:rsidRDefault="004647D3" w:rsidP="00176A5D">
      <w:pPr>
        <w:pStyle w:val="Corpsdetexte"/>
        <w:rPr>
          <w:rFonts w:cs="Times New Roman"/>
        </w:rPr>
      </w:pPr>
      <w:r w:rsidRPr="00176A5D">
        <w:rPr>
          <w:rFonts w:cs="Times New Roman"/>
        </w:rPr>
        <w:t>Follement brave</w:t>
      </w:r>
      <w:r w:rsidRPr="0087553C">
        <w:rPr>
          <w:rFonts w:cs="Times New Roman"/>
        </w:rPr>
        <w:t xml:space="preserve">, </w:t>
      </w:r>
      <w:r w:rsidRPr="00176A5D">
        <w:rPr>
          <w:rFonts w:cs="Times New Roman"/>
        </w:rPr>
        <w:t xml:space="preserve">courant au danger </w:t>
      </w:r>
      <w:r w:rsidR="00176A5D" w:rsidRPr="00CD4265">
        <w:rPr>
          <w:rStyle w:val="quotec"/>
        </w:rPr>
        <w:t>« </w:t>
      </w:r>
      <w:r w:rsidRPr="00CD4265">
        <w:rPr>
          <w:rStyle w:val="quotec"/>
        </w:rPr>
        <w:t>comme</w:t>
      </w:r>
      <w:r w:rsidR="00176A5D" w:rsidRPr="00CD4265">
        <w:rPr>
          <w:rStyle w:val="quotec"/>
        </w:rPr>
        <w:t xml:space="preserve"> </w:t>
      </w:r>
      <w:r w:rsidR="00CD4265" w:rsidRPr="00CD4265">
        <w:rPr>
          <w:rStyle w:val="quotec"/>
        </w:rPr>
        <w:t xml:space="preserve">$24$ </w:t>
      </w:r>
      <w:r w:rsidR="00176A5D" w:rsidRPr="00CD4265">
        <w:rPr>
          <w:rStyle w:val="quotec"/>
        </w:rPr>
        <w:t>à</w:t>
      </w:r>
      <w:r w:rsidRPr="00CD4265">
        <w:rPr>
          <w:rStyle w:val="quotec"/>
        </w:rPr>
        <w:t xml:space="preserve"> une partie de plaisir</w:t>
      </w:r>
      <w:r w:rsidR="00176A5D" w:rsidRPr="00CD4265">
        <w:rPr>
          <w:rStyle w:val="quotec"/>
        </w:rPr>
        <w:t> »</w:t>
      </w:r>
      <w:r w:rsidRPr="0087553C">
        <w:rPr>
          <w:rFonts w:cs="Times New Roman"/>
        </w:rPr>
        <w:t xml:space="preserve">, </w:t>
      </w:r>
      <w:r w:rsidRPr="00176A5D">
        <w:rPr>
          <w:rFonts w:cs="Times New Roman"/>
        </w:rPr>
        <w:t>intelligent</w:t>
      </w:r>
      <w:r w:rsidRPr="0087553C">
        <w:rPr>
          <w:rFonts w:cs="Times New Roman"/>
        </w:rPr>
        <w:t xml:space="preserve">, </w:t>
      </w:r>
      <w:r w:rsidRPr="00176A5D">
        <w:rPr>
          <w:rFonts w:cs="Times New Roman"/>
        </w:rPr>
        <w:t>très instruit</w:t>
      </w:r>
      <w:r w:rsidRPr="0087553C">
        <w:rPr>
          <w:rFonts w:cs="Times New Roman"/>
        </w:rPr>
        <w:t xml:space="preserve">, </w:t>
      </w:r>
      <w:r w:rsidRPr="00176A5D">
        <w:rPr>
          <w:rFonts w:cs="Times New Roman"/>
        </w:rPr>
        <w:t>bon sujet</w:t>
      </w:r>
      <w:r w:rsidRPr="0087553C">
        <w:rPr>
          <w:rFonts w:cs="Times New Roman"/>
        </w:rPr>
        <w:t xml:space="preserve">, </w:t>
      </w:r>
      <w:r w:rsidRPr="00176A5D">
        <w:rPr>
          <w:rFonts w:cs="Times New Roman"/>
        </w:rPr>
        <w:t>arrivé tout jeune à des grades honorables et à des emplois importants</w:t>
      </w:r>
      <w:r w:rsidRPr="0087553C">
        <w:rPr>
          <w:rFonts w:cs="Times New Roman"/>
        </w:rPr>
        <w:t xml:space="preserve">, </w:t>
      </w:r>
      <w:r w:rsidRPr="00176A5D">
        <w:rPr>
          <w:rFonts w:cs="Times New Roman"/>
        </w:rPr>
        <w:t>dévoué à l’empereur</w:t>
      </w:r>
      <w:r w:rsidRPr="0087553C">
        <w:rPr>
          <w:rFonts w:cs="Times New Roman"/>
        </w:rPr>
        <w:t xml:space="preserve">, </w:t>
      </w:r>
      <w:r w:rsidRPr="00176A5D">
        <w:rPr>
          <w:rFonts w:cs="Times New Roman"/>
        </w:rPr>
        <w:t>pourquoi ce rude et allègre Breton est-il mort chef d’escadrons et statisticien</w:t>
      </w:r>
      <w:r w:rsidRPr="0087553C">
        <w:rPr>
          <w:rFonts w:cs="Times New Roman"/>
        </w:rPr>
        <w:t xml:space="preserve">, </w:t>
      </w:r>
      <w:r w:rsidRPr="00176A5D">
        <w:rPr>
          <w:rFonts w:cs="Times New Roman"/>
        </w:rPr>
        <w:t xml:space="preserve">au lieu de devenir maréchal </w:t>
      </w:r>
      <w:r w:rsidRPr="00176A5D">
        <w:rPr>
          <w:rFonts w:cs="Times New Roman"/>
        </w:rPr>
        <w:lastRenderedPageBreak/>
        <w:t>de France</w:t>
      </w:r>
      <w:r w:rsidRPr="0087553C">
        <w:rPr>
          <w:rFonts w:cs="Times New Roman"/>
        </w:rPr>
        <w:t xml:space="preserve">, </w:t>
      </w:r>
      <w:r w:rsidRPr="00176A5D">
        <w:rPr>
          <w:rFonts w:cs="Times New Roman"/>
        </w:rPr>
        <w:t>prince d’empire</w:t>
      </w:r>
      <w:r w:rsidRPr="0087553C">
        <w:rPr>
          <w:rFonts w:cs="Times New Roman"/>
        </w:rPr>
        <w:t xml:space="preserve">, </w:t>
      </w:r>
      <w:r w:rsidR="00CD4265">
        <w:rPr>
          <w:rFonts w:cs="Times New Roman"/>
        </w:rPr>
        <w:t xml:space="preserve">grand </w:t>
      </w:r>
      <w:r w:rsidRPr="00176A5D">
        <w:rPr>
          <w:rFonts w:cs="Times New Roman"/>
        </w:rPr>
        <w:t>aigle de la Légion d’honneur</w:t>
      </w:r>
      <w:r w:rsidRPr="0087553C">
        <w:rPr>
          <w:rFonts w:cs="Times New Roman"/>
        </w:rPr>
        <w:t xml:space="preserve">, </w:t>
      </w:r>
      <w:r w:rsidRPr="00176A5D">
        <w:rPr>
          <w:rFonts w:cs="Times New Roman"/>
        </w:rPr>
        <w:t>ou simplement général de division</w:t>
      </w:r>
      <w:r w:rsidRPr="0087553C">
        <w:rPr>
          <w:rFonts w:cs="Times New Roman"/>
        </w:rPr>
        <w:t xml:space="preserve">, </w:t>
      </w:r>
      <w:r w:rsidRPr="00176A5D">
        <w:rPr>
          <w:rFonts w:cs="Times New Roman"/>
        </w:rPr>
        <w:t>comme le baron de Marbo</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C’est parce qu’il était parti du pied gauche au lieu de partir du pied droit</w:t>
      </w:r>
      <w:r w:rsidRPr="0087553C">
        <w:rPr>
          <w:rFonts w:cs="Times New Roman"/>
        </w:rPr>
        <w:t xml:space="preserve">. </w:t>
      </w:r>
      <w:r w:rsidR="00176A5D" w:rsidRPr="00CD4265">
        <w:rPr>
          <w:rStyle w:val="quotec"/>
        </w:rPr>
        <w:t>« </w:t>
      </w:r>
      <w:r w:rsidRPr="00CD4265">
        <w:rPr>
          <w:rStyle w:val="quotec"/>
        </w:rPr>
        <w:t>En marchant par ma droite, dit-il non sans mélancolie, j’eusse été, tambour battant, de victoire en victoire, conquérant les plus beaux pays de l’Europe, la féconde Belgique et la plantureuse Allemagne, trouvant partout bon vin, bon logis, bonnes mines d’hôtes et surtout d’hôtesse</w:t>
      </w:r>
      <w:r w:rsidR="00176A5D" w:rsidRPr="00CD4265">
        <w:rPr>
          <w:rStyle w:val="quotec"/>
        </w:rPr>
        <w:t>s ;</w:t>
      </w:r>
      <w:r w:rsidRPr="00CD4265">
        <w:rPr>
          <w:rStyle w:val="quotec"/>
        </w:rPr>
        <w:t xml:space="preserve"> et quelles hôtesse</w:t>
      </w:r>
      <w:r w:rsidR="00176A5D" w:rsidRPr="00CD4265">
        <w:rPr>
          <w:rStyle w:val="quotec"/>
        </w:rPr>
        <w:t>s !</w:t>
      </w:r>
      <w:r w:rsidRPr="00CD4265">
        <w:rPr>
          <w:rStyle w:val="quotec"/>
        </w:rPr>
        <w:t xml:space="preserve"> Mignon, Charlotte, Marguerit</w:t>
      </w:r>
      <w:r w:rsidR="00176A5D" w:rsidRPr="00CD4265">
        <w:rPr>
          <w:rStyle w:val="quotec"/>
        </w:rPr>
        <w:t>e !</w:t>
      </w:r>
      <w:r w:rsidRPr="00CD4265">
        <w:rPr>
          <w:rStyle w:val="quotec"/>
        </w:rPr>
        <w:t xml:space="preserve"> </w:t>
      </w:r>
      <w:proofErr w:type="gramStart"/>
      <w:r w:rsidRPr="00CD4265">
        <w:rPr>
          <w:rStyle w:val="quotec"/>
        </w:rPr>
        <w:t>charmantes</w:t>
      </w:r>
      <w:proofErr w:type="gramEnd"/>
      <w:r w:rsidRPr="00CD4265">
        <w:rPr>
          <w:rStyle w:val="quotec"/>
        </w:rPr>
        <w:t xml:space="preserve"> créatures aux longues nattes de cheveux dorés, au cœur tendre et dévoué, toujours ouvert à la compassion pour le soldat blessé, malade ou prisonnier de guerre</w:t>
      </w:r>
      <w:r w:rsidR="00176A5D" w:rsidRPr="00CD4265">
        <w:rPr>
          <w:rStyle w:val="quotec"/>
        </w:rPr>
        <w:t>… »</w:t>
      </w:r>
      <w:r w:rsidRPr="00176A5D">
        <w:rPr>
          <w:rFonts w:cs="Times New Roman"/>
        </w:rPr>
        <w:t xml:space="preserve"> Héla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w:t>
      </w:r>
      <w:proofErr w:type="gramStart"/>
      <w:r w:rsidRPr="00176A5D">
        <w:rPr>
          <w:rFonts w:cs="Times New Roman"/>
        </w:rPr>
        <w:t>il</w:t>
      </w:r>
      <w:proofErr w:type="gramEnd"/>
      <w:r w:rsidRPr="00176A5D">
        <w:rPr>
          <w:rFonts w:cs="Times New Roman"/>
        </w:rPr>
        <w:t xml:space="preserve"> est parti du pied gauche</w:t>
      </w:r>
      <w:r w:rsidR="00176A5D">
        <w:rPr>
          <w:rFonts w:cs="Times New Roman"/>
        </w:rPr>
        <w:t> </w:t>
      </w:r>
      <w:r w:rsidR="00176A5D" w:rsidRPr="00176A5D">
        <w:rPr>
          <w:rFonts w:cs="Times New Roman"/>
        </w:rPr>
        <w:t>;</w:t>
      </w:r>
      <w:r w:rsidRPr="00176A5D">
        <w:rPr>
          <w:rFonts w:cs="Times New Roman"/>
        </w:rPr>
        <w:t xml:space="preserve"> la </w:t>
      </w:r>
      <w:proofErr w:type="spellStart"/>
      <w:r w:rsidRPr="00176A5D">
        <w:rPr>
          <w:rFonts w:cs="Times New Roman"/>
        </w:rPr>
        <w:t>malechance</w:t>
      </w:r>
      <w:proofErr w:type="spellEnd"/>
      <w:r w:rsidRPr="00176A5D">
        <w:rPr>
          <w:rFonts w:cs="Times New Roman"/>
        </w:rPr>
        <w:t xml:space="preserve"> l’a poursuivi</w:t>
      </w:r>
      <w:r w:rsidR="00176A5D">
        <w:rPr>
          <w:rFonts w:cs="Times New Roman"/>
        </w:rPr>
        <w:t> </w:t>
      </w:r>
      <w:r w:rsidR="00176A5D" w:rsidRPr="00176A5D">
        <w:rPr>
          <w:rFonts w:cs="Times New Roman"/>
        </w:rPr>
        <w:t>;</w:t>
      </w:r>
      <w:r w:rsidRPr="00176A5D">
        <w:rPr>
          <w:rFonts w:cs="Times New Roman"/>
        </w:rPr>
        <w:t xml:space="preserve"> il n’a connu que des adversaires maussades</w:t>
      </w:r>
      <w:r w:rsidRPr="0087553C">
        <w:rPr>
          <w:rFonts w:cs="Times New Roman"/>
        </w:rPr>
        <w:t xml:space="preserve">, </w:t>
      </w:r>
      <w:r w:rsidRPr="00176A5D">
        <w:rPr>
          <w:rFonts w:cs="Times New Roman"/>
        </w:rPr>
        <w:t>Chouans</w:t>
      </w:r>
      <w:r w:rsidRPr="0087553C">
        <w:rPr>
          <w:rFonts w:cs="Times New Roman"/>
        </w:rPr>
        <w:t xml:space="preserve">, </w:t>
      </w:r>
      <w:r w:rsidRPr="00176A5D">
        <w:rPr>
          <w:rFonts w:cs="Times New Roman"/>
        </w:rPr>
        <w:t>nègres</w:t>
      </w:r>
      <w:r w:rsidRPr="0087553C">
        <w:rPr>
          <w:rFonts w:cs="Times New Roman"/>
        </w:rPr>
        <w:t xml:space="preserve">, </w:t>
      </w:r>
      <w:r w:rsidRPr="00176A5D">
        <w:rPr>
          <w:rFonts w:cs="Times New Roman"/>
        </w:rPr>
        <w:t>Anglais</w:t>
      </w:r>
      <w:r w:rsidRPr="0087553C">
        <w:rPr>
          <w:rFonts w:cs="Times New Roman"/>
        </w:rPr>
        <w:t xml:space="preserve">, </w:t>
      </w:r>
      <w:r w:rsidRPr="00176A5D">
        <w:rPr>
          <w:rFonts w:cs="Times New Roman"/>
        </w:rPr>
        <w:t>et il n’a pas manqué une seule de ces expéditions malheureuses dont Napoléon ne voulait pas entendre parler</w:t>
      </w:r>
      <w:r w:rsidRPr="0087553C">
        <w:rPr>
          <w:rFonts w:cs="Times New Roman"/>
        </w:rPr>
        <w:t xml:space="preserve">. </w:t>
      </w:r>
      <w:r w:rsidRPr="00176A5D">
        <w:rPr>
          <w:rFonts w:cs="Times New Roman"/>
        </w:rPr>
        <w:t>Regrettons</w:t>
      </w:r>
      <w:r w:rsidRPr="0087553C">
        <w:rPr>
          <w:rFonts w:cs="Times New Roman"/>
        </w:rPr>
        <w:t xml:space="preserve">, </w:t>
      </w:r>
      <w:r w:rsidRPr="00176A5D">
        <w:rPr>
          <w:rFonts w:cs="Times New Roman"/>
        </w:rPr>
        <w:t>pour l’avancement et les amours de Moreau de Jonnès</w:t>
      </w:r>
      <w:r w:rsidRPr="0087553C">
        <w:rPr>
          <w:rFonts w:cs="Times New Roman"/>
        </w:rPr>
        <w:t xml:space="preserve">, </w:t>
      </w:r>
      <w:r w:rsidRPr="00176A5D">
        <w:rPr>
          <w:rFonts w:cs="Times New Roman"/>
        </w:rPr>
        <w:t>que le petit écolier du collège de Rennes</w:t>
      </w:r>
      <w:r w:rsidRPr="0087553C">
        <w:rPr>
          <w:rFonts w:cs="Times New Roman"/>
        </w:rPr>
        <w:t xml:space="preserve">, </w:t>
      </w:r>
      <w:r w:rsidRPr="00176A5D">
        <w:rPr>
          <w:rFonts w:cs="Times New Roman"/>
        </w:rPr>
        <w:t>au moment où il jeta la plume au vent</w:t>
      </w:r>
      <w:r w:rsidRPr="0087553C">
        <w:rPr>
          <w:rFonts w:cs="Times New Roman"/>
        </w:rPr>
        <w:t xml:space="preserve">, </w:t>
      </w:r>
      <w:r w:rsidR="00CD4265">
        <w:rPr>
          <w:rFonts w:cs="Times New Roman"/>
        </w:rPr>
        <w:t xml:space="preserve">$25$ </w:t>
      </w:r>
      <w:r w:rsidRPr="00176A5D">
        <w:rPr>
          <w:rFonts w:cs="Times New Roman"/>
        </w:rPr>
        <w:t>ait ouvert sa voile aux brises qui entraînent les marins vers les Florides</w:t>
      </w:r>
      <w:r w:rsidRPr="0087553C">
        <w:rPr>
          <w:rFonts w:cs="Times New Roman"/>
        </w:rPr>
        <w:t>.</w:t>
      </w:r>
    </w:p>
    <w:p w:rsidR="00176A5D" w:rsidRDefault="004647D3" w:rsidP="00176A5D">
      <w:pPr>
        <w:pStyle w:val="Corpsdetexte"/>
        <w:rPr>
          <w:rFonts w:cs="Times New Roman"/>
        </w:rPr>
      </w:pPr>
      <w:r w:rsidRPr="00176A5D">
        <w:rPr>
          <w:rFonts w:cs="Times New Roman"/>
        </w:rPr>
        <w:t>Le jeune volontaire de la République n’a pas trouvé là-bas ce qu’il attendait</w:t>
      </w:r>
      <w:r w:rsidRPr="0087553C">
        <w:rPr>
          <w:rFonts w:cs="Times New Roman"/>
        </w:rPr>
        <w:t xml:space="preserve">. </w:t>
      </w:r>
      <w:r w:rsidRPr="00176A5D">
        <w:rPr>
          <w:rFonts w:cs="Times New Roman"/>
        </w:rPr>
        <w:t xml:space="preserve">C’est tout au plus si les vertus de son amie la belle Caraïbe </w:t>
      </w:r>
      <w:r w:rsidRPr="00176A5D">
        <w:rPr>
          <w:rFonts w:cs="Times New Roman"/>
          <w:i/>
        </w:rPr>
        <w:t>Arc</w:t>
      </w:r>
      <w:r w:rsidRPr="00176A5D">
        <w:rPr>
          <w:rFonts w:cs="Times New Roman"/>
        </w:rPr>
        <w:t>-</w:t>
      </w:r>
      <w:r w:rsidRPr="00176A5D">
        <w:rPr>
          <w:rFonts w:cs="Times New Roman"/>
          <w:i/>
        </w:rPr>
        <w:t>en-Ciel</w:t>
      </w:r>
      <w:r w:rsidRPr="0087553C">
        <w:rPr>
          <w:rFonts w:cs="Times New Roman"/>
        </w:rPr>
        <w:t xml:space="preserve">, </w:t>
      </w:r>
      <w:r w:rsidRPr="00176A5D">
        <w:rPr>
          <w:rFonts w:cs="Times New Roman"/>
        </w:rPr>
        <w:t>comparées aux vices des Anglais</w:t>
      </w:r>
      <w:r w:rsidRPr="0087553C">
        <w:rPr>
          <w:rFonts w:cs="Times New Roman"/>
        </w:rPr>
        <w:t xml:space="preserve">, </w:t>
      </w:r>
      <w:r w:rsidRPr="00176A5D">
        <w:rPr>
          <w:rFonts w:cs="Times New Roman"/>
        </w:rPr>
        <w:t>confirmèrent à ses yeux les doctrines de Rousseau</w:t>
      </w:r>
      <w:r w:rsidRPr="0087553C">
        <w:rPr>
          <w:rFonts w:cs="Times New Roman"/>
        </w:rPr>
        <w:t xml:space="preserve">, </w:t>
      </w:r>
      <w:r w:rsidRPr="00176A5D">
        <w:rPr>
          <w:rFonts w:cs="Times New Roman"/>
        </w:rPr>
        <w:t>son maître</w:t>
      </w:r>
      <w:r w:rsidRPr="0087553C">
        <w:rPr>
          <w:rFonts w:cs="Times New Roman"/>
        </w:rPr>
        <w:t xml:space="preserve">, </w:t>
      </w:r>
      <w:r w:rsidRPr="00176A5D">
        <w:rPr>
          <w:rFonts w:cs="Times New Roman"/>
        </w:rPr>
        <w:t>sur l’innocence des bons sauvages et la méchanceté de l’homme civilisé</w:t>
      </w:r>
      <w:r w:rsidRPr="0087553C">
        <w:rPr>
          <w:rFonts w:cs="Times New Roman"/>
        </w:rPr>
        <w:t xml:space="preserve">. </w:t>
      </w:r>
      <w:r w:rsidRPr="00176A5D">
        <w:rPr>
          <w:rFonts w:cs="Times New Roman"/>
        </w:rPr>
        <w:t>Le rêve de gloire</w:t>
      </w:r>
      <w:r w:rsidRPr="0087553C">
        <w:rPr>
          <w:rFonts w:cs="Times New Roman"/>
        </w:rPr>
        <w:t xml:space="preserve">, </w:t>
      </w:r>
      <w:r w:rsidRPr="00176A5D">
        <w:rPr>
          <w:rFonts w:cs="Times New Roman"/>
        </w:rPr>
        <w:t>entr</w:t>
      </w:r>
      <w:r w:rsidR="00CD4265">
        <w:rPr>
          <w:rFonts w:cs="Times New Roman"/>
        </w:rPr>
        <w:t xml:space="preserve">evu pendant les nuits de </w:t>
      </w:r>
      <w:proofErr w:type="spellStart"/>
      <w:r w:rsidR="00CD4265">
        <w:rPr>
          <w:rFonts w:cs="Times New Roman"/>
        </w:rPr>
        <w:t>grand’</w:t>
      </w:r>
      <w:r w:rsidR="00877E23" w:rsidRPr="00176A5D">
        <w:rPr>
          <w:rFonts w:cs="Times New Roman"/>
        </w:rPr>
        <w:t>garde</w:t>
      </w:r>
      <w:proofErr w:type="spellEnd"/>
      <w:r w:rsidRPr="0087553C">
        <w:rPr>
          <w:rFonts w:cs="Times New Roman"/>
        </w:rPr>
        <w:t xml:space="preserve">, </w:t>
      </w:r>
      <w:r w:rsidRPr="00176A5D">
        <w:rPr>
          <w:rFonts w:cs="Times New Roman"/>
        </w:rPr>
        <w:t>quand les vieux sous-officiers racontaient les exploits de Suffren aux Indes</w:t>
      </w:r>
      <w:r w:rsidRPr="0087553C">
        <w:rPr>
          <w:rFonts w:cs="Times New Roman"/>
        </w:rPr>
        <w:t xml:space="preserve">, </w:t>
      </w:r>
      <w:r w:rsidRPr="00176A5D">
        <w:rPr>
          <w:rFonts w:cs="Times New Roman"/>
        </w:rPr>
        <w:t>ou que les jeunes recrues parlaient d’Arcole et de Rivoli</w:t>
      </w:r>
      <w:r w:rsidRPr="0087553C">
        <w:rPr>
          <w:rFonts w:cs="Times New Roman"/>
        </w:rPr>
        <w:t xml:space="preserve">, </w:t>
      </w:r>
      <w:r w:rsidRPr="00176A5D">
        <w:rPr>
          <w:rFonts w:cs="Times New Roman"/>
        </w:rPr>
        <w:t>s’est évanoui tristement</w:t>
      </w:r>
      <w:r w:rsidRPr="0087553C">
        <w:rPr>
          <w:rFonts w:cs="Times New Roman"/>
        </w:rPr>
        <w:t xml:space="preserve">, </w:t>
      </w:r>
      <w:r w:rsidRPr="00176A5D">
        <w:rPr>
          <w:rFonts w:cs="Times New Roman"/>
        </w:rPr>
        <w:t>s’est éparpillé aux souffles du large</w:t>
      </w:r>
      <w:r w:rsidRPr="0087553C">
        <w:rPr>
          <w:rFonts w:cs="Times New Roman"/>
        </w:rPr>
        <w:t xml:space="preserve">, </w:t>
      </w:r>
      <w:r w:rsidRPr="00176A5D">
        <w:rPr>
          <w:rFonts w:cs="Times New Roman"/>
        </w:rPr>
        <w:t>détruit pièce à pièce par un exil perpétuel et des labeurs ingrats</w:t>
      </w:r>
      <w:r w:rsidRPr="0087553C">
        <w:rPr>
          <w:rFonts w:cs="Times New Roman"/>
        </w:rPr>
        <w:t xml:space="preserve">. </w:t>
      </w:r>
      <w:r w:rsidRPr="00176A5D">
        <w:rPr>
          <w:rFonts w:cs="Times New Roman"/>
        </w:rPr>
        <w:t>Ce soldat</w:t>
      </w:r>
      <w:r w:rsidRPr="0087553C">
        <w:rPr>
          <w:rFonts w:cs="Times New Roman"/>
        </w:rPr>
        <w:t xml:space="preserve">, </w:t>
      </w:r>
      <w:r w:rsidRPr="00176A5D">
        <w:rPr>
          <w:rFonts w:cs="Times New Roman"/>
        </w:rPr>
        <w:t>qui semblait marqué d’avance pour faire cabrer son cheval et agiter son panache aux premiers rangs du cortège impérial</w:t>
      </w:r>
      <w:r w:rsidRPr="0087553C">
        <w:rPr>
          <w:rFonts w:cs="Times New Roman"/>
        </w:rPr>
        <w:t xml:space="preserve">, </w:t>
      </w:r>
      <w:r w:rsidRPr="00176A5D">
        <w:rPr>
          <w:rFonts w:cs="Times New Roman"/>
        </w:rPr>
        <w:t>cet obstiné combattant qui tira les derniers coups de fusil de l’empire</w:t>
      </w:r>
      <w:r w:rsidRPr="0087553C">
        <w:rPr>
          <w:rFonts w:cs="Times New Roman"/>
        </w:rPr>
        <w:t xml:space="preserve">, </w:t>
      </w:r>
      <w:r w:rsidRPr="00176A5D">
        <w:rPr>
          <w:rFonts w:cs="Times New Roman"/>
        </w:rPr>
        <w:t>après avoir</w:t>
      </w:r>
      <w:r w:rsidRPr="0087553C">
        <w:rPr>
          <w:rFonts w:cs="Times New Roman"/>
        </w:rPr>
        <w:t xml:space="preserve">, </w:t>
      </w:r>
      <w:r w:rsidRPr="00176A5D">
        <w:rPr>
          <w:rFonts w:cs="Times New Roman"/>
        </w:rPr>
        <w:t>vingt-trois ans auparavant</w:t>
      </w:r>
      <w:r w:rsidRPr="0087553C">
        <w:rPr>
          <w:rFonts w:cs="Times New Roman"/>
        </w:rPr>
        <w:t xml:space="preserve">, </w:t>
      </w:r>
      <w:r w:rsidRPr="00176A5D">
        <w:rPr>
          <w:rFonts w:cs="Times New Roman"/>
        </w:rPr>
        <w:t>tiré les premiers coups de canon de la République</w:t>
      </w:r>
      <w:r w:rsidRPr="0087553C">
        <w:rPr>
          <w:rFonts w:cs="Times New Roman"/>
        </w:rPr>
        <w:t xml:space="preserve">, </w:t>
      </w:r>
      <w:r w:rsidRPr="00176A5D">
        <w:rPr>
          <w:rFonts w:cs="Times New Roman"/>
        </w:rPr>
        <w:t>n’a vu Bonaparte qu’une fois dans sa vie</w:t>
      </w:r>
      <w:r w:rsidRPr="0087553C">
        <w:rPr>
          <w:rFonts w:cs="Times New Roman"/>
        </w:rPr>
        <w:t xml:space="preserve">, </w:t>
      </w:r>
      <w:r w:rsidRPr="00176A5D">
        <w:rPr>
          <w:rFonts w:cs="Times New Roman"/>
        </w:rPr>
        <w:t>à la dérobée</w:t>
      </w:r>
      <w:r w:rsidRPr="0087553C">
        <w:rPr>
          <w:rFonts w:cs="Times New Roman"/>
        </w:rPr>
        <w:t xml:space="preserve">, </w:t>
      </w:r>
      <w:r w:rsidRPr="00176A5D">
        <w:rPr>
          <w:rFonts w:cs="Times New Roman"/>
        </w:rPr>
        <w:t>dans la fumée et le brouhaha du siège de Toulon Tandis que le triomphe inouï des armées françaises emplissait de salves et de fanfares les capitales de l’Europe</w:t>
      </w:r>
      <w:r w:rsidRPr="0087553C">
        <w:rPr>
          <w:rFonts w:cs="Times New Roman"/>
        </w:rPr>
        <w:t xml:space="preserve">, </w:t>
      </w:r>
      <w:r w:rsidRPr="00176A5D">
        <w:rPr>
          <w:rFonts w:cs="Times New Roman"/>
        </w:rPr>
        <w:t>il mangeait du pain noir</w:t>
      </w:r>
      <w:r w:rsidRPr="0087553C">
        <w:rPr>
          <w:rFonts w:cs="Times New Roman"/>
        </w:rPr>
        <w:t xml:space="preserve">, </w:t>
      </w:r>
      <w:r w:rsidRPr="00176A5D">
        <w:rPr>
          <w:rFonts w:cs="Times New Roman"/>
        </w:rPr>
        <w:t>buvait de l’eau et végétait</w:t>
      </w:r>
      <w:r w:rsidRPr="0087553C">
        <w:rPr>
          <w:rFonts w:cs="Times New Roman"/>
        </w:rPr>
        <w:t xml:space="preserve">, </w:t>
      </w:r>
      <w:r w:rsidRPr="00176A5D">
        <w:rPr>
          <w:rFonts w:cs="Times New Roman"/>
        </w:rPr>
        <w:t>avec un grand nombre de prisonniers et de rats</w:t>
      </w:r>
      <w:r w:rsidRPr="0087553C">
        <w:rPr>
          <w:rFonts w:cs="Times New Roman"/>
        </w:rPr>
        <w:t xml:space="preserve">, </w:t>
      </w:r>
      <w:r w:rsidRPr="00176A5D">
        <w:rPr>
          <w:rFonts w:cs="Times New Roman"/>
        </w:rPr>
        <w:t>dans le</w:t>
      </w:r>
      <w:r w:rsidR="00176A5D" w:rsidRPr="00176A5D">
        <w:rPr>
          <w:rFonts w:cs="Times New Roman"/>
        </w:rPr>
        <w:t xml:space="preserve"> </w:t>
      </w:r>
      <w:r w:rsidR="00CD4265">
        <w:rPr>
          <w:rFonts w:cs="Times New Roman"/>
        </w:rPr>
        <w:t xml:space="preserve">$26$ </w:t>
      </w:r>
      <w:r w:rsidR="00176A5D" w:rsidRPr="00176A5D">
        <w:rPr>
          <w:rFonts w:cs="Times New Roman"/>
        </w:rPr>
        <w:t>r</w:t>
      </w:r>
      <w:r w:rsidR="00877E23">
        <w:rPr>
          <w:rFonts w:cs="Times New Roman"/>
        </w:rPr>
        <w:t>ouf</w:t>
      </w:r>
      <w:r w:rsidR="00CD4265">
        <w:rPr>
          <w:rFonts w:cs="Times New Roman"/>
        </w:rPr>
        <w:t>f</w:t>
      </w:r>
      <w:r w:rsidRPr="00176A5D">
        <w:rPr>
          <w:rFonts w:cs="Times New Roman"/>
        </w:rPr>
        <w:t xml:space="preserve"> d’un ponton anglais</w:t>
      </w:r>
      <w:r w:rsidRPr="0087553C">
        <w:rPr>
          <w:rFonts w:cs="Times New Roman"/>
        </w:rPr>
        <w:t xml:space="preserve">. </w:t>
      </w:r>
      <w:r w:rsidRPr="00176A5D">
        <w:rPr>
          <w:rFonts w:cs="Times New Roman"/>
        </w:rPr>
        <w:t>C’est sur ce ponton qu’il écrivit de verve</w:t>
      </w:r>
      <w:r w:rsidRPr="0087553C">
        <w:rPr>
          <w:rFonts w:cs="Times New Roman"/>
        </w:rPr>
        <w:t xml:space="preserve">, </w:t>
      </w:r>
      <w:r w:rsidRPr="00176A5D">
        <w:rPr>
          <w:rFonts w:cs="Times New Roman"/>
        </w:rPr>
        <w:t>à bride abattue</w:t>
      </w:r>
      <w:r w:rsidRPr="0087553C">
        <w:rPr>
          <w:rFonts w:cs="Times New Roman"/>
        </w:rPr>
        <w:t xml:space="preserve">, </w:t>
      </w:r>
      <w:r w:rsidRPr="00176A5D">
        <w:rPr>
          <w:rFonts w:cs="Times New Roman"/>
        </w:rPr>
        <w:t>le récit de ses aventures</w:t>
      </w:r>
      <w:r w:rsidRPr="0087553C">
        <w:rPr>
          <w:rFonts w:cs="Times New Roman"/>
        </w:rPr>
        <w:t xml:space="preserve">, </w:t>
      </w:r>
      <w:r w:rsidRPr="00176A5D">
        <w:rPr>
          <w:rFonts w:cs="Times New Roman"/>
        </w:rPr>
        <w:t>d’un style vif</w:t>
      </w:r>
      <w:r w:rsidRPr="0087553C">
        <w:rPr>
          <w:rFonts w:cs="Times New Roman"/>
        </w:rPr>
        <w:t xml:space="preserve">, </w:t>
      </w:r>
      <w:r w:rsidRPr="00176A5D">
        <w:rPr>
          <w:rFonts w:cs="Times New Roman"/>
        </w:rPr>
        <w:t>pittoresque</w:t>
      </w:r>
      <w:r w:rsidRPr="0087553C">
        <w:rPr>
          <w:rFonts w:cs="Times New Roman"/>
        </w:rPr>
        <w:t xml:space="preserve">, </w:t>
      </w:r>
      <w:r w:rsidRPr="00176A5D">
        <w:rPr>
          <w:rFonts w:cs="Times New Roman"/>
        </w:rPr>
        <w:t>intrépide</w:t>
      </w:r>
      <w:r w:rsidRPr="0087553C">
        <w:rPr>
          <w:rFonts w:cs="Times New Roman"/>
        </w:rPr>
        <w:t xml:space="preserve">, </w:t>
      </w:r>
      <w:r w:rsidR="00CD4265">
        <w:rPr>
          <w:rFonts w:cs="Times New Roman"/>
        </w:rPr>
        <w:t xml:space="preserve">style </w:t>
      </w:r>
      <w:r w:rsidRPr="00176A5D">
        <w:rPr>
          <w:rFonts w:cs="Times New Roman"/>
        </w:rPr>
        <w:t>d’un homme d’action en qui sont restées d’adorables candeurs d’enfant</w:t>
      </w:r>
      <w:r w:rsidRPr="0087553C">
        <w:rPr>
          <w:rFonts w:cs="Times New Roman"/>
        </w:rPr>
        <w:t xml:space="preserve">, </w:t>
      </w:r>
      <w:r w:rsidRPr="00176A5D">
        <w:rPr>
          <w:rFonts w:cs="Times New Roman"/>
        </w:rPr>
        <w:t>style d’un militaire lettré que séduit la victoire</w:t>
      </w:r>
      <w:r w:rsidRPr="0087553C">
        <w:rPr>
          <w:rFonts w:cs="Times New Roman"/>
        </w:rPr>
        <w:t xml:space="preserve">, </w:t>
      </w:r>
      <w:r w:rsidRPr="00176A5D">
        <w:rPr>
          <w:rFonts w:cs="Times New Roman"/>
        </w:rPr>
        <w:t>qu’enchante le beau sexe et dont l’âme belliqueuse et galante</w:t>
      </w:r>
      <w:r w:rsidRPr="0087553C">
        <w:rPr>
          <w:rFonts w:cs="Times New Roman"/>
        </w:rPr>
        <w:t xml:space="preserve">, </w:t>
      </w:r>
      <w:r w:rsidRPr="00176A5D">
        <w:rPr>
          <w:rFonts w:cs="Times New Roman"/>
        </w:rPr>
        <w:t>bien française</w:t>
      </w:r>
      <w:r w:rsidRPr="0087553C">
        <w:rPr>
          <w:rFonts w:cs="Times New Roman"/>
        </w:rPr>
        <w:t xml:space="preserve">, </w:t>
      </w:r>
      <w:r w:rsidRPr="00176A5D">
        <w:rPr>
          <w:rFonts w:cs="Times New Roman"/>
        </w:rPr>
        <w:t>patiente</w:t>
      </w:r>
      <w:r w:rsidRPr="0087553C">
        <w:rPr>
          <w:rFonts w:cs="Times New Roman"/>
        </w:rPr>
        <w:t xml:space="preserve">, </w:t>
      </w:r>
      <w:r w:rsidRPr="00176A5D">
        <w:rPr>
          <w:rFonts w:cs="Times New Roman"/>
        </w:rPr>
        <w:t>sentimentale et gaie</w:t>
      </w:r>
      <w:r w:rsidRPr="0087553C">
        <w:rPr>
          <w:rFonts w:cs="Times New Roman"/>
        </w:rPr>
        <w:t xml:space="preserve">, </w:t>
      </w:r>
      <w:r w:rsidRPr="00176A5D">
        <w:rPr>
          <w:rFonts w:cs="Times New Roman"/>
        </w:rPr>
        <w:t>plonge par ses racines jusqu’aux origines lointaines d’une race où n’est pas éteinte la lignée des chevaliers et des troubadours</w:t>
      </w:r>
      <w:r w:rsidRPr="0087553C">
        <w:rPr>
          <w:rFonts w:cs="Times New Roman"/>
        </w:rPr>
        <w:t xml:space="preserve">. </w:t>
      </w:r>
      <w:r w:rsidRPr="00176A5D">
        <w:rPr>
          <w:rFonts w:cs="Times New Roman"/>
        </w:rPr>
        <w:t>Ses malheurs</w:t>
      </w:r>
      <w:r w:rsidRPr="0087553C">
        <w:rPr>
          <w:rFonts w:cs="Times New Roman"/>
        </w:rPr>
        <w:t xml:space="preserve">, </w:t>
      </w:r>
      <w:r w:rsidRPr="00176A5D">
        <w:rPr>
          <w:rFonts w:cs="Times New Roman"/>
        </w:rPr>
        <w:t>en somme</w:t>
      </w:r>
      <w:r w:rsidRPr="0087553C">
        <w:rPr>
          <w:rFonts w:cs="Times New Roman"/>
        </w:rPr>
        <w:t xml:space="preserve">, </w:t>
      </w:r>
      <w:r w:rsidRPr="00176A5D">
        <w:rPr>
          <w:rFonts w:cs="Times New Roman"/>
        </w:rPr>
        <w:t>ont été utiles à sa renommée</w:t>
      </w:r>
      <w:r w:rsidRPr="0087553C">
        <w:rPr>
          <w:rFonts w:cs="Times New Roman"/>
        </w:rPr>
        <w:t xml:space="preserve">. </w:t>
      </w:r>
      <w:r w:rsidRPr="00176A5D">
        <w:rPr>
          <w:rFonts w:cs="Times New Roman"/>
        </w:rPr>
        <w:t>Le général Moreau de Jonnès serait peut-être oublié</w:t>
      </w:r>
      <w:r w:rsidRPr="0087553C">
        <w:rPr>
          <w:rFonts w:cs="Times New Roman"/>
        </w:rPr>
        <w:t xml:space="preserve">, </w:t>
      </w:r>
      <w:r w:rsidRPr="00176A5D">
        <w:rPr>
          <w:rFonts w:cs="Times New Roman"/>
        </w:rPr>
        <w:t>comme tant d’autres dont le nom est inscrit pourtant sur l’arc de triomphe de l’Étoile</w:t>
      </w:r>
      <w:r w:rsidRPr="0087553C">
        <w:rPr>
          <w:rFonts w:cs="Times New Roman"/>
        </w:rPr>
        <w:t xml:space="preserve">. </w:t>
      </w:r>
      <w:r w:rsidRPr="00176A5D">
        <w:rPr>
          <w:rFonts w:cs="Times New Roman"/>
        </w:rPr>
        <w:t xml:space="preserve">L’auteur des </w:t>
      </w:r>
      <w:r w:rsidRPr="00176A5D">
        <w:rPr>
          <w:rFonts w:cs="Times New Roman"/>
          <w:i/>
        </w:rPr>
        <w:t>Aventures de guerre</w:t>
      </w:r>
      <w:r w:rsidRPr="00176A5D">
        <w:rPr>
          <w:rFonts w:cs="Times New Roman"/>
        </w:rPr>
        <w:t xml:space="preserve"> est désormais préservé de l’oubli</w:t>
      </w:r>
      <w:r w:rsidRPr="0087553C">
        <w:rPr>
          <w:rFonts w:cs="Times New Roman"/>
        </w:rPr>
        <w:t>.</w:t>
      </w:r>
    </w:p>
    <w:p w:rsidR="00176A5D" w:rsidRDefault="004647D3" w:rsidP="007B0049">
      <w:pPr>
        <w:pStyle w:val="Corpsdetexte"/>
        <w:rPr>
          <w:rFonts w:cs="Times New Roman"/>
        </w:rPr>
      </w:pPr>
      <w:r w:rsidRPr="00176A5D">
        <w:rPr>
          <w:rFonts w:cs="Times New Roman"/>
        </w:rPr>
        <w:t>Ce livre où il y a de tout</w:t>
      </w:r>
      <w:r w:rsidRPr="0087553C">
        <w:rPr>
          <w:rFonts w:cs="Times New Roman"/>
        </w:rPr>
        <w:t xml:space="preserve">, </w:t>
      </w:r>
      <w:r w:rsidRPr="00176A5D">
        <w:rPr>
          <w:rFonts w:cs="Times New Roman"/>
        </w:rPr>
        <w:t>de la sensibilité</w:t>
      </w:r>
      <w:r w:rsidRPr="0087553C">
        <w:rPr>
          <w:rFonts w:cs="Times New Roman"/>
        </w:rPr>
        <w:t xml:space="preserve">, </w:t>
      </w:r>
      <w:r w:rsidRPr="00176A5D">
        <w:rPr>
          <w:rFonts w:cs="Times New Roman"/>
        </w:rPr>
        <w:t>de la botanique et de la pyrotechnie</w:t>
      </w:r>
      <w:r w:rsidRPr="0087553C">
        <w:rPr>
          <w:rFonts w:cs="Times New Roman"/>
        </w:rPr>
        <w:t xml:space="preserve">, </w:t>
      </w:r>
      <w:r w:rsidRPr="00176A5D">
        <w:rPr>
          <w:rFonts w:cs="Times New Roman"/>
        </w:rPr>
        <w:t>des réflexions humanitaires et d’horribles carnages</w:t>
      </w:r>
      <w:r w:rsidRPr="0087553C">
        <w:rPr>
          <w:rFonts w:cs="Times New Roman"/>
        </w:rPr>
        <w:t xml:space="preserve">, </w:t>
      </w:r>
      <w:r w:rsidRPr="00176A5D">
        <w:rPr>
          <w:rFonts w:cs="Times New Roman"/>
        </w:rPr>
        <w:t>quelques phrases de sergent-major et beaucoup de pages très belles</w:t>
      </w:r>
      <w:r w:rsidRPr="0087553C">
        <w:rPr>
          <w:rFonts w:cs="Times New Roman"/>
        </w:rPr>
        <w:t xml:space="preserve">, </w:t>
      </w:r>
      <w:r w:rsidRPr="00176A5D">
        <w:rPr>
          <w:rFonts w:cs="Times New Roman"/>
        </w:rPr>
        <w:t>des descriptions colorées et des dissertations de géologie</w:t>
      </w:r>
      <w:r w:rsidRPr="0087553C">
        <w:rPr>
          <w:rFonts w:cs="Times New Roman"/>
        </w:rPr>
        <w:t xml:space="preserve">, </w:t>
      </w:r>
      <w:r w:rsidRPr="00176A5D">
        <w:rPr>
          <w:rFonts w:cs="Times New Roman"/>
        </w:rPr>
        <w:t>de l’héroïsme et de la douceur</w:t>
      </w:r>
      <w:r w:rsidRPr="0087553C">
        <w:rPr>
          <w:rFonts w:cs="Times New Roman"/>
        </w:rPr>
        <w:t xml:space="preserve">, </w:t>
      </w:r>
      <w:r w:rsidRPr="00176A5D">
        <w:rPr>
          <w:rFonts w:cs="Times New Roman"/>
        </w:rPr>
        <w:t>des observations sagaces et une philosophie exubérante</w:t>
      </w:r>
      <w:r w:rsidRPr="0087553C">
        <w:rPr>
          <w:rFonts w:cs="Times New Roman"/>
        </w:rPr>
        <w:t xml:space="preserve">, </w:t>
      </w:r>
      <w:r w:rsidRPr="00176A5D">
        <w:rPr>
          <w:rFonts w:cs="Times New Roman"/>
        </w:rPr>
        <w:t>des naïvetés d’étudiant et une rudesse de matelot</w:t>
      </w:r>
      <w:r w:rsidRPr="0087553C">
        <w:rPr>
          <w:rFonts w:cs="Times New Roman"/>
        </w:rPr>
        <w:t xml:space="preserve">, </w:t>
      </w:r>
      <w:r w:rsidRPr="00176A5D">
        <w:rPr>
          <w:rFonts w:cs="Times New Roman"/>
        </w:rPr>
        <w:t>de l’esprit même et du plus fin</w:t>
      </w:r>
      <w:r w:rsidRPr="0087553C">
        <w:rPr>
          <w:rFonts w:cs="Times New Roman"/>
        </w:rPr>
        <w:t xml:space="preserve">, </w:t>
      </w:r>
      <w:r w:rsidRPr="00176A5D">
        <w:rPr>
          <w:rFonts w:cs="Times New Roman"/>
        </w:rPr>
        <w:t>ce livre qu’il faut mettre dans nos bibliothèques (je n’hésite pas à le dire)</w:t>
      </w:r>
      <w:r w:rsidRPr="0087553C">
        <w:rPr>
          <w:rFonts w:cs="Times New Roman"/>
        </w:rPr>
        <w:t xml:space="preserve">, </w:t>
      </w:r>
      <w:r w:rsidRPr="00176A5D">
        <w:rPr>
          <w:rFonts w:cs="Times New Roman"/>
        </w:rPr>
        <w:t xml:space="preserve">au rayon de </w:t>
      </w:r>
      <w:r w:rsidRPr="00176A5D">
        <w:rPr>
          <w:rFonts w:cs="Times New Roman"/>
        </w:rPr>
        <w:lastRenderedPageBreak/>
        <w:t>Villehardouin</w:t>
      </w:r>
      <w:r w:rsidRPr="0087553C">
        <w:rPr>
          <w:rFonts w:cs="Times New Roman"/>
        </w:rPr>
        <w:t xml:space="preserve">, </w:t>
      </w:r>
      <w:r w:rsidRPr="00176A5D">
        <w:rPr>
          <w:rFonts w:cs="Times New Roman"/>
        </w:rPr>
        <w:t>de Joinville</w:t>
      </w:r>
      <w:r w:rsidRPr="0087553C">
        <w:rPr>
          <w:rFonts w:cs="Times New Roman"/>
        </w:rPr>
        <w:t xml:space="preserve">, </w:t>
      </w:r>
      <w:r w:rsidRPr="00176A5D">
        <w:rPr>
          <w:rFonts w:cs="Times New Roman"/>
        </w:rPr>
        <w:t>de Montluc et de</w:t>
      </w:r>
      <w:r w:rsidR="007B0049">
        <w:rPr>
          <w:rFonts w:cs="Times New Roman"/>
        </w:rPr>
        <w:t xml:space="preserve"> </w:t>
      </w:r>
      <w:r w:rsidR="00971D2E">
        <w:rPr>
          <w:rFonts w:cs="Times New Roman"/>
        </w:rPr>
        <w:t xml:space="preserve">$27$ </w:t>
      </w:r>
      <w:r w:rsidRPr="00176A5D">
        <w:rPr>
          <w:rFonts w:cs="Times New Roman"/>
        </w:rPr>
        <w:t>Marbot</w:t>
      </w:r>
      <w:r w:rsidRPr="0087553C">
        <w:rPr>
          <w:rFonts w:cs="Times New Roman"/>
        </w:rPr>
        <w:t xml:space="preserve">, </w:t>
      </w:r>
      <w:r w:rsidRPr="00176A5D">
        <w:rPr>
          <w:rFonts w:cs="Times New Roman"/>
        </w:rPr>
        <w:t>est une des lectures les plus attachantes que l’on puisse trouver dans les journées grises et inquiètes que nous traversons</w:t>
      </w:r>
      <w:r w:rsidRPr="0087553C">
        <w:rPr>
          <w:rFonts w:cs="Times New Roman"/>
        </w:rPr>
        <w:t xml:space="preserve">. </w:t>
      </w:r>
      <w:r w:rsidRPr="00176A5D">
        <w:rPr>
          <w:rFonts w:cs="Times New Roman"/>
        </w:rPr>
        <w:t>O</w:t>
      </w:r>
      <w:r w:rsidR="00176A5D" w:rsidRPr="00176A5D">
        <w:rPr>
          <w:rFonts w:cs="Times New Roman"/>
        </w:rPr>
        <w:t>h</w:t>
      </w:r>
      <w:r w:rsidR="00176A5D">
        <w:rPr>
          <w:rFonts w:cs="Times New Roman"/>
        </w:rPr>
        <w:t> </w:t>
      </w:r>
      <w:r w:rsidR="00176A5D" w:rsidRPr="00176A5D">
        <w:rPr>
          <w:rFonts w:cs="Times New Roman"/>
        </w:rPr>
        <w:t>!</w:t>
      </w:r>
      <w:r w:rsidRPr="00176A5D">
        <w:rPr>
          <w:rFonts w:cs="Times New Roman"/>
        </w:rPr>
        <w:t xml:space="preserve"> </w:t>
      </w:r>
      <w:proofErr w:type="gramStart"/>
      <w:r w:rsidRPr="00176A5D">
        <w:rPr>
          <w:rFonts w:cs="Times New Roman"/>
        </w:rPr>
        <w:t>la</w:t>
      </w:r>
      <w:proofErr w:type="gramEnd"/>
      <w:r w:rsidRPr="00176A5D">
        <w:rPr>
          <w:rFonts w:cs="Times New Roman"/>
        </w:rPr>
        <w:t xml:space="preserve"> vaillante plum</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Et comme elle court bravement sur le papier</w:t>
      </w:r>
      <w:r w:rsidRPr="0087553C">
        <w:rPr>
          <w:rFonts w:cs="Times New Roman"/>
        </w:rPr>
        <w:t xml:space="preserve">, </w:t>
      </w:r>
      <w:r w:rsidRPr="00176A5D">
        <w:rPr>
          <w:rFonts w:cs="Times New Roman"/>
        </w:rPr>
        <w:t xml:space="preserve">sans chercher </w:t>
      </w:r>
      <w:r w:rsidR="00176A5D">
        <w:rPr>
          <w:rFonts w:cs="Times New Roman"/>
        </w:rPr>
        <w:t>l’</w:t>
      </w:r>
      <w:r w:rsidR="00176A5D" w:rsidRPr="00176A5D">
        <w:rPr>
          <w:rFonts w:cs="Times New Roman"/>
        </w:rPr>
        <w:t>«</w:t>
      </w:r>
      <w:r w:rsidR="00176A5D">
        <w:rPr>
          <w:rFonts w:cs="Times New Roman"/>
        </w:rPr>
        <w:t> </w:t>
      </w:r>
      <w:r w:rsidRPr="00176A5D">
        <w:rPr>
          <w:rFonts w:cs="Times New Roman"/>
        </w:rPr>
        <w:t>effet</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 xml:space="preserve">le </w:t>
      </w:r>
      <w:r w:rsidR="00176A5D" w:rsidRPr="00176A5D">
        <w:rPr>
          <w:rFonts w:cs="Times New Roman"/>
        </w:rPr>
        <w:t>«</w:t>
      </w:r>
      <w:r w:rsidR="00176A5D">
        <w:rPr>
          <w:rFonts w:cs="Times New Roman"/>
        </w:rPr>
        <w:t> </w:t>
      </w:r>
      <w:r w:rsidRPr="00176A5D">
        <w:rPr>
          <w:rFonts w:cs="Times New Roman"/>
        </w:rPr>
        <w:t>trait</w:t>
      </w:r>
      <w:r w:rsidR="00176A5D">
        <w:rPr>
          <w:rFonts w:cs="Times New Roman"/>
        </w:rPr>
        <w:t> </w:t>
      </w:r>
      <w:r w:rsidR="00176A5D" w:rsidRPr="00176A5D">
        <w:rPr>
          <w:rFonts w:cs="Times New Roman"/>
        </w:rPr>
        <w:t>»</w:t>
      </w:r>
      <w:r w:rsidRPr="00176A5D">
        <w:rPr>
          <w:rFonts w:cs="Times New Roman"/>
        </w:rPr>
        <w:t xml:space="preserve"> ni la </w:t>
      </w:r>
      <w:r w:rsidR="00176A5D" w:rsidRPr="00176A5D">
        <w:rPr>
          <w:rFonts w:cs="Times New Roman"/>
        </w:rPr>
        <w:t>«</w:t>
      </w:r>
      <w:r w:rsidR="00176A5D">
        <w:rPr>
          <w:rFonts w:cs="Times New Roman"/>
        </w:rPr>
        <w:t> </w:t>
      </w:r>
      <w:r w:rsidRPr="00176A5D">
        <w:rPr>
          <w:rFonts w:cs="Times New Roman"/>
        </w:rPr>
        <w:t>pointe</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sans quêter l’applaudissement des cuistres ni des pédants</w:t>
      </w:r>
      <w:r w:rsidRPr="0087553C">
        <w:rPr>
          <w:rFonts w:cs="Times New Roman"/>
        </w:rPr>
        <w:t xml:space="preserve">, </w:t>
      </w:r>
      <w:r w:rsidRPr="00176A5D">
        <w:rPr>
          <w:rFonts w:cs="Times New Roman"/>
        </w:rPr>
        <w:t>droit au but</w:t>
      </w:r>
      <w:r w:rsidRPr="0087553C">
        <w:rPr>
          <w:rFonts w:cs="Times New Roman"/>
        </w:rPr>
        <w:t xml:space="preserve">, </w:t>
      </w:r>
      <w:r w:rsidRPr="00176A5D">
        <w:rPr>
          <w:rFonts w:cs="Times New Roman"/>
        </w:rPr>
        <w:t>droit au cœu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Il y a</w:t>
      </w:r>
      <w:r w:rsidRPr="0087553C">
        <w:rPr>
          <w:rFonts w:cs="Times New Roman"/>
        </w:rPr>
        <w:t xml:space="preserve">, </w:t>
      </w:r>
      <w:r w:rsidRPr="00176A5D">
        <w:rPr>
          <w:rFonts w:cs="Times New Roman"/>
        </w:rPr>
        <w:t>dans ces pages</w:t>
      </w:r>
      <w:r w:rsidRPr="0087553C">
        <w:rPr>
          <w:rFonts w:cs="Times New Roman"/>
        </w:rPr>
        <w:t xml:space="preserve">, </w:t>
      </w:r>
      <w:r w:rsidRPr="00176A5D">
        <w:rPr>
          <w:rFonts w:cs="Times New Roman"/>
        </w:rPr>
        <w:t>toutes chaudes d’action et d’impression récentes</w:t>
      </w:r>
      <w:r w:rsidRPr="0087553C">
        <w:rPr>
          <w:rFonts w:cs="Times New Roman"/>
        </w:rPr>
        <w:t xml:space="preserve">, </w:t>
      </w:r>
      <w:r w:rsidRPr="00176A5D">
        <w:rPr>
          <w:rFonts w:cs="Times New Roman"/>
        </w:rPr>
        <w:t>cette saveur d’expérience</w:t>
      </w:r>
      <w:r w:rsidRPr="0087553C">
        <w:rPr>
          <w:rFonts w:cs="Times New Roman"/>
        </w:rPr>
        <w:t xml:space="preserve">, </w:t>
      </w:r>
      <w:r w:rsidRPr="00176A5D">
        <w:rPr>
          <w:rFonts w:cs="Times New Roman"/>
        </w:rPr>
        <w:t>cette bonne odeur de réalité</w:t>
      </w:r>
      <w:r w:rsidRPr="0087553C">
        <w:rPr>
          <w:rFonts w:cs="Times New Roman"/>
        </w:rPr>
        <w:t xml:space="preserve">, </w:t>
      </w:r>
      <w:r w:rsidRPr="00176A5D">
        <w:rPr>
          <w:rFonts w:cs="Times New Roman"/>
        </w:rPr>
        <w:t>qui manque à la rhétorique essoufflée et casanière des réalistes professionnels</w:t>
      </w:r>
      <w:r w:rsidRPr="0087553C">
        <w:rPr>
          <w:rFonts w:cs="Times New Roman"/>
        </w:rPr>
        <w:t xml:space="preserve">. </w:t>
      </w:r>
      <w:r w:rsidRPr="00176A5D">
        <w:rPr>
          <w:rFonts w:cs="Times New Roman"/>
        </w:rPr>
        <w:t>On y sent l’âcreté salubre de la mer</w:t>
      </w:r>
      <w:r w:rsidRPr="0087553C">
        <w:rPr>
          <w:rFonts w:cs="Times New Roman"/>
        </w:rPr>
        <w:t xml:space="preserve">, </w:t>
      </w:r>
      <w:r w:rsidRPr="00176A5D">
        <w:rPr>
          <w:rFonts w:cs="Times New Roman"/>
        </w:rPr>
        <w:t>l’haleine régulière et large des vents alizés</w:t>
      </w:r>
      <w:r w:rsidRPr="0087553C">
        <w:rPr>
          <w:rFonts w:cs="Times New Roman"/>
        </w:rPr>
        <w:t xml:space="preserve">, </w:t>
      </w:r>
      <w:r w:rsidRPr="00176A5D">
        <w:rPr>
          <w:rFonts w:cs="Times New Roman"/>
        </w:rPr>
        <w:t>et ces brises molles et volages qui</w:t>
      </w:r>
      <w:r w:rsidRPr="0087553C">
        <w:rPr>
          <w:rFonts w:cs="Times New Roman"/>
        </w:rPr>
        <w:t xml:space="preserve">, </w:t>
      </w:r>
      <w:r w:rsidRPr="00176A5D">
        <w:rPr>
          <w:rFonts w:cs="Times New Roman"/>
        </w:rPr>
        <w:t>au passage de la ligne</w:t>
      </w:r>
      <w:r w:rsidRPr="0087553C">
        <w:rPr>
          <w:rFonts w:cs="Times New Roman"/>
        </w:rPr>
        <w:t xml:space="preserve">, </w:t>
      </w:r>
      <w:r w:rsidRPr="00176A5D">
        <w:rPr>
          <w:rFonts w:cs="Times New Roman"/>
        </w:rPr>
        <w:t>font claquer les voiles le long des mâts</w:t>
      </w:r>
      <w:r w:rsidRPr="0087553C">
        <w:rPr>
          <w:rFonts w:cs="Times New Roman"/>
        </w:rPr>
        <w:t xml:space="preserve">. </w:t>
      </w:r>
      <w:r w:rsidRPr="00176A5D">
        <w:rPr>
          <w:rFonts w:cs="Times New Roman"/>
        </w:rPr>
        <w:t>Le paysage tiède</w:t>
      </w:r>
      <w:r w:rsidRPr="0087553C">
        <w:rPr>
          <w:rFonts w:cs="Times New Roman"/>
        </w:rPr>
        <w:t xml:space="preserve">, </w:t>
      </w:r>
      <w:r w:rsidRPr="00176A5D">
        <w:rPr>
          <w:rFonts w:cs="Times New Roman"/>
        </w:rPr>
        <w:t>tourmenté et verdoyant des Antilles apparaît</w:t>
      </w:r>
      <w:r w:rsidRPr="0087553C">
        <w:rPr>
          <w:rFonts w:cs="Times New Roman"/>
        </w:rPr>
        <w:t xml:space="preserve">, </w:t>
      </w:r>
      <w:r w:rsidRPr="00176A5D">
        <w:rPr>
          <w:rFonts w:cs="Times New Roman"/>
        </w:rPr>
        <w:t>dans ce récit de batailles</w:t>
      </w:r>
      <w:r w:rsidRPr="0087553C">
        <w:rPr>
          <w:rFonts w:cs="Times New Roman"/>
        </w:rPr>
        <w:t xml:space="preserve">, </w:t>
      </w:r>
      <w:r w:rsidRPr="00176A5D">
        <w:rPr>
          <w:rFonts w:cs="Times New Roman"/>
        </w:rPr>
        <w:t>avec la plus limpide clarté</w:t>
      </w:r>
      <w:r w:rsidR="00176A5D">
        <w:rPr>
          <w:rFonts w:cs="Times New Roman"/>
        </w:rPr>
        <w:t> </w:t>
      </w:r>
      <w:r w:rsidR="00176A5D" w:rsidRPr="00176A5D">
        <w:rPr>
          <w:rFonts w:cs="Times New Roman"/>
        </w:rPr>
        <w:t>:</w:t>
      </w:r>
      <w:r w:rsidRPr="00176A5D">
        <w:rPr>
          <w:rFonts w:cs="Times New Roman"/>
        </w:rPr>
        <w:t xml:space="preserve"> lumière trop éclatante des tropiques</w:t>
      </w:r>
      <w:r w:rsidRPr="0087553C">
        <w:rPr>
          <w:rFonts w:cs="Times New Roman"/>
        </w:rPr>
        <w:t xml:space="preserve">, </w:t>
      </w:r>
      <w:r w:rsidRPr="00176A5D">
        <w:rPr>
          <w:rFonts w:cs="Times New Roman"/>
        </w:rPr>
        <w:t>houles d’azur</w:t>
      </w:r>
      <w:r w:rsidRPr="0087553C">
        <w:rPr>
          <w:rFonts w:cs="Times New Roman"/>
        </w:rPr>
        <w:t xml:space="preserve">, </w:t>
      </w:r>
      <w:r w:rsidRPr="00176A5D">
        <w:rPr>
          <w:rFonts w:cs="Times New Roman"/>
        </w:rPr>
        <w:t>d’or et d’émeraude de l’Océan équatorial</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dans ce cadre éblouissant</w:t>
      </w:r>
      <w:r w:rsidRPr="0087553C">
        <w:rPr>
          <w:rFonts w:cs="Times New Roman"/>
        </w:rPr>
        <w:t xml:space="preserve">, </w:t>
      </w:r>
      <w:r w:rsidRPr="00176A5D">
        <w:rPr>
          <w:rFonts w:cs="Times New Roman"/>
        </w:rPr>
        <w:t>aussi loin que la vue peut s’étendre</w:t>
      </w:r>
      <w:r w:rsidRPr="0087553C">
        <w:rPr>
          <w:rFonts w:cs="Times New Roman"/>
        </w:rPr>
        <w:t xml:space="preserve">, </w:t>
      </w:r>
      <w:r w:rsidRPr="00176A5D">
        <w:rPr>
          <w:rFonts w:cs="Times New Roman"/>
        </w:rPr>
        <w:t>une chaîne d’îles éparses dont les rivages sont vêtus de verdure tendre et brillante</w:t>
      </w:r>
      <w:r w:rsidRPr="0087553C">
        <w:rPr>
          <w:rFonts w:cs="Times New Roman"/>
        </w:rPr>
        <w:t xml:space="preserve">, </w:t>
      </w:r>
      <w:r w:rsidRPr="00176A5D">
        <w:rPr>
          <w:rFonts w:cs="Times New Roman"/>
        </w:rPr>
        <w:t>dont les flancs sont parfumés de vanille</w:t>
      </w:r>
      <w:r w:rsidRPr="0087553C">
        <w:rPr>
          <w:rFonts w:cs="Times New Roman"/>
        </w:rPr>
        <w:t xml:space="preserve">, </w:t>
      </w:r>
      <w:r w:rsidRPr="00176A5D">
        <w:rPr>
          <w:rFonts w:cs="Times New Roman"/>
        </w:rPr>
        <w:t>et dont les cultures s’élèvent en gradins jusqu’à la lisière des forêts bleues</w:t>
      </w:r>
      <w:r w:rsidRPr="0087553C">
        <w:rPr>
          <w:rFonts w:cs="Times New Roman"/>
        </w:rPr>
        <w:t xml:space="preserve">, </w:t>
      </w:r>
      <w:r w:rsidRPr="00176A5D">
        <w:rPr>
          <w:rFonts w:cs="Times New Roman"/>
        </w:rPr>
        <w:t>vers les sommets de porphyre et de basalte qui projettent leurs pointes effilées au-dessus de l’amoncellement des nuées d’orage</w:t>
      </w:r>
      <w:r w:rsidR="00176A5D">
        <w:rPr>
          <w:rFonts w:cs="Times New Roman"/>
        </w:rPr>
        <w:t>…</w:t>
      </w:r>
    </w:p>
    <w:p w:rsidR="00176A5D" w:rsidRDefault="004647D3" w:rsidP="00176A5D">
      <w:pPr>
        <w:pStyle w:val="Corpsdetexte"/>
        <w:rPr>
          <w:rFonts w:cs="Times New Roman"/>
        </w:rPr>
      </w:pPr>
      <w:r w:rsidRPr="00176A5D">
        <w:rPr>
          <w:rFonts w:cs="Times New Roman"/>
        </w:rPr>
        <w:t>Mais ce n’était</w:t>
      </w:r>
      <w:r w:rsidR="00176A5D">
        <w:rPr>
          <w:rFonts w:cs="Times New Roman"/>
        </w:rPr>
        <w:t xml:space="preserve"> pas pour recueillir des </w:t>
      </w:r>
      <w:r w:rsidR="00971D2E">
        <w:rPr>
          <w:rFonts w:cs="Times New Roman"/>
        </w:rPr>
        <w:t xml:space="preserve">$28$ </w:t>
      </w:r>
      <w:r w:rsidR="00176A5D">
        <w:rPr>
          <w:rFonts w:cs="Times New Roman"/>
        </w:rPr>
        <w:t>impres</w:t>
      </w:r>
      <w:r w:rsidR="00176A5D" w:rsidRPr="00176A5D">
        <w:rPr>
          <w:rFonts w:cs="Times New Roman"/>
        </w:rPr>
        <w:t>s</w:t>
      </w:r>
      <w:r w:rsidRPr="00176A5D">
        <w:rPr>
          <w:rFonts w:cs="Times New Roman"/>
        </w:rPr>
        <w:t>ions rares que Moreau de Jonnès était allé voir les mornes de la Grenade</w:t>
      </w:r>
      <w:r w:rsidRPr="0087553C">
        <w:rPr>
          <w:rFonts w:cs="Times New Roman"/>
        </w:rPr>
        <w:t xml:space="preserve">, </w:t>
      </w:r>
      <w:r w:rsidRPr="00176A5D">
        <w:rPr>
          <w:rFonts w:cs="Times New Roman"/>
        </w:rPr>
        <w:t>les volcans mal éteints et les soufrières de Sainte-Lucie</w:t>
      </w:r>
      <w:r w:rsidRPr="0087553C">
        <w:rPr>
          <w:rFonts w:cs="Times New Roman"/>
        </w:rPr>
        <w:t xml:space="preserve">, </w:t>
      </w:r>
      <w:r w:rsidRPr="00176A5D">
        <w:rPr>
          <w:rFonts w:cs="Times New Roman"/>
        </w:rPr>
        <w:t>les crêtes dentelées de la Dominique</w:t>
      </w:r>
      <w:r w:rsidRPr="0087553C">
        <w:rPr>
          <w:rFonts w:cs="Times New Roman"/>
        </w:rPr>
        <w:t xml:space="preserve">, </w:t>
      </w:r>
      <w:r w:rsidRPr="00176A5D">
        <w:rPr>
          <w:rFonts w:cs="Times New Roman"/>
        </w:rPr>
        <w:t>les récifs de corail que l’on aperçoit dans l’eau transparente et qu’évitent les pirogues aux abords de Saint-Vincent</w:t>
      </w:r>
      <w:r w:rsidRPr="0087553C">
        <w:rPr>
          <w:rFonts w:cs="Times New Roman"/>
        </w:rPr>
        <w:t xml:space="preserve">, </w:t>
      </w:r>
      <w:r w:rsidRPr="00176A5D">
        <w:rPr>
          <w:rFonts w:cs="Times New Roman"/>
        </w:rPr>
        <w:t>les arbres géants et les cannes à sucre de la Martinique</w:t>
      </w:r>
      <w:r w:rsidRPr="0087553C">
        <w:rPr>
          <w:rFonts w:cs="Times New Roman"/>
        </w:rPr>
        <w:t xml:space="preserve">, </w:t>
      </w:r>
      <w:r w:rsidRPr="00176A5D">
        <w:rPr>
          <w:rFonts w:cs="Times New Roman"/>
        </w:rPr>
        <w:t>les Caraïbes rouges</w:t>
      </w:r>
      <w:r w:rsidRPr="0087553C">
        <w:rPr>
          <w:rFonts w:cs="Times New Roman"/>
        </w:rPr>
        <w:t xml:space="preserve">, </w:t>
      </w:r>
      <w:r w:rsidRPr="00176A5D">
        <w:rPr>
          <w:rFonts w:cs="Times New Roman"/>
        </w:rPr>
        <w:t xml:space="preserve">les Caraïbes noirs et les jeunes vierges sauvages qui piquent dans le fouillis de leurs torsades brunes </w:t>
      </w:r>
      <w:r w:rsidR="00176A5D" w:rsidRPr="00971D2E">
        <w:rPr>
          <w:rStyle w:val="quotec"/>
        </w:rPr>
        <w:t>« </w:t>
      </w:r>
      <w:r w:rsidRPr="00971D2E">
        <w:rPr>
          <w:rStyle w:val="quotec"/>
        </w:rPr>
        <w:t>la fleur pourpre du balisier</w:t>
      </w:r>
      <w:r w:rsidR="00176A5D" w:rsidRPr="00971D2E">
        <w:rPr>
          <w:rStyle w:val="quotec"/>
        </w:rPr>
        <w:t> »</w:t>
      </w:r>
      <w:r w:rsidRPr="0087553C">
        <w:rPr>
          <w:rFonts w:cs="Times New Roman"/>
        </w:rPr>
        <w:t xml:space="preserve">. </w:t>
      </w:r>
      <w:r w:rsidRPr="00176A5D">
        <w:rPr>
          <w:rFonts w:cs="Times New Roman"/>
        </w:rPr>
        <w:t>La guerre</w:t>
      </w:r>
      <w:r w:rsidRPr="0087553C">
        <w:rPr>
          <w:rFonts w:cs="Times New Roman"/>
        </w:rPr>
        <w:t xml:space="preserve">, </w:t>
      </w:r>
      <w:r w:rsidRPr="00176A5D">
        <w:rPr>
          <w:rFonts w:cs="Times New Roman"/>
        </w:rPr>
        <w:t>toujours la guerr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Et quelle guerr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Le général </w:t>
      </w:r>
      <w:proofErr w:type="spellStart"/>
      <w:r w:rsidRPr="00176A5D">
        <w:rPr>
          <w:rFonts w:cs="Times New Roman"/>
        </w:rPr>
        <w:t>Debelle</w:t>
      </w:r>
      <w:proofErr w:type="spellEnd"/>
      <w:r w:rsidRPr="0087553C">
        <w:rPr>
          <w:rFonts w:cs="Times New Roman"/>
        </w:rPr>
        <w:t xml:space="preserve">, </w:t>
      </w:r>
      <w:r w:rsidRPr="00176A5D">
        <w:rPr>
          <w:rFonts w:cs="Times New Roman"/>
        </w:rPr>
        <w:t>le beau-frère de Hoche</w:t>
      </w:r>
      <w:r w:rsidRPr="0087553C">
        <w:rPr>
          <w:rFonts w:cs="Times New Roman"/>
        </w:rPr>
        <w:t xml:space="preserve">, </w:t>
      </w:r>
      <w:r w:rsidRPr="00176A5D">
        <w:rPr>
          <w:rFonts w:cs="Times New Roman"/>
        </w:rPr>
        <w:t>répétait sans cesse</w:t>
      </w:r>
      <w:r w:rsidR="00176A5D">
        <w:rPr>
          <w:rFonts w:cs="Times New Roman"/>
        </w:rPr>
        <w:t> </w:t>
      </w:r>
      <w:r w:rsidR="00176A5D" w:rsidRPr="00176A5D">
        <w:rPr>
          <w:rFonts w:cs="Times New Roman"/>
        </w:rPr>
        <w:t>:</w:t>
      </w:r>
      <w:r w:rsidRPr="00176A5D">
        <w:rPr>
          <w:rFonts w:cs="Times New Roman"/>
        </w:rPr>
        <w:t xml:space="preserve"> </w:t>
      </w:r>
      <w:r w:rsidR="00176A5D" w:rsidRPr="00971D2E">
        <w:rPr>
          <w:rStyle w:val="quotec"/>
        </w:rPr>
        <w:t>« </w:t>
      </w:r>
      <w:r w:rsidRPr="00971D2E">
        <w:rPr>
          <w:rStyle w:val="quotec"/>
        </w:rPr>
        <w:t>Nous sommes déroutés, c’est à perdre l’espri</w:t>
      </w:r>
      <w:r w:rsidR="00176A5D" w:rsidRPr="00971D2E">
        <w:rPr>
          <w:rStyle w:val="quotec"/>
        </w:rPr>
        <w:t>t ! »</w:t>
      </w:r>
      <w:r w:rsidRPr="00176A5D">
        <w:rPr>
          <w:rFonts w:cs="Times New Roman"/>
        </w:rPr>
        <w:t xml:space="preserve"> En effet</w:t>
      </w:r>
      <w:r w:rsidRPr="0087553C">
        <w:rPr>
          <w:rFonts w:cs="Times New Roman"/>
        </w:rPr>
        <w:t xml:space="preserve">, </w:t>
      </w:r>
      <w:r w:rsidR="00176A5D" w:rsidRPr="00971D2E">
        <w:rPr>
          <w:rStyle w:val="quotec"/>
        </w:rPr>
        <w:t>« </w:t>
      </w:r>
      <w:r w:rsidRPr="00971D2E">
        <w:rPr>
          <w:rStyle w:val="quotec"/>
        </w:rPr>
        <w:t xml:space="preserve">il n’était plus question de ces beaux feux de bataillons déployés qui ébranlaient d’abord l’ennemi, puis de ces rapides formations en colonnes serrées pour l’aborder au pas de charge, la baïonnette en avant, au chant de la </w:t>
      </w:r>
      <w:r w:rsidRPr="00971D2E">
        <w:rPr>
          <w:rStyle w:val="quotec"/>
          <w:i/>
        </w:rPr>
        <w:t>Marseillaise</w:t>
      </w:r>
      <w:r w:rsidRPr="00971D2E">
        <w:rPr>
          <w:rStyle w:val="quotec"/>
        </w:rPr>
        <w:t xml:space="preserve"> et au bruit des tambours battant la marche des grenadiers français. La guerre n’était rien qu’un feu de </w:t>
      </w:r>
      <w:proofErr w:type="spellStart"/>
      <w:r w:rsidRPr="00971D2E">
        <w:rPr>
          <w:rStyle w:val="quotec"/>
        </w:rPr>
        <w:t>bilbaude</w:t>
      </w:r>
      <w:proofErr w:type="spellEnd"/>
      <w:r w:rsidRPr="00971D2E">
        <w:rPr>
          <w:rStyle w:val="quotec"/>
        </w:rPr>
        <w:t>, comme celui des chasseurs tirant aux lièvres dans les buissons</w:t>
      </w:r>
      <w:r w:rsidR="00176A5D" w:rsidRPr="00971D2E">
        <w:rPr>
          <w:rStyle w:val="quotec"/>
        </w:rPr>
        <w:t>…</w:t>
      </w:r>
      <w:r w:rsidRPr="00971D2E">
        <w:rPr>
          <w:rStyle w:val="quotec"/>
        </w:rPr>
        <w:t>.</w:t>
      </w:r>
      <w:r w:rsidR="00176A5D" w:rsidRPr="00971D2E">
        <w:rPr>
          <w:rStyle w:val="quotec"/>
        </w:rPr>
        <w:t> »</w:t>
      </w:r>
      <w:r w:rsidRPr="00176A5D">
        <w:rPr>
          <w:rFonts w:cs="Times New Roman"/>
        </w:rPr>
        <w:t xml:space="preserve"> Avec cela mille misères</w:t>
      </w:r>
      <w:r w:rsidR="00176A5D">
        <w:rPr>
          <w:rFonts w:cs="Times New Roman"/>
        </w:rPr>
        <w:t> </w:t>
      </w:r>
      <w:r w:rsidR="00176A5D" w:rsidRPr="00176A5D">
        <w:rPr>
          <w:rFonts w:cs="Times New Roman"/>
        </w:rPr>
        <w:t>:</w:t>
      </w:r>
      <w:r w:rsidRPr="00176A5D">
        <w:rPr>
          <w:rFonts w:cs="Times New Roman"/>
        </w:rPr>
        <w:t xml:space="preserve"> le désarroi</w:t>
      </w:r>
      <w:r w:rsidRPr="0087553C">
        <w:rPr>
          <w:rFonts w:cs="Times New Roman"/>
        </w:rPr>
        <w:t xml:space="preserve">, </w:t>
      </w:r>
      <w:r w:rsidRPr="00176A5D">
        <w:rPr>
          <w:rFonts w:cs="Times New Roman"/>
        </w:rPr>
        <w:t>le manque de nouvelles</w:t>
      </w:r>
      <w:r w:rsidRPr="0087553C">
        <w:rPr>
          <w:rFonts w:cs="Times New Roman"/>
        </w:rPr>
        <w:t xml:space="preserve">, </w:t>
      </w:r>
      <w:r w:rsidRPr="00176A5D">
        <w:rPr>
          <w:rFonts w:cs="Times New Roman"/>
        </w:rPr>
        <w:t>les soleils torrides</w:t>
      </w:r>
      <w:r w:rsidRPr="0087553C">
        <w:rPr>
          <w:rFonts w:cs="Times New Roman"/>
        </w:rPr>
        <w:t xml:space="preserve">, </w:t>
      </w:r>
      <w:r w:rsidRPr="00176A5D">
        <w:rPr>
          <w:rFonts w:cs="Times New Roman"/>
        </w:rPr>
        <w:t>les nuits pluvieuses</w:t>
      </w:r>
      <w:r w:rsidRPr="0087553C">
        <w:rPr>
          <w:rFonts w:cs="Times New Roman"/>
        </w:rPr>
        <w:t xml:space="preserve">, </w:t>
      </w:r>
      <w:r w:rsidRPr="00176A5D">
        <w:rPr>
          <w:rFonts w:cs="Times New Roman"/>
        </w:rPr>
        <w:t>l’insomnie</w:t>
      </w:r>
      <w:r w:rsidRPr="0087553C">
        <w:rPr>
          <w:rFonts w:cs="Times New Roman"/>
        </w:rPr>
        <w:t xml:space="preserve">, </w:t>
      </w:r>
      <w:r w:rsidRPr="00176A5D">
        <w:rPr>
          <w:rFonts w:cs="Times New Roman"/>
        </w:rPr>
        <w:t>les serpents</w:t>
      </w:r>
      <w:r w:rsidRPr="0087553C">
        <w:rPr>
          <w:rFonts w:cs="Times New Roman"/>
        </w:rPr>
        <w:t xml:space="preserve">, </w:t>
      </w:r>
      <w:r w:rsidRPr="00176A5D">
        <w:rPr>
          <w:rFonts w:cs="Times New Roman"/>
        </w:rPr>
        <w:t>les moustiques</w:t>
      </w:r>
      <w:r w:rsidRPr="0087553C">
        <w:rPr>
          <w:rFonts w:cs="Times New Roman"/>
        </w:rPr>
        <w:t xml:space="preserve">, </w:t>
      </w:r>
      <w:r w:rsidRPr="00176A5D">
        <w:rPr>
          <w:rFonts w:cs="Times New Roman"/>
        </w:rPr>
        <w:t>la soif</w:t>
      </w:r>
      <w:r w:rsidRPr="0087553C">
        <w:rPr>
          <w:rFonts w:cs="Times New Roman"/>
        </w:rPr>
        <w:t xml:space="preserve">. </w:t>
      </w:r>
      <w:r w:rsidRPr="00176A5D">
        <w:rPr>
          <w:rFonts w:cs="Times New Roman"/>
        </w:rPr>
        <w:t>Jamais de repos</w:t>
      </w:r>
      <w:r w:rsidRPr="0087553C">
        <w:rPr>
          <w:rFonts w:cs="Times New Roman"/>
        </w:rPr>
        <w:t xml:space="preserve">, </w:t>
      </w:r>
      <w:r w:rsidRPr="00176A5D">
        <w:rPr>
          <w:rFonts w:cs="Times New Roman"/>
        </w:rPr>
        <w:t>sinon lorsqu’on avait un biscaïen dans le corps ou la fièvre jaune dans le sang</w:t>
      </w:r>
      <w:r w:rsidRPr="0087553C">
        <w:rPr>
          <w:rFonts w:cs="Times New Roman"/>
        </w:rPr>
        <w:t>.</w:t>
      </w:r>
    </w:p>
    <w:p w:rsidR="00176A5D" w:rsidRDefault="004647D3" w:rsidP="00176A5D">
      <w:pPr>
        <w:pStyle w:val="Corpsdetexte"/>
        <w:rPr>
          <w:rFonts w:cs="Times New Roman"/>
        </w:rPr>
      </w:pPr>
      <w:r w:rsidRPr="00176A5D">
        <w:rPr>
          <w:rFonts w:cs="Times New Roman"/>
        </w:rPr>
        <w:t>Les grandes victoires de la République et de</w:t>
      </w:r>
      <w:r w:rsidR="00176A5D" w:rsidRPr="00176A5D">
        <w:rPr>
          <w:rFonts w:cs="Times New Roman"/>
        </w:rPr>
        <w:t xml:space="preserve"> </w:t>
      </w:r>
      <w:r w:rsidR="00971D2E">
        <w:rPr>
          <w:rFonts w:cs="Times New Roman"/>
        </w:rPr>
        <w:t xml:space="preserve">$29$ </w:t>
      </w:r>
      <w:r w:rsidR="00176A5D" w:rsidRPr="00176A5D">
        <w:rPr>
          <w:rFonts w:cs="Times New Roman"/>
        </w:rPr>
        <w:t>l</w:t>
      </w:r>
      <w:r w:rsidRPr="00176A5D">
        <w:rPr>
          <w:rFonts w:cs="Times New Roman"/>
        </w:rPr>
        <w:t>’Empire ont trop fixé notre attention sur le continent</w:t>
      </w:r>
      <w:r w:rsidRPr="0087553C">
        <w:rPr>
          <w:rFonts w:cs="Times New Roman"/>
        </w:rPr>
        <w:t xml:space="preserve">, </w:t>
      </w:r>
      <w:r w:rsidRPr="00176A5D">
        <w:rPr>
          <w:rFonts w:cs="Times New Roman"/>
        </w:rPr>
        <w:t>au préjudice des braves gens qui ont peiné et pâti sur mer et dans les colonies pour y maintenir le drapeau</w:t>
      </w:r>
      <w:r w:rsidRPr="0087553C">
        <w:rPr>
          <w:rFonts w:cs="Times New Roman"/>
        </w:rPr>
        <w:t xml:space="preserve">. </w:t>
      </w:r>
      <w:r w:rsidRPr="00176A5D">
        <w:rPr>
          <w:rFonts w:cs="Times New Roman"/>
        </w:rPr>
        <w:t>Il faut connaître aussi le verso de la page éblouissante où sont inscrits les exploits épiques de notre nation</w:t>
      </w:r>
      <w:r w:rsidRPr="0087553C">
        <w:rPr>
          <w:rFonts w:cs="Times New Roman"/>
        </w:rPr>
        <w:t xml:space="preserve">, </w:t>
      </w:r>
      <w:r w:rsidRPr="00176A5D">
        <w:rPr>
          <w:rFonts w:cs="Times New Roman"/>
        </w:rPr>
        <w:t>les contrecoups</w:t>
      </w:r>
      <w:r w:rsidRPr="0087553C">
        <w:rPr>
          <w:rFonts w:cs="Times New Roman"/>
        </w:rPr>
        <w:t xml:space="preserve">, </w:t>
      </w:r>
      <w:r w:rsidRPr="00176A5D">
        <w:rPr>
          <w:rFonts w:cs="Times New Roman"/>
        </w:rPr>
        <w:t>à l’autre bout du monde</w:t>
      </w:r>
      <w:r w:rsidRPr="0087553C">
        <w:rPr>
          <w:rFonts w:cs="Times New Roman"/>
        </w:rPr>
        <w:t xml:space="preserve">, </w:t>
      </w:r>
      <w:r w:rsidRPr="00176A5D">
        <w:rPr>
          <w:rFonts w:cs="Times New Roman"/>
        </w:rPr>
        <w:t>de la formidable bousculade dont l’Europe est encore ébranlée</w:t>
      </w:r>
      <w:r w:rsidRPr="0087553C">
        <w:rPr>
          <w:rFonts w:cs="Times New Roman"/>
        </w:rPr>
        <w:t xml:space="preserve">. </w:t>
      </w:r>
      <w:r w:rsidRPr="00176A5D">
        <w:rPr>
          <w:rFonts w:cs="Times New Roman"/>
        </w:rPr>
        <w:t>Ces luttes lointaines et obscures sont si féroces que nous hésitons à croire véridiques les affirmations de ceux qui en furent les témoins</w:t>
      </w:r>
      <w:r w:rsidRPr="0087553C">
        <w:rPr>
          <w:rFonts w:cs="Times New Roman"/>
        </w:rPr>
        <w:t xml:space="preserve">. </w:t>
      </w:r>
      <w:r w:rsidRPr="00176A5D">
        <w:rPr>
          <w:rFonts w:cs="Times New Roman"/>
        </w:rPr>
        <w:t>Un peu plus</w:t>
      </w:r>
      <w:r w:rsidRPr="0087553C">
        <w:rPr>
          <w:rFonts w:cs="Times New Roman"/>
        </w:rPr>
        <w:t xml:space="preserve">, </w:t>
      </w:r>
      <w:r w:rsidRPr="00176A5D">
        <w:rPr>
          <w:rFonts w:cs="Times New Roman"/>
        </w:rPr>
        <w:t>nous serions tentés d’</w:t>
      </w:r>
      <w:r w:rsidR="00877E23">
        <w:rPr>
          <w:rFonts w:cs="Times New Roman"/>
        </w:rPr>
        <w:t>accuser de gasco</w:t>
      </w:r>
      <w:r w:rsidR="00971D2E">
        <w:rPr>
          <w:rFonts w:cs="Times New Roman"/>
        </w:rPr>
        <w:t>n</w:t>
      </w:r>
      <w:r w:rsidR="00877E23">
        <w:rPr>
          <w:rFonts w:cs="Times New Roman"/>
        </w:rPr>
        <w:t>n</w:t>
      </w:r>
      <w:r w:rsidRPr="00176A5D">
        <w:rPr>
          <w:rFonts w:cs="Times New Roman"/>
        </w:rPr>
        <w:t>ade le Breton qui nous décrit en détail</w:t>
      </w:r>
      <w:r w:rsidRPr="0087553C">
        <w:rPr>
          <w:rFonts w:cs="Times New Roman"/>
        </w:rPr>
        <w:t xml:space="preserve">, </w:t>
      </w:r>
      <w:r w:rsidRPr="00176A5D">
        <w:rPr>
          <w:rFonts w:cs="Times New Roman"/>
        </w:rPr>
        <w:t>sans s’étonner outre mesure</w:t>
      </w:r>
      <w:r w:rsidRPr="0087553C">
        <w:rPr>
          <w:rFonts w:cs="Times New Roman"/>
        </w:rPr>
        <w:t xml:space="preserve">, </w:t>
      </w:r>
      <w:r w:rsidRPr="00176A5D">
        <w:rPr>
          <w:rFonts w:cs="Times New Roman"/>
        </w:rPr>
        <w:t>ces guérillas de flibustiers</w:t>
      </w:r>
      <w:r w:rsidRPr="0087553C">
        <w:rPr>
          <w:rFonts w:cs="Times New Roman"/>
        </w:rPr>
        <w:t xml:space="preserve">. </w:t>
      </w:r>
      <w:r w:rsidRPr="00176A5D">
        <w:rPr>
          <w:rFonts w:cs="Times New Roman"/>
        </w:rPr>
        <w:t>Mais nous savons de quelle endurance étaient capables les hommes de ce temps-là</w:t>
      </w:r>
      <w:r w:rsidRPr="0087553C">
        <w:rPr>
          <w:rFonts w:cs="Times New Roman"/>
        </w:rPr>
        <w:t xml:space="preserve">. </w:t>
      </w:r>
      <w:r w:rsidRPr="00176A5D">
        <w:rPr>
          <w:rFonts w:cs="Times New Roman"/>
        </w:rPr>
        <w:t>Le marquis de Sassenay a divulgué récemment des papiers de famille où l’on voit</w:t>
      </w:r>
      <w:r w:rsidRPr="0087553C">
        <w:rPr>
          <w:rFonts w:cs="Times New Roman"/>
        </w:rPr>
        <w:t xml:space="preserve">, </w:t>
      </w:r>
      <w:r w:rsidRPr="00176A5D">
        <w:rPr>
          <w:rFonts w:cs="Times New Roman"/>
        </w:rPr>
        <w:t>par le menu</w:t>
      </w:r>
      <w:r w:rsidRPr="0087553C">
        <w:rPr>
          <w:rFonts w:cs="Times New Roman"/>
        </w:rPr>
        <w:t xml:space="preserve">, </w:t>
      </w:r>
      <w:r w:rsidRPr="00176A5D">
        <w:rPr>
          <w:rFonts w:cs="Times New Roman"/>
        </w:rPr>
        <w:t>l’odyssée de son grand-père</w:t>
      </w:r>
      <w:r w:rsidRPr="0087553C">
        <w:rPr>
          <w:rFonts w:cs="Times New Roman"/>
        </w:rPr>
        <w:t xml:space="preserve">, </w:t>
      </w:r>
      <w:r w:rsidRPr="00176A5D">
        <w:rPr>
          <w:rFonts w:cs="Times New Roman"/>
        </w:rPr>
        <w:t xml:space="preserve">histoire </w:t>
      </w:r>
      <w:r w:rsidRPr="00176A5D">
        <w:rPr>
          <w:rFonts w:cs="Times New Roman"/>
        </w:rPr>
        <w:lastRenderedPageBreak/>
        <w:t>si étrange</w:t>
      </w:r>
      <w:r w:rsidRPr="0087553C">
        <w:rPr>
          <w:rFonts w:cs="Times New Roman"/>
        </w:rPr>
        <w:t xml:space="preserve">, </w:t>
      </w:r>
      <w:r w:rsidRPr="00176A5D">
        <w:rPr>
          <w:rFonts w:cs="Times New Roman"/>
        </w:rPr>
        <w:t>que je ne résiste pas à la tentation de la conter</w:t>
      </w:r>
      <w:r w:rsidRPr="0087553C">
        <w:rPr>
          <w:rFonts w:cs="Times New Roman"/>
        </w:rPr>
        <w:t xml:space="preserve">, </w:t>
      </w:r>
      <w:r w:rsidRPr="00176A5D">
        <w:rPr>
          <w:rFonts w:cs="Times New Roman"/>
        </w:rPr>
        <w:t xml:space="preserve">ne </w:t>
      </w:r>
      <w:r w:rsidR="00971D2E" w:rsidRPr="00176A5D">
        <w:rPr>
          <w:rFonts w:cs="Times New Roman"/>
        </w:rPr>
        <w:t>fût-ce</w:t>
      </w:r>
      <w:r w:rsidRPr="00176A5D">
        <w:rPr>
          <w:rFonts w:cs="Times New Roman"/>
        </w:rPr>
        <w:t xml:space="preserve"> que pour rendre plus plausible </w:t>
      </w:r>
      <w:r w:rsidR="00877E23">
        <w:rPr>
          <w:rFonts w:cs="Times New Roman"/>
        </w:rPr>
        <w:t>la véracité de Moreau de Jonnès</w:t>
      </w:r>
      <w:r w:rsidR="00971D2E" w:rsidRPr="00FF7F23">
        <w:rPr>
          <w:rStyle w:val="Appelnotedebasdep"/>
        </w:rPr>
        <w:footnoteReference w:id="5"/>
      </w:r>
      <w:r w:rsidR="00877E23" w:rsidRPr="0087553C">
        <w:rPr>
          <w:rFonts w:cs="Times New Roman"/>
        </w:rPr>
        <w:t>.</w:t>
      </w:r>
    </w:p>
    <w:p w:rsidR="00176A5D" w:rsidRDefault="004647D3" w:rsidP="00176A5D">
      <w:pPr>
        <w:pStyle w:val="Corpsdetexte"/>
        <w:rPr>
          <w:rFonts w:cs="Times New Roman"/>
        </w:rPr>
      </w:pPr>
      <w:r w:rsidRPr="00176A5D">
        <w:rPr>
          <w:rFonts w:cs="Times New Roman"/>
        </w:rPr>
        <w:t>Un jour du mois de mai de l’année 1808</w:t>
      </w:r>
      <w:r w:rsidRPr="0087553C">
        <w:rPr>
          <w:rFonts w:cs="Times New Roman"/>
        </w:rPr>
        <w:t xml:space="preserve">, </w:t>
      </w:r>
      <w:r w:rsidRPr="00176A5D">
        <w:rPr>
          <w:rFonts w:cs="Times New Roman"/>
        </w:rPr>
        <w:t>une voiture de poste s’arrêta devant la grille du château de Sassenay</w:t>
      </w:r>
      <w:r w:rsidRPr="0087553C">
        <w:rPr>
          <w:rFonts w:cs="Times New Roman"/>
        </w:rPr>
        <w:t xml:space="preserve">, </w:t>
      </w:r>
      <w:r w:rsidRPr="00176A5D">
        <w:rPr>
          <w:rFonts w:cs="Times New Roman"/>
        </w:rPr>
        <w:t>près de Chalon-sur-Saône</w:t>
      </w:r>
      <w:r w:rsidRPr="0087553C">
        <w:rPr>
          <w:rFonts w:cs="Times New Roman"/>
        </w:rPr>
        <w:t xml:space="preserve">. </w:t>
      </w:r>
      <w:r w:rsidRPr="00176A5D">
        <w:rPr>
          <w:rFonts w:cs="Times New Roman"/>
        </w:rPr>
        <w:t>Un courrier de cabinet en descendit</w:t>
      </w:r>
      <w:r w:rsidRPr="0087553C">
        <w:rPr>
          <w:rFonts w:cs="Times New Roman"/>
        </w:rPr>
        <w:t>.</w:t>
      </w:r>
    </w:p>
    <w:p w:rsidR="00176A5D" w:rsidRDefault="0087553C" w:rsidP="00176A5D">
      <w:pPr>
        <w:pStyle w:val="Corpsdetexte"/>
        <w:rPr>
          <w:rFonts w:cs="Times New Roman"/>
        </w:rPr>
      </w:pPr>
      <w:r>
        <w:rPr>
          <w:rFonts w:cs="Times New Roman"/>
        </w:rPr>
        <w:t>— </w:t>
      </w:r>
      <w:r w:rsidR="008449C5">
        <w:rPr>
          <w:rFonts w:cs="Times New Roman"/>
        </w:rPr>
        <w:t>M</w:t>
      </w:r>
      <w:r w:rsidR="008449C5" w:rsidRPr="0087553C">
        <w:rPr>
          <w:rFonts w:cs="Times New Roman"/>
        </w:rPr>
        <w:t>. </w:t>
      </w:r>
      <w:r w:rsidR="004647D3" w:rsidRPr="00176A5D">
        <w:rPr>
          <w:rFonts w:cs="Times New Roman"/>
        </w:rPr>
        <w:t>le marquis de Sassenay est-il chez lu</w:t>
      </w:r>
      <w:r w:rsidR="00176A5D" w:rsidRPr="00176A5D">
        <w:rPr>
          <w:rFonts w:cs="Times New Roman"/>
        </w:rPr>
        <w:t>i</w:t>
      </w:r>
      <w:r w:rsidR="00176A5D">
        <w:rPr>
          <w:rFonts w:cs="Times New Roman"/>
        </w:rPr>
        <w:t> </w:t>
      </w:r>
      <w:r w:rsidR="00176A5D" w:rsidRPr="00176A5D">
        <w:rPr>
          <w:rFonts w:cs="Times New Roman"/>
        </w:rPr>
        <w:t>?</w:t>
      </w:r>
    </w:p>
    <w:p w:rsidR="00176A5D" w:rsidRDefault="00971D2E" w:rsidP="00176A5D">
      <w:pPr>
        <w:pStyle w:val="Corpsdetexte"/>
        <w:rPr>
          <w:rFonts w:cs="Times New Roman"/>
        </w:rPr>
      </w:pPr>
      <w:r>
        <w:rPr>
          <w:rFonts w:cs="Times New Roman"/>
        </w:rPr>
        <w:t xml:space="preserve">$30$ </w:t>
      </w:r>
      <w:r w:rsidR="0087553C">
        <w:rPr>
          <w:rFonts w:cs="Times New Roman"/>
        </w:rPr>
        <w:t>— </w:t>
      </w:r>
      <w:r w:rsidR="004647D3" w:rsidRPr="00176A5D">
        <w:rPr>
          <w:rFonts w:cs="Times New Roman"/>
        </w:rPr>
        <w:t>Oui</w:t>
      </w:r>
      <w:r w:rsidR="004647D3" w:rsidRPr="0087553C">
        <w:rPr>
          <w:rFonts w:cs="Times New Roman"/>
        </w:rPr>
        <w:t xml:space="preserve">, </w:t>
      </w:r>
      <w:r w:rsidR="004647D3" w:rsidRPr="00176A5D">
        <w:rPr>
          <w:rFonts w:cs="Times New Roman"/>
        </w:rPr>
        <w:t>Monsieur</w:t>
      </w:r>
      <w:r w:rsidR="004647D3" w:rsidRPr="0087553C">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Dites-lui que je viens lui remettre un ordre de Sa Majesté l’empereur</w:t>
      </w:r>
      <w:r w:rsidR="004647D3" w:rsidRPr="0087553C">
        <w:rPr>
          <w:rFonts w:cs="Times New Roman"/>
        </w:rPr>
        <w:t>.</w:t>
      </w:r>
    </w:p>
    <w:p w:rsidR="00176A5D" w:rsidRDefault="004647D3" w:rsidP="00176A5D">
      <w:pPr>
        <w:pStyle w:val="Corpsdetexte"/>
        <w:rPr>
          <w:rFonts w:cs="Times New Roman"/>
        </w:rPr>
      </w:pPr>
      <w:r w:rsidRPr="00176A5D">
        <w:rPr>
          <w:rFonts w:cs="Times New Roman"/>
        </w:rPr>
        <w:t>Le marquis questionna vainement le courrier</w:t>
      </w:r>
      <w:r w:rsidRPr="0087553C">
        <w:rPr>
          <w:rFonts w:cs="Times New Roman"/>
        </w:rPr>
        <w:t xml:space="preserve">, </w:t>
      </w:r>
      <w:r w:rsidRPr="00176A5D">
        <w:rPr>
          <w:rFonts w:cs="Times New Roman"/>
        </w:rPr>
        <w:t>qui ne savait rien</w:t>
      </w:r>
      <w:r w:rsidRPr="0087553C">
        <w:rPr>
          <w:rFonts w:cs="Times New Roman"/>
        </w:rPr>
        <w:t xml:space="preserve">, </w:t>
      </w:r>
      <w:r w:rsidRPr="00176A5D">
        <w:rPr>
          <w:rFonts w:cs="Times New Roman"/>
        </w:rPr>
        <w:t xml:space="preserve">sinon qu’il devait ramener </w:t>
      </w:r>
      <w:r w:rsidR="00971D2E">
        <w:rPr>
          <w:rFonts w:cs="Times New Roman"/>
        </w:rPr>
        <w:t>M. de </w:t>
      </w:r>
      <w:r w:rsidRPr="00176A5D">
        <w:rPr>
          <w:rFonts w:cs="Times New Roman"/>
        </w:rPr>
        <w:t>Sassenay à Bayonne</w:t>
      </w:r>
      <w:r w:rsidRPr="0087553C">
        <w:rPr>
          <w:rFonts w:cs="Times New Roman"/>
        </w:rPr>
        <w:t xml:space="preserve">. </w:t>
      </w:r>
      <w:r w:rsidRPr="00176A5D">
        <w:rPr>
          <w:rFonts w:cs="Times New Roman"/>
        </w:rPr>
        <w:t>Il embrassa tristement sa femme et ses deux enfants</w:t>
      </w:r>
      <w:r w:rsidRPr="0087553C">
        <w:rPr>
          <w:rFonts w:cs="Times New Roman"/>
        </w:rPr>
        <w:t xml:space="preserve">, </w:t>
      </w:r>
      <w:r w:rsidRPr="00176A5D">
        <w:rPr>
          <w:rFonts w:cs="Times New Roman"/>
        </w:rPr>
        <w:t>et monta dans la chaise de poste qui l’attendait</w:t>
      </w:r>
      <w:r w:rsidRPr="0087553C">
        <w:rPr>
          <w:rFonts w:cs="Times New Roman"/>
        </w:rPr>
        <w:t>.</w:t>
      </w:r>
    </w:p>
    <w:p w:rsidR="00176A5D" w:rsidRDefault="004647D3" w:rsidP="00176A5D">
      <w:pPr>
        <w:pStyle w:val="Corpsdetexte"/>
        <w:rPr>
          <w:rFonts w:cs="Times New Roman"/>
        </w:rPr>
      </w:pPr>
      <w:r w:rsidRPr="00176A5D">
        <w:rPr>
          <w:rFonts w:cs="Times New Roman"/>
        </w:rPr>
        <w:t>On brûla les étapes</w:t>
      </w:r>
      <w:r w:rsidRPr="0087553C">
        <w:rPr>
          <w:rFonts w:cs="Times New Roman"/>
        </w:rPr>
        <w:t xml:space="preserve">. </w:t>
      </w:r>
      <w:r w:rsidRPr="00176A5D">
        <w:rPr>
          <w:rFonts w:cs="Times New Roman"/>
        </w:rPr>
        <w:t>Sitôt arrivé à Bayonne</w:t>
      </w:r>
      <w:r w:rsidRPr="0087553C">
        <w:rPr>
          <w:rFonts w:cs="Times New Roman"/>
        </w:rPr>
        <w:t xml:space="preserve">, </w:t>
      </w:r>
      <w:r w:rsidR="00971D2E">
        <w:rPr>
          <w:rFonts w:cs="Times New Roman"/>
        </w:rPr>
        <w:t>M. de </w:t>
      </w:r>
      <w:r w:rsidRPr="00176A5D">
        <w:rPr>
          <w:rFonts w:cs="Times New Roman"/>
        </w:rPr>
        <w:t>Sassenay se rendit au château de Marac où résidait l’empereur</w:t>
      </w:r>
      <w:r w:rsidRPr="0087553C">
        <w:rPr>
          <w:rFonts w:cs="Times New Roman"/>
        </w:rPr>
        <w:t xml:space="preserve">. </w:t>
      </w:r>
      <w:r w:rsidRPr="00176A5D">
        <w:rPr>
          <w:rFonts w:cs="Times New Roman"/>
        </w:rPr>
        <w:t>L’audience fut courte et surprenante</w:t>
      </w:r>
      <w:r w:rsidRPr="0087553C">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 xml:space="preserve">Vous êtes lié avec </w:t>
      </w:r>
      <w:r w:rsidR="00971D2E">
        <w:rPr>
          <w:rFonts w:cs="Times New Roman"/>
        </w:rPr>
        <w:t>M. de </w:t>
      </w:r>
      <w:r w:rsidR="004647D3" w:rsidRPr="00176A5D">
        <w:rPr>
          <w:rFonts w:cs="Times New Roman"/>
        </w:rPr>
        <w:t>Linier</w:t>
      </w:r>
      <w:r w:rsidR="00176A5D" w:rsidRPr="00176A5D">
        <w:rPr>
          <w:rFonts w:cs="Times New Roman"/>
        </w:rPr>
        <w:t>s</w:t>
      </w:r>
      <w:r w:rsidR="00176A5D">
        <w:rPr>
          <w:rFonts w:cs="Times New Roman"/>
        </w:rPr>
        <w:t> </w:t>
      </w:r>
      <w:r w:rsidR="00176A5D" w:rsidRPr="00176A5D">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Oui</w:t>
      </w:r>
      <w:r w:rsidR="004647D3" w:rsidRPr="0087553C">
        <w:rPr>
          <w:rFonts w:cs="Times New Roman"/>
        </w:rPr>
        <w:t xml:space="preserve">, </w:t>
      </w:r>
      <w:r w:rsidR="004647D3" w:rsidRPr="00176A5D">
        <w:rPr>
          <w:rFonts w:cs="Times New Roman"/>
        </w:rPr>
        <w:t>sire</w:t>
      </w:r>
      <w:r w:rsidR="004647D3" w:rsidRPr="0087553C">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C’est bien ce que m’avait dit Maret</w:t>
      </w:r>
      <w:r w:rsidR="004647D3" w:rsidRPr="0087553C">
        <w:rPr>
          <w:rFonts w:cs="Times New Roman"/>
        </w:rPr>
        <w:t xml:space="preserve">. </w:t>
      </w:r>
      <w:r w:rsidR="004647D3" w:rsidRPr="00176A5D">
        <w:rPr>
          <w:rFonts w:cs="Times New Roman"/>
        </w:rPr>
        <w:t>Puisqu’il en est ainsi</w:t>
      </w:r>
      <w:r w:rsidR="004647D3" w:rsidRPr="0087553C">
        <w:rPr>
          <w:rFonts w:cs="Times New Roman"/>
        </w:rPr>
        <w:t xml:space="preserve">, </w:t>
      </w:r>
      <w:r w:rsidR="004647D3" w:rsidRPr="00176A5D">
        <w:rPr>
          <w:rFonts w:cs="Times New Roman"/>
        </w:rPr>
        <w:t>je vais vous charger d’une mission auprès du vice-roi de la Plata</w:t>
      </w:r>
      <w:r w:rsidR="004647D3" w:rsidRPr="0087553C">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Je suis aux ordres de Votre Majesté</w:t>
      </w:r>
      <w:r w:rsidR="004647D3" w:rsidRPr="0087553C">
        <w:rPr>
          <w:rFonts w:cs="Times New Roman"/>
        </w:rPr>
        <w:t xml:space="preserve">, </w:t>
      </w:r>
      <w:r w:rsidR="004647D3" w:rsidRPr="00176A5D">
        <w:rPr>
          <w:rFonts w:cs="Times New Roman"/>
        </w:rPr>
        <w:t>mais elle voudra bien me permettre de retourner chez moi pour mettre mes affaires en état avant d</w:t>
      </w:r>
      <w:r w:rsidR="00176A5D">
        <w:rPr>
          <w:rFonts w:cs="Times New Roman"/>
        </w:rPr>
        <w:t>’</w:t>
      </w:r>
      <w:r w:rsidR="004647D3" w:rsidRPr="00176A5D">
        <w:rPr>
          <w:rFonts w:cs="Times New Roman"/>
        </w:rPr>
        <w:t>entreprendre un aussi long et aussi périlleux voyage</w:t>
      </w:r>
      <w:r w:rsidR="004647D3" w:rsidRPr="0087553C">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C’est impossible</w:t>
      </w:r>
      <w:r w:rsidR="004647D3" w:rsidRPr="0087553C">
        <w:rPr>
          <w:rFonts w:cs="Times New Roman"/>
        </w:rPr>
        <w:t xml:space="preserve">. </w:t>
      </w:r>
      <w:r w:rsidR="004647D3" w:rsidRPr="00176A5D">
        <w:rPr>
          <w:rFonts w:cs="Times New Roman"/>
        </w:rPr>
        <w:t>Il faut que vous partiez dès demain</w:t>
      </w:r>
      <w:r w:rsidR="004647D3" w:rsidRPr="0087553C">
        <w:rPr>
          <w:rFonts w:cs="Times New Roman"/>
        </w:rPr>
        <w:t xml:space="preserve">, </w:t>
      </w:r>
      <w:r w:rsidR="004647D3" w:rsidRPr="00176A5D">
        <w:rPr>
          <w:rFonts w:cs="Times New Roman"/>
        </w:rPr>
        <w:t>vous n’avez que vingt-quatre heures pour vous préparer</w:t>
      </w:r>
      <w:r w:rsidR="004647D3" w:rsidRPr="0087553C">
        <w:rPr>
          <w:rFonts w:cs="Times New Roman"/>
        </w:rPr>
        <w:t xml:space="preserve">. </w:t>
      </w:r>
      <w:r w:rsidR="004647D3" w:rsidRPr="00176A5D">
        <w:rPr>
          <w:rFonts w:cs="Times New Roman"/>
        </w:rPr>
        <w:t>Faites votre testament</w:t>
      </w:r>
      <w:r w:rsidR="004647D3" w:rsidRPr="0087553C">
        <w:rPr>
          <w:rFonts w:cs="Times New Roman"/>
        </w:rPr>
        <w:t xml:space="preserve">. </w:t>
      </w:r>
      <w:r w:rsidR="004647D3" w:rsidRPr="00176A5D">
        <w:rPr>
          <w:rFonts w:cs="Times New Roman"/>
        </w:rPr>
        <w:t>Maret se chargera de le faire parvenir à votre famille</w:t>
      </w:r>
      <w:r w:rsidR="004647D3" w:rsidRPr="0087553C">
        <w:rPr>
          <w:rFonts w:cs="Times New Roman"/>
        </w:rPr>
        <w:t xml:space="preserve">. </w:t>
      </w:r>
      <w:r w:rsidR="004647D3" w:rsidRPr="00176A5D">
        <w:rPr>
          <w:rFonts w:cs="Times New Roman"/>
        </w:rPr>
        <w:t>Pour le moment</w:t>
      </w:r>
      <w:r w:rsidR="004647D3" w:rsidRPr="0087553C">
        <w:rPr>
          <w:rFonts w:cs="Times New Roman"/>
        </w:rPr>
        <w:t xml:space="preserve">, </w:t>
      </w:r>
      <w:r w:rsidR="004647D3" w:rsidRPr="00176A5D">
        <w:rPr>
          <w:rFonts w:cs="Times New Roman"/>
        </w:rPr>
        <w:t>allez trouver Champagny</w:t>
      </w:r>
      <w:r w:rsidR="004647D3" w:rsidRPr="0087553C">
        <w:rPr>
          <w:rFonts w:cs="Times New Roman"/>
        </w:rPr>
        <w:t xml:space="preserve">, </w:t>
      </w:r>
      <w:r w:rsidR="004647D3" w:rsidRPr="00176A5D">
        <w:rPr>
          <w:rFonts w:cs="Times New Roman"/>
        </w:rPr>
        <w:t>qui vous donnera vos instructions</w:t>
      </w:r>
      <w:r w:rsidR="004647D3" w:rsidRPr="0087553C">
        <w:rPr>
          <w:rFonts w:cs="Times New Roman"/>
        </w:rPr>
        <w:t>.</w:t>
      </w:r>
    </w:p>
    <w:p w:rsidR="00176A5D" w:rsidRDefault="004647D3" w:rsidP="00176A5D">
      <w:pPr>
        <w:pStyle w:val="Corpsdetexte"/>
        <w:rPr>
          <w:rFonts w:cs="Times New Roman"/>
        </w:rPr>
      </w:pPr>
      <w:r w:rsidRPr="00176A5D">
        <w:rPr>
          <w:rFonts w:cs="Times New Roman"/>
        </w:rPr>
        <w:t>Et d’un geste Napoléon congédia son interlocuteur absolument atterré</w:t>
      </w:r>
      <w:r w:rsidRPr="0087553C">
        <w:rPr>
          <w:rFonts w:cs="Times New Roman"/>
        </w:rPr>
        <w:t>.</w:t>
      </w:r>
    </w:p>
    <w:p w:rsidR="00176A5D" w:rsidRDefault="00971D2E" w:rsidP="00176A5D">
      <w:pPr>
        <w:pStyle w:val="Corpsdetexte"/>
        <w:rPr>
          <w:rFonts w:cs="Times New Roman"/>
        </w:rPr>
      </w:pPr>
      <w:r>
        <w:rPr>
          <w:rFonts w:cs="Times New Roman"/>
        </w:rPr>
        <w:t xml:space="preserve">$31$ </w:t>
      </w:r>
      <w:r w:rsidR="004647D3" w:rsidRPr="00176A5D">
        <w:rPr>
          <w:rFonts w:cs="Times New Roman"/>
        </w:rPr>
        <w:t>Le lendemain</w:t>
      </w:r>
      <w:r w:rsidR="004647D3" w:rsidRPr="0087553C">
        <w:rPr>
          <w:rFonts w:cs="Times New Roman"/>
        </w:rPr>
        <w:t xml:space="preserve">, </w:t>
      </w:r>
      <w:r w:rsidR="004647D3" w:rsidRPr="00176A5D">
        <w:rPr>
          <w:rFonts w:cs="Times New Roman"/>
        </w:rPr>
        <w:t xml:space="preserve">le marquis s’embarquait sur le brick de la marine impériale le </w:t>
      </w:r>
      <w:r w:rsidR="004647D3" w:rsidRPr="00176A5D">
        <w:rPr>
          <w:rFonts w:cs="Times New Roman"/>
          <w:i/>
        </w:rPr>
        <w:t>Consolateur</w:t>
      </w:r>
      <w:r w:rsidR="004647D3" w:rsidRPr="0087553C">
        <w:rPr>
          <w:rFonts w:cs="Times New Roman"/>
        </w:rPr>
        <w:t xml:space="preserve">. </w:t>
      </w:r>
      <w:r w:rsidR="004647D3" w:rsidRPr="00176A5D">
        <w:rPr>
          <w:rFonts w:cs="Times New Roman"/>
        </w:rPr>
        <w:t>Maret l’avait nommé d’emblée secrétaire attaché à son cabinet</w:t>
      </w:r>
      <w:r w:rsidR="00176A5D">
        <w:rPr>
          <w:rFonts w:cs="Times New Roman"/>
        </w:rPr>
        <w:t> </w:t>
      </w:r>
      <w:r w:rsidR="00176A5D" w:rsidRPr="00176A5D">
        <w:rPr>
          <w:rFonts w:cs="Times New Roman"/>
        </w:rPr>
        <w:t>;</w:t>
      </w:r>
      <w:r w:rsidR="004647D3" w:rsidRPr="00176A5D">
        <w:rPr>
          <w:rFonts w:cs="Times New Roman"/>
        </w:rPr>
        <w:t xml:space="preserve"> Champagny lui avait fait remettre un pli cacheté</w:t>
      </w:r>
      <w:r w:rsidR="004647D3" w:rsidRPr="0087553C">
        <w:rPr>
          <w:rFonts w:cs="Times New Roman"/>
        </w:rPr>
        <w:t xml:space="preserve">, </w:t>
      </w:r>
      <w:r w:rsidR="004647D3" w:rsidRPr="00176A5D">
        <w:rPr>
          <w:rFonts w:cs="Times New Roman"/>
        </w:rPr>
        <w:t>enfermant des instructions secrètes</w:t>
      </w:r>
      <w:r w:rsidR="004647D3" w:rsidRPr="0087553C">
        <w:rPr>
          <w:rFonts w:cs="Times New Roman"/>
        </w:rPr>
        <w:t xml:space="preserve">, </w:t>
      </w:r>
      <w:r w:rsidR="004647D3" w:rsidRPr="00176A5D">
        <w:rPr>
          <w:rFonts w:cs="Times New Roman"/>
        </w:rPr>
        <w:t>et qui ne devait être ouvert qu’en pleine mer</w:t>
      </w:r>
      <w:r w:rsidR="004647D3" w:rsidRPr="0087553C">
        <w:rPr>
          <w:rFonts w:cs="Times New Roman"/>
        </w:rPr>
        <w:t xml:space="preserve">. </w:t>
      </w:r>
      <w:r w:rsidR="004647D3" w:rsidRPr="00176A5D">
        <w:rPr>
          <w:rFonts w:cs="Times New Roman"/>
        </w:rPr>
        <w:t>Il s’agissait de rejoindre Jacques de Liniers</w:t>
      </w:r>
      <w:r w:rsidR="004647D3" w:rsidRPr="0087553C">
        <w:rPr>
          <w:rFonts w:cs="Times New Roman"/>
        </w:rPr>
        <w:t xml:space="preserve">, </w:t>
      </w:r>
      <w:r w:rsidR="004647D3" w:rsidRPr="00176A5D">
        <w:rPr>
          <w:rFonts w:cs="Times New Roman"/>
        </w:rPr>
        <w:t>vice-roi de la Plata</w:t>
      </w:r>
      <w:r w:rsidR="004647D3" w:rsidRPr="0087553C">
        <w:rPr>
          <w:rFonts w:cs="Times New Roman"/>
        </w:rPr>
        <w:t xml:space="preserve">, </w:t>
      </w:r>
      <w:r w:rsidR="004647D3" w:rsidRPr="00176A5D">
        <w:rPr>
          <w:rFonts w:cs="Times New Roman"/>
        </w:rPr>
        <w:t xml:space="preserve">que </w:t>
      </w:r>
      <w:r>
        <w:rPr>
          <w:rFonts w:cs="Times New Roman"/>
        </w:rPr>
        <w:t>M. de </w:t>
      </w:r>
      <w:r w:rsidR="004647D3" w:rsidRPr="00176A5D">
        <w:rPr>
          <w:rFonts w:cs="Times New Roman"/>
        </w:rPr>
        <w:t>Sassenay avait connu à Buenos-Ayres en 180</w:t>
      </w:r>
      <w:r w:rsidR="00176A5D" w:rsidRPr="00176A5D">
        <w:rPr>
          <w:rFonts w:cs="Times New Roman"/>
        </w:rPr>
        <w:t>0</w:t>
      </w:r>
      <w:r w:rsidR="00176A5D">
        <w:rPr>
          <w:rFonts w:cs="Times New Roman"/>
        </w:rPr>
        <w:t> </w:t>
      </w:r>
      <w:r w:rsidR="00176A5D" w:rsidRPr="00176A5D">
        <w:rPr>
          <w:rFonts w:cs="Times New Roman"/>
        </w:rPr>
        <w:t>;</w:t>
      </w:r>
      <w:r w:rsidR="004647D3" w:rsidRPr="00176A5D">
        <w:rPr>
          <w:rFonts w:cs="Times New Roman"/>
        </w:rPr>
        <w:t xml:space="preserve"> de lui annoncer l’avènement au trône d’Espagne de Joseph-Napoléon</w:t>
      </w:r>
      <w:r w:rsidR="004647D3" w:rsidRPr="0087553C">
        <w:rPr>
          <w:rFonts w:cs="Times New Roman"/>
        </w:rPr>
        <w:t xml:space="preserve">, </w:t>
      </w:r>
      <w:r w:rsidR="004647D3" w:rsidRPr="00176A5D">
        <w:rPr>
          <w:rFonts w:cs="Times New Roman"/>
        </w:rPr>
        <w:t>roi de Naples et de Sicile</w:t>
      </w:r>
      <w:r w:rsidR="004647D3" w:rsidRPr="0087553C">
        <w:rPr>
          <w:rFonts w:cs="Times New Roman"/>
        </w:rPr>
        <w:t xml:space="preserve">, </w:t>
      </w:r>
      <w:r w:rsidR="004647D3" w:rsidRPr="00176A5D">
        <w:rPr>
          <w:rFonts w:cs="Times New Roman"/>
        </w:rPr>
        <w:t xml:space="preserve">de </w:t>
      </w:r>
      <w:r w:rsidR="00176A5D" w:rsidRPr="00971D2E">
        <w:rPr>
          <w:rStyle w:val="quotec"/>
        </w:rPr>
        <w:t>« </w:t>
      </w:r>
      <w:r w:rsidR="004647D3" w:rsidRPr="00971D2E">
        <w:rPr>
          <w:rStyle w:val="quotec"/>
        </w:rPr>
        <w:t>recueillir des renseignements sur l’état de l’Amérique espagnole, et en particulier sur la vice-royauté de Buenos-Ayres, d’observer, avec une attention spéciale, l’effet produit sur les autorités par la nouvelle de l’heureux changement accompli eu Espagne</w:t>
      </w:r>
      <w:r w:rsidR="00176A5D" w:rsidRPr="00971D2E">
        <w:rPr>
          <w:rStyle w:val="quotec"/>
        </w:rPr>
        <w:t> »</w:t>
      </w:r>
      <w:r w:rsidR="004647D3" w:rsidRPr="0087553C">
        <w:rPr>
          <w:rFonts w:cs="Times New Roman"/>
        </w:rPr>
        <w:t xml:space="preserve">. </w:t>
      </w:r>
      <w:r w:rsidR="004647D3" w:rsidRPr="00176A5D">
        <w:rPr>
          <w:rFonts w:cs="Times New Roman"/>
        </w:rPr>
        <w:t>Il y avait encore d’autres instructions</w:t>
      </w:r>
      <w:r w:rsidR="004647D3" w:rsidRPr="0087553C">
        <w:rPr>
          <w:rFonts w:cs="Times New Roman"/>
        </w:rPr>
        <w:t xml:space="preserve">, </w:t>
      </w:r>
      <w:r w:rsidR="004647D3" w:rsidRPr="00176A5D">
        <w:rPr>
          <w:rFonts w:cs="Times New Roman"/>
        </w:rPr>
        <w:t>plus détaillées</w:t>
      </w:r>
      <w:r w:rsidR="004647D3" w:rsidRPr="0087553C">
        <w:rPr>
          <w:rFonts w:cs="Times New Roman"/>
        </w:rPr>
        <w:t xml:space="preserve">, </w:t>
      </w:r>
      <w:r w:rsidR="004647D3" w:rsidRPr="00176A5D">
        <w:rPr>
          <w:rFonts w:cs="Times New Roman"/>
        </w:rPr>
        <w:t>que le marquis</w:t>
      </w:r>
      <w:r w:rsidR="004647D3" w:rsidRPr="0087553C">
        <w:rPr>
          <w:rFonts w:cs="Times New Roman"/>
        </w:rPr>
        <w:t xml:space="preserve">, </w:t>
      </w:r>
      <w:r w:rsidR="004647D3" w:rsidRPr="00176A5D">
        <w:rPr>
          <w:rFonts w:cs="Times New Roman"/>
        </w:rPr>
        <w:t>par crainte des navires anglais</w:t>
      </w:r>
      <w:r w:rsidR="004647D3" w:rsidRPr="0087553C">
        <w:rPr>
          <w:rFonts w:cs="Times New Roman"/>
        </w:rPr>
        <w:t xml:space="preserve">, </w:t>
      </w:r>
      <w:r w:rsidR="004647D3" w:rsidRPr="00176A5D">
        <w:rPr>
          <w:rFonts w:cs="Times New Roman"/>
        </w:rPr>
        <w:t>jeta par-dessus bord après les avoir apprises par cœur</w:t>
      </w:r>
      <w:r w:rsidR="004647D3" w:rsidRPr="0087553C">
        <w:rPr>
          <w:rFonts w:cs="Times New Roman"/>
        </w:rPr>
        <w:t>.</w:t>
      </w:r>
    </w:p>
    <w:p w:rsidR="00176A5D" w:rsidRDefault="004647D3" w:rsidP="00176A5D">
      <w:pPr>
        <w:pStyle w:val="Corpsdetexte"/>
        <w:rPr>
          <w:rFonts w:cs="Times New Roman"/>
        </w:rPr>
      </w:pPr>
      <w:r w:rsidRPr="00176A5D">
        <w:rPr>
          <w:rFonts w:cs="Times New Roman"/>
        </w:rPr>
        <w:lastRenderedPageBreak/>
        <w:t>Jacques de Liniers</w:t>
      </w:r>
      <w:r w:rsidRPr="0087553C">
        <w:rPr>
          <w:rFonts w:cs="Times New Roman"/>
        </w:rPr>
        <w:t xml:space="preserve">, </w:t>
      </w:r>
      <w:r w:rsidR="00971D2E">
        <w:rPr>
          <w:rFonts w:cs="Times New Roman"/>
        </w:rPr>
        <w:t>né à Niort le 25 </w:t>
      </w:r>
      <w:r w:rsidRPr="00176A5D">
        <w:rPr>
          <w:rFonts w:cs="Times New Roman"/>
        </w:rPr>
        <w:t>juil</w:t>
      </w:r>
      <w:r w:rsidR="00971D2E">
        <w:rPr>
          <w:rFonts w:cs="Times New Roman"/>
        </w:rPr>
        <w:t>let 1</w:t>
      </w:r>
      <w:r w:rsidRPr="00176A5D">
        <w:rPr>
          <w:rFonts w:cs="Times New Roman"/>
        </w:rPr>
        <w:t>753</w:t>
      </w:r>
      <w:r w:rsidRPr="0087553C">
        <w:rPr>
          <w:rFonts w:cs="Times New Roman"/>
        </w:rPr>
        <w:t xml:space="preserve">, </w:t>
      </w:r>
      <w:r w:rsidRPr="00176A5D">
        <w:rPr>
          <w:rFonts w:cs="Times New Roman"/>
        </w:rPr>
        <w:t>cadet de famille</w:t>
      </w:r>
      <w:r w:rsidRPr="0087553C">
        <w:rPr>
          <w:rFonts w:cs="Times New Roman"/>
        </w:rPr>
        <w:t xml:space="preserve">, </w:t>
      </w:r>
      <w:r w:rsidRPr="00176A5D">
        <w:rPr>
          <w:rFonts w:cs="Times New Roman"/>
        </w:rPr>
        <w:t>avait quitté de bonne heure son pays pour chercher fortune à travers le monde</w:t>
      </w:r>
      <w:r w:rsidRPr="0087553C">
        <w:rPr>
          <w:rFonts w:cs="Times New Roman"/>
        </w:rPr>
        <w:t xml:space="preserve">. </w:t>
      </w:r>
      <w:r w:rsidRPr="00176A5D">
        <w:rPr>
          <w:rFonts w:cs="Times New Roman"/>
        </w:rPr>
        <w:t>Page du grand maître de l’Ordre de Malte</w:t>
      </w:r>
      <w:r w:rsidRPr="0087553C">
        <w:rPr>
          <w:rFonts w:cs="Times New Roman"/>
        </w:rPr>
        <w:t xml:space="preserve">, </w:t>
      </w:r>
      <w:r w:rsidRPr="00176A5D">
        <w:rPr>
          <w:rFonts w:cs="Times New Roman"/>
        </w:rPr>
        <w:t>puis sous-lieutenant au régiment de Piémont-royal-cavalerie</w:t>
      </w:r>
      <w:r w:rsidRPr="0087553C">
        <w:rPr>
          <w:rFonts w:cs="Times New Roman"/>
        </w:rPr>
        <w:t xml:space="preserve">, </w:t>
      </w:r>
      <w:r w:rsidRPr="00176A5D">
        <w:rPr>
          <w:rFonts w:cs="Times New Roman"/>
        </w:rPr>
        <w:t>démissionnaire par dégoût de la vie de garnison</w:t>
      </w:r>
      <w:r w:rsidRPr="0087553C">
        <w:rPr>
          <w:rFonts w:cs="Times New Roman"/>
        </w:rPr>
        <w:t xml:space="preserve">, </w:t>
      </w:r>
      <w:r w:rsidRPr="00176A5D">
        <w:rPr>
          <w:rFonts w:cs="Times New Roman"/>
        </w:rPr>
        <w:t>Liniers s’était engagé comme simple matelot sur la flotte espagnole</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de grade en grade</w:t>
      </w:r>
      <w:r w:rsidRPr="0087553C">
        <w:rPr>
          <w:rFonts w:cs="Times New Roman"/>
        </w:rPr>
        <w:t xml:space="preserve">, </w:t>
      </w:r>
      <w:r w:rsidRPr="00176A5D">
        <w:rPr>
          <w:rFonts w:cs="Times New Roman"/>
        </w:rPr>
        <w:t>d’exploit en exploit</w:t>
      </w:r>
      <w:r w:rsidRPr="0087553C">
        <w:rPr>
          <w:rFonts w:cs="Times New Roman"/>
        </w:rPr>
        <w:t xml:space="preserve">, </w:t>
      </w:r>
      <w:r w:rsidRPr="00176A5D">
        <w:rPr>
          <w:rFonts w:cs="Times New Roman"/>
        </w:rPr>
        <w:t xml:space="preserve">était devenu gouverneur </w:t>
      </w:r>
      <w:r w:rsidR="00971D2E">
        <w:rPr>
          <w:rFonts w:cs="Times New Roman"/>
        </w:rPr>
        <w:t xml:space="preserve">$32$ </w:t>
      </w:r>
      <w:r w:rsidRPr="00176A5D">
        <w:rPr>
          <w:rFonts w:cs="Times New Roman"/>
        </w:rPr>
        <w:t>du Paraguay</w:t>
      </w:r>
      <w:r w:rsidRPr="0087553C">
        <w:rPr>
          <w:rFonts w:cs="Times New Roman"/>
        </w:rPr>
        <w:t xml:space="preserve">. </w:t>
      </w:r>
      <w:r w:rsidRPr="00176A5D">
        <w:rPr>
          <w:rFonts w:cs="Times New Roman"/>
        </w:rPr>
        <w:t>En 1806</w:t>
      </w:r>
      <w:r w:rsidRPr="0087553C">
        <w:rPr>
          <w:rFonts w:cs="Times New Roman"/>
        </w:rPr>
        <w:t xml:space="preserve">, </w:t>
      </w:r>
      <w:r w:rsidRPr="00176A5D">
        <w:rPr>
          <w:rFonts w:cs="Times New Roman"/>
        </w:rPr>
        <w:t>il avait repris la ville de Buenos-Ayres</w:t>
      </w:r>
      <w:r w:rsidRPr="0087553C">
        <w:rPr>
          <w:rFonts w:cs="Times New Roman"/>
        </w:rPr>
        <w:t xml:space="preserve">, </w:t>
      </w:r>
      <w:r w:rsidRPr="00176A5D">
        <w:rPr>
          <w:rFonts w:cs="Times New Roman"/>
        </w:rPr>
        <w:t>conquise par le général anglais Beresford</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pour prix de ces hauts faits</w:t>
      </w:r>
      <w:r w:rsidRPr="0087553C">
        <w:rPr>
          <w:rFonts w:cs="Times New Roman"/>
        </w:rPr>
        <w:t xml:space="preserve">, </w:t>
      </w:r>
      <w:r w:rsidRPr="00176A5D">
        <w:rPr>
          <w:rFonts w:cs="Times New Roman"/>
        </w:rPr>
        <w:t>avait été nommé vice-roi du Rio de la Plata</w:t>
      </w:r>
      <w:r w:rsidRPr="0087553C">
        <w:rPr>
          <w:rFonts w:cs="Times New Roman"/>
        </w:rPr>
        <w:t xml:space="preserve">, </w:t>
      </w:r>
      <w:r w:rsidRPr="00176A5D">
        <w:rPr>
          <w:rFonts w:cs="Times New Roman"/>
        </w:rPr>
        <w:t>c’est-à-dire du vaste territoire qu’occupent aujourd’hui la Bolivie</w:t>
      </w:r>
      <w:r w:rsidRPr="0087553C">
        <w:rPr>
          <w:rFonts w:cs="Times New Roman"/>
        </w:rPr>
        <w:t xml:space="preserve">, </w:t>
      </w:r>
      <w:r w:rsidRPr="00176A5D">
        <w:rPr>
          <w:rFonts w:cs="Times New Roman"/>
        </w:rPr>
        <w:t>le Paraguay</w:t>
      </w:r>
      <w:r w:rsidRPr="0087553C">
        <w:rPr>
          <w:rFonts w:cs="Times New Roman"/>
        </w:rPr>
        <w:t xml:space="preserve">, </w:t>
      </w:r>
      <w:r w:rsidRPr="00176A5D">
        <w:rPr>
          <w:rFonts w:cs="Times New Roman"/>
        </w:rPr>
        <w:t>l’Uruguay et la République argentine</w:t>
      </w:r>
      <w:r w:rsidRPr="0087553C">
        <w:rPr>
          <w:rFonts w:cs="Times New Roman"/>
        </w:rPr>
        <w:t xml:space="preserve">. </w:t>
      </w:r>
      <w:r w:rsidRPr="00176A5D">
        <w:rPr>
          <w:rFonts w:cs="Times New Roman"/>
        </w:rPr>
        <w:t>Napoléon comptait</w:t>
      </w:r>
      <w:r w:rsidRPr="0087553C">
        <w:rPr>
          <w:rFonts w:cs="Times New Roman"/>
        </w:rPr>
        <w:t xml:space="preserve">, </w:t>
      </w:r>
      <w:r w:rsidRPr="00176A5D">
        <w:rPr>
          <w:rFonts w:cs="Times New Roman"/>
        </w:rPr>
        <w:t>en flattant un peu Liniers</w:t>
      </w:r>
      <w:r w:rsidRPr="0087553C">
        <w:rPr>
          <w:rFonts w:cs="Times New Roman"/>
        </w:rPr>
        <w:t xml:space="preserve">, </w:t>
      </w:r>
      <w:r w:rsidRPr="00176A5D">
        <w:rPr>
          <w:rFonts w:cs="Times New Roman"/>
        </w:rPr>
        <w:t>qui était Français et qu’il savait fort irrité contre les Anglais</w:t>
      </w:r>
      <w:r w:rsidRPr="0087553C">
        <w:rPr>
          <w:rFonts w:cs="Times New Roman"/>
        </w:rPr>
        <w:t xml:space="preserve">, </w:t>
      </w:r>
      <w:r w:rsidRPr="00176A5D">
        <w:rPr>
          <w:rFonts w:cs="Times New Roman"/>
        </w:rPr>
        <w:t>conserver pour son frère les immenses colonies espagnoles d’outre-mer</w:t>
      </w:r>
      <w:r w:rsidRPr="0087553C">
        <w:rPr>
          <w:rFonts w:cs="Times New Roman"/>
        </w:rPr>
        <w:t xml:space="preserve">. </w:t>
      </w:r>
      <w:r w:rsidRPr="00176A5D">
        <w:rPr>
          <w:rFonts w:cs="Times New Roman"/>
        </w:rPr>
        <w:t>C</w:t>
      </w:r>
      <w:r w:rsidR="00120ACB">
        <w:rPr>
          <w:rFonts w:cs="Times New Roman"/>
        </w:rPr>
        <w:t>’est pourquoi le marquis de Sa</w:t>
      </w:r>
      <w:r w:rsidRPr="00176A5D">
        <w:rPr>
          <w:rFonts w:cs="Times New Roman"/>
        </w:rPr>
        <w:t>s</w:t>
      </w:r>
      <w:r w:rsidR="007B0049">
        <w:rPr>
          <w:rFonts w:cs="Times New Roman"/>
        </w:rPr>
        <w:t>s</w:t>
      </w:r>
      <w:r w:rsidRPr="00176A5D">
        <w:rPr>
          <w:rFonts w:cs="Times New Roman"/>
        </w:rPr>
        <w:t>enay</w:t>
      </w:r>
      <w:r w:rsidRPr="0087553C">
        <w:rPr>
          <w:rFonts w:cs="Times New Roman"/>
        </w:rPr>
        <w:t xml:space="preserve">, </w:t>
      </w:r>
      <w:r w:rsidRPr="00176A5D">
        <w:rPr>
          <w:rFonts w:cs="Times New Roman"/>
        </w:rPr>
        <w:t>arrivé en rade de Maldonado</w:t>
      </w:r>
      <w:r w:rsidRPr="0087553C">
        <w:rPr>
          <w:rFonts w:cs="Times New Roman"/>
        </w:rPr>
        <w:t xml:space="preserve">, </w:t>
      </w:r>
      <w:r w:rsidR="00971D2E">
        <w:rPr>
          <w:rFonts w:cs="Times New Roman"/>
        </w:rPr>
        <w:t>le 9 </w:t>
      </w:r>
      <w:r w:rsidR="00CD4265">
        <w:rPr>
          <w:rFonts w:cs="Times New Roman"/>
        </w:rPr>
        <w:t>août 1</w:t>
      </w:r>
      <w:r w:rsidRPr="00176A5D">
        <w:rPr>
          <w:rFonts w:cs="Times New Roman"/>
        </w:rPr>
        <w:t>808</w:t>
      </w:r>
      <w:r w:rsidRPr="0087553C">
        <w:rPr>
          <w:rFonts w:cs="Times New Roman"/>
        </w:rPr>
        <w:t xml:space="preserve">, </w:t>
      </w:r>
      <w:r w:rsidRPr="00176A5D">
        <w:rPr>
          <w:rFonts w:cs="Times New Roman"/>
        </w:rPr>
        <w:t>après soixante-dix jours de traversée</w:t>
      </w:r>
      <w:r w:rsidRPr="0087553C">
        <w:rPr>
          <w:rFonts w:cs="Times New Roman"/>
        </w:rPr>
        <w:t xml:space="preserve">, </w:t>
      </w:r>
      <w:r w:rsidRPr="00176A5D">
        <w:rPr>
          <w:rFonts w:cs="Times New Roman"/>
        </w:rPr>
        <w:t>descendit à terre</w:t>
      </w:r>
      <w:r w:rsidRPr="0087553C">
        <w:rPr>
          <w:rFonts w:cs="Times New Roman"/>
        </w:rPr>
        <w:t xml:space="preserve">, </w:t>
      </w:r>
      <w:r w:rsidRPr="00176A5D">
        <w:rPr>
          <w:rFonts w:cs="Times New Roman"/>
        </w:rPr>
        <w:t>avec tous les honneurs dus à un commissaire impérial</w:t>
      </w:r>
      <w:r w:rsidRPr="0087553C">
        <w:rPr>
          <w:rFonts w:cs="Times New Roman"/>
        </w:rPr>
        <w:t xml:space="preserve">, </w:t>
      </w:r>
      <w:r w:rsidRPr="00176A5D">
        <w:rPr>
          <w:rFonts w:cs="Times New Roman"/>
        </w:rPr>
        <w:t xml:space="preserve">par l’échelle de tribord du </w:t>
      </w:r>
      <w:r w:rsidRPr="00176A5D">
        <w:rPr>
          <w:rFonts w:cs="Times New Roman"/>
          <w:i/>
        </w:rPr>
        <w:t>Consolateur</w:t>
      </w:r>
      <w:r w:rsidRPr="0087553C">
        <w:rPr>
          <w:rFonts w:cs="Times New Roman"/>
        </w:rPr>
        <w:t>.</w:t>
      </w:r>
    </w:p>
    <w:p w:rsidR="00176A5D" w:rsidRDefault="004647D3" w:rsidP="00176A5D">
      <w:pPr>
        <w:pStyle w:val="Corpsdetexte"/>
        <w:rPr>
          <w:rFonts w:cs="Times New Roman"/>
        </w:rPr>
      </w:pPr>
      <w:r w:rsidRPr="00176A5D">
        <w:rPr>
          <w:rFonts w:cs="Times New Roman"/>
        </w:rPr>
        <w:t>L’entrevue des deux amis fut assez froide et embarrassée</w:t>
      </w:r>
      <w:r w:rsidRPr="0087553C">
        <w:rPr>
          <w:rFonts w:cs="Times New Roman"/>
        </w:rPr>
        <w:t xml:space="preserve">. </w:t>
      </w:r>
      <w:r w:rsidRPr="00176A5D">
        <w:rPr>
          <w:rFonts w:cs="Times New Roman"/>
        </w:rPr>
        <w:t>Au reçu des dépêches an</w:t>
      </w:r>
      <w:r w:rsidR="00971D2E">
        <w:rPr>
          <w:rFonts w:cs="Times New Roman"/>
        </w:rPr>
        <w:t>nonçant l’abdication de Charles </w:t>
      </w:r>
      <w:r w:rsidRPr="00176A5D">
        <w:rPr>
          <w:rFonts w:cs="Times New Roman"/>
        </w:rPr>
        <w:t>IV</w:t>
      </w:r>
      <w:r w:rsidRPr="0087553C">
        <w:rPr>
          <w:rFonts w:cs="Times New Roman"/>
        </w:rPr>
        <w:t xml:space="preserve">, </w:t>
      </w:r>
      <w:r w:rsidRPr="00176A5D">
        <w:rPr>
          <w:rFonts w:cs="Times New Roman"/>
        </w:rPr>
        <w:t>le conseil de la colonie crut devoir éclater en protestations de ten</w:t>
      </w:r>
      <w:r w:rsidR="00971D2E">
        <w:rPr>
          <w:rFonts w:cs="Times New Roman"/>
        </w:rPr>
        <w:t>dresse à l’endroit de Ferdinand </w:t>
      </w:r>
      <w:r w:rsidRPr="00176A5D">
        <w:rPr>
          <w:rFonts w:cs="Times New Roman"/>
        </w:rPr>
        <w:t>VII</w:t>
      </w:r>
      <w:r w:rsidRPr="0087553C">
        <w:rPr>
          <w:rFonts w:cs="Times New Roman"/>
        </w:rPr>
        <w:t xml:space="preserve">. </w:t>
      </w:r>
      <w:r w:rsidRPr="00176A5D">
        <w:rPr>
          <w:rFonts w:cs="Times New Roman"/>
        </w:rPr>
        <w:t>Liniers</w:t>
      </w:r>
      <w:r w:rsidRPr="0087553C">
        <w:rPr>
          <w:rFonts w:cs="Times New Roman"/>
        </w:rPr>
        <w:t xml:space="preserve">, </w:t>
      </w:r>
      <w:r w:rsidRPr="00176A5D">
        <w:rPr>
          <w:rFonts w:cs="Times New Roman"/>
        </w:rPr>
        <w:t xml:space="preserve">qui avait à compter avec le </w:t>
      </w:r>
      <w:proofErr w:type="spellStart"/>
      <w:r w:rsidRPr="00176A5D">
        <w:rPr>
          <w:rFonts w:cs="Times New Roman"/>
          <w:i/>
        </w:rPr>
        <w:t>cabildo</w:t>
      </w:r>
      <w:proofErr w:type="spellEnd"/>
      <w:r w:rsidRPr="0087553C">
        <w:rPr>
          <w:rFonts w:cs="Times New Roman"/>
        </w:rPr>
        <w:t xml:space="preserve">, </w:t>
      </w:r>
      <w:r w:rsidRPr="00176A5D">
        <w:rPr>
          <w:rFonts w:cs="Times New Roman"/>
        </w:rPr>
        <w:t>ou corps municipal</w:t>
      </w:r>
      <w:r w:rsidRPr="0087553C">
        <w:rPr>
          <w:rFonts w:cs="Times New Roman"/>
        </w:rPr>
        <w:t xml:space="preserve">, </w:t>
      </w:r>
      <w:r w:rsidRPr="00176A5D">
        <w:rPr>
          <w:rFonts w:cs="Times New Roman"/>
        </w:rPr>
        <w:t>n’osait se déclarer pour la nouvelle dynastie</w:t>
      </w:r>
      <w:r w:rsidRPr="0087553C">
        <w:rPr>
          <w:rFonts w:cs="Times New Roman"/>
        </w:rPr>
        <w:t xml:space="preserve">, </w:t>
      </w:r>
      <w:r w:rsidRPr="00176A5D">
        <w:rPr>
          <w:rFonts w:cs="Times New Roman"/>
        </w:rPr>
        <w:t>bien qu’il eût peu d’obligations à l’ancienne</w:t>
      </w:r>
      <w:r w:rsidRPr="0087553C">
        <w:rPr>
          <w:rFonts w:cs="Times New Roman"/>
        </w:rPr>
        <w:t>.</w:t>
      </w:r>
    </w:p>
    <w:p w:rsidR="00176A5D" w:rsidRDefault="004647D3" w:rsidP="00176A5D">
      <w:pPr>
        <w:pStyle w:val="Corpsdetexte"/>
        <w:rPr>
          <w:rFonts w:cs="Times New Roman"/>
        </w:rPr>
      </w:pPr>
      <w:r w:rsidRPr="00176A5D">
        <w:rPr>
          <w:rFonts w:cs="Times New Roman"/>
        </w:rPr>
        <w:t>Tandis qu’on parlementait et qu’on perdait du temps</w:t>
      </w:r>
      <w:r w:rsidRPr="0087553C">
        <w:rPr>
          <w:rFonts w:cs="Times New Roman"/>
        </w:rPr>
        <w:t xml:space="preserve">, </w:t>
      </w:r>
      <w:r w:rsidRPr="00176A5D">
        <w:rPr>
          <w:rFonts w:cs="Times New Roman"/>
        </w:rPr>
        <w:t>la junte de Séville dépêchait de Cadix aux colonies espagnoles un émissaire chargé de ranime</w:t>
      </w:r>
      <w:r w:rsidR="00971D2E">
        <w:rPr>
          <w:rFonts w:cs="Times New Roman"/>
        </w:rPr>
        <w:t>r le zèle des amis de Ferdinand </w:t>
      </w:r>
      <w:r w:rsidRPr="00176A5D">
        <w:rPr>
          <w:rFonts w:cs="Times New Roman"/>
        </w:rPr>
        <w:t>VII et de prêcher la guerre sainte contre les Français</w:t>
      </w:r>
      <w:r w:rsidRPr="0087553C">
        <w:rPr>
          <w:rFonts w:cs="Times New Roman"/>
        </w:rPr>
        <w:t xml:space="preserve">. </w:t>
      </w:r>
      <w:r w:rsidRPr="00176A5D">
        <w:rPr>
          <w:rFonts w:cs="Times New Roman"/>
        </w:rPr>
        <w:t xml:space="preserve">Un </w:t>
      </w:r>
      <w:r w:rsidR="00971D2E">
        <w:rPr>
          <w:rFonts w:cs="Times New Roman"/>
        </w:rPr>
        <w:t xml:space="preserve">$33$ </w:t>
      </w:r>
      <w:r w:rsidRPr="00176A5D">
        <w:rPr>
          <w:rFonts w:cs="Times New Roman"/>
        </w:rPr>
        <w:t>certain Elio</w:t>
      </w:r>
      <w:r w:rsidRPr="0087553C">
        <w:rPr>
          <w:rFonts w:cs="Times New Roman"/>
        </w:rPr>
        <w:t xml:space="preserve">, </w:t>
      </w:r>
      <w:r w:rsidRPr="00176A5D">
        <w:rPr>
          <w:rFonts w:cs="Times New Roman"/>
        </w:rPr>
        <w:t>un de ces généraux comme il y en a toujours dans l’Amérique du Sud</w:t>
      </w:r>
      <w:r w:rsidRPr="0087553C">
        <w:rPr>
          <w:rFonts w:cs="Times New Roman"/>
        </w:rPr>
        <w:t xml:space="preserve">, </w:t>
      </w:r>
      <w:r w:rsidR="00176A5D" w:rsidRPr="00176A5D">
        <w:rPr>
          <w:rFonts w:cs="Times New Roman"/>
        </w:rPr>
        <w:t>«</w:t>
      </w:r>
      <w:r w:rsidR="00176A5D">
        <w:rPr>
          <w:rFonts w:cs="Times New Roman"/>
        </w:rPr>
        <w:t> </w:t>
      </w:r>
      <w:r w:rsidRPr="00176A5D">
        <w:rPr>
          <w:rFonts w:cs="Times New Roman"/>
        </w:rPr>
        <w:t>se prononça</w:t>
      </w:r>
      <w:r w:rsidR="00176A5D">
        <w:rPr>
          <w:rFonts w:cs="Times New Roman"/>
        </w:rPr>
        <w:t> </w:t>
      </w:r>
      <w:r w:rsidR="00176A5D" w:rsidRPr="00176A5D">
        <w:rPr>
          <w:rFonts w:cs="Times New Roman"/>
        </w:rPr>
        <w:t>»</w:t>
      </w:r>
      <w:r w:rsidRPr="00176A5D">
        <w:rPr>
          <w:rFonts w:cs="Times New Roman"/>
        </w:rPr>
        <w:t xml:space="preserve"> contre le vice-roi Liniers et convoqua un ramassis de visages olivâtres</w:t>
      </w:r>
      <w:r w:rsidRPr="0087553C">
        <w:rPr>
          <w:rFonts w:cs="Times New Roman"/>
        </w:rPr>
        <w:t xml:space="preserve">, </w:t>
      </w:r>
      <w:r w:rsidRPr="00176A5D">
        <w:rPr>
          <w:rFonts w:cs="Times New Roman"/>
        </w:rPr>
        <w:t>qui se constitua immédiatement en junte insurrectionnelle</w:t>
      </w:r>
      <w:r w:rsidRPr="0087553C">
        <w:rPr>
          <w:rFonts w:cs="Times New Roman"/>
        </w:rPr>
        <w:t xml:space="preserve">. </w:t>
      </w:r>
      <w:r w:rsidRPr="00176A5D">
        <w:rPr>
          <w:rFonts w:cs="Times New Roman"/>
        </w:rPr>
        <w:t>Le marquis de Sassenay</w:t>
      </w:r>
      <w:r w:rsidRPr="0087553C">
        <w:rPr>
          <w:rFonts w:cs="Times New Roman"/>
        </w:rPr>
        <w:t xml:space="preserve">, </w:t>
      </w:r>
      <w:r w:rsidRPr="00176A5D">
        <w:rPr>
          <w:rFonts w:cs="Times New Roman"/>
        </w:rPr>
        <w:t>mis aux fers</w:t>
      </w:r>
      <w:r w:rsidRPr="0087553C">
        <w:rPr>
          <w:rFonts w:cs="Times New Roman"/>
        </w:rPr>
        <w:t xml:space="preserve">, </w:t>
      </w:r>
      <w:r w:rsidRPr="00176A5D">
        <w:rPr>
          <w:rFonts w:cs="Times New Roman"/>
        </w:rPr>
        <w:t>nourri de pain sec et d’oignons crus</w:t>
      </w:r>
      <w:r w:rsidRPr="0087553C">
        <w:rPr>
          <w:rFonts w:cs="Times New Roman"/>
        </w:rPr>
        <w:t xml:space="preserve">, </w:t>
      </w:r>
      <w:r w:rsidRPr="00176A5D">
        <w:rPr>
          <w:rFonts w:cs="Times New Roman"/>
        </w:rPr>
        <w:t>subit</w:t>
      </w:r>
      <w:r w:rsidRPr="0087553C">
        <w:rPr>
          <w:rFonts w:cs="Times New Roman"/>
        </w:rPr>
        <w:t xml:space="preserve">, </w:t>
      </w:r>
      <w:r w:rsidRPr="00176A5D">
        <w:rPr>
          <w:rFonts w:cs="Times New Roman"/>
        </w:rPr>
        <w:t>pendant dix mois</w:t>
      </w:r>
      <w:r w:rsidRPr="0087553C">
        <w:rPr>
          <w:rFonts w:cs="Times New Roman"/>
        </w:rPr>
        <w:t xml:space="preserve">, </w:t>
      </w:r>
      <w:r w:rsidRPr="00176A5D">
        <w:rPr>
          <w:rFonts w:cs="Times New Roman"/>
        </w:rPr>
        <w:t xml:space="preserve">toutes les horreurs du </w:t>
      </w:r>
      <w:proofErr w:type="spellStart"/>
      <w:r w:rsidRPr="00176A5D">
        <w:rPr>
          <w:rFonts w:cs="Times New Roman"/>
          <w:i/>
        </w:rPr>
        <w:t>carcere</w:t>
      </w:r>
      <w:proofErr w:type="spellEnd"/>
      <w:r w:rsidRPr="00176A5D">
        <w:rPr>
          <w:rFonts w:cs="Times New Roman"/>
          <w:i/>
        </w:rPr>
        <w:t xml:space="preserve"> </w:t>
      </w:r>
      <w:proofErr w:type="spellStart"/>
      <w:r w:rsidRPr="00176A5D">
        <w:rPr>
          <w:rFonts w:cs="Times New Roman"/>
          <w:i/>
        </w:rPr>
        <w:t>duro</w:t>
      </w:r>
      <w:proofErr w:type="spellEnd"/>
      <w:r w:rsidRPr="0087553C">
        <w:rPr>
          <w:rFonts w:cs="Times New Roman"/>
        </w:rPr>
        <w:t>.</w:t>
      </w:r>
    </w:p>
    <w:p w:rsidR="00176A5D" w:rsidRDefault="004647D3" w:rsidP="00176A5D">
      <w:pPr>
        <w:pStyle w:val="Corpsdetexte"/>
        <w:rPr>
          <w:rFonts w:cs="Times New Roman"/>
        </w:rPr>
      </w:pPr>
      <w:r w:rsidRPr="00176A5D">
        <w:rPr>
          <w:rFonts w:cs="Times New Roman"/>
        </w:rPr>
        <w:t>Tandis qu’Elio légiférait à Montevideo</w:t>
      </w:r>
      <w:r w:rsidRPr="0087553C">
        <w:rPr>
          <w:rFonts w:cs="Times New Roman"/>
        </w:rPr>
        <w:t xml:space="preserve">, </w:t>
      </w:r>
      <w:r w:rsidRPr="00176A5D">
        <w:rPr>
          <w:rFonts w:cs="Times New Roman"/>
        </w:rPr>
        <w:t>Liniers continuait de régner à Buenos-Ayres</w:t>
      </w:r>
      <w:r w:rsidR="00176A5D">
        <w:rPr>
          <w:rFonts w:cs="Times New Roman"/>
        </w:rPr>
        <w:t> </w:t>
      </w:r>
      <w:r w:rsidR="00176A5D" w:rsidRPr="00176A5D">
        <w:rPr>
          <w:rFonts w:cs="Times New Roman"/>
        </w:rPr>
        <w:t>;</w:t>
      </w:r>
      <w:r w:rsidRPr="00176A5D">
        <w:rPr>
          <w:rFonts w:cs="Times New Roman"/>
        </w:rPr>
        <w:t xml:space="preserve"> et</w:t>
      </w:r>
      <w:r w:rsidRPr="0087553C">
        <w:rPr>
          <w:rFonts w:cs="Times New Roman"/>
        </w:rPr>
        <w:t xml:space="preserve">, </w:t>
      </w:r>
      <w:r w:rsidRPr="00176A5D">
        <w:rPr>
          <w:rFonts w:cs="Times New Roman"/>
        </w:rPr>
        <w:t>quand il passait dans les rues</w:t>
      </w:r>
      <w:r w:rsidRPr="0087553C">
        <w:rPr>
          <w:rFonts w:cs="Times New Roman"/>
        </w:rPr>
        <w:t xml:space="preserve">, </w:t>
      </w:r>
      <w:r w:rsidRPr="00176A5D">
        <w:rPr>
          <w:rFonts w:cs="Times New Roman"/>
        </w:rPr>
        <w:t>les nègres ôtaient leurs chemises en signe d’allégresse et de respect</w:t>
      </w:r>
      <w:r w:rsidRPr="0087553C">
        <w:rPr>
          <w:rFonts w:cs="Times New Roman"/>
        </w:rPr>
        <w:t xml:space="preserve">. </w:t>
      </w:r>
      <w:r w:rsidRPr="00176A5D">
        <w:rPr>
          <w:rFonts w:cs="Times New Roman"/>
        </w:rPr>
        <w:t>Mais bientôt le vice-roi fut remplacé</w:t>
      </w:r>
      <w:r w:rsidRPr="0087553C">
        <w:rPr>
          <w:rFonts w:cs="Times New Roman"/>
        </w:rPr>
        <w:t xml:space="preserve">, </w:t>
      </w:r>
      <w:r w:rsidRPr="00176A5D">
        <w:rPr>
          <w:rFonts w:cs="Times New Roman"/>
        </w:rPr>
        <w:t>par décret de la junte de Séville</w:t>
      </w:r>
      <w:r w:rsidRPr="0087553C">
        <w:rPr>
          <w:rFonts w:cs="Times New Roman"/>
        </w:rPr>
        <w:t xml:space="preserve">, </w:t>
      </w:r>
      <w:r w:rsidRPr="00176A5D">
        <w:rPr>
          <w:rFonts w:cs="Times New Roman"/>
        </w:rPr>
        <w:t>et se retira dans l’intérieur des terres</w:t>
      </w:r>
      <w:r w:rsidRPr="0087553C">
        <w:rPr>
          <w:rFonts w:cs="Times New Roman"/>
        </w:rPr>
        <w:t xml:space="preserve">, </w:t>
      </w:r>
      <w:r w:rsidRPr="00176A5D">
        <w:rPr>
          <w:rFonts w:cs="Times New Roman"/>
        </w:rPr>
        <w:t>à Cordoba</w:t>
      </w:r>
      <w:r w:rsidRPr="0087553C">
        <w:rPr>
          <w:rFonts w:cs="Times New Roman"/>
        </w:rPr>
        <w:t xml:space="preserve">. </w:t>
      </w:r>
      <w:r w:rsidRPr="00176A5D">
        <w:rPr>
          <w:rFonts w:cs="Times New Roman"/>
        </w:rPr>
        <w:t>Son successeur</w:t>
      </w:r>
      <w:r w:rsidRPr="0087553C">
        <w:rPr>
          <w:rFonts w:cs="Times New Roman"/>
        </w:rPr>
        <w:t xml:space="preserve">, </w:t>
      </w:r>
      <w:r w:rsidRPr="00176A5D">
        <w:rPr>
          <w:rFonts w:cs="Times New Roman"/>
        </w:rPr>
        <w:t>ayant été renversé par les créoles</w:t>
      </w:r>
      <w:r w:rsidRPr="0087553C">
        <w:rPr>
          <w:rFonts w:cs="Times New Roman"/>
        </w:rPr>
        <w:t xml:space="preserve">, </w:t>
      </w:r>
      <w:r w:rsidRPr="00176A5D">
        <w:rPr>
          <w:rFonts w:cs="Times New Roman"/>
        </w:rPr>
        <w:t>lui fit appel afin de mettre obstacle à la révolution qui menaçait de détacher la colonie de la mère-patrie</w:t>
      </w:r>
      <w:r w:rsidRPr="0087553C">
        <w:rPr>
          <w:rFonts w:cs="Times New Roman"/>
        </w:rPr>
        <w:t xml:space="preserve">. </w:t>
      </w:r>
      <w:r w:rsidRPr="00176A5D">
        <w:rPr>
          <w:rFonts w:cs="Times New Roman"/>
        </w:rPr>
        <w:t>Liniers</w:t>
      </w:r>
      <w:r w:rsidRPr="0087553C">
        <w:rPr>
          <w:rFonts w:cs="Times New Roman"/>
        </w:rPr>
        <w:t xml:space="preserve">, </w:t>
      </w:r>
      <w:r w:rsidRPr="00176A5D">
        <w:rPr>
          <w:rFonts w:cs="Times New Roman"/>
        </w:rPr>
        <w:t>qui était très populaire</w:t>
      </w:r>
      <w:r w:rsidRPr="0087553C">
        <w:rPr>
          <w:rFonts w:cs="Times New Roman"/>
        </w:rPr>
        <w:t xml:space="preserve">, </w:t>
      </w:r>
      <w:r w:rsidRPr="00176A5D">
        <w:rPr>
          <w:rFonts w:cs="Times New Roman"/>
        </w:rPr>
        <w:t>et qui aurait pu se tirer d’affaire en prenant la direction du mouvement insurrectionnel</w:t>
      </w:r>
      <w:r w:rsidRPr="0087553C">
        <w:rPr>
          <w:rFonts w:cs="Times New Roman"/>
        </w:rPr>
        <w:t xml:space="preserve">, </w:t>
      </w:r>
      <w:r w:rsidRPr="00176A5D">
        <w:rPr>
          <w:rFonts w:cs="Times New Roman"/>
        </w:rPr>
        <w:t>crut devoir</w:t>
      </w:r>
      <w:r w:rsidRPr="0087553C">
        <w:rPr>
          <w:rFonts w:cs="Times New Roman"/>
        </w:rPr>
        <w:t xml:space="preserve">, </w:t>
      </w:r>
      <w:r w:rsidRPr="00176A5D">
        <w:rPr>
          <w:rFonts w:cs="Times New Roman"/>
        </w:rPr>
        <w:t>par scrupule chevaleresque</w:t>
      </w:r>
      <w:r w:rsidRPr="0087553C">
        <w:rPr>
          <w:rFonts w:cs="Times New Roman"/>
        </w:rPr>
        <w:t xml:space="preserve">, </w:t>
      </w:r>
      <w:r w:rsidRPr="00176A5D">
        <w:rPr>
          <w:rFonts w:cs="Times New Roman"/>
        </w:rPr>
        <w:t>se déclarer pour le gouvernement légal</w:t>
      </w:r>
      <w:r w:rsidRPr="0087553C">
        <w:rPr>
          <w:rFonts w:cs="Times New Roman"/>
        </w:rPr>
        <w:t xml:space="preserve">, </w:t>
      </w:r>
      <w:r w:rsidRPr="00176A5D">
        <w:rPr>
          <w:rFonts w:cs="Times New Roman"/>
        </w:rPr>
        <w:t>dont il n’avait pourtant pas à se louer</w:t>
      </w:r>
      <w:r w:rsidRPr="0087553C">
        <w:rPr>
          <w:rFonts w:cs="Times New Roman"/>
        </w:rPr>
        <w:t xml:space="preserve">. </w:t>
      </w:r>
      <w:r w:rsidRPr="00176A5D">
        <w:rPr>
          <w:rFonts w:cs="Times New Roman"/>
        </w:rPr>
        <w:t>Trahi par un chanoine</w:t>
      </w:r>
      <w:r w:rsidRPr="0087553C">
        <w:rPr>
          <w:rFonts w:cs="Times New Roman"/>
        </w:rPr>
        <w:t xml:space="preserve">, </w:t>
      </w:r>
      <w:r w:rsidRPr="00176A5D">
        <w:rPr>
          <w:rFonts w:cs="Times New Roman"/>
        </w:rPr>
        <w:t>pris en rase campagne</w:t>
      </w:r>
      <w:r w:rsidRPr="0087553C">
        <w:rPr>
          <w:rFonts w:cs="Times New Roman"/>
        </w:rPr>
        <w:t xml:space="preserve">, </w:t>
      </w:r>
      <w:r w:rsidRPr="00176A5D">
        <w:rPr>
          <w:rFonts w:cs="Times New Roman"/>
        </w:rPr>
        <w:t>les armes à la main</w:t>
      </w:r>
      <w:r w:rsidRPr="0087553C">
        <w:rPr>
          <w:rFonts w:cs="Times New Roman"/>
        </w:rPr>
        <w:t xml:space="preserve">, </w:t>
      </w:r>
      <w:r w:rsidRPr="00176A5D">
        <w:rPr>
          <w:rFonts w:cs="Times New Roman"/>
        </w:rPr>
        <w:t>condamné à mort par Belgrano et Saavedra</w:t>
      </w:r>
      <w:r w:rsidRPr="0087553C">
        <w:rPr>
          <w:rFonts w:cs="Times New Roman"/>
        </w:rPr>
        <w:t xml:space="preserve">, </w:t>
      </w:r>
      <w:r w:rsidRPr="00176A5D">
        <w:rPr>
          <w:rFonts w:cs="Times New Roman"/>
        </w:rPr>
        <w:t>deux de ses amis</w:t>
      </w:r>
      <w:r w:rsidRPr="0087553C">
        <w:rPr>
          <w:rFonts w:cs="Times New Roman"/>
        </w:rPr>
        <w:t xml:space="preserve">, </w:t>
      </w:r>
      <w:r w:rsidRPr="00176A5D">
        <w:rPr>
          <w:rFonts w:cs="Times New Roman"/>
        </w:rPr>
        <w:t>ce vaillant homme fut passé par les armes dans le bois des Perroquets</w:t>
      </w:r>
      <w:r w:rsidRPr="0087553C">
        <w:rPr>
          <w:rFonts w:cs="Times New Roman"/>
        </w:rPr>
        <w:t xml:space="preserve">, </w:t>
      </w:r>
      <w:r w:rsidRPr="00176A5D">
        <w:rPr>
          <w:rFonts w:cs="Times New Roman"/>
        </w:rPr>
        <w:t>après avoir crié d’une voix forte ces paroles généreuses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Nous mourons sous les </w:t>
      </w:r>
      <w:r w:rsidR="00971D2E">
        <w:rPr>
          <w:rFonts w:cs="Times New Roman"/>
        </w:rPr>
        <w:t xml:space="preserve">$33$ </w:t>
      </w:r>
      <w:r w:rsidRPr="00176A5D">
        <w:rPr>
          <w:rFonts w:cs="Times New Roman"/>
        </w:rPr>
        <w:t>coups de la junte</w:t>
      </w:r>
      <w:r w:rsidRPr="0087553C">
        <w:rPr>
          <w:rFonts w:cs="Times New Roman"/>
        </w:rPr>
        <w:t xml:space="preserve">, </w:t>
      </w:r>
      <w:r w:rsidRPr="00176A5D">
        <w:rPr>
          <w:rFonts w:cs="Times New Roman"/>
        </w:rPr>
        <w:t>fiers de notre fidélité au roi et à la patrie</w:t>
      </w:r>
      <w:r w:rsidRPr="0087553C">
        <w:rPr>
          <w:rFonts w:cs="Times New Roman"/>
        </w:rPr>
        <w:t>.</w:t>
      </w:r>
      <w:r w:rsidR="00176A5D" w:rsidRPr="0087553C">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 xml:space="preserve">Quant à </w:t>
      </w:r>
      <w:r w:rsidR="00971D2E">
        <w:rPr>
          <w:rFonts w:cs="Times New Roman"/>
        </w:rPr>
        <w:t>M. de </w:t>
      </w:r>
      <w:r w:rsidRPr="00176A5D">
        <w:rPr>
          <w:rFonts w:cs="Times New Roman"/>
        </w:rPr>
        <w:t>Sassenay</w:t>
      </w:r>
      <w:r w:rsidRPr="0087553C">
        <w:rPr>
          <w:rFonts w:cs="Times New Roman"/>
        </w:rPr>
        <w:t xml:space="preserve">, </w:t>
      </w:r>
      <w:r w:rsidRPr="00176A5D">
        <w:rPr>
          <w:rFonts w:cs="Times New Roman"/>
        </w:rPr>
        <w:t>après dix mois de cachot</w:t>
      </w:r>
      <w:r w:rsidRPr="0087553C">
        <w:rPr>
          <w:rFonts w:cs="Times New Roman"/>
        </w:rPr>
        <w:t xml:space="preserve">, </w:t>
      </w:r>
      <w:r w:rsidRPr="00176A5D">
        <w:rPr>
          <w:rFonts w:cs="Times New Roman"/>
        </w:rPr>
        <w:t>il parvint à s’évade</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poursuivi</w:t>
      </w:r>
      <w:r w:rsidRPr="0087553C">
        <w:rPr>
          <w:rFonts w:cs="Times New Roman"/>
        </w:rPr>
        <w:t xml:space="preserve">, </w:t>
      </w:r>
      <w:r w:rsidRPr="00176A5D">
        <w:rPr>
          <w:rFonts w:cs="Times New Roman"/>
        </w:rPr>
        <w:t>repris</w:t>
      </w:r>
      <w:r w:rsidRPr="0087553C">
        <w:rPr>
          <w:rFonts w:cs="Times New Roman"/>
        </w:rPr>
        <w:t xml:space="preserve">, </w:t>
      </w:r>
      <w:r w:rsidRPr="00176A5D">
        <w:rPr>
          <w:rFonts w:cs="Times New Roman"/>
        </w:rPr>
        <w:t>traduit devant un Conseil de guerre</w:t>
      </w:r>
      <w:r w:rsidRPr="0087553C">
        <w:rPr>
          <w:rFonts w:cs="Times New Roman"/>
        </w:rPr>
        <w:t xml:space="preserve">, </w:t>
      </w:r>
      <w:r w:rsidRPr="00176A5D">
        <w:rPr>
          <w:rFonts w:cs="Times New Roman"/>
        </w:rPr>
        <w:t>embarqué pour Montevideo</w:t>
      </w:r>
      <w:r w:rsidRPr="0087553C">
        <w:rPr>
          <w:rFonts w:cs="Times New Roman"/>
        </w:rPr>
        <w:t xml:space="preserve">, </w:t>
      </w:r>
      <w:r w:rsidRPr="00176A5D">
        <w:rPr>
          <w:rFonts w:cs="Times New Roman"/>
        </w:rPr>
        <w:t>enchaîné à fond de cale en compagnie d’un tigre qui faillit le dévorer</w:t>
      </w:r>
      <w:r w:rsidRPr="0087553C">
        <w:rPr>
          <w:rFonts w:cs="Times New Roman"/>
        </w:rPr>
        <w:t xml:space="preserve">, </w:t>
      </w:r>
      <w:r w:rsidRPr="00176A5D">
        <w:rPr>
          <w:rFonts w:cs="Times New Roman"/>
        </w:rPr>
        <w:t>il accueillit</w:t>
      </w:r>
      <w:r w:rsidRPr="0087553C">
        <w:rPr>
          <w:rFonts w:cs="Times New Roman"/>
        </w:rPr>
        <w:t xml:space="preserve">, </w:t>
      </w:r>
      <w:r w:rsidRPr="00176A5D">
        <w:rPr>
          <w:rFonts w:cs="Times New Roman"/>
        </w:rPr>
        <w:t>cinq mois après</w:t>
      </w:r>
      <w:r w:rsidRPr="0087553C">
        <w:rPr>
          <w:rFonts w:cs="Times New Roman"/>
        </w:rPr>
        <w:t xml:space="preserve">, </w:t>
      </w:r>
      <w:r w:rsidRPr="00176A5D">
        <w:rPr>
          <w:rFonts w:cs="Times New Roman"/>
        </w:rPr>
        <w:t>avec un véritable soulagement</w:t>
      </w:r>
      <w:r w:rsidRPr="0087553C">
        <w:rPr>
          <w:rFonts w:cs="Times New Roman"/>
        </w:rPr>
        <w:t xml:space="preserve">, </w:t>
      </w:r>
      <w:r w:rsidRPr="00176A5D">
        <w:rPr>
          <w:rFonts w:cs="Times New Roman"/>
        </w:rPr>
        <w:t>la nouvelle qu’il allait être transporté sur les pontons de Cadix</w:t>
      </w:r>
      <w:r w:rsidRPr="0087553C">
        <w:rPr>
          <w:rFonts w:cs="Times New Roman"/>
        </w:rPr>
        <w:t xml:space="preserve">. </w:t>
      </w:r>
      <w:r w:rsidRPr="00176A5D">
        <w:rPr>
          <w:rFonts w:cs="Times New Roman"/>
        </w:rPr>
        <w:t xml:space="preserve">Ce fut pour lui l’occasion de retrouver les officiers et </w:t>
      </w:r>
      <w:r w:rsidRPr="00176A5D">
        <w:rPr>
          <w:rFonts w:cs="Times New Roman"/>
        </w:rPr>
        <w:lastRenderedPageBreak/>
        <w:t xml:space="preserve">l’équipage du </w:t>
      </w:r>
      <w:r w:rsidRPr="00176A5D">
        <w:rPr>
          <w:rFonts w:cs="Times New Roman"/>
          <w:i/>
        </w:rPr>
        <w:t>Consolateur</w:t>
      </w:r>
      <w:r w:rsidRPr="0087553C">
        <w:rPr>
          <w:rFonts w:cs="Times New Roman"/>
        </w:rPr>
        <w:t xml:space="preserve">. </w:t>
      </w:r>
      <w:r w:rsidRPr="00176A5D">
        <w:rPr>
          <w:rFonts w:cs="Times New Roman"/>
        </w:rPr>
        <w:t>Ces malheureux</w:t>
      </w:r>
      <w:r w:rsidRPr="0087553C">
        <w:rPr>
          <w:rFonts w:cs="Times New Roman"/>
        </w:rPr>
        <w:t xml:space="preserve">, </w:t>
      </w:r>
      <w:r w:rsidRPr="00176A5D">
        <w:rPr>
          <w:rFonts w:cs="Times New Roman"/>
        </w:rPr>
        <w:t>poursuivis par deux navires anglais</w:t>
      </w:r>
      <w:r w:rsidRPr="0087553C">
        <w:rPr>
          <w:rFonts w:cs="Times New Roman"/>
        </w:rPr>
        <w:t xml:space="preserve">, </w:t>
      </w:r>
      <w:r w:rsidRPr="00176A5D">
        <w:rPr>
          <w:rFonts w:cs="Times New Roman"/>
        </w:rPr>
        <w:t>de force et de vitesse supérieures</w:t>
      </w:r>
      <w:r w:rsidRPr="0087553C">
        <w:rPr>
          <w:rFonts w:cs="Times New Roman"/>
        </w:rPr>
        <w:t xml:space="preserve">, </w:t>
      </w:r>
      <w:r w:rsidRPr="00176A5D">
        <w:rPr>
          <w:rFonts w:cs="Times New Roman"/>
        </w:rPr>
        <w:t xml:space="preserve">avaient mis leur brick </w:t>
      </w:r>
      <w:r w:rsidR="00176A5D" w:rsidRPr="00176A5D">
        <w:rPr>
          <w:rFonts w:cs="Times New Roman"/>
        </w:rPr>
        <w:t>«</w:t>
      </w:r>
      <w:r w:rsidR="00176A5D">
        <w:rPr>
          <w:rFonts w:cs="Times New Roman"/>
        </w:rPr>
        <w:t> </w:t>
      </w:r>
      <w:r w:rsidRPr="00176A5D">
        <w:rPr>
          <w:rFonts w:cs="Times New Roman"/>
        </w:rPr>
        <w:t>au plein</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laissé aux Anglais toutes leurs boissons</w:t>
      </w:r>
      <w:r w:rsidRPr="0087553C">
        <w:rPr>
          <w:rFonts w:cs="Times New Roman"/>
        </w:rPr>
        <w:t xml:space="preserve">, </w:t>
      </w:r>
      <w:r w:rsidRPr="00176A5D">
        <w:rPr>
          <w:rFonts w:cs="Times New Roman"/>
        </w:rPr>
        <w:t>dont ceux-ci se grisèrent</w:t>
      </w:r>
      <w:r w:rsidRPr="0087553C">
        <w:rPr>
          <w:rFonts w:cs="Times New Roman"/>
        </w:rPr>
        <w:t xml:space="preserve">, </w:t>
      </w:r>
      <w:r w:rsidRPr="00176A5D">
        <w:rPr>
          <w:rFonts w:cs="Times New Roman"/>
        </w:rPr>
        <w:t>et sauvé quatre cents fusils qu’ils avaient offerts généreusement au gouverneur de Montevideo</w:t>
      </w:r>
      <w:r w:rsidRPr="0087553C">
        <w:rPr>
          <w:rFonts w:cs="Times New Roman"/>
        </w:rPr>
        <w:t xml:space="preserve">. </w:t>
      </w:r>
      <w:r w:rsidRPr="00176A5D">
        <w:rPr>
          <w:rFonts w:cs="Times New Roman"/>
        </w:rPr>
        <w:t>En récompense</w:t>
      </w:r>
      <w:r w:rsidRPr="0087553C">
        <w:rPr>
          <w:rFonts w:cs="Times New Roman"/>
        </w:rPr>
        <w:t xml:space="preserve">, </w:t>
      </w:r>
      <w:r w:rsidRPr="00176A5D">
        <w:rPr>
          <w:rFonts w:cs="Times New Roman"/>
        </w:rPr>
        <w:t>on les avait emmenés et emprisonnés</w:t>
      </w:r>
      <w:r w:rsidRPr="0087553C">
        <w:rPr>
          <w:rFonts w:cs="Times New Roman"/>
        </w:rPr>
        <w:t xml:space="preserve">, </w:t>
      </w:r>
      <w:r w:rsidRPr="00176A5D">
        <w:rPr>
          <w:rFonts w:cs="Times New Roman"/>
        </w:rPr>
        <w:t>à cent lieues dans l’intérieur des terres</w:t>
      </w:r>
      <w:r w:rsidRPr="0087553C">
        <w:rPr>
          <w:rFonts w:cs="Times New Roman"/>
        </w:rPr>
        <w:t>.</w:t>
      </w:r>
    </w:p>
    <w:p w:rsidR="00176A5D" w:rsidRDefault="004647D3" w:rsidP="00176A5D">
      <w:pPr>
        <w:pStyle w:val="Corpsdetexte"/>
        <w:rPr>
          <w:rFonts w:cs="Times New Roman"/>
        </w:rPr>
      </w:pPr>
      <w:r w:rsidRPr="00176A5D">
        <w:rPr>
          <w:rFonts w:cs="Times New Roman"/>
        </w:rPr>
        <w:t>Pendant ce temps</w:t>
      </w:r>
      <w:r w:rsidRPr="0087553C">
        <w:rPr>
          <w:rFonts w:cs="Times New Roman"/>
        </w:rPr>
        <w:t xml:space="preserve">,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Sassenay</w:t>
      </w:r>
      <w:r w:rsidRPr="0087553C">
        <w:rPr>
          <w:rFonts w:cs="Times New Roman"/>
        </w:rPr>
        <w:t xml:space="preserve">, </w:t>
      </w:r>
      <w:r w:rsidRPr="00176A5D">
        <w:rPr>
          <w:rFonts w:cs="Times New Roman"/>
        </w:rPr>
        <w:t>qui n’entendait plus parler de son mari</w:t>
      </w:r>
      <w:r w:rsidRPr="0087553C">
        <w:rPr>
          <w:rFonts w:cs="Times New Roman"/>
        </w:rPr>
        <w:t xml:space="preserve">, </w:t>
      </w:r>
      <w:r w:rsidRPr="00176A5D">
        <w:rPr>
          <w:rFonts w:cs="Times New Roman"/>
        </w:rPr>
        <w:t>alla trouver l’empereur aux Tuileries</w:t>
      </w:r>
      <w:r w:rsidRPr="0087553C">
        <w:rPr>
          <w:rFonts w:cs="Times New Roman"/>
        </w:rPr>
        <w:t xml:space="preserve">, </w:t>
      </w:r>
      <w:r w:rsidRPr="00176A5D">
        <w:rPr>
          <w:rFonts w:cs="Times New Roman"/>
        </w:rPr>
        <w:t>lui reprocha d’être la cause de tous ses malheurs</w:t>
      </w:r>
      <w:r w:rsidRPr="0087553C">
        <w:rPr>
          <w:rFonts w:cs="Times New Roman"/>
        </w:rPr>
        <w:t xml:space="preserve">, </w:t>
      </w:r>
      <w:r w:rsidRPr="00176A5D">
        <w:rPr>
          <w:rFonts w:cs="Times New Roman"/>
        </w:rPr>
        <w:t>obtint un laissez-passer pour l’Angleterre</w:t>
      </w:r>
      <w:r w:rsidRPr="0087553C">
        <w:rPr>
          <w:rFonts w:cs="Times New Roman"/>
        </w:rPr>
        <w:t xml:space="preserve">, </w:t>
      </w:r>
      <w:r w:rsidRPr="00176A5D">
        <w:rPr>
          <w:rFonts w:cs="Times New Roman"/>
        </w:rPr>
        <w:t>prit un bateau pêcheur dans le port de Nantes</w:t>
      </w:r>
      <w:r w:rsidRPr="0087553C">
        <w:rPr>
          <w:rFonts w:cs="Times New Roman"/>
        </w:rPr>
        <w:t xml:space="preserve">, </w:t>
      </w:r>
      <w:r w:rsidRPr="00176A5D">
        <w:rPr>
          <w:rFonts w:cs="Times New Roman"/>
        </w:rPr>
        <w:t>débarqua à Plymouth après vingt-sept jours de gros temps</w:t>
      </w:r>
      <w:r w:rsidRPr="0087553C">
        <w:rPr>
          <w:rFonts w:cs="Times New Roman"/>
        </w:rPr>
        <w:t xml:space="preserve">, </w:t>
      </w:r>
      <w:r w:rsidRPr="00176A5D">
        <w:rPr>
          <w:rFonts w:cs="Times New Roman"/>
        </w:rPr>
        <w:t xml:space="preserve">et finit par apprendre que le marquis vivait encore sur le ponton la </w:t>
      </w:r>
      <w:r w:rsidRPr="00176A5D">
        <w:rPr>
          <w:rFonts w:cs="Times New Roman"/>
          <w:i/>
        </w:rPr>
        <w:t>Vieille-Castille</w:t>
      </w:r>
      <w:r w:rsidRPr="0087553C">
        <w:rPr>
          <w:rFonts w:cs="Times New Roman"/>
        </w:rPr>
        <w:t xml:space="preserve">, </w:t>
      </w:r>
      <w:r w:rsidRPr="00176A5D">
        <w:rPr>
          <w:rFonts w:cs="Times New Roman"/>
        </w:rPr>
        <w:t>en rade de Cadix</w:t>
      </w:r>
      <w:r w:rsidRPr="0087553C">
        <w:rPr>
          <w:rFonts w:cs="Times New Roman"/>
        </w:rPr>
        <w:t>.</w:t>
      </w:r>
    </w:p>
    <w:p w:rsidR="00176A5D" w:rsidRDefault="00971D2E" w:rsidP="00176A5D">
      <w:pPr>
        <w:pStyle w:val="Corpsdetexte"/>
        <w:rPr>
          <w:rFonts w:cs="Times New Roman"/>
        </w:rPr>
      </w:pPr>
      <w:r>
        <w:rPr>
          <w:rFonts w:cs="Times New Roman"/>
        </w:rPr>
        <w:t xml:space="preserve">$35$ </w:t>
      </w:r>
      <w:r w:rsidR="004647D3" w:rsidRPr="00176A5D">
        <w:rPr>
          <w:rFonts w:cs="Times New Roman"/>
        </w:rPr>
        <w:t>Sur ce ponton</w:t>
      </w:r>
      <w:r w:rsidR="004647D3" w:rsidRPr="0087553C">
        <w:rPr>
          <w:rFonts w:cs="Times New Roman"/>
        </w:rPr>
        <w:t xml:space="preserve">, </w:t>
      </w:r>
      <w:r w:rsidR="004647D3" w:rsidRPr="00176A5D">
        <w:rPr>
          <w:rFonts w:cs="Times New Roman"/>
        </w:rPr>
        <w:t>se passa un événement extraordinaire</w:t>
      </w:r>
      <w:r w:rsidR="004647D3" w:rsidRPr="0087553C">
        <w:rPr>
          <w:rFonts w:cs="Times New Roman"/>
        </w:rPr>
        <w:t xml:space="preserve">. </w:t>
      </w:r>
      <w:r w:rsidR="004647D3" w:rsidRPr="00176A5D">
        <w:rPr>
          <w:rFonts w:cs="Times New Roman"/>
        </w:rPr>
        <w:t>Sassenay avait retrouvé</w:t>
      </w:r>
      <w:r w:rsidR="004647D3" w:rsidRPr="0087553C">
        <w:rPr>
          <w:rFonts w:cs="Times New Roman"/>
        </w:rPr>
        <w:t xml:space="preserve">, </w:t>
      </w:r>
      <w:r w:rsidR="004647D3" w:rsidRPr="00176A5D">
        <w:rPr>
          <w:rFonts w:cs="Times New Roman"/>
        </w:rPr>
        <w:t>dans ce séjour peu agréable</w:t>
      </w:r>
      <w:r w:rsidR="004647D3" w:rsidRPr="0087553C">
        <w:rPr>
          <w:rFonts w:cs="Times New Roman"/>
        </w:rPr>
        <w:t xml:space="preserve">, </w:t>
      </w:r>
      <w:r w:rsidR="004647D3" w:rsidRPr="00176A5D">
        <w:rPr>
          <w:rFonts w:cs="Times New Roman"/>
        </w:rPr>
        <w:t>le lieutenant de vaisseau Dauriac</w:t>
      </w:r>
      <w:r w:rsidR="004647D3" w:rsidRPr="0087553C">
        <w:rPr>
          <w:rFonts w:cs="Times New Roman"/>
        </w:rPr>
        <w:t xml:space="preserve">, </w:t>
      </w:r>
      <w:r w:rsidR="004647D3" w:rsidRPr="00176A5D">
        <w:rPr>
          <w:rFonts w:cs="Times New Roman"/>
        </w:rPr>
        <w:t xml:space="preserve">ancien commandant du </w:t>
      </w:r>
      <w:r w:rsidR="004647D3" w:rsidRPr="00176A5D">
        <w:rPr>
          <w:rFonts w:cs="Times New Roman"/>
          <w:i/>
        </w:rPr>
        <w:t>Consolateur</w:t>
      </w:r>
      <w:r w:rsidR="00120ACB" w:rsidRPr="00FF7F23">
        <w:rPr>
          <w:rStyle w:val="Appelnotedebasdep"/>
        </w:rPr>
        <w:footnoteReference w:id="6"/>
      </w:r>
      <w:r w:rsidR="004647D3" w:rsidRPr="0087553C">
        <w:rPr>
          <w:rFonts w:cs="Times New Roman"/>
        </w:rPr>
        <w:t xml:space="preserve">. </w:t>
      </w:r>
      <w:r w:rsidR="004647D3" w:rsidRPr="00176A5D">
        <w:rPr>
          <w:rFonts w:cs="Times New Roman"/>
        </w:rPr>
        <w:t>Dauriac</w:t>
      </w:r>
      <w:r w:rsidR="004647D3" w:rsidRPr="0087553C">
        <w:rPr>
          <w:rFonts w:cs="Times New Roman"/>
        </w:rPr>
        <w:t xml:space="preserve">, </w:t>
      </w:r>
      <w:r w:rsidR="004647D3" w:rsidRPr="00176A5D">
        <w:rPr>
          <w:rFonts w:cs="Times New Roman"/>
        </w:rPr>
        <w:t xml:space="preserve">qui s’ennuyait fort à bord de ce </w:t>
      </w:r>
      <w:r w:rsidR="00176A5D" w:rsidRPr="00176A5D">
        <w:rPr>
          <w:rFonts w:cs="Times New Roman"/>
        </w:rPr>
        <w:t>«</w:t>
      </w:r>
      <w:r w:rsidR="00176A5D">
        <w:rPr>
          <w:rFonts w:cs="Times New Roman"/>
        </w:rPr>
        <w:t> </w:t>
      </w:r>
      <w:r>
        <w:rPr>
          <w:rFonts w:cs="Times New Roman"/>
        </w:rPr>
        <w:t>raf</w:t>
      </w:r>
      <w:r w:rsidR="004647D3" w:rsidRPr="00176A5D">
        <w:rPr>
          <w:rFonts w:cs="Times New Roman"/>
        </w:rPr>
        <w:t>iot</w:t>
      </w:r>
      <w:r w:rsidR="00176A5D">
        <w:rPr>
          <w:rFonts w:cs="Times New Roman"/>
        </w:rPr>
        <w:t> </w:t>
      </w:r>
      <w:r w:rsidR="00176A5D" w:rsidRPr="00176A5D">
        <w:rPr>
          <w:rFonts w:cs="Times New Roman"/>
        </w:rPr>
        <w:t>»</w:t>
      </w:r>
      <w:r w:rsidR="004647D3" w:rsidRPr="00176A5D">
        <w:rPr>
          <w:rFonts w:cs="Times New Roman"/>
        </w:rPr>
        <w:t xml:space="preserve"> immobile</w:t>
      </w:r>
      <w:r w:rsidR="004647D3" w:rsidRPr="0087553C">
        <w:rPr>
          <w:rFonts w:cs="Times New Roman"/>
        </w:rPr>
        <w:t xml:space="preserve">, </w:t>
      </w:r>
      <w:r w:rsidR="004647D3" w:rsidRPr="00176A5D">
        <w:rPr>
          <w:rFonts w:cs="Times New Roman"/>
        </w:rPr>
        <w:t>résolut</w:t>
      </w:r>
      <w:r w:rsidR="004647D3" w:rsidRPr="0087553C">
        <w:rPr>
          <w:rFonts w:cs="Times New Roman"/>
        </w:rPr>
        <w:t xml:space="preserve">, </w:t>
      </w:r>
      <w:r w:rsidR="004647D3" w:rsidRPr="00176A5D">
        <w:rPr>
          <w:rFonts w:cs="Times New Roman"/>
        </w:rPr>
        <w:t>d’accord avec un de ses amis</w:t>
      </w:r>
      <w:r w:rsidR="004647D3" w:rsidRPr="0087553C">
        <w:rPr>
          <w:rFonts w:cs="Times New Roman"/>
        </w:rPr>
        <w:t xml:space="preserve">, </w:t>
      </w:r>
      <w:r w:rsidR="004647D3" w:rsidRPr="00176A5D">
        <w:rPr>
          <w:rFonts w:cs="Times New Roman"/>
        </w:rPr>
        <w:t>le lieutenant de vaisseau Moreau</w:t>
      </w:r>
      <w:r w:rsidR="004647D3" w:rsidRPr="0087553C">
        <w:rPr>
          <w:rFonts w:cs="Times New Roman"/>
        </w:rPr>
        <w:t xml:space="preserve">, </w:t>
      </w:r>
      <w:r w:rsidR="004647D3" w:rsidRPr="00176A5D">
        <w:rPr>
          <w:rFonts w:cs="Times New Roman"/>
        </w:rPr>
        <w:t>de jouer un bon tour aux Espagnols et aux Anglais</w:t>
      </w:r>
      <w:r w:rsidR="004647D3" w:rsidRPr="0087553C">
        <w:rPr>
          <w:rFonts w:cs="Times New Roman"/>
        </w:rPr>
        <w:t xml:space="preserve">. </w:t>
      </w:r>
      <w:r>
        <w:rPr>
          <w:rFonts w:cs="Times New Roman"/>
        </w:rPr>
        <w:t>Le 15 mai </w:t>
      </w:r>
      <w:r w:rsidR="004647D3" w:rsidRPr="00176A5D">
        <w:rPr>
          <w:rFonts w:cs="Times New Roman"/>
        </w:rPr>
        <w:t>1810</w:t>
      </w:r>
      <w:r w:rsidR="004647D3" w:rsidRPr="0087553C">
        <w:rPr>
          <w:rFonts w:cs="Times New Roman"/>
        </w:rPr>
        <w:t xml:space="preserve">, </w:t>
      </w:r>
      <w:r w:rsidR="004647D3" w:rsidRPr="00176A5D">
        <w:rPr>
          <w:rFonts w:cs="Times New Roman"/>
        </w:rPr>
        <w:t>on</w:t>
      </w:r>
      <w:r>
        <w:rPr>
          <w:rFonts w:cs="Times New Roman"/>
        </w:rPr>
        <w:t xml:space="preserve"> profita d’un fort vent de suroî</w:t>
      </w:r>
      <w:r w:rsidR="004647D3" w:rsidRPr="00176A5D">
        <w:rPr>
          <w:rFonts w:cs="Times New Roman"/>
        </w:rPr>
        <w:t>t pour couper les amarres</w:t>
      </w:r>
      <w:r w:rsidR="004647D3" w:rsidRPr="0087553C">
        <w:rPr>
          <w:rFonts w:cs="Times New Roman"/>
        </w:rPr>
        <w:t xml:space="preserve">, </w:t>
      </w:r>
      <w:r w:rsidR="004647D3" w:rsidRPr="00176A5D">
        <w:rPr>
          <w:rFonts w:cs="Times New Roman"/>
        </w:rPr>
        <w:t>et le ponton s’en alla à la dérive</w:t>
      </w:r>
      <w:r w:rsidR="004647D3" w:rsidRPr="0087553C">
        <w:rPr>
          <w:rFonts w:cs="Times New Roman"/>
        </w:rPr>
        <w:t xml:space="preserve">, </w:t>
      </w:r>
      <w:r w:rsidR="004647D3" w:rsidRPr="00176A5D">
        <w:rPr>
          <w:rFonts w:cs="Times New Roman"/>
        </w:rPr>
        <w:t>emmenant six cents officiers et neuf cents soldats français</w:t>
      </w:r>
      <w:r w:rsidR="004647D3" w:rsidRPr="0087553C">
        <w:rPr>
          <w:rFonts w:cs="Times New Roman"/>
        </w:rPr>
        <w:t xml:space="preserve">, </w:t>
      </w:r>
      <w:r w:rsidR="004647D3" w:rsidRPr="00176A5D">
        <w:rPr>
          <w:rFonts w:cs="Times New Roman"/>
        </w:rPr>
        <w:t>pêle-mêle avec leurs gardes-chiourme rapidement saisis et désarmés</w:t>
      </w:r>
      <w:r w:rsidR="004647D3" w:rsidRPr="0087553C">
        <w:rPr>
          <w:rFonts w:cs="Times New Roman"/>
        </w:rPr>
        <w:t xml:space="preserve">. </w:t>
      </w:r>
      <w:r w:rsidR="004647D3" w:rsidRPr="00176A5D">
        <w:rPr>
          <w:rFonts w:cs="Times New Roman"/>
        </w:rPr>
        <w:t>Jamais</w:t>
      </w:r>
      <w:r w:rsidR="004647D3" w:rsidRPr="0087553C">
        <w:rPr>
          <w:rFonts w:cs="Times New Roman"/>
        </w:rPr>
        <w:t xml:space="preserve">, </w:t>
      </w:r>
      <w:r w:rsidR="004647D3" w:rsidRPr="00176A5D">
        <w:rPr>
          <w:rFonts w:cs="Times New Roman"/>
        </w:rPr>
        <w:t>dans une vie de marin</w:t>
      </w:r>
      <w:r w:rsidR="004647D3" w:rsidRPr="0087553C">
        <w:rPr>
          <w:rFonts w:cs="Times New Roman"/>
        </w:rPr>
        <w:t xml:space="preserve">, </w:t>
      </w:r>
      <w:r w:rsidR="004647D3" w:rsidRPr="00176A5D">
        <w:rPr>
          <w:rFonts w:cs="Times New Roman"/>
        </w:rPr>
        <w:t>on n’avait commandé une si belle manœuvre</w:t>
      </w:r>
      <w:r w:rsidR="004647D3" w:rsidRPr="0087553C">
        <w:rPr>
          <w:rFonts w:cs="Times New Roman"/>
        </w:rPr>
        <w:t xml:space="preserve">. </w:t>
      </w:r>
      <w:r w:rsidR="004647D3" w:rsidRPr="00176A5D">
        <w:rPr>
          <w:rFonts w:cs="Times New Roman"/>
        </w:rPr>
        <w:t>Une chaloupe canonnière vint</w:t>
      </w:r>
      <w:r w:rsidR="004647D3" w:rsidRPr="0087553C">
        <w:rPr>
          <w:rFonts w:cs="Times New Roman"/>
        </w:rPr>
        <w:t xml:space="preserve">, </w:t>
      </w:r>
      <w:r w:rsidR="004647D3" w:rsidRPr="00176A5D">
        <w:rPr>
          <w:rFonts w:cs="Times New Roman"/>
        </w:rPr>
        <w:t>le long du bord</w:t>
      </w:r>
      <w:r w:rsidR="004647D3" w:rsidRPr="0087553C">
        <w:rPr>
          <w:rFonts w:cs="Times New Roman"/>
        </w:rPr>
        <w:t xml:space="preserve">, </w:t>
      </w:r>
      <w:r w:rsidR="004647D3" w:rsidRPr="00176A5D">
        <w:rPr>
          <w:rFonts w:cs="Times New Roman"/>
        </w:rPr>
        <w:t>sommer les fugitifs de se rendre</w:t>
      </w:r>
      <w:r w:rsidR="004647D3" w:rsidRPr="0087553C">
        <w:rPr>
          <w:rFonts w:cs="Times New Roman"/>
        </w:rPr>
        <w:t xml:space="preserve">. </w:t>
      </w:r>
      <w:r w:rsidR="004647D3" w:rsidRPr="00176A5D">
        <w:rPr>
          <w:rFonts w:cs="Times New Roman"/>
        </w:rPr>
        <w:t>On lui rit au nez</w:t>
      </w:r>
      <w:r w:rsidR="004647D3" w:rsidRPr="0087553C">
        <w:rPr>
          <w:rFonts w:cs="Times New Roman"/>
        </w:rPr>
        <w:t xml:space="preserve">, </w:t>
      </w:r>
      <w:r w:rsidR="004647D3" w:rsidRPr="00176A5D">
        <w:rPr>
          <w:rFonts w:cs="Times New Roman"/>
        </w:rPr>
        <w:t>et on lui jeta tant de pavés et de pièces de fonte (tout le lest du ponton) qu’elle quitta la partie</w:t>
      </w:r>
      <w:r w:rsidR="004647D3" w:rsidRPr="0087553C">
        <w:rPr>
          <w:rFonts w:cs="Times New Roman"/>
        </w:rPr>
        <w:t xml:space="preserve">. </w:t>
      </w:r>
      <w:r w:rsidR="004647D3" w:rsidRPr="00176A5D">
        <w:rPr>
          <w:rFonts w:cs="Times New Roman"/>
        </w:rPr>
        <w:t>Comme le vent mollissait</w:t>
      </w:r>
      <w:r w:rsidR="004647D3" w:rsidRPr="0087553C">
        <w:rPr>
          <w:rFonts w:cs="Times New Roman"/>
        </w:rPr>
        <w:t xml:space="preserve">, </w:t>
      </w:r>
      <w:r w:rsidR="004647D3" w:rsidRPr="00176A5D">
        <w:rPr>
          <w:rFonts w:cs="Times New Roman"/>
        </w:rPr>
        <w:t>on fabriqua</w:t>
      </w:r>
      <w:r w:rsidR="004647D3" w:rsidRPr="0087553C">
        <w:rPr>
          <w:rFonts w:cs="Times New Roman"/>
        </w:rPr>
        <w:t xml:space="preserve">, </w:t>
      </w:r>
      <w:r w:rsidR="004647D3" w:rsidRPr="00176A5D">
        <w:rPr>
          <w:rFonts w:cs="Times New Roman"/>
        </w:rPr>
        <w:t>avec des hamacs et des couvertures</w:t>
      </w:r>
      <w:r w:rsidR="004647D3" w:rsidRPr="0087553C">
        <w:rPr>
          <w:rFonts w:cs="Times New Roman"/>
        </w:rPr>
        <w:t xml:space="preserve">, </w:t>
      </w:r>
      <w:r w:rsidR="004647D3" w:rsidRPr="00176A5D">
        <w:rPr>
          <w:rFonts w:cs="Times New Roman"/>
        </w:rPr>
        <w:t>une espèce de voil</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la brise tomb</w:t>
      </w:r>
      <w:r w:rsidR="00176A5D" w:rsidRPr="00176A5D">
        <w:rPr>
          <w:rFonts w:cs="Times New Roman"/>
        </w:rPr>
        <w:t>a</w:t>
      </w:r>
      <w:r w:rsidR="00176A5D">
        <w:rPr>
          <w:rFonts w:cs="Times New Roman"/>
        </w:rPr>
        <w:t> </w:t>
      </w:r>
      <w:r w:rsidR="00176A5D" w:rsidRPr="00176A5D">
        <w:rPr>
          <w:rFonts w:cs="Times New Roman"/>
        </w:rPr>
        <w:t>;</w:t>
      </w:r>
      <w:r w:rsidR="004647D3" w:rsidRPr="00176A5D">
        <w:rPr>
          <w:rFonts w:cs="Times New Roman"/>
        </w:rPr>
        <w:t xml:space="preserve"> le ponton échoua</w:t>
      </w:r>
      <w:r w:rsidR="004647D3" w:rsidRPr="0087553C">
        <w:rPr>
          <w:rFonts w:cs="Times New Roman"/>
        </w:rPr>
        <w:t xml:space="preserve">, </w:t>
      </w:r>
      <w:r>
        <w:rPr>
          <w:rFonts w:cs="Times New Roman"/>
        </w:rPr>
        <w:t>à 800 </w:t>
      </w:r>
      <w:r w:rsidR="004647D3" w:rsidRPr="00176A5D">
        <w:rPr>
          <w:rFonts w:cs="Times New Roman"/>
        </w:rPr>
        <w:t>mètres de terre</w:t>
      </w:r>
      <w:r w:rsidR="004647D3" w:rsidRPr="0087553C">
        <w:rPr>
          <w:rFonts w:cs="Times New Roman"/>
        </w:rPr>
        <w:t xml:space="preserve">, </w:t>
      </w:r>
      <w:r w:rsidR="004647D3" w:rsidRPr="00176A5D">
        <w:rPr>
          <w:rFonts w:cs="Times New Roman"/>
        </w:rPr>
        <w:t>sous le feu des canonniers espagnols</w:t>
      </w:r>
      <w:r w:rsidR="004647D3" w:rsidRPr="0087553C">
        <w:rPr>
          <w:rFonts w:cs="Times New Roman"/>
        </w:rPr>
        <w:t xml:space="preserve">, </w:t>
      </w:r>
      <w:r w:rsidR="004647D3" w:rsidRPr="00176A5D">
        <w:rPr>
          <w:rFonts w:cs="Times New Roman"/>
        </w:rPr>
        <w:t>heureusement très maladroits</w:t>
      </w:r>
      <w:r w:rsidR="004647D3" w:rsidRPr="0087553C">
        <w:rPr>
          <w:rFonts w:cs="Times New Roman"/>
        </w:rPr>
        <w:t>.</w:t>
      </w:r>
    </w:p>
    <w:p w:rsidR="00176A5D" w:rsidRDefault="004647D3" w:rsidP="00120ACB">
      <w:pPr>
        <w:pStyle w:val="Corpsdetexte"/>
        <w:rPr>
          <w:rFonts w:cs="Times New Roman"/>
        </w:rPr>
      </w:pPr>
      <w:r w:rsidRPr="00176A5D">
        <w:rPr>
          <w:rFonts w:cs="Times New Roman"/>
        </w:rPr>
        <w:t>On construisit un radeau</w:t>
      </w:r>
      <w:r w:rsidRPr="0087553C">
        <w:rPr>
          <w:rFonts w:cs="Times New Roman"/>
        </w:rPr>
        <w:t xml:space="preserve">, </w:t>
      </w:r>
      <w:r w:rsidRPr="00176A5D">
        <w:rPr>
          <w:rFonts w:cs="Times New Roman"/>
        </w:rPr>
        <w:t>qui fut aussitôt</w:t>
      </w:r>
      <w:r w:rsidR="00120ACB">
        <w:rPr>
          <w:rFonts w:cs="Times New Roman"/>
        </w:rPr>
        <w:t xml:space="preserve"> </w:t>
      </w:r>
      <w:r w:rsidR="00971D2E">
        <w:rPr>
          <w:rFonts w:cs="Times New Roman"/>
        </w:rPr>
        <w:t xml:space="preserve">$36$ </w:t>
      </w:r>
      <w:r w:rsidR="00176A5D" w:rsidRPr="00176A5D">
        <w:rPr>
          <w:rFonts w:cs="Times New Roman"/>
        </w:rPr>
        <w:t>d</w:t>
      </w:r>
      <w:r w:rsidRPr="00176A5D">
        <w:rPr>
          <w:rFonts w:cs="Times New Roman"/>
        </w:rPr>
        <w:t>émoli par la vague</w:t>
      </w:r>
      <w:r w:rsidRPr="0087553C">
        <w:rPr>
          <w:rFonts w:cs="Times New Roman"/>
        </w:rPr>
        <w:t xml:space="preserve">. </w:t>
      </w:r>
      <w:r w:rsidRPr="00176A5D">
        <w:rPr>
          <w:rFonts w:cs="Times New Roman"/>
        </w:rPr>
        <w:t>Puis</w:t>
      </w:r>
      <w:r w:rsidRPr="0087553C">
        <w:rPr>
          <w:rFonts w:cs="Times New Roman"/>
        </w:rPr>
        <w:t xml:space="preserve">, </w:t>
      </w:r>
      <w:r w:rsidRPr="00176A5D">
        <w:rPr>
          <w:rFonts w:cs="Times New Roman"/>
        </w:rPr>
        <w:t>tout le monde se jeta à l’eau</w:t>
      </w:r>
      <w:r w:rsidRPr="0087553C">
        <w:rPr>
          <w:rFonts w:cs="Times New Roman"/>
        </w:rPr>
        <w:t xml:space="preserve">. </w:t>
      </w:r>
      <w:r w:rsidRPr="00176A5D">
        <w:rPr>
          <w:rFonts w:cs="Times New Roman"/>
        </w:rPr>
        <w:t>Sassenay</w:t>
      </w:r>
      <w:r w:rsidRPr="0087553C">
        <w:rPr>
          <w:rFonts w:cs="Times New Roman"/>
        </w:rPr>
        <w:t xml:space="preserve">, </w:t>
      </w:r>
      <w:r w:rsidRPr="00176A5D">
        <w:rPr>
          <w:rFonts w:cs="Times New Roman"/>
        </w:rPr>
        <w:t>qui ne savait pas nager</w:t>
      </w:r>
      <w:r w:rsidRPr="0087553C">
        <w:rPr>
          <w:rFonts w:cs="Times New Roman"/>
        </w:rPr>
        <w:t xml:space="preserve">, </w:t>
      </w:r>
      <w:r w:rsidRPr="00176A5D">
        <w:rPr>
          <w:rFonts w:cs="Times New Roman"/>
        </w:rPr>
        <w:t>fit comme les autres</w:t>
      </w:r>
      <w:r w:rsidRPr="0087553C">
        <w:rPr>
          <w:rFonts w:cs="Times New Roman"/>
        </w:rPr>
        <w:t xml:space="preserve">. </w:t>
      </w:r>
      <w:r w:rsidRPr="00176A5D">
        <w:rPr>
          <w:rFonts w:cs="Times New Roman"/>
        </w:rPr>
        <w:t>Des amis complaisants l’aidèrent</w:t>
      </w:r>
      <w:r w:rsidRPr="0087553C">
        <w:rPr>
          <w:rFonts w:cs="Times New Roman"/>
        </w:rPr>
        <w:t xml:space="preserve">, </w:t>
      </w:r>
      <w:r w:rsidRPr="00176A5D">
        <w:rPr>
          <w:rFonts w:cs="Times New Roman"/>
        </w:rPr>
        <w:t>des épaves le soutinrent</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de main en main</w:t>
      </w:r>
      <w:r w:rsidRPr="0087553C">
        <w:rPr>
          <w:rFonts w:cs="Times New Roman"/>
        </w:rPr>
        <w:t xml:space="preserve">, </w:t>
      </w:r>
      <w:r w:rsidRPr="00176A5D">
        <w:rPr>
          <w:rFonts w:cs="Times New Roman"/>
        </w:rPr>
        <w:t>de tonneau en tonneau</w:t>
      </w:r>
      <w:r w:rsidRPr="0087553C">
        <w:rPr>
          <w:rFonts w:cs="Times New Roman"/>
        </w:rPr>
        <w:t xml:space="preserve">, </w:t>
      </w:r>
      <w:r w:rsidRPr="00176A5D">
        <w:rPr>
          <w:rFonts w:cs="Times New Roman"/>
        </w:rPr>
        <w:t>il arriva jusqu’à terre</w:t>
      </w:r>
      <w:r w:rsidRPr="0087553C">
        <w:rPr>
          <w:rFonts w:cs="Times New Roman"/>
        </w:rPr>
        <w:t xml:space="preserve">, </w:t>
      </w:r>
      <w:r w:rsidRPr="00176A5D">
        <w:rPr>
          <w:rFonts w:cs="Times New Roman"/>
        </w:rPr>
        <w:t>n’ayant sauvé de son mince bagage que le portrait de sa femme</w:t>
      </w:r>
      <w:r w:rsidRPr="0087553C">
        <w:rPr>
          <w:rFonts w:cs="Times New Roman"/>
        </w:rPr>
        <w:t xml:space="preserve">, </w:t>
      </w:r>
      <w:r w:rsidRPr="00176A5D">
        <w:rPr>
          <w:rFonts w:cs="Times New Roman"/>
        </w:rPr>
        <w:t>qu’il avait attaché sur sa tête</w:t>
      </w:r>
      <w:r w:rsidRPr="0087553C">
        <w:rPr>
          <w:rFonts w:cs="Times New Roman"/>
        </w:rPr>
        <w:t>.</w:t>
      </w:r>
    </w:p>
    <w:p w:rsidR="00176A5D" w:rsidRDefault="004647D3" w:rsidP="00176A5D">
      <w:pPr>
        <w:pStyle w:val="Corpsdetexte"/>
        <w:rPr>
          <w:rFonts w:cs="Times New Roman"/>
        </w:rPr>
      </w:pPr>
      <w:r w:rsidRPr="00176A5D">
        <w:rPr>
          <w:rFonts w:cs="Times New Roman"/>
        </w:rPr>
        <w:t>Comme ils avaient l’âme chevillée au corps</w:t>
      </w:r>
      <w:r w:rsidRPr="0087553C">
        <w:rPr>
          <w:rFonts w:cs="Times New Roman"/>
        </w:rPr>
        <w:t xml:space="preserve">, </w:t>
      </w:r>
      <w:r w:rsidRPr="00176A5D">
        <w:rPr>
          <w:rFonts w:cs="Times New Roman"/>
        </w:rPr>
        <w:t>le lieutenant de vaisseau Dauriac et le marquis de Sassenay revinrent en France</w:t>
      </w:r>
      <w:r w:rsidRPr="0087553C">
        <w:rPr>
          <w:rFonts w:cs="Times New Roman"/>
        </w:rPr>
        <w:t xml:space="preserve">. </w:t>
      </w:r>
      <w:r w:rsidRPr="00176A5D">
        <w:rPr>
          <w:rFonts w:cs="Times New Roman"/>
        </w:rPr>
        <w:t>Dès qu’ils eurent à leur disposition une plume et du papier</w:t>
      </w:r>
      <w:r w:rsidRPr="0087553C">
        <w:rPr>
          <w:rFonts w:cs="Times New Roman"/>
        </w:rPr>
        <w:t xml:space="preserve">, </w:t>
      </w:r>
      <w:r w:rsidRPr="00176A5D">
        <w:rPr>
          <w:rFonts w:cs="Times New Roman"/>
        </w:rPr>
        <w:t>ils se mirent en devoir de rédiger</w:t>
      </w:r>
      <w:r w:rsidRPr="0087553C">
        <w:rPr>
          <w:rFonts w:cs="Times New Roman"/>
        </w:rPr>
        <w:t xml:space="preserve">, </w:t>
      </w:r>
      <w:r w:rsidRPr="00176A5D">
        <w:rPr>
          <w:rFonts w:cs="Times New Roman"/>
        </w:rPr>
        <w:t xml:space="preserve">pour </w:t>
      </w:r>
      <w:r w:rsidR="008449C5">
        <w:rPr>
          <w:rFonts w:cs="Times New Roman"/>
        </w:rPr>
        <w:t>M</w:t>
      </w:r>
      <w:r w:rsidR="008449C5" w:rsidRPr="0087553C">
        <w:rPr>
          <w:rFonts w:cs="Times New Roman"/>
        </w:rPr>
        <w:t>. </w:t>
      </w:r>
      <w:r w:rsidRPr="00176A5D">
        <w:rPr>
          <w:rFonts w:cs="Times New Roman"/>
        </w:rPr>
        <w:t>l’amiral Decrès</w:t>
      </w:r>
      <w:r w:rsidRPr="0087553C">
        <w:rPr>
          <w:rFonts w:cs="Times New Roman"/>
        </w:rPr>
        <w:t xml:space="preserve">, </w:t>
      </w:r>
      <w:r w:rsidRPr="00176A5D">
        <w:rPr>
          <w:rFonts w:cs="Times New Roman"/>
        </w:rPr>
        <w:t>ministre de la marine</w:t>
      </w:r>
      <w:r w:rsidRPr="0087553C">
        <w:rPr>
          <w:rFonts w:cs="Times New Roman"/>
        </w:rPr>
        <w:t xml:space="preserve">, </w:t>
      </w:r>
      <w:r w:rsidRPr="00176A5D">
        <w:rPr>
          <w:rFonts w:cs="Times New Roman"/>
        </w:rPr>
        <w:t xml:space="preserve">et </w:t>
      </w:r>
      <w:r w:rsidR="00971D2E">
        <w:rPr>
          <w:rFonts w:cs="Times New Roman"/>
        </w:rPr>
        <w:t>M. de </w:t>
      </w:r>
      <w:r w:rsidRPr="00176A5D">
        <w:rPr>
          <w:rFonts w:cs="Times New Roman"/>
        </w:rPr>
        <w:t>Champagny</w:t>
      </w:r>
      <w:r w:rsidRPr="0087553C">
        <w:rPr>
          <w:rFonts w:cs="Times New Roman"/>
        </w:rPr>
        <w:t xml:space="preserve">, </w:t>
      </w:r>
      <w:r w:rsidRPr="00176A5D">
        <w:rPr>
          <w:rFonts w:cs="Times New Roman"/>
        </w:rPr>
        <w:t>ministre des relations extérieures</w:t>
      </w:r>
      <w:r w:rsidRPr="0087553C">
        <w:rPr>
          <w:rFonts w:cs="Times New Roman"/>
        </w:rPr>
        <w:t xml:space="preserve">, </w:t>
      </w:r>
      <w:r w:rsidRPr="00176A5D">
        <w:rPr>
          <w:rFonts w:cs="Times New Roman"/>
        </w:rPr>
        <w:t>des rapports détaillés sur leur mission</w:t>
      </w:r>
      <w:r w:rsidRPr="0087553C">
        <w:rPr>
          <w:rFonts w:cs="Times New Roman"/>
        </w:rPr>
        <w:t xml:space="preserve">. </w:t>
      </w:r>
      <w:r w:rsidRPr="00176A5D">
        <w:rPr>
          <w:rFonts w:cs="Times New Roman"/>
        </w:rPr>
        <w:t>Ils avaient complètement échoué</w:t>
      </w:r>
      <w:r w:rsidRPr="0087553C">
        <w:rPr>
          <w:rFonts w:cs="Times New Roman"/>
        </w:rPr>
        <w:t xml:space="preserve">. </w:t>
      </w:r>
      <w:r w:rsidRPr="00176A5D">
        <w:rPr>
          <w:rFonts w:cs="Times New Roman"/>
        </w:rPr>
        <w:t>Mais qui oserait faire le moindre reproche à ces braves gen</w:t>
      </w:r>
      <w:r w:rsidR="00176A5D" w:rsidRPr="00176A5D">
        <w:rPr>
          <w:rFonts w:cs="Times New Roman"/>
        </w:rPr>
        <w:t>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Décidément</w:t>
      </w:r>
      <w:r w:rsidRPr="0087553C">
        <w:rPr>
          <w:rFonts w:cs="Times New Roman"/>
        </w:rPr>
        <w:t xml:space="preserve">, </w:t>
      </w:r>
      <w:r w:rsidRPr="00176A5D">
        <w:rPr>
          <w:rFonts w:cs="Times New Roman"/>
        </w:rPr>
        <w:t>ces hommes avaient la tête plus ferme et la vie plus dure que nous</w:t>
      </w:r>
      <w:r w:rsidRPr="0087553C">
        <w:rPr>
          <w:rFonts w:cs="Times New Roman"/>
        </w:rPr>
        <w:t xml:space="preserve">. </w:t>
      </w:r>
      <w:r w:rsidRPr="00176A5D">
        <w:rPr>
          <w:rFonts w:cs="Times New Roman"/>
        </w:rPr>
        <w:t xml:space="preserve">Ce n’est pas une vaine curiosité qui nous attire vers les </w:t>
      </w:r>
      <w:r w:rsidRPr="00176A5D">
        <w:rPr>
          <w:rFonts w:cs="Times New Roman"/>
          <w:i/>
        </w:rPr>
        <w:t>Aventures</w:t>
      </w:r>
      <w:r w:rsidRPr="00176A5D">
        <w:rPr>
          <w:rFonts w:cs="Times New Roman"/>
        </w:rPr>
        <w:t xml:space="preserve"> de Moreau de Jonnès</w:t>
      </w:r>
      <w:r w:rsidRPr="0087553C">
        <w:rPr>
          <w:rFonts w:cs="Times New Roman"/>
        </w:rPr>
        <w:t xml:space="preserve">, </w:t>
      </w:r>
      <w:r w:rsidRPr="00176A5D">
        <w:rPr>
          <w:rFonts w:cs="Times New Roman"/>
        </w:rPr>
        <w:t xml:space="preserve">vers les </w:t>
      </w:r>
      <w:r w:rsidRPr="00176A5D">
        <w:rPr>
          <w:rFonts w:cs="Times New Roman"/>
          <w:i/>
        </w:rPr>
        <w:t xml:space="preserve">Cahiers </w:t>
      </w:r>
      <w:r w:rsidRPr="00176A5D">
        <w:rPr>
          <w:rFonts w:cs="Times New Roman"/>
        </w:rPr>
        <w:t>du capitaine Coignet</w:t>
      </w:r>
      <w:r w:rsidRPr="0087553C">
        <w:rPr>
          <w:rFonts w:cs="Times New Roman"/>
        </w:rPr>
        <w:t xml:space="preserve">, </w:t>
      </w:r>
      <w:r w:rsidRPr="00176A5D">
        <w:rPr>
          <w:rFonts w:cs="Times New Roman"/>
        </w:rPr>
        <w:t xml:space="preserve">les </w:t>
      </w:r>
      <w:r w:rsidRPr="00176A5D">
        <w:rPr>
          <w:rFonts w:cs="Times New Roman"/>
          <w:i/>
        </w:rPr>
        <w:t>Mémoires</w:t>
      </w:r>
      <w:r w:rsidRPr="00176A5D">
        <w:rPr>
          <w:rFonts w:cs="Times New Roman"/>
        </w:rPr>
        <w:t xml:space="preserve"> de Marbot</w:t>
      </w:r>
      <w:r w:rsidRPr="0087553C">
        <w:rPr>
          <w:rFonts w:cs="Times New Roman"/>
        </w:rPr>
        <w:t xml:space="preserve">, </w:t>
      </w:r>
      <w:r w:rsidRPr="00176A5D">
        <w:rPr>
          <w:rFonts w:cs="Times New Roman"/>
        </w:rPr>
        <w:t xml:space="preserve">les </w:t>
      </w:r>
      <w:r w:rsidRPr="00176A5D">
        <w:rPr>
          <w:rFonts w:cs="Times New Roman"/>
          <w:i/>
        </w:rPr>
        <w:t>Souvenirs</w:t>
      </w:r>
      <w:r w:rsidRPr="00176A5D">
        <w:rPr>
          <w:rFonts w:cs="Times New Roman"/>
        </w:rPr>
        <w:t xml:space="preserve"> de Parquin</w:t>
      </w:r>
      <w:r w:rsidRPr="0087553C">
        <w:rPr>
          <w:rFonts w:cs="Times New Roman"/>
        </w:rPr>
        <w:t xml:space="preserve">, </w:t>
      </w:r>
      <w:r w:rsidRPr="00176A5D">
        <w:rPr>
          <w:rFonts w:cs="Times New Roman"/>
        </w:rPr>
        <w:t>de Tercier</w:t>
      </w:r>
      <w:r w:rsidRPr="0087553C">
        <w:rPr>
          <w:rFonts w:cs="Times New Roman"/>
        </w:rPr>
        <w:t xml:space="preserve">, </w:t>
      </w:r>
      <w:r w:rsidRPr="00176A5D">
        <w:rPr>
          <w:rFonts w:cs="Times New Roman"/>
        </w:rPr>
        <w:t>de Radet</w:t>
      </w:r>
      <w:r w:rsidRPr="0087553C">
        <w:rPr>
          <w:rFonts w:cs="Times New Roman"/>
        </w:rPr>
        <w:t xml:space="preserve">, </w:t>
      </w:r>
      <w:r w:rsidRPr="00176A5D">
        <w:rPr>
          <w:rFonts w:cs="Times New Roman"/>
        </w:rPr>
        <w:t>de Thiébault</w:t>
      </w:r>
      <w:r w:rsidRPr="0087553C">
        <w:rPr>
          <w:rFonts w:cs="Times New Roman"/>
        </w:rPr>
        <w:t xml:space="preserve">, </w:t>
      </w:r>
      <w:r w:rsidRPr="00176A5D">
        <w:rPr>
          <w:rFonts w:cs="Times New Roman"/>
        </w:rPr>
        <w:t>de tant d’autres</w:t>
      </w:r>
      <w:r w:rsidRPr="0087553C">
        <w:rPr>
          <w:rFonts w:cs="Times New Roman"/>
        </w:rPr>
        <w:t xml:space="preserve">, </w:t>
      </w:r>
      <w:r w:rsidRPr="00176A5D">
        <w:rPr>
          <w:rFonts w:cs="Times New Roman"/>
        </w:rPr>
        <w:t>généraux illustres ou officiers obscurs</w:t>
      </w:r>
      <w:r w:rsidRPr="0087553C">
        <w:rPr>
          <w:rFonts w:cs="Times New Roman"/>
        </w:rPr>
        <w:t xml:space="preserve">, </w:t>
      </w:r>
      <w:r w:rsidRPr="00176A5D">
        <w:rPr>
          <w:rFonts w:cs="Times New Roman"/>
        </w:rPr>
        <w:t>gens de cœur dont la liste</w:t>
      </w:r>
      <w:r w:rsidRPr="0087553C">
        <w:rPr>
          <w:rFonts w:cs="Times New Roman"/>
        </w:rPr>
        <w:t xml:space="preserve">, </w:t>
      </w:r>
      <w:r w:rsidRPr="00176A5D">
        <w:rPr>
          <w:rFonts w:cs="Times New Roman"/>
        </w:rPr>
        <w:t>heureusement</w:t>
      </w:r>
      <w:r w:rsidRPr="0087553C">
        <w:rPr>
          <w:rFonts w:cs="Times New Roman"/>
        </w:rPr>
        <w:t xml:space="preserve">, </w:t>
      </w:r>
      <w:r w:rsidRPr="00176A5D">
        <w:rPr>
          <w:rFonts w:cs="Times New Roman"/>
        </w:rPr>
        <w:t>est très longue</w:t>
      </w:r>
      <w:r w:rsidRPr="0087553C">
        <w:rPr>
          <w:rFonts w:cs="Times New Roman"/>
        </w:rPr>
        <w:t xml:space="preserve">. </w:t>
      </w:r>
      <w:r w:rsidRPr="00176A5D">
        <w:rPr>
          <w:rFonts w:cs="Times New Roman"/>
        </w:rPr>
        <w:t>Accrochons dans nos maisons</w:t>
      </w:r>
      <w:r w:rsidRPr="0087553C">
        <w:rPr>
          <w:rFonts w:cs="Times New Roman"/>
        </w:rPr>
        <w:t xml:space="preserve">, </w:t>
      </w:r>
      <w:r w:rsidRPr="00176A5D">
        <w:rPr>
          <w:rFonts w:cs="Times New Roman"/>
        </w:rPr>
        <w:t>au bon endroit</w:t>
      </w:r>
      <w:r w:rsidRPr="0087553C">
        <w:rPr>
          <w:rFonts w:cs="Times New Roman"/>
        </w:rPr>
        <w:t xml:space="preserve">, </w:t>
      </w:r>
      <w:r w:rsidRPr="00176A5D">
        <w:rPr>
          <w:rFonts w:cs="Times New Roman"/>
        </w:rPr>
        <w:t>ces portraits d’ancêtres</w:t>
      </w:r>
      <w:r w:rsidRPr="0087553C">
        <w:rPr>
          <w:rFonts w:cs="Times New Roman"/>
        </w:rPr>
        <w:t xml:space="preserve">. </w:t>
      </w:r>
      <w:r w:rsidRPr="00176A5D">
        <w:rPr>
          <w:rFonts w:cs="Times New Roman"/>
        </w:rPr>
        <w:t>Ils nous consoleront des petits hommes</w:t>
      </w:r>
      <w:r w:rsidR="00176A5D" w:rsidRPr="00176A5D">
        <w:rPr>
          <w:rFonts w:cs="Times New Roman"/>
        </w:rPr>
        <w:t xml:space="preserve"> </w:t>
      </w:r>
      <w:r w:rsidR="00971D2E">
        <w:rPr>
          <w:rFonts w:cs="Times New Roman"/>
        </w:rPr>
        <w:t xml:space="preserve">$37$ </w:t>
      </w:r>
      <w:r w:rsidR="00176A5D" w:rsidRPr="00176A5D">
        <w:rPr>
          <w:rFonts w:cs="Times New Roman"/>
        </w:rPr>
        <w:t>d</w:t>
      </w:r>
      <w:r w:rsidRPr="00176A5D">
        <w:rPr>
          <w:rFonts w:cs="Times New Roman"/>
        </w:rPr>
        <w:t>ont la multitude loquace pullule autour de nous</w:t>
      </w:r>
      <w:r w:rsidRPr="0087553C">
        <w:rPr>
          <w:rFonts w:cs="Times New Roman"/>
        </w:rPr>
        <w:t xml:space="preserve">. </w:t>
      </w:r>
      <w:r w:rsidRPr="00176A5D">
        <w:rPr>
          <w:rFonts w:cs="Times New Roman"/>
        </w:rPr>
        <w:t xml:space="preserve">Le temps n’est pas loin peut-être où nous </w:t>
      </w:r>
      <w:r w:rsidRPr="00176A5D">
        <w:rPr>
          <w:rFonts w:cs="Times New Roman"/>
        </w:rPr>
        <w:lastRenderedPageBreak/>
        <w:t>aurons besoin de les regarder dans les yeux pour y chercher le secret des mâles audaces et des joyeuses vertus</w:t>
      </w:r>
      <w:r w:rsidRPr="0087553C">
        <w:rPr>
          <w:rFonts w:cs="Times New Roman"/>
        </w:rPr>
        <w:t>.</w:t>
      </w:r>
    </w:p>
    <w:p w:rsidR="00120ACB" w:rsidRPr="00120ACB" w:rsidRDefault="004647D3" w:rsidP="00120ACB">
      <w:pPr>
        <w:pStyle w:val="Titre1"/>
        <w:rPr>
          <w:rFonts w:ascii="Times New Roman" w:hAnsi="Times New Roman" w:cs="Times New Roman"/>
          <w:b w:val="0"/>
          <w:sz w:val="20"/>
          <w:szCs w:val="20"/>
        </w:rPr>
      </w:pPr>
      <w:bookmarkStart w:id="3" w:name="bookmark7"/>
      <w:bookmarkEnd w:id="3"/>
      <w:r w:rsidRPr="00176A5D">
        <w:t>G</w:t>
      </w:r>
      <w:r w:rsidR="00971D2E">
        <w:t xml:space="preserve">abriel </w:t>
      </w:r>
      <w:r w:rsidR="00120ACB">
        <w:t>Charmes</w:t>
      </w:r>
      <w:r w:rsidR="00971D2E" w:rsidRPr="00FF7F23">
        <w:rPr>
          <w:rStyle w:val="Appelnotedebasdep"/>
        </w:rPr>
        <w:footnoteReference w:id="7"/>
      </w:r>
    </w:p>
    <w:p w:rsidR="00176A5D" w:rsidRDefault="00971D2E" w:rsidP="00176A5D">
      <w:pPr>
        <w:pStyle w:val="Corpsdetexte"/>
        <w:rPr>
          <w:rFonts w:cs="Times New Roman"/>
        </w:rPr>
      </w:pPr>
      <w:r>
        <w:rPr>
          <w:rFonts w:cs="Times New Roman"/>
        </w:rPr>
        <w:t xml:space="preserve">$39$ </w:t>
      </w:r>
      <w:r w:rsidR="004647D3" w:rsidRPr="00176A5D">
        <w:rPr>
          <w:rFonts w:cs="Times New Roman"/>
        </w:rPr>
        <w:t>Gabriel Charmes a étudié et aimé l’</w:t>
      </w:r>
      <w:r>
        <w:rPr>
          <w:rFonts w:cs="Times New Roman"/>
        </w:rPr>
        <w:t>Égy</w:t>
      </w:r>
      <w:r w:rsidR="004647D3" w:rsidRPr="00176A5D">
        <w:rPr>
          <w:rFonts w:cs="Times New Roman"/>
        </w:rPr>
        <w:t>pte avec une sorte de passion</w:t>
      </w:r>
      <w:r w:rsidR="004647D3" w:rsidRPr="0087553C">
        <w:rPr>
          <w:rFonts w:cs="Times New Roman"/>
        </w:rPr>
        <w:t xml:space="preserve">. </w:t>
      </w:r>
      <w:r w:rsidR="004647D3" w:rsidRPr="00176A5D">
        <w:rPr>
          <w:rFonts w:cs="Times New Roman"/>
        </w:rPr>
        <w:t>Il l’aimait chaque jour davantage</w:t>
      </w:r>
      <w:r w:rsidR="004647D3" w:rsidRPr="0087553C">
        <w:rPr>
          <w:rFonts w:cs="Times New Roman"/>
        </w:rPr>
        <w:t xml:space="preserve">, </w:t>
      </w:r>
      <w:r w:rsidR="004647D3" w:rsidRPr="00176A5D">
        <w:rPr>
          <w:rFonts w:cs="Times New Roman"/>
        </w:rPr>
        <w:t>non pas seulement parce qu’elle a donné à ses dernières années un peu de douceur</w:t>
      </w:r>
      <w:r w:rsidR="004647D3" w:rsidRPr="0087553C">
        <w:rPr>
          <w:rFonts w:cs="Times New Roman"/>
        </w:rPr>
        <w:t xml:space="preserve">, </w:t>
      </w:r>
      <w:r w:rsidR="004647D3" w:rsidRPr="00176A5D">
        <w:rPr>
          <w:rFonts w:cs="Times New Roman"/>
        </w:rPr>
        <w:t>de soleil et de réconfort</w:t>
      </w:r>
      <w:r w:rsidR="004647D3" w:rsidRPr="0087553C">
        <w:rPr>
          <w:rFonts w:cs="Times New Roman"/>
        </w:rPr>
        <w:t xml:space="preserve">, </w:t>
      </w:r>
      <w:r w:rsidR="004647D3" w:rsidRPr="00176A5D">
        <w:rPr>
          <w:rFonts w:cs="Times New Roman"/>
        </w:rPr>
        <w:t>mais surtout parce qu’il voyait échapper à la France cette terre française</w:t>
      </w:r>
      <w:r w:rsidR="004647D3" w:rsidRPr="0087553C">
        <w:rPr>
          <w:rFonts w:cs="Times New Roman"/>
        </w:rPr>
        <w:t xml:space="preserve">, </w:t>
      </w:r>
      <w:r w:rsidR="004647D3" w:rsidRPr="00176A5D">
        <w:rPr>
          <w:rFonts w:cs="Times New Roman"/>
        </w:rPr>
        <w:t>parce qu’un étrange abandon</w:t>
      </w:r>
      <w:r w:rsidR="004647D3" w:rsidRPr="0087553C">
        <w:rPr>
          <w:rFonts w:cs="Times New Roman"/>
        </w:rPr>
        <w:t xml:space="preserve">, </w:t>
      </w:r>
      <w:r w:rsidR="004647D3" w:rsidRPr="00176A5D">
        <w:rPr>
          <w:rFonts w:cs="Times New Roman"/>
        </w:rPr>
        <w:t>honte durable de la Chambre qui l’a demandé et du gouvernement qui a eu la faiblesse d’y consentir</w:t>
      </w:r>
      <w:r w:rsidR="004647D3" w:rsidRPr="0087553C">
        <w:rPr>
          <w:rFonts w:cs="Times New Roman"/>
        </w:rPr>
        <w:t xml:space="preserve">, </w:t>
      </w:r>
      <w:r w:rsidR="004647D3" w:rsidRPr="00176A5D">
        <w:rPr>
          <w:rFonts w:cs="Times New Roman"/>
        </w:rPr>
        <w:t>supprimait en quelques heures</w:t>
      </w:r>
      <w:r w:rsidR="004647D3" w:rsidRPr="0087553C">
        <w:rPr>
          <w:rFonts w:cs="Times New Roman"/>
        </w:rPr>
        <w:t xml:space="preserve">, </w:t>
      </w:r>
      <w:r w:rsidR="004647D3" w:rsidRPr="00176A5D">
        <w:rPr>
          <w:rFonts w:cs="Times New Roman"/>
        </w:rPr>
        <w:t>au profit d’un rival tout prêt à prendre un bien tombé en déshérence</w:t>
      </w:r>
      <w:r w:rsidR="004647D3" w:rsidRPr="0087553C">
        <w:rPr>
          <w:rFonts w:cs="Times New Roman"/>
        </w:rPr>
        <w:t xml:space="preserve">, </w:t>
      </w:r>
      <w:r w:rsidR="004647D3" w:rsidRPr="00176A5D">
        <w:rPr>
          <w:rFonts w:cs="Times New Roman"/>
        </w:rPr>
        <w:t>les résultats acquis par l’effort séculaire de nos soldats</w:t>
      </w:r>
      <w:r w:rsidR="004647D3" w:rsidRPr="0087553C">
        <w:rPr>
          <w:rFonts w:cs="Times New Roman"/>
        </w:rPr>
        <w:t xml:space="preserve">, </w:t>
      </w:r>
      <w:r w:rsidR="004647D3" w:rsidRPr="00176A5D">
        <w:rPr>
          <w:rFonts w:cs="Times New Roman"/>
        </w:rPr>
        <w:t>de nos diplomates et de nos savants</w:t>
      </w:r>
      <w:r w:rsidR="004647D3" w:rsidRPr="0087553C">
        <w:rPr>
          <w:rFonts w:cs="Times New Roman"/>
        </w:rPr>
        <w:t xml:space="preserve">. </w:t>
      </w:r>
      <w:r w:rsidR="004647D3" w:rsidRPr="00176A5D">
        <w:rPr>
          <w:rFonts w:cs="Times New Roman"/>
        </w:rPr>
        <w:t>Il a vivement souffert du dénouement de cette séance</w:t>
      </w:r>
      <w:r w:rsidR="00176A5D" w:rsidRPr="00176A5D">
        <w:rPr>
          <w:rFonts w:cs="Times New Roman"/>
        </w:rPr>
        <w:t xml:space="preserve"> </w:t>
      </w:r>
      <w:r>
        <w:rPr>
          <w:rFonts w:cs="Times New Roman"/>
        </w:rPr>
        <w:t xml:space="preserve">$40$ </w:t>
      </w:r>
      <w:r w:rsidR="00176A5D" w:rsidRPr="00176A5D">
        <w:rPr>
          <w:rFonts w:cs="Times New Roman"/>
        </w:rPr>
        <w:t>d</w:t>
      </w:r>
      <w:r w:rsidR="004647D3" w:rsidRPr="00176A5D">
        <w:rPr>
          <w:rFonts w:cs="Times New Roman"/>
        </w:rPr>
        <w:t>e la Chambre</w:t>
      </w:r>
      <w:r w:rsidR="004647D3" w:rsidRPr="0087553C">
        <w:rPr>
          <w:rFonts w:cs="Times New Roman"/>
        </w:rPr>
        <w:t xml:space="preserve">, </w:t>
      </w:r>
      <w:r w:rsidR="004647D3" w:rsidRPr="00176A5D">
        <w:rPr>
          <w:rFonts w:cs="Times New Roman"/>
        </w:rPr>
        <w:t xml:space="preserve">où </w:t>
      </w:r>
      <w:r w:rsidR="008449C5">
        <w:rPr>
          <w:rFonts w:cs="Times New Roman"/>
        </w:rPr>
        <w:t>M</w:t>
      </w:r>
      <w:r w:rsidR="008449C5" w:rsidRPr="0087553C">
        <w:rPr>
          <w:rFonts w:cs="Times New Roman"/>
        </w:rPr>
        <w:t>. </w:t>
      </w:r>
      <w:r>
        <w:rPr>
          <w:rFonts w:cs="Times New Roman"/>
        </w:rPr>
        <w:t>Cle</w:t>
      </w:r>
      <w:r w:rsidR="004647D3" w:rsidRPr="00176A5D">
        <w:rPr>
          <w:rFonts w:cs="Times New Roman"/>
        </w:rPr>
        <w:t>menceau</w:t>
      </w:r>
      <w:r w:rsidRPr="00FF7F23">
        <w:rPr>
          <w:rStyle w:val="Appelnotedebasdep"/>
        </w:rPr>
        <w:footnoteReference w:id="8"/>
      </w:r>
      <w:r w:rsidR="004647D3" w:rsidRPr="0087553C">
        <w:rPr>
          <w:rFonts w:cs="Times New Roman"/>
        </w:rPr>
        <w:t xml:space="preserve">, </w:t>
      </w:r>
      <w:r w:rsidR="004647D3" w:rsidRPr="00176A5D">
        <w:rPr>
          <w:rFonts w:cs="Times New Roman"/>
        </w:rPr>
        <w:t>applaudi par la majorité</w:t>
      </w:r>
      <w:r w:rsidR="004647D3" w:rsidRPr="0087553C">
        <w:rPr>
          <w:rFonts w:cs="Times New Roman"/>
        </w:rPr>
        <w:t xml:space="preserve">, </w:t>
      </w:r>
      <w:r w:rsidR="004647D3" w:rsidRPr="00176A5D">
        <w:rPr>
          <w:rFonts w:cs="Times New Roman"/>
        </w:rPr>
        <w:t xml:space="preserve">fit le panégyrique du </w:t>
      </w:r>
      <w:r w:rsidR="00176A5D" w:rsidRPr="00176A5D">
        <w:rPr>
          <w:rFonts w:cs="Times New Roman"/>
        </w:rPr>
        <w:t>«</w:t>
      </w:r>
      <w:r w:rsidR="00176A5D">
        <w:rPr>
          <w:rFonts w:cs="Times New Roman"/>
        </w:rPr>
        <w:t> </w:t>
      </w:r>
      <w:r w:rsidR="004647D3" w:rsidRPr="00176A5D">
        <w:rPr>
          <w:rFonts w:cs="Times New Roman"/>
        </w:rPr>
        <w:t>colonel</w:t>
      </w:r>
      <w:r w:rsidR="00176A5D">
        <w:rPr>
          <w:rFonts w:cs="Times New Roman"/>
        </w:rPr>
        <w:t> </w:t>
      </w:r>
      <w:r w:rsidR="00176A5D" w:rsidRPr="00176A5D">
        <w:rPr>
          <w:rFonts w:cs="Times New Roman"/>
        </w:rPr>
        <w:t>»</w:t>
      </w:r>
      <w:r w:rsidR="004647D3" w:rsidRPr="00176A5D">
        <w:rPr>
          <w:rFonts w:cs="Times New Roman"/>
        </w:rPr>
        <w:t xml:space="preserve"> Arabi Pacha</w:t>
      </w:r>
      <w:r w:rsidR="004647D3" w:rsidRPr="0087553C">
        <w:rPr>
          <w:rFonts w:cs="Times New Roman"/>
        </w:rPr>
        <w:t xml:space="preserve">, </w:t>
      </w:r>
      <w:r w:rsidR="004647D3" w:rsidRPr="00176A5D">
        <w:rPr>
          <w:rFonts w:cs="Times New Roman"/>
        </w:rPr>
        <w:t>lequel a dû bien rire</w:t>
      </w:r>
      <w:r w:rsidR="004647D3" w:rsidRPr="0087553C">
        <w:rPr>
          <w:rFonts w:cs="Times New Roman"/>
        </w:rPr>
        <w:t xml:space="preserve">, </w:t>
      </w:r>
      <w:r w:rsidR="004647D3" w:rsidRPr="00176A5D">
        <w:rPr>
          <w:rFonts w:cs="Times New Roman"/>
        </w:rPr>
        <w:t>depuis</w:t>
      </w:r>
      <w:r w:rsidR="004647D3" w:rsidRPr="0087553C">
        <w:rPr>
          <w:rFonts w:cs="Times New Roman"/>
        </w:rPr>
        <w:t xml:space="preserve">, </w:t>
      </w:r>
      <w:r w:rsidR="004647D3" w:rsidRPr="00176A5D">
        <w:rPr>
          <w:rFonts w:cs="Times New Roman"/>
        </w:rPr>
        <w:t>s’il a lu</w:t>
      </w:r>
      <w:r w:rsidR="004647D3" w:rsidRPr="0087553C">
        <w:rPr>
          <w:rFonts w:cs="Times New Roman"/>
        </w:rPr>
        <w:t xml:space="preserve">, </w:t>
      </w:r>
      <w:r w:rsidR="004647D3" w:rsidRPr="00176A5D">
        <w:rPr>
          <w:rFonts w:cs="Times New Roman"/>
        </w:rPr>
        <w:t>sous les frangipaniers de Ceylan</w:t>
      </w:r>
      <w:r w:rsidR="004647D3" w:rsidRPr="0087553C">
        <w:rPr>
          <w:rFonts w:cs="Times New Roman"/>
        </w:rPr>
        <w:t xml:space="preserve">, </w:t>
      </w:r>
      <w:r w:rsidR="004647D3" w:rsidRPr="00176A5D">
        <w:rPr>
          <w:rFonts w:cs="Times New Roman"/>
        </w:rPr>
        <w:t>cette étonnante harangue</w:t>
      </w:r>
      <w:r w:rsidR="004647D3" w:rsidRPr="0087553C">
        <w:rPr>
          <w:rFonts w:cs="Times New Roman"/>
        </w:rPr>
        <w:t xml:space="preserve">. </w:t>
      </w:r>
      <w:r w:rsidR="004647D3" w:rsidRPr="00176A5D">
        <w:rPr>
          <w:rFonts w:cs="Times New Roman"/>
        </w:rPr>
        <w:t>Il y a de piteuses retraites et des paniques humiliantes</w:t>
      </w:r>
      <w:r w:rsidR="004647D3" w:rsidRPr="0087553C">
        <w:rPr>
          <w:rFonts w:cs="Times New Roman"/>
        </w:rPr>
        <w:t xml:space="preserve">, </w:t>
      </w:r>
      <w:r w:rsidR="004647D3" w:rsidRPr="00176A5D">
        <w:rPr>
          <w:rFonts w:cs="Times New Roman"/>
        </w:rPr>
        <w:t>après lesquelles il est malaisé de rebrousser chemin</w:t>
      </w:r>
      <w:r w:rsidR="004647D3" w:rsidRPr="0087553C">
        <w:rPr>
          <w:rFonts w:cs="Times New Roman"/>
        </w:rPr>
        <w:t xml:space="preserve">, </w:t>
      </w:r>
      <w:r w:rsidR="004647D3" w:rsidRPr="00176A5D">
        <w:rPr>
          <w:rFonts w:cs="Times New Roman"/>
        </w:rPr>
        <w:t>quand même on s’apercevrait qu’on a pris des moulins à vent pour des foudres de guerre</w:t>
      </w:r>
      <w:r w:rsidR="004647D3" w:rsidRPr="0087553C">
        <w:rPr>
          <w:rFonts w:cs="Times New Roman"/>
        </w:rPr>
        <w:t xml:space="preserve">. </w:t>
      </w:r>
      <w:r w:rsidR="004647D3" w:rsidRPr="00176A5D">
        <w:rPr>
          <w:rFonts w:cs="Times New Roman"/>
        </w:rPr>
        <w:t xml:space="preserve">Depuis la harangue où </w:t>
      </w:r>
      <w:r w:rsidR="008449C5">
        <w:rPr>
          <w:rFonts w:cs="Times New Roman"/>
        </w:rPr>
        <w:t>M</w:t>
      </w:r>
      <w:r w:rsidR="008449C5" w:rsidRPr="0087553C">
        <w:rPr>
          <w:rFonts w:cs="Times New Roman"/>
        </w:rPr>
        <w:t>. </w:t>
      </w:r>
      <w:r>
        <w:rPr>
          <w:rFonts w:cs="Times New Roman"/>
        </w:rPr>
        <w:t>Cle</w:t>
      </w:r>
      <w:r w:rsidR="004647D3" w:rsidRPr="00176A5D">
        <w:rPr>
          <w:rFonts w:cs="Times New Roman"/>
        </w:rPr>
        <w:t xml:space="preserve">menceau démontra victorieusement à une majorité timide qu’Arabi Pacha était un grand capitaine et que la France n’avait rien à faire en </w:t>
      </w:r>
      <w:r>
        <w:rPr>
          <w:rFonts w:cs="Times New Roman"/>
        </w:rPr>
        <w:t>Égy</w:t>
      </w:r>
      <w:r w:rsidR="004647D3" w:rsidRPr="00176A5D">
        <w:rPr>
          <w:rFonts w:cs="Times New Roman"/>
        </w:rPr>
        <w:t>pte</w:t>
      </w:r>
      <w:r w:rsidR="004647D3" w:rsidRPr="0087553C">
        <w:rPr>
          <w:rFonts w:cs="Times New Roman"/>
        </w:rPr>
        <w:t xml:space="preserve">, </w:t>
      </w:r>
      <w:r w:rsidR="004647D3" w:rsidRPr="00176A5D">
        <w:rPr>
          <w:rFonts w:cs="Times New Roman"/>
        </w:rPr>
        <w:t>l’Égypte appartient aux Anglais</w:t>
      </w:r>
      <w:r w:rsidR="004647D3" w:rsidRPr="0087553C">
        <w:rPr>
          <w:rFonts w:cs="Times New Roman"/>
        </w:rPr>
        <w:t xml:space="preserve">. </w:t>
      </w:r>
      <w:r w:rsidR="004647D3" w:rsidRPr="00176A5D">
        <w:rPr>
          <w:rFonts w:cs="Times New Roman"/>
        </w:rPr>
        <w:t xml:space="preserve">Cette défaite </w:t>
      </w:r>
      <w:r w:rsidR="0087553C">
        <w:rPr>
          <w:rFonts w:cs="Times New Roman"/>
        </w:rPr>
        <w:t>— </w:t>
      </w:r>
      <w:r w:rsidR="004647D3" w:rsidRPr="00176A5D">
        <w:rPr>
          <w:rFonts w:cs="Times New Roman"/>
        </w:rPr>
        <w:t xml:space="preserve">la plus désastreuse qu’ait subie la </w:t>
      </w:r>
      <w:r>
        <w:rPr>
          <w:rFonts w:cs="Times New Roman"/>
        </w:rPr>
        <w:t xml:space="preserve">France depuis la guerre de 1870 — </w:t>
      </w:r>
      <w:r w:rsidR="004647D3" w:rsidRPr="00176A5D">
        <w:rPr>
          <w:rFonts w:cs="Times New Roman"/>
        </w:rPr>
        <w:t>fut</w:t>
      </w:r>
      <w:r w:rsidR="004647D3" w:rsidRPr="0087553C">
        <w:rPr>
          <w:rFonts w:cs="Times New Roman"/>
        </w:rPr>
        <w:t xml:space="preserve">, </w:t>
      </w:r>
      <w:r w:rsidR="004647D3" w:rsidRPr="00176A5D">
        <w:rPr>
          <w:rFonts w:cs="Times New Roman"/>
        </w:rPr>
        <w:t>on le sait</w:t>
      </w:r>
      <w:r w:rsidR="004647D3" w:rsidRPr="0087553C">
        <w:rPr>
          <w:rFonts w:cs="Times New Roman"/>
        </w:rPr>
        <w:t xml:space="preserve">, </w:t>
      </w:r>
      <w:r w:rsidR="004647D3" w:rsidRPr="00176A5D">
        <w:rPr>
          <w:rFonts w:cs="Times New Roman"/>
        </w:rPr>
        <w:t>une des dernières douleurs de Gambetta</w:t>
      </w:r>
      <w:r w:rsidR="004647D3" w:rsidRPr="0087553C">
        <w:rPr>
          <w:rFonts w:cs="Times New Roman"/>
        </w:rPr>
        <w:t xml:space="preserve">, </w:t>
      </w:r>
      <w:r w:rsidR="004647D3" w:rsidRPr="00176A5D">
        <w:rPr>
          <w:rFonts w:cs="Times New Roman"/>
        </w:rPr>
        <w:t>qui épuisa vainement</w:t>
      </w:r>
      <w:r w:rsidR="004647D3" w:rsidRPr="0087553C">
        <w:rPr>
          <w:rFonts w:cs="Times New Roman"/>
        </w:rPr>
        <w:t xml:space="preserve">, </w:t>
      </w:r>
      <w:r w:rsidR="004647D3" w:rsidRPr="00176A5D">
        <w:rPr>
          <w:rFonts w:cs="Times New Roman"/>
        </w:rPr>
        <w:t>dans une lutte désespérée contre l’incompétence et la haine</w:t>
      </w:r>
      <w:r w:rsidR="004647D3" w:rsidRPr="0087553C">
        <w:rPr>
          <w:rFonts w:cs="Times New Roman"/>
        </w:rPr>
        <w:t xml:space="preserve">, </w:t>
      </w:r>
      <w:r w:rsidR="004647D3" w:rsidRPr="00176A5D">
        <w:rPr>
          <w:rFonts w:cs="Times New Roman"/>
        </w:rPr>
        <w:t>toutes les ressources de son talent et de son cœur</w:t>
      </w:r>
      <w:r w:rsidR="004647D3" w:rsidRPr="0087553C">
        <w:rPr>
          <w:rFonts w:cs="Times New Roman"/>
        </w:rPr>
        <w:t xml:space="preserve">. </w:t>
      </w:r>
      <w:r w:rsidR="004647D3" w:rsidRPr="00176A5D">
        <w:rPr>
          <w:rFonts w:cs="Times New Roman"/>
        </w:rPr>
        <w:t>En Orient</w:t>
      </w:r>
      <w:r w:rsidR="004647D3" w:rsidRPr="0087553C">
        <w:rPr>
          <w:rFonts w:cs="Times New Roman"/>
        </w:rPr>
        <w:t xml:space="preserve">, </w:t>
      </w:r>
      <w:r w:rsidR="004647D3" w:rsidRPr="00176A5D">
        <w:rPr>
          <w:rFonts w:cs="Times New Roman"/>
        </w:rPr>
        <w:t>la nouvelle des étranges faiblesses auxquelles se résignait le ministère français souleva une véritable stupéfaction</w:t>
      </w:r>
      <w:r w:rsidR="004647D3" w:rsidRPr="0087553C">
        <w:rPr>
          <w:rFonts w:cs="Times New Roman"/>
        </w:rPr>
        <w:t xml:space="preserve">. </w:t>
      </w:r>
      <w:r w:rsidR="004647D3" w:rsidRPr="00176A5D">
        <w:rPr>
          <w:rFonts w:cs="Times New Roman"/>
        </w:rPr>
        <w:t>L’instinct obscur des marchands d’Alexandrie</w:t>
      </w:r>
      <w:r w:rsidR="004647D3" w:rsidRPr="0087553C">
        <w:rPr>
          <w:rFonts w:cs="Times New Roman"/>
        </w:rPr>
        <w:t xml:space="preserve">, </w:t>
      </w:r>
      <w:r w:rsidR="004647D3" w:rsidRPr="00176A5D">
        <w:rPr>
          <w:rFonts w:cs="Times New Roman"/>
        </w:rPr>
        <w:t>le bon sens naïf des bateliers des Échelles voyaient plus clair que les parleurs de nos assemblées et que les oracles de nos cafés d’arrondissement</w:t>
      </w:r>
      <w:r w:rsidR="004647D3" w:rsidRPr="0087553C">
        <w:rPr>
          <w:rFonts w:cs="Times New Roman"/>
        </w:rPr>
        <w:t xml:space="preserve">. </w:t>
      </w:r>
      <w:r w:rsidR="004647D3" w:rsidRPr="00176A5D">
        <w:rPr>
          <w:rFonts w:cs="Times New Roman"/>
        </w:rPr>
        <w:t>On savait</w:t>
      </w:r>
      <w:r w:rsidR="004647D3" w:rsidRPr="0087553C">
        <w:rPr>
          <w:rFonts w:cs="Times New Roman"/>
        </w:rPr>
        <w:t xml:space="preserve">, </w:t>
      </w:r>
      <w:r w:rsidR="004647D3" w:rsidRPr="00176A5D">
        <w:rPr>
          <w:rFonts w:cs="Times New Roman"/>
        </w:rPr>
        <w:t>au Caire</w:t>
      </w:r>
      <w:r w:rsidR="004647D3" w:rsidRPr="0087553C">
        <w:rPr>
          <w:rFonts w:cs="Times New Roman"/>
        </w:rPr>
        <w:t xml:space="preserve">, </w:t>
      </w:r>
      <w:r w:rsidR="004647D3" w:rsidRPr="00176A5D">
        <w:rPr>
          <w:rFonts w:cs="Times New Roman"/>
        </w:rPr>
        <w:t>à Beyrouth</w:t>
      </w:r>
      <w:r w:rsidR="004647D3" w:rsidRPr="0087553C">
        <w:rPr>
          <w:rFonts w:cs="Times New Roman"/>
        </w:rPr>
        <w:t xml:space="preserve">, </w:t>
      </w:r>
      <w:r w:rsidR="004647D3" w:rsidRPr="00176A5D">
        <w:rPr>
          <w:rFonts w:cs="Times New Roman"/>
        </w:rPr>
        <w:t>à Smyrne</w:t>
      </w:r>
      <w:r w:rsidR="004647D3" w:rsidRPr="0087553C">
        <w:rPr>
          <w:rFonts w:cs="Times New Roman"/>
        </w:rPr>
        <w:t xml:space="preserve">, </w:t>
      </w:r>
      <w:r w:rsidR="004647D3" w:rsidRPr="00176A5D">
        <w:rPr>
          <w:rFonts w:cs="Times New Roman"/>
        </w:rPr>
        <w:t>que notre puissance matérielle avait été fort ébranlée par une guerre malheureuse contre l’Allemagne</w:t>
      </w:r>
      <w:r w:rsidR="00176A5D">
        <w:rPr>
          <w:rFonts w:cs="Times New Roman"/>
        </w:rPr>
        <w:t> </w:t>
      </w:r>
      <w:r w:rsidR="00176A5D" w:rsidRPr="00176A5D">
        <w:rPr>
          <w:rFonts w:cs="Times New Roman"/>
        </w:rPr>
        <w:t>;</w:t>
      </w:r>
      <w:r w:rsidR="004647D3" w:rsidRPr="00176A5D">
        <w:rPr>
          <w:rFonts w:cs="Times New Roman"/>
        </w:rPr>
        <w:t xml:space="preserve"> mais on n’ignorait pas</w:t>
      </w:r>
      <w:r w:rsidR="00176A5D" w:rsidRPr="00176A5D">
        <w:rPr>
          <w:rFonts w:cs="Times New Roman"/>
        </w:rPr>
        <w:t xml:space="preserve"> </w:t>
      </w:r>
      <w:r w:rsidR="00FF7F23">
        <w:rPr>
          <w:rFonts w:cs="Times New Roman"/>
        </w:rPr>
        <w:t xml:space="preserve">$41$ </w:t>
      </w:r>
      <w:r w:rsidR="00176A5D" w:rsidRPr="00176A5D">
        <w:rPr>
          <w:rFonts w:cs="Times New Roman"/>
        </w:rPr>
        <w:t>q</w:t>
      </w:r>
      <w:r w:rsidR="004647D3" w:rsidRPr="00176A5D">
        <w:rPr>
          <w:rFonts w:cs="Times New Roman"/>
        </w:rPr>
        <w:t>ue les armées renaissent</w:t>
      </w:r>
      <w:r w:rsidR="004647D3" w:rsidRPr="0087553C">
        <w:rPr>
          <w:rFonts w:cs="Times New Roman"/>
        </w:rPr>
        <w:t xml:space="preserve">, </w:t>
      </w:r>
      <w:r w:rsidR="004647D3" w:rsidRPr="00176A5D">
        <w:rPr>
          <w:rFonts w:cs="Times New Roman"/>
        </w:rPr>
        <w:t>que les finances reprennent peu à peu leur équilibre et que nous avions encore assez de bois</w:t>
      </w:r>
      <w:r w:rsidR="004647D3" w:rsidRPr="0087553C">
        <w:rPr>
          <w:rFonts w:cs="Times New Roman"/>
        </w:rPr>
        <w:t xml:space="preserve">, </w:t>
      </w:r>
      <w:r w:rsidR="004647D3" w:rsidRPr="00176A5D">
        <w:rPr>
          <w:rFonts w:cs="Times New Roman"/>
        </w:rPr>
        <w:t>de fer</w:t>
      </w:r>
      <w:r w:rsidR="004647D3" w:rsidRPr="0087553C">
        <w:rPr>
          <w:rFonts w:cs="Times New Roman"/>
        </w:rPr>
        <w:t xml:space="preserve">, </w:t>
      </w:r>
      <w:r w:rsidR="004647D3" w:rsidRPr="00176A5D">
        <w:rPr>
          <w:rFonts w:cs="Times New Roman"/>
        </w:rPr>
        <w:t>de charbon et de fonte pour construire des vaisseaux</w:t>
      </w:r>
      <w:r w:rsidR="004647D3" w:rsidRPr="0087553C">
        <w:rPr>
          <w:rFonts w:cs="Times New Roman"/>
        </w:rPr>
        <w:t xml:space="preserve">. </w:t>
      </w:r>
      <w:r w:rsidR="004647D3" w:rsidRPr="00176A5D">
        <w:rPr>
          <w:rFonts w:cs="Times New Roman"/>
        </w:rPr>
        <w:t>Déjà notre division navale</w:t>
      </w:r>
      <w:r w:rsidR="004647D3" w:rsidRPr="0087553C">
        <w:rPr>
          <w:rFonts w:cs="Times New Roman"/>
        </w:rPr>
        <w:t xml:space="preserve">, </w:t>
      </w:r>
      <w:r w:rsidR="004647D3" w:rsidRPr="00176A5D">
        <w:rPr>
          <w:rFonts w:cs="Times New Roman"/>
        </w:rPr>
        <w:t>accueillie partout avec une respectueuse sympathie</w:t>
      </w:r>
      <w:r w:rsidR="004647D3" w:rsidRPr="0087553C">
        <w:rPr>
          <w:rFonts w:cs="Times New Roman"/>
        </w:rPr>
        <w:t xml:space="preserve">, </w:t>
      </w:r>
      <w:r w:rsidR="004647D3" w:rsidRPr="00176A5D">
        <w:rPr>
          <w:rFonts w:cs="Times New Roman"/>
        </w:rPr>
        <w:t>avait recommencé à montrer</w:t>
      </w:r>
      <w:r w:rsidR="004647D3" w:rsidRPr="0087553C">
        <w:rPr>
          <w:rFonts w:cs="Times New Roman"/>
        </w:rPr>
        <w:t xml:space="preserve">, </w:t>
      </w:r>
      <w:r w:rsidR="004647D3" w:rsidRPr="00176A5D">
        <w:rPr>
          <w:rFonts w:cs="Times New Roman"/>
        </w:rPr>
        <w:t>dans les parages de l’Archipel</w:t>
      </w:r>
      <w:r w:rsidR="004647D3" w:rsidRPr="0087553C">
        <w:rPr>
          <w:rFonts w:cs="Times New Roman"/>
        </w:rPr>
        <w:t xml:space="preserve">, </w:t>
      </w:r>
      <w:r w:rsidR="004647D3" w:rsidRPr="00176A5D">
        <w:rPr>
          <w:rFonts w:cs="Times New Roman"/>
        </w:rPr>
        <w:t>le pavillon tricolore</w:t>
      </w:r>
      <w:r w:rsidR="004647D3" w:rsidRPr="0087553C">
        <w:rPr>
          <w:rFonts w:cs="Times New Roman"/>
        </w:rPr>
        <w:t xml:space="preserve">, </w:t>
      </w:r>
      <w:r w:rsidR="004647D3" w:rsidRPr="00176A5D">
        <w:rPr>
          <w:rFonts w:cs="Times New Roman"/>
        </w:rPr>
        <w:t>symbole d’une tutelle que nous n’avons pas le droit d’abandonner</w:t>
      </w:r>
      <w:r w:rsidR="004647D3" w:rsidRPr="0087553C">
        <w:rPr>
          <w:rFonts w:cs="Times New Roman"/>
        </w:rPr>
        <w:t xml:space="preserve">. </w:t>
      </w:r>
      <w:r w:rsidR="004647D3" w:rsidRPr="00176A5D">
        <w:rPr>
          <w:rFonts w:cs="Times New Roman"/>
        </w:rPr>
        <w:t>On croyait notre force morale intact</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on comptait sur nou</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on n’avait pas oublié ce que nous avions fait en d’autres temp</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on souhaitait notre intervention</w:t>
      </w:r>
      <w:r w:rsidR="004647D3" w:rsidRPr="0087553C">
        <w:rPr>
          <w:rFonts w:cs="Times New Roman"/>
        </w:rPr>
        <w:t xml:space="preserve">, </w:t>
      </w:r>
      <w:r w:rsidR="004647D3" w:rsidRPr="00176A5D">
        <w:rPr>
          <w:rFonts w:cs="Times New Roman"/>
        </w:rPr>
        <w:t>parce qu’elle eût été favorable aux intérêts de la liberté</w:t>
      </w:r>
      <w:r w:rsidR="004647D3" w:rsidRPr="0087553C">
        <w:rPr>
          <w:rFonts w:cs="Times New Roman"/>
        </w:rPr>
        <w:t xml:space="preserve">, </w:t>
      </w:r>
      <w:r w:rsidR="004647D3" w:rsidRPr="00176A5D">
        <w:rPr>
          <w:rFonts w:cs="Times New Roman"/>
        </w:rPr>
        <w:t>de la tolérance et de la justice</w:t>
      </w:r>
      <w:r w:rsidR="004647D3" w:rsidRPr="0087553C">
        <w:rPr>
          <w:rFonts w:cs="Times New Roman"/>
        </w:rPr>
        <w:t xml:space="preserve">. </w:t>
      </w:r>
      <w:r w:rsidR="004647D3" w:rsidRPr="00176A5D">
        <w:rPr>
          <w:rFonts w:cs="Times New Roman"/>
        </w:rPr>
        <w:t>Et tout à coup</w:t>
      </w:r>
      <w:r w:rsidR="004647D3" w:rsidRPr="0087553C">
        <w:rPr>
          <w:rFonts w:cs="Times New Roman"/>
        </w:rPr>
        <w:t xml:space="preserve">, </w:t>
      </w:r>
      <w:r w:rsidR="004647D3" w:rsidRPr="00176A5D">
        <w:rPr>
          <w:rFonts w:cs="Times New Roman"/>
        </w:rPr>
        <w:t>on apprenait</w:t>
      </w:r>
      <w:r w:rsidR="004647D3" w:rsidRPr="0087553C">
        <w:rPr>
          <w:rFonts w:cs="Times New Roman"/>
        </w:rPr>
        <w:t xml:space="preserve">, </w:t>
      </w:r>
      <w:r w:rsidR="004647D3" w:rsidRPr="00176A5D">
        <w:rPr>
          <w:rFonts w:cs="Times New Roman"/>
        </w:rPr>
        <w:t>par des articles de journaux auxquels on refusa d’abord toute créance</w:t>
      </w:r>
      <w:r w:rsidR="004647D3" w:rsidRPr="0087553C">
        <w:rPr>
          <w:rFonts w:cs="Times New Roman"/>
        </w:rPr>
        <w:t xml:space="preserve">, </w:t>
      </w:r>
      <w:r w:rsidR="004647D3" w:rsidRPr="00176A5D">
        <w:rPr>
          <w:rFonts w:cs="Times New Roman"/>
        </w:rPr>
        <w:t>que nous renoncions</w:t>
      </w:r>
      <w:r w:rsidR="004647D3" w:rsidRPr="0087553C">
        <w:rPr>
          <w:rFonts w:cs="Times New Roman"/>
        </w:rPr>
        <w:t xml:space="preserve">, </w:t>
      </w:r>
      <w:r w:rsidR="004647D3" w:rsidRPr="00176A5D">
        <w:rPr>
          <w:rFonts w:cs="Times New Roman"/>
        </w:rPr>
        <w:t>d’un cœur léger</w:t>
      </w:r>
      <w:r w:rsidR="004647D3" w:rsidRPr="0087553C">
        <w:rPr>
          <w:rFonts w:cs="Times New Roman"/>
        </w:rPr>
        <w:t xml:space="preserve">, </w:t>
      </w:r>
      <w:r w:rsidR="004647D3" w:rsidRPr="00176A5D">
        <w:rPr>
          <w:rFonts w:cs="Times New Roman"/>
        </w:rPr>
        <w:t>à un héritage conquis</w:t>
      </w:r>
      <w:r w:rsidR="004647D3" w:rsidRPr="0087553C">
        <w:rPr>
          <w:rFonts w:cs="Times New Roman"/>
        </w:rPr>
        <w:t xml:space="preserve">, </w:t>
      </w:r>
      <w:r w:rsidR="004647D3" w:rsidRPr="00176A5D">
        <w:rPr>
          <w:rFonts w:cs="Times New Roman"/>
        </w:rPr>
        <w:t>depuis des siècle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nous quittions un poste d’honneu</w:t>
      </w:r>
      <w:r w:rsidR="00176A5D" w:rsidRPr="00176A5D">
        <w:rPr>
          <w:rFonts w:cs="Times New Roman"/>
        </w:rPr>
        <w:t>r</w:t>
      </w:r>
      <w:r w:rsidR="00176A5D">
        <w:rPr>
          <w:rFonts w:cs="Times New Roman"/>
        </w:rPr>
        <w:t> </w:t>
      </w:r>
      <w:r w:rsidR="00176A5D" w:rsidRPr="00176A5D">
        <w:rPr>
          <w:rFonts w:cs="Times New Roman"/>
        </w:rPr>
        <w:t>;</w:t>
      </w:r>
      <w:r w:rsidR="004647D3" w:rsidRPr="00176A5D">
        <w:rPr>
          <w:rFonts w:cs="Times New Roman"/>
        </w:rPr>
        <w:t xml:space="preserve"> nous manquions à nos engagements</w:t>
      </w:r>
      <w:r w:rsidR="00176A5D">
        <w:rPr>
          <w:rFonts w:cs="Times New Roman"/>
        </w:rPr>
        <w:t>…</w:t>
      </w:r>
      <w:r w:rsidR="004647D3" w:rsidRPr="00176A5D">
        <w:rPr>
          <w:rFonts w:cs="Times New Roman"/>
        </w:rPr>
        <w:t xml:space="preserve"> Quand les marins de l’amiral Conrad rentrèrent précipitamment dans leurs canots pour prendre le large et laisser le champ libre aux boulets et aux obus de l’escadre anglaise</w:t>
      </w:r>
      <w:r w:rsidR="004647D3" w:rsidRPr="0087553C">
        <w:rPr>
          <w:rFonts w:cs="Times New Roman"/>
        </w:rPr>
        <w:t xml:space="preserve">, </w:t>
      </w:r>
      <w:r w:rsidR="004647D3" w:rsidRPr="00176A5D">
        <w:rPr>
          <w:rFonts w:cs="Times New Roman"/>
        </w:rPr>
        <w:t>de pauvres gens leur disaient</w:t>
      </w:r>
      <w:r w:rsidR="004647D3" w:rsidRPr="0087553C">
        <w:rPr>
          <w:rFonts w:cs="Times New Roman"/>
        </w:rPr>
        <w:t xml:space="preserve">, </w:t>
      </w:r>
      <w:r w:rsidR="004647D3" w:rsidRPr="00176A5D">
        <w:rPr>
          <w:rFonts w:cs="Times New Roman"/>
        </w:rPr>
        <w:t>surpris et consternés</w:t>
      </w:r>
      <w:r w:rsidR="00176A5D">
        <w:rPr>
          <w:rFonts w:cs="Times New Roman"/>
        </w:rPr>
        <w:t> </w:t>
      </w:r>
      <w:r w:rsidR="00176A5D" w:rsidRPr="00176A5D">
        <w:rPr>
          <w:rFonts w:cs="Times New Roman"/>
        </w:rPr>
        <w:t>:</w:t>
      </w:r>
      <w:r w:rsidR="004647D3" w:rsidRPr="00176A5D">
        <w:rPr>
          <w:rFonts w:cs="Times New Roman"/>
        </w:rPr>
        <w:t xml:space="preserve"> </w:t>
      </w:r>
      <w:r w:rsidR="00176A5D" w:rsidRPr="00176A5D">
        <w:rPr>
          <w:rFonts w:cs="Times New Roman"/>
        </w:rPr>
        <w:t>«</w:t>
      </w:r>
      <w:r w:rsidR="00176A5D">
        <w:rPr>
          <w:rFonts w:cs="Times New Roman"/>
        </w:rPr>
        <w:t> </w:t>
      </w:r>
      <w:r w:rsidR="004647D3" w:rsidRPr="00176A5D">
        <w:rPr>
          <w:rFonts w:cs="Times New Roman"/>
        </w:rPr>
        <w:t xml:space="preserve">Est-ce </w:t>
      </w:r>
      <w:r w:rsidR="004647D3" w:rsidRPr="00176A5D">
        <w:rPr>
          <w:rFonts w:cs="Times New Roman"/>
        </w:rPr>
        <w:lastRenderedPageBreak/>
        <w:t>que vous partez pour ne plus reveni</w:t>
      </w:r>
      <w:r w:rsidR="00176A5D" w:rsidRPr="00176A5D">
        <w:rPr>
          <w:rFonts w:cs="Times New Roman"/>
        </w:rPr>
        <w:t>r</w:t>
      </w:r>
      <w:r w:rsidR="00176A5D">
        <w:rPr>
          <w:rFonts w:cs="Times New Roman"/>
        </w:rPr>
        <w:t> </w:t>
      </w:r>
      <w:r w:rsidR="00176A5D" w:rsidRPr="00176A5D">
        <w:rPr>
          <w:rFonts w:cs="Times New Roman"/>
        </w:rPr>
        <w:t>?</w:t>
      </w:r>
      <w:r w:rsidR="00176A5D">
        <w:rPr>
          <w:rFonts w:cs="Times New Roman"/>
        </w:rPr>
        <w:t> </w:t>
      </w:r>
      <w:r w:rsidR="00176A5D" w:rsidRPr="00176A5D">
        <w:rPr>
          <w:rFonts w:cs="Times New Roman"/>
        </w:rPr>
        <w:t>»</w:t>
      </w:r>
      <w:r w:rsidR="004647D3" w:rsidRPr="00176A5D">
        <w:rPr>
          <w:rFonts w:cs="Times New Roman"/>
        </w:rPr>
        <w:t xml:space="preserve"> Ceux qui furent les témoins de cette reculade lamentable ne l’oublieront jamais</w:t>
      </w:r>
      <w:r w:rsidR="004647D3" w:rsidRPr="0087553C">
        <w:rPr>
          <w:rFonts w:cs="Times New Roman"/>
        </w:rPr>
        <w:t>.</w:t>
      </w:r>
    </w:p>
    <w:p w:rsidR="00176A5D" w:rsidRDefault="004647D3" w:rsidP="00176A5D">
      <w:pPr>
        <w:pStyle w:val="Corpsdetexte"/>
        <w:rPr>
          <w:rFonts w:cs="Times New Roman"/>
          <w:i/>
        </w:rPr>
      </w:pPr>
      <w:r w:rsidRPr="00176A5D">
        <w:rPr>
          <w:rFonts w:cs="Times New Roman"/>
        </w:rPr>
        <w:t>On sait avec quelle force Gabriel Charmes a dénoncé les sophismes accumulés comme à plaisir</w:t>
      </w:r>
      <w:r w:rsidR="00176A5D" w:rsidRPr="00176A5D">
        <w:rPr>
          <w:rFonts w:cs="Times New Roman"/>
        </w:rPr>
        <w:t xml:space="preserve"> </w:t>
      </w:r>
      <w:r w:rsidR="00FF7F23">
        <w:rPr>
          <w:rFonts w:cs="Times New Roman"/>
        </w:rPr>
        <w:t xml:space="preserve">$42$ </w:t>
      </w:r>
      <w:r w:rsidR="00176A5D" w:rsidRPr="00176A5D">
        <w:rPr>
          <w:rFonts w:cs="Times New Roman"/>
        </w:rPr>
        <w:t>d</w:t>
      </w:r>
      <w:r w:rsidRPr="00176A5D">
        <w:rPr>
          <w:rFonts w:cs="Times New Roman"/>
        </w:rPr>
        <w:t>ans une des discussions les plus tristes de la triste législature de 1878-1882</w:t>
      </w:r>
      <w:r w:rsidRPr="0087553C">
        <w:rPr>
          <w:rFonts w:cs="Times New Roman"/>
        </w:rPr>
        <w:t xml:space="preserve">. </w:t>
      </w:r>
      <w:r w:rsidRPr="00176A5D">
        <w:rPr>
          <w:rFonts w:cs="Times New Roman"/>
        </w:rPr>
        <w:t>Ceux qui écriront plus tard l’histoire de ce temps-ci ne pourront se dispenser</w:t>
      </w:r>
      <w:r w:rsidRPr="0087553C">
        <w:rPr>
          <w:rFonts w:cs="Times New Roman"/>
        </w:rPr>
        <w:t xml:space="preserve">, </w:t>
      </w:r>
      <w:r w:rsidRPr="00176A5D">
        <w:rPr>
          <w:rFonts w:cs="Times New Roman"/>
        </w:rPr>
        <w:t>s’ils veulent savoir avec quelle incompétence et quelle fantaisie ont été parfois menées nos affaires d’État</w:t>
      </w:r>
      <w:r w:rsidRPr="0087553C">
        <w:rPr>
          <w:rFonts w:cs="Times New Roman"/>
        </w:rPr>
        <w:t xml:space="preserve">, </w:t>
      </w:r>
      <w:r w:rsidRPr="00176A5D">
        <w:rPr>
          <w:rFonts w:cs="Times New Roman"/>
        </w:rPr>
        <w:t>de lire les vigoureux plaidoyers qu’il a écrits</w:t>
      </w:r>
      <w:r w:rsidRPr="0087553C">
        <w:rPr>
          <w:rFonts w:cs="Times New Roman"/>
        </w:rPr>
        <w:t xml:space="preserve">, </w:t>
      </w:r>
      <w:r w:rsidRPr="00176A5D">
        <w:rPr>
          <w:rFonts w:cs="Times New Roman"/>
        </w:rPr>
        <w:t>avec une verve infatigable</w:t>
      </w:r>
      <w:r w:rsidRPr="0087553C">
        <w:rPr>
          <w:rFonts w:cs="Times New Roman"/>
        </w:rPr>
        <w:t xml:space="preserve">, </w:t>
      </w:r>
      <w:r w:rsidRPr="00176A5D">
        <w:rPr>
          <w:rFonts w:cs="Times New Roman"/>
        </w:rPr>
        <w:t xml:space="preserve">dans la </w:t>
      </w:r>
      <w:r w:rsidRPr="00176A5D">
        <w:rPr>
          <w:rFonts w:cs="Times New Roman"/>
          <w:i/>
        </w:rPr>
        <w:t>Revue des Deux Mondes</w:t>
      </w:r>
      <w:r w:rsidRPr="0087553C">
        <w:rPr>
          <w:rFonts w:cs="Times New Roman"/>
        </w:rPr>
        <w:t xml:space="preserve">, </w:t>
      </w:r>
      <w:r w:rsidRPr="00176A5D">
        <w:rPr>
          <w:rFonts w:cs="Times New Roman"/>
        </w:rPr>
        <w:t xml:space="preserve">dans la </w:t>
      </w:r>
      <w:r w:rsidRPr="00176A5D">
        <w:rPr>
          <w:rFonts w:cs="Times New Roman"/>
          <w:i/>
        </w:rPr>
        <w:t>Revue Bleu</w:t>
      </w:r>
      <w:r w:rsidR="00176A5D" w:rsidRPr="00176A5D">
        <w:rPr>
          <w:rFonts w:cs="Times New Roman"/>
          <w:i/>
        </w:rPr>
        <w:t>e</w:t>
      </w:r>
      <w:r w:rsidR="00FF7F23">
        <w:rPr>
          <w:rFonts w:cs="Times New Roman"/>
        </w:rPr>
        <w:t>,</w:t>
      </w:r>
      <w:r w:rsidRPr="00176A5D">
        <w:rPr>
          <w:rFonts w:cs="Times New Roman"/>
        </w:rPr>
        <w:t xml:space="preserve"> dans le </w:t>
      </w:r>
      <w:r w:rsidRPr="00176A5D">
        <w:rPr>
          <w:rFonts w:cs="Times New Roman"/>
          <w:i/>
        </w:rPr>
        <w:t>Journal des Débats</w:t>
      </w:r>
      <w:r w:rsidRPr="00176A5D">
        <w:rPr>
          <w:rFonts w:cs="Times New Roman"/>
        </w:rPr>
        <w:t xml:space="preserve"> en faveur du maintien de notre influence nationale dans un pays qui nous aimait</w:t>
      </w:r>
      <w:r w:rsidRPr="0087553C">
        <w:rPr>
          <w:rFonts w:cs="Times New Roman"/>
        </w:rPr>
        <w:t xml:space="preserve">, </w:t>
      </w:r>
      <w:r w:rsidRPr="00176A5D">
        <w:rPr>
          <w:rFonts w:cs="Times New Roman"/>
        </w:rPr>
        <w:t>et que notre départ brusque et irraisonné a surpris comme une désertion</w:t>
      </w:r>
      <w:r w:rsidRPr="0087553C">
        <w:rPr>
          <w:rFonts w:cs="Times New Roman"/>
        </w:rPr>
        <w:t xml:space="preserve">. </w:t>
      </w:r>
      <w:r w:rsidRPr="00176A5D">
        <w:rPr>
          <w:rFonts w:cs="Times New Roman"/>
        </w:rPr>
        <w:t>Ce qui préservera ces articles</w:t>
      </w:r>
      <w:r w:rsidRPr="0087553C">
        <w:rPr>
          <w:rFonts w:cs="Times New Roman"/>
        </w:rPr>
        <w:t xml:space="preserve">, </w:t>
      </w:r>
      <w:r w:rsidRPr="00176A5D">
        <w:rPr>
          <w:rFonts w:cs="Times New Roman"/>
        </w:rPr>
        <w:t>ces notes</w:t>
      </w:r>
      <w:r w:rsidRPr="0087553C">
        <w:rPr>
          <w:rFonts w:cs="Times New Roman"/>
        </w:rPr>
        <w:t xml:space="preserve">, </w:t>
      </w:r>
      <w:r w:rsidRPr="00176A5D">
        <w:rPr>
          <w:rFonts w:cs="Times New Roman"/>
        </w:rPr>
        <w:t>ces protestations tour à tour éloquentes et spirituelles</w:t>
      </w:r>
      <w:r w:rsidRPr="0087553C">
        <w:rPr>
          <w:rFonts w:cs="Times New Roman"/>
        </w:rPr>
        <w:t xml:space="preserve">, </w:t>
      </w:r>
      <w:r w:rsidRPr="00176A5D">
        <w:rPr>
          <w:rFonts w:cs="Times New Roman"/>
        </w:rPr>
        <w:t>de la caducité ordinairement réservée aux œuvres de polémique</w:t>
      </w:r>
      <w:r w:rsidRPr="0087553C">
        <w:rPr>
          <w:rFonts w:cs="Times New Roman"/>
        </w:rPr>
        <w:t xml:space="preserve">, </w:t>
      </w:r>
      <w:r w:rsidRPr="00176A5D">
        <w:rPr>
          <w:rFonts w:cs="Times New Roman"/>
        </w:rPr>
        <w:t>c’est que l’ardente passion qui les a dictés venait non point d’un chauvinisme étroit et aveugle</w:t>
      </w:r>
      <w:r w:rsidRPr="0087553C">
        <w:rPr>
          <w:rFonts w:cs="Times New Roman"/>
        </w:rPr>
        <w:t xml:space="preserve">, </w:t>
      </w:r>
      <w:r w:rsidRPr="00176A5D">
        <w:rPr>
          <w:rFonts w:cs="Times New Roman"/>
        </w:rPr>
        <w:t>mais d’une connaissance profonde et complète de la cause</w:t>
      </w:r>
      <w:r w:rsidRPr="0087553C">
        <w:rPr>
          <w:rFonts w:cs="Times New Roman"/>
        </w:rPr>
        <w:t xml:space="preserve">, </w:t>
      </w:r>
      <w:r w:rsidRPr="00176A5D">
        <w:rPr>
          <w:rFonts w:cs="Times New Roman"/>
        </w:rPr>
        <w:t>d’une étude attentive qui ne se contentait pas de nouer</w:t>
      </w:r>
      <w:r w:rsidRPr="0087553C">
        <w:rPr>
          <w:rFonts w:cs="Times New Roman"/>
        </w:rPr>
        <w:t xml:space="preserve">, </w:t>
      </w:r>
      <w:r w:rsidRPr="00176A5D">
        <w:rPr>
          <w:rFonts w:cs="Times New Roman"/>
        </w:rPr>
        <w:t>tant bien que mal</w:t>
      </w:r>
      <w:r w:rsidRPr="0087553C">
        <w:rPr>
          <w:rFonts w:cs="Times New Roman"/>
        </w:rPr>
        <w:t xml:space="preserve">, </w:t>
      </w:r>
      <w:r w:rsidRPr="00176A5D">
        <w:rPr>
          <w:rFonts w:cs="Times New Roman"/>
        </w:rPr>
        <w:t xml:space="preserve">à la façon de certains </w:t>
      </w:r>
      <w:r w:rsidR="00176A5D" w:rsidRPr="00176A5D">
        <w:rPr>
          <w:rFonts w:cs="Times New Roman"/>
        </w:rPr>
        <w:t>«</w:t>
      </w:r>
      <w:r w:rsidR="00176A5D">
        <w:rPr>
          <w:rFonts w:cs="Times New Roman"/>
        </w:rPr>
        <w:t> </w:t>
      </w:r>
      <w:r w:rsidRPr="00176A5D">
        <w:rPr>
          <w:rFonts w:cs="Times New Roman"/>
        </w:rPr>
        <w:t>publicistes</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des dossiers hâtifs</w:t>
      </w:r>
      <w:r w:rsidRPr="0087553C">
        <w:rPr>
          <w:rFonts w:cs="Times New Roman"/>
        </w:rPr>
        <w:t xml:space="preserve">, </w:t>
      </w:r>
      <w:r w:rsidRPr="00176A5D">
        <w:rPr>
          <w:rFonts w:cs="Times New Roman"/>
        </w:rPr>
        <w:t>mais qui</w:t>
      </w:r>
      <w:r w:rsidRPr="0087553C">
        <w:rPr>
          <w:rFonts w:cs="Times New Roman"/>
        </w:rPr>
        <w:t xml:space="preserve">, </w:t>
      </w:r>
      <w:r w:rsidRPr="00176A5D">
        <w:rPr>
          <w:rFonts w:cs="Times New Roman"/>
        </w:rPr>
        <w:t>par l’amas des informations diverses et précises</w:t>
      </w:r>
      <w:r w:rsidRPr="0087553C">
        <w:rPr>
          <w:rFonts w:cs="Times New Roman"/>
        </w:rPr>
        <w:t xml:space="preserve">, </w:t>
      </w:r>
      <w:r w:rsidRPr="00176A5D">
        <w:rPr>
          <w:rFonts w:cs="Times New Roman"/>
        </w:rPr>
        <w:t>expliquait les problèmes du présent par les événements du passé</w:t>
      </w:r>
      <w:r w:rsidRPr="0087553C">
        <w:rPr>
          <w:rFonts w:cs="Times New Roman"/>
        </w:rPr>
        <w:t xml:space="preserve">, </w:t>
      </w:r>
      <w:r w:rsidRPr="00176A5D">
        <w:rPr>
          <w:rFonts w:cs="Times New Roman"/>
        </w:rPr>
        <w:t>et éclairait les questions de politique contemporaine par les menus faits</w:t>
      </w:r>
      <w:r w:rsidRPr="0087553C">
        <w:rPr>
          <w:rFonts w:cs="Times New Roman"/>
        </w:rPr>
        <w:t xml:space="preserve">, </w:t>
      </w:r>
      <w:r w:rsidRPr="00176A5D">
        <w:rPr>
          <w:rFonts w:cs="Times New Roman"/>
        </w:rPr>
        <w:t>par les traits de mœurs</w:t>
      </w:r>
      <w:r w:rsidRPr="0087553C">
        <w:rPr>
          <w:rFonts w:cs="Times New Roman"/>
        </w:rPr>
        <w:t xml:space="preserve">, </w:t>
      </w:r>
      <w:r w:rsidRPr="00176A5D">
        <w:rPr>
          <w:rFonts w:cs="Times New Roman"/>
        </w:rPr>
        <w:t>par les particularités religieu</w:t>
      </w:r>
      <w:r w:rsidR="00120ACB">
        <w:rPr>
          <w:rFonts w:cs="Times New Roman"/>
        </w:rPr>
        <w:t>ses</w:t>
      </w:r>
      <w:r w:rsidR="00120ACB" w:rsidRPr="0087553C">
        <w:rPr>
          <w:rFonts w:cs="Times New Roman"/>
        </w:rPr>
        <w:t xml:space="preserve">, </w:t>
      </w:r>
      <w:r w:rsidR="00120ACB">
        <w:rPr>
          <w:rFonts w:cs="Times New Roman"/>
        </w:rPr>
        <w:t>artistiques ou littéraires</w:t>
      </w:r>
      <w:r w:rsidR="00120ACB" w:rsidRPr="0087553C">
        <w:rPr>
          <w:rFonts w:cs="Times New Roman"/>
        </w:rPr>
        <w:t>,</w:t>
      </w:r>
      <w:r w:rsidRPr="0087553C">
        <w:rPr>
          <w:rFonts w:cs="Times New Roman"/>
        </w:rPr>
        <w:t xml:space="preserve"> </w:t>
      </w:r>
      <w:r w:rsidRPr="00176A5D">
        <w:rPr>
          <w:rFonts w:cs="Times New Roman"/>
        </w:rPr>
        <w:t>qui composent</w:t>
      </w:r>
      <w:r w:rsidRPr="0087553C">
        <w:rPr>
          <w:rFonts w:cs="Times New Roman"/>
        </w:rPr>
        <w:t xml:space="preserve">, </w:t>
      </w:r>
      <w:r w:rsidRPr="00176A5D">
        <w:rPr>
          <w:rFonts w:cs="Times New Roman"/>
        </w:rPr>
        <w:t>en un mystérieux amalgame</w:t>
      </w:r>
      <w:r w:rsidR="00120ACB" w:rsidRPr="0087553C">
        <w:rPr>
          <w:rFonts w:cs="Times New Roman"/>
        </w:rPr>
        <w:t xml:space="preserve">, </w:t>
      </w:r>
      <w:r w:rsidRPr="00176A5D">
        <w:rPr>
          <w:rFonts w:cs="Times New Roman"/>
        </w:rPr>
        <w:t>l’âme et la destinée d’une nation</w:t>
      </w:r>
      <w:r w:rsidRPr="0087553C">
        <w:rPr>
          <w:rFonts w:cs="Times New Roman"/>
        </w:rPr>
        <w:t>.</w:t>
      </w:r>
    </w:p>
    <w:p w:rsidR="00176A5D" w:rsidRDefault="00FF7F23" w:rsidP="00176A5D">
      <w:pPr>
        <w:pStyle w:val="Corpsdetexte"/>
      </w:pPr>
      <w:r>
        <w:t xml:space="preserve">$43$ </w:t>
      </w:r>
      <w:r w:rsidR="004647D3" w:rsidRPr="00176A5D">
        <w:t xml:space="preserve">Pour l’esprit de </w:t>
      </w:r>
      <w:r w:rsidR="008449C5">
        <w:t>M</w:t>
      </w:r>
      <w:r w:rsidR="008449C5" w:rsidRPr="0087553C">
        <w:t>. </w:t>
      </w:r>
      <w:r w:rsidR="00971D2E">
        <w:t>Cle</w:t>
      </w:r>
      <w:r w:rsidR="004647D3" w:rsidRPr="00176A5D">
        <w:t>menceau</w:t>
      </w:r>
      <w:r w:rsidR="004647D3" w:rsidRPr="0087553C">
        <w:t xml:space="preserve">, </w:t>
      </w:r>
      <w:r w:rsidR="004647D3" w:rsidRPr="00176A5D">
        <w:t>l’</w:t>
      </w:r>
      <w:r w:rsidR="00971D2E">
        <w:t>Égy</w:t>
      </w:r>
      <w:r w:rsidR="004647D3" w:rsidRPr="00176A5D">
        <w:t>pte</w:t>
      </w:r>
      <w:r w:rsidR="004647D3" w:rsidRPr="0087553C">
        <w:t xml:space="preserve">, </w:t>
      </w:r>
      <w:r>
        <w:t>capitale Le </w:t>
      </w:r>
      <w:r w:rsidR="004647D3" w:rsidRPr="00176A5D">
        <w:t>Caire</w:t>
      </w:r>
      <w:r w:rsidR="004647D3" w:rsidRPr="0087553C">
        <w:t xml:space="preserve">, </w:t>
      </w:r>
      <w:r w:rsidR="004647D3" w:rsidRPr="00176A5D">
        <w:t xml:space="preserve">était un pays habité par les </w:t>
      </w:r>
      <w:r w:rsidR="00971D2E">
        <w:t>Égy</w:t>
      </w:r>
      <w:r w:rsidR="004647D3" w:rsidRPr="00176A5D">
        <w:t>ptiens</w:t>
      </w:r>
      <w:r w:rsidR="004647D3" w:rsidRPr="0087553C">
        <w:t xml:space="preserve">. </w:t>
      </w:r>
      <w:r w:rsidR="004647D3" w:rsidRPr="00176A5D">
        <w:t>L’habile dialecticien n’en voulait pas savoir davantage</w:t>
      </w:r>
      <w:r w:rsidR="004647D3" w:rsidRPr="0087553C">
        <w:t xml:space="preserve">. </w:t>
      </w:r>
      <w:r w:rsidR="004647D3" w:rsidRPr="00176A5D">
        <w:t>Trop de science l’eût gêné dans ses raisonnements</w:t>
      </w:r>
      <w:r w:rsidR="004647D3" w:rsidRPr="0087553C">
        <w:t xml:space="preserve">. </w:t>
      </w:r>
      <w:r w:rsidR="004647D3" w:rsidRPr="00176A5D">
        <w:t>Pour quelques-uns</w:t>
      </w:r>
      <w:r w:rsidR="004647D3" w:rsidRPr="0087553C">
        <w:t xml:space="preserve">, </w:t>
      </w:r>
      <w:r w:rsidR="004647D3" w:rsidRPr="00176A5D">
        <w:t>et particulièrement pour Gabriel Charmes</w:t>
      </w:r>
      <w:r w:rsidR="004647D3" w:rsidRPr="0087553C">
        <w:t xml:space="preserve">, </w:t>
      </w:r>
      <w:r w:rsidR="004647D3" w:rsidRPr="00176A5D">
        <w:t>l’exacte situation de ce pays apparaissait clairemen</w:t>
      </w:r>
      <w:r w:rsidR="00176A5D" w:rsidRPr="00176A5D">
        <w:t>t</w:t>
      </w:r>
      <w:r w:rsidR="00176A5D">
        <w:t> </w:t>
      </w:r>
      <w:r w:rsidR="00176A5D" w:rsidRPr="00176A5D">
        <w:t>;</w:t>
      </w:r>
      <w:r w:rsidR="004647D3" w:rsidRPr="00176A5D">
        <w:t xml:space="preserve"> il avait vu des fellahs</w:t>
      </w:r>
      <w:r w:rsidR="004647D3" w:rsidRPr="0087553C">
        <w:t xml:space="preserve">, </w:t>
      </w:r>
      <w:r w:rsidR="004647D3" w:rsidRPr="00176A5D">
        <w:t>ce qui était déjà une supériorité sur la plupart des politicien</w:t>
      </w:r>
      <w:r w:rsidR="00176A5D" w:rsidRPr="00176A5D">
        <w:t>s</w:t>
      </w:r>
      <w:r w:rsidR="00176A5D">
        <w:t> </w:t>
      </w:r>
      <w:r w:rsidR="00176A5D" w:rsidRPr="00176A5D">
        <w:t>;</w:t>
      </w:r>
      <w:r w:rsidR="004647D3" w:rsidRPr="00176A5D">
        <w:t xml:space="preserve"> il s’était assis</w:t>
      </w:r>
      <w:r w:rsidR="004647D3" w:rsidRPr="0087553C">
        <w:t xml:space="preserve">, </w:t>
      </w:r>
      <w:r w:rsidR="004647D3" w:rsidRPr="00176A5D">
        <w:t>le soir</w:t>
      </w:r>
      <w:r w:rsidR="004647D3" w:rsidRPr="0087553C">
        <w:t xml:space="preserve">, </w:t>
      </w:r>
      <w:r w:rsidR="004647D3" w:rsidRPr="00176A5D">
        <w:t>à l’heure où tombe la lourde chaleur</w:t>
      </w:r>
      <w:r w:rsidR="004647D3" w:rsidRPr="0087553C">
        <w:t xml:space="preserve">, </w:t>
      </w:r>
      <w:r w:rsidR="004647D3" w:rsidRPr="00176A5D">
        <w:t>sur les bancs de pierre qui avoisinent la fontaine de Bab-el-Zouéyléh</w:t>
      </w:r>
      <w:r w:rsidR="004647D3" w:rsidRPr="0087553C">
        <w:t xml:space="preserve">, </w:t>
      </w:r>
      <w:r w:rsidR="004647D3" w:rsidRPr="00176A5D">
        <w:t>et là</w:t>
      </w:r>
      <w:r w:rsidR="004647D3" w:rsidRPr="0087553C">
        <w:t xml:space="preserve">, </w:t>
      </w:r>
      <w:r w:rsidR="004647D3" w:rsidRPr="00176A5D">
        <w:t>en causant avec de pauvres gens</w:t>
      </w:r>
      <w:r w:rsidR="004647D3" w:rsidRPr="0087553C">
        <w:t xml:space="preserve">, </w:t>
      </w:r>
      <w:r w:rsidR="004647D3" w:rsidRPr="00176A5D">
        <w:t>des marchands d’eau ou des ciseleurs de pipes</w:t>
      </w:r>
      <w:r w:rsidR="004647D3" w:rsidRPr="0087553C">
        <w:t xml:space="preserve">, </w:t>
      </w:r>
      <w:r w:rsidR="004647D3" w:rsidRPr="00176A5D">
        <w:t>il avait surpris au passage</w:t>
      </w:r>
      <w:r w:rsidR="004647D3" w:rsidRPr="0087553C">
        <w:t xml:space="preserve">, </w:t>
      </w:r>
      <w:r w:rsidR="004647D3" w:rsidRPr="00176A5D">
        <w:t>dans leurs paroles naïves</w:t>
      </w:r>
      <w:r w:rsidR="004647D3" w:rsidRPr="0087553C">
        <w:t xml:space="preserve">, </w:t>
      </w:r>
      <w:r w:rsidR="004647D3" w:rsidRPr="00176A5D">
        <w:t>des souvenirs confus</w:t>
      </w:r>
      <w:r w:rsidR="004647D3" w:rsidRPr="0087553C">
        <w:t xml:space="preserve">, </w:t>
      </w:r>
      <w:r w:rsidR="004647D3" w:rsidRPr="00176A5D">
        <w:t>des haines séculaires et des admirations héréditaires</w:t>
      </w:r>
      <w:r w:rsidR="004647D3" w:rsidRPr="0087553C">
        <w:t xml:space="preserve">, </w:t>
      </w:r>
      <w:r w:rsidR="004647D3" w:rsidRPr="00176A5D">
        <w:t>l’idée obscure d’une grande nation qui a beaucoup de soldats</w:t>
      </w:r>
      <w:r w:rsidR="004647D3" w:rsidRPr="0087553C">
        <w:t xml:space="preserve">, </w:t>
      </w:r>
      <w:r w:rsidR="004647D3" w:rsidRPr="00176A5D">
        <w:t>beaucoup de canons</w:t>
      </w:r>
      <w:r w:rsidR="004647D3" w:rsidRPr="0087553C">
        <w:t xml:space="preserve">, </w:t>
      </w:r>
      <w:r w:rsidR="004647D3" w:rsidRPr="00176A5D">
        <w:t>beaucoup de vaisseaux et qui</w:t>
      </w:r>
      <w:r w:rsidR="004647D3" w:rsidRPr="0087553C">
        <w:t xml:space="preserve">, </w:t>
      </w:r>
      <w:r w:rsidR="004647D3" w:rsidRPr="00176A5D">
        <w:t>par une singularité tout à fait surprenante</w:t>
      </w:r>
      <w:r w:rsidR="004647D3" w:rsidRPr="0087553C">
        <w:t xml:space="preserve">, </w:t>
      </w:r>
      <w:r w:rsidR="004647D3" w:rsidRPr="00176A5D">
        <w:t>s’en sert parfois pour la défense des faibles et le salut des opprimés</w:t>
      </w:r>
      <w:r w:rsidR="00176A5D">
        <w:t>…</w:t>
      </w:r>
    </w:p>
    <w:p w:rsidR="00176A5D" w:rsidRDefault="004647D3" w:rsidP="00176A5D">
      <w:pPr>
        <w:pStyle w:val="Corpsdetexte"/>
        <w:rPr>
          <w:rFonts w:cs="Times New Roman"/>
        </w:rPr>
      </w:pPr>
      <w:r w:rsidRPr="00176A5D">
        <w:rPr>
          <w:rFonts w:cs="Times New Roman"/>
        </w:rPr>
        <w:t>Il avait vu</w:t>
      </w:r>
      <w:r w:rsidRPr="0087553C">
        <w:rPr>
          <w:rFonts w:cs="Times New Roman"/>
        </w:rPr>
        <w:t xml:space="preserve">, </w:t>
      </w:r>
      <w:r w:rsidRPr="00176A5D">
        <w:rPr>
          <w:rFonts w:cs="Times New Roman"/>
        </w:rPr>
        <w:t>de près</w:t>
      </w:r>
      <w:r w:rsidRPr="0087553C">
        <w:rPr>
          <w:rFonts w:cs="Times New Roman"/>
        </w:rPr>
        <w:t xml:space="preserve">, </w:t>
      </w:r>
      <w:r w:rsidRPr="00176A5D">
        <w:rPr>
          <w:rFonts w:cs="Times New Roman"/>
        </w:rPr>
        <w:t>le sabre d’Arabi Pacha</w:t>
      </w:r>
      <w:r w:rsidRPr="0087553C">
        <w:rPr>
          <w:rFonts w:cs="Times New Roman"/>
        </w:rPr>
        <w:t xml:space="preserve">, </w:t>
      </w:r>
      <w:r w:rsidRPr="00176A5D">
        <w:rPr>
          <w:rFonts w:cs="Times New Roman"/>
        </w:rPr>
        <w:t xml:space="preserve">les faces nègres et les cheveux crépus des membres du </w:t>
      </w:r>
      <w:r w:rsidR="00176A5D" w:rsidRPr="00176A5D">
        <w:rPr>
          <w:rFonts w:cs="Times New Roman"/>
        </w:rPr>
        <w:t>«</w:t>
      </w:r>
      <w:r w:rsidR="00176A5D">
        <w:rPr>
          <w:rFonts w:cs="Times New Roman"/>
        </w:rPr>
        <w:t> </w:t>
      </w:r>
      <w:r w:rsidRPr="00176A5D">
        <w:rPr>
          <w:rFonts w:cs="Times New Roman"/>
        </w:rPr>
        <w:t>parti national</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et il n’avait été nullement impressionné par ce boulangisme levantin</w:t>
      </w:r>
      <w:r w:rsidRPr="0087553C">
        <w:rPr>
          <w:rFonts w:cs="Times New Roman"/>
        </w:rPr>
        <w:t>.</w:t>
      </w:r>
    </w:p>
    <w:p w:rsidR="00176A5D" w:rsidRDefault="004647D3" w:rsidP="00176A5D">
      <w:pPr>
        <w:pStyle w:val="Corpsdetexte"/>
        <w:rPr>
          <w:rFonts w:cs="Times New Roman"/>
        </w:rPr>
      </w:pPr>
      <w:r w:rsidRPr="00176A5D">
        <w:rPr>
          <w:rFonts w:cs="Times New Roman"/>
        </w:rPr>
        <w:t>Ce que notre voyageur a regardé le plus volontiers</w:t>
      </w:r>
      <w:r w:rsidRPr="0087553C">
        <w:rPr>
          <w:rFonts w:cs="Times New Roman"/>
        </w:rPr>
        <w:t xml:space="preserve">, </w:t>
      </w:r>
      <w:r w:rsidRPr="00176A5D">
        <w:rPr>
          <w:rFonts w:cs="Times New Roman"/>
        </w:rPr>
        <w:t>ce n’est peut-être pas le colossal amas de bâtisses désertes qui donne à l’Égypte l’aspect d’un magnifique cimetièr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c’est le va-et-vient </w:t>
      </w:r>
      <w:r w:rsidR="00FF7F23">
        <w:rPr>
          <w:rFonts w:cs="Times New Roman"/>
        </w:rPr>
        <w:t xml:space="preserve">$44$ </w:t>
      </w:r>
      <w:r w:rsidRPr="00176A5D">
        <w:rPr>
          <w:rFonts w:cs="Times New Roman"/>
        </w:rPr>
        <w:t>de types</w:t>
      </w:r>
      <w:r w:rsidRPr="0087553C">
        <w:rPr>
          <w:rFonts w:cs="Times New Roman"/>
        </w:rPr>
        <w:t xml:space="preserve">, </w:t>
      </w:r>
      <w:r w:rsidRPr="00176A5D">
        <w:rPr>
          <w:rFonts w:cs="Times New Roman"/>
        </w:rPr>
        <w:t>de races</w:t>
      </w:r>
      <w:r w:rsidRPr="0087553C">
        <w:rPr>
          <w:rFonts w:cs="Times New Roman"/>
        </w:rPr>
        <w:t xml:space="preserve">, </w:t>
      </w:r>
      <w:r w:rsidRPr="00176A5D">
        <w:rPr>
          <w:rFonts w:cs="Times New Roman"/>
        </w:rPr>
        <w:t>de patois</w:t>
      </w:r>
      <w:r w:rsidRPr="0087553C">
        <w:rPr>
          <w:rFonts w:cs="Times New Roman"/>
        </w:rPr>
        <w:t xml:space="preserve">, </w:t>
      </w:r>
      <w:r w:rsidRPr="00176A5D">
        <w:rPr>
          <w:rFonts w:cs="Times New Roman"/>
        </w:rPr>
        <w:t>d’accoutrements</w:t>
      </w:r>
      <w:r w:rsidRPr="0087553C">
        <w:rPr>
          <w:rFonts w:cs="Times New Roman"/>
        </w:rPr>
        <w:t xml:space="preserve">, </w:t>
      </w:r>
      <w:r w:rsidRPr="00176A5D">
        <w:rPr>
          <w:rFonts w:cs="Times New Roman"/>
        </w:rPr>
        <w:t>de convoitises</w:t>
      </w:r>
      <w:r w:rsidRPr="0087553C">
        <w:rPr>
          <w:rFonts w:cs="Times New Roman"/>
        </w:rPr>
        <w:t xml:space="preserve">, </w:t>
      </w:r>
      <w:r w:rsidRPr="00176A5D">
        <w:rPr>
          <w:rFonts w:cs="Times New Roman"/>
        </w:rPr>
        <w:t>de vanités et de bassesses</w:t>
      </w:r>
      <w:r w:rsidRPr="0087553C">
        <w:rPr>
          <w:rFonts w:cs="Times New Roman"/>
        </w:rPr>
        <w:t xml:space="preserve">, </w:t>
      </w:r>
      <w:r w:rsidRPr="00176A5D">
        <w:rPr>
          <w:rFonts w:cs="Times New Roman"/>
        </w:rPr>
        <w:t>qui fourmille</w:t>
      </w:r>
      <w:r w:rsidRPr="0087553C">
        <w:rPr>
          <w:rFonts w:cs="Times New Roman"/>
        </w:rPr>
        <w:t xml:space="preserve">, </w:t>
      </w:r>
      <w:r w:rsidRPr="00176A5D">
        <w:rPr>
          <w:rFonts w:cs="Times New Roman"/>
        </w:rPr>
        <w:t>multitude bariolée et pullulante</w:t>
      </w:r>
      <w:r w:rsidRPr="0087553C">
        <w:rPr>
          <w:rFonts w:cs="Times New Roman"/>
        </w:rPr>
        <w:t xml:space="preserve">, </w:t>
      </w:r>
      <w:r w:rsidRPr="00176A5D">
        <w:rPr>
          <w:rFonts w:cs="Times New Roman"/>
        </w:rPr>
        <w:t>sur cette vieille terre des pharaons</w:t>
      </w:r>
      <w:r w:rsidRPr="0087553C">
        <w:rPr>
          <w:rFonts w:cs="Times New Roman"/>
        </w:rPr>
        <w:t xml:space="preserve">, </w:t>
      </w:r>
      <w:r w:rsidRPr="00176A5D">
        <w:rPr>
          <w:rFonts w:cs="Times New Roman"/>
        </w:rPr>
        <w:t>tant piétinée</w:t>
      </w:r>
      <w:r w:rsidRPr="0087553C">
        <w:rPr>
          <w:rFonts w:cs="Times New Roman"/>
        </w:rPr>
        <w:t xml:space="preserve">, </w:t>
      </w:r>
      <w:r w:rsidRPr="00176A5D">
        <w:rPr>
          <w:rFonts w:cs="Times New Roman"/>
        </w:rPr>
        <w:t>autour des nécropoles brusquement surgies du fond d’une histoire immémoriale</w:t>
      </w:r>
      <w:r w:rsidRPr="0087553C">
        <w:rPr>
          <w:rFonts w:cs="Times New Roman"/>
        </w:rPr>
        <w:t xml:space="preserve">, </w:t>
      </w:r>
      <w:r w:rsidRPr="00176A5D">
        <w:rPr>
          <w:rFonts w:cs="Times New Roman"/>
        </w:rPr>
        <w:t>au pied des grandes murailles bavardes qui racontent depuis trente-cinq siècles la gloire de Ramsès</w:t>
      </w:r>
      <w:r w:rsidRPr="0087553C">
        <w:rPr>
          <w:rFonts w:cs="Times New Roman"/>
        </w:rPr>
        <w:t xml:space="preserve">, </w:t>
      </w:r>
      <w:r w:rsidRPr="00176A5D">
        <w:rPr>
          <w:rFonts w:cs="Times New Roman"/>
        </w:rPr>
        <w:t>dans les cafés où les Grecs</w:t>
      </w:r>
      <w:r w:rsidRPr="0087553C">
        <w:rPr>
          <w:rFonts w:cs="Times New Roman"/>
        </w:rPr>
        <w:t xml:space="preserve">, </w:t>
      </w:r>
      <w:r w:rsidRPr="00176A5D">
        <w:rPr>
          <w:rFonts w:cs="Times New Roman"/>
        </w:rPr>
        <w:t>comme au temps d’Hérodote</w:t>
      </w:r>
      <w:r w:rsidRPr="0087553C">
        <w:rPr>
          <w:rFonts w:cs="Times New Roman"/>
        </w:rPr>
        <w:t xml:space="preserve">, </w:t>
      </w:r>
      <w:r w:rsidRPr="00176A5D">
        <w:rPr>
          <w:rFonts w:cs="Times New Roman"/>
        </w:rPr>
        <w:t>vantent la gloire de leurs ancêtres</w:t>
      </w:r>
      <w:r w:rsidRPr="0087553C">
        <w:rPr>
          <w:rFonts w:cs="Times New Roman"/>
        </w:rPr>
        <w:t xml:space="preserve">, </w:t>
      </w:r>
      <w:r w:rsidRPr="00176A5D">
        <w:rPr>
          <w:rFonts w:cs="Times New Roman"/>
        </w:rPr>
        <w:t xml:space="preserve">à deux pas des bureaux où l’on rédige le </w:t>
      </w:r>
      <w:r w:rsidRPr="00176A5D">
        <w:rPr>
          <w:rFonts w:cs="Times New Roman"/>
          <w:i/>
        </w:rPr>
        <w:t>Phare d</w:t>
      </w:r>
      <w:r w:rsidR="00176A5D">
        <w:rPr>
          <w:rFonts w:cs="Times New Roman"/>
          <w:i/>
        </w:rPr>
        <w:t>’</w:t>
      </w:r>
      <w:r w:rsidRPr="00176A5D">
        <w:rPr>
          <w:rFonts w:cs="Times New Roman"/>
          <w:i/>
        </w:rPr>
        <w:t>Alexandrie</w:t>
      </w:r>
      <w:r w:rsidRPr="0087553C">
        <w:rPr>
          <w:rFonts w:cs="Times New Roman"/>
        </w:rPr>
        <w:t xml:space="preserve">, </w:t>
      </w:r>
      <w:r w:rsidR="00176A5D" w:rsidRPr="00176A5D">
        <w:rPr>
          <w:rFonts w:cs="Times New Roman"/>
        </w:rPr>
        <w:t>«</w:t>
      </w:r>
      <w:r w:rsidR="00176A5D">
        <w:rPr>
          <w:rFonts w:cs="Times New Roman"/>
        </w:rPr>
        <w:t> </w:t>
      </w:r>
      <w:r w:rsidR="00FF7F23">
        <w:rPr>
          <w:rFonts w:cs="Times New Roman"/>
        </w:rPr>
        <w:t>journal</w:t>
      </w:r>
      <w:r w:rsidRPr="00176A5D">
        <w:rPr>
          <w:rFonts w:cs="Times New Roman"/>
        </w:rPr>
        <w:t xml:space="preserve"> politique et littéraire</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 xml:space="preserve">le long des ports creusés par les Ptolémées et où viennent </w:t>
      </w:r>
      <w:r w:rsidRPr="00176A5D">
        <w:rPr>
          <w:rFonts w:cs="Times New Roman"/>
        </w:rPr>
        <w:lastRenderedPageBreak/>
        <w:t>s’amarrer les paquebots de toutes les nations</w:t>
      </w:r>
      <w:r w:rsidRPr="0087553C">
        <w:rPr>
          <w:rFonts w:cs="Times New Roman"/>
        </w:rPr>
        <w:t xml:space="preserve">. </w:t>
      </w:r>
      <w:r w:rsidRPr="00176A5D">
        <w:rPr>
          <w:rFonts w:cs="Times New Roman"/>
        </w:rPr>
        <w:t>Il n’a point regardé ce spectacle uniquement pour céder au plaisir platonique de la contemplation et de la rêverie</w:t>
      </w:r>
      <w:r w:rsidRPr="0087553C">
        <w:rPr>
          <w:rFonts w:cs="Times New Roman"/>
        </w:rPr>
        <w:t xml:space="preserve">. </w:t>
      </w:r>
      <w:r w:rsidRPr="00176A5D">
        <w:rPr>
          <w:rFonts w:cs="Times New Roman"/>
        </w:rPr>
        <w:t>Enfin</w:t>
      </w:r>
      <w:r w:rsidRPr="0087553C">
        <w:rPr>
          <w:rFonts w:cs="Times New Roman"/>
        </w:rPr>
        <w:t xml:space="preserve">, </w:t>
      </w:r>
      <w:r w:rsidRPr="00176A5D">
        <w:rPr>
          <w:rFonts w:cs="Times New Roman"/>
        </w:rPr>
        <w:t>voilà un voyageur qui nous fait grâce de ses états d’âme</w:t>
      </w:r>
      <w:r w:rsidRPr="0087553C">
        <w:rPr>
          <w:rFonts w:cs="Times New Roman"/>
        </w:rPr>
        <w:t xml:space="preserve">, </w:t>
      </w:r>
      <w:r w:rsidRPr="00176A5D">
        <w:rPr>
          <w:rFonts w:cs="Times New Roman"/>
        </w:rPr>
        <w:t>garde pour l’intimité les angoisses de sa conscience</w:t>
      </w:r>
      <w:r w:rsidRPr="0087553C">
        <w:rPr>
          <w:rFonts w:cs="Times New Roman"/>
        </w:rPr>
        <w:t xml:space="preserve">, </w:t>
      </w:r>
      <w:r w:rsidRPr="00176A5D">
        <w:rPr>
          <w:rFonts w:cs="Times New Roman"/>
        </w:rPr>
        <w:t>ne collectionne pas les menus des tables d’hôte</w:t>
      </w:r>
      <w:r w:rsidRPr="0087553C">
        <w:rPr>
          <w:rFonts w:cs="Times New Roman"/>
        </w:rPr>
        <w:t xml:space="preserve">, </w:t>
      </w:r>
      <w:r w:rsidRPr="00176A5D">
        <w:rPr>
          <w:rFonts w:cs="Times New Roman"/>
        </w:rPr>
        <w:t>ne copie pas les parties lyriques du Guide Joanne</w:t>
      </w:r>
      <w:r w:rsidRPr="0087553C">
        <w:rPr>
          <w:rFonts w:cs="Times New Roman"/>
        </w:rPr>
        <w:t xml:space="preserve">, </w:t>
      </w:r>
      <w:r w:rsidRPr="00176A5D">
        <w:rPr>
          <w:rFonts w:cs="Times New Roman"/>
        </w:rPr>
        <w:t>et a trop l’usage de la bonne compagnie pour se mettre devant nous</w:t>
      </w:r>
      <w:r w:rsidRPr="0087553C">
        <w:rPr>
          <w:rFonts w:cs="Times New Roman"/>
        </w:rPr>
        <w:t xml:space="preserve">, </w:t>
      </w:r>
      <w:r w:rsidRPr="00176A5D">
        <w:rPr>
          <w:rFonts w:cs="Times New Roman"/>
        </w:rPr>
        <w:t>à rire sans motif ou à pleurer sans raison</w:t>
      </w:r>
      <w:r w:rsidRPr="0087553C">
        <w:rPr>
          <w:rFonts w:cs="Times New Roman"/>
        </w:rPr>
        <w:t xml:space="preserve">. </w:t>
      </w:r>
      <w:r w:rsidRPr="00176A5D">
        <w:rPr>
          <w:rFonts w:cs="Times New Roman"/>
        </w:rPr>
        <w:t>Ses livres sont le résumé de son expérience</w:t>
      </w:r>
      <w:r w:rsidRPr="0087553C">
        <w:rPr>
          <w:rFonts w:cs="Times New Roman"/>
        </w:rPr>
        <w:t xml:space="preserve">, </w:t>
      </w:r>
      <w:r w:rsidRPr="00176A5D">
        <w:rPr>
          <w:rFonts w:cs="Times New Roman"/>
        </w:rPr>
        <w:t>de ses méditations</w:t>
      </w:r>
      <w:r w:rsidRPr="0087553C">
        <w:rPr>
          <w:rFonts w:cs="Times New Roman"/>
        </w:rPr>
        <w:t xml:space="preserve">, </w:t>
      </w:r>
      <w:r w:rsidRPr="00176A5D">
        <w:rPr>
          <w:rFonts w:cs="Times New Roman"/>
        </w:rPr>
        <w:t>de ses lectures</w:t>
      </w:r>
      <w:r w:rsidRPr="0087553C">
        <w:rPr>
          <w:rFonts w:cs="Times New Roman"/>
        </w:rPr>
        <w:t xml:space="preserve">. </w:t>
      </w:r>
      <w:r w:rsidRPr="00176A5D">
        <w:rPr>
          <w:rFonts w:cs="Times New Roman"/>
        </w:rPr>
        <w:t>Il n’ignorait rien de ce pays</w:t>
      </w:r>
      <w:r w:rsidRPr="0087553C">
        <w:rPr>
          <w:rFonts w:cs="Times New Roman"/>
        </w:rPr>
        <w:t xml:space="preserve">, </w:t>
      </w:r>
      <w:r w:rsidRPr="00176A5D">
        <w:rPr>
          <w:rFonts w:cs="Times New Roman"/>
        </w:rPr>
        <w:t>à la fois composite et décomposé</w:t>
      </w:r>
      <w:r w:rsidRPr="0087553C">
        <w:rPr>
          <w:rFonts w:cs="Times New Roman"/>
        </w:rPr>
        <w:t xml:space="preserve">, </w:t>
      </w:r>
      <w:r w:rsidRPr="00176A5D">
        <w:rPr>
          <w:rFonts w:cs="Times New Roman"/>
        </w:rPr>
        <w:t>où il y a presque autant de races diverses et aussi peu d’unité nationale qu’au temps de Cléopâtre</w:t>
      </w:r>
      <w:r w:rsidR="00176A5D">
        <w:rPr>
          <w:rFonts w:cs="Times New Roman"/>
        </w:rPr>
        <w:t> </w:t>
      </w:r>
      <w:r w:rsidR="00176A5D" w:rsidRPr="00176A5D">
        <w:rPr>
          <w:rFonts w:cs="Times New Roman"/>
        </w:rPr>
        <w:t>:</w:t>
      </w:r>
      <w:r w:rsidRPr="00176A5D">
        <w:rPr>
          <w:rFonts w:cs="Times New Roman"/>
        </w:rPr>
        <w:t xml:space="preserve"> étrange contrée où </w:t>
      </w:r>
      <w:r w:rsidR="00FF7F23">
        <w:rPr>
          <w:rFonts w:cs="Times New Roman"/>
        </w:rPr>
        <w:t xml:space="preserve">$45$ </w:t>
      </w:r>
      <w:r w:rsidRPr="00176A5D">
        <w:rPr>
          <w:rFonts w:cs="Times New Roman"/>
        </w:rPr>
        <w:t>l’âme des anciens possesseurs du sol a été à ce point façonnée</w:t>
      </w:r>
      <w:r w:rsidRPr="0087553C">
        <w:rPr>
          <w:rFonts w:cs="Times New Roman"/>
        </w:rPr>
        <w:t xml:space="preserve">, </w:t>
      </w:r>
      <w:r w:rsidRPr="00176A5D">
        <w:rPr>
          <w:rFonts w:cs="Times New Roman"/>
        </w:rPr>
        <w:t>pétrie et déformée par les conquêtes successives</w:t>
      </w:r>
      <w:r w:rsidRPr="0087553C">
        <w:rPr>
          <w:rFonts w:cs="Times New Roman"/>
        </w:rPr>
        <w:t xml:space="preserve">, </w:t>
      </w:r>
      <w:r w:rsidRPr="00176A5D">
        <w:rPr>
          <w:rFonts w:cs="Times New Roman"/>
        </w:rPr>
        <w:t>qu’il ne lui reste presque plus rien de sa figure première</w:t>
      </w:r>
      <w:r w:rsidRPr="0087553C">
        <w:rPr>
          <w:rFonts w:cs="Times New Roman"/>
        </w:rPr>
        <w:t xml:space="preserve">, </w:t>
      </w:r>
      <w:r w:rsidRPr="00176A5D">
        <w:rPr>
          <w:rFonts w:cs="Times New Roman"/>
        </w:rPr>
        <w:t>où le Nil continue de couler</w:t>
      </w:r>
      <w:r w:rsidRPr="0087553C">
        <w:rPr>
          <w:rFonts w:cs="Times New Roman"/>
        </w:rPr>
        <w:t xml:space="preserve">, </w:t>
      </w:r>
      <w:r w:rsidRPr="00176A5D">
        <w:rPr>
          <w:rFonts w:cs="Times New Roman"/>
        </w:rPr>
        <w:t>jaune et tacheté d’îles</w:t>
      </w:r>
      <w:r w:rsidRPr="0087553C">
        <w:rPr>
          <w:rFonts w:cs="Times New Roman"/>
        </w:rPr>
        <w:t xml:space="preserve">, </w:t>
      </w:r>
      <w:r w:rsidR="00FF7F23">
        <w:rPr>
          <w:rFonts w:cs="Times New Roman"/>
        </w:rPr>
        <w:t xml:space="preserve">portant des </w:t>
      </w:r>
      <w:proofErr w:type="spellStart"/>
      <w:r w:rsidR="00FF7F23">
        <w:rPr>
          <w:rFonts w:cs="Times New Roman"/>
        </w:rPr>
        <w:t>steam-</w:t>
      </w:r>
      <w:r w:rsidRPr="00176A5D">
        <w:rPr>
          <w:rFonts w:cs="Times New Roman"/>
        </w:rPr>
        <w:t>boats</w:t>
      </w:r>
      <w:proofErr w:type="spellEnd"/>
      <w:r w:rsidRPr="00176A5D">
        <w:rPr>
          <w:rFonts w:cs="Times New Roman"/>
        </w:rPr>
        <w:t xml:space="preserve"> à la place des canges royales</w:t>
      </w:r>
      <w:r w:rsidRPr="0087553C">
        <w:rPr>
          <w:rFonts w:cs="Times New Roman"/>
        </w:rPr>
        <w:t xml:space="preserve">, </w:t>
      </w:r>
      <w:r w:rsidRPr="00176A5D">
        <w:rPr>
          <w:rFonts w:cs="Times New Roman"/>
        </w:rPr>
        <w:t>tandis que des tuyaux d’usines fument dans le ciel ardent</w:t>
      </w:r>
      <w:r w:rsidRPr="0087553C">
        <w:rPr>
          <w:rFonts w:cs="Times New Roman"/>
        </w:rPr>
        <w:t xml:space="preserve">, </w:t>
      </w:r>
      <w:r w:rsidRPr="00176A5D">
        <w:rPr>
          <w:rFonts w:cs="Times New Roman"/>
        </w:rPr>
        <w:t>auprès des pyramides</w:t>
      </w:r>
      <w:r w:rsidRPr="0087553C">
        <w:rPr>
          <w:rFonts w:cs="Times New Roman"/>
        </w:rPr>
        <w:t xml:space="preserve">, </w:t>
      </w:r>
      <w:r w:rsidRPr="00176A5D">
        <w:rPr>
          <w:rFonts w:cs="Times New Roman"/>
        </w:rPr>
        <w:t>et que les laboureurs obéissent de père en fils</w:t>
      </w:r>
      <w:r w:rsidRPr="0087553C">
        <w:rPr>
          <w:rFonts w:cs="Times New Roman"/>
        </w:rPr>
        <w:t xml:space="preserve">, </w:t>
      </w:r>
      <w:r w:rsidRPr="00176A5D">
        <w:rPr>
          <w:rFonts w:cs="Times New Roman"/>
        </w:rPr>
        <w:t>tantôt aux mamelucks</w:t>
      </w:r>
      <w:r w:rsidRPr="0087553C">
        <w:rPr>
          <w:rFonts w:cs="Times New Roman"/>
        </w:rPr>
        <w:t xml:space="preserve">, </w:t>
      </w:r>
      <w:r w:rsidRPr="00176A5D">
        <w:rPr>
          <w:rFonts w:cs="Times New Roman"/>
        </w:rPr>
        <w:t>tantôt aux Turcs</w:t>
      </w:r>
      <w:r w:rsidRPr="0087553C">
        <w:rPr>
          <w:rFonts w:cs="Times New Roman"/>
        </w:rPr>
        <w:t xml:space="preserve">, </w:t>
      </w:r>
      <w:r w:rsidRPr="00176A5D">
        <w:rPr>
          <w:rFonts w:cs="Times New Roman"/>
        </w:rPr>
        <w:t>tantôt aux agents de Sa Majesté britannique</w:t>
      </w:r>
      <w:r w:rsidRPr="0087553C">
        <w:rPr>
          <w:rFonts w:cs="Times New Roman"/>
        </w:rPr>
        <w:t xml:space="preserve">, </w:t>
      </w:r>
      <w:r w:rsidRPr="00176A5D">
        <w:rPr>
          <w:rFonts w:cs="Times New Roman"/>
        </w:rPr>
        <w:t>avec la même résignation que ces petits ânes du Caire</w:t>
      </w:r>
      <w:r w:rsidRPr="0087553C">
        <w:rPr>
          <w:rFonts w:cs="Times New Roman"/>
        </w:rPr>
        <w:t xml:space="preserve">, </w:t>
      </w:r>
      <w:r w:rsidRPr="00176A5D">
        <w:rPr>
          <w:rFonts w:cs="Times New Roman"/>
        </w:rPr>
        <w:t>qui portent indifféremment</w:t>
      </w:r>
      <w:r w:rsidRPr="0087553C">
        <w:rPr>
          <w:rFonts w:cs="Times New Roman"/>
        </w:rPr>
        <w:t xml:space="preserve">, </w:t>
      </w:r>
      <w:r w:rsidRPr="00176A5D">
        <w:rPr>
          <w:rFonts w:cs="Times New Roman"/>
        </w:rPr>
        <w:t>sur leurs bâts étoilés de clous d’or</w:t>
      </w:r>
      <w:r w:rsidRPr="0087553C">
        <w:rPr>
          <w:rFonts w:cs="Times New Roman"/>
        </w:rPr>
        <w:t xml:space="preserve">, </w:t>
      </w:r>
      <w:r w:rsidRPr="00176A5D">
        <w:rPr>
          <w:rFonts w:cs="Times New Roman"/>
        </w:rPr>
        <w:t>des pachas bouffis</w:t>
      </w:r>
      <w:r w:rsidRPr="0087553C">
        <w:rPr>
          <w:rFonts w:cs="Times New Roman"/>
        </w:rPr>
        <w:t xml:space="preserve">, </w:t>
      </w:r>
      <w:r w:rsidRPr="00176A5D">
        <w:rPr>
          <w:rFonts w:cs="Times New Roman"/>
        </w:rPr>
        <w:t>des chanteuses de café-concert</w:t>
      </w:r>
      <w:r w:rsidRPr="0087553C">
        <w:rPr>
          <w:rFonts w:cs="Times New Roman"/>
        </w:rPr>
        <w:t xml:space="preserve">, </w:t>
      </w:r>
      <w:r w:rsidRPr="00176A5D">
        <w:rPr>
          <w:rFonts w:cs="Times New Roman"/>
        </w:rPr>
        <w:t>des odalisques aux longs yeux</w:t>
      </w:r>
      <w:r w:rsidRPr="0087553C">
        <w:rPr>
          <w:rFonts w:cs="Times New Roman"/>
        </w:rPr>
        <w:t xml:space="preserve">, </w:t>
      </w:r>
      <w:r w:rsidRPr="00176A5D">
        <w:rPr>
          <w:rFonts w:cs="Times New Roman"/>
        </w:rPr>
        <w:t xml:space="preserve">les bagages de John Bull ou la famille de </w:t>
      </w:r>
      <w:r w:rsidR="008449C5">
        <w:rPr>
          <w:rFonts w:cs="Times New Roman"/>
        </w:rPr>
        <w:t>M</w:t>
      </w:r>
      <w:r w:rsidR="008449C5" w:rsidRPr="0087553C">
        <w:rPr>
          <w:rFonts w:cs="Times New Roman"/>
        </w:rPr>
        <w:t>. </w:t>
      </w:r>
      <w:r w:rsidRPr="00176A5D">
        <w:rPr>
          <w:rFonts w:cs="Times New Roman"/>
        </w:rPr>
        <w:t>Perrichon</w:t>
      </w:r>
      <w:r w:rsidRPr="0087553C">
        <w:rPr>
          <w:rFonts w:cs="Times New Roman"/>
        </w:rPr>
        <w:t>.</w:t>
      </w:r>
    </w:p>
    <w:p w:rsidR="00176A5D" w:rsidRDefault="004647D3" w:rsidP="00176A5D">
      <w:pPr>
        <w:pStyle w:val="Corpsdetexte"/>
        <w:rPr>
          <w:rFonts w:cs="Times New Roman"/>
        </w:rPr>
      </w:pPr>
      <w:r w:rsidRPr="00176A5D">
        <w:rPr>
          <w:rFonts w:cs="Times New Roman"/>
        </w:rPr>
        <w:t>Il faut</w:t>
      </w:r>
      <w:r w:rsidRPr="0087553C">
        <w:rPr>
          <w:rFonts w:cs="Times New Roman"/>
        </w:rPr>
        <w:t xml:space="preserve">, </w:t>
      </w:r>
      <w:r w:rsidRPr="00176A5D">
        <w:rPr>
          <w:rFonts w:cs="Times New Roman"/>
        </w:rPr>
        <w:t>pour comprendre de tels effets</w:t>
      </w:r>
      <w:r w:rsidRPr="0087553C">
        <w:rPr>
          <w:rFonts w:cs="Times New Roman"/>
        </w:rPr>
        <w:t xml:space="preserve">, </w:t>
      </w:r>
      <w:r w:rsidRPr="00176A5D">
        <w:rPr>
          <w:rFonts w:cs="Times New Roman"/>
        </w:rPr>
        <w:t>remonter une longue histoire</w:t>
      </w:r>
      <w:r w:rsidRPr="0087553C">
        <w:rPr>
          <w:rFonts w:cs="Times New Roman"/>
        </w:rPr>
        <w:t xml:space="preserve">, </w:t>
      </w:r>
      <w:r w:rsidRPr="00176A5D">
        <w:rPr>
          <w:rFonts w:cs="Times New Roman"/>
        </w:rPr>
        <w:t>très bariolée et très diverse</w:t>
      </w:r>
      <w:r w:rsidRPr="0087553C">
        <w:rPr>
          <w:rFonts w:cs="Times New Roman"/>
        </w:rPr>
        <w:t xml:space="preserve">. </w:t>
      </w:r>
      <w:r w:rsidRPr="00176A5D">
        <w:rPr>
          <w:rFonts w:cs="Times New Roman"/>
        </w:rPr>
        <w:t>Gabriel Charmes connaissait bien l’histoire de l’Orient</w:t>
      </w:r>
      <w:r w:rsidRPr="0087553C">
        <w:rPr>
          <w:rFonts w:cs="Times New Roman"/>
        </w:rPr>
        <w:t xml:space="preserve">. </w:t>
      </w:r>
      <w:r w:rsidRPr="00176A5D">
        <w:rPr>
          <w:rFonts w:cs="Times New Roman"/>
        </w:rPr>
        <w:t>Il savait par quelles péripéties ont été modifiées les relations du Levant et de l’Occident</w:t>
      </w:r>
      <w:r w:rsidRPr="0087553C">
        <w:rPr>
          <w:rFonts w:cs="Times New Roman"/>
        </w:rPr>
        <w:t xml:space="preserve">, </w:t>
      </w:r>
      <w:r w:rsidRPr="00176A5D">
        <w:rPr>
          <w:rFonts w:cs="Times New Roman"/>
        </w:rPr>
        <w:t>depuis la première et mémorable rencontre des avocats et des théologiens de Byzance avec les clercs et les chevaliers latins</w:t>
      </w:r>
      <w:r w:rsidRPr="0087553C">
        <w:rPr>
          <w:rFonts w:cs="Times New Roman"/>
        </w:rPr>
        <w:t xml:space="preserve">. </w:t>
      </w:r>
      <w:r w:rsidRPr="00176A5D">
        <w:rPr>
          <w:rFonts w:cs="Times New Roman"/>
        </w:rPr>
        <w:t>Quand il suivait les routes de Syrie</w:t>
      </w:r>
      <w:r w:rsidRPr="0087553C">
        <w:rPr>
          <w:rFonts w:cs="Times New Roman"/>
        </w:rPr>
        <w:t xml:space="preserve">, </w:t>
      </w:r>
      <w:r w:rsidRPr="00176A5D">
        <w:rPr>
          <w:rFonts w:cs="Times New Roman"/>
        </w:rPr>
        <w:t>laissant aller sa pensée au hasard</w:t>
      </w:r>
      <w:r w:rsidRPr="0087553C">
        <w:rPr>
          <w:rFonts w:cs="Times New Roman"/>
        </w:rPr>
        <w:t xml:space="preserve">, </w:t>
      </w:r>
      <w:r w:rsidRPr="00176A5D">
        <w:rPr>
          <w:rFonts w:cs="Times New Roman"/>
        </w:rPr>
        <w:t>comme les pas des chevaux arabes</w:t>
      </w:r>
      <w:r w:rsidRPr="0087553C">
        <w:rPr>
          <w:rFonts w:cs="Times New Roman"/>
        </w:rPr>
        <w:t xml:space="preserve">, </w:t>
      </w:r>
      <w:r w:rsidRPr="00176A5D">
        <w:rPr>
          <w:rFonts w:cs="Times New Roman"/>
        </w:rPr>
        <w:t>ou comme les sentiers du Liban qui vont à l’aventure parmi les cailloux et les fleurs</w:t>
      </w:r>
      <w:r w:rsidRPr="0087553C">
        <w:rPr>
          <w:rFonts w:cs="Times New Roman"/>
        </w:rPr>
        <w:t xml:space="preserve">, </w:t>
      </w:r>
      <w:r w:rsidRPr="00176A5D">
        <w:rPr>
          <w:rFonts w:cs="Times New Roman"/>
        </w:rPr>
        <w:t>des visions anciennes</w:t>
      </w:r>
      <w:r w:rsidR="00176A5D" w:rsidRPr="00176A5D">
        <w:rPr>
          <w:rFonts w:cs="Times New Roman"/>
        </w:rPr>
        <w:t xml:space="preserve"> </w:t>
      </w:r>
      <w:r w:rsidR="00FF7F23">
        <w:rPr>
          <w:rFonts w:cs="Times New Roman"/>
        </w:rPr>
        <w:t xml:space="preserve">$46$ </w:t>
      </w:r>
      <w:r w:rsidR="00176A5D" w:rsidRPr="00176A5D">
        <w:rPr>
          <w:rFonts w:cs="Times New Roman"/>
        </w:rPr>
        <w:t>s</w:t>
      </w:r>
      <w:r w:rsidRPr="00176A5D">
        <w:rPr>
          <w:rFonts w:cs="Times New Roman"/>
        </w:rPr>
        <w:t>e levaient devant lui</w:t>
      </w:r>
      <w:r w:rsidRPr="0087553C">
        <w:rPr>
          <w:rFonts w:cs="Times New Roman"/>
        </w:rPr>
        <w:t xml:space="preserve">, </w:t>
      </w:r>
      <w:r w:rsidRPr="00176A5D">
        <w:rPr>
          <w:rFonts w:cs="Times New Roman"/>
        </w:rPr>
        <w:t>sur le chemin</w:t>
      </w:r>
      <w:r w:rsidRPr="0087553C">
        <w:rPr>
          <w:rFonts w:cs="Times New Roman"/>
        </w:rPr>
        <w:t xml:space="preserve">. </w:t>
      </w:r>
      <w:r w:rsidRPr="00176A5D">
        <w:rPr>
          <w:rFonts w:cs="Times New Roman"/>
        </w:rPr>
        <w:t>Il songeait surtout à ces Français</w:t>
      </w:r>
      <w:r w:rsidRPr="0087553C">
        <w:rPr>
          <w:rFonts w:cs="Times New Roman"/>
        </w:rPr>
        <w:t xml:space="preserve">, </w:t>
      </w:r>
      <w:r w:rsidRPr="00176A5D">
        <w:rPr>
          <w:rFonts w:cs="Times New Roman"/>
        </w:rPr>
        <w:t>gens d’aventure et d’entreprise</w:t>
      </w:r>
      <w:r w:rsidRPr="0087553C">
        <w:rPr>
          <w:rFonts w:cs="Times New Roman"/>
        </w:rPr>
        <w:t xml:space="preserve">, </w:t>
      </w:r>
      <w:r w:rsidRPr="00176A5D">
        <w:rPr>
          <w:rFonts w:cs="Times New Roman"/>
        </w:rPr>
        <w:t>qui réalisèrent</w:t>
      </w:r>
      <w:r w:rsidRPr="0087553C">
        <w:rPr>
          <w:rFonts w:cs="Times New Roman"/>
        </w:rPr>
        <w:t xml:space="preserve">, </w:t>
      </w:r>
      <w:r w:rsidRPr="00176A5D">
        <w:rPr>
          <w:rFonts w:cs="Times New Roman"/>
        </w:rPr>
        <w:t>au temps des Croisades</w:t>
      </w:r>
      <w:r w:rsidRPr="0087553C">
        <w:rPr>
          <w:rFonts w:cs="Times New Roman"/>
        </w:rPr>
        <w:t xml:space="preserve">, </w:t>
      </w:r>
      <w:r w:rsidRPr="00176A5D">
        <w:rPr>
          <w:rFonts w:cs="Times New Roman"/>
        </w:rPr>
        <w:t>une espèce de rêve shakespearien</w:t>
      </w:r>
      <w:r w:rsidRPr="0087553C">
        <w:rPr>
          <w:rFonts w:cs="Times New Roman"/>
        </w:rPr>
        <w:t xml:space="preserve">, </w:t>
      </w:r>
      <w:r w:rsidRPr="00176A5D">
        <w:rPr>
          <w:rFonts w:cs="Times New Roman"/>
        </w:rPr>
        <w:t>et devinrent</w:t>
      </w:r>
      <w:r w:rsidRPr="0087553C">
        <w:rPr>
          <w:rFonts w:cs="Times New Roman"/>
        </w:rPr>
        <w:t xml:space="preserve">, </w:t>
      </w:r>
      <w:r w:rsidRPr="00176A5D">
        <w:rPr>
          <w:rFonts w:cs="Times New Roman"/>
        </w:rPr>
        <w:t>dans le pays des prodiges</w:t>
      </w:r>
      <w:r w:rsidRPr="0087553C">
        <w:rPr>
          <w:rFonts w:cs="Times New Roman"/>
        </w:rPr>
        <w:t xml:space="preserve">, </w:t>
      </w:r>
      <w:r w:rsidRPr="00176A5D">
        <w:rPr>
          <w:rFonts w:cs="Times New Roman"/>
        </w:rPr>
        <w:t>princes d’Achaïe</w:t>
      </w:r>
      <w:r w:rsidRPr="0087553C">
        <w:rPr>
          <w:rFonts w:cs="Times New Roman"/>
        </w:rPr>
        <w:t xml:space="preserve">, </w:t>
      </w:r>
      <w:r w:rsidRPr="00176A5D">
        <w:rPr>
          <w:rFonts w:cs="Times New Roman"/>
        </w:rPr>
        <w:t>rois de Chypre</w:t>
      </w:r>
      <w:r w:rsidRPr="0087553C">
        <w:rPr>
          <w:rFonts w:cs="Times New Roman"/>
        </w:rPr>
        <w:t xml:space="preserve">, </w:t>
      </w:r>
      <w:r w:rsidRPr="00176A5D">
        <w:rPr>
          <w:rFonts w:cs="Times New Roman"/>
        </w:rPr>
        <w:t>marquis des Thermopyles</w:t>
      </w:r>
      <w:r w:rsidRPr="0087553C">
        <w:rPr>
          <w:rFonts w:cs="Times New Roman"/>
        </w:rPr>
        <w:t xml:space="preserve">, </w:t>
      </w:r>
      <w:r w:rsidR="00FF7F23">
        <w:rPr>
          <w:rFonts w:cs="Times New Roman"/>
        </w:rPr>
        <w:t>barons d’É</w:t>
      </w:r>
      <w:r w:rsidRPr="00176A5D">
        <w:rPr>
          <w:rFonts w:cs="Times New Roman"/>
        </w:rPr>
        <w:t>desse</w:t>
      </w:r>
      <w:r w:rsidRPr="0087553C">
        <w:rPr>
          <w:rFonts w:cs="Times New Roman"/>
        </w:rPr>
        <w:t xml:space="preserve">. </w:t>
      </w:r>
      <w:r w:rsidRPr="00176A5D">
        <w:rPr>
          <w:rFonts w:cs="Times New Roman"/>
        </w:rPr>
        <w:t>Lorsque</w:t>
      </w:r>
      <w:r w:rsidRPr="0087553C">
        <w:rPr>
          <w:rFonts w:cs="Times New Roman"/>
        </w:rPr>
        <w:t xml:space="preserve">, </w:t>
      </w:r>
      <w:r w:rsidRPr="00176A5D">
        <w:rPr>
          <w:rFonts w:cs="Times New Roman"/>
        </w:rPr>
        <w:t>du haut des terrasses du Caire</w:t>
      </w:r>
      <w:r w:rsidRPr="0087553C">
        <w:rPr>
          <w:rFonts w:cs="Times New Roman"/>
        </w:rPr>
        <w:t xml:space="preserve">, </w:t>
      </w:r>
      <w:r w:rsidRPr="00176A5D">
        <w:rPr>
          <w:rFonts w:cs="Times New Roman"/>
        </w:rPr>
        <w:t>il regardait</w:t>
      </w:r>
      <w:r w:rsidRPr="0087553C">
        <w:rPr>
          <w:rFonts w:cs="Times New Roman"/>
        </w:rPr>
        <w:t xml:space="preserve">, </w:t>
      </w:r>
      <w:r w:rsidRPr="00176A5D">
        <w:rPr>
          <w:rFonts w:cs="Times New Roman"/>
        </w:rPr>
        <w:t>dans l’or et la pourpre du couchant</w:t>
      </w:r>
      <w:r w:rsidRPr="0087553C">
        <w:rPr>
          <w:rFonts w:cs="Times New Roman"/>
        </w:rPr>
        <w:t xml:space="preserve">, </w:t>
      </w:r>
      <w:r w:rsidRPr="00176A5D">
        <w:rPr>
          <w:rFonts w:cs="Times New Roman"/>
        </w:rPr>
        <w:t>la splendeur violette des montagnes de Libye</w:t>
      </w:r>
      <w:r w:rsidRPr="0087553C">
        <w:rPr>
          <w:rFonts w:cs="Times New Roman"/>
        </w:rPr>
        <w:t xml:space="preserve">, </w:t>
      </w:r>
      <w:r w:rsidRPr="00176A5D">
        <w:rPr>
          <w:rFonts w:cs="Times New Roman"/>
        </w:rPr>
        <w:t>il songeait au passé immémorial dont la torpeur a si longtemps sommeillé dans la nuit et le silence</w:t>
      </w:r>
      <w:r w:rsidRPr="0087553C">
        <w:rPr>
          <w:rFonts w:cs="Times New Roman"/>
        </w:rPr>
        <w:t xml:space="preserve">, </w:t>
      </w:r>
      <w:r w:rsidRPr="00176A5D">
        <w:rPr>
          <w:rFonts w:cs="Times New Roman"/>
        </w:rPr>
        <w:t>et il aimait à penser que le sortilège de la science française avait délié les bandelettes des momies</w:t>
      </w:r>
      <w:r w:rsidRPr="0087553C">
        <w:rPr>
          <w:rFonts w:cs="Times New Roman"/>
        </w:rPr>
        <w:t xml:space="preserve">, </w:t>
      </w:r>
      <w:r w:rsidRPr="00176A5D">
        <w:rPr>
          <w:rFonts w:cs="Times New Roman"/>
        </w:rPr>
        <w:t>et descellé</w:t>
      </w:r>
      <w:r w:rsidRPr="0087553C">
        <w:rPr>
          <w:rFonts w:cs="Times New Roman"/>
        </w:rPr>
        <w:t xml:space="preserve">, </w:t>
      </w:r>
      <w:r w:rsidRPr="00176A5D">
        <w:rPr>
          <w:rFonts w:cs="Times New Roman"/>
        </w:rPr>
        <w:t>dans le désert pâle et morne</w:t>
      </w:r>
      <w:r w:rsidRPr="0087553C">
        <w:rPr>
          <w:rFonts w:cs="Times New Roman"/>
        </w:rPr>
        <w:t xml:space="preserve">, </w:t>
      </w:r>
      <w:r w:rsidRPr="00176A5D">
        <w:rPr>
          <w:rFonts w:cs="Times New Roman"/>
        </w:rPr>
        <w:t>les lèvres des sphinx</w:t>
      </w:r>
      <w:r w:rsidRPr="0087553C">
        <w:rPr>
          <w:rFonts w:cs="Times New Roman"/>
        </w:rPr>
        <w:t xml:space="preserve">. </w:t>
      </w:r>
      <w:r w:rsidRPr="00176A5D">
        <w:rPr>
          <w:rFonts w:cs="Times New Roman"/>
        </w:rPr>
        <w:t>C’est pourquoi on a bien fait de publier</w:t>
      </w:r>
      <w:r w:rsidRPr="0087553C">
        <w:rPr>
          <w:rFonts w:cs="Times New Roman"/>
        </w:rPr>
        <w:t xml:space="preserve">, </w:t>
      </w:r>
      <w:r w:rsidRPr="00176A5D">
        <w:rPr>
          <w:rFonts w:cs="Times New Roman"/>
        </w:rPr>
        <w:t>après sa mort</w:t>
      </w:r>
      <w:r w:rsidRPr="0087553C">
        <w:rPr>
          <w:rFonts w:cs="Times New Roman"/>
        </w:rPr>
        <w:t xml:space="preserve">, </w:t>
      </w:r>
      <w:r w:rsidRPr="00176A5D">
        <w:rPr>
          <w:rFonts w:cs="Times New Roman"/>
        </w:rPr>
        <w:t>ces articles et ces impressions de voyages</w:t>
      </w:r>
      <w:r w:rsidRPr="0087553C">
        <w:rPr>
          <w:rFonts w:cs="Times New Roman"/>
        </w:rPr>
        <w:t xml:space="preserve">, </w:t>
      </w:r>
      <w:r w:rsidRPr="00176A5D">
        <w:rPr>
          <w:rFonts w:cs="Times New Roman"/>
        </w:rPr>
        <w:t>qu’il avait négligé de réunir</w:t>
      </w:r>
      <w:r w:rsidRPr="0087553C">
        <w:rPr>
          <w:rFonts w:cs="Times New Roman"/>
        </w:rPr>
        <w:t xml:space="preserve">, </w:t>
      </w:r>
      <w:r w:rsidRPr="00176A5D">
        <w:rPr>
          <w:rFonts w:cs="Times New Roman"/>
        </w:rPr>
        <w:t>et qui nous révèlent clairement les solides notions et les idées précises où était enraciné le patriotisme de ce noble esprit</w:t>
      </w:r>
      <w:r w:rsidRPr="0087553C">
        <w:rPr>
          <w:rFonts w:cs="Times New Roman"/>
        </w:rPr>
        <w:t>.</w:t>
      </w:r>
    </w:p>
    <w:p w:rsidR="00FF7F23" w:rsidRDefault="00FF7F23" w:rsidP="00176A5D">
      <w:pPr>
        <w:pStyle w:val="Corpsdetexte"/>
        <w:rPr>
          <w:rFonts w:cs="Times New Roman"/>
        </w:rPr>
      </w:pPr>
    </w:p>
    <w:p w:rsidR="00176A5D" w:rsidRDefault="004647D3" w:rsidP="00176A5D">
      <w:pPr>
        <w:pStyle w:val="Corpsdetexte"/>
        <w:rPr>
          <w:rFonts w:cs="Times New Roman"/>
        </w:rPr>
      </w:pPr>
      <w:r w:rsidRPr="00176A5D">
        <w:rPr>
          <w:rFonts w:cs="Times New Roman"/>
        </w:rPr>
        <w:t>Deux bons Français</w:t>
      </w:r>
      <w:r w:rsidRPr="0087553C">
        <w:rPr>
          <w:rFonts w:cs="Times New Roman"/>
        </w:rPr>
        <w:t xml:space="preserve">, </w:t>
      </w:r>
      <w:r w:rsidRPr="00176A5D">
        <w:rPr>
          <w:rFonts w:cs="Times New Roman"/>
        </w:rPr>
        <w:t>qui ont vaillamment contribué au prestige de notre pays dans le Levant</w:t>
      </w:r>
      <w:r w:rsidRPr="0087553C">
        <w:rPr>
          <w:rFonts w:cs="Times New Roman"/>
        </w:rPr>
        <w:t xml:space="preserve">, </w:t>
      </w:r>
      <w:r w:rsidRPr="00176A5D">
        <w:rPr>
          <w:rFonts w:cs="Times New Roman"/>
        </w:rPr>
        <w:t>et même ailleurs</w:t>
      </w:r>
      <w:r w:rsidRPr="0087553C">
        <w:rPr>
          <w:rFonts w:cs="Times New Roman"/>
        </w:rPr>
        <w:t xml:space="preserve">, </w:t>
      </w:r>
      <w:r w:rsidRPr="00176A5D">
        <w:rPr>
          <w:rFonts w:cs="Times New Roman"/>
        </w:rPr>
        <w:t>sont présents à toutes les pages de ce volume sur l’Égypte</w:t>
      </w:r>
      <w:r w:rsidR="00176A5D">
        <w:rPr>
          <w:rFonts w:cs="Times New Roman"/>
        </w:rPr>
        <w:t> </w:t>
      </w:r>
      <w:r w:rsidR="00176A5D" w:rsidRPr="00176A5D">
        <w:rPr>
          <w:rFonts w:cs="Times New Roman"/>
        </w:rPr>
        <w:t>:</w:t>
      </w:r>
      <w:r w:rsidRPr="00176A5D">
        <w:rPr>
          <w:rFonts w:cs="Times New Roman"/>
        </w:rPr>
        <w:t xml:space="preserve"> Mariette Pacha et </w:t>
      </w:r>
      <w:r w:rsidR="008449C5">
        <w:rPr>
          <w:rFonts w:cs="Times New Roman"/>
        </w:rPr>
        <w:t>M</w:t>
      </w:r>
      <w:r w:rsidR="008449C5" w:rsidRPr="0087553C">
        <w:rPr>
          <w:rFonts w:cs="Times New Roman"/>
        </w:rPr>
        <w:t>. </w:t>
      </w:r>
      <w:r w:rsidRPr="00176A5D">
        <w:rPr>
          <w:rFonts w:cs="Times New Roman"/>
        </w:rPr>
        <w:t>Gaston Maspero</w:t>
      </w:r>
      <w:r w:rsidRPr="0087553C">
        <w:rPr>
          <w:rFonts w:cs="Times New Roman"/>
        </w:rPr>
        <w:t>.</w:t>
      </w:r>
    </w:p>
    <w:p w:rsidR="00176A5D" w:rsidRDefault="004647D3" w:rsidP="00C70EA2">
      <w:pPr>
        <w:pStyle w:val="Corpsdetexte"/>
        <w:rPr>
          <w:rFonts w:cs="Times New Roman"/>
        </w:rPr>
      </w:pPr>
      <w:r w:rsidRPr="00176A5D">
        <w:rPr>
          <w:rFonts w:cs="Times New Roman"/>
        </w:rPr>
        <w:t>Quelle destinée</w:t>
      </w:r>
      <w:r w:rsidRPr="0087553C">
        <w:rPr>
          <w:rFonts w:cs="Times New Roman"/>
        </w:rPr>
        <w:t xml:space="preserve">, </w:t>
      </w:r>
      <w:r w:rsidRPr="00176A5D">
        <w:rPr>
          <w:rFonts w:cs="Times New Roman"/>
        </w:rPr>
        <w:t>que celle de Mariett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était professeur de latin et de dessin au collège de</w:t>
      </w:r>
      <w:r w:rsidR="00C70EA2">
        <w:rPr>
          <w:rFonts w:cs="Times New Roman"/>
        </w:rPr>
        <w:t xml:space="preserve"> </w:t>
      </w:r>
      <w:r w:rsidR="00FF7F23">
        <w:rPr>
          <w:rFonts w:cs="Times New Roman"/>
        </w:rPr>
        <w:t xml:space="preserve">$47$ </w:t>
      </w:r>
      <w:r w:rsidRPr="00176A5D">
        <w:rPr>
          <w:rFonts w:cs="Times New Roman"/>
        </w:rPr>
        <w:t>Boulogne-sur-Mer</w:t>
      </w:r>
      <w:r w:rsidRPr="0087553C">
        <w:rPr>
          <w:rFonts w:cs="Times New Roman"/>
        </w:rPr>
        <w:t xml:space="preserve">, </w:t>
      </w:r>
      <w:r w:rsidRPr="00176A5D">
        <w:rPr>
          <w:rFonts w:cs="Times New Roman"/>
        </w:rPr>
        <w:t xml:space="preserve">et il ne rêvait guère d’autre emploi de sa vie que le soin d’apprendre aux écoliers boulonnais la syntaxe de Lhomond et l’art de </w:t>
      </w:r>
      <w:r w:rsidR="00176A5D" w:rsidRPr="00176A5D">
        <w:rPr>
          <w:rFonts w:cs="Times New Roman"/>
        </w:rPr>
        <w:t>«</w:t>
      </w:r>
      <w:r w:rsidR="00176A5D">
        <w:rPr>
          <w:rFonts w:cs="Times New Roman"/>
        </w:rPr>
        <w:t> </w:t>
      </w:r>
      <w:r w:rsidRPr="00176A5D">
        <w:rPr>
          <w:rFonts w:cs="Times New Roman"/>
        </w:rPr>
        <w:t>passer au crayon</w:t>
      </w:r>
      <w:r w:rsidR="00176A5D">
        <w:rPr>
          <w:rFonts w:cs="Times New Roman"/>
        </w:rPr>
        <w:t> </w:t>
      </w:r>
      <w:r w:rsidR="00176A5D" w:rsidRPr="00176A5D">
        <w:rPr>
          <w:rFonts w:cs="Times New Roman"/>
        </w:rPr>
        <w:t>»</w:t>
      </w:r>
      <w:r w:rsidRPr="00176A5D">
        <w:rPr>
          <w:rFonts w:cs="Times New Roman"/>
        </w:rPr>
        <w:t xml:space="preserve"> des nez et des yeux préalablement </w:t>
      </w:r>
      <w:r w:rsidRPr="00176A5D">
        <w:rPr>
          <w:rFonts w:cs="Times New Roman"/>
        </w:rPr>
        <w:lastRenderedPageBreak/>
        <w:t>esquissés au fusain</w:t>
      </w:r>
      <w:r w:rsidRPr="0087553C">
        <w:rPr>
          <w:rFonts w:cs="Times New Roman"/>
        </w:rPr>
        <w:t xml:space="preserve">. </w:t>
      </w:r>
      <w:r w:rsidRPr="00176A5D">
        <w:rPr>
          <w:rFonts w:cs="Times New Roman"/>
        </w:rPr>
        <w:t>Mais</w:t>
      </w:r>
      <w:r w:rsidRPr="0087553C">
        <w:rPr>
          <w:rFonts w:cs="Times New Roman"/>
        </w:rPr>
        <w:t xml:space="preserve">, </w:t>
      </w:r>
      <w:r w:rsidRPr="00176A5D">
        <w:rPr>
          <w:rFonts w:cs="Times New Roman"/>
        </w:rPr>
        <w:t>bien qu’il ne sût faire des vers qu’en latin</w:t>
      </w:r>
      <w:r w:rsidRPr="0087553C">
        <w:rPr>
          <w:rFonts w:cs="Times New Roman"/>
        </w:rPr>
        <w:t xml:space="preserve">, </w:t>
      </w:r>
      <w:r w:rsidRPr="00176A5D">
        <w:rPr>
          <w:rFonts w:cs="Times New Roman"/>
        </w:rPr>
        <w:t>il était poèt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y avait en lui des réserves de volonté et d’enthousiasme qui dormaient en attendant l’occasion propice qui viendrait les éveiller et les adapter à leurs véritables fins</w:t>
      </w:r>
      <w:r w:rsidRPr="0087553C">
        <w:rPr>
          <w:rFonts w:cs="Times New Roman"/>
        </w:rPr>
        <w:t xml:space="preserve">. </w:t>
      </w:r>
      <w:r w:rsidRPr="00176A5D">
        <w:rPr>
          <w:rFonts w:cs="Times New Roman"/>
        </w:rPr>
        <w:t>Il arrive parfois que les amoureux</w:t>
      </w:r>
      <w:r w:rsidRPr="0087553C">
        <w:rPr>
          <w:rFonts w:cs="Times New Roman"/>
        </w:rPr>
        <w:t xml:space="preserve">, </w:t>
      </w:r>
      <w:r w:rsidRPr="00176A5D">
        <w:rPr>
          <w:rFonts w:cs="Times New Roman"/>
        </w:rPr>
        <w:t>après avoir longtemps adoré</w:t>
      </w:r>
      <w:r w:rsidRPr="0087553C">
        <w:rPr>
          <w:rFonts w:cs="Times New Roman"/>
        </w:rPr>
        <w:t xml:space="preserve">, </w:t>
      </w:r>
      <w:r w:rsidRPr="00176A5D">
        <w:rPr>
          <w:rFonts w:cs="Times New Roman"/>
        </w:rPr>
        <w:t>en rêve</w:t>
      </w:r>
      <w:r w:rsidRPr="0087553C">
        <w:rPr>
          <w:rFonts w:cs="Times New Roman"/>
        </w:rPr>
        <w:t xml:space="preserve">, </w:t>
      </w:r>
      <w:r w:rsidRPr="00176A5D">
        <w:rPr>
          <w:rFonts w:cs="Times New Roman"/>
        </w:rPr>
        <w:t>une femme indistincte et inconnue</w:t>
      </w:r>
      <w:r w:rsidRPr="0087553C">
        <w:rPr>
          <w:rFonts w:cs="Times New Roman"/>
        </w:rPr>
        <w:t xml:space="preserve">, </w:t>
      </w:r>
      <w:r w:rsidRPr="00176A5D">
        <w:rPr>
          <w:rFonts w:cs="Times New Roman"/>
        </w:rPr>
        <w:t>dont la forme semble impalpable et irréelle comme celle d’un fantôme</w:t>
      </w:r>
      <w:r w:rsidRPr="0087553C">
        <w:rPr>
          <w:rFonts w:cs="Times New Roman"/>
        </w:rPr>
        <w:t xml:space="preserve">, </w:t>
      </w:r>
      <w:r w:rsidRPr="00176A5D">
        <w:rPr>
          <w:rFonts w:cs="Times New Roman"/>
        </w:rPr>
        <w:t>finissent par apercevoir</w:t>
      </w:r>
      <w:r w:rsidRPr="0087553C">
        <w:rPr>
          <w:rFonts w:cs="Times New Roman"/>
        </w:rPr>
        <w:t xml:space="preserve">, </w:t>
      </w:r>
      <w:r w:rsidRPr="00176A5D">
        <w:rPr>
          <w:rFonts w:cs="Times New Roman"/>
        </w:rPr>
        <w:t>au détour d’un chemin</w:t>
      </w:r>
      <w:r w:rsidRPr="0087553C">
        <w:rPr>
          <w:rFonts w:cs="Times New Roman"/>
        </w:rPr>
        <w:t xml:space="preserve">, </w:t>
      </w:r>
      <w:r w:rsidRPr="00176A5D">
        <w:rPr>
          <w:rFonts w:cs="Times New Roman"/>
        </w:rPr>
        <w:t>la beauté qu’ils avaient songée</w:t>
      </w:r>
      <w:r w:rsidRPr="0087553C">
        <w:rPr>
          <w:rFonts w:cs="Times New Roman"/>
        </w:rPr>
        <w:t xml:space="preserve">, </w:t>
      </w:r>
      <w:r w:rsidRPr="00176A5D">
        <w:rPr>
          <w:rFonts w:cs="Times New Roman"/>
        </w:rPr>
        <w:t>et dont l’incarnation leur semblait</w:t>
      </w:r>
      <w:r w:rsidRPr="0087553C">
        <w:rPr>
          <w:rFonts w:cs="Times New Roman"/>
        </w:rPr>
        <w:t xml:space="preserve">, </w:t>
      </w:r>
      <w:r w:rsidRPr="00176A5D">
        <w:rPr>
          <w:rFonts w:cs="Times New Roman"/>
        </w:rPr>
        <w:t>par avance</w:t>
      </w:r>
      <w:r w:rsidRPr="0087553C">
        <w:rPr>
          <w:rFonts w:cs="Times New Roman"/>
        </w:rPr>
        <w:t xml:space="preserve">, </w:t>
      </w:r>
      <w:r w:rsidRPr="00176A5D">
        <w:rPr>
          <w:rFonts w:cs="Times New Roman"/>
        </w:rPr>
        <w:t>une vaine chimère</w:t>
      </w:r>
      <w:r w:rsidRPr="0087553C">
        <w:rPr>
          <w:rFonts w:cs="Times New Roman"/>
        </w:rPr>
        <w:t xml:space="preserve">. </w:t>
      </w:r>
      <w:r w:rsidRPr="00176A5D">
        <w:rPr>
          <w:rFonts w:cs="Times New Roman"/>
        </w:rPr>
        <w:t>Le hasard voulut que Mariette rencontrât</w:t>
      </w:r>
      <w:r w:rsidRPr="0087553C">
        <w:rPr>
          <w:rFonts w:cs="Times New Roman"/>
        </w:rPr>
        <w:t xml:space="preserve">, </w:t>
      </w:r>
      <w:r w:rsidRPr="00176A5D">
        <w:rPr>
          <w:rFonts w:cs="Times New Roman"/>
        </w:rPr>
        <w:t>au sortir de sa classe</w:t>
      </w:r>
      <w:r w:rsidRPr="0087553C">
        <w:rPr>
          <w:rFonts w:cs="Times New Roman"/>
        </w:rPr>
        <w:t xml:space="preserve">, </w:t>
      </w:r>
      <w:r w:rsidRPr="00176A5D">
        <w:rPr>
          <w:rFonts w:cs="Times New Roman"/>
        </w:rPr>
        <w:t>la dame de ses pensées</w:t>
      </w:r>
      <w:r w:rsidRPr="0087553C">
        <w:rPr>
          <w:rFonts w:cs="Times New Roman"/>
        </w:rPr>
        <w:t>.</w:t>
      </w:r>
    </w:p>
    <w:p w:rsidR="00176A5D" w:rsidRDefault="004647D3" w:rsidP="00C70EA2">
      <w:pPr>
        <w:pStyle w:val="Corpsdetexte"/>
        <w:rPr>
          <w:rFonts w:cs="Times New Roman"/>
        </w:rPr>
      </w:pPr>
      <w:r w:rsidRPr="00176A5D">
        <w:rPr>
          <w:rFonts w:cs="Times New Roman"/>
        </w:rPr>
        <w:t>C’était une momie détériorée</w:t>
      </w:r>
      <w:r w:rsidRPr="0087553C">
        <w:rPr>
          <w:rFonts w:cs="Times New Roman"/>
        </w:rPr>
        <w:t xml:space="preserve">, </w:t>
      </w:r>
      <w:r w:rsidRPr="00176A5D">
        <w:rPr>
          <w:rFonts w:cs="Times New Roman"/>
        </w:rPr>
        <w:t>qu’un amateur avait rentoilée</w:t>
      </w:r>
      <w:r w:rsidRPr="0087553C">
        <w:rPr>
          <w:rFonts w:cs="Times New Roman"/>
        </w:rPr>
        <w:t xml:space="preserve">, </w:t>
      </w:r>
      <w:r w:rsidRPr="00176A5D">
        <w:rPr>
          <w:rFonts w:cs="Times New Roman"/>
        </w:rPr>
        <w:t>cartonnée</w:t>
      </w:r>
      <w:r w:rsidRPr="0087553C">
        <w:rPr>
          <w:rFonts w:cs="Times New Roman"/>
        </w:rPr>
        <w:t xml:space="preserve">, </w:t>
      </w:r>
      <w:r w:rsidRPr="00176A5D">
        <w:rPr>
          <w:rFonts w:cs="Times New Roman"/>
        </w:rPr>
        <w:t>repeinte et vernie de son mieux et que la municipalité avait installée au musée de Boulogne</w:t>
      </w:r>
      <w:r w:rsidRPr="0087553C">
        <w:rPr>
          <w:rFonts w:cs="Times New Roman"/>
        </w:rPr>
        <w:t xml:space="preserve">, </w:t>
      </w:r>
      <w:r w:rsidRPr="00176A5D">
        <w:rPr>
          <w:rFonts w:cs="Times New Roman"/>
        </w:rPr>
        <w:t>parmi les œuvres des peintres et des sculpteurs locaux</w:t>
      </w:r>
      <w:r w:rsidR="00CD4265">
        <w:rPr>
          <w:rFonts w:cs="Times New Roman"/>
        </w:rPr>
        <w:t xml:space="preserve">. À </w:t>
      </w:r>
      <w:r w:rsidRPr="00176A5D">
        <w:rPr>
          <w:rFonts w:cs="Times New Roman"/>
        </w:rPr>
        <w:t>partir de ce jour</w:t>
      </w:r>
      <w:r w:rsidRPr="0087553C">
        <w:rPr>
          <w:rFonts w:cs="Times New Roman"/>
        </w:rPr>
        <w:t xml:space="preserve">, </w:t>
      </w:r>
      <w:r w:rsidRPr="00176A5D">
        <w:rPr>
          <w:rFonts w:cs="Times New Roman"/>
        </w:rPr>
        <w:t>l’existence paisible et régulière de Mariette devint un roman</w:t>
      </w:r>
      <w:r w:rsidRPr="0087553C">
        <w:rPr>
          <w:rFonts w:cs="Times New Roman"/>
        </w:rPr>
        <w:t xml:space="preserve">. </w:t>
      </w:r>
      <w:r w:rsidRPr="00176A5D">
        <w:rPr>
          <w:rFonts w:cs="Times New Roman"/>
        </w:rPr>
        <w:t>Il avait des rendez-vous avec sa momie</w:t>
      </w:r>
      <w:r w:rsidRPr="0087553C">
        <w:rPr>
          <w:rFonts w:cs="Times New Roman"/>
        </w:rPr>
        <w:t xml:space="preserve">. </w:t>
      </w:r>
      <w:r w:rsidRPr="00176A5D">
        <w:rPr>
          <w:rFonts w:cs="Times New Roman"/>
        </w:rPr>
        <w:t>Il passait de longues journées avec elle</w:t>
      </w:r>
      <w:r w:rsidRPr="0087553C">
        <w:rPr>
          <w:rFonts w:cs="Times New Roman"/>
        </w:rPr>
        <w:t xml:space="preserve">, </w:t>
      </w:r>
      <w:r w:rsidRPr="00176A5D">
        <w:rPr>
          <w:rFonts w:cs="Times New Roman"/>
        </w:rPr>
        <w:t>à la grande surprise des Boulonnais</w:t>
      </w:r>
      <w:r w:rsidRPr="0087553C">
        <w:rPr>
          <w:rFonts w:cs="Times New Roman"/>
        </w:rPr>
        <w:t xml:space="preserve">, </w:t>
      </w:r>
      <w:r w:rsidRPr="00176A5D">
        <w:rPr>
          <w:rFonts w:cs="Times New Roman"/>
        </w:rPr>
        <w:t>presque scandalisés</w:t>
      </w:r>
      <w:r w:rsidRPr="0087553C">
        <w:rPr>
          <w:rFonts w:cs="Times New Roman"/>
        </w:rPr>
        <w:t xml:space="preserve">. </w:t>
      </w:r>
      <w:r w:rsidRPr="00176A5D">
        <w:rPr>
          <w:rFonts w:cs="Times New Roman"/>
        </w:rPr>
        <w:t xml:space="preserve">Il s’était mis en tête de la </w:t>
      </w:r>
      <w:r w:rsidR="00FF7F23">
        <w:rPr>
          <w:rFonts w:cs="Times New Roman"/>
        </w:rPr>
        <w:t xml:space="preserve">$48$ </w:t>
      </w:r>
      <w:r w:rsidRPr="00176A5D">
        <w:rPr>
          <w:rFonts w:cs="Times New Roman"/>
        </w:rPr>
        <w:t>faire parler</w:t>
      </w:r>
      <w:r w:rsidRPr="0087553C">
        <w:rPr>
          <w:rFonts w:cs="Times New Roman"/>
        </w:rPr>
        <w:t xml:space="preserve">, </w:t>
      </w:r>
      <w:r w:rsidRPr="00176A5D">
        <w:rPr>
          <w:rFonts w:cs="Times New Roman"/>
        </w:rPr>
        <w:t>de savoir ce que ses yeux éteints avaient vu</w:t>
      </w:r>
      <w:r w:rsidRPr="0087553C">
        <w:rPr>
          <w:rFonts w:cs="Times New Roman"/>
        </w:rPr>
        <w:t xml:space="preserve">. </w:t>
      </w:r>
      <w:r w:rsidRPr="00176A5D">
        <w:rPr>
          <w:rFonts w:cs="Times New Roman"/>
        </w:rPr>
        <w:t>Pour cela</w:t>
      </w:r>
      <w:r w:rsidRPr="0087553C">
        <w:rPr>
          <w:rFonts w:cs="Times New Roman"/>
        </w:rPr>
        <w:t xml:space="preserve">, </w:t>
      </w:r>
      <w:r w:rsidRPr="00176A5D">
        <w:rPr>
          <w:rFonts w:cs="Times New Roman"/>
        </w:rPr>
        <w:t>il fallait déchiffrer des grimoires inconnus</w:t>
      </w:r>
      <w:r w:rsidRPr="0087553C">
        <w:rPr>
          <w:rFonts w:cs="Times New Roman"/>
        </w:rPr>
        <w:t xml:space="preserve">, </w:t>
      </w:r>
      <w:r w:rsidRPr="00176A5D">
        <w:rPr>
          <w:rFonts w:cs="Times New Roman"/>
        </w:rPr>
        <w:t>s’initier à des mystères</w:t>
      </w:r>
      <w:r w:rsidRPr="0087553C">
        <w:rPr>
          <w:rFonts w:cs="Times New Roman"/>
        </w:rPr>
        <w:t xml:space="preserve">, </w:t>
      </w:r>
      <w:r w:rsidRPr="00176A5D">
        <w:rPr>
          <w:rFonts w:cs="Times New Roman"/>
        </w:rPr>
        <w:t>lire de gros livres qui semblaient receler</w:t>
      </w:r>
      <w:r w:rsidRPr="0087553C">
        <w:rPr>
          <w:rFonts w:cs="Times New Roman"/>
        </w:rPr>
        <w:t xml:space="preserve">, </w:t>
      </w:r>
      <w:r w:rsidRPr="00176A5D">
        <w:rPr>
          <w:rFonts w:cs="Times New Roman"/>
        </w:rPr>
        <w:t>dans leurs profondeurs occultes</w:t>
      </w:r>
      <w:r w:rsidRPr="0087553C">
        <w:rPr>
          <w:rFonts w:cs="Times New Roman"/>
        </w:rPr>
        <w:t xml:space="preserve">, </w:t>
      </w:r>
      <w:r w:rsidRPr="00176A5D">
        <w:rPr>
          <w:rFonts w:cs="Times New Roman"/>
        </w:rPr>
        <w:t>de la magie noire ou de l’astrologie judiciaire</w:t>
      </w:r>
      <w:r w:rsidRPr="0087553C">
        <w:rPr>
          <w:rFonts w:cs="Times New Roman"/>
        </w:rPr>
        <w:t xml:space="preserve">. </w:t>
      </w:r>
      <w:r w:rsidRPr="00176A5D">
        <w:rPr>
          <w:rFonts w:cs="Times New Roman"/>
        </w:rPr>
        <w:t>Mariette ne recula ni devant la peine que lui coûta cette initiation</w:t>
      </w:r>
      <w:r w:rsidRPr="0087553C">
        <w:rPr>
          <w:rFonts w:cs="Times New Roman"/>
        </w:rPr>
        <w:t xml:space="preserve">, </w:t>
      </w:r>
      <w:r w:rsidRPr="00176A5D">
        <w:rPr>
          <w:rFonts w:cs="Times New Roman"/>
        </w:rPr>
        <w:t>ni devant les dépenses que ces études nouvelles imposaient</w:t>
      </w:r>
      <w:r w:rsidR="00C70EA2">
        <w:rPr>
          <w:rFonts w:cs="Times New Roman"/>
        </w:rPr>
        <w:t xml:space="preserve"> à son maigre budget de régent </w:t>
      </w:r>
      <w:r w:rsidRPr="00176A5D">
        <w:rPr>
          <w:rFonts w:cs="Times New Roman"/>
        </w:rPr>
        <w:t>de collège</w:t>
      </w:r>
      <w:r w:rsidRPr="0087553C">
        <w:rPr>
          <w:rFonts w:cs="Times New Roman"/>
        </w:rPr>
        <w:t xml:space="preserve">. </w:t>
      </w:r>
      <w:r w:rsidRPr="00176A5D">
        <w:rPr>
          <w:rFonts w:cs="Times New Roman"/>
        </w:rPr>
        <w:t>Au bout de quelques mois</w:t>
      </w:r>
      <w:r w:rsidRPr="0087553C">
        <w:rPr>
          <w:rFonts w:cs="Times New Roman"/>
        </w:rPr>
        <w:t xml:space="preserve">, </w:t>
      </w:r>
      <w:r w:rsidRPr="00176A5D">
        <w:rPr>
          <w:rFonts w:cs="Times New Roman"/>
        </w:rPr>
        <w:t>il savait Champollion par cœur</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n’ayant plus rien à faire à Boulogne</w:t>
      </w:r>
      <w:r w:rsidRPr="0087553C">
        <w:rPr>
          <w:rFonts w:cs="Times New Roman"/>
        </w:rPr>
        <w:t xml:space="preserve">, </w:t>
      </w:r>
      <w:r w:rsidRPr="00176A5D">
        <w:rPr>
          <w:rFonts w:cs="Times New Roman"/>
        </w:rPr>
        <w:t>il chercha le moyen d’aller à Paris</w:t>
      </w:r>
      <w:r w:rsidRPr="0087553C">
        <w:rPr>
          <w:rFonts w:cs="Times New Roman"/>
        </w:rPr>
        <w:t xml:space="preserve">. </w:t>
      </w:r>
      <w:r w:rsidRPr="00176A5D">
        <w:rPr>
          <w:rFonts w:cs="Times New Roman"/>
        </w:rPr>
        <w:t>Voilà qui était bien difficil</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car s’il y a toujours à Paris</w:t>
      </w:r>
      <w:r w:rsidRPr="0087553C">
        <w:rPr>
          <w:rFonts w:cs="Times New Roman"/>
        </w:rPr>
        <w:t xml:space="preserve">, </w:t>
      </w:r>
      <w:r w:rsidRPr="00176A5D">
        <w:rPr>
          <w:rFonts w:cs="Times New Roman"/>
        </w:rPr>
        <w:t>surtout dans l’administration des beaux-arts</w:t>
      </w:r>
      <w:r w:rsidRPr="0087553C">
        <w:rPr>
          <w:rFonts w:cs="Times New Roman"/>
        </w:rPr>
        <w:t xml:space="preserve">, </w:t>
      </w:r>
      <w:r w:rsidRPr="00176A5D">
        <w:rPr>
          <w:rFonts w:cs="Times New Roman"/>
        </w:rPr>
        <w:t>vingt places disponibles pour les ministres tombés</w:t>
      </w:r>
      <w:r w:rsidRPr="0087553C">
        <w:rPr>
          <w:rFonts w:cs="Times New Roman"/>
        </w:rPr>
        <w:t xml:space="preserve">, </w:t>
      </w:r>
      <w:r w:rsidRPr="00176A5D">
        <w:rPr>
          <w:rFonts w:cs="Times New Roman"/>
        </w:rPr>
        <w:t>pour leurs chefs de cabinet</w:t>
      </w:r>
      <w:r w:rsidRPr="0087553C">
        <w:rPr>
          <w:rFonts w:cs="Times New Roman"/>
        </w:rPr>
        <w:t xml:space="preserve">, </w:t>
      </w:r>
      <w:r w:rsidRPr="00176A5D">
        <w:rPr>
          <w:rFonts w:cs="Times New Roman"/>
        </w:rPr>
        <w:t>leurs secrétaires et leurs valets de chambre</w:t>
      </w:r>
      <w:r w:rsidRPr="0087553C">
        <w:rPr>
          <w:rFonts w:cs="Times New Roman"/>
        </w:rPr>
        <w:t xml:space="preserve">, </w:t>
      </w:r>
      <w:r w:rsidRPr="00176A5D">
        <w:rPr>
          <w:rFonts w:cs="Times New Roman"/>
        </w:rPr>
        <w:t>il est souvent malaisé aux savants</w:t>
      </w:r>
      <w:r w:rsidRPr="0087553C">
        <w:rPr>
          <w:rFonts w:cs="Times New Roman"/>
        </w:rPr>
        <w:t xml:space="preserve">, </w:t>
      </w:r>
      <w:r w:rsidRPr="00176A5D">
        <w:rPr>
          <w:rFonts w:cs="Times New Roman"/>
        </w:rPr>
        <w:t>aux archéologues d’y trouver un petit coin pour travailler</w:t>
      </w:r>
      <w:r w:rsidRPr="0087553C">
        <w:rPr>
          <w:rFonts w:cs="Times New Roman"/>
        </w:rPr>
        <w:t xml:space="preserve">. </w:t>
      </w:r>
      <w:r w:rsidRPr="00176A5D">
        <w:rPr>
          <w:rFonts w:cs="Times New Roman"/>
        </w:rPr>
        <w:t>On offrit à Mariette une place de colleur au Louvre</w:t>
      </w:r>
      <w:r w:rsidRPr="0087553C">
        <w:rPr>
          <w:rFonts w:cs="Times New Roman"/>
        </w:rPr>
        <w:t xml:space="preserve">. </w:t>
      </w:r>
      <w:r w:rsidRPr="00176A5D">
        <w:rPr>
          <w:rFonts w:cs="Times New Roman"/>
        </w:rPr>
        <w:t>Il accepta</w:t>
      </w:r>
      <w:r w:rsidRPr="0087553C">
        <w:rPr>
          <w:rFonts w:cs="Times New Roman"/>
        </w:rPr>
        <w:t xml:space="preserve">, </w:t>
      </w:r>
      <w:r w:rsidRPr="00176A5D">
        <w:rPr>
          <w:rFonts w:cs="Times New Roman"/>
        </w:rPr>
        <w:t>se disant qu’après tout il pourrait</w:t>
      </w:r>
      <w:r w:rsidRPr="0087553C">
        <w:rPr>
          <w:rFonts w:cs="Times New Roman"/>
        </w:rPr>
        <w:t xml:space="preserve">, </w:t>
      </w:r>
      <w:r w:rsidRPr="00176A5D">
        <w:rPr>
          <w:rFonts w:cs="Times New Roman"/>
        </w:rPr>
        <w:t>tout en collant des étiquettes</w:t>
      </w:r>
      <w:r w:rsidRPr="0087553C">
        <w:rPr>
          <w:rFonts w:cs="Times New Roman"/>
        </w:rPr>
        <w:t xml:space="preserve">, </w:t>
      </w:r>
      <w:r w:rsidRPr="00176A5D">
        <w:rPr>
          <w:rFonts w:cs="Times New Roman"/>
        </w:rPr>
        <w:t>lire des hiéroglyphes et que</w:t>
      </w:r>
      <w:r w:rsidRPr="0087553C">
        <w:rPr>
          <w:rFonts w:cs="Times New Roman"/>
        </w:rPr>
        <w:t xml:space="preserve">, </w:t>
      </w:r>
      <w:r w:rsidRPr="00176A5D">
        <w:rPr>
          <w:rFonts w:cs="Times New Roman"/>
        </w:rPr>
        <w:t>après avoir déposé son pinceau</w:t>
      </w:r>
      <w:r w:rsidRPr="0087553C">
        <w:rPr>
          <w:rFonts w:cs="Times New Roman"/>
        </w:rPr>
        <w:t xml:space="preserve">, </w:t>
      </w:r>
      <w:r w:rsidRPr="00176A5D">
        <w:rPr>
          <w:rFonts w:cs="Times New Roman"/>
        </w:rPr>
        <w:t>il pourrait se sauver dans les bibliothèques</w:t>
      </w:r>
      <w:r w:rsidRPr="0087553C">
        <w:rPr>
          <w:rFonts w:cs="Times New Roman"/>
        </w:rPr>
        <w:t xml:space="preserve">. </w:t>
      </w:r>
      <w:r w:rsidRPr="00176A5D">
        <w:rPr>
          <w:rFonts w:cs="Times New Roman"/>
        </w:rPr>
        <w:t>On remarqua</w:t>
      </w:r>
      <w:r w:rsidRPr="0087553C">
        <w:rPr>
          <w:rFonts w:cs="Times New Roman"/>
        </w:rPr>
        <w:t xml:space="preserve">, </w:t>
      </w:r>
      <w:r w:rsidRPr="00176A5D">
        <w:rPr>
          <w:rFonts w:cs="Times New Roman"/>
        </w:rPr>
        <w:t>tant que durèrent les fonctions de Mariette</w:t>
      </w:r>
      <w:r w:rsidRPr="0087553C">
        <w:rPr>
          <w:rFonts w:cs="Times New Roman"/>
        </w:rPr>
        <w:t xml:space="preserve">, </w:t>
      </w:r>
      <w:r w:rsidRPr="00176A5D">
        <w:rPr>
          <w:rFonts w:cs="Times New Roman"/>
        </w:rPr>
        <w:t>que les pancartes attachées au flanc des bas-reliefs</w:t>
      </w:r>
      <w:r w:rsidRPr="0087553C">
        <w:rPr>
          <w:rFonts w:cs="Times New Roman"/>
        </w:rPr>
        <w:t xml:space="preserve">, </w:t>
      </w:r>
      <w:r w:rsidRPr="00176A5D">
        <w:rPr>
          <w:rFonts w:cs="Times New Roman"/>
        </w:rPr>
        <w:t>des inscriptions et des statues</w:t>
      </w:r>
      <w:r w:rsidRPr="0087553C">
        <w:rPr>
          <w:rFonts w:cs="Times New Roman"/>
        </w:rPr>
        <w:t xml:space="preserve">, </w:t>
      </w:r>
      <w:r w:rsidRPr="00176A5D">
        <w:rPr>
          <w:rFonts w:cs="Times New Roman"/>
        </w:rPr>
        <w:t>ne contenaient plus d’erreurs de dates ni de fautes d’orthographe</w:t>
      </w:r>
      <w:r w:rsidR="00176A5D">
        <w:rPr>
          <w:rFonts w:cs="Times New Roman"/>
        </w:rPr>
        <w:t>…</w:t>
      </w:r>
      <w:r w:rsidR="00FF7F23">
        <w:rPr>
          <w:rFonts w:cs="Times New Roman"/>
        </w:rPr>
        <w:t xml:space="preserve"> À</w:t>
      </w:r>
      <w:r w:rsidRPr="00176A5D">
        <w:rPr>
          <w:rFonts w:cs="Times New Roman"/>
        </w:rPr>
        <w:t xml:space="preserve"> la longue</w:t>
      </w:r>
      <w:r w:rsidRPr="0087553C">
        <w:rPr>
          <w:rFonts w:cs="Times New Roman"/>
        </w:rPr>
        <w:t xml:space="preserve">, </w:t>
      </w:r>
      <w:r w:rsidRPr="00176A5D">
        <w:rPr>
          <w:rFonts w:cs="Times New Roman"/>
        </w:rPr>
        <w:t>ce métier parut dur à</w:t>
      </w:r>
      <w:r w:rsidR="00C70EA2">
        <w:rPr>
          <w:rFonts w:cs="Times New Roman"/>
        </w:rPr>
        <w:t xml:space="preserve"> </w:t>
      </w:r>
      <w:r w:rsidR="00FF7F23">
        <w:rPr>
          <w:rFonts w:cs="Times New Roman"/>
        </w:rPr>
        <w:t xml:space="preserve">$49$ </w:t>
      </w:r>
      <w:r w:rsidRPr="00176A5D">
        <w:rPr>
          <w:rFonts w:cs="Times New Roman"/>
        </w:rPr>
        <w:t>Mariette</w:t>
      </w:r>
      <w:r w:rsidRPr="0087553C">
        <w:rPr>
          <w:rFonts w:cs="Times New Roman"/>
        </w:rPr>
        <w:t xml:space="preserve">. </w:t>
      </w:r>
      <w:r w:rsidRPr="00176A5D">
        <w:rPr>
          <w:rFonts w:cs="Times New Roman"/>
        </w:rPr>
        <w:t>Il résolut de s’échapper</w:t>
      </w:r>
      <w:r w:rsidRPr="0087553C">
        <w:rPr>
          <w:rFonts w:cs="Times New Roman"/>
        </w:rPr>
        <w:t xml:space="preserve">, </w:t>
      </w:r>
      <w:r w:rsidRPr="00176A5D">
        <w:rPr>
          <w:rFonts w:cs="Times New Roman"/>
        </w:rPr>
        <w:t xml:space="preserve">sollicita et obtint une mission en </w:t>
      </w:r>
      <w:r w:rsidR="00971D2E">
        <w:rPr>
          <w:rFonts w:cs="Times New Roman"/>
        </w:rPr>
        <w:t>Égy</w:t>
      </w:r>
      <w:r w:rsidRPr="00176A5D">
        <w:rPr>
          <w:rFonts w:cs="Times New Roman"/>
        </w:rPr>
        <w:t>pte</w:t>
      </w:r>
      <w:r w:rsidRPr="0087553C">
        <w:rPr>
          <w:rFonts w:cs="Times New Roman"/>
        </w:rPr>
        <w:t>.</w:t>
      </w:r>
    </w:p>
    <w:p w:rsidR="00176A5D" w:rsidRDefault="004647D3" w:rsidP="00176A5D">
      <w:pPr>
        <w:pStyle w:val="Corpsdetexte"/>
        <w:rPr>
          <w:rFonts w:cs="Times New Roman"/>
        </w:rPr>
      </w:pPr>
      <w:r w:rsidRPr="00176A5D">
        <w:rPr>
          <w:rFonts w:cs="Times New Roman"/>
        </w:rPr>
        <w:t>Gabriel Charmes a raconté avec beaucoup d’esprit ce premier voyage</w:t>
      </w:r>
      <w:r w:rsidRPr="0087553C">
        <w:rPr>
          <w:rFonts w:cs="Times New Roman"/>
        </w:rPr>
        <w:t xml:space="preserve">, </w:t>
      </w:r>
      <w:r w:rsidRPr="00176A5D">
        <w:rPr>
          <w:rFonts w:cs="Times New Roman"/>
        </w:rPr>
        <w:t>qui aboutit à une déconvenue</w:t>
      </w:r>
      <w:r w:rsidRPr="0087553C">
        <w:rPr>
          <w:rFonts w:cs="Times New Roman"/>
        </w:rPr>
        <w:t xml:space="preserve">. </w:t>
      </w:r>
      <w:r w:rsidRPr="00176A5D">
        <w:rPr>
          <w:rFonts w:cs="Times New Roman"/>
        </w:rPr>
        <w:t>Comme Mariette était égyptologue</w:t>
      </w:r>
      <w:r w:rsidRPr="0087553C">
        <w:rPr>
          <w:rFonts w:cs="Times New Roman"/>
        </w:rPr>
        <w:t xml:space="preserve">, </w:t>
      </w:r>
      <w:r w:rsidRPr="00176A5D">
        <w:rPr>
          <w:rFonts w:cs="Times New Roman"/>
        </w:rPr>
        <w:t>on l’avait naturellement chargé de collationner des manuscrits coptes</w:t>
      </w:r>
      <w:r w:rsidR="00CD4265">
        <w:rPr>
          <w:rFonts w:cs="Times New Roman"/>
        </w:rPr>
        <w:t xml:space="preserve">. À </w:t>
      </w:r>
      <w:r w:rsidRPr="00176A5D">
        <w:rPr>
          <w:rFonts w:cs="Times New Roman"/>
        </w:rPr>
        <w:t>peine débarqué</w:t>
      </w:r>
      <w:r w:rsidRPr="0087553C">
        <w:rPr>
          <w:rFonts w:cs="Times New Roman"/>
        </w:rPr>
        <w:t xml:space="preserve">, </w:t>
      </w:r>
      <w:r w:rsidRPr="00176A5D">
        <w:rPr>
          <w:rFonts w:cs="Times New Roman"/>
        </w:rPr>
        <w:t>le voyageur apprit de terribles nouvelles</w:t>
      </w:r>
      <w:r w:rsidR="00176A5D">
        <w:rPr>
          <w:rFonts w:cs="Times New Roman"/>
        </w:rPr>
        <w:t> </w:t>
      </w:r>
      <w:r w:rsidR="00176A5D" w:rsidRPr="00176A5D">
        <w:rPr>
          <w:rFonts w:cs="Times New Roman"/>
        </w:rPr>
        <w:t>:</w:t>
      </w:r>
      <w:r w:rsidRPr="00176A5D">
        <w:rPr>
          <w:rFonts w:cs="Times New Roman"/>
        </w:rPr>
        <w:t xml:space="preserve"> un Anglais</w:t>
      </w:r>
      <w:r w:rsidRPr="0087553C">
        <w:rPr>
          <w:rFonts w:cs="Times New Roman"/>
        </w:rPr>
        <w:t xml:space="preserve">, </w:t>
      </w:r>
      <w:r w:rsidRPr="00176A5D">
        <w:rPr>
          <w:rFonts w:cs="Times New Roman"/>
        </w:rPr>
        <w:t>le Révérend Tattam</w:t>
      </w:r>
      <w:r w:rsidRPr="0087553C">
        <w:rPr>
          <w:rFonts w:cs="Times New Roman"/>
        </w:rPr>
        <w:t xml:space="preserve">, </w:t>
      </w:r>
      <w:r w:rsidRPr="00176A5D">
        <w:rPr>
          <w:rFonts w:cs="Times New Roman"/>
        </w:rPr>
        <w:t>avait visité les couvents du lac de Natron</w:t>
      </w:r>
      <w:r w:rsidRPr="0087553C">
        <w:rPr>
          <w:rFonts w:cs="Times New Roman"/>
        </w:rPr>
        <w:t xml:space="preserve">, </w:t>
      </w:r>
      <w:r w:rsidRPr="00176A5D">
        <w:rPr>
          <w:rFonts w:cs="Times New Roman"/>
        </w:rPr>
        <w:t>avait offert aux moines</w:t>
      </w:r>
      <w:r w:rsidRPr="0087553C">
        <w:rPr>
          <w:rFonts w:cs="Times New Roman"/>
        </w:rPr>
        <w:t xml:space="preserve">, </w:t>
      </w:r>
      <w:r w:rsidRPr="00176A5D">
        <w:rPr>
          <w:rFonts w:cs="Times New Roman"/>
        </w:rPr>
        <w:t>sur les crédits du British Museum</w:t>
      </w:r>
      <w:r w:rsidRPr="0087553C">
        <w:rPr>
          <w:rFonts w:cs="Times New Roman"/>
        </w:rPr>
        <w:t xml:space="preserve">, </w:t>
      </w:r>
      <w:r w:rsidRPr="00176A5D">
        <w:rPr>
          <w:rFonts w:cs="Times New Roman"/>
        </w:rPr>
        <w:t>des ripailles pantagruéliques et avait profité de leur ébriété pour mettre leurs plus précieux manuscrits dans sa valise</w:t>
      </w:r>
      <w:r w:rsidRPr="0087553C">
        <w:rPr>
          <w:rFonts w:cs="Times New Roman"/>
        </w:rPr>
        <w:t xml:space="preserve">. </w:t>
      </w:r>
      <w:r w:rsidRPr="00176A5D">
        <w:rPr>
          <w:rFonts w:cs="Times New Roman"/>
        </w:rPr>
        <w:t>Là-dessus</w:t>
      </w:r>
      <w:r w:rsidRPr="0087553C">
        <w:rPr>
          <w:rFonts w:cs="Times New Roman"/>
        </w:rPr>
        <w:t xml:space="preserve">, </w:t>
      </w:r>
      <w:r w:rsidRPr="00176A5D">
        <w:rPr>
          <w:rFonts w:cs="Times New Roman"/>
        </w:rPr>
        <w:t>le patriarche copte s’était fâché</w:t>
      </w:r>
      <w:r w:rsidRPr="0087553C">
        <w:rPr>
          <w:rFonts w:cs="Times New Roman"/>
        </w:rPr>
        <w:t xml:space="preserve">, </w:t>
      </w:r>
      <w:r w:rsidRPr="00176A5D">
        <w:rPr>
          <w:rFonts w:cs="Times New Roman"/>
        </w:rPr>
        <w:t>avait envoyé à ses ouailles une réprimande fort sévère et avait ordonné que les archives des couvents fussent dorénavant enfermées dans des chambres murées</w:t>
      </w:r>
      <w:r w:rsidRPr="0087553C">
        <w:rPr>
          <w:rFonts w:cs="Times New Roman"/>
        </w:rPr>
        <w:t xml:space="preserve">. </w:t>
      </w:r>
      <w:r w:rsidRPr="00176A5D">
        <w:rPr>
          <w:rFonts w:cs="Times New Roman"/>
        </w:rPr>
        <w:t>Les rats les grignotent encor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mais</w:t>
      </w:r>
      <w:r w:rsidRPr="0087553C">
        <w:rPr>
          <w:rFonts w:cs="Times New Roman"/>
        </w:rPr>
        <w:t xml:space="preserve">, </w:t>
      </w:r>
      <w:r w:rsidRPr="00176A5D">
        <w:rPr>
          <w:rFonts w:cs="Times New Roman"/>
        </w:rPr>
        <w:t>du moins</w:t>
      </w:r>
      <w:r w:rsidRPr="0087553C">
        <w:rPr>
          <w:rFonts w:cs="Times New Roman"/>
        </w:rPr>
        <w:t xml:space="preserve">, </w:t>
      </w:r>
      <w:r w:rsidRPr="00176A5D">
        <w:rPr>
          <w:rFonts w:cs="Times New Roman"/>
        </w:rPr>
        <w:t>le vertueux Tattam ne peut plus les atteindre</w:t>
      </w:r>
      <w:r w:rsidRPr="0087553C">
        <w:rPr>
          <w:rFonts w:cs="Times New Roman"/>
        </w:rPr>
        <w:t>.</w:t>
      </w:r>
    </w:p>
    <w:p w:rsidR="00176A5D" w:rsidRDefault="004647D3" w:rsidP="00176A5D">
      <w:pPr>
        <w:pStyle w:val="Corpsdetexte"/>
        <w:rPr>
          <w:rFonts w:cs="Times New Roman"/>
        </w:rPr>
      </w:pPr>
      <w:r w:rsidRPr="00176A5D">
        <w:rPr>
          <w:rFonts w:cs="Times New Roman"/>
        </w:rPr>
        <w:t>Mariette fut assez déconcerté</w:t>
      </w:r>
      <w:r w:rsidR="00C70EA2">
        <w:rPr>
          <w:rFonts w:cs="Times New Roman"/>
        </w:rPr>
        <w:t>e</w:t>
      </w:r>
      <w:r w:rsidRPr="0087553C">
        <w:rPr>
          <w:rFonts w:cs="Times New Roman"/>
        </w:rPr>
        <w:t xml:space="preserve">, </w:t>
      </w:r>
      <w:r w:rsidRPr="00176A5D">
        <w:rPr>
          <w:rFonts w:cs="Times New Roman"/>
        </w:rPr>
        <w:t>mais ne songea point au retour</w:t>
      </w:r>
      <w:r w:rsidRPr="0087553C">
        <w:rPr>
          <w:rFonts w:cs="Times New Roman"/>
        </w:rPr>
        <w:t xml:space="preserve">. </w:t>
      </w:r>
      <w:r w:rsidRPr="00176A5D">
        <w:rPr>
          <w:rFonts w:cs="Times New Roman"/>
        </w:rPr>
        <w:t>Il était en Égypte</w:t>
      </w:r>
      <w:r w:rsidRPr="0087553C">
        <w:rPr>
          <w:rFonts w:cs="Times New Roman"/>
        </w:rPr>
        <w:t xml:space="preserve">. </w:t>
      </w:r>
      <w:r w:rsidRPr="00176A5D">
        <w:rPr>
          <w:rFonts w:cs="Times New Roman"/>
        </w:rPr>
        <w:t>Il se sentait chez lui</w:t>
      </w:r>
      <w:r w:rsidRPr="0087553C">
        <w:rPr>
          <w:rFonts w:cs="Times New Roman"/>
        </w:rPr>
        <w:t xml:space="preserve">. </w:t>
      </w:r>
      <w:r w:rsidRPr="00176A5D">
        <w:rPr>
          <w:rFonts w:cs="Times New Roman"/>
        </w:rPr>
        <w:t>Il faudrait suivre pas à pas le récit vivant et coloré que Charmes nous a laissé de cette vie nomade et aventureuse</w:t>
      </w:r>
      <w:r w:rsidRPr="0087553C">
        <w:rPr>
          <w:rFonts w:cs="Times New Roman"/>
        </w:rPr>
        <w:t xml:space="preserve">, </w:t>
      </w:r>
      <w:r w:rsidRPr="00176A5D">
        <w:rPr>
          <w:rFonts w:cs="Times New Roman"/>
        </w:rPr>
        <w:t>qui fut une vraie croisade pour la science</w:t>
      </w:r>
      <w:r w:rsidRPr="0087553C">
        <w:rPr>
          <w:rFonts w:cs="Times New Roman"/>
        </w:rPr>
        <w:t xml:space="preserve">. </w:t>
      </w:r>
      <w:r w:rsidRPr="00176A5D">
        <w:rPr>
          <w:rFonts w:cs="Times New Roman"/>
        </w:rPr>
        <w:t>Nous verrions Mariette</w:t>
      </w:r>
      <w:r w:rsidRPr="0087553C">
        <w:rPr>
          <w:rFonts w:cs="Times New Roman"/>
        </w:rPr>
        <w:t xml:space="preserve">, </w:t>
      </w:r>
      <w:r w:rsidRPr="00176A5D">
        <w:rPr>
          <w:rFonts w:cs="Times New Roman"/>
        </w:rPr>
        <w:t xml:space="preserve">devinant avec un flair </w:t>
      </w:r>
      <w:r w:rsidRPr="00176A5D">
        <w:rPr>
          <w:rFonts w:cs="Times New Roman"/>
        </w:rPr>
        <w:lastRenderedPageBreak/>
        <w:t>merveilleux l’emplacement du Serapeum</w:t>
      </w:r>
      <w:r w:rsidRPr="0087553C">
        <w:rPr>
          <w:rFonts w:cs="Times New Roman"/>
        </w:rPr>
        <w:t xml:space="preserve">, </w:t>
      </w:r>
      <w:r w:rsidRPr="00176A5D">
        <w:rPr>
          <w:rFonts w:cs="Times New Roman"/>
        </w:rPr>
        <w:t>obligé de vivre</w:t>
      </w:r>
      <w:r w:rsidRPr="0087553C">
        <w:rPr>
          <w:rFonts w:cs="Times New Roman"/>
        </w:rPr>
        <w:t xml:space="preserve">, </w:t>
      </w:r>
      <w:r w:rsidRPr="00176A5D">
        <w:rPr>
          <w:rFonts w:cs="Times New Roman"/>
        </w:rPr>
        <w:t>de longs mois</w:t>
      </w:r>
      <w:r w:rsidRPr="0087553C">
        <w:rPr>
          <w:rFonts w:cs="Times New Roman"/>
        </w:rPr>
        <w:t xml:space="preserve">, </w:t>
      </w:r>
      <w:r w:rsidRPr="00176A5D">
        <w:rPr>
          <w:rFonts w:cs="Times New Roman"/>
        </w:rPr>
        <w:t>sous un soleil accablant</w:t>
      </w:r>
      <w:r w:rsidRPr="0087553C">
        <w:rPr>
          <w:rFonts w:cs="Times New Roman"/>
        </w:rPr>
        <w:t xml:space="preserve">, </w:t>
      </w:r>
      <w:r w:rsidRPr="00176A5D">
        <w:rPr>
          <w:rFonts w:cs="Times New Roman"/>
        </w:rPr>
        <w:t>parmi les Arabes du désert</w:t>
      </w:r>
      <w:r w:rsidRPr="0087553C">
        <w:rPr>
          <w:rFonts w:cs="Times New Roman"/>
        </w:rPr>
        <w:t xml:space="preserve">, </w:t>
      </w:r>
      <w:r w:rsidR="00FF7F23">
        <w:rPr>
          <w:rFonts w:cs="Times New Roman"/>
        </w:rPr>
        <w:t xml:space="preserve">$50$ </w:t>
      </w:r>
      <w:r w:rsidRPr="00176A5D">
        <w:rPr>
          <w:rFonts w:cs="Times New Roman"/>
        </w:rPr>
        <w:t>livré à la surveillance de fonctionnaires taquins et avides</w:t>
      </w:r>
      <w:r w:rsidRPr="0087553C">
        <w:rPr>
          <w:rFonts w:cs="Times New Roman"/>
        </w:rPr>
        <w:t xml:space="preserve">, </w:t>
      </w:r>
      <w:r w:rsidRPr="00176A5D">
        <w:rPr>
          <w:rFonts w:cs="Times New Roman"/>
        </w:rPr>
        <w:t>avec lesquels il fallait lutter de finesse et de ruse</w:t>
      </w:r>
      <w:r w:rsidRPr="0087553C">
        <w:rPr>
          <w:rFonts w:cs="Times New Roman"/>
        </w:rPr>
        <w:t xml:space="preserve">. </w:t>
      </w:r>
      <w:r w:rsidRPr="00176A5D">
        <w:rPr>
          <w:rFonts w:cs="Times New Roman"/>
        </w:rPr>
        <w:t>Mais quelle récompens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w:t>
      </w:r>
      <w:r w:rsidR="00176A5D" w:rsidRPr="00FF7F23">
        <w:rPr>
          <w:rStyle w:val="quotec"/>
        </w:rPr>
        <w:t>« </w:t>
      </w:r>
      <w:r w:rsidRPr="00FF7F23">
        <w:rPr>
          <w:rStyle w:val="quotec"/>
        </w:rPr>
        <w:t>Quelle émotion immense, inoubliable, unique dans la vie d’un homme, il a ressentie, lorsqu’il est enfin entré dans le souterrain sacré, lorsqu’il a sondé le mystérieux silence, lorsque la double rangée des sarcophages des Apis, s’est offerte à ses regards, et qu’il a reconnu sur le sable les traces des derniers pas qui s’étaient éloignés, depuis des siècles, de la divine nécropol</w:t>
      </w:r>
      <w:r w:rsidR="00176A5D" w:rsidRPr="00FF7F23">
        <w:rPr>
          <w:rStyle w:val="quotec"/>
        </w:rPr>
        <w:t>e ! »</w:t>
      </w:r>
    </w:p>
    <w:p w:rsidR="00176A5D" w:rsidRDefault="00176A5D" w:rsidP="00C70EA2">
      <w:pPr>
        <w:pStyle w:val="Corpsdetexte"/>
        <w:rPr>
          <w:rFonts w:cs="Times New Roman"/>
        </w:rPr>
      </w:pPr>
      <w:r w:rsidRPr="00176A5D">
        <w:rPr>
          <w:rFonts w:cs="Times New Roman"/>
        </w:rPr>
        <w:t>«</w:t>
      </w:r>
      <w:r>
        <w:rPr>
          <w:rFonts w:cs="Times New Roman"/>
        </w:rPr>
        <w:t> </w:t>
      </w:r>
      <w:r w:rsidR="004647D3" w:rsidRPr="00176A5D">
        <w:rPr>
          <w:rFonts w:cs="Times New Roman"/>
        </w:rPr>
        <w:t>Il doit être sorcier</w:t>
      </w:r>
      <w:r>
        <w:rPr>
          <w:rFonts w:cs="Times New Roman"/>
        </w:rPr>
        <w:t> </w:t>
      </w:r>
      <w:r w:rsidRPr="00176A5D">
        <w:rPr>
          <w:rFonts w:cs="Times New Roman"/>
        </w:rPr>
        <w:t>»</w:t>
      </w:r>
      <w:r w:rsidR="004647D3" w:rsidRPr="0087553C">
        <w:rPr>
          <w:rFonts w:cs="Times New Roman"/>
        </w:rPr>
        <w:t xml:space="preserve">, </w:t>
      </w:r>
      <w:r w:rsidR="004647D3" w:rsidRPr="00176A5D">
        <w:rPr>
          <w:rFonts w:cs="Times New Roman"/>
        </w:rPr>
        <w:t>disaient les fellahs</w:t>
      </w:r>
      <w:r w:rsidR="004647D3" w:rsidRPr="0087553C">
        <w:rPr>
          <w:rFonts w:cs="Times New Roman"/>
        </w:rPr>
        <w:t xml:space="preserve">, </w:t>
      </w:r>
      <w:r w:rsidR="004647D3" w:rsidRPr="00176A5D">
        <w:rPr>
          <w:rFonts w:cs="Times New Roman"/>
        </w:rPr>
        <w:t>avec une sorte de terreur religieuse</w:t>
      </w:r>
      <w:r w:rsidR="004647D3" w:rsidRPr="0087553C">
        <w:rPr>
          <w:rFonts w:cs="Times New Roman"/>
        </w:rPr>
        <w:t xml:space="preserve">, </w:t>
      </w:r>
      <w:r w:rsidR="004647D3" w:rsidRPr="00176A5D">
        <w:rPr>
          <w:rFonts w:cs="Times New Roman"/>
        </w:rPr>
        <w:t>lorsqu’ils voyaient Mariette Pacha au milieu de ses sarcophages et de ses momies</w:t>
      </w:r>
      <w:r w:rsidR="004647D3" w:rsidRPr="0087553C">
        <w:rPr>
          <w:rFonts w:cs="Times New Roman"/>
        </w:rPr>
        <w:t xml:space="preserve">. </w:t>
      </w:r>
      <w:r w:rsidR="004647D3" w:rsidRPr="00176A5D">
        <w:rPr>
          <w:rFonts w:cs="Times New Roman"/>
        </w:rPr>
        <w:t>En effet</w:t>
      </w:r>
      <w:r w:rsidR="004647D3" w:rsidRPr="0087553C">
        <w:rPr>
          <w:rFonts w:cs="Times New Roman"/>
        </w:rPr>
        <w:t xml:space="preserve">, </w:t>
      </w:r>
      <w:r w:rsidR="004647D3" w:rsidRPr="00176A5D">
        <w:rPr>
          <w:rFonts w:cs="Times New Roman"/>
        </w:rPr>
        <w:t>le Pacha était un nécromant à sa manière</w:t>
      </w:r>
      <w:r w:rsidR="004647D3" w:rsidRPr="0087553C">
        <w:rPr>
          <w:rFonts w:cs="Times New Roman"/>
        </w:rPr>
        <w:t xml:space="preserve">. </w:t>
      </w:r>
      <w:r w:rsidR="004647D3" w:rsidRPr="00176A5D">
        <w:rPr>
          <w:rFonts w:cs="Times New Roman"/>
        </w:rPr>
        <w:t>Il évoquait l’âme des morts et l’esprit des temps passés</w:t>
      </w:r>
      <w:r w:rsidR="004647D3" w:rsidRPr="0087553C">
        <w:rPr>
          <w:rFonts w:cs="Times New Roman"/>
        </w:rPr>
        <w:t xml:space="preserve">. </w:t>
      </w:r>
      <w:r w:rsidR="004647D3" w:rsidRPr="00176A5D">
        <w:rPr>
          <w:rFonts w:cs="Times New Roman"/>
        </w:rPr>
        <w:t>Dès qu’il fut entré dans le monde fabuleux que son génie avait découvert</w:t>
      </w:r>
      <w:r w:rsidR="004647D3" w:rsidRPr="0087553C">
        <w:rPr>
          <w:rFonts w:cs="Times New Roman"/>
        </w:rPr>
        <w:t xml:space="preserve">, </w:t>
      </w:r>
      <w:r w:rsidR="004647D3" w:rsidRPr="00176A5D">
        <w:rPr>
          <w:rFonts w:cs="Times New Roman"/>
        </w:rPr>
        <w:t>il ne voulut plus en sortir</w:t>
      </w:r>
      <w:r w:rsidR="004647D3" w:rsidRPr="0087553C">
        <w:rPr>
          <w:rFonts w:cs="Times New Roman"/>
        </w:rPr>
        <w:t xml:space="preserve">. </w:t>
      </w:r>
      <w:r w:rsidR="004647D3" w:rsidRPr="00176A5D">
        <w:rPr>
          <w:rFonts w:cs="Times New Roman"/>
        </w:rPr>
        <w:t>Rien n’y fit</w:t>
      </w:r>
      <w:r w:rsidR="004647D3" w:rsidRPr="0087553C">
        <w:rPr>
          <w:rFonts w:cs="Times New Roman"/>
        </w:rPr>
        <w:t xml:space="preserve">, </w:t>
      </w:r>
      <w:r w:rsidR="004647D3" w:rsidRPr="00176A5D">
        <w:rPr>
          <w:rFonts w:cs="Times New Roman"/>
        </w:rPr>
        <w:t>ni les dangers qu’il courait</w:t>
      </w:r>
      <w:r w:rsidR="004647D3" w:rsidRPr="0087553C">
        <w:rPr>
          <w:rFonts w:cs="Times New Roman"/>
        </w:rPr>
        <w:t xml:space="preserve">, </w:t>
      </w:r>
      <w:r w:rsidR="004647D3" w:rsidRPr="00176A5D">
        <w:rPr>
          <w:rFonts w:cs="Times New Roman"/>
        </w:rPr>
        <w:t>lorsqu’il fallait défendre</w:t>
      </w:r>
      <w:r w:rsidR="004647D3" w:rsidRPr="0087553C">
        <w:rPr>
          <w:rFonts w:cs="Times New Roman"/>
        </w:rPr>
        <w:t xml:space="preserve">, </w:t>
      </w:r>
      <w:r w:rsidR="004647D3" w:rsidRPr="00176A5D">
        <w:rPr>
          <w:rFonts w:cs="Times New Roman"/>
        </w:rPr>
        <w:t>à coups de fusil</w:t>
      </w:r>
      <w:r w:rsidR="004647D3" w:rsidRPr="0087553C">
        <w:rPr>
          <w:rFonts w:cs="Times New Roman"/>
        </w:rPr>
        <w:t xml:space="preserve">, </w:t>
      </w:r>
      <w:r w:rsidR="004647D3" w:rsidRPr="00176A5D">
        <w:rPr>
          <w:rFonts w:cs="Times New Roman"/>
        </w:rPr>
        <w:t>contre les rôdeurs du désert</w:t>
      </w:r>
      <w:r w:rsidR="004647D3" w:rsidRPr="0087553C">
        <w:rPr>
          <w:rFonts w:cs="Times New Roman"/>
        </w:rPr>
        <w:t xml:space="preserve">, </w:t>
      </w:r>
      <w:r w:rsidR="004647D3" w:rsidRPr="00176A5D">
        <w:rPr>
          <w:rFonts w:cs="Times New Roman"/>
        </w:rPr>
        <w:t>sa cahute de boue</w:t>
      </w:r>
      <w:r w:rsidR="004647D3" w:rsidRPr="0087553C">
        <w:rPr>
          <w:rFonts w:cs="Times New Roman"/>
        </w:rPr>
        <w:t xml:space="preserve">, </w:t>
      </w:r>
      <w:r w:rsidR="004647D3" w:rsidRPr="00176A5D">
        <w:rPr>
          <w:rFonts w:cs="Times New Roman"/>
        </w:rPr>
        <w:t>ni les privations</w:t>
      </w:r>
      <w:r w:rsidR="004647D3" w:rsidRPr="0087553C">
        <w:rPr>
          <w:rFonts w:cs="Times New Roman"/>
        </w:rPr>
        <w:t xml:space="preserve">, </w:t>
      </w:r>
      <w:r w:rsidR="004647D3" w:rsidRPr="00176A5D">
        <w:rPr>
          <w:rFonts w:cs="Times New Roman"/>
        </w:rPr>
        <w:t>ni les maladies</w:t>
      </w:r>
      <w:r w:rsidR="004647D3" w:rsidRPr="0087553C">
        <w:rPr>
          <w:rFonts w:cs="Times New Roman"/>
        </w:rPr>
        <w:t xml:space="preserve">, </w:t>
      </w:r>
      <w:r w:rsidR="004647D3" w:rsidRPr="00176A5D">
        <w:rPr>
          <w:rFonts w:cs="Times New Roman"/>
        </w:rPr>
        <w:t>ni même les offres obligeantes par lesquelles on voulut séduire son ambition</w:t>
      </w:r>
      <w:r w:rsidR="004647D3" w:rsidRPr="0087553C">
        <w:rPr>
          <w:rFonts w:cs="Times New Roman"/>
        </w:rPr>
        <w:t xml:space="preserve">. </w:t>
      </w:r>
      <w:r w:rsidR="004647D3" w:rsidRPr="00176A5D">
        <w:rPr>
          <w:rFonts w:cs="Times New Roman"/>
        </w:rPr>
        <w:t>En effet</w:t>
      </w:r>
      <w:r w:rsidR="004647D3" w:rsidRPr="0087553C">
        <w:rPr>
          <w:rFonts w:cs="Times New Roman"/>
        </w:rPr>
        <w:t xml:space="preserve">, </w:t>
      </w:r>
      <w:r w:rsidR="004647D3" w:rsidRPr="00176A5D">
        <w:rPr>
          <w:rFonts w:cs="Times New Roman"/>
        </w:rPr>
        <w:t>l’explorateur de Serapeum de Memphis était toujours inscrit</w:t>
      </w:r>
      <w:r w:rsidR="004647D3" w:rsidRPr="0087553C">
        <w:rPr>
          <w:rFonts w:cs="Times New Roman"/>
        </w:rPr>
        <w:t xml:space="preserve">, </w:t>
      </w:r>
      <w:r w:rsidR="004647D3" w:rsidRPr="00176A5D">
        <w:rPr>
          <w:rFonts w:cs="Times New Roman"/>
        </w:rPr>
        <w:t>sur les contrôles de l’administration française</w:t>
      </w:r>
      <w:r w:rsidR="004647D3" w:rsidRPr="0087553C">
        <w:rPr>
          <w:rFonts w:cs="Times New Roman"/>
        </w:rPr>
        <w:t xml:space="preserve">, </w:t>
      </w:r>
      <w:r w:rsidR="004647D3" w:rsidRPr="00176A5D">
        <w:rPr>
          <w:rFonts w:cs="Times New Roman"/>
        </w:rPr>
        <w:t>comme colleur au Louvre</w:t>
      </w:r>
      <w:r w:rsidR="004647D3" w:rsidRPr="0087553C">
        <w:rPr>
          <w:rFonts w:cs="Times New Roman"/>
        </w:rPr>
        <w:t xml:space="preserve">. </w:t>
      </w:r>
      <w:r w:rsidR="004647D3" w:rsidRPr="00176A5D">
        <w:rPr>
          <w:rFonts w:cs="Times New Roman"/>
        </w:rPr>
        <w:t>On lui proposa de le nommer d’emblée conservateur-adjoint</w:t>
      </w:r>
      <w:r w:rsidR="004647D3" w:rsidRPr="0087553C">
        <w:rPr>
          <w:rFonts w:cs="Times New Roman"/>
        </w:rPr>
        <w:t xml:space="preserve">. </w:t>
      </w:r>
      <w:r w:rsidR="004647D3" w:rsidRPr="00176A5D">
        <w:rPr>
          <w:rFonts w:cs="Times New Roman"/>
        </w:rPr>
        <w:t>Il n’accepta pa</w:t>
      </w:r>
      <w:r w:rsidRPr="00176A5D">
        <w:rPr>
          <w:rFonts w:cs="Times New Roman"/>
        </w:rPr>
        <w:t>s</w:t>
      </w:r>
      <w:r>
        <w:rPr>
          <w:rFonts w:cs="Times New Roman"/>
        </w:rPr>
        <w:t> </w:t>
      </w:r>
      <w:r w:rsidRPr="00176A5D">
        <w:rPr>
          <w:rFonts w:cs="Times New Roman"/>
        </w:rPr>
        <w:t>;</w:t>
      </w:r>
      <w:r w:rsidR="004647D3" w:rsidRPr="00176A5D">
        <w:rPr>
          <w:rFonts w:cs="Times New Roman"/>
        </w:rPr>
        <w:t xml:space="preserve"> il ne put se résigner à quitter</w:t>
      </w:r>
      <w:r w:rsidR="00C70EA2">
        <w:rPr>
          <w:rFonts w:cs="Times New Roman"/>
        </w:rPr>
        <w:t xml:space="preserve"> </w:t>
      </w:r>
      <w:r w:rsidR="00FF7F23">
        <w:rPr>
          <w:rFonts w:cs="Times New Roman"/>
        </w:rPr>
        <w:t xml:space="preserve">$51$ </w:t>
      </w:r>
      <w:r w:rsidRPr="00FF7F23">
        <w:rPr>
          <w:rStyle w:val="quotec"/>
        </w:rPr>
        <w:t>« </w:t>
      </w:r>
      <w:r w:rsidR="004647D3" w:rsidRPr="00FF7F23">
        <w:rPr>
          <w:rStyle w:val="quotec"/>
        </w:rPr>
        <w:t>la vie du désert, les jeux de la lumière sur les ondulations sablonneuses, les grandes lignes des paysages, la splendeur des couchers du soleil sur le Nil, et les molles clartés des nuits orientales</w:t>
      </w:r>
      <w:r w:rsidRPr="00FF7F23">
        <w:rPr>
          <w:rStyle w:val="quotec"/>
        </w:rPr>
        <w:t> »</w:t>
      </w:r>
      <w:r w:rsidR="004647D3" w:rsidRPr="0087553C">
        <w:rPr>
          <w:rFonts w:cs="Times New Roman"/>
        </w:rPr>
        <w:t xml:space="preserve">. </w:t>
      </w:r>
      <w:r w:rsidR="004647D3" w:rsidRPr="00176A5D">
        <w:rPr>
          <w:rFonts w:cs="Times New Roman"/>
        </w:rPr>
        <w:t>Il continua de porter le fez</w:t>
      </w:r>
      <w:r w:rsidR="004647D3" w:rsidRPr="0087553C">
        <w:rPr>
          <w:rFonts w:cs="Times New Roman"/>
        </w:rPr>
        <w:t xml:space="preserve">, </w:t>
      </w:r>
      <w:r w:rsidR="004647D3" w:rsidRPr="00176A5D">
        <w:rPr>
          <w:rFonts w:cs="Times New Roman"/>
        </w:rPr>
        <w:t xml:space="preserve">trouvant mieux son compte à la domination fantaisiste du vice-roi d’Égypte qu’à la suprématie de </w:t>
      </w:r>
      <w:r w:rsidR="008449C5">
        <w:rPr>
          <w:rFonts w:cs="Times New Roman"/>
        </w:rPr>
        <w:t>M</w:t>
      </w:r>
      <w:r w:rsidR="008449C5" w:rsidRPr="0087553C">
        <w:rPr>
          <w:rFonts w:cs="Times New Roman"/>
        </w:rPr>
        <w:t>. </w:t>
      </w:r>
      <w:r w:rsidR="004647D3" w:rsidRPr="00176A5D">
        <w:rPr>
          <w:rFonts w:cs="Times New Roman"/>
        </w:rPr>
        <w:t>le conservateur du département des antiques</w:t>
      </w:r>
      <w:r w:rsidR="004647D3" w:rsidRPr="0087553C">
        <w:rPr>
          <w:rFonts w:cs="Times New Roman"/>
        </w:rPr>
        <w:t xml:space="preserve">, </w:t>
      </w:r>
      <w:r w:rsidR="004647D3" w:rsidRPr="00176A5D">
        <w:rPr>
          <w:rFonts w:cs="Times New Roman"/>
        </w:rPr>
        <w:t xml:space="preserve">de </w:t>
      </w:r>
      <w:r w:rsidR="008449C5">
        <w:rPr>
          <w:rFonts w:cs="Times New Roman"/>
        </w:rPr>
        <w:t>M</w:t>
      </w:r>
      <w:r w:rsidR="008449C5" w:rsidRPr="0087553C">
        <w:rPr>
          <w:rFonts w:cs="Times New Roman"/>
        </w:rPr>
        <w:t>. </w:t>
      </w:r>
      <w:r w:rsidR="004647D3" w:rsidRPr="00176A5D">
        <w:rPr>
          <w:rFonts w:cs="Times New Roman"/>
        </w:rPr>
        <w:t>le directeur général des Musées nationaux</w:t>
      </w:r>
      <w:r w:rsidR="004647D3" w:rsidRPr="0087553C">
        <w:rPr>
          <w:rFonts w:cs="Times New Roman"/>
        </w:rPr>
        <w:t xml:space="preserve">, </w:t>
      </w:r>
      <w:r w:rsidR="004647D3" w:rsidRPr="00176A5D">
        <w:rPr>
          <w:rFonts w:cs="Times New Roman"/>
        </w:rPr>
        <w:t xml:space="preserve">de </w:t>
      </w:r>
      <w:r w:rsidR="008449C5">
        <w:rPr>
          <w:rFonts w:cs="Times New Roman"/>
        </w:rPr>
        <w:t>M</w:t>
      </w:r>
      <w:r w:rsidR="008449C5" w:rsidRPr="0087553C">
        <w:rPr>
          <w:rFonts w:cs="Times New Roman"/>
        </w:rPr>
        <w:t>. </w:t>
      </w:r>
      <w:r w:rsidR="004647D3" w:rsidRPr="00176A5D">
        <w:rPr>
          <w:rFonts w:cs="Times New Roman"/>
        </w:rPr>
        <w:t xml:space="preserve">le directeur des beaux-arts et de </w:t>
      </w:r>
      <w:r w:rsidR="008449C5">
        <w:rPr>
          <w:rFonts w:cs="Times New Roman"/>
        </w:rPr>
        <w:t>M</w:t>
      </w:r>
      <w:r w:rsidR="008449C5" w:rsidRPr="0087553C">
        <w:rPr>
          <w:rFonts w:cs="Times New Roman"/>
        </w:rPr>
        <w:t>. </w:t>
      </w:r>
      <w:r w:rsidR="004647D3" w:rsidRPr="00176A5D">
        <w:rPr>
          <w:rFonts w:cs="Times New Roman"/>
        </w:rPr>
        <w:t>le ministre de l’instruction publique</w:t>
      </w:r>
      <w:r w:rsidR="004647D3" w:rsidRPr="0087553C">
        <w:rPr>
          <w:rFonts w:cs="Times New Roman"/>
        </w:rPr>
        <w:t>.</w:t>
      </w:r>
    </w:p>
    <w:p w:rsidR="00176A5D" w:rsidRDefault="004647D3" w:rsidP="00176A5D">
      <w:pPr>
        <w:pStyle w:val="Corpsdetexte"/>
        <w:rPr>
          <w:rFonts w:cs="Times New Roman"/>
        </w:rPr>
      </w:pPr>
      <w:r w:rsidRPr="00176A5D">
        <w:rPr>
          <w:rFonts w:cs="Times New Roman"/>
        </w:rPr>
        <w:t>Il régna sur quarante siècles d’histoire</w:t>
      </w:r>
      <w:r w:rsidR="00176A5D">
        <w:rPr>
          <w:rFonts w:cs="Times New Roman"/>
        </w:rPr>
        <w:t> </w:t>
      </w:r>
      <w:r w:rsidR="00176A5D" w:rsidRPr="00176A5D">
        <w:rPr>
          <w:rFonts w:cs="Times New Roman"/>
        </w:rPr>
        <w:t>;</w:t>
      </w:r>
      <w:r w:rsidRPr="00176A5D">
        <w:rPr>
          <w:rFonts w:cs="Times New Roman"/>
        </w:rPr>
        <w:t xml:space="preserve"> et son plus grand plaisir était de faire aux étrangers</w:t>
      </w:r>
      <w:r w:rsidRPr="0087553C">
        <w:rPr>
          <w:rFonts w:cs="Times New Roman"/>
        </w:rPr>
        <w:t xml:space="preserve">, </w:t>
      </w:r>
      <w:r w:rsidRPr="00176A5D">
        <w:rPr>
          <w:rFonts w:cs="Times New Roman"/>
        </w:rPr>
        <w:t>pourvu qu’ils ne fussent pas trop profanes</w:t>
      </w:r>
      <w:r w:rsidRPr="0087553C">
        <w:rPr>
          <w:rFonts w:cs="Times New Roman"/>
        </w:rPr>
        <w:t xml:space="preserve">, </w:t>
      </w:r>
      <w:r w:rsidRPr="00176A5D">
        <w:rPr>
          <w:rFonts w:cs="Times New Roman"/>
        </w:rPr>
        <w:t>les honneurs de son royaume</w:t>
      </w:r>
      <w:r w:rsidRPr="0087553C">
        <w:rPr>
          <w:rFonts w:cs="Times New Roman"/>
        </w:rPr>
        <w:t xml:space="preserve">. </w:t>
      </w:r>
      <w:r w:rsidRPr="00176A5D">
        <w:rPr>
          <w:rFonts w:cs="Times New Roman"/>
        </w:rPr>
        <w:t>Son hospitalité était splendide et un peu fantastique</w:t>
      </w:r>
      <w:r w:rsidRPr="0087553C">
        <w:rPr>
          <w:rFonts w:cs="Times New Roman"/>
        </w:rPr>
        <w:t xml:space="preserve">. </w:t>
      </w:r>
      <w:r w:rsidRPr="00176A5D">
        <w:rPr>
          <w:rFonts w:cs="Times New Roman"/>
        </w:rPr>
        <w:t>Ceux-là ne l’ont pas oubliée</w:t>
      </w:r>
      <w:r w:rsidRPr="0087553C">
        <w:rPr>
          <w:rFonts w:cs="Times New Roman"/>
        </w:rPr>
        <w:t xml:space="preserve">, </w:t>
      </w:r>
      <w:r w:rsidRPr="00176A5D">
        <w:rPr>
          <w:rFonts w:cs="Times New Roman"/>
        </w:rPr>
        <w:t>qui ont été conduits par le Pacha dans les profondeurs du Serapeum</w:t>
      </w:r>
      <w:r w:rsidRPr="0087553C">
        <w:rPr>
          <w:rFonts w:cs="Times New Roman"/>
        </w:rPr>
        <w:t xml:space="preserve">, </w:t>
      </w:r>
      <w:r w:rsidRPr="00176A5D">
        <w:rPr>
          <w:rFonts w:cs="Times New Roman"/>
        </w:rPr>
        <w:t>et qui ont vu</w:t>
      </w:r>
      <w:r w:rsidRPr="0087553C">
        <w:rPr>
          <w:rFonts w:cs="Times New Roman"/>
        </w:rPr>
        <w:t xml:space="preserve">, </w:t>
      </w:r>
      <w:r w:rsidRPr="00176A5D">
        <w:rPr>
          <w:rFonts w:cs="Times New Roman"/>
        </w:rPr>
        <w:t>dans l’ombre fraîche des chambres sacrées</w:t>
      </w:r>
      <w:r w:rsidRPr="0087553C">
        <w:rPr>
          <w:rFonts w:cs="Times New Roman"/>
        </w:rPr>
        <w:t xml:space="preserve">, </w:t>
      </w:r>
      <w:r w:rsidRPr="00176A5D">
        <w:rPr>
          <w:rFonts w:cs="Times New Roman"/>
        </w:rPr>
        <w:t>trembler la lueur des flambeaux tenus par les fellahs</w:t>
      </w:r>
      <w:r w:rsidRPr="0087553C">
        <w:rPr>
          <w:rFonts w:cs="Times New Roman"/>
        </w:rPr>
        <w:t xml:space="preserve">, </w:t>
      </w:r>
      <w:r w:rsidRPr="00176A5D">
        <w:rPr>
          <w:rFonts w:cs="Times New Roman"/>
        </w:rPr>
        <w:t>tandis qu’au dehors</w:t>
      </w:r>
      <w:r w:rsidRPr="0087553C">
        <w:rPr>
          <w:rFonts w:cs="Times New Roman"/>
        </w:rPr>
        <w:t xml:space="preserve">, </w:t>
      </w:r>
      <w:r w:rsidRPr="00176A5D">
        <w:rPr>
          <w:rFonts w:cs="Times New Roman"/>
        </w:rPr>
        <w:t>la lune claire épandait sur le désert</w:t>
      </w:r>
      <w:r w:rsidRPr="0087553C">
        <w:rPr>
          <w:rFonts w:cs="Times New Roman"/>
        </w:rPr>
        <w:t xml:space="preserve">, </w:t>
      </w:r>
      <w:r w:rsidRPr="00176A5D">
        <w:rPr>
          <w:rFonts w:cs="Times New Roman"/>
        </w:rPr>
        <w:t>silencieux et endormi</w:t>
      </w:r>
      <w:r w:rsidRPr="0087553C">
        <w:rPr>
          <w:rFonts w:cs="Times New Roman"/>
        </w:rPr>
        <w:t xml:space="preserve">, </w:t>
      </w:r>
      <w:r w:rsidRPr="00176A5D">
        <w:rPr>
          <w:rFonts w:cs="Times New Roman"/>
        </w:rPr>
        <w:t>d’éblouissantes blancheurs</w:t>
      </w:r>
      <w:r w:rsidRPr="0087553C">
        <w:rPr>
          <w:rFonts w:cs="Times New Roman"/>
        </w:rPr>
        <w:t>.</w:t>
      </w:r>
    </w:p>
    <w:p w:rsidR="00176A5D" w:rsidRDefault="004647D3" w:rsidP="00176A5D">
      <w:pPr>
        <w:pStyle w:val="Corpsdetexte"/>
        <w:rPr>
          <w:rFonts w:cs="Times New Roman"/>
        </w:rPr>
      </w:pPr>
      <w:r w:rsidRPr="00176A5D">
        <w:rPr>
          <w:rFonts w:cs="Times New Roman"/>
        </w:rPr>
        <w:t>Mariette mort</w:t>
      </w:r>
      <w:r w:rsidRPr="0087553C">
        <w:rPr>
          <w:rFonts w:cs="Times New Roman"/>
        </w:rPr>
        <w:t xml:space="preserve">, </w:t>
      </w:r>
      <w:r w:rsidRPr="00176A5D">
        <w:rPr>
          <w:rFonts w:cs="Times New Roman"/>
        </w:rPr>
        <w:t>il fallait lui trouver un successeur digne de recueillir son héritage et de poursuivre son œuvre</w:t>
      </w:r>
      <w:r w:rsidRPr="0087553C">
        <w:rPr>
          <w:rFonts w:cs="Times New Roman"/>
        </w:rPr>
        <w:t xml:space="preserve">. </w:t>
      </w:r>
      <w:r w:rsidRPr="00176A5D">
        <w:rPr>
          <w:rFonts w:cs="Times New Roman"/>
        </w:rPr>
        <w:t>Il s’en fallut de peu qu’on n’installât dans le musée de Boulaq</w:t>
      </w:r>
      <w:r w:rsidRPr="0087553C">
        <w:rPr>
          <w:rFonts w:cs="Times New Roman"/>
        </w:rPr>
        <w:t xml:space="preserve">, </w:t>
      </w:r>
      <w:r w:rsidRPr="00176A5D">
        <w:rPr>
          <w:rFonts w:cs="Times New Roman"/>
        </w:rPr>
        <w:t>qui est une maison française</w:t>
      </w:r>
      <w:r w:rsidRPr="0087553C">
        <w:rPr>
          <w:rFonts w:cs="Times New Roman"/>
        </w:rPr>
        <w:t xml:space="preserve">, </w:t>
      </w:r>
      <w:r w:rsidRPr="00176A5D">
        <w:rPr>
          <w:rFonts w:cs="Times New Roman"/>
        </w:rPr>
        <w:t>un savant allemand</w:t>
      </w:r>
      <w:r w:rsidRPr="0087553C">
        <w:rPr>
          <w:rFonts w:cs="Times New Roman"/>
        </w:rPr>
        <w:t xml:space="preserve">. </w:t>
      </w:r>
      <w:r w:rsidRPr="00176A5D">
        <w:rPr>
          <w:rFonts w:cs="Times New Roman"/>
        </w:rPr>
        <w:t>Cette humiliation fut épargnée à notre pays</w:t>
      </w:r>
      <w:r w:rsidRPr="0087553C">
        <w:rPr>
          <w:rFonts w:cs="Times New Roman"/>
        </w:rPr>
        <w:t xml:space="preserve">. </w:t>
      </w:r>
      <w:r w:rsidRPr="00176A5D">
        <w:rPr>
          <w:rFonts w:cs="Times New Roman"/>
        </w:rPr>
        <w:t>Gabriel Charmes unit</w:t>
      </w:r>
      <w:r w:rsidR="00176A5D" w:rsidRPr="00176A5D">
        <w:rPr>
          <w:rFonts w:cs="Times New Roman"/>
        </w:rPr>
        <w:t xml:space="preserve"> </w:t>
      </w:r>
      <w:r w:rsidR="00FF7F23">
        <w:rPr>
          <w:rFonts w:cs="Times New Roman"/>
        </w:rPr>
        <w:t xml:space="preserve">$52$ </w:t>
      </w:r>
      <w:r w:rsidR="00176A5D" w:rsidRPr="00176A5D">
        <w:rPr>
          <w:rFonts w:cs="Times New Roman"/>
        </w:rPr>
        <w:t>s</w:t>
      </w:r>
      <w:r w:rsidRPr="00176A5D">
        <w:rPr>
          <w:rFonts w:cs="Times New Roman"/>
        </w:rPr>
        <w:t>es efforts à l’intervention personnelle d’un homme éminent qui</w:t>
      </w:r>
      <w:r w:rsidRPr="0087553C">
        <w:rPr>
          <w:rFonts w:cs="Times New Roman"/>
        </w:rPr>
        <w:t xml:space="preserve">, </w:t>
      </w:r>
      <w:r w:rsidRPr="00176A5D">
        <w:rPr>
          <w:rFonts w:cs="Times New Roman"/>
        </w:rPr>
        <w:t>au milieu de difficultés inouïes et malgré les attaques de nos politiciens les plus incompétents</w:t>
      </w:r>
      <w:r w:rsidRPr="0087553C">
        <w:rPr>
          <w:rFonts w:cs="Times New Roman"/>
        </w:rPr>
        <w:t xml:space="preserve">, </w:t>
      </w:r>
      <w:r w:rsidRPr="00176A5D">
        <w:rPr>
          <w:rFonts w:cs="Times New Roman"/>
        </w:rPr>
        <w:t>a maintenu en Égypte</w:t>
      </w:r>
      <w:r w:rsidRPr="0087553C">
        <w:rPr>
          <w:rFonts w:cs="Times New Roman"/>
        </w:rPr>
        <w:t xml:space="preserve">, </w:t>
      </w:r>
      <w:r w:rsidRPr="00176A5D">
        <w:rPr>
          <w:rFonts w:cs="Times New Roman"/>
        </w:rPr>
        <w:t>tant qu’il l’a pu</w:t>
      </w:r>
      <w:r w:rsidRPr="0087553C">
        <w:rPr>
          <w:rFonts w:cs="Times New Roman"/>
        </w:rPr>
        <w:t xml:space="preserve">, </w:t>
      </w:r>
      <w:r w:rsidRPr="00176A5D">
        <w:rPr>
          <w:rFonts w:cs="Times New Roman"/>
        </w:rPr>
        <w:t>l’influence et le prestige de la France</w:t>
      </w:r>
      <w:r w:rsidR="00176A5D">
        <w:rPr>
          <w:rFonts w:cs="Times New Roman"/>
        </w:rPr>
        <w:t> </w:t>
      </w:r>
      <w:r w:rsidR="00176A5D" w:rsidRPr="00176A5D">
        <w:rPr>
          <w:rFonts w:cs="Times New Roman"/>
        </w:rPr>
        <w:t>:</w:t>
      </w:r>
      <w:r w:rsidRPr="00176A5D">
        <w:rPr>
          <w:rFonts w:cs="Times New Roman"/>
        </w:rPr>
        <w:t xml:space="preserve"> </w:t>
      </w:r>
      <w:r w:rsidR="008449C5">
        <w:rPr>
          <w:rFonts w:cs="Times New Roman"/>
        </w:rPr>
        <w:t>M</w:t>
      </w:r>
      <w:r w:rsidR="008449C5" w:rsidRPr="0087553C">
        <w:rPr>
          <w:rFonts w:cs="Times New Roman"/>
        </w:rPr>
        <w:t>. </w:t>
      </w:r>
      <w:r w:rsidRPr="00176A5D">
        <w:rPr>
          <w:rFonts w:cs="Times New Roman"/>
        </w:rPr>
        <w:t>le contrôleur général de Blignières</w:t>
      </w:r>
      <w:r w:rsidRPr="0087553C">
        <w:rPr>
          <w:rFonts w:cs="Times New Roman"/>
        </w:rPr>
        <w:t xml:space="preserve">. </w:t>
      </w:r>
      <w:r w:rsidRPr="00176A5D">
        <w:rPr>
          <w:rFonts w:cs="Times New Roman"/>
        </w:rPr>
        <w:t>Il faut aussi rendre hommage au zèle et à l’habileté dont fit preuve</w:t>
      </w:r>
      <w:r w:rsidRPr="0087553C">
        <w:rPr>
          <w:rFonts w:cs="Times New Roman"/>
        </w:rPr>
        <w:t xml:space="preserve">, </w:t>
      </w:r>
      <w:r w:rsidRPr="00176A5D">
        <w:rPr>
          <w:rFonts w:cs="Times New Roman"/>
        </w:rPr>
        <w:t>en cette circonstance délicate</w:t>
      </w:r>
      <w:r w:rsidRPr="0087553C">
        <w:rPr>
          <w:rFonts w:cs="Times New Roman"/>
        </w:rPr>
        <w:t xml:space="preserve">, </w:t>
      </w:r>
      <w:r w:rsidRPr="00176A5D">
        <w:rPr>
          <w:rFonts w:cs="Times New Roman"/>
        </w:rPr>
        <w:t>notre agent diplomatique au Caire</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le baron de Ring</w:t>
      </w:r>
      <w:r w:rsidRPr="0087553C">
        <w:rPr>
          <w:rFonts w:cs="Times New Roman"/>
        </w:rPr>
        <w:t xml:space="preserve">. </w:t>
      </w:r>
      <w:r w:rsidRPr="00176A5D">
        <w:rPr>
          <w:rFonts w:cs="Times New Roman"/>
        </w:rPr>
        <w:t>Heureusement</w:t>
      </w:r>
      <w:r w:rsidRPr="0087553C">
        <w:rPr>
          <w:rFonts w:cs="Times New Roman"/>
        </w:rPr>
        <w:t xml:space="preserve">, </w:t>
      </w:r>
      <w:r w:rsidRPr="00176A5D">
        <w:rPr>
          <w:rFonts w:cs="Times New Roman"/>
        </w:rPr>
        <w:t>la science française pouvait présenter un candidat</w:t>
      </w:r>
      <w:r w:rsidRPr="0087553C">
        <w:rPr>
          <w:rFonts w:cs="Times New Roman"/>
        </w:rPr>
        <w:t xml:space="preserve">, </w:t>
      </w:r>
      <w:r w:rsidRPr="00176A5D">
        <w:rPr>
          <w:rFonts w:cs="Times New Roman"/>
        </w:rPr>
        <w:t>digne d’être comparé aux plus renommés égyptologues de l’Allemagne</w:t>
      </w:r>
      <w:r w:rsidRPr="0087553C">
        <w:rPr>
          <w:rFonts w:cs="Times New Roman"/>
        </w:rPr>
        <w:t xml:space="preserve">. </w:t>
      </w:r>
      <w:r w:rsidRPr="00176A5D">
        <w:rPr>
          <w:rFonts w:cs="Times New Roman"/>
        </w:rPr>
        <w:t xml:space="preserve">La direction générale des antiquités de l’Égypte fut confiée à </w:t>
      </w:r>
      <w:r w:rsidR="008449C5">
        <w:rPr>
          <w:rFonts w:cs="Times New Roman"/>
        </w:rPr>
        <w:t>M</w:t>
      </w:r>
      <w:r w:rsidR="008449C5" w:rsidRPr="0087553C">
        <w:rPr>
          <w:rFonts w:cs="Times New Roman"/>
        </w:rPr>
        <w:t>. </w:t>
      </w:r>
      <w:r w:rsidRPr="00176A5D">
        <w:rPr>
          <w:rFonts w:cs="Times New Roman"/>
        </w:rPr>
        <w:t>Gaston Maspero</w:t>
      </w:r>
      <w:r w:rsidRPr="0087553C">
        <w:rPr>
          <w:rFonts w:cs="Times New Roman"/>
        </w:rPr>
        <w:t>.</w:t>
      </w:r>
    </w:p>
    <w:p w:rsidR="00176A5D" w:rsidRDefault="004647D3" w:rsidP="00176A5D">
      <w:pPr>
        <w:pStyle w:val="Corpsdetexte"/>
        <w:rPr>
          <w:rFonts w:cs="Times New Roman"/>
        </w:rPr>
      </w:pPr>
      <w:r w:rsidRPr="00176A5D">
        <w:rPr>
          <w:rFonts w:cs="Times New Roman"/>
        </w:rPr>
        <w:lastRenderedPageBreak/>
        <w:t>Gabriel Charmes fut</w:t>
      </w:r>
      <w:r w:rsidRPr="0087553C">
        <w:rPr>
          <w:rFonts w:cs="Times New Roman"/>
        </w:rPr>
        <w:t xml:space="preserve">, </w:t>
      </w:r>
      <w:r w:rsidRPr="00176A5D">
        <w:rPr>
          <w:rFonts w:cs="Times New Roman"/>
        </w:rPr>
        <w:t>pour le nouvel explorateur de l’Égypte inconnue</w:t>
      </w:r>
      <w:r w:rsidRPr="0087553C">
        <w:rPr>
          <w:rFonts w:cs="Times New Roman"/>
        </w:rPr>
        <w:t xml:space="preserve">, </w:t>
      </w:r>
      <w:r w:rsidRPr="00176A5D">
        <w:rPr>
          <w:rFonts w:cs="Times New Roman"/>
        </w:rPr>
        <w:t>un compagnon</w:t>
      </w:r>
      <w:r w:rsidRPr="0087553C">
        <w:rPr>
          <w:rFonts w:cs="Times New Roman"/>
        </w:rPr>
        <w:t xml:space="preserve">, </w:t>
      </w:r>
      <w:r w:rsidRPr="00176A5D">
        <w:rPr>
          <w:rFonts w:cs="Times New Roman"/>
        </w:rPr>
        <w:t>un ami</w:t>
      </w:r>
      <w:r w:rsidRPr="0087553C">
        <w:rPr>
          <w:rFonts w:cs="Times New Roman"/>
        </w:rPr>
        <w:t xml:space="preserve">, </w:t>
      </w:r>
      <w:r w:rsidRPr="00176A5D">
        <w:rPr>
          <w:rFonts w:cs="Times New Roman"/>
        </w:rPr>
        <w:t>un disciple singulièrement intelligent</w:t>
      </w:r>
      <w:r w:rsidRPr="0087553C">
        <w:rPr>
          <w:rFonts w:cs="Times New Roman"/>
        </w:rPr>
        <w:t xml:space="preserve">, </w:t>
      </w:r>
      <w:r w:rsidRPr="00176A5D">
        <w:rPr>
          <w:rFonts w:cs="Times New Roman"/>
        </w:rPr>
        <w:t>presque un collaborateur</w:t>
      </w:r>
      <w:r w:rsidRPr="0087553C">
        <w:rPr>
          <w:rFonts w:cs="Times New Roman"/>
        </w:rPr>
        <w:t xml:space="preserve">. </w:t>
      </w:r>
      <w:r w:rsidRPr="00176A5D">
        <w:rPr>
          <w:rFonts w:cs="Times New Roman"/>
        </w:rPr>
        <w:t>Ils ont passé ensemble des heures lumineuses</w:t>
      </w:r>
      <w:r w:rsidRPr="0087553C">
        <w:rPr>
          <w:rFonts w:cs="Times New Roman"/>
        </w:rPr>
        <w:t xml:space="preserve">, </w:t>
      </w:r>
      <w:r w:rsidRPr="00176A5D">
        <w:rPr>
          <w:rFonts w:cs="Times New Roman"/>
        </w:rPr>
        <w:t>lorsqu’ils remontaient le Nil</w:t>
      </w:r>
      <w:r w:rsidRPr="0087553C">
        <w:rPr>
          <w:rFonts w:cs="Times New Roman"/>
        </w:rPr>
        <w:t xml:space="preserve">, </w:t>
      </w:r>
      <w:r w:rsidRPr="00176A5D">
        <w:rPr>
          <w:rFonts w:cs="Times New Roman"/>
        </w:rPr>
        <w:t>à la conquête du passé</w:t>
      </w:r>
      <w:r w:rsidRPr="0087553C">
        <w:rPr>
          <w:rFonts w:cs="Times New Roman"/>
        </w:rPr>
        <w:t xml:space="preserve">, </w:t>
      </w:r>
      <w:r w:rsidRPr="00176A5D">
        <w:rPr>
          <w:rFonts w:cs="Times New Roman"/>
        </w:rPr>
        <w:t>lorsqu’ils sont entrés</w:t>
      </w:r>
      <w:r w:rsidRPr="0087553C">
        <w:rPr>
          <w:rFonts w:cs="Times New Roman"/>
        </w:rPr>
        <w:t xml:space="preserve">, </w:t>
      </w:r>
      <w:r w:rsidRPr="00176A5D">
        <w:rPr>
          <w:rFonts w:cs="Times New Roman"/>
        </w:rPr>
        <w:t>pour la première fois</w:t>
      </w:r>
      <w:r w:rsidRPr="0087553C">
        <w:rPr>
          <w:rFonts w:cs="Times New Roman"/>
        </w:rPr>
        <w:t xml:space="preserve">, </w:t>
      </w:r>
      <w:r w:rsidRPr="00176A5D">
        <w:rPr>
          <w:rFonts w:cs="Times New Roman"/>
        </w:rPr>
        <w:t>dans la pyramide d’Ounas</w:t>
      </w:r>
      <w:r w:rsidRPr="0087553C">
        <w:rPr>
          <w:rFonts w:cs="Times New Roman"/>
        </w:rPr>
        <w:t xml:space="preserve">, </w:t>
      </w:r>
      <w:r w:rsidRPr="00176A5D">
        <w:rPr>
          <w:rFonts w:cs="Times New Roman"/>
        </w:rPr>
        <w:t>et dans cette chambre sépulcrale de Déir-el-Bahari</w:t>
      </w:r>
      <w:r w:rsidRPr="0087553C">
        <w:rPr>
          <w:rFonts w:cs="Times New Roman"/>
        </w:rPr>
        <w:t xml:space="preserve">, </w:t>
      </w:r>
      <w:r w:rsidRPr="00176A5D">
        <w:rPr>
          <w:rFonts w:cs="Times New Roman"/>
        </w:rPr>
        <w:t>où dormait Sésostris</w:t>
      </w:r>
      <w:r w:rsidRPr="0087553C">
        <w:rPr>
          <w:rFonts w:cs="Times New Roman"/>
        </w:rPr>
        <w:t xml:space="preserve">. </w:t>
      </w:r>
      <w:r w:rsidRPr="00176A5D">
        <w:rPr>
          <w:rFonts w:cs="Times New Roman"/>
        </w:rPr>
        <w:t>Jamais résurrection n’a été plus imprévue et plus étrange</w:t>
      </w:r>
      <w:r w:rsidR="00176A5D">
        <w:rPr>
          <w:rFonts w:cs="Times New Roman"/>
        </w:rPr>
        <w:t> </w:t>
      </w:r>
      <w:r w:rsidR="00176A5D" w:rsidRPr="00176A5D">
        <w:rPr>
          <w:rFonts w:cs="Times New Roman"/>
        </w:rPr>
        <w:t>:</w:t>
      </w:r>
      <w:r w:rsidRPr="00176A5D">
        <w:rPr>
          <w:rFonts w:cs="Times New Roman"/>
        </w:rPr>
        <w:t xml:space="preserve"> </w:t>
      </w:r>
      <w:r w:rsidR="00176A5D" w:rsidRPr="00FF7F23">
        <w:rPr>
          <w:rStyle w:val="quotec"/>
        </w:rPr>
        <w:t>« </w:t>
      </w:r>
      <w:r w:rsidRPr="00FF7F23">
        <w:rPr>
          <w:rStyle w:val="quotec"/>
        </w:rPr>
        <w:t xml:space="preserve">Je crois être le jouet d’un rêve, disait </w:t>
      </w:r>
      <w:r w:rsidR="008449C5" w:rsidRPr="00FF7F23">
        <w:rPr>
          <w:rStyle w:val="quotec"/>
        </w:rPr>
        <w:t>M. </w:t>
      </w:r>
      <w:r w:rsidRPr="00FF7F23">
        <w:rPr>
          <w:rStyle w:val="quotec"/>
        </w:rPr>
        <w:t>Maspero, quand je vois et touche le corps de tant de personnages, dont je croyais ne devoir jamais connaître que les noms</w:t>
      </w:r>
      <w:r w:rsidR="00176A5D" w:rsidRPr="00FF7F23">
        <w:rPr>
          <w:rStyle w:val="quotec"/>
        </w:rPr>
        <w:t>…</w:t>
      </w:r>
      <w:r w:rsidRPr="00FF7F23">
        <w:rPr>
          <w:rStyle w:val="quotec"/>
        </w:rPr>
        <w:t>.</w:t>
      </w:r>
      <w:r w:rsidR="00176A5D" w:rsidRPr="00FF7F23">
        <w:rPr>
          <w:rStyle w:val="quotec"/>
        </w:rPr>
        <w:t> »</w:t>
      </w:r>
      <w:r w:rsidRPr="00176A5D">
        <w:rPr>
          <w:rFonts w:cs="Times New Roman"/>
        </w:rPr>
        <w:t xml:space="preserve"> Les cercueils</w:t>
      </w:r>
      <w:r w:rsidRPr="0087553C">
        <w:rPr>
          <w:rFonts w:cs="Times New Roman"/>
        </w:rPr>
        <w:t xml:space="preserve">, </w:t>
      </w:r>
      <w:r w:rsidRPr="00176A5D">
        <w:rPr>
          <w:rFonts w:cs="Times New Roman"/>
        </w:rPr>
        <w:t>et les boîtes à statuettes</w:t>
      </w:r>
      <w:r w:rsidRPr="0087553C">
        <w:rPr>
          <w:rFonts w:cs="Times New Roman"/>
        </w:rPr>
        <w:t xml:space="preserve">, </w:t>
      </w:r>
      <w:r w:rsidRPr="00176A5D">
        <w:rPr>
          <w:rFonts w:cs="Times New Roman"/>
        </w:rPr>
        <w:t>les vases à libations luisaient confusément</w:t>
      </w:r>
      <w:r w:rsidRPr="0087553C">
        <w:rPr>
          <w:rFonts w:cs="Times New Roman"/>
        </w:rPr>
        <w:t xml:space="preserve">, </w:t>
      </w:r>
      <w:r w:rsidRPr="00176A5D">
        <w:rPr>
          <w:rFonts w:cs="Times New Roman"/>
        </w:rPr>
        <w:t xml:space="preserve">dans </w:t>
      </w:r>
      <w:r w:rsidR="00FF7F23">
        <w:rPr>
          <w:rFonts w:cs="Times New Roman"/>
        </w:rPr>
        <w:t xml:space="preserve">$53$ </w:t>
      </w:r>
      <w:r w:rsidRPr="00176A5D">
        <w:rPr>
          <w:rFonts w:cs="Times New Roman"/>
        </w:rPr>
        <w:t>l’ombre</w:t>
      </w:r>
      <w:r w:rsidRPr="0087553C">
        <w:rPr>
          <w:rFonts w:cs="Times New Roman"/>
        </w:rPr>
        <w:t xml:space="preserve">. </w:t>
      </w:r>
      <w:r w:rsidRPr="00176A5D">
        <w:rPr>
          <w:rFonts w:cs="Times New Roman"/>
        </w:rPr>
        <w:t>À la lueur des torches</w:t>
      </w:r>
      <w:r w:rsidRPr="0087553C">
        <w:rPr>
          <w:rFonts w:cs="Times New Roman"/>
        </w:rPr>
        <w:t xml:space="preserve">, </w:t>
      </w:r>
      <w:r w:rsidRPr="00176A5D">
        <w:rPr>
          <w:rFonts w:cs="Times New Roman"/>
        </w:rPr>
        <w:t>on d</w:t>
      </w:r>
      <w:r w:rsidR="00FF7F23">
        <w:rPr>
          <w:rFonts w:cs="Times New Roman"/>
        </w:rPr>
        <w:t>échiffrait les noms d’Aménophis </w:t>
      </w:r>
      <w:r w:rsidRPr="00176A5D">
        <w:rPr>
          <w:rFonts w:cs="Times New Roman"/>
        </w:rPr>
        <w:t>I</w:t>
      </w:r>
      <w:r w:rsidRPr="00176A5D">
        <w:rPr>
          <w:vertAlign w:val="superscript"/>
        </w:rPr>
        <w:t>er</w:t>
      </w:r>
      <w:r w:rsidRPr="0087553C">
        <w:rPr>
          <w:rFonts w:cs="Times New Roman"/>
        </w:rPr>
        <w:t xml:space="preserve">, </w:t>
      </w:r>
      <w:r w:rsidR="00FF7F23">
        <w:rPr>
          <w:rFonts w:cs="Times New Roman"/>
        </w:rPr>
        <w:t>de Toutmos  </w:t>
      </w:r>
      <w:r w:rsidRPr="00176A5D">
        <w:rPr>
          <w:rFonts w:cs="Times New Roman"/>
        </w:rPr>
        <w:t>II</w:t>
      </w:r>
      <w:r w:rsidRPr="0087553C">
        <w:rPr>
          <w:rFonts w:cs="Times New Roman"/>
        </w:rPr>
        <w:t xml:space="preserve">, </w:t>
      </w:r>
      <w:r w:rsidR="00FF7F23">
        <w:rPr>
          <w:rFonts w:cs="Times New Roman"/>
        </w:rPr>
        <w:t>de Séti </w:t>
      </w:r>
      <w:r w:rsidRPr="00176A5D">
        <w:rPr>
          <w:rFonts w:cs="Times New Roman"/>
        </w:rPr>
        <w:t>I</w:t>
      </w:r>
      <w:r w:rsidRPr="00176A5D">
        <w:rPr>
          <w:vertAlign w:val="superscript"/>
        </w:rPr>
        <w:t>e</w:t>
      </w:r>
      <w:r w:rsidR="00176A5D" w:rsidRPr="00176A5D">
        <w:rPr>
          <w:vertAlign w:val="superscript"/>
        </w:rPr>
        <w:t>r</w:t>
      </w:r>
      <w:r w:rsidR="00176A5D">
        <w:rPr>
          <w:vertAlign w:val="superscript"/>
        </w:rPr>
        <w:t> </w:t>
      </w:r>
      <w:r w:rsidR="00176A5D" w:rsidRPr="00176A5D">
        <w:rPr>
          <w:rFonts w:cs="Times New Roman"/>
        </w:rPr>
        <w:t>;</w:t>
      </w:r>
      <w:r w:rsidRPr="00176A5D">
        <w:rPr>
          <w:rFonts w:cs="Times New Roman"/>
        </w:rPr>
        <w:t xml:space="preserve"> il y avait</w:t>
      </w:r>
      <w:r w:rsidRPr="0087553C">
        <w:rPr>
          <w:rFonts w:cs="Times New Roman"/>
        </w:rPr>
        <w:t xml:space="preserve">, </w:t>
      </w:r>
      <w:r w:rsidRPr="00176A5D">
        <w:rPr>
          <w:rFonts w:cs="Times New Roman"/>
        </w:rPr>
        <w:t>sur les cartonnages des momies</w:t>
      </w:r>
      <w:r w:rsidRPr="0087553C">
        <w:rPr>
          <w:rFonts w:cs="Times New Roman"/>
        </w:rPr>
        <w:t xml:space="preserve">, </w:t>
      </w:r>
      <w:r w:rsidRPr="00176A5D">
        <w:rPr>
          <w:rFonts w:cs="Times New Roman"/>
        </w:rPr>
        <w:t>des guirlandes de fleurs qui semblaient cueillies de la veill</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sur l’une d’elles</w:t>
      </w:r>
      <w:r w:rsidRPr="0087553C">
        <w:rPr>
          <w:rFonts w:cs="Times New Roman"/>
        </w:rPr>
        <w:t xml:space="preserve">, </w:t>
      </w:r>
      <w:r w:rsidRPr="00176A5D">
        <w:rPr>
          <w:rFonts w:cs="Times New Roman"/>
        </w:rPr>
        <w:t>une guêpe s’était posé</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les ailes étendues</w:t>
      </w:r>
      <w:r w:rsidRPr="0087553C">
        <w:rPr>
          <w:rFonts w:cs="Times New Roman"/>
        </w:rPr>
        <w:t xml:space="preserve">, </w:t>
      </w:r>
      <w:r w:rsidRPr="00176A5D">
        <w:rPr>
          <w:rFonts w:cs="Times New Roman"/>
        </w:rPr>
        <w:t>elle semblait vivre encor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quelque temps après</w:t>
      </w:r>
      <w:r w:rsidRPr="0087553C">
        <w:rPr>
          <w:rFonts w:cs="Times New Roman"/>
        </w:rPr>
        <w:t xml:space="preserve">, </w:t>
      </w:r>
      <w:r w:rsidRPr="00176A5D">
        <w:rPr>
          <w:rFonts w:cs="Times New Roman"/>
        </w:rPr>
        <w:t>une de ces momies</w:t>
      </w:r>
      <w:r w:rsidRPr="0087553C">
        <w:rPr>
          <w:rFonts w:cs="Times New Roman"/>
        </w:rPr>
        <w:t xml:space="preserve">, </w:t>
      </w:r>
      <w:r w:rsidRPr="00176A5D">
        <w:rPr>
          <w:rFonts w:cs="Times New Roman"/>
        </w:rPr>
        <w:t>transportée au musée de Boulaq</w:t>
      </w:r>
      <w:r w:rsidRPr="0087553C">
        <w:rPr>
          <w:rFonts w:cs="Times New Roman"/>
        </w:rPr>
        <w:t xml:space="preserve">, </w:t>
      </w:r>
      <w:r w:rsidRPr="00176A5D">
        <w:rPr>
          <w:rFonts w:cs="Times New Roman"/>
        </w:rPr>
        <w:t>se contracta subitement à cause de la grande chaleur et leva le bras</w:t>
      </w:r>
      <w:r w:rsidRPr="0087553C">
        <w:rPr>
          <w:rFonts w:cs="Times New Roman"/>
        </w:rPr>
        <w:t xml:space="preserve">. </w:t>
      </w:r>
      <w:r w:rsidRPr="00176A5D">
        <w:rPr>
          <w:rFonts w:cs="Times New Roman"/>
        </w:rPr>
        <w:t>C’est la première momie qu’on ait vue bouger</w:t>
      </w:r>
      <w:r w:rsidRPr="0087553C">
        <w:rPr>
          <w:rFonts w:cs="Times New Roman"/>
        </w:rPr>
        <w:t xml:space="preserve">. </w:t>
      </w:r>
      <w:r w:rsidRPr="00176A5D">
        <w:rPr>
          <w:rFonts w:cs="Times New Roman"/>
        </w:rPr>
        <w:t xml:space="preserve">Un savant plus superstitieux que </w:t>
      </w:r>
      <w:r w:rsidR="008449C5">
        <w:rPr>
          <w:rFonts w:cs="Times New Roman"/>
        </w:rPr>
        <w:t>M</w:t>
      </w:r>
      <w:r w:rsidR="008449C5" w:rsidRPr="0087553C">
        <w:rPr>
          <w:rFonts w:cs="Times New Roman"/>
        </w:rPr>
        <w:t>. </w:t>
      </w:r>
      <w:r w:rsidRPr="00176A5D">
        <w:rPr>
          <w:rFonts w:cs="Times New Roman"/>
        </w:rPr>
        <w:t>Maspero aurait cru</w:t>
      </w:r>
      <w:r w:rsidRPr="0087553C">
        <w:rPr>
          <w:rFonts w:cs="Times New Roman"/>
        </w:rPr>
        <w:t xml:space="preserve">, </w:t>
      </w:r>
      <w:r w:rsidRPr="00176A5D">
        <w:rPr>
          <w:rFonts w:cs="Times New Roman"/>
        </w:rPr>
        <w:t>sans hésiter</w:t>
      </w:r>
      <w:r w:rsidRPr="0087553C">
        <w:rPr>
          <w:rFonts w:cs="Times New Roman"/>
        </w:rPr>
        <w:t xml:space="preserve">, </w:t>
      </w:r>
      <w:r w:rsidRPr="00176A5D">
        <w:rPr>
          <w:rFonts w:cs="Times New Roman"/>
        </w:rPr>
        <w:t>à un miracle</w:t>
      </w:r>
      <w:r w:rsidRPr="0087553C">
        <w:rPr>
          <w:rFonts w:cs="Times New Roman"/>
        </w:rPr>
        <w:t xml:space="preserve">, </w:t>
      </w:r>
      <w:r w:rsidRPr="00176A5D">
        <w:rPr>
          <w:rFonts w:cs="Times New Roman"/>
        </w:rPr>
        <w:t>et aurait pris ce mouvement pour un geste de protestation contre les audacieux qui venaient ainsi troubler la paix du sépulcre et divulguer des secrets vainement confiés à l</w:t>
      </w:r>
      <w:r w:rsidR="00176A5D">
        <w:rPr>
          <w:rFonts w:cs="Times New Roman"/>
        </w:rPr>
        <w:t>’</w:t>
      </w:r>
      <w:r w:rsidRPr="00176A5D">
        <w:rPr>
          <w:rFonts w:cs="Times New Roman"/>
        </w:rPr>
        <w:t>éternel silence</w:t>
      </w:r>
      <w:r w:rsidRPr="0087553C">
        <w:rPr>
          <w:rFonts w:cs="Times New Roman"/>
        </w:rPr>
        <w:t>.</w:t>
      </w:r>
    </w:p>
    <w:p w:rsidR="00176A5D" w:rsidRDefault="004647D3" w:rsidP="00176A5D">
      <w:pPr>
        <w:pStyle w:val="Corpsdetexte"/>
        <w:rPr>
          <w:rFonts w:cs="Times New Roman"/>
        </w:rPr>
      </w:pPr>
      <w:r w:rsidRPr="00176A5D">
        <w:rPr>
          <w:rFonts w:cs="Times New Roman"/>
        </w:rPr>
        <w:t>C’est qu’en effet</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Maspero a confessé les momies et les a forcées à tout dire</w:t>
      </w:r>
      <w:r w:rsidRPr="0087553C">
        <w:rPr>
          <w:rFonts w:cs="Times New Roman"/>
        </w:rPr>
        <w:t xml:space="preserve">, </w:t>
      </w:r>
      <w:r w:rsidRPr="00176A5D">
        <w:rPr>
          <w:rFonts w:cs="Times New Roman"/>
        </w:rPr>
        <w:t>sans réticence et sans détour</w:t>
      </w:r>
      <w:r w:rsidRPr="0087553C">
        <w:rPr>
          <w:rFonts w:cs="Times New Roman"/>
        </w:rPr>
        <w:t xml:space="preserve">. </w:t>
      </w:r>
      <w:r w:rsidR="00176A5D" w:rsidRPr="00FF7F23">
        <w:rPr>
          <w:rStyle w:val="quotec"/>
        </w:rPr>
        <w:t>« </w:t>
      </w:r>
      <w:r w:rsidRPr="00FF7F23">
        <w:rPr>
          <w:rStyle w:val="quotec"/>
        </w:rPr>
        <w:t xml:space="preserve">Que de fois, dit Gabriel Charmes, je l’ai vu, au retour de nos longues courses, dont je revenais, pour mon compte, brisé, incapable de me mouvoir, incapable même de lire, se pencher immédiatement sur la table, et, la vue encore obscurcie par l’éclat de la lumière d’Égypte, plonger des regards avides sur des photographies de papyrus tellement indécises qu’à peine les profanes y distinguaient-ils quelques signes imperceptibles. Dans le calme du soir, si profond et si doux, qui enveloppe le Nil d’un immense silence, </w:t>
      </w:r>
      <w:r w:rsidR="00FF7F23">
        <w:rPr>
          <w:rStyle w:val="quotec"/>
        </w:rPr>
        <w:t xml:space="preserve">$54$ </w:t>
      </w:r>
      <w:r w:rsidRPr="00FF7F23">
        <w:rPr>
          <w:rStyle w:val="quotec"/>
        </w:rPr>
        <w:t>il nous laissait rêver ou dormir. Un murmure lointain, arrivant à travers les siècles, éveillait en lui de charmants souvenirs, bien faits pour le distraire des ennuis du présent. Les momies que nous avions rencontrées dans la journée, il les écoutait parler le soi</w:t>
      </w:r>
      <w:r w:rsidR="00176A5D" w:rsidRPr="00FF7F23">
        <w:rPr>
          <w:rStyle w:val="quotec"/>
        </w:rPr>
        <w:t>r ;</w:t>
      </w:r>
      <w:r w:rsidRPr="00FF7F23">
        <w:rPr>
          <w:rStyle w:val="quotec"/>
        </w:rPr>
        <w:t xml:space="preserve"> leurs paroles, fixées depuis longtemps sur les papyrus, se ranimaient et chantaient à son oreille</w:t>
      </w:r>
      <w:r w:rsidR="00176A5D" w:rsidRPr="00FF7F23">
        <w:rPr>
          <w:rStyle w:val="quotec"/>
        </w:rPr>
        <w:t>… »</w:t>
      </w:r>
    </w:p>
    <w:p w:rsidR="00176A5D" w:rsidRDefault="004647D3" w:rsidP="00176A5D">
      <w:pPr>
        <w:pStyle w:val="Corpsdetexte"/>
        <w:rPr>
          <w:rFonts w:cs="Times New Roman"/>
        </w:rPr>
      </w:pPr>
      <w:r w:rsidRPr="00176A5D">
        <w:rPr>
          <w:rFonts w:cs="Times New Roman"/>
        </w:rPr>
        <w:t>Que disaient-elle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Elles racontaient leur vi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car</w:t>
      </w:r>
      <w:r w:rsidRPr="0087553C">
        <w:rPr>
          <w:rFonts w:cs="Times New Roman"/>
        </w:rPr>
        <w:t xml:space="preserve">, </w:t>
      </w:r>
      <w:r w:rsidRPr="00176A5D">
        <w:rPr>
          <w:rFonts w:cs="Times New Roman"/>
        </w:rPr>
        <w:t>toutes</w:t>
      </w:r>
      <w:r w:rsidRPr="0087553C">
        <w:rPr>
          <w:rFonts w:cs="Times New Roman"/>
        </w:rPr>
        <w:t xml:space="preserve">, </w:t>
      </w:r>
      <w:r w:rsidRPr="00176A5D">
        <w:rPr>
          <w:rFonts w:cs="Times New Roman"/>
        </w:rPr>
        <w:t>elles avaient eu leur roman</w:t>
      </w:r>
      <w:r w:rsidRPr="0087553C">
        <w:rPr>
          <w:rFonts w:cs="Times New Roman"/>
        </w:rPr>
        <w:t xml:space="preserve">, </w:t>
      </w:r>
      <w:r w:rsidRPr="00176A5D">
        <w:rPr>
          <w:rFonts w:cs="Times New Roman"/>
        </w:rPr>
        <w:t>gracieux ou terrible</w:t>
      </w:r>
      <w:r w:rsidRPr="0087553C">
        <w:rPr>
          <w:rFonts w:cs="Times New Roman"/>
        </w:rPr>
        <w:t xml:space="preserve">. </w:t>
      </w:r>
      <w:r w:rsidRPr="00176A5D">
        <w:rPr>
          <w:rFonts w:cs="Times New Roman"/>
        </w:rPr>
        <w:t>Où la rhétorique a échoué</w:t>
      </w:r>
      <w:r w:rsidRPr="0087553C">
        <w:rPr>
          <w:rFonts w:cs="Times New Roman"/>
        </w:rPr>
        <w:t xml:space="preserve">, </w:t>
      </w:r>
      <w:r w:rsidRPr="00176A5D">
        <w:rPr>
          <w:rFonts w:cs="Times New Roman"/>
        </w:rPr>
        <w:t>l’érudition minutieuse et patiente triomph</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elle a dégourdi l’Égypte</w:t>
      </w:r>
      <w:r w:rsidRPr="0087553C">
        <w:rPr>
          <w:rFonts w:cs="Times New Roman"/>
        </w:rPr>
        <w:t xml:space="preserve">, </w:t>
      </w:r>
      <w:r w:rsidRPr="00176A5D">
        <w:rPr>
          <w:rFonts w:cs="Times New Roman"/>
        </w:rPr>
        <w:t>délié ses membres</w:t>
      </w:r>
      <w:r w:rsidRPr="0087553C">
        <w:rPr>
          <w:rFonts w:cs="Times New Roman"/>
        </w:rPr>
        <w:t xml:space="preserve">, </w:t>
      </w:r>
      <w:r w:rsidRPr="00176A5D">
        <w:rPr>
          <w:rFonts w:cs="Times New Roman"/>
        </w:rPr>
        <w:t>secoué sa torpeur</w:t>
      </w:r>
      <w:r w:rsidRPr="0087553C">
        <w:rPr>
          <w:rFonts w:cs="Times New Roman"/>
        </w:rPr>
        <w:t xml:space="preserve">. </w:t>
      </w:r>
      <w:r w:rsidRPr="00176A5D">
        <w:rPr>
          <w:rFonts w:cs="Times New Roman"/>
        </w:rPr>
        <w:t>Pressées de questions</w:t>
      </w:r>
      <w:r w:rsidRPr="0087553C">
        <w:rPr>
          <w:rFonts w:cs="Times New Roman"/>
        </w:rPr>
        <w:t xml:space="preserve">, </w:t>
      </w:r>
      <w:r w:rsidRPr="00176A5D">
        <w:rPr>
          <w:rFonts w:cs="Times New Roman"/>
        </w:rPr>
        <w:t>ces poupées mortes sont devenues des personnes vivantes</w:t>
      </w:r>
      <w:r w:rsidRPr="0087553C">
        <w:rPr>
          <w:rFonts w:cs="Times New Roman"/>
        </w:rPr>
        <w:t xml:space="preserve">. </w:t>
      </w:r>
      <w:r w:rsidRPr="00176A5D">
        <w:rPr>
          <w:rFonts w:cs="Times New Roman"/>
        </w:rPr>
        <w:t>Les voilà qui ouvrent les yeux</w:t>
      </w:r>
      <w:r w:rsidRPr="0087553C">
        <w:rPr>
          <w:rFonts w:cs="Times New Roman"/>
        </w:rPr>
        <w:t xml:space="preserve">, </w:t>
      </w:r>
      <w:r w:rsidRPr="00176A5D">
        <w:rPr>
          <w:rFonts w:cs="Times New Roman"/>
        </w:rPr>
        <w:t>s’étirent</w:t>
      </w:r>
      <w:r w:rsidRPr="0087553C">
        <w:rPr>
          <w:rFonts w:cs="Times New Roman"/>
        </w:rPr>
        <w:t xml:space="preserve">, </w:t>
      </w:r>
      <w:r w:rsidRPr="00176A5D">
        <w:rPr>
          <w:rFonts w:cs="Times New Roman"/>
        </w:rPr>
        <w:t>s’éveillent</w:t>
      </w:r>
      <w:r w:rsidRPr="0087553C">
        <w:rPr>
          <w:rFonts w:cs="Times New Roman"/>
        </w:rPr>
        <w:t xml:space="preserve">. </w:t>
      </w:r>
      <w:r w:rsidRPr="00176A5D">
        <w:rPr>
          <w:rFonts w:cs="Times New Roman"/>
        </w:rPr>
        <w:t>Elles mangent</w:t>
      </w:r>
      <w:r w:rsidRPr="0087553C">
        <w:rPr>
          <w:rFonts w:cs="Times New Roman"/>
        </w:rPr>
        <w:t xml:space="preserve">, </w:t>
      </w:r>
      <w:r w:rsidRPr="00176A5D">
        <w:rPr>
          <w:rFonts w:cs="Times New Roman"/>
        </w:rPr>
        <w:t>boivent</w:t>
      </w:r>
      <w:r w:rsidRPr="0087553C">
        <w:rPr>
          <w:rFonts w:cs="Times New Roman"/>
        </w:rPr>
        <w:t xml:space="preserve">, </w:t>
      </w:r>
      <w:r w:rsidRPr="00176A5D">
        <w:rPr>
          <w:rFonts w:cs="Times New Roman"/>
        </w:rPr>
        <w:t>aiment</w:t>
      </w:r>
      <w:r w:rsidRPr="0087553C">
        <w:rPr>
          <w:rFonts w:cs="Times New Roman"/>
        </w:rPr>
        <w:t xml:space="preserve">. </w:t>
      </w:r>
      <w:r w:rsidRPr="00176A5D">
        <w:rPr>
          <w:rFonts w:cs="Times New Roman"/>
        </w:rPr>
        <w:t xml:space="preserve">Entendez-vous le </w:t>
      </w:r>
      <w:r w:rsidRPr="00176A5D">
        <w:rPr>
          <w:rFonts w:cs="Times New Roman"/>
          <w:i/>
        </w:rPr>
        <w:t>Chant du harpiste</w:t>
      </w:r>
      <w:r w:rsidRPr="0087553C">
        <w:rPr>
          <w:rFonts w:cs="Times New Roman"/>
        </w:rPr>
        <w:t xml:space="preserve">, </w:t>
      </w:r>
      <w:r w:rsidRPr="00176A5D">
        <w:rPr>
          <w:rFonts w:cs="Times New Roman"/>
        </w:rPr>
        <w:t>qui rappelle aux amants que la vie est courte</w:t>
      </w:r>
      <w:r w:rsidRPr="0087553C">
        <w:rPr>
          <w:rFonts w:cs="Times New Roman"/>
        </w:rPr>
        <w:t xml:space="preserve">, </w:t>
      </w:r>
      <w:r w:rsidRPr="00176A5D">
        <w:rPr>
          <w:rFonts w:cs="Times New Roman"/>
        </w:rPr>
        <w:t>et qu’il faut se hâter de jouir du moment qui pass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Suivez </w:t>
      </w:r>
      <w:r w:rsidR="008449C5">
        <w:rPr>
          <w:rFonts w:cs="Times New Roman"/>
        </w:rPr>
        <w:t>M</w:t>
      </w:r>
      <w:r w:rsidR="008449C5" w:rsidRPr="0087553C">
        <w:rPr>
          <w:rFonts w:cs="Times New Roman"/>
        </w:rPr>
        <w:t>. </w:t>
      </w:r>
      <w:r w:rsidRPr="00176A5D">
        <w:rPr>
          <w:rFonts w:cs="Times New Roman"/>
        </w:rPr>
        <w:t>Maspero</w:t>
      </w:r>
      <w:r w:rsidR="00176A5D">
        <w:rPr>
          <w:rFonts w:cs="Times New Roman"/>
        </w:rPr>
        <w:t> </w:t>
      </w:r>
      <w:r w:rsidR="00176A5D" w:rsidRPr="00176A5D">
        <w:rPr>
          <w:rFonts w:cs="Times New Roman"/>
        </w:rPr>
        <w:t>:</w:t>
      </w:r>
      <w:r w:rsidRPr="00176A5D">
        <w:rPr>
          <w:rFonts w:cs="Times New Roman"/>
        </w:rPr>
        <w:t xml:space="preserve"> ce laborieux est le plus amusé des flâneurs</w:t>
      </w:r>
      <w:r w:rsidRPr="0087553C">
        <w:rPr>
          <w:rFonts w:cs="Times New Roman"/>
        </w:rPr>
        <w:t xml:space="preserve">, </w:t>
      </w:r>
      <w:r w:rsidRPr="00176A5D">
        <w:rPr>
          <w:rFonts w:cs="Times New Roman"/>
        </w:rPr>
        <w:t>et Dieu sait combien il a perdu d’heures dans les bazars et dans les cabarets de Thèbes aux Cent portes</w:t>
      </w:r>
      <w:r w:rsidRPr="0087553C">
        <w:rPr>
          <w:rFonts w:cs="Times New Roman"/>
        </w:rPr>
        <w:t xml:space="preserve">. </w:t>
      </w:r>
      <w:r w:rsidRPr="00176A5D">
        <w:rPr>
          <w:rFonts w:cs="Times New Roman"/>
        </w:rPr>
        <w:t>On lui a conté là toutes sortes d’histoires</w:t>
      </w:r>
      <w:r w:rsidRPr="0087553C">
        <w:rPr>
          <w:rFonts w:cs="Times New Roman"/>
        </w:rPr>
        <w:t xml:space="preserve">, </w:t>
      </w:r>
      <w:r w:rsidRPr="00176A5D">
        <w:rPr>
          <w:rFonts w:cs="Times New Roman"/>
        </w:rPr>
        <w:t xml:space="preserve">aussi amusantes que les </w:t>
      </w:r>
      <w:r w:rsidRPr="00176A5D">
        <w:rPr>
          <w:rFonts w:cs="Times New Roman"/>
          <w:i/>
        </w:rPr>
        <w:t>Mille et Une Nuits</w:t>
      </w:r>
      <w:r w:rsidRPr="0087553C">
        <w:rPr>
          <w:rFonts w:cs="Times New Roman"/>
        </w:rPr>
        <w:t xml:space="preserve">. </w:t>
      </w:r>
      <w:r w:rsidRPr="00176A5D">
        <w:rPr>
          <w:rFonts w:cs="Times New Roman"/>
        </w:rPr>
        <w:t>Et les petites joueuses de mandore</w:t>
      </w:r>
      <w:r w:rsidRPr="0087553C">
        <w:rPr>
          <w:rFonts w:cs="Times New Roman"/>
        </w:rPr>
        <w:t xml:space="preserve">, </w:t>
      </w:r>
      <w:r w:rsidRPr="00176A5D">
        <w:rPr>
          <w:rFonts w:cs="Times New Roman"/>
        </w:rPr>
        <w:t>qui vont</w:t>
      </w:r>
      <w:r w:rsidRPr="0087553C">
        <w:rPr>
          <w:rFonts w:cs="Times New Roman"/>
        </w:rPr>
        <w:t xml:space="preserve">, </w:t>
      </w:r>
      <w:r w:rsidRPr="00176A5D">
        <w:rPr>
          <w:rFonts w:cs="Times New Roman"/>
        </w:rPr>
        <w:t>les cheveux nattés en tresses minces et les bras cerclés de bracelets</w:t>
      </w:r>
      <w:r w:rsidRPr="0087553C">
        <w:rPr>
          <w:rFonts w:cs="Times New Roman"/>
        </w:rPr>
        <w:t xml:space="preserve">, </w:t>
      </w:r>
      <w:r w:rsidRPr="00176A5D">
        <w:rPr>
          <w:rFonts w:cs="Times New Roman"/>
        </w:rPr>
        <w:t>lui ont chanté</w:t>
      </w:r>
      <w:r w:rsidRPr="0087553C">
        <w:rPr>
          <w:rFonts w:cs="Times New Roman"/>
        </w:rPr>
        <w:t xml:space="preserve">, </w:t>
      </w:r>
      <w:r w:rsidRPr="00176A5D">
        <w:rPr>
          <w:rFonts w:cs="Times New Roman"/>
        </w:rPr>
        <w:t>de leur voix grêle</w:t>
      </w:r>
      <w:r w:rsidRPr="0087553C">
        <w:rPr>
          <w:rFonts w:cs="Times New Roman"/>
        </w:rPr>
        <w:t xml:space="preserve">, </w:t>
      </w:r>
      <w:r w:rsidRPr="00176A5D">
        <w:rPr>
          <w:rFonts w:cs="Times New Roman"/>
        </w:rPr>
        <w:t xml:space="preserve">à peine affaiblie par la traversée </w:t>
      </w:r>
      <w:r w:rsidR="00FF7F23">
        <w:rPr>
          <w:rFonts w:cs="Times New Roman"/>
        </w:rPr>
        <w:t xml:space="preserve">$55$ </w:t>
      </w:r>
      <w:r w:rsidRPr="00176A5D">
        <w:rPr>
          <w:rFonts w:cs="Times New Roman"/>
        </w:rPr>
        <w:t>des siècles</w:t>
      </w:r>
      <w:r w:rsidRPr="0087553C">
        <w:rPr>
          <w:rFonts w:cs="Times New Roman"/>
        </w:rPr>
        <w:t xml:space="preserve">, </w:t>
      </w:r>
      <w:r w:rsidRPr="00176A5D">
        <w:rPr>
          <w:rFonts w:cs="Times New Roman"/>
        </w:rPr>
        <w:t>des sérénades embrasées et charmantes</w:t>
      </w:r>
      <w:r w:rsidRPr="0087553C">
        <w:rPr>
          <w:rFonts w:cs="Times New Roman"/>
        </w:rPr>
        <w:t>.</w:t>
      </w:r>
    </w:p>
    <w:p w:rsidR="00176A5D" w:rsidRDefault="004647D3" w:rsidP="00176A5D">
      <w:pPr>
        <w:pStyle w:val="Corpsdetexte"/>
        <w:rPr>
          <w:rFonts w:cs="Times New Roman"/>
        </w:rPr>
      </w:pPr>
      <w:r w:rsidRPr="00176A5D">
        <w:rPr>
          <w:rFonts w:cs="Times New Roman"/>
        </w:rPr>
        <w:t xml:space="preserve">Il faudrait transcrire en entier les deux chapitres de Gabriel Charmes sur </w:t>
      </w:r>
      <w:r w:rsidRPr="00176A5D">
        <w:rPr>
          <w:rFonts w:cs="Times New Roman"/>
          <w:i/>
        </w:rPr>
        <w:t>les Contes populaires et la Poésie amoureuse dans l</w:t>
      </w:r>
      <w:r w:rsidR="00176A5D">
        <w:rPr>
          <w:rFonts w:cs="Times New Roman"/>
          <w:i/>
        </w:rPr>
        <w:t>’</w:t>
      </w:r>
      <w:r w:rsidRPr="00176A5D">
        <w:rPr>
          <w:rFonts w:cs="Times New Roman"/>
          <w:i/>
        </w:rPr>
        <w:t>ancienne Égypte</w:t>
      </w:r>
      <w:r w:rsidRPr="0087553C">
        <w:rPr>
          <w:rFonts w:cs="Times New Roman"/>
        </w:rPr>
        <w:t xml:space="preserve">. </w:t>
      </w:r>
      <w:r w:rsidRPr="00176A5D">
        <w:rPr>
          <w:rFonts w:cs="Times New Roman"/>
        </w:rPr>
        <w:t>Ils sont</w:t>
      </w:r>
      <w:r w:rsidRPr="0087553C">
        <w:rPr>
          <w:rFonts w:cs="Times New Roman"/>
        </w:rPr>
        <w:t xml:space="preserve">, </w:t>
      </w:r>
      <w:r w:rsidRPr="00176A5D">
        <w:rPr>
          <w:rFonts w:cs="Times New Roman"/>
        </w:rPr>
        <w:t>de beaucoup</w:t>
      </w:r>
      <w:r w:rsidRPr="0087553C">
        <w:rPr>
          <w:rFonts w:cs="Times New Roman"/>
        </w:rPr>
        <w:t xml:space="preserve">, </w:t>
      </w:r>
      <w:r w:rsidRPr="00176A5D">
        <w:rPr>
          <w:rFonts w:cs="Times New Roman"/>
        </w:rPr>
        <w:t xml:space="preserve">les plus neufs et les plus suggestifs du </w:t>
      </w:r>
      <w:r w:rsidRPr="00176A5D">
        <w:rPr>
          <w:rFonts w:cs="Times New Roman"/>
        </w:rPr>
        <w:lastRenderedPageBreak/>
        <w:t>volume</w:t>
      </w:r>
      <w:r w:rsidRPr="0087553C">
        <w:rPr>
          <w:rFonts w:cs="Times New Roman"/>
        </w:rPr>
        <w:t xml:space="preserve">. </w:t>
      </w:r>
      <w:r w:rsidRPr="00176A5D">
        <w:rPr>
          <w:rFonts w:cs="Times New Roman"/>
        </w:rPr>
        <w:t>Ces contes sont un peu risqués et cette poésie est parfois d’une ardeur toute tropicale</w:t>
      </w:r>
      <w:r w:rsidRPr="0087553C">
        <w:rPr>
          <w:rFonts w:cs="Times New Roman"/>
        </w:rPr>
        <w:t xml:space="preserve">. </w:t>
      </w:r>
      <w:r w:rsidRPr="00176A5D">
        <w:rPr>
          <w:rFonts w:cs="Times New Roman"/>
        </w:rPr>
        <w:t>Mais</w:t>
      </w:r>
      <w:r w:rsidRPr="0087553C">
        <w:rPr>
          <w:rFonts w:cs="Times New Roman"/>
        </w:rPr>
        <w:t xml:space="preserve">, </w:t>
      </w:r>
      <w:r w:rsidRPr="00176A5D">
        <w:rPr>
          <w:rFonts w:cs="Times New Roman"/>
        </w:rPr>
        <w:t>justement</w:t>
      </w:r>
      <w:r w:rsidRPr="0087553C">
        <w:rPr>
          <w:rFonts w:cs="Times New Roman"/>
        </w:rPr>
        <w:t xml:space="preserve">, </w:t>
      </w:r>
      <w:r w:rsidR="001A322D">
        <w:rPr>
          <w:rFonts w:cs="Times New Roman"/>
        </w:rPr>
        <w:t>l’</w:t>
      </w:r>
      <w:r w:rsidRPr="00176A5D">
        <w:rPr>
          <w:rFonts w:cs="Times New Roman"/>
        </w:rPr>
        <w:t>auteur nous montre</w:t>
      </w:r>
      <w:r w:rsidRPr="0087553C">
        <w:rPr>
          <w:rFonts w:cs="Times New Roman"/>
        </w:rPr>
        <w:t xml:space="preserve">, </w:t>
      </w:r>
      <w:r w:rsidRPr="00176A5D">
        <w:rPr>
          <w:rFonts w:cs="Times New Roman"/>
        </w:rPr>
        <w:t>avec une puissance d’assimilation vraiment surprenante</w:t>
      </w:r>
      <w:r w:rsidRPr="0087553C">
        <w:rPr>
          <w:rFonts w:cs="Times New Roman"/>
        </w:rPr>
        <w:t xml:space="preserve">, </w:t>
      </w:r>
      <w:r w:rsidRPr="00176A5D">
        <w:rPr>
          <w:rFonts w:cs="Times New Roman"/>
        </w:rPr>
        <w:t xml:space="preserve">comment les spirituelles traductions et les précieux commentaires de </w:t>
      </w:r>
      <w:r w:rsidR="008449C5">
        <w:rPr>
          <w:rFonts w:cs="Times New Roman"/>
        </w:rPr>
        <w:t>M</w:t>
      </w:r>
      <w:r w:rsidR="008449C5" w:rsidRPr="0087553C">
        <w:rPr>
          <w:rFonts w:cs="Times New Roman"/>
        </w:rPr>
        <w:t>. </w:t>
      </w:r>
      <w:r w:rsidRPr="00176A5D">
        <w:rPr>
          <w:rFonts w:cs="Times New Roman"/>
        </w:rPr>
        <w:t xml:space="preserve">Maspero nous font voir une </w:t>
      </w:r>
      <w:r w:rsidR="00971D2E">
        <w:rPr>
          <w:rFonts w:cs="Times New Roman"/>
        </w:rPr>
        <w:t>Égy</w:t>
      </w:r>
      <w:r w:rsidRPr="00176A5D">
        <w:rPr>
          <w:rFonts w:cs="Times New Roman"/>
        </w:rPr>
        <w:t>pte nouvelle</w:t>
      </w:r>
      <w:r w:rsidRPr="0087553C">
        <w:rPr>
          <w:rFonts w:cs="Times New Roman"/>
        </w:rPr>
        <w:t xml:space="preserve">, </w:t>
      </w:r>
      <w:r w:rsidRPr="00176A5D">
        <w:rPr>
          <w:rFonts w:cs="Times New Roman"/>
        </w:rPr>
        <w:t>familière</w:t>
      </w:r>
      <w:r w:rsidRPr="0087553C">
        <w:rPr>
          <w:rFonts w:cs="Times New Roman"/>
        </w:rPr>
        <w:t xml:space="preserve">, </w:t>
      </w:r>
      <w:r w:rsidRPr="00176A5D">
        <w:rPr>
          <w:rFonts w:cs="Times New Roman"/>
        </w:rPr>
        <w:t>vivante et mobile</w:t>
      </w:r>
      <w:r w:rsidRPr="0087553C">
        <w:rPr>
          <w:rFonts w:cs="Times New Roman"/>
        </w:rPr>
        <w:t xml:space="preserve">, </w:t>
      </w:r>
      <w:r w:rsidRPr="00176A5D">
        <w:rPr>
          <w:rFonts w:cs="Times New Roman"/>
        </w:rPr>
        <w:t xml:space="preserve">si différente de cette </w:t>
      </w:r>
      <w:r w:rsidR="00971D2E">
        <w:rPr>
          <w:rFonts w:cs="Times New Roman"/>
        </w:rPr>
        <w:t>Égy</w:t>
      </w:r>
      <w:r w:rsidRPr="00176A5D">
        <w:rPr>
          <w:rFonts w:cs="Times New Roman"/>
        </w:rPr>
        <w:t>pte</w:t>
      </w:r>
      <w:r w:rsidRPr="0087553C">
        <w:rPr>
          <w:rFonts w:cs="Times New Roman"/>
        </w:rPr>
        <w:t xml:space="preserve">, </w:t>
      </w:r>
      <w:r w:rsidRPr="00176A5D">
        <w:rPr>
          <w:rFonts w:cs="Times New Roman"/>
        </w:rPr>
        <w:t>solennelle et guindée</w:t>
      </w:r>
      <w:r w:rsidRPr="0087553C">
        <w:rPr>
          <w:rFonts w:cs="Times New Roman"/>
        </w:rPr>
        <w:t xml:space="preserve">, </w:t>
      </w:r>
      <w:r w:rsidRPr="00176A5D">
        <w:rPr>
          <w:rFonts w:cs="Times New Roman"/>
        </w:rPr>
        <w:t>dont l’ennuyeuse image s’est perpétuée jusqu’au commencement de ce siècle</w:t>
      </w:r>
      <w:r w:rsidRPr="0087553C">
        <w:rPr>
          <w:rFonts w:cs="Times New Roman"/>
        </w:rPr>
        <w:t xml:space="preserve">, </w:t>
      </w:r>
      <w:r w:rsidRPr="00176A5D">
        <w:rPr>
          <w:rFonts w:cs="Times New Roman"/>
        </w:rPr>
        <w:t>grâce à l’éloquence des rhéteurs</w:t>
      </w:r>
      <w:r w:rsidRPr="0087553C">
        <w:rPr>
          <w:rFonts w:cs="Times New Roman"/>
        </w:rPr>
        <w:t xml:space="preserve">. </w:t>
      </w:r>
      <w:r w:rsidRPr="00176A5D">
        <w:rPr>
          <w:rFonts w:cs="Times New Roman"/>
        </w:rPr>
        <w:t>La plupart des personnes qui entreprennent de ressusciter un moment de l’histoire ont l’habitude de prendre tout de suite le ton épique</w:t>
      </w:r>
      <w:r w:rsidRPr="0087553C">
        <w:rPr>
          <w:rFonts w:cs="Times New Roman"/>
        </w:rPr>
        <w:t xml:space="preserve">. </w:t>
      </w:r>
      <w:r w:rsidRPr="00176A5D">
        <w:rPr>
          <w:rFonts w:cs="Times New Roman"/>
        </w:rPr>
        <w:t>Pour beaucoup de poètes</w:t>
      </w:r>
      <w:r w:rsidRPr="0087553C">
        <w:rPr>
          <w:rFonts w:cs="Times New Roman"/>
        </w:rPr>
        <w:t xml:space="preserve">, </w:t>
      </w:r>
      <w:r w:rsidRPr="00176A5D">
        <w:rPr>
          <w:rFonts w:cs="Times New Roman"/>
        </w:rPr>
        <w:t>d’auteurs dramatiques et de gens du monde</w:t>
      </w:r>
      <w:r w:rsidRPr="0087553C">
        <w:rPr>
          <w:rFonts w:cs="Times New Roman"/>
        </w:rPr>
        <w:t xml:space="preserve">, </w:t>
      </w:r>
      <w:r w:rsidRPr="00176A5D">
        <w:rPr>
          <w:rFonts w:cs="Times New Roman"/>
        </w:rPr>
        <w:t>les hommes du passé sont uniformément raides</w:t>
      </w:r>
      <w:r w:rsidRPr="0087553C">
        <w:rPr>
          <w:rFonts w:cs="Times New Roman"/>
        </w:rPr>
        <w:t xml:space="preserve">, </w:t>
      </w:r>
      <w:r w:rsidRPr="00176A5D">
        <w:rPr>
          <w:rFonts w:cs="Times New Roman"/>
        </w:rPr>
        <w:t>féroces</w:t>
      </w:r>
      <w:r w:rsidRPr="0087553C">
        <w:rPr>
          <w:rFonts w:cs="Times New Roman"/>
        </w:rPr>
        <w:t xml:space="preserve">, </w:t>
      </w:r>
      <w:r w:rsidRPr="00176A5D">
        <w:rPr>
          <w:rFonts w:cs="Times New Roman"/>
        </w:rPr>
        <w:t>barbares</w:t>
      </w:r>
      <w:r w:rsidRPr="0087553C">
        <w:rPr>
          <w:rFonts w:cs="Times New Roman"/>
        </w:rPr>
        <w:t xml:space="preserve">, </w:t>
      </w:r>
      <w:r w:rsidRPr="00176A5D">
        <w:rPr>
          <w:rFonts w:cs="Times New Roman"/>
        </w:rPr>
        <w:t>et comme on dit</w:t>
      </w:r>
      <w:r w:rsidRPr="0087553C">
        <w:rPr>
          <w:rFonts w:cs="Times New Roman"/>
        </w:rPr>
        <w:t xml:space="preserve">, </w:t>
      </w:r>
      <w:r w:rsidRPr="00176A5D">
        <w:rPr>
          <w:rFonts w:cs="Times New Roman"/>
        </w:rPr>
        <w:t>d’un mot qui est à peu près vide de sens</w:t>
      </w:r>
      <w:r w:rsidRPr="0087553C">
        <w:rPr>
          <w:rFonts w:cs="Times New Roman"/>
        </w:rPr>
        <w:t xml:space="preserve">, </w:t>
      </w:r>
      <w:r w:rsidRPr="00176A5D">
        <w:rPr>
          <w:rFonts w:cs="Times New Roman"/>
        </w:rPr>
        <w:t>mais qui suffit à beaucoup d’âmes contemporaines</w:t>
      </w:r>
      <w:r w:rsidRPr="0087553C">
        <w:rPr>
          <w:rFonts w:cs="Times New Roman"/>
        </w:rPr>
        <w:t xml:space="preserve">, </w:t>
      </w:r>
      <w:r w:rsidRPr="00176A5D">
        <w:rPr>
          <w:rFonts w:cs="Times New Roman"/>
          <w:i/>
        </w:rPr>
        <w:t>hiératiques</w:t>
      </w:r>
      <w:r w:rsidRPr="0087553C">
        <w:rPr>
          <w:rFonts w:cs="Times New Roman"/>
        </w:rPr>
        <w:t xml:space="preserve">. </w:t>
      </w:r>
      <w:r w:rsidRPr="00176A5D">
        <w:rPr>
          <w:rFonts w:cs="Times New Roman"/>
        </w:rPr>
        <w:t>La souplesse de la vie</w:t>
      </w:r>
      <w:r w:rsidRPr="0087553C">
        <w:rPr>
          <w:rFonts w:cs="Times New Roman"/>
        </w:rPr>
        <w:t xml:space="preserve">, </w:t>
      </w:r>
      <w:r w:rsidRPr="00176A5D">
        <w:rPr>
          <w:rFonts w:cs="Times New Roman"/>
        </w:rPr>
        <w:t>l’aisance des mouvements</w:t>
      </w:r>
      <w:r w:rsidRPr="0087553C">
        <w:rPr>
          <w:rFonts w:cs="Times New Roman"/>
        </w:rPr>
        <w:t xml:space="preserve">, </w:t>
      </w:r>
      <w:r w:rsidRPr="00176A5D">
        <w:rPr>
          <w:rFonts w:cs="Times New Roman"/>
        </w:rPr>
        <w:t>la multiple variété des allures et des poses</w:t>
      </w:r>
      <w:r w:rsidRPr="0087553C">
        <w:rPr>
          <w:rFonts w:cs="Times New Roman"/>
        </w:rPr>
        <w:t xml:space="preserve">, </w:t>
      </w:r>
      <w:r w:rsidRPr="00176A5D">
        <w:rPr>
          <w:rFonts w:cs="Times New Roman"/>
        </w:rPr>
        <w:t xml:space="preserve">les reflets mobiles que </w:t>
      </w:r>
      <w:proofErr w:type="gramStart"/>
      <w:r w:rsidRPr="00176A5D">
        <w:rPr>
          <w:rFonts w:cs="Times New Roman"/>
        </w:rPr>
        <w:t>met</w:t>
      </w:r>
      <w:proofErr w:type="gramEnd"/>
      <w:r w:rsidRPr="00176A5D">
        <w:rPr>
          <w:rFonts w:cs="Times New Roman"/>
        </w:rPr>
        <w:t xml:space="preserve"> dans les yeux la succession des sentiments et des idées</w:t>
      </w:r>
      <w:r w:rsidRPr="0087553C">
        <w:rPr>
          <w:rFonts w:cs="Times New Roman"/>
        </w:rPr>
        <w:t xml:space="preserve">, </w:t>
      </w:r>
      <w:r w:rsidRPr="00176A5D">
        <w:rPr>
          <w:rFonts w:cs="Times New Roman"/>
        </w:rPr>
        <w:t xml:space="preserve">toute </w:t>
      </w:r>
      <w:r w:rsidR="00FF7F23">
        <w:rPr>
          <w:rFonts w:cs="Times New Roman"/>
        </w:rPr>
        <w:t xml:space="preserve">$56$ </w:t>
      </w:r>
      <w:r w:rsidRPr="00176A5D">
        <w:rPr>
          <w:rFonts w:cs="Times New Roman"/>
        </w:rPr>
        <w:t>cette nuance infiniment diverse qui est le fond de notre nature changeante</w:t>
      </w:r>
      <w:r w:rsidRPr="0087553C">
        <w:rPr>
          <w:rFonts w:cs="Times New Roman"/>
        </w:rPr>
        <w:t xml:space="preserve">, </w:t>
      </w:r>
      <w:r w:rsidRPr="00176A5D">
        <w:rPr>
          <w:rFonts w:cs="Times New Roman"/>
        </w:rPr>
        <w:t>voilà ce qui échappe</w:t>
      </w:r>
      <w:r w:rsidRPr="0087553C">
        <w:rPr>
          <w:rFonts w:cs="Times New Roman"/>
        </w:rPr>
        <w:t xml:space="preserve">, </w:t>
      </w:r>
      <w:r w:rsidRPr="00176A5D">
        <w:rPr>
          <w:rFonts w:cs="Times New Roman"/>
        </w:rPr>
        <w:t>le plus souvent</w:t>
      </w:r>
      <w:r w:rsidRPr="0087553C">
        <w:rPr>
          <w:rFonts w:cs="Times New Roman"/>
        </w:rPr>
        <w:t xml:space="preserve">, </w:t>
      </w:r>
      <w:r w:rsidRPr="00176A5D">
        <w:rPr>
          <w:rFonts w:cs="Times New Roman"/>
        </w:rPr>
        <w:t xml:space="preserve">aux faiseurs de </w:t>
      </w:r>
      <w:r w:rsidR="00176A5D" w:rsidRPr="00176A5D">
        <w:rPr>
          <w:rFonts w:cs="Times New Roman"/>
        </w:rPr>
        <w:t>«</w:t>
      </w:r>
      <w:r w:rsidR="00176A5D">
        <w:rPr>
          <w:rFonts w:cs="Times New Roman"/>
        </w:rPr>
        <w:t> </w:t>
      </w:r>
      <w:r w:rsidRPr="00176A5D">
        <w:rPr>
          <w:rFonts w:cs="Times New Roman"/>
        </w:rPr>
        <w:t>restitutions</w:t>
      </w:r>
      <w:r w:rsidR="00176A5D">
        <w:rPr>
          <w:rFonts w:cs="Times New Roman"/>
        </w:rPr>
        <w:t> </w:t>
      </w:r>
      <w:r w:rsidR="00176A5D" w:rsidRPr="00176A5D">
        <w:rPr>
          <w:rFonts w:cs="Times New Roman"/>
        </w:rPr>
        <w:t>»</w:t>
      </w:r>
      <w:r w:rsidRPr="00176A5D">
        <w:rPr>
          <w:rFonts w:cs="Times New Roman"/>
        </w:rPr>
        <w:t xml:space="preserve"> historiques</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Maspero</w:t>
      </w:r>
      <w:r w:rsidRPr="0087553C">
        <w:rPr>
          <w:rFonts w:cs="Times New Roman"/>
        </w:rPr>
        <w:t xml:space="preserve">, </w:t>
      </w:r>
      <w:r w:rsidRPr="00176A5D">
        <w:rPr>
          <w:rFonts w:cs="Times New Roman"/>
        </w:rPr>
        <w:t>qui était égyptologue dès l’âge de douze ans</w:t>
      </w:r>
      <w:r w:rsidRPr="0087553C">
        <w:rPr>
          <w:rFonts w:cs="Times New Roman"/>
        </w:rPr>
        <w:t xml:space="preserve">, </w:t>
      </w:r>
      <w:r w:rsidRPr="00176A5D">
        <w:rPr>
          <w:rFonts w:cs="Times New Roman"/>
        </w:rPr>
        <w:t>a vécu si longtemps avec les scribes</w:t>
      </w:r>
      <w:r w:rsidRPr="0087553C">
        <w:rPr>
          <w:rFonts w:cs="Times New Roman"/>
        </w:rPr>
        <w:t xml:space="preserve">, </w:t>
      </w:r>
      <w:r w:rsidRPr="00176A5D">
        <w:rPr>
          <w:rFonts w:cs="Times New Roman"/>
        </w:rPr>
        <w:t>les architectes</w:t>
      </w:r>
      <w:r w:rsidRPr="0087553C">
        <w:rPr>
          <w:rFonts w:cs="Times New Roman"/>
        </w:rPr>
        <w:t xml:space="preserve">, </w:t>
      </w:r>
      <w:r w:rsidRPr="00176A5D">
        <w:rPr>
          <w:rFonts w:cs="Times New Roman"/>
        </w:rPr>
        <w:t>les préfets</w:t>
      </w:r>
      <w:r w:rsidRPr="0087553C">
        <w:rPr>
          <w:rFonts w:cs="Times New Roman"/>
        </w:rPr>
        <w:t xml:space="preserve">, </w:t>
      </w:r>
      <w:r w:rsidRPr="00176A5D">
        <w:rPr>
          <w:rFonts w:cs="Times New Roman"/>
        </w:rPr>
        <w:t>les marchands et les bateliers de l’ancien et du nouvel empire qu’il a fini par s’asseoir à leur table et par être reçu par eux</w:t>
      </w:r>
      <w:r w:rsidRPr="0087553C">
        <w:rPr>
          <w:rFonts w:cs="Times New Roman"/>
        </w:rPr>
        <w:t xml:space="preserve">, </w:t>
      </w:r>
      <w:r w:rsidRPr="00176A5D">
        <w:rPr>
          <w:rFonts w:cs="Times New Roman"/>
        </w:rPr>
        <w:t>sans façon</w:t>
      </w:r>
      <w:r w:rsidRPr="0087553C">
        <w:rPr>
          <w:rFonts w:cs="Times New Roman"/>
        </w:rPr>
        <w:t xml:space="preserve">, </w:t>
      </w:r>
      <w:r w:rsidRPr="00176A5D">
        <w:rPr>
          <w:rFonts w:cs="Times New Roman"/>
        </w:rPr>
        <w:t>dans l’intimité</w:t>
      </w:r>
      <w:r w:rsidRPr="0087553C">
        <w:rPr>
          <w:rFonts w:cs="Times New Roman"/>
        </w:rPr>
        <w:t xml:space="preserve">. </w:t>
      </w:r>
      <w:r w:rsidRPr="00176A5D">
        <w:rPr>
          <w:rFonts w:cs="Times New Roman"/>
        </w:rPr>
        <w:t>C’est plaisir de l’accompagner</w:t>
      </w:r>
      <w:r w:rsidRPr="0087553C">
        <w:rPr>
          <w:rFonts w:cs="Times New Roman"/>
        </w:rPr>
        <w:t xml:space="preserve">, </w:t>
      </w:r>
      <w:r w:rsidRPr="00176A5D">
        <w:rPr>
          <w:rFonts w:cs="Times New Roman"/>
        </w:rPr>
        <w:t>avec Gabriel Charmes</w:t>
      </w:r>
      <w:r w:rsidRPr="0087553C">
        <w:rPr>
          <w:rFonts w:cs="Times New Roman"/>
        </w:rPr>
        <w:t xml:space="preserve">, </w:t>
      </w:r>
      <w:r w:rsidRPr="00176A5D">
        <w:rPr>
          <w:rFonts w:cs="Times New Roman"/>
        </w:rPr>
        <w:t>dans l’intérieur des maisons</w:t>
      </w:r>
      <w:r w:rsidRPr="0087553C">
        <w:rPr>
          <w:rFonts w:cs="Times New Roman"/>
        </w:rPr>
        <w:t xml:space="preserve">, </w:t>
      </w:r>
      <w:r w:rsidRPr="00176A5D">
        <w:rPr>
          <w:rFonts w:cs="Times New Roman"/>
        </w:rPr>
        <w:t>dans les cours ombragées de sycomores</w:t>
      </w:r>
      <w:r w:rsidRPr="0087553C">
        <w:rPr>
          <w:rFonts w:cs="Times New Roman"/>
        </w:rPr>
        <w:t xml:space="preserve">, </w:t>
      </w:r>
      <w:r w:rsidRPr="00176A5D">
        <w:rPr>
          <w:rFonts w:cs="Times New Roman"/>
        </w:rPr>
        <w:t>dans les corps de garde</w:t>
      </w:r>
      <w:r w:rsidRPr="0087553C">
        <w:rPr>
          <w:rFonts w:cs="Times New Roman"/>
        </w:rPr>
        <w:t xml:space="preserve">, </w:t>
      </w:r>
      <w:r w:rsidRPr="00176A5D">
        <w:rPr>
          <w:rFonts w:cs="Times New Roman"/>
        </w:rPr>
        <w:t>dans les sacristies</w:t>
      </w:r>
      <w:r w:rsidRPr="0087553C">
        <w:rPr>
          <w:rFonts w:cs="Times New Roman"/>
        </w:rPr>
        <w:t xml:space="preserve">, </w:t>
      </w:r>
      <w:r w:rsidRPr="00176A5D">
        <w:rPr>
          <w:rFonts w:cs="Times New Roman"/>
        </w:rPr>
        <w:t xml:space="preserve">dans les </w:t>
      </w:r>
      <w:r w:rsidRPr="00176A5D">
        <w:rPr>
          <w:rFonts w:cs="Times New Roman"/>
          <w:i/>
        </w:rPr>
        <w:t>maisons de bière</w:t>
      </w:r>
      <w:r w:rsidRPr="00176A5D">
        <w:rPr>
          <w:rFonts w:cs="Times New Roman"/>
        </w:rPr>
        <w:t xml:space="preserve"> des faubourgs de Memphis et de Thèbes</w:t>
      </w:r>
      <w:r w:rsidRPr="0087553C">
        <w:rPr>
          <w:rFonts w:cs="Times New Roman"/>
        </w:rPr>
        <w:t xml:space="preserve">, </w:t>
      </w:r>
      <w:r w:rsidRPr="00176A5D">
        <w:rPr>
          <w:rFonts w:cs="Times New Roman"/>
        </w:rPr>
        <w:t>dans les boutiques des boulangers et des cordonniers</w:t>
      </w:r>
      <w:r w:rsidRPr="0087553C">
        <w:rPr>
          <w:rFonts w:cs="Times New Roman"/>
        </w:rPr>
        <w:t xml:space="preserve">, </w:t>
      </w:r>
      <w:r w:rsidRPr="00176A5D">
        <w:rPr>
          <w:rFonts w:cs="Times New Roman"/>
        </w:rPr>
        <w:t>dans les coins inexplorés où l’on saisit sur le fait la vie quotidienne du peuple égyptien</w:t>
      </w:r>
      <w:r w:rsidRPr="0087553C">
        <w:rPr>
          <w:rFonts w:cs="Times New Roman"/>
        </w:rPr>
        <w:t xml:space="preserve">, </w:t>
      </w:r>
      <w:r w:rsidRPr="00176A5D">
        <w:rPr>
          <w:rFonts w:cs="Times New Roman"/>
        </w:rPr>
        <w:t>et dont Maspero s’est emparé en maître le jour où l’on fit le partage de ce vaste empire</w:t>
      </w:r>
      <w:r w:rsidRPr="0087553C">
        <w:rPr>
          <w:rFonts w:cs="Times New Roman"/>
        </w:rPr>
        <w:t xml:space="preserve">, </w:t>
      </w:r>
      <w:r w:rsidRPr="00176A5D">
        <w:rPr>
          <w:rFonts w:cs="Times New Roman"/>
        </w:rPr>
        <w:t>que les géographes pourraient a</w:t>
      </w:r>
      <w:r w:rsidR="00C70EA2">
        <w:rPr>
          <w:rFonts w:cs="Times New Roman"/>
        </w:rPr>
        <w:t>ppeler la Terre de Champollion</w:t>
      </w:r>
      <w:r w:rsidR="00FF7F23" w:rsidRPr="00FF7F23">
        <w:rPr>
          <w:rStyle w:val="Appelnotedebasdep"/>
        </w:rPr>
        <w:footnoteReference w:id="9"/>
      </w:r>
      <w:r w:rsidR="00C70EA2" w:rsidRPr="0087553C">
        <w:rPr>
          <w:rFonts w:cs="Times New Roman"/>
        </w:rPr>
        <w:t>.</w:t>
      </w:r>
    </w:p>
    <w:p w:rsidR="00FF7F23" w:rsidRDefault="00FF7F23" w:rsidP="00C70EA2">
      <w:pPr>
        <w:pStyle w:val="Corpsdetexte"/>
        <w:rPr>
          <w:rFonts w:cs="Times New Roman"/>
        </w:rPr>
      </w:pPr>
    </w:p>
    <w:p w:rsidR="00176A5D" w:rsidRDefault="004647D3" w:rsidP="00C70EA2">
      <w:pPr>
        <w:pStyle w:val="Corpsdetexte"/>
        <w:rPr>
          <w:rFonts w:cs="Times New Roman"/>
        </w:rPr>
      </w:pPr>
      <w:r w:rsidRPr="00176A5D">
        <w:rPr>
          <w:rFonts w:cs="Times New Roman"/>
        </w:rPr>
        <w:t>Cette faculté d’assimilation</w:t>
      </w:r>
      <w:r w:rsidRPr="0087553C">
        <w:rPr>
          <w:rFonts w:cs="Times New Roman"/>
        </w:rPr>
        <w:t xml:space="preserve">, </w:t>
      </w:r>
      <w:r w:rsidRPr="00176A5D">
        <w:rPr>
          <w:rFonts w:cs="Times New Roman"/>
        </w:rPr>
        <w:t>grâce à laquelle Gabriel Charmes saisissait</w:t>
      </w:r>
      <w:r w:rsidRPr="0087553C">
        <w:rPr>
          <w:rFonts w:cs="Times New Roman"/>
        </w:rPr>
        <w:t xml:space="preserve">, </w:t>
      </w:r>
      <w:r w:rsidRPr="00176A5D">
        <w:rPr>
          <w:rFonts w:cs="Times New Roman"/>
        </w:rPr>
        <w:t>d’une vue rapide</w:t>
      </w:r>
      <w:r w:rsidRPr="0087553C">
        <w:rPr>
          <w:rFonts w:cs="Times New Roman"/>
        </w:rPr>
        <w:t xml:space="preserve">, </w:t>
      </w:r>
      <w:r w:rsidRPr="00176A5D">
        <w:rPr>
          <w:rFonts w:cs="Times New Roman"/>
        </w:rPr>
        <w:t>les résultats généraux des sciences spéciale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ce soin de s’adresser d’abord aux guides sûrs et aux</w:t>
      </w:r>
      <w:r w:rsidR="00C70EA2">
        <w:rPr>
          <w:rFonts w:cs="Times New Roman"/>
        </w:rPr>
        <w:t xml:space="preserve"> </w:t>
      </w:r>
      <w:r w:rsidR="00FF7F23">
        <w:rPr>
          <w:rFonts w:cs="Times New Roman"/>
        </w:rPr>
        <w:t xml:space="preserve">$57$ </w:t>
      </w:r>
      <w:r w:rsidR="00176A5D" w:rsidRPr="00176A5D">
        <w:rPr>
          <w:rFonts w:cs="Times New Roman"/>
        </w:rPr>
        <w:t>l</w:t>
      </w:r>
      <w:r w:rsidRPr="00176A5D">
        <w:rPr>
          <w:rFonts w:cs="Times New Roman"/>
        </w:rPr>
        <w:t>ivres ignorés du vulgair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ce mépris des renseignements de pacotille</w:t>
      </w:r>
      <w:r w:rsidRPr="0087553C">
        <w:rPr>
          <w:rFonts w:cs="Times New Roman"/>
        </w:rPr>
        <w:t xml:space="preserve">, </w:t>
      </w:r>
      <w:r w:rsidRPr="00176A5D">
        <w:rPr>
          <w:rFonts w:cs="Times New Roman"/>
        </w:rPr>
        <w:t>qui suffisent d’ordinaire aux touristes</w:t>
      </w:r>
      <w:r w:rsidRPr="0087553C">
        <w:rPr>
          <w:rFonts w:cs="Times New Roman"/>
        </w:rPr>
        <w:t xml:space="preserve">, </w:t>
      </w:r>
      <w:r w:rsidRPr="00176A5D">
        <w:rPr>
          <w:rFonts w:cs="Times New Roman"/>
        </w:rPr>
        <w:t>même quand ils écriven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ce goût de l’histoire et ce sérieux penchant à la politiqu</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ce respect du passé et ce souci du présen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cette vivacité d’impression et cette richesse d’informatio</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cette belle ardeur de jeunesse</w:t>
      </w:r>
      <w:r w:rsidRPr="0087553C">
        <w:rPr>
          <w:rFonts w:cs="Times New Roman"/>
        </w:rPr>
        <w:t xml:space="preserve">, </w:t>
      </w:r>
      <w:r w:rsidRPr="00176A5D">
        <w:rPr>
          <w:rFonts w:cs="Times New Roman"/>
        </w:rPr>
        <w:t>qui abordait sans crainte</w:t>
      </w:r>
      <w:r w:rsidRPr="0087553C">
        <w:rPr>
          <w:rFonts w:cs="Times New Roman"/>
        </w:rPr>
        <w:t xml:space="preserve">, </w:t>
      </w:r>
      <w:r w:rsidRPr="00176A5D">
        <w:rPr>
          <w:rFonts w:cs="Times New Roman"/>
        </w:rPr>
        <w:t>avec une témérité presque toujours heureuse</w:t>
      </w:r>
      <w:r w:rsidRPr="0087553C">
        <w:rPr>
          <w:rFonts w:cs="Times New Roman"/>
        </w:rPr>
        <w:t xml:space="preserve">, </w:t>
      </w:r>
      <w:r w:rsidRPr="00176A5D">
        <w:rPr>
          <w:rFonts w:cs="Times New Roman"/>
        </w:rPr>
        <w:t>tous les aspects des plus difficiles question</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ce désir de l’inédit</w:t>
      </w:r>
      <w:r w:rsidRPr="0087553C">
        <w:rPr>
          <w:rFonts w:cs="Times New Roman"/>
        </w:rPr>
        <w:t xml:space="preserve">, </w:t>
      </w:r>
      <w:r w:rsidRPr="00176A5D">
        <w:rPr>
          <w:rFonts w:cs="Times New Roman"/>
        </w:rPr>
        <w:t>du nouveau</w:t>
      </w:r>
      <w:r w:rsidRPr="0087553C">
        <w:rPr>
          <w:rFonts w:cs="Times New Roman"/>
        </w:rPr>
        <w:t xml:space="preserve">, </w:t>
      </w:r>
      <w:r w:rsidRPr="00176A5D">
        <w:rPr>
          <w:rFonts w:cs="Times New Roman"/>
        </w:rPr>
        <w:t>de l’exotique</w:t>
      </w:r>
      <w:r w:rsidRPr="0087553C">
        <w:rPr>
          <w:rFonts w:cs="Times New Roman"/>
        </w:rPr>
        <w:t xml:space="preserve">, </w:t>
      </w:r>
      <w:r w:rsidRPr="00176A5D">
        <w:rPr>
          <w:rFonts w:cs="Times New Roman"/>
        </w:rPr>
        <w:t>joint à l’amour profond et au souvenir</w:t>
      </w:r>
      <w:r w:rsidRPr="0087553C">
        <w:rPr>
          <w:rFonts w:cs="Times New Roman"/>
        </w:rPr>
        <w:t xml:space="preserve">, </w:t>
      </w:r>
      <w:r w:rsidRPr="00176A5D">
        <w:rPr>
          <w:rFonts w:cs="Times New Roman"/>
        </w:rPr>
        <w:t>toujours présent</w:t>
      </w:r>
      <w:r w:rsidRPr="0087553C">
        <w:rPr>
          <w:rFonts w:cs="Times New Roman"/>
        </w:rPr>
        <w:t xml:space="preserve">, </w:t>
      </w:r>
      <w:r w:rsidRPr="00176A5D">
        <w:rPr>
          <w:rFonts w:cs="Times New Roman"/>
        </w:rPr>
        <w:t>de la patrie lointaine</w:t>
      </w:r>
      <w:r w:rsidRPr="0087553C">
        <w:rPr>
          <w:rFonts w:cs="Times New Roman"/>
        </w:rPr>
        <w:t xml:space="preserve">, </w:t>
      </w:r>
      <w:r w:rsidRPr="00176A5D">
        <w:rPr>
          <w:rFonts w:cs="Times New Roman"/>
        </w:rPr>
        <w:t>toutes ces qualités si diverses</w:t>
      </w:r>
      <w:r w:rsidRPr="0087553C">
        <w:rPr>
          <w:rFonts w:cs="Times New Roman"/>
        </w:rPr>
        <w:t xml:space="preserve">, </w:t>
      </w:r>
      <w:r w:rsidRPr="00176A5D">
        <w:rPr>
          <w:rFonts w:cs="Times New Roman"/>
        </w:rPr>
        <w:t>qui se rencontrent si rarement</w:t>
      </w:r>
      <w:r w:rsidRPr="0087553C">
        <w:rPr>
          <w:rFonts w:cs="Times New Roman"/>
        </w:rPr>
        <w:t xml:space="preserve">, </w:t>
      </w:r>
      <w:r w:rsidRPr="00176A5D">
        <w:rPr>
          <w:rFonts w:cs="Times New Roman"/>
        </w:rPr>
        <w:t>et qui se conciliaient dans l’unité de cette âme si généreuse et si pleine</w:t>
      </w:r>
      <w:r w:rsidRPr="0087553C">
        <w:rPr>
          <w:rFonts w:cs="Times New Roman"/>
        </w:rPr>
        <w:t xml:space="preserve">, </w:t>
      </w:r>
      <w:r w:rsidRPr="00176A5D">
        <w:rPr>
          <w:rFonts w:cs="Times New Roman"/>
        </w:rPr>
        <w:t>nous pourrions les noter</w:t>
      </w:r>
      <w:r w:rsidRPr="0087553C">
        <w:rPr>
          <w:rFonts w:cs="Times New Roman"/>
        </w:rPr>
        <w:t xml:space="preserve">, </w:t>
      </w:r>
      <w:r w:rsidRPr="00176A5D">
        <w:rPr>
          <w:rFonts w:cs="Times New Roman"/>
        </w:rPr>
        <w:t>en lisant les notes hâtivement rédigées</w:t>
      </w:r>
      <w:r w:rsidRPr="0087553C">
        <w:rPr>
          <w:rFonts w:cs="Times New Roman"/>
        </w:rPr>
        <w:t xml:space="preserve">, </w:t>
      </w:r>
      <w:r w:rsidRPr="00176A5D">
        <w:rPr>
          <w:rFonts w:cs="Times New Roman"/>
        </w:rPr>
        <w:t>le soir</w:t>
      </w:r>
      <w:r w:rsidRPr="0087553C">
        <w:rPr>
          <w:rFonts w:cs="Times New Roman"/>
        </w:rPr>
        <w:t xml:space="preserve">, </w:t>
      </w:r>
      <w:r w:rsidRPr="00176A5D">
        <w:rPr>
          <w:rFonts w:cs="Times New Roman"/>
        </w:rPr>
        <w:t xml:space="preserve">dans les auberges ou dans les </w:t>
      </w:r>
      <w:proofErr w:type="spellStart"/>
      <w:r w:rsidRPr="00176A5D">
        <w:rPr>
          <w:rFonts w:cs="Times New Roman"/>
        </w:rPr>
        <w:t>khans</w:t>
      </w:r>
      <w:proofErr w:type="spellEnd"/>
      <w:r w:rsidRPr="0087553C">
        <w:rPr>
          <w:rFonts w:cs="Times New Roman"/>
        </w:rPr>
        <w:t xml:space="preserve">, </w:t>
      </w:r>
      <w:r w:rsidRPr="00176A5D">
        <w:rPr>
          <w:rFonts w:cs="Times New Roman"/>
        </w:rPr>
        <w:t xml:space="preserve">aux étapes de ce </w:t>
      </w:r>
      <w:r w:rsidRPr="00176A5D">
        <w:rPr>
          <w:rFonts w:cs="Times New Roman"/>
          <w:i/>
        </w:rPr>
        <w:t>Voyage en Syrie</w:t>
      </w:r>
      <w:r w:rsidRPr="0087553C">
        <w:rPr>
          <w:rFonts w:cs="Times New Roman"/>
        </w:rPr>
        <w:t xml:space="preserve">, </w:t>
      </w:r>
      <w:r w:rsidRPr="00176A5D">
        <w:rPr>
          <w:rFonts w:cs="Times New Roman"/>
        </w:rPr>
        <w:t>où apparaissent</w:t>
      </w:r>
      <w:r w:rsidRPr="0087553C">
        <w:rPr>
          <w:rFonts w:cs="Times New Roman"/>
        </w:rPr>
        <w:t xml:space="preserve">, </w:t>
      </w:r>
      <w:r w:rsidRPr="00176A5D">
        <w:rPr>
          <w:rFonts w:cs="Times New Roman"/>
        </w:rPr>
        <w:t>en des visions précises</w:t>
      </w:r>
      <w:r w:rsidRPr="0087553C">
        <w:rPr>
          <w:rFonts w:cs="Times New Roman"/>
        </w:rPr>
        <w:t xml:space="preserve">, </w:t>
      </w:r>
      <w:r w:rsidRPr="00176A5D">
        <w:rPr>
          <w:rFonts w:cs="Times New Roman"/>
        </w:rPr>
        <w:t>les Phéniciens</w:t>
      </w:r>
      <w:r w:rsidRPr="0087553C">
        <w:rPr>
          <w:rFonts w:cs="Times New Roman"/>
        </w:rPr>
        <w:t xml:space="preserve">, </w:t>
      </w:r>
      <w:r w:rsidRPr="00176A5D">
        <w:rPr>
          <w:rFonts w:cs="Times New Roman"/>
        </w:rPr>
        <w:t>marchands</w:t>
      </w:r>
      <w:r w:rsidRPr="0087553C">
        <w:rPr>
          <w:rFonts w:cs="Times New Roman"/>
        </w:rPr>
        <w:t xml:space="preserve">, </w:t>
      </w:r>
      <w:r w:rsidRPr="00176A5D">
        <w:rPr>
          <w:rFonts w:cs="Times New Roman"/>
        </w:rPr>
        <w:t>marins</w:t>
      </w:r>
      <w:r w:rsidRPr="0087553C">
        <w:rPr>
          <w:rFonts w:cs="Times New Roman"/>
        </w:rPr>
        <w:t xml:space="preserve">, </w:t>
      </w:r>
      <w:r w:rsidRPr="00176A5D">
        <w:rPr>
          <w:rFonts w:cs="Times New Roman"/>
        </w:rPr>
        <w:t>fabricants et un peu pirates</w:t>
      </w:r>
      <w:r w:rsidRPr="0087553C">
        <w:rPr>
          <w:rFonts w:cs="Times New Roman"/>
        </w:rPr>
        <w:t xml:space="preserve">, </w:t>
      </w:r>
      <w:r w:rsidRPr="00176A5D">
        <w:rPr>
          <w:rFonts w:cs="Times New Roman"/>
        </w:rPr>
        <w:t>mais agents de civilisation et ouvriers de progrè</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 xml:space="preserve"> </w:t>
      </w:r>
      <w:r w:rsidR="0087553C">
        <w:rPr>
          <w:rFonts w:cs="Times New Roman"/>
        </w:rPr>
        <w:t>— </w:t>
      </w:r>
      <w:r w:rsidRPr="00176A5D">
        <w:rPr>
          <w:rFonts w:cs="Times New Roman"/>
        </w:rPr>
        <w:t>les Arabes</w:t>
      </w:r>
      <w:r w:rsidRPr="0087553C">
        <w:rPr>
          <w:rFonts w:cs="Times New Roman"/>
        </w:rPr>
        <w:t xml:space="preserve">, </w:t>
      </w:r>
      <w:r w:rsidRPr="00176A5D">
        <w:rPr>
          <w:rFonts w:cs="Times New Roman"/>
        </w:rPr>
        <w:t>jardiniers voluptueux</w:t>
      </w:r>
      <w:r w:rsidRPr="0087553C">
        <w:rPr>
          <w:rFonts w:cs="Times New Roman"/>
        </w:rPr>
        <w:t xml:space="preserve">, </w:t>
      </w:r>
      <w:r w:rsidRPr="00176A5D">
        <w:rPr>
          <w:rFonts w:cs="Times New Roman"/>
        </w:rPr>
        <w:t>planteurs d’orangers</w:t>
      </w:r>
      <w:r w:rsidRPr="0087553C">
        <w:rPr>
          <w:rFonts w:cs="Times New Roman"/>
        </w:rPr>
        <w:t xml:space="preserve">, </w:t>
      </w:r>
      <w:r w:rsidRPr="00176A5D">
        <w:rPr>
          <w:rFonts w:cs="Times New Roman"/>
        </w:rPr>
        <w:t>chanteurs de cantilènes fleurie</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 xml:space="preserve"> </w:t>
      </w:r>
      <w:r w:rsidR="0087553C">
        <w:rPr>
          <w:rFonts w:cs="Times New Roman"/>
        </w:rPr>
        <w:t>— </w:t>
      </w:r>
      <w:r w:rsidRPr="00176A5D">
        <w:rPr>
          <w:rFonts w:cs="Times New Roman"/>
        </w:rPr>
        <w:t>les croisés</w:t>
      </w:r>
      <w:r w:rsidRPr="0087553C">
        <w:rPr>
          <w:rFonts w:cs="Times New Roman"/>
        </w:rPr>
        <w:t xml:space="preserve">, </w:t>
      </w:r>
      <w:r w:rsidRPr="00176A5D">
        <w:rPr>
          <w:rFonts w:cs="Times New Roman"/>
        </w:rPr>
        <w:t>tour à tour mystiques et doux comme Godefroy de Bouillon</w:t>
      </w:r>
      <w:r w:rsidRPr="0087553C">
        <w:rPr>
          <w:rFonts w:cs="Times New Roman"/>
        </w:rPr>
        <w:t xml:space="preserve">, </w:t>
      </w:r>
      <w:r w:rsidRPr="00176A5D">
        <w:rPr>
          <w:rFonts w:cs="Times New Roman"/>
        </w:rPr>
        <w:t>rêveurs comme des troubadours</w:t>
      </w:r>
      <w:r w:rsidRPr="0087553C">
        <w:rPr>
          <w:rFonts w:cs="Times New Roman"/>
        </w:rPr>
        <w:t xml:space="preserve">, </w:t>
      </w:r>
      <w:r w:rsidRPr="00176A5D">
        <w:rPr>
          <w:rFonts w:cs="Times New Roman"/>
        </w:rPr>
        <w:t xml:space="preserve">féroces comme des Maures et </w:t>
      </w:r>
      <w:r w:rsidRPr="00176A5D">
        <w:rPr>
          <w:rFonts w:cs="Times New Roman"/>
        </w:rPr>
        <w:lastRenderedPageBreak/>
        <w:t>pillards comme des templiers</w:t>
      </w:r>
      <w:r w:rsidR="00176A5D">
        <w:rPr>
          <w:rFonts w:cs="Times New Roman"/>
        </w:rPr>
        <w:t> </w:t>
      </w:r>
      <w:r w:rsidR="00176A5D" w:rsidRPr="00176A5D">
        <w:rPr>
          <w:rFonts w:cs="Times New Roman"/>
        </w:rPr>
        <w:t>;</w:t>
      </w:r>
      <w:r w:rsidRPr="00176A5D">
        <w:rPr>
          <w:rFonts w:cs="Times New Roman"/>
        </w:rPr>
        <w:t xml:space="preserve"> </w:t>
      </w:r>
      <w:r w:rsidR="0087553C">
        <w:rPr>
          <w:rFonts w:cs="Times New Roman"/>
        </w:rPr>
        <w:t>— </w:t>
      </w:r>
      <w:r w:rsidRPr="00176A5D">
        <w:rPr>
          <w:rFonts w:cs="Times New Roman"/>
        </w:rPr>
        <w:t xml:space="preserve">les marchands français du </w:t>
      </w:r>
      <w:proofErr w:type="spellStart"/>
      <w:r w:rsidR="008449C5" w:rsidRPr="008449C5">
        <w:rPr>
          <w:smallCaps/>
        </w:rPr>
        <w:t>xvii</w:t>
      </w:r>
      <w:r w:rsidRPr="00FF7F23">
        <w:rPr>
          <w:rFonts w:cs="Times New Roman"/>
          <w:vertAlign w:val="superscript"/>
        </w:rPr>
        <w:t>e</w:t>
      </w:r>
      <w:proofErr w:type="spellEnd"/>
      <w:r w:rsidR="00FF7F23">
        <w:rPr>
          <w:rFonts w:cs="Times New Roman"/>
        </w:rPr>
        <w:t> </w:t>
      </w:r>
      <w:r w:rsidRPr="00176A5D">
        <w:rPr>
          <w:rFonts w:cs="Times New Roman"/>
        </w:rPr>
        <w:t>siècle</w:t>
      </w:r>
      <w:r w:rsidRPr="0087553C">
        <w:rPr>
          <w:rFonts w:cs="Times New Roman"/>
        </w:rPr>
        <w:t xml:space="preserve">, </w:t>
      </w:r>
      <w:r w:rsidRPr="00176A5D">
        <w:rPr>
          <w:rFonts w:cs="Times New Roman"/>
        </w:rPr>
        <w:t>dont quelques hommes courageux tâchent encore aujourd’hui de continuer la traditio</w:t>
      </w:r>
      <w:r w:rsidR="00176A5D" w:rsidRPr="00176A5D">
        <w:rPr>
          <w:rFonts w:cs="Times New Roman"/>
        </w:rPr>
        <w:t>n</w:t>
      </w:r>
      <w:r w:rsidR="00176A5D">
        <w:rPr>
          <w:rFonts w:cs="Times New Roman"/>
        </w:rPr>
        <w:t> </w:t>
      </w:r>
      <w:r w:rsidR="00176A5D" w:rsidRPr="00176A5D">
        <w:rPr>
          <w:rFonts w:cs="Times New Roman"/>
        </w:rPr>
        <w:t>;</w:t>
      </w:r>
      <w:r w:rsidR="00176A5D">
        <w:rPr>
          <w:rFonts w:cs="Times New Roman"/>
        </w:rPr>
        <w:t xml:space="preserve"> </w:t>
      </w:r>
      <w:r w:rsidR="00FF7F23">
        <w:rPr>
          <w:rFonts w:cs="Times New Roman"/>
        </w:rPr>
        <w:t xml:space="preserve">$58$ </w:t>
      </w:r>
      <w:r w:rsidR="0087553C">
        <w:rPr>
          <w:rFonts w:cs="Times New Roman"/>
        </w:rPr>
        <w:t>— </w:t>
      </w:r>
      <w:r w:rsidR="00176A5D">
        <w:rPr>
          <w:rFonts w:cs="Times New Roman"/>
        </w:rPr>
        <w:t>Bona</w:t>
      </w:r>
      <w:r w:rsidR="00176A5D" w:rsidRPr="00176A5D">
        <w:rPr>
          <w:rFonts w:cs="Times New Roman"/>
        </w:rPr>
        <w:t>p</w:t>
      </w:r>
      <w:r w:rsidRPr="00176A5D">
        <w:rPr>
          <w:rFonts w:cs="Times New Roman"/>
        </w:rPr>
        <w:t>arte</w:t>
      </w:r>
      <w:r w:rsidRPr="0087553C">
        <w:rPr>
          <w:rFonts w:cs="Times New Roman"/>
        </w:rPr>
        <w:t xml:space="preserve">, </w:t>
      </w:r>
      <w:r w:rsidRPr="00176A5D">
        <w:rPr>
          <w:rFonts w:cs="Times New Roman"/>
        </w:rPr>
        <w:t>essayant</w:t>
      </w:r>
      <w:r w:rsidRPr="0087553C">
        <w:rPr>
          <w:rFonts w:cs="Times New Roman"/>
        </w:rPr>
        <w:t xml:space="preserve">, </w:t>
      </w:r>
      <w:r w:rsidR="00FF7F23">
        <w:rPr>
          <w:rFonts w:cs="Times New Roman"/>
        </w:rPr>
        <w:t>comme le pharaon Toutmos </w:t>
      </w:r>
      <w:r w:rsidRPr="00176A5D">
        <w:rPr>
          <w:rFonts w:cs="Times New Roman"/>
        </w:rPr>
        <w:t>III</w:t>
      </w:r>
      <w:r w:rsidRPr="0087553C">
        <w:rPr>
          <w:rFonts w:cs="Times New Roman"/>
        </w:rPr>
        <w:t xml:space="preserve">, </w:t>
      </w:r>
      <w:r w:rsidRPr="00176A5D">
        <w:rPr>
          <w:rFonts w:cs="Times New Roman"/>
        </w:rPr>
        <w:t>de forcer les passes du Carmel</w:t>
      </w:r>
      <w:r w:rsidRPr="0087553C">
        <w:rPr>
          <w:rFonts w:cs="Times New Roman"/>
        </w:rPr>
        <w:t xml:space="preserve">, </w:t>
      </w:r>
      <w:r w:rsidRPr="00176A5D">
        <w:rPr>
          <w:rFonts w:cs="Times New Roman"/>
        </w:rPr>
        <w:t>et échouant devant cette misérable bicoque de Saint-Jean-d’Acre</w:t>
      </w:r>
      <w:r w:rsidR="00176A5D">
        <w:rPr>
          <w:rFonts w:cs="Times New Roman"/>
        </w:rPr>
        <w:t> </w:t>
      </w:r>
      <w:r w:rsidR="00176A5D" w:rsidRPr="00176A5D">
        <w:rPr>
          <w:rFonts w:cs="Times New Roman"/>
        </w:rPr>
        <w:t>;</w:t>
      </w:r>
      <w:r w:rsidR="00176A5D">
        <w:rPr>
          <w:rFonts w:cs="Times New Roman"/>
        </w:rPr>
        <w:t xml:space="preserve"> </w:t>
      </w:r>
      <w:r w:rsidR="0087553C">
        <w:rPr>
          <w:rFonts w:cs="Times New Roman"/>
        </w:rPr>
        <w:t>— </w:t>
      </w:r>
      <w:r w:rsidRPr="00176A5D">
        <w:rPr>
          <w:rFonts w:cs="Times New Roman"/>
        </w:rPr>
        <w:t>les pachas turcs</w:t>
      </w:r>
      <w:r w:rsidRPr="0087553C">
        <w:rPr>
          <w:rFonts w:cs="Times New Roman"/>
        </w:rPr>
        <w:t xml:space="preserve">, </w:t>
      </w:r>
      <w:r w:rsidRPr="00176A5D">
        <w:rPr>
          <w:rFonts w:cs="Times New Roman"/>
        </w:rPr>
        <w:t>diplomates malins</w:t>
      </w:r>
      <w:r w:rsidRPr="0087553C">
        <w:rPr>
          <w:rFonts w:cs="Times New Roman"/>
        </w:rPr>
        <w:t xml:space="preserve">, </w:t>
      </w:r>
      <w:r w:rsidRPr="00176A5D">
        <w:rPr>
          <w:rFonts w:cs="Times New Roman"/>
        </w:rPr>
        <w:t>policiers incommodes</w:t>
      </w:r>
      <w:r w:rsidRPr="0087553C">
        <w:rPr>
          <w:rFonts w:cs="Times New Roman"/>
        </w:rPr>
        <w:t xml:space="preserve">, </w:t>
      </w:r>
      <w:r w:rsidRPr="00176A5D">
        <w:rPr>
          <w:rFonts w:cs="Times New Roman"/>
        </w:rPr>
        <w:t>un peu marchands d’antiquités</w:t>
      </w:r>
      <w:r w:rsidRPr="0087553C">
        <w:rPr>
          <w:rFonts w:cs="Times New Roman"/>
        </w:rPr>
        <w:t xml:space="preserve">, </w:t>
      </w:r>
      <w:r w:rsidRPr="00176A5D">
        <w:rPr>
          <w:rFonts w:cs="Times New Roman"/>
        </w:rPr>
        <w:t>ambitieux d’être considérés</w:t>
      </w:r>
      <w:r w:rsidRPr="0087553C">
        <w:rPr>
          <w:rFonts w:cs="Times New Roman"/>
        </w:rPr>
        <w:t xml:space="preserve">, </w:t>
      </w:r>
      <w:r w:rsidRPr="00176A5D">
        <w:rPr>
          <w:rFonts w:cs="Times New Roman"/>
        </w:rPr>
        <w:t>par la presse européenne</w:t>
      </w:r>
      <w:r w:rsidRPr="0087553C">
        <w:rPr>
          <w:rFonts w:cs="Times New Roman"/>
        </w:rPr>
        <w:t xml:space="preserve">, </w:t>
      </w:r>
      <w:r w:rsidRPr="00176A5D">
        <w:rPr>
          <w:rFonts w:cs="Times New Roman"/>
        </w:rPr>
        <w:t>comme des partisans de la civilisation occidentale</w:t>
      </w:r>
      <w:r w:rsidRPr="0087553C">
        <w:rPr>
          <w:rFonts w:cs="Times New Roman"/>
        </w:rPr>
        <w:t xml:space="preserve">, </w:t>
      </w:r>
      <w:r w:rsidRPr="00176A5D">
        <w:rPr>
          <w:rFonts w:cs="Times New Roman"/>
        </w:rPr>
        <w:t>et s’occupant</w:t>
      </w:r>
      <w:r w:rsidRPr="0087553C">
        <w:rPr>
          <w:rFonts w:cs="Times New Roman"/>
        </w:rPr>
        <w:t xml:space="preserve">, </w:t>
      </w:r>
      <w:r w:rsidRPr="00176A5D">
        <w:rPr>
          <w:rFonts w:cs="Times New Roman"/>
        </w:rPr>
        <w:t>dans ce dessein</w:t>
      </w:r>
      <w:r w:rsidRPr="0087553C">
        <w:rPr>
          <w:rFonts w:cs="Times New Roman"/>
        </w:rPr>
        <w:t xml:space="preserve">, </w:t>
      </w:r>
      <w:r w:rsidRPr="00176A5D">
        <w:rPr>
          <w:rFonts w:cs="Times New Roman"/>
        </w:rPr>
        <w:t>à organiser des fanfares municipales qui déchirent les oreilles</w:t>
      </w:r>
      <w:r w:rsidRPr="0087553C">
        <w:rPr>
          <w:rFonts w:cs="Times New Roman"/>
        </w:rPr>
        <w:t xml:space="preserve">, </w:t>
      </w:r>
      <w:r w:rsidRPr="00176A5D">
        <w:rPr>
          <w:rFonts w:cs="Times New Roman"/>
        </w:rPr>
        <w:t>et à faire construire des routes pavées où personne ne passe</w:t>
      </w:r>
      <w:r w:rsidRPr="0087553C">
        <w:rPr>
          <w:rFonts w:cs="Times New Roman"/>
        </w:rPr>
        <w:t xml:space="preserve">. </w:t>
      </w:r>
      <w:r w:rsidRPr="00176A5D">
        <w:rPr>
          <w:rFonts w:cs="Times New Roman"/>
        </w:rPr>
        <w:t>Ainsi</w:t>
      </w:r>
      <w:r w:rsidRPr="0087553C">
        <w:rPr>
          <w:rFonts w:cs="Times New Roman"/>
        </w:rPr>
        <w:t xml:space="preserve">, </w:t>
      </w:r>
      <w:r w:rsidRPr="00176A5D">
        <w:rPr>
          <w:rFonts w:cs="Times New Roman"/>
        </w:rPr>
        <w:t>dans ce livre</w:t>
      </w:r>
      <w:r w:rsidRPr="0087553C">
        <w:rPr>
          <w:rFonts w:cs="Times New Roman"/>
        </w:rPr>
        <w:t xml:space="preserve">, </w:t>
      </w:r>
      <w:r w:rsidRPr="00176A5D">
        <w:rPr>
          <w:rFonts w:cs="Times New Roman"/>
        </w:rPr>
        <w:t>le passé n’est jamais isolé du présen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et</w:t>
      </w:r>
      <w:r w:rsidRPr="0087553C">
        <w:rPr>
          <w:rFonts w:cs="Times New Roman"/>
        </w:rPr>
        <w:t xml:space="preserve">, </w:t>
      </w:r>
      <w:r w:rsidRPr="00176A5D">
        <w:rPr>
          <w:rFonts w:cs="Times New Roman"/>
        </w:rPr>
        <w:t>de ces rapides incursions dans l’histoire</w:t>
      </w:r>
      <w:r w:rsidRPr="0087553C">
        <w:rPr>
          <w:rFonts w:cs="Times New Roman"/>
        </w:rPr>
        <w:t xml:space="preserve">, </w:t>
      </w:r>
      <w:r w:rsidRPr="00176A5D">
        <w:rPr>
          <w:rFonts w:cs="Times New Roman"/>
        </w:rPr>
        <w:t>l’auteur rapporte des notions et des faits</w:t>
      </w:r>
      <w:r w:rsidRPr="0087553C">
        <w:rPr>
          <w:rFonts w:cs="Times New Roman"/>
        </w:rPr>
        <w:t xml:space="preserve">, </w:t>
      </w:r>
      <w:r w:rsidRPr="00176A5D">
        <w:rPr>
          <w:rFonts w:cs="Times New Roman"/>
        </w:rPr>
        <w:t>qui aident à comprendre la Syrie contemporaine</w:t>
      </w:r>
      <w:r w:rsidRPr="0087553C">
        <w:rPr>
          <w:rFonts w:cs="Times New Roman"/>
        </w:rPr>
        <w:t xml:space="preserve">, </w:t>
      </w:r>
      <w:r w:rsidRPr="00176A5D">
        <w:rPr>
          <w:rFonts w:cs="Times New Roman"/>
        </w:rPr>
        <w:t>étrange bigarrure de communautés religieuses</w:t>
      </w:r>
      <w:r w:rsidRPr="0087553C">
        <w:rPr>
          <w:rFonts w:cs="Times New Roman"/>
        </w:rPr>
        <w:t xml:space="preserve">, </w:t>
      </w:r>
      <w:r w:rsidRPr="00176A5D">
        <w:rPr>
          <w:rFonts w:cs="Times New Roman"/>
        </w:rPr>
        <w:t>où les couvents sont des espèces de capitales en raccourci</w:t>
      </w:r>
      <w:r w:rsidRPr="0087553C">
        <w:rPr>
          <w:rFonts w:cs="Times New Roman"/>
        </w:rPr>
        <w:t xml:space="preserve">, </w:t>
      </w:r>
      <w:r w:rsidRPr="00176A5D">
        <w:rPr>
          <w:rFonts w:cs="Times New Roman"/>
        </w:rPr>
        <w:t>où les confessions tiennent lieu de nationalités</w:t>
      </w:r>
      <w:r w:rsidRPr="0087553C">
        <w:rPr>
          <w:rFonts w:cs="Times New Roman"/>
        </w:rPr>
        <w:t xml:space="preserve">, </w:t>
      </w:r>
      <w:r w:rsidRPr="00176A5D">
        <w:rPr>
          <w:rFonts w:cs="Times New Roman"/>
        </w:rPr>
        <w:t>où toutes les sectes cherchent en Europe des protecteurs puissants</w:t>
      </w:r>
      <w:r w:rsidRPr="0087553C">
        <w:rPr>
          <w:rFonts w:cs="Times New Roman"/>
        </w:rPr>
        <w:t xml:space="preserve">, </w:t>
      </w:r>
      <w:r w:rsidRPr="00176A5D">
        <w:rPr>
          <w:rFonts w:cs="Times New Roman"/>
        </w:rPr>
        <w:t>où la suprématie</w:t>
      </w:r>
      <w:r w:rsidRPr="0087553C">
        <w:rPr>
          <w:rFonts w:cs="Times New Roman"/>
        </w:rPr>
        <w:t xml:space="preserve">, </w:t>
      </w:r>
      <w:r w:rsidRPr="00176A5D">
        <w:rPr>
          <w:rFonts w:cs="Times New Roman"/>
        </w:rPr>
        <w:t>ardemment convoitée par nos rivaux</w:t>
      </w:r>
      <w:r w:rsidRPr="0087553C">
        <w:rPr>
          <w:rFonts w:cs="Times New Roman"/>
        </w:rPr>
        <w:t xml:space="preserve">, </w:t>
      </w:r>
      <w:r w:rsidRPr="00176A5D">
        <w:rPr>
          <w:rFonts w:cs="Times New Roman"/>
        </w:rPr>
        <w:t>restera au plus fort et au plus digne</w:t>
      </w:r>
      <w:r w:rsidRPr="0087553C">
        <w:rPr>
          <w:rFonts w:cs="Times New Roman"/>
        </w:rPr>
        <w:t xml:space="preserve">, </w:t>
      </w:r>
      <w:r w:rsidRPr="00176A5D">
        <w:rPr>
          <w:rFonts w:cs="Times New Roman"/>
        </w:rPr>
        <w:t>où tant de cœurs reconnaissants (nous ne devons pas l’oublier) considèrent nos consuls comme les protecteurs des opprimés</w:t>
      </w:r>
      <w:r w:rsidRPr="0087553C">
        <w:rPr>
          <w:rFonts w:cs="Times New Roman"/>
        </w:rPr>
        <w:t xml:space="preserve">, </w:t>
      </w:r>
      <w:r w:rsidRPr="00176A5D">
        <w:rPr>
          <w:rFonts w:cs="Times New Roman"/>
        </w:rPr>
        <w:t>notre drapeau comme le recours de ceux qui souffrent et notre flotte l</w:t>
      </w:r>
      <w:r w:rsidR="00176A5D">
        <w:rPr>
          <w:rFonts w:cs="Times New Roman"/>
        </w:rPr>
        <w:t>’</w:t>
      </w:r>
      <w:r w:rsidRPr="00176A5D">
        <w:rPr>
          <w:rFonts w:cs="Times New Roman"/>
        </w:rPr>
        <w:t>épouvantail de ceux qui massacrent</w:t>
      </w:r>
      <w:r w:rsidRPr="0087553C">
        <w:rPr>
          <w:rFonts w:cs="Times New Roman"/>
        </w:rPr>
        <w:t xml:space="preserve">. </w:t>
      </w:r>
      <w:r w:rsidRPr="00176A5D">
        <w:rPr>
          <w:rFonts w:cs="Times New Roman"/>
        </w:rPr>
        <w:t>Toutes ces idées</w:t>
      </w:r>
      <w:r w:rsidRPr="0087553C">
        <w:rPr>
          <w:rFonts w:cs="Times New Roman"/>
        </w:rPr>
        <w:t xml:space="preserve">, </w:t>
      </w:r>
      <w:r w:rsidRPr="00176A5D">
        <w:rPr>
          <w:rFonts w:cs="Times New Roman"/>
        </w:rPr>
        <w:t>jetées en courant</w:t>
      </w:r>
      <w:r w:rsidRPr="0087553C">
        <w:rPr>
          <w:rFonts w:cs="Times New Roman"/>
        </w:rPr>
        <w:t xml:space="preserve">, </w:t>
      </w:r>
      <w:r w:rsidRPr="00176A5D">
        <w:rPr>
          <w:rFonts w:cs="Times New Roman"/>
        </w:rPr>
        <w:t>et que traversent des cavalcades de Bédouins et des caravanes de chameau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toutes ces visions</w:t>
      </w:r>
      <w:r w:rsidRPr="0087553C">
        <w:rPr>
          <w:rFonts w:cs="Times New Roman"/>
        </w:rPr>
        <w:t xml:space="preserve">, </w:t>
      </w:r>
      <w:r w:rsidRPr="00176A5D">
        <w:rPr>
          <w:rFonts w:cs="Times New Roman"/>
        </w:rPr>
        <w:t>où la</w:t>
      </w:r>
      <w:r w:rsidR="00176A5D" w:rsidRPr="00176A5D">
        <w:rPr>
          <w:rFonts w:cs="Times New Roman"/>
        </w:rPr>
        <w:t xml:space="preserve"> </w:t>
      </w:r>
      <w:r w:rsidR="00FF7F23">
        <w:rPr>
          <w:rFonts w:cs="Times New Roman"/>
        </w:rPr>
        <w:t xml:space="preserve">$59$ </w:t>
      </w:r>
      <w:r w:rsidR="00176A5D" w:rsidRPr="00176A5D">
        <w:rPr>
          <w:rFonts w:cs="Times New Roman"/>
        </w:rPr>
        <w:t>p</w:t>
      </w:r>
      <w:r w:rsidR="00FF7F23">
        <w:rPr>
          <w:rFonts w:cs="Times New Roman"/>
        </w:rPr>
        <w:t>ittoresque prud’</w:t>
      </w:r>
      <w:r w:rsidRPr="00176A5D">
        <w:rPr>
          <w:rFonts w:cs="Times New Roman"/>
        </w:rPr>
        <w:t xml:space="preserve">homie des vieux cheiks coudoie l’élégance </w:t>
      </w:r>
      <w:r w:rsidR="00176A5D" w:rsidRPr="00176A5D">
        <w:rPr>
          <w:rFonts w:cs="Times New Roman"/>
        </w:rPr>
        <w:t>«</w:t>
      </w:r>
      <w:r w:rsidR="00176A5D">
        <w:rPr>
          <w:rFonts w:cs="Times New Roman"/>
        </w:rPr>
        <w:t> </w:t>
      </w:r>
      <w:r w:rsidRPr="00176A5D">
        <w:rPr>
          <w:rFonts w:cs="Times New Roman"/>
        </w:rPr>
        <w:t>parisienne</w:t>
      </w:r>
      <w:r w:rsidR="00176A5D">
        <w:rPr>
          <w:rFonts w:cs="Times New Roman"/>
        </w:rPr>
        <w:t> </w:t>
      </w:r>
      <w:r w:rsidR="00176A5D" w:rsidRPr="00176A5D">
        <w:rPr>
          <w:rFonts w:cs="Times New Roman"/>
        </w:rPr>
        <w:t>»</w:t>
      </w:r>
      <w:r w:rsidRPr="00176A5D">
        <w:rPr>
          <w:rFonts w:cs="Times New Roman"/>
        </w:rPr>
        <w:t xml:space="preserve"> des dames de Beyrouth</w:t>
      </w:r>
      <w:r w:rsidRPr="0087553C">
        <w:rPr>
          <w:rFonts w:cs="Times New Roman"/>
        </w:rPr>
        <w:t xml:space="preserve">, </w:t>
      </w:r>
      <w:r w:rsidRPr="00176A5D">
        <w:rPr>
          <w:rFonts w:cs="Times New Roman"/>
        </w:rPr>
        <w:t>sont encadrées dans un lumineux décor de soleil</w:t>
      </w:r>
      <w:r w:rsidRPr="0087553C">
        <w:rPr>
          <w:rFonts w:cs="Times New Roman"/>
        </w:rPr>
        <w:t xml:space="preserve">, </w:t>
      </w:r>
      <w:r w:rsidRPr="00176A5D">
        <w:rPr>
          <w:rFonts w:cs="Times New Roman"/>
        </w:rPr>
        <w:t>de fleurs</w:t>
      </w:r>
      <w:r w:rsidRPr="0087553C">
        <w:rPr>
          <w:rFonts w:cs="Times New Roman"/>
        </w:rPr>
        <w:t xml:space="preserve">, </w:t>
      </w:r>
      <w:r w:rsidRPr="00176A5D">
        <w:rPr>
          <w:rFonts w:cs="Times New Roman"/>
        </w:rPr>
        <w:t>de maisons blanches</w:t>
      </w:r>
      <w:r w:rsidRPr="0087553C">
        <w:rPr>
          <w:rFonts w:cs="Times New Roman"/>
        </w:rPr>
        <w:t xml:space="preserve">, </w:t>
      </w:r>
      <w:r w:rsidRPr="00176A5D">
        <w:rPr>
          <w:rFonts w:cs="Times New Roman"/>
        </w:rPr>
        <w:t>de palmiers</w:t>
      </w:r>
      <w:r w:rsidRPr="0087553C">
        <w:rPr>
          <w:rFonts w:cs="Times New Roman"/>
        </w:rPr>
        <w:t xml:space="preserve">, </w:t>
      </w:r>
      <w:r w:rsidRPr="00176A5D">
        <w:rPr>
          <w:rFonts w:cs="Times New Roman"/>
        </w:rPr>
        <w:t>de minarets sarrasins</w:t>
      </w:r>
      <w:r w:rsidRPr="0087553C">
        <w:rPr>
          <w:rFonts w:cs="Times New Roman"/>
        </w:rPr>
        <w:t xml:space="preserve">, </w:t>
      </w:r>
      <w:r w:rsidRPr="00176A5D">
        <w:rPr>
          <w:rFonts w:cs="Times New Roman"/>
        </w:rPr>
        <w:t>et de forteresses féodales</w:t>
      </w:r>
      <w:r w:rsidRPr="0087553C">
        <w:rPr>
          <w:rFonts w:cs="Times New Roman"/>
        </w:rPr>
        <w:t xml:space="preserve">. </w:t>
      </w:r>
      <w:r w:rsidRPr="00176A5D">
        <w:rPr>
          <w:rFonts w:cs="Times New Roman"/>
        </w:rPr>
        <w:t>L’horizon est fermé d’un côté par les forêts du Liba</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de l’autre</w:t>
      </w:r>
      <w:r w:rsidRPr="0087553C">
        <w:rPr>
          <w:rFonts w:cs="Times New Roman"/>
        </w:rPr>
        <w:t xml:space="preserve">, </w:t>
      </w:r>
      <w:r w:rsidRPr="00176A5D">
        <w:rPr>
          <w:rFonts w:cs="Times New Roman"/>
        </w:rPr>
        <w:t>il s’échappe en des étendues de mer bleue et frissonnante</w:t>
      </w:r>
      <w:r w:rsidRPr="0087553C">
        <w:rPr>
          <w:rFonts w:cs="Times New Roman"/>
        </w:rPr>
        <w:t xml:space="preserve">. </w:t>
      </w:r>
      <w:r w:rsidRPr="00176A5D">
        <w:rPr>
          <w:rFonts w:cs="Times New Roman"/>
        </w:rPr>
        <w:t>Mais</w:t>
      </w:r>
      <w:r w:rsidRPr="0087553C">
        <w:rPr>
          <w:rFonts w:cs="Times New Roman"/>
        </w:rPr>
        <w:t xml:space="preserve">, </w:t>
      </w:r>
      <w:r w:rsidRPr="00176A5D">
        <w:rPr>
          <w:rFonts w:cs="Times New Roman"/>
        </w:rPr>
        <w:t>si avide qu’il soit de ces spectacles</w:t>
      </w:r>
      <w:r w:rsidRPr="0087553C">
        <w:rPr>
          <w:rFonts w:cs="Times New Roman"/>
        </w:rPr>
        <w:t xml:space="preserve">, </w:t>
      </w:r>
      <w:r w:rsidRPr="00176A5D">
        <w:rPr>
          <w:rFonts w:cs="Times New Roman"/>
        </w:rPr>
        <w:t>et bien que l’accoutumance ait fait de l’Orient sa seconde patrie</w:t>
      </w:r>
      <w:r w:rsidRPr="0087553C">
        <w:rPr>
          <w:rFonts w:cs="Times New Roman"/>
        </w:rPr>
        <w:t xml:space="preserve">, </w:t>
      </w:r>
      <w:r w:rsidRPr="00176A5D">
        <w:rPr>
          <w:rFonts w:cs="Times New Roman"/>
        </w:rPr>
        <w:t>notre voyageur ne cède jamais à la griserie des parfums et des couleurs</w:t>
      </w:r>
      <w:r w:rsidR="00176A5D">
        <w:rPr>
          <w:rFonts w:cs="Times New Roman"/>
        </w:rPr>
        <w:t> </w:t>
      </w:r>
      <w:r w:rsidR="00176A5D" w:rsidRPr="00176A5D">
        <w:rPr>
          <w:rFonts w:cs="Times New Roman"/>
        </w:rPr>
        <w:t>;</w:t>
      </w:r>
      <w:r w:rsidRPr="00176A5D">
        <w:rPr>
          <w:rFonts w:cs="Times New Roman"/>
        </w:rPr>
        <w:t xml:space="preserve"> il ne consent pas à l’égoïste oubli des questions redoutables dont dépend notre aveni</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il ne s’abandonne pas à l’accablement des midis lourds</w:t>
      </w:r>
      <w:r w:rsidRPr="0087553C">
        <w:rPr>
          <w:rFonts w:cs="Times New Roman"/>
        </w:rPr>
        <w:t xml:space="preserve">, </w:t>
      </w:r>
      <w:r w:rsidRPr="00176A5D">
        <w:rPr>
          <w:rFonts w:cs="Times New Roman"/>
        </w:rPr>
        <w:t>et à la voluptueuse rêverie que conseillent</w:t>
      </w:r>
      <w:r w:rsidRPr="0087553C">
        <w:rPr>
          <w:rFonts w:cs="Times New Roman"/>
        </w:rPr>
        <w:t xml:space="preserve">, </w:t>
      </w:r>
      <w:r w:rsidRPr="00176A5D">
        <w:rPr>
          <w:rFonts w:cs="Times New Roman"/>
        </w:rPr>
        <w:t>pendant les haltes du soir</w:t>
      </w:r>
      <w:r w:rsidRPr="0087553C">
        <w:rPr>
          <w:rFonts w:cs="Times New Roman"/>
        </w:rPr>
        <w:t xml:space="preserve">, </w:t>
      </w:r>
      <w:r w:rsidRPr="00176A5D">
        <w:rPr>
          <w:rFonts w:cs="Times New Roman"/>
        </w:rPr>
        <w:t>l’ombre des platanes et la chanson des sources</w:t>
      </w:r>
      <w:r w:rsidRPr="0087553C">
        <w:rPr>
          <w:rFonts w:cs="Times New Roman"/>
        </w:rPr>
        <w:t xml:space="preserve">. </w:t>
      </w:r>
      <w:r w:rsidRPr="00176A5D">
        <w:rPr>
          <w:rFonts w:cs="Times New Roman"/>
        </w:rPr>
        <w:t>Il veut</w:t>
      </w:r>
      <w:r w:rsidRPr="0087553C">
        <w:rPr>
          <w:rFonts w:cs="Times New Roman"/>
        </w:rPr>
        <w:t xml:space="preserve">, </w:t>
      </w:r>
      <w:r w:rsidRPr="00176A5D">
        <w:rPr>
          <w:rFonts w:cs="Times New Roman"/>
        </w:rPr>
        <w:t>quelles que soient les séductions qui l’entourent et le sollicitent</w:t>
      </w:r>
      <w:r w:rsidRPr="0087553C">
        <w:rPr>
          <w:rFonts w:cs="Times New Roman"/>
        </w:rPr>
        <w:t xml:space="preserve">, </w:t>
      </w:r>
      <w:r w:rsidRPr="00176A5D">
        <w:rPr>
          <w:rFonts w:cs="Times New Roman"/>
        </w:rPr>
        <w:t>écrire encore</w:t>
      </w:r>
      <w:r w:rsidRPr="0087553C">
        <w:rPr>
          <w:rFonts w:cs="Times New Roman"/>
        </w:rPr>
        <w:t xml:space="preserve">, </w:t>
      </w:r>
      <w:r w:rsidRPr="00176A5D">
        <w:rPr>
          <w:rFonts w:cs="Times New Roman"/>
        </w:rPr>
        <w:t>écrire toujours</w:t>
      </w:r>
      <w:r w:rsidRPr="0087553C">
        <w:rPr>
          <w:rFonts w:cs="Times New Roman"/>
        </w:rPr>
        <w:t xml:space="preserve">, </w:t>
      </w:r>
      <w:r w:rsidRPr="00176A5D">
        <w:rPr>
          <w:rFonts w:cs="Times New Roman"/>
        </w:rPr>
        <w:t>jusqu’au dernier souffle</w:t>
      </w:r>
      <w:r w:rsidRPr="0087553C">
        <w:rPr>
          <w:rFonts w:cs="Times New Roman"/>
        </w:rPr>
        <w:t xml:space="preserve">, </w:t>
      </w:r>
      <w:r w:rsidRPr="00176A5D">
        <w:rPr>
          <w:rFonts w:cs="Times New Roman"/>
        </w:rPr>
        <w:t>sans orgueil et sans faiblesse</w:t>
      </w:r>
      <w:r w:rsidRPr="0087553C">
        <w:rPr>
          <w:rFonts w:cs="Times New Roman"/>
        </w:rPr>
        <w:t xml:space="preserve">, </w:t>
      </w:r>
      <w:r w:rsidRPr="00176A5D">
        <w:rPr>
          <w:rFonts w:cs="Times New Roman"/>
        </w:rPr>
        <w:t>quelque chose d’efficace et de généreux</w:t>
      </w:r>
      <w:r w:rsidRPr="0087553C">
        <w:rPr>
          <w:rFonts w:cs="Times New Roman"/>
        </w:rPr>
        <w:t xml:space="preserve">. </w:t>
      </w:r>
      <w:r w:rsidRPr="00176A5D">
        <w:rPr>
          <w:rFonts w:cs="Times New Roman"/>
        </w:rPr>
        <w:t>Il ne se payait pas de mots et de vagues théorie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voulait contribuer</w:t>
      </w:r>
      <w:r w:rsidRPr="0087553C">
        <w:rPr>
          <w:rFonts w:cs="Times New Roman"/>
        </w:rPr>
        <w:t xml:space="preserve">, </w:t>
      </w:r>
      <w:r w:rsidRPr="00176A5D">
        <w:rPr>
          <w:rFonts w:cs="Times New Roman"/>
        </w:rPr>
        <w:t>de toutes ses forces</w:t>
      </w:r>
      <w:r w:rsidRPr="0087553C">
        <w:rPr>
          <w:rFonts w:cs="Times New Roman"/>
        </w:rPr>
        <w:t xml:space="preserve">, </w:t>
      </w:r>
      <w:r w:rsidRPr="00176A5D">
        <w:rPr>
          <w:rFonts w:cs="Times New Roman"/>
        </w:rPr>
        <w:t>à la victoire intellectuelle</w:t>
      </w:r>
      <w:r w:rsidRPr="0087553C">
        <w:rPr>
          <w:rFonts w:cs="Times New Roman"/>
        </w:rPr>
        <w:t xml:space="preserve">, </w:t>
      </w:r>
      <w:r w:rsidRPr="00176A5D">
        <w:rPr>
          <w:rFonts w:cs="Times New Roman"/>
        </w:rPr>
        <w:t>morale</w:t>
      </w:r>
      <w:r w:rsidRPr="0087553C">
        <w:rPr>
          <w:rFonts w:cs="Times New Roman"/>
        </w:rPr>
        <w:t xml:space="preserve">, </w:t>
      </w:r>
      <w:r w:rsidRPr="00176A5D">
        <w:rPr>
          <w:rFonts w:cs="Times New Roman"/>
        </w:rPr>
        <w:t>industrielle de notre pays</w:t>
      </w:r>
      <w:r w:rsidRPr="0087553C">
        <w:rPr>
          <w:rFonts w:cs="Times New Roman"/>
        </w:rPr>
        <w:t xml:space="preserve">, </w:t>
      </w:r>
      <w:r w:rsidRPr="00176A5D">
        <w:rPr>
          <w:rFonts w:cs="Times New Roman"/>
        </w:rPr>
        <w:t>non par l’effet d’une vanité irraisonnée</w:t>
      </w:r>
      <w:r w:rsidRPr="0087553C">
        <w:rPr>
          <w:rFonts w:cs="Times New Roman"/>
        </w:rPr>
        <w:t xml:space="preserve">, </w:t>
      </w:r>
      <w:r w:rsidRPr="00176A5D">
        <w:rPr>
          <w:rFonts w:cs="Times New Roman"/>
        </w:rPr>
        <w:t>mais parce qu’il voyait partout</w:t>
      </w:r>
      <w:r w:rsidRPr="0087553C">
        <w:rPr>
          <w:rFonts w:cs="Times New Roman"/>
        </w:rPr>
        <w:t xml:space="preserve">, </w:t>
      </w:r>
      <w:r w:rsidRPr="00176A5D">
        <w:rPr>
          <w:rFonts w:cs="Times New Roman"/>
        </w:rPr>
        <w:t>à mesure qu’il avançait dans les pays barbares</w:t>
      </w:r>
      <w:r w:rsidRPr="0087553C">
        <w:rPr>
          <w:rFonts w:cs="Times New Roman"/>
        </w:rPr>
        <w:t xml:space="preserve">, </w:t>
      </w:r>
      <w:r w:rsidRPr="00176A5D">
        <w:rPr>
          <w:rFonts w:cs="Times New Roman"/>
        </w:rPr>
        <w:t>combien les idées françaises avaient été utiles au progrès de la justice et de la pitié</w:t>
      </w:r>
      <w:r w:rsidRPr="0087553C">
        <w:rPr>
          <w:rFonts w:cs="Times New Roman"/>
        </w:rPr>
        <w:t>.</w:t>
      </w:r>
    </w:p>
    <w:p w:rsidR="00176A5D" w:rsidRDefault="00FF7F23" w:rsidP="00176A5D">
      <w:pPr>
        <w:pStyle w:val="Corpsdetexte"/>
        <w:rPr>
          <w:rFonts w:cs="Times New Roman"/>
        </w:rPr>
      </w:pPr>
      <w:r>
        <w:rPr>
          <w:rFonts w:cs="Times New Roman"/>
        </w:rPr>
        <w:t xml:space="preserve">$60$ </w:t>
      </w:r>
      <w:r w:rsidR="004647D3" w:rsidRPr="00176A5D">
        <w:rPr>
          <w:rFonts w:cs="Times New Roman"/>
        </w:rPr>
        <w:t>On ne peut s’empêcher de dire</w:t>
      </w:r>
      <w:r w:rsidR="004647D3" w:rsidRPr="0087553C">
        <w:rPr>
          <w:rFonts w:cs="Times New Roman"/>
        </w:rPr>
        <w:t xml:space="preserve">, </w:t>
      </w:r>
      <w:r w:rsidR="004647D3" w:rsidRPr="00176A5D">
        <w:rPr>
          <w:rFonts w:cs="Times New Roman"/>
        </w:rPr>
        <w:t>en fermant ces deux livres</w:t>
      </w:r>
      <w:r w:rsidR="00176A5D">
        <w:rPr>
          <w:rFonts w:cs="Times New Roman"/>
        </w:rPr>
        <w:t> </w:t>
      </w:r>
      <w:r w:rsidR="00176A5D" w:rsidRPr="00176A5D">
        <w:rPr>
          <w:rFonts w:cs="Times New Roman"/>
        </w:rPr>
        <w:t>:</w:t>
      </w:r>
      <w:r w:rsidR="004647D3" w:rsidRPr="00176A5D">
        <w:rPr>
          <w:rFonts w:cs="Times New Roman"/>
        </w:rPr>
        <w:t xml:space="preserve"> quel dommage qu’il soit mort</w:t>
      </w:r>
      <w:r w:rsidR="004647D3" w:rsidRPr="0087553C">
        <w:rPr>
          <w:rFonts w:cs="Times New Roman"/>
        </w:rPr>
        <w:t xml:space="preserve">, </w:t>
      </w:r>
      <w:r w:rsidR="004647D3" w:rsidRPr="00176A5D">
        <w:rPr>
          <w:rFonts w:cs="Times New Roman"/>
        </w:rPr>
        <w:t>et quels services il eût rendu</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Cette plume infatigable</w:t>
      </w:r>
      <w:r w:rsidR="004647D3" w:rsidRPr="0087553C">
        <w:rPr>
          <w:rFonts w:cs="Times New Roman"/>
        </w:rPr>
        <w:t xml:space="preserve">, </w:t>
      </w:r>
      <w:r w:rsidR="004647D3" w:rsidRPr="00176A5D">
        <w:rPr>
          <w:rFonts w:cs="Times New Roman"/>
        </w:rPr>
        <w:t>vaillante</w:t>
      </w:r>
      <w:r w:rsidR="004647D3" w:rsidRPr="0087553C">
        <w:rPr>
          <w:rFonts w:cs="Times New Roman"/>
        </w:rPr>
        <w:t xml:space="preserve">, </w:t>
      </w:r>
      <w:r w:rsidR="004647D3" w:rsidRPr="00176A5D">
        <w:rPr>
          <w:rFonts w:cs="Times New Roman"/>
        </w:rPr>
        <w:t>loyale</w:t>
      </w:r>
      <w:r w:rsidR="004647D3" w:rsidRPr="0087553C">
        <w:rPr>
          <w:rFonts w:cs="Times New Roman"/>
        </w:rPr>
        <w:t xml:space="preserve">, </w:t>
      </w:r>
      <w:r w:rsidR="004647D3" w:rsidRPr="00176A5D">
        <w:rPr>
          <w:rFonts w:cs="Times New Roman"/>
        </w:rPr>
        <w:t>plus soucieuse de laisser voir les choses à travers la transparence d’un style copieux et facile que de masquer</w:t>
      </w:r>
      <w:r w:rsidR="004647D3" w:rsidRPr="0087553C">
        <w:rPr>
          <w:rFonts w:cs="Times New Roman"/>
        </w:rPr>
        <w:t xml:space="preserve">, </w:t>
      </w:r>
      <w:r w:rsidR="004647D3" w:rsidRPr="00176A5D">
        <w:rPr>
          <w:rFonts w:cs="Times New Roman"/>
        </w:rPr>
        <w:t>sous des broderies</w:t>
      </w:r>
      <w:r w:rsidR="004647D3" w:rsidRPr="0087553C">
        <w:rPr>
          <w:rFonts w:cs="Times New Roman"/>
        </w:rPr>
        <w:t xml:space="preserve">, </w:t>
      </w:r>
      <w:r w:rsidR="004647D3" w:rsidRPr="00176A5D">
        <w:rPr>
          <w:rFonts w:cs="Times New Roman"/>
        </w:rPr>
        <w:t>la figure de la réalité</w:t>
      </w:r>
      <w:r w:rsidR="004647D3" w:rsidRPr="0087553C">
        <w:rPr>
          <w:rFonts w:cs="Times New Roman"/>
        </w:rPr>
        <w:t xml:space="preserve">, </w:t>
      </w:r>
      <w:r w:rsidR="004647D3" w:rsidRPr="00176A5D">
        <w:rPr>
          <w:rFonts w:cs="Times New Roman"/>
        </w:rPr>
        <w:t>eût contribué peut-être à éclaircir bien des problèmes</w:t>
      </w:r>
      <w:r w:rsidR="004647D3" w:rsidRPr="0087553C">
        <w:rPr>
          <w:rFonts w:cs="Times New Roman"/>
        </w:rPr>
        <w:t xml:space="preserve">, </w:t>
      </w:r>
      <w:r w:rsidR="004647D3" w:rsidRPr="00176A5D">
        <w:rPr>
          <w:rFonts w:cs="Times New Roman"/>
        </w:rPr>
        <w:t>à démasquer bien des sophismes</w:t>
      </w:r>
      <w:r w:rsidR="004647D3" w:rsidRPr="0087553C">
        <w:rPr>
          <w:rFonts w:cs="Times New Roman"/>
        </w:rPr>
        <w:t xml:space="preserve">, </w:t>
      </w:r>
      <w:r w:rsidR="004647D3" w:rsidRPr="00176A5D">
        <w:rPr>
          <w:rFonts w:cs="Times New Roman"/>
        </w:rPr>
        <w:t>à dissiper</w:t>
      </w:r>
      <w:r w:rsidR="004647D3" w:rsidRPr="0087553C">
        <w:rPr>
          <w:rFonts w:cs="Times New Roman"/>
        </w:rPr>
        <w:t xml:space="preserve">, </w:t>
      </w:r>
      <w:r w:rsidR="004647D3" w:rsidRPr="00176A5D">
        <w:rPr>
          <w:rFonts w:cs="Times New Roman"/>
        </w:rPr>
        <w:t>à la fois</w:t>
      </w:r>
      <w:r w:rsidR="004647D3" w:rsidRPr="0087553C">
        <w:rPr>
          <w:rFonts w:cs="Times New Roman"/>
        </w:rPr>
        <w:t xml:space="preserve">, </w:t>
      </w:r>
      <w:r w:rsidR="004647D3" w:rsidRPr="00176A5D">
        <w:rPr>
          <w:rFonts w:cs="Times New Roman"/>
        </w:rPr>
        <w:t>beaucoup d’illusions et beaucoup de terreurs</w:t>
      </w:r>
      <w:r w:rsidR="004647D3" w:rsidRPr="0087553C">
        <w:rPr>
          <w:rFonts w:cs="Times New Roman"/>
        </w:rPr>
        <w:t>.</w:t>
      </w:r>
    </w:p>
    <w:p w:rsidR="00176A5D" w:rsidRDefault="004647D3" w:rsidP="00176A5D">
      <w:pPr>
        <w:pStyle w:val="Corpsdetexte"/>
        <w:rPr>
          <w:rFonts w:cs="Times New Roman"/>
        </w:rPr>
      </w:pPr>
      <w:r w:rsidRPr="00176A5D">
        <w:rPr>
          <w:rFonts w:cs="Times New Roman"/>
        </w:rPr>
        <w:t>Il écrivait presque toujours pour des fins pratiques et prochaines</w:t>
      </w:r>
      <w:r w:rsidRPr="0087553C">
        <w:rPr>
          <w:rFonts w:cs="Times New Roman"/>
        </w:rPr>
        <w:t xml:space="preserve">. </w:t>
      </w:r>
      <w:r w:rsidRPr="00176A5D">
        <w:rPr>
          <w:rFonts w:cs="Times New Roman"/>
        </w:rPr>
        <w:t>Quelques-uns de ses conseils ont été entendus</w:t>
      </w:r>
      <w:r w:rsidRPr="0087553C">
        <w:rPr>
          <w:rFonts w:cs="Times New Roman"/>
        </w:rPr>
        <w:t xml:space="preserve">, </w:t>
      </w:r>
      <w:r w:rsidRPr="00176A5D">
        <w:rPr>
          <w:rFonts w:cs="Times New Roman"/>
        </w:rPr>
        <w:t>et deux ou trois de ses idées les plus chères ont triomphé</w:t>
      </w:r>
      <w:r w:rsidRPr="0087553C">
        <w:rPr>
          <w:rFonts w:cs="Times New Roman"/>
        </w:rPr>
        <w:t xml:space="preserve">. </w:t>
      </w:r>
      <w:r w:rsidRPr="00176A5D">
        <w:rPr>
          <w:rFonts w:cs="Times New Roman"/>
        </w:rPr>
        <w:t>C’est beaucoup</w:t>
      </w:r>
      <w:r w:rsidRPr="0087553C">
        <w:rPr>
          <w:rFonts w:cs="Times New Roman"/>
        </w:rPr>
        <w:t xml:space="preserve">, </w:t>
      </w:r>
      <w:r w:rsidRPr="00176A5D">
        <w:rPr>
          <w:rFonts w:cs="Times New Roman"/>
        </w:rPr>
        <w:t>pour une vie si courte</w:t>
      </w:r>
      <w:r w:rsidRPr="0087553C">
        <w:rPr>
          <w:rFonts w:cs="Times New Roman"/>
        </w:rPr>
        <w:t xml:space="preserve">. </w:t>
      </w:r>
      <w:r w:rsidRPr="00176A5D">
        <w:rPr>
          <w:rFonts w:cs="Times New Roman"/>
        </w:rPr>
        <w:t>Et cela suffit à montrer combien est efficace l’action des écrivains</w:t>
      </w:r>
      <w:r w:rsidRPr="0087553C">
        <w:rPr>
          <w:rFonts w:cs="Times New Roman"/>
        </w:rPr>
        <w:t xml:space="preserve">, </w:t>
      </w:r>
      <w:r w:rsidRPr="00176A5D">
        <w:rPr>
          <w:rFonts w:cs="Times New Roman"/>
        </w:rPr>
        <w:t xml:space="preserve">lorsqu’ils comprennent ainsi </w:t>
      </w:r>
      <w:r w:rsidRPr="00176A5D">
        <w:rPr>
          <w:rFonts w:cs="Times New Roman"/>
        </w:rPr>
        <w:lastRenderedPageBreak/>
        <w:t>leur office</w:t>
      </w:r>
      <w:r w:rsidRPr="0087553C">
        <w:rPr>
          <w:rFonts w:cs="Times New Roman"/>
        </w:rPr>
        <w:t xml:space="preserve">. </w:t>
      </w:r>
      <w:r w:rsidRPr="00176A5D">
        <w:rPr>
          <w:rFonts w:cs="Times New Roman"/>
        </w:rPr>
        <w:t>Gabriel Charmes est un de ceux qui ont le mieux compris l’usage qu’il faut faire de la puissance du livre</w:t>
      </w:r>
      <w:r w:rsidRPr="0087553C">
        <w:rPr>
          <w:rFonts w:cs="Times New Roman"/>
        </w:rPr>
        <w:t xml:space="preserve">, </w:t>
      </w:r>
      <w:r w:rsidRPr="00176A5D">
        <w:rPr>
          <w:rFonts w:cs="Times New Roman"/>
        </w:rPr>
        <w:t>un de ceux qui ont le mieux senti que le résultat le plus clair de la littérature c’est de faire entrer</w:t>
      </w:r>
      <w:r w:rsidRPr="0087553C">
        <w:rPr>
          <w:rFonts w:cs="Times New Roman"/>
        </w:rPr>
        <w:t xml:space="preserve">, </w:t>
      </w:r>
      <w:r w:rsidRPr="00176A5D">
        <w:rPr>
          <w:rFonts w:cs="Times New Roman"/>
        </w:rPr>
        <w:t>de gré ou de force</w:t>
      </w:r>
      <w:r w:rsidRPr="0087553C">
        <w:rPr>
          <w:rFonts w:cs="Times New Roman"/>
        </w:rPr>
        <w:t xml:space="preserve">, </w:t>
      </w:r>
      <w:r w:rsidRPr="00176A5D">
        <w:rPr>
          <w:rFonts w:cs="Times New Roman"/>
        </w:rPr>
        <w:t>dans le domaine commun</w:t>
      </w:r>
      <w:r w:rsidRPr="0087553C">
        <w:rPr>
          <w:rFonts w:cs="Times New Roman"/>
        </w:rPr>
        <w:t xml:space="preserve">, </w:t>
      </w:r>
      <w:r w:rsidRPr="00176A5D">
        <w:rPr>
          <w:rFonts w:cs="Times New Roman"/>
        </w:rPr>
        <w:t>dans les esprits les plus rebelles et les âmes les plus rétives</w:t>
      </w:r>
      <w:r w:rsidRPr="0087553C">
        <w:rPr>
          <w:rFonts w:cs="Times New Roman"/>
        </w:rPr>
        <w:t xml:space="preserve">, </w:t>
      </w:r>
      <w:r w:rsidRPr="00176A5D">
        <w:rPr>
          <w:rFonts w:cs="Times New Roman"/>
        </w:rPr>
        <w:t>les idées</w:t>
      </w:r>
      <w:r w:rsidRPr="0087553C">
        <w:rPr>
          <w:rFonts w:cs="Times New Roman"/>
        </w:rPr>
        <w:t xml:space="preserve">, </w:t>
      </w:r>
      <w:r w:rsidRPr="00176A5D">
        <w:rPr>
          <w:rFonts w:cs="Times New Roman"/>
        </w:rPr>
        <w:t>les sentiments</w:t>
      </w:r>
      <w:r w:rsidRPr="0087553C">
        <w:rPr>
          <w:rFonts w:cs="Times New Roman"/>
        </w:rPr>
        <w:t xml:space="preserve">, </w:t>
      </w:r>
      <w:r w:rsidRPr="00176A5D">
        <w:rPr>
          <w:rFonts w:cs="Times New Roman"/>
        </w:rPr>
        <w:t>la science de l’élite</w:t>
      </w:r>
      <w:r w:rsidRPr="0087553C">
        <w:rPr>
          <w:rFonts w:cs="Times New Roman"/>
        </w:rPr>
        <w:t xml:space="preserve">. </w:t>
      </w:r>
      <w:r w:rsidRPr="00176A5D">
        <w:rPr>
          <w:rFonts w:cs="Times New Roman"/>
        </w:rPr>
        <w:t>Écrire</w:t>
      </w:r>
      <w:r w:rsidRPr="0087553C">
        <w:rPr>
          <w:rFonts w:cs="Times New Roman"/>
        </w:rPr>
        <w:t xml:space="preserve">, </w:t>
      </w:r>
      <w:r w:rsidRPr="00176A5D">
        <w:rPr>
          <w:rFonts w:cs="Times New Roman"/>
        </w:rPr>
        <w:t>c’est combattre</w:t>
      </w:r>
      <w:r w:rsidRPr="0087553C">
        <w:rPr>
          <w:rFonts w:cs="Times New Roman"/>
        </w:rPr>
        <w:t xml:space="preserve">. </w:t>
      </w:r>
      <w:r w:rsidRPr="00176A5D">
        <w:rPr>
          <w:rFonts w:cs="Times New Roman"/>
        </w:rPr>
        <w:t>Si la plume n’est pas une arme pour détruire les mensonges et soutenir les justes causes</w:t>
      </w:r>
      <w:r w:rsidRPr="0087553C">
        <w:rPr>
          <w:rFonts w:cs="Times New Roman"/>
        </w:rPr>
        <w:t xml:space="preserve">, </w:t>
      </w:r>
      <w:r w:rsidRPr="00176A5D">
        <w:rPr>
          <w:rFonts w:cs="Times New Roman"/>
        </w:rPr>
        <w:t>autant vaut la casser et en jeter les débris au vent</w:t>
      </w:r>
      <w:r w:rsidRPr="0087553C">
        <w:rPr>
          <w:rFonts w:cs="Times New Roman"/>
        </w:rPr>
        <w:t>.</w:t>
      </w:r>
    </w:p>
    <w:p w:rsidR="00176A5D" w:rsidRPr="00C70EA2" w:rsidRDefault="004647D3" w:rsidP="00C70EA2">
      <w:pPr>
        <w:pStyle w:val="Titre1"/>
      </w:pPr>
      <w:bookmarkStart w:id="4" w:name="bookmark9"/>
      <w:bookmarkEnd w:id="4"/>
      <w:r w:rsidRPr="00176A5D">
        <w:t>L</w:t>
      </w:r>
      <w:r w:rsidR="00C70EA2">
        <w:t xml:space="preserve">a conversion de </w:t>
      </w:r>
      <w:r w:rsidR="008449C5">
        <w:t>M</w:t>
      </w:r>
      <w:r w:rsidR="008449C5" w:rsidRPr="0087553C">
        <w:t>. </w:t>
      </w:r>
      <w:r w:rsidR="00C70EA2">
        <w:t>Paul Bourget</w:t>
      </w:r>
      <w:r w:rsidR="00C70EA2" w:rsidRPr="00FF7F23">
        <w:rPr>
          <w:rStyle w:val="Appelnotedebasdep"/>
        </w:rPr>
        <w:footnoteReference w:id="10"/>
      </w:r>
    </w:p>
    <w:p w:rsidR="00176A5D" w:rsidRDefault="00FF7F23" w:rsidP="00C70EA2">
      <w:pPr>
        <w:pStyle w:val="Corpsdetexte"/>
        <w:rPr>
          <w:rFonts w:cs="Times New Roman"/>
        </w:rPr>
      </w:pPr>
      <w:r>
        <w:rPr>
          <w:rFonts w:cs="Times New Roman"/>
        </w:rPr>
        <w:t xml:space="preserve">$61$ </w:t>
      </w:r>
      <w:r w:rsidR="004647D3" w:rsidRPr="00176A5D">
        <w:rPr>
          <w:rFonts w:cs="Times New Roman"/>
        </w:rPr>
        <w:t xml:space="preserve">Parmi les nombreuses personnes qui admirent et qui aiment </w:t>
      </w:r>
      <w:r w:rsidR="008449C5">
        <w:rPr>
          <w:rFonts w:cs="Times New Roman"/>
        </w:rPr>
        <w:t>M</w:t>
      </w:r>
      <w:r w:rsidR="008449C5" w:rsidRPr="0087553C">
        <w:rPr>
          <w:rFonts w:cs="Times New Roman"/>
        </w:rPr>
        <w:t>. </w:t>
      </w:r>
      <w:r w:rsidR="004647D3" w:rsidRPr="00176A5D">
        <w:rPr>
          <w:rFonts w:cs="Times New Roman"/>
        </w:rPr>
        <w:t>Paul Bourget</w:t>
      </w:r>
      <w:r w:rsidR="004647D3" w:rsidRPr="0087553C">
        <w:rPr>
          <w:rFonts w:cs="Times New Roman"/>
        </w:rPr>
        <w:t xml:space="preserve">, </w:t>
      </w:r>
      <w:r w:rsidR="004647D3" w:rsidRPr="00176A5D">
        <w:rPr>
          <w:rFonts w:cs="Times New Roman"/>
        </w:rPr>
        <w:t xml:space="preserve">j’en sais quelques-unes qui se réjouissent lorsque le célèbre auteur de </w:t>
      </w:r>
      <w:r w:rsidR="004647D3" w:rsidRPr="00176A5D">
        <w:rPr>
          <w:rFonts w:cs="Times New Roman"/>
          <w:i/>
        </w:rPr>
        <w:t>Crime d</w:t>
      </w:r>
      <w:r w:rsidR="00176A5D">
        <w:rPr>
          <w:rFonts w:cs="Times New Roman"/>
          <w:i/>
        </w:rPr>
        <w:t>’</w:t>
      </w:r>
      <w:r w:rsidR="004647D3" w:rsidRPr="00176A5D">
        <w:rPr>
          <w:rFonts w:cs="Times New Roman"/>
          <w:i/>
        </w:rPr>
        <w:t>amour</w:t>
      </w:r>
      <w:r w:rsidR="004647D3" w:rsidRPr="00176A5D">
        <w:rPr>
          <w:rFonts w:cs="Times New Roman"/>
        </w:rPr>
        <w:t xml:space="preserve"> prend le train pour un long voyage en des terres lointaines</w:t>
      </w:r>
      <w:r w:rsidR="004647D3" w:rsidRPr="0087553C">
        <w:rPr>
          <w:rFonts w:cs="Times New Roman"/>
        </w:rPr>
        <w:t xml:space="preserve">. </w:t>
      </w:r>
      <w:r w:rsidR="004647D3" w:rsidRPr="00176A5D">
        <w:rPr>
          <w:rFonts w:cs="Times New Roman"/>
        </w:rPr>
        <w:t>Ces amis qui poussent le dévouement jusqu’à souhaiter la séparation s’ils la jugent nécessair</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ces admirateurs</w:t>
      </w:r>
      <w:r w:rsidR="004647D3" w:rsidRPr="0087553C">
        <w:rPr>
          <w:rFonts w:cs="Times New Roman"/>
        </w:rPr>
        <w:t xml:space="preserve">, </w:t>
      </w:r>
      <w:r w:rsidR="004647D3" w:rsidRPr="00176A5D">
        <w:rPr>
          <w:rFonts w:cs="Times New Roman"/>
        </w:rPr>
        <w:t>dont je vous signale (sans me permettre de l’apprécier) la singulière sollicitude</w:t>
      </w:r>
      <w:r w:rsidR="004647D3" w:rsidRPr="0087553C">
        <w:rPr>
          <w:rFonts w:cs="Times New Roman"/>
        </w:rPr>
        <w:t xml:space="preserve">, </w:t>
      </w:r>
      <w:r w:rsidR="004647D3" w:rsidRPr="00176A5D">
        <w:rPr>
          <w:rFonts w:cs="Times New Roman"/>
        </w:rPr>
        <w:t>estiment que le séjour de Paris ne lui vaut rie</w:t>
      </w:r>
      <w:r w:rsidR="00176A5D" w:rsidRPr="00176A5D">
        <w:rPr>
          <w:rFonts w:cs="Times New Roman"/>
        </w:rPr>
        <w:t>n</w:t>
      </w:r>
      <w:r w:rsidR="00176A5D">
        <w:rPr>
          <w:rFonts w:cs="Times New Roman"/>
        </w:rPr>
        <w:t> </w:t>
      </w:r>
      <w:r w:rsidR="00176A5D" w:rsidRPr="00176A5D">
        <w:rPr>
          <w:rFonts w:cs="Times New Roman"/>
        </w:rPr>
        <w:t>;</w:t>
      </w:r>
      <w:r w:rsidR="004647D3" w:rsidRPr="00176A5D">
        <w:rPr>
          <w:rFonts w:cs="Times New Roman"/>
        </w:rPr>
        <w:t xml:space="preserve"> qu’il s’attarde trop volontiers dans de petits salons</w:t>
      </w:r>
      <w:r w:rsidR="004647D3" w:rsidRPr="0087553C">
        <w:rPr>
          <w:rFonts w:cs="Times New Roman"/>
        </w:rPr>
        <w:t xml:space="preserve">, </w:t>
      </w:r>
      <w:r w:rsidR="004647D3" w:rsidRPr="00176A5D">
        <w:rPr>
          <w:rFonts w:cs="Times New Roman"/>
        </w:rPr>
        <w:t>éclairés d’une lumière douce et capitonnés de rideaux lourd</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qu’il observe</w:t>
      </w:r>
      <w:r w:rsidR="004647D3" w:rsidRPr="0087553C">
        <w:rPr>
          <w:rFonts w:cs="Times New Roman"/>
        </w:rPr>
        <w:t xml:space="preserve">, </w:t>
      </w:r>
      <w:r w:rsidR="004647D3" w:rsidRPr="00176A5D">
        <w:rPr>
          <w:rFonts w:cs="Times New Roman"/>
        </w:rPr>
        <w:t>avec une minutie peu digne de son talent</w:t>
      </w:r>
      <w:r w:rsidR="004647D3" w:rsidRPr="0087553C">
        <w:rPr>
          <w:rFonts w:cs="Times New Roman"/>
        </w:rPr>
        <w:t xml:space="preserve">, </w:t>
      </w:r>
      <w:r w:rsidR="004647D3" w:rsidRPr="00176A5D">
        <w:rPr>
          <w:rFonts w:cs="Times New Roman"/>
        </w:rPr>
        <w:t>la nullité prétentieuse</w:t>
      </w:r>
      <w:r w:rsidR="00C70EA2">
        <w:rPr>
          <w:rFonts w:cs="Times New Roman"/>
        </w:rPr>
        <w:t xml:space="preserve"> </w:t>
      </w:r>
      <w:r w:rsidR="00F60CD9">
        <w:rPr>
          <w:rFonts w:cs="Times New Roman"/>
        </w:rPr>
        <w:t xml:space="preserve">$62$ </w:t>
      </w:r>
      <w:r w:rsidR="00176A5D" w:rsidRPr="00176A5D">
        <w:rPr>
          <w:rFonts w:cs="Times New Roman"/>
        </w:rPr>
        <w:t>e</w:t>
      </w:r>
      <w:r w:rsidR="004647D3" w:rsidRPr="00176A5D">
        <w:rPr>
          <w:rFonts w:cs="Times New Roman"/>
        </w:rPr>
        <w:t>t bien habillée de quelques jeunes gens des classes riche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qu’il nous emmène trop souvent</w:t>
      </w:r>
      <w:r w:rsidR="004647D3" w:rsidRPr="0087553C">
        <w:rPr>
          <w:rFonts w:cs="Times New Roman"/>
        </w:rPr>
        <w:t xml:space="preserve">, </w:t>
      </w:r>
      <w:r w:rsidR="004647D3" w:rsidRPr="00176A5D">
        <w:rPr>
          <w:rFonts w:cs="Times New Roman"/>
        </w:rPr>
        <w:t>avec des dames dont l’âme est compliquée et l’esprit simple</w:t>
      </w:r>
      <w:r w:rsidR="004647D3" w:rsidRPr="0087553C">
        <w:rPr>
          <w:rFonts w:cs="Times New Roman"/>
        </w:rPr>
        <w:t xml:space="preserve">, </w:t>
      </w:r>
      <w:r w:rsidR="004647D3" w:rsidRPr="00176A5D">
        <w:rPr>
          <w:rFonts w:cs="Times New Roman"/>
        </w:rPr>
        <w:t xml:space="preserve">dans le demi-jour des </w:t>
      </w:r>
      <w:r w:rsidR="00176A5D" w:rsidRPr="00176A5D">
        <w:rPr>
          <w:rFonts w:cs="Times New Roman"/>
        </w:rPr>
        <w:t>«</w:t>
      </w:r>
      <w:r w:rsidR="00176A5D">
        <w:rPr>
          <w:rFonts w:cs="Times New Roman"/>
        </w:rPr>
        <w:t> </w:t>
      </w:r>
      <w:r w:rsidR="004647D3" w:rsidRPr="00176A5D">
        <w:rPr>
          <w:rFonts w:cs="Times New Roman"/>
        </w:rPr>
        <w:t>garçonnières</w:t>
      </w:r>
      <w:r w:rsidR="00176A5D">
        <w:rPr>
          <w:rFonts w:cs="Times New Roman"/>
        </w:rPr>
        <w:t> </w:t>
      </w:r>
      <w:r w:rsidR="00176A5D" w:rsidRPr="00176A5D">
        <w:rPr>
          <w:rFonts w:cs="Times New Roman"/>
        </w:rPr>
        <w:t>»</w:t>
      </w:r>
      <w:r w:rsidR="004647D3" w:rsidRPr="00176A5D">
        <w:rPr>
          <w:rFonts w:cs="Times New Roman"/>
        </w:rPr>
        <w:t xml:space="preserve"> élégantes</w:t>
      </w:r>
      <w:r w:rsidR="004647D3" w:rsidRPr="0087553C">
        <w:rPr>
          <w:rFonts w:cs="Times New Roman"/>
        </w:rPr>
        <w:t xml:space="preserve">, </w:t>
      </w:r>
      <w:r w:rsidR="004647D3" w:rsidRPr="00176A5D">
        <w:rPr>
          <w:rFonts w:cs="Times New Roman"/>
        </w:rPr>
        <w:t>propices à l’éternel et banal péché</w:t>
      </w:r>
      <w:r w:rsidR="004647D3" w:rsidRPr="0087553C">
        <w:rPr>
          <w:rFonts w:cs="Times New Roman"/>
        </w:rPr>
        <w:t>.</w:t>
      </w:r>
    </w:p>
    <w:p w:rsidR="00176A5D" w:rsidRDefault="004647D3" w:rsidP="00176A5D">
      <w:pPr>
        <w:pStyle w:val="Corpsdetexte"/>
        <w:rPr>
          <w:rFonts w:cs="Times New Roman"/>
        </w:rPr>
      </w:pPr>
      <w:r w:rsidRPr="00176A5D">
        <w:rPr>
          <w:rFonts w:cs="Times New Roman"/>
        </w:rPr>
        <w:t>Ces critiques</w:t>
      </w:r>
      <w:r w:rsidRPr="0087553C">
        <w:rPr>
          <w:rFonts w:cs="Times New Roman"/>
        </w:rPr>
        <w:t xml:space="preserve">, </w:t>
      </w:r>
      <w:r w:rsidRPr="00176A5D">
        <w:rPr>
          <w:rFonts w:cs="Times New Roman"/>
        </w:rPr>
        <w:t>si justifiées qu’elles puissent être</w:t>
      </w:r>
      <w:r w:rsidRPr="0087553C">
        <w:rPr>
          <w:rFonts w:cs="Times New Roman"/>
        </w:rPr>
        <w:t xml:space="preserve">, </w:t>
      </w:r>
      <w:r w:rsidRPr="00176A5D">
        <w:rPr>
          <w:rFonts w:cs="Times New Roman"/>
        </w:rPr>
        <w:t>sont bien moroses</w:t>
      </w:r>
      <w:r w:rsidRPr="0087553C">
        <w:rPr>
          <w:rFonts w:cs="Times New Roman"/>
        </w:rPr>
        <w:t xml:space="preserve">. </w:t>
      </w:r>
      <w:r w:rsidRPr="00176A5D">
        <w:rPr>
          <w:rFonts w:cs="Times New Roman"/>
        </w:rPr>
        <w:t xml:space="preserve">Il faut avoir un grand courage et une singulière dureté pour juger si rigoureusement </w:t>
      </w:r>
      <w:r w:rsidR="008449C5">
        <w:rPr>
          <w:rFonts w:cs="Times New Roman"/>
        </w:rPr>
        <w:t>M</w:t>
      </w:r>
      <w:r w:rsidR="008449C5" w:rsidRPr="0087553C">
        <w:rPr>
          <w:rFonts w:cs="Times New Roman"/>
        </w:rPr>
        <w:t>. </w:t>
      </w:r>
      <w:r w:rsidRPr="00176A5D">
        <w:rPr>
          <w:rFonts w:cs="Times New Roman"/>
        </w:rPr>
        <w:t>Bourget</w:t>
      </w:r>
      <w:r w:rsidRPr="0087553C">
        <w:rPr>
          <w:rFonts w:cs="Times New Roman"/>
        </w:rPr>
        <w:t xml:space="preserve">. </w:t>
      </w:r>
      <w:r w:rsidRPr="00176A5D">
        <w:rPr>
          <w:rFonts w:cs="Times New Roman"/>
        </w:rPr>
        <w:t>Il est plus aisé de se laisser ensorceler par son charme</w:t>
      </w:r>
      <w:r w:rsidRPr="0087553C">
        <w:rPr>
          <w:rFonts w:cs="Times New Roman"/>
        </w:rPr>
        <w:t xml:space="preserve">, </w:t>
      </w:r>
      <w:r w:rsidRPr="00176A5D">
        <w:rPr>
          <w:rFonts w:cs="Times New Roman"/>
        </w:rPr>
        <w:t>d’écouter</w:t>
      </w:r>
      <w:r w:rsidRPr="0087553C">
        <w:rPr>
          <w:rFonts w:cs="Times New Roman"/>
        </w:rPr>
        <w:t xml:space="preserve">, </w:t>
      </w:r>
      <w:r w:rsidRPr="00176A5D">
        <w:rPr>
          <w:rFonts w:cs="Times New Roman"/>
        </w:rPr>
        <w:t>avec une volupté</w:t>
      </w:r>
      <w:r w:rsidRPr="0087553C">
        <w:rPr>
          <w:rFonts w:cs="Times New Roman"/>
        </w:rPr>
        <w:t xml:space="preserve">, </w:t>
      </w:r>
      <w:r w:rsidRPr="00176A5D">
        <w:rPr>
          <w:rFonts w:cs="Times New Roman"/>
        </w:rPr>
        <w:t>un peu scandalisée</w:t>
      </w:r>
      <w:r w:rsidRPr="0087553C">
        <w:rPr>
          <w:rFonts w:cs="Times New Roman"/>
        </w:rPr>
        <w:t xml:space="preserve">, </w:t>
      </w:r>
      <w:r w:rsidRPr="00176A5D">
        <w:rPr>
          <w:rFonts w:cs="Times New Roman"/>
        </w:rPr>
        <w:t>la confidence des amours perverses qu’il désapprouve et qu’il admire</w:t>
      </w:r>
      <w:r w:rsidRPr="0087553C">
        <w:rPr>
          <w:rFonts w:cs="Times New Roman"/>
        </w:rPr>
        <w:t xml:space="preserve">, </w:t>
      </w:r>
      <w:r w:rsidRPr="00176A5D">
        <w:rPr>
          <w:rFonts w:cs="Times New Roman"/>
        </w:rPr>
        <w:t>et d’entrer</w:t>
      </w:r>
      <w:r w:rsidRPr="0087553C">
        <w:rPr>
          <w:rFonts w:cs="Times New Roman"/>
        </w:rPr>
        <w:t xml:space="preserve">, </w:t>
      </w:r>
      <w:r w:rsidRPr="00176A5D">
        <w:rPr>
          <w:rFonts w:cs="Times New Roman"/>
        </w:rPr>
        <w:t>avec lui</w:t>
      </w:r>
      <w:r w:rsidRPr="0087553C">
        <w:rPr>
          <w:rFonts w:cs="Times New Roman"/>
        </w:rPr>
        <w:t xml:space="preserve">, </w:t>
      </w:r>
      <w:r w:rsidRPr="00176A5D">
        <w:rPr>
          <w:rFonts w:cs="Times New Roman"/>
        </w:rPr>
        <w:t>dans le secret des cœurs meurtris dont il nous raconte les angoisses coupables</w:t>
      </w:r>
      <w:r w:rsidRPr="0087553C">
        <w:rPr>
          <w:rFonts w:cs="Times New Roman"/>
        </w:rPr>
        <w:t xml:space="preserve">. </w:t>
      </w:r>
      <w:r w:rsidRPr="00176A5D">
        <w:rPr>
          <w:rFonts w:cs="Times New Roman"/>
        </w:rPr>
        <w:t>Quelques-uns lui reprochent d’avoir analysé si longtemps des âmes spéciales</w:t>
      </w:r>
      <w:r w:rsidRPr="0087553C">
        <w:rPr>
          <w:rFonts w:cs="Times New Roman"/>
        </w:rPr>
        <w:t xml:space="preserve">, </w:t>
      </w:r>
      <w:r w:rsidRPr="00176A5D">
        <w:rPr>
          <w:rFonts w:cs="Times New Roman"/>
        </w:rPr>
        <w:t>où de rares sentiments sont disposés avec une symétrie coquette</w:t>
      </w:r>
      <w:r w:rsidRPr="0087553C">
        <w:rPr>
          <w:rFonts w:cs="Times New Roman"/>
        </w:rPr>
        <w:t xml:space="preserve">, </w:t>
      </w:r>
      <w:r w:rsidRPr="00176A5D">
        <w:rPr>
          <w:rFonts w:cs="Times New Roman"/>
        </w:rPr>
        <w:t>comme des bibelots sur une étagère</w:t>
      </w:r>
      <w:r w:rsidRPr="0087553C">
        <w:rPr>
          <w:rFonts w:cs="Times New Roman"/>
        </w:rPr>
        <w:t xml:space="preserve">. </w:t>
      </w:r>
      <w:r w:rsidRPr="00176A5D">
        <w:rPr>
          <w:rFonts w:cs="Times New Roman"/>
        </w:rPr>
        <w:t>Des gens</w:t>
      </w:r>
      <w:r w:rsidRPr="0087553C">
        <w:rPr>
          <w:rFonts w:cs="Times New Roman"/>
        </w:rPr>
        <w:t xml:space="preserve">, </w:t>
      </w:r>
      <w:r w:rsidRPr="00176A5D">
        <w:rPr>
          <w:rFonts w:cs="Times New Roman"/>
        </w:rPr>
        <w:t>peut-être mal vêtus</w:t>
      </w:r>
      <w:r w:rsidRPr="0087553C">
        <w:rPr>
          <w:rFonts w:cs="Times New Roman"/>
        </w:rPr>
        <w:t xml:space="preserve">, </w:t>
      </w:r>
      <w:r w:rsidRPr="00176A5D">
        <w:rPr>
          <w:rFonts w:cs="Times New Roman"/>
        </w:rPr>
        <w:t>l’accusent</w:t>
      </w:r>
      <w:r w:rsidRPr="0087553C">
        <w:rPr>
          <w:rFonts w:cs="Times New Roman"/>
        </w:rPr>
        <w:t xml:space="preserve">, </w:t>
      </w:r>
      <w:r w:rsidRPr="00176A5D">
        <w:rPr>
          <w:rFonts w:cs="Times New Roman"/>
        </w:rPr>
        <w:t>avec une apparence de jalousie</w:t>
      </w:r>
      <w:r w:rsidRPr="0087553C">
        <w:rPr>
          <w:rFonts w:cs="Times New Roman"/>
        </w:rPr>
        <w:t xml:space="preserve">, </w:t>
      </w:r>
      <w:r w:rsidRPr="00176A5D">
        <w:rPr>
          <w:rFonts w:cs="Times New Roman"/>
        </w:rPr>
        <w:t>d’avoir énuméré si complaisamment les pantalons clairs</w:t>
      </w:r>
      <w:r w:rsidRPr="0087553C">
        <w:rPr>
          <w:rFonts w:cs="Times New Roman"/>
        </w:rPr>
        <w:t xml:space="preserve">, </w:t>
      </w:r>
      <w:r w:rsidRPr="00176A5D">
        <w:rPr>
          <w:rFonts w:cs="Times New Roman"/>
        </w:rPr>
        <w:t>les charmantes vestes du matin en soie noire piquée et les petits souliers vernis qui sont la principale séduction d’Armand de Querne</w:t>
      </w:r>
      <w:r w:rsidRPr="0087553C">
        <w:rPr>
          <w:rFonts w:cs="Times New Roman"/>
        </w:rPr>
        <w:t xml:space="preserve">, </w:t>
      </w:r>
      <w:r w:rsidR="00F60CD9">
        <w:rPr>
          <w:rFonts w:cs="Times New Roman"/>
        </w:rPr>
        <w:t>de Raymond Casal</w:t>
      </w:r>
      <w:r w:rsidRPr="0087553C">
        <w:rPr>
          <w:rFonts w:cs="Times New Roman"/>
        </w:rPr>
        <w:t xml:space="preserve">, </w:t>
      </w:r>
      <w:r w:rsidRPr="00176A5D">
        <w:rPr>
          <w:rFonts w:cs="Times New Roman"/>
        </w:rPr>
        <w:t>de Jacques Molan et même de Claude Larcher</w:t>
      </w:r>
      <w:r w:rsidRPr="0087553C">
        <w:rPr>
          <w:rFonts w:cs="Times New Roman"/>
        </w:rPr>
        <w:t xml:space="preserve">. </w:t>
      </w:r>
      <w:r w:rsidRPr="00176A5D">
        <w:rPr>
          <w:rFonts w:cs="Times New Roman"/>
        </w:rPr>
        <w:t>N’importe</w:t>
      </w:r>
      <w:r w:rsidRPr="0087553C">
        <w:rPr>
          <w:rFonts w:cs="Times New Roman"/>
        </w:rPr>
        <w:t xml:space="preserve">. </w:t>
      </w:r>
      <w:r w:rsidRPr="00176A5D">
        <w:rPr>
          <w:rFonts w:cs="Times New Roman"/>
        </w:rPr>
        <w:t>Il est possible qu’il ait catalogué</w:t>
      </w:r>
      <w:r w:rsidRPr="0087553C">
        <w:rPr>
          <w:rFonts w:cs="Times New Roman"/>
        </w:rPr>
        <w:t xml:space="preserve">, </w:t>
      </w:r>
      <w:r w:rsidRPr="00176A5D">
        <w:rPr>
          <w:rFonts w:cs="Times New Roman"/>
        </w:rPr>
        <w:t>avec un soin méticuleux et presque un amour-propre d’inventeur</w:t>
      </w:r>
      <w:r w:rsidRPr="0087553C">
        <w:rPr>
          <w:rFonts w:cs="Times New Roman"/>
        </w:rPr>
        <w:t xml:space="preserve">, </w:t>
      </w:r>
      <w:r w:rsidRPr="00176A5D">
        <w:rPr>
          <w:rFonts w:cs="Times New Roman"/>
        </w:rPr>
        <w:t>les manies et</w:t>
      </w:r>
      <w:r w:rsidR="00176A5D" w:rsidRPr="00176A5D">
        <w:rPr>
          <w:rFonts w:cs="Times New Roman"/>
        </w:rPr>
        <w:t xml:space="preserve"> </w:t>
      </w:r>
      <w:r w:rsidR="00F60CD9">
        <w:rPr>
          <w:rFonts w:cs="Times New Roman"/>
        </w:rPr>
        <w:t xml:space="preserve">$63$ </w:t>
      </w:r>
      <w:r w:rsidR="00176A5D" w:rsidRPr="00176A5D">
        <w:rPr>
          <w:rFonts w:cs="Times New Roman"/>
        </w:rPr>
        <w:t>l</w:t>
      </w:r>
      <w:r w:rsidRPr="00176A5D">
        <w:rPr>
          <w:rFonts w:cs="Times New Roman"/>
        </w:rPr>
        <w:t>es ustensiles de ce dernier quart de siècle</w:t>
      </w:r>
      <w:r w:rsidR="00176A5D">
        <w:rPr>
          <w:rFonts w:cs="Times New Roman"/>
        </w:rPr>
        <w:t> </w:t>
      </w:r>
      <w:r w:rsidR="00176A5D" w:rsidRPr="00176A5D">
        <w:rPr>
          <w:rFonts w:cs="Times New Roman"/>
        </w:rPr>
        <w:t>:</w:t>
      </w:r>
      <w:r w:rsidRPr="00176A5D">
        <w:rPr>
          <w:rFonts w:cs="Times New Roman"/>
        </w:rPr>
        <w:t xml:space="preserve"> les théières d’argent et les tasses</w:t>
      </w:r>
      <w:r w:rsidRPr="0087553C">
        <w:rPr>
          <w:rFonts w:cs="Times New Roman"/>
        </w:rPr>
        <w:t xml:space="preserve">, </w:t>
      </w:r>
      <w:r w:rsidRPr="00176A5D">
        <w:rPr>
          <w:rFonts w:cs="Times New Roman"/>
        </w:rPr>
        <w:t>les tartines de pain grillé</w:t>
      </w:r>
      <w:r w:rsidRPr="0087553C">
        <w:rPr>
          <w:rFonts w:cs="Times New Roman"/>
        </w:rPr>
        <w:t xml:space="preserve">, </w:t>
      </w:r>
      <w:r w:rsidRPr="00176A5D">
        <w:rPr>
          <w:rFonts w:cs="Times New Roman"/>
        </w:rPr>
        <w:t>le beurre et le miel</w:t>
      </w:r>
      <w:r w:rsidRPr="0087553C">
        <w:rPr>
          <w:rFonts w:cs="Times New Roman"/>
        </w:rPr>
        <w:t xml:space="preserve">, </w:t>
      </w:r>
      <w:r w:rsidRPr="00176A5D">
        <w:rPr>
          <w:rFonts w:cs="Times New Roman"/>
        </w:rPr>
        <w:t>l’eau chaude dont il faut calculer exactement la proportion lorsque le thé est trop noir</w:t>
      </w:r>
      <w:r w:rsidRPr="0087553C">
        <w:rPr>
          <w:rFonts w:cs="Times New Roman"/>
        </w:rPr>
        <w:t xml:space="preserve">, </w:t>
      </w:r>
      <w:r w:rsidRPr="00176A5D">
        <w:rPr>
          <w:rFonts w:cs="Times New Roman"/>
        </w:rPr>
        <w:t>la lumière des lampes</w:t>
      </w:r>
      <w:r w:rsidRPr="0087553C">
        <w:rPr>
          <w:rFonts w:cs="Times New Roman"/>
        </w:rPr>
        <w:t xml:space="preserve">, </w:t>
      </w:r>
      <w:r w:rsidRPr="00176A5D">
        <w:rPr>
          <w:rFonts w:cs="Times New Roman"/>
        </w:rPr>
        <w:t>filtrée à travers les globes bleuâtres ou rosés</w:t>
      </w:r>
      <w:r w:rsidRPr="0087553C">
        <w:rPr>
          <w:rFonts w:cs="Times New Roman"/>
        </w:rPr>
        <w:t xml:space="preserve">, </w:t>
      </w:r>
      <w:r w:rsidRPr="00176A5D">
        <w:rPr>
          <w:rFonts w:cs="Times New Roman"/>
        </w:rPr>
        <w:t>les teintes pâles des étoffes qui luisent doucement parmi les flirtations et les confidences</w:t>
      </w:r>
      <w:r w:rsidRPr="0087553C">
        <w:rPr>
          <w:rFonts w:cs="Times New Roman"/>
        </w:rPr>
        <w:t xml:space="preserve">, </w:t>
      </w:r>
      <w:r w:rsidRPr="00176A5D">
        <w:rPr>
          <w:rFonts w:cs="Times New Roman"/>
        </w:rPr>
        <w:t>la complexité des installations modernes</w:t>
      </w:r>
      <w:r w:rsidRPr="0087553C">
        <w:rPr>
          <w:rFonts w:cs="Times New Roman"/>
        </w:rPr>
        <w:t xml:space="preserve">, </w:t>
      </w:r>
      <w:r w:rsidRPr="00176A5D">
        <w:rPr>
          <w:rFonts w:cs="Times New Roman"/>
        </w:rPr>
        <w:t>les disparates de l’ameublement contemporain</w:t>
      </w:r>
      <w:r w:rsidRPr="0087553C">
        <w:rPr>
          <w:rFonts w:cs="Times New Roman"/>
        </w:rPr>
        <w:t xml:space="preserve">, </w:t>
      </w:r>
      <w:r w:rsidRPr="00176A5D">
        <w:rPr>
          <w:rFonts w:cs="Times New Roman"/>
        </w:rPr>
        <w:t>toutes les formes piquantes et variées du confort parisien</w:t>
      </w:r>
      <w:r w:rsidRPr="0087553C">
        <w:rPr>
          <w:rFonts w:cs="Times New Roman"/>
        </w:rPr>
        <w:t xml:space="preserve">, </w:t>
      </w:r>
      <w:r w:rsidRPr="00176A5D">
        <w:rPr>
          <w:rFonts w:cs="Times New Roman"/>
        </w:rPr>
        <w:t>tout le bric-à-brac puéril</w:t>
      </w:r>
      <w:r w:rsidRPr="0087553C">
        <w:rPr>
          <w:rFonts w:cs="Times New Roman"/>
        </w:rPr>
        <w:t xml:space="preserve">, </w:t>
      </w:r>
      <w:r w:rsidRPr="00176A5D">
        <w:rPr>
          <w:rFonts w:cs="Times New Roman"/>
        </w:rPr>
        <w:t>démocratique et exquis du dilettantisme bourgeoi</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 xml:space="preserve"> </w:t>
      </w:r>
      <w:r w:rsidR="0087553C">
        <w:rPr>
          <w:rFonts w:cs="Times New Roman"/>
        </w:rPr>
        <w:t>— </w:t>
      </w:r>
      <w:r w:rsidRPr="00176A5D">
        <w:rPr>
          <w:rFonts w:cs="Times New Roman"/>
        </w:rPr>
        <w:t>il n’en reste pas moins le peintre incomparable de tout un morceau</w:t>
      </w:r>
      <w:r w:rsidR="00176A5D" w:rsidRPr="0087553C">
        <w:rPr>
          <w:rFonts w:cs="Times New Roman"/>
        </w:rPr>
        <w:t xml:space="preserve">, </w:t>
      </w:r>
      <w:r w:rsidR="0087553C">
        <w:rPr>
          <w:rFonts w:cs="Times New Roman"/>
        </w:rPr>
        <w:t>— </w:t>
      </w:r>
      <w:r w:rsidRPr="00176A5D">
        <w:rPr>
          <w:rFonts w:cs="Times New Roman"/>
        </w:rPr>
        <w:t>petit</w:t>
      </w:r>
      <w:r w:rsidRPr="0087553C">
        <w:rPr>
          <w:rFonts w:cs="Times New Roman"/>
        </w:rPr>
        <w:t xml:space="preserve">, </w:t>
      </w:r>
      <w:r w:rsidRPr="00176A5D">
        <w:rPr>
          <w:rFonts w:cs="Times New Roman"/>
        </w:rPr>
        <w:t>si l’on veut</w:t>
      </w:r>
      <w:r w:rsidRPr="0087553C">
        <w:rPr>
          <w:rFonts w:cs="Times New Roman"/>
        </w:rPr>
        <w:t xml:space="preserve">, </w:t>
      </w:r>
      <w:r w:rsidRPr="00176A5D">
        <w:rPr>
          <w:rFonts w:cs="Times New Roman"/>
        </w:rPr>
        <w:t>mais si intéressan</w:t>
      </w:r>
      <w:r w:rsidR="00176A5D" w:rsidRPr="00176A5D">
        <w:rPr>
          <w:rFonts w:cs="Times New Roman"/>
        </w:rPr>
        <w:t>t</w:t>
      </w:r>
      <w:r w:rsidR="00176A5D">
        <w:rPr>
          <w:rFonts w:cs="Times New Roman"/>
        </w:rPr>
        <w:t> </w:t>
      </w:r>
      <w:r w:rsidR="00176A5D" w:rsidRPr="00176A5D">
        <w:rPr>
          <w:rFonts w:cs="Times New Roman"/>
        </w:rPr>
        <w:t>!</w:t>
      </w:r>
      <w:r w:rsidR="00176A5D">
        <w:rPr>
          <w:rFonts w:cs="Times New Roman"/>
        </w:rPr>
        <w:t xml:space="preserve"> </w:t>
      </w:r>
      <w:r w:rsidR="0087553C">
        <w:rPr>
          <w:rFonts w:cs="Times New Roman"/>
        </w:rPr>
        <w:t>— </w:t>
      </w:r>
      <w:r w:rsidRPr="00176A5D">
        <w:rPr>
          <w:rFonts w:cs="Times New Roman"/>
        </w:rPr>
        <w:t>de notre histoire nationale</w:t>
      </w:r>
      <w:r w:rsidRPr="0087553C">
        <w:rPr>
          <w:rFonts w:cs="Times New Roman"/>
        </w:rPr>
        <w:t xml:space="preserve">. </w:t>
      </w:r>
      <w:r w:rsidR="00176A5D">
        <w:rPr>
          <w:rFonts w:cs="Times New Roman"/>
        </w:rPr>
        <w:t xml:space="preserve">Il </w:t>
      </w:r>
      <w:r w:rsidRPr="00176A5D">
        <w:rPr>
          <w:rFonts w:cs="Times New Roman"/>
        </w:rPr>
        <w:t xml:space="preserve">a été le psychologue pénétrant </w:t>
      </w:r>
      <w:r w:rsidRPr="00176A5D">
        <w:rPr>
          <w:rFonts w:cs="Times New Roman"/>
        </w:rPr>
        <w:lastRenderedPageBreak/>
        <w:t>et impitoyable de la France vaincue</w:t>
      </w:r>
      <w:r w:rsidRPr="0087553C">
        <w:rPr>
          <w:rFonts w:cs="Times New Roman"/>
        </w:rPr>
        <w:t xml:space="preserve">. </w:t>
      </w:r>
      <w:r w:rsidRPr="00176A5D">
        <w:rPr>
          <w:rFonts w:cs="Times New Roman"/>
        </w:rPr>
        <w:t>Il a éprouvé</w:t>
      </w:r>
      <w:r w:rsidRPr="0087553C">
        <w:rPr>
          <w:rFonts w:cs="Times New Roman"/>
        </w:rPr>
        <w:t xml:space="preserve">, </w:t>
      </w:r>
      <w:r w:rsidRPr="00176A5D">
        <w:rPr>
          <w:rFonts w:cs="Times New Roman"/>
        </w:rPr>
        <w:t>par sympathie</w:t>
      </w:r>
      <w:r w:rsidRPr="0087553C">
        <w:rPr>
          <w:rFonts w:cs="Times New Roman"/>
        </w:rPr>
        <w:t xml:space="preserve">, </w:t>
      </w:r>
      <w:r w:rsidRPr="00176A5D">
        <w:rPr>
          <w:rFonts w:cs="Times New Roman"/>
        </w:rPr>
        <w:t>le découragement de plusieurs générations fatiguées et nonchalantes</w:t>
      </w:r>
      <w:r w:rsidRPr="0087553C">
        <w:rPr>
          <w:rFonts w:cs="Times New Roman"/>
        </w:rPr>
        <w:t xml:space="preserve">, </w:t>
      </w:r>
      <w:r w:rsidRPr="00176A5D">
        <w:rPr>
          <w:rFonts w:cs="Times New Roman"/>
        </w:rPr>
        <w:t>chez qui des malheurs excessifs avaient brisé tout courage</w:t>
      </w:r>
      <w:r w:rsidRPr="0087553C">
        <w:rPr>
          <w:rFonts w:cs="Times New Roman"/>
        </w:rPr>
        <w:t xml:space="preserve">, </w:t>
      </w:r>
      <w:r w:rsidRPr="00176A5D">
        <w:rPr>
          <w:rFonts w:cs="Times New Roman"/>
        </w:rPr>
        <w:t>qui avaient assisté</w:t>
      </w:r>
      <w:r w:rsidRPr="0087553C">
        <w:rPr>
          <w:rFonts w:cs="Times New Roman"/>
        </w:rPr>
        <w:t xml:space="preserve">, </w:t>
      </w:r>
      <w:r w:rsidRPr="00176A5D">
        <w:rPr>
          <w:rFonts w:cs="Times New Roman"/>
        </w:rPr>
        <w:t>trop jeunes pour y porter remède</w:t>
      </w:r>
      <w:r w:rsidRPr="0087553C">
        <w:rPr>
          <w:rFonts w:cs="Times New Roman"/>
        </w:rPr>
        <w:t xml:space="preserve">, </w:t>
      </w:r>
      <w:r w:rsidRPr="00176A5D">
        <w:rPr>
          <w:rFonts w:cs="Times New Roman"/>
        </w:rPr>
        <w:t>aux humiliations de la patrie</w:t>
      </w:r>
      <w:r w:rsidRPr="0087553C">
        <w:rPr>
          <w:rFonts w:cs="Times New Roman"/>
        </w:rPr>
        <w:t xml:space="preserve">, </w:t>
      </w:r>
      <w:r w:rsidRPr="00176A5D">
        <w:rPr>
          <w:rFonts w:cs="Times New Roman"/>
        </w:rPr>
        <w:t>qui se sont résignées</w:t>
      </w:r>
      <w:r w:rsidRPr="0087553C">
        <w:rPr>
          <w:rFonts w:cs="Times New Roman"/>
        </w:rPr>
        <w:t xml:space="preserve">, </w:t>
      </w:r>
      <w:r w:rsidRPr="00176A5D">
        <w:rPr>
          <w:rFonts w:cs="Times New Roman"/>
        </w:rPr>
        <w:t>faute de pouvoir mieux faire</w:t>
      </w:r>
      <w:r w:rsidRPr="0087553C">
        <w:rPr>
          <w:rFonts w:cs="Times New Roman"/>
        </w:rPr>
        <w:t xml:space="preserve">, </w:t>
      </w:r>
      <w:r w:rsidRPr="00176A5D">
        <w:rPr>
          <w:rFonts w:cs="Times New Roman"/>
        </w:rPr>
        <w:t>à tout ce que le sort leur infligeait</w:t>
      </w:r>
      <w:r w:rsidRPr="0087553C">
        <w:rPr>
          <w:rFonts w:cs="Times New Roman"/>
        </w:rPr>
        <w:t xml:space="preserve">, </w:t>
      </w:r>
      <w:r w:rsidRPr="00176A5D">
        <w:rPr>
          <w:rFonts w:cs="Times New Roman"/>
        </w:rPr>
        <w:t>qui ont attendu</w:t>
      </w:r>
      <w:r w:rsidRPr="0087553C">
        <w:rPr>
          <w:rFonts w:cs="Times New Roman"/>
        </w:rPr>
        <w:t xml:space="preserve">, </w:t>
      </w:r>
      <w:r w:rsidRPr="00176A5D">
        <w:rPr>
          <w:rFonts w:cs="Times New Roman"/>
        </w:rPr>
        <w:t>sans illusions</w:t>
      </w:r>
      <w:r w:rsidRPr="0087553C">
        <w:rPr>
          <w:rFonts w:cs="Times New Roman"/>
        </w:rPr>
        <w:t xml:space="preserve">, </w:t>
      </w:r>
      <w:r w:rsidRPr="00176A5D">
        <w:rPr>
          <w:rFonts w:cs="Times New Roman"/>
        </w:rPr>
        <w:t>des retours d’espérance bien lents à venir et qui</w:t>
      </w:r>
      <w:r w:rsidRPr="0087553C">
        <w:rPr>
          <w:rFonts w:cs="Times New Roman"/>
        </w:rPr>
        <w:t xml:space="preserve">, </w:t>
      </w:r>
      <w:r w:rsidRPr="00176A5D">
        <w:rPr>
          <w:rFonts w:cs="Times New Roman"/>
        </w:rPr>
        <w:t>en désespoir de cause</w:t>
      </w:r>
      <w:r w:rsidRPr="0087553C">
        <w:rPr>
          <w:rFonts w:cs="Times New Roman"/>
        </w:rPr>
        <w:t xml:space="preserve">, </w:t>
      </w:r>
      <w:r w:rsidRPr="00176A5D">
        <w:rPr>
          <w:rFonts w:cs="Times New Roman"/>
        </w:rPr>
        <w:t>se sont consolées de leur abaissement en se déclarant résolues à déchoir</w:t>
      </w:r>
      <w:r w:rsidRPr="0087553C">
        <w:rPr>
          <w:rFonts w:cs="Times New Roman"/>
        </w:rPr>
        <w:t>.</w:t>
      </w:r>
    </w:p>
    <w:p w:rsidR="00176A5D" w:rsidRDefault="008449C5" w:rsidP="00176A5D">
      <w:pPr>
        <w:pStyle w:val="Corpsdetexte"/>
        <w:rPr>
          <w:rFonts w:cs="Times New Roman"/>
        </w:rPr>
      </w:pPr>
      <w:r>
        <w:rPr>
          <w:rFonts w:cs="Times New Roman"/>
        </w:rPr>
        <w:t>M</w:t>
      </w:r>
      <w:r w:rsidRPr="0087553C">
        <w:rPr>
          <w:rFonts w:cs="Times New Roman"/>
        </w:rPr>
        <w:t>. </w:t>
      </w:r>
      <w:r w:rsidR="004647D3" w:rsidRPr="00176A5D">
        <w:rPr>
          <w:rFonts w:cs="Times New Roman"/>
        </w:rPr>
        <w:t>Paul Bourget a vécu la plume à la main</w:t>
      </w:r>
      <w:r w:rsidR="004647D3" w:rsidRPr="0087553C">
        <w:rPr>
          <w:rFonts w:cs="Times New Roman"/>
        </w:rPr>
        <w:t xml:space="preserve">, </w:t>
      </w:r>
      <w:r w:rsidR="004647D3" w:rsidRPr="00176A5D">
        <w:rPr>
          <w:rFonts w:cs="Times New Roman"/>
        </w:rPr>
        <w:t>en</w:t>
      </w:r>
      <w:r w:rsidR="00176A5D" w:rsidRPr="00176A5D">
        <w:rPr>
          <w:rFonts w:cs="Times New Roman"/>
        </w:rPr>
        <w:t xml:space="preserve"> </w:t>
      </w:r>
      <w:r w:rsidR="00F60CD9">
        <w:rPr>
          <w:rFonts w:cs="Times New Roman"/>
        </w:rPr>
        <w:t xml:space="preserve">$64$ </w:t>
      </w:r>
      <w:r w:rsidR="00176A5D" w:rsidRPr="00176A5D">
        <w:rPr>
          <w:rFonts w:cs="Times New Roman"/>
        </w:rPr>
        <w:t>r</w:t>
      </w:r>
      <w:r w:rsidR="004647D3" w:rsidRPr="00176A5D">
        <w:rPr>
          <w:rFonts w:cs="Times New Roman"/>
        </w:rPr>
        <w:t>egardant autour de lui</w:t>
      </w:r>
      <w:r w:rsidR="004647D3" w:rsidRPr="0087553C">
        <w:rPr>
          <w:rFonts w:cs="Times New Roman"/>
        </w:rPr>
        <w:t xml:space="preserve">. </w:t>
      </w:r>
      <w:r w:rsidR="004647D3" w:rsidRPr="00176A5D">
        <w:rPr>
          <w:rFonts w:cs="Times New Roman"/>
        </w:rPr>
        <w:t>Tous les sentiments qui ont occupé l’âme des mondains et des mondaines qui furent longtemps sa société de prédilection</w:t>
      </w:r>
      <w:r w:rsidR="004647D3" w:rsidRPr="0087553C">
        <w:rPr>
          <w:rFonts w:cs="Times New Roman"/>
        </w:rPr>
        <w:t xml:space="preserve">, </w:t>
      </w:r>
      <w:r w:rsidR="004647D3" w:rsidRPr="00176A5D">
        <w:rPr>
          <w:rFonts w:cs="Times New Roman"/>
        </w:rPr>
        <w:t>les caprices de la mode</w:t>
      </w:r>
      <w:r w:rsidR="004647D3" w:rsidRPr="0087553C">
        <w:rPr>
          <w:rFonts w:cs="Times New Roman"/>
        </w:rPr>
        <w:t xml:space="preserve">, </w:t>
      </w:r>
      <w:r w:rsidR="004647D3" w:rsidRPr="00176A5D">
        <w:rPr>
          <w:rFonts w:cs="Times New Roman"/>
        </w:rPr>
        <w:t>ces menues inventions parisiennes</w:t>
      </w:r>
      <w:r w:rsidR="004647D3" w:rsidRPr="0087553C">
        <w:rPr>
          <w:rFonts w:cs="Times New Roman"/>
        </w:rPr>
        <w:t xml:space="preserve">, </w:t>
      </w:r>
      <w:r w:rsidR="004647D3" w:rsidRPr="00176A5D">
        <w:rPr>
          <w:rFonts w:cs="Times New Roman"/>
        </w:rPr>
        <w:t>qui vieillissent si vite</w:t>
      </w:r>
      <w:r w:rsidR="004647D3" w:rsidRPr="0087553C">
        <w:rPr>
          <w:rFonts w:cs="Times New Roman"/>
        </w:rPr>
        <w:t xml:space="preserve">, </w:t>
      </w:r>
      <w:r w:rsidR="004647D3" w:rsidRPr="00176A5D">
        <w:rPr>
          <w:rFonts w:cs="Times New Roman"/>
        </w:rPr>
        <w:t>tous ces changements furtifs qui modifient</w:t>
      </w:r>
      <w:r w:rsidR="004647D3" w:rsidRPr="0087553C">
        <w:rPr>
          <w:rFonts w:cs="Times New Roman"/>
        </w:rPr>
        <w:t xml:space="preserve">, </w:t>
      </w:r>
      <w:r w:rsidR="004647D3" w:rsidRPr="00176A5D">
        <w:rPr>
          <w:rFonts w:cs="Times New Roman"/>
        </w:rPr>
        <w:t>comme des reflets mobiles l’aspect de certaines âmes se sont fixés</w:t>
      </w:r>
      <w:r w:rsidR="004647D3" w:rsidRPr="0087553C">
        <w:rPr>
          <w:rFonts w:cs="Times New Roman"/>
        </w:rPr>
        <w:t xml:space="preserve">, </w:t>
      </w:r>
      <w:r w:rsidR="004647D3" w:rsidRPr="00176A5D">
        <w:rPr>
          <w:rFonts w:cs="Times New Roman"/>
        </w:rPr>
        <w:t>au passage</w:t>
      </w:r>
      <w:r w:rsidR="004647D3" w:rsidRPr="0087553C">
        <w:rPr>
          <w:rFonts w:cs="Times New Roman"/>
        </w:rPr>
        <w:t xml:space="preserve">, </w:t>
      </w:r>
      <w:r w:rsidR="004647D3" w:rsidRPr="00176A5D">
        <w:rPr>
          <w:rFonts w:cs="Times New Roman"/>
        </w:rPr>
        <w:t>dans sa prose et dans ses vers</w:t>
      </w:r>
      <w:r w:rsidR="004647D3" w:rsidRPr="0087553C">
        <w:rPr>
          <w:rFonts w:cs="Times New Roman"/>
        </w:rPr>
        <w:t xml:space="preserve">. </w:t>
      </w:r>
      <w:r w:rsidR="004647D3" w:rsidRPr="00176A5D">
        <w:rPr>
          <w:rFonts w:cs="Times New Roman"/>
        </w:rPr>
        <w:t>Tout jeune</w:t>
      </w:r>
      <w:r w:rsidR="004647D3" w:rsidRPr="0087553C">
        <w:rPr>
          <w:rFonts w:cs="Times New Roman"/>
        </w:rPr>
        <w:t xml:space="preserve">, </w:t>
      </w:r>
      <w:r w:rsidR="004647D3" w:rsidRPr="00176A5D">
        <w:rPr>
          <w:rFonts w:cs="Times New Roman"/>
        </w:rPr>
        <w:t>il appartint à la catégorie de ceux qui vivent pour écrire</w:t>
      </w:r>
      <w:r w:rsidR="004647D3" w:rsidRPr="0087553C">
        <w:rPr>
          <w:rFonts w:cs="Times New Roman"/>
        </w:rPr>
        <w:t xml:space="preserve">, </w:t>
      </w:r>
      <w:r w:rsidR="004647D3" w:rsidRPr="00176A5D">
        <w:rPr>
          <w:rFonts w:cs="Times New Roman"/>
        </w:rPr>
        <w:t>et dont les pensées et les actions ne semblent avoir d’autre but que de laisser une trace ineffaçable</w:t>
      </w:r>
      <w:r w:rsidR="004647D3" w:rsidRPr="0087553C">
        <w:rPr>
          <w:rFonts w:cs="Times New Roman"/>
        </w:rPr>
        <w:t xml:space="preserve">, </w:t>
      </w:r>
      <w:r w:rsidR="004647D3" w:rsidRPr="00176A5D">
        <w:rPr>
          <w:rFonts w:cs="Times New Roman"/>
        </w:rPr>
        <w:t>en lignes noires</w:t>
      </w:r>
      <w:r w:rsidR="004647D3" w:rsidRPr="0087553C">
        <w:rPr>
          <w:rFonts w:cs="Times New Roman"/>
        </w:rPr>
        <w:t xml:space="preserve">, </w:t>
      </w:r>
      <w:r w:rsidR="004647D3" w:rsidRPr="00176A5D">
        <w:rPr>
          <w:rFonts w:cs="Times New Roman"/>
        </w:rPr>
        <w:t>sur du papier blanc</w:t>
      </w:r>
      <w:r w:rsidR="004647D3" w:rsidRPr="0087553C">
        <w:rPr>
          <w:rFonts w:cs="Times New Roman"/>
        </w:rPr>
        <w:t>.</w:t>
      </w:r>
    </w:p>
    <w:p w:rsidR="00176A5D" w:rsidRDefault="00C70EA2" w:rsidP="00176A5D">
      <w:pPr>
        <w:pStyle w:val="Corpsdetexte"/>
        <w:rPr>
          <w:rFonts w:cs="Times New Roman"/>
        </w:rPr>
      </w:pPr>
      <w:r>
        <w:rPr>
          <w:rFonts w:cs="Times New Roman"/>
        </w:rPr>
        <w:t>C’</w:t>
      </w:r>
      <w:r w:rsidR="004647D3" w:rsidRPr="00176A5D">
        <w:rPr>
          <w:rFonts w:cs="Times New Roman"/>
        </w:rPr>
        <w:t>est surtout à l</w:t>
      </w:r>
      <w:r w:rsidR="00176A5D">
        <w:rPr>
          <w:rFonts w:cs="Times New Roman"/>
        </w:rPr>
        <w:t>’</w:t>
      </w:r>
      <w:r w:rsidR="004647D3" w:rsidRPr="00176A5D">
        <w:rPr>
          <w:rFonts w:cs="Times New Roman"/>
        </w:rPr>
        <w:t>âge où les opinions sont intransigeantes et fougueuses</w:t>
      </w:r>
      <w:r w:rsidR="004647D3" w:rsidRPr="0087553C">
        <w:rPr>
          <w:rFonts w:cs="Times New Roman"/>
        </w:rPr>
        <w:t xml:space="preserve">, </w:t>
      </w:r>
      <w:r w:rsidR="004647D3" w:rsidRPr="00176A5D">
        <w:rPr>
          <w:rFonts w:cs="Times New Roman"/>
        </w:rPr>
        <w:t>que toute occupation étrangère au plaisir d’enregistrer des sensations fines</w:t>
      </w:r>
      <w:r w:rsidR="004647D3" w:rsidRPr="0087553C">
        <w:rPr>
          <w:rFonts w:cs="Times New Roman"/>
        </w:rPr>
        <w:t xml:space="preserve">, </w:t>
      </w:r>
      <w:r w:rsidR="004647D3" w:rsidRPr="00176A5D">
        <w:rPr>
          <w:rFonts w:cs="Times New Roman"/>
        </w:rPr>
        <w:t>lui parut un labeur servile et roturier</w:t>
      </w:r>
      <w:r w:rsidR="004647D3" w:rsidRPr="0087553C">
        <w:rPr>
          <w:rFonts w:cs="Times New Roman"/>
        </w:rPr>
        <w:t xml:space="preserve">. </w:t>
      </w:r>
      <w:r w:rsidR="004647D3" w:rsidRPr="00176A5D">
        <w:rPr>
          <w:rFonts w:cs="Times New Roman"/>
        </w:rPr>
        <w:t>Il allait</w:t>
      </w:r>
      <w:r w:rsidR="004647D3" w:rsidRPr="0087553C">
        <w:rPr>
          <w:rFonts w:cs="Times New Roman"/>
        </w:rPr>
        <w:t xml:space="preserve">, </w:t>
      </w:r>
      <w:r w:rsidR="004647D3" w:rsidRPr="00176A5D">
        <w:rPr>
          <w:rFonts w:cs="Times New Roman"/>
        </w:rPr>
        <w:t>comme les poètes lyriques</w:t>
      </w:r>
      <w:r w:rsidR="004647D3" w:rsidRPr="0087553C">
        <w:rPr>
          <w:rFonts w:cs="Times New Roman"/>
        </w:rPr>
        <w:t xml:space="preserve">, </w:t>
      </w:r>
      <w:r w:rsidR="004647D3" w:rsidRPr="00176A5D">
        <w:rPr>
          <w:rFonts w:cs="Times New Roman"/>
        </w:rPr>
        <w:t>suivant obstinément son désir et criant sa folie par les rues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t>Des ver</w:t>
      </w:r>
      <w:r w:rsidR="00176A5D" w:rsidRPr="00176A5D">
        <w:t>s</w:t>
      </w:r>
      <w:r w:rsidR="00176A5D">
        <w:t> </w:t>
      </w:r>
      <w:r w:rsidR="00176A5D" w:rsidRPr="00176A5D">
        <w:t>!</w:t>
      </w:r>
      <w:r w:rsidRPr="00176A5D">
        <w:t xml:space="preserve"> Des ver</w:t>
      </w:r>
      <w:r w:rsidR="00176A5D" w:rsidRPr="00176A5D">
        <w:t>s</w:t>
      </w:r>
      <w:r w:rsidR="00176A5D">
        <w:t> </w:t>
      </w:r>
      <w:r w:rsidR="00176A5D" w:rsidRPr="00176A5D">
        <w:t>!</w:t>
      </w:r>
      <w:r w:rsidRPr="00176A5D">
        <w:t xml:space="preserve"> Qui sait encore de beaux ver</w:t>
      </w:r>
      <w:r w:rsidR="00176A5D" w:rsidRPr="00176A5D">
        <w:t>s</w:t>
      </w:r>
      <w:r w:rsidR="00176A5D">
        <w:t> </w:t>
      </w:r>
      <w:r w:rsidR="00176A5D" w:rsidRPr="00176A5D">
        <w:t>!</w:t>
      </w:r>
      <w:r w:rsidRPr="00176A5D">
        <w:t xml:space="preserve"> </w:t>
      </w:r>
      <w:r w:rsidRPr="00176A5D">
        <w:rPr>
          <w:rFonts w:cs="Times New Roman"/>
        </w:rPr>
        <w:t>C’était au lendemain de la guerre de 1870</w:t>
      </w:r>
      <w:r w:rsidRPr="0087553C">
        <w:rPr>
          <w:rFonts w:cs="Times New Roman"/>
        </w:rPr>
        <w:t xml:space="preserve">. </w:t>
      </w:r>
      <w:r w:rsidRPr="00176A5D">
        <w:rPr>
          <w:rFonts w:cs="Times New Roman"/>
        </w:rPr>
        <w:t xml:space="preserve">Les plus élégantes phrases des </w:t>
      </w:r>
      <w:r w:rsidRPr="00176A5D">
        <w:rPr>
          <w:rFonts w:cs="Times New Roman"/>
          <w:i/>
        </w:rPr>
        <w:t>Essais de psychologie contemporaine</w:t>
      </w:r>
      <w:r w:rsidRPr="00176A5D">
        <w:rPr>
          <w:rFonts w:cs="Times New Roman"/>
        </w:rPr>
        <w:t xml:space="preserve"> datent de ce temps-là</w:t>
      </w:r>
      <w:r w:rsidRPr="0087553C">
        <w:rPr>
          <w:rFonts w:cs="Times New Roman"/>
        </w:rPr>
        <w:t>.</w:t>
      </w:r>
    </w:p>
    <w:p w:rsidR="00176A5D" w:rsidRDefault="004647D3" w:rsidP="00176A5D">
      <w:pPr>
        <w:pStyle w:val="Corpsdetexte"/>
        <w:rPr>
          <w:rFonts w:cs="Times New Roman"/>
        </w:rPr>
      </w:pPr>
      <w:r w:rsidRPr="00176A5D">
        <w:rPr>
          <w:rFonts w:cs="Times New Roman"/>
        </w:rPr>
        <w:t>Ne vous est-il pas arrivé</w:t>
      </w:r>
      <w:r w:rsidRPr="0087553C">
        <w:rPr>
          <w:rFonts w:cs="Times New Roman"/>
        </w:rPr>
        <w:t xml:space="preserve">, </w:t>
      </w:r>
      <w:r w:rsidRPr="00176A5D">
        <w:rPr>
          <w:rFonts w:cs="Times New Roman"/>
        </w:rPr>
        <w:t>dans vos promenades d’admirer</w:t>
      </w:r>
      <w:r w:rsidRPr="0087553C">
        <w:rPr>
          <w:rFonts w:cs="Times New Roman"/>
        </w:rPr>
        <w:t xml:space="preserve">, </w:t>
      </w:r>
      <w:r w:rsidRPr="00176A5D">
        <w:rPr>
          <w:rFonts w:cs="Times New Roman"/>
        </w:rPr>
        <w:t>malgré vous</w:t>
      </w:r>
      <w:r w:rsidRPr="0087553C">
        <w:rPr>
          <w:rFonts w:cs="Times New Roman"/>
        </w:rPr>
        <w:t xml:space="preserve">, </w:t>
      </w:r>
      <w:r w:rsidRPr="00176A5D">
        <w:rPr>
          <w:rFonts w:cs="Times New Roman"/>
        </w:rPr>
        <w:t>les fleurs maladives</w:t>
      </w:r>
      <w:r w:rsidRPr="0087553C">
        <w:rPr>
          <w:rFonts w:cs="Times New Roman"/>
        </w:rPr>
        <w:t xml:space="preserve">, </w:t>
      </w:r>
      <w:r w:rsidRPr="00176A5D">
        <w:rPr>
          <w:rFonts w:cs="Times New Roman"/>
        </w:rPr>
        <w:t>trop colorées</w:t>
      </w:r>
      <w:r w:rsidRPr="0087553C">
        <w:rPr>
          <w:rFonts w:cs="Times New Roman"/>
        </w:rPr>
        <w:t xml:space="preserve">, </w:t>
      </w:r>
      <w:r w:rsidRPr="00176A5D">
        <w:rPr>
          <w:rFonts w:cs="Times New Roman"/>
        </w:rPr>
        <w:t>qui poussent</w:t>
      </w:r>
      <w:r w:rsidRPr="0087553C">
        <w:rPr>
          <w:rFonts w:cs="Times New Roman"/>
        </w:rPr>
        <w:t xml:space="preserve">, </w:t>
      </w:r>
      <w:r w:rsidRPr="00176A5D">
        <w:rPr>
          <w:rFonts w:cs="Times New Roman"/>
        </w:rPr>
        <w:t>avec une indifférence presque choquante</w:t>
      </w:r>
      <w:r w:rsidRPr="0087553C">
        <w:rPr>
          <w:rFonts w:cs="Times New Roman"/>
        </w:rPr>
        <w:t xml:space="preserve">, </w:t>
      </w:r>
      <w:r w:rsidRPr="00176A5D">
        <w:rPr>
          <w:rFonts w:cs="Times New Roman"/>
        </w:rPr>
        <w:t>sur la terre fraîchement remuée des cimetière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On cède à la griserie des lourds parfums</w:t>
      </w:r>
      <w:r w:rsidRPr="0087553C">
        <w:rPr>
          <w:rFonts w:cs="Times New Roman"/>
        </w:rPr>
        <w:t xml:space="preserve">, </w:t>
      </w:r>
      <w:r w:rsidRPr="00176A5D">
        <w:rPr>
          <w:rFonts w:cs="Times New Roman"/>
        </w:rPr>
        <w:t xml:space="preserve">tout en désapprouvant la </w:t>
      </w:r>
      <w:r w:rsidR="00F60CD9">
        <w:rPr>
          <w:rFonts w:cs="Times New Roman"/>
        </w:rPr>
        <w:t xml:space="preserve">$65$ </w:t>
      </w:r>
      <w:r w:rsidRPr="00176A5D">
        <w:rPr>
          <w:rFonts w:cs="Times New Roman"/>
        </w:rPr>
        <w:t>puissance bizarre qui s’amuse à faire des voluptés avec du sang et des larmes</w:t>
      </w:r>
      <w:r w:rsidRPr="0087553C">
        <w:rPr>
          <w:rFonts w:cs="Times New Roman"/>
        </w:rPr>
        <w:t xml:space="preserve">. </w:t>
      </w:r>
      <w:r w:rsidRPr="00176A5D">
        <w:rPr>
          <w:rFonts w:cs="Times New Roman"/>
        </w:rPr>
        <w:t>On éprouve à peu près ce même sentiment</w:t>
      </w:r>
      <w:r w:rsidRPr="0087553C">
        <w:rPr>
          <w:rFonts w:cs="Times New Roman"/>
        </w:rPr>
        <w:t xml:space="preserve">, </w:t>
      </w:r>
      <w:r w:rsidRPr="00176A5D">
        <w:rPr>
          <w:rFonts w:cs="Times New Roman"/>
        </w:rPr>
        <w:t>très troublant et composite</w:t>
      </w:r>
      <w:r w:rsidRPr="0087553C">
        <w:rPr>
          <w:rFonts w:cs="Times New Roman"/>
        </w:rPr>
        <w:t xml:space="preserve">, </w:t>
      </w:r>
      <w:r w:rsidRPr="00176A5D">
        <w:rPr>
          <w:rFonts w:cs="Times New Roman"/>
        </w:rPr>
        <w:t>en voyant fleurir les gentillesses littéraires du dilettantisme sur les ruines d’une nation</w:t>
      </w:r>
      <w:r w:rsidRPr="0087553C">
        <w:rPr>
          <w:rFonts w:cs="Times New Roman"/>
        </w:rPr>
        <w:t>.</w:t>
      </w:r>
    </w:p>
    <w:p w:rsidR="00176A5D" w:rsidRDefault="008449C5" w:rsidP="001516FA">
      <w:pPr>
        <w:pStyle w:val="Corpsdetexte"/>
        <w:rPr>
          <w:rFonts w:cs="Times New Roman"/>
        </w:rPr>
      </w:pPr>
      <w:r>
        <w:rPr>
          <w:rFonts w:cs="Times New Roman"/>
        </w:rPr>
        <w:t>M</w:t>
      </w:r>
      <w:r w:rsidRPr="0087553C">
        <w:rPr>
          <w:rFonts w:cs="Times New Roman"/>
        </w:rPr>
        <w:t>. </w:t>
      </w:r>
      <w:r w:rsidR="004647D3" w:rsidRPr="00176A5D">
        <w:rPr>
          <w:rFonts w:cs="Times New Roman"/>
        </w:rPr>
        <w:t>Bourget a été l’historien merveilleusement clairvoyant d’une époque lamentable</w:t>
      </w:r>
      <w:r w:rsidR="004647D3" w:rsidRPr="0087553C">
        <w:rPr>
          <w:rFonts w:cs="Times New Roman"/>
        </w:rPr>
        <w:t xml:space="preserve">. </w:t>
      </w:r>
      <w:r w:rsidR="004647D3" w:rsidRPr="00176A5D">
        <w:rPr>
          <w:rFonts w:cs="Times New Roman"/>
        </w:rPr>
        <w:t>Le meilleur moyen de se préserver contre les déceptions</w:t>
      </w:r>
      <w:r w:rsidR="004647D3" w:rsidRPr="0087553C">
        <w:rPr>
          <w:rFonts w:cs="Times New Roman"/>
        </w:rPr>
        <w:t xml:space="preserve">, </w:t>
      </w:r>
      <w:r w:rsidR="004647D3" w:rsidRPr="00176A5D">
        <w:rPr>
          <w:rFonts w:cs="Times New Roman"/>
        </w:rPr>
        <w:t>c’est de fermer son cœur à toute ambition généreuse et élevée</w:t>
      </w:r>
      <w:r w:rsidR="004647D3" w:rsidRPr="0087553C">
        <w:rPr>
          <w:rFonts w:cs="Times New Roman"/>
        </w:rPr>
        <w:t xml:space="preserve">. </w:t>
      </w:r>
      <w:r w:rsidR="004647D3" w:rsidRPr="00176A5D">
        <w:rPr>
          <w:rFonts w:cs="Times New Roman"/>
        </w:rPr>
        <w:t xml:space="preserve">Les </w:t>
      </w:r>
      <w:r w:rsidR="00176A5D" w:rsidRPr="00176A5D">
        <w:rPr>
          <w:rFonts w:cs="Times New Roman"/>
        </w:rPr>
        <w:t>«</w:t>
      </w:r>
      <w:r w:rsidR="00176A5D">
        <w:rPr>
          <w:rFonts w:cs="Times New Roman"/>
        </w:rPr>
        <w:t> </w:t>
      </w:r>
      <w:r w:rsidR="004647D3" w:rsidRPr="00176A5D">
        <w:rPr>
          <w:rFonts w:cs="Times New Roman"/>
        </w:rPr>
        <w:t>nouvelles couches</w:t>
      </w:r>
      <w:r w:rsidR="00176A5D">
        <w:rPr>
          <w:rFonts w:cs="Times New Roman"/>
        </w:rPr>
        <w:t> </w:t>
      </w:r>
      <w:r w:rsidR="00176A5D" w:rsidRPr="00176A5D">
        <w:rPr>
          <w:rFonts w:cs="Times New Roman"/>
        </w:rPr>
        <w:t>»</w:t>
      </w:r>
      <w:r w:rsidR="004647D3" w:rsidRPr="00176A5D">
        <w:rPr>
          <w:rFonts w:cs="Times New Roman"/>
        </w:rPr>
        <w:t xml:space="preserve"> se ruaient au pouvoir et au plaisir</w:t>
      </w:r>
      <w:r w:rsidR="004647D3" w:rsidRPr="0087553C">
        <w:rPr>
          <w:rFonts w:cs="Times New Roman"/>
        </w:rPr>
        <w:t xml:space="preserve">. </w:t>
      </w:r>
      <w:r w:rsidR="004647D3" w:rsidRPr="00176A5D">
        <w:rPr>
          <w:rFonts w:cs="Times New Roman"/>
        </w:rPr>
        <w:t>Personne ne pourra jamais dire si elles éprouvèrent plus d’angoisse à voir la France endolorie et mutilée que de joie à reconquérir la liberté de tout dire et de tout faire</w:t>
      </w:r>
      <w:r w:rsidR="004647D3" w:rsidRPr="0087553C">
        <w:rPr>
          <w:rFonts w:cs="Times New Roman"/>
        </w:rPr>
        <w:t xml:space="preserve">. </w:t>
      </w:r>
      <w:r w:rsidR="004647D3" w:rsidRPr="00176A5D">
        <w:rPr>
          <w:rFonts w:cs="Times New Roman"/>
        </w:rPr>
        <w:t>Les nouveaux venus modifièrent profondément l’ordre social et le régime politique de leur pays</w:t>
      </w:r>
      <w:r w:rsidR="00176A5D">
        <w:rPr>
          <w:rFonts w:cs="Times New Roman"/>
        </w:rPr>
        <w:t> </w:t>
      </w:r>
      <w:r w:rsidR="00176A5D" w:rsidRPr="00176A5D">
        <w:rPr>
          <w:rFonts w:cs="Times New Roman"/>
        </w:rPr>
        <w:t>;</w:t>
      </w:r>
      <w:r w:rsidR="004647D3" w:rsidRPr="00176A5D">
        <w:rPr>
          <w:rFonts w:cs="Times New Roman"/>
        </w:rPr>
        <w:t xml:space="preserve"> mais il est sûr qu’ils ont été séduits par le dandysme de ceux qui les avaient précédés dans la possession des biens de la terre</w:t>
      </w:r>
      <w:r w:rsidR="004647D3" w:rsidRPr="0087553C">
        <w:rPr>
          <w:rFonts w:cs="Times New Roman"/>
        </w:rPr>
        <w:t xml:space="preserve">. </w:t>
      </w:r>
      <w:r w:rsidR="004647D3" w:rsidRPr="00176A5D">
        <w:rPr>
          <w:rFonts w:cs="Times New Roman"/>
        </w:rPr>
        <w:t>Le duc de Morny</w:t>
      </w:r>
      <w:r w:rsidR="004647D3" w:rsidRPr="0087553C">
        <w:rPr>
          <w:rFonts w:cs="Times New Roman"/>
        </w:rPr>
        <w:t xml:space="preserve">, </w:t>
      </w:r>
      <w:r w:rsidR="004647D3" w:rsidRPr="00176A5D">
        <w:rPr>
          <w:rFonts w:cs="Times New Roman"/>
        </w:rPr>
        <w:t>après avoir été flétri dans les clubs</w:t>
      </w:r>
      <w:r w:rsidR="004647D3" w:rsidRPr="0087553C">
        <w:rPr>
          <w:rFonts w:cs="Times New Roman"/>
        </w:rPr>
        <w:t xml:space="preserve">, </w:t>
      </w:r>
      <w:r w:rsidR="004647D3" w:rsidRPr="00176A5D">
        <w:rPr>
          <w:rFonts w:cs="Times New Roman"/>
        </w:rPr>
        <w:t>fut imité dans les arrière-boutiques</w:t>
      </w:r>
      <w:r w:rsidR="004647D3" w:rsidRPr="0087553C">
        <w:rPr>
          <w:rFonts w:cs="Times New Roman"/>
        </w:rPr>
        <w:t xml:space="preserve">. </w:t>
      </w:r>
      <w:r w:rsidR="004647D3" w:rsidRPr="00176A5D">
        <w:rPr>
          <w:rFonts w:cs="Times New Roman"/>
        </w:rPr>
        <w:t xml:space="preserve">Malgré les éloquentes déclamations de Michelet contre la </w:t>
      </w:r>
      <w:r w:rsidR="00176A5D" w:rsidRPr="00176A5D">
        <w:rPr>
          <w:rFonts w:cs="Times New Roman"/>
        </w:rPr>
        <w:t>«</w:t>
      </w:r>
      <w:r w:rsidR="00176A5D">
        <w:rPr>
          <w:rFonts w:cs="Times New Roman"/>
        </w:rPr>
        <w:t> </w:t>
      </w:r>
      <w:r w:rsidR="004647D3" w:rsidRPr="00176A5D">
        <w:rPr>
          <w:rFonts w:cs="Times New Roman"/>
        </w:rPr>
        <w:t>pourriture impériale</w:t>
      </w:r>
      <w:r w:rsidR="00176A5D">
        <w:rPr>
          <w:rFonts w:cs="Times New Roman"/>
        </w:rPr>
        <w:t> </w:t>
      </w:r>
      <w:r w:rsidR="00176A5D" w:rsidRPr="00176A5D">
        <w:rPr>
          <w:rFonts w:cs="Times New Roman"/>
        </w:rPr>
        <w:t>»</w:t>
      </w:r>
      <w:r w:rsidR="004647D3" w:rsidRPr="0087553C">
        <w:rPr>
          <w:rFonts w:cs="Times New Roman"/>
        </w:rPr>
        <w:t xml:space="preserve">, </w:t>
      </w:r>
      <w:r w:rsidR="004647D3" w:rsidRPr="00176A5D">
        <w:rPr>
          <w:rFonts w:cs="Times New Roman"/>
        </w:rPr>
        <w:t>beaucoup de ceux qui atteignirent l’âge d’homme aux environs de 1875 prirent je ne sais quel malin plaisir à se faisander l’âme</w:t>
      </w:r>
      <w:r w:rsidR="004647D3" w:rsidRPr="0087553C">
        <w:rPr>
          <w:rFonts w:cs="Times New Roman"/>
        </w:rPr>
        <w:t xml:space="preserve">. </w:t>
      </w:r>
      <w:r w:rsidR="004647D3" w:rsidRPr="00176A5D">
        <w:rPr>
          <w:rFonts w:cs="Times New Roman"/>
        </w:rPr>
        <w:t>Les écrivains les y encouragèrent un peu</w:t>
      </w:r>
      <w:r w:rsidR="004647D3" w:rsidRPr="0087553C">
        <w:rPr>
          <w:rFonts w:cs="Times New Roman"/>
        </w:rPr>
        <w:t xml:space="preserve">, </w:t>
      </w:r>
      <w:r w:rsidR="004647D3" w:rsidRPr="00176A5D">
        <w:rPr>
          <w:rFonts w:cs="Times New Roman"/>
        </w:rPr>
        <w:t>en leur répétant que cette occupation était infiniment aristocratique</w:t>
      </w:r>
      <w:r w:rsidR="004647D3" w:rsidRPr="0087553C">
        <w:rPr>
          <w:rFonts w:cs="Times New Roman"/>
        </w:rPr>
        <w:t xml:space="preserve">. </w:t>
      </w:r>
      <w:r w:rsidR="004647D3" w:rsidRPr="00176A5D">
        <w:rPr>
          <w:rFonts w:cs="Times New Roman"/>
        </w:rPr>
        <w:t xml:space="preserve">C’est à ce moment que la </w:t>
      </w:r>
      <w:r w:rsidR="00176A5D" w:rsidRPr="00176A5D">
        <w:rPr>
          <w:rFonts w:cs="Times New Roman"/>
        </w:rPr>
        <w:t>«</w:t>
      </w:r>
      <w:r w:rsidR="00176A5D">
        <w:rPr>
          <w:rFonts w:cs="Times New Roman"/>
        </w:rPr>
        <w:t> </w:t>
      </w:r>
      <w:r w:rsidR="004647D3" w:rsidRPr="00176A5D">
        <w:rPr>
          <w:rFonts w:cs="Times New Roman"/>
        </w:rPr>
        <w:t>décadence</w:t>
      </w:r>
      <w:r w:rsidR="00176A5D">
        <w:rPr>
          <w:rFonts w:cs="Times New Roman"/>
        </w:rPr>
        <w:t> </w:t>
      </w:r>
      <w:r w:rsidR="00176A5D" w:rsidRPr="00176A5D">
        <w:rPr>
          <w:rFonts w:cs="Times New Roman"/>
        </w:rPr>
        <w:t>»</w:t>
      </w:r>
      <w:r w:rsidR="004647D3" w:rsidRPr="00176A5D">
        <w:rPr>
          <w:rFonts w:cs="Times New Roman"/>
        </w:rPr>
        <w:t xml:space="preserve"> devint un sport et un genre littéraire</w:t>
      </w:r>
      <w:r w:rsidR="004647D3" w:rsidRPr="0087553C">
        <w:rPr>
          <w:rFonts w:cs="Times New Roman"/>
        </w:rPr>
        <w:t>.</w:t>
      </w:r>
      <w:r w:rsidR="001516FA" w:rsidRPr="0087553C">
        <w:rPr>
          <w:rFonts w:cs="Times New Roman"/>
        </w:rPr>
        <w:t xml:space="preserve"> </w:t>
      </w:r>
      <w:r w:rsidR="00F60CD9">
        <w:rPr>
          <w:rFonts w:cs="Times New Roman"/>
        </w:rPr>
        <w:t xml:space="preserve">$66$ </w:t>
      </w:r>
      <w:r>
        <w:rPr>
          <w:rFonts w:cs="Times New Roman"/>
        </w:rPr>
        <w:t>M</w:t>
      </w:r>
      <w:r w:rsidRPr="0087553C">
        <w:rPr>
          <w:rFonts w:cs="Times New Roman"/>
        </w:rPr>
        <w:t>. </w:t>
      </w:r>
      <w:r w:rsidR="004647D3" w:rsidRPr="00176A5D">
        <w:rPr>
          <w:rFonts w:cs="Times New Roman"/>
        </w:rPr>
        <w:t>Bourget a été le peintre complaisant de ce singulier état d’esprit</w:t>
      </w:r>
      <w:r w:rsidR="004647D3" w:rsidRPr="0087553C">
        <w:rPr>
          <w:rFonts w:cs="Times New Roman"/>
        </w:rPr>
        <w:t xml:space="preserve">. </w:t>
      </w:r>
      <w:r w:rsidR="004647D3" w:rsidRPr="00176A5D">
        <w:rPr>
          <w:rFonts w:cs="Times New Roman"/>
        </w:rPr>
        <w:t xml:space="preserve">Tous les lettrés </w:t>
      </w:r>
      <w:r w:rsidR="004647D3" w:rsidRPr="00176A5D">
        <w:rPr>
          <w:rFonts w:cs="Times New Roman"/>
        </w:rPr>
        <w:lastRenderedPageBreak/>
        <w:t xml:space="preserve">se rappellent avec délices la </w:t>
      </w:r>
      <w:r w:rsidR="00176A5D" w:rsidRPr="00176A5D">
        <w:rPr>
          <w:rFonts w:cs="Times New Roman"/>
        </w:rPr>
        <w:t>«</w:t>
      </w:r>
      <w:r w:rsidR="00176A5D">
        <w:rPr>
          <w:rFonts w:cs="Times New Roman"/>
        </w:rPr>
        <w:t> </w:t>
      </w:r>
      <w:r w:rsidR="004647D3" w:rsidRPr="00176A5D">
        <w:rPr>
          <w:rFonts w:cs="Times New Roman"/>
        </w:rPr>
        <w:t>théorie de la décadence</w:t>
      </w:r>
      <w:r w:rsidR="00176A5D">
        <w:rPr>
          <w:rFonts w:cs="Times New Roman"/>
        </w:rPr>
        <w:t> </w:t>
      </w:r>
      <w:r w:rsidR="00176A5D" w:rsidRPr="00176A5D">
        <w:rPr>
          <w:rFonts w:cs="Times New Roman"/>
        </w:rPr>
        <w:t>»</w:t>
      </w:r>
      <w:r w:rsidR="004647D3" w:rsidRPr="00176A5D">
        <w:rPr>
          <w:rFonts w:cs="Times New Roman"/>
        </w:rPr>
        <w:t xml:space="preserve"> qu’il a exposée dans sa fameuse étude sur Baudelaire</w:t>
      </w:r>
      <w:r w:rsidR="00176A5D">
        <w:rPr>
          <w:rFonts w:cs="Times New Roman"/>
        </w:rPr>
        <w:t> </w:t>
      </w:r>
      <w:r w:rsidR="00176A5D" w:rsidRPr="00176A5D">
        <w:rPr>
          <w:rFonts w:cs="Times New Roman"/>
        </w:rPr>
        <w:t>;</w:t>
      </w:r>
      <w:r w:rsidR="004647D3" w:rsidRPr="00176A5D">
        <w:rPr>
          <w:rFonts w:cs="Times New Roman"/>
        </w:rPr>
        <w:t xml:space="preserve"> il expliquait</w:t>
      </w:r>
      <w:r w:rsidR="004647D3" w:rsidRPr="0087553C">
        <w:rPr>
          <w:rFonts w:cs="Times New Roman"/>
        </w:rPr>
        <w:t xml:space="preserve">, </w:t>
      </w:r>
      <w:r w:rsidR="004647D3" w:rsidRPr="00176A5D">
        <w:rPr>
          <w:rFonts w:cs="Times New Roman"/>
        </w:rPr>
        <w:t>avec une délicatesse savante</w:t>
      </w:r>
      <w:r w:rsidR="004647D3" w:rsidRPr="0087553C">
        <w:rPr>
          <w:rFonts w:cs="Times New Roman"/>
        </w:rPr>
        <w:t xml:space="preserve">, </w:t>
      </w:r>
      <w:r w:rsidR="004647D3" w:rsidRPr="00176A5D">
        <w:rPr>
          <w:rFonts w:cs="Times New Roman"/>
        </w:rPr>
        <w:t>pour quelles raisons il fallait préférer notre impuissance morbide aux prospérités vulgaires</w:t>
      </w:r>
      <w:r w:rsidR="004647D3" w:rsidRPr="0087553C">
        <w:rPr>
          <w:rFonts w:cs="Times New Roman"/>
        </w:rPr>
        <w:t xml:space="preserve">, </w:t>
      </w:r>
      <w:r w:rsidR="004647D3" w:rsidRPr="00176A5D">
        <w:rPr>
          <w:rFonts w:cs="Times New Roman"/>
        </w:rPr>
        <w:t>et sacrifier nos appétits de gloire à notre besoin de plaisir intellectuel</w:t>
      </w:r>
      <w:r w:rsidR="004647D3" w:rsidRPr="0087553C">
        <w:rPr>
          <w:rFonts w:cs="Times New Roman"/>
        </w:rPr>
        <w:t xml:space="preserve">. </w:t>
      </w:r>
      <w:r w:rsidR="004647D3" w:rsidRPr="00176A5D">
        <w:rPr>
          <w:rFonts w:cs="Times New Roman"/>
        </w:rPr>
        <w:t>Nous faisions triste figure dans le monde</w:t>
      </w:r>
      <w:r w:rsidR="004647D3" w:rsidRPr="0087553C">
        <w:rPr>
          <w:rFonts w:cs="Times New Roman"/>
        </w:rPr>
        <w:t xml:space="preserve">, </w:t>
      </w:r>
      <w:r w:rsidR="004647D3" w:rsidRPr="00176A5D">
        <w:rPr>
          <w:rFonts w:cs="Times New Roman"/>
        </w:rPr>
        <w:t>en ces années moroses</w:t>
      </w:r>
      <w:r w:rsidR="004647D3" w:rsidRPr="0087553C">
        <w:rPr>
          <w:rFonts w:cs="Times New Roman"/>
        </w:rPr>
        <w:t xml:space="preserve">. </w:t>
      </w:r>
      <w:r w:rsidR="004647D3" w:rsidRPr="00176A5D">
        <w:rPr>
          <w:rFonts w:cs="Times New Roman"/>
        </w:rPr>
        <w:t>Soit</w:t>
      </w:r>
      <w:r w:rsidR="004647D3" w:rsidRPr="0087553C">
        <w:rPr>
          <w:rFonts w:cs="Times New Roman"/>
        </w:rPr>
        <w:t xml:space="preserve">, </w:t>
      </w:r>
      <w:r w:rsidR="004647D3" w:rsidRPr="00176A5D">
        <w:rPr>
          <w:rFonts w:cs="Times New Roman"/>
        </w:rPr>
        <w:t>disait notre troublant consolateu</w:t>
      </w:r>
      <w:r w:rsidR="00176A5D" w:rsidRPr="00176A5D">
        <w:rPr>
          <w:rFonts w:cs="Times New Roman"/>
        </w:rPr>
        <w:t>r</w:t>
      </w:r>
      <w:r w:rsidR="00176A5D">
        <w:rPr>
          <w:rFonts w:cs="Times New Roman"/>
        </w:rPr>
        <w:t> </w:t>
      </w:r>
      <w:r w:rsidR="00176A5D" w:rsidRPr="00176A5D">
        <w:rPr>
          <w:rFonts w:cs="Times New Roman"/>
        </w:rPr>
        <w:t>;</w:t>
      </w:r>
      <w:r w:rsidR="004647D3" w:rsidRPr="00176A5D">
        <w:rPr>
          <w:rFonts w:cs="Times New Roman"/>
        </w:rPr>
        <w:t xml:space="preserve"> mais</w:t>
      </w:r>
      <w:r w:rsidR="004647D3" w:rsidRPr="0087553C">
        <w:rPr>
          <w:rFonts w:cs="Times New Roman"/>
        </w:rPr>
        <w:t xml:space="preserve">, </w:t>
      </w:r>
      <w:r w:rsidR="004647D3" w:rsidRPr="00176A5D">
        <w:rPr>
          <w:rFonts w:cs="Times New Roman"/>
        </w:rPr>
        <w:t>si nous sommes tombés si bas</w:t>
      </w:r>
      <w:r w:rsidR="004647D3" w:rsidRPr="0087553C">
        <w:rPr>
          <w:rFonts w:cs="Times New Roman"/>
        </w:rPr>
        <w:t xml:space="preserve">, </w:t>
      </w:r>
      <w:r w:rsidR="004647D3" w:rsidRPr="00176A5D">
        <w:rPr>
          <w:rFonts w:cs="Times New Roman"/>
        </w:rPr>
        <w:t>c’est justement parce que nous ne sommes point des barbares</w:t>
      </w:r>
      <w:r w:rsidR="004647D3" w:rsidRPr="0087553C">
        <w:rPr>
          <w:rFonts w:cs="Times New Roman"/>
        </w:rPr>
        <w:t xml:space="preserve">. </w:t>
      </w:r>
      <w:r w:rsidR="004647D3" w:rsidRPr="00176A5D">
        <w:rPr>
          <w:rFonts w:cs="Times New Roman"/>
        </w:rPr>
        <w:t>Les virtuoses raffinés sont malhabiles à l’action privée et publique</w:t>
      </w:r>
      <w:r w:rsidR="004647D3" w:rsidRPr="0087553C">
        <w:rPr>
          <w:rFonts w:cs="Times New Roman"/>
        </w:rPr>
        <w:t xml:space="preserve">. </w:t>
      </w:r>
      <w:r w:rsidR="004647D3" w:rsidRPr="00176A5D">
        <w:rPr>
          <w:rFonts w:cs="Times New Roman"/>
        </w:rPr>
        <w:t>La recherche des sensations fines les condamne à être de médiocres reproducteurs des races futures</w:t>
      </w:r>
      <w:r w:rsidR="004647D3" w:rsidRPr="0087553C">
        <w:rPr>
          <w:rFonts w:cs="Times New Roman"/>
        </w:rPr>
        <w:t xml:space="preserve">. </w:t>
      </w:r>
      <w:r w:rsidR="004647D3" w:rsidRPr="00176A5D">
        <w:rPr>
          <w:rFonts w:cs="Times New Roman"/>
        </w:rPr>
        <w:t>Incapables de dévouement et de foi</w:t>
      </w:r>
      <w:r w:rsidR="004647D3" w:rsidRPr="0087553C">
        <w:rPr>
          <w:rFonts w:cs="Times New Roman"/>
        </w:rPr>
        <w:t xml:space="preserve">, </w:t>
      </w:r>
      <w:r w:rsidR="004647D3" w:rsidRPr="00176A5D">
        <w:rPr>
          <w:rFonts w:cs="Times New Roman"/>
        </w:rPr>
        <w:t>exempts de préjugés</w:t>
      </w:r>
      <w:r w:rsidR="004647D3" w:rsidRPr="0087553C">
        <w:rPr>
          <w:rFonts w:cs="Times New Roman"/>
        </w:rPr>
        <w:t xml:space="preserve">, </w:t>
      </w:r>
      <w:r w:rsidR="004647D3" w:rsidRPr="00176A5D">
        <w:rPr>
          <w:rFonts w:cs="Times New Roman"/>
        </w:rPr>
        <w:t>désabusés et curieux</w:t>
      </w:r>
      <w:r w:rsidR="004647D3" w:rsidRPr="0087553C">
        <w:rPr>
          <w:rFonts w:cs="Times New Roman"/>
        </w:rPr>
        <w:t xml:space="preserve">, </w:t>
      </w:r>
      <w:r w:rsidR="004647D3" w:rsidRPr="00176A5D">
        <w:rPr>
          <w:rFonts w:cs="Times New Roman"/>
        </w:rPr>
        <w:t>ils regardent les hommes et les choses sans se donner la peine de les juger ou de les conduire</w:t>
      </w:r>
      <w:r w:rsidR="004647D3" w:rsidRPr="0087553C">
        <w:rPr>
          <w:rFonts w:cs="Times New Roman"/>
        </w:rPr>
        <w:t xml:space="preserve">. </w:t>
      </w:r>
      <w:r w:rsidR="004647D3" w:rsidRPr="00176A5D">
        <w:rPr>
          <w:rFonts w:cs="Times New Roman"/>
        </w:rPr>
        <w:t>Ils sont stériles</w:t>
      </w:r>
      <w:r w:rsidR="004647D3" w:rsidRPr="0087553C">
        <w:rPr>
          <w:rFonts w:cs="Times New Roman"/>
        </w:rPr>
        <w:t xml:space="preserve">, </w:t>
      </w:r>
      <w:r w:rsidR="004647D3" w:rsidRPr="00176A5D">
        <w:rPr>
          <w:rFonts w:cs="Times New Roman"/>
        </w:rPr>
        <w:t>mais ils sont exquis</w:t>
      </w:r>
      <w:r w:rsidR="004647D3" w:rsidRPr="0087553C">
        <w:rPr>
          <w:rFonts w:cs="Times New Roman"/>
        </w:rPr>
        <w:t xml:space="preserve">. </w:t>
      </w:r>
      <w:r w:rsidR="00176A5D" w:rsidRPr="00F60CD9">
        <w:rPr>
          <w:rStyle w:val="quotec"/>
        </w:rPr>
        <w:t>« </w:t>
      </w:r>
      <w:r w:rsidR="004647D3" w:rsidRPr="00F60CD9">
        <w:rPr>
          <w:rStyle w:val="quotec"/>
        </w:rPr>
        <w:t>La société romaine, au temps de l’empire romain, produisait peu d’enfant</w:t>
      </w:r>
      <w:r w:rsidR="00176A5D" w:rsidRPr="00F60CD9">
        <w:rPr>
          <w:rStyle w:val="quotec"/>
        </w:rPr>
        <w:t>s ;</w:t>
      </w:r>
      <w:r w:rsidR="004647D3" w:rsidRPr="00F60CD9">
        <w:rPr>
          <w:rStyle w:val="quotec"/>
        </w:rPr>
        <w:t xml:space="preserve"> elle en arrivait à ne plus mettre sur pied de soldats nationaux. Les citoyens se souciaient peu des ennuis de la paternité. Ils haïssaient la grossièreté de la vie des camps. Rattachant les effets aux causes, le critique qui examine cette société de ce point de vue général, conclut que l’entente savante du plaisir, le scepticisme délicat, </w:t>
      </w:r>
      <w:r w:rsidR="00F60CD9">
        <w:rPr>
          <w:rStyle w:val="quotec"/>
        </w:rPr>
        <w:t xml:space="preserve">$67$ </w:t>
      </w:r>
      <w:r w:rsidR="004647D3" w:rsidRPr="00F60CD9">
        <w:rPr>
          <w:rStyle w:val="quotec"/>
        </w:rPr>
        <w:t>l’énervement des sensations, l’inconstance du dilettantisme ont été les plaies sociales de l</w:t>
      </w:r>
      <w:r w:rsidR="00176A5D" w:rsidRPr="00F60CD9">
        <w:rPr>
          <w:rStyle w:val="quotec"/>
        </w:rPr>
        <w:t>’</w:t>
      </w:r>
      <w:r w:rsidR="004647D3" w:rsidRPr="00F60CD9">
        <w:rPr>
          <w:rStyle w:val="quotec"/>
        </w:rPr>
        <w:t>empire romain et seront, en tout autre cas, des plaies sociales destinées à miner le corps tout entier. Ainsi raisonnent les politiciens et les moralistes qui se préoccupent de la quantité de force que peut produire le mécanisme social. Autre sera le point de vue du critique qui considérera ce mécanisme d</w:t>
      </w:r>
      <w:r w:rsidR="00176A5D" w:rsidRPr="00F60CD9">
        <w:rPr>
          <w:rStyle w:val="quotec"/>
        </w:rPr>
        <w:t>’</w:t>
      </w:r>
      <w:r w:rsidR="004647D3" w:rsidRPr="00F60CD9">
        <w:rPr>
          <w:rStyle w:val="quotec"/>
        </w:rPr>
        <w:t>une façon désintéressée, et non plus dans le jeu de son action d’ensemble. Si les citoyens d’une décadence sont inférieurs comme ouvriers de la grandeur du pays, ne sont-ils pas très supérieurs comme artistes de l’intérieur de leur âm</w:t>
      </w:r>
      <w:r w:rsidR="00176A5D" w:rsidRPr="00F60CD9">
        <w:rPr>
          <w:rStyle w:val="quotec"/>
        </w:rPr>
        <w:t>e ?</w:t>
      </w:r>
      <w:r w:rsidR="004647D3" w:rsidRPr="00F60CD9">
        <w:rPr>
          <w:rStyle w:val="quotec"/>
        </w:rPr>
        <w:t xml:space="preserve"> S’ils sont de mauvais reproducteurs de générations futures, n’est-ce point que l’abondance des sensations fines et l’exquisité des sentiments rares en ont fait des virtuoses, stérilisés mais raffinés, des voluptés et des douleur</w:t>
      </w:r>
      <w:r w:rsidR="00176A5D" w:rsidRPr="00F60CD9">
        <w:rPr>
          <w:rStyle w:val="quotec"/>
        </w:rPr>
        <w:t>s ? »</w:t>
      </w:r>
    </w:p>
    <w:p w:rsidR="00176A5D" w:rsidRDefault="004647D3" w:rsidP="00176A5D">
      <w:pPr>
        <w:pStyle w:val="Corpsdetexte"/>
        <w:rPr>
          <w:rFonts w:cs="Times New Roman"/>
        </w:rPr>
      </w:pPr>
      <w:r w:rsidRPr="00176A5D">
        <w:rPr>
          <w:rFonts w:cs="Times New Roman"/>
        </w:rPr>
        <w:t>Ces phrases ont embaumé dans leurs replis endormeurs le patriotisme résigné de plusieurs esthètes</w:t>
      </w:r>
      <w:r w:rsidRPr="0087553C">
        <w:rPr>
          <w:rFonts w:cs="Times New Roman"/>
        </w:rPr>
        <w:t xml:space="preserve">. </w:t>
      </w:r>
      <w:r w:rsidRPr="00176A5D">
        <w:rPr>
          <w:rFonts w:cs="Times New Roman"/>
        </w:rPr>
        <w:t>J’admire</w:t>
      </w:r>
      <w:r w:rsidRPr="0087553C">
        <w:rPr>
          <w:rFonts w:cs="Times New Roman"/>
        </w:rPr>
        <w:t xml:space="preserve">, </w:t>
      </w:r>
      <w:r w:rsidRPr="00176A5D">
        <w:rPr>
          <w:rFonts w:cs="Times New Roman"/>
        </w:rPr>
        <w:t>plus que personne</w:t>
      </w:r>
      <w:r w:rsidRPr="0087553C">
        <w:rPr>
          <w:rFonts w:cs="Times New Roman"/>
        </w:rPr>
        <w:t xml:space="preserve">, </w:t>
      </w:r>
      <w:r w:rsidRPr="00176A5D">
        <w:rPr>
          <w:rFonts w:cs="Times New Roman"/>
        </w:rPr>
        <w:t>cette vague musique</w:t>
      </w:r>
      <w:r w:rsidRPr="0087553C">
        <w:rPr>
          <w:rFonts w:cs="Times New Roman"/>
        </w:rPr>
        <w:t xml:space="preserve">, </w:t>
      </w:r>
      <w:r w:rsidRPr="00176A5D">
        <w:rPr>
          <w:rFonts w:cs="Times New Roman"/>
        </w:rPr>
        <w:t>dont les sonorités semblent étouffées par les tentures d’une chambre close</w:t>
      </w:r>
      <w:r w:rsidRPr="0087553C">
        <w:rPr>
          <w:rFonts w:cs="Times New Roman"/>
        </w:rPr>
        <w:t xml:space="preserve">. </w:t>
      </w:r>
      <w:r w:rsidRPr="00176A5D">
        <w:rPr>
          <w:rFonts w:cs="Times New Roman"/>
        </w:rPr>
        <w:t>Mais je sens que c’est là un plaisir inquiet</w:t>
      </w:r>
      <w:r w:rsidRPr="0087553C">
        <w:rPr>
          <w:rFonts w:cs="Times New Roman"/>
        </w:rPr>
        <w:t xml:space="preserve">, </w:t>
      </w:r>
      <w:r w:rsidRPr="00176A5D">
        <w:rPr>
          <w:rFonts w:cs="Times New Roman"/>
        </w:rPr>
        <w:t>un émoi dangereux</w:t>
      </w:r>
      <w:r w:rsidRPr="0087553C">
        <w:rPr>
          <w:rFonts w:cs="Times New Roman"/>
        </w:rPr>
        <w:t xml:space="preserve">. </w:t>
      </w:r>
      <w:r w:rsidRPr="00176A5D">
        <w:rPr>
          <w:rFonts w:cs="Times New Roman"/>
        </w:rPr>
        <w:t>Je sais bien que la nature sacrifie beaucoup de houille pour faire étinceler la flamme inutile d’un diamant</w:t>
      </w:r>
      <w:r w:rsidRPr="0087553C">
        <w:rPr>
          <w:rFonts w:cs="Times New Roman"/>
        </w:rPr>
        <w:t xml:space="preserve">. </w:t>
      </w:r>
      <w:r w:rsidRPr="00176A5D">
        <w:rPr>
          <w:rFonts w:cs="Times New Roman"/>
        </w:rPr>
        <w:t>Je n’ignore pas que le massacre d’un champ de roses ne suffit pas toujours à produire une goutte de quintessence</w:t>
      </w:r>
      <w:r w:rsidRPr="0087553C">
        <w:rPr>
          <w:rFonts w:cs="Times New Roman"/>
        </w:rPr>
        <w:t xml:space="preserve">. </w:t>
      </w:r>
      <w:r w:rsidRPr="00176A5D">
        <w:rPr>
          <w:rFonts w:cs="Times New Roman"/>
        </w:rPr>
        <w:t>N’import</w:t>
      </w:r>
      <w:r w:rsidR="00176A5D" w:rsidRPr="00176A5D">
        <w:rPr>
          <w:rFonts w:cs="Times New Roman"/>
        </w:rPr>
        <w:t>e</w:t>
      </w:r>
      <w:r w:rsidR="00176A5D">
        <w:rPr>
          <w:rFonts w:cs="Times New Roman"/>
        </w:rPr>
        <w:t> </w:t>
      </w:r>
      <w:r w:rsidR="00176A5D" w:rsidRPr="00176A5D">
        <w:rPr>
          <w:rFonts w:cs="Times New Roman"/>
        </w:rPr>
        <w:t>!</w:t>
      </w:r>
      <w:r w:rsidR="00F60CD9">
        <w:rPr>
          <w:rFonts w:cs="Times New Roman"/>
        </w:rPr>
        <w:t xml:space="preserve"> $68$ </w:t>
      </w:r>
      <w:r w:rsidRPr="00176A5D">
        <w:rPr>
          <w:rFonts w:cs="Times New Roman"/>
        </w:rPr>
        <w:t>Je me demande si nos effroyables malchances sont suffisamment compensées par les jolis effets que les artistes savent en tirer</w:t>
      </w:r>
      <w:r w:rsidRPr="0087553C">
        <w:rPr>
          <w:rFonts w:cs="Times New Roman"/>
        </w:rPr>
        <w:t xml:space="preserve">. </w:t>
      </w:r>
      <w:r w:rsidRPr="00176A5D">
        <w:rPr>
          <w:rFonts w:cs="Times New Roman"/>
        </w:rPr>
        <w:t>On raconte qu’au temps de Néron les blasés et les efféminés s’amusaient à faire mourir des murènes</w:t>
      </w:r>
      <w:r w:rsidRPr="0087553C">
        <w:rPr>
          <w:rFonts w:cs="Times New Roman"/>
        </w:rPr>
        <w:t xml:space="preserve">, </w:t>
      </w:r>
      <w:r w:rsidRPr="00176A5D">
        <w:rPr>
          <w:rFonts w:cs="Times New Roman"/>
        </w:rPr>
        <w:t>afin de regarder les nuances douces que l’agonie</w:t>
      </w:r>
      <w:r w:rsidRPr="0087553C">
        <w:rPr>
          <w:rFonts w:cs="Times New Roman"/>
        </w:rPr>
        <w:t xml:space="preserve">, </w:t>
      </w:r>
      <w:r w:rsidRPr="00176A5D">
        <w:rPr>
          <w:rFonts w:cs="Times New Roman"/>
        </w:rPr>
        <w:t>dit-on</w:t>
      </w:r>
      <w:r w:rsidRPr="0087553C">
        <w:rPr>
          <w:rFonts w:cs="Times New Roman"/>
        </w:rPr>
        <w:t xml:space="preserve">, </w:t>
      </w:r>
      <w:r w:rsidRPr="00176A5D">
        <w:rPr>
          <w:rFonts w:cs="Times New Roman"/>
        </w:rPr>
        <w:t>fait luire</w:t>
      </w:r>
      <w:r w:rsidRPr="0087553C">
        <w:rPr>
          <w:rFonts w:cs="Times New Roman"/>
        </w:rPr>
        <w:t xml:space="preserve">, </w:t>
      </w:r>
      <w:r w:rsidRPr="00176A5D">
        <w:rPr>
          <w:rFonts w:cs="Times New Roman"/>
        </w:rPr>
        <w:t>languir et s’éteindre sur le dos de ces pauvres bêtes</w:t>
      </w:r>
      <w:r w:rsidRPr="0087553C">
        <w:rPr>
          <w:rFonts w:cs="Times New Roman"/>
        </w:rPr>
        <w:t xml:space="preserve">. </w:t>
      </w:r>
      <w:r w:rsidRPr="00176A5D">
        <w:rPr>
          <w:rFonts w:cs="Times New Roman"/>
        </w:rPr>
        <w:t>Les littérateurs</w:t>
      </w:r>
      <w:r w:rsidRPr="0087553C">
        <w:rPr>
          <w:rFonts w:cs="Times New Roman"/>
        </w:rPr>
        <w:t xml:space="preserve">, </w:t>
      </w:r>
      <w:r w:rsidRPr="00176A5D">
        <w:rPr>
          <w:rFonts w:cs="Times New Roman"/>
        </w:rPr>
        <w:t>ceux-là surtout qui excellent à décrire l’invisible et à exprimer l’ineffable</w:t>
      </w:r>
      <w:r w:rsidRPr="0087553C">
        <w:rPr>
          <w:rFonts w:cs="Times New Roman"/>
        </w:rPr>
        <w:t xml:space="preserve">, </w:t>
      </w:r>
      <w:r w:rsidRPr="00176A5D">
        <w:rPr>
          <w:rFonts w:cs="Times New Roman"/>
        </w:rPr>
        <w:t>doivent être tentés parfois d’aggraver nos corruptions</w:t>
      </w:r>
      <w:r w:rsidRPr="0087553C">
        <w:rPr>
          <w:rFonts w:cs="Times New Roman"/>
        </w:rPr>
        <w:t xml:space="preserve">, </w:t>
      </w:r>
      <w:r w:rsidRPr="00176A5D">
        <w:rPr>
          <w:rFonts w:cs="Times New Roman"/>
        </w:rPr>
        <w:t>afin d’observer à la loupe les aspects changeants</w:t>
      </w:r>
      <w:r w:rsidRPr="0087553C">
        <w:rPr>
          <w:rFonts w:cs="Times New Roman"/>
        </w:rPr>
        <w:t xml:space="preserve">, </w:t>
      </w:r>
      <w:r w:rsidRPr="00176A5D">
        <w:rPr>
          <w:rFonts w:cs="Times New Roman"/>
        </w:rPr>
        <w:t>toutes les demi-teintes et tous les faibles spasmes de nos cœurs décomposés</w:t>
      </w:r>
      <w:r w:rsidRPr="0087553C">
        <w:rPr>
          <w:rFonts w:cs="Times New Roman"/>
        </w:rPr>
        <w:t>.</w:t>
      </w:r>
    </w:p>
    <w:p w:rsidR="00176A5D" w:rsidRDefault="004647D3" w:rsidP="00176A5D">
      <w:pPr>
        <w:pStyle w:val="Corpsdetexte"/>
        <w:rPr>
          <w:rFonts w:cs="Times New Roman"/>
        </w:rPr>
      </w:pPr>
      <w:r w:rsidRPr="00176A5D">
        <w:rPr>
          <w:rFonts w:cs="Times New Roman"/>
        </w:rPr>
        <w:t>L’excès où pourrait tomber la passion des lettres</w:t>
      </w:r>
      <w:r w:rsidRPr="0087553C">
        <w:rPr>
          <w:rFonts w:cs="Times New Roman"/>
        </w:rPr>
        <w:t xml:space="preserve">, </w:t>
      </w:r>
      <w:r w:rsidRPr="00176A5D">
        <w:rPr>
          <w:rFonts w:cs="Times New Roman"/>
        </w:rPr>
        <w:t>si elle se tournait ainsi en récréation perverse</w:t>
      </w:r>
      <w:r w:rsidRPr="0087553C">
        <w:rPr>
          <w:rFonts w:cs="Times New Roman"/>
        </w:rPr>
        <w:t xml:space="preserve">, </w:t>
      </w:r>
      <w:r w:rsidRPr="00176A5D">
        <w:rPr>
          <w:rFonts w:cs="Times New Roman"/>
        </w:rPr>
        <w:t xml:space="preserve">apparut clairement à </w:t>
      </w:r>
      <w:r w:rsidR="008449C5">
        <w:rPr>
          <w:rFonts w:cs="Times New Roman"/>
        </w:rPr>
        <w:t>M</w:t>
      </w:r>
      <w:r w:rsidR="008449C5" w:rsidRPr="0087553C">
        <w:rPr>
          <w:rFonts w:cs="Times New Roman"/>
        </w:rPr>
        <w:t>. </w:t>
      </w:r>
      <w:r w:rsidRPr="00176A5D">
        <w:rPr>
          <w:rFonts w:cs="Times New Roman"/>
        </w:rPr>
        <w:t>Paul Bourget</w:t>
      </w:r>
      <w:r w:rsidRPr="0087553C">
        <w:rPr>
          <w:rFonts w:cs="Times New Roman"/>
        </w:rPr>
        <w:t xml:space="preserve">. </w:t>
      </w:r>
      <w:r w:rsidRPr="00176A5D">
        <w:rPr>
          <w:rFonts w:cs="Times New Roman"/>
        </w:rPr>
        <w:t>Un jour vint où il se repentit d’avoir habité trop longtemps une tour d’ivoire</w:t>
      </w:r>
      <w:r w:rsidRPr="0087553C">
        <w:rPr>
          <w:rFonts w:cs="Times New Roman"/>
        </w:rPr>
        <w:t xml:space="preserve">, </w:t>
      </w:r>
      <w:r w:rsidRPr="00176A5D">
        <w:rPr>
          <w:rFonts w:cs="Times New Roman"/>
        </w:rPr>
        <w:t>en compagnie de ses bibelots rares</w:t>
      </w:r>
      <w:r w:rsidRPr="0087553C">
        <w:rPr>
          <w:rFonts w:cs="Times New Roman"/>
        </w:rPr>
        <w:t xml:space="preserve">, </w:t>
      </w:r>
      <w:r w:rsidRPr="00176A5D">
        <w:rPr>
          <w:rFonts w:cs="Times New Roman"/>
        </w:rPr>
        <w:t>de ses planches d’anatomie morale et de ses veules héros</w:t>
      </w:r>
      <w:r w:rsidRPr="0087553C">
        <w:rPr>
          <w:rFonts w:cs="Times New Roman"/>
        </w:rPr>
        <w:t xml:space="preserve">. </w:t>
      </w:r>
      <w:r w:rsidRPr="00176A5D">
        <w:rPr>
          <w:rFonts w:cs="Times New Roman"/>
        </w:rPr>
        <w:t>La mode qui</w:t>
      </w:r>
      <w:r w:rsidRPr="0087553C">
        <w:rPr>
          <w:rFonts w:cs="Times New Roman"/>
        </w:rPr>
        <w:t xml:space="preserve">, </w:t>
      </w:r>
      <w:r w:rsidRPr="00176A5D">
        <w:rPr>
          <w:rFonts w:cs="Times New Roman"/>
        </w:rPr>
        <w:t>vers l’année de l’</w:t>
      </w:r>
      <w:r w:rsidR="00F60CD9">
        <w:rPr>
          <w:rFonts w:cs="Times New Roman"/>
        </w:rPr>
        <w:t>Exposition u</w:t>
      </w:r>
      <w:r w:rsidRPr="00176A5D">
        <w:rPr>
          <w:rFonts w:cs="Times New Roman"/>
        </w:rPr>
        <w:t>niverselle</w:t>
      </w:r>
      <w:r w:rsidRPr="0087553C">
        <w:rPr>
          <w:rFonts w:cs="Times New Roman"/>
        </w:rPr>
        <w:t xml:space="preserve">, </w:t>
      </w:r>
      <w:r w:rsidRPr="00176A5D">
        <w:rPr>
          <w:rFonts w:cs="Times New Roman"/>
        </w:rPr>
        <w:t xml:space="preserve">semblait favoriser une renaissance d’idéalisme acheva </w:t>
      </w:r>
      <w:r w:rsidRPr="00176A5D">
        <w:rPr>
          <w:rFonts w:cs="Times New Roman"/>
        </w:rPr>
        <w:lastRenderedPageBreak/>
        <w:t>sa conversion</w:t>
      </w:r>
      <w:r w:rsidRPr="0087553C">
        <w:rPr>
          <w:rFonts w:cs="Times New Roman"/>
        </w:rPr>
        <w:t xml:space="preserve">. </w:t>
      </w:r>
      <w:r w:rsidRPr="00176A5D">
        <w:rPr>
          <w:rFonts w:cs="Times New Roman"/>
        </w:rPr>
        <w:t xml:space="preserve">La préface du </w:t>
      </w:r>
      <w:r w:rsidRPr="00176A5D">
        <w:rPr>
          <w:rFonts w:cs="Times New Roman"/>
          <w:i/>
        </w:rPr>
        <w:t>Disciple</w:t>
      </w:r>
      <w:r w:rsidRPr="00176A5D">
        <w:rPr>
          <w:rFonts w:cs="Times New Roman"/>
        </w:rPr>
        <w:t xml:space="preserve"> est une exhortation aux vertus civiques sur </w:t>
      </w:r>
      <w:r w:rsidR="00F60CD9">
        <w:rPr>
          <w:rFonts w:cs="Times New Roman"/>
        </w:rPr>
        <w:t>qui se fonde la prospérité des É</w:t>
      </w:r>
      <w:r w:rsidRPr="00176A5D">
        <w:rPr>
          <w:rFonts w:cs="Times New Roman"/>
        </w:rPr>
        <w:t>tats</w:t>
      </w:r>
      <w:r w:rsidRPr="0087553C">
        <w:rPr>
          <w:rFonts w:cs="Times New Roman"/>
        </w:rPr>
        <w:t>.</w:t>
      </w:r>
    </w:p>
    <w:p w:rsidR="00176A5D" w:rsidRDefault="004647D3" w:rsidP="00176A5D">
      <w:pPr>
        <w:pStyle w:val="Corpsdetexte"/>
        <w:rPr>
          <w:rFonts w:cs="Times New Roman"/>
        </w:rPr>
      </w:pPr>
      <w:r w:rsidRPr="00176A5D">
        <w:rPr>
          <w:rFonts w:cs="Times New Roman"/>
        </w:rPr>
        <w:t>Les disputes des sophistes qui se moquent de la patrie comme de toutes choses firent horreur à l’auteur de l</w:t>
      </w:r>
      <w:r w:rsidR="00176A5D">
        <w:rPr>
          <w:rFonts w:cs="Times New Roman"/>
        </w:rPr>
        <w:t>’</w:t>
      </w:r>
      <w:r w:rsidRPr="00176A5D">
        <w:rPr>
          <w:rFonts w:cs="Times New Roman"/>
          <w:i/>
        </w:rPr>
        <w:t>Irréparable</w:t>
      </w:r>
      <w:r w:rsidRPr="0087553C">
        <w:rPr>
          <w:rFonts w:cs="Times New Roman"/>
        </w:rPr>
        <w:t xml:space="preserve">. </w:t>
      </w:r>
      <w:r w:rsidRPr="00176A5D">
        <w:rPr>
          <w:rFonts w:cs="Times New Roman"/>
        </w:rPr>
        <w:t>Au-dessus des petites âmes</w:t>
      </w:r>
      <w:r w:rsidRPr="0087553C">
        <w:rPr>
          <w:rFonts w:cs="Times New Roman"/>
        </w:rPr>
        <w:t xml:space="preserve">, </w:t>
      </w:r>
      <w:r w:rsidRPr="00176A5D">
        <w:rPr>
          <w:rFonts w:cs="Times New Roman"/>
        </w:rPr>
        <w:t>dont il avait raconté</w:t>
      </w:r>
      <w:r w:rsidRPr="0087553C">
        <w:rPr>
          <w:rFonts w:cs="Times New Roman"/>
        </w:rPr>
        <w:t xml:space="preserve">, </w:t>
      </w:r>
      <w:r w:rsidRPr="00176A5D">
        <w:rPr>
          <w:rFonts w:cs="Times New Roman"/>
        </w:rPr>
        <w:t>avec une pitié minutieuse</w:t>
      </w:r>
      <w:r w:rsidRPr="0087553C">
        <w:rPr>
          <w:rFonts w:cs="Times New Roman"/>
        </w:rPr>
        <w:t xml:space="preserve">, </w:t>
      </w:r>
      <w:r w:rsidRPr="00176A5D">
        <w:rPr>
          <w:rFonts w:cs="Times New Roman"/>
        </w:rPr>
        <w:t>les obscurs débats</w:t>
      </w:r>
      <w:r w:rsidRPr="0087553C">
        <w:rPr>
          <w:rFonts w:cs="Times New Roman"/>
        </w:rPr>
        <w:t xml:space="preserve">, </w:t>
      </w:r>
      <w:r w:rsidRPr="00176A5D">
        <w:rPr>
          <w:rFonts w:cs="Times New Roman"/>
        </w:rPr>
        <w:t>les futiles douleurs</w:t>
      </w:r>
      <w:r w:rsidRPr="0087553C">
        <w:rPr>
          <w:rFonts w:cs="Times New Roman"/>
        </w:rPr>
        <w:t xml:space="preserve">, </w:t>
      </w:r>
      <w:r w:rsidR="00F60CD9">
        <w:rPr>
          <w:rFonts w:cs="Times New Roman"/>
        </w:rPr>
        <w:t xml:space="preserve">$69$ </w:t>
      </w:r>
      <w:r w:rsidRPr="00176A5D">
        <w:rPr>
          <w:rFonts w:cs="Times New Roman"/>
        </w:rPr>
        <w:t>les lassitudes morales</w:t>
      </w:r>
      <w:r w:rsidRPr="0087553C">
        <w:rPr>
          <w:rFonts w:cs="Times New Roman"/>
        </w:rPr>
        <w:t xml:space="preserve">, </w:t>
      </w:r>
      <w:r w:rsidRPr="00176A5D">
        <w:rPr>
          <w:rFonts w:cs="Times New Roman"/>
        </w:rPr>
        <w:t>et les infinitésimales puérilités</w:t>
      </w:r>
      <w:r w:rsidRPr="0087553C">
        <w:rPr>
          <w:rFonts w:cs="Times New Roman"/>
        </w:rPr>
        <w:t xml:space="preserve">, </w:t>
      </w:r>
      <w:r w:rsidRPr="00176A5D">
        <w:rPr>
          <w:rFonts w:cs="Times New Roman"/>
        </w:rPr>
        <w:t>il vit une âme autrement blessée et inconsolable</w:t>
      </w:r>
      <w:r w:rsidRPr="0087553C">
        <w:rPr>
          <w:rFonts w:cs="Times New Roman"/>
        </w:rPr>
        <w:t xml:space="preserve">, </w:t>
      </w:r>
      <w:r w:rsidRPr="00176A5D">
        <w:rPr>
          <w:rFonts w:cs="Times New Roman"/>
        </w:rPr>
        <w:t>l’âme de la France</w:t>
      </w:r>
      <w:r w:rsidRPr="0087553C">
        <w:rPr>
          <w:rFonts w:cs="Times New Roman"/>
        </w:rPr>
        <w:t xml:space="preserve">. </w:t>
      </w:r>
      <w:r w:rsidRPr="00176A5D">
        <w:rPr>
          <w:rFonts w:cs="Times New Roman"/>
        </w:rPr>
        <w:t>Il se reprocha</w:t>
      </w:r>
      <w:r w:rsidRPr="0087553C">
        <w:rPr>
          <w:rFonts w:cs="Times New Roman"/>
        </w:rPr>
        <w:t xml:space="preserve">, </w:t>
      </w:r>
      <w:r w:rsidRPr="00176A5D">
        <w:rPr>
          <w:rFonts w:cs="Times New Roman"/>
        </w:rPr>
        <w:t>sans doute</w:t>
      </w:r>
      <w:r w:rsidRPr="0087553C">
        <w:rPr>
          <w:rFonts w:cs="Times New Roman"/>
        </w:rPr>
        <w:t xml:space="preserve">, </w:t>
      </w:r>
      <w:r w:rsidRPr="00176A5D">
        <w:rPr>
          <w:rFonts w:cs="Times New Roman"/>
        </w:rPr>
        <w:t>de n’avoir pas contribué</w:t>
      </w:r>
      <w:r w:rsidRPr="0087553C">
        <w:rPr>
          <w:rFonts w:cs="Times New Roman"/>
        </w:rPr>
        <w:t xml:space="preserve">, </w:t>
      </w:r>
      <w:r w:rsidRPr="00176A5D">
        <w:rPr>
          <w:rFonts w:cs="Times New Roman"/>
        </w:rPr>
        <w:t>dans la mesure de ses forces</w:t>
      </w:r>
      <w:r w:rsidRPr="0087553C">
        <w:rPr>
          <w:rFonts w:cs="Times New Roman"/>
        </w:rPr>
        <w:t xml:space="preserve">, </w:t>
      </w:r>
      <w:r w:rsidRPr="00176A5D">
        <w:rPr>
          <w:rFonts w:cs="Times New Roman"/>
        </w:rPr>
        <w:t>à calmer les angoisses de la patrie</w:t>
      </w:r>
      <w:r w:rsidRPr="0087553C">
        <w:rPr>
          <w:rFonts w:cs="Times New Roman"/>
        </w:rPr>
        <w:t xml:space="preserve">, </w:t>
      </w:r>
      <w:r w:rsidRPr="00176A5D">
        <w:rPr>
          <w:rFonts w:cs="Times New Roman"/>
        </w:rPr>
        <w:t>à répondre à l’attente des humbles qui espèrent depuis si longtemps la bonne parole</w:t>
      </w:r>
      <w:r w:rsidRPr="0087553C">
        <w:rPr>
          <w:rFonts w:cs="Times New Roman"/>
        </w:rPr>
        <w:t xml:space="preserve">, </w:t>
      </w:r>
      <w:r w:rsidRPr="00176A5D">
        <w:rPr>
          <w:rFonts w:cs="Times New Roman"/>
        </w:rPr>
        <w:t>à dénouer les redoutables problèmes et les cruelles énigmes que le passé nous a légués et d’où dépend l’avenir</w:t>
      </w:r>
      <w:r w:rsidRPr="0087553C">
        <w:rPr>
          <w:rFonts w:cs="Times New Roman"/>
        </w:rPr>
        <w:t xml:space="preserve">. </w:t>
      </w:r>
      <w:r w:rsidR="00176A5D" w:rsidRPr="00F60CD9">
        <w:rPr>
          <w:rStyle w:val="quotec"/>
        </w:rPr>
        <w:t>« </w:t>
      </w:r>
      <w:r w:rsidRPr="00F60CD9">
        <w:rPr>
          <w:rStyle w:val="quotec"/>
        </w:rPr>
        <w:t xml:space="preserve">Dans vingt ans d’ici, disait-il à la jeunesse française, dans la préface du </w:t>
      </w:r>
      <w:r w:rsidRPr="00F60CD9">
        <w:rPr>
          <w:rStyle w:val="quotec"/>
          <w:i/>
        </w:rPr>
        <w:t>Disciple</w:t>
      </w:r>
      <w:r w:rsidRPr="00F60CD9">
        <w:rPr>
          <w:rStyle w:val="quotec"/>
        </w:rPr>
        <w:t>, vous aurez en main la fortune de cette vieille patrie, notre mère commune. Vous serez cette patrie elle-même. Qu’aurez-vous recueilli dans nos ouvrage</w:t>
      </w:r>
      <w:r w:rsidR="00176A5D" w:rsidRPr="00F60CD9">
        <w:rPr>
          <w:rStyle w:val="quotec"/>
        </w:rPr>
        <w:t>s ?</w:t>
      </w:r>
      <w:r w:rsidRPr="00F60CD9">
        <w:rPr>
          <w:rStyle w:val="quotec"/>
        </w:rPr>
        <w:t xml:space="preserve"> Pensant à cela, il n’est pas d’honnête homme de lettres, si chétif soit-il, qui ne doive trembler de responsabilité.</w:t>
      </w:r>
      <w:r w:rsidR="00176A5D" w:rsidRPr="00F60CD9">
        <w:rPr>
          <w:rStyle w:val="quotec"/>
        </w:rPr>
        <w:t> »</w:t>
      </w:r>
      <w:r w:rsidRPr="00176A5D">
        <w:rPr>
          <w:rFonts w:cs="Times New Roman"/>
        </w:rPr>
        <w:t xml:space="preserve"> Depuis cette déclaration</w:t>
      </w:r>
      <w:r w:rsidRPr="0087553C">
        <w:rPr>
          <w:rFonts w:cs="Times New Roman"/>
        </w:rPr>
        <w:t xml:space="preserve">, </w:t>
      </w:r>
      <w:r w:rsidRPr="00176A5D">
        <w:rPr>
          <w:rFonts w:cs="Times New Roman"/>
        </w:rPr>
        <w:t>qui est le plus courageux examen de conscience qu’un écrivain ait jamais entrepris de faire en public</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Paul Bourget a presque toujours suivi le chemin de Damas</w:t>
      </w:r>
      <w:r w:rsidRPr="0087553C">
        <w:rPr>
          <w:rFonts w:cs="Times New Roman"/>
        </w:rPr>
        <w:t xml:space="preserve">. </w:t>
      </w:r>
      <w:r w:rsidR="00176A5D">
        <w:rPr>
          <w:rFonts w:cs="Times New Roman"/>
        </w:rPr>
        <w:t xml:space="preserve">Il </w:t>
      </w:r>
      <w:r w:rsidRPr="00176A5D">
        <w:rPr>
          <w:rFonts w:cs="Times New Roman"/>
        </w:rPr>
        <w:t>n’a pas cessé de revenir à une conception sérieuse et tendre de la vie</w:t>
      </w:r>
      <w:r w:rsidR="00CD4265">
        <w:rPr>
          <w:rFonts w:cs="Times New Roman"/>
        </w:rPr>
        <w:t xml:space="preserve">. À </w:t>
      </w:r>
      <w:r w:rsidRPr="00176A5D">
        <w:rPr>
          <w:rFonts w:cs="Times New Roman"/>
        </w:rPr>
        <w:t>vrai dire</w:t>
      </w:r>
      <w:r w:rsidRPr="0087553C">
        <w:rPr>
          <w:rFonts w:cs="Times New Roman"/>
        </w:rPr>
        <w:t xml:space="preserve">, </w:t>
      </w:r>
      <w:r w:rsidRPr="00176A5D">
        <w:rPr>
          <w:rFonts w:cs="Times New Roman"/>
        </w:rPr>
        <w:t>cet idéal n’était pas nouveau pour lu</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il y a toujours eu deux hommes dans l’auteur de </w:t>
      </w:r>
      <w:r w:rsidRPr="00176A5D">
        <w:rPr>
          <w:rFonts w:cs="Times New Roman"/>
          <w:i/>
        </w:rPr>
        <w:t>Mensonges</w:t>
      </w:r>
      <w:r w:rsidR="00176A5D">
        <w:rPr>
          <w:rFonts w:cs="Times New Roman"/>
        </w:rPr>
        <w:t> </w:t>
      </w:r>
      <w:r w:rsidR="00176A5D" w:rsidRPr="00176A5D">
        <w:rPr>
          <w:rFonts w:cs="Times New Roman"/>
        </w:rPr>
        <w:t>:</w:t>
      </w:r>
      <w:r w:rsidRPr="00176A5D">
        <w:rPr>
          <w:rFonts w:cs="Times New Roman"/>
        </w:rPr>
        <w:t xml:space="preserve"> un dilettante et un mystique</w:t>
      </w:r>
      <w:r w:rsidRPr="0087553C">
        <w:rPr>
          <w:rFonts w:cs="Times New Roman"/>
        </w:rPr>
        <w:t xml:space="preserve">, </w:t>
      </w:r>
      <w:r w:rsidRPr="00176A5D">
        <w:rPr>
          <w:rFonts w:cs="Times New Roman"/>
        </w:rPr>
        <w:t>un psychologue et un moraliste</w:t>
      </w:r>
      <w:r w:rsidRPr="0087553C">
        <w:rPr>
          <w:rFonts w:cs="Times New Roman"/>
        </w:rPr>
        <w:t xml:space="preserve">, </w:t>
      </w:r>
      <w:r w:rsidRPr="00176A5D">
        <w:rPr>
          <w:rFonts w:cs="Times New Roman"/>
        </w:rPr>
        <w:t>un dandy et un prédicateu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le premier de ces deux hommes s’éloigne de plus en plu</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sa besogne est fini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a écrit</w:t>
      </w:r>
      <w:r w:rsidRPr="0087553C">
        <w:rPr>
          <w:rFonts w:cs="Times New Roman"/>
        </w:rPr>
        <w:t xml:space="preserve">, </w:t>
      </w:r>
      <w:r w:rsidRPr="00176A5D">
        <w:rPr>
          <w:rFonts w:cs="Times New Roman"/>
        </w:rPr>
        <w:t>en plusieurs chants (avec quelle maîtris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w:t>
      </w:r>
      <w:r w:rsidR="00176A5D" w:rsidRPr="00176A5D">
        <w:rPr>
          <w:rFonts w:cs="Times New Roman"/>
        </w:rPr>
        <w:t xml:space="preserve"> </w:t>
      </w:r>
      <w:r w:rsidR="00F60CD9">
        <w:rPr>
          <w:rFonts w:cs="Times New Roman"/>
        </w:rPr>
        <w:t xml:space="preserve">$70$ </w:t>
      </w:r>
      <w:r w:rsidR="00176A5D" w:rsidRPr="00176A5D">
        <w:rPr>
          <w:rFonts w:cs="Times New Roman"/>
        </w:rPr>
        <w:t>l</w:t>
      </w:r>
      <w:r w:rsidRPr="00176A5D">
        <w:rPr>
          <w:rFonts w:cs="Times New Roman"/>
        </w:rPr>
        <w:t xml:space="preserve">e poème en bottes vernies et en gants clairs qu’avait rêvé le poète inquiet des </w:t>
      </w:r>
      <w:r w:rsidRPr="00176A5D">
        <w:rPr>
          <w:rFonts w:cs="Times New Roman"/>
          <w:i/>
        </w:rPr>
        <w:t>Aveux</w:t>
      </w:r>
      <w:r w:rsidRPr="0087553C">
        <w:rPr>
          <w:rFonts w:cs="Times New Roman"/>
        </w:rPr>
        <w:t xml:space="preserve">. </w:t>
      </w:r>
      <w:r w:rsidRPr="00176A5D">
        <w:rPr>
          <w:rFonts w:cs="Times New Roman"/>
        </w:rPr>
        <w:t>Maintenant c</w:t>
      </w:r>
      <w:r w:rsidR="00176A5D">
        <w:rPr>
          <w:rFonts w:cs="Times New Roman"/>
        </w:rPr>
        <w:t>’</w:t>
      </w:r>
      <w:r w:rsidRPr="00176A5D">
        <w:rPr>
          <w:rFonts w:cs="Times New Roman"/>
        </w:rPr>
        <w:t>est au second qu’il appartient de parler haut et d’atteindre</w:t>
      </w:r>
      <w:r w:rsidRPr="0087553C">
        <w:rPr>
          <w:rFonts w:cs="Times New Roman"/>
        </w:rPr>
        <w:t xml:space="preserve">, </w:t>
      </w:r>
      <w:r w:rsidR="00F60CD9">
        <w:rPr>
          <w:rFonts w:cs="Times New Roman"/>
        </w:rPr>
        <w:t>par-</w:t>
      </w:r>
      <w:r w:rsidRPr="00176A5D">
        <w:rPr>
          <w:rFonts w:cs="Times New Roman"/>
        </w:rPr>
        <w:t>delà les âmes oisives et raffinées</w:t>
      </w:r>
      <w:r w:rsidRPr="0087553C">
        <w:rPr>
          <w:rFonts w:cs="Times New Roman"/>
        </w:rPr>
        <w:t xml:space="preserve">, </w:t>
      </w:r>
      <w:r w:rsidRPr="00176A5D">
        <w:rPr>
          <w:rFonts w:cs="Times New Roman"/>
        </w:rPr>
        <w:t>les cœurs simples qui ont besoin de consolation et de réconfort</w:t>
      </w:r>
      <w:r w:rsidRPr="0087553C">
        <w:rPr>
          <w:rFonts w:cs="Times New Roman"/>
        </w:rPr>
        <w:t xml:space="preserve">. </w:t>
      </w:r>
      <w:r w:rsidRPr="00176A5D">
        <w:rPr>
          <w:rFonts w:cs="Times New Roman"/>
        </w:rPr>
        <w:t>La bonté</w:t>
      </w:r>
      <w:r w:rsidRPr="0087553C">
        <w:rPr>
          <w:rFonts w:cs="Times New Roman"/>
        </w:rPr>
        <w:t xml:space="preserve">, </w:t>
      </w:r>
      <w:r w:rsidRPr="00176A5D">
        <w:rPr>
          <w:rFonts w:cs="Times New Roman"/>
        </w:rPr>
        <w:t>le sens des grands problèmes</w:t>
      </w:r>
      <w:r w:rsidRPr="0087553C">
        <w:rPr>
          <w:rFonts w:cs="Times New Roman"/>
        </w:rPr>
        <w:t xml:space="preserve">, </w:t>
      </w:r>
      <w:r w:rsidRPr="00176A5D">
        <w:rPr>
          <w:rFonts w:cs="Times New Roman"/>
        </w:rPr>
        <w:t>l</w:t>
      </w:r>
      <w:r w:rsidR="00176A5D">
        <w:rPr>
          <w:rFonts w:cs="Times New Roman"/>
        </w:rPr>
        <w:t>’</w:t>
      </w:r>
      <w:r w:rsidRPr="00176A5D">
        <w:rPr>
          <w:rFonts w:cs="Times New Roman"/>
        </w:rPr>
        <w:t xml:space="preserve">aptitude à réfléchir et le don de philosopher ont sauvé </w:t>
      </w:r>
      <w:r w:rsidR="008449C5">
        <w:rPr>
          <w:rFonts w:cs="Times New Roman"/>
        </w:rPr>
        <w:t>M</w:t>
      </w:r>
      <w:r w:rsidR="008449C5" w:rsidRPr="0087553C">
        <w:rPr>
          <w:rFonts w:cs="Times New Roman"/>
        </w:rPr>
        <w:t>. </w:t>
      </w:r>
      <w:r w:rsidRPr="00176A5D">
        <w:rPr>
          <w:rFonts w:cs="Times New Roman"/>
        </w:rPr>
        <w:t>Paul Bourget des dangers que courait son talent et qui ont un instant alarmé ses amis</w:t>
      </w:r>
      <w:r w:rsidRPr="0087553C">
        <w:rPr>
          <w:rFonts w:cs="Times New Roman"/>
        </w:rPr>
        <w:t xml:space="preserve">. </w:t>
      </w:r>
      <w:r w:rsidRPr="00176A5D">
        <w:rPr>
          <w:rFonts w:cs="Times New Roman"/>
        </w:rPr>
        <w:t>Ses derniers livres</w:t>
      </w:r>
      <w:r w:rsidRPr="0087553C">
        <w:rPr>
          <w:rFonts w:cs="Times New Roman"/>
        </w:rPr>
        <w:t xml:space="preserve">, </w:t>
      </w:r>
      <w:r w:rsidRPr="00176A5D">
        <w:rPr>
          <w:rFonts w:cs="Times New Roman"/>
        </w:rPr>
        <w:t>bien qu’ils ne soient que des recueils de souvenirs ou des suites de réflexions ébauchées en voyage</w:t>
      </w:r>
      <w:r w:rsidRPr="0087553C">
        <w:rPr>
          <w:rFonts w:cs="Times New Roman"/>
        </w:rPr>
        <w:t xml:space="preserve">, </w:t>
      </w:r>
      <w:r w:rsidRPr="00176A5D">
        <w:rPr>
          <w:rFonts w:cs="Times New Roman"/>
        </w:rPr>
        <w:t>annoncent clairement</w:t>
      </w:r>
      <w:r w:rsidRPr="0087553C">
        <w:rPr>
          <w:rFonts w:cs="Times New Roman"/>
        </w:rPr>
        <w:t xml:space="preserve">, </w:t>
      </w:r>
      <w:r w:rsidRPr="00176A5D">
        <w:rPr>
          <w:rFonts w:cs="Times New Roman"/>
        </w:rPr>
        <w:t>par certains signes</w:t>
      </w:r>
      <w:r w:rsidRPr="0087553C">
        <w:rPr>
          <w:rFonts w:cs="Times New Roman"/>
        </w:rPr>
        <w:t xml:space="preserve">, </w:t>
      </w:r>
      <w:r w:rsidRPr="00176A5D">
        <w:rPr>
          <w:rFonts w:cs="Times New Roman"/>
        </w:rPr>
        <w:t>quelque chose de nouveau</w:t>
      </w:r>
      <w:r w:rsidRPr="0087553C">
        <w:rPr>
          <w:rFonts w:cs="Times New Roman"/>
        </w:rPr>
        <w:t xml:space="preserve">. </w:t>
      </w:r>
      <w:r w:rsidRPr="00176A5D">
        <w:rPr>
          <w:rFonts w:cs="Times New Roman"/>
        </w:rPr>
        <w:t>Sans doute</w:t>
      </w:r>
      <w:r w:rsidRPr="0087553C">
        <w:rPr>
          <w:rFonts w:cs="Times New Roman"/>
        </w:rPr>
        <w:t xml:space="preserve">, </w:t>
      </w:r>
      <w:r w:rsidRPr="00176A5D">
        <w:rPr>
          <w:rFonts w:cs="Times New Roman"/>
        </w:rPr>
        <w:t xml:space="preserve">les </w:t>
      </w:r>
      <w:r w:rsidR="00AA4788">
        <w:rPr>
          <w:rFonts w:cs="Times New Roman"/>
          <w:i/>
        </w:rPr>
        <w:t>Nouveaux P</w:t>
      </w:r>
      <w:r w:rsidRPr="00176A5D">
        <w:rPr>
          <w:rFonts w:cs="Times New Roman"/>
          <w:i/>
        </w:rPr>
        <w:t>astels</w:t>
      </w:r>
      <w:r w:rsidRPr="00176A5D">
        <w:rPr>
          <w:rFonts w:cs="Times New Roman"/>
        </w:rPr>
        <w:t xml:space="preserve"> et les </w:t>
      </w:r>
      <w:r w:rsidRPr="00176A5D">
        <w:rPr>
          <w:rFonts w:cs="Times New Roman"/>
          <w:i/>
        </w:rPr>
        <w:t>Sensations d</w:t>
      </w:r>
      <w:r w:rsidR="00176A5D">
        <w:rPr>
          <w:rFonts w:cs="Times New Roman"/>
          <w:i/>
        </w:rPr>
        <w:t>’</w:t>
      </w:r>
      <w:r w:rsidRPr="00176A5D">
        <w:rPr>
          <w:rFonts w:cs="Times New Roman"/>
          <w:i/>
        </w:rPr>
        <w:t>Italie</w:t>
      </w:r>
      <w:r w:rsidRPr="00176A5D">
        <w:rPr>
          <w:rFonts w:cs="Times New Roman"/>
        </w:rPr>
        <w:t xml:space="preserve"> seront regardés plus tard</w:t>
      </w:r>
      <w:r w:rsidRPr="0087553C">
        <w:rPr>
          <w:rFonts w:cs="Times New Roman"/>
        </w:rPr>
        <w:t xml:space="preserve">, </w:t>
      </w:r>
      <w:r w:rsidRPr="00176A5D">
        <w:rPr>
          <w:rFonts w:cs="Times New Roman"/>
        </w:rPr>
        <w:t>par les historiens de la littérature</w:t>
      </w:r>
      <w:r w:rsidRPr="0087553C">
        <w:rPr>
          <w:rFonts w:cs="Times New Roman"/>
        </w:rPr>
        <w:t xml:space="preserve">, </w:t>
      </w:r>
      <w:r w:rsidRPr="00176A5D">
        <w:rPr>
          <w:rFonts w:cs="Times New Roman"/>
        </w:rPr>
        <w:t xml:space="preserve">comme une sorte de transition entre les œuvres si subtiles et si fortes que nous a données la jeunesse de </w:t>
      </w:r>
      <w:r w:rsidR="008449C5">
        <w:rPr>
          <w:rFonts w:cs="Times New Roman"/>
        </w:rPr>
        <w:t>M</w:t>
      </w:r>
      <w:r w:rsidR="008449C5" w:rsidRPr="0087553C">
        <w:rPr>
          <w:rFonts w:cs="Times New Roman"/>
        </w:rPr>
        <w:t>. </w:t>
      </w:r>
      <w:r w:rsidRPr="00176A5D">
        <w:rPr>
          <w:rFonts w:cs="Times New Roman"/>
        </w:rPr>
        <w:t>Paul Bourget et le chef-d’œuvre que sa maturité nous doit</w:t>
      </w:r>
      <w:r w:rsidRPr="0087553C">
        <w:rPr>
          <w:rFonts w:cs="Times New Roman"/>
        </w:rPr>
        <w:t>.</w:t>
      </w:r>
    </w:p>
    <w:p w:rsidR="00F60CD9" w:rsidRDefault="00F60CD9" w:rsidP="00176A5D">
      <w:pPr>
        <w:pStyle w:val="Corpsdetexte"/>
        <w:rPr>
          <w:rFonts w:cs="Times New Roman"/>
        </w:rPr>
      </w:pPr>
    </w:p>
    <w:p w:rsidR="00176A5D" w:rsidRDefault="004647D3" w:rsidP="00F60CD9">
      <w:pPr>
        <w:pStyle w:val="Corpsdetexte"/>
        <w:rPr>
          <w:rFonts w:cs="Times New Roman"/>
        </w:rPr>
      </w:pPr>
      <w:r w:rsidRPr="00176A5D">
        <w:rPr>
          <w:rFonts w:cs="Times New Roman"/>
        </w:rPr>
        <w:t xml:space="preserve">Les </w:t>
      </w:r>
      <w:r w:rsidR="00AA4788">
        <w:rPr>
          <w:rFonts w:cs="Times New Roman"/>
          <w:i/>
        </w:rPr>
        <w:t>Nouveaux P</w:t>
      </w:r>
      <w:r w:rsidRPr="00176A5D">
        <w:rPr>
          <w:rFonts w:cs="Times New Roman"/>
          <w:i/>
        </w:rPr>
        <w:t>astels</w:t>
      </w:r>
      <w:r w:rsidRPr="00176A5D">
        <w:rPr>
          <w:rFonts w:cs="Times New Roman"/>
        </w:rPr>
        <w:t xml:space="preserve"> sont des portraits d’hommes</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Bourget a dessiné rapidement</w:t>
      </w:r>
      <w:r w:rsidRPr="0087553C">
        <w:rPr>
          <w:rFonts w:cs="Times New Roman"/>
        </w:rPr>
        <w:t xml:space="preserve">, </w:t>
      </w:r>
      <w:r w:rsidRPr="00176A5D">
        <w:rPr>
          <w:rFonts w:cs="Times New Roman"/>
        </w:rPr>
        <w:t>d’une main légère</w:t>
      </w:r>
      <w:r w:rsidRPr="0087553C">
        <w:rPr>
          <w:rFonts w:cs="Times New Roman"/>
        </w:rPr>
        <w:t xml:space="preserve">, </w:t>
      </w:r>
      <w:r w:rsidRPr="00176A5D">
        <w:rPr>
          <w:rFonts w:cs="Times New Roman"/>
        </w:rPr>
        <w:t>au hasard de la rencontre</w:t>
      </w:r>
      <w:r w:rsidRPr="0087553C">
        <w:rPr>
          <w:rFonts w:cs="Times New Roman"/>
        </w:rPr>
        <w:t xml:space="preserve">, </w:t>
      </w:r>
      <w:r w:rsidRPr="00176A5D">
        <w:rPr>
          <w:rFonts w:cs="Times New Roman"/>
        </w:rPr>
        <w:t>des gens entrevus un peu partout</w:t>
      </w:r>
      <w:r w:rsidRPr="0087553C">
        <w:rPr>
          <w:rFonts w:cs="Times New Roman"/>
        </w:rPr>
        <w:t xml:space="preserve">, </w:t>
      </w:r>
      <w:r w:rsidRPr="00176A5D">
        <w:rPr>
          <w:rFonts w:cs="Times New Roman"/>
        </w:rPr>
        <w:t>dans les moments perdus de sa vie errante et laborieuse</w:t>
      </w:r>
      <w:r w:rsidR="00176A5D">
        <w:rPr>
          <w:rFonts w:cs="Times New Roman"/>
        </w:rPr>
        <w:t> </w:t>
      </w:r>
      <w:r w:rsidR="00176A5D" w:rsidRPr="00176A5D">
        <w:rPr>
          <w:rFonts w:cs="Times New Roman"/>
        </w:rPr>
        <w:t>:</w:t>
      </w:r>
      <w:r w:rsidRPr="00176A5D">
        <w:rPr>
          <w:rFonts w:cs="Times New Roman"/>
        </w:rPr>
        <w:t xml:space="preserve"> des voisins de table d’hôte</w:t>
      </w:r>
      <w:r w:rsidRPr="0087553C">
        <w:rPr>
          <w:rFonts w:cs="Times New Roman"/>
        </w:rPr>
        <w:t xml:space="preserve">, </w:t>
      </w:r>
      <w:r w:rsidRPr="00176A5D">
        <w:rPr>
          <w:rFonts w:cs="Times New Roman"/>
        </w:rPr>
        <w:t>des compagnons de voyage qui se sont assis</w:t>
      </w:r>
      <w:r w:rsidRPr="0087553C">
        <w:rPr>
          <w:rFonts w:cs="Times New Roman"/>
        </w:rPr>
        <w:t xml:space="preserve">, </w:t>
      </w:r>
      <w:r w:rsidRPr="00176A5D">
        <w:rPr>
          <w:rFonts w:cs="Times New Roman"/>
        </w:rPr>
        <w:t>à côté de lui</w:t>
      </w:r>
      <w:r w:rsidRPr="0087553C">
        <w:rPr>
          <w:rFonts w:cs="Times New Roman"/>
        </w:rPr>
        <w:t xml:space="preserve">, </w:t>
      </w:r>
      <w:r w:rsidRPr="00176A5D">
        <w:rPr>
          <w:rFonts w:cs="Times New Roman"/>
        </w:rPr>
        <w:t xml:space="preserve">sur la banquette des </w:t>
      </w:r>
      <w:r w:rsidRPr="00176A5D">
        <w:rPr>
          <w:rFonts w:cs="Times New Roman"/>
          <w:i/>
        </w:rPr>
        <w:t>carrozzelle</w:t>
      </w:r>
      <w:r w:rsidRPr="00176A5D">
        <w:rPr>
          <w:rFonts w:cs="Times New Roman"/>
        </w:rPr>
        <w:t xml:space="preserve"> de Toscan</w:t>
      </w:r>
      <w:r w:rsidR="00176A5D" w:rsidRPr="00176A5D">
        <w:rPr>
          <w:rFonts w:cs="Times New Roman"/>
        </w:rPr>
        <w:t>e</w:t>
      </w:r>
      <w:r w:rsidR="00176A5D">
        <w:rPr>
          <w:rFonts w:cs="Times New Roman"/>
        </w:rPr>
        <w:t> </w:t>
      </w:r>
      <w:r w:rsidR="00176A5D" w:rsidRPr="00176A5D">
        <w:rPr>
          <w:rFonts w:cs="Times New Roman"/>
        </w:rPr>
        <w:t>;</w:t>
      </w:r>
      <w:r w:rsidR="00176A5D">
        <w:rPr>
          <w:rFonts w:cs="Times New Roman"/>
        </w:rPr>
        <w:t xml:space="preserve"> des </w:t>
      </w:r>
      <w:r w:rsidR="00F60CD9">
        <w:rPr>
          <w:rFonts w:cs="Times New Roman"/>
        </w:rPr>
        <w:t xml:space="preserve">$71$ </w:t>
      </w:r>
      <w:r w:rsidR="00176A5D">
        <w:rPr>
          <w:rFonts w:cs="Times New Roman"/>
        </w:rPr>
        <w:t>sil</w:t>
      </w:r>
      <w:r w:rsidR="00176A5D" w:rsidRPr="00176A5D">
        <w:rPr>
          <w:rFonts w:cs="Times New Roman"/>
        </w:rPr>
        <w:t>h</w:t>
      </w:r>
      <w:r w:rsidRPr="00176A5D">
        <w:rPr>
          <w:rFonts w:cs="Times New Roman"/>
        </w:rPr>
        <w:t>ouettes aperçues aux environs de la Sorbonne</w:t>
      </w:r>
      <w:r w:rsidRPr="0087553C">
        <w:rPr>
          <w:rFonts w:cs="Times New Roman"/>
        </w:rPr>
        <w:t xml:space="preserve">, </w:t>
      </w:r>
      <w:r w:rsidRPr="00176A5D">
        <w:rPr>
          <w:rFonts w:cs="Times New Roman"/>
        </w:rPr>
        <w:t>pendant les années d’apprentissag</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quelques pauvres diables rencontrés sur des impériales d’omnibu</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des amis d’enfance</w:t>
      </w:r>
      <w:r w:rsidRPr="0087553C">
        <w:rPr>
          <w:rFonts w:cs="Times New Roman"/>
        </w:rPr>
        <w:t xml:space="preserve">, </w:t>
      </w:r>
      <w:r w:rsidRPr="00176A5D">
        <w:rPr>
          <w:rFonts w:cs="Times New Roman"/>
        </w:rPr>
        <w:t>dont la figure lointaine s’est presque effacée</w:t>
      </w:r>
      <w:r w:rsidRPr="0087553C">
        <w:rPr>
          <w:rFonts w:cs="Times New Roman"/>
        </w:rPr>
        <w:t xml:space="preserve">, </w:t>
      </w:r>
      <w:r w:rsidRPr="00176A5D">
        <w:rPr>
          <w:rFonts w:cs="Times New Roman"/>
        </w:rPr>
        <w:t>et dont le souvenir est doux au cœu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ou bien des viveurs fatigués</w:t>
      </w:r>
      <w:r w:rsidRPr="0087553C">
        <w:rPr>
          <w:rFonts w:cs="Times New Roman"/>
        </w:rPr>
        <w:t xml:space="preserve">, </w:t>
      </w:r>
      <w:r w:rsidRPr="00176A5D">
        <w:rPr>
          <w:rFonts w:cs="Times New Roman"/>
        </w:rPr>
        <w:t>légers d’argent et exempts de scrupules</w:t>
      </w:r>
      <w:r w:rsidRPr="0087553C">
        <w:rPr>
          <w:rFonts w:cs="Times New Roman"/>
        </w:rPr>
        <w:t xml:space="preserve">, </w:t>
      </w:r>
      <w:r w:rsidRPr="00176A5D">
        <w:rPr>
          <w:rFonts w:cs="Times New Roman"/>
        </w:rPr>
        <w:t>que l’auteur a connus</w:t>
      </w:r>
      <w:r w:rsidRPr="0087553C">
        <w:rPr>
          <w:rFonts w:cs="Times New Roman"/>
        </w:rPr>
        <w:t xml:space="preserve">, </w:t>
      </w:r>
      <w:r w:rsidRPr="00176A5D">
        <w:rPr>
          <w:rFonts w:cs="Times New Roman"/>
        </w:rPr>
        <w:t xml:space="preserve">lorsqu’ils jetaient leur dernier éclat dans l’ailée des </w:t>
      </w:r>
      <w:r w:rsidRPr="00176A5D">
        <w:rPr>
          <w:rFonts w:cs="Times New Roman"/>
          <w:i/>
        </w:rPr>
        <w:t>Cascines</w:t>
      </w:r>
      <w:r w:rsidRPr="0087553C">
        <w:rPr>
          <w:rFonts w:cs="Times New Roman"/>
        </w:rPr>
        <w:t xml:space="preserve">, </w:t>
      </w:r>
      <w:r w:rsidRPr="00176A5D">
        <w:rPr>
          <w:rFonts w:cs="Times New Roman"/>
        </w:rPr>
        <w:t xml:space="preserve">avant de se décider à </w:t>
      </w:r>
      <w:r w:rsidR="00176A5D" w:rsidRPr="00176A5D">
        <w:rPr>
          <w:rFonts w:cs="Times New Roman"/>
        </w:rPr>
        <w:t>«</w:t>
      </w:r>
      <w:r w:rsidR="00176A5D">
        <w:rPr>
          <w:rFonts w:cs="Times New Roman"/>
        </w:rPr>
        <w:t> </w:t>
      </w:r>
      <w:r w:rsidRPr="00176A5D">
        <w:rPr>
          <w:rFonts w:cs="Times New Roman"/>
        </w:rPr>
        <w:t>faire</w:t>
      </w:r>
      <w:r w:rsidR="00176A5D">
        <w:rPr>
          <w:rFonts w:cs="Times New Roman"/>
        </w:rPr>
        <w:t> </w:t>
      </w:r>
      <w:r w:rsidR="00176A5D" w:rsidRPr="00176A5D">
        <w:rPr>
          <w:rFonts w:cs="Times New Roman"/>
        </w:rPr>
        <w:t>»</w:t>
      </w:r>
      <w:r w:rsidRPr="00176A5D">
        <w:rPr>
          <w:rFonts w:cs="Times New Roman"/>
        </w:rPr>
        <w:t xml:space="preserve"> les villes d’eau</w:t>
      </w:r>
      <w:r w:rsidR="00176A5D">
        <w:rPr>
          <w:rFonts w:cs="Times New Roman"/>
        </w:rPr>
        <w:t> </w:t>
      </w:r>
      <w:r w:rsidR="00176A5D" w:rsidRPr="00176A5D">
        <w:rPr>
          <w:rFonts w:cs="Times New Roman"/>
        </w:rPr>
        <w:t>;</w:t>
      </w:r>
      <w:r w:rsidRPr="00176A5D">
        <w:rPr>
          <w:rFonts w:cs="Times New Roman"/>
        </w:rPr>
        <w:t xml:space="preserve"> des </w:t>
      </w:r>
      <w:r w:rsidRPr="00176A5D">
        <w:rPr>
          <w:rFonts w:cs="Times New Roman"/>
          <w:i/>
        </w:rPr>
        <w:t xml:space="preserve">clubmen </w:t>
      </w:r>
      <w:r w:rsidRPr="00176A5D">
        <w:rPr>
          <w:rFonts w:cs="Times New Roman"/>
        </w:rPr>
        <w:t>qui</w:t>
      </w:r>
      <w:r w:rsidRPr="0087553C">
        <w:rPr>
          <w:rFonts w:cs="Times New Roman"/>
        </w:rPr>
        <w:t xml:space="preserve">, </w:t>
      </w:r>
      <w:r w:rsidRPr="00176A5D">
        <w:rPr>
          <w:rFonts w:cs="Times New Roman"/>
        </w:rPr>
        <w:t>après une forte déveine</w:t>
      </w:r>
      <w:r w:rsidRPr="0087553C">
        <w:rPr>
          <w:rFonts w:cs="Times New Roman"/>
        </w:rPr>
        <w:t xml:space="preserve">, </w:t>
      </w:r>
      <w:r w:rsidRPr="00176A5D">
        <w:rPr>
          <w:rFonts w:cs="Times New Roman"/>
        </w:rPr>
        <w:t xml:space="preserve">ont cédé à un besoin d’attendrissement et de </w:t>
      </w:r>
      <w:r w:rsidRPr="00176A5D">
        <w:rPr>
          <w:rFonts w:cs="Times New Roman"/>
        </w:rPr>
        <w:lastRenderedPageBreak/>
        <w:t>confidences</w:t>
      </w:r>
      <w:r w:rsidR="00176A5D">
        <w:rPr>
          <w:rFonts w:cs="Times New Roman"/>
        </w:rPr>
        <w:t> </w:t>
      </w:r>
      <w:r w:rsidR="00176A5D" w:rsidRPr="00176A5D">
        <w:rPr>
          <w:rFonts w:cs="Times New Roman"/>
        </w:rPr>
        <w:t>;</w:t>
      </w:r>
      <w:r w:rsidRPr="00176A5D">
        <w:rPr>
          <w:rFonts w:cs="Times New Roman"/>
        </w:rPr>
        <w:t xml:space="preserve"> des romanciers féroces et poseurs</w:t>
      </w:r>
      <w:r w:rsidRPr="0087553C">
        <w:rPr>
          <w:rFonts w:cs="Times New Roman"/>
        </w:rPr>
        <w:t xml:space="preserve">, </w:t>
      </w:r>
      <w:r w:rsidRPr="00176A5D">
        <w:rPr>
          <w:rFonts w:cs="Times New Roman"/>
        </w:rPr>
        <w:t>reconnus sur le boulevard</w:t>
      </w:r>
      <w:r w:rsidRPr="0087553C">
        <w:rPr>
          <w:rFonts w:cs="Times New Roman"/>
        </w:rPr>
        <w:t xml:space="preserve">, </w:t>
      </w:r>
      <w:r w:rsidRPr="00176A5D">
        <w:rPr>
          <w:rFonts w:cs="Times New Roman"/>
        </w:rPr>
        <w:t>et cruellement observés par une oreille attentive et par un regard aigu</w:t>
      </w:r>
      <w:r w:rsidRPr="0087553C">
        <w:rPr>
          <w:rFonts w:cs="Times New Roman"/>
        </w:rPr>
        <w:t xml:space="preserve">, </w:t>
      </w:r>
      <w:r w:rsidRPr="00176A5D">
        <w:rPr>
          <w:rFonts w:cs="Times New Roman"/>
        </w:rPr>
        <w:t>à qui rien n’échappe</w:t>
      </w:r>
      <w:r w:rsidRPr="0087553C">
        <w:rPr>
          <w:rFonts w:cs="Times New Roman"/>
        </w:rPr>
        <w:t xml:space="preserve">. </w:t>
      </w:r>
      <w:r w:rsidRPr="00176A5D">
        <w:rPr>
          <w:rFonts w:cs="Times New Roman"/>
        </w:rPr>
        <w:t>Je comparerais volontiers ces courtes Nouvelles (</w:t>
      </w:r>
      <w:r w:rsidR="008449C5">
        <w:rPr>
          <w:rFonts w:cs="Times New Roman"/>
        </w:rPr>
        <w:t>M</w:t>
      </w:r>
      <w:r w:rsidR="008449C5" w:rsidRPr="0087553C">
        <w:rPr>
          <w:rFonts w:cs="Times New Roman"/>
        </w:rPr>
        <w:t>. </w:t>
      </w:r>
      <w:r w:rsidRPr="00176A5D">
        <w:rPr>
          <w:rFonts w:cs="Times New Roman"/>
        </w:rPr>
        <w:t>Bourget</w:t>
      </w:r>
      <w:r w:rsidRPr="0087553C">
        <w:rPr>
          <w:rFonts w:cs="Times New Roman"/>
        </w:rPr>
        <w:t xml:space="preserve">, </w:t>
      </w:r>
      <w:r w:rsidRPr="00176A5D">
        <w:rPr>
          <w:rFonts w:cs="Times New Roman"/>
        </w:rPr>
        <w:t>qui est métaphysicien</w:t>
      </w:r>
      <w:r w:rsidRPr="0087553C">
        <w:rPr>
          <w:rFonts w:cs="Times New Roman"/>
        </w:rPr>
        <w:t xml:space="preserve">, </w:t>
      </w:r>
      <w:r w:rsidRPr="00176A5D">
        <w:rPr>
          <w:rFonts w:cs="Times New Roman"/>
        </w:rPr>
        <w:t>me pardonnera ce pédantisme)</w:t>
      </w:r>
      <w:r w:rsidRPr="0087553C">
        <w:rPr>
          <w:rFonts w:cs="Times New Roman"/>
        </w:rPr>
        <w:t xml:space="preserve">, </w:t>
      </w:r>
      <w:r w:rsidRPr="00176A5D">
        <w:rPr>
          <w:rFonts w:cs="Times New Roman"/>
        </w:rPr>
        <w:t>aux monades de Leibniz</w:t>
      </w:r>
      <w:r w:rsidRPr="0087553C">
        <w:rPr>
          <w:rFonts w:cs="Times New Roman"/>
        </w:rPr>
        <w:t xml:space="preserve">, </w:t>
      </w:r>
      <w:r w:rsidRPr="00176A5D">
        <w:rPr>
          <w:rFonts w:cs="Times New Roman"/>
        </w:rPr>
        <w:t>qui sont grosses du passé et chargées de l’avenir</w:t>
      </w:r>
      <w:r w:rsidRPr="0087553C">
        <w:rPr>
          <w:rFonts w:cs="Times New Roman"/>
        </w:rPr>
        <w:t xml:space="preserve">. </w:t>
      </w:r>
      <w:r w:rsidRPr="00176A5D">
        <w:rPr>
          <w:rFonts w:cs="Times New Roman"/>
        </w:rPr>
        <w:t>Par-ci par-là</w:t>
      </w:r>
      <w:r w:rsidRPr="0087553C">
        <w:rPr>
          <w:rFonts w:cs="Times New Roman"/>
        </w:rPr>
        <w:t xml:space="preserve">, </w:t>
      </w:r>
      <w:r w:rsidRPr="00176A5D">
        <w:rPr>
          <w:rFonts w:cs="Times New Roman"/>
        </w:rPr>
        <w:t>mais assez rarement</w:t>
      </w:r>
      <w:r w:rsidRPr="0087553C">
        <w:rPr>
          <w:rFonts w:cs="Times New Roman"/>
        </w:rPr>
        <w:t xml:space="preserve">, </w:t>
      </w:r>
      <w:r w:rsidRPr="00176A5D">
        <w:rPr>
          <w:rFonts w:cs="Times New Roman"/>
        </w:rPr>
        <w:t>nous y retrouvons le vieil homme qui décrivait</w:t>
      </w:r>
      <w:r w:rsidRPr="0087553C">
        <w:rPr>
          <w:rFonts w:cs="Times New Roman"/>
        </w:rPr>
        <w:t xml:space="preserve">, </w:t>
      </w:r>
      <w:r w:rsidRPr="00176A5D">
        <w:rPr>
          <w:rFonts w:cs="Times New Roman"/>
        </w:rPr>
        <w:t>avec tant de compétence</w:t>
      </w:r>
      <w:r w:rsidRPr="0087553C">
        <w:rPr>
          <w:rFonts w:cs="Times New Roman"/>
        </w:rPr>
        <w:t xml:space="preserve">, </w:t>
      </w:r>
      <w:r w:rsidRPr="00176A5D">
        <w:rPr>
          <w:rFonts w:cs="Times New Roman"/>
        </w:rPr>
        <w:t>le coupé neuf</w:t>
      </w:r>
      <w:r w:rsidRPr="0087553C">
        <w:rPr>
          <w:rFonts w:cs="Times New Roman"/>
        </w:rPr>
        <w:t xml:space="preserve">, </w:t>
      </w:r>
      <w:r w:rsidRPr="00176A5D">
        <w:rPr>
          <w:rFonts w:cs="Times New Roman"/>
        </w:rPr>
        <w:t>commandé à Londres</w:t>
      </w:r>
      <w:r w:rsidRPr="0087553C">
        <w:rPr>
          <w:rFonts w:cs="Times New Roman"/>
        </w:rPr>
        <w:t xml:space="preserve">, </w:t>
      </w:r>
      <w:r w:rsidRPr="00176A5D">
        <w:rPr>
          <w:rFonts w:cs="Times New Roman"/>
        </w:rPr>
        <w:t xml:space="preserve">par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Candale</w:t>
      </w:r>
      <w:r w:rsidRPr="0087553C">
        <w:rPr>
          <w:rFonts w:cs="Times New Roman"/>
        </w:rPr>
        <w:t xml:space="preserve">, </w:t>
      </w:r>
      <w:r w:rsidRPr="00176A5D">
        <w:rPr>
          <w:rFonts w:cs="Times New Roman"/>
        </w:rPr>
        <w:t>les dernières créations de Worth et de Doucet</w:t>
      </w:r>
      <w:r w:rsidRPr="0087553C">
        <w:rPr>
          <w:rFonts w:cs="Times New Roman"/>
        </w:rPr>
        <w:t xml:space="preserve">, </w:t>
      </w:r>
      <w:r w:rsidRPr="00176A5D">
        <w:rPr>
          <w:rFonts w:cs="Times New Roman"/>
        </w:rPr>
        <w:t>l’argenterie anglaise et les verres russes à gaine de vermeil ciselé</w:t>
      </w:r>
      <w:r w:rsidRPr="0087553C">
        <w:rPr>
          <w:rFonts w:cs="Times New Roman"/>
        </w:rPr>
        <w:t xml:space="preserve">, </w:t>
      </w:r>
      <w:r w:rsidRPr="00176A5D">
        <w:rPr>
          <w:rFonts w:cs="Times New Roman"/>
        </w:rPr>
        <w:t>les ombrelles à manche de Saxe</w:t>
      </w:r>
      <w:r w:rsidRPr="0087553C">
        <w:rPr>
          <w:rFonts w:cs="Times New Roman"/>
        </w:rPr>
        <w:t xml:space="preserve">, </w:t>
      </w:r>
      <w:r w:rsidRPr="00176A5D">
        <w:rPr>
          <w:rFonts w:cs="Times New Roman"/>
        </w:rPr>
        <w:t xml:space="preserve">le porto rouge du baron </w:t>
      </w:r>
      <w:proofErr w:type="spellStart"/>
      <w:r w:rsidRPr="00176A5D">
        <w:rPr>
          <w:rFonts w:cs="Times New Roman"/>
        </w:rPr>
        <w:t>Desforges</w:t>
      </w:r>
      <w:proofErr w:type="spellEnd"/>
      <w:r w:rsidRPr="0087553C">
        <w:rPr>
          <w:rFonts w:cs="Times New Roman"/>
        </w:rPr>
        <w:t xml:space="preserve">, </w:t>
      </w:r>
      <w:r w:rsidRPr="00176A5D">
        <w:rPr>
          <w:rFonts w:cs="Times New Roman"/>
        </w:rPr>
        <w:t>les petits costumes anglais</w:t>
      </w:r>
      <w:r w:rsidRPr="0087553C">
        <w:rPr>
          <w:rFonts w:cs="Times New Roman"/>
        </w:rPr>
        <w:t xml:space="preserve">, </w:t>
      </w:r>
      <w:r w:rsidRPr="00176A5D">
        <w:rPr>
          <w:rFonts w:cs="Times New Roman"/>
        </w:rPr>
        <w:t>l’hydrothérapie</w:t>
      </w:r>
      <w:r w:rsidRPr="0087553C">
        <w:rPr>
          <w:rFonts w:cs="Times New Roman"/>
        </w:rPr>
        <w:t xml:space="preserve">, </w:t>
      </w:r>
      <w:r w:rsidR="00F60CD9">
        <w:rPr>
          <w:rFonts w:cs="Times New Roman"/>
        </w:rPr>
        <w:t>le cabinet de toilette de Casal</w:t>
      </w:r>
      <w:r w:rsidRPr="00176A5D">
        <w:rPr>
          <w:rFonts w:cs="Times New Roman"/>
        </w:rPr>
        <w:t xml:space="preserve"> et ses </w:t>
      </w:r>
      <w:r w:rsidR="00F60CD9">
        <w:rPr>
          <w:rFonts w:cs="Times New Roman"/>
        </w:rPr>
        <w:t xml:space="preserve">$72$ </w:t>
      </w:r>
      <w:r w:rsidRPr="00176A5D">
        <w:rPr>
          <w:rFonts w:cs="Times New Roman"/>
        </w:rPr>
        <w:t>quatre-vingt-</w:t>
      </w:r>
      <w:r w:rsidR="00176A5D" w:rsidRPr="00176A5D">
        <w:rPr>
          <w:rFonts w:cs="Times New Roman"/>
        </w:rPr>
        <w:t>d</w:t>
      </w:r>
      <w:r w:rsidRPr="00176A5D">
        <w:rPr>
          <w:rFonts w:cs="Times New Roman"/>
        </w:rPr>
        <w:t>ouze paires de bottines</w:t>
      </w:r>
      <w:r w:rsidRPr="0087553C">
        <w:rPr>
          <w:rFonts w:cs="Times New Roman"/>
        </w:rPr>
        <w:t xml:space="preserve">, </w:t>
      </w:r>
      <w:r w:rsidRPr="00176A5D">
        <w:rPr>
          <w:rFonts w:cs="Times New Roman"/>
        </w:rPr>
        <w:t xml:space="preserve">les déshabillés vaporeux de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 xml:space="preserve">Tillières et les coquets </w:t>
      </w:r>
      <w:r w:rsidR="00176A5D" w:rsidRPr="00176A5D">
        <w:rPr>
          <w:rFonts w:cs="Times New Roman"/>
        </w:rPr>
        <w:t>«</w:t>
      </w:r>
      <w:r w:rsidR="00176A5D">
        <w:rPr>
          <w:rFonts w:cs="Times New Roman"/>
        </w:rPr>
        <w:t> </w:t>
      </w:r>
      <w:r w:rsidRPr="00176A5D">
        <w:rPr>
          <w:rFonts w:cs="Times New Roman"/>
        </w:rPr>
        <w:t>dessous</w:t>
      </w:r>
      <w:r w:rsidR="00176A5D">
        <w:rPr>
          <w:rFonts w:cs="Times New Roman"/>
        </w:rPr>
        <w:t> </w:t>
      </w:r>
      <w:r w:rsidR="00176A5D" w:rsidRPr="00176A5D">
        <w:rPr>
          <w:rFonts w:cs="Times New Roman"/>
        </w:rPr>
        <w:t>»</w:t>
      </w:r>
      <w:r w:rsidRPr="00176A5D">
        <w:rPr>
          <w:rFonts w:cs="Times New Roman"/>
        </w:rPr>
        <w:t xml:space="preserve"> de </w:t>
      </w:r>
      <w:r w:rsidR="0087553C" w:rsidRPr="0087553C">
        <w:rPr>
          <w:rFonts w:cs="Times New Roman"/>
        </w:rPr>
        <w:t>M</w:t>
      </w:r>
      <w:r w:rsidR="0087553C" w:rsidRPr="0087553C">
        <w:rPr>
          <w:rFonts w:cs="Times New Roman"/>
          <w:vertAlign w:val="superscript"/>
        </w:rPr>
        <w:t>me</w:t>
      </w:r>
      <w:r w:rsidR="0087553C">
        <w:rPr>
          <w:rFonts w:cs="Times New Roman"/>
        </w:rPr>
        <w:t> </w:t>
      </w:r>
      <w:r w:rsidRPr="00176A5D">
        <w:rPr>
          <w:rFonts w:cs="Times New Roman"/>
        </w:rPr>
        <w:t>Moraines</w:t>
      </w:r>
      <w:r w:rsidRPr="0087553C">
        <w:rPr>
          <w:rFonts w:cs="Times New Roman"/>
        </w:rPr>
        <w:t xml:space="preserve">. </w:t>
      </w:r>
      <w:r w:rsidRPr="00176A5D">
        <w:rPr>
          <w:rFonts w:cs="Times New Roman"/>
        </w:rPr>
        <w:t>Mais ces reliques du passé deviennent de plus en plus rares</w:t>
      </w:r>
      <w:r w:rsidRPr="0087553C">
        <w:rPr>
          <w:rFonts w:cs="Times New Roman"/>
        </w:rPr>
        <w:t xml:space="preserve">. </w:t>
      </w:r>
      <w:r w:rsidRPr="00176A5D">
        <w:rPr>
          <w:rFonts w:cs="Times New Roman"/>
        </w:rPr>
        <w:t>L’auteur ne les aime plus autant qu’autrefois et leur trouve même un petit air vieillot</w:t>
      </w:r>
      <w:r w:rsidRPr="0087553C">
        <w:rPr>
          <w:rFonts w:cs="Times New Roman"/>
        </w:rPr>
        <w:t xml:space="preserve">. </w:t>
      </w:r>
      <w:r w:rsidRPr="00176A5D">
        <w:rPr>
          <w:rFonts w:cs="Times New Roman"/>
        </w:rPr>
        <w:t>Il déclare</w:t>
      </w:r>
      <w:r w:rsidRPr="0087553C">
        <w:rPr>
          <w:rFonts w:cs="Times New Roman"/>
        </w:rPr>
        <w:t xml:space="preserve">, </w:t>
      </w:r>
      <w:r w:rsidRPr="00176A5D">
        <w:rPr>
          <w:rFonts w:cs="Times New Roman"/>
        </w:rPr>
        <w:t>sans ambages</w:t>
      </w:r>
      <w:r w:rsidRPr="0087553C">
        <w:rPr>
          <w:rFonts w:cs="Times New Roman"/>
        </w:rPr>
        <w:t xml:space="preserve">, </w:t>
      </w:r>
      <w:r w:rsidRPr="00176A5D">
        <w:rPr>
          <w:rFonts w:cs="Times New Roman"/>
        </w:rPr>
        <w:t>qu’André Mareuil</w:t>
      </w:r>
      <w:r w:rsidRPr="0087553C">
        <w:rPr>
          <w:rFonts w:cs="Times New Roman"/>
        </w:rPr>
        <w:t xml:space="preserve">, </w:t>
      </w:r>
      <w:r w:rsidRPr="00176A5D">
        <w:rPr>
          <w:rFonts w:cs="Times New Roman"/>
        </w:rPr>
        <w:t>ce dandy qui</w:t>
      </w:r>
      <w:r w:rsidRPr="0087553C">
        <w:rPr>
          <w:rFonts w:cs="Times New Roman"/>
        </w:rPr>
        <w:t xml:space="preserve">, </w:t>
      </w:r>
      <w:r w:rsidRPr="00176A5D">
        <w:rPr>
          <w:rFonts w:cs="Times New Roman"/>
        </w:rPr>
        <w:t>avec les dix-huit cents francs de son traitement de sous-bibliothécaire</w:t>
      </w:r>
      <w:r w:rsidRPr="0087553C">
        <w:rPr>
          <w:rFonts w:cs="Times New Roman"/>
        </w:rPr>
        <w:t xml:space="preserve">, </w:t>
      </w:r>
      <w:r w:rsidRPr="00176A5D">
        <w:rPr>
          <w:rFonts w:cs="Times New Roman"/>
        </w:rPr>
        <w:t>avait loué une chambre</w:t>
      </w:r>
      <w:r w:rsidRPr="0087553C">
        <w:rPr>
          <w:rFonts w:cs="Times New Roman"/>
        </w:rPr>
        <w:t xml:space="preserve">, </w:t>
      </w:r>
      <w:r w:rsidRPr="00176A5D">
        <w:rPr>
          <w:rFonts w:cs="Times New Roman"/>
        </w:rPr>
        <w:t>près du parc Monceau</w:t>
      </w:r>
      <w:r w:rsidRPr="0087553C">
        <w:rPr>
          <w:rFonts w:cs="Times New Roman"/>
        </w:rPr>
        <w:t xml:space="preserve">, </w:t>
      </w:r>
      <w:r w:rsidRPr="00176A5D">
        <w:rPr>
          <w:rFonts w:cs="Times New Roman"/>
        </w:rPr>
        <w:t>sous les combles d’une maison neuve</w:t>
      </w:r>
      <w:r w:rsidRPr="0087553C">
        <w:rPr>
          <w:rFonts w:cs="Times New Roman"/>
        </w:rPr>
        <w:t xml:space="preserve">, </w:t>
      </w:r>
      <w:r w:rsidRPr="00176A5D">
        <w:rPr>
          <w:rFonts w:cs="Times New Roman"/>
        </w:rPr>
        <w:t xml:space="preserve">professait décidément </w:t>
      </w:r>
      <w:r w:rsidR="00176A5D" w:rsidRPr="00F60CD9">
        <w:rPr>
          <w:rStyle w:val="quotec"/>
        </w:rPr>
        <w:t>« </w:t>
      </w:r>
      <w:r w:rsidRPr="00F60CD9">
        <w:rPr>
          <w:rStyle w:val="quotec"/>
        </w:rPr>
        <w:t>une espèce de goût enfantin pour ce qu’il croyait être la vie élégante</w:t>
      </w:r>
      <w:r w:rsidR="00176A5D" w:rsidRPr="00F60CD9">
        <w:rPr>
          <w:rStyle w:val="quotec"/>
        </w:rPr>
        <w:t> »</w:t>
      </w:r>
      <w:r w:rsidRPr="0087553C">
        <w:rPr>
          <w:rFonts w:cs="Times New Roman"/>
        </w:rPr>
        <w:t xml:space="preserve">. </w:t>
      </w:r>
      <w:r w:rsidRPr="00176A5D">
        <w:rPr>
          <w:rFonts w:cs="Times New Roman"/>
        </w:rPr>
        <w:t xml:space="preserve">Les </w:t>
      </w:r>
      <w:r w:rsidR="00176A5D" w:rsidRPr="00176A5D">
        <w:rPr>
          <w:rFonts w:cs="Times New Roman"/>
        </w:rPr>
        <w:t>«</w:t>
      </w:r>
      <w:r w:rsidR="00176A5D">
        <w:rPr>
          <w:rFonts w:cs="Times New Roman"/>
        </w:rPr>
        <w:t> </w:t>
      </w:r>
      <w:r w:rsidRPr="00176A5D">
        <w:rPr>
          <w:rFonts w:cs="Times New Roman"/>
        </w:rPr>
        <w:t>princes de la mode</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les fortes têtes du Jockey</w:t>
      </w:r>
      <w:r w:rsidRPr="0087553C">
        <w:rPr>
          <w:rFonts w:cs="Times New Roman"/>
        </w:rPr>
        <w:t xml:space="preserve">, </w:t>
      </w:r>
      <w:r w:rsidRPr="00176A5D">
        <w:rPr>
          <w:rFonts w:cs="Times New Roman"/>
        </w:rPr>
        <w:t xml:space="preserve">les </w:t>
      </w:r>
      <w:r w:rsidR="00176A5D" w:rsidRPr="00176A5D">
        <w:rPr>
          <w:rFonts w:cs="Times New Roman"/>
        </w:rPr>
        <w:t>«</w:t>
      </w:r>
      <w:r w:rsidR="00176A5D">
        <w:rPr>
          <w:rFonts w:cs="Times New Roman"/>
        </w:rPr>
        <w:t> </w:t>
      </w:r>
      <w:r w:rsidRPr="00176A5D">
        <w:rPr>
          <w:rFonts w:cs="Times New Roman"/>
        </w:rPr>
        <w:t>héros de galanterie</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 xml:space="preserve">les </w:t>
      </w:r>
      <w:r w:rsidR="00176A5D" w:rsidRPr="00176A5D">
        <w:rPr>
          <w:rFonts w:cs="Times New Roman"/>
        </w:rPr>
        <w:t>«</w:t>
      </w:r>
      <w:r w:rsidR="00176A5D">
        <w:rPr>
          <w:rFonts w:cs="Times New Roman"/>
        </w:rPr>
        <w:t> </w:t>
      </w:r>
      <w:r w:rsidRPr="00176A5D">
        <w:rPr>
          <w:rFonts w:cs="Times New Roman"/>
        </w:rPr>
        <w:t>maîtres en haute vie</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 xml:space="preserve">les </w:t>
      </w:r>
      <w:r w:rsidR="00176A5D" w:rsidRPr="00176A5D">
        <w:rPr>
          <w:rFonts w:cs="Times New Roman"/>
        </w:rPr>
        <w:t>«</w:t>
      </w:r>
      <w:r w:rsidR="00176A5D">
        <w:rPr>
          <w:rFonts w:cs="Times New Roman"/>
        </w:rPr>
        <w:t> </w:t>
      </w:r>
      <w:r w:rsidRPr="00176A5D">
        <w:rPr>
          <w:rFonts w:cs="Times New Roman"/>
        </w:rPr>
        <w:t>viveurs professionnels</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 xml:space="preserve">les </w:t>
      </w:r>
      <w:r w:rsidR="00176A5D" w:rsidRPr="00176A5D">
        <w:rPr>
          <w:rFonts w:cs="Times New Roman"/>
        </w:rPr>
        <w:t>«</w:t>
      </w:r>
      <w:r w:rsidR="00176A5D">
        <w:rPr>
          <w:rFonts w:cs="Times New Roman"/>
        </w:rPr>
        <w:t> </w:t>
      </w:r>
      <w:r w:rsidRPr="00176A5D">
        <w:rPr>
          <w:rFonts w:cs="Times New Roman"/>
        </w:rPr>
        <w:t>fêtards</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n’attirent plus autant qu’autrefois son attention et sa sympathie</w:t>
      </w:r>
      <w:r w:rsidRPr="0087553C">
        <w:rPr>
          <w:rFonts w:cs="Times New Roman"/>
        </w:rPr>
        <w:t xml:space="preserve">. </w:t>
      </w:r>
      <w:r w:rsidRPr="00176A5D">
        <w:rPr>
          <w:rFonts w:cs="Times New Roman"/>
        </w:rPr>
        <w:t>Il réserve son admiration pour des vertus plébéiennes</w:t>
      </w:r>
      <w:r w:rsidRPr="0087553C">
        <w:rPr>
          <w:rFonts w:cs="Times New Roman"/>
        </w:rPr>
        <w:t xml:space="preserve">, </w:t>
      </w:r>
      <w:r w:rsidRPr="00176A5D">
        <w:rPr>
          <w:rFonts w:cs="Times New Roman"/>
        </w:rPr>
        <w:t>pour de braves gens sans malice</w:t>
      </w:r>
      <w:r w:rsidRPr="0087553C">
        <w:rPr>
          <w:rFonts w:cs="Times New Roman"/>
        </w:rPr>
        <w:t xml:space="preserve">, </w:t>
      </w:r>
      <w:r w:rsidRPr="00176A5D">
        <w:rPr>
          <w:rFonts w:cs="Times New Roman"/>
        </w:rPr>
        <w:t>peu cossus</w:t>
      </w:r>
      <w:r w:rsidRPr="0087553C">
        <w:rPr>
          <w:rFonts w:cs="Times New Roman"/>
        </w:rPr>
        <w:t xml:space="preserve">, </w:t>
      </w:r>
      <w:r w:rsidRPr="00176A5D">
        <w:rPr>
          <w:rFonts w:cs="Times New Roman"/>
        </w:rPr>
        <w:t>mal chaussés</w:t>
      </w:r>
      <w:r w:rsidRPr="0087553C">
        <w:rPr>
          <w:rFonts w:cs="Times New Roman"/>
        </w:rPr>
        <w:t xml:space="preserve">. </w:t>
      </w:r>
      <w:r w:rsidRPr="00176A5D">
        <w:rPr>
          <w:rFonts w:cs="Times New Roman"/>
        </w:rPr>
        <w:t>Les héros qu’il préfère</w:t>
      </w:r>
      <w:r w:rsidRPr="0087553C">
        <w:rPr>
          <w:rFonts w:cs="Times New Roman"/>
        </w:rPr>
        <w:t xml:space="preserve">, </w:t>
      </w:r>
      <w:r w:rsidRPr="00176A5D">
        <w:rPr>
          <w:rFonts w:cs="Times New Roman"/>
        </w:rPr>
        <w:t>maintenant</w:t>
      </w:r>
      <w:r w:rsidRPr="0087553C">
        <w:rPr>
          <w:rFonts w:cs="Times New Roman"/>
        </w:rPr>
        <w:t xml:space="preserve">, </w:t>
      </w:r>
      <w:r w:rsidRPr="00176A5D">
        <w:rPr>
          <w:rFonts w:cs="Times New Roman"/>
        </w:rPr>
        <w:t xml:space="preserve">c’est dom Gabriele </w:t>
      </w:r>
      <w:proofErr w:type="spellStart"/>
      <w:r w:rsidRPr="00176A5D">
        <w:rPr>
          <w:rFonts w:cs="Times New Roman"/>
        </w:rPr>
        <w:t>Griffi</w:t>
      </w:r>
      <w:proofErr w:type="spellEnd"/>
      <w:r w:rsidRPr="0087553C">
        <w:rPr>
          <w:rFonts w:cs="Times New Roman"/>
        </w:rPr>
        <w:t xml:space="preserve">, </w:t>
      </w:r>
      <w:r w:rsidRPr="00176A5D">
        <w:rPr>
          <w:rFonts w:cs="Times New Roman"/>
        </w:rPr>
        <w:t>abbé de Monte-Chiaro</w:t>
      </w:r>
      <w:r w:rsidRPr="0087553C">
        <w:rPr>
          <w:rFonts w:cs="Times New Roman"/>
        </w:rPr>
        <w:t xml:space="preserve">, </w:t>
      </w:r>
      <w:r w:rsidRPr="00176A5D">
        <w:rPr>
          <w:rFonts w:cs="Times New Roman"/>
        </w:rPr>
        <w:t>près de Pise</w:t>
      </w:r>
      <w:r w:rsidRPr="0087553C">
        <w:rPr>
          <w:rFonts w:cs="Times New Roman"/>
        </w:rPr>
        <w:t xml:space="preserve">, </w:t>
      </w:r>
      <w:r w:rsidRPr="00176A5D">
        <w:rPr>
          <w:rFonts w:cs="Times New Roman"/>
        </w:rPr>
        <w:t>pauvre homme d’abbé</w:t>
      </w:r>
      <w:r w:rsidRPr="0087553C">
        <w:rPr>
          <w:rFonts w:cs="Times New Roman"/>
        </w:rPr>
        <w:t xml:space="preserve">, </w:t>
      </w:r>
      <w:r w:rsidRPr="00176A5D">
        <w:rPr>
          <w:rFonts w:cs="Times New Roman"/>
        </w:rPr>
        <w:t>dont la soutane est râpée</w:t>
      </w:r>
      <w:r w:rsidRPr="0087553C">
        <w:rPr>
          <w:rFonts w:cs="Times New Roman"/>
        </w:rPr>
        <w:t xml:space="preserve">, </w:t>
      </w:r>
      <w:r w:rsidRPr="00176A5D">
        <w:rPr>
          <w:rFonts w:cs="Times New Roman"/>
        </w:rPr>
        <w:t>dont le grand nez sent le tabac</w:t>
      </w:r>
      <w:r w:rsidRPr="0087553C">
        <w:rPr>
          <w:rFonts w:cs="Times New Roman"/>
        </w:rPr>
        <w:t xml:space="preserve">, </w:t>
      </w:r>
      <w:r w:rsidRPr="00176A5D">
        <w:rPr>
          <w:rFonts w:cs="Times New Roman"/>
        </w:rPr>
        <w:t>mais dont la sainteté paraît d’autant plus respectable</w:t>
      </w:r>
      <w:r w:rsidRPr="0087553C">
        <w:rPr>
          <w:rFonts w:cs="Times New Roman"/>
        </w:rPr>
        <w:t xml:space="preserve">, </w:t>
      </w:r>
      <w:r w:rsidRPr="00176A5D">
        <w:rPr>
          <w:rFonts w:cs="Times New Roman"/>
        </w:rPr>
        <w:t>que le hasard des circonstances la met en opposition avec la modernité de Philippe Dubois</w:t>
      </w:r>
      <w:r w:rsidRPr="0087553C">
        <w:rPr>
          <w:rFonts w:cs="Times New Roman"/>
        </w:rPr>
        <w:t xml:space="preserve">, </w:t>
      </w:r>
      <w:r w:rsidRPr="00176A5D">
        <w:rPr>
          <w:rFonts w:cs="Times New Roman"/>
        </w:rPr>
        <w:t xml:space="preserve">jeune </w:t>
      </w:r>
      <w:r w:rsidRPr="00176A5D">
        <w:rPr>
          <w:rFonts w:cs="Times New Roman"/>
          <w:i/>
        </w:rPr>
        <w:t>monstre littéraire</w:t>
      </w:r>
      <w:r w:rsidRPr="0087553C">
        <w:rPr>
          <w:rFonts w:cs="Times New Roman"/>
        </w:rPr>
        <w:t xml:space="preserve">, </w:t>
      </w:r>
      <w:r w:rsidRPr="00176A5D">
        <w:rPr>
          <w:rFonts w:cs="Times New Roman"/>
        </w:rPr>
        <w:t>poète décadent</w:t>
      </w:r>
      <w:r w:rsidRPr="0087553C">
        <w:rPr>
          <w:rFonts w:cs="Times New Roman"/>
        </w:rPr>
        <w:t xml:space="preserve">, </w:t>
      </w:r>
      <w:r w:rsidRPr="00176A5D">
        <w:rPr>
          <w:rFonts w:cs="Times New Roman"/>
        </w:rPr>
        <w:t>et par-dessus le marché</w:t>
      </w:r>
      <w:r w:rsidRPr="0087553C">
        <w:rPr>
          <w:rFonts w:cs="Times New Roman"/>
        </w:rPr>
        <w:t xml:space="preserve">, </w:t>
      </w:r>
      <w:r w:rsidRPr="00176A5D">
        <w:rPr>
          <w:rFonts w:cs="Times New Roman"/>
        </w:rPr>
        <w:t>voleu</w:t>
      </w:r>
      <w:r w:rsidR="00176A5D" w:rsidRPr="00176A5D">
        <w:rPr>
          <w:rFonts w:cs="Times New Roman"/>
        </w:rPr>
        <w:t>r</w:t>
      </w:r>
      <w:r w:rsidR="00176A5D">
        <w:rPr>
          <w:rFonts w:cs="Times New Roman"/>
        </w:rPr>
        <w:t> </w:t>
      </w:r>
      <w:r w:rsidR="00176A5D" w:rsidRPr="00176A5D">
        <w:rPr>
          <w:rFonts w:cs="Times New Roman"/>
        </w:rPr>
        <w:t>;</w:t>
      </w:r>
      <w:r w:rsidR="00176A5D">
        <w:rPr>
          <w:rFonts w:cs="Times New Roman"/>
        </w:rPr>
        <w:t xml:space="preserve"> </w:t>
      </w:r>
      <w:r w:rsidR="0087553C">
        <w:rPr>
          <w:rFonts w:cs="Times New Roman"/>
        </w:rPr>
        <w:t>— </w:t>
      </w:r>
      <w:r w:rsidRPr="00176A5D">
        <w:rPr>
          <w:rFonts w:cs="Times New Roman"/>
        </w:rPr>
        <w:t>c’est un digne et peu fortuné professeur</w:t>
      </w:r>
      <w:r w:rsidRPr="0087553C">
        <w:rPr>
          <w:rFonts w:cs="Times New Roman"/>
        </w:rPr>
        <w:t xml:space="preserve">, </w:t>
      </w:r>
      <w:r w:rsidRPr="00176A5D">
        <w:rPr>
          <w:rFonts w:cs="Times New Roman"/>
        </w:rPr>
        <w:t>qui donne des</w:t>
      </w:r>
      <w:r w:rsidR="00176A5D" w:rsidRPr="00176A5D">
        <w:rPr>
          <w:rFonts w:cs="Times New Roman"/>
        </w:rPr>
        <w:t xml:space="preserve"> </w:t>
      </w:r>
      <w:r w:rsidR="00F60CD9">
        <w:rPr>
          <w:rFonts w:cs="Times New Roman"/>
        </w:rPr>
        <w:t xml:space="preserve">$73$ </w:t>
      </w:r>
      <w:r w:rsidR="00176A5D" w:rsidRPr="00176A5D">
        <w:rPr>
          <w:rFonts w:cs="Times New Roman"/>
        </w:rPr>
        <w:t>l</w:t>
      </w:r>
      <w:r w:rsidRPr="00176A5D">
        <w:rPr>
          <w:rFonts w:cs="Times New Roman"/>
        </w:rPr>
        <w:t xml:space="preserve">eçons à l’institution </w:t>
      </w:r>
      <w:proofErr w:type="spellStart"/>
      <w:r w:rsidRPr="00176A5D">
        <w:rPr>
          <w:rFonts w:cs="Times New Roman"/>
        </w:rPr>
        <w:t>Vanaboste</w:t>
      </w:r>
      <w:proofErr w:type="spellEnd"/>
      <w:r w:rsidRPr="0087553C">
        <w:rPr>
          <w:rFonts w:cs="Times New Roman"/>
        </w:rPr>
        <w:t xml:space="preserve">, </w:t>
      </w:r>
      <w:r w:rsidRPr="00176A5D">
        <w:rPr>
          <w:rFonts w:cs="Times New Roman"/>
        </w:rPr>
        <w:t>qui a des faux-cols en papier et un pantalon qui gondole aux genoux</w:t>
      </w:r>
      <w:r w:rsidRPr="0087553C">
        <w:rPr>
          <w:rFonts w:cs="Times New Roman"/>
        </w:rPr>
        <w:t xml:space="preserve">, </w:t>
      </w:r>
      <w:r w:rsidRPr="00176A5D">
        <w:rPr>
          <w:rFonts w:cs="Times New Roman"/>
        </w:rPr>
        <w:t>et qui corrige ses versions latines dans le tramway de la gare Montparnasse à l’arc de l’Étoil</w:t>
      </w:r>
      <w:r w:rsidR="00176A5D" w:rsidRPr="00176A5D">
        <w:rPr>
          <w:rFonts w:cs="Times New Roman"/>
        </w:rPr>
        <w:t>e</w:t>
      </w:r>
      <w:r w:rsidR="00176A5D">
        <w:rPr>
          <w:rFonts w:cs="Times New Roman"/>
        </w:rPr>
        <w:t> </w:t>
      </w:r>
      <w:r w:rsidR="00176A5D" w:rsidRPr="00176A5D">
        <w:rPr>
          <w:rFonts w:cs="Times New Roman"/>
        </w:rPr>
        <w:t>;</w:t>
      </w:r>
      <w:r w:rsidR="00176A5D">
        <w:rPr>
          <w:rFonts w:cs="Times New Roman"/>
        </w:rPr>
        <w:t xml:space="preserve"> </w:t>
      </w:r>
      <w:r w:rsidR="0087553C">
        <w:rPr>
          <w:rFonts w:cs="Times New Roman"/>
        </w:rPr>
        <w:t>— </w:t>
      </w:r>
      <w:r w:rsidRPr="00176A5D">
        <w:rPr>
          <w:rFonts w:cs="Times New Roman"/>
        </w:rPr>
        <w:t xml:space="preserve">c’est encore l’excellent </w:t>
      </w:r>
      <w:r w:rsidR="008449C5">
        <w:rPr>
          <w:rFonts w:cs="Times New Roman"/>
        </w:rPr>
        <w:t>M</w:t>
      </w:r>
      <w:r w:rsidR="008449C5" w:rsidRPr="0087553C">
        <w:rPr>
          <w:rFonts w:cs="Times New Roman"/>
        </w:rPr>
        <w:t>. </w:t>
      </w:r>
      <w:r w:rsidRPr="00176A5D">
        <w:rPr>
          <w:rFonts w:cs="Times New Roman"/>
        </w:rPr>
        <w:t>Optat Viple</w:t>
      </w:r>
      <w:r w:rsidRPr="0087553C">
        <w:rPr>
          <w:rFonts w:cs="Times New Roman"/>
        </w:rPr>
        <w:t xml:space="preserve">, </w:t>
      </w:r>
      <w:r w:rsidRPr="00176A5D">
        <w:rPr>
          <w:rFonts w:cs="Times New Roman"/>
        </w:rPr>
        <w:t>inspecteur d’académie en retraite</w:t>
      </w:r>
      <w:r w:rsidRPr="0087553C">
        <w:rPr>
          <w:rFonts w:cs="Times New Roman"/>
        </w:rPr>
        <w:t xml:space="preserve">, </w:t>
      </w:r>
      <w:r w:rsidRPr="00176A5D">
        <w:rPr>
          <w:rFonts w:cs="Times New Roman"/>
        </w:rPr>
        <w:t>très grand</w:t>
      </w:r>
      <w:r w:rsidRPr="0087553C">
        <w:rPr>
          <w:rFonts w:cs="Times New Roman"/>
        </w:rPr>
        <w:t xml:space="preserve">, </w:t>
      </w:r>
      <w:r w:rsidRPr="00176A5D">
        <w:rPr>
          <w:rFonts w:cs="Times New Roman"/>
        </w:rPr>
        <w:t>très sec</w:t>
      </w:r>
      <w:r w:rsidRPr="0087553C">
        <w:rPr>
          <w:rFonts w:cs="Times New Roman"/>
        </w:rPr>
        <w:t xml:space="preserve">, </w:t>
      </w:r>
      <w:r w:rsidRPr="00176A5D">
        <w:rPr>
          <w:rFonts w:cs="Times New Roman"/>
        </w:rPr>
        <w:t>avec un crâne pointu et des lunettes</w:t>
      </w:r>
      <w:r w:rsidRPr="0087553C">
        <w:rPr>
          <w:rFonts w:cs="Times New Roman"/>
        </w:rPr>
        <w:t xml:space="preserve">, </w:t>
      </w:r>
      <w:r w:rsidRPr="00176A5D">
        <w:rPr>
          <w:rFonts w:cs="Times New Roman"/>
        </w:rPr>
        <w:t>si tranquille et si correct</w:t>
      </w:r>
      <w:r w:rsidRPr="0087553C">
        <w:rPr>
          <w:rFonts w:cs="Times New Roman"/>
        </w:rPr>
        <w:t xml:space="preserve">, </w:t>
      </w:r>
      <w:r w:rsidRPr="00176A5D">
        <w:rPr>
          <w:rFonts w:cs="Times New Roman"/>
        </w:rPr>
        <w:t>qu’on ne soupçonnerait jamais qu’en 1815 il tua de sa propre main un officier autrichien qui avait insulté son père</w:t>
      </w:r>
      <w:r w:rsidRPr="0087553C">
        <w:rPr>
          <w:rFonts w:cs="Times New Roman"/>
        </w:rPr>
        <w:t xml:space="preserve">. </w:t>
      </w:r>
      <w:r w:rsidRPr="00176A5D">
        <w:rPr>
          <w:rFonts w:cs="Times New Roman"/>
        </w:rPr>
        <w:t>Au reste</w:t>
      </w:r>
      <w:r w:rsidRPr="0087553C">
        <w:rPr>
          <w:rFonts w:cs="Times New Roman"/>
        </w:rPr>
        <w:t xml:space="preserve">, </w:t>
      </w:r>
      <w:r w:rsidRPr="00176A5D">
        <w:rPr>
          <w:rFonts w:cs="Times New Roman"/>
        </w:rPr>
        <w:t>les amis d’autrefois ont disparu les uns après les autre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w:t>
      </w:r>
      <w:r w:rsidR="008449C5">
        <w:rPr>
          <w:rFonts w:cs="Times New Roman"/>
        </w:rPr>
        <w:t>M</w:t>
      </w:r>
      <w:r w:rsidR="008449C5" w:rsidRPr="0087553C">
        <w:rPr>
          <w:rFonts w:cs="Times New Roman"/>
        </w:rPr>
        <w:t>. </w:t>
      </w:r>
      <w:r w:rsidRPr="00176A5D">
        <w:rPr>
          <w:rFonts w:cs="Times New Roman"/>
        </w:rPr>
        <w:t>Bourget nous donne de leurs nouvelles sans marquer de bien vifs regrets</w:t>
      </w:r>
      <w:r w:rsidRPr="0087553C">
        <w:rPr>
          <w:rFonts w:cs="Times New Roman"/>
        </w:rPr>
        <w:t xml:space="preserve">. </w:t>
      </w:r>
      <w:r w:rsidRPr="00176A5D">
        <w:rPr>
          <w:rFonts w:cs="Times New Roman"/>
        </w:rPr>
        <w:t>André Mareuil a fait une fin</w:t>
      </w:r>
      <w:r w:rsidR="00176A5D">
        <w:rPr>
          <w:rFonts w:cs="Times New Roman"/>
        </w:rPr>
        <w:t> </w:t>
      </w:r>
      <w:r w:rsidR="00176A5D" w:rsidRPr="00176A5D">
        <w:rPr>
          <w:rFonts w:cs="Times New Roman"/>
        </w:rPr>
        <w:t>:</w:t>
      </w:r>
      <w:r w:rsidRPr="00176A5D">
        <w:rPr>
          <w:rFonts w:cs="Times New Roman"/>
        </w:rPr>
        <w:t xml:space="preserve"> après avoir </w:t>
      </w:r>
      <w:r w:rsidR="00176A5D" w:rsidRPr="00176A5D">
        <w:rPr>
          <w:rFonts w:cs="Times New Roman"/>
        </w:rPr>
        <w:t>«</w:t>
      </w:r>
      <w:r w:rsidR="00176A5D">
        <w:rPr>
          <w:rFonts w:cs="Times New Roman"/>
        </w:rPr>
        <w:t> </w:t>
      </w:r>
      <w:r w:rsidRPr="00176A5D">
        <w:rPr>
          <w:rFonts w:cs="Times New Roman"/>
        </w:rPr>
        <w:t>chroniqué</w:t>
      </w:r>
      <w:r w:rsidR="00176A5D">
        <w:rPr>
          <w:rFonts w:cs="Times New Roman"/>
        </w:rPr>
        <w:t> </w:t>
      </w:r>
      <w:r w:rsidR="00176A5D" w:rsidRPr="00176A5D">
        <w:rPr>
          <w:rFonts w:cs="Times New Roman"/>
        </w:rPr>
        <w:t>»</w:t>
      </w:r>
      <w:r w:rsidRPr="00176A5D">
        <w:rPr>
          <w:rFonts w:cs="Times New Roman"/>
        </w:rPr>
        <w:t xml:space="preserve"> dans plusieurs journaux du boulevard</w:t>
      </w:r>
      <w:r w:rsidRPr="0087553C">
        <w:rPr>
          <w:rFonts w:cs="Times New Roman"/>
        </w:rPr>
        <w:t xml:space="preserve">, </w:t>
      </w:r>
      <w:r w:rsidRPr="00176A5D">
        <w:rPr>
          <w:rFonts w:cs="Times New Roman"/>
        </w:rPr>
        <w:t>l’auteur de l</w:t>
      </w:r>
      <w:r w:rsidR="00176A5D">
        <w:rPr>
          <w:rFonts w:cs="Times New Roman"/>
        </w:rPr>
        <w:t>’</w:t>
      </w:r>
      <w:r w:rsidRPr="00176A5D">
        <w:rPr>
          <w:rFonts w:cs="Times New Roman"/>
          <w:i/>
        </w:rPr>
        <w:t>Art de rompre</w:t>
      </w:r>
      <w:r w:rsidRPr="00176A5D">
        <w:rPr>
          <w:rFonts w:cs="Times New Roman"/>
        </w:rPr>
        <w:t xml:space="preserve"> et du </w:t>
      </w:r>
      <w:r w:rsidRPr="00176A5D">
        <w:rPr>
          <w:rFonts w:cs="Times New Roman"/>
          <w:i/>
        </w:rPr>
        <w:t>Jupon d</w:t>
      </w:r>
      <w:r w:rsidR="00176A5D">
        <w:rPr>
          <w:rFonts w:cs="Times New Roman"/>
          <w:i/>
        </w:rPr>
        <w:t>’</w:t>
      </w:r>
      <w:r w:rsidRPr="00176A5D">
        <w:rPr>
          <w:rFonts w:cs="Times New Roman"/>
          <w:i/>
        </w:rPr>
        <w:t>Hortense</w:t>
      </w:r>
      <w:r w:rsidRPr="00176A5D">
        <w:rPr>
          <w:rFonts w:cs="Times New Roman"/>
        </w:rPr>
        <w:t xml:space="preserve"> est devenu rédacteur politique d’un journal graveleu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cela mène à tout</w:t>
      </w:r>
      <w:r w:rsidRPr="0087553C">
        <w:rPr>
          <w:rFonts w:cs="Times New Roman"/>
        </w:rPr>
        <w:t xml:space="preserve">. </w:t>
      </w:r>
      <w:r w:rsidRPr="00176A5D">
        <w:rPr>
          <w:rFonts w:cs="Times New Roman"/>
        </w:rPr>
        <w:t>Au bout de quelque temps</w:t>
      </w:r>
      <w:r w:rsidRPr="0087553C">
        <w:rPr>
          <w:rFonts w:cs="Times New Roman"/>
        </w:rPr>
        <w:t xml:space="preserve">, </w:t>
      </w:r>
      <w:r w:rsidRPr="00176A5D">
        <w:rPr>
          <w:rFonts w:cs="Times New Roman"/>
        </w:rPr>
        <w:t>il a épousé la petite Christine Anroux</w:t>
      </w:r>
      <w:r w:rsidRPr="0087553C">
        <w:rPr>
          <w:rFonts w:cs="Times New Roman"/>
        </w:rPr>
        <w:t xml:space="preserve">, </w:t>
      </w:r>
      <w:r w:rsidRPr="00176A5D">
        <w:rPr>
          <w:rFonts w:cs="Times New Roman"/>
        </w:rPr>
        <w:t>du Vaudeville</w:t>
      </w:r>
      <w:r w:rsidRPr="0087553C">
        <w:rPr>
          <w:rFonts w:cs="Times New Roman"/>
        </w:rPr>
        <w:t xml:space="preserve">. </w:t>
      </w:r>
      <w:r w:rsidRPr="00176A5D">
        <w:rPr>
          <w:rFonts w:cs="Times New Roman"/>
        </w:rPr>
        <w:t xml:space="preserve">Cette personne distinguée dont </w:t>
      </w:r>
      <w:r w:rsidR="00F60CD9">
        <w:rPr>
          <w:rFonts w:cs="Times New Roman"/>
        </w:rPr>
        <w:t>Casal</w:t>
      </w:r>
      <w:r w:rsidRPr="00176A5D">
        <w:rPr>
          <w:rFonts w:cs="Times New Roman"/>
        </w:rPr>
        <w:t xml:space="preserve"> a fait l’éducation</w:t>
      </w:r>
      <w:r w:rsidRPr="0087553C">
        <w:rPr>
          <w:rFonts w:cs="Times New Roman"/>
        </w:rPr>
        <w:t xml:space="preserve">, </w:t>
      </w:r>
      <w:r w:rsidRPr="00176A5D">
        <w:rPr>
          <w:rFonts w:cs="Times New Roman"/>
        </w:rPr>
        <w:t>et qui a pris l’amour des grandeurs dans ses relations successives avec plusieurs têtes couronnées</w:t>
      </w:r>
      <w:r w:rsidRPr="0087553C">
        <w:rPr>
          <w:rFonts w:cs="Times New Roman"/>
        </w:rPr>
        <w:t xml:space="preserve">, </w:t>
      </w:r>
      <w:r w:rsidRPr="00176A5D">
        <w:rPr>
          <w:rFonts w:cs="Times New Roman"/>
        </w:rPr>
        <w:t>se demanda longtemps si elle ferait de son mari un secrétaire d’ambassade</w:t>
      </w:r>
      <w:r w:rsidRPr="0087553C">
        <w:rPr>
          <w:rFonts w:cs="Times New Roman"/>
        </w:rPr>
        <w:t xml:space="preserve">, </w:t>
      </w:r>
      <w:r w:rsidRPr="00176A5D">
        <w:rPr>
          <w:rFonts w:cs="Times New Roman"/>
        </w:rPr>
        <w:t>un maître des requêtes au Conseil d’</w:t>
      </w:r>
      <w:r w:rsidR="00F60CD9">
        <w:rPr>
          <w:rFonts w:cs="Times New Roman"/>
        </w:rPr>
        <w:t>Éta</w:t>
      </w:r>
      <w:r w:rsidRPr="00176A5D">
        <w:rPr>
          <w:rFonts w:cs="Times New Roman"/>
        </w:rPr>
        <w:t>t</w:t>
      </w:r>
      <w:r w:rsidRPr="0087553C">
        <w:rPr>
          <w:rFonts w:cs="Times New Roman"/>
        </w:rPr>
        <w:t xml:space="preserve">, </w:t>
      </w:r>
      <w:r w:rsidRPr="00176A5D">
        <w:rPr>
          <w:rFonts w:cs="Times New Roman"/>
        </w:rPr>
        <w:t>un consul ou un trésorier-payeur général</w:t>
      </w:r>
      <w:r w:rsidRPr="0087553C">
        <w:rPr>
          <w:rFonts w:cs="Times New Roman"/>
        </w:rPr>
        <w:t xml:space="preserve">. </w:t>
      </w:r>
      <w:r w:rsidRPr="00176A5D">
        <w:rPr>
          <w:rFonts w:cs="Times New Roman"/>
        </w:rPr>
        <w:t>Elle commença par en faire un homme sérieu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elle découvrit</w:t>
      </w:r>
      <w:r w:rsidRPr="0087553C">
        <w:rPr>
          <w:rFonts w:cs="Times New Roman"/>
        </w:rPr>
        <w:t xml:space="preserve">, </w:t>
      </w:r>
      <w:r w:rsidRPr="00176A5D">
        <w:rPr>
          <w:rFonts w:cs="Times New Roman"/>
        </w:rPr>
        <w:t>dans des papiers de famille</w:t>
      </w:r>
      <w:r w:rsidRPr="0087553C">
        <w:rPr>
          <w:rFonts w:cs="Times New Roman"/>
        </w:rPr>
        <w:t xml:space="preserve">, </w:t>
      </w:r>
      <w:r w:rsidRPr="00176A5D">
        <w:rPr>
          <w:rFonts w:cs="Times New Roman"/>
        </w:rPr>
        <w:t xml:space="preserve">qu’il avait le droit de </w:t>
      </w:r>
      <w:r w:rsidR="00F60CD9">
        <w:rPr>
          <w:rFonts w:cs="Times New Roman"/>
        </w:rPr>
        <w:t xml:space="preserve">$74$ </w:t>
      </w:r>
      <w:proofErr w:type="gramStart"/>
      <w:r w:rsidRPr="00176A5D">
        <w:rPr>
          <w:rFonts w:cs="Times New Roman"/>
        </w:rPr>
        <w:t>s’appeler</w:t>
      </w:r>
      <w:proofErr w:type="gramEnd"/>
      <w:r w:rsidRPr="00176A5D">
        <w:rPr>
          <w:rFonts w:cs="Times New Roman"/>
        </w:rPr>
        <w:t xml:space="preserve"> Mareuil des Herbiers</w:t>
      </w:r>
      <w:r w:rsidRPr="0087553C">
        <w:rPr>
          <w:rFonts w:cs="Times New Roman"/>
        </w:rPr>
        <w:t xml:space="preserve">. </w:t>
      </w:r>
      <w:r w:rsidRPr="00176A5D">
        <w:rPr>
          <w:rFonts w:cs="Times New Roman"/>
        </w:rPr>
        <w:t>Il s’appelle maintenant des Herbiers tout court</w:t>
      </w:r>
      <w:r w:rsidRPr="0087553C">
        <w:rPr>
          <w:rFonts w:cs="Times New Roman"/>
        </w:rPr>
        <w:t xml:space="preserve">. </w:t>
      </w:r>
      <w:r w:rsidRPr="00176A5D">
        <w:rPr>
          <w:rFonts w:cs="Times New Roman"/>
        </w:rPr>
        <w:t>Il a échoué comme candidat officiel dans une circonscription de l’Oues</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mais aussitôt le gouvernement</w:t>
      </w:r>
      <w:r w:rsidRPr="0087553C">
        <w:rPr>
          <w:rFonts w:cs="Times New Roman"/>
        </w:rPr>
        <w:t xml:space="preserve">, </w:t>
      </w:r>
      <w:r w:rsidRPr="00176A5D">
        <w:rPr>
          <w:rFonts w:cs="Times New Roman"/>
        </w:rPr>
        <w:t>pour reconnaître ses services</w:t>
      </w:r>
      <w:r w:rsidRPr="0087553C">
        <w:rPr>
          <w:rFonts w:cs="Times New Roman"/>
        </w:rPr>
        <w:t xml:space="preserve">, </w:t>
      </w:r>
      <w:r w:rsidRPr="00176A5D">
        <w:rPr>
          <w:rFonts w:cs="Times New Roman"/>
        </w:rPr>
        <w:t>l’a nommé préfet d’un de nos plus beaux départements</w:t>
      </w:r>
      <w:r w:rsidRPr="0087553C">
        <w:rPr>
          <w:rFonts w:cs="Times New Roman"/>
        </w:rPr>
        <w:t xml:space="preserve">. </w:t>
      </w:r>
      <w:r w:rsidRPr="00176A5D">
        <w:rPr>
          <w:rFonts w:cs="Times New Roman"/>
        </w:rPr>
        <w:t>Il est décoré</w:t>
      </w:r>
      <w:r w:rsidRPr="0087553C">
        <w:rPr>
          <w:rFonts w:cs="Times New Roman"/>
        </w:rPr>
        <w:t xml:space="preserve">, </w:t>
      </w:r>
      <w:r w:rsidRPr="00176A5D">
        <w:rPr>
          <w:rFonts w:cs="Times New Roman"/>
        </w:rPr>
        <w:t>engraissé</w:t>
      </w:r>
      <w:r w:rsidRPr="0087553C">
        <w:rPr>
          <w:rFonts w:cs="Times New Roman"/>
        </w:rPr>
        <w:t xml:space="preserve">, </w:t>
      </w:r>
      <w:r w:rsidRPr="00176A5D">
        <w:rPr>
          <w:rFonts w:cs="Times New Roman"/>
        </w:rPr>
        <w:t>bien noté</w:t>
      </w:r>
      <w:r w:rsidRPr="0087553C">
        <w:rPr>
          <w:rFonts w:cs="Times New Roman"/>
        </w:rPr>
        <w:t xml:space="preserve">, </w:t>
      </w:r>
      <w:r w:rsidRPr="00176A5D">
        <w:rPr>
          <w:rFonts w:cs="Times New Roman"/>
        </w:rPr>
        <w:t xml:space="preserve">également estimé par le ministre qui l’a choisi et par les </w:t>
      </w:r>
      <w:r w:rsidR="00176A5D" w:rsidRPr="00176A5D">
        <w:rPr>
          <w:rFonts w:cs="Times New Roman"/>
        </w:rPr>
        <w:lastRenderedPageBreak/>
        <w:t>«</w:t>
      </w:r>
      <w:r w:rsidR="00176A5D">
        <w:rPr>
          <w:rFonts w:cs="Times New Roman"/>
        </w:rPr>
        <w:t> </w:t>
      </w:r>
      <w:r w:rsidRPr="00176A5D">
        <w:rPr>
          <w:rFonts w:cs="Times New Roman"/>
        </w:rPr>
        <w:t>vaillantes populations</w:t>
      </w:r>
      <w:r w:rsidR="00176A5D">
        <w:rPr>
          <w:rFonts w:cs="Times New Roman"/>
        </w:rPr>
        <w:t> </w:t>
      </w:r>
      <w:r w:rsidR="00176A5D" w:rsidRPr="00176A5D">
        <w:rPr>
          <w:rFonts w:cs="Times New Roman"/>
        </w:rPr>
        <w:t>»</w:t>
      </w:r>
      <w:r w:rsidRPr="00176A5D">
        <w:rPr>
          <w:rFonts w:cs="Times New Roman"/>
        </w:rPr>
        <w:t xml:space="preserve"> dont il préside les comices</w:t>
      </w:r>
      <w:r w:rsidRPr="0087553C">
        <w:rPr>
          <w:rFonts w:cs="Times New Roman"/>
        </w:rPr>
        <w:t xml:space="preserve">. </w:t>
      </w:r>
      <w:r w:rsidRPr="00176A5D">
        <w:rPr>
          <w:rFonts w:cs="Times New Roman"/>
        </w:rPr>
        <w:t>Le marquis Hercule-Henri de Bonnivet</w:t>
      </w:r>
      <w:r w:rsidRPr="0087553C">
        <w:rPr>
          <w:rFonts w:cs="Times New Roman"/>
        </w:rPr>
        <w:t xml:space="preserve">, </w:t>
      </w:r>
      <w:r w:rsidRPr="00176A5D">
        <w:rPr>
          <w:rFonts w:cs="Times New Roman"/>
        </w:rPr>
        <w:t>un des descendants les plus authenti</w:t>
      </w:r>
      <w:r w:rsidR="00F60CD9">
        <w:rPr>
          <w:rFonts w:cs="Times New Roman"/>
        </w:rPr>
        <w:t>ques du célèbre ami de François </w:t>
      </w:r>
      <w:r w:rsidRPr="00176A5D">
        <w:rPr>
          <w:rFonts w:cs="Times New Roman"/>
        </w:rPr>
        <w:t>I</w:t>
      </w:r>
      <w:r w:rsidRPr="00176A5D">
        <w:rPr>
          <w:vertAlign w:val="superscript"/>
        </w:rPr>
        <w:t>er</w:t>
      </w:r>
      <w:r w:rsidRPr="0087553C">
        <w:rPr>
          <w:rFonts w:cs="Times New Roman"/>
        </w:rPr>
        <w:t xml:space="preserve">, </w:t>
      </w:r>
      <w:r w:rsidRPr="00176A5D">
        <w:rPr>
          <w:rFonts w:cs="Times New Roman"/>
        </w:rPr>
        <w:t>voyage en Europ</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est toujours fringant</w:t>
      </w:r>
      <w:r w:rsidRPr="0087553C">
        <w:rPr>
          <w:rFonts w:cs="Times New Roman"/>
        </w:rPr>
        <w:t xml:space="preserve">, </w:t>
      </w:r>
      <w:r w:rsidRPr="00176A5D">
        <w:rPr>
          <w:rFonts w:cs="Times New Roman"/>
        </w:rPr>
        <w:t>et il porte beau</w:t>
      </w:r>
      <w:r w:rsidRPr="0087553C">
        <w:rPr>
          <w:rFonts w:cs="Times New Roman"/>
        </w:rPr>
        <w:t xml:space="preserve">, </w:t>
      </w:r>
      <w:r w:rsidRPr="00176A5D">
        <w:rPr>
          <w:rFonts w:cs="Times New Roman"/>
        </w:rPr>
        <w:t>mais il a dû donner sa parole à quatre membres du Jockey de ne plus remettre les pieds à Paris</w:t>
      </w:r>
      <w:r w:rsidRPr="0087553C">
        <w:rPr>
          <w:rFonts w:cs="Times New Roman"/>
        </w:rPr>
        <w:t xml:space="preserve">, </w:t>
      </w:r>
      <w:r w:rsidR="00176A5D" w:rsidRPr="00F60CD9">
        <w:rPr>
          <w:rStyle w:val="quotec"/>
        </w:rPr>
        <w:t>« </w:t>
      </w:r>
      <w:r w:rsidRPr="00F60CD9">
        <w:rPr>
          <w:rStyle w:val="quotec"/>
        </w:rPr>
        <w:t xml:space="preserve">à la suite d’une indélicatesse au jeu, que ces messieurs ont surprise et qu’ils ont </w:t>
      </w:r>
      <w:proofErr w:type="spellStart"/>
      <w:r w:rsidR="00F60CD9">
        <w:rPr>
          <w:rStyle w:val="quotec"/>
        </w:rPr>
        <w:t>tue</w:t>
      </w:r>
      <w:proofErr w:type="spellEnd"/>
      <w:r w:rsidRPr="00F60CD9">
        <w:rPr>
          <w:rStyle w:val="quotec"/>
        </w:rPr>
        <w:t>, par respect pour un des plus grands noms de la noblesse française</w:t>
      </w:r>
      <w:r w:rsidR="00176A5D" w:rsidRPr="00F60CD9">
        <w:rPr>
          <w:rStyle w:val="quotec"/>
        </w:rPr>
        <w:t> »</w:t>
      </w:r>
      <w:r w:rsidRPr="0087553C">
        <w:rPr>
          <w:rFonts w:cs="Times New Roman"/>
        </w:rPr>
        <w:t xml:space="preserve">. </w:t>
      </w:r>
      <w:r w:rsidRPr="00176A5D">
        <w:rPr>
          <w:rFonts w:cs="Times New Roman"/>
        </w:rPr>
        <w:t>Le marquis était dernièrement à Florence</w:t>
      </w:r>
      <w:r w:rsidRPr="0087553C">
        <w:rPr>
          <w:rFonts w:cs="Times New Roman"/>
        </w:rPr>
        <w:t xml:space="preserve">, </w:t>
      </w:r>
      <w:r w:rsidRPr="00176A5D">
        <w:rPr>
          <w:rFonts w:cs="Times New Roman"/>
        </w:rPr>
        <w:t>où il fréquentait des</w:t>
      </w:r>
      <w:r w:rsidR="001516FA">
        <w:rPr>
          <w:rFonts w:cs="Times New Roman"/>
        </w:rPr>
        <w:t xml:space="preserve"> comtesses russes</w:t>
      </w:r>
      <w:r w:rsidR="001516FA" w:rsidRPr="0087553C">
        <w:rPr>
          <w:rFonts w:cs="Times New Roman"/>
        </w:rPr>
        <w:t xml:space="preserve">, </w:t>
      </w:r>
      <w:r w:rsidR="001516FA">
        <w:rPr>
          <w:rFonts w:cs="Times New Roman"/>
        </w:rPr>
        <w:t>des baron</w:t>
      </w:r>
      <w:r w:rsidRPr="00176A5D">
        <w:rPr>
          <w:rFonts w:cs="Times New Roman"/>
        </w:rPr>
        <w:t>nets anglais</w:t>
      </w:r>
      <w:r w:rsidRPr="0087553C">
        <w:rPr>
          <w:rFonts w:cs="Times New Roman"/>
        </w:rPr>
        <w:t xml:space="preserve">, </w:t>
      </w:r>
      <w:r w:rsidRPr="00176A5D">
        <w:rPr>
          <w:rFonts w:cs="Times New Roman"/>
        </w:rPr>
        <w:t>des princes napolitains et sans doute aussi le prince d’</w:t>
      </w:r>
      <w:proofErr w:type="spellStart"/>
      <w:r w:rsidRPr="00176A5D">
        <w:rPr>
          <w:rFonts w:cs="Times New Roman"/>
        </w:rPr>
        <w:t>Aurec</w:t>
      </w:r>
      <w:proofErr w:type="spellEnd"/>
      <w:r w:rsidRPr="0087553C">
        <w:rPr>
          <w:rFonts w:cs="Times New Roman"/>
        </w:rPr>
        <w:t xml:space="preserve">. </w:t>
      </w:r>
      <w:r w:rsidRPr="00176A5D">
        <w:rPr>
          <w:rFonts w:cs="Times New Roman"/>
        </w:rPr>
        <w:t>Il flirte avec les veuves qui ont la réputation d’avoir une grosse dot</w:t>
      </w:r>
      <w:r w:rsidRPr="0087553C">
        <w:rPr>
          <w:rFonts w:cs="Times New Roman"/>
        </w:rPr>
        <w:t xml:space="preserve">. </w:t>
      </w:r>
      <w:r w:rsidRPr="00176A5D">
        <w:rPr>
          <w:rFonts w:cs="Times New Roman"/>
        </w:rPr>
        <w:t>En attendant le mariage raisonnable</w:t>
      </w:r>
      <w:r w:rsidRPr="0087553C">
        <w:rPr>
          <w:rFonts w:cs="Times New Roman"/>
        </w:rPr>
        <w:t xml:space="preserve">, </w:t>
      </w:r>
      <w:r w:rsidRPr="00176A5D">
        <w:rPr>
          <w:rFonts w:cs="Times New Roman"/>
        </w:rPr>
        <w:t>qui comblera ses déficits</w:t>
      </w:r>
      <w:r w:rsidRPr="0087553C">
        <w:rPr>
          <w:rFonts w:cs="Times New Roman"/>
        </w:rPr>
        <w:t xml:space="preserve">, </w:t>
      </w:r>
      <w:r w:rsidRPr="00176A5D">
        <w:rPr>
          <w:rFonts w:cs="Times New Roman"/>
        </w:rPr>
        <w:t xml:space="preserve">il joue au </w:t>
      </w:r>
      <w:proofErr w:type="spellStart"/>
      <w:r w:rsidRPr="00176A5D">
        <w:rPr>
          <w:rFonts w:cs="Times New Roman"/>
        </w:rPr>
        <w:t>rubicon</w:t>
      </w:r>
      <w:proofErr w:type="spellEnd"/>
      <w:r w:rsidRPr="00176A5D">
        <w:rPr>
          <w:rFonts w:cs="Times New Roman"/>
        </w:rPr>
        <w:t xml:space="preserve"> avec les Français de passage et gagne invariablement</w:t>
      </w:r>
      <w:r w:rsidRPr="0087553C">
        <w:rPr>
          <w:rFonts w:cs="Times New Roman"/>
        </w:rPr>
        <w:t xml:space="preserve">. </w:t>
      </w:r>
      <w:r w:rsidRPr="00176A5D">
        <w:rPr>
          <w:rFonts w:cs="Times New Roman"/>
        </w:rPr>
        <w:t>Claude Larcher est mort</w:t>
      </w:r>
      <w:r w:rsidRPr="0087553C">
        <w:rPr>
          <w:rFonts w:cs="Times New Roman"/>
        </w:rPr>
        <w:t xml:space="preserve">, </w:t>
      </w:r>
      <w:r w:rsidRPr="00176A5D">
        <w:rPr>
          <w:rFonts w:cs="Times New Roman"/>
        </w:rPr>
        <w:t>et nous n’entendrons plus ses étonnants aphorismes</w:t>
      </w:r>
      <w:r w:rsidRPr="0087553C">
        <w:rPr>
          <w:rFonts w:cs="Times New Roman"/>
        </w:rPr>
        <w:t xml:space="preserve">. </w:t>
      </w:r>
      <w:r w:rsidRPr="00176A5D">
        <w:rPr>
          <w:rFonts w:cs="Times New Roman"/>
        </w:rPr>
        <w:t>Le romancier Jacques Molan continue à mettre son âme en copi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a </w:t>
      </w:r>
      <w:r w:rsidR="00F60CD9">
        <w:rPr>
          <w:rFonts w:cs="Times New Roman"/>
        </w:rPr>
        <w:t xml:space="preserve">$75$ </w:t>
      </w:r>
      <w:r w:rsidRPr="00176A5D">
        <w:rPr>
          <w:rFonts w:cs="Times New Roman"/>
        </w:rPr>
        <w:t>un franc cinquante par volum</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thésaurise</w:t>
      </w:r>
      <w:r w:rsidRPr="0087553C">
        <w:rPr>
          <w:rFonts w:cs="Times New Roman"/>
        </w:rPr>
        <w:t xml:space="preserve">, </w:t>
      </w:r>
      <w:r w:rsidRPr="00176A5D">
        <w:rPr>
          <w:rFonts w:cs="Times New Roman"/>
        </w:rPr>
        <w:t>et se retirera bientôt après fortune faite</w:t>
      </w:r>
      <w:r w:rsidRPr="0087553C">
        <w:rPr>
          <w:rFonts w:cs="Times New Roman"/>
        </w:rPr>
        <w:t xml:space="preserve">, </w:t>
      </w:r>
      <w:r w:rsidRPr="00176A5D">
        <w:rPr>
          <w:rFonts w:cs="Times New Roman"/>
        </w:rPr>
        <w:t>car il ne laisse perdre aucune émotion</w:t>
      </w:r>
      <w:r w:rsidR="00176A5D">
        <w:rPr>
          <w:rFonts w:cs="Times New Roman"/>
        </w:rPr>
        <w:t> </w:t>
      </w:r>
      <w:r w:rsidR="00176A5D" w:rsidRPr="00176A5D">
        <w:rPr>
          <w:rFonts w:cs="Times New Roman"/>
        </w:rPr>
        <w:t>:</w:t>
      </w:r>
      <w:r w:rsidRPr="00176A5D">
        <w:rPr>
          <w:rFonts w:cs="Times New Roman"/>
        </w:rPr>
        <w:t xml:space="preserve"> il y a quelque temps</w:t>
      </w:r>
      <w:r w:rsidRPr="0087553C">
        <w:rPr>
          <w:rFonts w:cs="Times New Roman"/>
        </w:rPr>
        <w:t xml:space="preserve">, </w:t>
      </w:r>
      <w:r w:rsidRPr="00176A5D">
        <w:rPr>
          <w:rFonts w:cs="Times New Roman"/>
        </w:rPr>
        <w:t>voulant séduire par la littérature une femme du monde un peu poétique</w:t>
      </w:r>
      <w:r w:rsidRPr="0087553C">
        <w:rPr>
          <w:rFonts w:cs="Times New Roman"/>
        </w:rPr>
        <w:t xml:space="preserve">, </w:t>
      </w:r>
      <w:r w:rsidRPr="00176A5D">
        <w:rPr>
          <w:rFonts w:cs="Times New Roman"/>
        </w:rPr>
        <w:t>il lui adressait une espèce de rêverie</w:t>
      </w:r>
      <w:r w:rsidRPr="0087553C">
        <w:rPr>
          <w:rFonts w:cs="Times New Roman"/>
        </w:rPr>
        <w:t xml:space="preserve">, </w:t>
      </w:r>
      <w:r w:rsidRPr="00176A5D">
        <w:rPr>
          <w:rFonts w:cs="Times New Roman"/>
        </w:rPr>
        <w:t xml:space="preserve">écrite </w:t>
      </w:r>
      <w:r w:rsidR="00176A5D" w:rsidRPr="00176A5D">
        <w:rPr>
          <w:rFonts w:cs="Times New Roman"/>
        </w:rPr>
        <w:t>«</w:t>
      </w:r>
      <w:r w:rsidR="00176A5D">
        <w:rPr>
          <w:rFonts w:cs="Times New Roman"/>
        </w:rPr>
        <w:t> </w:t>
      </w:r>
      <w:r w:rsidRPr="00176A5D">
        <w:rPr>
          <w:rFonts w:cs="Times New Roman"/>
        </w:rPr>
        <w:t>pour elle seule</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 xml:space="preserve">ce qui ne l’a pas empêché de publier cette prose dans un recueil vendu à </w:t>
      </w:r>
      <w:r w:rsidR="001516FA" w:rsidRPr="00176A5D">
        <w:rPr>
          <w:rFonts w:cs="Times New Roman"/>
        </w:rPr>
        <w:t>vingt-cinq</w:t>
      </w:r>
      <w:r w:rsidRPr="00176A5D">
        <w:rPr>
          <w:rFonts w:cs="Times New Roman"/>
        </w:rPr>
        <w:t xml:space="preserve"> mille exemplaires</w:t>
      </w:r>
      <w:r w:rsidRPr="0087553C">
        <w:rPr>
          <w:rFonts w:cs="Times New Roman"/>
        </w:rPr>
        <w:t xml:space="preserve">, </w:t>
      </w:r>
      <w:r w:rsidRPr="00176A5D">
        <w:rPr>
          <w:rFonts w:cs="Times New Roman"/>
        </w:rPr>
        <w:t>sous ce titre</w:t>
      </w:r>
      <w:r w:rsidR="00176A5D">
        <w:rPr>
          <w:rFonts w:cs="Times New Roman"/>
        </w:rPr>
        <w:t> </w:t>
      </w:r>
      <w:r w:rsidR="00176A5D" w:rsidRPr="00176A5D">
        <w:rPr>
          <w:rFonts w:cs="Times New Roman"/>
        </w:rPr>
        <w:t>:</w:t>
      </w:r>
      <w:r w:rsidRPr="00176A5D">
        <w:rPr>
          <w:rFonts w:cs="Times New Roman"/>
        </w:rPr>
        <w:t xml:space="preserve"> </w:t>
      </w:r>
      <w:r w:rsidR="00F60CD9">
        <w:rPr>
          <w:rFonts w:cs="Times New Roman"/>
          <w:i/>
        </w:rPr>
        <w:t>Tristes n</w:t>
      </w:r>
      <w:r w:rsidRPr="00176A5D">
        <w:rPr>
          <w:rFonts w:cs="Times New Roman"/>
          <w:i/>
        </w:rPr>
        <w:t>uances</w:t>
      </w:r>
      <w:r w:rsidRPr="0087553C">
        <w:rPr>
          <w:rFonts w:cs="Times New Roman"/>
        </w:rPr>
        <w:t xml:space="preserve">. </w:t>
      </w:r>
      <w:r w:rsidRPr="00176A5D">
        <w:rPr>
          <w:rFonts w:cs="Times New Roman"/>
        </w:rPr>
        <w:t xml:space="preserve">Quant à </w:t>
      </w:r>
      <w:r w:rsidR="00F60CD9">
        <w:rPr>
          <w:rFonts w:cs="Times New Roman"/>
        </w:rPr>
        <w:t>Casal</w:t>
      </w:r>
      <w:r w:rsidRPr="0087553C">
        <w:rPr>
          <w:rFonts w:cs="Times New Roman"/>
        </w:rPr>
        <w:t xml:space="preserve">, </w:t>
      </w:r>
      <w:r w:rsidRPr="00176A5D">
        <w:rPr>
          <w:rFonts w:cs="Times New Roman"/>
        </w:rPr>
        <w:t>cet arbitre des élégances</w:t>
      </w:r>
      <w:r w:rsidRPr="0087553C">
        <w:rPr>
          <w:rFonts w:cs="Times New Roman"/>
        </w:rPr>
        <w:t xml:space="preserve">, </w:t>
      </w:r>
      <w:r w:rsidRPr="00176A5D">
        <w:rPr>
          <w:rFonts w:cs="Times New Roman"/>
        </w:rPr>
        <w:t>que les jeunes gens venaient consulter avant de se commander un smokin</w:t>
      </w:r>
      <w:r w:rsidR="00176A5D" w:rsidRPr="00176A5D">
        <w:rPr>
          <w:rFonts w:cs="Times New Roman"/>
        </w:rPr>
        <w:t>g</w:t>
      </w:r>
      <w:r w:rsidR="00176A5D">
        <w:rPr>
          <w:rFonts w:cs="Times New Roman"/>
        </w:rPr>
        <w:t> </w:t>
      </w:r>
      <w:r w:rsidR="00176A5D" w:rsidRPr="00176A5D">
        <w:rPr>
          <w:rFonts w:cs="Times New Roman"/>
        </w:rPr>
        <w:t>;</w:t>
      </w:r>
      <w:r w:rsidRPr="00176A5D">
        <w:rPr>
          <w:rFonts w:cs="Times New Roman"/>
        </w:rPr>
        <w:t xml:space="preserve"> cet homme extraordinaire</w:t>
      </w:r>
      <w:r w:rsidRPr="0087553C">
        <w:rPr>
          <w:rFonts w:cs="Times New Roman"/>
        </w:rPr>
        <w:t xml:space="preserve">, </w:t>
      </w:r>
      <w:r w:rsidRPr="00176A5D">
        <w:rPr>
          <w:rFonts w:cs="Times New Roman"/>
        </w:rPr>
        <w:t>qui réfléchissait avec tant de conscience sur la largeur du ruban de moire qui soutenait son monocle</w:t>
      </w:r>
      <w:r w:rsidR="00176A5D">
        <w:rPr>
          <w:rFonts w:cs="Times New Roman"/>
        </w:rPr>
        <w:t> </w:t>
      </w:r>
      <w:r w:rsidR="00176A5D" w:rsidRPr="00176A5D">
        <w:rPr>
          <w:rFonts w:cs="Times New Roman"/>
        </w:rPr>
        <w:t>;</w:t>
      </w:r>
      <w:r w:rsidRPr="00176A5D">
        <w:rPr>
          <w:rFonts w:cs="Times New Roman"/>
        </w:rPr>
        <w:t xml:space="preserve"> ce clubman sans pareil</w:t>
      </w:r>
      <w:r w:rsidRPr="0087553C">
        <w:rPr>
          <w:rFonts w:cs="Times New Roman"/>
        </w:rPr>
        <w:t xml:space="preserve">, </w:t>
      </w:r>
      <w:r w:rsidRPr="00176A5D">
        <w:rPr>
          <w:rFonts w:cs="Times New Roman"/>
        </w:rPr>
        <w:t>qui excellait à chapitrer un chef et à organiser une cav</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ce tireur qui a fait</w:t>
      </w:r>
      <w:r w:rsidRPr="0087553C">
        <w:rPr>
          <w:rFonts w:cs="Times New Roman"/>
        </w:rPr>
        <w:t xml:space="preserve">, </w:t>
      </w:r>
      <w:r w:rsidR="00F60CD9">
        <w:rPr>
          <w:rFonts w:cs="Times New Roman"/>
        </w:rPr>
        <w:t xml:space="preserve">chez </w:t>
      </w:r>
      <w:proofErr w:type="spellStart"/>
      <w:r w:rsidR="00F60CD9">
        <w:rPr>
          <w:rFonts w:cs="Times New Roman"/>
        </w:rPr>
        <w:t>Gastine-Re</w:t>
      </w:r>
      <w:r w:rsidRPr="00176A5D">
        <w:rPr>
          <w:rFonts w:cs="Times New Roman"/>
        </w:rPr>
        <w:t>nette</w:t>
      </w:r>
      <w:proofErr w:type="spellEnd"/>
      <w:r w:rsidRPr="0087553C">
        <w:rPr>
          <w:rFonts w:cs="Times New Roman"/>
        </w:rPr>
        <w:t xml:space="preserve">, </w:t>
      </w:r>
      <w:r w:rsidRPr="00176A5D">
        <w:rPr>
          <w:rFonts w:cs="Times New Roman"/>
        </w:rPr>
        <w:t>des mouches si remarquable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ce cavalier</w:t>
      </w:r>
      <w:r w:rsidRPr="0087553C">
        <w:rPr>
          <w:rFonts w:cs="Times New Roman"/>
        </w:rPr>
        <w:t xml:space="preserve">, </w:t>
      </w:r>
      <w:r w:rsidRPr="00176A5D">
        <w:rPr>
          <w:rFonts w:cs="Times New Roman"/>
        </w:rPr>
        <w:t xml:space="preserve">qui est parvenu à mater </w:t>
      </w:r>
      <w:r w:rsidRPr="00176A5D">
        <w:rPr>
          <w:rFonts w:cs="Times New Roman"/>
          <w:i/>
        </w:rPr>
        <w:t>Téméraire</w:t>
      </w:r>
      <w:r w:rsidRPr="00176A5D">
        <w:rPr>
          <w:rFonts w:cs="Times New Roman"/>
        </w:rPr>
        <w:t xml:space="preserve"> (par </w:t>
      </w:r>
      <w:r w:rsidRPr="00176A5D">
        <w:rPr>
          <w:rFonts w:cs="Times New Roman"/>
          <w:i/>
        </w:rPr>
        <w:t>Roméo et Fichue</w:t>
      </w:r>
      <w:r w:rsidRPr="00176A5D">
        <w:rPr>
          <w:rFonts w:cs="Times New Roman"/>
        </w:rPr>
        <w:t>-</w:t>
      </w:r>
      <w:r w:rsidRPr="00176A5D">
        <w:rPr>
          <w:rFonts w:cs="Times New Roman"/>
          <w:i/>
        </w:rPr>
        <w:t>Rosse</w:t>
      </w:r>
      <w:r w:rsidR="00176A5D" w:rsidRPr="00176A5D">
        <w:rPr>
          <w:rFonts w:cs="Times New Roman"/>
          <w:i/>
        </w:rPr>
        <w:t>)</w:t>
      </w:r>
      <w:r w:rsidR="00176A5D">
        <w:rPr>
          <w:rFonts w:cs="Times New Roman"/>
          <w:i/>
        </w:rPr>
        <w:t> </w:t>
      </w:r>
      <w:r w:rsidR="00176A5D" w:rsidRPr="00176A5D">
        <w:rPr>
          <w:rFonts w:cs="Times New Roman"/>
          <w:i/>
        </w:rPr>
        <w:t>;</w:t>
      </w:r>
      <w:r w:rsidRPr="00176A5D">
        <w:rPr>
          <w:rFonts w:cs="Times New Roman"/>
        </w:rPr>
        <w:t xml:space="preserve"> ce don Juan</w:t>
      </w:r>
      <w:r w:rsidRPr="0087553C">
        <w:rPr>
          <w:rFonts w:cs="Times New Roman"/>
        </w:rPr>
        <w:t xml:space="preserve">, </w:t>
      </w:r>
      <w:r w:rsidR="00176A5D" w:rsidRPr="00176A5D">
        <w:rPr>
          <w:rFonts w:cs="Times New Roman"/>
        </w:rPr>
        <w:t>«</w:t>
      </w:r>
      <w:r w:rsidR="00176A5D">
        <w:rPr>
          <w:rFonts w:cs="Times New Roman"/>
        </w:rPr>
        <w:t> </w:t>
      </w:r>
      <w:r w:rsidRPr="00176A5D">
        <w:rPr>
          <w:rFonts w:cs="Times New Roman"/>
        </w:rPr>
        <w:t>qui apporte aux affaires de l’amour tout le positivisme réfléchi des grands hommes d’État</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 xml:space="preserve">on vient d’apprendre qu’il est parti très loin sur le yacht de lord Herbert </w:t>
      </w:r>
      <w:proofErr w:type="spellStart"/>
      <w:r w:rsidRPr="00176A5D">
        <w:rPr>
          <w:rFonts w:cs="Times New Roman"/>
        </w:rPr>
        <w:t>Bohun</w:t>
      </w:r>
      <w:proofErr w:type="spellEnd"/>
      <w:r w:rsidRPr="0087553C">
        <w:rPr>
          <w:rFonts w:cs="Times New Roman"/>
        </w:rPr>
        <w:t xml:space="preserve">, </w:t>
      </w:r>
      <w:r w:rsidRPr="00176A5D">
        <w:rPr>
          <w:rFonts w:cs="Times New Roman"/>
        </w:rPr>
        <w:t>et sans doute</w:t>
      </w:r>
      <w:r w:rsidRPr="0087553C">
        <w:rPr>
          <w:rFonts w:cs="Times New Roman"/>
        </w:rPr>
        <w:t xml:space="preserve">, </w:t>
      </w:r>
      <w:r w:rsidRPr="00176A5D">
        <w:rPr>
          <w:rFonts w:cs="Times New Roman"/>
        </w:rPr>
        <w:t>chaque soir</w:t>
      </w:r>
      <w:r w:rsidRPr="0087553C">
        <w:rPr>
          <w:rFonts w:cs="Times New Roman"/>
        </w:rPr>
        <w:t xml:space="preserve">, </w:t>
      </w:r>
      <w:r w:rsidRPr="00176A5D">
        <w:rPr>
          <w:rFonts w:cs="Times New Roman"/>
        </w:rPr>
        <w:t>à la clarté des étoiles</w:t>
      </w:r>
      <w:r w:rsidRPr="0087553C">
        <w:rPr>
          <w:rFonts w:cs="Times New Roman"/>
        </w:rPr>
        <w:t xml:space="preserve">, </w:t>
      </w:r>
      <w:r w:rsidRPr="00176A5D">
        <w:rPr>
          <w:rFonts w:cs="Times New Roman"/>
        </w:rPr>
        <w:t>il boit des rasades de whisky en compagnie de son hôte</w:t>
      </w:r>
      <w:r w:rsidRPr="0087553C">
        <w:rPr>
          <w:rFonts w:cs="Times New Roman"/>
        </w:rPr>
        <w:t xml:space="preserve">, </w:t>
      </w:r>
      <w:r w:rsidRPr="00176A5D">
        <w:rPr>
          <w:rFonts w:cs="Times New Roman"/>
        </w:rPr>
        <w:t>biberon insigne</w:t>
      </w:r>
      <w:r w:rsidRPr="0087553C">
        <w:rPr>
          <w:rFonts w:cs="Times New Roman"/>
        </w:rPr>
        <w:t xml:space="preserve">, </w:t>
      </w:r>
      <w:r w:rsidRPr="00176A5D">
        <w:rPr>
          <w:rFonts w:cs="Times New Roman"/>
        </w:rPr>
        <w:t xml:space="preserve">qui se vante de ne consommer d’eau que pour son </w:t>
      </w:r>
      <w:r w:rsidRPr="00176A5D">
        <w:rPr>
          <w:rFonts w:cs="Times New Roman"/>
          <w:i/>
        </w:rPr>
        <w:t>tub</w:t>
      </w:r>
      <w:r w:rsidRPr="0087553C">
        <w:rPr>
          <w:rFonts w:cs="Times New Roman"/>
        </w:rPr>
        <w:t xml:space="preserve">. </w:t>
      </w:r>
      <w:r w:rsidRPr="00176A5D">
        <w:rPr>
          <w:rFonts w:cs="Times New Roman"/>
        </w:rPr>
        <w:t>Nous ne regretterons pas la dispersion de cette bande joyeuse</w:t>
      </w:r>
      <w:r w:rsidRPr="0087553C">
        <w:rPr>
          <w:rFonts w:cs="Times New Roman"/>
        </w:rPr>
        <w:t xml:space="preserve">, </w:t>
      </w:r>
      <w:r w:rsidRPr="00176A5D">
        <w:rPr>
          <w:rFonts w:cs="Times New Roman"/>
        </w:rPr>
        <w:t>car notre cher Bourget nous est resté</w:t>
      </w:r>
      <w:r w:rsidRPr="0087553C">
        <w:rPr>
          <w:rFonts w:cs="Times New Roman"/>
        </w:rPr>
        <w:t>.</w:t>
      </w:r>
    </w:p>
    <w:p w:rsidR="00176A5D" w:rsidRDefault="00F60CD9" w:rsidP="00176A5D">
      <w:pPr>
        <w:pStyle w:val="Corpsdetexte"/>
        <w:rPr>
          <w:rFonts w:cs="Times New Roman"/>
        </w:rPr>
      </w:pPr>
      <w:r>
        <w:rPr>
          <w:rFonts w:cs="Times New Roman"/>
        </w:rPr>
        <w:t xml:space="preserve">$76$ </w:t>
      </w:r>
      <w:r w:rsidR="004647D3" w:rsidRPr="00176A5D">
        <w:rPr>
          <w:rFonts w:cs="Times New Roman"/>
        </w:rPr>
        <w:t>Il a fait</w:t>
      </w:r>
      <w:r w:rsidR="004647D3" w:rsidRPr="0087553C">
        <w:rPr>
          <w:rFonts w:cs="Times New Roman"/>
        </w:rPr>
        <w:t xml:space="preserve">, </w:t>
      </w:r>
      <w:r w:rsidR="004647D3" w:rsidRPr="00176A5D">
        <w:rPr>
          <w:rFonts w:cs="Times New Roman"/>
        </w:rPr>
        <w:t>en meilleure et plus douce compagnie</w:t>
      </w:r>
      <w:r w:rsidR="004647D3" w:rsidRPr="0087553C">
        <w:rPr>
          <w:rFonts w:cs="Times New Roman"/>
        </w:rPr>
        <w:t xml:space="preserve">, </w:t>
      </w:r>
      <w:r w:rsidR="004647D3" w:rsidRPr="00176A5D">
        <w:rPr>
          <w:rFonts w:cs="Times New Roman"/>
        </w:rPr>
        <w:t xml:space="preserve">un nouveau pèlerinage dans </w:t>
      </w:r>
      <w:r w:rsidR="00176A5D" w:rsidRPr="00F60CD9">
        <w:rPr>
          <w:rStyle w:val="quotec"/>
        </w:rPr>
        <w:t>« </w:t>
      </w:r>
      <w:r w:rsidR="004647D3" w:rsidRPr="00F60CD9">
        <w:rPr>
          <w:rStyle w:val="quotec"/>
        </w:rPr>
        <w:t xml:space="preserve">la contrée où résonne le </w:t>
      </w:r>
      <w:r w:rsidR="004647D3" w:rsidRPr="00F60CD9">
        <w:rPr>
          <w:rStyle w:val="quotec"/>
          <w:i/>
        </w:rPr>
        <w:t>si</w:t>
      </w:r>
      <w:r w:rsidR="00176A5D" w:rsidRPr="00F60CD9">
        <w:rPr>
          <w:rStyle w:val="quotec"/>
        </w:rPr>
        <w:t> »</w:t>
      </w:r>
      <w:r w:rsidR="004647D3" w:rsidRPr="0087553C">
        <w:rPr>
          <w:rFonts w:cs="Times New Roman"/>
        </w:rPr>
        <w:t xml:space="preserve">, </w:t>
      </w:r>
      <w:r w:rsidR="004647D3" w:rsidRPr="00176A5D">
        <w:rPr>
          <w:rFonts w:cs="Times New Roman"/>
        </w:rPr>
        <w:t>et qui lui apparut</w:t>
      </w:r>
      <w:r w:rsidR="004647D3" w:rsidRPr="0087553C">
        <w:rPr>
          <w:rFonts w:cs="Times New Roman"/>
        </w:rPr>
        <w:t xml:space="preserve">, </w:t>
      </w:r>
      <w:r w:rsidR="004647D3" w:rsidRPr="00176A5D">
        <w:rPr>
          <w:rFonts w:cs="Times New Roman"/>
        </w:rPr>
        <w:t>en 1874</w:t>
      </w:r>
      <w:r w:rsidR="004647D3" w:rsidRPr="0087553C">
        <w:rPr>
          <w:rFonts w:cs="Times New Roman"/>
        </w:rPr>
        <w:t xml:space="preserve">, </w:t>
      </w:r>
      <w:r w:rsidR="004647D3" w:rsidRPr="00176A5D">
        <w:rPr>
          <w:rFonts w:cs="Times New Roman"/>
        </w:rPr>
        <w:t>pour la première fois</w:t>
      </w:r>
      <w:r w:rsidR="004647D3" w:rsidRPr="0087553C">
        <w:rPr>
          <w:rFonts w:cs="Times New Roman"/>
        </w:rPr>
        <w:t xml:space="preserve">, </w:t>
      </w:r>
      <w:r w:rsidR="004647D3" w:rsidRPr="00176A5D">
        <w:rPr>
          <w:rFonts w:cs="Times New Roman"/>
        </w:rPr>
        <w:t>comme la patrie unique de la Beauté</w:t>
      </w:r>
      <w:r w:rsidR="004647D3" w:rsidRPr="0087553C">
        <w:rPr>
          <w:rFonts w:cs="Times New Roman"/>
        </w:rPr>
        <w:t xml:space="preserve">. </w:t>
      </w:r>
      <w:r w:rsidR="004647D3" w:rsidRPr="00176A5D">
        <w:rPr>
          <w:rFonts w:cs="Times New Roman"/>
        </w:rPr>
        <w:t>Il a visité</w:t>
      </w:r>
      <w:r w:rsidR="004647D3" w:rsidRPr="0087553C">
        <w:rPr>
          <w:rFonts w:cs="Times New Roman"/>
        </w:rPr>
        <w:t xml:space="preserve">, </w:t>
      </w:r>
      <w:r w:rsidR="004647D3" w:rsidRPr="00176A5D">
        <w:rPr>
          <w:rFonts w:cs="Times New Roman"/>
        </w:rPr>
        <w:t>à petites journées</w:t>
      </w:r>
      <w:r w:rsidR="004647D3" w:rsidRPr="0087553C">
        <w:rPr>
          <w:rFonts w:cs="Times New Roman"/>
        </w:rPr>
        <w:t xml:space="preserve">, </w:t>
      </w:r>
      <w:r w:rsidR="004647D3" w:rsidRPr="00176A5D">
        <w:rPr>
          <w:rFonts w:cs="Times New Roman"/>
        </w:rPr>
        <w:t>la Toscane</w:t>
      </w:r>
      <w:r w:rsidR="004647D3" w:rsidRPr="0087553C">
        <w:rPr>
          <w:rFonts w:cs="Times New Roman"/>
        </w:rPr>
        <w:t xml:space="preserve">, </w:t>
      </w:r>
      <w:r w:rsidR="004647D3" w:rsidRPr="00176A5D">
        <w:rPr>
          <w:rFonts w:cs="Times New Roman"/>
        </w:rPr>
        <w:t>l’Ombrie</w:t>
      </w:r>
      <w:r w:rsidR="004647D3" w:rsidRPr="0087553C">
        <w:rPr>
          <w:rFonts w:cs="Times New Roman"/>
        </w:rPr>
        <w:t xml:space="preserve">, </w:t>
      </w:r>
      <w:r w:rsidR="004647D3" w:rsidRPr="00176A5D">
        <w:rPr>
          <w:rFonts w:cs="Times New Roman"/>
        </w:rPr>
        <w:t>la Terre d’Otrante</w:t>
      </w:r>
      <w:r w:rsidR="004647D3" w:rsidRPr="0087553C">
        <w:rPr>
          <w:rFonts w:cs="Times New Roman"/>
        </w:rPr>
        <w:t xml:space="preserve">, </w:t>
      </w:r>
      <w:r w:rsidR="004647D3" w:rsidRPr="00176A5D">
        <w:rPr>
          <w:rFonts w:cs="Times New Roman"/>
        </w:rPr>
        <w:t>la Calabre</w:t>
      </w:r>
      <w:r w:rsidR="004647D3" w:rsidRPr="0087553C">
        <w:rPr>
          <w:rFonts w:cs="Times New Roman"/>
        </w:rPr>
        <w:t xml:space="preserve">. </w:t>
      </w:r>
      <w:r w:rsidR="004647D3" w:rsidRPr="00176A5D">
        <w:rPr>
          <w:rFonts w:cs="Times New Roman"/>
        </w:rPr>
        <w:t>Il voudrait parcourir pas à pas</w:t>
      </w:r>
      <w:r w:rsidR="004647D3" w:rsidRPr="0087553C">
        <w:rPr>
          <w:rFonts w:cs="Times New Roman"/>
        </w:rPr>
        <w:t xml:space="preserve">, </w:t>
      </w:r>
      <w:r w:rsidR="004647D3" w:rsidRPr="00176A5D">
        <w:rPr>
          <w:rFonts w:cs="Times New Roman"/>
        </w:rPr>
        <w:t>pieusement et minutieusement</w:t>
      </w:r>
      <w:r w:rsidR="004647D3" w:rsidRPr="0087553C">
        <w:rPr>
          <w:rFonts w:cs="Times New Roman"/>
        </w:rPr>
        <w:t xml:space="preserve">, </w:t>
      </w:r>
      <w:r w:rsidR="004647D3" w:rsidRPr="00176A5D">
        <w:rPr>
          <w:rFonts w:cs="Times New Roman"/>
        </w:rPr>
        <w:t>ces contrées bénies</w:t>
      </w:r>
      <w:r w:rsidR="004647D3" w:rsidRPr="0087553C">
        <w:rPr>
          <w:rFonts w:cs="Times New Roman"/>
        </w:rPr>
        <w:t xml:space="preserve">. </w:t>
      </w:r>
      <w:r w:rsidR="004647D3" w:rsidRPr="00176A5D">
        <w:rPr>
          <w:rFonts w:cs="Times New Roman"/>
        </w:rPr>
        <w:t>Du moins</w:t>
      </w:r>
      <w:r w:rsidR="004647D3" w:rsidRPr="0087553C">
        <w:rPr>
          <w:rFonts w:cs="Times New Roman"/>
        </w:rPr>
        <w:t xml:space="preserve">, </w:t>
      </w:r>
      <w:r w:rsidR="004647D3" w:rsidRPr="00176A5D">
        <w:rPr>
          <w:rFonts w:cs="Times New Roman"/>
        </w:rPr>
        <w:t>il s’y est arrêté le plus possible</w:t>
      </w:r>
      <w:r w:rsidR="004647D3" w:rsidRPr="0087553C">
        <w:rPr>
          <w:rFonts w:cs="Times New Roman"/>
        </w:rPr>
        <w:t xml:space="preserve">, </w:t>
      </w:r>
      <w:r w:rsidR="004647D3" w:rsidRPr="00176A5D">
        <w:rPr>
          <w:rFonts w:cs="Times New Roman"/>
        </w:rPr>
        <w:t>pour son plaisir et pour le nôtre</w:t>
      </w:r>
      <w:r w:rsidR="004647D3" w:rsidRPr="0087553C">
        <w:rPr>
          <w:rFonts w:cs="Times New Roman"/>
        </w:rPr>
        <w:t xml:space="preserve">. </w:t>
      </w:r>
      <w:r w:rsidR="004647D3" w:rsidRPr="00176A5D">
        <w:rPr>
          <w:rFonts w:cs="Times New Roman"/>
        </w:rPr>
        <w:t>Cette fois</w:t>
      </w:r>
      <w:r w:rsidR="004647D3" w:rsidRPr="0087553C">
        <w:rPr>
          <w:rFonts w:cs="Times New Roman"/>
        </w:rPr>
        <w:t xml:space="preserve">, </w:t>
      </w:r>
      <w:r w:rsidR="004647D3" w:rsidRPr="00176A5D">
        <w:rPr>
          <w:rFonts w:cs="Times New Roman"/>
        </w:rPr>
        <w:t>il a laissé à côté de sa route les grandes villes</w:t>
      </w:r>
      <w:r w:rsidR="004647D3" w:rsidRPr="0087553C">
        <w:rPr>
          <w:rFonts w:cs="Times New Roman"/>
        </w:rPr>
        <w:t xml:space="preserve">, </w:t>
      </w:r>
      <w:r w:rsidR="004647D3" w:rsidRPr="00176A5D">
        <w:rPr>
          <w:rFonts w:cs="Times New Roman"/>
        </w:rPr>
        <w:t>trop visitées</w:t>
      </w:r>
      <w:r w:rsidR="004647D3" w:rsidRPr="0087553C">
        <w:rPr>
          <w:rFonts w:cs="Times New Roman"/>
        </w:rPr>
        <w:t xml:space="preserve">, </w:t>
      </w:r>
      <w:r w:rsidR="004647D3" w:rsidRPr="00176A5D">
        <w:rPr>
          <w:rFonts w:cs="Times New Roman"/>
        </w:rPr>
        <w:t>et les paysages illustres</w:t>
      </w:r>
      <w:r w:rsidR="004647D3" w:rsidRPr="0087553C">
        <w:rPr>
          <w:rFonts w:cs="Times New Roman"/>
        </w:rPr>
        <w:t xml:space="preserve">, </w:t>
      </w:r>
      <w:r w:rsidR="004647D3" w:rsidRPr="00176A5D">
        <w:rPr>
          <w:rFonts w:cs="Times New Roman"/>
        </w:rPr>
        <w:t>cent fois décrits</w:t>
      </w:r>
      <w:r w:rsidR="004647D3" w:rsidRPr="0087553C">
        <w:rPr>
          <w:rFonts w:cs="Times New Roman"/>
        </w:rPr>
        <w:t xml:space="preserve">. </w:t>
      </w:r>
      <w:r w:rsidR="004647D3" w:rsidRPr="00176A5D">
        <w:rPr>
          <w:rFonts w:cs="Times New Roman"/>
        </w:rPr>
        <w:t>Milan</w:t>
      </w:r>
      <w:r w:rsidR="004647D3" w:rsidRPr="0087553C">
        <w:rPr>
          <w:rFonts w:cs="Times New Roman"/>
        </w:rPr>
        <w:t xml:space="preserve">, </w:t>
      </w:r>
      <w:r w:rsidR="004647D3" w:rsidRPr="00176A5D">
        <w:rPr>
          <w:rFonts w:cs="Times New Roman"/>
        </w:rPr>
        <w:t>Florence</w:t>
      </w:r>
      <w:r w:rsidR="004647D3" w:rsidRPr="0087553C">
        <w:rPr>
          <w:rFonts w:cs="Times New Roman"/>
        </w:rPr>
        <w:t xml:space="preserve">, </w:t>
      </w:r>
      <w:r w:rsidR="004647D3" w:rsidRPr="00176A5D">
        <w:rPr>
          <w:rFonts w:cs="Times New Roman"/>
        </w:rPr>
        <w:t>Bologne</w:t>
      </w:r>
      <w:r w:rsidR="004647D3" w:rsidRPr="0087553C">
        <w:rPr>
          <w:rFonts w:cs="Times New Roman"/>
        </w:rPr>
        <w:t xml:space="preserve">, </w:t>
      </w:r>
      <w:r w:rsidR="004647D3" w:rsidRPr="00176A5D">
        <w:rPr>
          <w:rFonts w:cs="Times New Roman"/>
        </w:rPr>
        <w:t>Rome</w:t>
      </w:r>
      <w:r w:rsidR="004647D3" w:rsidRPr="0087553C">
        <w:rPr>
          <w:rFonts w:cs="Times New Roman"/>
        </w:rPr>
        <w:t xml:space="preserve">, </w:t>
      </w:r>
      <w:r w:rsidR="004647D3" w:rsidRPr="00176A5D">
        <w:rPr>
          <w:rFonts w:cs="Times New Roman"/>
        </w:rPr>
        <w:t>Naples</w:t>
      </w:r>
      <w:r w:rsidR="004647D3" w:rsidRPr="0087553C">
        <w:rPr>
          <w:rFonts w:cs="Times New Roman"/>
        </w:rPr>
        <w:t xml:space="preserve">, </w:t>
      </w:r>
      <w:r w:rsidR="004647D3" w:rsidRPr="00176A5D">
        <w:rPr>
          <w:rFonts w:cs="Times New Roman"/>
        </w:rPr>
        <w:t>ont déjà subi tant de littérature</w:t>
      </w:r>
      <w:r w:rsidR="004647D3" w:rsidRPr="0087553C">
        <w:rPr>
          <w:rFonts w:cs="Times New Roman"/>
        </w:rPr>
        <w:t xml:space="preserve">, </w:t>
      </w:r>
      <w:r w:rsidR="004647D3" w:rsidRPr="00176A5D">
        <w:rPr>
          <w:rFonts w:cs="Times New Roman"/>
        </w:rPr>
        <w:t>qu’on n’a plus le courage de les coucher encore sur le papier et qu’on laisse volontiers dormir</w:t>
      </w:r>
      <w:r w:rsidR="004647D3" w:rsidRPr="0087553C">
        <w:rPr>
          <w:rFonts w:cs="Times New Roman"/>
        </w:rPr>
        <w:t xml:space="preserve">, </w:t>
      </w:r>
      <w:r w:rsidR="004647D3" w:rsidRPr="00176A5D">
        <w:rPr>
          <w:rFonts w:cs="Times New Roman"/>
        </w:rPr>
        <w:t>en de vieux cartonniers</w:t>
      </w:r>
      <w:r w:rsidR="004647D3" w:rsidRPr="0087553C">
        <w:rPr>
          <w:rFonts w:cs="Times New Roman"/>
        </w:rPr>
        <w:t xml:space="preserve">, </w:t>
      </w:r>
      <w:r w:rsidR="004647D3" w:rsidRPr="00176A5D">
        <w:rPr>
          <w:rFonts w:cs="Times New Roman"/>
        </w:rPr>
        <w:t>les notes qu’on a prises</w:t>
      </w:r>
      <w:r w:rsidR="004647D3" w:rsidRPr="0087553C">
        <w:rPr>
          <w:rFonts w:cs="Times New Roman"/>
        </w:rPr>
        <w:t xml:space="preserve">, </w:t>
      </w:r>
      <w:r w:rsidR="004647D3" w:rsidRPr="00176A5D">
        <w:rPr>
          <w:rFonts w:cs="Times New Roman"/>
        </w:rPr>
        <w:t>avec une ferveur adolescente</w:t>
      </w:r>
      <w:r w:rsidR="004647D3" w:rsidRPr="0087553C">
        <w:rPr>
          <w:rFonts w:cs="Times New Roman"/>
        </w:rPr>
        <w:t xml:space="preserve">, </w:t>
      </w:r>
      <w:r w:rsidR="004647D3" w:rsidRPr="00176A5D">
        <w:rPr>
          <w:rFonts w:cs="Times New Roman"/>
        </w:rPr>
        <w:t xml:space="preserve">dans les </w:t>
      </w:r>
      <w:proofErr w:type="spellStart"/>
      <w:r w:rsidR="004647D3" w:rsidRPr="00176A5D">
        <w:rPr>
          <w:rFonts w:cs="Times New Roman"/>
          <w:i/>
        </w:rPr>
        <w:t>trattorie</w:t>
      </w:r>
      <w:proofErr w:type="spellEnd"/>
      <w:r w:rsidR="004647D3" w:rsidRPr="00176A5D">
        <w:rPr>
          <w:rFonts w:cs="Times New Roman"/>
        </w:rPr>
        <w:t xml:space="preserve"> du cours Magenta</w:t>
      </w:r>
      <w:r w:rsidR="004647D3" w:rsidRPr="0087553C">
        <w:rPr>
          <w:rFonts w:cs="Times New Roman"/>
        </w:rPr>
        <w:t xml:space="preserve">, </w:t>
      </w:r>
      <w:r w:rsidR="004647D3" w:rsidRPr="00176A5D">
        <w:rPr>
          <w:rFonts w:cs="Times New Roman"/>
        </w:rPr>
        <w:t xml:space="preserve">dans la </w:t>
      </w:r>
      <w:r w:rsidR="004647D3" w:rsidRPr="00176A5D">
        <w:rPr>
          <w:rFonts w:cs="Times New Roman"/>
          <w:i/>
        </w:rPr>
        <w:t>Loggia dei Lanzi</w:t>
      </w:r>
      <w:r w:rsidR="004647D3" w:rsidRPr="0087553C">
        <w:rPr>
          <w:rFonts w:cs="Times New Roman"/>
        </w:rPr>
        <w:t xml:space="preserve">, </w:t>
      </w:r>
      <w:r w:rsidR="004647D3" w:rsidRPr="00176A5D">
        <w:rPr>
          <w:rFonts w:cs="Times New Roman"/>
        </w:rPr>
        <w:t>sur la place d’Espagne</w:t>
      </w:r>
      <w:r w:rsidR="004647D3" w:rsidRPr="0087553C">
        <w:rPr>
          <w:rFonts w:cs="Times New Roman"/>
        </w:rPr>
        <w:t xml:space="preserve">, </w:t>
      </w:r>
      <w:r w:rsidR="004647D3" w:rsidRPr="00176A5D">
        <w:rPr>
          <w:rFonts w:cs="Times New Roman"/>
        </w:rPr>
        <w:t xml:space="preserve">et sur cette </w:t>
      </w:r>
      <w:r w:rsidR="004647D3" w:rsidRPr="00176A5D">
        <w:rPr>
          <w:rFonts w:cs="Times New Roman"/>
          <w:i/>
        </w:rPr>
        <w:t>Strada della Marinella</w:t>
      </w:r>
      <w:r w:rsidR="004647D3" w:rsidRPr="0087553C">
        <w:rPr>
          <w:rFonts w:cs="Times New Roman"/>
        </w:rPr>
        <w:t xml:space="preserve">, </w:t>
      </w:r>
      <w:r w:rsidR="004647D3" w:rsidRPr="00176A5D">
        <w:rPr>
          <w:rFonts w:cs="Times New Roman"/>
        </w:rPr>
        <w:t>où se dresse</w:t>
      </w:r>
      <w:r w:rsidR="004647D3" w:rsidRPr="0087553C">
        <w:rPr>
          <w:rFonts w:cs="Times New Roman"/>
        </w:rPr>
        <w:t xml:space="preserve">, </w:t>
      </w:r>
      <w:r w:rsidR="004647D3" w:rsidRPr="00176A5D">
        <w:rPr>
          <w:rFonts w:cs="Times New Roman"/>
        </w:rPr>
        <w:t>si farouche</w:t>
      </w:r>
      <w:r w:rsidR="004647D3" w:rsidRPr="0087553C">
        <w:rPr>
          <w:rFonts w:cs="Times New Roman"/>
        </w:rPr>
        <w:t xml:space="preserve">, </w:t>
      </w:r>
      <w:r w:rsidR="004647D3" w:rsidRPr="00176A5D">
        <w:rPr>
          <w:rFonts w:cs="Times New Roman"/>
        </w:rPr>
        <w:t>la silhouette du château Saint-Elme</w:t>
      </w:r>
      <w:r w:rsidR="004647D3" w:rsidRPr="0087553C">
        <w:rPr>
          <w:rFonts w:cs="Times New Roman"/>
        </w:rPr>
        <w:t xml:space="preserve">. </w:t>
      </w:r>
      <w:r w:rsidR="004647D3" w:rsidRPr="00176A5D">
        <w:rPr>
          <w:rFonts w:cs="Times New Roman"/>
        </w:rPr>
        <w:t>Et puis il serait dangereux d’évoquer tous ces somptueux décors</w:t>
      </w:r>
      <w:r w:rsidR="004647D3" w:rsidRPr="0087553C">
        <w:rPr>
          <w:rFonts w:cs="Times New Roman"/>
        </w:rPr>
        <w:t xml:space="preserve">, </w:t>
      </w:r>
      <w:r w:rsidR="004647D3" w:rsidRPr="00176A5D">
        <w:rPr>
          <w:rFonts w:cs="Times New Roman"/>
        </w:rPr>
        <w:t>après les peintures saisissantes et les pénétrantes analyses de Taine</w:t>
      </w:r>
      <w:r w:rsidR="004647D3" w:rsidRPr="0087553C">
        <w:rPr>
          <w:rFonts w:cs="Times New Roman"/>
        </w:rPr>
        <w:t xml:space="preserve">. </w:t>
      </w:r>
      <w:r w:rsidR="004647D3" w:rsidRPr="00176A5D">
        <w:rPr>
          <w:rFonts w:cs="Times New Roman"/>
        </w:rPr>
        <w:t>Pourtant</w:t>
      </w:r>
      <w:r w:rsidR="004647D3" w:rsidRPr="0087553C">
        <w:rPr>
          <w:rFonts w:cs="Times New Roman"/>
        </w:rPr>
        <w:t xml:space="preserve">, </w:t>
      </w:r>
      <w:r w:rsidR="004647D3" w:rsidRPr="00176A5D">
        <w:rPr>
          <w:rFonts w:cs="Times New Roman"/>
        </w:rPr>
        <w:t>qui sait s’il n’y a pas encore</w:t>
      </w:r>
      <w:r w:rsidR="004647D3" w:rsidRPr="0087553C">
        <w:rPr>
          <w:rFonts w:cs="Times New Roman"/>
        </w:rPr>
        <w:t xml:space="preserve">, </w:t>
      </w:r>
      <w:r w:rsidR="004647D3" w:rsidRPr="00176A5D">
        <w:rPr>
          <w:rFonts w:cs="Times New Roman"/>
        </w:rPr>
        <w:t>dans ces chères cités</w:t>
      </w:r>
      <w:r w:rsidR="004647D3" w:rsidRPr="0087553C">
        <w:rPr>
          <w:rFonts w:cs="Times New Roman"/>
        </w:rPr>
        <w:t xml:space="preserve">, </w:t>
      </w:r>
      <w:r w:rsidR="004647D3" w:rsidRPr="00176A5D">
        <w:rPr>
          <w:rFonts w:cs="Times New Roman"/>
        </w:rPr>
        <w:t>des coins inédits et des régions inexplorée</w:t>
      </w:r>
      <w:r w:rsidR="00176A5D" w:rsidRPr="00176A5D">
        <w:rPr>
          <w:rFonts w:cs="Times New Roman"/>
        </w:rPr>
        <w:t>s</w:t>
      </w:r>
      <w:r w:rsidR="00176A5D">
        <w:rPr>
          <w:rFonts w:cs="Times New Roman"/>
        </w:rPr>
        <w:t> </w:t>
      </w:r>
      <w:r w:rsidR="00CD4265">
        <w:rPr>
          <w:rFonts w:cs="Times New Roman"/>
        </w:rPr>
        <w:t xml:space="preserve">? À </w:t>
      </w:r>
      <w:r w:rsidR="004647D3" w:rsidRPr="00176A5D">
        <w:rPr>
          <w:rFonts w:cs="Times New Roman"/>
        </w:rPr>
        <w:t>Milan</w:t>
      </w:r>
      <w:r w:rsidR="004647D3" w:rsidRPr="0087553C">
        <w:rPr>
          <w:rFonts w:cs="Times New Roman"/>
        </w:rPr>
        <w:t xml:space="preserve">, </w:t>
      </w:r>
      <w:r w:rsidR="004647D3" w:rsidRPr="00176A5D">
        <w:rPr>
          <w:rFonts w:cs="Times New Roman"/>
        </w:rPr>
        <w:t>loin de la place du Dôme</w:t>
      </w:r>
      <w:r w:rsidR="004647D3" w:rsidRPr="0087553C">
        <w:rPr>
          <w:rFonts w:cs="Times New Roman"/>
        </w:rPr>
        <w:t xml:space="preserve">, </w:t>
      </w:r>
      <w:r w:rsidR="004647D3" w:rsidRPr="00176A5D">
        <w:rPr>
          <w:rFonts w:cs="Times New Roman"/>
        </w:rPr>
        <w:t>où la galerie Victor-Emmanuel s’ouvre comme un arc de triomphe</w:t>
      </w:r>
      <w:r w:rsidR="004647D3" w:rsidRPr="0087553C">
        <w:rPr>
          <w:rFonts w:cs="Times New Roman"/>
        </w:rPr>
        <w:t xml:space="preserve">, </w:t>
      </w:r>
      <w:r w:rsidR="004647D3" w:rsidRPr="00176A5D">
        <w:rPr>
          <w:rFonts w:cs="Times New Roman"/>
        </w:rPr>
        <w:t>et où la cathédrale</w:t>
      </w:r>
      <w:r w:rsidR="004647D3" w:rsidRPr="0087553C">
        <w:rPr>
          <w:rFonts w:cs="Times New Roman"/>
        </w:rPr>
        <w:t xml:space="preserve">, </w:t>
      </w:r>
      <w:r w:rsidR="004647D3" w:rsidRPr="00176A5D">
        <w:rPr>
          <w:rFonts w:cs="Times New Roman"/>
        </w:rPr>
        <w:t xml:space="preserve">prodigieuse </w:t>
      </w:r>
      <w:r w:rsidR="00BC0480">
        <w:rPr>
          <w:rFonts w:cs="Times New Roman"/>
        </w:rPr>
        <w:t xml:space="preserve">$77$ </w:t>
      </w:r>
      <w:r w:rsidR="004647D3" w:rsidRPr="00176A5D">
        <w:rPr>
          <w:rFonts w:cs="Times New Roman"/>
        </w:rPr>
        <w:t>fantaisie d’un peuple heureux</w:t>
      </w:r>
      <w:r w:rsidR="004647D3" w:rsidRPr="0087553C">
        <w:rPr>
          <w:rFonts w:cs="Times New Roman"/>
        </w:rPr>
        <w:t xml:space="preserve">, </w:t>
      </w:r>
      <w:r w:rsidR="004647D3" w:rsidRPr="00176A5D">
        <w:rPr>
          <w:rFonts w:cs="Times New Roman"/>
        </w:rPr>
        <w:t>luit au soleil comme un reliquaire de filigrane</w:t>
      </w:r>
      <w:r w:rsidR="004647D3" w:rsidRPr="0087553C">
        <w:rPr>
          <w:rFonts w:cs="Times New Roman"/>
        </w:rPr>
        <w:t xml:space="preserve">, </w:t>
      </w:r>
      <w:r w:rsidR="004647D3" w:rsidRPr="00176A5D">
        <w:rPr>
          <w:rFonts w:cs="Times New Roman"/>
        </w:rPr>
        <w:t xml:space="preserve">il y a des </w:t>
      </w:r>
      <w:r w:rsidR="004647D3" w:rsidRPr="00176A5D">
        <w:rPr>
          <w:rFonts w:cs="Times New Roman"/>
        </w:rPr>
        <w:lastRenderedPageBreak/>
        <w:t>endroits que les souvenirs latins</w:t>
      </w:r>
      <w:r w:rsidR="004647D3" w:rsidRPr="0087553C">
        <w:rPr>
          <w:rFonts w:cs="Times New Roman"/>
        </w:rPr>
        <w:t xml:space="preserve">, </w:t>
      </w:r>
      <w:r w:rsidR="004647D3" w:rsidRPr="00176A5D">
        <w:rPr>
          <w:rFonts w:cs="Times New Roman"/>
        </w:rPr>
        <w:t>allemands</w:t>
      </w:r>
      <w:r w:rsidR="004647D3" w:rsidRPr="0087553C">
        <w:rPr>
          <w:rFonts w:cs="Times New Roman"/>
        </w:rPr>
        <w:t xml:space="preserve">, </w:t>
      </w:r>
      <w:r w:rsidR="004647D3" w:rsidRPr="00176A5D">
        <w:rPr>
          <w:rFonts w:cs="Times New Roman"/>
        </w:rPr>
        <w:t>autrichiens</w:t>
      </w:r>
      <w:r w:rsidR="004647D3" w:rsidRPr="0087553C">
        <w:rPr>
          <w:rFonts w:cs="Times New Roman"/>
        </w:rPr>
        <w:t xml:space="preserve">, </w:t>
      </w:r>
      <w:r w:rsidR="004647D3" w:rsidRPr="00176A5D">
        <w:rPr>
          <w:rFonts w:cs="Times New Roman"/>
        </w:rPr>
        <w:t>français</w:t>
      </w:r>
      <w:r w:rsidR="004647D3" w:rsidRPr="0087553C">
        <w:rPr>
          <w:rFonts w:cs="Times New Roman"/>
        </w:rPr>
        <w:t xml:space="preserve">, </w:t>
      </w:r>
      <w:r w:rsidR="004647D3" w:rsidRPr="00176A5D">
        <w:rPr>
          <w:rFonts w:cs="Times New Roman"/>
        </w:rPr>
        <w:t>emplissent d’une histoire étrange et composit</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au palais Brera</w:t>
      </w:r>
      <w:r w:rsidR="004647D3" w:rsidRPr="0087553C">
        <w:rPr>
          <w:rFonts w:cs="Times New Roman"/>
        </w:rPr>
        <w:t xml:space="preserve">, </w:t>
      </w:r>
      <w:r w:rsidR="004647D3" w:rsidRPr="00176A5D">
        <w:rPr>
          <w:rFonts w:cs="Times New Roman"/>
        </w:rPr>
        <w:t>près des toiles célèbres de Luini</w:t>
      </w:r>
      <w:r w:rsidR="004647D3" w:rsidRPr="0087553C">
        <w:rPr>
          <w:rFonts w:cs="Times New Roman"/>
        </w:rPr>
        <w:t xml:space="preserve">, </w:t>
      </w:r>
      <w:r w:rsidR="004647D3" w:rsidRPr="00176A5D">
        <w:rPr>
          <w:rFonts w:cs="Times New Roman"/>
        </w:rPr>
        <w:t>il y a des portraits qui en disent long sur le passé de la vieille ville lombarde</w:t>
      </w:r>
      <w:r w:rsidR="00CD4265">
        <w:rPr>
          <w:rFonts w:cs="Times New Roman"/>
        </w:rPr>
        <w:t xml:space="preserve">. À </w:t>
      </w:r>
      <w:r w:rsidR="004647D3" w:rsidRPr="00176A5D">
        <w:rPr>
          <w:rFonts w:cs="Times New Roman"/>
        </w:rPr>
        <w:t>Rome</w:t>
      </w:r>
      <w:r w:rsidR="004647D3" w:rsidRPr="0087553C">
        <w:rPr>
          <w:rFonts w:cs="Times New Roman"/>
        </w:rPr>
        <w:t xml:space="preserve">, </w:t>
      </w:r>
      <w:r w:rsidR="004647D3" w:rsidRPr="00176A5D">
        <w:rPr>
          <w:rFonts w:cs="Times New Roman"/>
        </w:rPr>
        <w:t>près de cette vieille forteresse triste</w:t>
      </w:r>
      <w:r w:rsidR="004647D3" w:rsidRPr="0087553C">
        <w:rPr>
          <w:rFonts w:cs="Times New Roman"/>
        </w:rPr>
        <w:t xml:space="preserve">, </w:t>
      </w:r>
      <w:r w:rsidR="004647D3" w:rsidRPr="00176A5D">
        <w:rPr>
          <w:rFonts w:cs="Times New Roman"/>
        </w:rPr>
        <w:t>qui s’appelle le palais de Venise</w:t>
      </w:r>
      <w:r w:rsidR="004647D3" w:rsidRPr="0087553C">
        <w:rPr>
          <w:rFonts w:cs="Times New Roman"/>
        </w:rPr>
        <w:t xml:space="preserve">, </w:t>
      </w:r>
      <w:r w:rsidR="004647D3" w:rsidRPr="00176A5D">
        <w:rPr>
          <w:rFonts w:cs="Times New Roman"/>
        </w:rPr>
        <w:t xml:space="preserve">il y a un </w:t>
      </w:r>
      <w:proofErr w:type="spellStart"/>
      <w:r w:rsidR="004647D3" w:rsidRPr="00176A5D">
        <w:rPr>
          <w:rFonts w:cs="Times New Roman"/>
          <w:i/>
        </w:rPr>
        <w:t>vicolo</w:t>
      </w:r>
      <w:proofErr w:type="spellEnd"/>
      <w:r w:rsidR="004647D3" w:rsidRPr="00176A5D">
        <w:rPr>
          <w:rFonts w:cs="Times New Roman"/>
          <w:i/>
        </w:rPr>
        <w:t xml:space="preserve"> di </w:t>
      </w:r>
      <w:proofErr w:type="spellStart"/>
      <w:r w:rsidR="004647D3" w:rsidRPr="00176A5D">
        <w:rPr>
          <w:rFonts w:cs="Times New Roman"/>
          <w:i/>
        </w:rPr>
        <w:t>Madama</w:t>
      </w:r>
      <w:proofErr w:type="spellEnd"/>
      <w:r w:rsidR="004647D3" w:rsidRPr="00176A5D">
        <w:rPr>
          <w:rFonts w:cs="Times New Roman"/>
          <w:i/>
        </w:rPr>
        <w:t xml:space="preserve"> </w:t>
      </w:r>
      <w:proofErr w:type="spellStart"/>
      <w:r w:rsidR="004647D3" w:rsidRPr="00176A5D">
        <w:rPr>
          <w:rFonts w:cs="Times New Roman"/>
          <w:i/>
        </w:rPr>
        <w:t>Lucrezia</w:t>
      </w:r>
      <w:proofErr w:type="spellEnd"/>
      <w:r w:rsidR="004647D3" w:rsidRPr="0087553C">
        <w:rPr>
          <w:rFonts w:cs="Times New Roman"/>
        </w:rPr>
        <w:t xml:space="preserve">, </w:t>
      </w:r>
      <w:r w:rsidR="004647D3" w:rsidRPr="00176A5D">
        <w:rPr>
          <w:rFonts w:cs="Times New Roman"/>
        </w:rPr>
        <w:t>qui est la plus belle entrée de coupe-gorge que l’on puisse rêver</w:t>
      </w:r>
      <w:r w:rsidR="004647D3" w:rsidRPr="0087553C">
        <w:rPr>
          <w:rFonts w:cs="Times New Roman"/>
        </w:rPr>
        <w:t xml:space="preserve">, </w:t>
      </w:r>
      <w:r w:rsidR="004647D3" w:rsidRPr="00176A5D">
        <w:rPr>
          <w:rFonts w:cs="Times New Roman"/>
        </w:rPr>
        <w:t>et où le souvenir obsédant des tueries vous guette au passage</w:t>
      </w:r>
      <w:r w:rsidR="004647D3" w:rsidRPr="0087553C">
        <w:rPr>
          <w:rFonts w:cs="Times New Roman"/>
        </w:rPr>
        <w:t xml:space="preserve">. </w:t>
      </w:r>
      <w:r w:rsidR="004647D3" w:rsidRPr="00176A5D">
        <w:rPr>
          <w:rFonts w:cs="Times New Roman"/>
        </w:rPr>
        <w:t>La baie de Naples a été chantée suffisamment</w:t>
      </w:r>
      <w:r w:rsidR="004647D3" w:rsidRPr="0087553C">
        <w:rPr>
          <w:rFonts w:cs="Times New Roman"/>
        </w:rPr>
        <w:t xml:space="preserve">, </w:t>
      </w:r>
      <w:r w:rsidR="004647D3" w:rsidRPr="00176A5D">
        <w:rPr>
          <w:rFonts w:cs="Times New Roman"/>
        </w:rPr>
        <w:t>il est inutile d</w:t>
      </w:r>
      <w:r w:rsidR="00176A5D">
        <w:rPr>
          <w:rFonts w:cs="Times New Roman"/>
        </w:rPr>
        <w:t>’</w:t>
      </w:r>
      <w:r w:rsidR="004647D3" w:rsidRPr="00176A5D">
        <w:rPr>
          <w:rFonts w:cs="Times New Roman"/>
        </w:rPr>
        <w:t>éveiller l’écho lointain des guitares qui murmurent</w:t>
      </w:r>
      <w:r w:rsidR="004647D3" w:rsidRPr="0087553C">
        <w:rPr>
          <w:rFonts w:cs="Times New Roman"/>
        </w:rPr>
        <w:t xml:space="preserve">, </w:t>
      </w:r>
      <w:r w:rsidR="004647D3" w:rsidRPr="00176A5D">
        <w:rPr>
          <w:rFonts w:cs="Times New Roman"/>
        </w:rPr>
        <w:t>au pied d</w:t>
      </w:r>
      <w:r w:rsidR="00176A5D">
        <w:rPr>
          <w:rFonts w:cs="Times New Roman"/>
        </w:rPr>
        <w:t>’</w:t>
      </w:r>
      <w:r w:rsidR="004647D3" w:rsidRPr="00176A5D">
        <w:rPr>
          <w:rFonts w:cs="Times New Roman"/>
        </w:rPr>
        <w:t>Ischia</w:t>
      </w:r>
      <w:r w:rsidR="004647D3" w:rsidRPr="0087553C">
        <w:rPr>
          <w:rFonts w:cs="Times New Roman"/>
        </w:rPr>
        <w:t xml:space="preserve">, </w:t>
      </w:r>
      <w:r w:rsidR="004647D3" w:rsidRPr="00176A5D">
        <w:rPr>
          <w:rFonts w:cs="Times New Roman"/>
        </w:rPr>
        <w:t>l’éternelle chanson</w:t>
      </w:r>
      <w:r w:rsidR="00176A5D">
        <w:rPr>
          <w:rFonts w:cs="Times New Roman"/>
        </w:rPr>
        <w:t> </w:t>
      </w:r>
      <w:r w:rsidR="00176A5D" w:rsidRPr="00176A5D">
        <w:rPr>
          <w:rFonts w:cs="Times New Roman"/>
        </w:rPr>
        <w:t>:</w:t>
      </w:r>
      <w:r w:rsidR="004647D3" w:rsidRPr="00176A5D">
        <w:rPr>
          <w:rFonts w:cs="Times New Roman"/>
        </w:rPr>
        <w:t xml:space="preserve"> </w:t>
      </w:r>
      <w:proofErr w:type="spellStart"/>
      <w:r w:rsidR="004647D3" w:rsidRPr="00176A5D">
        <w:rPr>
          <w:rFonts w:cs="Times New Roman"/>
          <w:i/>
        </w:rPr>
        <w:t>Addio</w:t>
      </w:r>
      <w:proofErr w:type="spellEnd"/>
      <w:r w:rsidR="004647D3" w:rsidRPr="0087553C">
        <w:rPr>
          <w:rFonts w:cs="Times New Roman"/>
        </w:rPr>
        <w:t xml:space="preserve">, </w:t>
      </w:r>
      <w:r w:rsidR="004647D3" w:rsidRPr="00176A5D">
        <w:rPr>
          <w:rFonts w:cs="Times New Roman"/>
          <w:i/>
        </w:rPr>
        <w:t xml:space="preserve">mia </w:t>
      </w:r>
      <w:proofErr w:type="spellStart"/>
      <w:r w:rsidR="004647D3" w:rsidRPr="00176A5D">
        <w:rPr>
          <w:rFonts w:cs="Times New Roman"/>
          <w:i/>
        </w:rPr>
        <w:t>bella</w:t>
      </w:r>
      <w:proofErr w:type="spellEnd"/>
      <w:r w:rsidR="004647D3" w:rsidRPr="00176A5D">
        <w:rPr>
          <w:rFonts w:cs="Times New Roman"/>
          <w:i/>
        </w:rPr>
        <w:t xml:space="preserve"> Napoli</w:t>
      </w:r>
      <w:r w:rsidR="004647D3" w:rsidRPr="0087553C">
        <w:rPr>
          <w:rFonts w:cs="Times New Roman"/>
        </w:rPr>
        <w:t xml:space="preserve">. </w:t>
      </w:r>
      <w:r w:rsidR="004647D3" w:rsidRPr="00176A5D">
        <w:rPr>
          <w:rFonts w:cs="Times New Roman"/>
        </w:rPr>
        <w:t>Mais il est amusant de regarder</w:t>
      </w:r>
      <w:r w:rsidR="004647D3" w:rsidRPr="0087553C">
        <w:rPr>
          <w:rFonts w:cs="Times New Roman"/>
        </w:rPr>
        <w:t xml:space="preserve">, </w:t>
      </w:r>
      <w:r w:rsidR="004647D3" w:rsidRPr="00176A5D">
        <w:rPr>
          <w:rFonts w:cs="Times New Roman"/>
        </w:rPr>
        <w:t>avec quelque philosophie</w:t>
      </w:r>
      <w:r w:rsidR="004647D3" w:rsidRPr="0087553C">
        <w:rPr>
          <w:rFonts w:cs="Times New Roman"/>
        </w:rPr>
        <w:t xml:space="preserve">, </w:t>
      </w:r>
      <w:r w:rsidR="004647D3" w:rsidRPr="00176A5D">
        <w:rPr>
          <w:rFonts w:cs="Times New Roman"/>
        </w:rPr>
        <w:t>l’invasion de la civilisation moderne</w:t>
      </w:r>
      <w:r w:rsidR="004647D3" w:rsidRPr="0087553C">
        <w:rPr>
          <w:rFonts w:cs="Times New Roman"/>
        </w:rPr>
        <w:t xml:space="preserve">, </w:t>
      </w:r>
      <w:r w:rsidR="004647D3" w:rsidRPr="00176A5D">
        <w:rPr>
          <w:rFonts w:cs="Times New Roman"/>
        </w:rPr>
        <w:t>du confort occidental</w:t>
      </w:r>
      <w:r w:rsidR="004647D3" w:rsidRPr="0087553C">
        <w:rPr>
          <w:rFonts w:cs="Times New Roman"/>
        </w:rPr>
        <w:t xml:space="preserve">, </w:t>
      </w:r>
      <w:r w:rsidR="004647D3" w:rsidRPr="00176A5D">
        <w:rPr>
          <w:rFonts w:cs="Times New Roman"/>
        </w:rPr>
        <w:t>de la régularité administrative</w:t>
      </w:r>
      <w:r w:rsidR="004647D3" w:rsidRPr="0087553C">
        <w:rPr>
          <w:rFonts w:cs="Times New Roman"/>
        </w:rPr>
        <w:t xml:space="preserve">, </w:t>
      </w:r>
      <w:r w:rsidR="004647D3" w:rsidRPr="00176A5D">
        <w:rPr>
          <w:rFonts w:cs="Times New Roman"/>
        </w:rPr>
        <w:t xml:space="preserve">qui envahissent peu à peu la terre classique des </w:t>
      </w:r>
      <w:r w:rsidR="004647D3" w:rsidRPr="00176A5D">
        <w:rPr>
          <w:rFonts w:cs="Times New Roman"/>
          <w:i/>
        </w:rPr>
        <w:t>lazzaroni</w:t>
      </w:r>
      <w:r w:rsidR="004647D3" w:rsidRPr="00176A5D">
        <w:rPr>
          <w:rFonts w:cs="Times New Roman"/>
        </w:rPr>
        <w:t xml:space="preserve"> et du </w:t>
      </w:r>
      <w:r w:rsidR="004647D3" w:rsidRPr="00176A5D">
        <w:rPr>
          <w:rFonts w:cs="Times New Roman"/>
          <w:i/>
        </w:rPr>
        <w:t>farniente</w:t>
      </w:r>
      <w:r w:rsidR="00176A5D">
        <w:rPr>
          <w:rFonts w:cs="Times New Roman"/>
        </w:rPr>
        <w:t> </w:t>
      </w:r>
      <w:r w:rsidR="00176A5D" w:rsidRPr="00176A5D">
        <w:rPr>
          <w:rFonts w:cs="Times New Roman"/>
        </w:rPr>
        <w:t>:</w:t>
      </w:r>
      <w:r w:rsidR="004647D3" w:rsidRPr="00176A5D">
        <w:rPr>
          <w:rFonts w:cs="Times New Roman"/>
        </w:rPr>
        <w:t xml:space="preserve"> les tramways qui descendent</w:t>
      </w:r>
      <w:r w:rsidR="004647D3" w:rsidRPr="0087553C">
        <w:rPr>
          <w:rFonts w:cs="Times New Roman"/>
        </w:rPr>
        <w:t xml:space="preserve">, </w:t>
      </w:r>
      <w:r w:rsidR="004647D3" w:rsidRPr="00176A5D">
        <w:rPr>
          <w:rFonts w:cs="Times New Roman"/>
        </w:rPr>
        <w:t>à toute vapeur</w:t>
      </w:r>
      <w:r w:rsidR="004647D3" w:rsidRPr="0087553C">
        <w:rPr>
          <w:rFonts w:cs="Times New Roman"/>
        </w:rPr>
        <w:t xml:space="preserve">, </w:t>
      </w:r>
      <w:r w:rsidR="004647D3" w:rsidRPr="00176A5D">
        <w:rPr>
          <w:rFonts w:cs="Times New Roman"/>
        </w:rPr>
        <w:t xml:space="preserve">la </w:t>
      </w:r>
      <w:r w:rsidR="004647D3" w:rsidRPr="00176A5D">
        <w:rPr>
          <w:rFonts w:cs="Times New Roman"/>
          <w:i/>
        </w:rPr>
        <w:t>via San-Carlo</w:t>
      </w:r>
      <w:r w:rsidR="004647D3" w:rsidRPr="00176A5D">
        <w:rPr>
          <w:rFonts w:cs="Times New Roman"/>
        </w:rPr>
        <w:t xml:space="preserve"> et qui rencontrent des troupeaux de chèvre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les omnibus qui font concurrence aux </w:t>
      </w:r>
      <w:r w:rsidR="004647D3" w:rsidRPr="00176A5D">
        <w:rPr>
          <w:rFonts w:cs="Times New Roman"/>
          <w:i/>
        </w:rPr>
        <w:t>carrozzelle</w:t>
      </w:r>
      <w:r w:rsidR="004647D3" w:rsidRPr="00176A5D">
        <w:rPr>
          <w:rFonts w:cs="Times New Roman"/>
        </w:rPr>
        <w:t xml:space="preserve"> et à leurs petits chevaux caparaçonnés de sonnailles</w:t>
      </w:r>
      <w:r w:rsidR="004647D3" w:rsidRPr="0087553C">
        <w:rPr>
          <w:rFonts w:cs="Times New Roman"/>
        </w:rPr>
        <w:t xml:space="preserve">, </w:t>
      </w:r>
      <w:r w:rsidR="004647D3" w:rsidRPr="00176A5D">
        <w:rPr>
          <w:rFonts w:cs="Times New Roman"/>
        </w:rPr>
        <w:t>les soldats piémontais qui croisent</w:t>
      </w:r>
      <w:r w:rsidR="004647D3" w:rsidRPr="0087553C">
        <w:rPr>
          <w:rFonts w:cs="Times New Roman"/>
        </w:rPr>
        <w:t xml:space="preserve">, </w:t>
      </w:r>
      <w:r w:rsidR="004647D3" w:rsidRPr="00176A5D">
        <w:rPr>
          <w:rFonts w:cs="Times New Roman"/>
        </w:rPr>
        <w:t>sanglés dans leur uniforme</w:t>
      </w:r>
      <w:r w:rsidR="004647D3" w:rsidRPr="0087553C">
        <w:rPr>
          <w:rFonts w:cs="Times New Roman"/>
        </w:rPr>
        <w:t xml:space="preserve">, </w:t>
      </w:r>
      <w:r w:rsidR="004647D3" w:rsidRPr="00176A5D">
        <w:rPr>
          <w:rFonts w:cs="Times New Roman"/>
        </w:rPr>
        <w:t xml:space="preserve">des processions de moines </w:t>
      </w:r>
      <w:r w:rsidR="00176A5D" w:rsidRPr="00176A5D">
        <w:rPr>
          <w:rFonts w:cs="Times New Roman"/>
        </w:rPr>
        <w:t>«</w:t>
      </w:r>
      <w:r w:rsidR="00176A5D">
        <w:rPr>
          <w:rFonts w:cs="Times New Roman"/>
        </w:rPr>
        <w:t> </w:t>
      </w:r>
      <w:r w:rsidR="004647D3" w:rsidRPr="00176A5D">
        <w:rPr>
          <w:rFonts w:cs="Times New Roman"/>
        </w:rPr>
        <w:t>cagoulés</w:t>
      </w:r>
      <w:r w:rsidR="00176A5D">
        <w:rPr>
          <w:rFonts w:cs="Times New Roman"/>
        </w:rPr>
        <w:t> </w:t>
      </w:r>
      <w:r w:rsidR="00176A5D" w:rsidRPr="00176A5D">
        <w:rPr>
          <w:rFonts w:cs="Times New Roman"/>
        </w:rPr>
        <w:t>»</w:t>
      </w:r>
      <w:r w:rsidR="004647D3" w:rsidRPr="00176A5D">
        <w:rPr>
          <w:rFonts w:cs="Times New Roman"/>
        </w:rPr>
        <w:t xml:space="preserve"> de blanc et drapés de violet</w:t>
      </w:r>
      <w:r w:rsidR="004647D3" w:rsidRPr="0087553C">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Paul Bourget nous donnera</w:t>
      </w:r>
      <w:r w:rsidR="004647D3" w:rsidRPr="0087553C">
        <w:rPr>
          <w:rFonts w:cs="Times New Roman"/>
        </w:rPr>
        <w:t xml:space="preserve">, </w:t>
      </w:r>
      <w:r w:rsidR="004647D3" w:rsidRPr="00176A5D">
        <w:rPr>
          <w:rFonts w:cs="Times New Roman"/>
        </w:rPr>
        <w:t>sans doute</w:t>
      </w:r>
      <w:r w:rsidR="004647D3" w:rsidRPr="0087553C">
        <w:rPr>
          <w:rFonts w:cs="Times New Roman"/>
        </w:rPr>
        <w:t xml:space="preserve">, </w:t>
      </w:r>
      <w:r w:rsidR="004647D3" w:rsidRPr="00176A5D">
        <w:rPr>
          <w:rFonts w:cs="Times New Roman"/>
        </w:rPr>
        <w:t>un jour</w:t>
      </w:r>
      <w:r w:rsidR="004647D3" w:rsidRPr="0087553C">
        <w:rPr>
          <w:rFonts w:cs="Times New Roman"/>
        </w:rPr>
        <w:t xml:space="preserve">, </w:t>
      </w:r>
      <w:r w:rsidR="004647D3" w:rsidRPr="00176A5D">
        <w:rPr>
          <w:rFonts w:cs="Times New Roman"/>
        </w:rPr>
        <w:t xml:space="preserve">les idées et les impressions </w:t>
      </w:r>
      <w:r w:rsidR="00BC0480">
        <w:rPr>
          <w:rFonts w:cs="Times New Roman"/>
        </w:rPr>
        <w:t xml:space="preserve">$78$ </w:t>
      </w:r>
      <w:r w:rsidR="004647D3" w:rsidRPr="00176A5D">
        <w:rPr>
          <w:rFonts w:cs="Times New Roman"/>
        </w:rPr>
        <w:t>qu’a éveillées en lui le spectacle très complexe de l’Italie contemporaine</w:t>
      </w:r>
      <w:r w:rsidR="004647D3" w:rsidRPr="0087553C">
        <w:rPr>
          <w:rFonts w:cs="Times New Roman"/>
        </w:rPr>
        <w:t xml:space="preserve">. </w:t>
      </w:r>
      <w:r w:rsidR="004647D3" w:rsidRPr="00176A5D">
        <w:rPr>
          <w:rFonts w:cs="Times New Roman"/>
        </w:rPr>
        <w:t>Pour le moment</w:t>
      </w:r>
      <w:r w:rsidR="004647D3" w:rsidRPr="0087553C">
        <w:rPr>
          <w:rFonts w:cs="Times New Roman"/>
        </w:rPr>
        <w:t xml:space="preserve">, </w:t>
      </w:r>
      <w:r w:rsidR="004647D3" w:rsidRPr="00176A5D">
        <w:rPr>
          <w:rFonts w:cs="Times New Roman"/>
        </w:rPr>
        <w:t>il a mieux aimé</w:t>
      </w:r>
      <w:r w:rsidR="004647D3" w:rsidRPr="0087553C">
        <w:rPr>
          <w:rFonts w:cs="Times New Roman"/>
        </w:rPr>
        <w:t xml:space="preserve">, </w:t>
      </w:r>
      <w:r w:rsidR="004647D3" w:rsidRPr="00176A5D">
        <w:rPr>
          <w:rFonts w:cs="Times New Roman"/>
        </w:rPr>
        <w:t>dans ce voyage à sa terre de prédilection</w:t>
      </w:r>
      <w:r w:rsidR="004647D3" w:rsidRPr="0087553C">
        <w:rPr>
          <w:rFonts w:cs="Times New Roman"/>
        </w:rPr>
        <w:t xml:space="preserve">, </w:t>
      </w:r>
      <w:r w:rsidR="004647D3" w:rsidRPr="00176A5D">
        <w:rPr>
          <w:rFonts w:cs="Times New Roman"/>
        </w:rPr>
        <w:t>fuir le temps présent</w:t>
      </w:r>
      <w:r w:rsidR="004647D3" w:rsidRPr="0087553C">
        <w:rPr>
          <w:rFonts w:cs="Times New Roman"/>
        </w:rPr>
        <w:t xml:space="preserve">, </w:t>
      </w:r>
      <w:r w:rsidR="004647D3" w:rsidRPr="00176A5D">
        <w:rPr>
          <w:rFonts w:cs="Times New Roman"/>
        </w:rPr>
        <w:t>afin d’éviter la tristesse des malentendus politiques</w:t>
      </w:r>
      <w:r w:rsidR="004647D3" w:rsidRPr="0087553C">
        <w:rPr>
          <w:rFonts w:cs="Times New Roman"/>
        </w:rPr>
        <w:t xml:space="preserve">, </w:t>
      </w:r>
      <w:r w:rsidR="004647D3" w:rsidRPr="00176A5D">
        <w:rPr>
          <w:rFonts w:cs="Times New Roman"/>
        </w:rPr>
        <w:t xml:space="preserve">et ses </w:t>
      </w:r>
      <w:r w:rsidR="004647D3" w:rsidRPr="00176A5D">
        <w:rPr>
          <w:rFonts w:cs="Times New Roman"/>
          <w:i/>
        </w:rPr>
        <w:t>Sensations d</w:t>
      </w:r>
      <w:r w:rsidR="00176A5D">
        <w:rPr>
          <w:rFonts w:cs="Times New Roman"/>
          <w:i/>
        </w:rPr>
        <w:t>’</w:t>
      </w:r>
      <w:r w:rsidR="004647D3" w:rsidRPr="00176A5D">
        <w:rPr>
          <w:rFonts w:cs="Times New Roman"/>
          <w:i/>
        </w:rPr>
        <w:t>Italie</w:t>
      </w:r>
      <w:r w:rsidR="004647D3" w:rsidRPr="00176A5D">
        <w:rPr>
          <w:rFonts w:cs="Times New Roman"/>
        </w:rPr>
        <w:t xml:space="preserve"> sont surtout des sensations d’histoire</w:t>
      </w:r>
      <w:r w:rsidR="004647D3" w:rsidRPr="0087553C">
        <w:rPr>
          <w:rFonts w:cs="Times New Roman"/>
        </w:rPr>
        <w:t xml:space="preserve">, </w:t>
      </w:r>
      <w:r w:rsidR="004647D3" w:rsidRPr="00176A5D">
        <w:rPr>
          <w:rFonts w:cs="Times New Roman"/>
        </w:rPr>
        <w:t>de nature et d’art</w:t>
      </w:r>
      <w:r w:rsidR="004647D3" w:rsidRPr="0087553C">
        <w:rPr>
          <w:rFonts w:cs="Times New Roman"/>
        </w:rPr>
        <w:t>.</w:t>
      </w:r>
    </w:p>
    <w:p w:rsidR="00176A5D" w:rsidRDefault="004647D3" w:rsidP="00176A5D">
      <w:pPr>
        <w:pStyle w:val="Corpsdetexte"/>
        <w:rPr>
          <w:rFonts w:cs="Times New Roman"/>
        </w:rPr>
      </w:pPr>
      <w:r w:rsidRPr="00176A5D">
        <w:rPr>
          <w:rFonts w:cs="Times New Roman"/>
        </w:rPr>
        <w:t>Il a voulu nous peindre non pas l’Italie des touristes</w:t>
      </w:r>
      <w:r w:rsidRPr="0087553C">
        <w:rPr>
          <w:rFonts w:cs="Times New Roman"/>
        </w:rPr>
        <w:t xml:space="preserve">, </w:t>
      </w:r>
      <w:r w:rsidRPr="00176A5D">
        <w:rPr>
          <w:rFonts w:cs="Times New Roman"/>
        </w:rPr>
        <w:t>mais une Italie rustique et provinciale</w:t>
      </w:r>
      <w:r w:rsidRPr="0087553C">
        <w:rPr>
          <w:rFonts w:cs="Times New Roman"/>
        </w:rPr>
        <w:t xml:space="preserve">, </w:t>
      </w:r>
      <w:r w:rsidRPr="00176A5D">
        <w:rPr>
          <w:rFonts w:cs="Times New Roman"/>
        </w:rPr>
        <w:t xml:space="preserve">celle où il n’y a ni </w:t>
      </w:r>
      <w:proofErr w:type="spellStart"/>
      <w:r w:rsidRPr="00176A5D">
        <w:rPr>
          <w:rFonts w:cs="Times New Roman"/>
          <w:i/>
        </w:rPr>
        <w:t>albergo</w:t>
      </w:r>
      <w:proofErr w:type="spellEnd"/>
      <w:r w:rsidRPr="00176A5D">
        <w:rPr>
          <w:rFonts w:cs="Times New Roman"/>
        </w:rPr>
        <w:t xml:space="preserve"> pompeux</w:t>
      </w:r>
      <w:r w:rsidRPr="0087553C">
        <w:rPr>
          <w:rFonts w:cs="Times New Roman"/>
        </w:rPr>
        <w:t xml:space="preserve">, </w:t>
      </w:r>
      <w:r w:rsidRPr="00176A5D">
        <w:rPr>
          <w:rFonts w:cs="Times New Roman"/>
        </w:rPr>
        <w:t xml:space="preserve">ni </w:t>
      </w:r>
      <w:r w:rsidRPr="00176A5D">
        <w:rPr>
          <w:rFonts w:cs="Times New Roman"/>
          <w:i/>
        </w:rPr>
        <w:t xml:space="preserve">cicerone </w:t>
      </w:r>
      <w:r w:rsidRPr="00176A5D">
        <w:rPr>
          <w:rFonts w:cs="Times New Roman"/>
        </w:rPr>
        <w:t>loquace</w:t>
      </w:r>
      <w:r w:rsidRPr="0087553C">
        <w:rPr>
          <w:rFonts w:cs="Times New Roman"/>
        </w:rPr>
        <w:t xml:space="preserve">, </w:t>
      </w:r>
      <w:r w:rsidRPr="00176A5D">
        <w:rPr>
          <w:rFonts w:cs="Times New Roman"/>
        </w:rPr>
        <w:t>mais où l’on trouve</w:t>
      </w:r>
      <w:r w:rsidRPr="0087553C">
        <w:rPr>
          <w:rFonts w:cs="Times New Roman"/>
        </w:rPr>
        <w:t xml:space="preserve">, </w:t>
      </w:r>
      <w:r w:rsidRPr="00176A5D">
        <w:rPr>
          <w:rFonts w:cs="Times New Roman"/>
        </w:rPr>
        <w:t xml:space="preserve">à la table cordiale de la </w:t>
      </w:r>
      <w:r w:rsidRPr="00176A5D">
        <w:rPr>
          <w:rFonts w:cs="Times New Roman"/>
          <w:i/>
        </w:rPr>
        <w:t>locanda</w:t>
      </w:r>
      <w:r w:rsidRPr="0087553C">
        <w:rPr>
          <w:rFonts w:cs="Times New Roman"/>
        </w:rPr>
        <w:t xml:space="preserve">, </w:t>
      </w:r>
      <w:r w:rsidRPr="00176A5D">
        <w:rPr>
          <w:rFonts w:cs="Times New Roman"/>
        </w:rPr>
        <w:t xml:space="preserve">des fiasques d’excellent </w:t>
      </w:r>
      <w:r w:rsidRPr="00176A5D">
        <w:rPr>
          <w:rFonts w:cs="Times New Roman"/>
          <w:i/>
        </w:rPr>
        <w:t>chianti</w:t>
      </w:r>
      <w:r w:rsidRPr="0087553C">
        <w:rPr>
          <w:rFonts w:cs="Times New Roman"/>
        </w:rPr>
        <w:t xml:space="preserve">, </w:t>
      </w:r>
      <w:r w:rsidRPr="00176A5D">
        <w:rPr>
          <w:rFonts w:cs="Times New Roman"/>
        </w:rPr>
        <w:t>des grives au genièvre</w:t>
      </w:r>
      <w:r w:rsidRPr="0087553C">
        <w:rPr>
          <w:rFonts w:cs="Times New Roman"/>
        </w:rPr>
        <w:t xml:space="preserve">, </w:t>
      </w:r>
      <w:r w:rsidRPr="00176A5D">
        <w:rPr>
          <w:rFonts w:cs="Times New Roman"/>
        </w:rPr>
        <w:t>et un souriant accueil</w:t>
      </w:r>
      <w:r w:rsidRPr="0087553C">
        <w:rPr>
          <w:rFonts w:cs="Times New Roman"/>
        </w:rPr>
        <w:t xml:space="preserve">. </w:t>
      </w:r>
      <w:r w:rsidRPr="00176A5D">
        <w:rPr>
          <w:rFonts w:cs="Times New Roman"/>
        </w:rPr>
        <w:t>Les petites villes</w:t>
      </w:r>
      <w:r w:rsidRPr="0087553C">
        <w:rPr>
          <w:rFonts w:cs="Times New Roman"/>
        </w:rPr>
        <w:t xml:space="preserve">, </w:t>
      </w:r>
      <w:r w:rsidRPr="00176A5D">
        <w:rPr>
          <w:rFonts w:cs="Times New Roman"/>
        </w:rPr>
        <w:t>les bourgs</w:t>
      </w:r>
      <w:r w:rsidRPr="0087553C">
        <w:rPr>
          <w:rFonts w:cs="Times New Roman"/>
        </w:rPr>
        <w:t xml:space="preserve">, </w:t>
      </w:r>
      <w:r w:rsidRPr="00176A5D">
        <w:rPr>
          <w:rFonts w:cs="Times New Roman"/>
        </w:rPr>
        <w:t>les villages même lui ont confié des histoires tour à tour tragiques et charmantes</w:t>
      </w:r>
      <w:r w:rsidRPr="0087553C">
        <w:rPr>
          <w:rFonts w:cs="Times New Roman"/>
        </w:rPr>
        <w:t xml:space="preserve">, </w:t>
      </w:r>
      <w:r w:rsidRPr="00176A5D">
        <w:rPr>
          <w:rFonts w:cs="Times New Roman"/>
        </w:rPr>
        <w:t>et il a pris un plaisir visible à nous les répéter par le menu</w:t>
      </w:r>
      <w:r w:rsidRPr="0087553C">
        <w:rPr>
          <w:rFonts w:cs="Times New Roman"/>
        </w:rPr>
        <w:t>.</w:t>
      </w:r>
    </w:p>
    <w:p w:rsidR="00176A5D" w:rsidRDefault="004647D3" w:rsidP="00176A5D">
      <w:pPr>
        <w:pStyle w:val="Corpsdetexte"/>
        <w:rPr>
          <w:rFonts w:cs="Times New Roman"/>
        </w:rPr>
      </w:pPr>
      <w:r w:rsidRPr="00176A5D">
        <w:rPr>
          <w:rFonts w:cs="Times New Roman"/>
        </w:rPr>
        <w:t>Volterra</w:t>
      </w:r>
      <w:r w:rsidRPr="0087553C">
        <w:rPr>
          <w:rFonts w:cs="Times New Roman"/>
        </w:rPr>
        <w:t xml:space="preserve">, </w:t>
      </w:r>
      <w:r w:rsidRPr="00176A5D">
        <w:rPr>
          <w:rFonts w:cs="Times New Roman"/>
        </w:rPr>
        <w:t>serrée d’une ceinture intacte de remparts où les murailles florentines se relient aux murailles étrusques</w:t>
      </w:r>
      <w:r w:rsidRPr="0087553C">
        <w:rPr>
          <w:rFonts w:cs="Times New Roman"/>
        </w:rPr>
        <w:t xml:space="preserve">, </w:t>
      </w:r>
      <w:r w:rsidRPr="00176A5D">
        <w:rPr>
          <w:rFonts w:cs="Times New Roman"/>
        </w:rPr>
        <w:t xml:space="preserve">véritable </w:t>
      </w:r>
      <w:r w:rsidR="00176A5D" w:rsidRPr="00BC0480">
        <w:rPr>
          <w:rStyle w:val="quotec"/>
        </w:rPr>
        <w:t>« </w:t>
      </w:r>
      <w:r w:rsidRPr="00BC0480">
        <w:rPr>
          <w:rStyle w:val="quotec"/>
        </w:rPr>
        <w:t>bastion suspendu sur la Maremme</w:t>
      </w:r>
      <w:r w:rsidR="00176A5D" w:rsidRPr="00BC0480">
        <w:rPr>
          <w:rStyle w:val="quotec"/>
        </w:rPr>
        <w:t> »</w:t>
      </w:r>
      <w:r w:rsidRPr="0087553C">
        <w:rPr>
          <w:rFonts w:cs="Times New Roman"/>
        </w:rPr>
        <w:t xml:space="preserve">, </w:t>
      </w:r>
      <w:r w:rsidRPr="00176A5D">
        <w:rPr>
          <w:rFonts w:cs="Times New Roman"/>
        </w:rPr>
        <w:t>lui a conté les atroces tueries commandées par Laurent le Magnifique</w:t>
      </w:r>
      <w:r w:rsidRPr="0087553C">
        <w:rPr>
          <w:rFonts w:cs="Times New Roman"/>
        </w:rPr>
        <w:t xml:space="preserve">, </w:t>
      </w:r>
      <w:r w:rsidRPr="00176A5D">
        <w:rPr>
          <w:rFonts w:cs="Times New Roman"/>
        </w:rPr>
        <w:t>et lui a fait entrevoir</w:t>
      </w:r>
      <w:r w:rsidRPr="0087553C">
        <w:rPr>
          <w:rFonts w:cs="Times New Roman"/>
        </w:rPr>
        <w:t xml:space="preserve">, </w:t>
      </w:r>
      <w:r w:rsidRPr="00176A5D">
        <w:rPr>
          <w:rFonts w:cs="Times New Roman"/>
        </w:rPr>
        <w:t>très loin dans le passé</w:t>
      </w:r>
      <w:r w:rsidRPr="0087553C">
        <w:rPr>
          <w:rFonts w:cs="Times New Roman"/>
        </w:rPr>
        <w:t xml:space="preserve">, </w:t>
      </w:r>
      <w:r w:rsidRPr="00176A5D">
        <w:rPr>
          <w:rFonts w:cs="Times New Roman"/>
        </w:rPr>
        <w:t>un peuple disparu qui gravait déjà</w:t>
      </w:r>
      <w:r w:rsidRPr="0087553C">
        <w:rPr>
          <w:rFonts w:cs="Times New Roman"/>
        </w:rPr>
        <w:t xml:space="preserve">, </w:t>
      </w:r>
      <w:r w:rsidRPr="00176A5D">
        <w:rPr>
          <w:rFonts w:cs="Times New Roman"/>
        </w:rPr>
        <w:t>sur la tombe des morts</w:t>
      </w:r>
      <w:r w:rsidRPr="0087553C">
        <w:rPr>
          <w:rFonts w:cs="Times New Roman"/>
        </w:rPr>
        <w:t xml:space="preserve">, </w:t>
      </w:r>
      <w:r w:rsidRPr="00176A5D">
        <w:rPr>
          <w:rFonts w:cs="Times New Roman"/>
        </w:rPr>
        <w:t>des images mélancoliques et religieuses</w:t>
      </w:r>
      <w:r w:rsidR="00CD4265">
        <w:rPr>
          <w:rFonts w:cs="Times New Roman"/>
        </w:rPr>
        <w:t xml:space="preserve">. À </w:t>
      </w:r>
      <w:r w:rsidRPr="00176A5D">
        <w:rPr>
          <w:rFonts w:cs="Times New Roman"/>
        </w:rPr>
        <w:t>Città della Pieve</w:t>
      </w:r>
      <w:r w:rsidRPr="0087553C">
        <w:rPr>
          <w:rFonts w:cs="Times New Roman"/>
        </w:rPr>
        <w:t xml:space="preserve">, </w:t>
      </w:r>
      <w:r w:rsidRPr="00176A5D">
        <w:rPr>
          <w:rFonts w:cs="Times New Roman"/>
        </w:rPr>
        <w:t>petite ville de montagnes</w:t>
      </w:r>
      <w:r w:rsidRPr="0087553C">
        <w:rPr>
          <w:rFonts w:cs="Times New Roman"/>
        </w:rPr>
        <w:t xml:space="preserve">, </w:t>
      </w:r>
      <w:r w:rsidRPr="00176A5D">
        <w:rPr>
          <w:rFonts w:cs="Times New Roman"/>
        </w:rPr>
        <w:t>entre Chiusi et Orvieto</w:t>
      </w:r>
      <w:r w:rsidRPr="0087553C">
        <w:rPr>
          <w:rFonts w:cs="Times New Roman"/>
        </w:rPr>
        <w:t xml:space="preserve">, </w:t>
      </w:r>
      <w:r w:rsidRPr="00176A5D">
        <w:rPr>
          <w:rFonts w:cs="Times New Roman"/>
        </w:rPr>
        <w:t xml:space="preserve">il a pensé à Pietro </w:t>
      </w:r>
      <w:proofErr w:type="spellStart"/>
      <w:r w:rsidRPr="00176A5D">
        <w:rPr>
          <w:rFonts w:cs="Times New Roman"/>
        </w:rPr>
        <w:t>Vannucci</w:t>
      </w:r>
      <w:proofErr w:type="spellEnd"/>
      <w:r w:rsidRPr="0087553C">
        <w:rPr>
          <w:rFonts w:cs="Times New Roman"/>
        </w:rPr>
        <w:t xml:space="preserve">, </w:t>
      </w:r>
      <w:r w:rsidRPr="00176A5D">
        <w:rPr>
          <w:rFonts w:cs="Times New Roman"/>
        </w:rPr>
        <w:t>que ses contemporains surnommèrent le Pérugi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il a égaré ses yeux sur le coloris violet des lacs lointains</w:t>
      </w:r>
      <w:r w:rsidRPr="0087553C">
        <w:rPr>
          <w:rFonts w:cs="Times New Roman"/>
        </w:rPr>
        <w:t xml:space="preserve">, </w:t>
      </w:r>
      <w:r w:rsidR="00BC0480">
        <w:rPr>
          <w:rFonts w:cs="Times New Roman"/>
        </w:rPr>
        <w:t xml:space="preserve">$79$ </w:t>
      </w:r>
      <w:r w:rsidRPr="00176A5D">
        <w:rPr>
          <w:rFonts w:cs="Times New Roman"/>
        </w:rPr>
        <w:t xml:space="preserve">sur la vallée de la </w:t>
      </w:r>
      <w:proofErr w:type="spellStart"/>
      <w:r w:rsidRPr="00176A5D">
        <w:rPr>
          <w:rFonts w:cs="Times New Roman"/>
        </w:rPr>
        <w:t>Chiana</w:t>
      </w:r>
      <w:proofErr w:type="spellEnd"/>
      <w:r w:rsidRPr="00176A5D">
        <w:rPr>
          <w:rFonts w:cs="Times New Roman"/>
        </w:rPr>
        <w:t xml:space="preserve"> et ses palais ruinés</w:t>
      </w:r>
      <w:r w:rsidRPr="0087553C">
        <w:rPr>
          <w:rFonts w:cs="Times New Roman"/>
        </w:rPr>
        <w:t xml:space="preserve">, </w:t>
      </w:r>
      <w:r w:rsidRPr="00176A5D">
        <w:rPr>
          <w:rFonts w:cs="Times New Roman"/>
        </w:rPr>
        <w:t>sur le décor qui a initié le maître de Raphaël à l’amour des couleurs et des formes</w:t>
      </w:r>
      <w:r w:rsidRPr="0087553C">
        <w:rPr>
          <w:rFonts w:cs="Times New Roman"/>
        </w:rPr>
        <w:t xml:space="preserve">. </w:t>
      </w:r>
      <w:r w:rsidRPr="00176A5D">
        <w:rPr>
          <w:rFonts w:cs="Times New Roman"/>
        </w:rPr>
        <w:t>Foggia</w:t>
      </w:r>
      <w:r w:rsidRPr="0087553C">
        <w:rPr>
          <w:rFonts w:cs="Times New Roman"/>
        </w:rPr>
        <w:t xml:space="preserve">, </w:t>
      </w:r>
      <w:r w:rsidRPr="00176A5D">
        <w:rPr>
          <w:rFonts w:cs="Times New Roman"/>
        </w:rPr>
        <w:t xml:space="preserve">où il a trouvé des </w:t>
      </w:r>
      <w:r w:rsidR="00176A5D" w:rsidRPr="00BC0480">
        <w:rPr>
          <w:rStyle w:val="quotec"/>
        </w:rPr>
        <w:t>« </w:t>
      </w:r>
      <w:r w:rsidRPr="00BC0480">
        <w:rPr>
          <w:rStyle w:val="quotec"/>
        </w:rPr>
        <w:t>hôtels infâmes et des voitures sordides</w:t>
      </w:r>
      <w:r w:rsidR="00176A5D" w:rsidRPr="00BC0480">
        <w:rPr>
          <w:rStyle w:val="quotec"/>
        </w:rPr>
        <w:t> »</w:t>
      </w:r>
      <w:r w:rsidRPr="0087553C">
        <w:rPr>
          <w:rFonts w:cs="Times New Roman"/>
        </w:rPr>
        <w:t xml:space="preserve">, </w:t>
      </w:r>
      <w:r w:rsidRPr="00176A5D">
        <w:rPr>
          <w:rFonts w:cs="Times New Roman"/>
        </w:rPr>
        <w:t>a cependant évoqué</w:t>
      </w:r>
      <w:r w:rsidRPr="0087553C">
        <w:rPr>
          <w:rFonts w:cs="Times New Roman"/>
        </w:rPr>
        <w:t xml:space="preserve">, </w:t>
      </w:r>
      <w:r w:rsidRPr="00176A5D">
        <w:rPr>
          <w:rFonts w:cs="Times New Roman"/>
        </w:rPr>
        <w:t>à ses yeux</w:t>
      </w:r>
      <w:r w:rsidRPr="0087553C">
        <w:rPr>
          <w:rFonts w:cs="Times New Roman"/>
        </w:rPr>
        <w:t xml:space="preserve">, </w:t>
      </w:r>
      <w:r w:rsidRPr="00176A5D">
        <w:rPr>
          <w:rFonts w:cs="Times New Roman"/>
        </w:rPr>
        <w:t>toute une féerie</w:t>
      </w:r>
      <w:r w:rsidR="00176A5D">
        <w:rPr>
          <w:rFonts w:cs="Times New Roman"/>
        </w:rPr>
        <w:t> </w:t>
      </w:r>
      <w:r w:rsidR="00176A5D" w:rsidRPr="00176A5D">
        <w:rPr>
          <w:rFonts w:cs="Times New Roman"/>
        </w:rPr>
        <w:t>:</w:t>
      </w:r>
      <w:r w:rsidRPr="00176A5D">
        <w:rPr>
          <w:rFonts w:cs="Times New Roman"/>
        </w:rPr>
        <w:t xml:space="preserve"> la royauté fantastique de ce Frédéric de Souabe</w:t>
      </w:r>
      <w:r w:rsidRPr="0087553C">
        <w:rPr>
          <w:rFonts w:cs="Times New Roman"/>
        </w:rPr>
        <w:t xml:space="preserve">, </w:t>
      </w:r>
      <w:r w:rsidRPr="00176A5D">
        <w:rPr>
          <w:rFonts w:cs="Times New Roman"/>
        </w:rPr>
        <w:t>qui</w:t>
      </w:r>
      <w:r w:rsidRPr="0087553C">
        <w:rPr>
          <w:rFonts w:cs="Times New Roman"/>
        </w:rPr>
        <w:t xml:space="preserve">, </w:t>
      </w:r>
      <w:r w:rsidRPr="00176A5D">
        <w:rPr>
          <w:rFonts w:cs="Times New Roman"/>
        </w:rPr>
        <w:t>maître de l’Allemagne</w:t>
      </w:r>
      <w:r w:rsidRPr="0087553C">
        <w:rPr>
          <w:rFonts w:cs="Times New Roman"/>
        </w:rPr>
        <w:t xml:space="preserve">, </w:t>
      </w:r>
      <w:r w:rsidRPr="00176A5D">
        <w:rPr>
          <w:rFonts w:cs="Times New Roman"/>
        </w:rPr>
        <w:t>de la Sicile</w:t>
      </w:r>
      <w:r w:rsidRPr="0087553C">
        <w:rPr>
          <w:rFonts w:cs="Times New Roman"/>
        </w:rPr>
        <w:t xml:space="preserve">, </w:t>
      </w:r>
      <w:r w:rsidRPr="00176A5D">
        <w:rPr>
          <w:rFonts w:cs="Times New Roman"/>
        </w:rPr>
        <w:t>de Jérusalem</w:t>
      </w:r>
      <w:r w:rsidRPr="0087553C">
        <w:rPr>
          <w:rFonts w:cs="Times New Roman"/>
        </w:rPr>
        <w:t xml:space="preserve">, </w:t>
      </w:r>
      <w:r w:rsidRPr="00176A5D">
        <w:rPr>
          <w:rFonts w:cs="Times New Roman"/>
        </w:rPr>
        <w:t>essaya de refaire</w:t>
      </w:r>
      <w:r w:rsidRPr="0087553C">
        <w:rPr>
          <w:rFonts w:cs="Times New Roman"/>
        </w:rPr>
        <w:t xml:space="preserve">, </w:t>
      </w:r>
      <w:r w:rsidRPr="00176A5D">
        <w:rPr>
          <w:rFonts w:cs="Times New Roman"/>
        </w:rPr>
        <w:t>avec cette mosaïque de royaumes</w:t>
      </w:r>
      <w:r w:rsidRPr="0087553C">
        <w:rPr>
          <w:rFonts w:cs="Times New Roman"/>
        </w:rPr>
        <w:t xml:space="preserve">, </w:t>
      </w:r>
      <w:r w:rsidR="00176A5D" w:rsidRPr="00BC0480">
        <w:rPr>
          <w:rStyle w:val="quotec"/>
        </w:rPr>
        <w:t>« </w:t>
      </w:r>
      <w:r w:rsidRPr="00BC0480">
        <w:rPr>
          <w:rStyle w:val="quotec"/>
        </w:rPr>
        <w:t>l’empire du monde, l</w:t>
      </w:r>
      <w:r w:rsidR="00176A5D" w:rsidRPr="00BC0480">
        <w:rPr>
          <w:rStyle w:val="quotec"/>
        </w:rPr>
        <w:t>’</w:t>
      </w:r>
      <w:proofErr w:type="spellStart"/>
      <w:r w:rsidRPr="00BC0480">
        <w:rPr>
          <w:rStyle w:val="quotec"/>
          <w:i/>
        </w:rPr>
        <w:t>orbis</w:t>
      </w:r>
      <w:proofErr w:type="spellEnd"/>
      <w:r w:rsidRPr="00BC0480">
        <w:rPr>
          <w:rStyle w:val="quotec"/>
          <w:i/>
        </w:rPr>
        <w:t xml:space="preserve"> </w:t>
      </w:r>
      <w:proofErr w:type="spellStart"/>
      <w:r w:rsidRPr="00BC0480">
        <w:rPr>
          <w:rStyle w:val="quotec"/>
          <w:i/>
        </w:rPr>
        <w:t>romanus</w:t>
      </w:r>
      <w:proofErr w:type="spellEnd"/>
      <w:r w:rsidRPr="00BC0480">
        <w:rPr>
          <w:rStyle w:val="quotec"/>
        </w:rPr>
        <w:t xml:space="preserve"> qui, depuis la chute de la civilisation antique jusqu’aux jours récents de Napoléon, a hanté le cerveau de tous les grands dévorateurs d’État</w:t>
      </w:r>
      <w:r w:rsidR="00176A5D" w:rsidRPr="00BC0480">
        <w:rPr>
          <w:rStyle w:val="quotec"/>
        </w:rPr>
        <w:t> »</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Bourget s’attarde complaisamment à dépeindre ce César subtil</w:t>
      </w:r>
      <w:r w:rsidRPr="0087553C">
        <w:rPr>
          <w:rFonts w:cs="Times New Roman"/>
        </w:rPr>
        <w:t xml:space="preserve">, </w:t>
      </w:r>
      <w:r w:rsidRPr="00176A5D">
        <w:rPr>
          <w:rFonts w:cs="Times New Roman"/>
        </w:rPr>
        <w:t>dont il aime le dilettantisme</w:t>
      </w:r>
      <w:r w:rsidRPr="0087553C">
        <w:rPr>
          <w:rFonts w:cs="Times New Roman"/>
        </w:rPr>
        <w:t xml:space="preserve">, </w:t>
      </w:r>
      <w:r w:rsidRPr="00176A5D">
        <w:rPr>
          <w:rFonts w:cs="Times New Roman"/>
        </w:rPr>
        <w:t>ce sceptique qui protégeait des philosophes juifs</w:t>
      </w:r>
      <w:r w:rsidRPr="0087553C">
        <w:rPr>
          <w:rFonts w:cs="Times New Roman"/>
        </w:rPr>
        <w:t xml:space="preserve">, </w:t>
      </w:r>
      <w:r w:rsidRPr="00176A5D">
        <w:rPr>
          <w:rFonts w:cs="Times New Roman"/>
        </w:rPr>
        <w:t>ce théologien qui recommandait au Pape</w:t>
      </w:r>
      <w:r w:rsidRPr="0087553C">
        <w:rPr>
          <w:rFonts w:cs="Times New Roman"/>
        </w:rPr>
        <w:t xml:space="preserve">, </w:t>
      </w:r>
      <w:r w:rsidRPr="00176A5D">
        <w:rPr>
          <w:rFonts w:cs="Times New Roman"/>
        </w:rPr>
        <w:t>son ennemi</w:t>
      </w:r>
      <w:r w:rsidRPr="0087553C">
        <w:rPr>
          <w:rFonts w:cs="Times New Roman"/>
        </w:rPr>
        <w:t xml:space="preserve">, </w:t>
      </w:r>
      <w:r w:rsidRPr="00176A5D">
        <w:rPr>
          <w:rFonts w:cs="Times New Roman"/>
        </w:rPr>
        <w:t>de revenir à la pauvreté et à la simplicité de la primitive Église</w:t>
      </w:r>
      <w:r w:rsidRPr="0087553C">
        <w:rPr>
          <w:rFonts w:cs="Times New Roman"/>
        </w:rPr>
        <w:t xml:space="preserve">, </w:t>
      </w:r>
      <w:r w:rsidRPr="00176A5D">
        <w:rPr>
          <w:rFonts w:cs="Times New Roman"/>
        </w:rPr>
        <w:t xml:space="preserve">ce sultan dont un moine saxon raconte </w:t>
      </w:r>
      <w:r w:rsidR="00176A5D" w:rsidRPr="00BC0480">
        <w:rPr>
          <w:rStyle w:val="quotec"/>
        </w:rPr>
        <w:t>« </w:t>
      </w:r>
      <w:r w:rsidRPr="00BC0480">
        <w:rPr>
          <w:rStyle w:val="quotec"/>
        </w:rPr>
        <w:t>qu’il faisait danser devant lui des aimées qui contournaient leurs bras en jouant et chantant et repliaient leurs corps en arrière suivant le rythme de leurs chansons</w:t>
      </w:r>
      <w:r w:rsidR="00BC0480">
        <w:rPr>
          <w:rStyle w:val="quotec"/>
        </w:rPr>
        <w:t> »</w:t>
      </w:r>
      <w:r w:rsidRPr="0087553C">
        <w:rPr>
          <w:rFonts w:cs="Times New Roman"/>
        </w:rPr>
        <w:t>.</w:t>
      </w:r>
      <w:r w:rsidRPr="00176A5D">
        <w:rPr>
          <w:rFonts w:cs="Times New Roman"/>
        </w:rPr>
        <w:t xml:space="preserve"> Mais </w:t>
      </w:r>
      <w:r w:rsidRPr="00176A5D">
        <w:rPr>
          <w:rFonts w:cs="Times New Roman"/>
        </w:rPr>
        <w:lastRenderedPageBreak/>
        <w:t>bientôt</w:t>
      </w:r>
      <w:r w:rsidRPr="0087553C">
        <w:rPr>
          <w:rFonts w:cs="Times New Roman"/>
        </w:rPr>
        <w:t xml:space="preserve">, </w:t>
      </w:r>
      <w:r w:rsidRPr="00176A5D">
        <w:rPr>
          <w:rFonts w:cs="Times New Roman"/>
        </w:rPr>
        <w:t>du haut des collines de Bari</w:t>
      </w:r>
      <w:r w:rsidRPr="0087553C">
        <w:rPr>
          <w:rFonts w:cs="Times New Roman"/>
        </w:rPr>
        <w:t xml:space="preserve">, </w:t>
      </w:r>
      <w:r w:rsidRPr="00176A5D">
        <w:rPr>
          <w:rFonts w:cs="Times New Roman"/>
        </w:rPr>
        <w:t>la vue de la douce mer</w:t>
      </w:r>
      <w:r w:rsidRPr="0087553C">
        <w:rPr>
          <w:rFonts w:cs="Times New Roman"/>
        </w:rPr>
        <w:t xml:space="preserve">, </w:t>
      </w:r>
      <w:r w:rsidRPr="00176A5D">
        <w:rPr>
          <w:rFonts w:cs="Times New Roman"/>
        </w:rPr>
        <w:t>de la mer voluptueuse où chantaient les sirènes</w:t>
      </w:r>
      <w:r w:rsidRPr="0087553C">
        <w:rPr>
          <w:rFonts w:cs="Times New Roman"/>
        </w:rPr>
        <w:t xml:space="preserve">, </w:t>
      </w:r>
      <w:r w:rsidRPr="00176A5D">
        <w:rPr>
          <w:rFonts w:cs="Times New Roman"/>
        </w:rPr>
        <w:t>éveille en lui des rêves platoniciens</w:t>
      </w:r>
      <w:r w:rsidRPr="0087553C">
        <w:rPr>
          <w:rFonts w:cs="Times New Roman"/>
        </w:rPr>
        <w:t xml:space="preserve">. </w:t>
      </w:r>
      <w:r w:rsidRPr="00176A5D">
        <w:rPr>
          <w:rFonts w:cs="Times New Roman"/>
        </w:rPr>
        <w:t>La Grande-Grèce est toute parfumée de paganisme</w:t>
      </w:r>
      <w:r w:rsidRPr="0087553C">
        <w:rPr>
          <w:rFonts w:cs="Times New Roman"/>
        </w:rPr>
        <w:t xml:space="preserve">. </w:t>
      </w:r>
      <w:r w:rsidRPr="00176A5D">
        <w:rPr>
          <w:rFonts w:cs="Times New Roman"/>
        </w:rPr>
        <w:t>Les dieux sont encore présents dans les cryptes chrétiennes</w:t>
      </w:r>
      <w:r w:rsidRPr="0087553C">
        <w:rPr>
          <w:rFonts w:cs="Times New Roman"/>
        </w:rPr>
        <w:t xml:space="preserve">, </w:t>
      </w:r>
      <w:r w:rsidRPr="00176A5D">
        <w:rPr>
          <w:rFonts w:cs="Times New Roman"/>
        </w:rPr>
        <w:t>où les chapiteaux des colonnes sont décorés d’emblèmes païens</w:t>
      </w:r>
      <w:r w:rsidRPr="0087553C">
        <w:rPr>
          <w:rFonts w:cs="Times New Roman"/>
        </w:rPr>
        <w:t xml:space="preserve">. </w:t>
      </w:r>
      <w:r w:rsidRPr="00176A5D">
        <w:rPr>
          <w:rFonts w:cs="Times New Roman"/>
        </w:rPr>
        <w:t>Brindes</w:t>
      </w:r>
      <w:r w:rsidRPr="0087553C">
        <w:rPr>
          <w:rFonts w:cs="Times New Roman"/>
        </w:rPr>
        <w:t xml:space="preserve">, </w:t>
      </w:r>
      <w:r w:rsidRPr="00176A5D">
        <w:rPr>
          <w:rFonts w:cs="Times New Roman"/>
        </w:rPr>
        <w:t>où mourut</w:t>
      </w:r>
      <w:r w:rsidR="001516FA">
        <w:rPr>
          <w:rFonts w:cs="Times New Roman"/>
        </w:rPr>
        <w:t xml:space="preserve"> </w:t>
      </w:r>
      <w:r w:rsidR="00BC0480">
        <w:rPr>
          <w:rFonts w:cs="Times New Roman"/>
        </w:rPr>
        <w:t xml:space="preserve">$80$ </w:t>
      </w:r>
      <w:r w:rsidRPr="00176A5D">
        <w:rPr>
          <w:rFonts w:cs="Times New Roman"/>
        </w:rPr>
        <w:t>Virgile</w:t>
      </w:r>
      <w:r w:rsidRPr="0087553C">
        <w:rPr>
          <w:rFonts w:cs="Times New Roman"/>
        </w:rPr>
        <w:t xml:space="preserve">, </w:t>
      </w:r>
      <w:r w:rsidRPr="00176A5D">
        <w:rPr>
          <w:rFonts w:cs="Times New Roman"/>
        </w:rPr>
        <w:t>a été une ville de gaie science et d’ingénieuse allégresse</w:t>
      </w:r>
      <w:r w:rsidRPr="0087553C">
        <w:rPr>
          <w:rFonts w:cs="Times New Roman"/>
        </w:rPr>
        <w:t xml:space="preserve">. </w:t>
      </w:r>
      <w:r w:rsidRPr="00176A5D">
        <w:rPr>
          <w:rFonts w:cs="Times New Roman"/>
        </w:rPr>
        <w:t>Il y a un fond de bonne humeur hellène dans les mignardises de cette coquette ville de Lecce</w:t>
      </w:r>
      <w:r w:rsidRPr="0087553C">
        <w:rPr>
          <w:rFonts w:cs="Times New Roman"/>
        </w:rPr>
        <w:t xml:space="preserve">, </w:t>
      </w:r>
      <w:r w:rsidRPr="00176A5D">
        <w:rPr>
          <w:rFonts w:cs="Times New Roman"/>
        </w:rPr>
        <w:t>où l’âme légère de l’antiquité semble flotter encore</w:t>
      </w:r>
      <w:r w:rsidRPr="0087553C">
        <w:rPr>
          <w:rFonts w:cs="Times New Roman"/>
        </w:rPr>
        <w:t xml:space="preserve">. </w:t>
      </w:r>
      <w:r w:rsidRPr="00176A5D">
        <w:rPr>
          <w:rFonts w:cs="Times New Roman"/>
        </w:rPr>
        <w:t>Il y a</w:t>
      </w:r>
      <w:r w:rsidRPr="0087553C">
        <w:rPr>
          <w:rFonts w:cs="Times New Roman"/>
        </w:rPr>
        <w:t xml:space="preserve">, </w:t>
      </w:r>
      <w:r w:rsidRPr="00176A5D">
        <w:rPr>
          <w:rFonts w:cs="Times New Roman"/>
        </w:rPr>
        <w:t>sur une des places de Tarente</w:t>
      </w:r>
      <w:r w:rsidRPr="0087553C">
        <w:rPr>
          <w:rFonts w:cs="Times New Roman"/>
        </w:rPr>
        <w:t xml:space="preserve">, </w:t>
      </w:r>
      <w:r w:rsidRPr="00176A5D">
        <w:rPr>
          <w:rFonts w:cs="Times New Roman"/>
        </w:rPr>
        <w:t xml:space="preserve">un </w:t>
      </w:r>
      <w:r w:rsidR="00176A5D" w:rsidRPr="00176A5D">
        <w:rPr>
          <w:rFonts w:cs="Times New Roman"/>
        </w:rPr>
        <w:t>«</w:t>
      </w:r>
      <w:r w:rsidR="00176A5D">
        <w:rPr>
          <w:rFonts w:cs="Times New Roman"/>
        </w:rPr>
        <w:t> </w:t>
      </w:r>
      <w:r w:rsidRPr="00176A5D">
        <w:rPr>
          <w:rFonts w:cs="Times New Roman"/>
        </w:rPr>
        <w:t xml:space="preserve">café </w:t>
      </w:r>
      <w:proofErr w:type="spellStart"/>
      <w:r w:rsidRPr="00176A5D">
        <w:rPr>
          <w:rFonts w:cs="Times New Roman"/>
        </w:rPr>
        <w:t>Archytas</w:t>
      </w:r>
      <w:proofErr w:type="spellEnd"/>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et cette banale enseigne suffit</w:t>
      </w:r>
      <w:r w:rsidRPr="0087553C">
        <w:rPr>
          <w:rFonts w:cs="Times New Roman"/>
        </w:rPr>
        <w:t xml:space="preserve">, </w:t>
      </w:r>
      <w:r w:rsidRPr="00176A5D">
        <w:rPr>
          <w:rFonts w:cs="Times New Roman"/>
        </w:rPr>
        <w:t>dans la ville neuve</w:t>
      </w:r>
      <w:r w:rsidRPr="0087553C">
        <w:rPr>
          <w:rFonts w:cs="Times New Roman"/>
        </w:rPr>
        <w:t xml:space="preserve">, </w:t>
      </w:r>
      <w:r w:rsidRPr="00176A5D">
        <w:rPr>
          <w:rFonts w:cs="Times New Roman"/>
        </w:rPr>
        <w:t>où les ruines mêmes ont péri</w:t>
      </w:r>
      <w:r w:rsidRPr="0087553C">
        <w:rPr>
          <w:rFonts w:cs="Times New Roman"/>
        </w:rPr>
        <w:t xml:space="preserve">, </w:t>
      </w:r>
      <w:r w:rsidRPr="00176A5D">
        <w:rPr>
          <w:rFonts w:cs="Times New Roman"/>
        </w:rPr>
        <w:t>à évoquer la beauté de la vie antique</w:t>
      </w:r>
      <w:r w:rsidRPr="0087553C">
        <w:rPr>
          <w:rFonts w:cs="Times New Roman"/>
        </w:rPr>
        <w:t xml:space="preserve">, </w:t>
      </w:r>
      <w:r w:rsidRPr="00176A5D">
        <w:rPr>
          <w:rFonts w:cs="Times New Roman"/>
        </w:rPr>
        <w:t>et l</w:t>
      </w:r>
      <w:r w:rsidR="00176A5D">
        <w:rPr>
          <w:rFonts w:cs="Times New Roman"/>
        </w:rPr>
        <w:t>’</w:t>
      </w:r>
      <w:r w:rsidRPr="00176A5D">
        <w:rPr>
          <w:rFonts w:cs="Times New Roman"/>
          <w:i/>
        </w:rPr>
        <w:t>eurythmie</w:t>
      </w:r>
      <w:r w:rsidRPr="00176A5D">
        <w:rPr>
          <w:rFonts w:cs="Times New Roman"/>
        </w:rPr>
        <w:t xml:space="preserve"> des cités harmonieuses</w:t>
      </w:r>
      <w:r w:rsidRPr="0087553C">
        <w:rPr>
          <w:rFonts w:cs="Times New Roman"/>
        </w:rPr>
        <w:t xml:space="preserve">, </w:t>
      </w:r>
      <w:r w:rsidRPr="00176A5D">
        <w:rPr>
          <w:rFonts w:cs="Times New Roman"/>
        </w:rPr>
        <w:t>régies par des philosophes législateurs</w:t>
      </w:r>
      <w:r w:rsidRPr="0087553C">
        <w:rPr>
          <w:rFonts w:cs="Times New Roman"/>
        </w:rPr>
        <w:t>.</w:t>
      </w:r>
    </w:p>
    <w:p w:rsidR="00176A5D" w:rsidRDefault="004647D3" w:rsidP="00176A5D">
      <w:pPr>
        <w:pStyle w:val="Corpsdetexte"/>
        <w:rPr>
          <w:rFonts w:cs="Times New Roman"/>
        </w:rPr>
      </w:pPr>
      <w:r w:rsidRPr="00176A5D">
        <w:rPr>
          <w:rFonts w:cs="Times New Roman"/>
        </w:rPr>
        <w:t>Toutefois</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Paul Bourget préfère encore à la sérénité robuste et à l’optimisme allègre des villes grecques l’humilité</w:t>
      </w:r>
      <w:r w:rsidRPr="0087553C">
        <w:rPr>
          <w:rFonts w:cs="Times New Roman"/>
        </w:rPr>
        <w:t xml:space="preserve">, </w:t>
      </w:r>
      <w:r w:rsidRPr="00176A5D">
        <w:rPr>
          <w:rFonts w:cs="Times New Roman"/>
        </w:rPr>
        <w:t>l’effusion des cœurs simples</w:t>
      </w:r>
      <w:r w:rsidRPr="0087553C">
        <w:rPr>
          <w:rFonts w:cs="Times New Roman"/>
        </w:rPr>
        <w:t xml:space="preserve">, </w:t>
      </w:r>
      <w:r w:rsidRPr="00176A5D">
        <w:rPr>
          <w:rFonts w:cs="Times New Roman"/>
        </w:rPr>
        <w:t>qui ont fait fleurir</w:t>
      </w:r>
      <w:r w:rsidRPr="0087553C">
        <w:rPr>
          <w:rFonts w:cs="Times New Roman"/>
        </w:rPr>
        <w:t xml:space="preserve">, </w:t>
      </w:r>
      <w:r w:rsidRPr="00176A5D">
        <w:rPr>
          <w:rFonts w:cs="Times New Roman"/>
        </w:rPr>
        <w:t>aux plus sombres jours du moyen âge italien</w:t>
      </w:r>
      <w:r w:rsidRPr="0087553C">
        <w:rPr>
          <w:rFonts w:cs="Times New Roman"/>
        </w:rPr>
        <w:t xml:space="preserve">, </w:t>
      </w:r>
      <w:r w:rsidRPr="00176A5D">
        <w:rPr>
          <w:rFonts w:cs="Times New Roman"/>
        </w:rPr>
        <w:t>un renouveau de tendresse et de pitié</w:t>
      </w:r>
      <w:r w:rsidRPr="0087553C">
        <w:rPr>
          <w:rFonts w:cs="Times New Roman"/>
        </w:rPr>
        <w:t xml:space="preserve">. </w:t>
      </w:r>
      <w:r w:rsidRPr="00176A5D">
        <w:rPr>
          <w:rFonts w:cs="Times New Roman"/>
        </w:rPr>
        <w:t xml:space="preserve">Volontiers il suivrait Joachim de Flore dans cette petite chambre de Cosenza où </w:t>
      </w:r>
      <w:r w:rsidR="00176A5D" w:rsidRPr="00BC0480">
        <w:rPr>
          <w:rStyle w:val="quotec"/>
        </w:rPr>
        <w:t>« </w:t>
      </w:r>
      <w:r w:rsidRPr="00BC0480">
        <w:rPr>
          <w:rStyle w:val="quotec"/>
        </w:rPr>
        <w:t>l’adolescent au visage angélique</w:t>
      </w:r>
      <w:r w:rsidR="00176A5D" w:rsidRPr="00BC0480">
        <w:rPr>
          <w:rStyle w:val="quotec"/>
        </w:rPr>
        <w:t> »</w:t>
      </w:r>
      <w:r w:rsidRPr="00176A5D">
        <w:rPr>
          <w:rFonts w:cs="Times New Roman"/>
        </w:rPr>
        <w:t xml:space="preserve"> rêvait des vallons de la Galilée</w:t>
      </w:r>
      <w:r w:rsidRPr="0087553C">
        <w:rPr>
          <w:rFonts w:cs="Times New Roman"/>
        </w:rPr>
        <w:t xml:space="preserve">, </w:t>
      </w:r>
      <w:r w:rsidRPr="00176A5D">
        <w:rPr>
          <w:rFonts w:cs="Times New Roman"/>
        </w:rPr>
        <w:t>et dans cette grotte du mont Thabor où le saint homme pensa</w:t>
      </w:r>
      <w:r w:rsidRPr="0087553C">
        <w:rPr>
          <w:rFonts w:cs="Times New Roman"/>
        </w:rPr>
        <w:t xml:space="preserve">, </w:t>
      </w:r>
      <w:r w:rsidRPr="00176A5D">
        <w:rPr>
          <w:rFonts w:cs="Times New Roman"/>
        </w:rPr>
        <w:t>pendant quarante jours</w:t>
      </w:r>
      <w:r w:rsidRPr="0087553C">
        <w:rPr>
          <w:rFonts w:cs="Times New Roman"/>
        </w:rPr>
        <w:t xml:space="preserve">, </w:t>
      </w:r>
      <w:r w:rsidRPr="00176A5D">
        <w:rPr>
          <w:rFonts w:cs="Times New Roman"/>
        </w:rPr>
        <w:t xml:space="preserve">aux villes terrestres et </w:t>
      </w:r>
      <w:r w:rsidR="00176A5D" w:rsidRPr="00AA4788">
        <w:rPr>
          <w:rStyle w:val="quotec"/>
        </w:rPr>
        <w:t>« </w:t>
      </w:r>
      <w:r w:rsidRPr="00AA4788">
        <w:rPr>
          <w:rStyle w:val="quotec"/>
        </w:rPr>
        <w:t>pleura sur elles</w:t>
      </w:r>
      <w:r w:rsidR="00176A5D" w:rsidRPr="00AA4788">
        <w:rPr>
          <w:rStyle w:val="quotec"/>
        </w:rPr>
        <w:t> »</w:t>
      </w:r>
      <w:r w:rsidRPr="0087553C">
        <w:rPr>
          <w:rFonts w:cs="Times New Roman"/>
        </w:rPr>
        <w:t xml:space="preserve">. </w:t>
      </w:r>
      <w:r w:rsidRPr="00176A5D">
        <w:rPr>
          <w:rFonts w:cs="Times New Roman"/>
        </w:rPr>
        <w:t>L’Ombrie</w:t>
      </w:r>
      <w:r w:rsidRPr="0087553C">
        <w:rPr>
          <w:rFonts w:cs="Times New Roman"/>
        </w:rPr>
        <w:t xml:space="preserve">, </w:t>
      </w:r>
      <w:r w:rsidRPr="00176A5D">
        <w:rPr>
          <w:rFonts w:cs="Times New Roman"/>
        </w:rPr>
        <w:t>cette province séraphique</w:t>
      </w:r>
      <w:r w:rsidRPr="0087553C">
        <w:rPr>
          <w:rFonts w:cs="Times New Roman"/>
        </w:rPr>
        <w:t xml:space="preserve">, </w:t>
      </w:r>
      <w:r w:rsidRPr="00176A5D">
        <w:rPr>
          <w:rFonts w:cs="Times New Roman"/>
        </w:rPr>
        <w:t xml:space="preserve">que </w:t>
      </w:r>
      <w:r w:rsidR="008449C5">
        <w:rPr>
          <w:rFonts w:cs="Times New Roman"/>
        </w:rPr>
        <w:t>M</w:t>
      </w:r>
      <w:r w:rsidR="008449C5" w:rsidRPr="0087553C">
        <w:rPr>
          <w:rFonts w:cs="Times New Roman"/>
        </w:rPr>
        <w:t>. </w:t>
      </w:r>
      <w:r w:rsidRPr="00176A5D">
        <w:rPr>
          <w:rFonts w:cs="Times New Roman"/>
        </w:rPr>
        <w:t xml:space="preserve">Renan appelait </w:t>
      </w:r>
      <w:r w:rsidR="00176A5D" w:rsidRPr="00176A5D">
        <w:rPr>
          <w:rFonts w:cs="Times New Roman"/>
        </w:rPr>
        <w:t>«</w:t>
      </w:r>
      <w:r w:rsidR="00176A5D">
        <w:rPr>
          <w:rFonts w:cs="Times New Roman"/>
        </w:rPr>
        <w:t> </w:t>
      </w:r>
      <w:r w:rsidRPr="00176A5D">
        <w:rPr>
          <w:rFonts w:cs="Times New Roman"/>
        </w:rPr>
        <w:t>la Galilée de l’Italie</w:t>
      </w:r>
      <w:r w:rsidR="00176A5D">
        <w:rPr>
          <w:rFonts w:cs="Times New Roman"/>
        </w:rPr>
        <w:t> </w:t>
      </w:r>
      <w:r w:rsidR="00176A5D" w:rsidRPr="00176A5D">
        <w:rPr>
          <w:rFonts w:cs="Times New Roman"/>
        </w:rPr>
        <w:t>»</w:t>
      </w:r>
      <w:r w:rsidRPr="0087553C">
        <w:rPr>
          <w:rFonts w:cs="Times New Roman"/>
        </w:rPr>
        <w:t xml:space="preserve">, </w:t>
      </w:r>
      <w:r w:rsidRPr="00176A5D">
        <w:rPr>
          <w:rFonts w:cs="Times New Roman"/>
        </w:rPr>
        <w:t>lui a donné d’exquis ravissements</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 xml:space="preserve">J’ai pu partir, dit-il, vers la colline où se dresse une des capitales de la vie spirituelle. L’azur pâle, un faible azur qui disait l’approche de l’hiver, se reflétait dans l’eau des grandes pluies de la dernière semaine, encore prise dans des sillons. L’orage avait donné à la </w:t>
      </w:r>
      <w:r w:rsidR="00AA4788">
        <w:rPr>
          <w:rStyle w:val="quotec"/>
        </w:rPr>
        <w:t xml:space="preserve">$81$ </w:t>
      </w:r>
      <w:r w:rsidRPr="00AA4788">
        <w:rPr>
          <w:rStyle w:val="quotec"/>
        </w:rPr>
        <w:t xml:space="preserve">campagne comme un premier coup meurtrier et les feuilles d’or les jonchaient, ces sillons trempés de cette eau irisée. C’était un matin lumineux, doux et triste, un vrai temps de pèlerinage, et j’avais avec moi, en passant le Tibre qui roule dans cette vallée, la </w:t>
      </w:r>
      <w:r w:rsidRPr="00AA4788">
        <w:rPr>
          <w:rStyle w:val="quotec"/>
          <w:i/>
        </w:rPr>
        <w:t>Biographie de saint François</w:t>
      </w:r>
      <w:r w:rsidRPr="00AA4788">
        <w:rPr>
          <w:rStyle w:val="quotec"/>
        </w:rPr>
        <w:t>, par saint Bonaventure.</w:t>
      </w:r>
      <w:r w:rsidR="00176A5D" w:rsidRPr="00AA4788">
        <w:rPr>
          <w:rStyle w:val="quotec"/>
        </w:rPr>
        <w:t> »</w:t>
      </w:r>
    </w:p>
    <w:p w:rsidR="00176A5D" w:rsidRPr="00AA4788" w:rsidRDefault="004647D3" w:rsidP="00176A5D">
      <w:pPr>
        <w:pStyle w:val="Corpsdetexte"/>
      </w:pPr>
      <w:r w:rsidRPr="00176A5D">
        <w:rPr>
          <w:rFonts w:cs="Times New Roman"/>
        </w:rPr>
        <w:t>Ce bréviaire à la main</w:t>
      </w:r>
      <w:r w:rsidRPr="0087553C">
        <w:rPr>
          <w:rFonts w:cs="Times New Roman"/>
        </w:rPr>
        <w:t xml:space="preserve">, </w:t>
      </w:r>
      <w:r w:rsidRPr="00176A5D">
        <w:rPr>
          <w:rFonts w:cs="Times New Roman"/>
        </w:rPr>
        <w:t>il a suivi lentement les sentiers bénis où François expliquait à ses compagnons en quoi consiste la joie parfaite des Frères mineurs</w:t>
      </w:r>
      <w:r w:rsidRPr="0087553C">
        <w:rPr>
          <w:rFonts w:cs="Times New Roman"/>
        </w:rPr>
        <w:t xml:space="preserve">, </w:t>
      </w:r>
      <w:r w:rsidRPr="00176A5D">
        <w:rPr>
          <w:rFonts w:cs="Times New Roman"/>
        </w:rPr>
        <w:t>et s’écriait</w:t>
      </w:r>
      <w:r w:rsidRPr="0087553C">
        <w:rPr>
          <w:rFonts w:cs="Times New Roman"/>
        </w:rPr>
        <w:t xml:space="preserve">, </w:t>
      </w:r>
      <w:r w:rsidRPr="00176A5D">
        <w:rPr>
          <w:rFonts w:cs="Times New Roman"/>
        </w:rPr>
        <w:t>dans la plus charmante ivresse d’amour divin qui ait jamais troublé le cœur d’un homme</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0087553C" w:rsidRPr="00AA4788">
        <w:rPr>
          <w:rStyle w:val="quotec"/>
        </w:rPr>
        <w:t xml:space="preserve">Ô </w:t>
      </w:r>
      <w:r w:rsidRPr="00AA4788">
        <w:rPr>
          <w:rStyle w:val="quotec"/>
        </w:rPr>
        <w:t>doux Jésu</w:t>
      </w:r>
      <w:r w:rsidR="00176A5D" w:rsidRPr="00AA4788">
        <w:rPr>
          <w:rStyle w:val="quotec"/>
        </w:rPr>
        <w:t>s !</w:t>
      </w:r>
      <w:r w:rsidRPr="00AA4788">
        <w:rPr>
          <w:rStyle w:val="quotec"/>
        </w:rPr>
        <w:t xml:space="preserve"> Embrasse-moi et donne-moi la mort, mon amou</w:t>
      </w:r>
      <w:r w:rsidR="00176A5D" w:rsidRPr="00AA4788">
        <w:rPr>
          <w:rStyle w:val="quotec"/>
        </w:rPr>
        <w:t>r ! »</w:t>
      </w:r>
      <w:r w:rsidRPr="00176A5D">
        <w:rPr>
          <w:rFonts w:cs="Times New Roman"/>
        </w:rPr>
        <w:t xml:space="preserve"> Ailleurs</w:t>
      </w:r>
      <w:r w:rsidRPr="0087553C">
        <w:rPr>
          <w:rFonts w:cs="Times New Roman"/>
        </w:rPr>
        <w:t xml:space="preserve">, </w:t>
      </w:r>
      <w:r w:rsidRPr="00176A5D">
        <w:rPr>
          <w:rFonts w:cs="Times New Roman"/>
        </w:rPr>
        <w:t>dans une froide cellule du Monte-Oliveto</w:t>
      </w:r>
      <w:r w:rsidRPr="0087553C">
        <w:rPr>
          <w:rFonts w:cs="Times New Roman"/>
        </w:rPr>
        <w:t xml:space="preserve">, </w:t>
      </w:r>
      <w:r w:rsidRPr="00176A5D">
        <w:rPr>
          <w:rFonts w:cs="Times New Roman"/>
        </w:rPr>
        <w:t>près de Sienne</w:t>
      </w:r>
      <w:r w:rsidRPr="0087553C">
        <w:rPr>
          <w:rFonts w:cs="Times New Roman"/>
        </w:rPr>
        <w:t xml:space="preserve">, </w:t>
      </w:r>
      <w:r w:rsidRPr="00176A5D">
        <w:rPr>
          <w:rFonts w:cs="Times New Roman"/>
        </w:rPr>
        <w:t>il a médité longuement sur le bonheur et la bonté de tant d’êtres humains qui</w:t>
      </w:r>
      <w:r w:rsidRPr="0087553C">
        <w:rPr>
          <w:rFonts w:cs="Times New Roman"/>
        </w:rPr>
        <w:t xml:space="preserve">, </w:t>
      </w:r>
      <w:r w:rsidRPr="00176A5D">
        <w:rPr>
          <w:rFonts w:cs="Times New Roman"/>
        </w:rPr>
        <w:t>absorbés par une œuvre plus haute qu’eux-mêmes</w:t>
      </w:r>
      <w:r w:rsidRPr="0087553C">
        <w:rPr>
          <w:rFonts w:cs="Times New Roman"/>
        </w:rPr>
        <w:t xml:space="preserve">, </w:t>
      </w:r>
      <w:r w:rsidRPr="00176A5D">
        <w:rPr>
          <w:rFonts w:cs="Times New Roman"/>
        </w:rPr>
        <w:t>ont peiné et lutté en négligeant leur moi</w:t>
      </w:r>
      <w:r w:rsidRPr="0087553C">
        <w:rPr>
          <w:rFonts w:cs="Times New Roman"/>
        </w:rPr>
        <w:t xml:space="preserve">. </w:t>
      </w:r>
      <w:r w:rsidRPr="00176A5D">
        <w:rPr>
          <w:rFonts w:cs="Times New Roman"/>
        </w:rPr>
        <w:t>Il s’est aperçu</w:t>
      </w:r>
      <w:r w:rsidRPr="0087553C">
        <w:rPr>
          <w:rFonts w:cs="Times New Roman"/>
        </w:rPr>
        <w:t xml:space="preserve">, </w:t>
      </w:r>
      <w:r w:rsidRPr="00176A5D">
        <w:rPr>
          <w:rFonts w:cs="Times New Roman"/>
        </w:rPr>
        <w:t>en feuilletant le Traité de saint Irénée sur les Gnostiques</w:t>
      </w:r>
      <w:r w:rsidRPr="0087553C">
        <w:rPr>
          <w:rFonts w:cs="Times New Roman"/>
        </w:rPr>
        <w:t xml:space="preserve">, </w:t>
      </w:r>
      <w:r w:rsidRPr="00176A5D">
        <w:rPr>
          <w:rFonts w:cs="Times New Roman"/>
        </w:rPr>
        <w:t>qu’il y a eu</w:t>
      </w:r>
      <w:r w:rsidRPr="0087553C">
        <w:rPr>
          <w:rFonts w:cs="Times New Roman"/>
        </w:rPr>
        <w:t xml:space="preserve">, </w:t>
      </w:r>
      <w:r w:rsidRPr="00176A5D">
        <w:rPr>
          <w:rFonts w:cs="Times New Roman"/>
        </w:rPr>
        <w:t>dans les temps anciens</w:t>
      </w:r>
      <w:r w:rsidRPr="0087553C">
        <w:rPr>
          <w:rFonts w:cs="Times New Roman"/>
        </w:rPr>
        <w:t xml:space="preserve">, </w:t>
      </w:r>
      <w:r w:rsidRPr="00176A5D">
        <w:rPr>
          <w:rFonts w:cs="Times New Roman"/>
        </w:rPr>
        <w:t>des hér</w:t>
      </w:r>
      <w:r w:rsidR="00AA4788">
        <w:rPr>
          <w:rFonts w:cs="Times New Roman"/>
        </w:rPr>
        <w:t>ésiarques plus subtils que le Sâr Pé</w:t>
      </w:r>
      <w:r w:rsidRPr="00176A5D">
        <w:rPr>
          <w:rFonts w:cs="Times New Roman"/>
        </w:rPr>
        <w:t>ladan</w:t>
      </w:r>
      <w:r w:rsidRPr="0087553C">
        <w:rPr>
          <w:rFonts w:cs="Times New Roman"/>
        </w:rPr>
        <w:t xml:space="preserve">, </w:t>
      </w:r>
      <w:r w:rsidRPr="00176A5D">
        <w:rPr>
          <w:rFonts w:cs="Times New Roman"/>
        </w:rPr>
        <w:t xml:space="preserve">et que les vaines sensualités du dilettantisme sont </w:t>
      </w:r>
      <w:proofErr w:type="gramStart"/>
      <w:r w:rsidRPr="00176A5D">
        <w:rPr>
          <w:rFonts w:cs="Times New Roman"/>
        </w:rPr>
        <w:t>vieilles</w:t>
      </w:r>
      <w:proofErr w:type="gramEnd"/>
      <w:r w:rsidRPr="00176A5D">
        <w:rPr>
          <w:rFonts w:cs="Times New Roman"/>
        </w:rPr>
        <w:t xml:space="preserve"> comme le monde</w:t>
      </w:r>
      <w:r w:rsidRPr="0087553C">
        <w:rPr>
          <w:rFonts w:cs="Times New Roman"/>
        </w:rPr>
        <w:t xml:space="preserve">. </w:t>
      </w:r>
      <w:r w:rsidRPr="00176A5D">
        <w:rPr>
          <w:rFonts w:cs="Times New Roman"/>
        </w:rPr>
        <w:t>Lorsqu’il sortit de cet ermitage</w:t>
      </w:r>
      <w:r w:rsidRPr="0087553C">
        <w:rPr>
          <w:rFonts w:cs="Times New Roman"/>
        </w:rPr>
        <w:t xml:space="preserve">, </w:t>
      </w:r>
      <w:r w:rsidRPr="00176A5D">
        <w:rPr>
          <w:rFonts w:cs="Times New Roman"/>
        </w:rPr>
        <w:t>il était devenu presque indifférent aux élégances du siècle</w:t>
      </w:r>
      <w:r w:rsidRPr="0087553C">
        <w:rPr>
          <w:rFonts w:cs="Times New Roman"/>
        </w:rPr>
        <w:t xml:space="preserve">. </w:t>
      </w:r>
      <w:r w:rsidRPr="00176A5D">
        <w:rPr>
          <w:rFonts w:cs="Times New Roman"/>
        </w:rPr>
        <w:t>Le grand poète qu’il a pris pour guide dans ce voyage d’Italie s’écrie</w:t>
      </w:r>
      <w:r w:rsidRPr="0087553C">
        <w:rPr>
          <w:rFonts w:cs="Times New Roman"/>
        </w:rPr>
        <w:t xml:space="preserve">, </w:t>
      </w:r>
      <w:r w:rsidRPr="00176A5D">
        <w:rPr>
          <w:rFonts w:cs="Times New Roman"/>
        </w:rPr>
        <w:t xml:space="preserve">à la fin du </w:t>
      </w:r>
      <w:proofErr w:type="spellStart"/>
      <w:r w:rsidR="008449C5" w:rsidRPr="008449C5">
        <w:rPr>
          <w:smallCaps/>
        </w:rPr>
        <w:t>xxxiv</w:t>
      </w:r>
      <w:r w:rsidRPr="001516FA">
        <w:rPr>
          <w:rFonts w:cs="Times New Roman"/>
          <w:vertAlign w:val="superscript"/>
        </w:rPr>
        <w:t>e</w:t>
      </w:r>
      <w:proofErr w:type="spellEnd"/>
      <w:r w:rsidRPr="00176A5D">
        <w:rPr>
          <w:rFonts w:cs="Times New Roman"/>
        </w:rPr>
        <w:t xml:space="preserve"> Chant de </w:t>
      </w:r>
      <w:r w:rsidRPr="00176A5D">
        <w:rPr>
          <w:rFonts w:cs="Times New Roman"/>
          <w:i/>
        </w:rPr>
        <w:t>la Divine Comédie</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xml:space="preserve">« Nous entrâmes dans un </w:t>
      </w:r>
      <w:r w:rsidR="00AA4788">
        <w:rPr>
          <w:rStyle w:val="quotec"/>
        </w:rPr>
        <w:t xml:space="preserve">$82$ </w:t>
      </w:r>
      <w:r w:rsidR="00176A5D" w:rsidRPr="00AA4788">
        <w:rPr>
          <w:rStyle w:val="quotec"/>
        </w:rPr>
        <w:t>sent</w:t>
      </w:r>
      <w:r w:rsidRPr="00AA4788">
        <w:rPr>
          <w:rStyle w:val="quotec"/>
        </w:rPr>
        <w:t>ier caché pour retourner au monde lumineu</w:t>
      </w:r>
      <w:r w:rsidR="00176A5D" w:rsidRPr="00AA4788">
        <w:rPr>
          <w:rStyle w:val="quotec"/>
        </w:rPr>
        <w:t>x ;</w:t>
      </w:r>
      <w:r w:rsidRPr="00AA4788">
        <w:rPr>
          <w:rStyle w:val="quotec"/>
        </w:rPr>
        <w:t xml:space="preserve"> et, sans songer à prendre aucun repos, nous montâmes jusqu’à ce que je vis, à travers un soupirail, ces belles choses que nous montre le ciel, et de là nous sortîmes pour revoir les étoiles.</w:t>
      </w:r>
      <w:r w:rsidR="00176A5D" w:rsidRPr="00AA4788">
        <w:rPr>
          <w:rStyle w:val="quotec"/>
        </w:rPr>
        <w:t> »</w:t>
      </w:r>
      <w:r w:rsidRPr="00176A5D">
        <w:rPr>
          <w:rFonts w:cs="Times New Roman"/>
        </w:rPr>
        <w:t xml:space="preserve"> </w:t>
      </w:r>
      <w:r w:rsidR="008449C5">
        <w:rPr>
          <w:rFonts w:cs="Times New Roman"/>
        </w:rPr>
        <w:t>M</w:t>
      </w:r>
      <w:r w:rsidR="008449C5" w:rsidRPr="0087553C">
        <w:rPr>
          <w:rFonts w:cs="Times New Roman"/>
        </w:rPr>
        <w:t>. </w:t>
      </w:r>
      <w:r w:rsidRPr="00176A5D">
        <w:rPr>
          <w:rFonts w:cs="Times New Roman"/>
        </w:rPr>
        <w:t xml:space="preserve">Paul Bourget a parcouru tous les cercles d’un enfer élégant et </w:t>
      </w:r>
      <w:r w:rsidRPr="00AA4788">
        <w:t>terribl</w:t>
      </w:r>
      <w:r w:rsidR="00176A5D" w:rsidRPr="00AA4788">
        <w:t>e ;</w:t>
      </w:r>
      <w:r w:rsidRPr="00AA4788">
        <w:t xml:space="preserve"> il est visible, à des signes manifestes, qu’il est temps, pour lui comme pour nous, d’aborder enfin à la </w:t>
      </w:r>
      <w:r w:rsidR="00176A5D" w:rsidRPr="00AA4788">
        <w:t>« </w:t>
      </w:r>
      <w:r w:rsidRPr="00AA4788">
        <w:t>Terre promise</w:t>
      </w:r>
      <w:r w:rsidR="00176A5D" w:rsidRPr="00AA4788">
        <w:t> »</w:t>
      </w:r>
      <w:r w:rsidRPr="00AA4788">
        <w:t>.</w:t>
      </w:r>
    </w:p>
    <w:p w:rsidR="00AA4788" w:rsidRDefault="00AA4788" w:rsidP="00176A5D">
      <w:pPr>
        <w:pStyle w:val="Corpsdetexte"/>
        <w:rPr>
          <w:rFonts w:cs="Times New Roman"/>
        </w:rPr>
      </w:pPr>
    </w:p>
    <w:p w:rsidR="00176A5D" w:rsidRDefault="004647D3" w:rsidP="00176A5D">
      <w:pPr>
        <w:pStyle w:val="Corpsdetexte"/>
        <w:rPr>
          <w:rFonts w:cs="Times New Roman"/>
        </w:rPr>
      </w:pPr>
      <w:r w:rsidRPr="00176A5D">
        <w:rPr>
          <w:rFonts w:cs="Times New Roman"/>
        </w:rPr>
        <w:t>Nous avons pris plaisir à chercher</w:t>
      </w:r>
      <w:r w:rsidRPr="0087553C">
        <w:rPr>
          <w:rFonts w:cs="Times New Roman"/>
        </w:rPr>
        <w:t xml:space="preserve">, </w:t>
      </w:r>
      <w:r w:rsidRPr="00176A5D">
        <w:rPr>
          <w:rFonts w:cs="Times New Roman"/>
        </w:rPr>
        <w:t>et à trouver</w:t>
      </w:r>
      <w:r w:rsidRPr="0087553C">
        <w:rPr>
          <w:rFonts w:cs="Times New Roman"/>
        </w:rPr>
        <w:t xml:space="preserve">, </w:t>
      </w:r>
      <w:r w:rsidRPr="00176A5D">
        <w:rPr>
          <w:rFonts w:cs="Times New Roman"/>
        </w:rPr>
        <w:t xml:space="preserve">dans les </w:t>
      </w:r>
      <w:r w:rsidR="00AA4788">
        <w:rPr>
          <w:rFonts w:cs="Times New Roman"/>
          <w:i/>
        </w:rPr>
        <w:t>Nouveaux P</w:t>
      </w:r>
      <w:r w:rsidRPr="00176A5D">
        <w:rPr>
          <w:rFonts w:cs="Times New Roman"/>
          <w:i/>
        </w:rPr>
        <w:t>astels</w:t>
      </w:r>
      <w:r w:rsidRPr="00176A5D">
        <w:rPr>
          <w:rFonts w:cs="Times New Roman"/>
        </w:rPr>
        <w:t xml:space="preserve"> et dans les </w:t>
      </w:r>
      <w:r w:rsidRPr="00176A5D">
        <w:rPr>
          <w:rFonts w:cs="Times New Roman"/>
          <w:i/>
        </w:rPr>
        <w:t xml:space="preserve">Sensations </w:t>
      </w:r>
      <w:r w:rsidRPr="00176A5D">
        <w:rPr>
          <w:rFonts w:cs="Times New Roman"/>
          <w:i/>
        </w:rPr>
        <w:lastRenderedPageBreak/>
        <w:t>d</w:t>
      </w:r>
      <w:r w:rsidR="00176A5D">
        <w:rPr>
          <w:rFonts w:cs="Times New Roman"/>
          <w:i/>
        </w:rPr>
        <w:t>’</w:t>
      </w:r>
      <w:r w:rsidRPr="00176A5D">
        <w:rPr>
          <w:rFonts w:cs="Times New Roman"/>
          <w:i/>
        </w:rPr>
        <w:t>Italie</w:t>
      </w:r>
      <w:r w:rsidRPr="0087553C">
        <w:rPr>
          <w:rFonts w:cs="Times New Roman"/>
        </w:rPr>
        <w:t xml:space="preserve">, </w:t>
      </w:r>
      <w:r w:rsidRPr="00176A5D">
        <w:rPr>
          <w:rFonts w:cs="Times New Roman"/>
        </w:rPr>
        <w:t>la marque de l’évolution intellectuelle et morale qui transformait le talent de l’auteur</w:t>
      </w:r>
      <w:r w:rsidRPr="0087553C">
        <w:rPr>
          <w:rFonts w:cs="Times New Roman"/>
        </w:rPr>
        <w:t xml:space="preserve">, </w:t>
      </w:r>
      <w:r w:rsidRPr="00176A5D">
        <w:rPr>
          <w:rFonts w:cs="Times New Roman"/>
        </w:rPr>
        <w:t>et le signe certain que le confident</w:t>
      </w:r>
      <w:r w:rsidRPr="0087553C">
        <w:rPr>
          <w:rFonts w:cs="Times New Roman"/>
        </w:rPr>
        <w:t xml:space="preserve">, </w:t>
      </w:r>
      <w:r w:rsidRPr="00176A5D">
        <w:rPr>
          <w:rFonts w:cs="Times New Roman"/>
        </w:rPr>
        <w:t>un peu trop amusé</w:t>
      </w:r>
      <w:r w:rsidRPr="0087553C">
        <w:rPr>
          <w:rFonts w:cs="Times New Roman"/>
        </w:rPr>
        <w:t xml:space="preserve">, </w:t>
      </w:r>
      <w:r w:rsidRPr="00176A5D">
        <w:rPr>
          <w:rFonts w:cs="Times New Roman"/>
        </w:rPr>
        <w:t xml:space="preserve">des péchés de Suzanne Moraine et des élégances de </w:t>
      </w:r>
      <w:r w:rsidR="00F60CD9">
        <w:rPr>
          <w:rFonts w:cs="Times New Roman"/>
        </w:rPr>
        <w:t>Casal</w:t>
      </w:r>
      <w:r w:rsidRPr="0087553C">
        <w:rPr>
          <w:rFonts w:cs="Times New Roman"/>
        </w:rPr>
        <w:t xml:space="preserve">, </w:t>
      </w:r>
      <w:r w:rsidRPr="00176A5D">
        <w:rPr>
          <w:rFonts w:cs="Times New Roman"/>
        </w:rPr>
        <w:t>revenait aux sérieuses tendresses et aux nobles méditations</w:t>
      </w:r>
      <w:r w:rsidRPr="0087553C">
        <w:rPr>
          <w:rFonts w:cs="Times New Roman"/>
        </w:rPr>
        <w:t xml:space="preserve">, </w:t>
      </w:r>
      <w:r w:rsidRPr="00176A5D">
        <w:rPr>
          <w:rFonts w:cs="Times New Roman"/>
        </w:rPr>
        <w:t>qui furent la passion de sa jeunesse laborieuse et la première occupation de son esprit</w:t>
      </w:r>
      <w:r w:rsidRPr="0087553C">
        <w:rPr>
          <w:rFonts w:cs="Times New Roman"/>
        </w:rPr>
        <w:t xml:space="preserve">. </w:t>
      </w:r>
      <w:r w:rsidRPr="00176A5D">
        <w:rPr>
          <w:rFonts w:cs="Times New Roman"/>
        </w:rPr>
        <w:t xml:space="preserve">Il nous parut qu’après avoir grisé de pauvres cervelles par la </w:t>
      </w:r>
      <w:r w:rsidRPr="00AA4788">
        <w:t xml:space="preserve">théorie du </w:t>
      </w:r>
      <w:r w:rsidR="00176A5D" w:rsidRPr="00AA4788">
        <w:t>« </w:t>
      </w:r>
      <w:r w:rsidRPr="00AA4788">
        <w:t>dilettantisme</w:t>
      </w:r>
      <w:r w:rsidR="00176A5D" w:rsidRPr="00AA4788">
        <w:t> »</w:t>
      </w:r>
      <w:r w:rsidRPr="00AA4788">
        <w:t xml:space="preserve">, l’apologie de la </w:t>
      </w:r>
      <w:r w:rsidR="00176A5D" w:rsidRPr="00AA4788">
        <w:t>« </w:t>
      </w:r>
      <w:r w:rsidRPr="00AA4788">
        <w:t>décadence</w:t>
      </w:r>
      <w:r w:rsidR="00176A5D" w:rsidRPr="00AA4788">
        <w:t> »</w:t>
      </w:r>
      <w:r w:rsidRPr="00AA4788">
        <w:t xml:space="preserve">, et la description des sentiments puérils qui sont rangés dans quelques âmes inertes comme des curiosités dans une vitrine, l’analyste troublant du mal moderne était effrayé par les </w:t>
      </w:r>
      <w:r w:rsidR="00176A5D" w:rsidRPr="00AA4788">
        <w:t>« </w:t>
      </w:r>
      <w:r w:rsidRPr="00AA4788">
        <w:t>disciples</w:t>
      </w:r>
      <w:r w:rsidR="00176A5D" w:rsidRPr="00AA4788">
        <w:t> »</w:t>
      </w:r>
      <w:r w:rsidRPr="00AA4788">
        <w:t xml:space="preserve"> grotesques</w:t>
      </w:r>
      <w:r w:rsidRPr="00176A5D">
        <w:rPr>
          <w:rFonts w:cs="Times New Roman"/>
        </w:rPr>
        <w:t xml:space="preserve"> ou compromettants dont les perversités consciencieuses pouvaient lui être attribuées</w:t>
      </w:r>
      <w:r w:rsidRPr="0087553C">
        <w:rPr>
          <w:rFonts w:cs="Times New Roman"/>
        </w:rPr>
        <w:t xml:space="preserve">, </w:t>
      </w:r>
      <w:r w:rsidRPr="00176A5D">
        <w:rPr>
          <w:rFonts w:cs="Times New Roman"/>
        </w:rPr>
        <w:t xml:space="preserve">qu’il inclinait à reprendre possession </w:t>
      </w:r>
      <w:r w:rsidR="00AA4788">
        <w:rPr>
          <w:rFonts w:cs="Times New Roman"/>
        </w:rPr>
        <w:t xml:space="preserve">$83$ </w:t>
      </w:r>
      <w:r w:rsidRPr="00176A5D">
        <w:rPr>
          <w:rFonts w:cs="Times New Roman"/>
        </w:rPr>
        <w:t>de lui-même</w:t>
      </w:r>
      <w:r w:rsidRPr="0087553C">
        <w:rPr>
          <w:rFonts w:cs="Times New Roman"/>
        </w:rPr>
        <w:t xml:space="preserve">, </w:t>
      </w:r>
      <w:r w:rsidRPr="00176A5D">
        <w:rPr>
          <w:rFonts w:cs="Times New Roman"/>
        </w:rPr>
        <w:t>et que sa maturité nous promettait un renouveau d’œuvres fortes</w:t>
      </w:r>
      <w:r w:rsidRPr="0087553C">
        <w:rPr>
          <w:rFonts w:cs="Times New Roman"/>
        </w:rPr>
        <w:t xml:space="preserve">, </w:t>
      </w:r>
      <w:r w:rsidRPr="00176A5D">
        <w:rPr>
          <w:rFonts w:cs="Times New Roman"/>
        </w:rPr>
        <w:t>capables d’agir efficacement sur les âmes</w:t>
      </w:r>
      <w:r w:rsidRPr="0087553C">
        <w:rPr>
          <w:rFonts w:cs="Times New Roman"/>
        </w:rPr>
        <w:t xml:space="preserve">, </w:t>
      </w:r>
      <w:r w:rsidRPr="00176A5D">
        <w:rPr>
          <w:rFonts w:cs="Times New Roman"/>
        </w:rPr>
        <w:t>et de faire un peu de bien aux cœurs souffrants et indécis</w:t>
      </w:r>
      <w:r w:rsidRPr="0087553C">
        <w:rPr>
          <w:rFonts w:cs="Times New Roman"/>
        </w:rPr>
        <w:t>.</w:t>
      </w:r>
    </w:p>
    <w:p w:rsidR="00176A5D" w:rsidRDefault="004647D3" w:rsidP="00176A5D">
      <w:pPr>
        <w:pStyle w:val="Corpsdetexte"/>
        <w:rPr>
          <w:rFonts w:cs="Times New Roman"/>
        </w:rPr>
      </w:pPr>
      <w:r w:rsidRPr="00176A5D">
        <w:rPr>
          <w:rFonts w:cs="Times New Roman"/>
        </w:rPr>
        <w:t>Nous n’aurions pas la fatuité de croire que nos prévisions se sont réalisées</w:t>
      </w:r>
      <w:r w:rsidRPr="0087553C">
        <w:rPr>
          <w:rFonts w:cs="Times New Roman"/>
        </w:rPr>
        <w:t xml:space="preserve">, </w:t>
      </w:r>
      <w:r w:rsidRPr="00176A5D">
        <w:rPr>
          <w:rFonts w:cs="Times New Roman"/>
        </w:rPr>
        <w:t>ni que notre amical appel a pu être entendu</w:t>
      </w:r>
      <w:r w:rsidRPr="0087553C">
        <w:rPr>
          <w:rFonts w:cs="Times New Roman"/>
        </w:rPr>
        <w:t xml:space="preserve">, </w:t>
      </w:r>
      <w:r w:rsidRPr="00176A5D">
        <w:rPr>
          <w:rFonts w:cs="Times New Roman"/>
        </w:rPr>
        <w:t>si nous n’étions d’accord</w:t>
      </w:r>
      <w:r w:rsidRPr="0087553C">
        <w:rPr>
          <w:rFonts w:cs="Times New Roman"/>
        </w:rPr>
        <w:t xml:space="preserve">, </w:t>
      </w:r>
      <w:r w:rsidRPr="00176A5D">
        <w:rPr>
          <w:rFonts w:cs="Times New Roman"/>
        </w:rPr>
        <w:t>dans notre joie à retrouver un Bourget rajeuni</w:t>
      </w:r>
      <w:r w:rsidRPr="0087553C">
        <w:rPr>
          <w:rFonts w:cs="Times New Roman"/>
        </w:rPr>
        <w:t xml:space="preserve">, </w:t>
      </w:r>
      <w:r w:rsidRPr="00176A5D">
        <w:rPr>
          <w:rFonts w:cs="Times New Roman"/>
        </w:rPr>
        <w:t>avec deux critiques pénétrants</w:t>
      </w:r>
      <w:r w:rsidRPr="0087553C">
        <w:rPr>
          <w:rFonts w:cs="Times New Roman"/>
        </w:rPr>
        <w:t xml:space="preserve">, </w:t>
      </w:r>
      <w:r w:rsidRPr="00176A5D">
        <w:rPr>
          <w:rFonts w:cs="Times New Roman"/>
        </w:rPr>
        <w:t>dont l’un a conquis</w:t>
      </w:r>
      <w:r w:rsidRPr="0087553C">
        <w:rPr>
          <w:rFonts w:cs="Times New Roman"/>
        </w:rPr>
        <w:t xml:space="preserve">, </w:t>
      </w:r>
      <w:r w:rsidRPr="00176A5D">
        <w:rPr>
          <w:rFonts w:cs="Times New Roman"/>
        </w:rPr>
        <w:t>malgré des résistances féroces et désespérées</w:t>
      </w:r>
      <w:r w:rsidRPr="0087553C">
        <w:rPr>
          <w:rFonts w:cs="Times New Roman"/>
        </w:rPr>
        <w:t xml:space="preserve">, </w:t>
      </w:r>
      <w:r w:rsidRPr="00176A5D">
        <w:rPr>
          <w:rFonts w:cs="Times New Roman"/>
        </w:rPr>
        <w:t>une autorité désormais établie</w:t>
      </w:r>
      <w:r w:rsidRPr="0087553C">
        <w:rPr>
          <w:rFonts w:cs="Times New Roman"/>
        </w:rPr>
        <w:t xml:space="preserve">, </w:t>
      </w:r>
      <w:r w:rsidRPr="00176A5D">
        <w:rPr>
          <w:rFonts w:cs="Times New Roman"/>
        </w:rPr>
        <w:t>et dont l’autre vient de se faire une belle place au soleil</w:t>
      </w:r>
      <w:r w:rsidR="00176A5D">
        <w:rPr>
          <w:rFonts w:cs="Times New Roman"/>
        </w:rPr>
        <w:t> </w:t>
      </w:r>
      <w:r w:rsidR="00176A5D" w:rsidRPr="00176A5D">
        <w:rPr>
          <w:rFonts w:cs="Times New Roman"/>
        </w:rPr>
        <w:t>:</w:t>
      </w:r>
      <w:r w:rsidRPr="00176A5D">
        <w:rPr>
          <w:rFonts w:cs="Times New Roman"/>
        </w:rPr>
        <w:t xml:space="preserve"> </w:t>
      </w:r>
      <w:r w:rsidR="008449C5">
        <w:rPr>
          <w:rFonts w:cs="Times New Roman"/>
        </w:rPr>
        <w:t>M</w:t>
      </w:r>
      <w:r w:rsidR="008449C5" w:rsidRPr="0087553C">
        <w:rPr>
          <w:rFonts w:cs="Times New Roman"/>
        </w:rPr>
        <w:t>. </w:t>
      </w:r>
      <w:r w:rsidRPr="00176A5D">
        <w:rPr>
          <w:rFonts w:cs="Times New Roman"/>
        </w:rPr>
        <w:t xml:space="preserve">Ferdinand Brunetière et </w:t>
      </w:r>
      <w:r w:rsidR="008449C5">
        <w:rPr>
          <w:rFonts w:cs="Times New Roman"/>
        </w:rPr>
        <w:t>M</w:t>
      </w:r>
      <w:r w:rsidR="008449C5" w:rsidRPr="0087553C">
        <w:rPr>
          <w:rFonts w:cs="Times New Roman"/>
        </w:rPr>
        <w:t>. </w:t>
      </w:r>
      <w:r w:rsidRPr="00176A5D">
        <w:rPr>
          <w:rFonts w:cs="Times New Roman"/>
        </w:rPr>
        <w:t>René Doumic</w:t>
      </w:r>
      <w:r w:rsidRPr="0087553C">
        <w:rPr>
          <w:rFonts w:cs="Times New Roman"/>
        </w:rPr>
        <w:t xml:space="preserve">. </w:t>
      </w:r>
      <w:r w:rsidRPr="00176A5D">
        <w:rPr>
          <w:rFonts w:cs="Times New Roman"/>
        </w:rPr>
        <w:t>L’un s’est plu à louer</w:t>
      </w:r>
      <w:r w:rsidRPr="0087553C">
        <w:rPr>
          <w:rFonts w:cs="Times New Roman"/>
        </w:rPr>
        <w:t xml:space="preserve">, </w:t>
      </w:r>
      <w:r w:rsidRPr="00176A5D">
        <w:rPr>
          <w:rFonts w:cs="Times New Roman"/>
        </w:rPr>
        <w:t xml:space="preserve">dans </w:t>
      </w:r>
      <w:r w:rsidRPr="00176A5D">
        <w:rPr>
          <w:rFonts w:cs="Times New Roman"/>
          <w:i/>
        </w:rPr>
        <w:t>la Terre promise</w:t>
      </w:r>
      <w:r w:rsidRPr="0087553C">
        <w:rPr>
          <w:rFonts w:cs="Times New Roman"/>
        </w:rPr>
        <w:t xml:space="preserve">, </w:t>
      </w:r>
      <w:r w:rsidRPr="00176A5D">
        <w:rPr>
          <w:rFonts w:cs="Times New Roman"/>
        </w:rPr>
        <w:t xml:space="preserve">en même temps que </w:t>
      </w:r>
      <w:r w:rsidR="00176A5D" w:rsidRPr="00AA4788">
        <w:rPr>
          <w:rStyle w:val="quotec"/>
        </w:rPr>
        <w:t>« </w:t>
      </w:r>
      <w:r w:rsidRPr="00AA4788">
        <w:rPr>
          <w:rStyle w:val="quotec"/>
        </w:rPr>
        <w:t>l’art curieux, subtil et savant</w:t>
      </w:r>
      <w:r w:rsidR="00176A5D" w:rsidRPr="00AA4788">
        <w:rPr>
          <w:rStyle w:val="quotec"/>
        </w:rPr>
        <w:t> »</w:t>
      </w:r>
      <w:r w:rsidRPr="0087553C">
        <w:rPr>
          <w:rFonts w:cs="Times New Roman"/>
        </w:rPr>
        <w:t xml:space="preserve">, </w:t>
      </w:r>
      <w:r w:rsidR="00176A5D" w:rsidRPr="00AA4788">
        <w:rPr>
          <w:rStyle w:val="quotec"/>
        </w:rPr>
        <w:t>« </w:t>
      </w:r>
      <w:r w:rsidRPr="00AA4788">
        <w:rPr>
          <w:rStyle w:val="quotec"/>
        </w:rPr>
        <w:t>la générosité, la noblesse, la hauteur de l’inspiration</w:t>
      </w:r>
      <w:r w:rsidR="00176A5D" w:rsidRPr="00AA4788">
        <w:rPr>
          <w:rStyle w:val="quotec"/>
        </w:rPr>
        <w:t> »</w:t>
      </w:r>
      <w:r w:rsidRPr="0087553C">
        <w:rPr>
          <w:rFonts w:cs="Times New Roman"/>
        </w:rPr>
        <w:t xml:space="preserve">. </w:t>
      </w:r>
      <w:r w:rsidR="00176A5D">
        <w:rPr>
          <w:rFonts w:cs="Times New Roman"/>
        </w:rPr>
        <w:t xml:space="preserve">Il </w:t>
      </w:r>
      <w:r w:rsidRPr="00176A5D">
        <w:rPr>
          <w:rFonts w:cs="Times New Roman"/>
        </w:rPr>
        <w:t xml:space="preserve">félicite l’auteur </w:t>
      </w:r>
      <w:r w:rsidR="00176A5D" w:rsidRPr="00AA4788">
        <w:rPr>
          <w:rStyle w:val="quotec"/>
        </w:rPr>
        <w:t>« </w:t>
      </w:r>
      <w:r w:rsidRPr="00AA4788">
        <w:rPr>
          <w:rStyle w:val="quotec"/>
        </w:rPr>
        <w:t>d’avoir, dans ce dernier roman, abjuré le culte un peu puéril qu’il professait, naguère encore, pour les moindres futilités de l’élégance mondaine</w:t>
      </w:r>
      <w:r w:rsidR="00176A5D" w:rsidRPr="00AA4788">
        <w:rPr>
          <w:rStyle w:val="quotec"/>
        </w:rPr>
        <w:t> »</w:t>
      </w:r>
      <w:r w:rsidRPr="0087553C">
        <w:rPr>
          <w:rFonts w:cs="Times New Roman"/>
        </w:rPr>
        <w:t xml:space="preserve">. </w:t>
      </w:r>
      <w:r w:rsidRPr="00176A5D">
        <w:rPr>
          <w:rFonts w:cs="Times New Roman"/>
        </w:rPr>
        <w:t>Puis</w:t>
      </w:r>
      <w:r w:rsidRPr="0087553C">
        <w:rPr>
          <w:rFonts w:cs="Times New Roman"/>
        </w:rPr>
        <w:t xml:space="preserve">, </w:t>
      </w:r>
      <w:r w:rsidRPr="00176A5D">
        <w:rPr>
          <w:rFonts w:cs="Times New Roman"/>
        </w:rPr>
        <w:t>avec beaucoup de finesse et de vérité</w:t>
      </w:r>
      <w:r w:rsidRPr="0087553C">
        <w:rPr>
          <w:rFonts w:cs="Times New Roman"/>
        </w:rPr>
        <w:t xml:space="preserve">, </w:t>
      </w:r>
      <w:r w:rsidRPr="00176A5D">
        <w:rPr>
          <w:rFonts w:cs="Times New Roman"/>
        </w:rPr>
        <w:t>il nous montre</w:t>
      </w:r>
      <w:r w:rsidRPr="0087553C">
        <w:rPr>
          <w:rFonts w:cs="Times New Roman"/>
        </w:rPr>
        <w:t xml:space="preserve">, </w:t>
      </w:r>
      <w:r w:rsidRPr="00176A5D">
        <w:rPr>
          <w:rFonts w:cs="Times New Roman"/>
        </w:rPr>
        <w:t>dans les œuvres antérieures du romancier</w:t>
      </w:r>
      <w:r w:rsidRPr="0087553C">
        <w:rPr>
          <w:rFonts w:cs="Times New Roman"/>
        </w:rPr>
        <w:t xml:space="preserve">, </w:t>
      </w:r>
      <w:r w:rsidRPr="00176A5D">
        <w:rPr>
          <w:rFonts w:cs="Times New Roman"/>
        </w:rPr>
        <w:t>le courant longtemps inaperçu</w:t>
      </w:r>
      <w:r w:rsidRPr="0087553C">
        <w:rPr>
          <w:rFonts w:cs="Times New Roman"/>
        </w:rPr>
        <w:t xml:space="preserve">, </w:t>
      </w:r>
      <w:r w:rsidRPr="00176A5D">
        <w:rPr>
          <w:rFonts w:cs="Times New Roman"/>
        </w:rPr>
        <w:t>qui circulait secrètement</w:t>
      </w:r>
      <w:r w:rsidRPr="0087553C">
        <w:rPr>
          <w:rFonts w:cs="Times New Roman"/>
        </w:rPr>
        <w:t xml:space="preserve">, </w:t>
      </w:r>
      <w:r w:rsidRPr="00176A5D">
        <w:rPr>
          <w:rFonts w:cs="Times New Roman"/>
        </w:rPr>
        <w:t>sous des fleurs un peu maladives et dangereuses</w:t>
      </w:r>
      <w:r w:rsidRPr="0087553C">
        <w:rPr>
          <w:rFonts w:cs="Times New Roman"/>
        </w:rPr>
        <w:t xml:space="preserve">, </w:t>
      </w:r>
      <w:r w:rsidRPr="00176A5D">
        <w:rPr>
          <w:rFonts w:cs="Times New Roman"/>
        </w:rPr>
        <w:t>et qui</w:t>
      </w:r>
      <w:r w:rsidRPr="0087553C">
        <w:rPr>
          <w:rFonts w:cs="Times New Roman"/>
        </w:rPr>
        <w:t xml:space="preserve">, </w:t>
      </w:r>
      <w:r w:rsidRPr="00176A5D">
        <w:rPr>
          <w:rFonts w:cs="Times New Roman"/>
        </w:rPr>
        <w:t>lentement enrichi par l’expérience des hommes et la connaissance des choses</w:t>
      </w:r>
      <w:r w:rsidRPr="0087553C">
        <w:rPr>
          <w:rFonts w:cs="Times New Roman"/>
        </w:rPr>
        <w:t xml:space="preserve">, </w:t>
      </w:r>
      <w:r w:rsidRPr="00176A5D">
        <w:rPr>
          <w:rFonts w:cs="Times New Roman"/>
        </w:rPr>
        <w:t>devait tôt ou tard</w:t>
      </w:r>
      <w:r w:rsidRPr="0087553C">
        <w:rPr>
          <w:rFonts w:cs="Times New Roman"/>
        </w:rPr>
        <w:t xml:space="preserve">, </w:t>
      </w:r>
      <w:r w:rsidRPr="00176A5D">
        <w:rPr>
          <w:rFonts w:cs="Times New Roman"/>
        </w:rPr>
        <w:t>en apparaissant au jour</w:t>
      </w:r>
      <w:r w:rsidRPr="0087553C">
        <w:rPr>
          <w:rFonts w:cs="Times New Roman"/>
        </w:rPr>
        <w:t xml:space="preserve">, </w:t>
      </w:r>
      <w:r w:rsidRPr="00176A5D">
        <w:rPr>
          <w:rFonts w:cs="Times New Roman"/>
        </w:rPr>
        <w:t>surprendre le public</w:t>
      </w:r>
      <w:r w:rsidRPr="0087553C">
        <w:rPr>
          <w:rFonts w:cs="Times New Roman"/>
        </w:rPr>
        <w:t xml:space="preserve">, </w:t>
      </w:r>
      <w:r w:rsidRPr="00176A5D">
        <w:rPr>
          <w:rFonts w:cs="Times New Roman"/>
        </w:rPr>
        <w:t>et peut-être l’auteur lui-même</w:t>
      </w:r>
      <w:r w:rsidRPr="0087553C">
        <w:rPr>
          <w:rFonts w:cs="Times New Roman"/>
        </w:rPr>
        <w:t xml:space="preserve">, </w:t>
      </w:r>
      <w:r w:rsidRPr="00176A5D">
        <w:rPr>
          <w:rFonts w:cs="Times New Roman"/>
        </w:rPr>
        <w:t>par sa force et par sa pureté</w:t>
      </w:r>
      <w:r w:rsidRPr="0087553C">
        <w:rPr>
          <w:rFonts w:cs="Times New Roman"/>
        </w:rPr>
        <w:t>.</w:t>
      </w:r>
    </w:p>
    <w:p w:rsidR="00176A5D" w:rsidRDefault="00AA4788" w:rsidP="00176A5D">
      <w:pPr>
        <w:pStyle w:val="Corpsdetexte"/>
        <w:rPr>
          <w:rFonts w:cs="Times New Roman"/>
          <w:i/>
        </w:rPr>
      </w:pPr>
      <w:r>
        <w:rPr>
          <w:rFonts w:cs="Times New Roman"/>
        </w:rPr>
        <w:t xml:space="preserve">$84$ </w:t>
      </w:r>
      <w:r w:rsidR="004647D3" w:rsidRPr="00176A5D">
        <w:rPr>
          <w:rFonts w:cs="Times New Roman"/>
        </w:rPr>
        <w:t>Les conclusion</w:t>
      </w:r>
      <w:r w:rsidR="001516FA">
        <w:rPr>
          <w:rFonts w:cs="Times New Roman"/>
        </w:rPr>
        <w:t>s</w:t>
      </w:r>
      <w:r w:rsidR="004647D3" w:rsidRPr="00176A5D">
        <w:rPr>
          <w:rFonts w:cs="Times New Roman"/>
        </w:rPr>
        <w:t xml:space="preserve"> de </w:t>
      </w:r>
      <w:r w:rsidR="008449C5">
        <w:rPr>
          <w:rFonts w:cs="Times New Roman"/>
        </w:rPr>
        <w:t>M</w:t>
      </w:r>
      <w:r w:rsidR="008449C5" w:rsidRPr="0087553C">
        <w:rPr>
          <w:rFonts w:cs="Times New Roman"/>
        </w:rPr>
        <w:t>. </w:t>
      </w:r>
      <w:r w:rsidR="004647D3" w:rsidRPr="00176A5D">
        <w:rPr>
          <w:rFonts w:cs="Times New Roman"/>
        </w:rPr>
        <w:t>René Doumic sont les mêmes</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 xml:space="preserve">Le nouveau livre de </w:t>
      </w:r>
      <w:r w:rsidR="008449C5" w:rsidRPr="00AA4788">
        <w:rPr>
          <w:rStyle w:val="quotec"/>
        </w:rPr>
        <w:t>M. </w:t>
      </w:r>
      <w:r w:rsidR="004647D3" w:rsidRPr="00AA4788">
        <w:rPr>
          <w:rStyle w:val="quotec"/>
        </w:rPr>
        <w:t xml:space="preserve">Bourget, dit-il, est assez différent de ceux qui ont précédé. Il est d’une inspiration plus sereine et d’un caractère plus apaisé. Aux tourments de l’amour coupable opposer la félicité de l’amour honnête et le paradis des affections simples, dégager de tous les sophismes l’idée nette du devoir, telle qu’elle apparaît et qu’elle s’impose à des consciences vraiment délicates, c’est ce que l’auteur de </w:t>
      </w:r>
      <w:r w:rsidR="004647D3" w:rsidRPr="00AA4788">
        <w:rPr>
          <w:rStyle w:val="quotec"/>
          <w:i/>
        </w:rPr>
        <w:t>Terre promise</w:t>
      </w:r>
      <w:r w:rsidR="004647D3" w:rsidRPr="00AA4788">
        <w:rPr>
          <w:rStyle w:val="quotec"/>
        </w:rPr>
        <w:t xml:space="preserve"> s’est proposé de faire</w:t>
      </w:r>
      <w:r w:rsidR="00176A5D" w:rsidRPr="00AA4788">
        <w:rPr>
          <w:rStyle w:val="quotec"/>
        </w:rPr>
        <w:t>…</w:t>
      </w:r>
      <w:r w:rsidR="004647D3" w:rsidRPr="00AA4788">
        <w:rPr>
          <w:rStyle w:val="quotec"/>
        </w:rPr>
        <w:t xml:space="preserve"> Ce livre marque moins un changement dans la manière de l’écrivain que le développement de ses idée</w:t>
      </w:r>
      <w:r w:rsidR="00176A5D" w:rsidRPr="00AA4788">
        <w:rPr>
          <w:rStyle w:val="quotec"/>
        </w:rPr>
        <w:t>s ;</w:t>
      </w:r>
      <w:r w:rsidR="004647D3" w:rsidRPr="00AA4788">
        <w:rPr>
          <w:rStyle w:val="quotec"/>
        </w:rPr>
        <w:t xml:space="preserve"> et ceux-là s’étonneront seuls de trouver aujourd’hui, chez </w:t>
      </w:r>
      <w:r w:rsidR="008449C5" w:rsidRPr="00AA4788">
        <w:rPr>
          <w:rStyle w:val="quotec"/>
        </w:rPr>
        <w:t>M. </w:t>
      </w:r>
      <w:r w:rsidR="004647D3" w:rsidRPr="00AA4788">
        <w:rPr>
          <w:rStyle w:val="quotec"/>
        </w:rPr>
        <w:t>Bourget, des préoccupations aussi graves, qui n’ont pas suivi la marche de son esprit en progrès vers des habitudes de pensée de plus en plus sévères, en aspiration vers l’idéal d’une morale de plus en plus précise</w:t>
      </w:r>
      <w:r w:rsidR="00176A5D" w:rsidRPr="00AA4788">
        <w:rPr>
          <w:rStyle w:val="quotec"/>
        </w:rPr>
        <w:t>… »</w:t>
      </w:r>
    </w:p>
    <w:p w:rsidR="00176A5D" w:rsidRDefault="004647D3" w:rsidP="00176A5D">
      <w:pPr>
        <w:pStyle w:val="Corpsdetexte"/>
        <w:rPr>
          <w:rFonts w:cs="Times New Roman"/>
        </w:rPr>
      </w:pPr>
      <w:r w:rsidRPr="00176A5D">
        <w:rPr>
          <w:rFonts w:cs="Times New Roman"/>
          <w:i/>
        </w:rPr>
        <w:t>La Terre promise</w:t>
      </w:r>
      <w:r w:rsidRPr="00176A5D">
        <w:rPr>
          <w:rFonts w:cs="Times New Roman"/>
        </w:rPr>
        <w:t xml:space="preserve"> est</w:t>
      </w:r>
      <w:r w:rsidRPr="0087553C">
        <w:rPr>
          <w:rFonts w:cs="Times New Roman"/>
        </w:rPr>
        <w:t xml:space="preserve">, </w:t>
      </w:r>
      <w:r w:rsidRPr="00176A5D">
        <w:rPr>
          <w:rFonts w:cs="Times New Roman"/>
        </w:rPr>
        <w:t xml:space="preserve">comme les ouvrages que </w:t>
      </w:r>
      <w:r w:rsidR="008449C5">
        <w:rPr>
          <w:rFonts w:cs="Times New Roman"/>
        </w:rPr>
        <w:t>M</w:t>
      </w:r>
      <w:r w:rsidR="008449C5" w:rsidRPr="0087553C">
        <w:rPr>
          <w:rFonts w:cs="Times New Roman"/>
        </w:rPr>
        <w:t>. </w:t>
      </w:r>
      <w:r w:rsidRPr="00176A5D">
        <w:rPr>
          <w:rFonts w:cs="Times New Roman"/>
        </w:rPr>
        <w:t>Paul Bourget a publiés auparavant</w:t>
      </w:r>
      <w:r w:rsidRPr="0087553C">
        <w:rPr>
          <w:rFonts w:cs="Times New Roman"/>
        </w:rPr>
        <w:t xml:space="preserve">, </w:t>
      </w:r>
      <w:r w:rsidRPr="00176A5D">
        <w:rPr>
          <w:rFonts w:cs="Times New Roman"/>
        </w:rPr>
        <w:t>un roman d’analyse</w:t>
      </w:r>
      <w:r w:rsidRPr="0087553C">
        <w:rPr>
          <w:rFonts w:cs="Times New Roman"/>
        </w:rPr>
        <w:t xml:space="preserve">. </w:t>
      </w:r>
      <w:r w:rsidRPr="00176A5D">
        <w:rPr>
          <w:rFonts w:cs="Times New Roman"/>
        </w:rPr>
        <w:t>L’auteur s’est</w:t>
      </w:r>
      <w:r w:rsidRPr="0087553C">
        <w:rPr>
          <w:rFonts w:cs="Times New Roman"/>
        </w:rPr>
        <w:t xml:space="preserve">, </w:t>
      </w:r>
      <w:r w:rsidRPr="00176A5D">
        <w:rPr>
          <w:rFonts w:cs="Times New Roman"/>
        </w:rPr>
        <w:t>depuis longtemps</w:t>
      </w:r>
      <w:r w:rsidRPr="0087553C">
        <w:rPr>
          <w:rFonts w:cs="Times New Roman"/>
        </w:rPr>
        <w:t xml:space="preserve">, </w:t>
      </w:r>
      <w:r w:rsidRPr="00176A5D">
        <w:rPr>
          <w:rFonts w:cs="Times New Roman"/>
        </w:rPr>
        <w:t>installé en maître dans cette forme d’art</w:t>
      </w:r>
      <w:r w:rsidR="00176A5D">
        <w:rPr>
          <w:rFonts w:cs="Times New Roman"/>
        </w:rPr>
        <w:t> </w:t>
      </w:r>
      <w:r w:rsidR="00176A5D" w:rsidRPr="00176A5D">
        <w:rPr>
          <w:rFonts w:cs="Times New Roman"/>
        </w:rPr>
        <w:t>:</w:t>
      </w:r>
      <w:r w:rsidRPr="00176A5D">
        <w:rPr>
          <w:rFonts w:cs="Times New Roman"/>
        </w:rPr>
        <w:t xml:space="preserve"> il s’y tien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il déclare qu’il a résolu de s’y tenir</w:t>
      </w:r>
      <w:r w:rsidRPr="0087553C">
        <w:rPr>
          <w:rFonts w:cs="Times New Roman"/>
        </w:rPr>
        <w:t xml:space="preserve">, </w:t>
      </w:r>
      <w:r w:rsidRPr="00176A5D">
        <w:rPr>
          <w:rFonts w:cs="Times New Roman"/>
        </w:rPr>
        <w:t>et il n’a pas tort</w:t>
      </w:r>
      <w:r w:rsidRPr="0087553C">
        <w:rPr>
          <w:rFonts w:cs="Times New Roman"/>
        </w:rPr>
        <w:t xml:space="preserve">. </w:t>
      </w:r>
      <w:r w:rsidRPr="00176A5D">
        <w:rPr>
          <w:rFonts w:cs="Times New Roman"/>
        </w:rPr>
        <w:t>De nouveau</w:t>
      </w:r>
      <w:r w:rsidRPr="0087553C">
        <w:rPr>
          <w:rFonts w:cs="Times New Roman"/>
        </w:rPr>
        <w:t xml:space="preserve">, </w:t>
      </w:r>
      <w:r w:rsidRPr="00176A5D">
        <w:rPr>
          <w:rFonts w:cs="Times New Roman"/>
        </w:rPr>
        <w:t>il a donné un coup de filet dans ce domaine inexploré de l’inconscient</w:t>
      </w:r>
      <w:r w:rsidRPr="0087553C">
        <w:rPr>
          <w:rFonts w:cs="Times New Roman"/>
        </w:rPr>
        <w:t xml:space="preserve">, </w:t>
      </w:r>
      <w:r w:rsidRPr="00176A5D">
        <w:rPr>
          <w:rFonts w:cs="Times New Roman"/>
        </w:rPr>
        <w:t>qui dort en nous à des profondeurs infinies</w:t>
      </w:r>
      <w:r w:rsidRPr="0087553C">
        <w:rPr>
          <w:rFonts w:cs="Times New Roman"/>
        </w:rPr>
        <w:t xml:space="preserve">. </w:t>
      </w:r>
      <w:r w:rsidRPr="00176A5D">
        <w:rPr>
          <w:rFonts w:cs="Times New Roman"/>
        </w:rPr>
        <w:t>Mais</w:t>
      </w:r>
      <w:r w:rsidRPr="0087553C">
        <w:rPr>
          <w:rFonts w:cs="Times New Roman"/>
        </w:rPr>
        <w:t xml:space="preserve">, </w:t>
      </w:r>
      <w:r w:rsidRPr="00176A5D">
        <w:rPr>
          <w:rFonts w:cs="Times New Roman"/>
        </w:rPr>
        <w:t>de ce monde obscur et changeant</w:t>
      </w:r>
      <w:r w:rsidRPr="0087553C">
        <w:rPr>
          <w:rFonts w:cs="Times New Roman"/>
        </w:rPr>
        <w:t xml:space="preserve">, </w:t>
      </w:r>
      <w:r w:rsidRPr="00176A5D">
        <w:rPr>
          <w:rFonts w:cs="Times New Roman"/>
        </w:rPr>
        <w:t>où il a fait parfois des pêches miraculeuses</w:t>
      </w:r>
      <w:r w:rsidRPr="0087553C">
        <w:rPr>
          <w:rFonts w:cs="Times New Roman"/>
        </w:rPr>
        <w:t xml:space="preserve">, </w:t>
      </w:r>
      <w:r w:rsidRPr="00176A5D">
        <w:rPr>
          <w:rFonts w:cs="Times New Roman"/>
        </w:rPr>
        <w:t xml:space="preserve">il ne nous </w:t>
      </w:r>
      <w:r w:rsidR="00AA4788">
        <w:rPr>
          <w:rFonts w:cs="Times New Roman"/>
        </w:rPr>
        <w:t xml:space="preserve">$85$ </w:t>
      </w:r>
      <w:r w:rsidRPr="00176A5D">
        <w:rPr>
          <w:rFonts w:cs="Times New Roman"/>
        </w:rPr>
        <w:t>rapporte plus de petits sentiments ni de petites aventures</w:t>
      </w:r>
      <w:r w:rsidRPr="0087553C">
        <w:rPr>
          <w:rFonts w:cs="Times New Roman"/>
        </w:rPr>
        <w:t xml:space="preserve">. </w:t>
      </w:r>
      <w:r w:rsidRPr="00176A5D">
        <w:rPr>
          <w:rFonts w:cs="Times New Roman"/>
        </w:rPr>
        <w:t>C’est encore un cœur de femme qu’il étudie et qu’il nous raconte</w:t>
      </w:r>
      <w:r w:rsidRPr="0087553C">
        <w:rPr>
          <w:rFonts w:cs="Times New Roman"/>
        </w:rPr>
        <w:t xml:space="preserve">, </w:t>
      </w:r>
      <w:r w:rsidRPr="00176A5D">
        <w:rPr>
          <w:rFonts w:cs="Times New Roman"/>
        </w:rPr>
        <w:t xml:space="preserve">cœur </w:t>
      </w:r>
      <w:r w:rsidRPr="00176A5D">
        <w:rPr>
          <w:rFonts w:cs="Times New Roman"/>
        </w:rPr>
        <w:lastRenderedPageBreak/>
        <w:t>meurtri et supplicié</w:t>
      </w:r>
      <w:r w:rsidRPr="0087553C">
        <w:rPr>
          <w:rFonts w:cs="Times New Roman"/>
        </w:rPr>
        <w:t xml:space="preserve">, </w:t>
      </w:r>
      <w:r w:rsidRPr="00176A5D">
        <w:rPr>
          <w:rFonts w:cs="Times New Roman"/>
        </w:rPr>
        <w:t xml:space="preserve">mais torturé par de nobles scrupules qui auraient fait rire aux éclats </w:t>
      </w:r>
      <w:r w:rsidR="0087553C" w:rsidRPr="0087553C">
        <w:rPr>
          <w:rFonts w:cs="Times New Roman"/>
        </w:rPr>
        <w:t>M</w:t>
      </w:r>
      <w:r w:rsidR="0087553C" w:rsidRPr="0087553C">
        <w:rPr>
          <w:rFonts w:cs="Times New Roman"/>
          <w:vertAlign w:val="superscript"/>
        </w:rPr>
        <w:t>me</w:t>
      </w:r>
      <w:r w:rsidR="0087553C">
        <w:rPr>
          <w:rFonts w:cs="Times New Roman"/>
        </w:rPr>
        <w:t> </w:t>
      </w:r>
      <w:r w:rsidRPr="00176A5D">
        <w:rPr>
          <w:rFonts w:cs="Times New Roman"/>
        </w:rPr>
        <w:t xml:space="preserve">Moraine et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Sauves</w:t>
      </w:r>
      <w:r w:rsidRPr="0087553C">
        <w:rPr>
          <w:rFonts w:cs="Times New Roman"/>
        </w:rPr>
        <w:t xml:space="preserve">. </w:t>
      </w:r>
      <w:r w:rsidRPr="00176A5D">
        <w:rPr>
          <w:rFonts w:cs="Times New Roman"/>
        </w:rPr>
        <w:t>Il me semble que j’entends ces deux élégantes personnes</w:t>
      </w:r>
      <w:r w:rsidRPr="0087553C">
        <w:rPr>
          <w:rFonts w:cs="Times New Roman"/>
        </w:rPr>
        <w:t xml:space="preserve">, </w:t>
      </w:r>
      <w:r w:rsidRPr="00176A5D">
        <w:rPr>
          <w:rFonts w:cs="Times New Roman"/>
        </w:rPr>
        <w:t>à leur thé de cinq heures</w:t>
      </w:r>
      <w:r w:rsidRPr="0087553C">
        <w:rPr>
          <w:rFonts w:cs="Times New Roman"/>
        </w:rPr>
        <w:t xml:space="preserve">, </w:t>
      </w:r>
      <w:r w:rsidRPr="00176A5D">
        <w:rPr>
          <w:rFonts w:cs="Times New Roman"/>
        </w:rPr>
        <w:t>dire à Henriette Scilly</w:t>
      </w:r>
      <w:r w:rsidRPr="0087553C">
        <w:rPr>
          <w:rFonts w:cs="Times New Roman"/>
        </w:rPr>
        <w:t xml:space="preserve">, </w:t>
      </w:r>
      <w:r w:rsidRPr="00176A5D">
        <w:rPr>
          <w:rFonts w:cs="Times New Roman"/>
        </w:rPr>
        <w:t>de leur voix clairement timbrée</w:t>
      </w:r>
      <w:r w:rsidRPr="0087553C">
        <w:rPr>
          <w:rFonts w:cs="Times New Roman"/>
        </w:rPr>
        <w:t xml:space="preserve">, </w:t>
      </w:r>
      <w:r w:rsidRPr="00176A5D">
        <w:rPr>
          <w:rFonts w:cs="Times New Roman"/>
        </w:rPr>
        <w:t>avec de jolis mouvements de cou</w:t>
      </w:r>
      <w:r w:rsidRPr="0087553C">
        <w:rPr>
          <w:rFonts w:cs="Times New Roman"/>
        </w:rPr>
        <w:t xml:space="preserve">, </w:t>
      </w:r>
      <w:r w:rsidRPr="00176A5D">
        <w:rPr>
          <w:rFonts w:cs="Times New Roman"/>
        </w:rPr>
        <w:t>et les yeux brillants sous la voilette abaissée</w:t>
      </w:r>
      <w:r w:rsidR="00176A5D">
        <w:rPr>
          <w:rFonts w:cs="Times New Roman"/>
        </w:rPr>
        <w:t> </w:t>
      </w:r>
      <w:r w:rsidR="00176A5D" w:rsidRPr="00176A5D">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Voyons</w:t>
      </w:r>
      <w:r w:rsidR="004647D3" w:rsidRPr="0087553C">
        <w:rPr>
          <w:rFonts w:cs="Times New Roman"/>
        </w:rPr>
        <w:t xml:space="preserve">, </w:t>
      </w:r>
      <w:r w:rsidR="004647D3" w:rsidRPr="00176A5D">
        <w:rPr>
          <w:rFonts w:cs="Times New Roman"/>
        </w:rPr>
        <w:t>ma chère enfant</w:t>
      </w:r>
      <w:r w:rsidR="004647D3" w:rsidRPr="0087553C">
        <w:rPr>
          <w:rFonts w:cs="Times New Roman"/>
        </w:rPr>
        <w:t xml:space="preserve">, </w:t>
      </w:r>
      <w:r w:rsidR="004647D3" w:rsidRPr="00176A5D">
        <w:rPr>
          <w:rFonts w:cs="Times New Roman"/>
        </w:rPr>
        <w:t>ne pleurez pas ainsi</w:t>
      </w:r>
      <w:r w:rsidR="00176A5D">
        <w:rPr>
          <w:rFonts w:cs="Times New Roman"/>
        </w:rPr>
        <w:t>…</w:t>
      </w:r>
      <w:r w:rsidR="004647D3" w:rsidRPr="00176A5D">
        <w:rPr>
          <w:rFonts w:cs="Times New Roman"/>
        </w:rPr>
        <w:t xml:space="preserve"> Oui</w:t>
      </w:r>
      <w:r w:rsidR="004647D3" w:rsidRPr="0087553C">
        <w:rPr>
          <w:rFonts w:cs="Times New Roman"/>
        </w:rPr>
        <w:t xml:space="preserve">, </w:t>
      </w:r>
      <w:r w:rsidR="004647D3" w:rsidRPr="00176A5D">
        <w:rPr>
          <w:rFonts w:cs="Times New Roman"/>
        </w:rPr>
        <w:t>vous avez du chagrin</w:t>
      </w:r>
      <w:r w:rsidR="00176A5D">
        <w:rPr>
          <w:rFonts w:cs="Times New Roman"/>
        </w:rPr>
        <w:t>…</w:t>
      </w:r>
      <w:r w:rsidR="004647D3" w:rsidRPr="00176A5D">
        <w:rPr>
          <w:rFonts w:cs="Times New Roman"/>
        </w:rPr>
        <w:t xml:space="preserve"> vous avez le cœur gros</w:t>
      </w:r>
      <w:r w:rsidR="00176A5D">
        <w:rPr>
          <w:rFonts w:cs="Times New Roman"/>
        </w:rPr>
        <w:t>…</w:t>
      </w:r>
      <w:r w:rsidR="004647D3" w:rsidRPr="00176A5D">
        <w:rPr>
          <w:rFonts w:cs="Times New Roman"/>
        </w:rPr>
        <w:t xml:space="preserve"> vous avez de la peine parce que</w:t>
      </w:r>
      <w:r w:rsidR="00176A5D">
        <w:rPr>
          <w:rFonts w:cs="Times New Roman"/>
        </w:rPr>
        <w:t>…</w:t>
      </w:r>
      <w:r w:rsidR="004647D3" w:rsidRPr="0087553C">
        <w:rPr>
          <w:rFonts w:cs="Times New Roman"/>
        </w:rPr>
        <w:t xml:space="preserve">. </w:t>
      </w:r>
      <w:r w:rsidR="004647D3" w:rsidRPr="00176A5D">
        <w:rPr>
          <w:rFonts w:cs="Times New Roman"/>
        </w:rPr>
        <w:t>Mais il ne faut pas vous faire des idées comme ça</w:t>
      </w:r>
      <w:r w:rsidR="00176A5D">
        <w:rPr>
          <w:rFonts w:cs="Times New Roman"/>
        </w:rPr>
        <w:t>…</w:t>
      </w:r>
      <w:r w:rsidR="004647D3" w:rsidRPr="00176A5D">
        <w:rPr>
          <w:rFonts w:cs="Times New Roman"/>
        </w:rPr>
        <w:t xml:space="preserve"> Die</w:t>
      </w:r>
      <w:r w:rsidR="00176A5D" w:rsidRPr="00176A5D">
        <w:rPr>
          <w:rFonts w:cs="Times New Roman"/>
        </w:rPr>
        <w:t>u</w:t>
      </w:r>
      <w:r w:rsidR="00176A5D">
        <w:rPr>
          <w:rFonts w:cs="Times New Roman"/>
        </w:rPr>
        <w:t> </w:t>
      </w:r>
      <w:r w:rsidR="00176A5D" w:rsidRPr="00176A5D">
        <w:rPr>
          <w:rFonts w:cs="Times New Roman"/>
        </w:rPr>
        <w:t>!</w:t>
      </w:r>
      <w:r w:rsidR="004647D3" w:rsidRPr="00176A5D">
        <w:rPr>
          <w:rFonts w:cs="Times New Roman"/>
        </w:rPr>
        <w:t xml:space="preserve"> </w:t>
      </w:r>
      <w:proofErr w:type="gramStart"/>
      <w:r w:rsidR="004647D3" w:rsidRPr="00176A5D">
        <w:rPr>
          <w:rFonts w:cs="Times New Roman"/>
        </w:rPr>
        <w:t>que</w:t>
      </w:r>
      <w:proofErr w:type="gramEnd"/>
      <w:r w:rsidR="004647D3" w:rsidRPr="00176A5D">
        <w:rPr>
          <w:rFonts w:cs="Times New Roman"/>
        </w:rPr>
        <w:t xml:space="preserve"> cette petite</w:t>
      </w:r>
      <w:r w:rsidR="00AA4788">
        <w:rPr>
          <w:rFonts w:cs="Times New Roman"/>
        </w:rPr>
        <w:t xml:space="preserve"> tête </w:t>
      </w:r>
      <w:r w:rsidR="004647D3" w:rsidRPr="00176A5D">
        <w:rPr>
          <w:rFonts w:cs="Times New Roman"/>
        </w:rPr>
        <w:t>est romanesqu</w:t>
      </w:r>
      <w:r w:rsidR="00176A5D" w:rsidRPr="00176A5D">
        <w:rPr>
          <w:rFonts w:cs="Times New Roman"/>
        </w:rPr>
        <w:t>e</w:t>
      </w:r>
      <w:r w:rsidR="00414A07">
        <w:rPr>
          <w:rFonts w:cs="Times New Roman"/>
        </w:rPr>
        <w:t> </w:t>
      </w:r>
      <w:r w:rsidR="00414A07" w:rsidRPr="00176A5D">
        <w:rPr>
          <w:rFonts w:cs="Times New Roman"/>
        </w:rPr>
        <w:t>!</w:t>
      </w:r>
      <w:r w:rsidR="00414A07">
        <w:rPr>
          <w:rFonts w:cs="Times New Roman"/>
        </w:rPr>
        <w:t xml:space="preserve"> …</w:t>
      </w:r>
      <w:r w:rsidR="004647D3" w:rsidRPr="00176A5D">
        <w:rPr>
          <w:rFonts w:cs="Times New Roman"/>
        </w:rPr>
        <w:t xml:space="preserve"> Quelle candeu</w:t>
      </w:r>
      <w:r w:rsidR="00176A5D" w:rsidRPr="00176A5D">
        <w:rPr>
          <w:rFonts w:cs="Times New Roman"/>
        </w:rPr>
        <w:t>r</w:t>
      </w:r>
      <w:r w:rsidR="00176A5D">
        <w:rPr>
          <w:rFonts w:cs="Times New Roman"/>
        </w:rPr>
        <w:t> </w:t>
      </w:r>
      <w:r w:rsidR="00176A5D" w:rsidRPr="00176A5D">
        <w:rPr>
          <w:rFonts w:cs="Times New Roman"/>
        </w:rPr>
        <w:t>!</w:t>
      </w:r>
      <w:r w:rsidR="00AA4788">
        <w:rPr>
          <w:rFonts w:cs="Times New Roman"/>
        </w:rPr>
        <w:t xml:space="preserve"> Quelle innocence !</w:t>
      </w:r>
      <w:r w:rsidR="004647D3" w:rsidRPr="00176A5D">
        <w:rPr>
          <w:rFonts w:cs="Times New Roman"/>
        </w:rPr>
        <w:t xml:space="preserve"> C’est tout simplement adorable</w:t>
      </w:r>
      <w:r w:rsidR="004647D3" w:rsidRPr="0087553C">
        <w:rPr>
          <w:rFonts w:cs="Times New Roman"/>
        </w:rPr>
        <w:t xml:space="preserve">. </w:t>
      </w:r>
      <w:r w:rsidR="004647D3" w:rsidRPr="00176A5D">
        <w:rPr>
          <w:rFonts w:cs="Times New Roman"/>
        </w:rPr>
        <w:t>Venez qu’on vous embrasse</w:t>
      </w:r>
      <w:r w:rsidR="004647D3" w:rsidRPr="0087553C">
        <w:rPr>
          <w:rFonts w:cs="Times New Roman"/>
        </w:rPr>
        <w:t xml:space="preserve">, </w:t>
      </w:r>
      <w:r w:rsidR="004647D3" w:rsidRPr="00176A5D">
        <w:rPr>
          <w:rFonts w:cs="Times New Roman"/>
        </w:rPr>
        <w:t>ma chérie</w:t>
      </w:r>
      <w:r w:rsidR="00176A5D">
        <w:rPr>
          <w:rFonts w:cs="Times New Roman"/>
        </w:rPr>
        <w:t>…</w:t>
      </w:r>
    </w:p>
    <w:p w:rsidR="00176A5D" w:rsidRDefault="004647D3" w:rsidP="00176A5D">
      <w:pPr>
        <w:pStyle w:val="Corpsdetexte"/>
        <w:rPr>
          <w:rFonts w:cs="Times New Roman"/>
        </w:rPr>
      </w:pPr>
      <w:r w:rsidRPr="00176A5D">
        <w:rPr>
          <w:rFonts w:cs="Times New Roman"/>
        </w:rPr>
        <w:t>Je crois que</w:t>
      </w:r>
      <w:r w:rsidRPr="0087553C">
        <w:rPr>
          <w:rFonts w:cs="Times New Roman"/>
        </w:rPr>
        <w:t xml:space="preserve">, </w:t>
      </w:r>
      <w:r w:rsidRPr="00176A5D">
        <w:rPr>
          <w:rFonts w:cs="Times New Roman"/>
        </w:rPr>
        <w:t>neuf fois sur dix</w:t>
      </w:r>
      <w:r w:rsidRPr="0087553C">
        <w:rPr>
          <w:rFonts w:cs="Times New Roman"/>
        </w:rPr>
        <w:t xml:space="preserve">, </w:t>
      </w:r>
      <w:r w:rsidRPr="00176A5D">
        <w:rPr>
          <w:rFonts w:cs="Times New Roman"/>
        </w:rPr>
        <w:t>une jeune Parisienne ainsi chapitrée</w:t>
      </w:r>
      <w:r w:rsidRPr="0087553C">
        <w:rPr>
          <w:rFonts w:cs="Times New Roman"/>
        </w:rPr>
        <w:t xml:space="preserve">, </w:t>
      </w:r>
      <w:r w:rsidRPr="00176A5D">
        <w:rPr>
          <w:rFonts w:cs="Times New Roman"/>
        </w:rPr>
        <w:t>ayant d’ailleurs entendu les conversations que l’on tient devant elle dans le salon maternel</w:t>
      </w:r>
      <w:r w:rsidRPr="0087553C">
        <w:rPr>
          <w:rFonts w:cs="Times New Roman"/>
        </w:rPr>
        <w:t xml:space="preserve">, </w:t>
      </w:r>
      <w:r w:rsidRPr="00176A5D">
        <w:rPr>
          <w:rFonts w:cs="Times New Roman"/>
        </w:rPr>
        <w:t>pour peu que son éducation</w:t>
      </w:r>
      <w:r w:rsidRPr="0087553C">
        <w:rPr>
          <w:rFonts w:cs="Times New Roman"/>
        </w:rPr>
        <w:t xml:space="preserve">, </w:t>
      </w:r>
      <w:r w:rsidRPr="00176A5D">
        <w:rPr>
          <w:rFonts w:cs="Times New Roman"/>
        </w:rPr>
        <w:t>commencée dans une institution mondaine</w:t>
      </w:r>
      <w:r w:rsidRPr="0087553C">
        <w:rPr>
          <w:rFonts w:cs="Times New Roman"/>
        </w:rPr>
        <w:t xml:space="preserve">, </w:t>
      </w:r>
      <w:r w:rsidRPr="00176A5D">
        <w:rPr>
          <w:rFonts w:cs="Times New Roman"/>
        </w:rPr>
        <w:t>ait été achevée</w:t>
      </w:r>
      <w:r w:rsidRPr="0087553C">
        <w:rPr>
          <w:rFonts w:cs="Times New Roman"/>
        </w:rPr>
        <w:t xml:space="preserve">, </w:t>
      </w:r>
      <w:r w:rsidRPr="00176A5D">
        <w:rPr>
          <w:rFonts w:cs="Times New Roman"/>
        </w:rPr>
        <w:t>comme cela se fait d’ordinaire</w:t>
      </w:r>
      <w:r w:rsidRPr="0087553C">
        <w:rPr>
          <w:rFonts w:cs="Times New Roman"/>
        </w:rPr>
        <w:t xml:space="preserve">, </w:t>
      </w:r>
      <w:r w:rsidRPr="00176A5D">
        <w:rPr>
          <w:rFonts w:cs="Times New Roman"/>
        </w:rPr>
        <w:t>par deux ou trois auditions d’Yvette Guilbert</w:t>
      </w:r>
      <w:r w:rsidRPr="0087553C">
        <w:rPr>
          <w:rFonts w:cs="Times New Roman"/>
        </w:rPr>
        <w:t xml:space="preserve">, </w:t>
      </w:r>
      <w:r w:rsidRPr="00176A5D">
        <w:rPr>
          <w:rFonts w:cs="Times New Roman"/>
        </w:rPr>
        <w:t>consentirait</w:t>
      </w:r>
      <w:r w:rsidRPr="0087553C">
        <w:rPr>
          <w:rFonts w:cs="Times New Roman"/>
        </w:rPr>
        <w:t xml:space="preserve">, </w:t>
      </w:r>
      <w:r w:rsidRPr="00176A5D">
        <w:rPr>
          <w:rFonts w:cs="Times New Roman"/>
        </w:rPr>
        <w:t>sans difficulté</w:t>
      </w:r>
      <w:r w:rsidRPr="0087553C">
        <w:rPr>
          <w:rFonts w:cs="Times New Roman"/>
        </w:rPr>
        <w:t xml:space="preserve">, </w:t>
      </w:r>
      <w:r w:rsidRPr="00176A5D">
        <w:rPr>
          <w:rFonts w:cs="Times New Roman"/>
        </w:rPr>
        <w:t xml:space="preserve">à épouser </w:t>
      </w:r>
      <w:r w:rsidR="008449C5">
        <w:rPr>
          <w:rFonts w:cs="Times New Roman"/>
        </w:rPr>
        <w:t>M</w:t>
      </w:r>
      <w:r w:rsidR="008449C5" w:rsidRPr="0087553C">
        <w:rPr>
          <w:rFonts w:cs="Times New Roman"/>
        </w:rPr>
        <w:t>. </w:t>
      </w:r>
      <w:r w:rsidRPr="00176A5D">
        <w:rPr>
          <w:rFonts w:cs="Times New Roman"/>
        </w:rPr>
        <w:t>Francis Nayrac</w:t>
      </w:r>
      <w:r w:rsidRPr="0087553C">
        <w:rPr>
          <w:rFonts w:cs="Times New Roman"/>
        </w:rPr>
        <w:t xml:space="preserve">, </w:t>
      </w:r>
      <w:r w:rsidRPr="00176A5D">
        <w:rPr>
          <w:rFonts w:cs="Times New Roman"/>
        </w:rPr>
        <w:t>homme de trente-quatre ans</w:t>
      </w:r>
      <w:r w:rsidRPr="0087553C">
        <w:rPr>
          <w:rFonts w:cs="Times New Roman"/>
        </w:rPr>
        <w:t xml:space="preserve">, </w:t>
      </w:r>
      <w:r w:rsidRPr="00176A5D">
        <w:rPr>
          <w:rFonts w:cs="Times New Roman"/>
        </w:rPr>
        <w:t>un peu chauve et creusé</w:t>
      </w:r>
      <w:r w:rsidRPr="0087553C">
        <w:rPr>
          <w:rFonts w:cs="Times New Roman"/>
        </w:rPr>
        <w:t xml:space="preserve">, </w:t>
      </w:r>
      <w:r w:rsidRPr="00176A5D">
        <w:rPr>
          <w:rFonts w:cs="Times New Roman"/>
        </w:rPr>
        <w:t>du reste charmant garçon</w:t>
      </w:r>
      <w:r w:rsidRPr="0087553C">
        <w:rPr>
          <w:rFonts w:cs="Times New Roman"/>
        </w:rPr>
        <w:t xml:space="preserve">, </w:t>
      </w:r>
      <w:r w:rsidR="00AA4788">
        <w:rPr>
          <w:rFonts w:cs="Times New Roman"/>
        </w:rPr>
        <w:t xml:space="preserve">$86$ </w:t>
      </w:r>
      <w:r w:rsidRPr="00176A5D">
        <w:rPr>
          <w:rFonts w:cs="Times New Roman"/>
        </w:rPr>
        <w:t>possesseur d’une jolie fortune</w:t>
      </w:r>
      <w:r w:rsidRPr="0087553C">
        <w:rPr>
          <w:rFonts w:cs="Times New Roman"/>
        </w:rPr>
        <w:t xml:space="preserve">, </w:t>
      </w:r>
      <w:r w:rsidRPr="00176A5D">
        <w:rPr>
          <w:rFonts w:cs="Times New Roman"/>
        </w:rPr>
        <w:t>ancien secrétaire d’ambassade</w:t>
      </w:r>
      <w:r w:rsidRPr="0087553C">
        <w:rPr>
          <w:rFonts w:cs="Times New Roman"/>
        </w:rPr>
        <w:t xml:space="preserve">, </w:t>
      </w:r>
      <w:r w:rsidRPr="00176A5D">
        <w:rPr>
          <w:rFonts w:cs="Times New Roman"/>
        </w:rPr>
        <w:t>ayant gardé quelques principes religieux</w:t>
      </w:r>
      <w:r w:rsidRPr="0087553C">
        <w:rPr>
          <w:rFonts w:cs="Times New Roman"/>
        </w:rPr>
        <w:t xml:space="preserve">, </w:t>
      </w:r>
      <w:r w:rsidRPr="00176A5D">
        <w:rPr>
          <w:rFonts w:cs="Times New Roman"/>
        </w:rPr>
        <w:t xml:space="preserve">ayant </w:t>
      </w:r>
      <w:r w:rsidRPr="00176A5D">
        <w:rPr>
          <w:rFonts w:cs="Times New Roman"/>
          <w:i/>
        </w:rPr>
        <w:t>vécu</w:t>
      </w:r>
      <w:r w:rsidRPr="00176A5D">
        <w:rPr>
          <w:rFonts w:cs="Times New Roman"/>
        </w:rPr>
        <w:t xml:space="preserve"> peut-être</w:t>
      </w:r>
      <w:r w:rsidR="00176A5D" w:rsidRPr="0087553C">
        <w:rPr>
          <w:rFonts w:cs="Times New Roman"/>
        </w:rPr>
        <w:t xml:space="preserve">, </w:t>
      </w:r>
      <w:r w:rsidR="0087553C">
        <w:rPr>
          <w:rFonts w:cs="Times New Roman"/>
        </w:rPr>
        <w:t>— </w:t>
      </w:r>
      <w:r w:rsidRPr="00176A5D">
        <w:rPr>
          <w:rFonts w:cs="Times New Roman"/>
        </w:rPr>
        <w:t>comme tous les jeunes gens</w:t>
      </w:r>
      <w:r w:rsidRPr="0087553C">
        <w:rPr>
          <w:rFonts w:cs="Times New Roman"/>
        </w:rPr>
        <w:t xml:space="preserve">, </w:t>
      </w:r>
      <w:r w:rsidRPr="00176A5D">
        <w:rPr>
          <w:rFonts w:cs="Times New Roman"/>
        </w:rPr>
        <w:t>d’ailleurs</w:t>
      </w:r>
      <w:r w:rsidR="00AA4788">
        <w:rPr>
          <w:rFonts w:cs="Times New Roman"/>
        </w:rPr>
        <w:t xml:space="preserve">, — </w:t>
      </w:r>
      <w:r w:rsidRPr="00176A5D">
        <w:rPr>
          <w:rFonts w:cs="Times New Roman"/>
        </w:rPr>
        <w:t>mais très discrètement</w:t>
      </w:r>
      <w:r w:rsidRPr="0087553C">
        <w:rPr>
          <w:rFonts w:cs="Times New Roman"/>
        </w:rPr>
        <w:t xml:space="preserve">, </w:t>
      </w:r>
      <w:r w:rsidRPr="00176A5D">
        <w:rPr>
          <w:rFonts w:cs="Times New Roman"/>
        </w:rPr>
        <w:t>sans éclat</w:t>
      </w:r>
      <w:r w:rsidRPr="0087553C">
        <w:rPr>
          <w:rFonts w:cs="Times New Roman"/>
        </w:rPr>
        <w:t xml:space="preserve">, </w:t>
      </w:r>
      <w:r w:rsidRPr="00176A5D">
        <w:rPr>
          <w:rFonts w:cs="Times New Roman"/>
        </w:rPr>
        <w:t>sans liaison affichée</w:t>
      </w:r>
      <w:r w:rsidRPr="0087553C">
        <w:rPr>
          <w:rFonts w:cs="Times New Roman"/>
        </w:rPr>
        <w:t xml:space="preserve">, </w:t>
      </w:r>
      <w:r w:rsidRPr="00176A5D">
        <w:rPr>
          <w:rFonts w:cs="Times New Roman"/>
        </w:rPr>
        <w:t>loin des cercles où les vieux Beaux se racontent leurs fredaines</w:t>
      </w:r>
      <w:r w:rsidR="00176A5D">
        <w:rPr>
          <w:rFonts w:cs="Times New Roman"/>
        </w:rPr>
        <w:t>…</w:t>
      </w:r>
      <w:r w:rsidRPr="00176A5D">
        <w:rPr>
          <w:rFonts w:cs="Times New Roman"/>
        </w:rPr>
        <w:t xml:space="preserve"> Il est vrai qu’une ancienne maîtresse de ce jeune homme court par le monde</w:t>
      </w:r>
      <w:r w:rsidR="00176A5D">
        <w:rPr>
          <w:rFonts w:cs="Times New Roman"/>
        </w:rPr>
        <w:t> </w:t>
      </w:r>
      <w:r w:rsidR="00176A5D" w:rsidRPr="00176A5D">
        <w:rPr>
          <w:rFonts w:cs="Times New Roman"/>
        </w:rPr>
        <w:t>:</w:t>
      </w:r>
      <w:r w:rsidRPr="00176A5D">
        <w:rPr>
          <w:rFonts w:cs="Times New Roman"/>
        </w:rPr>
        <w:t xml:space="preserve"> </w:t>
      </w:r>
      <w:r w:rsidR="0087553C" w:rsidRPr="0087553C">
        <w:rPr>
          <w:rFonts w:cs="Times New Roman"/>
        </w:rPr>
        <w:t>M</w:t>
      </w:r>
      <w:r w:rsidR="0087553C" w:rsidRPr="0087553C">
        <w:rPr>
          <w:rFonts w:cs="Times New Roman"/>
          <w:vertAlign w:val="superscript"/>
        </w:rPr>
        <w:t>me</w:t>
      </w:r>
      <w:r w:rsidR="0087553C">
        <w:rPr>
          <w:rFonts w:cs="Times New Roman"/>
        </w:rPr>
        <w:t> </w:t>
      </w:r>
      <w:r w:rsidRPr="00176A5D">
        <w:rPr>
          <w:rFonts w:cs="Times New Roman"/>
        </w:rPr>
        <w:t>Pauline Raffraye</w:t>
      </w:r>
      <w:r w:rsidRPr="0087553C">
        <w:rPr>
          <w:rFonts w:cs="Times New Roman"/>
        </w:rPr>
        <w:t xml:space="preserve">, </w:t>
      </w:r>
      <w:r w:rsidRPr="00176A5D">
        <w:rPr>
          <w:rFonts w:cs="Times New Roman"/>
        </w:rPr>
        <w:t>dont la svelte silhouette</w:t>
      </w:r>
      <w:r w:rsidRPr="0087553C">
        <w:rPr>
          <w:rFonts w:cs="Times New Roman"/>
        </w:rPr>
        <w:t xml:space="preserve">, </w:t>
      </w:r>
      <w:r w:rsidRPr="00176A5D">
        <w:rPr>
          <w:rFonts w:cs="Times New Roman"/>
        </w:rPr>
        <w:t>les cheveux châtains</w:t>
      </w:r>
      <w:r w:rsidRPr="0087553C">
        <w:rPr>
          <w:rFonts w:cs="Times New Roman"/>
        </w:rPr>
        <w:t xml:space="preserve">, </w:t>
      </w:r>
      <w:r w:rsidRPr="00176A5D">
        <w:rPr>
          <w:rFonts w:cs="Times New Roman"/>
        </w:rPr>
        <w:t>le beau visage un peu trop pâle</w:t>
      </w:r>
      <w:r w:rsidRPr="0087553C">
        <w:rPr>
          <w:rFonts w:cs="Times New Roman"/>
        </w:rPr>
        <w:t xml:space="preserve">, </w:t>
      </w:r>
      <w:r w:rsidRPr="00176A5D">
        <w:rPr>
          <w:rFonts w:cs="Times New Roman"/>
        </w:rPr>
        <w:t>mais animé par des yeux clairs presque gris</w:t>
      </w:r>
      <w:r w:rsidRPr="0087553C">
        <w:rPr>
          <w:rFonts w:cs="Times New Roman"/>
        </w:rPr>
        <w:t xml:space="preserve">, </w:t>
      </w:r>
      <w:r w:rsidRPr="00176A5D">
        <w:rPr>
          <w:rFonts w:cs="Times New Roman"/>
        </w:rPr>
        <w:t>d’une attirante tristesse</w:t>
      </w:r>
      <w:r w:rsidRPr="0087553C">
        <w:rPr>
          <w:rFonts w:cs="Times New Roman"/>
        </w:rPr>
        <w:t xml:space="preserve">, </w:t>
      </w:r>
      <w:r w:rsidRPr="00176A5D">
        <w:rPr>
          <w:rFonts w:cs="Times New Roman"/>
        </w:rPr>
        <w:t>ont affolé</w:t>
      </w:r>
      <w:r w:rsidRPr="0087553C">
        <w:rPr>
          <w:rFonts w:cs="Times New Roman"/>
        </w:rPr>
        <w:t xml:space="preserve">, </w:t>
      </w:r>
      <w:r w:rsidRPr="00176A5D">
        <w:rPr>
          <w:rFonts w:cs="Times New Roman"/>
        </w:rPr>
        <w:t>jadis</w:t>
      </w:r>
      <w:r w:rsidRPr="0087553C">
        <w:rPr>
          <w:rFonts w:cs="Times New Roman"/>
        </w:rPr>
        <w:t xml:space="preserve">, </w:t>
      </w:r>
      <w:r w:rsidRPr="00176A5D">
        <w:rPr>
          <w:rFonts w:cs="Times New Roman"/>
        </w:rPr>
        <w:t>l’âme tout à la fois sentimentale et pratique de Francis</w:t>
      </w:r>
      <w:r w:rsidRPr="0087553C">
        <w:rPr>
          <w:rFonts w:cs="Times New Roman"/>
        </w:rPr>
        <w:t xml:space="preserve">. </w:t>
      </w:r>
      <w:r w:rsidR="00AA4788">
        <w:rPr>
          <w:rFonts w:cs="Times New Roman"/>
        </w:rPr>
        <w:t xml:space="preserve">Ils </w:t>
      </w:r>
      <w:r w:rsidRPr="00176A5D">
        <w:rPr>
          <w:rFonts w:cs="Times New Roman"/>
        </w:rPr>
        <w:t>étaient tous les deux mécontents de leur sort et avides d’amour</w:t>
      </w:r>
      <w:r w:rsidRPr="0087553C">
        <w:rPr>
          <w:rFonts w:cs="Times New Roman"/>
        </w:rPr>
        <w:t xml:space="preserve">. </w:t>
      </w:r>
      <w:r w:rsidR="00176A5D" w:rsidRPr="00AA4788">
        <w:rPr>
          <w:rStyle w:val="quotec"/>
        </w:rPr>
        <w:t>« </w:t>
      </w:r>
      <w:r w:rsidRPr="00AA4788">
        <w:rPr>
          <w:rStyle w:val="quotec"/>
        </w:rPr>
        <w:t>Elle le vit souffrir et elle le plaignit. Il la vit le plaindre et il en fut pénétré. Elle était si jolie, si fine. Ses rapports étaient si tristes avec Raffraye, banal et brutal viveur, qui, l’ayant épousée pour son argent, était aussitôt retourné aux filles, après un de ces drames d’alcôve qui laissent chez une jeune femme une inexprimable rancune. Trouver alors chez un autre homme de caressantes, de délicates manières, une intelligence des nuances du cœur à demi féminine, voir souvent cet homme dans une familiarité émue que l’on ne pense pas à se reprocher, parce que le principe en est si noble</w:t>
      </w:r>
      <w:r w:rsidR="00176A5D" w:rsidRPr="00AA4788">
        <w:rPr>
          <w:rStyle w:val="quotec"/>
        </w:rPr>
        <w:t xml:space="preserve">, </w:t>
      </w:r>
      <w:r w:rsidR="0087553C" w:rsidRPr="00AA4788">
        <w:rPr>
          <w:rStyle w:val="quotec"/>
        </w:rPr>
        <w:t>— </w:t>
      </w:r>
      <w:r w:rsidRPr="00AA4788">
        <w:rPr>
          <w:rStyle w:val="quotec"/>
        </w:rPr>
        <w:t>c’est une épreuve redoutable et un péril très grand.</w:t>
      </w:r>
      <w:r w:rsidR="00176A5D" w:rsidRPr="00AA4788">
        <w:rPr>
          <w:rStyle w:val="quotec"/>
        </w:rPr>
        <w:t> »</w:t>
      </w:r>
      <w:r w:rsidRPr="00176A5D">
        <w:rPr>
          <w:rFonts w:cs="Times New Roman"/>
        </w:rPr>
        <w:t xml:space="preserve"> Bref</w:t>
      </w:r>
      <w:r w:rsidRPr="0087553C">
        <w:rPr>
          <w:rFonts w:cs="Times New Roman"/>
        </w:rPr>
        <w:t xml:space="preserve">, </w:t>
      </w:r>
      <w:r w:rsidRPr="00176A5D">
        <w:rPr>
          <w:rFonts w:cs="Times New Roman"/>
        </w:rPr>
        <w:t>ils pleurèrent ensemble</w:t>
      </w:r>
      <w:r w:rsidRPr="0087553C">
        <w:rPr>
          <w:rFonts w:cs="Times New Roman"/>
        </w:rPr>
        <w:t xml:space="preserve">. </w:t>
      </w:r>
      <w:r w:rsidRPr="00176A5D">
        <w:rPr>
          <w:rFonts w:cs="Times New Roman"/>
        </w:rPr>
        <w:t xml:space="preserve">Et </w:t>
      </w:r>
      <w:r w:rsidR="00AA4788">
        <w:rPr>
          <w:rFonts w:cs="Times New Roman"/>
        </w:rPr>
        <w:t xml:space="preserve">$87$ </w:t>
      </w:r>
      <w:r w:rsidRPr="00176A5D">
        <w:rPr>
          <w:rFonts w:cs="Times New Roman"/>
        </w:rPr>
        <w:t>maintenant</w:t>
      </w:r>
      <w:r w:rsidRPr="0087553C">
        <w:rPr>
          <w:rFonts w:cs="Times New Roman"/>
        </w:rPr>
        <w:t xml:space="preserve">, </w:t>
      </w:r>
      <w:r w:rsidRPr="00176A5D">
        <w:rPr>
          <w:rFonts w:cs="Times New Roman"/>
        </w:rPr>
        <w:t>hélas</w:t>
      </w:r>
      <w:r w:rsidR="00176A5D">
        <w:rPr>
          <w:rFonts w:cs="Times New Roman"/>
        </w:rPr>
        <w:t> </w:t>
      </w:r>
      <w:r w:rsidR="00176A5D" w:rsidRPr="00176A5D">
        <w:rPr>
          <w:rFonts w:cs="Times New Roman"/>
        </w:rPr>
        <w:t>!</w:t>
      </w:r>
      <w:r w:rsidRPr="00176A5D">
        <w:rPr>
          <w:rFonts w:cs="Times New Roman"/>
        </w:rPr>
        <w:t xml:space="preserve"> </w:t>
      </w:r>
      <w:proofErr w:type="gramStart"/>
      <w:r w:rsidRPr="00176A5D">
        <w:rPr>
          <w:rFonts w:cs="Times New Roman"/>
        </w:rPr>
        <w:t>il</w:t>
      </w:r>
      <w:proofErr w:type="gramEnd"/>
      <w:r w:rsidRPr="00176A5D">
        <w:rPr>
          <w:rFonts w:cs="Times New Roman"/>
        </w:rPr>
        <w:t xml:space="preserve"> y a une petite Adèle Raffraye qui ressemble</w:t>
      </w:r>
      <w:r w:rsidRPr="0087553C">
        <w:rPr>
          <w:rFonts w:cs="Times New Roman"/>
        </w:rPr>
        <w:t xml:space="preserve">, </w:t>
      </w:r>
      <w:r w:rsidRPr="00176A5D">
        <w:rPr>
          <w:rFonts w:cs="Times New Roman"/>
        </w:rPr>
        <w:t>trait pour trait</w:t>
      </w:r>
      <w:r w:rsidRPr="0087553C">
        <w:rPr>
          <w:rFonts w:cs="Times New Roman"/>
        </w:rPr>
        <w:t xml:space="preserve">, </w:t>
      </w:r>
      <w:r w:rsidRPr="00176A5D">
        <w:rPr>
          <w:rFonts w:cs="Times New Roman"/>
        </w:rPr>
        <w:t>à la défunte sœur de Francis Nayrac</w:t>
      </w:r>
      <w:r w:rsidR="00176A5D">
        <w:rPr>
          <w:rFonts w:cs="Times New Roman"/>
        </w:rPr>
        <w:t>…</w:t>
      </w:r>
    </w:p>
    <w:p w:rsidR="00176A5D" w:rsidRDefault="004647D3" w:rsidP="00176A5D">
      <w:pPr>
        <w:pStyle w:val="Corpsdetexte"/>
        <w:rPr>
          <w:rFonts w:cs="Times New Roman"/>
        </w:rPr>
      </w:pPr>
      <w:r w:rsidRPr="00176A5D">
        <w:rPr>
          <w:rFonts w:cs="Times New Roman"/>
        </w:rPr>
        <w:t>Qu’importe</w:t>
      </w:r>
      <w:r w:rsidRPr="0087553C">
        <w:rPr>
          <w:rFonts w:cs="Times New Roman"/>
        </w:rPr>
        <w:t xml:space="preserve">, </w:t>
      </w:r>
      <w:r w:rsidRPr="00176A5D">
        <w:rPr>
          <w:rFonts w:cs="Times New Roman"/>
        </w:rPr>
        <w:t>dit la sagesse des gens du monde</w:t>
      </w:r>
      <w:r w:rsidRPr="0087553C">
        <w:rPr>
          <w:rFonts w:cs="Times New Roman"/>
        </w:rPr>
        <w:t xml:space="preserve">, </w:t>
      </w:r>
      <w:r w:rsidRPr="00176A5D">
        <w:rPr>
          <w:rFonts w:cs="Times New Roman"/>
        </w:rPr>
        <w:t>est-ce que cette enfant n’a pas une situation légale</w:t>
      </w:r>
      <w:r w:rsidRPr="0087553C">
        <w:rPr>
          <w:rFonts w:cs="Times New Roman"/>
        </w:rPr>
        <w:t xml:space="preserve">, </w:t>
      </w:r>
      <w:r w:rsidRPr="00176A5D">
        <w:rPr>
          <w:rFonts w:cs="Times New Roman"/>
        </w:rPr>
        <w:t>des parents reconnus</w:t>
      </w:r>
      <w:r w:rsidRPr="0087553C">
        <w:rPr>
          <w:rFonts w:cs="Times New Roman"/>
        </w:rPr>
        <w:t xml:space="preserve">, </w:t>
      </w:r>
      <w:r w:rsidRPr="00176A5D">
        <w:rPr>
          <w:rFonts w:cs="Times New Roman"/>
        </w:rPr>
        <w:t>une maison confortable et un avenir assur</w:t>
      </w:r>
      <w:r w:rsidR="00176A5D" w:rsidRPr="00176A5D">
        <w:rPr>
          <w:rFonts w:cs="Times New Roman"/>
        </w:rPr>
        <w:t>é</w:t>
      </w:r>
      <w:r w:rsidR="00176A5D">
        <w:rPr>
          <w:rFonts w:cs="Times New Roman"/>
        </w:rPr>
        <w:t> </w:t>
      </w:r>
      <w:r w:rsidR="00176A5D" w:rsidRPr="00176A5D">
        <w:rPr>
          <w:rFonts w:cs="Times New Roman"/>
        </w:rPr>
        <w:t>?</w:t>
      </w:r>
      <w:r w:rsidRPr="00176A5D">
        <w:rPr>
          <w:rFonts w:cs="Times New Roman"/>
        </w:rPr>
        <w:t xml:space="preserve"> Est-ce que cet accident fortuit est un obstacle sérieux à une union si bien assorti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Francis sera-t-il pour cela moins prévenant envers sa femm</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Ne sait-on pas</w:t>
      </w:r>
      <w:r w:rsidRPr="0087553C">
        <w:rPr>
          <w:rFonts w:cs="Times New Roman"/>
        </w:rPr>
        <w:t xml:space="preserve">, </w:t>
      </w:r>
      <w:r w:rsidRPr="00176A5D">
        <w:rPr>
          <w:rFonts w:cs="Times New Roman"/>
        </w:rPr>
        <w:t>au contraire</w:t>
      </w:r>
      <w:r w:rsidRPr="0087553C">
        <w:rPr>
          <w:rFonts w:cs="Times New Roman"/>
        </w:rPr>
        <w:t xml:space="preserve">, </w:t>
      </w:r>
      <w:r w:rsidRPr="00176A5D">
        <w:rPr>
          <w:rFonts w:cs="Times New Roman"/>
        </w:rPr>
        <w:t>que les meilleurs maris sont justement ceux qui ont quelque peccadille de ce genre à se reproche</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D’ailleurs les jeunes filles bien élevées n’ont pas à s’occuper de ces choses</w:t>
      </w:r>
      <w:r w:rsidRPr="0087553C">
        <w:rPr>
          <w:rFonts w:cs="Times New Roman"/>
        </w:rPr>
        <w:t xml:space="preserve">, </w:t>
      </w:r>
      <w:r w:rsidRPr="00176A5D">
        <w:rPr>
          <w:rFonts w:cs="Times New Roman"/>
        </w:rPr>
        <w:t>et doivent laisser de pareils soins aux personnes qui sont chargées de leur établissement</w:t>
      </w:r>
      <w:r w:rsidRPr="0087553C">
        <w:rPr>
          <w:rFonts w:cs="Times New Roman"/>
        </w:rPr>
        <w:t>.</w:t>
      </w:r>
    </w:p>
    <w:p w:rsidR="00176A5D" w:rsidRDefault="004647D3" w:rsidP="00176A5D">
      <w:pPr>
        <w:pStyle w:val="Corpsdetexte"/>
        <w:rPr>
          <w:rFonts w:cs="Times New Roman"/>
        </w:rPr>
      </w:pPr>
      <w:r w:rsidRPr="00176A5D">
        <w:rPr>
          <w:rFonts w:cs="Times New Roman"/>
        </w:rPr>
        <w:t>Mais Henriette Scilly n’est pas de cet avis</w:t>
      </w:r>
      <w:r w:rsidRPr="0087553C">
        <w:rPr>
          <w:rFonts w:cs="Times New Roman"/>
        </w:rPr>
        <w:t xml:space="preserve">. </w:t>
      </w:r>
      <w:r w:rsidRPr="00176A5D">
        <w:rPr>
          <w:rFonts w:cs="Times New Roman"/>
        </w:rPr>
        <w:t>Elle est simple et droite</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devant certaines incertitudes qui la torturent</w:t>
      </w:r>
      <w:r w:rsidRPr="0087553C">
        <w:rPr>
          <w:rFonts w:cs="Times New Roman"/>
        </w:rPr>
        <w:t xml:space="preserve">, </w:t>
      </w:r>
      <w:r w:rsidRPr="00176A5D">
        <w:rPr>
          <w:rFonts w:cs="Times New Roman"/>
        </w:rPr>
        <w:t>ses yeux purs</w:t>
      </w:r>
      <w:r w:rsidRPr="0087553C">
        <w:rPr>
          <w:rFonts w:cs="Times New Roman"/>
        </w:rPr>
        <w:t xml:space="preserve">, </w:t>
      </w:r>
      <w:r w:rsidRPr="00176A5D">
        <w:rPr>
          <w:rFonts w:cs="Times New Roman"/>
        </w:rPr>
        <w:t>si transparents</w:t>
      </w:r>
      <w:r w:rsidRPr="0087553C">
        <w:rPr>
          <w:rFonts w:cs="Times New Roman"/>
        </w:rPr>
        <w:t xml:space="preserve">, </w:t>
      </w:r>
      <w:r w:rsidRPr="00176A5D">
        <w:rPr>
          <w:rFonts w:cs="Times New Roman"/>
        </w:rPr>
        <w:t>se sont voilés d’épouvante anxieuse</w:t>
      </w:r>
      <w:r w:rsidRPr="0087553C">
        <w:rPr>
          <w:rFonts w:cs="Times New Roman"/>
        </w:rPr>
        <w:t xml:space="preserve">. </w:t>
      </w:r>
      <w:r w:rsidRPr="00176A5D">
        <w:rPr>
          <w:rFonts w:cs="Times New Roman"/>
        </w:rPr>
        <w:t>Quelques indices ont suffi pour allumer dans son cœur une petite flamme de lucidité qui s’est développée en un incendie soudain de passion et de jalousie</w:t>
      </w:r>
      <w:r w:rsidRPr="0087553C">
        <w:rPr>
          <w:rFonts w:cs="Times New Roman"/>
        </w:rPr>
        <w:t xml:space="preserve">. </w:t>
      </w:r>
      <w:r w:rsidRPr="00176A5D">
        <w:rPr>
          <w:rFonts w:cs="Times New Roman"/>
        </w:rPr>
        <w:t xml:space="preserve">Elle ne sait pas que </w:t>
      </w:r>
      <w:r w:rsidR="00176A5D" w:rsidRPr="00AA4788">
        <w:rPr>
          <w:rStyle w:val="quotec"/>
        </w:rPr>
        <w:t>« </w:t>
      </w:r>
      <w:r w:rsidRPr="00AA4788">
        <w:rPr>
          <w:rStyle w:val="quotec"/>
        </w:rPr>
        <w:t xml:space="preserve">la jeunesse de presque tout homme a subi l’épreuve de </w:t>
      </w:r>
      <w:r w:rsidRPr="00AA4788">
        <w:rPr>
          <w:rStyle w:val="quotec"/>
        </w:rPr>
        <w:lastRenderedPageBreak/>
        <w:t>quelque passion coupable</w:t>
      </w:r>
      <w:r w:rsidR="00176A5D" w:rsidRPr="00AA4788">
        <w:rPr>
          <w:rStyle w:val="quotec"/>
        </w:rPr>
        <w:t> »</w:t>
      </w:r>
      <w:r w:rsidR="00176A5D">
        <w:rPr>
          <w:rFonts w:cs="Times New Roman"/>
        </w:rPr>
        <w:t> </w:t>
      </w:r>
      <w:r w:rsidR="00176A5D" w:rsidRPr="00176A5D">
        <w:rPr>
          <w:rFonts w:cs="Times New Roman"/>
        </w:rPr>
        <w:t>;</w:t>
      </w:r>
      <w:r w:rsidRPr="00176A5D">
        <w:rPr>
          <w:rFonts w:cs="Times New Roman"/>
        </w:rPr>
        <w:t xml:space="preserve"> elle ignore </w:t>
      </w:r>
      <w:r w:rsidR="00176A5D" w:rsidRPr="00AA4788">
        <w:rPr>
          <w:rStyle w:val="quotec"/>
        </w:rPr>
        <w:t>« </w:t>
      </w:r>
      <w:r w:rsidRPr="00AA4788">
        <w:rPr>
          <w:rStyle w:val="quotec"/>
        </w:rPr>
        <w:t xml:space="preserve">que les plus délicats sont justement ceux qui engagent dans leurs fautes le plus d’eux-mêmes et qui gardent les cicatrices les plus profondes, les plus aisées à se </w:t>
      </w:r>
      <w:r w:rsidR="00AA4788">
        <w:rPr>
          <w:rStyle w:val="quotec"/>
        </w:rPr>
        <w:t xml:space="preserve">$88$ </w:t>
      </w:r>
      <w:r w:rsidRPr="00AA4788">
        <w:rPr>
          <w:rStyle w:val="quotec"/>
        </w:rPr>
        <w:t>rouvrir</w:t>
      </w:r>
      <w:r w:rsidR="00176A5D" w:rsidRPr="00AA4788">
        <w:rPr>
          <w:rStyle w:val="quotec"/>
        </w:rPr>
        <w:t>… »</w:t>
      </w:r>
      <w:r w:rsidRPr="00176A5D">
        <w:rPr>
          <w:rFonts w:cs="Times New Roman"/>
        </w:rPr>
        <w:t xml:space="preserve"> Mais l’instinct de l’amour loyal est si fort</w:t>
      </w:r>
      <w:r w:rsidRPr="0087553C">
        <w:rPr>
          <w:rFonts w:cs="Times New Roman"/>
        </w:rPr>
        <w:t xml:space="preserve">, </w:t>
      </w:r>
      <w:r w:rsidRPr="00176A5D">
        <w:rPr>
          <w:rFonts w:cs="Times New Roman"/>
        </w:rPr>
        <w:t>ses intuitions irraisonnées sont si puissantes</w:t>
      </w:r>
      <w:r w:rsidRPr="0087553C">
        <w:rPr>
          <w:rFonts w:cs="Times New Roman"/>
        </w:rPr>
        <w:t xml:space="preserve">, </w:t>
      </w:r>
      <w:r w:rsidRPr="00176A5D">
        <w:rPr>
          <w:rFonts w:cs="Times New Roman"/>
        </w:rPr>
        <w:t>qu’Henriette a lu le mensonge dans la physionomie et sur les lèvres de son fiancé</w:t>
      </w:r>
      <w:r w:rsidRPr="0087553C">
        <w:rPr>
          <w:rFonts w:cs="Times New Roman"/>
        </w:rPr>
        <w:t xml:space="preserve">. </w:t>
      </w:r>
      <w:r w:rsidR="00176A5D" w:rsidRPr="00AA4788">
        <w:rPr>
          <w:rStyle w:val="quotec"/>
        </w:rPr>
        <w:t>« </w:t>
      </w:r>
      <w:r w:rsidRPr="00AA4788">
        <w:rPr>
          <w:rStyle w:val="quotec"/>
        </w:rPr>
        <w:t>Quand elle fut rentrée dans sa chambre, livrée à elle-même, avec toute sa nuit pour tourner et retourner ce problème qui venait de s’imposer à son cœur d’une manière si foudroyante, comme elle pleural Comme elle lutta contre ce qui était déjà pour elle une irréfutable évidenc</w:t>
      </w:r>
      <w:r w:rsidR="00176A5D" w:rsidRPr="00AA4788">
        <w:rPr>
          <w:rStyle w:val="quotec"/>
        </w:rPr>
        <w:t>e !</w:t>
      </w:r>
      <w:r w:rsidRPr="00AA4788">
        <w:rPr>
          <w:rStyle w:val="quotec"/>
        </w:rPr>
        <w:t xml:space="preserve"> Comme elle voulut se persuader qu’elle calomniait son aimé en le supposant capable d’une telle duplicit</w:t>
      </w:r>
      <w:r w:rsidR="00176A5D" w:rsidRPr="00AA4788">
        <w:rPr>
          <w:rStyle w:val="quotec"/>
        </w:rPr>
        <w:t>é !</w:t>
      </w:r>
      <w:r w:rsidRPr="00AA4788">
        <w:rPr>
          <w:rStyle w:val="quotec"/>
        </w:rPr>
        <w:t xml:space="preserve"> A</w:t>
      </w:r>
      <w:r w:rsidR="00176A5D" w:rsidRPr="00AA4788">
        <w:rPr>
          <w:rStyle w:val="quotec"/>
        </w:rPr>
        <w:t>h !</w:t>
      </w:r>
      <w:r w:rsidRPr="00AA4788">
        <w:rPr>
          <w:rStyle w:val="quotec"/>
        </w:rPr>
        <w:t xml:space="preserve"> </w:t>
      </w:r>
      <w:proofErr w:type="gramStart"/>
      <w:r w:rsidRPr="00AA4788">
        <w:rPr>
          <w:rStyle w:val="quotec"/>
        </w:rPr>
        <w:t>ces</w:t>
      </w:r>
      <w:proofErr w:type="gramEnd"/>
      <w:r w:rsidRPr="00AA4788">
        <w:rPr>
          <w:rStyle w:val="quotec"/>
        </w:rPr>
        <w:t xml:space="preserve"> révoltes contre le soupçon, qui a pu aimer et ne pas les connaîtr</w:t>
      </w:r>
      <w:r w:rsidR="00176A5D" w:rsidRPr="00AA4788">
        <w:rPr>
          <w:rStyle w:val="quotec"/>
        </w:rPr>
        <w:t>e ?</w:t>
      </w:r>
      <w:r w:rsidRPr="00AA4788">
        <w:rPr>
          <w:rStyle w:val="quotec"/>
        </w:rPr>
        <w:t xml:space="preserve"> Elles n’empêchent pas que l’on ne continue à soupçonner une fois que l’on a été conduit de déceptions en déceptions sur la route de la défiance, à ce carrefour fatal où l’on </w:t>
      </w:r>
      <w:r w:rsidRPr="00AA4788">
        <w:rPr>
          <w:rStyle w:val="quotec"/>
          <w:i/>
        </w:rPr>
        <w:t>sait</w:t>
      </w:r>
      <w:r w:rsidRPr="00AA4788">
        <w:rPr>
          <w:rStyle w:val="quotec"/>
        </w:rPr>
        <w:t xml:space="preserve"> que l</w:t>
      </w:r>
      <w:r w:rsidR="00176A5D" w:rsidRPr="00AA4788">
        <w:rPr>
          <w:rStyle w:val="quotec"/>
        </w:rPr>
        <w:t>’</w:t>
      </w:r>
      <w:r w:rsidRPr="00AA4788">
        <w:rPr>
          <w:rStyle w:val="quotec"/>
        </w:rPr>
        <w:t xml:space="preserve">on est trompé. Et quand nous savons cela, par cette divination qui ressemble au flair d’un animal, tant elle est inconsciente et irrésistible, il nous faut à tout prix savoir aussi </w:t>
      </w:r>
      <w:r w:rsidRPr="00AA4788">
        <w:rPr>
          <w:rStyle w:val="quotec"/>
          <w:i/>
        </w:rPr>
        <w:t>comment</w:t>
      </w:r>
      <w:r w:rsidRPr="00AA4788">
        <w:rPr>
          <w:rStyle w:val="quotec"/>
        </w:rPr>
        <w:t xml:space="preserve"> nous sommes trompés, dussions-nous en mourir.</w:t>
      </w:r>
      <w:r w:rsidR="00176A5D" w:rsidRPr="00AA4788">
        <w:rPr>
          <w:rStyle w:val="quotec"/>
        </w:rPr>
        <w:t> »</w:t>
      </w:r>
    </w:p>
    <w:p w:rsidR="00176A5D" w:rsidRDefault="004647D3" w:rsidP="00176A5D">
      <w:pPr>
        <w:pStyle w:val="Corpsdetexte"/>
        <w:rPr>
          <w:rFonts w:cs="Times New Roman"/>
        </w:rPr>
      </w:pPr>
      <w:r w:rsidRPr="00176A5D">
        <w:rPr>
          <w:rFonts w:cs="Times New Roman"/>
        </w:rPr>
        <w:t>Et</w:t>
      </w:r>
      <w:r w:rsidRPr="0087553C">
        <w:rPr>
          <w:rFonts w:cs="Times New Roman"/>
        </w:rPr>
        <w:t xml:space="preserve">, </w:t>
      </w:r>
      <w:r w:rsidRPr="00176A5D">
        <w:rPr>
          <w:rFonts w:cs="Times New Roman"/>
        </w:rPr>
        <w:t>lorsqu’elle sait tout</w:t>
      </w:r>
      <w:r w:rsidRPr="0087553C">
        <w:rPr>
          <w:rFonts w:cs="Times New Roman"/>
        </w:rPr>
        <w:t xml:space="preserve">, </w:t>
      </w:r>
      <w:r w:rsidRPr="00176A5D">
        <w:rPr>
          <w:rFonts w:cs="Times New Roman"/>
        </w:rPr>
        <w:t>lorsqu’elle a triomphé de toutes les dissimulations</w:t>
      </w:r>
      <w:r w:rsidRPr="0087553C">
        <w:rPr>
          <w:rFonts w:cs="Times New Roman"/>
        </w:rPr>
        <w:t xml:space="preserve">, </w:t>
      </w:r>
      <w:r w:rsidRPr="00176A5D">
        <w:rPr>
          <w:rFonts w:cs="Times New Roman"/>
        </w:rPr>
        <w:t>et obtenu l’irréparable aveu</w:t>
      </w:r>
      <w:r w:rsidRPr="0087553C">
        <w:rPr>
          <w:rFonts w:cs="Times New Roman"/>
        </w:rPr>
        <w:t xml:space="preserve">, </w:t>
      </w:r>
      <w:r w:rsidRPr="00176A5D">
        <w:rPr>
          <w:rFonts w:cs="Times New Roman"/>
        </w:rPr>
        <w:t>quel déchirement dans ce candide et chaste cœu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Voilà donc cet amour</w:t>
      </w:r>
      <w:r w:rsidRPr="0087553C">
        <w:rPr>
          <w:rFonts w:cs="Times New Roman"/>
        </w:rPr>
        <w:t xml:space="preserve">, </w:t>
      </w:r>
      <w:r w:rsidRPr="00176A5D">
        <w:rPr>
          <w:rFonts w:cs="Times New Roman"/>
        </w:rPr>
        <w:t>qui était tout son orgueil</w:t>
      </w:r>
      <w:r w:rsidRPr="0087553C">
        <w:rPr>
          <w:rFonts w:cs="Times New Roman"/>
        </w:rPr>
        <w:t xml:space="preserve">, </w:t>
      </w:r>
      <w:r w:rsidRPr="00176A5D">
        <w:rPr>
          <w:rFonts w:cs="Times New Roman"/>
        </w:rPr>
        <w:t>toute sa joie de vivre</w:t>
      </w:r>
      <w:r w:rsidRPr="0087553C">
        <w:rPr>
          <w:rFonts w:cs="Times New Roman"/>
        </w:rPr>
        <w:t xml:space="preserve">, </w:t>
      </w:r>
      <w:r w:rsidRPr="00176A5D">
        <w:rPr>
          <w:rFonts w:cs="Times New Roman"/>
        </w:rPr>
        <w:t>flétri et mor</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et ce songe d’un mariage avec un homme qui n’eût jamais aimé qu’elle</w:t>
      </w:r>
      <w:r w:rsidRPr="0087553C">
        <w:rPr>
          <w:rFonts w:cs="Times New Roman"/>
        </w:rPr>
        <w:t xml:space="preserve">, </w:t>
      </w:r>
      <w:r w:rsidRPr="00176A5D">
        <w:rPr>
          <w:rFonts w:cs="Times New Roman"/>
        </w:rPr>
        <w:t xml:space="preserve">comme elle n’aimerait </w:t>
      </w:r>
      <w:r w:rsidR="00AA4788">
        <w:rPr>
          <w:rFonts w:cs="Times New Roman"/>
        </w:rPr>
        <w:t xml:space="preserve">$89$ </w:t>
      </w:r>
      <w:r w:rsidRPr="00176A5D">
        <w:rPr>
          <w:rFonts w:cs="Times New Roman"/>
        </w:rPr>
        <w:t>jamais que lui</w:t>
      </w:r>
      <w:r w:rsidRPr="0087553C">
        <w:rPr>
          <w:rFonts w:cs="Times New Roman"/>
        </w:rPr>
        <w:t xml:space="preserve">, </w:t>
      </w:r>
      <w:r w:rsidRPr="00176A5D">
        <w:rPr>
          <w:rFonts w:cs="Times New Roman"/>
        </w:rPr>
        <w:t>ce songe de lentes et douces années s’est brusquement évanoui</w:t>
      </w:r>
      <w:r w:rsidRPr="0087553C">
        <w:rPr>
          <w:rFonts w:cs="Times New Roman"/>
        </w:rPr>
        <w:t>.</w:t>
      </w:r>
    </w:p>
    <w:p w:rsidR="00176A5D" w:rsidRDefault="004647D3" w:rsidP="00176A5D">
      <w:pPr>
        <w:pStyle w:val="Corpsdetexte"/>
        <w:rPr>
          <w:rFonts w:cs="Times New Roman"/>
        </w:rPr>
      </w:pPr>
      <w:r w:rsidRPr="00176A5D">
        <w:rPr>
          <w:rFonts w:cs="Times New Roman"/>
        </w:rPr>
        <w:t>Que fair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Vainement bercée</w:t>
      </w:r>
      <w:r w:rsidRPr="0087553C">
        <w:rPr>
          <w:rFonts w:cs="Times New Roman"/>
        </w:rPr>
        <w:t xml:space="preserve">, </w:t>
      </w:r>
      <w:r w:rsidRPr="00176A5D">
        <w:rPr>
          <w:rFonts w:cs="Times New Roman"/>
        </w:rPr>
        <w:t>par sa mère</w:t>
      </w:r>
      <w:r w:rsidRPr="0087553C">
        <w:rPr>
          <w:rFonts w:cs="Times New Roman"/>
        </w:rPr>
        <w:t xml:space="preserve">, </w:t>
      </w:r>
      <w:r w:rsidRPr="00176A5D">
        <w:rPr>
          <w:rFonts w:cs="Times New Roman"/>
        </w:rPr>
        <w:t>de paroles consolantes</w:t>
      </w:r>
      <w:r w:rsidRPr="0087553C">
        <w:rPr>
          <w:rFonts w:cs="Times New Roman"/>
        </w:rPr>
        <w:t xml:space="preserve">, </w:t>
      </w:r>
      <w:r w:rsidRPr="00176A5D">
        <w:rPr>
          <w:rFonts w:cs="Times New Roman"/>
        </w:rPr>
        <w:t>la pauvre enfant trouve dans sa piété</w:t>
      </w:r>
      <w:r w:rsidRPr="0087553C">
        <w:rPr>
          <w:rFonts w:cs="Times New Roman"/>
        </w:rPr>
        <w:t xml:space="preserve">, </w:t>
      </w:r>
      <w:r w:rsidRPr="00176A5D">
        <w:rPr>
          <w:rFonts w:cs="Times New Roman"/>
        </w:rPr>
        <w:t>très sincère et très profonde</w:t>
      </w:r>
      <w:r w:rsidRPr="0087553C">
        <w:rPr>
          <w:rFonts w:cs="Times New Roman"/>
        </w:rPr>
        <w:t xml:space="preserve">, </w:t>
      </w:r>
      <w:r w:rsidRPr="00176A5D">
        <w:rPr>
          <w:rFonts w:cs="Times New Roman"/>
        </w:rPr>
        <w:t>la force de pardonner</w:t>
      </w:r>
      <w:r w:rsidRPr="0087553C">
        <w:rPr>
          <w:rFonts w:cs="Times New Roman"/>
        </w:rPr>
        <w:t xml:space="preserve">. </w:t>
      </w:r>
      <w:r w:rsidRPr="00176A5D">
        <w:rPr>
          <w:rFonts w:cs="Times New Roman"/>
        </w:rPr>
        <w:t>Elle sera indulgente et miséricordieuse à ce brutal péché</w:t>
      </w:r>
      <w:r w:rsidRPr="0087553C">
        <w:rPr>
          <w:rFonts w:cs="Times New Roman"/>
        </w:rPr>
        <w:t xml:space="preserve">, </w:t>
      </w:r>
      <w:r w:rsidRPr="00176A5D">
        <w:rPr>
          <w:rFonts w:cs="Times New Roman"/>
        </w:rPr>
        <w:t>dont ses yeux de vierge garderont l’horreur</w:t>
      </w:r>
      <w:r w:rsidRPr="0087553C">
        <w:rPr>
          <w:rFonts w:cs="Times New Roman"/>
        </w:rPr>
        <w:t xml:space="preserve">, </w:t>
      </w:r>
      <w:r w:rsidRPr="00176A5D">
        <w:rPr>
          <w:rFonts w:cs="Times New Roman"/>
        </w:rPr>
        <w:t>et qui a brisé en elle toute espérance</w:t>
      </w:r>
      <w:r w:rsidRPr="0087553C">
        <w:rPr>
          <w:rFonts w:cs="Times New Roman"/>
        </w:rPr>
        <w:t xml:space="preserve">. </w:t>
      </w:r>
      <w:r w:rsidRPr="00176A5D">
        <w:rPr>
          <w:rFonts w:cs="Times New Roman"/>
        </w:rPr>
        <w:t>Mais</w:t>
      </w:r>
      <w:r w:rsidRPr="0087553C">
        <w:rPr>
          <w:rFonts w:cs="Times New Roman"/>
        </w:rPr>
        <w:t xml:space="preserve">, </w:t>
      </w:r>
      <w:r w:rsidRPr="00176A5D">
        <w:rPr>
          <w:rFonts w:cs="Times New Roman"/>
        </w:rPr>
        <w:t>dans l’agonie de son rêve et de sa passion</w:t>
      </w:r>
      <w:r w:rsidRPr="0087553C">
        <w:rPr>
          <w:rFonts w:cs="Times New Roman"/>
        </w:rPr>
        <w:t xml:space="preserve">, </w:t>
      </w:r>
      <w:r w:rsidRPr="00176A5D">
        <w:rPr>
          <w:rFonts w:cs="Times New Roman"/>
        </w:rPr>
        <w:t>elle ne saurait faire plus</w:t>
      </w:r>
      <w:r w:rsidRPr="0087553C">
        <w:rPr>
          <w:rFonts w:cs="Times New Roman"/>
        </w:rPr>
        <w:t xml:space="preserve">. </w:t>
      </w:r>
      <w:r w:rsidRPr="00176A5D">
        <w:rPr>
          <w:rFonts w:cs="Times New Roman"/>
        </w:rPr>
        <w:t>Le mirage divin</w:t>
      </w:r>
      <w:r w:rsidRPr="0087553C">
        <w:rPr>
          <w:rFonts w:cs="Times New Roman"/>
        </w:rPr>
        <w:t xml:space="preserve">, </w:t>
      </w:r>
      <w:r w:rsidRPr="00176A5D">
        <w:rPr>
          <w:rFonts w:cs="Times New Roman"/>
        </w:rPr>
        <w:t>qu’elle apercevait</w:t>
      </w:r>
      <w:r w:rsidRPr="0087553C">
        <w:rPr>
          <w:rFonts w:cs="Times New Roman"/>
        </w:rPr>
        <w:t xml:space="preserve">, </w:t>
      </w:r>
      <w:r w:rsidRPr="00176A5D">
        <w:rPr>
          <w:rFonts w:cs="Times New Roman"/>
        </w:rPr>
        <w:t>dans l’enivrement de ses douces fiançailles</w:t>
      </w:r>
      <w:r w:rsidRPr="0087553C">
        <w:rPr>
          <w:rFonts w:cs="Times New Roman"/>
        </w:rPr>
        <w:t xml:space="preserve">, </w:t>
      </w:r>
      <w:r w:rsidRPr="00176A5D">
        <w:rPr>
          <w:rFonts w:cs="Times New Roman"/>
        </w:rPr>
        <w:t>s’est voilé pour jamais</w:t>
      </w:r>
      <w:r w:rsidRPr="0087553C">
        <w:rPr>
          <w:rFonts w:cs="Times New Roman"/>
        </w:rPr>
        <w:t xml:space="preserve">. </w:t>
      </w:r>
      <w:r w:rsidRPr="00176A5D">
        <w:rPr>
          <w:rFonts w:cs="Times New Roman"/>
        </w:rPr>
        <w:t>Elle n’épousera pas Francis Nayrac</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comme une vision trop légère</w:t>
      </w:r>
      <w:r w:rsidRPr="0087553C">
        <w:rPr>
          <w:rFonts w:cs="Times New Roman"/>
        </w:rPr>
        <w:t xml:space="preserve">, </w:t>
      </w:r>
      <w:r w:rsidRPr="00176A5D">
        <w:rPr>
          <w:rFonts w:cs="Times New Roman"/>
        </w:rPr>
        <w:t>que le dur contact des choses et des hommes dissipe au vent</w:t>
      </w:r>
      <w:r w:rsidRPr="0087553C">
        <w:rPr>
          <w:rFonts w:cs="Times New Roman"/>
        </w:rPr>
        <w:t xml:space="preserve">, </w:t>
      </w:r>
      <w:r w:rsidRPr="00176A5D">
        <w:rPr>
          <w:rFonts w:cs="Times New Roman"/>
        </w:rPr>
        <w:t>elle disparaît</w:t>
      </w:r>
      <w:r w:rsidRPr="0087553C">
        <w:rPr>
          <w:rFonts w:cs="Times New Roman"/>
        </w:rPr>
        <w:t xml:space="preserve">, </w:t>
      </w:r>
      <w:r w:rsidRPr="00176A5D">
        <w:rPr>
          <w:rFonts w:cs="Times New Roman"/>
        </w:rPr>
        <w:t>laissant derrière elle</w:t>
      </w:r>
      <w:r w:rsidRPr="0087553C">
        <w:rPr>
          <w:rFonts w:cs="Times New Roman"/>
        </w:rPr>
        <w:t xml:space="preserve">, </w:t>
      </w:r>
      <w:r w:rsidRPr="00176A5D">
        <w:rPr>
          <w:rFonts w:cs="Times New Roman"/>
        </w:rPr>
        <w:t>dans l’angoisse et dans les larmes</w:t>
      </w:r>
      <w:r w:rsidRPr="0087553C">
        <w:rPr>
          <w:rFonts w:cs="Times New Roman"/>
        </w:rPr>
        <w:t xml:space="preserve">, </w:t>
      </w:r>
      <w:r w:rsidRPr="00176A5D">
        <w:rPr>
          <w:rFonts w:cs="Times New Roman"/>
        </w:rPr>
        <w:t xml:space="preserve">loin de </w:t>
      </w:r>
      <w:r w:rsidRPr="00176A5D">
        <w:rPr>
          <w:rFonts w:cs="Times New Roman"/>
          <w:i/>
        </w:rPr>
        <w:t>la Terre promise</w:t>
      </w:r>
      <w:r w:rsidRPr="0087553C">
        <w:rPr>
          <w:rFonts w:cs="Times New Roman"/>
        </w:rPr>
        <w:t xml:space="preserve">, </w:t>
      </w:r>
      <w:r w:rsidRPr="00176A5D">
        <w:rPr>
          <w:rFonts w:cs="Times New Roman"/>
        </w:rPr>
        <w:t>le fiancé</w:t>
      </w:r>
      <w:r w:rsidRPr="0087553C">
        <w:rPr>
          <w:rFonts w:cs="Times New Roman"/>
        </w:rPr>
        <w:t xml:space="preserve">, </w:t>
      </w:r>
      <w:r w:rsidRPr="00176A5D">
        <w:rPr>
          <w:rFonts w:cs="Times New Roman"/>
        </w:rPr>
        <w:t>poursuivi lui aussi par la hantise cruelle des fautes vivantes</w:t>
      </w:r>
      <w:r w:rsidRPr="0087553C">
        <w:rPr>
          <w:rFonts w:cs="Times New Roman"/>
        </w:rPr>
        <w:t xml:space="preserve">, </w:t>
      </w:r>
      <w:r w:rsidRPr="00176A5D">
        <w:rPr>
          <w:rFonts w:cs="Times New Roman"/>
        </w:rPr>
        <w:t>qui sont sorties</w:t>
      </w:r>
      <w:r w:rsidRPr="0087553C">
        <w:rPr>
          <w:rFonts w:cs="Times New Roman"/>
        </w:rPr>
        <w:t xml:space="preserve">, </w:t>
      </w:r>
      <w:r w:rsidRPr="00176A5D">
        <w:rPr>
          <w:rFonts w:cs="Times New Roman"/>
        </w:rPr>
        <w:t>pour le tourmenter</w:t>
      </w:r>
      <w:r w:rsidRPr="0087553C">
        <w:rPr>
          <w:rFonts w:cs="Times New Roman"/>
        </w:rPr>
        <w:t xml:space="preserve">, </w:t>
      </w:r>
      <w:r w:rsidRPr="00176A5D">
        <w:rPr>
          <w:rFonts w:cs="Times New Roman"/>
        </w:rPr>
        <w:t>d’un passé qu’il croyait bien mort</w:t>
      </w:r>
      <w:r w:rsidRPr="0087553C">
        <w:rPr>
          <w:rFonts w:cs="Times New Roman"/>
        </w:rPr>
        <w:t>.</w:t>
      </w:r>
    </w:p>
    <w:p w:rsidR="00176A5D" w:rsidRDefault="004647D3" w:rsidP="00176A5D">
      <w:pPr>
        <w:pStyle w:val="Corpsdetexte"/>
        <w:rPr>
          <w:rFonts w:cs="Times New Roman"/>
        </w:rPr>
      </w:pPr>
      <w:r w:rsidRPr="00176A5D">
        <w:rPr>
          <w:rFonts w:cs="Times New Roman"/>
        </w:rPr>
        <w:t>C’est ainsi sans doute</w:t>
      </w:r>
      <w:r w:rsidRPr="0087553C">
        <w:rPr>
          <w:rFonts w:cs="Times New Roman"/>
        </w:rPr>
        <w:t xml:space="preserve">, </w:t>
      </w:r>
      <w:r w:rsidRPr="00176A5D">
        <w:rPr>
          <w:rFonts w:cs="Times New Roman"/>
        </w:rPr>
        <w:t>s’il faut en croire les conteurs des vieilles légendes</w:t>
      </w:r>
      <w:r w:rsidRPr="0087553C">
        <w:rPr>
          <w:rFonts w:cs="Times New Roman"/>
        </w:rPr>
        <w:t xml:space="preserve">, </w:t>
      </w:r>
      <w:r w:rsidRPr="00176A5D">
        <w:rPr>
          <w:rFonts w:cs="Times New Roman"/>
        </w:rPr>
        <w:t>que des apparitions radieuses se levaient sur le chemin des voyageurs</w:t>
      </w:r>
      <w:r w:rsidRPr="0087553C">
        <w:rPr>
          <w:rFonts w:cs="Times New Roman"/>
        </w:rPr>
        <w:t xml:space="preserve">, </w:t>
      </w:r>
      <w:r w:rsidRPr="00176A5D">
        <w:rPr>
          <w:rFonts w:cs="Times New Roman"/>
        </w:rPr>
        <w:t>guidaient leurs pas et éclairaient leur route</w:t>
      </w:r>
      <w:r w:rsidRPr="0087553C">
        <w:rPr>
          <w:rFonts w:cs="Times New Roman"/>
        </w:rPr>
        <w:t xml:space="preserve">, </w:t>
      </w:r>
      <w:r w:rsidRPr="00176A5D">
        <w:rPr>
          <w:rFonts w:cs="Times New Roman"/>
        </w:rPr>
        <w:t>jusqu’au moment où la laideur de quelque péché rompait le charme et dissipait l’enchantement</w:t>
      </w:r>
      <w:r w:rsidRPr="0087553C">
        <w:rPr>
          <w:rFonts w:cs="Times New Roman"/>
        </w:rPr>
        <w:t>.</w:t>
      </w:r>
    </w:p>
    <w:p w:rsidR="00176A5D" w:rsidRDefault="004647D3" w:rsidP="00176A5D">
      <w:pPr>
        <w:pStyle w:val="Corpsdetexte"/>
        <w:rPr>
          <w:rFonts w:cs="Times New Roman"/>
        </w:rPr>
      </w:pPr>
      <w:r w:rsidRPr="00176A5D">
        <w:rPr>
          <w:rFonts w:cs="Times New Roman"/>
        </w:rPr>
        <w:t xml:space="preserve">Il est visible que </w:t>
      </w:r>
      <w:r w:rsidR="008449C5">
        <w:rPr>
          <w:rFonts w:cs="Times New Roman"/>
        </w:rPr>
        <w:t>M</w:t>
      </w:r>
      <w:r w:rsidR="008449C5" w:rsidRPr="0087553C">
        <w:rPr>
          <w:rFonts w:cs="Times New Roman"/>
        </w:rPr>
        <w:t>. </w:t>
      </w:r>
      <w:r w:rsidRPr="00176A5D">
        <w:rPr>
          <w:rFonts w:cs="Times New Roman"/>
        </w:rPr>
        <w:t xml:space="preserve">Bourget eût aimé à nous conter cette aventure avec le symbolisme très </w:t>
      </w:r>
      <w:r w:rsidR="00AA4788">
        <w:rPr>
          <w:rFonts w:cs="Times New Roman"/>
        </w:rPr>
        <w:t xml:space="preserve">$90$ </w:t>
      </w:r>
      <w:r w:rsidRPr="00176A5D">
        <w:rPr>
          <w:rFonts w:cs="Times New Roman"/>
        </w:rPr>
        <w:t xml:space="preserve">simple des </w:t>
      </w:r>
      <w:r w:rsidR="00176A5D" w:rsidRPr="00AA4788">
        <w:rPr>
          <w:rStyle w:val="quotec"/>
        </w:rPr>
        <w:t>« </w:t>
      </w:r>
      <w:r w:rsidRPr="00AA4788">
        <w:rPr>
          <w:rStyle w:val="quotec"/>
        </w:rPr>
        <w:t>moralités</w:t>
      </w:r>
      <w:r w:rsidR="00176A5D" w:rsidRPr="00AA4788">
        <w:rPr>
          <w:rStyle w:val="quotec"/>
        </w:rPr>
        <w:t> »</w:t>
      </w:r>
      <w:r w:rsidRPr="00176A5D">
        <w:rPr>
          <w:rFonts w:cs="Times New Roman"/>
        </w:rPr>
        <w:t xml:space="preserve"> et des images peintes que l’on voit dans les vieux livres d’édification</w:t>
      </w:r>
      <w:r w:rsidRPr="0087553C">
        <w:rPr>
          <w:rFonts w:cs="Times New Roman"/>
        </w:rPr>
        <w:t xml:space="preserve">. </w:t>
      </w:r>
      <w:r w:rsidRPr="00176A5D">
        <w:rPr>
          <w:rFonts w:cs="Times New Roman"/>
          <w:i/>
        </w:rPr>
        <w:t>La Terre promise</w:t>
      </w:r>
      <w:r w:rsidRPr="0087553C">
        <w:rPr>
          <w:rFonts w:cs="Times New Roman"/>
        </w:rPr>
        <w:t xml:space="preserve">, </w:t>
      </w:r>
      <w:r w:rsidR="00AA4788">
        <w:rPr>
          <w:rFonts w:cs="Times New Roman"/>
        </w:rPr>
        <w:t>c’est la rencontre de l’Â</w:t>
      </w:r>
      <w:r w:rsidRPr="00176A5D">
        <w:rPr>
          <w:rFonts w:cs="Times New Roman"/>
        </w:rPr>
        <w:t>me avec la Vie</w:t>
      </w:r>
      <w:r w:rsidR="00176A5D">
        <w:rPr>
          <w:rFonts w:cs="Times New Roman"/>
        </w:rPr>
        <w:t>…</w:t>
      </w:r>
      <w:r w:rsidR="00AA4788">
        <w:rPr>
          <w:rFonts w:cs="Times New Roman"/>
        </w:rPr>
        <w:t xml:space="preserve"> L’Â</w:t>
      </w:r>
      <w:r w:rsidRPr="00176A5D">
        <w:rPr>
          <w:rFonts w:cs="Times New Roman"/>
        </w:rPr>
        <w:t>me candide et confiante s’abandonne</w:t>
      </w:r>
      <w:r w:rsidRPr="0087553C">
        <w:rPr>
          <w:rFonts w:cs="Times New Roman"/>
        </w:rPr>
        <w:t xml:space="preserve">, </w:t>
      </w:r>
      <w:r w:rsidRPr="00176A5D">
        <w:rPr>
          <w:rFonts w:cs="Times New Roman"/>
        </w:rPr>
        <w:t>avec ravissement</w:t>
      </w:r>
      <w:r w:rsidRPr="0087553C">
        <w:rPr>
          <w:rFonts w:cs="Times New Roman"/>
        </w:rPr>
        <w:t xml:space="preserve">, </w:t>
      </w:r>
      <w:r w:rsidRPr="00176A5D">
        <w:rPr>
          <w:rFonts w:cs="Times New Roman"/>
        </w:rPr>
        <w:t>à l’espérance des félicités</w:t>
      </w:r>
      <w:r w:rsidRPr="0087553C">
        <w:rPr>
          <w:rFonts w:cs="Times New Roman"/>
        </w:rPr>
        <w:t xml:space="preserve">. </w:t>
      </w:r>
      <w:r w:rsidRPr="00176A5D">
        <w:rPr>
          <w:rFonts w:cs="Times New Roman"/>
        </w:rPr>
        <w:t>Un beau rêve de pureté et de bonheur l’entraîne</w:t>
      </w:r>
      <w:r w:rsidR="00176A5D">
        <w:rPr>
          <w:rFonts w:cs="Times New Roman"/>
        </w:rPr>
        <w:t> </w:t>
      </w:r>
      <w:r w:rsidR="00176A5D" w:rsidRPr="00176A5D">
        <w:rPr>
          <w:rFonts w:cs="Times New Roman"/>
        </w:rPr>
        <w:t>:</w:t>
      </w:r>
      <w:r w:rsidRPr="00176A5D">
        <w:rPr>
          <w:rFonts w:cs="Times New Roman"/>
        </w:rPr>
        <w:t xml:space="preserve"> elle veut</w:t>
      </w:r>
      <w:r w:rsidRPr="0087553C">
        <w:rPr>
          <w:rFonts w:cs="Times New Roman"/>
        </w:rPr>
        <w:t xml:space="preserve">, </w:t>
      </w:r>
      <w:r w:rsidRPr="00176A5D">
        <w:rPr>
          <w:rFonts w:cs="Times New Roman"/>
        </w:rPr>
        <w:t>dans sa traversée du siècle</w:t>
      </w:r>
      <w:r w:rsidRPr="0087553C">
        <w:rPr>
          <w:rFonts w:cs="Times New Roman"/>
        </w:rPr>
        <w:t xml:space="preserve">, </w:t>
      </w:r>
      <w:r w:rsidRPr="00176A5D">
        <w:rPr>
          <w:rFonts w:cs="Times New Roman"/>
        </w:rPr>
        <w:t>approcher le plus possible de la béatitude promise aux élus</w:t>
      </w:r>
      <w:r w:rsidRPr="0087553C">
        <w:rPr>
          <w:rFonts w:cs="Times New Roman"/>
        </w:rPr>
        <w:t xml:space="preserve">. </w:t>
      </w:r>
      <w:r w:rsidRPr="00176A5D">
        <w:rPr>
          <w:rFonts w:cs="Times New Roman"/>
        </w:rPr>
        <w:t>Elle croit à la vertu des hommes</w:t>
      </w:r>
      <w:r w:rsidRPr="0087553C">
        <w:rPr>
          <w:rFonts w:cs="Times New Roman"/>
        </w:rPr>
        <w:t xml:space="preserve">, </w:t>
      </w:r>
      <w:r w:rsidRPr="00176A5D">
        <w:rPr>
          <w:rFonts w:cs="Times New Roman"/>
        </w:rPr>
        <w:t>à la joie de la lumière</w:t>
      </w:r>
      <w:r w:rsidRPr="0087553C">
        <w:rPr>
          <w:rFonts w:cs="Times New Roman"/>
        </w:rPr>
        <w:t xml:space="preserve">, </w:t>
      </w:r>
      <w:r w:rsidRPr="00176A5D">
        <w:rPr>
          <w:rFonts w:cs="Times New Roman"/>
        </w:rPr>
        <w:t>à l’éternelle beauté du ciel</w:t>
      </w:r>
      <w:r w:rsidRPr="0087553C">
        <w:rPr>
          <w:rFonts w:cs="Times New Roman"/>
        </w:rPr>
        <w:t xml:space="preserve">, </w:t>
      </w:r>
      <w:r w:rsidRPr="00176A5D">
        <w:rPr>
          <w:rFonts w:cs="Times New Roman"/>
        </w:rPr>
        <w:t>des eaux et des fleurs</w:t>
      </w:r>
      <w:r w:rsidRPr="0087553C">
        <w:rPr>
          <w:rFonts w:cs="Times New Roman"/>
        </w:rPr>
        <w:t xml:space="preserve">. </w:t>
      </w:r>
      <w:r w:rsidRPr="00176A5D">
        <w:rPr>
          <w:rFonts w:cs="Times New Roman"/>
        </w:rPr>
        <w:t>Héla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w:t>
      </w:r>
      <w:proofErr w:type="gramStart"/>
      <w:r w:rsidRPr="00176A5D">
        <w:rPr>
          <w:rFonts w:cs="Times New Roman"/>
        </w:rPr>
        <w:t>la</w:t>
      </w:r>
      <w:proofErr w:type="gramEnd"/>
      <w:r w:rsidRPr="00176A5D">
        <w:rPr>
          <w:rFonts w:cs="Times New Roman"/>
        </w:rPr>
        <w:t xml:space="preserve"> Vie est triste</w:t>
      </w:r>
      <w:r w:rsidRPr="0087553C">
        <w:rPr>
          <w:rFonts w:cs="Times New Roman"/>
        </w:rPr>
        <w:t xml:space="preserve">, </w:t>
      </w:r>
      <w:r w:rsidRPr="00176A5D">
        <w:rPr>
          <w:rFonts w:cs="Times New Roman"/>
        </w:rPr>
        <w:t>souillée</w:t>
      </w:r>
      <w:r w:rsidRPr="0087553C">
        <w:rPr>
          <w:rFonts w:cs="Times New Roman"/>
        </w:rPr>
        <w:t xml:space="preserve">, </w:t>
      </w:r>
      <w:r w:rsidRPr="00176A5D">
        <w:rPr>
          <w:rFonts w:cs="Times New Roman"/>
        </w:rPr>
        <w:t>décevant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elle est dure aux délicats</w:t>
      </w:r>
      <w:r w:rsidRPr="0087553C">
        <w:rPr>
          <w:rFonts w:cs="Times New Roman"/>
        </w:rPr>
        <w:t xml:space="preserve">, </w:t>
      </w:r>
      <w:r w:rsidRPr="00176A5D">
        <w:rPr>
          <w:rFonts w:cs="Times New Roman"/>
        </w:rPr>
        <w:t>inclémente aux purs</w:t>
      </w:r>
      <w:r w:rsidRPr="0087553C">
        <w:rPr>
          <w:rFonts w:cs="Times New Roman"/>
        </w:rPr>
        <w:t xml:space="preserve">. </w:t>
      </w:r>
      <w:r w:rsidR="00AA4788">
        <w:rPr>
          <w:rFonts w:cs="Times New Roman"/>
        </w:rPr>
        <w:t>Et l’Â</w:t>
      </w:r>
      <w:r w:rsidRPr="00176A5D">
        <w:rPr>
          <w:rFonts w:cs="Times New Roman"/>
        </w:rPr>
        <w:t>me blessée</w:t>
      </w:r>
      <w:r w:rsidRPr="0087553C">
        <w:rPr>
          <w:rFonts w:cs="Times New Roman"/>
        </w:rPr>
        <w:t xml:space="preserve">, </w:t>
      </w:r>
      <w:r w:rsidRPr="00176A5D">
        <w:rPr>
          <w:rFonts w:cs="Times New Roman"/>
        </w:rPr>
        <w:t>veuve de ses illusions</w:t>
      </w:r>
      <w:r w:rsidRPr="0087553C">
        <w:rPr>
          <w:rFonts w:cs="Times New Roman"/>
        </w:rPr>
        <w:t xml:space="preserve">, </w:t>
      </w:r>
      <w:r w:rsidRPr="00176A5D">
        <w:rPr>
          <w:rFonts w:cs="Times New Roman"/>
        </w:rPr>
        <w:t xml:space="preserve">ne </w:t>
      </w:r>
      <w:r w:rsidRPr="00176A5D">
        <w:rPr>
          <w:rFonts w:cs="Times New Roman"/>
        </w:rPr>
        <w:lastRenderedPageBreak/>
        <w:t>demandant plus rien à la tristesse des choses</w:t>
      </w:r>
      <w:r w:rsidRPr="0087553C">
        <w:rPr>
          <w:rFonts w:cs="Times New Roman"/>
        </w:rPr>
        <w:t xml:space="preserve">, </w:t>
      </w:r>
      <w:r w:rsidRPr="00176A5D">
        <w:rPr>
          <w:rFonts w:cs="Times New Roman"/>
        </w:rPr>
        <w:t>se résigne</w:t>
      </w:r>
      <w:r w:rsidRPr="0087553C">
        <w:rPr>
          <w:rFonts w:cs="Times New Roman"/>
        </w:rPr>
        <w:t xml:space="preserve">, </w:t>
      </w:r>
      <w:r w:rsidRPr="00176A5D">
        <w:rPr>
          <w:rFonts w:cs="Times New Roman"/>
        </w:rPr>
        <w:t>après de cruelles incertitudes</w:t>
      </w:r>
      <w:r w:rsidRPr="0087553C">
        <w:rPr>
          <w:rFonts w:cs="Times New Roman"/>
        </w:rPr>
        <w:t xml:space="preserve">, </w:t>
      </w:r>
      <w:r w:rsidRPr="00176A5D">
        <w:rPr>
          <w:rFonts w:cs="Times New Roman"/>
        </w:rPr>
        <w:t>à errer sans but</w:t>
      </w:r>
      <w:r w:rsidRPr="0087553C">
        <w:rPr>
          <w:rFonts w:cs="Times New Roman"/>
        </w:rPr>
        <w:t xml:space="preserve">, </w:t>
      </w:r>
      <w:r w:rsidRPr="00176A5D">
        <w:rPr>
          <w:rFonts w:cs="Times New Roman"/>
        </w:rPr>
        <w:t>dans un monde désolé et vide</w:t>
      </w:r>
      <w:r w:rsidRPr="0087553C">
        <w:rPr>
          <w:rFonts w:cs="Times New Roman"/>
        </w:rPr>
        <w:t xml:space="preserve">, </w:t>
      </w:r>
      <w:r w:rsidRPr="00176A5D">
        <w:rPr>
          <w:rFonts w:cs="Times New Roman"/>
        </w:rPr>
        <w:t>jusqu’à ce que la mort libératrice marque la fin de son épreuve</w:t>
      </w:r>
      <w:r w:rsidRPr="0087553C">
        <w:rPr>
          <w:rFonts w:cs="Times New Roman"/>
        </w:rPr>
        <w:t xml:space="preserve">, </w:t>
      </w:r>
      <w:r w:rsidRPr="00176A5D">
        <w:rPr>
          <w:rFonts w:cs="Times New Roman"/>
        </w:rPr>
        <w:t>et la délivre du regret des paradis</w:t>
      </w:r>
      <w:r w:rsidRPr="0087553C">
        <w:rPr>
          <w:rFonts w:cs="Times New Roman"/>
        </w:rPr>
        <w:t xml:space="preserve">, </w:t>
      </w:r>
      <w:r w:rsidRPr="00176A5D">
        <w:rPr>
          <w:rFonts w:cs="Times New Roman"/>
        </w:rPr>
        <w:t>perdus</w:t>
      </w:r>
      <w:r w:rsidRPr="0087553C">
        <w:rPr>
          <w:rFonts w:cs="Times New Roman"/>
        </w:rPr>
        <w:t xml:space="preserve">. </w:t>
      </w:r>
      <w:r w:rsidRPr="00176A5D">
        <w:rPr>
          <w:rFonts w:cs="Times New Roman"/>
        </w:rPr>
        <w:t>Volontiers</w:t>
      </w:r>
      <w:r w:rsidRPr="0087553C">
        <w:rPr>
          <w:rFonts w:cs="Times New Roman"/>
        </w:rPr>
        <w:t xml:space="preserve">, </w:t>
      </w:r>
      <w:r w:rsidRPr="00176A5D">
        <w:rPr>
          <w:rFonts w:cs="Times New Roman"/>
        </w:rPr>
        <w:t>elle dirait</w:t>
      </w:r>
      <w:r w:rsidRPr="0087553C">
        <w:rPr>
          <w:rFonts w:cs="Times New Roman"/>
        </w:rPr>
        <w:t xml:space="preserve">, </w:t>
      </w:r>
      <w:r w:rsidR="00AA4788">
        <w:rPr>
          <w:rFonts w:cs="Times New Roman"/>
        </w:rPr>
        <w:t>comme le pape Gé</w:t>
      </w:r>
      <w:r w:rsidRPr="00176A5D">
        <w:rPr>
          <w:rFonts w:cs="Times New Roman"/>
        </w:rPr>
        <w:t>lase</w:t>
      </w:r>
      <w:r w:rsidRPr="0087553C">
        <w:rPr>
          <w:rFonts w:cs="Times New Roman"/>
        </w:rPr>
        <w:t xml:space="preserve">, </w:t>
      </w:r>
      <w:r w:rsidRPr="00176A5D">
        <w:rPr>
          <w:rFonts w:cs="Times New Roman"/>
        </w:rPr>
        <w:t>exilé de l’autel</w:t>
      </w:r>
      <w:r w:rsidRPr="0087553C">
        <w:rPr>
          <w:rFonts w:cs="Times New Roman"/>
        </w:rPr>
        <w:t xml:space="preserve">, </w:t>
      </w:r>
      <w:r w:rsidRPr="00176A5D">
        <w:rPr>
          <w:rFonts w:cs="Times New Roman"/>
        </w:rPr>
        <w:t>et pleurant dans la campagne désolée</w:t>
      </w:r>
      <w:r w:rsidR="00176A5D">
        <w:rPr>
          <w:rFonts w:cs="Times New Roman"/>
        </w:rPr>
        <w:t> </w:t>
      </w:r>
      <w:r w:rsidR="00176A5D" w:rsidRPr="00176A5D">
        <w:rPr>
          <w:rFonts w:cs="Times New Roman"/>
        </w:rPr>
        <w:t>:</w:t>
      </w:r>
      <w:r w:rsidRPr="00176A5D">
        <w:rPr>
          <w:rFonts w:cs="Times New Roman"/>
        </w:rPr>
        <w:t xml:space="preserve"> </w:t>
      </w:r>
      <w:r w:rsidR="00AA4788" w:rsidRPr="00AA4788">
        <w:rPr>
          <w:rStyle w:val="quotec"/>
          <w:i/>
        </w:rPr>
        <w:t>O</w:t>
      </w:r>
      <w:r w:rsidR="0087553C" w:rsidRPr="00AA4788">
        <w:rPr>
          <w:rStyle w:val="quotec"/>
          <w:i/>
        </w:rPr>
        <w:t xml:space="preserve"> </w:t>
      </w:r>
      <w:r w:rsidRPr="00AA4788">
        <w:rPr>
          <w:rStyle w:val="quotec"/>
          <w:i/>
        </w:rPr>
        <w:t xml:space="preserve">vos </w:t>
      </w:r>
      <w:proofErr w:type="spellStart"/>
      <w:r w:rsidRPr="00AA4788">
        <w:rPr>
          <w:rStyle w:val="quotec"/>
          <w:i/>
        </w:rPr>
        <w:t>omnes</w:t>
      </w:r>
      <w:proofErr w:type="spellEnd"/>
      <w:r w:rsidRPr="00AA4788">
        <w:rPr>
          <w:rStyle w:val="quotec"/>
          <w:i/>
        </w:rPr>
        <w:t xml:space="preserve">, qui </w:t>
      </w:r>
      <w:proofErr w:type="spellStart"/>
      <w:r w:rsidRPr="00AA4788">
        <w:rPr>
          <w:rStyle w:val="quotec"/>
          <w:i/>
        </w:rPr>
        <w:t>transitis</w:t>
      </w:r>
      <w:proofErr w:type="spellEnd"/>
      <w:r w:rsidRPr="00AA4788">
        <w:rPr>
          <w:rStyle w:val="quotec"/>
          <w:i/>
        </w:rPr>
        <w:t xml:space="preserve"> per </w:t>
      </w:r>
      <w:proofErr w:type="spellStart"/>
      <w:r w:rsidRPr="00AA4788">
        <w:rPr>
          <w:rStyle w:val="quotec"/>
          <w:i/>
        </w:rPr>
        <w:t>hanc</w:t>
      </w:r>
      <w:proofErr w:type="spellEnd"/>
      <w:r w:rsidRPr="00AA4788">
        <w:rPr>
          <w:rStyle w:val="quotec"/>
          <w:i/>
        </w:rPr>
        <w:t xml:space="preserve"> </w:t>
      </w:r>
      <w:proofErr w:type="spellStart"/>
      <w:r w:rsidRPr="00AA4788">
        <w:rPr>
          <w:rStyle w:val="quotec"/>
          <w:i/>
        </w:rPr>
        <w:t>viam</w:t>
      </w:r>
      <w:proofErr w:type="spellEnd"/>
      <w:r w:rsidRPr="00AA4788">
        <w:rPr>
          <w:rStyle w:val="quotec"/>
          <w:i/>
        </w:rPr>
        <w:t xml:space="preserve">, </w:t>
      </w:r>
      <w:proofErr w:type="spellStart"/>
      <w:r w:rsidRPr="00AA4788">
        <w:rPr>
          <w:rStyle w:val="quotec"/>
          <w:i/>
        </w:rPr>
        <w:t>attendite</w:t>
      </w:r>
      <w:proofErr w:type="spellEnd"/>
      <w:r w:rsidRPr="00AA4788">
        <w:rPr>
          <w:rStyle w:val="quotec"/>
          <w:i/>
        </w:rPr>
        <w:t xml:space="preserve"> et </w:t>
      </w:r>
      <w:proofErr w:type="spellStart"/>
      <w:r w:rsidRPr="00AA4788">
        <w:rPr>
          <w:rStyle w:val="quotec"/>
          <w:i/>
        </w:rPr>
        <w:t>considerate</w:t>
      </w:r>
      <w:proofErr w:type="spellEnd"/>
      <w:r w:rsidRPr="00AA4788">
        <w:rPr>
          <w:rStyle w:val="quotec"/>
          <w:i/>
        </w:rPr>
        <w:t xml:space="preserve"> si est </w:t>
      </w:r>
      <w:proofErr w:type="spellStart"/>
      <w:r w:rsidRPr="00AA4788">
        <w:rPr>
          <w:rStyle w:val="quotec"/>
          <w:i/>
        </w:rPr>
        <w:t>dolor</w:t>
      </w:r>
      <w:proofErr w:type="spellEnd"/>
      <w:r w:rsidRPr="00AA4788">
        <w:rPr>
          <w:rStyle w:val="quotec"/>
          <w:i/>
        </w:rPr>
        <w:t xml:space="preserve"> </w:t>
      </w:r>
      <w:proofErr w:type="spellStart"/>
      <w:r w:rsidRPr="00AA4788">
        <w:rPr>
          <w:rStyle w:val="quotec"/>
          <w:i/>
        </w:rPr>
        <w:t>sicut</w:t>
      </w:r>
      <w:proofErr w:type="spellEnd"/>
      <w:r w:rsidRPr="00AA4788">
        <w:rPr>
          <w:rStyle w:val="quotec"/>
          <w:i/>
        </w:rPr>
        <w:t xml:space="preserve"> </w:t>
      </w:r>
      <w:proofErr w:type="spellStart"/>
      <w:r w:rsidRPr="00AA4788">
        <w:rPr>
          <w:rStyle w:val="quotec"/>
          <w:i/>
        </w:rPr>
        <w:t>dolor</w:t>
      </w:r>
      <w:proofErr w:type="spellEnd"/>
      <w:r w:rsidRPr="00AA4788">
        <w:rPr>
          <w:rStyle w:val="quotec"/>
          <w:i/>
        </w:rPr>
        <w:t xml:space="preserve"> meus.</w:t>
      </w:r>
    </w:p>
    <w:p w:rsidR="00176A5D" w:rsidRDefault="004647D3" w:rsidP="00176A5D">
      <w:pPr>
        <w:pStyle w:val="Corpsdetexte"/>
        <w:rPr>
          <w:rFonts w:cs="Times New Roman"/>
        </w:rPr>
      </w:pPr>
      <w:r w:rsidRPr="00176A5D">
        <w:rPr>
          <w:rFonts w:cs="Times New Roman"/>
        </w:rPr>
        <w:t>Ne pouvant décrire cette</w:t>
      </w:r>
      <w:r w:rsidRPr="00F10B84">
        <w:t xml:space="preserve"> </w:t>
      </w:r>
      <w:r w:rsidR="00176A5D" w:rsidRPr="00F10B84">
        <w:t>« </w:t>
      </w:r>
      <w:r w:rsidRPr="00F10B84">
        <w:t>voie douloureuse</w:t>
      </w:r>
      <w:r w:rsidR="00176A5D" w:rsidRPr="00F10B84">
        <w:t> »</w:t>
      </w:r>
      <w:r w:rsidRPr="00F10B84">
        <w:t xml:space="preserve"> à la façon des ermites illuminés qui, dans les montagnes de la Calabre ou vers les </w:t>
      </w:r>
      <w:r w:rsidRPr="00176A5D">
        <w:rPr>
          <w:rFonts w:cs="Times New Roman"/>
        </w:rPr>
        <w:t>collines de l’Ombrie</w:t>
      </w:r>
      <w:r w:rsidRPr="0087553C">
        <w:rPr>
          <w:rFonts w:cs="Times New Roman"/>
        </w:rPr>
        <w:t xml:space="preserve">, </w:t>
      </w:r>
      <w:r w:rsidRPr="00176A5D">
        <w:rPr>
          <w:rFonts w:cs="Times New Roman"/>
        </w:rPr>
        <w:t>méditaient sur les péchés du monde</w:t>
      </w:r>
      <w:r w:rsidRPr="0087553C">
        <w:rPr>
          <w:rFonts w:cs="Times New Roman"/>
        </w:rPr>
        <w:t xml:space="preserve">, </w:t>
      </w:r>
      <w:r w:rsidRPr="00176A5D">
        <w:rPr>
          <w:rFonts w:cs="Times New Roman"/>
        </w:rPr>
        <w:t>et chancelaient d’amour divin</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 xml:space="preserve">Bourget a du moins tâché </w:t>
      </w:r>
      <w:r w:rsidR="00414A07">
        <w:rPr>
          <w:rFonts w:cs="Times New Roman"/>
        </w:rPr>
        <w:t>de dégager le plus possible des</w:t>
      </w:r>
      <w:r w:rsidR="00176A5D" w:rsidRPr="00176A5D">
        <w:rPr>
          <w:rFonts w:cs="Times New Roman"/>
        </w:rPr>
        <w:t xml:space="preserve"> </w:t>
      </w:r>
      <w:r w:rsidR="00F10B84">
        <w:rPr>
          <w:rFonts w:cs="Times New Roman"/>
        </w:rPr>
        <w:t xml:space="preserve">$91$ </w:t>
      </w:r>
      <w:r w:rsidR="00176A5D" w:rsidRPr="00176A5D">
        <w:rPr>
          <w:rFonts w:cs="Times New Roman"/>
        </w:rPr>
        <w:t>d</w:t>
      </w:r>
      <w:r w:rsidRPr="00176A5D">
        <w:rPr>
          <w:rFonts w:cs="Times New Roman"/>
        </w:rPr>
        <w:t>étails matériels l’idéale pureté d’Henriette Scilly</w:t>
      </w:r>
      <w:r w:rsidRPr="0087553C">
        <w:rPr>
          <w:rFonts w:cs="Times New Roman"/>
        </w:rPr>
        <w:t xml:space="preserve">. </w:t>
      </w:r>
      <w:r w:rsidRPr="00176A5D">
        <w:rPr>
          <w:rFonts w:cs="Times New Roman"/>
        </w:rPr>
        <w:t>Très discrètement</w:t>
      </w:r>
      <w:r w:rsidRPr="0087553C">
        <w:rPr>
          <w:rFonts w:cs="Times New Roman"/>
        </w:rPr>
        <w:t xml:space="preserve">, </w:t>
      </w:r>
      <w:r w:rsidRPr="00176A5D">
        <w:rPr>
          <w:rFonts w:cs="Times New Roman"/>
        </w:rPr>
        <w:t>avec mille précautions</w:t>
      </w:r>
      <w:r w:rsidRPr="0087553C">
        <w:rPr>
          <w:rFonts w:cs="Times New Roman"/>
        </w:rPr>
        <w:t xml:space="preserve">, </w:t>
      </w:r>
      <w:r w:rsidRPr="00176A5D">
        <w:rPr>
          <w:rFonts w:cs="Times New Roman"/>
        </w:rPr>
        <w:t>comme s’il craignait de briser en y touchant cet être fragile</w:t>
      </w:r>
      <w:r w:rsidRPr="0087553C">
        <w:rPr>
          <w:rFonts w:cs="Times New Roman"/>
        </w:rPr>
        <w:t xml:space="preserve">, </w:t>
      </w:r>
      <w:r w:rsidRPr="00176A5D">
        <w:rPr>
          <w:rFonts w:cs="Times New Roman"/>
        </w:rPr>
        <w:t>il décrit la taille souple de la jeune fille</w:t>
      </w:r>
      <w:r w:rsidRPr="0087553C">
        <w:rPr>
          <w:rFonts w:cs="Times New Roman"/>
        </w:rPr>
        <w:t xml:space="preserve">, </w:t>
      </w:r>
      <w:r w:rsidRPr="00176A5D">
        <w:rPr>
          <w:rFonts w:cs="Times New Roman"/>
        </w:rPr>
        <w:t>son sourire fin</w:t>
      </w:r>
      <w:r w:rsidRPr="0087553C">
        <w:rPr>
          <w:rFonts w:cs="Times New Roman"/>
        </w:rPr>
        <w:t xml:space="preserve">, </w:t>
      </w:r>
      <w:r w:rsidRPr="00176A5D">
        <w:rPr>
          <w:rFonts w:cs="Times New Roman"/>
        </w:rPr>
        <w:t>son visage délicat</w:t>
      </w:r>
      <w:r w:rsidRPr="0087553C">
        <w:rPr>
          <w:rFonts w:cs="Times New Roman"/>
        </w:rPr>
        <w:t xml:space="preserve">, </w:t>
      </w:r>
      <w:r w:rsidRPr="00176A5D">
        <w:rPr>
          <w:rFonts w:cs="Times New Roman"/>
        </w:rPr>
        <w:t>ses yeux bleus</w:t>
      </w:r>
      <w:r w:rsidRPr="0087553C">
        <w:rPr>
          <w:rFonts w:cs="Times New Roman"/>
        </w:rPr>
        <w:t xml:space="preserve">, </w:t>
      </w:r>
      <w:r w:rsidRPr="00176A5D">
        <w:rPr>
          <w:rFonts w:cs="Times New Roman"/>
        </w:rPr>
        <w:t>sa joue rosée</w:t>
      </w:r>
      <w:r w:rsidRPr="0087553C">
        <w:rPr>
          <w:rFonts w:cs="Times New Roman"/>
        </w:rPr>
        <w:t xml:space="preserve">, </w:t>
      </w:r>
      <w:r w:rsidRPr="00176A5D">
        <w:rPr>
          <w:rFonts w:cs="Times New Roman"/>
        </w:rPr>
        <w:t>sa bouche spirituelle</w:t>
      </w:r>
      <w:r w:rsidRPr="0087553C">
        <w:rPr>
          <w:rFonts w:cs="Times New Roman"/>
        </w:rPr>
        <w:t xml:space="preserve">, </w:t>
      </w:r>
      <w:r w:rsidRPr="00176A5D">
        <w:rPr>
          <w:rFonts w:cs="Times New Roman"/>
        </w:rPr>
        <w:t>l’or de ses cheveux soyeux</w:t>
      </w:r>
      <w:r w:rsidRPr="0087553C">
        <w:rPr>
          <w:rFonts w:cs="Times New Roman"/>
        </w:rPr>
        <w:t xml:space="preserve">. </w:t>
      </w:r>
      <w:r w:rsidRPr="00176A5D">
        <w:rPr>
          <w:rFonts w:cs="Times New Roman"/>
        </w:rPr>
        <w:t>Respectueux du virginal mystère qui enveloppe cette innocente vie</w:t>
      </w:r>
      <w:r w:rsidRPr="0087553C">
        <w:rPr>
          <w:rFonts w:cs="Times New Roman"/>
        </w:rPr>
        <w:t xml:space="preserve">, </w:t>
      </w:r>
      <w:r w:rsidRPr="00176A5D">
        <w:rPr>
          <w:rFonts w:cs="Times New Roman"/>
        </w:rPr>
        <w:t>il précise le moins possible les indications qui pourraient la faire évanouir</w:t>
      </w:r>
      <w:r w:rsidRPr="0087553C">
        <w:rPr>
          <w:rFonts w:cs="Times New Roman"/>
        </w:rPr>
        <w:t xml:space="preserve">. </w:t>
      </w:r>
      <w:r w:rsidRPr="00176A5D">
        <w:rPr>
          <w:rFonts w:cs="Times New Roman"/>
        </w:rPr>
        <w:t>Plus de minutieux catalogues de toilettes et de meubles</w:t>
      </w:r>
      <w:r w:rsidRPr="0087553C">
        <w:rPr>
          <w:rFonts w:cs="Times New Roman"/>
        </w:rPr>
        <w:t xml:space="preserve">. </w:t>
      </w:r>
      <w:r w:rsidRPr="00176A5D">
        <w:rPr>
          <w:rFonts w:cs="Times New Roman"/>
        </w:rPr>
        <w:t>Plus de ces longues descriptions qu’aiment les tapissiers</w:t>
      </w:r>
      <w:r w:rsidRPr="0087553C">
        <w:rPr>
          <w:rFonts w:cs="Times New Roman"/>
        </w:rPr>
        <w:t xml:space="preserve">, </w:t>
      </w:r>
      <w:r w:rsidRPr="00176A5D">
        <w:rPr>
          <w:rFonts w:cs="Times New Roman"/>
        </w:rPr>
        <w:t xml:space="preserve">et qui sont l’effet d’un instinct que </w:t>
      </w:r>
      <w:r w:rsidR="008449C5">
        <w:rPr>
          <w:rFonts w:cs="Times New Roman"/>
        </w:rPr>
        <w:t>M</w:t>
      </w:r>
      <w:r w:rsidR="008449C5" w:rsidRPr="0087553C">
        <w:rPr>
          <w:rFonts w:cs="Times New Roman"/>
        </w:rPr>
        <w:t>. </w:t>
      </w:r>
      <w:r w:rsidRPr="00176A5D">
        <w:rPr>
          <w:rFonts w:cs="Times New Roman"/>
        </w:rPr>
        <w:t xml:space="preserve">Bourget appelle spirituellement le </w:t>
      </w:r>
      <w:r w:rsidR="00176A5D" w:rsidRPr="00AA4788">
        <w:rPr>
          <w:rStyle w:val="quotec"/>
        </w:rPr>
        <w:t>« </w:t>
      </w:r>
      <w:r w:rsidRPr="00AA4788">
        <w:rPr>
          <w:rStyle w:val="quotec"/>
        </w:rPr>
        <w:t>snobisme vestimentaire</w:t>
      </w:r>
      <w:r w:rsidR="00176A5D" w:rsidRPr="00AA4788">
        <w:rPr>
          <w:rStyle w:val="quotec"/>
        </w:rPr>
        <w:t> »</w:t>
      </w:r>
      <w:r w:rsidRPr="0087553C">
        <w:rPr>
          <w:rFonts w:cs="Times New Roman"/>
        </w:rPr>
        <w:t xml:space="preserve">. </w:t>
      </w:r>
      <w:r w:rsidRPr="00176A5D">
        <w:rPr>
          <w:rFonts w:cs="Times New Roman"/>
        </w:rPr>
        <w:t>Non</w:t>
      </w:r>
      <w:r w:rsidRPr="0087553C">
        <w:rPr>
          <w:rFonts w:cs="Times New Roman"/>
        </w:rPr>
        <w:t xml:space="preserve">, </w:t>
      </w:r>
      <w:r w:rsidRPr="00176A5D">
        <w:rPr>
          <w:rFonts w:cs="Times New Roman"/>
        </w:rPr>
        <w:t>cette exquise figure</w:t>
      </w:r>
      <w:r w:rsidRPr="0087553C">
        <w:rPr>
          <w:rFonts w:cs="Times New Roman"/>
        </w:rPr>
        <w:t xml:space="preserve">, </w:t>
      </w:r>
      <w:r w:rsidRPr="00176A5D">
        <w:rPr>
          <w:rFonts w:cs="Times New Roman"/>
        </w:rPr>
        <w:t>éclairée comme par une lueur intérieure</w:t>
      </w:r>
      <w:r w:rsidRPr="0087553C">
        <w:rPr>
          <w:rFonts w:cs="Times New Roman"/>
        </w:rPr>
        <w:t xml:space="preserve">, </w:t>
      </w:r>
      <w:r w:rsidRPr="00176A5D">
        <w:rPr>
          <w:rFonts w:cs="Times New Roman"/>
        </w:rPr>
        <w:t>sobrement et amoureusement dessinée</w:t>
      </w:r>
      <w:r w:rsidRPr="0087553C">
        <w:rPr>
          <w:rFonts w:cs="Times New Roman"/>
        </w:rPr>
        <w:t xml:space="preserve">, </w:t>
      </w:r>
      <w:r w:rsidRPr="00176A5D">
        <w:rPr>
          <w:rFonts w:cs="Times New Roman"/>
        </w:rPr>
        <w:t>digne d’être comparée aux vierges sages que Benozzo Gozzoli peignit avec vénération pour les moines de San-Francesco de Montefalcone</w:t>
      </w:r>
      <w:r w:rsidRPr="0087553C">
        <w:rPr>
          <w:rFonts w:cs="Times New Roman"/>
        </w:rPr>
        <w:t xml:space="preserve">, </w:t>
      </w:r>
      <w:r w:rsidRPr="00176A5D">
        <w:rPr>
          <w:rFonts w:cs="Times New Roman"/>
        </w:rPr>
        <w:t>nous apparaît non pas dans le cadre factice</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somme toute</w:t>
      </w:r>
      <w:r w:rsidRPr="0087553C">
        <w:rPr>
          <w:rFonts w:cs="Times New Roman"/>
        </w:rPr>
        <w:t xml:space="preserve">, </w:t>
      </w:r>
      <w:r w:rsidRPr="00176A5D">
        <w:rPr>
          <w:rFonts w:cs="Times New Roman"/>
        </w:rPr>
        <w:t>assez banal</w:t>
      </w:r>
      <w:r w:rsidRPr="0087553C">
        <w:rPr>
          <w:rFonts w:cs="Times New Roman"/>
        </w:rPr>
        <w:t xml:space="preserve">, </w:t>
      </w:r>
      <w:r w:rsidRPr="00176A5D">
        <w:rPr>
          <w:rFonts w:cs="Times New Roman"/>
        </w:rPr>
        <w:t>de la vie parisienne</w:t>
      </w:r>
      <w:r w:rsidRPr="0087553C">
        <w:rPr>
          <w:rFonts w:cs="Times New Roman"/>
        </w:rPr>
        <w:t xml:space="preserve">, </w:t>
      </w:r>
      <w:r w:rsidRPr="00176A5D">
        <w:rPr>
          <w:rFonts w:cs="Times New Roman"/>
        </w:rPr>
        <w:t>mais dans le radieux décor de la lumineuse et douce Sicile</w:t>
      </w:r>
      <w:r w:rsidRPr="0087553C">
        <w:rPr>
          <w:rFonts w:cs="Times New Roman"/>
        </w:rPr>
        <w:t xml:space="preserve">. </w:t>
      </w:r>
      <w:r w:rsidRPr="00176A5D">
        <w:rPr>
          <w:rFonts w:cs="Times New Roman"/>
        </w:rPr>
        <w:t>Qu’elle marche sur les chaudes grèves où expire la brise embaumée des golfes</w:t>
      </w:r>
      <w:r w:rsidRPr="0087553C">
        <w:rPr>
          <w:rFonts w:cs="Times New Roman"/>
        </w:rPr>
        <w:t xml:space="preserve">, </w:t>
      </w:r>
      <w:r w:rsidRPr="00176A5D">
        <w:rPr>
          <w:rFonts w:cs="Times New Roman"/>
        </w:rPr>
        <w:t>qu’elle passe</w:t>
      </w:r>
      <w:r w:rsidRPr="0087553C">
        <w:rPr>
          <w:rFonts w:cs="Times New Roman"/>
        </w:rPr>
        <w:t xml:space="preserve">, </w:t>
      </w:r>
      <w:r w:rsidRPr="00176A5D">
        <w:rPr>
          <w:rFonts w:cs="Times New Roman"/>
        </w:rPr>
        <w:t>à peine visible</w:t>
      </w:r>
      <w:r w:rsidRPr="0087553C">
        <w:rPr>
          <w:rFonts w:cs="Times New Roman"/>
        </w:rPr>
        <w:t xml:space="preserve">, </w:t>
      </w:r>
      <w:r w:rsidRPr="00176A5D">
        <w:rPr>
          <w:rFonts w:cs="Times New Roman"/>
        </w:rPr>
        <w:t>dans la transparence étoilée des nuits tièdes</w:t>
      </w:r>
      <w:r w:rsidRPr="0087553C">
        <w:rPr>
          <w:rFonts w:cs="Times New Roman"/>
        </w:rPr>
        <w:t xml:space="preserve">, </w:t>
      </w:r>
      <w:r w:rsidRPr="00176A5D">
        <w:rPr>
          <w:rFonts w:cs="Times New Roman"/>
        </w:rPr>
        <w:t>qu’elle aille</w:t>
      </w:r>
      <w:r w:rsidRPr="0087553C">
        <w:rPr>
          <w:rFonts w:cs="Times New Roman"/>
        </w:rPr>
        <w:t xml:space="preserve">, </w:t>
      </w:r>
      <w:r w:rsidRPr="00176A5D">
        <w:rPr>
          <w:rFonts w:cs="Times New Roman"/>
        </w:rPr>
        <w:t>cueillant des fleurs</w:t>
      </w:r>
      <w:r w:rsidRPr="0087553C">
        <w:rPr>
          <w:rFonts w:cs="Times New Roman"/>
        </w:rPr>
        <w:t xml:space="preserve">, </w:t>
      </w:r>
      <w:r w:rsidRPr="00176A5D">
        <w:rPr>
          <w:rFonts w:cs="Times New Roman"/>
        </w:rPr>
        <w:t>dans les jardins où se balancent les hautes tiges des lis</w:t>
      </w:r>
      <w:r w:rsidRPr="0087553C">
        <w:rPr>
          <w:rFonts w:cs="Times New Roman"/>
        </w:rPr>
        <w:t xml:space="preserve">, </w:t>
      </w:r>
      <w:r w:rsidRPr="00176A5D">
        <w:rPr>
          <w:rFonts w:cs="Times New Roman"/>
        </w:rPr>
        <w:t xml:space="preserve">partout le ciel lointain et clair fait comme un fond de gloire mystique à cette </w:t>
      </w:r>
      <w:r w:rsidR="00F10B84">
        <w:rPr>
          <w:rFonts w:cs="Times New Roman"/>
        </w:rPr>
        <w:t xml:space="preserve">$92$ </w:t>
      </w:r>
      <w:r w:rsidRPr="00176A5D">
        <w:rPr>
          <w:rFonts w:cs="Times New Roman"/>
        </w:rPr>
        <w:t>apparition si chaste</w:t>
      </w:r>
      <w:r w:rsidRPr="0087553C">
        <w:rPr>
          <w:rFonts w:cs="Times New Roman"/>
        </w:rPr>
        <w:t xml:space="preserve">, </w:t>
      </w:r>
      <w:r w:rsidRPr="00176A5D">
        <w:rPr>
          <w:rFonts w:cs="Times New Roman"/>
        </w:rPr>
        <w:t>qui semble à peine toucher la terre de ses pas légers</w:t>
      </w:r>
      <w:r w:rsidRPr="0087553C">
        <w:rPr>
          <w:rFonts w:cs="Times New Roman"/>
        </w:rPr>
        <w:t>.</w:t>
      </w:r>
    </w:p>
    <w:p w:rsidR="00176A5D" w:rsidRDefault="008449C5" w:rsidP="00176A5D">
      <w:pPr>
        <w:pStyle w:val="Corpsdetexte"/>
        <w:rPr>
          <w:rFonts w:cs="Times New Roman"/>
        </w:rPr>
      </w:pPr>
      <w:r>
        <w:rPr>
          <w:rFonts w:cs="Times New Roman"/>
        </w:rPr>
        <w:t>M</w:t>
      </w:r>
      <w:r w:rsidRPr="0087553C">
        <w:rPr>
          <w:rFonts w:cs="Times New Roman"/>
        </w:rPr>
        <w:t>. </w:t>
      </w:r>
      <w:r w:rsidR="004647D3" w:rsidRPr="00176A5D">
        <w:rPr>
          <w:rFonts w:cs="Times New Roman"/>
        </w:rPr>
        <w:t xml:space="preserve">Paul Bourget a réservé pour </w:t>
      </w:r>
      <w:r w:rsidR="0087553C" w:rsidRPr="0087553C">
        <w:rPr>
          <w:rFonts w:cs="Times New Roman"/>
        </w:rPr>
        <w:t>M</w:t>
      </w:r>
      <w:r w:rsidR="0087553C" w:rsidRPr="0087553C">
        <w:rPr>
          <w:rFonts w:cs="Times New Roman"/>
          <w:vertAlign w:val="superscript"/>
        </w:rPr>
        <w:t>me</w:t>
      </w:r>
      <w:r w:rsidR="0087553C">
        <w:rPr>
          <w:rFonts w:cs="Times New Roman"/>
        </w:rPr>
        <w:t> </w:t>
      </w:r>
      <w:r w:rsidR="004647D3" w:rsidRPr="00176A5D">
        <w:rPr>
          <w:rFonts w:cs="Times New Roman"/>
        </w:rPr>
        <w:t>Pauline Raffraye</w:t>
      </w:r>
      <w:r w:rsidR="004647D3" w:rsidRPr="0087553C">
        <w:rPr>
          <w:rFonts w:cs="Times New Roman"/>
        </w:rPr>
        <w:t xml:space="preserve">, </w:t>
      </w:r>
      <w:r w:rsidR="004647D3" w:rsidRPr="00176A5D">
        <w:rPr>
          <w:rFonts w:cs="Times New Roman"/>
        </w:rPr>
        <w:t xml:space="preserve">l’ancienne amie de </w:t>
      </w:r>
      <w:r>
        <w:rPr>
          <w:rFonts w:cs="Times New Roman"/>
        </w:rPr>
        <w:t>M</w:t>
      </w:r>
      <w:r w:rsidRPr="0087553C">
        <w:rPr>
          <w:rFonts w:cs="Times New Roman"/>
        </w:rPr>
        <w:t>. </w:t>
      </w:r>
      <w:r w:rsidR="004647D3" w:rsidRPr="00176A5D">
        <w:rPr>
          <w:rFonts w:cs="Times New Roman"/>
        </w:rPr>
        <w:t>Francis Nayrac</w:t>
      </w:r>
      <w:r w:rsidR="004647D3" w:rsidRPr="0087553C">
        <w:rPr>
          <w:rFonts w:cs="Times New Roman"/>
        </w:rPr>
        <w:t xml:space="preserve">, </w:t>
      </w:r>
      <w:r w:rsidR="004647D3" w:rsidRPr="00176A5D">
        <w:rPr>
          <w:rFonts w:cs="Times New Roman"/>
        </w:rPr>
        <w:t>toute sa science des vulgarités visibles et palpables où beaucoup de femmes du monde installent confortablement leur frivolité</w:t>
      </w:r>
      <w:r w:rsidR="00CD4265">
        <w:rPr>
          <w:rFonts w:cs="Times New Roman"/>
        </w:rPr>
        <w:t xml:space="preserve">. À </w:t>
      </w:r>
      <w:r w:rsidR="004647D3" w:rsidRPr="00176A5D">
        <w:rPr>
          <w:rFonts w:cs="Times New Roman"/>
        </w:rPr>
        <w:t>elle les coussins dont la batiste se double de soie rose ou bleue</w:t>
      </w:r>
      <w:r w:rsidR="004647D3" w:rsidRPr="0087553C">
        <w:rPr>
          <w:rFonts w:cs="Times New Roman"/>
        </w:rPr>
        <w:t xml:space="preserve">, </w:t>
      </w:r>
      <w:r w:rsidR="004647D3" w:rsidRPr="00176A5D">
        <w:rPr>
          <w:rFonts w:cs="Times New Roman"/>
        </w:rPr>
        <w:t>à elle les crêpes de Chine souples et parfumés</w:t>
      </w:r>
      <w:r w:rsidR="004647D3" w:rsidRPr="0087553C">
        <w:rPr>
          <w:rFonts w:cs="Times New Roman"/>
        </w:rPr>
        <w:t xml:space="preserve">, </w:t>
      </w:r>
      <w:r w:rsidR="004647D3" w:rsidRPr="00176A5D">
        <w:rPr>
          <w:rFonts w:cs="Times New Roman"/>
        </w:rPr>
        <w:t>les dentelles qui retombent en plis coquettement disposés</w:t>
      </w:r>
      <w:r w:rsidR="004647D3" w:rsidRPr="0087553C">
        <w:rPr>
          <w:rFonts w:cs="Times New Roman"/>
        </w:rPr>
        <w:t xml:space="preserve">, </w:t>
      </w:r>
      <w:r w:rsidR="004647D3" w:rsidRPr="00176A5D">
        <w:rPr>
          <w:rFonts w:cs="Times New Roman"/>
        </w:rPr>
        <w:t>les lampes voilées d’un abat-jour de couleur tendre</w:t>
      </w:r>
      <w:r w:rsidR="004647D3" w:rsidRPr="0087553C">
        <w:rPr>
          <w:rFonts w:cs="Times New Roman"/>
        </w:rPr>
        <w:t xml:space="preserve">, </w:t>
      </w:r>
      <w:r w:rsidR="004647D3" w:rsidRPr="00176A5D">
        <w:rPr>
          <w:rFonts w:cs="Times New Roman"/>
        </w:rPr>
        <w:t>les pendules de voyage</w:t>
      </w:r>
      <w:r w:rsidR="004647D3" w:rsidRPr="0087553C">
        <w:rPr>
          <w:rFonts w:cs="Times New Roman"/>
        </w:rPr>
        <w:t xml:space="preserve">, </w:t>
      </w:r>
      <w:r w:rsidR="004647D3" w:rsidRPr="00176A5D">
        <w:rPr>
          <w:rFonts w:cs="Times New Roman"/>
        </w:rPr>
        <w:t>les enveloppes de cuir</w:t>
      </w:r>
      <w:r w:rsidR="004647D3" w:rsidRPr="0087553C">
        <w:rPr>
          <w:rFonts w:cs="Times New Roman"/>
        </w:rPr>
        <w:t xml:space="preserve">, </w:t>
      </w:r>
      <w:r w:rsidR="004647D3" w:rsidRPr="00176A5D">
        <w:rPr>
          <w:rFonts w:cs="Times New Roman"/>
        </w:rPr>
        <w:t>fermées par des serrures d’argent</w:t>
      </w:r>
      <w:r w:rsidR="004647D3" w:rsidRPr="0087553C">
        <w:rPr>
          <w:rFonts w:cs="Times New Roman"/>
        </w:rPr>
        <w:t xml:space="preserve">, </w:t>
      </w:r>
      <w:r w:rsidR="004647D3" w:rsidRPr="00176A5D">
        <w:rPr>
          <w:rFonts w:cs="Times New Roman"/>
        </w:rPr>
        <w:t>les vaporisateurs</w:t>
      </w:r>
      <w:r w:rsidR="00176A5D">
        <w:rPr>
          <w:rFonts w:cs="Times New Roman"/>
        </w:rPr>
        <w:t>…</w:t>
      </w:r>
      <w:r w:rsidR="004647D3" w:rsidRPr="00176A5D">
        <w:rPr>
          <w:rFonts w:cs="Times New Roman"/>
        </w:rPr>
        <w:t xml:space="preserve"> Et vraiment</w:t>
      </w:r>
      <w:r w:rsidR="004647D3" w:rsidRPr="0087553C">
        <w:rPr>
          <w:rFonts w:cs="Times New Roman"/>
        </w:rPr>
        <w:t xml:space="preserve">, </w:t>
      </w:r>
      <w:r w:rsidR="004647D3" w:rsidRPr="00176A5D">
        <w:rPr>
          <w:rFonts w:cs="Times New Roman"/>
        </w:rPr>
        <w:t>si triste que soit la pauvre femme</w:t>
      </w:r>
      <w:r w:rsidR="004647D3" w:rsidRPr="0087553C">
        <w:rPr>
          <w:rFonts w:cs="Times New Roman"/>
        </w:rPr>
        <w:t xml:space="preserve">, </w:t>
      </w:r>
      <w:r w:rsidR="004647D3" w:rsidRPr="00176A5D">
        <w:rPr>
          <w:rFonts w:cs="Times New Roman"/>
        </w:rPr>
        <w:t>condamnée par une maladie dont le soleil africain de Palerme ne peut que retarder le dénouement</w:t>
      </w:r>
      <w:r w:rsidR="004647D3" w:rsidRPr="0087553C">
        <w:rPr>
          <w:rFonts w:cs="Times New Roman"/>
        </w:rPr>
        <w:t xml:space="preserve">, </w:t>
      </w:r>
      <w:r w:rsidR="004647D3" w:rsidRPr="00176A5D">
        <w:rPr>
          <w:rFonts w:cs="Times New Roman"/>
        </w:rPr>
        <w:t>si cernés que soient ses beaux yeux</w:t>
      </w:r>
      <w:r w:rsidR="004647D3" w:rsidRPr="0087553C">
        <w:rPr>
          <w:rFonts w:cs="Times New Roman"/>
        </w:rPr>
        <w:t xml:space="preserve">, </w:t>
      </w:r>
      <w:r w:rsidR="004647D3" w:rsidRPr="00176A5D">
        <w:rPr>
          <w:rFonts w:cs="Times New Roman"/>
        </w:rPr>
        <w:t>gonflés et battus par des larmes anciennes</w:t>
      </w:r>
      <w:r w:rsidR="004647D3" w:rsidRPr="0087553C">
        <w:rPr>
          <w:rFonts w:cs="Times New Roman"/>
        </w:rPr>
        <w:t xml:space="preserve">, </w:t>
      </w:r>
      <w:r w:rsidR="004647D3" w:rsidRPr="00176A5D">
        <w:rPr>
          <w:rFonts w:cs="Times New Roman"/>
        </w:rPr>
        <w:t>on ne peut plaindre tout à fait son triste sort</w:t>
      </w:r>
      <w:r w:rsidR="004647D3" w:rsidRPr="0087553C">
        <w:rPr>
          <w:rFonts w:cs="Times New Roman"/>
        </w:rPr>
        <w:t>.</w:t>
      </w:r>
    </w:p>
    <w:p w:rsidR="00176A5D" w:rsidRDefault="004647D3" w:rsidP="00176A5D">
      <w:pPr>
        <w:pStyle w:val="Corpsdetexte"/>
        <w:rPr>
          <w:rFonts w:cs="Times New Roman"/>
        </w:rPr>
      </w:pPr>
      <w:r w:rsidRPr="00176A5D">
        <w:rPr>
          <w:rFonts w:cs="Times New Roman"/>
        </w:rPr>
        <w:t xml:space="preserve">C’est que ses intrigues avec </w:t>
      </w:r>
      <w:r w:rsidR="008449C5">
        <w:rPr>
          <w:rFonts w:cs="Times New Roman"/>
        </w:rPr>
        <w:t>M</w:t>
      </w:r>
      <w:r w:rsidR="008449C5" w:rsidRPr="0087553C">
        <w:rPr>
          <w:rFonts w:cs="Times New Roman"/>
        </w:rPr>
        <w:t>. </w:t>
      </w:r>
      <w:r w:rsidRPr="00176A5D">
        <w:rPr>
          <w:rFonts w:cs="Times New Roman"/>
        </w:rPr>
        <w:t>Francis Nayrac sont</w:t>
      </w:r>
      <w:r w:rsidRPr="0087553C">
        <w:rPr>
          <w:rFonts w:cs="Times New Roman"/>
        </w:rPr>
        <w:t xml:space="preserve">, </w:t>
      </w:r>
      <w:r w:rsidRPr="00176A5D">
        <w:rPr>
          <w:rFonts w:cs="Times New Roman"/>
        </w:rPr>
        <w:t>de part et d’autre</w:t>
      </w:r>
      <w:r w:rsidRPr="0087553C">
        <w:rPr>
          <w:rFonts w:cs="Times New Roman"/>
        </w:rPr>
        <w:t xml:space="preserve">, </w:t>
      </w:r>
      <w:r w:rsidRPr="00176A5D">
        <w:rPr>
          <w:rFonts w:cs="Times New Roman"/>
        </w:rPr>
        <w:t>assez peu louables</w:t>
      </w:r>
      <w:r w:rsidRPr="0087553C">
        <w:rPr>
          <w:rFonts w:cs="Times New Roman"/>
        </w:rPr>
        <w:t xml:space="preserve">. </w:t>
      </w:r>
      <w:r w:rsidRPr="00176A5D">
        <w:rPr>
          <w:rFonts w:cs="Times New Roman"/>
        </w:rPr>
        <w:t xml:space="preserve">Quelque temps après cette liaison qui avait commencé au chevet d’une </w:t>
      </w:r>
      <w:r w:rsidR="00176A5D" w:rsidRPr="00AA4788">
        <w:rPr>
          <w:rStyle w:val="quotec"/>
        </w:rPr>
        <w:t>« </w:t>
      </w:r>
      <w:r w:rsidRPr="00AA4788">
        <w:rPr>
          <w:rStyle w:val="quotec"/>
        </w:rPr>
        <w:t>douce morte</w:t>
      </w:r>
      <w:r w:rsidR="00176A5D" w:rsidRPr="00AA4788">
        <w:rPr>
          <w:rStyle w:val="quotec"/>
        </w:rPr>
        <w:t> »</w:t>
      </w:r>
      <w:r w:rsidRPr="0087553C">
        <w:rPr>
          <w:rFonts w:cs="Times New Roman"/>
        </w:rPr>
        <w:t xml:space="preserve">, </w:t>
      </w:r>
      <w:r w:rsidRPr="00176A5D">
        <w:rPr>
          <w:rFonts w:cs="Times New Roman"/>
        </w:rPr>
        <w:t>malgré les rendez-vous presque quotidiens où elle s’oubliait parfois</w:t>
      </w:r>
      <w:r w:rsidRPr="0087553C">
        <w:rPr>
          <w:rFonts w:cs="Times New Roman"/>
        </w:rPr>
        <w:t xml:space="preserve">, </w:t>
      </w:r>
      <w:r w:rsidRPr="00176A5D">
        <w:rPr>
          <w:rFonts w:cs="Times New Roman"/>
        </w:rPr>
        <w:t>ne se rappelant plus que son mari dînait exactement à sept heures</w:t>
      </w:r>
      <w:r w:rsidRPr="0087553C">
        <w:rPr>
          <w:rFonts w:cs="Times New Roman"/>
        </w:rPr>
        <w:t xml:space="preserve">, </w:t>
      </w:r>
      <w:r w:rsidRPr="00176A5D">
        <w:rPr>
          <w:rFonts w:cs="Times New Roman"/>
        </w:rPr>
        <w:t xml:space="preserve">quelques moments après avoir </w:t>
      </w:r>
      <w:r w:rsidR="00176A5D" w:rsidRPr="00AA4788">
        <w:rPr>
          <w:rStyle w:val="quotec"/>
        </w:rPr>
        <w:t>« </w:t>
      </w:r>
      <w:r w:rsidRPr="00AA4788">
        <w:rPr>
          <w:rStyle w:val="quotec"/>
        </w:rPr>
        <w:t>frémi de volupté sur le cœur de son amant</w:t>
      </w:r>
      <w:r w:rsidR="00176A5D" w:rsidRPr="00AA4788">
        <w:rPr>
          <w:rStyle w:val="quotec"/>
        </w:rPr>
        <w:t> »</w:t>
      </w:r>
      <w:r w:rsidRPr="0087553C">
        <w:rPr>
          <w:rFonts w:cs="Times New Roman"/>
        </w:rPr>
        <w:t xml:space="preserve">, </w:t>
      </w:r>
      <w:r w:rsidRPr="00176A5D">
        <w:rPr>
          <w:rFonts w:cs="Times New Roman"/>
        </w:rPr>
        <w:t xml:space="preserve">encore frémissante des </w:t>
      </w:r>
      <w:r w:rsidR="00176A5D" w:rsidRPr="00AA4788">
        <w:rPr>
          <w:rStyle w:val="quotec"/>
        </w:rPr>
        <w:t>« </w:t>
      </w:r>
      <w:r w:rsidRPr="00AA4788">
        <w:rPr>
          <w:rStyle w:val="quotec"/>
        </w:rPr>
        <w:t xml:space="preserve">étreintes </w:t>
      </w:r>
      <w:r w:rsidR="00F10B84">
        <w:rPr>
          <w:rStyle w:val="quotec"/>
        </w:rPr>
        <w:t xml:space="preserve">$93$ </w:t>
      </w:r>
      <w:r w:rsidRPr="00AA4788">
        <w:rPr>
          <w:rStyle w:val="quotec"/>
        </w:rPr>
        <w:t>sans paroles</w:t>
      </w:r>
      <w:r w:rsidR="00176A5D" w:rsidRPr="00AA4788">
        <w:rPr>
          <w:rStyle w:val="quotec"/>
        </w:rPr>
        <w:t> »</w:t>
      </w:r>
      <w:r w:rsidRPr="0087553C">
        <w:rPr>
          <w:rFonts w:cs="Times New Roman"/>
        </w:rPr>
        <w:t xml:space="preserve">, </w:t>
      </w:r>
      <w:r w:rsidRPr="00176A5D">
        <w:rPr>
          <w:rFonts w:cs="Times New Roman"/>
        </w:rPr>
        <w:t xml:space="preserve">des </w:t>
      </w:r>
      <w:r w:rsidR="00176A5D" w:rsidRPr="00AA4788">
        <w:rPr>
          <w:rStyle w:val="quotec"/>
        </w:rPr>
        <w:t>« </w:t>
      </w:r>
      <w:r w:rsidRPr="00AA4788">
        <w:rPr>
          <w:rStyle w:val="quotec"/>
        </w:rPr>
        <w:t>baisers violents</w:t>
      </w:r>
      <w:r w:rsidR="00176A5D" w:rsidRPr="00AA4788">
        <w:rPr>
          <w:rStyle w:val="quotec"/>
        </w:rPr>
        <w:t> »</w:t>
      </w:r>
      <w:r w:rsidRPr="0087553C">
        <w:rPr>
          <w:rFonts w:cs="Times New Roman"/>
        </w:rPr>
        <w:t xml:space="preserve">, </w:t>
      </w:r>
      <w:r w:rsidRPr="00176A5D">
        <w:rPr>
          <w:rFonts w:cs="Times New Roman"/>
        </w:rPr>
        <w:t xml:space="preserve">de la </w:t>
      </w:r>
      <w:r w:rsidR="00176A5D" w:rsidRPr="00AA4788">
        <w:rPr>
          <w:rStyle w:val="quotec"/>
        </w:rPr>
        <w:t>« </w:t>
      </w:r>
      <w:r w:rsidRPr="00AA4788">
        <w:rPr>
          <w:rStyle w:val="quotec"/>
        </w:rPr>
        <w:t>palpitation éperdue</w:t>
      </w:r>
      <w:r w:rsidR="00176A5D" w:rsidRPr="00AA4788">
        <w:rPr>
          <w:rStyle w:val="quotec"/>
        </w:rPr>
        <w:t> »</w:t>
      </w:r>
      <w:r w:rsidRPr="0087553C">
        <w:rPr>
          <w:rFonts w:cs="Times New Roman"/>
        </w:rPr>
        <w:t xml:space="preserve">, </w:t>
      </w:r>
      <w:r w:rsidRPr="00176A5D">
        <w:rPr>
          <w:rFonts w:cs="Times New Roman"/>
        </w:rPr>
        <w:t xml:space="preserve">elle avait l’imprudence de se laisser faire la cour par les amis intimes de </w:t>
      </w:r>
      <w:r w:rsidR="008449C5">
        <w:rPr>
          <w:rFonts w:cs="Times New Roman"/>
        </w:rPr>
        <w:t>M</w:t>
      </w:r>
      <w:r w:rsidR="008449C5" w:rsidRPr="0087553C">
        <w:rPr>
          <w:rFonts w:cs="Times New Roman"/>
        </w:rPr>
        <w:t>. </w:t>
      </w:r>
      <w:r w:rsidRPr="00176A5D">
        <w:rPr>
          <w:rFonts w:cs="Times New Roman"/>
        </w:rPr>
        <w:t>Raffraye</w:t>
      </w:r>
      <w:r w:rsidRPr="0087553C">
        <w:rPr>
          <w:rFonts w:cs="Times New Roman"/>
        </w:rPr>
        <w:t xml:space="preserve">, </w:t>
      </w:r>
      <w:r w:rsidRPr="00176A5D">
        <w:rPr>
          <w:rFonts w:cs="Times New Roman"/>
        </w:rPr>
        <w:t xml:space="preserve">hommes mûrs et bien </w:t>
      </w:r>
      <w:r w:rsidRPr="00176A5D">
        <w:rPr>
          <w:rFonts w:cs="Times New Roman"/>
        </w:rPr>
        <w:lastRenderedPageBreak/>
        <w:t>conservés</w:t>
      </w:r>
      <w:r w:rsidRPr="0087553C">
        <w:rPr>
          <w:rFonts w:cs="Times New Roman"/>
        </w:rPr>
        <w:t xml:space="preserve">, </w:t>
      </w:r>
      <w:r w:rsidRPr="00176A5D">
        <w:rPr>
          <w:rFonts w:cs="Times New Roman"/>
        </w:rPr>
        <w:t>de qui leurs amis du cercle disaient avec considération</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Ils travaillent dans les femmes mariées.</w:t>
      </w:r>
      <w:r w:rsidR="00176A5D" w:rsidRPr="00AA4788">
        <w:rPr>
          <w:rStyle w:val="quotec"/>
        </w:rPr>
        <w:t> »</w:t>
      </w:r>
      <w:r w:rsidRPr="00176A5D">
        <w:rPr>
          <w:rFonts w:cs="Times New Roman"/>
        </w:rPr>
        <w:t xml:space="preserve"> </w:t>
      </w:r>
      <w:r w:rsidR="008449C5">
        <w:rPr>
          <w:rFonts w:cs="Times New Roman"/>
        </w:rPr>
        <w:t>M</w:t>
      </w:r>
      <w:r w:rsidR="008449C5" w:rsidRPr="0087553C">
        <w:rPr>
          <w:rFonts w:cs="Times New Roman"/>
        </w:rPr>
        <w:t>. </w:t>
      </w:r>
      <w:r w:rsidRPr="00176A5D">
        <w:rPr>
          <w:rFonts w:cs="Times New Roman"/>
        </w:rPr>
        <w:t>Francis Nayrac avait même cru</w:t>
      </w:r>
      <w:r w:rsidRPr="0087553C">
        <w:rPr>
          <w:rFonts w:cs="Times New Roman"/>
        </w:rPr>
        <w:t xml:space="preserve">, </w:t>
      </w:r>
      <w:r w:rsidRPr="00176A5D">
        <w:rPr>
          <w:rFonts w:cs="Times New Roman"/>
        </w:rPr>
        <w:t>à tort du reste</w:t>
      </w:r>
      <w:r w:rsidRPr="0087553C">
        <w:rPr>
          <w:rFonts w:cs="Times New Roman"/>
        </w:rPr>
        <w:t xml:space="preserve">, </w:t>
      </w:r>
      <w:r w:rsidRPr="00176A5D">
        <w:rPr>
          <w:rFonts w:cs="Times New Roman"/>
        </w:rPr>
        <w:t>la prendre sur le fait</w:t>
      </w:r>
      <w:r w:rsidRPr="0087553C">
        <w:rPr>
          <w:rFonts w:cs="Times New Roman"/>
        </w:rPr>
        <w:t xml:space="preserve">, </w:t>
      </w:r>
      <w:r w:rsidRPr="00176A5D">
        <w:rPr>
          <w:rFonts w:cs="Times New Roman"/>
        </w:rPr>
        <w:t>la voir descendre d’un fiacre aux stores baissés</w:t>
      </w:r>
      <w:r w:rsidRPr="0087553C">
        <w:rPr>
          <w:rFonts w:cs="Times New Roman"/>
        </w:rPr>
        <w:t xml:space="preserve">, </w:t>
      </w:r>
      <w:r w:rsidRPr="00176A5D">
        <w:rPr>
          <w:rFonts w:cs="Times New Roman"/>
        </w:rPr>
        <w:t>et disparaître</w:t>
      </w:r>
      <w:r w:rsidRPr="0087553C">
        <w:rPr>
          <w:rFonts w:cs="Times New Roman"/>
        </w:rPr>
        <w:t xml:space="preserve">, </w:t>
      </w:r>
      <w:r w:rsidRPr="00176A5D">
        <w:rPr>
          <w:rFonts w:cs="Times New Roman"/>
        </w:rPr>
        <w:t>voilée d’un double voile</w:t>
      </w:r>
      <w:r w:rsidRPr="0087553C">
        <w:rPr>
          <w:rFonts w:cs="Times New Roman"/>
        </w:rPr>
        <w:t xml:space="preserve">, </w:t>
      </w:r>
      <w:r w:rsidRPr="00176A5D">
        <w:rPr>
          <w:rFonts w:cs="Times New Roman"/>
        </w:rPr>
        <w:t>par</w:t>
      </w:r>
      <w:r w:rsidR="00F10B84">
        <w:rPr>
          <w:rFonts w:cs="Times New Roman"/>
        </w:rPr>
        <w:t xml:space="preserve"> une porte mystérieusement entr</w:t>
      </w:r>
      <w:r w:rsidRPr="00176A5D">
        <w:rPr>
          <w:rFonts w:cs="Times New Roman"/>
        </w:rPr>
        <w:t>ouverte</w:t>
      </w:r>
      <w:r w:rsidRPr="0087553C">
        <w:rPr>
          <w:rFonts w:cs="Times New Roman"/>
        </w:rPr>
        <w:t xml:space="preserve">, </w:t>
      </w:r>
      <w:r w:rsidRPr="00176A5D">
        <w:rPr>
          <w:rFonts w:cs="Times New Roman"/>
        </w:rPr>
        <w:t xml:space="preserve">dans la garçonnière de </w:t>
      </w:r>
      <w:r w:rsidR="008449C5">
        <w:rPr>
          <w:rFonts w:cs="Times New Roman"/>
        </w:rPr>
        <w:t>M</w:t>
      </w:r>
      <w:r w:rsidR="008449C5" w:rsidRPr="0087553C">
        <w:rPr>
          <w:rFonts w:cs="Times New Roman"/>
        </w:rPr>
        <w:t>. </w:t>
      </w:r>
      <w:r w:rsidRPr="00176A5D">
        <w:rPr>
          <w:rFonts w:cs="Times New Roman"/>
        </w:rPr>
        <w:t xml:space="preserve">François </w:t>
      </w:r>
      <w:proofErr w:type="spellStart"/>
      <w:r w:rsidRPr="00176A5D">
        <w:rPr>
          <w:rFonts w:cs="Times New Roman"/>
        </w:rPr>
        <w:t>Vernantes</w:t>
      </w:r>
      <w:proofErr w:type="spellEnd"/>
      <w:r w:rsidRPr="0087553C">
        <w:rPr>
          <w:rFonts w:cs="Times New Roman"/>
        </w:rPr>
        <w:t xml:space="preserve">, </w:t>
      </w:r>
      <w:r w:rsidRPr="00176A5D">
        <w:rPr>
          <w:rFonts w:cs="Times New Roman"/>
        </w:rPr>
        <w:t>rue Murillo</w:t>
      </w:r>
      <w:r w:rsidRPr="0087553C">
        <w:rPr>
          <w:rFonts w:cs="Times New Roman"/>
        </w:rPr>
        <w:t>.</w:t>
      </w:r>
    </w:p>
    <w:p w:rsidR="00176A5D" w:rsidRDefault="004647D3" w:rsidP="00176A5D">
      <w:pPr>
        <w:pStyle w:val="Corpsdetexte"/>
        <w:rPr>
          <w:rFonts w:cs="Times New Roman"/>
        </w:rPr>
      </w:pPr>
      <w:r w:rsidRPr="00176A5D">
        <w:rPr>
          <w:rFonts w:cs="Times New Roman"/>
        </w:rPr>
        <w:t>L’âpre soupçon avait dégoûté Nayrac des amours coupables</w:t>
      </w:r>
      <w:r w:rsidRPr="0087553C">
        <w:rPr>
          <w:rFonts w:cs="Times New Roman"/>
        </w:rPr>
        <w:t xml:space="preserve">. </w:t>
      </w:r>
      <w:r w:rsidRPr="00176A5D">
        <w:rPr>
          <w:rFonts w:cs="Times New Roman"/>
        </w:rPr>
        <w:t>Il avait fait une scène à Pauline</w:t>
      </w:r>
      <w:r w:rsidRPr="0087553C">
        <w:rPr>
          <w:rFonts w:cs="Times New Roman"/>
        </w:rPr>
        <w:t xml:space="preserve">, </w:t>
      </w:r>
      <w:r w:rsidRPr="00176A5D">
        <w:rPr>
          <w:rFonts w:cs="Times New Roman"/>
        </w:rPr>
        <w:t>avait pris le train</w:t>
      </w:r>
      <w:r w:rsidRPr="0087553C">
        <w:rPr>
          <w:rFonts w:cs="Times New Roman"/>
        </w:rPr>
        <w:t xml:space="preserve">, </w:t>
      </w:r>
      <w:r w:rsidRPr="00176A5D">
        <w:rPr>
          <w:rFonts w:cs="Times New Roman"/>
        </w:rPr>
        <w:t>et c’est pour cela qu’il était maintenant le fiancé respectueux et roucoulant de M</w:t>
      </w:r>
      <w:r w:rsidRPr="00176A5D">
        <w:rPr>
          <w:vertAlign w:val="superscript"/>
        </w:rPr>
        <w:t>lle</w:t>
      </w:r>
      <w:r w:rsidRPr="00176A5D">
        <w:rPr>
          <w:rFonts w:cs="Times New Roman"/>
        </w:rPr>
        <w:t xml:space="preserve"> Henriette Scilly</w:t>
      </w:r>
      <w:r w:rsidRPr="0087553C">
        <w:rPr>
          <w:rFonts w:cs="Times New Roman"/>
        </w:rPr>
        <w:t xml:space="preserve">, </w:t>
      </w:r>
      <w:r w:rsidRPr="00176A5D">
        <w:rPr>
          <w:rFonts w:cs="Times New Roman"/>
        </w:rPr>
        <w:t>oublieux des caresses de l’autre</w:t>
      </w:r>
      <w:r w:rsidRPr="0087553C">
        <w:rPr>
          <w:rFonts w:cs="Times New Roman"/>
        </w:rPr>
        <w:t xml:space="preserve">, </w:t>
      </w:r>
      <w:r w:rsidRPr="00176A5D">
        <w:rPr>
          <w:rFonts w:cs="Times New Roman"/>
        </w:rPr>
        <w:t xml:space="preserve">du </w:t>
      </w:r>
      <w:r w:rsidR="00176A5D" w:rsidRPr="00AA4788">
        <w:rPr>
          <w:rStyle w:val="quotec"/>
        </w:rPr>
        <w:t>« </w:t>
      </w:r>
      <w:r w:rsidRPr="00AA4788">
        <w:rPr>
          <w:rStyle w:val="quotec"/>
        </w:rPr>
        <w:t>geste qu’elle avait entre ses bras, des cheveux épars sur son front, de la mélancolie tendre de son regard dans les divins moments</w:t>
      </w:r>
      <w:r w:rsidR="00176A5D" w:rsidRPr="00AA4788">
        <w:rPr>
          <w:rStyle w:val="quotec"/>
        </w:rPr>
        <w:t> »</w:t>
      </w:r>
      <w:r w:rsidRPr="0087553C">
        <w:rPr>
          <w:rFonts w:cs="Times New Roman"/>
        </w:rPr>
        <w:t xml:space="preserve">. </w:t>
      </w:r>
      <w:r w:rsidRPr="00176A5D">
        <w:rPr>
          <w:rFonts w:cs="Times New Roman"/>
        </w:rPr>
        <w:t>Plusieurs personnes font</w:t>
      </w:r>
      <w:r w:rsidRPr="0087553C">
        <w:rPr>
          <w:rFonts w:cs="Times New Roman"/>
        </w:rPr>
        <w:t xml:space="preserve">, </w:t>
      </w:r>
      <w:r w:rsidRPr="00176A5D">
        <w:rPr>
          <w:rFonts w:cs="Times New Roman"/>
        </w:rPr>
        <w:t>sur ce point</w:t>
      </w:r>
      <w:r w:rsidRPr="0087553C">
        <w:rPr>
          <w:rFonts w:cs="Times New Roman"/>
        </w:rPr>
        <w:t xml:space="preserve">, </w:t>
      </w:r>
      <w:r w:rsidRPr="00176A5D">
        <w:rPr>
          <w:rFonts w:cs="Times New Roman"/>
        </w:rPr>
        <w:t xml:space="preserve">à </w:t>
      </w:r>
      <w:r w:rsidR="008449C5">
        <w:rPr>
          <w:rFonts w:cs="Times New Roman"/>
        </w:rPr>
        <w:t>M</w:t>
      </w:r>
      <w:r w:rsidR="008449C5" w:rsidRPr="0087553C">
        <w:rPr>
          <w:rFonts w:cs="Times New Roman"/>
        </w:rPr>
        <w:t>. </w:t>
      </w:r>
      <w:r w:rsidRPr="00176A5D">
        <w:rPr>
          <w:rFonts w:cs="Times New Roman"/>
        </w:rPr>
        <w:t>Paul Bourget une petite querelle</w:t>
      </w:r>
      <w:r w:rsidRPr="0087553C">
        <w:rPr>
          <w:rFonts w:cs="Times New Roman"/>
        </w:rPr>
        <w:t xml:space="preserve">. </w:t>
      </w:r>
      <w:r w:rsidRPr="00176A5D">
        <w:rPr>
          <w:rFonts w:cs="Times New Roman"/>
        </w:rPr>
        <w:t xml:space="preserve">L’auteur de </w:t>
      </w:r>
      <w:r w:rsidRPr="00176A5D">
        <w:rPr>
          <w:rFonts w:cs="Times New Roman"/>
          <w:i/>
        </w:rPr>
        <w:t>la Terre promise</w:t>
      </w:r>
      <w:r w:rsidRPr="0087553C">
        <w:rPr>
          <w:rFonts w:cs="Times New Roman"/>
        </w:rPr>
        <w:t xml:space="preserve">, </w:t>
      </w:r>
      <w:r w:rsidRPr="00176A5D">
        <w:rPr>
          <w:rFonts w:cs="Times New Roman"/>
        </w:rPr>
        <w:t>nous dit-on</w:t>
      </w:r>
      <w:r w:rsidRPr="0087553C">
        <w:rPr>
          <w:rFonts w:cs="Times New Roman"/>
        </w:rPr>
        <w:t xml:space="preserve">, </w:t>
      </w:r>
      <w:r w:rsidRPr="00176A5D">
        <w:rPr>
          <w:rFonts w:cs="Times New Roman"/>
        </w:rPr>
        <w:t>attribue à son héros les scrupules les plus honorables</w:t>
      </w:r>
      <w:r w:rsidR="00176A5D">
        <w:rPr>
          <w:rFonts w:cs="Times New Roman"/>
        </w:rPr>
        <w:t> </w:t>
      </w:r>
      <w:r w:rsidR="00176A5D" w:rsidRPr="00176A5D">
        <w:rPr>
          <w:rFonts w:cs="Times New Roman"/>
        </w:rPr>
        <w:t>:</w:t>
      </w:r>
      <w:r w:rsidRPr="00176A5D">
        <w:rPr>
          <w:rFonts w:cs="Times New Roman"/>
        </w:rPr>
        <w:t xml:space="preserve"> le respect religieux de l’innocence</w:t>
      </w:r>
      <w:r w:rsidRPr="0087553C">
        <w:rPr>
          <w:rFonts w:cs="Times New Roman"/>
        </w:rPr>
        <w:t xml:space="preserve">, </w:t>
      </w:r>
      <w:r w:rsidRPr="00176A5D">
        <w:rPr>
          <w:rFonts w:cs="Times New Roman"/>
        </w:rPr>
        <w:t>l’ardeur morale</w:t>
      </w:r>
      <w:r w:rsidRPr="0087553C">
        <w:rPr>
          <w:rFonts w:cs="Times New Roman"/>
        </w:rPr>
        <w:t xml:space="preserve">, </w:t>
      </w:r>
      <w:r w:rsidRPr="00176A5D">
        <w:rPr>
          <w:rFonts w:cs="Times New Roman"/>
        </w:rPr>
        <w:t>la délicatesse</w:t>
      </w:r>
      <w:r w:rsidRPr="0087553C">
        <w:rPr>
          <w:rFonts w:cs="Times New Roman"/>
        </w:rPr>
        <w:t xml:space="preserve">, </w:t>
      </w:r>
      <w:r w:rsidRPr="00176A5D">
        <w:rPr>
          <w:rFonts w:cs="Times New Roman"/>
        </w:rPr>
        <w:t>la loyauté</w:t>
      </w:r>
      <w:r w:rsidRPr="0087553C">
        <w:rPr>
          <w:rFonts w:cs="Times New Roman"/>
        </w:rPr>
        <w:t xml:space="preserve">, </w:t>
      </w:r>
      <w:r w:rsidRPr="00176A5D">
        <w:rPr>
          <w:rFonts w:cs="Times New Roman"/>
        </w:rPr>
        <w:t>il a toutes les vertus dès le lendemain du jour où il a retenu sa chambre à l’hôtel Continental de Palerme</w:t>
      </w:r>
      <w:r w:rsidRPr="0087553C">
        <w:rPr>
          <w:rFonts w:cs="Times New Roman"/>
        </w:rPr>
        <w:t xml:space="preserve">. </w:t>
      </w:r>
      <w:r w:rsidRPr="00176A5D">
        <w:rPr>
          <w:rFonts w:cs="Times New Roman"/>
        </w:rPr>
        <w:t>Or</w:t>
      </w:r>
      <w:r w:rsidRPr="0087553C">
        <w:rPr>
          <w:rFonts w:cs="Times New Roman"/>
        </w:rPr>
        <w:t xml:space="preserve">, </w:t>
      </w:r>
      <w:r w:rsidRPr="00176A5D">
        <w:rPr>
          <w:rFonts w:cs="Times New Roman"/>
        </w:rPr>
        <w:t>ce même homme</w:t>
      </w:r>
      <w:r w:rsidRPr="0087553C">
        <w:rPr>
          <w:rFonts w:cs="Times New Roman"/>
        </w:rPr>
        <w:t xml:space="preserve">, </w:t>
      </w:r>
      <w:r w:rsidRPr="00176A5D">
        <w:rPr>
          <w:rFonts w:cs="Times New Roman"/>
        </w:rPr>
        <w:t>familier avec les nuances les plus subtiles de la galanterie</w:t>
      </w:r>
      <w:r w:rsidRPr="0087553C">
        <w:rPr>
          <w:rFonts w:cs="Times New Roman"/>
        </w:rPr>
        <w:t xml:space="preserve">, </w:t>
      </w:r>
      <w:r w:rsidRPr="00176A5D">
        <w:rPr>
          <w:rFonts w:cs="Times New Roman"/>
        </w:rPr>
        <w:t xml:space="preserve">expert </w:t>
      </w:r>
      <w:r w:rsidR="00F10B84">
        <w:rPr>
          <w:rFonts w:cs="Times New Roman"/>
        </w:rPr>
        <w:t xml:space="preserve">$94$ </w:t>
      </w:r>
      <w:r w:rsidRPr="00176A5D">
        <w:rPr>
          <w:rFonts w:cs="Times New Roman"/>
        </w:rPr>
        <w:t>aux roueries de la séduction</w:t>
      </w:r>
      <w:r w:rsidRPr="0087553C">
        <w:rPr>
          <w:rFonts w:cs="Times New Roman"/>
        </w:rPr>
        <w:t xml:space="preserve">, </w:t>
      </w:r>
      <w:r w:rsidRPr="00176A5D">
        <w:rPr>
          <w:rFonts w:cs="Times New Roman"/>
        </w:rPr>
        <w:t>s’est servi</w:t>
      </w:r>
      <w:r w:rsidRPr="0087553C">
        <w:rPr>
          <w:rFonts w:cs="Times New Roman"/>
        </w:rPr>
        <w:t xml:space="preserve">, </w:t>
      </w:r>
      <w:r w:rsidRPr="00176A5D">
        <w:rPr>
          <w:rFonts w:cs="Times New Roman"/>
        </w:rPr>
        <w:t>en somme</w:t>
      </w:r>
      <w:r w:rsidRPr="0087553C">
        <w:rPr>
          <w:rFonts w:cs="Times New Roman"/>
        </w:rPr>
        <w:t xml:space="preserve">, </w:t>
      </w:r>
      <w:r w:rsidRPr="00176A5D">
        <w:rPr>
          <w:rFonts w:cs="Times New Roman"/>
        </w:rPr>
        <w:t>de la mort de sa sœur</w:t>
      </w:r>
      <w:r w:rsidRPr="0087553C">
        <w:rPr>
          <w:rFonts w:cs="Times New Roman"/>
        </w:rPr>
        <w:t xml:space="preserve">, </w:t>
      </w:r>
      <w:r w:rsidRPr="00176A5D">
        <w:rPr>
          <w:rFonts w:cs="Times New Roman"/>
        </w:rPr>
        <w:t>pour séduire la femme d’un autre</w:t>
      </w:r>
      <w:r w:rsidRPr="0087553C">
        <w:rPr>
          <w:rFonts w:cs="Times New Roman"/>
        </w:rPr>
        <w:t xml:space="preserve">, </w:t>
      </w:r>
      <w:r w:rsidRPr="00176A5D">
        <w:rPr>
          <w:rFonts w:cs="Times New Roman"/>
        </w:rPr>
        <w:t>et toute sa conduite</w:t>
      </w:r>
      <w:r w:rsidRPr="0087553C">
        <w:rPr>
          <w:rFonts w:cs="Times New Roman"/>
        </w:rPr>
        <w:t xml:space="preserve">, </w:t>
      </w:r>
      <w:r w:rsidRPr="00176A5D">
        <w:rPr>
          <w:rFonts w:cs="Times New Roman"/>
        </w:rPr>
        <w:t>prudemment calculée pour échapper à la censure du monde</w:t>
      </w:r>
      <w:r w:rsidRPr="0087553C">
        <w:rPr>
          <w:rFonts w:cs="Times New Roman"/>
        </w:rPr>
        <w:t xml:space="preserve">, </w:t>
      </w:r>
      <w:r w:rsidRPr="00176A5D">
        <w:rPr>
          <w:rFonts w:cs="Times New Roman"/>
        </w:rPr>
        <w:t>n’a guère été gênée par le scrupule</w:t>
      </w:r>
      <w:r w:rsidRPr="0087553C">
        <w:rPr>
          <w:rFonts w:cs="Times New Roman"/>
        </w:rPr>
        <w:t xml:space="preserve">. </w:t>
      </w:r>
      <w:r w:rsidRPr="00176A5D">
        <w:rPr>
          <w:rFonts w:cs="Times New Roman"/>
        </w:rPr>
        <w:t>C’est un Léonce de Mondoville</w:t>
      </w:r>
      <w:r w:rsidRPr="0087553C">
        <w:rPr>
          <w:rFonts w:cs="Times New Roman"/>
        </w:rPr>
        <w:t xml:space="preserve">, </w:t>
      </w:r>
      <w:r w:rsidRPr="00176A5D">
        <w:rPr>
          <w:rFonts w:cs="Times New Roman"/>
        </w:rPr>
        <w:t>un peu plus moderne</w:t>
      </w:r>
      <w:r w:rsidRPr="0087553C">
        <w:rPr>
          <w:rFonts w:cs="Times New Roman"/>
        </w:rPr>
        <w:t xml:space="preserve">. </w:t>
      </w:r>
      <w:r w:rsidRPr="00176A5D">
        <w:rPr>
          <w:rFonts w:cs="Times New Roman"/>
        </w:rPr>
        <w:t>Comment supposer que</w:t>
      </w:r>
      <w:r w:rsidRPr="0087553C">
        <w:rPr>
          <w:rFonts w:cs="Times New Roman"/>
        </w:rPr>
        <w:t xml:space="preserve">, </w:t>
      </w:r>
      <w:r w:rsidRPr="00176A5D">
        <w:rPr>
          <w:rFonts w:cs="Times New Roman"/>
        </w:rPr>
        <w:t>dans cette âme déveloutée</w:t>
      </w:r>
      <w:r w:rsidRPr="0087553C">
        <w:rPr>
          <w:rFonts w:cs="Times New Roman"/>
        </w:rPr>
        <w:t xml:space="preserve">, </w:t>
      </w:r>
      <w:r w:rsidRPr="00176A5D">
        <w:rPr>
          <w:rFonts w:cs="Times New Roman"/>
        </w:rPr>
        <w:t>aride</w:t>
      </w:r>
      <w:r w:rsidRPr="0087553C">
        <w:rPr>
          <w:rFonts w:cs="Times New Roman"/>
        </w:rPr>
        <w:t xml:space="preserve">, </w:t>
      </w:r>
      <w:r w:rsidRPr="00176A5D">
        <w:rPr>
          <w:rFonts w:cs="Times New Roman"/>
        </w:rPr>
        <w:t>puissent jaillir soudain tant de sources de pureté et de générosit</w:t>
      </w:r>
      <w:r w:rsidR="00176A5D" w:rsidRPr="00176A5D">
        <w:rPr>
          <w:rFonts w:cs="Times New Roman"/>
        </w:rPr>
        <w:t>é</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Voici maintenant une autre objection qui a été formulée par un prêtre confesseur de jeunes filles</w:t>
      </w:r>
      <w:r w:rsidRPr="0087553C">
        <w:rPr>
          <w:rFonts w:cs="Times New Roman"/>
        </w:rPr>
        <w:t xml:space="preserve">, </w:t>
      </w:r>
      <w:r w:rsidRPr="00176A5D">
        <w:rPr>
          <w:rFonts w:cs="Times New Roman"/>
        </w:rPr>
        <w:t>et sur laquelle je ne saurais me prononcer</w:t>
      </w:r>
      <w:r w:rsidRPr="0087553C">
        <w:rPr>
          <w:rFonts w:cs="Times New Roman"/>
        </w:rPr>
        <w:t xml:space="preserve">, </w:t>
      </w:r>
      <w:r w:rsidRPr="00176A5D">
        <w:rPr>
          <w:rFonts w:cs="Times New Roman"/>
        </w:rPr>
        <w:t>moi profane</w:t>
      </w:r>
      <w:r w:rsidRPr="0087553C">
        <w:rPr>
          <w:rFonts w:cs="Times New Roman"/>
        </w:rPr>
        <w:t xml:space="preserve">, </w:t>
      </w:r>
      <w:r w:rsidRPr="00176A5D">
        <w:rPr>
          <w:rFonts w:cs="Times New Roman"/>
        </w:rPr>
        <w:t>avec une suffisante autorité</w:t>
      </w:r>
      <w:r w:rsidRPr="0087553C">
        <w:rPr>
          <w:rFonts w:cs="Times New Roman"/>
        </w:rPr>
        <w:t xml:space="preserve">. </w:t>
      </w:r>
      <w:r w:rsidRPr="00176A5D">
        <w:rPr>
          <w:rFonts w:cs="Times New Roman"/>
        </w:rPr>
        <w:t>Henriette Scilly</w:t>
      </w:r>
      <w:r w:rsidRPr="0087553C">
        <w:rPr>
          <w:rFonts w:cs="Times New Roman"/>
        </w:rPr>
        <w:t xml:space="preserve">, </w:t>
      </w:r>
      <w:r w:rsidRPr="00176A5D">
        <w:rPr>
          <w:rFonts w:cs="Times New Roman"/>
        </w:rPr>
        <w:t>m’a dit ce prêtre</w:t>
      </w:r>
      <w:r w:rsidRPr="0087553C">
        <w:rPr>
          <w:rFonts w:cs="Times New Roman"/>
        </w:rPr>
        <w:t xml:space="preserve">, </w:t>
      </w:r>
      <w:r w:rsidRPr="00176A5D">
        <w:rPr>
          <w:rFonts w:cs="Times New Roman"/>
        </w:rPr>
        <w:t>nous est représentée comme une jeune fille très pieuse</w:t>
      </w:r>
      <w:r w:rsidRPr="0087553C">
        <w:rPr>
          <w:rFonts w:cs="Times New Roman"/>
        </w:rPr>
        <w:t xml:space="preserve">. </w:t>
      </w:r>
      <w:r w:rsidRPr="00176A5D">
        <w:rPr>
          <w:rFonts w:cs="Times New Roman"/>
        </w:rPr>
        <w:t>Sa piété même est un peu exaltée</w:t>
      </w:r>
      <w:r w:rsidRPr="0087553C">
        <w:rPr>
          <w:rFonts w:cs="Times New Roman"/>
        </w:rPr>
        <w:t xml:space="preserve">. </w:t>
      </w:r>
      <w:r w:rsidRPr="00176A5D">
        <w:rPr>
          <w:rFonts w:cs="Times New Roman"/>
        </w:rPr>
        <w:t>Elle a formé jadis le projet de prendre le voile</w:t>
      </w:r>
      <w:r w:rsidRPr="0087553C">
        <w:rPr>
          <w:rFonts w:cs="Times New Roman"/>
        </w:rPr>
        <w:t xml:space="preserve">. </w:t>
      </w:r>
      <w:r w:rsidRPr="00176A5D">
        <w:rPr>
          <w:rFonts w:cs="Times New Roman"/>
        </w:rPr>
        <w:t>Ardemment croyante</w:t>
      </w:r>
      <w:r w:rsidRPr="0087553C">
        <w:rPr>
          <w:rFonts w:cs="Times New Roman"/>
        </w:rPr>
        <w:t xml:space="preserve">, </w:t>
      </w:r>
      <w:r w:rsidRPr="00176A5D">
        <w:rPr>
          <w:rFonts w:cs="Times New Roman"/>
        </w:rPr>
        <w:t>elle a cette fièvre de tout l’être</w:t>
      </w:r>
      <w:r w:rsidRPr="0087553C">
        <w:rPr>
          <w:rFonts w:cs="Times New Roman"/>
        </w:rPr>
        <w:t xml:space="preserve">, </w:t>
      </w:r>
      <w:r w:rsidRPr="00176A5D">
        <w:rPr>
          <w:rFonts w:cs="Times New Roman"/>
        </w:rPr>
        <w:t>qui donne aux croyants qu’elle possède une soif et une faim du martyre</w:t>
      </w:r>
      <w:r w:rsidRPr="0087553C">
        <w:rPr>
          <w:rFonts w:cs="Times New Roman"/>
        </w:rPr>
        <w:t xml:space="preserve">. </w:t>
      </w:r>
      <w:r w:rsidRPr="00176A5D">
        <w:rPr>
          <w:rFonts w:cs="Times New Roman"/>
        </w:rPr>
        <w:t>Son directeur doit certainement la morigéner avec bonté sur l’excès touchant de son zèle</w:t>
      </w:r>
      <w:r w:rsidRPr="0087553C">
        <w:rPr>
          <w:rFonts w:cs="Times New Roman"/>
        </w:rPr>
        <w:t xml:space="preserve">, </w:t>
      </w:r>
      <w:r w:rsidRPr="00176A5D">
        <w:rPr>
          <w:rFonts w:cs="Times New Roman"/>
        </w:rPr>
        <w:t>sur les brûlantes énergies de son âme romanesque</w:t>
      </w:r>
      <w:r w:rsidRPr="0087553C">
        <w:rPr>
          <w:rFonts w:cs="Times New Roman"/>
        </w:rPr>
        <w:t xml:space="preserve">. </w:t>
      </w:r>
      <w:r w:rsidRPr="00176A5D">
        <w:rPr>
          <w:rFonts w:cs="Times New Roman"/>
        </w:rPr>
        <w:t>Pour une pareille conscience</w:t>
      </w:r>
      <w:r w:rsidRPr="0087553C">
        <w:rPr>
          <w:rFonts w:cs="Times New Roman"/>
        </w:rPr>
        <w:t xml:space="preserve">, </w:t>
      </w:r>
      <w:r w:rsidRPr="00176A5D">
        <w:rPr>
          <w:rFonts w:cs="Times New Roman"/>
        </w:rPr>
        <w:t>la vie passée de Francis Nayrac ne sera pas un obstacle au mariage projeté</w:t>
      </w:r>
      <w:r w:rsidRPr="0087553C">
        <w:rPr>
          <w:rFonts w:cs="Times New Roman"/>
        </w:rPr>
        <w:t xml:space="preserve">. </w:t>
      </w:r>
      <w:r w:rsidRPr="00176A5D">
        <w:rPr>
          <w:rFonts w:cs="Times New Roman"/>
        </w:rPr>
        <w:t>La piété de cette jeune fille aboutira précisément au même résultat matériel que la frivolité de telle ou telle autre</w:t>
      </w:r>
      <w:r w:rsidRPr="0087553C">
        <w:rPr>
          <w:rFonts w:cs="Times New Roman"/>
        </w:rPr>
        <w:t xml:space="preserve">. </w:t>
      </w:r>
      <w:r w:rsidRPr="00176A5D">
        <w:rPr>
          <w:rFonts w:cs="Times New Roman"/>
        </w:rPr>
        <w:t>Henriette sera hantée par l’idée d’expiation et de pénitenc</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sa charité la poussera à aider</w:t>
      </w:r>
      <w:r w:rsidRPr="0087553C">
        <w:rPr>
          <w:rFonts w:cs="Times New Roman"/>
        </w:rPr>
        <w:t xml:space="preserve">, </w:t>
      </w:r>
      <w:r w:rsidRPr="00176A5D">
        <w:rPr>
          <w:rFonts w:cs="Times New Roman"/>
        </w:rPr>
        <w:t>dans son repentir efficace</w:t>
      </w:r>
      <w:r w:rsidRPr="0087553C">
        <w:rPr>
          <w:rFonts w:cs="Times New Roman"/>
        </w:rPr>
        <w:t xml:space="preserve">, </w:t>
      </w:r>
      <w:r w:rsidRPr="00176A5D">
        <w:rPr>
          <w:rFonts w:cs="Times New Roman"/>
        </w:rPr>
        <w:t>l’homme qui a</w:t>
      </w:r>
      <w:r w:rsidR="00176A5D" w:rsidRPr="00176A5D">
        <w:rPr>
          <w:rFonts w:cs="Times New Roman"/>
        </w:rPr>
        <w:t xml:space="preserve"> </w:t>
      </w:r>
      <w:r w:rsidR="00F10B84">
        <w:rPr>
          <w:rFonts w:cs="Times New Roman"/>
        </w:rPr>
        <w:t xml:space="preserve">$95$ </w:t>
      </w:r>
      <w:r w:rsidR="00176A5D" w:rsidRPr="00176A5D">
        <w:rPr>
          <w:rFonts w:cs="Times New Roman"/>
        </w:rPr>
        <w:t>f</w:t>
      </w:r>
      <w:r w:rsidRPr="00176A5D">
        <w:rPr>
          <w:rFonts w:cs="Times New Roman"/>
        </w:rPr>
        <w:t>ailli et qui l’aim</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son catholicisme l’engagera</w:t>
      </w:r>
      <w:r w:rsidRPr="0087553C">
        <w:rPr>
          <w:rFonts w:cs="Times New Roman"/>
        </w:rPr>
        <w:t xml:space="preserve">, </w:t>
      </w:r>
      <w:r w:rsidRPr="00176A5D">
        <w:rPr>
          <w:rFonts w:cs="Times New Roman"/>
        </w:rPr>
        <w:t>par une grâce irrésistible</w:t>
      </w:r>
      <w:r w:rsidRPr="0087553C">
        <w:rPr>
          <w:rFonts w:cs="Times New Roman"/>
        </w:rPr>
        <w:t xml:space="preserve">, </w:t>
      </w:r>
      <w:r w:rsidRPr="00176A5D">
        <w:rPr>
          <w:rFonts w:cs="Times New Roman"/>
        </w:rPr>
        <w:t>dans une œuvre de relèvement et de réparation</w:t>
      </w:r>
      <w:r w:rsidRPr="0087553C">
        <w:rPr>
          <w:rFonts w:cs="Times New Roman"/>
        </w:rPr>
        <w:t>.</w:t>
      </w:r>
    </w:p>
    <w:p w:rsidR="00176A5D" w:rsidRPr="00F10B84" w:rsidRDefault="004647D3" w:rsidP="00176A5D">
      <w:pPr>
        <w:pStyle w:val="Corpsdetexte"/>
      </w:pPr>
      <w:r w:rsidRPr="00176A5D">
        <w:rPr>
          <w:rFonts w:cs="Times New Roman"/>
        </w:rPr>
        <w:t>D’où il faudrait conclure</w:t>
      </w:r>
      <w:r w:rsidRPr="0087553C">
        <w:rPr>
          <w:rFonts w:cs="Times New Roman"/>
        </w:rPr>
        <w:t xml:space="preserve">, </w:t>
      </w:r>
      <w:r w:rsidRPr="00176A5D">
        <w:rPr>
          <w:rFonts w:cs="Times New Roman"/>
        </w:rPr>
        <w:t>en bonne logique</w:t>
      </w:r>
      <w:r w:rsidRPr="0087553C">
        <w:rPr>
          <w:rFonts w:cs="Times New Roman"/>
        </w:rPr>
        <w:t xml:space="preserve">, </w:t>
      </w:r>
      <w:r w:rsidRPr="00176A5D">
        <w:rPr>
          <w:rFonts w:cs="Times New Roman"/>
        </w:rPr>
        <w:t>que les psychologues les plus renommés ne discernent pas toujours très exactement le lien des pensées et des actes</w:t>
      </w:r>
      <w:r w:rsidRPr="0087553C">
        <w:rPr>
          <w:rFonts w:cs="Times New Roman"/>
        </w:rPr>
        <w:t xml:space="preserve">, </w:t>
      </w:r>
      <w:r w:rsidRPr="00176A5D">
        <w:rPr>
          <w:rFonts w:cs="Times New Roman"/>
        </w:rPr>
        <w:t>qu’au rebours du naturaliste qui constate ce que rencontre son scalpel</w:t>
      </w:r>
      <w:r w:rsidRPr="0087553C">
        <w:rPr>
          <w:rFonts w:cs="Times New Roman"/>
        </w:rPr>
        <w:t xml:space="preserve">, </w:t>
      </w:r>
      <w:r w:rsidRPr="00176A5D">
        <w:rPr>
          <w:rFonts w:cs="Times New Roman"/>
        </w:rPr>
        <w:t xml:space="preserve">ou de l’historien qui est l’esclave des </w:t>
      </w:r>
      <w:r w:rsidRPr="00F10B84">
        <w:t xml:space="preserve">textes, les </w:t>
      </w:r>
      <w:r w:rsidR="00176A5D" w:rsidRPr="00F10B84">
        <w:t>« </w:t>
      </w:r>
      <w:r w:rsidRPr="00F10B84">
        <w:t>théoriciens du cœur</w:t>
      </w:r>
      <w:r w:rsidR="00176A5D" w:rsidRPr="00F10B84">
        <w:t> »</w:t>
      </w:r>
      <w:r w:rsidRPr="00F10B84">
        <w:t>, créent parfois les choses pour les constater après</w:t>
      </w:r>
      <w:r w:rsidR="00CD4265" w:rsidRPr="00F10B84">
        <w:t xml:space="preserve">. À </w:t>
      </w:r>
      <w:r w:rsidRPr="00F10B84">
        <w:t xml:space="preserve">tout cela, </w:t>
      </w:r>
      <w:r w:rsidR="008449C5" w:rsidRPr="00F10B84">
        <w:t>M. </w:t>
      </w:r>
      <w:r w:rsidRPr="00F10B84">
        <w:t>Paul Bourget répondrait sans doute par de fort bonnes raisons. Et puis, à quoi bon s’appesantir sur toutes ces chicane</w:t>
      </w:r>
      <w:r w:rsidR="00176A5D" w:rsidRPr="00F10B84">
        <w:t>s ?</w:t>
      </w:r>
      <w:r w:rsidRPr="00F10B84">
        <w:t xml:space="preserve"> Mieux vaut se laisser prendre à l’émotion tendre et douloureuse qui anime tout ce drame moral, et féliciter </w:t>
      </w:r>
      <w:r w:rsidR="008449C5" w:rsidRPr="00F10B84">
        <w:t>M. </w:t>
      </w:r>
      <w:r w:rsidRPr="00F10B84">
        <w:t>Bourget de renoncer, de plus en plus, à ses anciennes amitiés intellectuelles</w:t>
      </w:r>
      <w:r w:rsidR="00176A5D" w:rsidRPr="00F10B84">
        <w:t> :</w:t>
      </w:r>
      <w:r w:rsidRPr="00F10B84">
        <w:t xml:space="preserve"> Andr</w:t>
      </w:r>
      <w:r w:rsidR="00A40E94" w:rsidRPr="00F10B84">
        <w:t>é Mareuil, Claude Larcher, Casal</w:t>
      </w:r>
      <w:r w:rsidRPr="00F10B84">
        <w:t xml:space="preserve">, Choderlos de Laclos, et autres </w:t>
      </w:r>
      <w:r w:rsidR="00176A5D" w:rsidRPr="00F10B84">
        <w:t>« </w:t>
      </w:r>
      <w:r w:rsidR="00F10B84" w:rsidRPr="00F10B84">
        <w:t>liaisons dangereuses</w:t>
      </w:r>
      <w:r w:rsidR="00176A5D" w:rsidRPr="00F10B84">
        <w:t> »</w:t>
      </w:r>
      <w:r w:rsidR="00F10B84" w:rsidRPr="00F10B84">
        <w:t>.</w:t>
      </w:r>
    </w:p>
    <w:p w:rsidR="00176A5D" w:rsidRDefault="004647D3" w:rsidP="00176A5D">
      <w:pPr>
        <w:pStyle w:val="Corpsdetexte"/>
        <w:rPr>
          <w:rFonts w:cs="Times New Roman"/>
        </w:rPr>
      </w:pPr>
      <w:r w:rsidRPr="00176A5D">
        <w:rPr>
          <w:rFonts w:cs="Times New Roman"/>
        </w:rPr>
        <w:t xml:space="preserve">Le psychologue de </w:t>
      </w:r>
      <w:r w:rsidRPr="00176A5D">
        <w:rPr>
          <w:rFonts w:cs="Times New Roman"/>
          <w:i/>
        </w:rPr>
        <w:t>Mensonges</w:t>
      </w:r>
      <w:r w:rsidRPr="00176A5D">
        <w:rPr>
          <w:rFonts w:cs="Times New Roman"/>
        </w:rPr>
        <w:t xml:space="preserve"> et de </w:t>
      </w:r>
      <w:r w:rsidR="00F10B84">
        <w:rPr>
          <w:rFonts w:cs="Times New Roman"/>
          <w:i/>
        </w:rPr>
        <w:t>Cruelle é</w:t>
      </w:r>
      <w:r w:rsidRPr="00176A5D">
        <w:rPr>
          <w:rFonts w:cs="Times New Roman"/>
          <w:i/>
        </w:rPr>
        <w:t>nigme</w:t>
      </w:r>
      <w:r w:rsidRPr="0087553C">
        <w:rPr>
          <w:rFonts w:cs="Times New Roman"/>
        </w:rPr>
        <w:t xml:space="preserve">, </w:t>
      </w:r>
      <w:r w:rsidRPr="00176A5D">
        <w:rPr>
          <w:rFonts w:cs="Times New Roman"/>
        </w:rPr>
        <w:t xml:space="preserve">le physiologiste de </w:t>
      </w:r>
      <w:r w:rsidR="00F10B84">
        <w:rPr>
          <w:rFonts w:cs="Times New Roman"/>
        </w:rPr>
        <w:t>l’</w:t>
      </w:r>
      <w:r w:rsidRPr="00176A5D">
        <w:rPr>
          <w:rFonts w:cs="Times New Roman"/>
          <w:i/>
        </w:rPr>
        <w:t>Amour moderne</w:t>
      </w:r>
      <w:r w:rsidRPr="0087553C">
        <w:rPr>
          <w:rFonts w:cs="Times New Roman"/>
        </w:rPr>
        <w:t xml:space="preserve">, </w:t>
      </w:r>
      <w:r w:rsidRPr="00176A5D">
        <w:rPr>
          <w:rFonts w:cs="Times New Roman"/>
        </w:rPr>
        <w:t xml:space="preserve">le </w:t>
      </w:r>
      <w:r w:rsidRPr="00176A5D">
        <w:rPr>
          <w:rFonts w:cs="Times New Roman"/>
        </w:rPr>
        <w:lastRenderedPageBreak/>
        <w:t>biographe des pécheresses compliquées</w:t>
      </w:r>
      <w:r w:rsidRPr="0087553C">
        <w:rPr>
          <w:rFonts w:cs="Times New Roman"/>
        </w:rPr>
        <w:t xml:space="preserve">, </w:t>
      </w:r>
      <w:r w:rsidRPr="00176A5D">
        <w:rPr>
          <w:rFonts w:cs="Times New Roman"/>
        </w:rPr>
        <w:t xml:space="preserve">l’éloquent prédicateur du </w:t>
      </w:r>
      <w:r w:rsidRPr="00176A5D">
        <w:rPr>
          <w:rFonts w:cs="Times New Roman"/>
          <w:i/>
        </w:rPr>
        <w:t>Disciple</w:t>
      </w:r>
      <w:r w:rsidRPr="00176A5D">
        <w:rPr>
          <w:rFonts w:cs="Times New Roman"/>
        </w:rPr>
        <w:t xml:space="preserve"> et de </w:t>
      </w:r>
      <w:r w:rsidRPr="00176A5D">
        <w:rPr>
          <w:rFonts w:cs="Times New Roman"/>
          <w:i/>
        </w:rPr>
        <w:t xml:space="preserve">Terre promise </w:t>
      </w:r>
      <w:r w:rsidRPr="00176A5D">
        <w:rPr>
          <w:rFonts w:cs="Times New Roman"/>
        </w:rPr>
        <w:t>est un homme heureux</w:t>
      </w:r>
      <w:r w:rsidRPr="0087553C">
        <w:rPr>
          <w:rFonts w:cs="Times New Roman"/>
        </w:rPr>
        <w:t xml:space="preserve">. </w:t>
      </w:r>
      <w:r w:rsidRPr="00176A5D">
        <w:rPr>
          <w:rFonts w:cs="Times New Roman"/>
        </w:rPr>
        <w:t>Voilà quelque dix ans qu’il fut salué par Jules Lemaître</w:t>
      </w:r>
      <w:r w:rsidRPr="0087553C">
        <w:rPr>
          <w:rFonts w:cs="Times New Roman"/>
        </w:rPr>
        <w:t xml:space="preserve">, </w:t>
      </w:r>
      <w:r w:rsidRPr="00176A5D">
        <w:rPr>
          <w:rFonts w:cs="Times New Roman"/>
        </w:rPr>
        <w:t>du titre de Prince de la jeunesse</w:t>
      </w:r>
      <w:r w:rsidRPr="0087553C">
        <w:rPr>
          <w:rFonts w:cs="Times New Roman"/>
        </w:rPr>
        <w:t xml:space="preserve">. </w:t>
      </w:r>
      <w:r w:rsidRPr="00176A5D">
        <w:rPr>
          <w:rFonts w:cs="Times New Roman"/>
        </w:rPr>
        <w:t>Et comme il approchait du terme inévitable où l’on cesse</w:t>
      </w:r>
      <w:r w:rsidRPr="0087553C">
        <w:rPr>
          <w:rFonts w:cs="Times New Roman"/>
        </w:rPr>
        <w:t xml:space="preserve">, </w:t>
      </w:r>
      <w:r w:rsidRPr="00176A5D">
        <w:rPr>
          <w:rFonts w:cs="Times New Roman"/>
        </w:rPr>
        <w:t>même dans les cénacles</w:t>
      </w:r>
      <w:r w:rsidRPr="0087553C">
        <w:rPr>
          <w:rFonts w:cs="Times New Roman"/>
        </w:rPr>
        <w:t xml:space="preserve">, </w:t>
      </w:r>
      <w:r w:rsidRPr="00176A5D">
        <w:rPr>
          <w:rFonts w:cs="Times New Roman"/>
        </w:rPr>
        <w:t>d’être considéré comme un jeune</w:t>
      </w:r>
      <w:r w:rsidR="00176A5D" w:rsidRPr="00176A5D">
        <w:rPr>
          <w:rFonts w:cs="Times New Roman"/>
        </w:rPr>
        <w:t xml:space="preserve"> </w:t>
      </w:r>
      <w:r w:rsidR="00F10B84">
        <w:rPr>
          <w:rFonts w:cs="Times New Roman"/>
        </w:rPr>
        <w:t xml:space="preserve">$96$ </w:t>
      </w:r>
      <w:r w:rsidR="00176A5D" w:rsidRPr="00176A5D">
        <w:rPr>
          <w:rFonts w:cs="Times New Roman"/>
        </w:rPr>
        <w:t>a</w:t>
      </w:r>
      <w:r w:rsidRPr="00176A5D">
        <w:rPr>
          <w:rFonts w:cs="Times New Roman"/>
        </w:rPr>
        <w:t>uteur</w:t>
      </w:r>
      <w:r w:rsidRPr="0087553C">
        <w:rPr>
          <w:rFonts w:cs="Times New Roman"/>
        </w:rPr>
        <w:t xml:space="preserve">, </w:t>
      </w:r>
      <w:r w:rsidRPr="00176A5D">
        <w:rPr>
          <w:rFonts w:cs="Times New Roman"/>
        </w:rPr>
        <w:t>les Quarante l’ont admis dans leur illustre compagnie</w:t>
      </w:r>
      <w:r w:rsidRPr="0087553C">
        <w:rPr>
          <w:rFonts w:cs="Times New Roman"/>
        </w:rPr>
        <w:t xml:space="preserve">, </w:t>
      </w:r>
      <w:r w:rsidRPr="00176A5D">
        <w:rPr>
          <w:rFonts w:cs="Times New Roman"/>
        </w:rPr>
        <w:t>juste à temps pour qu’il pût tenir l’emploi de jeune académicien</w:t>
      </w:r>
      <w:r w:rsidRPr="0087553C">
        <w:rPr>
          <w:rFonts w:cs="Times New Roman"/>
        </w:rPr>
        <w:t>.</w:t>
      </w:r>
    </w:p>
    <w:p w:rsidR="00176A5D" w:rsidRDefault="004647D3" w:rsidP="00176A5D">
      <w:pPr>
        <w:pStyle w:val="Corpsdetexte"/>
        <w:rPr>
          <w:rFonts w:cs="Times New Roman"/>
        </w:rPr>
      </w:pPr>
      <w:r w:rsidRPr="00176A5D">
        <w:rPr>
          <w:rFonts w:cs="Times New Roman"/>
        </w:rPr>
        <w:t>Cette élection a fait plaisir aux gens de lettres</w:t>
      </w:r>
      <w:r w:rsidRPr="0087553C">
        <w:rPr>
          <w:rFonts w:cs="Times New Roman"/>
        </w:rPr>
        <w:t xml:space="preserve">. </w:t>
      </w:r>
      <w:r w:rsidRPr="00176A5D">
        <w:rPr>
          <w:rFonts w:cs="Times New Roman"/>
        </w:rPr>
        <w:t>Elle prouve que l’Académie</w:t>
      </w:r>
      <w:r w:rsidRPr="0087553C">
        <w:rPr>
          <w:rFonts w:cs="Times New Roman"/>
        </w:rPr>
        <w:t xml:space="preserve">, </w:t>
      </w:r>
      <w:r w:rsidR="00F10B84">
        <w:rPr>
          <w:rFonts w:cs="Times New Roman"/>
        </w:rPr>
        <w:t>quoi qu’en disent les méchants,</w:t>
      </w:r>
      <w:r w:rsidRPr="00176A5D">
        <w:rPr>
          <w:rFonts w:cs="Times New Roman"/>
        </w:rPr>
        <w:t xml:space="preserve"> ne se croit pas quitte envers les écrivains</w:t>
      </w:r>
      <w:r w:rsidRPr="0087553C">
        <w:rPr>
          <w:rFonts w:cs="Times New Roman"/>
        </w:rPr>
        <w:t xml:space="preserve">, </w:t>
      </w:r>
      <w:r w:rsidRPr="00176A5D">
        <w:rPr>
          <w:rFonts w:cs="Times New Roman"/>
        </w:rPr>
        <w:t>lorsqu’elle leur a décerné quelques billets de banque en déclarant que leurs ouvrages sont utiles aux mœurs</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Bourget est arrivé à la gloire et à l’Académie sans autre secours que le mérite de ses livres</w:t>
      </w:r>
      <w:r w:rsidRPr="0087553C">
        <w:rPr>
          <w:rFonts w:cs="Times New Roman"/>
        </w:rPr>
        <w:t xml:space="preserve">, </w:t>
      </w:r>
      <w:r w:rsidRPr="00176A5D">
        <w:rPr>
          <w:rFonts w:cs="Times New Roman"/>
        </w:rPr>
        <w:t>et par la seule vertu de son talent</w:t>
      </w:r>
      <w:r w:rsidRPr="0087553C">
        <w:rPr>
          <w:rFonts w:cs="Times New Roman"/>
        </w:rPr>
        <w:t>.</w:t>
      </w:r>
    </w:p>
    <w:p w:rsidR="00176A5D" w:rsidRDefault="004647D3" w:rsidP="00176A5D">
      <w:pPr>
        <w:pStyle w:val="Corpsdetexte"/>
        <w:rPr>
          <w:rFonts w:cs="Times New Roman"/>
        </w:rPr>
      </w:pPr>
      <w:r w:rsidRPr="00176A5D">
        <w:rPr>
          <w:rFonts w:cs="Times New Roman"/>
        </w:rPr>
        <w:t>Pour beaucoup de récipiendaires</w:t>
      </w:r>
      <w:r w:rsidRPr="0087553C">
        <w:rPr>
          <w:rFonts w:cs="Times New Roman"/>
        </w:rPr>
        <w:t xml:space="preserve">, </w:t>
      </w:r>
      <w:r w:rsidRPr="00176A5D">
        <w:rPr>
          <w:rFonts w:cs="Times New Roman"/>
        </w:rPr>
        <w:t>les honneurs académiques sont une fin et une retraite</w:t>
      </w:r>
      <w:r w:rsidRPr="0087553C">
        <w:rPr>
          <w:rFonts w:cs="Times New Roman"/>
        </w:rPr>
        <w:t xml:space="preserve">, </w:t>
      </w:r>
      <w:r w:rsidRPr="00176A5D">
        <w:rPr>
          <w:rFonts w:cs="Times New Roman"/>
        </w:rPr>
        <w:t>l’arrivée au poteau après la course fournie</w:t>
      </w:r>
      <w:r w:rsidRPr="0087553C">
        <w:rPr>
          <w:rFonts w:cs="Times New Roman"/>
        </w:rPr>
        <w:t xml:space="preserve">. </w:t>
      </w:r>
      <w:r w:rsidRPr="00176A5D">
        <w:rPr>
          <w:rFonts w:cs="Times New Roman"/>
        </w:rPr>
        <w:t>Je crois fermement que</w:t>
      </w:r>
      <w:r w:rsidRPr="0087553C">
        <w:rPr>
          <w:rFonts w:cs="Times New Roman"/>
        </w:rPr>
        <w:t xml:space="preserve">, </w:t>
      </w:r>
      <w:r w:rsidRPr="00176A5D">
        <w:rPr>
          <w:rFonts w:cs="Times New Roman"/>
        </w:rPr>
        <w:t xml:space="preserve">pour </w:t>
      </w:r>
      <w:r w:rsidR="008449C5">
        <w:rPr>
          <w:rFonts w:cs="Times New Roman"/>
        </w:rPr>
        <w:t>M</w:t>
      </w:r>
      <w:r w:rsidR="008449C5" w:rsidRPr="0087553C">
        <w:rPr>
          <w:rFonts w:cs="Times New Roman"/>
        </w:rPr>
        <w:t>. </w:t>
      </w:r>
      <w:r w:rsidRPr="00176A5D">
        <w:rPr>
          <w:rFonts w:cs="Times New Roman"/>
        </w:rPr>
        <w:t>Paul Bourget</w:t>
      </w:r>
      <w:r w:rsidRPr="0087553C">
        <w:rPr>
          <w:rFonts w:cs="Times New Roman"/>
        </w:rPr>
        <w:t xml:space="preserve">, </w:t>
      </w:r>
      <w:r w:rsidRPr="00176A5D">
        <w:rPr>
          <w:rFonts w:cs="Times New Roman"/>
        </w:rPr>
        <w:t>le douzième fauteuil</w:t>
      </w:r>
      <w:r w:rsidRPr="0087553C">
        <w:rPr>
          <w:rFonts w:cs="Times New Roman"/>
        </w:rPr>
        <w:t xml:space="preserve">, </w:t>
      </w:r>
      <w:r w:rsidRPr="00176A5D">
        <w:rPr>
          <w:rFonts w:cs="Times New Roman"/>
        </w:rPr>
        <w:t>celui où se sont assis</w:t>
      </w:r>
      <w:r w:rsidRPr="0087553C">
        <w:rPr>
          <w:rFonts w:cs="Times New Roman"/>
        </w:rPr>
        <w:t xml:space="preserve">, </w:t>
      </w:r>
      <w:r w:rsidRPr="00176A5D">
        <w:rPr>
          <w:rFonts w:cs="Times New Roman"/>
        </w:rPr>
        <w:t>les uns après les autres</w:t>
      </w:r>
      <w:r w:rsidRPr="0087553C">
        <w:rPr>
          <w:rFonts w:cs="Times New Roman"/>
        </w:rPr>
        <w:t xml:space="preserve">, </w:t>
      </w:r>
      <w:r w:rsidRPr="00176A5D">
        <w:rPr>
          <w:rFonts w:cs="Times New Roman"/>
        </w:rPr>
        <w:t>Voiture</w:t>
      </w:r>
      <w:r w:rsidRPr="0087553C">
        <w:rPr>
          <w:rFonts w:cs="Times New Roman"/>
        </w:rPr>
        <w:t xml:space="preserve">, </w:t>
      </w:r>
      <w:r w:rsidRPr="00176A5D">
        <w:rPr>
          <w:rFonts w:cs="Times New Roman"/>
        </w:rPr>
        <w:t>Mézeray</w:t>
      </w:r>
      <w:r w:rsidRPr="0087553C">
        <w:rPr>
          <w:rFonts w:cs="Times New Roman"/>
        </w:rPr>
        <w:t xml:space="preserve">, </w:t>
      </w:r>
      <w:r w:rsidRPr="00176A5D">
        <w:rPr>
          <w:rFonts w:cs="Times New Roman"/>
        </w:rPr>
        <w:t>Clermont-Tonnerre</w:t>
      </w:r>
      <w:r w:rsidRPr="0087553C">
        <w:rPr>
          <w:rFonts w:cs="Times New Roman"/>
        </w:rPr>
        <w:t xml:space="preserve">, </w:t>
      </w:r>
      <w:r w:rsidRPr="00176A5D">
        <w:rPr>
          <w:rFonts w:cs="Times New Roman"/>
        </w:rPr>
        <w:t>Voltaire</w:t>
      </w:r>
      <w:r w:rsidRPr="0087553C">
        <w:rPr>
          <w:rFonts w:cs="Times New Roman"/>
        </w:rPr>
        <w:t xml:space="preserve">, </w:t>
      </w:r>
      <w:r w:rsidRPr="00176A5D">
        <w:rPr>
          <w:rFonts w:cs="Times New Roman"/>
        </w:rPr>
        <w:t>Ducis</w:t>
      </w:r>
      <w:r w:rsidRPr="0087553C">
        <w:rPr>
          <w:rFonts w:cs="Times New Roman"/>
        </w:rPr>
        <w:t xml:space="preserve">, </w:t>
      </w:r>
      <w:r w:rsidRPr="00176A5D">
        <w:rPr>
          <w:rFonts w:cs="Times New Roman"/>
        </w:rPr>
        <w:t>de Barante</w:t>
      </w:r>
      <w:r w:rsidRPr="0087553C">
        <w:rPr>
          <w:rFonts w:cs="Times New Roman"/>
        </w:rPr>
        <w:t xml:space="preserve">, </w:t>
      </w:r>
      <w:r w:rsidRPr="00176A5D">
        <w:rPr>
          <w:rFonts w:cs="Times New Roman"/>
        </w:rPr>
        <w:t>le père Gratry</w:t>
      </w:r>
      <w:r w:rsidRPr="0087553C">
        <w:rPr>
          <w:rFonts w:cs="Times New Roman"/>
        </w:rPr>
        <w:t xml:space="preserve">, </w:t>
      </w:r>
      <w:r w:rsidRPr="00176A5D">
        <w:rPr>
          <w:rFonts w:cs="Times New Roman"/>
        </w:rPr>
        <w:t>Saint-René-Taillandier</w:t>
      </w:r>
      <w:r w:rsidRPr="0087553C">
        <w:rPr>
          <w:rFonts w:cs="Times New Roman"/>
        </w:rPr>
        <w:t xml:space="preserve">, </w:t>
      </w:r>
      <w:r w:rsidRPr="00176A5D">
        <w:rPr>
          <w:rFonts w:cs="Times New Roman"/>
        </w:rPr>
        <w:t>Maxime</w:t>
      </w:r>
      <w:r w:rsidR="00F10B84">
        <w:rPr>
          <w:rFonts w:cs="Times New Roman"/>
        </w:rPr>
        <w:t xml:space="preserve"> Du </w:t>
      </w:r>
      <w:r w:rsidRPr="00176A5D">
        <w:rPr>
          <w:rFonts w:cs="Times New Roman"/>
        </w:rPr>
        <w:t>Camp</w:t>
      </w:r>
      <w:r w:rsidRPr="0087553C">
        <w:rPr>
          <w:rFonts w:cs="Times New Roman"/>
        </w:rPr>
        <w:t xml:space="preserve">, </w:t>
      </w:r>
      <w:r w:rsidRPr="00176A5D">
        <w:rPr>
          <w:rFonts w:cs="Times New Roman"/>
        </w:rPr>
        <w:t>ne sera qu’un nouveau point de départ</w:t>
      </w:r>
      <w:r w:rsidRPr="0087553C">
        <w:rPr>
          <w:rFonts w:cs="Times New Roman"/>
        </w:rPr>
        <w:t>.</w:t>
      </w:r>
    </w:p>
    <w:p w:rsidR="00176A5D" w:rsidRDefault="00A40E94" w:rsidP="00A40E94">
      <w:pPr>
        <w:pStyle w:val="Titre1"/>
      </w:pPr>
      <w:bookmarkStart w:id="5" w:name="bookmark10"/>
      <w:bookmarkEnd w:id="5"/>
      <w:r>
        <w:t>Fin de race</w:t>
      </w:r>
    </w:p>
    <w:p w:rsidR="00176A5D" w:rsidRDefault="00F10B84" w:rsidP="00176A5D">
      <w:pPr>
        <w:pStyle w:val="Corpsdetexte"/>
        <w:rPr>
          <w:rFonts w:cs="Times New Roman"/>
        </w:rPr>
      </w:pPr>
      <w:r>
        <w:rPr>
          <w:rFonts w:cs="Times New Roman"/>
        </w:rPr>
        <w:t xml:space="preserve">$97$ </w:t>
      </w:r>
      <w:r w:rsidR="004647D3" w:rsidRPr="00176A5D">
        <w:rPr>
          <w:rFonts w:cs="Times New Roman"/>
        </w:rPr>
        <w:t xml:space="preserve">Nous ne sommes plus </w:t>
      </w:r>
      <w:r w:rsidR="004647D3" w:rsidRPr="00F10B84">
        <w:t xml:space="preserve">même </w:t>
      </w:r>
      <w:r w:rsidR="00176A5D" w:rsidRPr="00F10B84">
        <w:t>« </w:t>
      </w:r>
      <w:r w:rsidR="004647D3" w:rsidRPr="00F10B84">
        <w:t>fin-de-siècle</w:t>
      </w:r>
      <w:r w:rsidR="00176A5D" w:rsidRPr="00F10B84">
        <w:t> »</w:t>
      </w:r>
      <w:r w:rsidR="004647D3" w:rsidRPr="00F10B84">
        <w:t xml:space="preserve">. Nous sommes décidément </w:t>
      </w:r>
      <w:r w:rsidR="00176A5D" w:rsidRPr="00F10B84">
        <w:t>« </w:t>
      </w:r>
      <w:r w:rsidR="004647D3" w:rsidRPr="00F10B84">
        <w:t>fin-de-race</w:t>
      </w:r>
      <w:r w:rsidR="00176A5D" w:rsidRPr="00F10B84">
        <w:t> »</w:t>
      </w:r>
      <w:r w:rsidR="004647D3" w:rsidRPr="00F10B84">
        <w:t>. C’est du moins ce que démontre, avec un grand luxe de preuves</w:t>
      </w:r>
      <w:r w:rsidR="004647D3" w:rsidRPr="00176A5D">
        <w:rPr>
          <w:rFonts w:cs="Times New Roman"/>
        </w:rPr>
        <w:t xml:space="preserve"> et une terrible âpreté de logique</w:t>
      </w:r>
      <w:r w:rsidR="004647D3" w:rsidRPr="0087553C">
        <w:rPr>
          <w:rFonts w:cs="Times New Roman"/>
        </w:rPr>
        <w:t xml:space="preserve">, </w:t>
      </w:r>
      <w:r w:rsidR="004647D3" w:rsidRPr="00176A5D">
        <w:rPr>
          <w:rFonts w:cs="Times New Roman"/>
        </w:rPr>
        <w:t>un apôtre qui partit un jour des faubourgs de Pest</w:t>
      </w:r>
      <w:r w:rsidR="004647D3" w:rsidRPr="0087553C">
        <w:rPr>
          <w:rFonts w:cs="Times New Roman"/>
        </w:rPr>
        <w:t xml:space="preserve">, </w:t>
      </w:r>
      <w:r w:rsidR="004647D3" w:rsidRPr="00176A5D">
        <w:rPr>
          <w:rFonts w:cs="Times New Roman"/>
        </w:rPr>
        <w:t>afin de crier sa malédiction sur les routes</w:t>
      </w:r>
      <w:r w:rsidR="004647D3" w:rsidRPr="0087553C">
        <w:rPr>
          <w:rFonts w:cs="Times New Roman"/>
        </w:rPr>
        <w:t xml:space="preserve">, </w:t>
      </w:r>
      <w:r w:rsidR="004647D3" w:rsidRPr="00176A5D">
        <w:rPr>
          <w:rFonts w:cs="Times New Roman"/>
        </w:rPr>
        <w:t>de dénoncer les scandales</w:t>
      </w:r>
      <w:r w:rsidR="004647D3" w:rsidRPr="0087553C">
        <w:rPr>
          <w:rFonts w:cs="Times New Roman"/>
        </w:rPr>
        <w:t xml:space="preserve">, </w:t>
      </w:r>
      <w:r w:rsidR="004647D3" w:rsidRPr="00176A5D">
        <w:rPr>
          <w:rFonts w:cs="Times New Roman"/>
        </w:rPr>
        <w:t xml:space="preserve">de fouetter l’universelle </w:t>
      </w:r>
      <w:r w:rsidR="00A40E94" w:rsidRPr="00176A5D">
        <w:rPr>
          <w:rFonts w:cs="Times New Roman"/>
        </w:rPr>
        <w:t>infirmité</w:t>
      </w:r>
      <w:r w:rsidR="00A40E94" w:rsidRPr="00FF7F23">
        <w:rPr>
          <w:rStyle w:val="Appelnotedebasdep"/>
        </w:rPr>
        <w:footnoteReference w:id="11"/>
      </w:r>
      <w:r w:rsidR="004647D3" w:rsidRPr="0087553C">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Max Nordau</w:t>
      </w:r>
      <w:r w:rsidR="004647D3" w:rsidRPr="0087553C">
        <w:rPr>
          <w:rFonts w:cs="Times New Roman"/>
        </w:rPr>
        <w:t xml:space="preserve">, </w:t>
      </w:r>
      <w:r w:rsidR="004647D3" w:rsidRPr="00176A5D">
        <w:rPr>
          <w:rFonts w:cs="Times New Roman"/>
        </w:rPr>
        <w:t>dont on remarque tout de suite</w:t>
      </w:r>
      <w:r w:rsidR="004647D3" w:rsidRPr="0087553C">
        <w:rPr>
          <w:rFonts w:cs="Times New Roman"/>
        </w:rPr>
        <w:t xml:space="preserve">, </w:t>
      </w:r>
      <w:r w:rsidR="004647D3" w:rsidRPr="00176A5D">
        <w:rPr>
          <w:rFonts w:cs="Times New Roman"/>
        </w:rPr>
        <w:t xml:space="preserve">au milieu de la foule </w:t>
      </w:r>
      <w:r w:rsidR="004647D3" w:rsidRPr="00F10B84">
        <w:t xml:space="preserve">vociférante des prophètes contemporains, la face particulièrement convulsée, rappelle un peu ces </w:t>
      </w:r>
      <w:r w:rsidR="00176A5D" w:rsidRPr="00F10B84">
        <w:t>« </w:t>
      </w:r>
      <w:r w:rsidR="004647D3" w:rsidRPr="00F10B84">
        <w:t>flagellants</w:t>
      </w:r>
      <w:r w:rsidR="00176A5D" w:rsidRPr="00F10B84">
        <w:t> »</w:t>
      </w:r>
      <w:r w:rsidR="004647D3" w:rsidRPr="00F10B84">
        <w:t>, ces</w:t>
      </w:r>
      <w:r w:rsidR="004647D3" w:rsidRPr="00176A5D">
        <w:rPr>
          <w:rFonts w:cs="Times New Roman"/>
        </w:rPr>
        <w:t xml:space="preserve"> pénitents encapuchonnés</w:t>
      </w:r>
      <w:r w:rsidR="004647D3" w:rsidRPr="0087553C">
        <w:rPr>
          <w:rFonts w:cs="Times New Roman"/>
        </w:rPr>
        <w:t xml:space="preserve">, </w:t>
      </w:r>
      <w:r w:rsidR="004647D3" w:rsidRPr="00176A5D">
        <w:rPr>
          <w:rFonts w:cs="Times New Roman"/>
        </w:rPr>
        <w:t xml:space="preserve">que les bonnes gens du </w:t>
      </w:r>
      <w:r w:rsidR="008449C5" w:rsidRPr="008449C5">
        <w:rPr>
          <w:smallCaps/>
        </w:rPr>
        <w:t>xiv</w:t>
      </w:r>
      <w:r w:rsidR="004647D3" w:rsidRPr="00176A5D">
        <w:rPr>
          <w:vertAlign w:val="superscript"/>
        </w:rPr>
        <w:t>e</w:t>
      </w:r>
      <w:r>
        <w:rPr>
          <w:rFonts w:cs="Times New Roman"/>
        </w:rPr>
        <w:t> </w:t>
      </w:r>
      <w:r w:rsidR="004647D3" w:rsidRPr="00176A5D">
        <w:rPr>
          <w:rFonts w:cs="Times New Roman"/>
        </w:rPr>
        <w:t xml:space="preserve">siècle appelaient </w:t>
      </w:r>
      <w:r w:rsidR="004647D3" w:rsidRPr="00F10B84">
        <w:t xml:space="preserve">les </w:t>
      </w:r>
      <w:r>
        <w:t xml:space="preserve">$98$ </w:t>
      </w:r>
      <w:r w:rsidR="00176A5D" w:rsidRPr="00F10B84">
        <w:t>« </w:t>
      </w:r>
      <w:r w:rsidR="004647D3" w:rsidRPr="00F10B84">
        <w:t>Frères de la Croix</w:t>
      </w:r>
      <w:r w:rsidR="00176A5D" w:rsidRPr="00F10B84">
        <w:t> »</w:t>
      </w:r>
      <w:r w:rsidR="004647D3" w:rsidRPr="00F10B84">
        <w:t>, et qui allaient en procession par les villes, brandissant des martinets, chantant des cantiques</w:t>
      </w:r>
      <w:r w:rsidR="00176A5D">
        <w:rPr>
          <w:rFonts w:cs="Times New Roman"/>
        </w:rPr>
        <w:t> </w:t>
      </w:r>
      <w:r w:rsidR="00176A5D" w:rsidRPr="00176A5D">
        <w:rPr>
          <w:rFonts w:cs="Times New Roman"/>
        </w:rPr>
        <w:t>:</w:t>
      </w:r>
    </w:p>
    <w:p w:rsidR="00176A5D" w:rsidRDefault="004647D3" w:rsidP="00A40E94">
      <w:pPr>
        <w:pStyle w:val="quotel"/>
      </w:pPr>
      <w:r w:rsidRPr="00176A5D">
        <w:t>Or avant entre nous tous</w:t>
      </w:r>
      <w:r w:rsidRPr="0087553C">
        <w:t xml:space="preserve">, </w:t>
      </w:r>
      <w:r w:rsidRPr="00176A5D">
        <w:t>frères,</w:t>
      </w:r>
    </w:p>
    <w:p w:rsidR="00176A5D" w:rsidRDefault="004647D3" w:rsidP="00A40E94">
      <w:pPr>
        <w:pStyle w:val="quotel"/>
      </w:pPr>
      <w:r w:rsidRPr="00176A5D">
        <w:t xml:space="preserve">Battons </w:t>
      </w:r>
      <w:proofErr w:type="gramStart"/>
      <w:r w:rsidRPr="00176A5D">
        <w:t>nos charognes bien fort</w:t>
      </w:r>
      <w:proofErr w:type="gramEnd"/>
      <w:r w:rsidRPr="00176A5D">
        <w:t>,</w:t>
      </w:r>
    </w:p>
    <w:p w:rsidR="00176A5D" w:rsidRDefault="004647D3" w:rsidP="00A40E94">
      <w:pPr>
        <w:pStyle w:val="quotel"/>
      </w:pPr>
      <w:r w:rsidRPr="00176A5D">
        <w:t xml:space="preserve">Et remembrant la </w:t>
      </w:r>
      <w:proofErr w:type="spellStart"/>
      <w:r w:rsidRPr="00176A5D">
        <w:t>grant’misère</w:t>
      </w:r>
      <w:proofErr w:type="spellEnd"/>
    </w:p>
    <w:p w:rsidR="00176A5D" w:rsidRDefault="004647D3" w:rsidP="00A40E94">
      <w:pPr>
        <w:pStyle w:val="quotel"/>
      </w:pPr>
      <w:r w:rsidRPr="00176A5D">
        <w:t>De Dieu et sa piteuse mort</w:t>
      </w:r>
      <w:r w:rsidR="00176A5D">
        <w:t>…</w:t>
      </w:r>
    </w:p>
    <w:p w:rsidR="00176A5D" w:rsidRDefault="004647D3" w:rsidP="00A40E94">
      <w:pPr>
        <w:pStyle w:val="quotel"/>
      </w:pPr>
      <w:r w:rsidRPr="00176A5D">
        <w:t>Au nom de ce battons plus fort</w:t>
      </w:r>
      <w:r w:rsidR="00176A5D">
        <w:t>…</w:t>
      </w:r>
    </w:p>
    <w:p w:rsidR="00176A5D" w:rsidRDefault="004647D3" w:rsidP="00176A5D">
      <w:pPr>
        <w:pStyle w:val="Corpsdetexte"/>
        <w:rPr>
          <w:rFonts w:cs="Times New Roman"/>
        </w:rPr>
      </w:pPr>
      <w:r w:rsidRPr="00176A5D">
        <w:rPr>
          <w:rFonts w:cs="Times New Roman"/>
        </w:rPr>
        <w:t>Ces forcenés se déchiraient la peau avec une telle fureur que l’Église</w:t>
      </w:r>
      <w:r w:rsidRPr="0087553C">
        <w:rPr>
          <w:rFonts w:cs="Times New Roman"/>
        </w:rPr>
        <w:t xml:space="preserve">, </w:t>
      </w:r>
      <w:r w:rsidRPr="00176A5D">
        <w:rPr>
          <w:rFonts w:cs="Times New Roman"/>
        </w:rPr>
        <w:t>émue de cet horrible spectacle</w:t>
      </w:r>
      <w:r w:rsidRPr="0087553C">
        <w:rPr>
          <w:rFonts w:cs="Times New Roman"/>
        </w:rPr>
        <w:t xml:space="preserve">, </w:t>
      </w:r>
      <w:r w:rsidRPr="00176A5D">
        <w:rPr>
          <w:rFonts w:cs="Times New Roman"/>
        </w:rPr>
        <w:t>crut devoir supprimer leur confrérie-en les brûlant à petit feu</w:t>
      </w:r>
      <w:r w:rsidRPr="0087553C">
        <w:rPr>
          <w:rFonts w:cs="Times New Roman"/>
        </w:rPr>
        <w:t xml:space="preserve">. </w:t>
      </w:r>
      <w:r w:rsidRPr="00176A5D">
        <w:rPr>
          <w:rFonts w:cs="Times New Roman"/>
        </w:rPr>
        <w:t xml:space="preserve">L’auteur de </w:t>
      </w:r>
      <w:r w:rsidRPr="00176A5D">
        <w:rPr>
          <w:rFonts w:cs="Times New Roman"/>
          <w:i/>
        </w:rPr>
        <w:t>Dégénérescence</w:t>
      </w:r>
      <w:r w:rsidRPr="00176A5D">
        <w:rPr>
          <w:rFonts w:cs="Times New Roman"/>
        </w:rPr>
        <w:t xml:space="preserve"> est venu assez tard pour n’avoir pas à craindre le même sort</w:t>
      </w:r>
      <w:r w:rsidRPr="0087553C">
        <w:rPr>
          <w:rFonts w:cs="Times New Roman"/>
        </w:rPr>
        <w:t xml:space="preserve">. </w:t>
      </w:r>
      <w:r w:rsidRPr="00176A5D">
        <w:rPr>
          <w:rFonts w:cs="Times New Roman"/>
        </w:rPr>
        <w:t xml:space="preserve">Ce qui prouve que les </w:t>
      </w:r>
      <w:r w:rsidRPr="00F10B84">
        <w:t xml:space="preserve">civilisations </w:t>
      </w:r>
      <w:r w:rsidR="00176A5D" w:rsidRPr="00F10B84">
        <w:t>« </w:t>
      </w:r>
      <w:r w:rsidRPr="00F10B84">
        <w:t>avancées</w:t>
      </w:r>
      <w:r w:rsidR="00176A5D" w:rsidRPr="00F10B84">
        <w:t> »</w:t>
      </w:r>
      <w:r w:rsidRPr="00F10B84">
        <w:t xml:space="preserve"> méritent</w:t>
      </w:r>
      <w:r w:rsidRPr="0087553C">
        <w:rPr>
          <w:rFonts w:cs="Times New Roman"/>
        </w:rPr>
        <w:t xml:space="preserve">, </w:t>
      </w:r>
      <w:r w:rsidRPr="00176A5D">
        <w:rPr>
          <w:rFonts w:cs="Times New Roman"/>
        </w:rPr>
        <w:t>malgré tout</w:t>
      </w:r>
      <w:r w:rsidRPr="0087553C">
        <w:rPr>
          <w:rFonts w:cs="Times New Roman"/>
        </w:rPr>
        <w:t xml:space="preserve">, </w:t>
      </w:r>
      <w:r w:rsidRPr="00176A5D">
        <w:rPr>
          <w:rFonts w:cs="Times New Roman"/>
        </w:rPr>
        <w:t>quelque considération</w:t>
      </w:r>
      <w:r w:rsidRPr="0087553C">
        <w:rPr>
          <w:rFonts w:cs="Times New Roman"/>
        </w:rPr>
        <w:t>.</w:t>
      </w:r>
    </w:p>
    <w:p w:rsidR="00176A5D" w:rsidRDefault="004647D3" w:rsidP="00A40E94">
      <w:pPr>
        <w:pStyle w:val="Corpsdetexte"/>
        <w:rPr>
          <w:rFonts w:cs="Times New Roman"/>
        </w:rPr>
      </w:pPr>
      <w:r w:rsidRPr="00176A5D">
        <w:rPr>
          <w:rFonts w:cs="Times New Roman"/>
        </w:rPr>
        <w:t>Cet homme sincère</w:t>
      </w:r>
      <w:r w:rsidRPr="0087553C">
        <w:rPr>
          <w:rFonts w:cs="Times New Roman"/>
        </w:rPr>
        <w:t xml:space="preserve">, </w:t>
      </w:r>
      <w:r w:rsidRPr="00176A5D">
        <w:rPr>
          <w:rFonts w:cs="Times New Roman"/>
        </w:rPr>
        <w:t>que j’appellerais volontiers</w:t>
      </w:r>
      <w:r w:rsidRPr="0087553C">
        <w:rPr>
          <w:rFonts w:cs="Times New Roman"/>
        </w:rPr>
        <w:t xml:space="preserve">, </w:t>
      </w:r>
      <w:r w:rsidRPr="00176A5D">
        <w:rPr>
          <w:rFonts w:cs="Times New Roman"/>
        </w:rPr>
        <w:t>en modifiant à son usage une formule célèbre</w:t>
      </w:r>
      <w:r w:rsidRPr="0087553C">
        <w:rPr>
          <w:rFonts w:cs="Times New Roman"/>
        </w:rPr>
        <w:t xml:space="preserve">, </w:t>
      </w:r>
      <w:r w:rsidR="00176A5D" w:rsidRPr="00AA4788">
        <w:rPr>
          <w:rStyle w:val="quotec"/>
        </w:rPr>
        <w:lastRenderedPageBreak/>
        <w:t>« </w:t>
      </w:r>
      <w:r w:rsidRPr="00AA4788">
        <w:rPr>
          <w:rStyle w:val="quotec"/>
        </w:rPr>
        <w:t>l’Hamlet et l’Alceste du pessimisme militant</w:t>
      </w:r>
      <w:r w:rsidR="00176A5D" w:rsidRPr="00AA4788">
        <w:rPr>
          <w:rStyle w:val="quotec"/>
        </w:rPr>
        <w:t> »</w:t>
      </w:r>
      <w:r w:rsidRPr="0087553C">
        <w:rPr>
          <w:rFonts w:cs="Times New Roman"/>
        </w:rPr>
        <w:t xml:space="preserve">, </w:t>
      </w:r>
      <w:r w:rsidRPr="00176A5D">
        <w:rPr>
          <w:rFonts w:cs="Times New Roman"/>
        </w:rPr>
        <w:t>a une furieuse façon de battre sa coulpe sur notre poitrine et de faire siffler ses-lanières sur nos épaules</w:t>
      </w:r>
      <w:r w:rsidRPr="0087553C">
        <w:rPr>
          <w:rFonts w:cs="Times New Roman"/>
        </w:rPr>
        <w:t xml:space="preserve">. </w:t>
      </w:r>
      <w:r w:rsidRPr="00176A5D">
        <w:rPr>
          <w:rFonts w:cs="Times New Roman"/>
        </w:rPr>
        <w:t>Déjà</w:t>
      </w:r>
      <w:r w:rsidRPr="0087553C">
        <w:rPr>
          <w:rFonts w:cs="Times New Roman"/>
        </w:rPr>
        <w:t xml:space="preserve">, </w:t>
      </w:r>
      <w:r w:rsidRPr="00176A5D">
        <w:rPr>
          <w:rFonts w:cs="Times New Roman"/>
        </w:rPr>
        <w:t>il avait flétri</w:t>
      </w:r>
      <w:r w:rsidRPr="0087553C">
        <w:rPr>
          <w:rFonts w:cs="Times New Roman"/>
        </w:rPr>
        <w:t xml:space="preserve">, </w:t>
      </w:r>
      <w:r w:rsidRPr="00176A5D">
        <w:rPr>
          <w:rFonts w:cs="Times New Roman"/>
        </w:rPr>
        <w:t>en un pamphlet virulent</w:t>
      </w:r>
      <w:r w:rsidRPr="0087553C">
        <w:rPr>
          <w:rFonts w:cs="Times New Roman"/>
        </w:rPr>
        <w:t xml:space="preserve">, </w:t>
      </w:r>
      <w:r w:rsidRPr="00176A5D">
        <w:rPr>
          <w:rFonts w:cs="Times New Roman"/>
        </w:rPr>
        <w:t xml:space="preserve">les </w:t>
      </w:r>
      <w:r w:rsidRPr="00176A5D">
        <w:rPr>
          <w:rFonts w:cs="Times New Roman"/>
          <w:i/>
        </w:rPr>
        <w:t>Mensonges conventionnels de la civilisation</w:t>
      </w:r>
      <w:r w:rsidRPr="0087553C">
        <w:rPr>
          <w:rFonts w:cs="Times New Roman"/>
        </w:rPr>
        <w:t xml:space="preserve">. </w:t>
      </w:r>
      <w:r w:rsidRPr="00176A5D">
        <w:rPr>
          <w:rFonts w:cs="Times New Roman"/>
        </w:rPr>
        <w:t>Il avait dit (et qui oserait</w:t>
      </w:r>
      <w:r w:rsidRPr="0087553C">
        <w:rPr>
          <w:rFonts w:cs="Times New Roman"/>
        </w:rPr>
        <w:t xml:space="preserve">, </w:t>
      </w:r>
      <w:r w:rsidRPr="00176A5D">
        <w:rPr>
          <w:rFonts w:cs="Times New Roman"/>
        </w:rPr>
        <w:t>héla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 contredire tout à fai</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qu’il n’est guère possible d’habiter davantage un monde où </w:t>
      </w:r>
      <w:r w:rsidR="00176A5D" w:rsidRPr="00AA4788">
        <w:rPr>
          <w:rStyle w:val="quotec"/>
        </w:rPr>
        <w:t>« </w:t>
      </w:r>
      <w:r w:rsidRPr="00AA4788">
        <w:rPr>
          <w:rStyle w:val="quotec"/>
        </w:rPr>
        <w:t xml:space="preserve">chaque mot que nous disons, chaque acte que nous accomplissons est un mensonge à l’égard de ce que, dans le fond de notre cœur, nous </w:t>
      </w:r>
      <w:r w:rsidR="00F10B84">
        <w:rPr>
          <w:rStyle w:val="quotec"/>
        </w:rPr>
        <w:t xml:space="preserve">$99$ </w:t>
      </w:r>
      <w:r w:rsidRPr="00AA4788">
        <w:rPr>
          <w:rStyle w:val="quotec"/>
        </w:rPr>
        <w:t>reconnaissons comme la vérité</w:t>
      </w:r>
      <w:r w:rsidR="00176A5D" w:rsidRPr="00AA4788">
        <w:rPr>
          <w:rStyle w:val="quotec"/>
        </w:rPr>
        <w:t> »</w:t>
      </w:r>
      <w:r w:rsidRPr="0087553C">
        <w:rPr>
          <w:rFonts w:cs="Times New Roman"/>
        </w:rPr>
        <w:t xml:space="preserve">. </w:t>
      </w:r>
      <w:r w:rsidRPr="00176A5D">
        <w:rPr>
          <w:rFonts w:cs="Times New Roman"/>
        </w:rPr>
        <w:t>Un peu plus tard</w:t>
      </w:r>
      <w:r w:rsidRPr="0087553C">
        <w:rPr>
          <w:rFonts w:cs="Times New Roman"/>
        </w:rPr>
        <w:t xml:space="preserve">, </w:t>
      </w:r>
      <w:r w:rsidRPr="00176A5D">
        <w:rPr>
          <w:rFonts w:cs="Times New Roman"/>
        </w:rPr>
        <w:t xml:space="preserve">il avait décrit le </w:t>
      </w:r>
      <w:r w:rsidRPr="00176A5D">
        <w:rPr>
          <w:rFonts w:cs="Times New Roman"/>
          <w:i/>
        </w:rPr>
        <w:t>Mal du siècle</w:t>
      </w:r>
      <w:r w:rsidRPr="0087553C">
        <w:rPr>
          <w:rFonts w:cs="Times New Roman"/>
        </w:rPr>
        <w:t xml:space="preserve">, </w:t>
      </w:r>
      <w:r w:rsidRPr="00176A5D">
        <w:rPr>
          <w:rFonts w:cs="Times New Roman"/>
        </w:rPr>
        <w:t>non plus le mal tout individuel et artistique de René et d’Olympio</w:t>
      </w:r>
      <w:r w:rsidRPr="0087553C">
        <w:rPr>
          <w:rFonts w:cs="Times New Roman"/>
        </w:rPr>
        <w:t xml:space="preserve">, </w:t>
      </w:r>
      <w:r w:rsidRPr="00F10B84">
        <w:t xml:space="preserve">ce </w:t>
      </w:r>
      <w:r w:rsidR="00176A5D" w:rsidRPr="00F10B84">
        <w:t>« </w:t>
      </w:r>
      <w:r w:rsidRPr="00F10B84">
        <w:t>vague à l’âme</w:t>
      </w:r>
      <w:r w:rsidR="00176A5D" w:rsidRPr="00F10B84">
        <w:t> »</w:t>
      </w:r>
      <w:r w:rsidRPr="00F10B84">
        <w:t>, devenu</w:t>
      </w:r>
      <w:r w:rsidRPr="00176A5D">
        <w:rPr>
          <w:rFonts w:cs="Times New Roman"/>
        </w:rPr>
        <w:t xml:space="preserve"> peu à peu</w:t>
      </w:r>
      <w:r w:rsidRPr="0087553C">
        <w:rPr>
          <w:rFonts w:cs="Times New Roman"/>
        </w:rPr>
        <w:t xml:space="preserve">, </w:t>
      </w:r>
      <w:r w:rsidRPr="00176A5D">
        <w:rPr>
          <w:rFonts w:cs="Times New Roman"/>
        </w:rPr>
        <w:t>à mesure qu’il descendait vers la populace littéraire</w:t>
      </w:r>
      <w:r w:rsidRPr="0087553C">
        <w:rPr>
          <w:rFonts w:cs="Times New Roman"/>
        </w:rPr>
        <w:t xml:space="preserve">, </w:t>
      </w:r>
      <w:r w:rsidRPr="00176A5D">
        <w:rPr>
          <w:rFonts w:cs="Times New Roman"/>
        </w:rPr>
        <w:t>byronisme naïf</w:t>
      </w:r>
      <w:r w:rsidRPr="0087553C">
        <w:rPr>
          <w:rFonts w:cs="Times New Roman"/>
        </w:rPr>
        <w:t xml:space="preserve">, </w:t>
      </w:r>
      <w:r w:rsidRPr="00176A5D">
        <w:rPr>
          <w:rFonts w:cs="Times New Roman"/>
        </w:rPr>
        <w:t>baudelairisme grotesque</w:t>
      </w:r>
      <w:r w:rsidRPr="0087553C">
        <w:rPr>
          <w:rFonts w:cs="Times New Roman"/>
        </w:rPr>
        <w:t xml:space="preserve">, </w:t>
      </w:r>
      <w:r w:rsidRPr="00176A5D">
        <w:rPr>
          <w:rFonts w:cs="Times New Roman"/>
        </w:rPr>
        <w:t>satanisme</w:t>
      </w:r>
      <w:r w:rsidRPr="0087553C">
        <w:rPr>
          <w:rFonts w:cs="Times New Roman"/>
        </w:rPr>
        <w:t xml:space="preserve">, </w:t>
      </w:r>
      <w:r w:rsidRPr="00176A5D">
        <w:rPr>
          <w:rFonts w:cs="Times New Roman"/>
        </w:rPr>
        <w:t>hydropathie et mystification</w:t>
      </w:r>
      <w:r w:rsidRPr="0087553C">
        <w:rPr>
          <w:rFonts w:cs="Times New Roman"/>
        </w:rPr>
        <w:t xml:space="preserve">, </w:t>
      </w:r>
      <w:r w:rsidRPr="00176A5D">
        <w:rPr>
          <w:rFonts w:cs="Times New Roman"/>
        </w:rPr>
        <w:t>mais une souffrance autrement répandue et dangereuse</w:t>
      </w:r>
      <w:r w:rsidRPr="0087553C">
        <w:rPr>
          <w:rFonts w:cs="Times New Roman"/>
        </w:rPr>
        <w:t xml:space="preserve">, </w:t>
      </w:r>
      <w:r w:rsidRPr="00176A5D">
        <w:rPr>
          <w:rFonts w:cs="Times New Roman"/>
        </w:rPr>
        <w:t>le mal de ceux qui</w:t>
      </w:r>
      <w:r w:rsidRPr="0087553C">
        <w:rPr>
          <w:rFonts w:cs="Times New Roman"/>
        </w:rPr>
        <w:t xml:space="preserve">, </w:t>
      </w:r>
      <w:r w:rsidR="00176A5D" w:rsidRPr="00AA4788">
        <w:rPr>
          <w:rStyle w:val="quotec"/>
        </w:rPr>
        <w:t>« </w:t>
      </w:r>
      <w:r w:rsidRPr="00AA4788">
        <w:rPr>
          <w:rStyle w:val="quotec"/>
        </w:rPr>
        <w:t>paralysés par le spectacle de l’enchaînement indéfini des causes, perdent le courage d’agir vivement</w:t>
      </w:r>
      <w:r w:rsidR="00176A5D" w:rsidRPr="00AA4788">
        <w:rPr>
          <w:rStyle w:val="quotec"/>
        </w:rPr>
        <w:t>… »</w:t>
      </w:r>
      <w:r w:rsidR="00F10B84">
        <w:rPr>
          <w:rFonts w:cs="Times New Roman"/>
        </w:rPr>
        <w:t xml:space="preserve">. </w:t>
      </w:r>
      <w:r w:rsidRPr="00176A5D">
        <w:rPr>
          <w:rFonts w:cs="Times New Roman"/>
        </w:rPr>
        <w:t xml:space="preserve">Enfin dans la </w:t>
      </w:r>
      <w:r w:rsidRPr="00176A5D">
        <w:rPr>
          <w:rFonts w:cs="Times New Roman"/>
          <w:i/>
        </w:rPr>
        <w:t>Comédie du sentiment</w:t>
      </w:r>
      <w:r w:rsidRPr="0087553C">
        <w:rPr>
          <w:rFonts w:cs="Times New Roman"/>
        </w:rPr>
        <w:t xml:space="preserve">, </w:t>
      </w:r>
      <w:r w:rsidRPr="00176A5D">
        <w:rPr>
          <w:rFonts w:cs="Times New Roman"/>
        </w:rPr>
        <w:t>il a maudit la perversité de la femme</w:t>
      </w:r>
      <w:r w:rsidRPr="0087553C">
        <w:rPr>
          <w:rFonts w:cs="Times New Roman"/>
        </w:rPr>
        <w:t xml:space="preserve">, </w:t>
      </w:r>
      <w:r w:rsidRPr="00176A5D">
        <w:rPr>
          <w:rFonts w:cs="Times New Roman"/>
        </w:rPr>
        <w:t>la duperie des phrases et des gestes d’amour</w:t>
      </w:r>
      <w:r w:rsidRPr="0087553C">
        <w:rPr>
          <w:rFonts w:cs="Times New Roman"/>
        </w:rPr>
        <w:t xml:space="preserve">, </w:t>
      </w:r>
      <w:r w:rsidRPr="00176A5D">
        <w:rPr>
          <w:rFonts w:cs="Times New Roman"/>
        </w:rPr>
        <w:t>le cabotinage de la passion</w:t>
      </w:r>
      <w:r w:rsidRPr="0087553C">
        <w:rPr>
          <w:rFonts w:cs="Times New Roman"/>
        </w:rPr>
        <w:t xml:space="preserve">. </w:t>
      </w:r>
      <w:r w:rsidR="00176A5D" w:rsidRPr="00F10B84">
        <w:rPr>
          <w:rStyle w:val="quotec"/>
        </w:rPr>
        <w:t>« </w:t>
      </w:r>
      <w:r w:rsidRPr="00F10B84">
        <w:rPr>
          <w:rStyle w:val="quotec"/>
        </w:rPr>
        <w:t>A</w:t>
      </w:r>
      <w:r w:rsidR="00176A5D" w:rsidRPr="00F10B84">
        <w:rPr>
          <w:rStyle w:val="quotec"/>
        </w:rPr>
        <w:t>h !</w:t>
      </w:r>
      <w:r w:rsidRPr="00F10B84">
        <w:rPr>
          <w:rStyle w:val="quotec"/>
        </w:rPr>
        <w:t xml:space="preserve"> s’écrie à bout d’illusions son triste héros, </w:t>
      </w:r>
      <w:r w:rsidR="00F10B84">
        <w:rPr>
          <w:rStyle w:val="quotec"/>
        </w:rPr>
        <w:t>le professeur Gust</w:t>
      </w:r>
      <w:r w:rsidR="00F10B84" w:rsidRPr="00F10B84">
        <w:rPr>
          <w:rStyle w:val="quotec"/>
        </w:rPr>
        <w:t>ave Bruchstae</w:t>
      </w:r>
      <w:r w:rsidRPr="00F10B84">
        <w:rPr>
          <w:rStyle w:val="quotec"/>
        </w:rPr>
        <w:t xml:space="preserve">dt, la femme est mobile comme la plume au vent. </w:t>
      </w:r>
      <w:r w:rsidR="00F10B84" w:rsidRPr="00F10B84">
        <w:rPr>
          <w:rStyle w:val="quotec"/>
          <w:i/>
        </w:rPr>
        <w:t xml:space="preserve">La donna è mobile </w:t>
      </w:r>
      <w:proofErr w:type="spellStart"/>
      <w:r w:rsidR="00F10B84" w:rsidRPr="00F10B84">
        <w:rPr>
          <w:rStyle w:val="quotec"/>
          <w:i/>
        </w:rPr>
        <w:t>qual</w:t>
      </w:r>
      <w:proofErr w:type="spellEnd"/>
      <w:r w:rsidRPr="00F10B84">
        <w:rPr>
          <w:rStyle w:val="quotec"/>
          <w:i/>
        </w:rPr>
        <w:t xml:space="preserve"> </w:t>
      </w:r>
      <w:proofErr w:type="spellStart"/>
      <w:r w:rsidRPr="00F10B84">
        <w:rPr>
          <w:rStyle w:val="quotec"/>
          <w:i/>
        </w:rPr>
        <w:t>piuma</w:t>
      </w:r>
      <w:proofErr w:type="spellEnd"/>
      <w:r w:rsidRPr="00F10B84">
        <w:rPr>
          <w:rStyle w:val="quotec"/>
          <w:i/>
        </w:rPr>
        <w:t xml:space="preserve"> al </w:t>
      </w:r>
      <w:proofErr w:type="spellStart"/>
      <w:r w:rsidRPr="00F10B84">
        <w:rPr>
          <w:rStyle w:val="quotec"/>
          <w:i/>
        </w:rPr>
        <w:t>vento</w:t>
      </w:r>
      <w:proofErr w:type="spellEnd"/>
      <w:r w:rsidRPr="00F10B84">
        <w:rPr>
          <w:rStyle w:val="quotec"/>
        </w:rPr>
        <w:t>.</w:t>
      </w:r>
      <w:r w:rsidR="00F10B84" w:rsidRPr="00F10B84">
        <w:rPr>
          <w:rStyle w:val="quotec"/>
        </w:rPr>
        <w:t> »</w:t>
      </w:r>
      <w:r w:rsidRPr="0087553C">
        <w:rPr>
          <w:rFonts w:cs="Times New Roman"/>
        </w:rPr>
        <w:t xml:space="preserve"> </w:t>
      </w:r>
      <w:r w:rsidRPr="00176A5D">
        <w:rPr>
          <w:rFonts w:cs="Times New Roman"/>
        </w:rPr>
        <w:t>Ce refrain</w:t>
      </w:r>
      <w:r w:rsidRPr="0087553C">
        <w:rPr>
          <w:rFonts w:cs="Times New Roman"/>
        </w:rPr>
        <w:t xml:space="preserve">, </w:t>
      </w:r>
      <w:r w:rsidRPr="00176A5D">
        <w:rPr>
          <w:rFonts w:cs="Times New Roman"/>
        </w:rPr>
        <w:t>à vrai dire</w:t>
      </w:r>
      <w:r w:rsidRPr="0087553C">
        <w:rPr>
          <w:rFonts w:cs="Times New Roman"/>
        </w:rPr>
        <w:t xml:space="preserve">, </w:t>
      </w:r>
      <w:r w:rsidRPr="00176A5D">
        <w:rPr>
          <w:rFonts w:cs="Times New Roman"/>
        </w:rPr>
        <w:t>n’est pas nouveau</w:t>
      </w:r>
      <w:r w:rsidRPr="0087553C">
        <w:rPr>
          <w:rFonts w:cs="Times New Roman"/>
        </w:rPr>
        <w:t xml:space="preserve">. </w:t>
      </w:r>
      <w:r w:rsidRPr="00176A5D">
        <w:rPr>
          <w:rFonts w:cs="Times New Roman"/>
        </w:rPr>
        <w:t>Les saints du Paradis</w:t>
      </w:r>
      <w:r w:rsidRPr="0087553C">
        <w:rPr>
          <w:rFonts w:cs="Times New Roman"/>
        </w:rPr>
        <w:t xml:space="preserve">, </w:t>
      </w:r>
      <w:r w:rsidRPr="00176A5D">
        <w:rPr>
          <w:rFonts w:cs="Times New Roman"/>
        </w:rPr>
        <w:t>sans compter don Juan et Lovelace</w:t>
      </w:r>
      <w:r w:rsidRPr="0087553C">
        <w:rPr>
          <w:rFonts w:cs="Times New Roman"/>
        </w:rPr>
        <w:t xml:space="preserve">, </w:t>
      </w:r>
      <w:r w:rsidRPr="00176A5D">
        <w:rPr>
          <w:rFonts w:cs="Times New Roman"/>
        </w:rPr>
        <w:t>les auteurs de nos fabliaux</w:t>
      </w:r>
      <w:r w:rsidRPr="0087553C">
        <w:rPr>
          <w:rFonts w:cs="Times New Roman"/>
        </w:rPr>
        <w:t xml:space="preserve">, </w:t>
      </w:r>
      <w:r w:rsidR="00F10B84">
        <w:rPr>
          <w:rFonts w:cs="Times New Roman"/>
        </w:rPr>
        <w:t>depuis Rutebeuf jusqu’à La </w:t>
      </w:r>
      <w:r w:rsidRPr="00176A5D">
        <w:rPr>
          <w:rFonts w:cs="Times New Roman"/>
        </w:rPr>
        <w:t>Fontaine et Molière</w:t>
      </w:r>
      <w:r w:rsidRPr="0087553C">
        <w:rPr>
          <w:rFonts w:cs="Times New Roman"/>
        </w:rPr>
        <w:t xml:space="preserve">, </w:t>
      </w:r>
      <w:r w:rsidRPr="00176A5D">
        <w:rPr>
          <w:rFonts w:cs="Times New Roman"/>
        </w:rPr>
        <w:t>l’ont déjà fredonné sur tous les tons</w:t>
      </w:r>
      <w:r w:rsidRPr="0087553C">
        <w:rPr>
          <w:rFonts w:cs="Times New Roman"/>
        </w:rPr>
        <w:t xml:space="preserve">. </w:t>
      </w:r>
      <w:r w:rsidRPr="00176A5D">
        <w:rPr>
          <w:rFonts w:cs="Times New Roman"/>
        </w:rPr>
        <w:t>Saint Clément d’Alexandrie a dit</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On a honte lorsqu’on réfléchit à la perversité de la femme.</w:t>
      </w:r>
      <w:r w:rsidR="00176A5D" w:rsidRPr="00AA4788">
        <w:rPr>
          <w:rStyle w:val="quotec"/>
        </w:rPr>
        <w:t> »</w:t>
      </w:r>
      <w:r w:rsidRPr="00176A5D">
        <w:rPr>
          <w:rFonts w:cs="Times New Roman"/>
        </w:rPr>
        <w:t xml:space="preserve"> Et saint Grégoire l’Illuminateur</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Un homme sur mille peut être pur, une femme jamai</w:t>
      </w:r>
      <w:r w:rsidR="00176A5D" w:rsidRPr="00AA4788">
        <w:rPr>
          <w:rStyle w:val="quotec"/>
        </w:rPr>
        <w:t>s ! »</w:t>
      </w:r>
      <w:r w:rsidRPr="00176A5D">
        <w:rPr>
          <w:rFonts w:cs="Times New Roman"/>
        </w:rPr>
        <w:t xml:space="preserve"> Et saint Bernard</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La femme est l’organe du diable.</w:t>
      </w:r>
      <w:r w:rsidR="00176A5D" w:rsidRPr="00AA4788">
        <w:rPr>
          <w:rStyle w:val="quotec"/>
        </w:rPr>
        <w:t> »</w:t>
      </w:r>
      <w:r w:rsidRPr="00176A5D">
        <w:rPr>
          <w:rFonts w:cs="Times New Roman"/>
        </w:rPr>
        <w:t xml:space="preserve"> Et saint Antoine</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Sa voix est le sifflement du serpent.</w:t>
      </w:r>
      <w:r w:rsidR="00176A5D" w:rsidRPr="00AA4788">
        <w:rPr>
          <w:rStyle w:val="quotec"/>
        </w:rPr>
        <w:t> »</w:t>
      </w:r>
      <w:r w:rsidRPr="00176A5D">
        <w:rPr>
          <w:rFonts w:cs="Times New Roman"/>
        </w:rPr>
        <w:t xml:space="preserve"> Et saint Bonaventure</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00A40E94" w:rsidRPr="00AA4788">
        <w:rPr>
          <w:rStyle w:val="quotec"/>
        </w:rPr>
        <w:t>Elle est un scorpion</w:t>
      </w:r>
      <w:r w:rsidRPr="00AA4788">
        <w:rPr>
          <w:rStyle w:val="quotec"/>
        </w:rPr>
        <w:t>.</w:t>
      </w:r>
      <w:r w:rsidR="00176A5D" w:rsidRPr="00AA4788">
        <w:rPr>
          <w:rStyle w:val="quotec"/>
        </w:rPr>
        <w:t> »</w:t>
      </w:r>
      <w:r w:rsidR="00A40E94">
        <w:rPr>
          <w:rFonts w:cs="Times New Roman"/>
        </w:rPr>
        <w:t xml:space="preserve"> </w:t>
      </w:r>
      <w:r w:rsidR="00F10B84">
        <w:rPr>
          <w:rFonts w:cs="Times New Roman"/>
        </w:rPr>
        <w:t xml:space="preserve">$100$ </w:t>
      </w:r>
      <w:r w:rsidRPr="00176A5D">
        <w:rPr>
          <w:rFonts w:cs="Times New Roman"/>
        </w:rPr>
        <w:t>Et saint Grégoire le Grand</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Elle a le poison de l’aspic et la malice du dragon</w:t>
      </w:r>
      <w:r w:rsidR="00176A5D" w:rsidRPr="00AA4788">
        <w:rPr>
          <w:rStyle w:val="quotec"/>
        </w:rPr>
        <w:t>… »</w:t>
      </w:r>
      <w:r w:rsidRPr="00176A5D">
        <w:rPr>
          <w:rFonts w:cs="Times New Roman"/>
        </w:rPr>
        <w:t xml:space="preserve"> Seulement Max Nordau</w:t>
      </w:r>
      <w:r w:rsidRPr="0087553C">
        <w:rPr>
          <w:rFonts w:cs="Times New Roman"/>
        </w:rPr>
        <w:t xml:space="preserve">, </w:t>
      </w:r>
      <w:r w:rsidRPr="00176A5D">
        <w:rPr>
          <w:rFonts w:cs="Times New Roman"/>
        </w:rPr>
        <w:t>comme son maître le célibataire Arthur Schopenhauer</w:t>
      </w:r>
      <w:r w:rsidRPr="0087553C">
        <w:rPr>
          <w:rFonts w:cs="Times New Roman"/>
        </w:rPr>
        <w:t xml:space="preserve">, </w:t>
      </w:r>
      <w:r w:rsidRPr="00176A5D">
        <w:rPr>
          <w:rFonts w:cs="Times New Roman"/>
        </w:rPr>
        <w:t>a développé avec un acharnement très original les aphorismes indignés de ces vertueux personnages qui</w:t>
      </w:r>
      <w:r w:rsidRPr="0087553C">
        <w:rPr>
          <w:rFonts w:cs="Times New Roman"/>
        </w:rPr>
        <w:t xml:space="preserve">, </w:t>
      </w:r>
      <w:r w:rsidRPr="00176A5D">
        <w:rPr>
          <w:rFonts w:cs="Times New Roman"/>
        </w:rPr>
        <w:t>sans doute</w:t>
      </w:r>
      <w:r w:rsidRPr="0087553C">
        <w:rPr>
          <w:rFonts w:cs="Times New Roman"/>
        </w:rPr>
        <w:t xml:space="preserve">, </w:t>
      </w:r>
      <w:r w:rsidRPr="00176A5D">
        <w:rPr>
          <w:rFonts w:cs="Times New Roman"/>
        </w:rPr>
        <w:t>ne connaissaient pas très bien leur sujet</w:t>
      </w:r>
      <w:r w:rsidRPr="0087553C">
        <w:rPr>
          <w:rFonts w:cs="Times New Roman"/>
        </w:rPr>
        <w:t>.</w:t>
      </w:r>
    </w:p>
    <w:p w:rsidR="00176A5D" w:rsidRDefault="004647D3" w:rsidP="00176A5D">
      <w:pPr>
        <w:pStyle w:val="Corpsdetexte"/>
        <w:rPr>
          <w:rFonts w:cs="Times New Roman"/>
        </w:rPr>
      </w:pPr>
      <w:r w:rsidRPr="00176A5D">
        <w:rPr>
          <w:rFonts w:cs="Times New Roman"/>
        </w:rPr>
        <w:t>Une société où la femme occupe presque partout</w:t>
      </w:r>
      <w:r w:rsidRPr="0087553C">
        <w:rPr>
          <w:rFonts w:cs="Times New Roman"/>
        </w:rPr>
        <w:t xml:space="preserve">, </w:t>
      </w:r>
      <w:r w:rsidRPr="00176A5D">
        <w:rPr>
          <w:rFonts w:cs="Times New Roman"/>
        </w:rPr>
        <w:t>à table</w:t>
      </w:r>
      <w:r w:rsidRPr="0087553C">
        <w:rPr>
          <w:rFonts w:cs="Times New Roman"/>
        </w:rPr>
        <w:t xml:space="preserve">, </w:t>
      </w:r>
      <w:r w:rsidRPr="00176A5D">
        <w:rPr>
          <w:rFonts w:cs="Times New Roman"/>
        </w:rPr>
        <w:t>au théâtre</w:t>
      </w:r>
      <w:r w:rsidRPr="0087553C">
        <w:rPr>
          <w:rFonts w:cs="Times New Roman"/>
        </w:rPr>
        <w:t xml:space="preserve">, </w:t>
      </w:r>
      <w:r w:rsidRPr="00176A5D">
        <w:rPr>
          <w:rFonts w:cs="Times New Roman"/>
        </w:rPr>
        <w:t>en chemin de fer</w:t>
      </w:r>
      <w:r w:rsidRPr="0087553C">
        <w:rPr>
          <w:rFonts w:cs="Times New Roman"/>
        </w:rPr>
        <w:t xml:space="preserve">, </w:t>
      </w:r>
      <w:r w:rsidRPr="00176A5D">
        <w:rPr>
          <w:rFonts w:cs="Times New Roman"/>
        </w:rPr>
        <w:t>en omnibus</w:t>
      </w:r>
      <w:r w:rsidRPr="0087553C">
        <w:rPr>
          <w:rFonts w:cs="Times New Roman"/>
        </w:rPr>
        <w:t xml:space="preserve">, </w:t>
      </w:r>
      <w:r w:rsidRPr="00176A5D">
        <w:rPr>
          <w:rFonts w:cs="Times New Roman"/>
        </w:rPr>
        <w:t>sur les factures des grands magasins</w:t>
      </w:r>
      <w:r w:rsidRPr="0087553C">
        <w:rPr>
          <w:rFonts w:cs="Times New Roman"/>
        </w:rPr>
        <w:t xml:space="preserve">, </w:t>
      </w:r>
      <w:r w:rsidRPr="00176A5D">
        <w:rPr>
          <w:rFonts w:cs="Times New Roman"/>
        </w:rPr>
        <w:t>sur la lyre des poètes et dans les préoccupations des hommes</w:t>
      </w:r>
      <w:r w:rsidRPr="0087553C">
        <w:rPr>
          <w:rFonts w:cs="Times New Roman"/>
        </w:rPr>
        <w:t xml:space="preserve">, </w:t>
      </w:r>
      <w:r w:rsidRPr="00176A5D">
        <w:rPr>
          <w:rFonts w:cs="Times New Roman"/>
        </w:rPr>
        <w:t>la place d’honneur</w:t>
      </w:r>
      <w:r w:rsidRPr="0087553C">
        <w:rPr>
          <w:rFonts w:cs="Times New Roman"/>
        </w:rPr>
        <w:t xml:space="preserve">, </w:t>
      </w:r>
      <w:r w:rsidRPr="00176A5D">
        <w:rPr>
          <w:rFonts w:cs="Times New Roman"/>
        </w:rPr>
        <w:t>une telle société devait paraître à notre philosophe morose</w:t>
      </w:r>
      <w:r w:rsidRPr="0087553C">
        <w:rPr>
          <w:rFonts w:cs="Times New Roman"/>
        </w:rPr>
        <w:t xml:space="preserve">, </w:t>
      </w:r>
      <w:r w:rsidRPr="00176A5D">
        <w:rPr>
          <w:rFonts w:cs="Times New Roman"/>
        </w:rPr>
        <w:t>aussi peu stable et aussi dérisoire qu’une pyramide placée sur sa pointe</w:t>
      </w:r>
      <w:r w:rsidRPr="0087553C">
        <w:rPr>
          <w:rFonts w:cs="Times New Roman"/>
        </w:rPr>
        <w:t xml:space="preserve">. </w:t>
      </w:r>
      <w:r w:rsidRPr="00176A5D">
        <w:rPr>
          <w:rFonts w:cs="Times New Roman"/>
        </w:rPr>
        <w:t>Il nous doit</w:t>
      </w:r>
      <w:r w:rsidRPr="0087553C">
        <w:rPr>
          <w:rFonts w:cs="Times New Roman"/>
        </w:rPr>
        <w:t xml:space="preserve">, </w:t>
      </w:r>
      <w:r w:rsidRPr="00176A5D">
        <w:rPr>
          <w:rFonts w:cs="Times New Roman"/>
        </w:rPr>
        <w:t>et il nous donnera (n’ayez aucune crainte)</w:t>
      </w:r>
      <w:r w:rsidRPr="0087553C">
        <w:rPr>
          <w:rFonts w:cs="Times New Roman"/>
        </w:rPr>
        <w:t xml:space="preserve">, </w:t>
      </w:r>
      <w:r w:rsidRPr="00176A5D">
        <w:rPr>
          <w:rFonts w:cs="Times New Roman"/>
        </w:rPr>
        <w:t>la liste complète de tous nos péchés et de toutes nos lèpres</w:t>
      </w:r>
      <w:r w:rsidRPr="0087553C">
        <w:rPr>
          <w:rFonts w:cs="Times New Roman"/>
        </w:rPr>
        <w:t xml:space="preserve">. </w:t>
      </w:r>
      <w:r w:rsidRPr="00176A5D">
        <w:rPr>
          <w:rFonts w:cs="Times New Roman"/>
        </w:rPr>
        <w:t>En attendant cette consultation générale</w:t>
      </w:r>
      <w:r w:rsidRPr="0087553C">
        <w:rPr>
          <w:rFonts w:cs="Times New Roman"/>
        </w:rPr>
        <w:t xml:space="preserve">, </w:t>
      </w:r>
      <w:r w:rsidRPr="00176A5D">
        <w:rPr>
          <w:rFonts w:cs="Times New Roman"/>
        </w:rPr>
        <w:t>voici le diagnostic particulier d’un mal qui est le principe de presque toutes nos tares</w:t>
      </w:r>
      <w:r w:rsidRPr="0087553C">
        <w:rPr>
          <w:rFonts w:cs="Times New Roman"/>
        </w:rPr>
        <w:t xml:space="preserve">, </w:t>
      </w:r>
      <w:r w:rsidRPr="00176A5D">
        <w:rPr>
          <w:rFonts w:cs="Times New Roman"/>
        </w:rPr>
        <w:t>l’intarissable source de nos purulences</w:t>
      </w:r>
      <w:r w:rsidRPr="0087553C">
        <w:rPr>
          <w:rFonts w:cs="Times New Roman"/>
        </w:rPr>
        <w:t xml:space="preserve">, </w:t>
      </w:r>
      <w:r w:rsidRPr="00176A5D">
        <w:rPr>
          <w:rFonts w:cs="Times New Roman"/>
        </w:rPr>
        <w:t xml:space="preserve">et qu’il appelle </w:t>
      </w:r>
      <w:r w:rsidRPr="00176A5D">
        <w:rPr>
          <w:rFonts w:cs="Times New Roman"/>
          <w:i/>
        </w:rPr>
        <w:t>le mal artistique et littéraire</w:t>
      </w:r>
      <w:r w:rsidRPr="0087553C">
        <w:rPr>
          <w:rFonts w:cs="Times New Roman"/>
        </w:rPr>
        <w:t>.</w:t>
      </w:r>
    </w:p>
    <w:p w:rsidR="00176A5D" w:rsidRDefault="00176A5D" w:rsidP="00176A5D">
      <w:pPr>
        <w:pStyle w:val="Corpsdetexte"/>
        <w:rPr>
          <w:rFonts w:cs="Times New Roman"/>
        </w:rPr>
      </w:pPr>
      <w:r w:rsidRPr="00AA4788">
        <w:rPr>
          <w:rStyle w:val="quotec"/>
        </w:rPr>
        <w:t>« </w:t>
      </w:r>
      <w:r w:rsidR="004647D3" w:rsidRPr="00AA4788">
        <w:rPr>
          <w:rStyle w:val="quotec"/>
        </w:rPr>
        <w:t xml:space="preserve">Les livres et les œuvres d’art, dit avec raison </w:t>
      </w:r>
      <w:r w:rsidR="008449C5" w:rsidRPr="00AA4788">
        <w:rPr>
          <w:rStyle w:val="quotec"/>
        </w:rPr>
        <w:t>M. </w:t>
      </w:r>
      <w:r w:rsidR="004647D3" w:rsidRPr="00AA4788">
        <w:rPr>
          <w:rStyle w:val="quotec"/>
        </w:rPr>
        <w:t>Nordau, exercent sur les masses une puissante séduction. C’est en eux qu’une époque puise son idéal de morale et de beauté.</w:t>
      </w:r>
      <w:r w:rsidRPr="00AA4788">
        <w:rPr>
          <w:rStyle w:val="quotec"/>
        </w:rPr>
        <w:t> »</w:t>
      </w:r>
      <w:r w:rsidR="004647D3" w:rsidRPr="00176A5D">
        <w:rPr>
          <w:rFonts w:cs="Times New Roman"/>
        </w:rPr>
        <w:t xml:space="preserve"> Or</w:t>
      </w:r>
      <w:r w:rsidR="004647D3" w:rsidRPr="0087553C">
        <w:rPr>
          <w:rFonts w:cs="Times New Roman"/>
        </w:rPr>
        <w:t xml:space="preserve">, </w:t>
      </w:r>
      <w:r w:rsidR="004647D3" w:rsidRPr="00176A5D">
        <w:rPr>
          <w:rFonts w:cs="Times New Roman"/>
        </w:rPr>
        <w:t>voici quels sont</w:t>
      </w:r>
      <w:r w:rsidR="004647D3" w:rsidRPr="0087553C">
        <w:rPr>
          <w:rFonts w:cs="Times New Roman"/>
        </w:rPr>
        <w:t xml:space="preserve">, </w:t>
      </w:r>
      <w:r w:rsidR="004647D3" w:rsidRPr="00176A5D">
        <w:rPr>
          <w:rFonts w:cs="Times New Roman"/>
        </w:rPr>
        <w:t>selon lui</w:t>
      </w:r>
      <w:r w:rsidR="004647D3" w:rsidRPr="0087553C">
        <w:rPr>
          <w:rFonts w:cs="Times New Roman"/>
        </w:rPr>
        <w:t xml:space="preserve">, </w:t>
      </w:r>
      <w:r w:rsidR="004647D3" w:rsidRPr="00176A5D">
        <w:rPr>
          <w:rFonts w:cs="Times New Roman"/>
        </w:rPr>
        <w:t>les principaux caractères de la littérature actuelle</w:t>
      </w:r>
      <w:r w:rsidR="004647D3" w:rsidRPr="0087553C">
        <w:rPr>
          <w:rFonts w:cs="Times New Roman"/>
        </w:rPr>
        <w:t xml:space="preserve">. </w:t>
      </w:r>
      <w:r w:rsidR="004647D3" w:rsidRPr="00176A5D">
        <w:rPr>
          <w:rFonts w:cs="Times New Roman"/>
        </w:rPr>
        <w:t xml:space="preserve">Ce coup d’archet ou plutôt ce coup de fouet initial est si magistralement </w:t>
      </w:r>
      <w:r w:rsidR="00F10B84">
        <w:rPr>
          <w:rFonts w:cs="Times New Roman"/>
        </w:rPr>
        <w:t xml:space="preserve">$101$ </w:t>
      </w:r>
      <w:r w:rsidR="004647D3" w:rsidRPr="00176A5D">
        <w:rPr>
          <w:rFonts w:cs="Times New Roman"/>
        </w:rPr>
        <w:t>donné que je dois céder ici la place à une large citation</w:t>
      </w:r>
      <w:r>
        <w:rPr>
          <w:rFonts w:cs="Times New Roman"/>
        </w:rPr>
        <w:t> </w:t>
      </w:r>
      <w:r w:rsidRPr="00176A5D">
        <w:rPr>
          <w:rFonts w:cs="Times New Roman"/>
        </w:rPr>
        <w:t>:</w:t>
      </w:r>
    </w:p>
    <w:p w:rsidR="00176A5D" w:rsidRPr="00F10B84" w:rsidRDefault="00176A5D" w:rsidP="00F10B84">
      <w:pPr>
        <w:pStyle w:val="quote"/>
      </w:pPr>
      <w:r w:rsidRPr="00F10B84">
        <w:t>« </w:t>
      </w:r>
      <w:r w:rsidR="004647D3" w:rsidRPr="00F10B84">
        <w:t>Les livres qui divertissent ou édifient le public répandent un curieux parfum, dans lequel on peut discerner l’encens, l’eau de Lubin et le fumier</w:t>
      </w:r>
      <w:r w:rsidRPr="00F10B84">
        <w:t>…</w:t>
      </w:r>
      <w:r w:rsidR="004647D3" w:rsidRPr="00F10B84">
        <w:t xml:space="preserve"> Les simples exhalaisons de cloaques ne suffisent plus. La poésie fangeuse de </w:t>
      </w:r>
      <w:r w:rsidR="008449C5" w:rsidRPr="00F10B84">
        <w:t>M. </w:t>
      </w:r>
      <w:r w:rsidR="004647D3" w:rsidRPr="00F10B84">
        <w:t xml:space="preserve">Zola et de ses disciples en vidange littéraire est dépassée et ne peut plus désormais s’adresser qu’à des arriérés. La classe qui forme l’avant-garde de la civilisation se bouche le </w:t>
      </w:r>
      <w:r w:rsidR="004647D3" w:rsidRPr="00F10B84">
        <w:lastRenderedPageBreak/>
        <w:t>nez devant la fosse du naturalisme et ne consent à se pencher que si une habile canalisation y amène quelque parfum de boudoir et de sacristie. La sensualité nue passe pour vulgaire. Les livres qui traitent simplement des rapports de l’homme et de la femme, même sans aucun voile, semblent d’une moralité fade</w:t>
      </w:r>
      <w:r w:rsidRPr="00F10B84">
        <w:t>…</w:t>
      </w:r>
    </w:p>
    <w:p w:rsidR="00176A5D" w:rsidRPr="00F10B84" w:rsidRDefault="00176A5D" w:rsidP="00F10B84">
      <w:pPr>
        <w:pStyle w:val="quote"/>
      </w:pPr>
      <w:r w:rsidRPr="00F10B84">
        <w:t>« </w:t>
      </w:r>
      <w:r w:rsidR="004647D3" w:rsidRPr="00F10B84">
        <w:t>Le livre qui veut devenir à la mode doit avant tout être obscur. Le compréhensible est banal et bon seulement pour la populace. Ce livre doit se recommander, en outre, par un ton légèrement onctueux et faire succéder aux scènes lubriques des explosions éplorées d</w:t>
      </w:r>
      <w:r w:rsidRPr="00F10B84">
        <w:t>’</w:t>
      </w:r>
      <w:r w:rsidR="004647D3" w:rsidRPr="00F10B84">
        <w:t>amour pour les souffrants et les humbles ou des transports enflammés de fervente croyance en Dieu. On aime beaucoup les histoires de revenants, mais présentées sous un déguisement scientifique, tel qu’hypnotisme, télépathie, somnambulism</w:t>
      </w:r>
      <w:r w:rsidRPr="00F10B84">
        <w:t>e ;</w:t>
      </w:r>
      <w:r w:rsidR="004647D3" w:rsidRPr="00F10B84">
        <w:t xml:space="preserve"> les jeux de </w:t>
      </w:r>
      <w:r w:rsidR="00F10B84">
        <w:t xml:space="preserve">$102$ </w:t>
      </w:r>
      <w:r w:rsidR="004647D3" w:rsidRPr="00F10B84">
        <w:t>marionnettes, où des compagnons à l’air naïf, mais rusés, font balbutier comme de petits enfants ou des imbéciles les figures vieillies des ballade</w:t>
      </w:r>
      <w:r w:rsidRPr="00F10B84">
        <w:t>s ;</w:t>
      </w:r>
      <w:r w:rsidR="004647D3" w:rsidRPr="00F10B84">
        <w:t xml:space="preserve"> enfin, les romans ésotériques, dans lesquels l’auteur donne à entendre qu’il pourrait en dire beaucoup sur la magie, la kabbale, le fakirisme, l’astrologie et autres sciences blanches et noires</w:t>
      </w:r>
      <w:r w:rsidRPr="00F10B84">
        <w:t>…</w:t>
      </w:r>
      <w:r w:rsidR="004647D3" w:rsidRPr="00F10B84">
        <w:t xml:space="preserve"> Ibsen détrône Goeth</w:t>
      </w:r>
      <w:r w:rsidRPr="00F10B84">
        <w:t>e</w:t>
      </w:r>
      <w:r w:rsidR="00F10B84">
        <w:rPr>
          <w:rStyle w:val="Appelnotedebasdep"/>
        </w:rPr>
        <w:footnoteReference w:id="12"/>
      </w:r>
      <w:r w:rsidRPr="00F10B84">
        <w:t> ;</w:t>
      </w:r>
      <w:r w:rsidR="004647D3" w:rsidRPr="00F10B84">
        <w:t xml:space="preserve"> Maeterlinck est mis au même rang que Shakespeare. Des critiques allemands et même français proclament Frédéric Nietzche le premier écrivain de l’Allemagne contemporaine. La </w:t>
      </w:r>
      <w:r w:rsidR="004647D3" w:rsidRPr="00F10B84">
        <w:rPr>
          <w:i/>
        </w:rPr>
        <w:t>Sonate à Kreutzer</w:t>
      </w:r>
      <w:r w:rsidR="004647D3" w:rsidRPr="00F10B84">
        <w:t>, de Tolstoï, est la Bible des dilettantes de l’amour</w:t>
      </w:r>
      <w:r w:rsidRPr="00F10B84">
        <w:t>…</w:t>
      </w:r>
      <w:r w:rsidR="004647D3" w:rsidRPr="00F10B84">
        <w:t xml:space="preserve"> Des messieurs </w:t>
      </w:r>
      <w:r w:rsidR="00F10B84">
        <w:t>“</w:t>
      </w:r>
      <w:r w:rsidR="004647D3" w:rsidRPr="00F10B84">
        <w:t>comme il faut</w:t>
      </w:r>
      <w:r w:rsidR="00F10B84">
        <w:t>”</w:t>
      </w:r>
      <w:r w:rsidR="004647D3" w:rsidRPr="00F10B84">
        <w:t xml:space="preserve"> trouvent </w:t>
      </w:r>
      <w:r w:rsidR="00F10B84">
        <w:t>“</w:t>
      </w:r>
      <w:r w:rsidR="004647D3" w:rsidRPr="00F10B84">
        <w:t>très distingués</w:t>
      </w:r>
      <w:r w:rsidR="00F10B84">
        <w:t>”</w:t>
      </w:r>
      <w:r w:rsidR="004647D3" w:rsidRPr="00F10B84">
        <w:t xml:space="preserve"> les refrains vulgaires et les chansons de forçats de Jules Jouy, de Bruant, </w:t>
      </w:r>
      <w:r w:rsidR="00F10B84">
        <w:t>de Mac-</w:t>
      </w:r>
      <w:proofErr w:type="spellStart"/>
      <w:r w:rsidR="004647D3" w:rsidRPr="00F10B84">
        <w:t>Nab</w:t>
      </w:r>
      <w:proofErr w:type="spellEnd"/>
      <w:r w:rsidR="004647D3" w:rsidRPr="00F10B84">
        <w:t xml:space="preserve"> et de </w:t>
      </w:r>
      <w:proofErr w:type="spellStart"/>
      <w:r w:rsidR="004647D3" w:rsidRPr="00F10B84">
        <w:t>Xanrof</w:t>
      </w:r>
      <w:proofErr w:type="spellEnd"/>
      <w:r w:rsidR="004647D3" w:rsidRPr="00F10B84">
        <w:t xml:space="preserve">, à cause de la </w:t>
      </w:r>
      <w:r w:rsidR="00F10B84">
        <w:t>“</w:t>
      </w:r>
      <w:r w:rsidR="004647D3" w:rsidRPr="00F10B84">
        <w:t>chaude sympathie qui y circule</w:t>
      </w:r>
      <w:r w:rsidR="00F10B84">
        <w:t>”</w:t>
      </w:r>
      <w:r w:rsidR="004647D3" w:rsidRPr="00F10B84">
        <w:t xml:space="preserve">. Et des mondains qui ne croient qu’au baccara et à la Bourse vont en pèlerinage à la </w:t>
      </w:r>
      <w:r w:rsidR="004647D3" w:rsidRPr="00212312">
        <w:rPr>
          <w:i/>
        </w:rPr>
        <w:t>Passion</w:t>
      </w:r>
      <w:r w:rsidR="004647D3" w:rsidRPr="00F10B84">
        <w:t xml:space="preserve"> d’Oberammergau, et ils s’essuient les yeux en lisant les invocations de </w:t>
      </w:r>
      <w:r w:rsidR="008449C5" w:rsidRPr="00F10B84">
        <w:t>M. </w:t>
      </w:r>
      <w:r w:rsidR="004647D3" w:rsidRPr="00F10B84">
        <w:t>Paul Verlaine à la sainte Vierge.</w:t>
      </w:r>
      <w:r w:rsidRPr="00F10B84">
        <w:t> »</w:t>
      </w:r>
    </w:p>
    <w:p w:rsidR="00176A5D" w:rsidRDefault="008449C5" w:rsidP="00176A5D">
      <w:pPr>
        <w:pStyle w:val="Corpsdetexte"/>
        <w:rPr>
          <w:rFonts w:cs="Times New Roman"/>
        </w:rPr>
      </w:pPr>
      <w:r>
        <w:rPr>
          <w:rFonts w:cs="Times New Roman"/>
        </w:rPr>
        <w:t>M</w:t>
      </w:r>
      <w:r w:rsidRPr="0087553C">
        <w:rPr>
          <w:rFonts w:cs="Times New Roman"/>
        </w:rPr>
        <w:t>. </w:t>
      </w:r>
      <w:r w:rsidR="004647D3" w:rsidRPr="00176A5D">
        <w:rPr>
          <w:rFonts w:cs="Times New Roman"/>
        </w:rPr>
        <w:t>Max Nordau est assez exactement renseigné sur les goûts et sur les plaisirs des riches habitants des grandes villes d’Europe</w:t>
      </w:r>
      <w:r w:rsidR="004647D3" w:rsidRPr="0087553C">
        <w:rPr>
          <w:rFonts w:cs="Times New Roman"/>
        </w:rPr>
        <w:t xml:space="preserve">, </w:t>
      </w:r>
      <w:r w:rsidR="004647D3" w:rsidRPr="00176A5D">
        <w:rPr>
          <w:rFonts w:cs="Times New Roman"/>
        </w:rPr>
        <w:t xml:space="preserve">de ceux qui </w:t>
      </w:r>
      <w:r w:rsidR="004647D3" w:rsidRPr="00212312">
        <w:t xml:space="preserve">s’intitulent eux-mêmes </w:t>
      </w:r>
      <w:r w:rsidR="00176A5D" w:rsidRPr="00212312">
        <w:t>« </w:t>
      </w:r>
      <w:r w:rsidR="004647D3" w:rsidRPr="00212312">
        <w:t>la société</w:t>
      </w:r>
      <w:r w:rsidR="00176A5D" w:rsidRPr="00212312">
        <w:t> »</w:t>
      </w:r>
      <w:r w:rsidR="004647D3" w:rsidRPr="00212312">
        <w:t>. Il sait comment on aime, comment on cause et comment on s’habille, d</w:t>
      </w:r>
      <w:r w:rsidR="004647D3" w:rsidRPr="00176A5D">
        <w:rPr>
          <w:rFonts w:cs="Times New Roman"/>
        </w:rPr>
        <w:t xml:space="preserve">ans ce </w:t>
      </w:r>
      <w:r w:rsidR="00176A5D" w:rsidRPr="00AA4788">
        <w:rPr>
          <w:rStyle w:val="quotec"/>
        </w:rPr>
        <w:t>« </w:t>
      </w:r>
      <w:r w:rsidR="004647D3" w:rsidRPr="00AA4788">
        <w:rPr>
          <w:rStyle w:val="quotec"/>
        </w:rPr>
        <w:t>crépuscule de peuples</w:t>
      </w:r>
      <w:r w:rsidR="00176A5D" w:rsidRPr="00AA4788">
        <w:rPr>
          <w:rStyle w:val="quotec"/>
        </w:rPr>
        <w:t> »</w:t>
      </w:r>
      <w:r w:rsidR="004647D3" w:rsidRPr="0087553C">
        <w:rPr>
          <w:rFonts w:cs="Times New Roman"/>
        </w:rPr>
        <w:t xml:space="preserve">, </w:t>
      </w:r>
      <w:r w:rsidR="004647D3" w:rsidRPr="00176A5D">
        <w:rPr>
          <w:rFonts w:cs="Times New Roman"/>
        </w:rPr>
        <w:t xml:space="preserve">où </w:t>
      </w:r>
      <w:r w:rsidR="00176A5D" w:rsidRPr="00AA4788">
        <w:rPr>
          <w:rStyle w:val="quotec"/>
        </w:rPr>
        <w:t>« </w:t>
      </w:r>
      <w:r w:rsidR="004647D3" w:rsidRPr="00AA4788">
        <w:rPr>
          <w:rStyle w:val="quotec"/>
        </w:rPr>
        <w:t>les formes p</w:t>
      </w:r>
      <w:r w:rsidR="00853908" w:rsidRPr="00AA4788">
        <w:rPr>
          <w:rStyle w:val="quotec"/>
        </w:rPr>
        <w:t xml:space="preserve">erdent leurs contours et </w:t>
      </w:r>
      <w:proofErr w:type="spellStart"/>
      <w:r w:rsidR="00853908" w:rsidRPr="00AA4788">
        <w:rPr>
          <w:rStyle w:val="quotec"/>
        </w:rPr>
        <w:t>se</w:t>
      </w:r>
      <w:proofErr w:type="spellEnd"/>
      <w:r w:rsidR="00853908" w:rsidRPr="00AA4788">
        <w:rPr>
          <w:rStyle w:val="quotec"/>
        </w:rPr>
        <w:t xml:space="preserve"> </w:t>
      </w:r>
      <w:r w:rsidR="00212312">
        <w:rPr>
          <w:rStyle w:val="quotec"/>
        </w:rPr>
        <w:t xml:space="preserve">$103$ </w:t>
      </w:r>
      <w:r w:rsidR="00853908" w:rsidRPr="00AA4788">
        <w:rPr>
          <w:rStyle w:val="quotec"/>
        </w:rPr>
        <w:t>dis</w:t>
      </w:r>
      <w:r w:rsidR="004647D3" w:rsidRPr="00AA4788">
        <w:rPr>
          <w:rStyle w:val="quotec"/>
        </w:rPr>
        <w:t>solvent en remous de brouillards</w:t>
      </w:r>
      <w:r w:rsidR="00176A5D" w:rsidRPr="00AA4788">
        <w:rPr>
          <w:rStyle w:val="quotec"/>
        </w:rPr>
        <w:t> »</w:t>
      </w:r>
      <w:r w:rsidR="004647D3" w:rsidRPr="0087553C">
        <w:rPr>
          <w:rFonts w:cs="Times New Roman"/>
        </w:rPr>
        <w:t xml:space="preserve">. </w:t>
      </w:r>
      <w:r w:rsidR="004647D3" w:rsidRPr="00176A5D">
        <w:rPr>
          <w:rFonts w:cs="Times New Roman"/>
        </w:rPr>
        <w:t>Les observations qu’il a recueillies en lisant des journaux de modes</w:t>
      </w:r>
      <w:r w:rsidR="004647D3" w:rsidRPr="0087553C">
        <w:rPr>
          <w:rFonts w:cs="Times New Roman"/>
        </w:rPr>
        <w:t xml:space="preserve">, </w:t>
      </w:r>
      <w:r w:rsidR="004647D3" w:rsidRPr="00176A5D">
        <w:rPr>
          <w:rFonts w:cs="Times New Roman"/>
        </w:rPr>
        <w:t>en assistant au vernissage des Salons de Paris et à l’ouverture des expositions de la Société royale de Londres</w:t>
      </w:r>
      <w:r w:rsidR="004647D3" w:rsidRPr="0087553C">
        <w:rPr>
          <w:rFonts w:cs="Times New Roman"/>
        </w:rPr>
        <w:t xml:space="preserve">, </w:t>
      </w:r>
      <w:r w:rsidR="004647D3" w:rsidRPr="00176A5D">
        <w:rPr>
          <w:rFonts w:cs="Times New Roman"/>
        </w:rPr>
        <w:t>ou simplement en flânant sur le boulevard</w:t>
      </w:r>
      <w:r w:rsidR="004647D3" w:rsidRPr="0087553C">
        <w:rPr>
          <w:rFonts w:cs="Times New Roman"/>
        </w:rPr>
        <w:t xml:space="preserve">, </w:t>
      </w:r>
      <w:r w:rsidR="004647D3" w:rsidRPr="00176A5D">
        <w:rPr>
          <w:rFonts w:cs="Times New Roman"/>
        </w:rPr>
        <w:t>forment un copieux album</w:t>
      </w:r>
      <w:r w:rsidR="004647D3" w:rsidRPr="0087553C">
        <w:rPr>
          <w:rFonts w:cs="Times New Roman"/>
        </w:rPr>
        <w:t xml:space="preserve">, </w:t>
      </w:r>
      <w:r w:rsidR="004647D3" w:rsidRPr="00176A5D">
        <w:rPr>
          <w:rFonts w:cs="Times New Roman"/>
        </w:rPr>
        <w:t>comparable aux séries de planches dont se sert le terrible professeur Cesare Lombroso pour illustrer ses inquiétantes études de médecine légale et d’anthropologie criminelle</w:t>
      </w:r>
      <w:r w:rsidR="004647D3" w:rsidRPr="0087553C">
        <w:rPr>
          <w:rFonts w:cs="Times New Roman"/>
        </w:rPr>
        <w:t xml:space="preserve">. </w:t>
      </w:r>
      <w:r w:rsidR="004647D3" w:rsidRPr="00176A5D">
        <w:rPr>
          <w:rFonts w:cs="Times New Roman"/>
        </w:rPr>
        <w:t>Ce savant d’outre-Rhin a très bien vu</w:t>
      </w:r>
      <w:r w:rsidR="004647D3" w:rsidRPr="0087553C">
        <w:rPr>
          <w:rFonts w:cs="Times New Roman"/>
        </w:rPr>
        <w:t xml:space="preserve">, </w:t>
      </w:r>
      <w:r w:rsidR="004647D3" w:rsidRPr="00176A5D">
        <w:rPr>
          <w:rFonts w:cs="Times New Roman"/>
        </w:rPr>
        <w:t>à travers ses lunettes</w:t>
      </w:r>
      <w:r w:rsidR="004647D3" w:rsidRPr="0087553C">
        <w:rPr>
          <w:rFonts w:cs="Times New Roman"/>
        </w:rPr>
        <w:t xml:space="preserve">, </w:t>
      </w:r>
      <w:r w:rsidR="004647D3" w:rsidRPr="00176A5D">
        <w:rPr>
          <w:rFonts w:cs="Times New Roman"/>
        </w:rPr>
        <w:t>la bizarre figure des hommes et des choses de notre temps</w:t>
      </w:r>
      <w:r w:rsidR="004647D3" w:rsidRPr="0087553C">
        <w:rPr>
          <w:rFonts w:cs="Times New Roman"/>
        </w:rPr>
        <w:t xml:space="preserve">. </w:t>
      </w:r>
      <w:r w:rsidR="004647D3" w:rsidRPr="00176A5D">
        <w:rPr>
          <w:rFonts w:cs="Times New Roman"/>
        </w:rPr>
        <w:t>Il a suivi des femmes le long des rues</w:t>
      </w:r>
      <w:r w:rsidR="004647D3" w:rsidRPr="0087553C">
        <w:rPr>
          <w:rFonts w:cs="Times New Roman"/>
        </w:rPr>
        <w:t xml:space="preserve">, </w:t>
      </w:r>
      <w:r w:rsidR="004647D3" w:rsidRPr="00176A5D">
        <w:rPr>
          <w:rFonts w:cs="Times New Roman"/>
        </w:rPr>
        <w:t>et il a noté ceci</w:t>
      </w:r>
      <w:r w:rsidR="00176A5D">
        <w:rPr>
          <w:rFonts w:cs="Times New Roman"/>
        </w:rPr>
        <w:t> </w:t>
      </w:r>
      <w:r w:rsidR="00176A5D" w:rsidRPr="00176A5D">
        <w:rPr>
          <w:rFonts w:cs="Times New Roman"/>
        </w:rPr>
        <w:t>:</w:t>
      </w:r>
      <w:r w:rsidR="004647D3" w:rsidRPr="00176A5D">
        <w:rPr>
          <w:rFonts w:cs="Times New Roman"/>
        </w:rPr>
        <w:t xml:space="preserve"> chevelures incohérentes et indiquant une maladive affectation d’archaïsme</w:t>
      </w:r>
      <w:r w:rsidR="004647D3" w:rsidRPr="0087553C">
        <w:rPr>
          <w:rFonts w:cs="Times New Roman"/>
        </w:rPr>
        <w:t xml:space="preserve">, </w:t>
      </w:r>
      <w:r w:rsidR="004647D3" w:rsidRPr="00176A5D">
        <w:rPr>
          <w:rFonts w:cs="Times New Roman"/>
        </w:rPr>
        <w:t>tantôt copiées sur la Maddalena Doni de Raphaël aux Offices de Florence</w:t>
      </w:r>
      <w:r w:rsidR="00176A5D" w:rsidRPr="0087553C">
        <w:rPr>
          <w:rFonts w:cs="Times New Roman"/>
        </w:rPr>
        <w:t xml:space="preserve">, </w:t>
      </w:r>
      <w:r w:rsidR="0087553C">
        <w:rPr>
          <w:rFonts w:cs="Times New Roman"/>
        </w:rPr>
        <w:t>— </w:t>
      </w:r>
      <w:r w:rsidR="004647D3" w:rsidRPr="00176A5D">
        <w:rPr>
          <w:rFonts w:cs="Times New Roman"/>
        </w:rPr>
        <w:t>tantôt renflées sur le front</w:t>
      </w:r>
      <w:r w:rsidR="004647D3" w:rsidRPr="0087553C">
        <w:rPr>
          <w:rFonts w:cs="Times New Roman"/>
        </w:rPr>
        <w:t xml:space="preserve">, </w:t>
      </w:r>
      <w:r w:rsidR="004647D3" w:rsidRPr="00176A5D">
        <w:rPr>
          <w:rFonts w:cs="Times New Roman"/>
        </w:rPr>
        <w:t>à la façon de Julie</w:t>
      </w:r>
      <w:r w:rsidR="004647D3" w:rsidRPr="0087553C">
        <w:rPr>
          <w:rFonts w:cs="Times New Roman"/>
        </w:rPr>
        <w:t xml:space="preserve">, </w:t>
      </w:r>
      <w:r w:rsidR="004647D3" w:rsidRPr="00176A5D">
        <w:rPr>
          <w:rFonts w:cs="Times New Roman"/>
        </w:rPr>
        <w:t>fille de Titus</w:t>
      </w:r>
      <w:r w:rsidR="004647D3" w:rsidRPr="0087553C">
        <w:rPr>
          <w:rFonts w:cs="Times New Roman"/>
        </w:rPr>
        <w:t xml:space="preserve">, </w:t>
      </w:r>
      <w:r w:rsidR="004647D3" w:rsidRPr="00176A5D">
        <w:rPr>
          <w:rFonts w:cs="Times New Roman"/>
        </w:rPr>
        <w:t>ou de Plotine</w:t>
      </w:r>
      <w:r w:rsidR="004647D3" w:rsidRPr="0087553C">
        <w:rPr>
          <w:rFonts w:cs="Times New Roman"/>
        </w:rPr>
        <w:t xml:space="preserve">, </w:t>
      </w:r>
      <w:r w:rsidR="004647D3" w:rsidRPr="00176A5D">
        <w:rPr>
          <w:rFonts w:cs="Times New Roman"/>
        </w:rPr>
        <w:t>fille de Trajan</w:t>
      </w:r>
      <w:r w:rsidR="004647D3" w:rsidRPr="0087553C">
        <w:rPr>
          <w:rFonts w:cs="Times New Roman"/>
        </w:rPr>
        <w:t xml:space="preserve">, </w:t>
      </w:r>
      <w:r w:rsidR="004647D3" w:rsidRPr="00176A5D">
        <w:rPr>
          <w:rFonts w:cs="Times New Roman"/>
        </w:rPr>
        <w:t>dont les bustes sont au Louvre</w:t>
      </w:r>
      <w:r w:rsidR="00176A5D" w:rsidRPr="0087553C">
        <w:rPr>
          <w:rFonts w:cs="Times New Roman"/>
        </w:rPr>
        <w:t xml:space="preserve">, </w:t>
      </w:r>
      <w:r w:rsidR="0087553C">
        <w:rPr>
          <w:rFonts w:cs="Times New Roman"/>
        </w:rPr>
        <w:t>— </w:t>
      </w:r>
      <w:r w:rsidR="004647D3" w:rsidRPr="00176A5D">
        <w:rPr>
          <w:rFonts w:cs="Times New Roman"/>
        </w:rPr>
        <w:t xml:space="preserve">tantôt frisées et floues à la mode du </w:t>
      </w:r>
      <w:proofErr w:type="spellStart"/>
      <w:r w:rsidRPr="008449C5">
        <w:rPr>
          <w:smallCaps/>
        </w:rPr>
        <w:t>xv</w:t>
      </w:r>
      <w:r w:rsidR="004647D3" w:rsidRPr="00176A5D">
        <w:rPr>
          <w:vertAlign w:val="superscript"/>
        </w:rPr>
        <w:t>e</w:t>
      </w:r>
      <w:proofErr w:type="spellEnd"/>
      <w:r w:rsidR="00212312">
        <w:rPr>
          <w:rFonts w:cs="Times New Roman"/>
        </w:rPr>
        <w:t> </w:t>
      </w:r>
      <w:r w:rsidR="004647D3" w:rsidRPr="00176A5D">
        <w:rPr>
          <w:rFonts w:cs="Times New Roman"/>
        </w:rPr>
        <w:t>siècle</w:t>
      </w:r>
      <w:r w:rsidR="004647D3" w:rsidRPr="0087553C">
        <w:rPr>
          <w:rFonts w:cs="Times New Roman"/>
        </w:rPr>
        <w:t xml:space="preserve">, </w:t>
      </w:r>
      <w:r w:rsidR="004647D3" w:rsidRPr="00176A5D">
        <w:rPr>
          <w:rFonts w:cs="Times New Roman"/>
        </w:rPr>
        <w:t>faisant songer aux pages et aux jeunes chevaliers que peignaient Gentile Bellini</w:t>
      </w:r>
      <w:r w:rsidR="004647D3" w:rsidRPr="0087553C">
        <w:rPr>
          <w:rFonts w:cs="Times New Roman"/>
        </w:rPr>
        <w:t xml:space="preserve">, </w:t>
      </w:r>
      <w:r w:rsidR="004647D3" w:rsidRPr="00176A5D">
        <w:rPr>
          <w:rFonts w:cs="Times New Roman"/>
        </w:rPr>
        <w:t>Botticelli et Mantegna</w:t>
      </w:r>
      <w:r w:rsidR="004647D3" w:rsidRPr="0087553C">
        <w:rPr>
          <w:rFonts w:cs="Times New Roman"/>
        </w:rPr>
        <w:t xml:space="preserve">. </w:t>
      </w:r>
      <w:r w:rsidR="004647D3" w:rsidRPr="00176A5D">
        <w:rPr>
          <w:rFonts w:cs="Times New Roman"/>
        </w:rPr>
        <w:t>Sur ces chevelures</w:t>
      </w:r>
      <w:r w:rsidR="004647D3" w:rsidRPr="0087553C">
        <w:rPr>
          <w:rFonts w:cs="Times New Roman"/>
        </w:rPr>
        <w:t xml:space="preserve">, </w:t>
      </w:r>
      <w:r w:rsidR="004647D3" w:rsidRPr="00176A5D">
        <w:rPr>
          <w:rFonts w:cs="Times New Roman"/>
        </w:rPr>
        <w:t>souvent teintes de jaune cuivré ou de jaune d’or</w:t>
      </w:r>
      <w:r w:rsidR="004647D3" w:rsidRPr="0087553C">
        <w:rPr>
          <w:rFonts w:cs="Times New Roman"/>
        </w:rPr>
        <w:t xml:space="preserve">, </w:t>
      </w:r>
      <w:r w:rsidR="004647D3" w:rsidRPr="00176A5D">
        <w:rPr>
          <w:rFonts w:cs="Times New Roman"/>
        </w:rPr>
        <w:t>les coiffures les plus paradoxales</w:t>
      </w:r>
      <w:r w:rsidR="004647D3" w:rsidRPr="0087553C">
        <w:rPr>
          <w:rFonts w:cs="Times New Roman"/>
        </w:rPr>
        <w:t xml:space="preserve">, </w:t>
      </w:r>
      <w:r w:rsidR="004647D3" w:rsidRPr="00176A5D">
        <w:rPr>
          <w:rFonts w:cs="Times New Roman"/>
        </w:rPr>
        <w:t>sombreros espagnols</w:t>
      </w:r>
      <w:r w:rsidR="004647D3" w:rsidRPr="0087553C">
        <w:rPr>
          <w:rFonts w:cs="Times New Roman"/>
        </w:rPr>
        <w:t xml:space="preserve">, </w:t>
      </w:r>
      <w:r w:rsidR="004647D3" w:rsidRPr="00176A5D">
        <w:rPr>
          <w:rFonts w:cs="Times New Roman"/>
        </w:rPr>
        <w:t>toques écossaises</w:t>
      </w:r>
      <w:r w:rsidR="004647D3" w:rsidRPr="0087553C">
        <w:rPr>
          <w:rFonts w:cs="Times New Roman"/>
        </w:rPr>
        <w:t xml:space="preserve">, </w:t>
      </w:r>
      <w:r w:rsidR="004647D3" w:rsidRPr="00176A5D">
        <w:rPr>
          <w:rFonts w:cs="Times New Roman"/>
        </w:rPr>
        <w:t>bérets moyenâgeux</w:t>
      </w:r>
      <w:r w:rsidR="004647D3" w:rsidRPr="0087553C">
        <w:rPr>
          <w:rFonts w:cs="Times New Roman"/>
        </w:rPr>
        <w:t xml:space="preserve">. </w:t>
      </w:r>
      <w:r w:rsidR="004647D3" w:rsidRPr="00176A5D">
        <w:rPr>
          <w:rFonts w:cs="Times New Roman"/>
        </w:rPr>
        <w:t>Mêmes disparates dans le reste de l’ajustement</w:t>
      </w:r>
      <w:r w:rsidR="00176A5D">
        <w:rPr>
          <w:rFonts w:cs="Times New Roman"/>
        </w:rPr>
        <w:t> </w:t>
      </w:r>
      <w:r w:rsidR="00176A5D" w:rsidRPr="00176A5D">
        <w:rPr>
          <w:rFonts w:cs="Times New Roman"/>
        </w:rPr>
        <w:t>:</w:t>
      </w:r>
      <w:r w:rsidR="004647D3" w:rsidRPr="00176A5D">
        <w:rPr>
          <w:rFonts w:cs="Times New Roman"/>
        </w:rPr>
        <w:t xml:space="preserve"> ici</w:t>
      </w:r>
      <w:r w:rsidR="004647D3" w:rsidRPr="0087553C">
        <w:rPr>
          <w:rFonts w:cs="Times New Roman"/>
        </w:rPr>
        <w:t xml:space="preserve">, </w:t>
      </w:r>
      <w:r w:rsidR="00176A5D" w:rsidRPr="00AA4788">
        <w:rPr>
          <w:rStyle w:val="quotec"/>
        </w:rPr>
        <w:t>« </w:t>
      </w:r>
      <w:r w:rsidR="004647D3" w:rsidRPr="00AA4788">
        <w:rPr>
          <w:rStyle w:val="quotec"/>
        </w:rPr>
        <w:t xml:space="preserve">un mantelet descendant jusqu’à la ceinture, garni, au bord, de petites pelotes de soie dont le trémoussement </w:t>
      </w:r>
      <w:r w:rsidR="00212312">
        <w:rPr>
          <w:rStyle w:val="quotec"/>
        </w:rPr>
        <w:t xml:space="preserve">$104$ </w:t>
      </w:r>
      <w:r w:rsidR="004647D3" w:rsidRPr="00AA4788">
        <w:rPr>
          <w:rStyle w:val="quotec"/>
        </w:rPr>
        <w:t>incessant est fait pour hypnotiser ou mettre en fuite le spectateur nerveux</w:t>
      </w:r>
      <w:r w:rsidR="00176A5D" w:rsidRPr="00AA4788">
        <w:rPr>
          <w:rStyle w:val="quotec"/>
        </w:rPr>
        <w:t> »</w:t>
      </w:r>
      <w:r w:rsidR="004647D3" w:rsidRPr="0087553C">
        <w:rPr>
          <w:rFonts w:cs="Times New Roman"/>
        </w:rPr>
        <w:t xml:space="preserve">, </w:t>
      </w:r>
      <w:r w:rsidR="004647D3" w:rsidRPr="00176A5D">
        <w:rPr>
          <w:rFonts w:cs="Times New Roman"/>
        </w:rPr>
        <w:t xml:space="preserve">là un </w:t>
      </w:r>
      <w:r w:rsidR="00212312">
        <w:rPr>
          <w:rFonts w:cs="Times New Roman"/>
        </w:rPr>
        <w:t>pe</w:t>
      </w:r>
      <w:r w:rsidR="00853908" w:rsidRPr="00176A5D">
        <w:rPr>
          <w:rFonts w:cs="Times New Roman"/>
        </w:rPr>
        <w:t>plum</w:t>
      </w:r>
      <w:r w:rsidR="004647D3" w:rsidRPr="00176A5D">
        <w:rPr>
          <w:rFonts w:cs="Times New Roman"/>
        </w:rPr>
        <w:t xml:space="preserve"> gre</w:t>
      </w:r>
      <w:r w:rsidR="00176A5D" w:rsidRPr="00176A5D">
        <w:rPr>
          <w:rFonts w:cs="Times New Roman"/>
        </w:rPr>
        <w:t>c</w:t>
      </w:r>
      <w:r w:rsidR="00176A5D">
        <w:rPr>
          <w:rFonts w:cs="Times New Roman"/>
        </w:rPr>
        <w:t> </w:t>
      </w:r>
      <w:r w:rsidR="00176A5D" w:rsidRPr="00176A5D">
        <w:rPr>
          <w:rFonts w:cs="Times New Roman"/>
        </w:rPr>
        <w:t>;</w:t>
      </w:r>
      <w:r w:rsidR="004647D3" w:rsidRPr="00176A5D">
        <w:rPr>
          <w:rFonts w:cs="Times New Roman"/>
        </w:rPr>
        <w:t xml:space="preserve"> ailleurs la robe </w:t>
      </w:r>
      <w:r w:rsidR="004647D3" w:rsidRPr="00176A5D">
        <w:rPr>
          <w:rFonts w:cs="Times New Roman"/>
        </w:rPr>
        <w:lastRenderedPageBreak/>
        <w:t>empesée et monumentale de Catherine de Médicis</w:t>
      </w:r>
      <w:r w:rsidR="004647D3" w:rsidRPr="0087553C">
        <w:rPr>
          <w:rFonts w:cs="Times New Roman"/>
        </w:rPr>
        <w:t xml:space="preserve">, </w:t>
      </w:r>
      <w:r w:rsidR="004647D3" w:rsidRPr="00176A5D">
        <w:rPr>
          <w:rFonts w:cs="Times New Roman"/>
        </w:rPr>
        <w:t>le corselet d’Agnès Sorel</w:t>
      </w:r>
      <w:r w:rsidR="004647D3" w:rsidRPr="0087553C">
        <w:rPr>
          <w:rFonts w:cs="Times New Roman"/>
        </w:rPr>
        <w:t xml:space="preserve">, </w:t>
      </w:r>
      <w:r w:rsidR="004647D3" w:rsidRPr="00176A5D">
        <w:rPr>
          <w:rFonts w:cs="Times New Roman"/>
        </w:rPr>
        <w:t>les bouffants</w:t>
      </w:r>
      <w:r w:rsidR="004647D3" w:rsidRPr="0087553C">
        <w:rPr>
          <w:rFonts w:cs="Times New Roman"/>
        </w:rPr>
        <w:t xml:space="preserve">, </w:t>
      </w:r>
      <w:r w:rsidR="004647D3" w:rsidRPr="00176A5D">
        <w:rPr>
          <w:rFonts w:cs="Times New Roman"/>
        </w:rPr>
        <w:t>les crevés et la fraise de Marie Stuart</w:t>
      </w:r>
      <w:r w:rsidR="004647D3" w:rsidRPr="0087553C">
        <w:rPr>
          <w:rFonts w:cs="Times New Roman"/>
        </w:rPr>
        <w:t xml:space="preserve">, </w:t>
      </w:r>
      <w:r w:rsidR="004647D3" w:rsidRPr="00176A5D">
        <w:rPr>
          <w:rFonts w:cs="Times New Roman"/>
        </w:rPr>
        <w:t xml:space="preserve">la </w:t>
      </w:r>
      <w:r w:rsidR="004647D3" w:rsidRPr="00212312">
        <w:t xml:space="preserve">ceinture </w:t>
      </w:r>
      <w:r w:rsidR="00176A5D" w:rsidRPr="00212312">
        <w:t>« </w:t>
      </w:r>
      <w:r w:rsidR="004647D3" w:rsidRPr="00212312">
        <w:t>empire</w:t>
      </w:r>
      <w:r w:rsidR="00176A5D" w:rsidRPr="00212312">
        <w:t> » ;</w:t>
      </w:r>
      <w:r w:rsidR="004647D3" w:rsidRPr="00212312">
        <w:t xml:space="preserve"> ou</w:t>
      </w:r>
      <w:r w:rsidR="004647D3" w:rsidRPr="00176A5D">
        <w:rPr>
          <w:rFonts w:cs="Times New Roman"/>
        </w:rPr>
        <w:t xml:space="preserve"> bien la redingote de drap et le devant de chemise amidonné</w:t>
      </w:r>
      <w:r w:rsidR="004647D3" w:rsidRPr="0087553C">
        <w:rPr>
          <w:rFonts w:cs="Times New Roman"/>
        </w:rPr>
        <w:t xml:space="preserve">, </w:t>
      </w:r>
      <w:r w:rsidR="004647D3" w:rsidRPr="00176A5D">
        <w:rPr>
          <w:rFonts w:cs="Times New Roman"/>
        </w:rPr>
        <w:t>vicieuse parodie du costume masculin</w:t>
      </w:r>
      <w:r w:rsidR="004647D3" w:rsidRPr="0087553C">
        <w:rPr>
          <w:rFonts w:cs="Times New Roman"/>
        </w:rPr>
        <w:t xml:space="preserve">, </w:t>
      </w:r>
      <w:r w:rsidR="004647D3" w:rsidRPr="00176A5D">
        <w:rPr>
          <w:rFonts w:cs="Times New Roman"/>
        </w:rPr>
        <w:t xml:space="preserve">ou bien encore </w:t>
      </w:r>
      <w:r w:rsidR="00703D7E" w:rsidRPr="00703D7E">
        <w:rPr>
          <w:rStyle w:val="quotec"/>
        </w:rPr>
        <w:t>« </w:t>
      </w:r>
      <w:r w:rsidR="004647D3" w:rsidRPr="00703D7E">
        <w:rPr>
          <w:rStyle w:val="quotec"/>
        </w:rPr>
        <w:t>les blancs vêtements flottants des anges de l’Annonciation, tels qu’on les voit dans les peintures de Memling</w:t>
      </w:r>
      <w:r w:rsidR="00176A5D" w:rsidRPr="00703D7E">
        <w:rPr>
          <w:rStyle w:val="quotec"/>
        </w:rPr>
        <w:t>… »</w:t>
      </w:r>
      <w:r w:rsidR="00703D7E" w:rsidRPr="00703D7E">
        <w:t>.</w:t>
      </w:r>
    </w:p>
    <w:p w:rsidR="00176A5D" w:rsidRDefault="004647D3" w:rsidP="00176A5D">
      <w:pPr>
        <w:pStyle w:val="Corpsdetexte"/>
        <w:rPr>
          <w:rFonts w:cs="Times New Roman"/>
        </w:rPr>
      </w:pPr>
      <w:r w:rsidRPr="00176A5D">
        <w:rPr>
          <w:rFonts w:cs="Times New Roman"/>
        </w:rPr>
        <w:t>Et les enfant</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Voyez ce mioche</w:t>
      </w:r>
      <w:r w:rsidRPr="0087553C">
        <w:rPr>
          <w:rFonts w:cs="Times New Roman"/>
        </w:rPr>
        <w:t xml:space="preserve">, </w:t>
      </w:r>
      <w:r w:rsidRPr="00176A5D">
        <w:rPr>
          <w:rFonts w:cs="Times New Roman"/>
        </w:rPr>
        <w:t>emprisonné flans le manteau rouge d’un bourreau du moyen âge</w:t>
      </w:r>
      <w:r w:rsidRPr="0087553C">
        <w:rPr>
          <w:rFonts w:cs="Times New Roman"/>
        </w:rPr>
        <w:t xml:space="preserve">, </w:t>
      </w:r>
      <w:r w:rsidRPr="00176A5D">
        <w:rPr>
          <w:rFonts w:cs="Times New Roman"/>
        </w:rPr>
        <w:t>cette fillette pe</w:t>
      </w:r>
      <w:r w:rsidR="00853908">
        <w:rPr>
          <w:rFonts w:cs="Times New Roman"/>
        </w:rPr>
        <w:t>rdue dans le chapeau-cabriolet d</w:t>
      </w:r>
      <w:r w:rsidRPr="00176A5D">
        <w:rPr>
          <w:rFonts w:cs="Times New Roman"/>
        </w:rPr>
        <w:t>e sa bisaïeule</w:t>
      </w:r>
      <w:r w:rsidRPr="0087553C">
        <w:rPr>
          <w:rFonts w:cs="Times New Roman"/>
        </w:rPr>
        <w:t xml:space="preserve">, </w:t>
      </w:r>
      <w:r w:rsidRPr="00176A5D">
        <w:rPr>
          <w:rFonts w:cs="Times New Roman"/>
        </w:rPr>
        <w:t>cette autre bambine</w:t>
      </w:r>
      <w:r w:rsidRPr="0087553C">
        <w:rPr>
          <w:rFonts w:cs="Times New Roman"/>
        </w:rPr>
        <w:t xml:space="preserve">, </w:t>
      </w:r>
      <w:r w:rsidRPr="00176A5D">
        <w:rPr>
          <w:rFonts w:cs="Times New Roman"/>
        </w:rPr>
        <w:t xml:space="preserve">affublée des robes à taille courte et des manches à gigot de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Staël</w:t>
      </w:r>
      <w:r w:rsidR="00176A5D">
        <w:rPr>
          <w:rFonts w:cs="Times New Roman"/>
        </w:rPr>
        <w:t>…</w:t>
      </w:r>
      <w:r w:rsidRPr="00176A5D">
        <w:rPr>
          <w:rFonts w:cs="Times New Roman"/>
        </w:rPr>
        <w:t xml:space="preserve"> </w:t>
      </w:r>
      <w:r w:rsidR="008449C5">
        <w:rPr>
          <w:rFonts w:cs="Times New Roman"/>
        </w:rPr>
        <w:t>M</w:t>
      </w:r>
      <w:r w:rsidR="008449C5" w:rsidRPr="0087553C">
        <w:rPr>
          <w:rFonts w:cs="Times New Roman"/>
        </w:rPr>
        <w:t>. </w:t>
      </w:r>
      <w:r w:rsidRPr="00176A5D">
        <w:rPr>
          <w:rFonts w:cs="Times New Roman"/>
        </w:rPr>
        <w:t>Nordau attribue ces fantaisies</w:t>
      </w:r>
      <w:r w:rsidRPr="0087553C">
        <w:rPr>
          <w:rFonts w:cs="Times New Roman"/>
        </w:rPr>
        <w:t xml:space="preserve">, </w:t>
      </w:r>
      <w:r w:rsidRPr="00176A5D">
        <w:rPr>
          <w:rFonts w:cs="Times New Roman"/>
        </w:rPr>
        <w:t>qu’il juge très dépravées</w:t>
      </w:r>
      <w:r w:rsidRPr="0087553C">
        <w:rPr>
          <w:rFonts w:cs="Times New Roman"/>
        </w:rPr>
        <w:t xml:space="preserve">, </w:t>
      </w:r>
      <w:r w:rsidRPr="00176A5D">
        <w:rPr>
          <w:rFonts w:cs="Times New Roman"/>
        </w:rPr>
        <w:t xml:space="preserve">à l’influence de certains </w:t>
      </w:r>
      <w:r w:rsidRPr="00176A5D">
        <w:rPr>
          <w:rFonts w:cs="Times New Roman"/>
          <w:i/>
        </w:rPr>
        <w:t>keepsakes</w:t>
      </w:r>
      <w:r w:rsidRPr="0087553C">
        <w:rPr>
          <w:rFonts w:cs="Times New Roman"/>
        </w:rPr>
        <w:t xml:space="preserve">, </w:t>
      </w:r>
      <w:r w:rsidRPr="00176A5D">
        <w:rPr>
          <w:rFonts w:cs="Times New Roman"/>
        </w:rPr>
        <w:t>qui semblaient très innocents</w:t>
      </w:r>
      <w:r w:rsidRPr="0087553C">
        <w:rPr>
          <w:rFonts w:cs="Times New Roman"/>
        </w:rPr>
        <w:t xml:space="preserve">. </w:t>
      </w:r>
      <w:r w:rsidR="00176A5D" w:rsidRPr="00AA4788">
        <w:rPr>
          <w:rStyle w:val="quotec"/>
        </w:rPr>
        <w:t>« </w:t>
      </w:r>
      <w:r w:rsidRPr="00AA4788">
        <w:rPr>
          <w:rStyle w:val="quotec"/>
        </w:rPr>
        <w:t>Ce sont, dit-il, avec une colère excessive, ce sont les images devenues vivantes de l’insupportable Kate Greenaway, condamnée par le célibat à renoncer aux joies maternelles, et dont l’amour pour les enfants, étouffé et dégénéré conséquemment en une forme contre nature, cherche sa satisfaction dans des dessins horriblement maniérés qui montrent les enfants sous les déguisements les plus ridicules, qui déshonorent tout bonnement l’enfance sacré</w:t>
      </w:r>
      <w:r w:rsidR="00176A5D" w:rsidRPr="00AA4788">
        <w:rPr>
          <w:rStyle w:val="quotec"/>
        </w:rPr>
        <w:t>e !… »</w:t>
      </w:r>
    </w:p>
    <w:p w:rsidR="00176A5D" w:rsidRDefault="00703D7E" w:rsidP="00176A5D">
      <w:pPr>
        <w:pStyle w:val="Corpsdetexte"/>
        <w:rPr>
          <w:rFonts w:cs="Times New Roman"/>
        </w:rPr>
      </w:pPr>
      <w:r>
        <w:rPr>
          <w:rFonts w:cs="Times New Roman"/>
        </w:rPr>
        <w:t xml:space="preserve">$105$ </w:t>
      </w:r>
      <w:r w:rsidR="004647D3" w:rsidRPr="00176A5D">
        <w:rPr>
          <w:rFonts w:cs="Times New Roman"/>
        </w:rPr>
        <w:t>Voyons maintenant ces messieurs</w:t>
      </w:r>
      <w:r w:rsidR="004647D3" w:rsidRPr="0087553C">
        <w:rPr>
          <w:rFonts w:cs="Times New Roman"/>
        </w:rPr>
        <w:t xml:space="preserve">, </w:t>
      </w:r>
      <w:r w:rsidR="004647D3" w:rsidRPr="00176A5D">
        <w:rPr>
          <w:rFonts w:cs="Times New Roman"/>
        </w:rPr>
        <w:t>c’est-à-dire le veule Costar</w:t>
      </w:r>
      <w:r w:rsidR="004647D3" w:rsidRPr="0087553C">
        <w:rPr>
          <w:rFonts w:cs="Times New Roman"/>
        </w:rPr>
        <w:t xml:space="preserve">, </w:t>
      </w:r>
      <w:r w:rsidR="004647D3" w:rsidRPr="00176A5D">
        <w:rPr>
          <w:rFonts w:cs="Times New Roman"/>
        </w:rPr>
        <w:t>le séduisant Casal</w:t>
      </w:r>
      <w:r w:rsidR="004647D3" w:rsidRPr="0087553C">
        <w:rPr>
          <w:rFonts w:cs="Times New Roman"/>
        </w:rPr>
        <w:t xml:space="preserve">, </w:t>
      </w:r>
      <w:r w:rsidR="004647D3" w:rsidRPr="00176A5D">
        <w:rPr>
          <w:rFonts w:cs="Times New Roman"/>
        </w:rPr>
        <w:t>l’ingénieux Claude Larcher</w:t>
      </w:r>
      <w:r w:rsidR="004647D3" w:rsidRPr="0087553C">
        <w:rPr>
          <w:rFonts w:cs="Times New Roman"/>
        </w:rPr>
        <w:t xml:space="preserve">, </w:t>
      </w:r>
      <w:r w:rsidR="004647D3" w:rsidRPr="00176A5D">
        <w:rPr>
          <w:rFonts w:cs="Times New Roman"/>
        </w:rPr>
        <w:t>vous</w:t>
      </w:r>
      <w:r w:rsidR="004647D3" w:rsidRPr="0087553C">
        <w:rPr>
          <w:rFonts w:cs="Times New Roman"/>
        </w:rPr>
        <w:t xml:space="preserve">, </w:t>
      </w:r>
      <w:r w:rsidR="004647D3" w:rsidRPr="00176A5D">
        <w:rPr>
          <w:rFonts w:cs="Times New Roman"/>
        </w:rPr>
        <w:t>et peut-être moi</w:t>
      </w:r>
      <w:r w:rsidR="004647D3" w:rsidRPr="0087553C">
        <w:rPr>
          <w:rFonts w:cs="Times New Roman"/>
        </w:rPr>
        <w:t xml:space="preserve">. </w:t>
      </w:r>
      <w:r w:rsidR="004647D3" w:rsidRPr="00176A5D">
        <w:rPr>
          <w:rFonts w:cs="Times New Roman"/>
        </w:rPr>
        <w:t>Certes</w:t>
      </w:r>
      <w:r w:rsidR="004647D3" w:rsidRPr="0087553C">
        <w:rPr>
          <w:rFonts w:cs="Times New Roman"/>
        </w:rPr>
        <w:t xml:space="preserve">, </w:t>
      </w:r>
      <w:r w:rsidR="004647D3" w:rsidRPr="00176A5D">
        <w:rPr>
          <w:rFonts w:cs="Times New Roman"/>
        </w:rPr>
        <w:t xml:space="preserve">on ne peut pas </w:t>
      </w:r>
      <w:r w:rsidR="004647D3" w:rsidRPr="00703D7E">
        <w:t xml:space="preserve">nous reprocher de surajouter à notre </w:t>
      </w:r>
      <w:r w:rsidR="00176A5D" w:rsidRPr="00703D7E">
        <w:t>« </w:t>
      </w:r>
      <w:r w:rsidR="004647D3" w:rsidRPr="00703D7E">
        <w:t>beau physique</w:t>
      </w:r>
      <w:r w:rsidR="00176A5D" w:rsidRPr="00703D7E">
        <w:t> »</w:t>
      </w:r>
      <w:r w:rsidR="004647D3" w:rsidRPr="00703D7E">
        <w:t xml:space="preserve"> des joailleries sauvages et des couleurs fantasques.</w:t>
      </w:r>
      <w:r w:rsidR="004647D3" w:rsidRPr="0087553C">
        <w:rPr>
          <w:rFonts w:cs="Times New Roman"/>
        </w:rPr>
        <w:t xml:space="preserve"> </w:t>
      </w:r>
      <w:r w:rsidR="004647D3" w:rsidRPr="00176A5D">
        <w:rPr>
          <w:rFonts w:cs="Times New Roman"/>
        </w:rPr>
        <w:t>Seuls</w:t>
      </w:r>
      <w:r w:rsidR="004647D3" w:rsidRPr="0087553C">
        <w:rPr>
          <w:rFonts w:cs="Times New Roman"/>
        </w:rPr>
        <w:t xml:space="preserve">, </w:t>
      </w:r>
      <w:r w:rsidR="004647D3" w:rsidRPr="00176A5D">
        <w:rPr>
          <w:rFonts w:cs="Times New Roman"/>
        </w:rPr>
        <w:t>quelques idiots à monocle et à gardénia (c’est Nordau qui parle) endossent des habits rouges</w:t>
      </w:r>
      <w:r w:rsidR="004647D3" w:rsidRPr="0087553C">
        <w:rPr>
          <w:rFonts w:cs="Times New Roman"/>
        </w:rPr>
        <w:t xml:space="preserve">, </w:t>
      </w:r>
      <w:r w:rsidR="004647D3" w:rsidRPr="00176A5D">
        <w:rPr>
          <w:rFonts w:cs="Times New Roman"/>
        </w:rPr>
        <w:t>afin de ressembler à des singes habillés ou à des palefreniers anglais</w:t>
      </w:r>
      <w:r w:rsidR="004647D3" w:rsidRPr="0087553C">
        <w:rPr>
          <w:rFonts w:cs="Times New Roman"/>
        </w:rPr>
        <w:t xml:space="preserve">. </w:t>
      </w:r>
      <w:r w:rsidR="004647D3" w:rsidRPr="00176A5D">
        <w:rPr>
          <w:rFonts w:cs="Times New Roman"/>
        </w:rPr>
        <w:t>Soit</w:t>
      </w:r>
      <w:r w:rsidR="004647D3" w:rsidRPr="0087553C">
        <w:rPr>
          <w:rFonts w:cs="Times New Roman"/>
        </w:rPr>
        <w:t xml:space="preserve">. </w:t>
      </w:r>
      <w:r w:rsidR="004647D3" w:rsidRPr="00176A5D">
        <w:rPr>
          <w:rFonts w:cs="Times New Roman"/>
        </w:rPr>
        <w:t xml:space="preserve">Mais trop timides </w:t>
      </w:r>
      <w:r w:rsidR="004647D3" w:rsidRPr="00703D7E">
        <w:t xml:space="preserve">pour bouleverser les formes déplorables de nos </w:t>
      </w:r>
      <w:r w:rsidR="00176A5D" w:rsidRPr="00703D7E">
        <w:t>« </w:t>
      </w:r>
      <w:r w:rsidR="004647D3" w:rsidRPr="00703D7E">
        <w:t>tubes</w:t>
      </w:r>
      <w:r w:rsidR="00176A5D" w:rsidRPr="00703D7E">
        <w:t> »</w:t>
      </w:r>
      <w:r w:rsidR="004647D3" w:rsidRPr="00703D7E">
        <w:t xml:space="preserve">, de nos </w:t>
      </w:r>
      <w:r w:rsidR="00176A5D" w:rsidRPr="00703D7E">
        <w:t>« </w:t>
      </w:r>
      <w:r w:rsidR="004647D3" w:rsidRPr="00703D7E">
        <w:t>smokings</w:t>
      </w:r>
      <w:r w:rsidR="00176A5D" w:rsidRPr="00703D7E">
        <w:t> »</w:t>
      </w:r>
      <w:r w:rsidR="004647D3" w:rsidRPr="00703D7E">
        <w:t xml:space="preserve"> et de nos </w:t>
      </w:r>
      <w:r w:rsidR="00176A5D" w:rsidRPr="00703D7E">
        <w:t>« </w:t>
      </w:r>
      <w:r w:rsidR="004647D3" w:rsidRPr="00703D7E">
        <w:t>queues de pie</w:t>
      </w:r>
      <w:r w:rsidR="00176A5D" w:rsidRPr="00703D7E">
        <w:t> »</w:t>
      </w:r>
      <w:r w:rsidR="004647D3" w:rsidRPr="00703D7E">
        <w:t xml:space="preserve">, nous nous dédommageons, en tâchant de nous faire, chacun de notre côté, ce qu’on appelle </w:t>
      </w:r>
      <w:r w:rsidR="00176A5D" w:rsidRPr="00703D7E">
        <w:t>« </w:t>
      </w:r>
      <w:r w:rsidR="004647D3" w:rsidRPr="00703D7E">
        <w:t>une tête</w:t>
      </w:r>
      <w:r w:rsidR="00176A5D" w:rsidRPr="00703D7E">
        <w:t> »</w:t>
      </w:r>
      <w:r w:rsidR="004647D3" w:rsidRPr="00703D7E">
        <w:t>. Tel</w:t>
      </w:r>
      <w:r w:rsidR="004647D3" w:rsidRPr="00176A5D">
        <w:rPr>
          <w:rFonts w:cs="Times New Roman"/>
        </w:rPr>
        <w:t xml:space="preserve"> gringalet</w:t>
      </w:r>
      <w:r w:rsidR="004647D3" w:rsidRPr="0087553C">
        <w:rPr>
          <w:rFonts w:cs="Times New Roman"/>
        </w:rPr>
        <w:t xml:space="preserve">, </w:t>
      </w:r>
      <w:r w:rsidR="004647D3" w:rsidRPr="00176A5D">
        <w:rPr>
          <w:rFonts w:cs="Times New Roman"/>
        </w:rPr>
        <w:t>aux épaules étroites</w:t>
      </w:r>
      <w:r w:rsidR="004647D3" w:rsidRPr="0087553C">
        <w:rPr>
          <w:rFonts w:cs="Times New Roman"/>
        </w:rPr>
        <w:t xml:space="preserve">, </w:t>
      </w:r>
      <w:r w:rsidR="004647D3" w:rsidRPr="00176A5D">
        <w:rPr>
          <w:rFonts w:cs="Times New Roman"/>
        </w:rPr>
        <w:t>se taille la barbe en pointe afin de ressembler à François le Balafré</w:t>
      </w:r>
      <w:r w:rsidR="004647D3" w:rsidRPr="0087553C">
        <w:rPr>
          <w:rFonts w:cs="Times New Roman"/>
        </w:rPr>
        <w:t xml:space="preserve">. </w:t>
      </w:r>
      <w:r w:rsidR="004647D3" w:rsidRPr="00176A5D">
        <w:rPr>
          <w:rFonts w:cs="Times New Roman"/>
        </w:rPr>
        <w:t>Pourquoi ce gros poussif</w:t>
      </w:r>
      <w:r w:rsidR="004647D3" w:rsidRPr="0087553C">
        <w:rPr>
          <w:rFonts w:cs="Times New Roman"/>
        </w:rPr>
        <w:t xml:space="preserve">, </w:t>
      </w:r>
      <w:r w:rsidR="004647D3" w:rsidRPr="00176A5D">
        <w:rPr>
          <w:rFonts w:cs="Times New Roman"/>
        </w:rPr>
        <w:t>qui passe huit heures par jour à ne rien faire dans un bureau</w:t>
      </w:r>
      <w:r w:rsidR="004647D3" w:rsidRPr="0087553C">
        <w:rPr>
          <w:rFonts w:cs="Times New Roman"/>
        </w:rPr>
        <w:t xml:space="preserve">, </w:t>
      </w:r>
      <w:r w:rsidR="004647D3" w:rsidRPr="00176A5D">
        <w:rPr>
          <w:rFonts w:cs="Times New Roman"/>
        </w:rPr>
        <w:t>relève-t-il si crânement</w:t>
      </w:r>
      <w:r w:rsidR="004647D3" w:rsidRPr="0087553C">
        <w:rPr>
          <w:rFonts w:cs="Times New Roman"/>
        </w:rPr>
        <w:t xml:space="preserve">, </w:t>
      </w:r>
      <w:r w:rsidR="004647D3" w:rsidRPr="00176A5D">
        <w:rPr>
          <w:rFonts w:cs="Times New Roman"/>
        </w:rPr>
        <w:t>en deux pointes hardies</w:t>
      </w:r>
      <w:r w:rsidR="004647D3" w:rsidRPr="0087553C">
        <w:rPr>
          <w:rFonts w:cs="Times New Roman"/>
        </w:rPr>
        <w:t xml:space="preserve">, </w:t>
      </w:r>
      <w:r w:rsidR="004647D3" w:rsidRPr="00176A5D">
        <w:rPr>
          <w:rFonts w:cs="Times New Roman"/>
        </w:rPr>
        <w:t>une moustache de mousquetair</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Voyez cet autre avec sa face de </w:t>
      </w:r>
      <w:proofErr w:type="spellStart"/>
      <w:r w:rsidR="004647D3" w:rsidRPr="00176A5D">
        <w:rPr>
          <w:rFonts w:cs="Times New Roman"/>
        </w:rPr>
        <w:t>kakémono</w:t>
      </w:r>
      <w:proofErr w:type="spellEnd"/>
      <w:r w:rsidR="004647D3" w:rsidRPr="00176A5D">
        <w:rPr>
          <w:rFonts w:cs="Times New Roman"/>
        </w:rPr>
        <w:t xml:space="preserve"> japonai</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w:t>
      </w:r>
      <w:r w:rsidR="004647D3" w:rsidRPr="00176A5D">
        <w:rPr>
          <w:rFonts w:cs="Times New Roman"/>
        </w:rPr>
        <w:t xml:space="preserve"> Ce digne fonctionnaire</w:t>
      </w:r>
      <w:r w:rsidR="004647D3" w:rsidRPr="0087553C">
        <w:rPr>
          <w:rFonts w:cs="Times New Roman"/>
        </w:rPr>
        <w:t xml:space="preserve">, </w:t>
      </w:r>
      <w:r w:rsidR="004647D3" w:rsidRPr="00176A5D">
        <w:rPr>
          <w:rFonts w:cs="Times New Roman"/>
        </w:rPr>
        <w:t>qui s’applique à être farouche comme un reîtr</w:t>
      </w:r>
      <w:r w:rsidR="00176A5D" w:rsidRPr="00176A5D">
        <w:rPr>
          <w:rFonts w:cs="Times New Roman"/>
        </w:rPr>
        <w:t>e</w:t>
      </w:r>
      <w:r w:rsidR="00176A5D">
        <w:rPr>
          <w:rFonts w:cs="Times New Roman"/>
        </w:rPr>
        <w:t> </w:t>
      </w:r>
      <w:r w:rsidR="00176A5D" w:rsidRPr="00176A5D">
        <w:rPr>
          <w:rFonts w:cs="Times New Roman"/>
        </w:rPr>
        <w:t>!</w:t>
      </w:r>
      <w:r w:rsidR="00176A5D">
        <w:rPr>
          <w:rFonts w:cs="Times New Roman"/>
        </w:rPr>
        <w:t>…</w:t>
      </w:r>
      <w:r w:rsidR="004647D3" w:rsidRPr="00176A5D">
        <w:rPr>
          <w:rFonts w:cs="Times New Roman"/>
        </w:rPr>
        <w:t xml:space="preserve"> Ce bon plumitif</w:t>
      </w:r>
      <w:r w:rsidR="004647D3" w:rsidRPr="0087553C">
        <w:rPr>
          <w:rFonts w:cs="Times New Roman"/>
        </w:rPr>
        <w:t xml:space="preserve">, </w:t>
      </w:r>
      <w:r w:rsidR="004647D3" w:rsidRPr="00176A5D">
        <w:rPr>
          <w:rFonts w:cs="Times New Roman"/>
        </w:rPr>
        <w:t>qui se frise la barbe comme Lucius Veru</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w:t>
      </w:r>
      <w:r w:rsidR="004647D3" w:rsidRPr="00176A5D">
        <w:rPr>
          <w:rFonts w:cs="Times New Roman"/>
        </w:rPr>
        <w:t xml:space="preserve"> Et l’innombrable légion des rapins et gendelettres qui s’efforcent de reproduire sur leurs figures falotes</w:t>
      </w:r>
      <w:r w:rsidR="004647D3" w:rsidRPr="0087553C">
        <w:rPr>
          <w:rFonts w:cs="Times New Roman"/>
        </w:rPr>
        <w:t xml:space="preserve">, </w:t>
      </w:r>
      <w:r w:rsidR="004647D3" w:rsidRPr="00176A5D">
        <w:rPr>
          <w:rFonts w:cs="Times New Roman"/>
        </w:rPr>
        <w:t>l’énergie de Benvenuto Cellini</w:t>
      </w:r>
      <w:r w:rsidR="004647D3" w:rsidRPr="0087553C">
        <w:rPr>
          <w:rFonts w:cs="Times New Roman"/>
        </w:rPr>
        <w:t xml:space="preserve">, </w:t>
      </w:r>
      <w:r w:rsidR="004647D3" w:rsidRPr="00176A5D">
        <w:rPr>
          <w:rFonts w:cs="Times New Roman"/>
        </w:rPr>
        <w:t>la pâleur glabre de Jules César</w:t>
      </w:r>
      <w:r w:rsidR="004647D3" w:rsidRPr="0087553C">
        <w:rPr>
          <w:rFonts w:cs="Times New Roman"/>
        </w:rPr>
        <w:t xml:space="preserve">, </w:t>
      </w:r>
      <w:r w:rsidR="004647D3" w:rsidRPr="00176A5D">
        <w:rPr>
          <w:rFonts w:cs="Times New Roman"/>
        </w:rPr>
        <w:t>le mysticisme fou d’Héliogabale</w:t>
      </w:r>
      <w:r w:rsidR="004647D3" w:rsidRPr="0087553C">
        <w:rPr>
          <w:rFonts w:cs="Times New Roman"/>
        </w:rPr>
        <w:t xml:space="preserve">, </w:t>
      </w:r>
      <w:r w:rsidR="004647D3" w:rsidRPr="00176A5D">
        <w:rPr>
          <w:rFonts w:cs="Times New Roman"/>
        </w:rPr>
        <w:t>la férocité de Néro</w:t>
      </w:r>
      <w:r w:rsidR="00176A5D" w:rsidRPr="00176A5D">
        <w:rPr>
          <w:rFonts w:cs="Times New Roman"/>
        </w:rPr>
        <w:t>n</w:t>
      </w:r>
      <w:r w:rsidR="00176A5D">
        <w:rPr>
          <w:rFonts w:cs="Times New Roman"/>
        </w:rPr>
        <w:t> </w:t>
      </w:r>
      <w:r w:rsidR="00176A5D" w:rsidRPr="00176A5D">
        <w:rPr>
          <w:rFonts w:cs="Times New Roman"/>
        </w:rPr>
        <w:t>!</w:t>
      </w:r>
    </w:p>
    <w:p w:rsidR="00176A5D" w:rsidRDefault="00703D7E" w:rsidP="00176A5D">
      <w:pPr>
        <w:pStyle w:val="Corpsdetexte"/>
        <w:rPr>
          <w:rFonts w:cs="Times New Roman"/>
        </w:rPr>
      </w:pPr>
      <w:r>
        <w:rPr>
          <w:rFonts w:cs="Times New Roman"/>
        </w:rPr>
        <w:t xml:space="preserve">$106$ </w:t>
      </w:r>
      <w:r w:rsidR="004647D3" w:rsidRPr="00176A5D">
        <w:rPr>
          <w:rFonts w:cs="Times New Roman"/>
        </w:rPr>
        <w:t>Ainsi déguisés en masques de bal travesti</w:t>
      </w:r>
      <w:r w:rsidR="004647D3" w:rsidRPr="0087553C">
        <w:rPr>
          <w:rFonts w:cs="Times New Roman"/>
        </w:rPr>
        <w:t xml:space="preserve">, </w:t>
      </w:r>
      <w:r w:rsidR="004647D3" w:rsidRPr="00176A5D">
        <w:rPr>
          <w:rFonts w:cs="Times New Roman"/>
        </w:rPr>
        <w:t>possesseurs de tètes qui semblent achetées</w:t>
      </w:r>
      <w:r w:rsidR="004647D3" w:rsidRPr="0087553C">
        <w:rPr>
          <w:rFonts w:cs="Times New Roman"/>
        </w:rPr>
        <w:t xml:space="preserve">, </w:t>
      </w:r>
      <w:r w:rsidR="004647D3" w:rsidRPr="00176A5D">
        <w:rPr>
          <w:rFonts w:cs="Times New Roman"/>
        </w:rPr>
        <w:t>après faillite</w:t>
      </w:r>
      <w:r w:rsidR="004647D3" w:rsidRPr="0087553C">
        <w:rPr>
          <w:rFonts w:cs="Times New Roman"/>
        </w:rPr>
        <w:t xml:space="preserve">, </w:t>
      </w:r>
      <w:r w:rsidR="004647D3" w:rsidRPr="00176A5D">
        <w:rPr>
          <w:rFonts w:cs="Times New Roman"/>
        </w:rPr>
        <w:t xml:space="preserve">dans un de ces </w:t>
      </w:r>
      <w:r w:rsidR="00176A5D" w:rsidRPr="00AA4788">
        <w:rPr>
          <w:rStyle w:val="quotec"/>
        </w:rPr>
        <w:t>« </w:t>
      </w:r>
      <w:r w:rsidR="004647D3" w:rsidRPr="00AA4788">
        <w:rPr>
          <w:rStyle w:val="quotec"/>
        </w:rPr>
        <w:t>musées de cire</w:t>
      </w:r>
      <w:r w:rsidR="00176A5D" w:rsidRPr="00AA4788">
        <w:rPr>
          <w:rStyle w:val="quotec"/>
        </w:rPr>
        <w:t> »</w:t>
      </w:r>
      <w:r w:rsidR="004647D3" w:rsidRPr="00176A5D">
        <w:rPr>
          <w:rFonts w:cs="Times New Roman"/>
        </w:rPr>
        <w:t xml:space="preserve"> où les provinciaux apprennent l’histoire</w:t>
      </w:r>
      <w:r w:rsidR="004647D3" w:rsidRPr="0087553C">
        <w:rPr>
          <w:rFonts w:cs="Times New Roman"/>
        </w:rPr>
        <w:t xml:space="preserve">, </w:t>
      </w:r>
      <w:r w:rsidR="004647D3" w:rsidRPr="00176A5D">
        <w:rPr>
          <w:rFonts w:cs="Times New Roman"/>
        </w:rPr>
        <w:t>nous habitons des logis qui ressemblent à des boutiques de brocanteurs suspects</w:t>
      </w:r>
      <w:r w:rsidR="004647D3" w:rsidRPr="0087553C">
        <w:rPr>
          <w:rFonts w:cs="Times New Roman"/>
        </w:rPr>
        <w:t xml:space="preserve">. </w:t>
      </w:r>
      <w:r w:rsidR="004647D3" w:rsidRPr="00176A5D">
        <w:rPr>
          <w:rFonts w:cs="Times New Roman"/>
        </w:rPr>
        <w:t>Est-il assez incohérent</w:t>
      </w:r>
      <w:r w:rsidR="004647D3" w:rsidRPr="0087553C">
        <w:rPr>
          <w:rFonts w:cs="Times New Roman"/>
        </w:rPr>
        <w:t xml:space="preserve">, </w:t>
      </w:r>
      <w:r w:rsidR="004647D3" w:rsidRPr="00176A5D">
        <w:rPr>
          <w:rFonts w:cs="Times New Roman"/>
        </w:rPr>
        <w:t>ce bourgeois qui met à jour sa correspondance commerciale dans une salle gothique avec un attirail de cuirasses</w:t>
      </w:r>
      <w:r w:rsidR="004647D3" w:rsidRPr="0087553C">
        <w:rPr>
          <w:rFonts w:cs="Times New Roman"/>
        </w:rPr>
        <w:t xml:space="preserve">, </w:t>
      </w:r>
      <w:r w:rsidR="004647D3" w:rsidRPr="00176A5D">
        <w:rPr>
          <w:rFonts w:cs="Times New Roman"/>
        </w:rPr>
        <w:t>boucliers</w:t>
      </w:r>
      <w:r w:rsidR="004647D3" w:rsidRPr="0087553C">
        <w:rPr>
          <w:rFonts w:cs="Times New Roman"/>
        </w:rPr>
        <w:t xml:space="preserve">, </w:t>
      </w:r>
      <w:r w:rsidR="004647D3" w:rsidRPr="00176A5D">
        <w:rPr>
          <w:rFonts w:cs="Times New Roman"/>
        </w:rPr>
        <w:t>bannières</w:t>
      </w:r>
      <w:r w:rsidR="004647D3" w:rsidRPr="0087553C">
        <w:rPr>
          <w:rFonts w:cs="Times New Roman"/>
        </w:rPr>
        <w:t xml:space="preserve">, </w:t>
      </w:r>
      <w:r w:rsidR="004647D3" w:rsidRPr="00176A5D">
        <w:rPr>
          <w:rFonts w:cs="Times New Roman"/>
        </w:rPr>
        <w:t>tapis kurdes</w:t>
      </w:r>
      <w:r w:rsidR="004647D3" w:rsidRPr="0087553C">
        <w:rPr>
          <w:rFonts w:cs="Times New Roman"/>
        </w:rPr>
        <w:t xml:space="preserve">, </w:t>
      </w:r>
      <w:r w:rsidR="004647D3" w:rsidRPr="00176A5D">
        <w:rPr>
          <w:rFonts w:cs="Times New Roman"/>
        </w:rPr>
        <w:t>bahuts de Bédouins</w:t>
      </w:r>
      <w:r w:rsidR="004647D3" w:rsidRPr="0087553C">
        <w:rPr>
          <w:rFonts w:cs="Times New Roman"/>
        </w:rPr>
        <w:t xml:space="preserve">, </w:t>
      </w:r>
      <w:r w:rsidR="004647D3" w:rsidRPr="00176A5D">
        <w:rPr>
          <w:rFonts w:cs="Times New Roman"/>
        </w:rPr>
        <w:t>narghilés de Circassie</w:t>
      </w:r>
      <w:r w:rsidR="004647D3" w:rsidRPr="0087553C">
        <w:rPr>
          <w:rFonts w:cs="Times New Roman"/>
        </w:rPr>
        <w:t xml:space="preserve">, </w:t>
      </w:r>
      <w:r w:rsidR="004647D3" w:rsidRPr="00176A5D">
        <w:rPr>
          <w:rFonts w:cs="Times New Roman"/>
        </w:rPr>
        <w:t>boîtes de laque hindoue</w:t>
      </w:r>
      <w:r w:rsidR="004647D3" w:rsidRPr="0087553C">
        <w:rPr>
          <w:rFonts w:cs="Times New Roman"/>
        </w:rPr>
        <w:t xml:space="preserve">, </w:t>
      </w:r>
      <w:r w:rsidR="004647D3" w:rsidRPr="00176A5D">
        <w:rPr>
          <w:rFonts w:cs="Times New Roman"/>
        </w:rPr>
        <w:t>trophées d’épées</w:t>
      </w:r>
      <w:r w:rsidR="004647D3" w:rsidRPr="0087553C">
        <w:rPr>
          <w:rFonts w:cs="Times New Roman"/>
        </w:rPr>
        <w:t xml:space="preserve">, </w:t>
      </w:r>
      <w:r w:rsidR="004647D3" w:rsidRPr="00176A5D">
        <w:rPr>
          <w:rFonts w:cs="Times New Roman"/>
        </w:rPr>
        <w:t>poignards</w:t>
      </w:r>
      <w:r w:rsidR="004647D3" w:rsidRPr="0087553C">
        <w:rPr>
          <w:rFonts w:cs="Times New Roman"/>
        </w:rPr>
        <w:t xml:space="preserve">, </w:t>
      </w:r>
      <w:r w:rsidR="004647D3" w:rsidRPr="00176A5D">
        <w:rPr>
          <w:rFonts w:cs="Times New Roman"/>
        </w:rPr>
        <w:t>masses d’armes</w:t>
      </w:r>
      <w:r w:rsidR="004647D3" w:rsidRPr="0087553C">
        <w:rPr>
          <w:rFonts w:cs="Times New Roman"/>
        </w:rPr>
        <w:t xml:space="preserve">, </w:t>
      </w:r>
      <w:r w:rsidR="004647D3" w:rsidRPr="00176A5D">
        <w:rPr>
          <w:rFonts w:cs="Times New Roman"/>
        </w:rPr>
        <w:t>pistolets à rouet</w:t>
      </w:r>
      <w:r w:rsidR="004647D3" w:rsidRPr="0087553C">
        <w:rPr>
          <w:rFonts w:cs="Times New Roman"/>
        </w:rPr>
        <w:t xml:space="preserve">, </w:t>
      </w:r>
      <w:r w:rsidR="004647D3" w:rsidRPr="00176A5D">
        <w:rPr>
          <w:rFonts w:cs="Times New Roman"/>
        </w:rPr>
        <w:t>vitraux qui représentent des saints émaciés d’extas</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Estelle assez ahurie cette bonne dame qui reçoit ses amies sous un Bouddha accroupi</w:t>
      </w:r>
      <w:r w:rsidR="004647D3" w:rsidRPr="0087553C">
        <w:rPr>
          <w:rFonts w:cs="Times New Roman"/>
        </w:rPr>
        <w:t xml:space="preserve">, </w:t>
      </w:r>
      <w:r w:rsidR="004647D3" w:rsidRPr="00176A5D">
        <w:rPr>
          <w:rFonts w:cs="Times New Roman"/>
        </w:rPr>
        <w:t>dans un bazar bariolé où la lumière</w:t>
      </w:r>
      <w:r w:rsidR="004647D3" w:rsidRPr="0087553C">
        <w:rPr>
          <w:rFonts w:cs="Times New Roman"/>
        </w:rPr>
        <w:t xml:space="preserve">, </w:t>
      </w:r>
      <w:r w:rsidR="004647D3" w:rsidRPr="00176A5D">
        <w:rPr>
          <w:rFonts w:cs="Times New Roman"/>
        </w:rPr>
        <w:t>amortie et teintée par des abat-jour de couleur indécise</w:t>
      </w:r>
      <w:r w:rsidR="004647D3" w:rsidRPr="0087553C">
        <w:rPr>
          <w:rFonts w:cs="Times New Roman"/>
        </w:rPr>
        <w:t xml:space="preserve">, </w:t>
      </w:r>
      <w:r w:rsidR="004647D3" w:rsidRPr="00176A5D">
        <w:rPr>
          <w:rFonts w:cs="Times New Roman"/>
        </w:rPr>
        <w:t>farde les visages</w:t>
      </w:r>
      <w:r w:rsidR="004647D3" w:rsidRPr="0087553C">
        <w:rPr>
          <w:rFonts w:cs="Times New Roman"/>
        </w:rPr>
        <w:t xml:space="preserve">, </w:t>
      </w:r>
      <w:r w:rsidR="004647D3" w:rsidRPr="00176A5D">
        <w:rPr>
          <w:rFonts w:cs="Times New Roman"/>
        </w:rPr>
        <w:t>déguise les meubles</w:t>
      </w:r>
      <w:r w:rsidR="004647D3" w:rsidRPr="0087553C">
        <w:rPr>
          <w:rFonts w:cs="Times New Roman"/>
        </w:rPr>
        <w:t xml:space="preserve">, </w:t>
      </w:r>
      <w:r w:rsidR="004647D3" w:rsidRPr="00176A5D">
        <w:rPr>
          <w:rFonts w:cs="Times New Roman"/>
        </w:rPr>
        <w:t xml:space="preserve">répand sur toutes les formes un feu follet propice au dangereux émoi du </w:t>
      </w:r>
      <w:r w:rsidR="004647D3" w:rsidRPr="00176A5D">
        <w:rPr>
          <w:rFonts w:cs="Times New Roman"/>
          <w:i/>
        </w:rPr>
        <w:t>flirt</w:t>
      </w:r>
      <w:r w:rsidR="004647D3" w:rsidRPr="0087553C">
        <w:rPr>
          <w:rFonts w:cs="Times New Roman"/>
        </w:rPr>
        <w:t xml:space="preserve">, </w:t>
      </w:r>
      <w:r w:rsidR="004647D3" w:rsidRPr="00176A5D">
        <w:rPr>
          <w:rFonts w:cs="Times New Roman"/>
        </w:rPr>
        <w:t>aux illusions</w:t>
      </w:r>
      <w:r w:rsidR="004647D3" w:rsidRPr="0087553C">
        <w:rPr>
          <w:rFonts w:cs="Times New Roman"/>
        </w:rPr>
        <w:t xml:space="preserve">, </w:t>
      </w:r>
      <w:r w:rsidR="004647D3" w:rsidRPr="00176A5D">
        <w:rPr>
          <w:rFonts w:cs="Times New Roman"/>
        </w:rPr>
        <w:t>aux mirages</w:t>
      </w:r>
      <w:r w:rsidR="004647D3" w:rsidRPr="0087553C">
        <w:rPr>
          <w:rFonts w:cs="Times New Roman"/>
        </w:rPr>
        <w:t xml:space="preserve">, </w:t>
      </w:r>
      <w:r w:rsidR="004647D3" w:rsidRPr="00176A5D">
        <w:rPr>
          <w:rFonts w:cs="Times New Roman"/>
        </w:rPr>
        <w:t>aux duperie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Mensonge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w:t>
      </w:r>
      <w:proofErr w:type="gramStart"/>
      <w:r w:rsidR="004647D3" w:rsidRPr="00176A5D">
        <w:rPr>
          <w:rFonts w:cs="Times New Roman"/>
        </w:rPr>
        <w:t>mensonge</w:t>
      </w:r>
      <w:r w:rsidR="00176A5D" w:rsidRPr="00176A5D">
        <w:rPr>
          <w:rFonts w:cs="Times New Roman"/>
        </w:rPr>
        <w:t>s</w:t>
      </w:r>
      <w:proofErr w:type="gramEnd"/>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lastRenderedPageBreak/>
        <w:t>Que lisent ces pantins délirants et ces poupées neurasthénique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Ne voulant pas s’en tenir à des idées générales sur notre littérature</w:t>
      </w:r>
      <w:r w:rsidRPr="0087553C">
        <w:rPr>
          <w:rFonts w:cs="Times New Roman"/>
        </w:rPr>
        <w:t xml:space="preserve">, </w:t>
      </w:r>
      <w:r w:rsidRPr="00176A5D">
        <w:rPr>
          <w:rFonts w:cs="Times New Roman"/>
        </w:rPr>
        <w:t xml:space="preserve">ayant appris que les chroniqueurs donnent quelque importance aux écrits de </w:t>
      </w:r>
      <w:r w:rsidRPr="00703D7E">
        <w:t xml:space="preserve">trois ou quatre personnes, déjà grisonnantes et qui s’intitulent obstinément </w:t>
      </w:r>
      <w:r w:rsidR="00176A5D" w:rsidRPr="00703D7E">
        <w:t>« </w:t>
      </w:r>
      <w:r w:rsidRPr="00703D7E">
        <w:t>jeunes</w:t>
      </w:r>
      <w:r w:rsidR="00176A5D" w:rsidRPr="00703D7E">
        <w:t> »</w:t>
      </w:r>
      <w:r w:rsidRPr="00703D7E">
        <w:t xml:space="preserve">, </w:t>
      </w:r>
      <w:r w:rsidR="008449C5" w:rsidRPr="00703D7E">
        <w:t>M. </w:t>
      </w:r>
      <w:r w:rsidRPr="00703D7E">
        <w:t>Max Nordau</w:t>
      </w:r>
      <w:r w:rsidRPr="00176A5D">
        <w:rPr>
          <w:rFonts w:cs="Times New Roman"/>
        </w:rPr>
        <w:t xml:space="preserve"> résolut de connaître ces annonciateurs du verbe nouveau</w:t>
      </w:r>
      <w:r w:rsidRPr="0087553C">
        <w:rPr>
          <w:rFonts w:cs="Times New Roman"/>
        </w:rPr>
        <w:t>.</w:t>
      </w:r>
    </w:p>
    <w:p w:rsidR="00176A5D" w:rsidRDefault="00703D7E" w:rsidP="00176A5D">
      <w:pPr>
        <w:pStyle w:val="Corpsdetexte"/>
        <w:rPr>
          <w:rFonts w:cs="Times New Roman"/>
        </w:rPr>
      </w:pPr>
      <w:r>
        <w:t xml:space="preserve">$107$ </w:t>
      </w:r>
      <w:r w:rsidR="004647D3" w:rsidRPr="00703D7E">
        <w:t xml:space="preserve">Voici comment il parvint à se former une opinion raisonnée sur l’école dite </w:t>
      </w:r>
      <w:r w:rsidR="00176A5D" w:rsidRPr="00703D7E">
        <w:t>« </w:t>
      </w:r>
      <w:r w:rsidR="004647D3" w:rsidRPr="00703D7E">
        <w:t>symboliste</w:t>
      </w:r>
      <w:r w:rsidR="00176A5D" w:rsidRPr="00703D7E">
        <w:t> »</w:t>
      </w:r>
      <w:r w:rsidR="004647D3" w:rsidRPr="00703D7E">
        <w:t xml:space="preserve">, qu’il choisit </w:t>
      </w:r>
      <w:r w:rsidR="004647D3" w:rsidRPr="00176A5D">
        <w:rPr>
          <w:rFonts w:cs="Times New Roman"/>
        </w:rPr>
        <w:t>de préférence</w:t>
      </w:r>
      <w:r w:rsidR="004647D3" w:rsidRPr="0087553C">
        <w:rPr>
          <w:rFonts w:cs="Times New Roman"/>
        </w:rPr>
        <w:t xml:space="preserve">, </w:t>
      </w:r>
      <w:r w:rsidR="004647D3" w:rsidRPr="00176A5D">
        <w:rPr>
          <w:rFonts w:cs="Times New Roman"/>
        </w:rPr>
        <w:t>la jugeant mûre pour une étude scientifique</w:t>
      </w:r>
      <w:r w:rsidR="004647D3" w:rsidRPr="0087553C">
        <w:rPr>
          <w:rFonts w:cs="Times New Roman"/>
        </w:rPr>
        <w:t xml:space="preserve">, </w:t>
      </w:r>
      <w:r w:rsidR="004647D3" w:rsidRPr="00176A5D">
        <w:rPr>
          <w:rFonts w:cs="Times New Roman"/>
        </w:rPr>
        <w:t>comme tous les objets déjà fossiles</w:t>
      </w:r>
      <w:r w:rsidR="004647D3" w:rsidRPr="0087553C">
        <w:rPr>
          <w:rFonts w:cs="Times New Roman"/>
        </w:rPr>
        <w:t xml:space="preserve">. </w:t>
      </w:r>
      <w:r w:rsidR="004647D3" w:rsidRPr="00176A5D">
        <w:rPr>
          <w:rFonts w:cs="Times New Roman"/>
        </w:rPr>
        <w:t>Admirez sa patience et sa méthode</w:t>
      </w:r>
      <w:r w:rsidR="004647D3" w:rsidRPr="0087553C">
        <w:rPr>
          <w:rFonts w:cs="Times New Roman"/>
        </w:rPr>
        <w:t xml:space="preserve">. </w:t>
      </w:r>
      <w:r>
        <w:rPr>
          <w:rFonts w:cs="Times New Roman"/>
        </w:rPr>
        <w:t>Il se rendit d’abord au numéro </w:t>
      </w:r>
      <w:r w:rsidR="004647D3" w:rsidRPr="00176A5D">
        <w:rPr>
          <w:rFonts w:cs="Times New Roman"/>
        </w:rPr>
        <w:t>73 du boulevard Saint-Michel</w:t>
      </w:r>
      <w:r w:rsidR="004647D3" w:rsidRPr="0087553C">
        <w:rPr>
          <w:rFonts w:cs="Times New Roman"/>
        </w:rPr>
        <w:t xml:space="preserve">, </w:t>
      </w:r>
      <w:r>
        <w:rPr>
          <w:rFonts w:cs="Times New Roman"/>
        </w:rPr>
        <w:t>au café François </w:t>
      </w:r>
      <w:r w:rsidR="004647D3" w:rsidRPr="00176A5D">
        <w:rPr>
          <w:rFonts w:cs="Times New Roman"/>
        </w:rPr>
        <w:t>I</w:t>
      </w:r>
      <w:r w:rsidR="004647D3" w:rsidRPr="00176A5D">
        <w:rPr>
          <w:vertAlign w:val="superscript"/>
        </w:rPr>
        <w:t>er</w:t>
      </w:r>
      <w:r w:rsidR="004647D3" w:rsidRPr="0087553C">
        <w:rPr>
          <w:rFonts w:cs="Times New Roman"/>
        </w:rPr>
        <w:t xml:space="preserve">, </w:t>
      </w:r>
      <w:r w:rsidR="004647D3" w:rsidRPr="00176A5D">
        <w:rPr>
          <w:rFonts w:cs="Times New Roman"/>
        </w:rPr>
        <w:t>se fit servir un bock pour légitimer sa présence dans cet établissement</w:t>
      </w:r>
      <w:r w:rsidR="004647D3" w:rsidRPr="0087553C">
        <w:rPr>
          <w:rFonts w:cs="Times New Roman"/>
        </w:rPr>
        <w:t xml:space="preserve">, </w:t>
      </w:r>
      <w:r w:rsidR="004647D3" w:rsidRPr="00176A5D">
        <w:rPr>
          <w:rFonts w:cs="Times New Roman"/>
        </w:rPr>
        <w:t>et attendit</w:t>
      </w:r>
      <w:r w:rsidR="004647D3" w:rsidRPr="0087553C">
        <w:rPr>
          <w:rFonts w:cs="Times New Roman"/>
        </w:rPr>
        <w:t xml:space="preserve">. </w:t>
      </w:r>
      <w:r w:rsidR="004647D3" w:rsidRPr="00176A5D">
        <w:rPr>
          <w:rFonts w:cs="Times New Roman"/>
        </w:rPr>
        <w:t>Les gens qu’il guettait arrivèrent</w:t>
      </w:r>
      <w:r w:rsidR="004647D3" w:rsidRPr="0087553C">
        <w:rPr>
          <w:rFonts w:cs="Times New Roman"/>
        </w:rPr>
        <w:t xml:space="preserve">. </w:t>
      </w:r>
      <w:r w:rsidR="004647D3" w:rsidRPr="00176A5D">
        <w:rPr>
          <w:rFonts w:cs="Times New Roman"/>
        </w:rPr>
        <w:t>Verlaine était absent ce jour-l</w:t>
      </w:r>
      <w:r w:rsidR="00176A5D" w:rsidRPr="00176A5D">
        <w:rPr>
          <w:rFonts w:cs="Times New Roman"/>
        </w:rPr>
        <w:t>à</w:t>
      </w:r>
      <w:r w:rsidR="00176A5D">
        <w:rPr>
          <w:rFonts w:cs="Times New Roman"/>
        </w:rPr>
        <w:t> </w:t>
      </w:r>
      <w:r w:rsidR="00176A5D" w:rsidRPr="00176A5D">
        <w:rPr>
          <w:rFonts w:cs="Times New Roman"/>
        </w:rPr>
        <w:t>;</w:t>
      </w:r>
      <w:r w:rsidR="004647D3" w:rsidRPr="00176A5D">
        <w:rPr>
          <w:rFonts w:cs="Times New Roman"/>
        </w:rPr>
        <w:t xml:space="preserve"> mais les sous-maîtres de la troupe fournirent à l’observateur</w:t>
      </w:r>
      <w:r w:rsidR="004647D3" w:rsidRPr="0087553C">
        <w:rPr>
          <w:rFonts w:cs="Times New Roman"/>
        </w:rPr>
        <w:t xml:space="preserve">, </w:t>
      </w:r>
      <w:r w:rsidR="004647D3" w:rsidRPr="00176A5D">
        <w:rPr>
          <w:rFonts w:cs="Times New Roman"/>
        </w:rPr>
        <w:t>embusqué derrière son verre de bière</w:t>
      </w:r>
      <w:r w:rsidR="004647D3" w:rsidRPr="0087553C">
        <w:rPr>
          <w:rFonts w:cs="Times New Roman"/>
        </w:rPr>
        <w:t xml:space="preserve">, </w:t>
      </w:r>
      <w:r w:rsidR="004647D3" w:rsidRPr="00176A5D">
        <w:rPr>
          <w:rFonts w:cs="Times New Roman"/>
        </w:rPr>
        <w:t>une ample moisson de notes</w:t>
      </w:r>
      <w:r w:rsidR="004647D3" w:rsidRPr="0087553C">
        <w:rPr>
          <w:rFonts w:cs="Times New Roman"/>
        </w:rPr>
        <w:t xml:space="preserve">. </w:t>
      </w:r>
      <w:r w:rsidR="004647D3" w:rsidRPr="00176A5D">
        <w:rPr>
          <w:rFonts w:cs="Times New Roman"/>
        </w:rPr>
        <w:t>Voici ce qu’il enregistra sur son carnet</w:t>
      </w:r>
      <w:r w:rsidR="004647D3" w:rsidRPr="0087553C">
        <w:rPr>
          <w:rFonts w:cs="Times New Roman"/>
        </w:rPr>
        <w:t xml:space="preserve">. </w:t>
      </w:r>
      <w:r w:rsidR="004647D3" w:rsidRPr="00176A5D">
        <w:rPr>
          <w:rFonts w:cs="Times New Roman"/>
        </w:rPr>
        <w:t>Je transcris</w:t>
      </w:r>
      <w:r w:rsidR="004647D3" w:rsidRPr="0087553C">
        <w:rPr>
          <w:rFonts w:cs="Times New Roman"/>
        </w:rPr>
        <w:t xml:space="preserve">, </w:t>
      </w:r>
      <w:r w:rsidR="004647D3" w:rsidRPr="00176A5D">
        <w:rPr>
          <w:rFonts w:cs="Times New Roman"/>
        </w:rPr>
        <w:t>bien qu’il m’en coûte</w:t>
      </w:r>
      <w:r w:rsidR="004647D3" w:rsidRPr="0087553C">
        <w:rPr>
          <w:rFonts w:cs="Times New Roman"/>
        </w:rPr>
        <w:t xml:space="preserve">, </w:t>
      </w:r>
      <w:r w:rsidR="004647D3" w:rsidRPr="00176A5D">
        <w:rPr>
          <w:rFonts w:cs="Times New Roman"/>
        </w:rPr>
        <w:t>les constatations de cet impitoyable médecin</w:t>
      </w:r>
      <w:r w:rsidR="00176A5D">
        <w:rPr>
          <w:rFonts w:cs="Times New Roman"/>
        </w:rPr>
        <w:t> </w:t>
      </w:r>
      <w:r w:rsidR="00176A5D" w:rsidRPr="00176A5D">
        <w:rPr>
          <w:rFonts w:cs="Times New Roman"/>
        </w:rPr>
        <w:t>:</w:t>
      </w:r>
      <w:r w:rsidR="004647D3" w:rsidRPr="00176A5D">
        <w:rPr>
          <w:rFonts w:cs="Times New Roman"/>
        </w:rPr>
        <w:t xml:space="preserve"> Vanité sans bornes</w:t>
      </w:r>
      <w:r w:rsidR="00176A5D">
        <w:rPr>
          <w:rFonts w:cs="Times New Roman"/>
        </w:rPr>
        <w:t>…</w:t>
      </w:r>
      <w:r w:rsidR="004647D3" w:rsidRPr="00176A5D">
        <w:rPr>
          <w:rFonts w:cs="Times New Roman"/>
        </w:rPr>
        <w:t xml:space="preserve"> pensée confuse et incohérente</w:t>
      </w:r>
      <w:r w:rsidR="00176A5D">
        <w:rPr>
          <w:rFonts w:cs="Times New Roman"/>
        </w:rPr>
        <w:t>…</w:t>
      </w:r>
      <w:r w:rsidR="004647D3" w:rsidRPr="00176A5D">
        <w:rPr>
          <w:rFonts w:cs="Times New Roman"/>
        </w:rPr>
        <w:t xml:space="preserve"> forte émotivité</w:t>
      </w:r>
      <w:r w:rsidR="00176A5D">
        <w:rPr>
          <w:rFonts w:cs="Times New Roman"/>
        </w:rPr>
        <w:t>…</w:t>
      </w:r>
      <w:r w:rsidR="004647D3" w:rsidRPr="00176A5D">
        <w:rPr>
          <w:rFonts w:cs="Times New Roman"/>
        </w:rPr>
        <w:t xml:space="preserve"> caquetage incessant</w:t>
      </w:r>
      <w:r w:rsidR="004647D3" w:rsidRPr="0087553C">
        <w:rPr>
          <w:rFonts w:cs="Times New Roman"/>
        </w:rPr>
        <w:t xml:space="preserve">, </w:t>
      </w:r>
      <w:r w:rsidR="004647D3" w:rsidRPr="00176A5D">
        <w:rPr>
          <w:rFonts w:cs="Times New Roman"/>
        </w:rPr>
        <w:t xml:space="preserve">ou plutôt </w:t>
      </w:r>
      <w:r w:rsidR="004647D3" w:rsidRPr="00176A5D">
        <w:rPr>
          <w:rFonts w:cs="Times New Roman"/>
          <w:i/>
        </w:rPr>
        <w:t>logorrhée</w:t>
      </w:r>
      <w:r w:rsidR="00176A5D">
        <w:rPr>
          <w:rFonts w:cs="Times New Roman"/>
        </w:rPr>
        <w:t>…</w:t>
      </w:r>
      <w:r w:rsidR="004647D3" w:rsidRPr="00176A5D">
        <w:rPr>
          <w:rFonts w:cs="Times New Roman"/>
        </w:rPr>
        <w:t xml:space="preserve"> inaptitude au travail sérieux et soutenu</w:t>
      </w:r>
      <w:r w:rsidR="00176A5D">
        <w:rPr>
          <w:rFonts w:cs="Times New Roman"/>
        </w:rPr>
        <w:t>…</w:t>
      </w:r>
      <w:r w:rsidR="004647D3" w:rsidRPr="00176A5D">
        <w:rPr>
          <w:rFonts w:cs="Times New Roman"/>
        </w:rPr>
        <w:t xml:space="preserve"> ignorance profonde</w:t>
      </w:r>
      <w:r w:rsidR="004647D3" w:rsidRPr="0087553C">
        <w:rPr>
          <w:rFonts w:cs="Times New Roman"/>
        </w:rPr>
        <w:t xml:space="preserve">, </w:t>
      </w:r>
      <w:r w:rsidR="004647D3" w:rsidRPr="00176A5D">
        <w:rPr>
          <w:rFonts w:cs="Times New Roman"/>
        </w:rPr>
        <w:t>aboutissant au mépris de la science positive et à l’apologie d’un vague mysticisme</w:t>
      </w:r>
      <w:r w:rsidR="00176A5D">
        <w:rPr>
          <w:rFonts w:cs="Times New Roman"/>
        </w:rPr>
        <w:t>…</w:t>
      </w:r>
      <w:r w:rsidR="004647D3" w:rsidRPr="00176A5D">
        <w:rPr>
          <w:rFonts w:cs="Times New Roman"/>
        </w:rPr>
        <w:t xml:space="preserve"> quelques citations mal comprises</w:t>
      </w:r>
      <w:r w:rsidR="004647D3" w:rsidRPr="0087553C">
        <w:rPr>
          <w:rFonts w:cs="Times New Roman"/>
        </w:rPr>
        <w:t xml:space="preserve">, </w:t>
      </w:r>
      <w:r w:rsidR="004647D3" w:rsidRPr="00176A5D">
        <w:rPr>
          <w:rFonts w:cs="Times New Roman"/>
        </w:rPr>
        <w:t>rognures et balayures</w:t>
      </w:r>
      <w:r w:rsidR="004647D3" w:rsidRPr="0087553C">
        <w:rPr>
          <w:rFonts w:cs="Times New Roman"/>
        </w:rPr>
        <w:t xml:space="preserve">, </w:t>
      </w:r>
      <w:r w:rsidR="004647D3" w:rsidRPr="00176A5D">
        <w:rPr>
          <w:rFonts w:cs="Times New Roman"/>
        </w:rPr>
        <w:t>happées aux étalages des bouquinistes</w:t>
      </w:r>
      <w:r w:rsidR="004647D3" w:rsidRPr="0087553C">
        <w:rPr>
          <w:rFonts w:cs="Times New Roman"/>
        </w:rPr>
        <w:t xml:space="preserve">, </w:t>
      </w:r>
      <w:r w:rsidR="004647D3" w:rsidRPr="00176A5D">
        <w:rPr>
          <w:rFonts w:cs="Times New Roman"/>
        </w:rPr>
        <w:t>et dont ils se servent pour flétrir de très haut Taine</w:t>
      </w:r>
      <w:r w:rsidR="004647D3" w:rsidRPr="0087553C">
        <w:rPr>
          <w:rFonts w:cs="Times New Roman"/>
        </w:rPr>
        <w:t xml:space="preserve">, </w:t>
      </w:r>
      <w:r w:rsidR="004647D3" w:rsidRPr="00176A5D">
        <w:rPr>
          <w:rFonts w:cs="Times New Roman"/>
        </w:rPr>
        <w:t>Renan</w:t>
      </w:r>
      <w:r w:rsidR="004647D3" w:rsidRPr="0087553C">
        <w:rPr>
          <w:rFonts w:cs="Times New Roman"/>
        </w:rPr>
        <w:t xml:space="preserve">, </w:t>
      </w:r>
      <w:r w:rsidR="004647D3" w:rsidRPr="00176A5D">
        <w:rPr>
          <w:rFonts w:cs="Times New Roman"/>
        </w:rPr>
        <w:t>Darwin</w:t>
      </w:r>
      <w:r w:rsidR="004647D3" w:rsidRPr="0087553C">
        <w:rPr>
          <w:rFonts w:cs="Times New Roman"/>
        </w:rPr>
        <w:t xml:space="preserve">, </w:t>
      </w:r>
      <w:r w:rsidR="004647D3" w:rsidRPr="00176A5D">
        <w:rPr>
          <w:rFonts w:cs="Times New Roman"/>
        </w:rPr>
        <w:t>Stuart Mill</w:t>
      </w:r>
      <w:r w:rsidR="004647D3" w:rsidRPr="0087553C">
        <w:rPr>
          <w:rFonts w:cs="Times New Roman"/>
        </w:rPr>
        <w:t xml:space="preserve">, </w:t>
      </w:r>
      <w:r w:rsidR="004647D3" w:rsidRPr="00176A5D">
        <w:rPr>
          <w:rFonts w:cs="Times New Roman"/>
        </w:rPr>
        <w:t>ainsi que pour réhabiliter un moyen âge de convention</w:t>
      </w:r>
      <w:r w:rsidR="00176A5D">
        <w:rPr>
          <w:rFonts w:cs="Times New Roman"/>
        </w:rPr>
        <w:t>…</w:t>
      </w:r>
      <w:r w:rsidR="004647D3" w:rsidRPr="00176A5D">
        <w:rPr>
          <w:rFonts w:cs="Times New Roman"/>
        </w:rPr>
        <w:t xml:space="preserve"> tendance très marquée à nommer automatiquement les ornements sacerdotaux et le mobilier d’église</w:t>
      </w:r>
      <w:r w:rsidR="004647D3" w:rsidRPr="0087553C">
        <w:rPr>
          <w:rFonts w:cs="Times New Roman"/>
        </w:rPr>
        <w:t xml:space="preserve">, </w:t>
      </w:r>
      <w:r w:rsidR="004647D3" w:rsidRPr="00176A5D">
        <w:rPr>
          <w:rFonts w:cs="Times New Roman"/>
        </w:rPr>
        <w:t>tels qu’ostensoirs</w:t>
      </w:r>
      <w:r w:rsidR="004647D3" w:rsidRPr="0087553C">
        <w:rPr>
          <w:rFonts w:cs="Times New Roman"/>
        </w:rPr>
        <w:t xml:space="preserve">, </w:t>
      </w:r>
      <w:r w:rsidR="004647D3" w:rsidRPr="00176A5D">
        <w:rPr>
          <w:rFonts w:cs="Times New Roman"/>
        </w:rPr>
        <w:t>ciboires</w:t>
      </w:r>
      <w:r w:rsidR="004647D3" w:rsidRPr="0087553C">
        <w:rPr>
          <w:rFonts w:cs="Times New Roman"/>
        </w:rPr>
        <w:t xml:space="preserve">, </w:t>
      </w:r>
      <w:r w:rsidR="004647D3" w:rsidRPr="00176A5D">
        <w:rPr>
          <w:rFonts w:cs="Times New Roman"/>
        </w:rPr>
        <w:t>chasubles</w:t>
      </w:r>
      <w:r w:rsidR="004647D3" w:rsidRPr="0087553C">
        <w:rPr>
          <w:rFonts w:cs="Times New Roman"/>
        </w:rPr>
        <w:t xml:space="preserve">, </w:t>
      </w:r>
      <w:r w:rsidR="004647D3" w:rsidRPr="00176A5D">
        <w:rPr>
          <w:rFonts w:cs="Times New Roman"/>
        </w:rPr>
        <w:t>etc</w:t>
      </w:r>
      <w:r w:rsidR="004647D3" w:rsidRPr="0087553C">
        <w:rPr>
          <w:rFonts w:cs="Times New Roman"/>
        </w:rPr>
        <w:t xml:space="preserve">. </w:t>
      </w:r>
      <w:r w:rsidR="004647D3" w:rsidRPr="00176A5D">
        <w:rPr>
          <w:rFonts w:cs="Times New Roman"/>
        </w:rPr>
        <w:t>Il nota</w:t>
      </w:r>
      <w:r w:rsidR="00176A5D" w:rsidRPr="00176A5D">
        <w:rPr>
          <w:rFonts w:cs="Times New Roman"/>
        </w:rPr>
        <w:t xml:space="preserve"> </w:t>
      </w:r>
      <w:r>
        <w:rPr>
          <w:rFonts w:cs="Times New Roman"/>
        </w:rPr>
        <w:t xml:space="preserve">$108$ </w:t>
      </w:r>
      <w:r w:rsidR="00176A5D" w:rsidRPr="00176A5D">
        <w:rPr>
          <w:rFonts w:cs="Times New Roman"/>
        </w:rPr>
        <w:t>b</w:t>
      </w:r>
      <w:r w:rsidR="004647D3" w:rsidRPr="00176A5D">
        <w:rPr>
          <w:rFonts w:cs="Times New Roman"/>
        </w:rPr>
        <w:t>ien d’autres choses</w:t>
      </w:r>
      <w:r w:rsidR="004647D3" w:rsidRPr="0087553C">
        <w:rPr>
          <w:rFonts w:cs="Times New Roman"/>
        </w:rPr>
        <w:t xml:space="preserve">, </w:t>
      </w:r>
      <w:r w:rsidR="004647D3" w:rsidRPr="00176A5D">
        <w:rPr>
          <w:rFonts w:cs="Times New Roman"/>
        </w:rPr>
        <w:t xml:space="preserve">car il fut obligé de rester au </w:t>
      </w:r>
      <w:r w:rsidR="00176A5D" w:rsidRPr="00176A5D">
        <w:rPr>
          <w:rFonts w:cs="Times New Roman"/>
        </w:rPr>
        <w:t>«</w:t>
      </w:r>
      <w:r w:rsidR="00176A5D">
        <w:rPr>
          <w:rFonts w:cs="Times New Roman"/>
        </w:rPr>
        <w:t> </w:t>
      </w:r>
      <w:r>
        <w:rPr>
          <w:rFonts w:cs="Times New Roman"/>
        </w:rPr>
        <w:t>François </w:t>
      </w:r>
      <w:r w:rsidR="004647D3" w:rsidRPr="00176A5D">
        <w:rPr>
          <w:rFonts w:cs="Times New Roman"/>
        </w:rPr>
        <w:t>I</w:t>
      </w:r>
      <w:r w:rsidR="004647D3" w:rsidRPr="00176A5D">
        <w:rPr>
          <w:vertAlign w:val="superscript"/>
        </w:rPr>
        <w:t>er</w:t>
      </w:r>
      <w:r w:rsidR="00176A5D">
        <w:rPr>
          <w:rFonts w:cs="Times New Roman"/>
        </w:rPr>
        <w:t> </w:t>
      </w:r>
      <w:r w:rsidR="00176A5D" w:rsidRPr="00176A5D">
        <w:rPr>
          <w:rFonts w:cs="Times New Roman"/>
        </w:rPr>
        <w:t>»</w:t>
      </w:r>
      <w:r w:rsidR="004647D3" w:rsidRPr="00176A5D">
        <w:rPr>
          <w:rFonts w:cs="Times New Roman"/>
        </w:rPr>
        <w:t xml:space="preserve"> tout l’après-midi</w:t>
      </w:r>
      <w:r w:rsidR="004647D3" w:rsidRPr="0087553C">
        <w:rPr>
          <w:rFonts w:cs="Times New Roman"/>
        </w:rPr>
        <w:t xml:space="preserve">, </w:t>
      </w:r>
      <w:r w:rsidR="004647D3" w:rsidRPr="00176A5D">
        <w:rPr>
          <w:rFonts w:cs="Times New Roman"/>
        </w:rPr>
        <w:t>et encore après dîner</w:t>
      </w:r>
      <w:r w:rsidR="004647D3" w:rsidRPr="0087553C">
        <w:rPr>
          <w:rFonts w:cs="Times New Roman"/>
        </w:rPr>
        <w:t xml:space="preserve">, </w:t>
      </w:r>
      <w:r w:rsidR="004647D3" w:rsidRPr="00176A5D">
        <w:rPr>
          <w:rFonts w:cs="Times New Roman"/>
        </w:rPr>
        <w:t>jusqu’à minuit</w:t>
      </w:r>
      <w:r w:rsidR="004647D3" w:rsidRPr="0087553C">
        <w:rPr>
          <w:rFonts w:cs="Times New Roman"/>
        </w:rPr>
        <w:t xml:space="preserve">, </w:t>
      </w:r>
      <w:r w:rsidR="004647D3" w:rsidRPr="00176A5D">
        <w:rPr>
          <w:rFonts w:cs="Times New Roman"/>
        </w:rPr>
        <w:t>heure où les garçons du café durent prévenir la bande bavarde que le moment de fermer était venu</w:t>
      </w:r>
      <w:r w:rsidR="004647D3" w:rsidRPr="0087553C">
        <w:rPr>
          <w:rFonts w:cs="Times New Roman"/>
        </w:rPr>
        <w:t xml:space="preserve">. </w:t>
      </w:r>
      <w:r w:rsidR="004647D3" w:rsidRPr="00176A5D">
        <w:rPr>
          <w:rFonts w:cs="Times New Roman"/>
        </w:rPr>
        <w:t>Effrayé par la quantité de chopes</w:t>
      </w:r>
      <w:r w:rsidR="004647D3" w:rsidRPr="0087553C">
        <w:rPr>
          <w:rFonts w:cs="Times New Roman"/>
        </w:rPr>
        <w:t xml:space="preserve">, </w:t>
      </w:r>
      <w:r w:rsidR="004647D3" w:rsidRPr="00176A5D">
        <w:rPr>
          <w:rFonts w:cs="Times New Roman"/>
        </w:rPr>
        <w:t xml:space="preserve">d’absinthes pures et de </w:t>
      </w:r>
      <w:r w:rsidR="00176A5D" w:rsidRPr="00703D7E">
        <w:rPr>
          <w:rStyle w:val="quotec"/>
        </w:rPr>
        <w:t>« </w:t>
      </w:r>
      <w:r w:rsidR="004647D3" w:rsidRPr="00703D7E">
        <w:rPr>
          <w:rStyle w:val="quotec"/>
        </w:rPr>
        <w:t>rhums à l’eau</w:t>
      </w:r>
      <w:r w:rsidR="00176A5D" w:rsidRPr="00703D7E">
        <w:rPr>
          <w:rStyle w:val="quotec"/>
        </w:rPr>
        <w:t> »</w:t>
      </w:r>
      <w:r w:rsidR="004647D3" w:rsidRPr="00703D7E">
        <w:t xml:space="preserve"> que les doux poètes avaient </w:t>
      </w:r>
      <w:proofErr w:type="gramStart"/>
      <w:r w:rsidR="004647D3" w:rsidRPr="00703D7E">
        <w:t>absorbée</w:t>
      </w:r>
      <w:proofErr w:type="gramEnd"/>
      <w:r w:rsidR="004647D3" w:rsidRPr="00703D7E">
        <w:t xml:space="preserve">, il jugea qu’ils étaient atteints de </w:t>
      </w:r>
      <w:r w:rsidR="00176A5D" w:rsidRPr="00703D7E">
        <w:rPr>
          <w:rStyle w:val="quotec"/>
        </w:rPr>
        <w:t>« </w:t>
      </w:r>
      <w:r w:rsidR="004647D3" w:rsidRPr="00703D7E">
        <w:rPr>
          <w:rStyle w:val="quotec"/>
        </w:rPr>
        <w:t>dipsomanie</w:t>
      </w:r>
      <w:r w:rsidR="00176A5D" w:rsidRPr="00703D7E">
        <w:rPr>
          <w:rStyle w:val="quotec"/>
        </w:rPr>
        <w:t> »</w:t>
      </w:r>
      <w:r w:rsidR="004647D3" w:rsidRPr="00703D7E">
        <w:t>.</w:t>
      </w:r>
      <w:r w:rsidR="004647D3" w:rsidRPr="0087553C">
        <w:rPr>
          <w:rFonts w:cs="Times New Roman"/>
        </w:rPr>
        <w:t xml:space="preserve"> </w:t>
      </w:r>
      <w:r w:rsidR="004647D3" w:rsidRPr="00176A5D">
        <w:rPr>
          <w:rFonts w:cs="Times New Roman"/>
        </w:rPr>
        <w:t>Il crut comprendre</w:t>
      </w:r>
      <w:r w:rsidR="004647D3" w:rsidRPr="0087553C">
        <w:rPr>
          <w:rFonts w:cs="Times New Roman"/>
        </w:rPr>
        <w:t xml:space="preserve">, </w:t>
      </w:r>
      <w:r w:rsidR="004647D3" w:rsidRPr="00176A5D">
        <w:rPr>
          <w:rFonts w:cs="Times New Roman"/>
        </w:rPr>
        <w:t>à leurs propos</w:t>
      </w:r>
      <w:r w:rsidR="004647D3" w:rsidRPr="0087553C">
        <w:rPr>
          <w:rFonts w:cs="Times New Roman"/>
        </w:rPr>
        <w:t xml:space="preserve">, </w:t>
      </w:r>
      <w:r w:rsidR="004647D3" w:rsidRPr="00176A5D">
        <w:rPr>
          <w:rFonts w:cs="Times New Roman"/>
        </w:rPr>
        <w:t>qu’aucun d’eux n’avait d’occupation classée</w:t>
      </w:r>
      <w:r w:rsidR="004647D3" w:rsidRPr="0087553C">
        <w:rPr>
          <w:rFonts w:cs="Times New Roman"/>
        </w:rPr>
        <w:t xml:space="preserve">, </w:t>
      </w:r>
      <w:r w:rsidR="004647D3" w:rsidRPr="00176A5D">
        <w:rPr>
          <w:rFonts w:cs="Times New Roman"/>
        </w:rPr>
        <w:t xml:space="preserve">qu’ils étaient </w:t>
      </w:r>
      <w:r w:rsidR="00176A5D" w:rsidRPr="00AA4788">
        <w:rPr>
          <w:rStyle w:val="quotec"/>
        </w:rPr>
        <w:t>« </w:t>
      </w:r>
      <w:r w:rsidR="004647D3" w:rsidRPr="00AA4788">
        <w:rPr>
          <w:rStyle w:val="quotec"/>
        </w:rPr>
        <w:t>inaptes à l’accomplissement d’un devoir régulier</w:t>
      </w:r>
      <w:r w:rsidR="00176A5D" w:rsidRPr="00AA4788">
        <w:rPr>
          <w:rStyle w:val="quotec"/>
        </w:rPr>
        <w:t> »</w:t>
      </w:r>
      <w:r w:rsidR="004647D3" w:rsidRPr="0087553C">
        <w:rPr>
          <w:rFonts w:cs="Times New Roman"/>
        </w:rPr>
        <w:t xml:space="preserve">, </w:t>
      </w:r>
      <w:r w:rsidR="004647D3" w:rsidRPr="00176A5D">
        <w:rPr>
          <w:rFonts w:cs="Times New Roman"/>
        </w:rPr>
        <w:t>et il conclut sévèrement</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Quand cette insuffisance organique se présente chez un homme des basses classes, il devient vagabon</w:t>
      </w:r>
      <w:r w:rsidR="00176A5D" w:rsidRPr="00AA4788">
        <w:rPr>
          <w:rStyle w:val="quotec"/>
        </w:rPr>
        <w:t>d ;</w:t>
      </w:r>
      <w:r w:rsidR="004647D3" w:rsidRPr="00AA4788">
        <w:rPr>
          <w:rStyle w:val="quotec"/>
        </w:rPr>
        <w:t xml:space="preserve"> chez une femme de la même classe, elle mène à la prostitutio</w:t>
      </w:r>
      <w:r w:rsidR="00176A5D" w:rsidRPr="00AA4788">
        <w:rPr>
          <w:rStyle w:val="quotec"/>
        </w:rPr>
        <w:t>n ;</w:t>
      </w:r>
      <w:r w:rsidR="004647D3" w:rsidRPr="00AA4788">
        <w:rPr>
          <w:rStyle w:val="quotec"/>
        </w:rPr>
        <w:t xml:space="preserve"> chez les membres des classes supérieures, elle prend la forme du bavardage artistique et littéraire.</w:t>
      </w:r>
      <w:r w:rsidR="00176A5D" w:rsidRPr="00AA4788">
        <w:rPr>
          <w:rStyle w:val="quotec"/>
        </w:rPr>
        <w:t> »</w:t>
      </w:r>
    </w:p>
    <w:p w:rsidR="00176A5D" w:rsidRDefault="004647D3" w:rsidP="00176A5D">
      <w:pPr>
        <w:pStyle w:val="Corpsdetexte"/>
        <w:rPr>
          <w:rFonts w:cs="Times New Roman"/>
        </w:rPr>
      </w:pPr>
      <w:r w:rsidRPr="00176A5D">
        <w:rPr>
          <w:rFonts w:cs="Times New Roman"/>
        </w:rPr>
        <w:t>Cela fait</w:t>
      </w:r>
      <w:r w:rsidRPr="0087553C">
        <w:rPr>
          <w:rFonts w:cs="Times New Roman"/>
        </w:rPr>
        <w:t xml:space="preserve">, </w:t>
      </w:r>
      <w:r w:rsidRPr="00176A5D">
        <w:rPr>
          <w:rFonts w:cs="Times New Roman"/>
        </w:rPr>
        <w:t>il lut et dépouilla l</w:t>
      </w:r>
      <w:r w:rsidR="00176A5D">
        <w:rPr>
          <w:rFonts w:cs="Times New Roman"/>
        </w:rPr>
        <w:t>’</w:t>
      </w:r>
      <w:r w:rsidRPr="00176A5D">
        <w:rPr>
          <w:rFonts w:cs="Times New Roman"/>
          <w:i/>
        </w:rPr>
        <w:t>Enquête</w:t>
      </w:r>
      <w:r w:rsidRPr="00176A5D">
        <w:rPr>
          <w:rFonts w:cs="Times New Roman"/>
        </w:rPr>
        <w:t xml:space="preserve"> de </w:t>
      </w:r>
      <w:r w:rsidR="008449C5">
        <w:rPr>
          <w:rFonts w:cs="Times New Roman"/>
        </w:rPr>
        <w:t>M</w:t>
      </w:r>
      <w:r w:rsidR="008449C5" w:rsidRPr="0087553C">
        <w:rPr>
          <w:rFonts w:cs="Times New Roman"/>
        </w:rPr>
        <w:t>. </w:t>
      </w:r>
      <w:r w:rsidRPr="00176A5D">
        <w:rPr>
          <w:rFonts w:cs="Times New Roman"/>
        </w:rPr>
        <w:t>Jules Huret</w:t>
      </w:r>
      <w:r w:rsidRPr="0087553C">
        <w:rPr>
          <w:rFonts w:cs="Times New Roman"/>
        </w:rPr>
        <w:t xml:space="preserve">, </w:t>
      </w:r>
      <w:r w:rsidRPr="00176A5D">
        <w:rPr>
          <w:rFonts w:cs="Times New Roman"/>
        </w:rPr>
        <w:t>précieux répertoire</w:t>
      </w:r>
      <w:r w:rsidRPr="0087553C">
        <w:rPr>
          <w:rFonts w:cs="Times New Roman"/>
        </w:rPr>
        <w:t xml:space="preserve">, </w:t>
      </w:r>
      <w:r w:rsidRPr="00176A5D">
        <w:rPr>
          <w:rFonts w:cs="Times New Roman"/>
        </w:rPr>
        <w:t>qu’on lira dans cent ans</w:t>
      </w:r>
      <w:r w:rsidRPr="0087553C">
        <w:rPr>
          <w:rFonts w:cs="Times New Roman"/>
        </w:rPr>
        <w:t xml:space="preserve">, </w:t>
      </w:r>
      <w:r w:rsidRPr="00176A5D">
        <w:rPr>
          <w:rFonts w:cs="Times New Roman"/>
        </w:rPr>
        <w:t>dans deux cents ans</w:t>
      </w:r>
      <w:r w:rsidRPr="0087553C">
        <w:rPr>
          <w:rFonts w:cs="Times New Roman"/>
        </w:rPr>
        <w:t xml:space="preserve">, </w:t>
      </w:r>
      <w:r w:rsidRPr="00176A5D">
        <w:rPr>
          <w:rFonts w:cs="Times New Roman"/>
        </w:rPr>
        <w:t xml:space="preserve">pour savoir ce que peut contenir de charité chrétienne l’âme </w:t>
      </w:r>
      <w:r w:rsidRPr="00703D7E">
        <w:t xml:space="preserve">des </w:t>
      </w:r>
      <w:r w:rsidR="00176A5D" w:rsidRPr="00703D7E">
        <w:t>« </w:t>
      </w:r>
      <w:r w:rsidRPr="00703D7E">
        <w:t>graphomanes</w:t>
      </w:r>
      <w:r w:rsidR="00176A5D" w:rsidRPr="00703D7E">
        <w:t> »</w:t>
      </w:r>
      <w:r w:rsidRPr="00703D7E">
        <w:t>, même mystiques. Puis, il étudia divers ouvrages, qu’on lui recommanda comme</w:t>
      </w:r>
      <w:r w:rsidRPr="00176A5D">
        <w:rPr>
          <w:rFonts w:cs="Times New Roman"/>
        </w:rPr>
        <w:t xml:space="preserve"> particulièrement intéressants</w:t>
      </w:r>
      <w:r w:rsidRPr="0087553C">
        <w:rPr>
          <w:rFonts w:cs="Times New Roman"/>
        </w:rPr>
        <w:t xml:space="preserve">. </w:t>
      </w:r>
      <w:r w:rsidRPr="00176A5D">
        <w:rPr>
          <w:rFonts w:cs="Times New Roman"/>
        </w:rPr>
        <w:t>Il lut</w:t>
      </w:r>
      <w:r w:rsidRPr="0087553C">
        <w:rPr>
          <w:rFonts w:cs="Times New Roman"/>
        </w:rPr>
        <w:t xml:space="preserve">, </w:t>
      </w:r>
      <w:r w:rsidRPr="00176A5D">
        <w:rPr>
          <w:rFonts w:cs="Times New Roman"/>
        </w:rPr>
        <w:t>sans s’étonner (car le philosophe ne s’étonne de rien)</w:t>
      </w:r>
      <w:r w:rsidRPr="0087553C">
        <w:rPr>
          <w:rFonts w:cs="Times New Roman"/>
        </w:rPr>
        <w:t xml:space="preserve">, </w:t>
      </w:r>
      <w:r w:rsidRPr="00176A5D">
        <w:rPr>
          <w:rFonts w:cs="Times New Roman"/>
        </w:rPr>
        <w:t>des strophes comme celle-ci</w:t>
      </w:r>
      <w:r w:rsidR="00176A5D">
        <w:rPr>
          <w:rFonts w:cs="Times New Roman"/>
        </w:rPr>
        <w:t> </w:t>
      </w:r>
      <w:r w:rsidR="00176A5D" w:rsidRPr="00176A5D">
        <w:rPr>
          <w:rFonts w:cs="Times New Roman"/>
        </w:rPr>
        <w:t>:</w:t>
      </w:r>
    </w:p>
    <w:p w:rsidR="00176A5D" w:rsidRDefault="004647D3" w:rsidP="00853908">
      <w:pPr>
        <w:pStyle w:val="quotel"/>
      </w:pPr>
      <w:r w:rsidRPr="00176A5D">
        <w:t>Là-bas</w:t>
      </w:r>
      <w:r w:rsidRPr="0087553C">
        <w:t xml:space="preserve">, </w:t>
      </w:r>
      <w:r w:rsidRPr="00176A5D">
        <w:t>c’est trop loin,</w:t>
      </w:r>
    </w:p>
    <w:p w:rsidR="00176A5D" w:rsidRDefault="004647D3" w:rsidP="00853908">
      <w:pPr>
        <w:pStyle w:val="quotel"/>
      </w:pPr>
      <w:r w:rsidRPr="00176A5D">
        <w:t>Pauvre libellule,</w:t>
      </w:r>
    </w:p>
    <w:p w:rsidR="00176A5D" w:rsidRDefault="00703D7E" w:rsidP="00853908">
      <w:pPr>
        <w:pStyle w:val="quotel"/>
      </w:pPr>
      <w:r>
        <w:t xml:space="preserve">$109$ </w:t>
      </w:r>
      <w:r w:rsidR="004647D3" w:rsidRPr="00176A5D">
        <w:t>Reste dans ton coin</w:t>
      </w:r>
    </w:p>
    <w:p w:rsidR="00176A5D" w:rsidRDefault="004647D3" w:rsidP="00853908">
      <w:pPr>
        <w:pStyle w:val="quotel"/>
      </w:pPr>
      <w:r w:rsidRPr="00176A5D">
        <w:t>Et prends des pilules</w:t>
      </w:r>
      <w:r w:rsidRPr="0087553C">
        <w:t>.</w:t>
      </w:r>
    </w:p>
    <w:p w:rsidR="00853908" w:rsidRDefault="00853908" w:rsidP="00853908">
      <w:pPr>
        <w:pStyle w:val="quotel"/>
      </w:pPr>
    </w:p>
    <w:p w:rsidR="00853908" w:rsidRDefault="004647D3" w:rsidP="00853908">
      <w:pPr>
        <w:pStyle w:val="quotel"/>
      </w:pPr>
      <w:r w:rsidRPr="00176A5D">
        <w:t xml:space="preserve">Sois Edmond About </w:t>
      </w:r>
    </w:p>
    <w:p w:rsidR="00176A5D" w:rsidRDefault="004647D3" w:rsidP="00853908">
      <w:pPr>
        <w:pStyle w:val="quotel"/>
      </w:pPr>
      <w:r w:rsidRPr="00176A5D">
        <w:t>Et d</w:t>
      </w:r>
      <w:r w:rsidR="00176A5D">
        <w:t>’</w:t>
      </w:r>
      <w:r w:rsidRPr="00176A5D">
        <w:t>humeur coulante,</w:t>
      </w:r>
    </w:p>
    <w:p w:rsidR="00853908" w:rsidRDefault="004647D3" w:rsidP="00853908">
      <w:pPr>
        <w:pStyle w:val="quotel"/>
      </w:pPr>
      <w:r w:rsidRPr="00176A5D">
        <w:lastRenderedPageBreak/>
        <w:t>Sois un marabout</w:t>
      </w:r>
    </w:p>
    <w:p w:rsidR="00176A5D" w:rsidRDefault="004647D3" w:rsidP="00853908">
      <w:pPr>
        <w:pStyle w:val="quotel"/>
      </w:pPr>
      <w:r w:rsidRPr="00176A5D">
        <w:t>Du Jardin des Plantes</w:t>
      </w:r>
      <w:r w:rsidRPr="0087553C">
        <w:t>.</w:t>
      </w:r>
    </w:p>
    <w:p w:rsidR="00176A5D" w:rsidRDefault="004647D3" w:rsidP="00176A5D">
      <w:pPr>
        <w:pStyle w:val="Corpsdetexte"/>
        <w:rPr>
          <w:rFonts w:cs="Times New Roman"/>
        </w:rPr>
      </w:pPr>
      <w:r w:rsidRPr="00176A5D">
        <w:rPr>
          <w:rFonts w:cs="Times New Roman"/>
        </w:rPr>
        <w:t>Ces quatrains sont d’ailleurs parfaitement clairs</w:t>
      </w:r>
      <w:r w:rsidRPr="0087553C">
        <w:rPr>
          <w:rFonts w:cs="Times New Roman"/>
        </w:rPr>
        <w:t xml:space="preserve">. </w:t>
      </w:r>
      <w:r w:rsidRPr="00176A5D">
        <w:rPr>
          <w:rFonts w:cs="Times New Roman"/>
        </w:rPr>
        <w:t>Ceci l’est moins</w:t>
      </w:r>
      <w:r w:rsidR="00176A5D">
        <w:rPr>
          <w:rFonts w:cs="Times New Roman"/>
        </w:rPr>
        <w:t> </w:t>
      </w:r>
      <w:r w:rsidR="00176A5D" w:rsidRPr="00176A5D">
        <w:rPr>
          <w:rFonts w:cs="Times New Roman"/>
        </w:rPr>
        <w:t>:</w:t>
      </w:r>
    </w:p>
    <w:p w:rsidR="00853908" w:rsidRDefault="004647D3" w:rsidP="002E370A">
      <w:pPr>
        <w:pStyle w:val="quotel"/>
      </w:pPr>
      <w:r w:rsidRPr="00176A5D">
        <w:t>Ouï</w:t>
      </w:r>
      <w:r w:rsidR="00176A5D" w:rsidRPr="00176A5D">
        <w:t>s</w:t>
      </w:r>
      <w:r w:rsidR="00176A5D">
        <w:t> </w:t>
      </w:r>
      <w:r w:rsidR="00176A5D" w:rsidRPr="00176A5D">
        <w:t>!</w:t>
      </w:r>
      <w:r w:rsidRPr="00176A5D">
        <w:t xml:space="preserve"> </w:t>
      </w:r>
      <w:proofErr w:type="gramStart"/>
      <w:r w:rsidRPr="00176A5D">
        <w:t>ouïs</w:t>
      </w:r>
      <w:proofErr w:type="gramEnd"/>
      <w:r w:rsidRPr="00176A5D">
        <w:t xml:space="preserve"> aux nues haut et nues où </w:t>
      </w:r>
    </w:p>
    <w:p w:rsidR="00853908" w:rsidRDefault="004647D3" w:rsidP="002E370A">
      <w:pPr>
        <w:pStyle w:val="quotel"/>
      </w:pPr>
      <w:r w:rsidRPr="00176A5D">
        <w:t>Tirent-ils d’aile immense qui vire</w:t>
      </w:r>
      <w:r w:rsidR="00176A5D">
        <w:t>…</w:t>
      </w:r>
      <w:r w:rsidR="00176A5D" w:rsidRPr="00176A5D">
        <w:t xml:space="preserve"> </w:t>
      </w:r>
    </w:p>
    <w:p w:rsidR="00853908" w:rsidRDefault="00703D7E" w:rsidP="002E370A">
      <w:pPr>
        <w:pStyle w:val="quotel"/>
      </w:pPr>
      <w:r>
        <w:t>           </w:t>
      </w:r>
      <w:proofErr w:type="gramStart"/>
      <w:r w:rsidR="00176A5D" w:rsidRPr="00176A5D">
        <w:t>e</w:t>
      </w:r>
      <w:r w:rsidR="004647D3" w:rsidRPr="00176A5D">
        <w:t>t</w:t>
      </w:r>
      <w:proofErr w:type="gramEnd"/>
      <w:r w:rsidR="004647D3" w:rsidRPr="00176A5D">
        <w:t xml:space="preserve"> quand vide</w:t>
      </w:r>
      <w:r w:rsidR="00853908">
        <w:t>,</w:t>
      </w:r>
    </w:p>
    <w:p w:rsidR="00176A5D" w:rsidRDefault="004647D3" w:rsidP="002E370A">
      <w:pPr>
        <w:pStyle w:val="quotel"/>
      </w:pPr>
      <w:r w:rsidRPr="00176A5D">
        <w:t xml:space="preserve"> </w:t>
      </w:r>
      <w:proofErr w:type="gramStart"/>
      <w:r w:rsidRPr="00176A5D">
        <w:t>et</w:t>
      </w:r>
      <w:proofErr w:type="gramEnd"/>
      <w:r w:rsidRPr="00176A5D">
        <w:t xml:space="preserve"> vers les grand</w:t>
      </w:r>
      <w:r w:rsidR="00703D7E">
        <w:t>s pétales dans l’air plus aride —</w:t>
      </w:r>
    </w:p>
    <w:p w:rsidR="002E370A" w:rsidRDefault="002E370A" w:rsidP="002E370A">
      <w:pPr>
        <w:pStyle w:val="quotel"/>
      </w:pPr>
    </w:p>
    <w:p w:rsidR="00853908" w:rsidRDefault="004647D3" w:rsidP="002E370A">
      <w:pPr>
        <w:pStyle w:val="quotel"/>
      </w:pPr>
      <w:r w:rsidRPr="00176A5D">
        <w:t>(Et en le lourd venir grandi lent stridule</w:t>
      </w:r>
      <w:r w:rsidRPr="0087553C">
        <w:t xml:space="preserve">, </w:t>
      </w:r>
      <w:r w:rsidRPr="00176A5D">
        <w:t>et</w:t>
      </w:r>
    </w:p>
    <w:p w:rsidR="00176A5D" w:rsidRDefault="004647D3" w:rsidP="002E370A">
      <w:pPr>
        <w:pStyle w:val="quotel"/>
      </w:pPr>
      <w:r w:rsidRPr="00176A5D">
        <w:t>Titille qui n’alentisse d’air qui dure</w:t>
      </w:r>
      <w:r w:rsidRPr="0087553C">
        <w:t xml:space="preserve">, </w:t>
      </w:r>
      <w:r w:rsidRPr="00176A5D">
        <w:t>e</w:t>
      </w:r>
      <w:r w:rsidR="00176A5D" w:rsidRPr="00176A5D">
        <w:t>t</w:t>
      </w:r>
      <w:r w:rsidR="00176A5D">
        <w:t> </w:t>
      </w:r>
      <w:r w:rsidR="00176A5D" w:rsidRPr="00176A5D">
        <w:t>!</w:t>
      </w:r>
    </w:p>
    <w:p w:rsidR="002E370A" w:rsidRDefault="004647D3" w:rsidP="002E370A">
      <w:pPr>
        <w:pStyle w:val="quotel"/>
      </w:pPr>
      <w:r w:rsidRPr="00176A5D">
        <w:t>Grandie</w:t>
      </w:r>
      <w:r w:rsidRPr="0087553C">
        <w:t xml:space="preserve">, </w:t>
      </w:r>
      <w:proofErr w:type="spellStart"/>
      <w:r w:rsidRPr="00176A5D">
        <w:t>erratile</w:t>
      </w:r>
      <w:proofErr w:type="spellEnd"/>
      <w:r w:rsidRPr="00176A5D">
        <w:t xml:space="preserve"> et multiple d’éveils</w:t>
      </w:r>
      <w:r w:rsidRPr="0087553C">
        <w:t xml:space="preserve">, </w:t>
      </w:r>
      <w:proofErr w:type="spellStart"/>
      <w:r w:rsidRPr="00176A5D">
        <w:t>stride</w:t>
      </w:r>
      <w:proofErr w:type="spellEnd"/>
    </w:p>
    <w:p w:rsidR="002E370A" w:rsidRDefault="004647D3" w:rsidP="002E370A">
      <w:pPr>
        <w:pStyle w:val="quotel"/>
      </w:pPr>
      <w:r w:rsidRPr="00176A5D">
        <w:t xml:space="preserve"> Mixte</w:t>
      </w:r>
      <w:r w:rsidRPr="0087553C">
        <w:t xml:space="preserve">, </w:t>
      </w:r>
      <w:r w:rsidRPr="00176A5D">
        <w:t>plainte et splendeu</w:t>
      </w:r>
      <w:r w:rsidR="00176A5D" w:rsidRPr="00176A5D">
        <w:t>r</w:t>
      </w:r>
      <w:r w:rsidR="00176A5D">
        <w:t> </w:t>
      </w:r>
      <w:r w:rsidR="00176A5D" w:rsidRPr="00176A5D">
        <w:t>!</w:t>
      </w:r>
      <w:r w:rsidRPr="00176A5D">
        <w:t xml:space="preserve"> </w:t>
      </w:r>
      <w:proofErr w:type="gramStart"/>
      <w:r w:rsidRPr="00176A5D">
        <w:t>la</w:t>
      </w:r>
      <w:proofErr w:type="gramEnd"/>
      <w:r w:rsidRPr="00176A5D">
        <w:t xml:space="preserve"> plénitude aride)</w:t>
      </w:r>
    </w:p>
    <w:p w:rsidR="002E370A" w:rsidRDefault="002E370A" w:rsidP="002E370A">
      <w:pPr>
        <w:pStyle w:val="quotel"/>
      </w:pPr>
    </w:p>
    <w:p w:rsidR="002E370A" w:rsidRDefault="00176A5D" w:rsidP="002E370A">
      <w:pPr>
        <w:pStyle w:val="quotel"/>
      </w:pPr>
      <w:proofErr w:type="gramStart"/>
      <w:r w:rsidRPr="00176A5D">
        <w:t>e</w:t>
      </w:r>
      <w:r w:rsidR="004647D3" w:rsidRPr="00176A5D">
        <w:t>t</w:t>
      </w:r>
      <w:proofErr w:type="gramEnd"/>
      <w:r w:rsidR="004647D3" w:rsidRPr="00176A5D">
        <w:t xml:space="preserve"> vers les grands pétales d’agitations </w:t>
      </w:r>
    </w:p>
    <w:p w:rsidR="00176A5D" w:rsidRDefault="004647D3" w:rsidP="002E370A">
      <w:pPr>
        <w:pStyle w:val="quotel"/>
      </w:pPr>
      <w:r w:rsidRPr="00176A5D">
        <w:t xml:space="preserve">Lors évanouissait un vol ardent qui </w:t>
      </w:r>
      <w:proofErr w:type="spellStart"/>
      <w:r w:rsidRPr="00176A5D">
        <w:t>stride</w:t>
      </w:r>
      <w:proofErr w:type="spellEnd"/>
      <w:r w:rsidR="00176A5D">
        <w:t>…</w:t>
      </w:r>
    </w:p>
    <w:p w:rsidR="00176A5D" w:rsidRDefault="004647D3" w:rsidP="002E370A">
      <w:pPr>
        <w:pStyle w:val="quotel"/>
      </w:pPr>
      <w:r w:rsidRPr="00176A5D">
        <w:t>(</w:t>
      </w:r>
      <w:proofErr w:type="gramStart"/>
      <w:r w:rsidRPr="00176A5D">
        <w:t>des</w:t>
      </w:r>
      <w:proofErr w:type="gramEnd"/>
      <w:r w:rsidRPr="00176A5D">
        <w:t xml:space="preserve"> </w:t>
      </w:r>
      <w:proofErr w:type="spellStart"/>
      <w:r w:rsidRPr="00176A5D">
        <w:t>saltigrades</w:t>
      </w:r>
      <w:proofErr w:type="spellEnd"/>
      <w:r w:rsidRPr="00176A5D">
        <w:t xml:space="preserve"> doux n’iront plus vers les mers</w:t>
      </w:r>
      <w:r w:rsidR="00176A5D">
        <w:t>…</w:t>
      </w:r>
      <w:r w:rsidRPr="00176A5D">
        <w:t>)</w:t>
      </w:r>
    </w:p>
    <w:p w:rsidR="00176A5D" w:rsidRDefault="004647D3" w:rsidP="00176A5D">
      <w:pPr>
        <w:pStyle w:val="Corpsdetexte"/>
        <w:rPr>
          <w:rFonts w:cs="Times New Roman"/>
        </w:rPr>
      </w:pPr>
      <w:r w:rsidRPr="00176A5D">
        <w:rPr>
          <w:rFonts w:cs="Times New Roman"/>
        </w:rPr>
        <w:t>Ayant achevé son investigation et bouclé son dossier</w:t>
      </w:r>
      <w:r w:rsidRPr="0087553C">
        <w:rPr>
          <w:rFonts w:cs="Times New Roman"/>
        </w:rPr>
        <w:t xml:space="preserve">, </w:t>
      </w:r>
      <w:r w:rsidRPr="00176A5D">
        <w:rPr>
          <w:rFonts w:cs="Times New Roman"/>
        </w:rPr>
        <w:t xml:space="preserve">l’auteur du </w:t>
      </w:r>
      <w:r w:rsidRPr="00176A5D">
        <w:rPr>
          <w:rFonts w:cs="Times New Roman"/>
          <w:i/>
        </w:rPr>
        <w:t>Mal du siècle</w:t>
      </w:r>
      <w:r w:rsidRPr="00176A5D">
        <w:rPr>
          <w:rFonts w:cs="Times New Roman"/>
        </w:rPr>
        <w:t xml:space="preserve"> s’enferma dans sa chambre avec ses livres favoris</w:t>
      </w:r>
      <w:r w:rsidRPr="0087553C">
        <w:rPr>
          <w:rFonts w:cs="Times New Roman"/>
        </w:rPr>
        <w:t xml:space="preserve">. </w:t>
      </w:r>
      <w:r w:rsidRPr="00176A5D">
        <w:rPr>
          <w:rFonts w:cs="Times New Roman"/>
        </w:rPr>
        <w:t>C’étaient des volumes d’aspect imposant</w:t>
      </w:r>
      <w:r w:rsidRPr="0087553C">
        <w:rPr>
          <w:rFonts w:cs="Times New Roman"/>
        </w:rPr>
        <w:t xml:space="preserve">, </w:t>
      </w:r>
      <w:r w:rsidRPr="00176A5D">
        <w:rPr>
          <w:rFonts w:cs="Times New Roman"/>
        </w:rPr>
        <w:t>nullement frivoles ni passionnés</w:t>
      </w:r>
      <w:r w:rsidRPr="0087553C">
        <w:rPr>
          <w:rFonts w:cs="Times New Roman"/>
        </w:rPr>
        <w:t xml:space="preserve">. </w:t>
      </w:r>
      <w:r w:rsidRPr="00176A5D">
        <w:rPr>
          <w:rFonts w:cs="Times New Roman"/>
        </w:rPr>
        <w:t>Voici quelques-uns des titres qui luisaient en grosses lettres sur le dos des reliures</w:t>
      </w:r>
      <w:r w:rsidR="00176A5D">
        <w:rPr>
          <w:rFonts w:cs="Times New Roman"/>
        </w:rPr>
        <w:t> </w:t>
      </w:r>
      <w:r w:rsidR="00176A5D" w:rsidRPr="00176A5D">
        <w:rPr>
          <w:rFonts w:cs="Times New Roman"/>
        </w:rPr>
        <w:t>:</w:t>
      </w:r>
      <w:r w:rsidRPr="00176A5D">
        <w:rPr>
          <w:rFonts w:cs="Times New Roman"/>
        </w:rPr>
        <w:t xml:space="preserve"> la </w:t>
      </w:r>
      <w:r w:rsidRPr="00176A5D">
        <w:rPr>
          <w:rFonts w:cs="Times New Roman"/>
          <w:i/>
        </w:rPr>
        <w:t>Psychologie de l</w:t>
      </w:r>
      <w:r w:rsidR="00176A5D">
        <w:rPr>
          <w:rFonts w:cs="Times New Roman"/>
          <w:i/>
        </w:rPr>
        <w:t>’</w:t>
      </w:r>
      <w:r w:rsidRPr="00176A5D">
        <w:rPr>
          <w:rFonts w:cs="Times New Roman"/>
          <w:i/>
        </w:rPr>
        <w:t>idiot et de l</w:t>
      </w:r>
      <w:r w:rsidR="00176A5D">
        <w:rPr>
          <w:rFonts w:cs="Times New Roman"/>
          <w:i/>
        </w:rPr>
        <w:t>’</w:t>
      </w:r>
      <w:r w:rsidRPr="00176A5D">
        <w:rPr>
          <w:rFonts w:cs="Times New Roman"/>
          <w:i/>
        </w:rPr>
        <w:t>imbécile</w:t>
      </w:r>
      <w:r w:rsidRPr="0087553C">
        <w:rPr>
          <w:rFonts w:cs="Times New Roman"/>
        </w:rPr>
        <w:t xml:space="preserve">, </w:t>
      </w:r>
      <w:r w:rsidRPr="00176A5D">
        <w:rPr>
          <w:rFonts w:cs="Times New Roman"/>
        </w:rPr>
        <w:t xml:space="preserve">par le docteur Paul </w:t>
      </w:r>
      <w:proofErr w:type="spellStart"/>
      <w:r w:rsidRPr="00176A5D">
        <w:rPr>
          <w:rFonts w:cs="Times New Roman"/>
        </w:rPr>
        <w:t>Sollie</w:t>
      </w:r>
      <w:r w:rsidR="00176A5D" w:rsidRPr="00176A5D">
        <w:rPr>
          <w:rFonts w:cs="Times New Roman"/>
        </w:rPr>
        <w:t>r</w:t>
      </w:r>
      <w:proofErr w:type="spellEnd"/>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Traité des dégénérescences physiques</w:t>
      </w:r>
      <w:r w:rsidRPr="0087553C">
        <w:rPr>
          <w:rFonts w:cs="Times New Roman"/>
        </w:rPr>
        <w:t xml:space="preserve">, </w:t>
      </w:r>
      <w:r w:rsidRPr="00176A5D">
        <w:rPr>
          <w:rFonts w:cs="Times New Roman"/>
          <w:i/>
        </w:rPr>
        <w:t>intellectuelles et morales de l</w:t>
      </w:r>
      <w:r w:rsidR="00176A5D">
        <w:rPr>
          <w:rFonts w:cs="Times New Roman"/>
          <w:i/>
        </w:rPr>
        <w:t>’</w:t>
      </w:r>
      <w:r w:rsidRPr="00176A5D">
        <w:rPr>
          <w:rFonts w:cs="Times New Roman"/>
          <w:i/>
        </w:rPr>
        <w:t>espèce humaine</w:t>
      </w:r>
      <w:r w:rsidRPr="0087553C">
        <w:rPr>
          <w:rFonts w:cs="Times New Roman"/>
        </w:rPr>
        <w:t xml:space="preserve">, </w:t>
      </w:r>
      <w:r w:rsidRPr="00176A5D">
        <w:rPr>
          <w:rFonts w:cs="Times New Roman"/>
        </w:rPr>
        <w:t>par le docteur More</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Du délire chez les dégénérés</w:t>
      </w:r>
      <w:r w:rsidRPr="0087553C">
        <w:rPr>
          <w:rFonts w:cs="Times New Roman"/>
        </w:rPr>
        <w:t xml:space="preserve">, </w:t>
      </w:r>
      <w:r w:rsidRPr="00176A5D">
        <w:rPr>
          <w:rFonts w:cs="Times New Roman"/>
        </w:rPr>
        <w:t>par Legrain</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Essai sur l</w:t>
      </w:r>
      <w:r w:rsidR="00176A5D">
        <w:rPr>
          <w:rFonts w:cs="Times New Roman"/>
          <w:i/>
        </w:rPr>
        <w:t>’</w:t>
      </w:r>
      <w:r w:rsidRPr="00176A5D">
        <w:rPr>
          <w:rFonts w:cs="Times New Roman"/>
          <w:i/>
        </w:rPr>
        <w:t>état mental des hystériques</w:t>
      </w:r>
      <w:r w:rsidRPr="0087553C">
        <w:rPr>
          <w:rFonts w:cs="Times New Roman"/>
        </w:rPr>
        <w:t xml:space="preserve">, </w:t>
      </w:r>
      <w:r w:rsidR="00703D7E">
        <w:rPr>
          <w:rFonts w:cs="Times New Roman"/>
        </w:rPr>
        <w:t xml:space="preserve">$110$ </w:t>
      </w:r>
      <w:r w:rsidRPr="00176A5D">
        <w:rPr>
          <w:rFonts w:cs="Times New Roman"/>
        </w:rPr>
        <w:t>par Henri Coli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le </w:t>
      </w:r>
      <w:r w:rsidRPr="00176A5D">
        <w:rPr>
          <w:rFonts w:cs="Times New Roman"/>
          <w:i/>
        </w:rPr>
        <w:t>Gorille</w:t>
      </w:r>
      <w:r w:rsidRPr="0087553C">
        <w:rPr>
          <w:rFonts w:cs="Times New Roman"/>
        </w:rPr>
        <w:t xml:space="preserve">, </w:t>
      </w:r>
      <w:r w:rsidRPr="00176A5D">
        <w:rPr>
          <w:rFonts w:cs="Times New Roman"/>
        </w:rPr>
        <w:t>par le professeur Hartman</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les </w:t>
      </w:r>
      <w:r w:rsidRPr="00176A5D">
        <w:rPr>
          <w:rFonts w:cs="Times New Roman"/>
          <w:i/>
        </w:rPr>
        <w:t>Altérations de la personnalité</w:t>
      </w:r>
      <w:r w:rsidRPr="0087553C">
        <w:rPr>
          <w:rFonts w:cs="Times New Roman"/>
        </w:rPr>
        <w:t xml:space="preserve">, </w:t>
      </w:r>
      <w:r w:rsidRPr="00176A5D">
        <w:rPr>
          <w:rFonts w:cs="Times New Roman"/>
        </w:rPr>
        <w:t>par Alfred Bine</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les </w:t>
      </w:r>
      <w:r w:rsidRPr="00176A5D">
        <w:rPr>
          <w:rFonts w:cs="Times New Roman"/>
          <w:i/>
        </w:rPr>
        <w:t>Maladies de la volonté</w:t>
      </w:r>
      <w:r w:rsidRPr="0087553C">
        <w:rPr>
          <w:rFonts w:cs="Times New Roman"/>
        </w:rPr>
        <w:t xml:space="preserve">, </w:t>
      </w:r>
      <w:r w:rsidRPr="00176A5D">
        <w:rPr>
          <w:rFonts w:cs="Times New Roman"/>
        </w:rPr>
        <w:t>par Th</w:t>
      </w:r>
      <w:r w:rsidR="00703D7E">
        <w:rPr>
          <w:rFonts w:cs="Times New Roman"/>
        </w:rPr>
        <w:t>. </w:t>
      </w:r>
      <w:r w:rsidRPr="00176A5D">
        <w:rPr>
          <w:rFonts w:cs="Times New Roman"/>
        </w:rPr>
        <w:t>Ribo</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la </w:t>
      </w:r>
      <w:r w:rsidRPr="00176A5D">
        <w:rPr>
          <w:rFonts w:cs="Times New Roman"/>
          <w:i/>
        </w:rPr>
        <w:t>Littérature des fous</w:t>
      </w:r>
      <w:r w:rsidRPr="0087553C">
        <w:rPr>
          <w:rFonts w:cs="Times New Roman"/>
        </w:rPr>
        <w:t xml:space="preserve">, </w:t>
      </w:r>
      <w:r w:rsidRPr="00176A5D">
        <w:rPr>
          <w:rFonts w:cs="Times New Roman"/>
        </w:rPr>
        <w:t>par Octave Delepierre</w:t>
      </w:r>
      <w:r w:rsidR="00176A5D">
        <w:rPr>
          <w:rFonts w:cs="Times New Roman"/>
        </w:rPr>
        <w:t>…</w:t>
      </w:r>
      <w:r w:rsidRPr="00176A5D">
        <w:rPr>
          <w:rFonts w:cs="Times New Roman"/>
        </w:rPr>
        <w:t xml:space="preserve"> Après de longs jours et de longues nuits</w:t>
      </w:r>
      <w:r w:rsidRPr="0087553C">
        <w:rPr>
          <w:rFonts w:cs="Times New Roman"/>
        </w:rPr>
        <w:t xml:space="preserve">, </w:t>
      </w:r>
      <w:r w:rsidRPr="00176A5D">
        <w:rPr>
          <w:rFonts w:cs="Times New Roman"/>
        </w:rPr>
        <w:t>où il s’ensevelit</w:t>
      </w:r>
      <w:r w:rsidRPr="0087553C">
        <w:rPr>
          <w:rFonts w:cs="Times New Roman"/>
        </w:rPr>
        <w:t xml:space="preserve">, </w:t>
      </w:r>
      <w:r w:rsidRPr="00176A5D">
        <w:rPr>
          <w:rFonts w:cs="Times New Roman"/>
        </w:rPr>
        <w:t>pareil au docteur Faust</w:t>
      </w:r>
      <w:r w:rsidRPr="0087553C">
        <w:rPr>
          <w:rFonts w:cs="Times New Roman"/>
        </w:rPr>
        <w:t xml:space="preserve">, </w:t>
      </w:r>
      <w:r w:rsidRPr="00176A5D">
        <w:rPr>
          <w:rFonts w:cs="Times New Roman"/>
        </w:rPr>
        <w:t>dans la méditation et dans la lecture</w:t>
      </w:r>
      <w:r w:rsidRPr="0087553C">
        <w:rPr>
          <w:rFonts w:cs="Times New Roman"/>
        </w:rPr>
        <w:t xml:space="preserve">, </w:t>
      </w:r>
      <w:r w:rsidRPr="00176A5D">
        <w:rPr>
          <w:rFonts w:cs="Times New Roman"/>
        </w:rPr>
        <w:t>il sortit</w:t>
      </w:r>
      <w:r w:rsidRPr="0087553C">
        <w:rPr>
          <w:rFonts w:cs="Times New Roman"/>
        </w:rPr>
        <w:t xml:space="preserve">, </w:t>
      </w:r>
      <w:r w:rsidRPr="00176A5D">
        <w:rPr>
          <w:rFonts w:cs="Times New Roman"/>
        </w:rPr>
        <w:t xml:space="preserve">souriant aux passants de cet air satisfait </w:t>
      </w:r>
      <w:proofErr w:type="gramStart"/>
      <w:r w:rsidRPr="00176A5D">
        <w:rPr>
          <w:rFonts w:cs="Times New Roman"/>
        </w:rPr>
        <w:t>qu’a</w:t>
      </w:r>
      <w:proofErr w:type="gramEnd"/>
      <w:r w:rsidRPr="00176A5D">
        <w:rPr>
          <w:rFonts w:cs="Times New Roman"/>
        </w:rPr>
        <w:t xml:space="preserve"> </w:t>
      </w:r>
      <w:r w:rsidR="008449C5">
        <w:rPr>
          <w:rFonts w:cs="Times New Roman"/>
        </w:rPr>
        <w:t>M</w:t>
      </w:r>
      <w:r w:rsidR="008449C5" w:rsidRPr="0087553C">
        <w:rPr>
          <w:rFonts w:cs="Times New Roman"/>
        </w:rPr>
        <w:t>. </w:t>
      </w:r>
      <w:r w:rsidR="00703D7E">
        <w:rPr>
          <w:rFonts w:cs="Times New Roman"/>
        </w:rPr>
        <w:t>É</w:t>
      </w:r>
      <w:r w:rsidRPr="00176A5D">
        <w:rPr>
          <w:rFonts w:cs="Times New Roman"/>
        </w:rPr>
        <w:t xml:space="preserve">douard Tournier lorsqu’il a corrigé Sophocle ou </w:t>
      </w:r>
      <w:r w:rsidR="008449C5">
        <w:rPr>
          <w:rFonts w:cs="Times New Roman"/>
        </w:rPr>
        <w:t>M</w:t>
      </w:r>
      <w:r w:rsidR="008449C5" w:rsidRPr="0087553C">
        <w:rPr>
          <w:rFonts w:cs="Times New Roman"/>
        </w:rPr>
        <w:t>. </w:t>
      </w:r>
      <w:r w:rsidRPr="00176A5D">
        <w:rPr>
          <w:rFonts w:cs="Times New Roman"/>
        </w:rPr>
        <w:t>Munier-Chalmas lorsqu’il a mis la main sur un cristal peu connu</w:t>
      </w:r>
      <w:r w:rsidRPr="0087553C">
        <w:rPr>
          <w:rFonts w:cs="Times New Roman"/>
        </w:rPr>
        <w:t xml:space="preserve">. </w:t>
      </w:r>
      <w:r w:rsidRPr="00176A5D">
        <w:rPr>
          <w:rFonts w:cs="Times New Roman"/>
        </w:rPr>
        <w:t>Il avait trouvé l’explication qu’il cherchait</w:t>
      </w:r>
      <w:r w:rsidRPr="0087553C">
        <w:rPr>
          <w:rFonts w:cs="Times New Roman"/>
        </w:rPr>
        <w:t>.</w:t>
      </w:r>
    </w:p>
    <w:p w:rsidR="00176A5D" w:rsidRDefault="004647D3" w:rsidP="00176A5D">
      <w:pPr>
        <w:pStyle w:val="Corpsdetexte"/>
        <w:rPr>
          <w:rFonts w:cs="Times New Roman"/>
        </w:rPr>
      </w:pPr>
      <w:r w:rsidRPr="00176A5D">
        <w:rPr>
          <w:rFonts w:cs="Times New Roman"/>
        </w:rPr>
        <w:t>J’en ai dit assez pour montrer au lecteur quelle est la manière de cet écrivain corrosif</w:t>
      </w:r>
      <w:r w:rsidRPr="0087553C">
        <w:rPr>
          <w:rFonts w:cs="Times New Roman"/>
        </w:rPr>
        <w:t xml:space="preserve">. </w:t>
      </w:r>
      <w:r w:rsidRPr="00176A5D">
        <w:rPr>
          <w:rFonts w:cs="Times New Roman"/>
        </w:rPr>
        <w:t>C’est Schopenhauer sortant de chez Charcot</w:t>
      </w:r>
      <w:r w:rsidRPr="0087553C">
        <w:rPr>
          <w:rFonts w:cs="Times New Roman"/>
        </w:rPr>
        <w:t xml:space="preserve">, </w:t>
      </w:r>
      <w:r w:rsidRPr="00176A5D">
        <w:rPr>
          <w:rFonts w:cs="Times New Roman"/>
        </w:rPr>
        <w:t>Henri Heine à la Salpêtrière</w:t>
      </w:r>
      <w:r w:rsidRPr="0087553C">
        <w:rPr>
          <w:rFonts w:cs="Times New Roman"/>
        </w:rPr>
        <w:t xml:space="preserve">. </w:t>
      </w:r>
      <w:r w:rsidRPr="00176A5D">
        <w:rPr>
          <w:rFonts w:cs="Times New Roman"/>
        </w:rPr>
        <w:t>Il a beaucoup d’esprit et pas assez de bonne humeur ni d’équité</w:t>
      </w:r>
      <w:r w:rsidRPr="0087553C">
        <w:rPr>
          <w:rFonts w:cs="Times New Roman"/>
        </w:rPr>
        <w:t xml:space="preserve">. </w:t>
      </w:r>
      <w:r w:rsidRPr="00176A5D">
        <w:rPr>
          <w:rFonts w:cs="Times New Roman"/>
        </w:rPr>
        <w:t>Il confond parfois les mystificateurs avec les mystiques ou</w:t>
      </w:r>
      <w:r w:rsidRPr="0087553C">
        <w:rPr>
          <w:rFonts w:cs="Times New Roman"/>
        </w:rPr>
        <w:t xml:space="preserve">, </w:t>
      </w:r>
      <w:r w:rsidRPr="00176A5D">
        <w:rPr>
          <w:rFonts w:cs="Times New Roman"/>
        </w:rPr>
        <w:t>si vous aimez mieux</w:t>
      </w:r>
      <w:r w:rsidRPr="0087553C">
        <w:rPr>
          <w:rFonts w:cs="Times New Roman"/>
        </w:rPr>
        <w:t xml:space="preserve">, </w:t>
      </w:r>
      <w:r w:rsidRPr="00176A5D">
        <w:rPr>
          <w:rFonts w:cs="Times New Roman"/>
        </w:rPr>
        <w:t>les fumistes avec les simples mystes</w:t>
      </w:r>
      <w:r w:rsidRPr="0087553C">
        <w:rPr>
          <w:rFonts w:cs="Times New Roman"/>
        </w:rPr>
        <w:t xml:space="preserve">. </w:t>
      </w:r>
      <w:r w:rsidRPr="00176A5D">
        <w:rPr>
          <w:rFonts w:cs="Times New Roman"/>
        </w:rPr>
        <w:t>De plus</w:t>
      </w:r>
      <w:r w:rsidRPr="0087553C">
        <w:rPr>
          <w:rFonts w:cs="Times New Roman"/>
        </w:rPr>
        <w:t xml:space="preserve">, </w:t>
      </w:r>
      <w:r w:rsidRPr="00176A5D">
        <w:rPr>
          <w:rFonts w:cs="Times New Roman"/>
        </w:rPr>
        <w:t>il est en retard</w:t>
      </w:r>
      <w:r w:rsidRPr="0087553C">
        <w:rPr>
          <w:rFonts w:cs="Times New Roman"/>
        </w:rPr>
        <w:t xml:space="preserve">. </w:t>
      </w:r>
      <w:r w:rsidRPr="00176A5D">
        <w:rPr>
          <w:rFonts w:cs="Times New Roman"/>
        </w:rPr>
        <w:t>Il n’a pas suivi le tourbillon vertigineux de nos modes et de nos toquades</w:t>
      </w:r>
      <w:r w:rsidRPr="0087553C">
        <w:rPr>
          <w:rFonts w:cs="Times New Roman"/>
        </w:rPr>
        <w:t xml:space="preserve">. </w:t>
      </w:r>
      <w:r w:rsidRPr="00176A5D">
        <w:rPr>
          <w:rFonts w:cs="Times New Roman"/>
        </w:rPr>
        <w:t>Il en est encore à l’eau de Lubin</w:t>
      </w:r>
      <w:r w:rsidRPr="0087553C">
        <w:rPr>
          <w:rFonts w:cs="Times New Roman"/>
        </w:rPr>
        <w:t xml:space="preserve">, </w:t>
      </w:r>
      <w:r w:rsidRPr="00176A5D">
        <w:rPr>
          <w:rFonts w:cs="Times New Roman"/>
        </w:rPr>
        <w:t xml:space="preserve">aux </w:t>
      </w:r>
      <w:r w:rsidR="00176A5D" w:rsidRPr="00AA4788">
        <w:rPr>
          <w:rStyle w:val="quotec"/>
        </w:rPr>
        <w:t>« </w:t>
      </w:r>
      <w:r w:rsidRPr="00AA4788">
        <w:rPr>
          <w:rStyle w:val="quotec"/>
        </w:rPr>
        <w:t>symbolistes</w:t>
      </w:r>
      <w:r w:rsidR="00176A5D" w:rsidRPr="00AA4788">
        <w:rPr>
          <w:rStyle w:val="quotec"/>
        </w:rPr>
        <w:t> »</w:t>
      </w:r>
      <w:r w:rsidRPr="0087553C">
        <w:rPr>
          <w:rFonts w:cs="Times New Roman"/>
        </w:rPr>
        <w:t xml:space="preserve">, </w:t>
      </w:r>
      <w:r w:rsidR="00703D7E">
        <w:rPr>
          <w:rFonts w:cs="Times New Roman"/>
        </w:rPr>
        <w:t>au Sâr Pé</w:t>
      </w:r>
      <w:r w:rsidRPr="00176A5D">
        <w:rPr>
          <w:rFonts w:cs="Times New Roman"/>
        </w:rPr>
        <w:t>ladan</w:t>
      </w:r>
      <w:r w:rsidRPr="0087553C">
        <w:rPr>
          <w:rFonts w:cs="Times New Roman"/>
        </w:rPr>
        <w:t xml:space="preserve">, </w:t>
      </w:r>
      <w:r w:rsidRPr="00176A5D">
        <w:rPr>
          <w:rFonts w:cs="Times New Roman"/>
        </w:rPr>
        <w:t>au mysticisme</w:t>
      </w:r>
      <w:r w:rsidRPr="0087553C">
        <w:rPr>
          <w:rFonts w:cs="Times New Roman"/>
        </w:rPr>
        <w:t xml:space="preserve">, </w:t>
      </w:r>
      <w:r w:rsidRPr="00176A5D">
        <w:rPr>
          <w:rFonts w:cs="Times New Roman"/>
        </w:rPr>
        <w:t>au diabolisme</w:t>
      </w:r>
      <w:r w:rsidRPr="0087553C">
        <w:rPr>
          <w:rFonts w:cs="Times New Roman"/>
        </w:rPr>
        <w:t xml:space="preserve">, </w:t>
      </w:r>
      <w:r w:rsidRPr="00176A5D">
        <w:rPr>
          <w:rFonts w:cs="Times New Roman"/>
        </w:rPr>
        <w:t>à saint François d’Assis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or</w:t>
      </w:r>
      <w:r w:rsidRPr="0087553C">
        <w:rPr>
          <w:rFonts w:cs="Times New Roman"/>
        </w:rPr>
        <w:t xml:space="preserve">, </w:t>
      </w:r>
      <w:r w:rsidRPr="00176A5D">
        <w:rPr>
          <w:rFonts w:cs="Times New Roman"/>
        </w:rPr>
        <w:t>voilà beau temps que nous sommes revenus de Fiesole</w:t>
      </w:r>
      <w:r w:rsidRPr="0087553C">
        <w:rPr>
          <w:rFonts w:cs="Times New Roman"/>
        </w:rPr>
        <w:t xml:space="preserve">, </w:t>
      </w:r>
      <w:r w:rsidRPr="00176A5D">
        <w:rPr>
          <w:rFonts w:cs="Times New Roman"/>
        </w:rPr>
        <w:t>du théâtre des Mario</w:t>
      </w:r>
      <w:r w:rsidR="00703D7E">
        <w:rPr>
          <w:rFonts w:cs="Times New Roman"/>
        </w:rPr>
        <w:t>nnettes et du salon de la Rose †</w:t>
      </w:r>
      <w:r w:rsidRPr="00176A5D">
        <w:rPr>
          <w:rFonts w:cs="Times New Roman"/>
        </w:rPr>
        <w:t xml:space="preserve"> Croix</w:t>
      </w:r>
      <w:r w:rsidRPr="0087553C">
        <w:rPr>
          <w:rFonts w:cs="Times New Roman"/>
        </w:rPr>
        <w:t xml:space="preserve">, </w:t>
      </w:r>
      <w:r w:rsidRPr="00176A5D">
        <w:rPr>
          <w:rFonts w:cs="Times New Roman"/>
        </w:rPr>
        <w:t>pour nous consacrer exclusivement à Napoléon</w:t>
      </w:r>
      <w:r w:rsidRPr="0087553C">
        <w:rPr>
          <w:rFonts w:cs="Times New Roman"/>
        </w:rPr>
        <w:t xml:space="preserve">, </w:t>
      </w:r>
      <w:r w:rsidRPr="00176A5D">
        <w:rPr>
          <w:rFonts w:cs="Times New Roman"/>
        </w:rPr>
        <w:t>au socialisme mondain</w:t>
      </w:r>
      <w:r w:rsidRPr="0087553C">
        <w:rPr>
          <w:rFonts w:cs="Times New Roman"/>
        </w:rPr>
        <w:t xml:space="preserve">, </w:t>
      </w:r>
      <w:r w:rsidRPr="00176A5D">
        <w:rPr>
          <w:rFonts w:cs="Times New Roman"/>
        </w:rPr>
        <w:t>à l’anarchisme littéraire</w:t>
      </w:r>
      <w:r w:rsidRPr="0087553C">
        <w:rPr>
          <w:rFonts w:cs="Times New Roman"/>
        </w:rPr>
        <w:t xml:space="preserve">, </w:t>
      </w:r>
      <w:r w:rsidRPr="00176A5D">
        <w:rPr>
          <w:rFonts w:cs="Times New Roman"/>
        </w:rPr>
        <w:t xml:space="preserve">au </w:t>
      </w:r>
      <w:proofErr w:type="spellStart"/>
      <w:r w:rsidRPr="00176A5D">
        <w:rPr>
          <w:rFonts w:cs="Times New Roman"/>
        </w:rPr>
        <w:t>crapulisme</w:t>
      </w:r>
      <w:proofErr w:type="spellEnd"/>
      <w:r w:rsidRPr="0087553C">
        <w:rPr>
          <w:rFonts w:cs="Times New Roman"/>
        </w:rPr>
        <w:t xml:space="preserve">, </w:t>
      </w:r>
      <w:r w:rsidR="00703D7E">
        <w:rPr>
          <w:rFonts w:cs="Times New Roman"/>
        </w:rPr>
        <w:t xml:space="preserve">$111$ </w:t>
      </w:r>
      <w:r w:rsidRPr="00176A5D">
        <w:rPr>
          <w:rFonts w:cs="Times New Roman"/>
        </w:rPr>
        <w:t xml:space="preserve">aux </w:t>
      </w:r>
      <w:r w:rsidRPr="00176A5D">
        <w:rPr>
          <w:rFonts w:cs="Times New Roman"/>
          <w:i/>
        </w:rPr>
        <w:t>Gigolettes</w:t>
      </w:r>
      <w:r w:rsidRPr="0087553C">
        <w:rPr>
          <w:rFonts w:cs="Times New Roman"/>
        </w:rPr>
        <w:t xml:space="preserve">. </w:t>
      </w:r>
      <w:r w:rsidRPr="00176A5D">
        <w:rPr>
          <w:rFonts w:cs="Times New Roman"/>
        </w:rPr>
        <w:t>Après quoi</w:t>
      </w:r>
      <w:r w:rsidRPr="0087553C">
        <w:rPr>
          <w:rFonts w:cs="Times New Roman"/>
        </w:rPr>
        <w:t xml:space="preserve">, </w:t>
      </w:r>
      <w:r w:rsidRPr="00176A5D">
        <w:rPr>
          <w:rFonts w:cs="Times New Roman"/>
        </w:rPr>
        <w:t>nous irons vers d’autres choses</w:t>
      </w:r>
      <w:r w:rsidRPr="0087553C">
        <w:rPr>
          <w:rFonts w:cs="Times New Roman"/>
        </w:rPr>
        <w:t xml:space="preserve">. </w:t>
      </w:r>
      <w:r w:rsidRPr="00176A5D">
        <w:rPr>
          <w:rFonts w:cs="Times New Roman"/>
        </w:rPr>
        <w:t>N’importe</w:t>
      </w:r>
      <w:r w:rsidRPr="0087553C">
        <w:rPr>
          <w:rFonts w:cs="Times New Roman"/>
        </w:rPr>
        <w:t xml:space="preserve">. </w:t>
      </w:r>
      <w:r w:rsidRPr="00176A5D">
        <w:rPr>
          <w:rFonts w:cs="Times New Roman"/>
        </w:rPr>
        <w:t>Il faut lire d’un bout à l’autre ces deux volumes</w:t>
      </w:r>
      <w:r w:rsidRPr="0087553C">
        <w:rPr>
          <w:rFonts w:cs="Times New Roman"/>
        </w:rPr>
        <w:t xml:space="preserve">. </w:t>
      </w:r>
      <w:r w:rsidRPr="00176A5D">
        <w:rPr>
          <w:rFonts w:cs="Times New Roman"/>
        </w:rPr>
        <w:t>Il y a</w:t>
      </w:r>
      <w:r w:rsidRPr="0087553C">
        <w:rPr>
          <w:rFonts w:cs="Times New Roman"/>
        </w:rPr>
        <w:t xml:space="preserve">, </w:t>
      </w:r>
      <w:r w:rsidRPr="00176A5D">
        <w:rPr>
          <w:rFonts w:cs="Times New Roman"/>
        </w:rPr>
        <w:t>dans cette prose sans gêne</w:t>
      </w:r>
      <w:r w:rsidRPr="0087553C">
        <w:rPr>
          <w:rFonts w:cs="Times New Roman"/>
        </w:rPr>
        <w:t xml:space="preserve">, </w:t>
      </w:r>
      <w:r w:rsidRPr="00176A5D">
        <w:rPr>
          <w:rFonts w:cs="Times New Roman"/>
        </w:rPr>
        <w:t>remuante et bousculante</w:t>
      </w:r>
      <w:r w:rsidRPr="0087553C">
        <w:rPr>
          <w:rFonts w:cs="Times New Roman"/>
        </w:rPr>
        <w:t xml:space="preserve">, </w:t>
      </w:r>
      <w:r w:rsidRPr="00176A5D">
        <w:rPr>
          <w:rFonts w:cs="Times New Roman"/>
        </w:rPr>
        <w:t xml:space="preserve">un fourmillement </w:t>
      </w:r>
      <w:r w:rsidRPr="00176A5D">
        <w:rPr>
          <w:rFonts w:cs="Times New Roman"/>
        </w:rPr>
        <w:lastRenderedPageBreak/>
        <w:t>d’idées où il faut s’engager de pied ferme</w:t>
      </w:r>
      <w:r w:rsidRPr="0087553C">
        <w:rPr>
          <w:rFonts w:cs="Times New Roman"/>
        </w:rPr>
        <w:t xml:space="preserve">, </w:t>
      </w:r>
      <w:r w:rsidRPr="00176A5D">
        <w:rPr>
          <w:rFonts w:cs="Times New Roman"/>
        </w:rPr>
        <w:t>au risque d’être soi-même désagréablement chatouillé et mordu</w:t>
      </w:r>
      <w:r w:rsidRPr="0087553C">
        <w:rPr>
          <w:rFonts w:cs="Times New Roman"/>
        </w:rPr>
        <w:t xml:space="preserve">. </w:t>
      </w:r>
      <w:r w:rsidRPr="00176A5D">
        <w:rPr>
          <w:rFonts w:cs="Times New Roman"/>
        </w:rPr>
        <w:t>Je crois</w:t>
      </w:r>
      <w:r w:rsidRPr="0087553C">
        <w:rPr>
          <w:rFonts w:cs="Times New Roman"/>
        </w:rPr>
        <w:t xml:space="preserve">, </w:t>
      </w:r>
      <w:r w:rsidRPr="00176A5D">
        <w:rPr>
          <w:rFonts w:cs="Times New Roman"/>
        </w:rPr>
        <w:t>d’ailleurs</w:t>
      </w:r>
      <w:r w:rsidRPr="0087553C">
        <w:rPr>
          <w:rFonts w:cs="Times New Roman"/>
        </w:rPr>
        <w:t xml:space="preserve">, </w:t>
      </w:r>
      <w:r w:rsidRPr="00176A5D">
        <w:rPr>
          <w:rFonts w:cs="Times New Roman"/>
        </w:rPr>
        <w:t>que cette mercuriale ne changera rien à notre atonie morale</w:t>
      </w:r>
      <w:r w:rsidRPr="0087553C">
        <w:rPr>
          <w:rFonts w:cs="Times New Roman"/>
        </w:rPr>
        <w:t xml:space="preserve">, </w:t>
      </w:r>
      <w:r w:rsidRPr="00176A5D">
        <w:rPr>
          <w:rFonts w:cs="Times New Roman"/>
        </w:rPr>
        <w:t>à notre déséquilibre mental</w:t>
      </w:r>
      <w:r w:rsidRPr="0087553C">
        <w:rPr>
          <w:rFonts w:cs="Times New Roman"/>
        </w:rPr>
        <w:t xml:space="preserve">, </w:t>
      </w:r>
      <w:r w:rsidRPr="00176A5D">
        <w:rPr>
          <w:rFonts w:cs="Times New Roman"/>
        </w:rPr>
        <w:t>à nos fuites d’idées</w:t>
      </w:r>
      <w:r w:rsidRPr="0087553C">
        <w:rPr>
          <w:rFonts w:cs="Times New Roman"/>
        </w:rPr>
        <w:t xml:space="preserve">, </w:t>
      </w:r>
      <w:r w:rsidRPr="00176A5D">
        <w:rPr>
          <w:rFonts w:cs="Times New Roman"/>
        </w:rPr>
        <w:t>à l’impuissance veule de nos sentiments inachevés et de nos actions incomplètes</w:t>
      </w:r>
      <w:r w:rsidRPr="0087553C">
        <w:rPr>
          <w:rFonts w:cs="Times New Roman"/>
        </w:rPr>
        <w:t xml:space="preserve">, </w:t>
      </w:r>
      <w:r w:rsidRPr="00176A5D">
        <w:rPr>
          <w:rFonts w:cs="Times New Roman"/>
        </w:rPr>
        <w:t>à l’émiettement et à l’inertie de notre volonté</w:t>
      </w:r>
      <w:r w:rsidRPr="0087553C">
        <w:rPr>
          <w:rFonts w:cs="Times New Roman"/>
        </w:rPr>
        <w:t xml:space="preserve">. </w:t>
      </w:r>
      <w:r w:rsidRPr="00176A5D">
        <w:rPr>
          <w:rFonts w:cs="Times New Roman"/>
        </w:rPr>
        <w:t>Le mal que font ou qu’aggravent les livres peut-il être guéri par d’autres livre</w:t>
      </w:r>
      <w:r w:rsidR="00176A5D" w:rsidRPr="00176A5D">
        <w:rPr>
          <w:rFonts w:cs="Times New Roman"/>
        </w:rPr>
        <w:t>s</w:t>
      </w:r>
      <w:r w:rsidR="00176A5D">
        <w:rPr>
          <w:rFonts w:cs="Times New Roman"/>
        </w:rPr>
        <w:t> </w:t>
      </w:r>
      <w:r w:rsidR="00176A5D" w:rsidRPr="00176A5D">
        <w:rPr>
          <w:rFonts w:cs="Times New Roman"/>
        </w:rPr>
        <w:t>?</w:t>
      </w:r>
      <w:r w:rsidR="00176A5D">
        <w:rPr>
          <w:rFonts w:cs="Times New Roman"/>
        </w:rPr>
        <w:t>…</w:t>
      </w:r>
      <w:r w:rsidRPr="00176A5D">
        <w:rPr>
          <w:rFonts w:cs="Times New Roman"/>
        </w:rPr>
        <w:t xml:space="preserve"> Peut-être</w:t>
      </w:r>
      <w:r w:rsidRPr="0087553C">
        <w:rPr>
          <w:rFonts w:cs="Times New Roman"/>
        </w:rPr>
        <w:t xml:space="preserve">. </w:t>
      </w:r>
      <w:r w:rsidRPr="00176A5D">
        <w:rPr>
          <w:rFonts w:cs="Times New Roman"/>
        </w:rPr>
        <w:t>Seulement</w:t>
      </w:r>
      <w:r w:rsidRPr="0087553C">
        <w:rPr>
          <w:rFonts w:cs="Times New Roman"/>
        </w:rPr>
        <w:t xml:space="preserve">, </w:t>
      </w:r>
      <w:r w:rsidRPr="00176A5D">
        <w:rPr>
          <w:rFonts w:cs="Times New Roman"/>
        </w:rPr>
        <w:t xml:space="preserve">cette </w:t>
      </w:r>
      <w:r w:rsidR="00176A5D" w:rsidRPr="00AA4788">
        <w:rPr>
          <w:rStyle w:val="quotec"/>
        </w:rPr>
        <w:t>« </w:t>
      </w:r>
      <w:r w:rsidRPr="00AA4788">
        <w:rPr>
          <w:rStyle w:val="quotec"/>
        </w:rPr>
        <w:t>littérature de tout à l’heure</w:t>
      </w:r>
      <w:r w:rsidR="00176A5D" w:rsidRPr="00AA4788">
        <w:rPr>
          <w:rStyle w:val="quotec"/>
        </w:rPr>
        <w:t> »</w:t>
      </w:r>
      <w:r w:rsidRPr="0087553C">
        <w:rPr>
          <w:rFonts w:cs="Times New Roman"/>
        </w:rPr>
        <w:t xml:space="preserve">, </w:t>
      </w:r>
      <w:r w:rsidRPr="00176A5D">
        <w:rPr>
          <w:rFonts w:cs="Times New Roman"/>
        </w:rPr>
        <w:t>qu’on nous promettait dès l’année de l’Exposition universelle</w:t>
      </w:r>
      <w:r w:rsidRPr="0087553C">
        <w:rPr>
          <w:rFonts w:cs="Times New Roman"/>
        </w:rPr>
        <w:t xml:space="preserve">, </w:t>
      </w:r>
      <w:r w:rsidRPr="00176A5D">
        <w:rPr>
          <w:rFonts w:cs="Times New Roman"/>
        </w:rPr>
        <w:t>s’obstine à ne pas venir</w:t>
      </w:r>
      <w:r w:rsidRPr="0087553C">
        <w:rPr>
          <w:rFonts w:cs="Times New Roman"/>
        </w:rPr>
        <w:t>.</w:t>
      </w:r>
    </w:p>
    <w:p w:rsidR="002E370A" w:rsidRDefault="004647D3" w:rsidP="002E370A">
      <w:pPr>
        <w:pStyle w:val="Titre1"/>
      </w:pPr>
      <w:bookmarkStart w:id="6" w:name="bookmark11"/>
      <w:bookmarkEnd w:id="6"/>
      <w:r w:rsidRPr="00176A5D">
        <w:t>G</w:t>
      </w:r>
      <w:r w:rsidR="002E370A">
        <w:t>abriel Bonvalot</w:t>
      </w:r>
      <w:r w:rsidR="002E370A" w:rsidRPr="00FF7F23">
        <w:rPr>
          <w:rStyle w:val="Appelnotedebasdep"/>
        </w:rPr>
        <w:footnoteReference w:id="13"/>
      </w:r>
    </w:p>
    <w:p w:rsidR="00176A5D" w:rsidRDefault="00703D7E" w:rsidP="00176A5D">
      <w:pPr>
        <w:pStyle w:val="Corpsdetexte"/>
        <w:rPr>
          <w:rFonts w:cs="Times New Roman"/>
        </w:rPr>
      </w:pPr>
      <w:r>
        <w:rPr>
          <w:rFonts w:cs="Times New Roman"/>
        </w:rPr>
        <w:t>$113$ À</w:t>
      </w:r>
      <w:r w:rsidR="004647D3" w:rsidRPr="00176A5D">
        <w:rPr>
          <w:rFonts w:cs="Times New Roman"/>
        </w:rPr>
        <w:t xml:space="preserve"> peine reposé du Pamir</w:t>
      </w:r>
      <w:r w:rsidR="004647D3" w:rsidRPr="0087553C">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Gabriel Bonvalot était déjà en quête de terres vierges</w:t>
      </w:r>
      <w:r w:rsidR="004647D3" w:rsidRPr="0087553C">
        <w:rPr>
          <w:rFonts w:cs="Times New Roman"/>
        </w:rPr>
        <w:t xml:space="preserve">, </w:t>
      </w:r>
      <w:r w:rsidR="004647D3" w:rsidRPr="00176A5D">
        <w:rPr>
          <w:rFonts w:cs="Times New Roman"/>
        </w:rPr>
        <w:t>d’étoiles nouvelles</w:t>
      </w:r>
      <w:r w:rsidR="004647D3" w:rsidRPr="0087553C">
        <w:rPr>
          <w:rFonts w:cs="Times New Roman"/>
        </w:rPr>
        <w:t xml:space="preserve">, </w:t>
      </w:r>
      <w:r w:rsidR="004647D3" w:rsidRPr="00176A5D">
        <w:rPr>
          <w:rFonts w:cs="Times New Roman"/>
        </w:rPr>
        <w:t>d’horizons qui ne fussent pas limités par des tuyaux de cheminées et d’hommes inconnus</w:t>
      </w:r>
      <w:r w:rsidR="004647D3" w:rsidRPr="0087553C">
        <w:rPr>
          <w:rFonts w:cs="Times New Roman"/>
        </w:rPr>
        <w:t xml:space="preserve">, </w:t>
      </w:r>
      <w:r w:rsidR="004647D3" w:rsidRPr="00176A5D">
        <w:rPr>
          <w:rFonts w:cs="Times New Roman"/>
        </w:rPr>
        <w:t>qui fussent exempts de snobisme et libres des servitudes de l’habit noir</w:t>
      </w:r>
      <w:r w:rsidR="004647D3" w:rsidRPr="0087553C">
        <w:rPr>
          <w:rFonts w:cs="Times New Roman"/>
        </w:rPr>
        <w:t xml:space="preserve">. </w:t>
      </w:r>
      <w:r w:rsidR="004647D3" w:rsidRPr="00176A5D">
        <w:rPr>
          <w:rFonts w:cs="Times New Roman"/>
        </w:rPr>
        <w:t>Tout en cheminant</w:t>
      </w:r>
      <w:r w:rsidR="004647D3" w:rsidRPr="0087553C">
        <w:rPr>
          <w:rFonts w:cs="Times New Roman"/>
        </w:rPr>
        <w:t xml:space="preserve">, </w:t>
      </w:r>
      <w:r w:rsidR="004647D3" w:rsidRPr="00176A5D">
        <w:rPr>
          <w:rFonts w:cs="Times New Roman"/>
        </w:rPr>
        <w:t>d’une humeur assez maussade</w:t>
      </w:r>
      <w:r w:rsidR="004647D3" w:rsidRPr="0087553C">
        <w:rPr>
          <w:rFonts w:cs="Times New Roman"/>
        </w:rPr>
        <w:t xml:space="preserve">, </w:t>
      </w:r>
      <w:r w:rsidR="004647D3" w:rsidRPr="00176A5D">
        <w:rPr>
          <w:rFonts w:cs="Times New Roman"/>
        </w:rPr>
        <w:t>dans les rues étroites où l’on coudoie des employés</w:t>
      </w:r>
      <w:r w:rsidR="004647D3" w:rsidRPr="0087553C">
        <w:rPr>
          <w:rFonts w:cs="Times New Roman"/>
        </w:rPr>
        <w:t xml:space="preserve">, </w:t>
      </w:r>
      <w:r w:rsidR="004647D3" w:rsidRPr="00176A5D">
        <w:rPr>
          <w:rFonts w:cs="Times New Roman"/>
        </w:rPr>
        <w:t>des boutiquiers</w:t>
      </w:r>
      <w:r w:rsidR="004647D3" w:rsidRPr="0087553C">
        <w:rPr>
          <w:rFonts w:cs="Times New Roman"/>
        </w:rPr>
        <w:t xml:space="preserve">, </w:t>
      </w:r>
      <w:r w:rsidR="004647D3" w:rsidRPr="00176A5D">
        <w:rPr>
          <w:rFonts w:cs="Times New Roman"/>
        </w:rPr>
        <w:t>des hommes de lettres</w:t>
      </w:r>
      <w:r w:rsidR="004647D3" w:rsidRPr="0087553C">
        <w:rPr>
          <w:rFonts w:cs="Times New Roman"/>
        </w:rPr>
        <w:t xml:space="preserve">, </w:t>
      </w:r>
      <w:r w:rsidR="004647D3" w:rsidRPr="00176A5D">
        <w:rPr>
          <w:rFonts w:cs="Times New Roman"/>
        </w:rPr>
        <w:t>toutes sortes de gens qui sentent le renfermé</w:t>
      </w:r>
      <w:r w:rsidR="004647D3" w:rsidRPr="0087553C">
        <w:rPr>
          <w:rFonts w:cs="Times New Roman"/>
        </w:rPr>
        <w:t xml:space="preserve">, </w:t>
      </w:r>
      <w:r w:rsidR="004647D3" w:rsidRPr="00176A5D">
        <w:rPr>
          <w:rFonts w:cs="Times New Roman"/>
        </w:rPr>
        <w:t>le bon voyageur pensait</w:t>
      </w:r>
      <w:r w:rsidR="004647D3" w:rsidRPr="0087553C">
        <w:rPr>
          <w:rFonts w:cs="Times New Roman"/>
        </w:rPr>
        <w:t xml:space="preserve">, </w:t>
      </w:r>
      <w:r w:rsidR="004647D3" w:rsidRPr="00176A5D">
        <w:rPr>
          <w:rFonts w:cs="Times New Roman"/>
        </w:rPr>
        <w:t>à part lui</w:t>
      </w:r>
      <w:r w:rsidR="004647D3" w:rsidRPr="0087553C">
        <w:rPr>
          <w:rFonts w:cs="Times New Roman"/>
        </w:rPr>
        <w:t xml:space="preserve">, </w:t>
      </w:r>
      <w:r w:rsidR="004647D3" w:rsidRPr="00176A5D">
        <w:rPr>
          <w:rFonts w:cs="Times New Roman"/>
        </w:rPr>
        <w:t>qu’il serait agréable de faire</w:t>
      </w:r>
      <w:r w:rsidR="004647D3" w:rsidRPr="0087553C">
        <w:rPr>
          <w:rFonts w:cs="Times New Roman"/>
        </w:rPr>
        <w:t xml:space="preserve">, </w:t>
      </w:r>
      <w:r w:rsidR="004647D3" w:rsidRPr="00176A5D">
        <w:rPr>
          <w:rFonts w:cs="Times New Roman"/>
        </w:rPr>
        <w:t>à petites journées</w:t>
      </w:r>
      <w:r w:rsidR="004647D3" w:rsidRPr="0087553C">
        <w:rPr>
          <w:rFonts w:cs="Times New Roman"/>
        </w:rPr>
        <w:t xml:space="preserve">, </w:t>
      </w:r>
      <w:r w:rsidR="004647D3" w:rsidRPr="00176A5D">
        <w:rPr>
          <w:rFonts w:cs="Times New Roman"/>
        </w:rPr>
        <w:t>le chemin de Paris au Tonkin</w:t>
      </w:r>
      <w:r w:rsidR="004647D3" w:rsidRPr="0087553C">
        <w:rPr>
          <w:rFonts w:cs="Times New Roman"/>
        </w:rPr>
        <w:t xml:space="preserve">, </w:t>
      </w:r>
      <w:r w:rsidR="004647D3" w:rsidRPr="00176A5D">
        <w:rPr>
          <w:rFonts w:cs="Times New Roman"/>
        </w:rPr>
        <w:t>à travers l’ancien continent</w:t>
      </w:r>
      <w:r w:rsidR="004647D3" w:rsidRPr="0087553C">
        <w:rPr>
          <w:rFonts w:cs="Times New Roman"/>
        </w:rPr>
        <w:t xml:space="preserve">. </w:t>
      </w:r>
      <w:r w:rsidR="004647D3" w:rsidRPr="00176A5D">
        <w:rPr>
          <w:rFonts w:cs="Times New Roman"/>
        </w:rPr>
        <w:t xml:space="preserve">Il essayait de </w:t>
      </w:r>
      <w:proofErr w:type="spellStart"/>
      <w:r w:rsidR="004647D3" w:rsidRPr="00176A5D">
        <w:rPr>
          <w:rFonts w:cs="Times New Roman"/>
        </w:rPr>
        <w:t>se</w:t>
      </w:r>
      <w:proofErr w:type="spellEnd"/>
      <w:r w:rsidR="00176A5D" w:rsidRPr="00176A5D">
        <w:rPr>
          <w:rFonts w:cs="Times New Roman"/>
        </w:rPr>
        <w:t xml:space="preserve"> </w:t>
      </w:r>
      <w:r>
        <w:rPr>
          <w:rFonts w:cs="Times New Roman"/>
        </w:rPr>
        <w:t xml:space="preserve">$114$ </w:t>
      </w:r>
      <w:r w:rsidR="00176A5D" w:rsidRPr="00176A5D">
        <w:rPr>
          <w:rFonts w:cs="Times New Roman"/>
        </w:rPr>
        <w:t>c</w:t>
      </w:r>
      <w:r w:rsidR="004647D3" w:rsidRPr="00176A5D">
        <w:rPr>
          <w:rFonts w:cs="Times New Roman"/>
        </w:rPr>
        <w:t>onsoler en allant à l’Exposition</w:t>
      </w:r>
      <w:r w:rsidR="004647D3" w:rsidRPr="0087553C">
        <w:rPr>
          <w:rFonts w:cs="Times New Roman"/>
        </w:rPr>
        <w:t xml:space="preserve">, </w:t>
      </w:r>
      <w:r w:rsidR="004647D3" w:rsidRPr="00176A5D">
        <w:rPr>
          <w:rFonts w:cs="Times New Roman"/>
        </w:rPr>
        <w:t>mais il jugea bien vite que l’exotisme du Champ-de-Mars était une amusante comédie</w:t>
      </w:r>
      <w:r w:rsidR="004647D3" w:rsidRPr="0087553C">
        <w:rPr>
          <w:rFonts w:cs="Times New Roman"/>
        </w:rPr>
        <w:t xml:space="preserve">, </w:t>
      </w:r>
      <w:r w:rsidR="004647D3" w:rsidRPr="00176A5D">
        <w:rPr>
          <w:rFonts w:cs="Times New Roman"/>
        </w:rPr>
        <w:t>fabriquée de toutes pièces par d’ingénieux décorateurs</w:t>
      </w:r>
      <w:r w:rsidR="004647D3" w:rsidRPr="0087553C">
        <w:rPr>
          <w:rFonts w:cs="Times New Roman"/>
        </w:rPr>
        <w:t xml:space="preserve">, </w:t>
      </w:r>
      <w:r w:rsidR="004647D3" w:rsidRPr="00176A5D">
        <w:rPr>
          <w:rFonts w:cs="Times New Roman"/>
        </w:rPr>
        <w:t>à la mesure des chroniqueurs à court de pittoresque</w:t>
      </w:r>
      <w:r w:rsidR="004647D3" w:rsidRPr="0087553C">
        <w:rPr>
          <w:rFonts w:cs="Times New Roman"/>
        </w:rPr>
        <w:t xml:space="preserve">, </w:t>
      </w:r>
      <w:r w:rsidR="004647D3" w:rsidRPr="00176A5D">
        <w:rPr>
          <w:rFonts w:cs="Times New Roman"/>
        </w:rPr>
        <w:t xml:space="preserve">des écrivains désireux de </w:t>
      </w:r>
      <w:proofErr w:type="spellStart"/>
      <w:r w:rsidR="004647D3" w:rsidRPr="00176A5D">
        <w:rPr>
          <w:rFonts w:cs="Times New Roman"/>
          <w:i/>
        </w:rPr>
        <w:t>lotiser</w:t>
      </w:r>
      <w:proofErr w:type="spellEnd"/>
      <w:r w:rsidR="004647D3" w:rsidRPr="00176A5D">
        <w:rPr>
          <w:rFonts w:cs="Times New Roman"/>
        </w:rPr>
        <w:t xml:space="preserve"> sans fatigue et des nombreux géographes qui aiment les explorations à portée de la main</w:t>
      </w:r>
      <w:r w:rsidR="004647D3" w:rsidRPr="0087553C">
        <w:rPr>
          <w:rFonts w:cs="Times New Roman"/>
        </w:rPr>
        <w:t xml:space="preserve">. </w:t>
      </w:r>
      <w:r w:rsidR="004647D3" w:rsidRPr="00176A5D">
        <w:rPr>
          <w:rFonts w:cs="Times New Roman"/>
        </w:rPr>
        <w:t xml:space="preserve">Il prit quelque plaisir à entrer dans les petites cases bâties par </w:t>
      </w:r>
      <w:r w:rsidR="008449C5">
        <w:rPr>
          <w:rFonts w:cs="Times New Roman"/>
        </w:rPr>
        <w:t>M</w:t>
      </w:r>
      <w:r w:rsidR="008449C5" w:rsidRPr="0087553C">
        <w:rPr>
          <w:rFonts w:cs="Times New Roman"/>
        </w:rPr>
        <w:t>. </w:t>
      </w:r>
      <w:r w:rsidR="004647D3" w:rsidRPr="00176A5D">
        <w:rPr>
          <w:rFonts w:cs="Times New Roman"/>
        </w:rPr>
        <w:t>Ammann</w:t>
      </w:r>
      <w:r w:rsidR="004647D3" w:rsidRPr="0087553C">
        <w:rPr>
          <w:rFonts w:cs="Times New Roman"/>
        </w:rPr>
        <w:t xml:space="preserve">, </w:t>
      </w:r>
      <w:r w:rsidR="004647D3" w:rsidRPr="00176A5D">
        <w:rPr>
          <w:rFonts w:cs="Times New Roman"/>
        </w:rPr>
        <w:t>professeur d’histoire</w:t>
      </w:r>
      <w:r w:rsidR="004647D3" w:rsidRPr="0087553C">
        <w:rPr>
          <w:rFonts w:cs="Times New Roman"/>
        </w:rPr>
        <w:t xml:space="preserve">, </w:t>
      </w:r>
      <w:r w:rsidR="004647D3" w:rsidRPr="00176A5D">
        <w:rPr>
          <w:rFonts w:cs="Times New Roman"/>
        </w:rPr>
        <w:t xml:space="preserve">et </w:t>
      </w:r>
      <w:r w:rsidR="008449C5">
        <w:rPr>
          <w:rFonts w:cs="Times New Roman"/>
        </w:rPr>
        <w:t>M</w:t>
      </w:r>
      <w:r w:rsidR="008449C5" w:rsidRPr="0087553C">
        <w:rPr>
          <w:rFonts w:cs="Times New Roman"/>
        </w:rPr>
        <w:t>. </w:t>
      </w:r>
      <w:r w:rsidR="004647D3" w:rsidRPr="00176A5D">
        <w:rPr>
          <w:rFonts w:cs="Times New Roman"/>
        </w:rPr>
        <w:t>Garnier</w:t>
      </w:r>
      <w:r w:rsidR="004647D3" w:rsidRPr="0087553C">
        <w:rPr>
          <w:rFonts w:cs="Times New Roman"/>
        </w:rPr>
        <w:t xml:space="preserve">, </w:t>
      </w:r>
      <w:r w:rsidR="004647D3" w:rsidRPr="00176A5D">
        <w:rPr>
          <w:rFonts w:cs="Times New Roman"/>
        </w:rPr>
        <w:t>architecte de l’Opéra</w:t>
      </w:r>
      <w:r w:rsidR="004647D3" w:rsidRPr="0087553C">
        <w:rPr>
          <w:rFonts w:cs="Times New Roman"/>
        </w:rPr>
        <w:t xml:space="preserve">, </w:t>
      </w:r>
      <w:r w:rsidR="004647D3" w:rsidRPr="00176A5D">
        <w:rPr>
          <w:rFonts w:cs="Times New Roman"/>
        </w:rPr>
        <w:t>pour apprendre aux Français l’histoire de l’habitation humaine</w:t>
      </w:r>
      <w:r w:rsidR="004647D3" w:rsidRPr="0087553C">
        <w:rPr>
          <w:rFonts w:cs="Times New Roman"/>
        </w:rPr>
        <w:t xml:space="preserve">. </w:t>
      </w:r>
      <w:r w:rsidR="004647D3" w:rsidRPr="00176A5D">
        <w:rPr>
          <w:rFonts w:cs="Times New Roman"/>
        </w:rPr>
        <w:t>Cette promenade lui donna l’occasion de constater</w:t>
      </w:r>
      <w:r w:rsidR="004647D3" w:rsidRPr="0087553C">
        <w:rPr>
          <w:rFonts w:cs="Times New Roman"/>
        </w:rPr>
        <w:t xml:space="preserve">, </w:t>
      </w:r>
      <w:r w:rsidR="004647D3" w:rsidRPr="00176A5D">
        <w:rPr>
          <w:rFonts w:cs="Times New Roman"/>
        </w:rPr>
        <w:t>une fois de plus</w:t>
      </w:r>
      <w:r w:rsidR="004647D3" w:rsidRPr="0087553C">
        <w:rPr>
          <w:rFonts w:cs="Times New Roman"/>
        </w:rPr>
        <w:t xml:space="preserve">, </w:t>
      </w:r>
      <w:r w:rsidR="004647D3" w:rsidRPr="00176A5D">
        <w:rPr>
          <w:rFonts w:cs="Times New Roman"/>
        </w:rPr>
        <w:t>qu’il ne suffit pas de compiler des dictionnaires pour apercevoir la vie primitive</w:t>
      </w:r>
      <w:r w:rsidR="004647D3" w:rsidRPr="0087553C">
        <w:rPr>
          <w:rFonts w:cs="Times New Roman"/>
        </w:rPr>
        <w:t xml:space="preserve">, </w:t>
      </w:r>
      <w:r w:rsidR="004647D3" w:rsidRPr="00176A5D">
        <w:rPr>
          <w:rFonts w:cs="Times New Roman"/>
        </w:rPr>
        <w:t>les belles chasses</w:t>
      </w:r>
      <w:r w:rsidR="004647D3" w:rsidRPr="0087553C">
        <w:rPr>
          <w:rFonts w:cs="Times New Roman"/>
        </w:rPr>
        <w:t xml:space="preserve">, </w:t>
      </w:r>
      <w:r w:rsidR="004647D3" w:rsidRPr="00176A5D">
        <w:rPr>
          <w:rFonts w:cs="Times New Roman"/>
        </w:rPr>
        <w:t>les belles pêches</w:t>
      </w:r>
      <w:r w:rsidR="004647D3" w:rsidRPr="0087553C">
        <w:rPr>
          <w:rFonts w:cs="Times New Roman"/>
        </w:rPr>
        <w:t xml:space="preserve">, </w:t>
      </w:r>
      <w:r w:rsidR="004647D3" w:rsidRPr="00176A5D">
        <w:rPr>
          <w:rFonts w:cs="Times New Roman"/>
        </w:rPr>
        <w:t>les belles cavalcades dans les bois</w:t>
      </w:r>
      <w:r w:rsidR="004647D3" w:rsidRPr="0087553C">
        <w:rPr>
          <w:rFonts w:cs="Times New Roman"/>
        </w:rPr>
        <w:t xml:space="preserve">, </w:t>
      </w:r>
      <w:r w:rsidR="004647D3" w:rsidRPr="00176A5D">
        <w:rPr>
          <w:rFonts w:cs="Times New Roman"/>
        </w:rPr>
        <w:t>dans les marais</w:t>
      </w:r>
      <w:r w:rsidR="004647D3" w:rsidRPr="0087553C">
        <w:rPr>
          <w:rFonts w:cs="Times New Roman"/>
        </w:rPr>
        <w:t xml:space="preserve">, </w:t>
      </w:r>
      <w:r w:rsidR="004647D3" w:rsidRPr="00176A5D">
        <w:rPr>
          <w:rFonts w:cs="Times New Roman"/>
        </w:rPr>
        <w:t>dans les steppe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et</w:t>
      </w:r>
      <w:r w:rsidR="004647D3" w:rsidRPr="0087553C">
        <w:rPr>
          <w:rFonts w:cs="Times New Roman"/>
        </w:rPr>
        <w:t xml:space="preserve">, </w:t>
      </w:r>
      <w:r w:rsidR="004647D3" w:rsidRPr="00176A5D">
        <w:rPr>
          <w:rFonts w:cs="Times New Roman"/>
        </w:rPr>
        <w:t>bien qu’il soit le moins fanfaron des hommes</w:t>
      </w:r>
      <w:r w:rsidR="004647D3" w:rsidRPr="0087553C">
        <w:rPr>
          <w:rFonts w:cs="Times New Roman"/>
        </w:rPr>
        <w:t xml:space="preserve">, </w:t>
      </w:r>
      <w:r w:rsidR="004647D3" w:rsidRPr="00176A5D">
        <w:rPr>
          <w:rFonts w:cs="Times New Roman"/>
        </w:rPr>
        <w:t>il pensa</w:t>
      </w:r>
      <w:r w:rsidR="004647D3" w:rsidRPr="0087553C">
        <w:rPr>
          <w:rFonts w:cs="Times New Roman"/>
        </w:rPr>
        <w:t xml:space="preserve">, </w:t>
      </w:r>
      <w:r w:rsidR="004647D3" w:rsidRPr="00176A5D">
        <w:rPr>
          <w:rFonts w:cs="Times New Roman"/>
        </w:rPr>
        <w:t>non sans plaisir</w:t>
      </w:r>
      <w:r w:rsidR="004647D3" w:rsidRPr="0087553C">
        <w:rPr>
          <w:rFonts w:cs="Times New Roman"/>
        </w:rPr>
        <w:t xml:space="preserve">, </w:t>
      </w:r>
      <w:r w:rsidR="004647D3" w:rsidRPr="00176A5D">
        <w:rPr>
          <w:rFonts w:cs="Times New Roman"/>
        </w:rPr>
        <w:t>qu’il manquera toujours quelque chose à ceux qui n’ont vu de sauvages que dans la figuration de l</w:t>
      </w:r>
      <w:r w:rsidR="00176A5D">
        <w:rPr>
          <w:rFonts w:cs="Times New Roman"/>
        </w:rPr>
        <w:t>’</w:t>
      </w:r>
      <w:r w:rsidR="004647D3" w:rsidRPr="00176A5D">
        <w:rPr>
          <w:rFonts w:cs="Times New Roman"/>
          <w:i/>
        </w:rPr>
        <w:t>Africaine</w:t>
      </w:r>
      <w:r w:rsidR="004647D3" w:rsidRPr="0087553C">
        <w:rPr>
          <w:rFonts w:cs="Times New Roman"/>
        </w:rPr>
        <w:t xml:space="preserve">, </w:t>
      </w:r>
      <w:r w:rsidR="004647D3" w:rsidRPr="00176A5D">
        <w:rPr>
          <w:rFonts w:cs="Times New Roman"/>
        </w:rPr>
        <w:t xml:space="preserve">et de Touraniens que dans les poésies de </w:t>
      </w:r>
      <w:r w:rsidR="008449C5">
        <w:rPr>
          <w:rFonts w:cs="Times New Roman"/>
        </w:rPr>
        <w:t>M</w:t>
      </w:r>
      <w:r w:rsidR="008449C5" w:rsidRPr="0087553C">
        <w:rPr>
          <w:rFonts w:cs="Times New Roman"/>
        </w:rPr>
        <w:t>. </w:t>
      </w:r>
      <w:r w:rsidR="004647D3" w:rsidRPr="00176A5D">
        <w:rPr>
          <w:rFonts w:cs="Times New Roman"/>
        </w:rPr>
        <w:t>Jean Richepin</w:t>
      </w:r>
      <w:r w:rsidR="004647D3" w:rsidRPr="0087553C">
        <w:rPr>
          <w:rFonts w:cs="Times New Roman"/>
        </w:rPr>
        <w:t>.</w:t>
      </w:r>
    </w:p>
    <w:p w:rsidR="00176A5D" w:rsidRDefault="004647D3" w:rsidP="008A5BED">
      <w:pPr>
        <w:pStyle w:val="Corpsdetexte"/>
        <w:rPr>
          <w:rFonts w:cs="Times New Roman"/>
        </w:rPr>
      </w:pPr>
      <w:r w:rsidRPr="00176A5D">
        <w:rPr>
          <w:rFonts w:cs="Times New Roman"/>
        </w:rPr>
        <w:t>Là-dessus</w:t>
      </w:r>
      <w:r w:rsidRPr="0087553C">
        <w:rPr>
          <w:rFonts w:cs="Times New Roman"/>
        </w:rPr>
        <w:t xml:space="preserve">, </w:t>
      </w:r>
      <w:r w:rsidRPr="00176A5D">
        <w:rPr>
          <w:rFonts w:cs="Times New Roman"/>
        </w:rPr>
        <w:t>il se jeta sur ses cartes et les dévora des yeux</w:t>
      </w:r>
      <w:r w:rsidRPr="0087553C">
        <w:rPr>
          <w:rFonts w:cs="Times New Roman"/>
        </w:rPr>
        <w:t xml:space="preserve">. </w:t>
      </w:r>
      <w:r w:rsidRPr="00176A5D">
        <w:rPr>
          <w:rFonts w:cs="Times New Roman"/>
        </w:rPr>
        <w:t>Quand Bonvalot n’a pas encore fini de dompter les rhumatismes hargneux et la fièvre louche qui le poursuivent depuis longtemps</w:t>
      </w:r>
      <w:r w:rsidRPr="0087553C">
        <w:rPr>
          <w:rFonts w:cs="Times New Roman"/>
        </w:rPr>
        <w:t xml:space="preserve">, </w:t>
      </w:r>
      <w:r w:rsidRPr="00176A5D">
        <w:rPr>
          <w:rFonts w:cs="Times New Roman"/>
        </w:rPr>
        <w:t>son grand plaisir est de vagabonder dans des atlas</w:t>
      </w:r>
      <w:r w:rsidRPr="0087553C">
        <w:rPr>
          <w:rFonts w:cs="Times New Roman"/>
        </w:rPr>
        <w:t xml:space="preserve">. </w:t>
      </w:r>
      <w:r w:rsidRPr="00176A5D">
        <w:rPr>
          <w:rFonts w:cs="Times New Roman"/>
        </w:rPr>
        <w:t>Il ouvre Vidal-Lablache ou Schrader</w:t>
      </w:r>
      <w:r w:rsidRPr="0087553C">
        <w:rPr>
          <w:rFonts w:cs="Times New Roman"/>
        </w:rPr>
        <w:t xml:space="preserve">, </w:t>
      </w:r>
      <w:r w:rsidRPr="00176A5D">
        <w:rPr>
          <w:rFonts w:cs="Times New Roman"/>
        </w:rPr>
        <w:t>et son imagination s’élance à travers les montagnes et les vallées</w:t>
      </w:r>
      <w:r w:rsidR="008A5BED" w:rsidRPr="0087553C">
        <w:rPr>
          <w:rFonts w:cs="Times New Roman"/>
        </w:rPr>
        <w:t xml:space="preserve">. </w:t>
      </w:r>
      <w:r w:rsidR="00BE2005">
        <w:rPr>
          <w:rFonts w:cs="Times New Roman"/>
        </w:rPr>
        <w:t>$115</w:t>
      </w:r>
      <w:r w:rsidR="00703D7E">
        <w:rPr>
          <w:rFonts w:cs="Times New Roman"/>
        </w:rPr>
        <w:t xml:space="preserve">$ </w:t>
      </w:r>
      <w:r w:rsidRPr="00176A5D">
        <w:rPr>
          <w:rFonts w:cs="Times New Roman"/>
        </w:rPr>
        <w:t>Pour lui</w:t>
      </w:r>
      <w:r w:rsidRPr="0087553C">
        <w:rPr>
          <w:rFonts w:cs="Times New Roman"/>
        </w:rPr>
        <w:t xml:space="preserve">, </w:t>
      </w:r>
      <w:r w:rsidRPr="00176A5D">
        <w:rPr>
          <w:rFonts w:cs="Times New Roman"/>
        </w:rPr>
        <w:t>une carte est un monde vivant et mobile</w:t>
      </w:r>
      <w:r w:rsidRPr="0087553C">
        <w:rPr>
          <w:rFonts w:cs="Times New Roman"/>
        </w:rPr>
        <w:t xml:space="preserve">. </w:t>
      </w:r>
      <w:r w:rsidRPr="00176A5D">
        <w:rPr>
          <w:rFonts w:cs="Times New Roman"/>
        </w:rPr>
        <w:t>Où nos yeux</w:t>
      </w:r>
      <w:r w:rsidRPr="0087553C">
        <w:rPr>
          <w:rFonts w:cs="Times New Roman"/>
        </w:rPr>
        <w:t xml:space="preserve">, </w:t>
      </w:r>
      <w:r w:rsidRPr="00176A5D">
        <w:rPr>
          <w:rFonts w:cs="Times New Roman"/>
        </w:rPr>
        <w:t>affaiblis par l’influence héréditaire de Meissas et de Michelot</w:t>
      </w:r>
      <w:r w:rsidRPr="0087553C">
        <w:rPr>
          <w:rFonts w:cs="Times New Roman"/>
        </w:rPr>
        <w:t xml:space="preserve">, </w:t>
      </w:r>
      <w:r w:rsidRPr="00176A5D">
        <w:rPr>
          <w:rFonts w:cs="Times New Roman"/>
        </w:rPr>
        <w:t>ne voient que des lignes diversement enluminées</w:t>
      </w:r>
      <w:r w:rsidRPr="0087553C">
        <w:rPr>
          <w:rFonts w:cs="Times New Roman"/>
        </w:rPr>
        <w:t xml:space="preserve">, </w:t>
      </w:r>
      <w:r w:rsidRPr="00176A5D">
        <w:rPr>
          <w:rFonts w:cs="Times New Roman"/>
        </w:rPr>
        <w:t xml:space="preserve">des caps qui sont des </w:t>
      </w:r>
      <w:r w:rsidR="00176A5D" w:rsidRPr="00AA4788">
        <w:rPr>
          <w:rStyle w:val="quotec"/>
        </w:rPr>
        <w:t>« </w:t>
      </w:r>
      <w:r w:rsidRPr="00AA4788">
        <w:rPr>
          <w:rStyle w:val="quotec"/>
        </w:rPr>
        <w:t>langues de terre</w:t>
      </w:r>
      <w:r w:rsidR="00176A5D" w:rsidRPr="00AA4788">
        <w:rPr>
          <w:rStyle w:val="quotec"/>
        </w:rPr>
        <w:t> »</w:t>
      </w:r>
      <w:r w:rsidRPr="00176A5D">
        <w:rPr>
          <w:rFonts w:cs="Times New Roman"/>
        </w:rPr>
        <w:t xml:space="preserve"> et des îles qui sont </w:t>
      </w:r>
      <w:r w:rsidR="00176A5D" w:rsidRPr="00AA4788">
        <w:rPr>
          <w:rStyle w:val="quotec"/>
        </w:rPr>
        <w:t>« </w:t>
      </w:r>
      <w:r w:rsidRPr="00AA4788">
        <w:rPr>
          <w:rStyle w:val="quotec"/>
        </w:rPr>
        <w:t>des espaces de terre entourés d’eau de tout côté</w:t>
      </w:r>
      <w:r w:rsidR="00176A5D" w:rsidRPr="00AA4788">
        <w:rPr>
          <w:rStyle w:val="quotec"/>
        </w:rPr>
        <w:t> »</w:t>
      </w:r>
      <w:r w:rsidRPr="0087553C">
        <w:rPr>
          <w:rFonts w:cs="Times New Roman"/>
        </w:rPr>
        <w:t xml:space="preserve">, </w:t>
      </w:r>
      <w:r w:rsidRPr="00176A5D">
        <w:rPr>
          <w:rFonts w:cs="Times New Roman"/>
        </w:rPr>
        <w:t>il aperçoit des couleurs et des forme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traduit en reliefs la surface plate</w:t>
      </w:r>
      <w:r w:rsidRPr="0087553C">
        <w:rPr>
          <w:rFonts w:cs="Times New Roman"/>
        </w:rPr>
        <w:t xml:space="preserve">, </w:t>
      </w:r>
      <w:r w:rsidRPr="00176A5D">
        <w:rPr>
          <w:rFonts w:cs="Times New Roman"/>
        </w:rPr>
        <w:t>et substitue au diagramme sec et ennuyeux la complexité remuante des hommes et des choses</w:t>
      </w:r>
      <w:r w:rsidRPr="0087553C">
        <w:rPr>
          <w:rFonts w:cs="Times New Roman"/>
        </w:rPr>
        <w:t xml:space="preserve">. </w:t>
      </w:r>
      <w:r w:rsidRPr="00176A5D">
        <w:rPr>
          <w:rFonts w:cs="Times New Roman"/>
        </w:rPr>
        <w:t>Sur le papier</w:t>
      </w:r>
      <w:r w:rsidRPr="0087553C">
        <w:rPr>
          <w:rFonts w:cs="Times New Roman"/>
        </w:rPr>
        <w:t xml:space="preserve">, </w:t>
      </w:r>
      <w:r w:rsidRPr="00176A5D">
        <w:rPr>
          <w:rFonts w:cs="Times New Roman"/>
        </w:rPr>
        <w:t>il voit bleuir des lacs</w:t>
      </w:r>
      <w:r w:rsidRPr="0087553C">
        <w:rPr>
          <w:rFonts w:cs="Times New Roman"/>
        </w:rPr>
        <w:t xml:space="preserve">, </w:t>
      </w:r>
      <w:r w:rsidRPr="00176A5D">
        <w:rPr>
          <w:rFonts w:cs="Times New Roman"/>
        </w:rPr>
        <w:t>miroiter les larges sinuosités des grands fleuves</w:t>
      </w:r>
      <w:r w:rsidRPr="0087553C">
        <w:rPr>
          <w:rFonts w:cs="Times New Roman"/>
        </w:rPr>
        <w:t xml:space="preserve">, </w:t>
      </w:r>
      <w:r w:rsidRPr="00176A5D">
        <w:rPr>
          <w:rFonts w:cs="Times New Roman"/>
        </w:rPr>
        <w:t>verdir</w:t>
      </w:r>
      <w:r w:rsidRPr="0087553C">
        <w:rPr>
          <w:rFonts w:cs="Times New Roman"/>
        </w:rPr>
        <w:t xml:space="preserve">, </w:t>
      </w:r>
      <w:r w:rsidRPr="00176A5D">
        <w:rPr>
          <w:rFonts w:cs="Times New Roman"/>
        </w:rPr>
        <w:t>sur le flanc des monts</w:t>
      </w:r>
      <w:r w:rsidRPr="0087553C">
        <w:rPr>
          <w:rFonts w:cs="Times New Roman"/>
        </w:rPr>
        <w:t xml:space="preserve">, </w:t>
      </w:r>
      <w:r w:rsidRPr="00176A5D">
        <w:rPr>
          <w:rFonts w:cs="Times New Roman"/>
        </w:rPr>
        <w:t>les forêts murmurante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w:t>
      </w:r>
      <w:r w:rsidRPr="0087553C">
        <w:rPr>
          <w:rFonts w:cs="Times New Roman"/>
        </w:rPr>
        <w:t xml:space="preserve">, </w:t>
      </w:r>
      <w:r w:rsidRPr="00176A5D">
        <w:rPr>
          <w:rFonts w:cs="Times New Roman"/>
        </w:rPr>
        <w:t>dans des visions précises</w:t>
      </w:r>
      <w:r w:rsidRPr="0087553C">
        <w:rPr>
          <w:rFonts w:cs="Times New Roman"/>
        </w:rPr>
        <w:t xml:space="preserve">, </w:t>
      </w:r>
      <w:r w:rsidRPr="00176A5D">
        <w:rPr>
          <w:rFonts w:cs="Times New Roman"/>
        </w:rPr>
        <w:t>les neiges tombent</w:t>
      </w:r>
      <w:r w:rsidRPr="0087553C">
        <w:rPr>
          <w:rFonts w:cs="Times New Roman"/>
        </w:rPr>
        <w:t xml:space="preserve">, </w:t>
      </w:r>
      <w:r w:rsidRPr="00176A5D">
        <w:rPr>
          <w:rFonts w:cs="Times New Roman"/>
        </w:rPr>
        <w:t>en flocons serrés</w:t>
      </w:r>
      <w:r w:rsidRPr="0087553C">
        <w:rPr>
          <w:rFonts w:cs="Times New Roman"/>
        </w:rPr>
        <w:t xml:space="preserve">, </w:t>
      </w:r>
      <w:r w:rsidRPr="00176A5D">
        <w:rPr>
          <w:rFonts w:cs="Times New Roman"/>
        </w:rPr>
        <w:t xml:space="preserve">à travers le vent </w:t>
      </w:r>
      <w:r w:rsidRPr="00176A5D">
        <w:rPr>
          <w:rFonts w:cs="Times New Roman"/>
        </w:rPr>
        <w:lastRenderedPageBreak/>
        <w:t>glacial</w:t>
      </w:r>
      <w:r w:rsidRPr="0087553C">
        <w:rPr>
          <w:rFonts w:cs="Times New Roman"/>
        </w:rPr>
        <w:t xml:space="preserve">, </w:t>
      </w:r>
      <w:r w:rsidRPr="00176A5D">
        <w:rPr>
          <w:rFonts w:cs="Times New Roman"/>
        </w:rPr>
        <w:t>sur les plateaux immenses où personne n’a marché</w:t>
      </w:r>
      <w:r w:rsidR="00176A5D">
        <w:rPr>
          <w:rFonts w:cs="Times New Roman"/>
        </w:rPr>
        <w:t> </w:t>
      </w:r>
      <w:r w:rsidR="00176A5D" w:rsidRPr="00176A5D">
        <w:rPr>
          <w:rFonts w:cs="Times New Roman"/>
        </w:rPr>
        <w:t>;</w:t>
      </w:r>
      <w:r w:rsidRPr="00176A5D">
        <w:rPr>
          <w:rFonts w:cs="Times New Roman"/>
        </w:rPr>
        <w:t xml:space="preserve"> ou bien un gai soleil fait luire des cascades d’eaux vives</w:t>
      </w:r>
      <w:r w:rsidRPr="0087553C">
        <w:rPr>
          <w:rFonts w:cs="Times New Roman"/>
        </w:rPr>
        <w:t xml:space="preserve">, </w:t>
      </w:r>
      <w:r w:rsidRPr="00176A5D">
        <w:rPr>
          <w:rFonts w:cs="Times New Roman"/>
        </w:rPr>
        <w:t>à travers les arbres</w:t>
      </w:r>
      <w:r w:rsidRPr="0087553C">
        <w:rPr>
          <w:rFonts w:cs="Times New Roman"/>
        </w:rPr>
        <w:t xml:space="preserve">, </w:t>
      </w:r>
      <w:r w:rsidRPr="00176A5D">
        <w:rPr>
          <w:rFonts w:cs="Times New Roman"/>
        </w:rPr>
        <w:t>dans l’abri d’une vallée</w:t>
      </w:r>
      <w:r w:rsidRPr="0087553C">
        <w:rPr>
          <w:rFonts w:cs="Times New Roman"/>
        </w:rPr>
        <w:t xml:space="preserve">, </w:t>
      </w:r>
      <w:r w:rsidRPr="00176A5D">
        <w:rPr>
          <w:rFonts w:cs="Times New Roman"/>
        </w:rPr>
        <w:t>près d’un village inconnu</w:t>
      </w:r>
      <w:r w:rsidR="00176A5D">
        <w:rPr>
          <w:rFonts w:cs="Times New Roman"/>
        </w:rPr>
        <w:t> </w:t>
      </w:r>
      <w:r w:rsidR="00176A5D" w:rsidRPr="00176A5D">
        <w:rPr>
          <w:rFonts w:cs="Times New Roman"/>
        </w:rPr>
        <w:t>;</w:t>
      </w:r>
      <w:r w:rsidRPr="00176A5D">
        <w:rPr>
          <w:rFonts w:cs="Times New Roman"/>
        </w:rPr>
        <w:t xml:space="preserve"> ou bien encore</w:t>
      </w:r>
      <w:r w:rsidRPr="0087553C">
        <w:rPr>
          <w:rFonts w:cs="Times New Roman"/>
        </w:rPr>
        <w:t xml:space="preserve">, </w:t>
      </w:r>
      <w:r w:rsidRPr="00176A5D">
        <w:rPr>
          <w:rFonts w:cs="Times New Roman"/>
        </w:rPr>
        <w:t>dans l’étendue silencieuse des steppes</w:t>
      </w:r>
      <w:r w:rsidRPr="0087553C">
        <w:rPr>
          <w:rFonts w:cs="Times New Roman"/>
        </w:rPr>
        <w:t xml:space="preserve">, </w:t>
      </w:r>
      <w:r w:rsidRPr="00176A5D">
        <w:rPr>
          <w:rFonts w:cs="Times New Roman"/>
        </w:rPr>
        <w:t>des caravanes d’hommes et de bêtes s’allongent en files interminables</w:t>
      </w:r>
      <w:r w:rsidRPr="0087553C">
        <w:rPr>
          <w:rFonts w:cs="Times New Roman"/>
        </w:rPr>
        <w:t xml:space="preserve">, </w:t>
      </w:r>
      <w:r w:rsidRPr="00176A5D">
        <w:rPr>
          <w:rFonts w:cs="Times New Roman"/>
        </w:rPr>
        <w:t>marchant</w:t>
      </w:r>
      <w:r w:rsidRPr="0087553C">
        <w:rPr>
          <w:rFonts w:cs="Times New Roman"/>
        </w:rPr>
        <w:t xml:space="preserve">, </w:t>
      </w:r>
      <w:r w:rsidRPr="00176A5D">
        <w:rPr>
          <w:rFonts w:cs="Times New Roman"/>
        </w:rPr>
        <w:t>d’un pas monotone et résigné</w:t>
      </w:r>
      <w:r w:rsidRPr="0087553C">
        <w:rPr>
          <w:rFonts w:cs="Times New Roman"/>
        </w:rPr>
        <w:t xml:space="preserve">, </w:t>
      </w:r>
      <w:r w:rsidRPr="00176A5D">
        <w:rPr>
          <w:rFonts w:cs="Times New Roman"/>
        </w:rPr>
        <w:t>vers un nouveau refuge</w:t>
      </w:r>
      <w:r w:rsidRPr="0087553C">
        <w:rPr>
          <w:rFonts w:cs="Times New Roman"/>
        </w:rPr>
        <w:t xml:space="preserve">, </w:t>
      </w:r>
      <w:r w:rsidRPr="00176A5D">
        <w:rPr>
          <w:rFonts w:cs="Times New Roman"/>
        </w:rPr>
        <w:t>poussées par un éternel instinct</w:t>
      </w:r>
      <w:r w:rsidRPr="0087553C">
        <w:rPr>
          <w:rFonts w:cs="Times New Roman"/>
        </w:rPr>
        <w:t xml:space="preserve">, </w:t>
      </w:r>
      <w:r w:rsidRPr="00176A5D">
        <w:rPr>
          <w:rFonts w:cs="Times New Roman"/>
        </w:rPr>
        <w:t>à changer</w:t>
      </w:r>
      <w:r w:rsidRPr="0087553C">
        <w:rPr>
          <w:rFonts w:cs="Times New Roman"/>
        </w:rPr>
        <w:t xml:space="preserve">, </w:t>
      </w:r>
      <w:r w:rsidRPr="00176A5D">
        <w:rPr>
          <w:rFonts w:cs="Times New Roman"/>
        </w:rPr>
        <w:t>sans trêve</w:t>
      </w:r>
      <w:r w:rsidRPr="0087553C">
        <w:rPr>
          <w:rFonts w:cs="Times New Roman"/>
        </w:rPr>
        <w:t xml:space="preserve">, </w:t>
      </w:r>
      <w:r w:rsidRPr="00176A5D">
        <w:rPr>
          <w:rFonts w:cs="Times New Roman"/>
        </w:rPr>
        <w:t>d’espérances et de soucis</w:t>
      </w:r>
      <w:r w:rsidRPr="0087553C">
        <w:rPr>
          <w:rFonts w:cs="Times New Roman"/>
        </w:rPr>
        <w:t>.</w:t>
      </w:r>
    </w:p>
    <w:p w:rsidR="00176A5D" w:rsidRDefault="004647D3" w:rsidP="008A5BED">
      <w:pPr>
        <w:pStyle w:val="Corpsdetexte"/>
        <w:rPr>
          <w:rFonts w:cs="Times New Roman"/>
        </w:rPr>
      </w:pPr>
      <w:r w:rsidRPr="00176A5D">
        <w:rPr>
          <w:rFonts w:cs="Times New Roman"/>
        </w:rPr>
        <w:t>Il regardait</w:t>
      </w:r>
      <w:r w:rsidRPr="0087553C">
        <w:rPr>
          <w:rFonts w:cs="Times New Roman"/>
        </w:rPr>
        <w:t xml:space="preserve">, </w:t>
      </w:r>
      <w:r w:rsidRPr="00176A5D">
        <w:rPr>
          <w:rFonts w:cs="Times New Roman"/>
        </w:rPr>
        <w:t>avec envie</w:t>
      </w:r>
      <w:r w:rsidRPr="0087553C">
        <w:rPr>
          <w:rFonts w:cs="Times New Roman"/>
        </w:rPr>
        <w:t xml:space="preserve">, </w:t>
      </w:r>
      <w:r w:rsidRPr="00176A5D">
        <w:rPr>
          <w:rFonts w:cs="Times New Roman"/>
        </w:rPr>
        <w:t>de cet œil rapace et conquérant qui s’est emparé de tant d’horizons</w:t>
      </w:r>
      <w:r w:rsidRPr="0087553C">
        <w:rPr>
          <w:rFonts w:cs="Times New Roman"/>
        </w:rPr>
        <w:t xml:space="preserve">, </w:t>
      </w:r>
      <w:r w:rsidRPr="00176A5D">
        <w:rPr>
          <w:rFonts w:cs="Times New Roman"/>
        </w:rPr>
        <w:t>le vaste espace qui va du Turkestan au cœur de la Chine</w:t>
      </w:r>
      <w:r w:rsidRPr="0087553C">
        <w:rPr>
          <w:rFonts w:cs="Times New Roman"/>
        </w:rPr>
        <w:t xml:space="preserve">. </w:t>
      </w:r>
      <w:r w:rsidRPr="00176A5D">
        <w:rPr>
          <w:rFonts w:cs="Times New Roman"/>
        </w:rPr>
        <w:t>Il lui semblait que peut-être il retrouverait là-bas</w:t>
      </w:r>
      <w:r w:rsidRPr="0087553C">
        <w:rPr>
          <w:rFonts w:cs="Times New Roman"/>
        </w:rPr>
        <w:t xml:space="preserve">, </w:t>
      </w:r>
      <w:r w:rsidRPr="00176A5D">
        <w:rPr>
          <w:rFonts w:cs="Times New Roman"/>
        </w:rPr>
        <w:t>dans des coins ignorés</w:t>
      </w:r>
      <w:r w:rsidRPr="0087553C">
        <w:rPr>
          <w:rFonts w:cs="Times New Roman"/>
        </w:rPr>
        <w:t xml:space="preserve">, </w:t>
      </w:r>
      <w:r w:rsidRPr="00176A5D">
        <w:rPr>
          <w:rFonts w:cs="Times New Roman"/>
        </w:rPr>
        <w:t xml:space="preserve">comme dans </w:t>
      </w:r>
      <w:r w:rsidR="00BE2005">
        <w:rPr>
          <w:rFonts w:cs="Times New Roman"/>
        </w:rPr>
        <w:t xml:space="preserve">$116$ </w:t>
      </w:r>
      <w:r w:rsidRPr="00176A5D">
        <w:rPr>
          <w:rFonts w:cs="Times New Roman"/>
        </w:rPr>
        <w:t>le fond d’un réservoir inépuisé</w:t>
      </w:r>
      <w:r w:rsidRPr="0087553C">
        <w:rPr>
          <w:rFonts w:cs="Times New Roman"/>
        </w:rPr>
        <w:t xml:space="preserve">, </w:t>
      </w:r>
      <w:r w:rsidRPr="00176A5D">
        <w:rPr>
          <w:rFonts w:cs="Times New Roman"/>
        </w:rPr>
        <w:t>quelques restes des races primitives que l’Asie a versées sur l’Occident</w:t>
      </w:r>
      <w:r w:rsidRPr="0087553C">
        <w:rPr>
          <w:rFonts w:cs="Times New Roman"/>
        </w:rPr>
        <w:t xml:space="preserve">. </w:t>
      </w:r>
      <w:r w:rsidRPr="00176A5D">
        <w:rPr>
          <w:rFonts w:cs="Times New Roman"/>
        </w:rPr>
        <w:t>Il voulait voir si les grands troupeaux de faces blanches</w:t>
      </w:r>
      <w:r w:rsidRPr="0087553C">
        <w:rPr>
          <w:rFonts w:cs="Times New Roman"/>
        </w:rPr>
        <w:t xml:space="preserve">, </w:t>
      </w:r>
      <w:r w:rsidRPr="00176A5D">
        <w:rPr>
          <w:rFonts w:cs="Times New Roman"/>
        </w:rPr>
        <w:t>qui avaient promené leurs tentes de vallée en vallée jusqu’au moment où la terre leur manqua</w:t>
      </w:r>
      <w:r w:rsidRPr="0087553C">
        <w:rPr>
          <w:rFonts w:cs="Times New Roman"/>
        </w:rPr>
        <w:t xml:space="preserve">, </w:t>
      </w:r>
      <w:r w:rsidRPr="00176A5D">
        <w:rPr>
          <w:rFonts w:cs="Times New Roman"/>
        </w:rPr>
        <w:t>n’avaient point laissé une arrière-garde d’attardés et de traînards sur les bords du Tarim et dans les gorges de l</w:t>
      </w:r>
      <w:r w:rsidR="00176A5D">
        <w:rPr>
          <w:rFonts w:cs="Times New Roman"/>
        </w:rPr>
        <w:t>’</w:t>
      </w:r>
      <w:proofErr w:type="spellStart"/>
      <w:r w:rsidRPr="00176A5D">
        <w:rPr>
          <w:rFonts w:cs="Times New Roman"/>
          <w:i/>
        </w:rPr>
        <w:t>Altyn</w:t>
      </w:r>
      <w:proofErr w:type="spellEnd"/>
      <w:r w:rsidRPr="00176A5D">
        <w:rPr>
          <w:rFonts w:cs="Times New Roman"/>
          <w:i/>
        </w:rPr>
        <w:t xml:space="preserve"> </w:t>
      </w:r>
      <w:proofErr w:type="spellStart"/>
      <w:r w:rsidRPr="00176A5D">
        <w:rPr>
          <w:rFonts w:cs="Times New Roman"/>
          <w:i/>
        </w:rPr>
        <w:t>Tagh</w:t>
      </w:r>
      <w:proofErr w:type="spellEnd"/>
      <w:r w:rsidRPr="0087553C">
        <w:rPr>
          <w:rFonts w:cs="Times New Roman"/>
        </w:rPr>
        <w:t xml:space="preserve">, </w:t>
      </w:r>
      <w:r w:rsidRPr="00176A5D">
        <w:rPr>
          <w:rFonts w:cs="Times New Roman"/>
        </w:rPr>
        <w:t>la Montagne d’Or</w:t>
      </w:r>
      <w:r w:rsidRPr="0087553C">
        <w:rPr>
          <w:rFonts w:cs="Times New Roman"/>
        </w:rPr>
        <w:t xml:space="preserve">. </w:t>
      </w:r>
      <w:r w:rsidRPr="00176A5D">
        <w:rPr>
          <w:rFonts w:cs="Times New Roman"/>
        </w:rPr>
        <w:t>De plus</w:t>
      </w:r>
      <w:r w:rsidRPr="0087553C">
        <w:rPr>
          <w:rFonts w:cs="Times New Roman"/>
        </w:rPr>
        <w:t xml:space="preserve">, </w:t>
      </w:r>
      <w:r w:rsidRPr="00176A5D">
        <w:rPr>
          <w:rFonts w:cs="Times New Roman"/>
        </w:rPr>
        <w:t>il était curieux de regarder comment</w:t>
      </w:r>
      <w:r w:rsidRPr="0087553C">
        <w:rPr>
          <w:rFonts w:cs="Times New Roman"/>
        </w:rPr>
        <w:t xml:space="preserve">, </w:t>
      </w:r>
      <w:r w:rsidRPr="00176A5D">
        <w:rPr>
          <w:rFonts w:cs="Times New Roman"/>
        </w:rPr>
        <w:t>aux frontières du Céleste-Empire</w:t>
      </w:r>
      <w:r w:rsidRPr="0087553C">
        <w:rPr>
          <w:rFonts w:cs="Times New Roman"/>
        </w:rPr>
        <w:t xml:space="preserve">, </w:t>
      </w:r>
      <w:r w:rsidRPr="00176A5D">
        <w:rPr>
          <w:rFonts w:cs="Times New Roman"/>
        </w:rPr>
        <w:t>tant de races diverses peuvent vivre côte à côte sans trop s’entre-massacre</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comment les beaux Turcs de l’Asie centrale</w:t>
      </w:r>
      <w:r w:rsidRPr="0087553C">
        <w:rPr>
          <w:rFonts w:cs="Times New Roman"/>
        </w:rPr>
        <w:t xml:space="preserve">, </w:t>
      </w:r>
      <w:r w:rsidRPr="00176A5D">
        <w:rPr>
          <w:rFonts w:cs="Times New Roman"/>
        </w:rPr>
        <w:t>si différents de leurs compatriotes de Constantinople</w:t>
      </w:r>
      <w:r w:rsidRPr="0087553C">
        <w:rPr>
          <w:rFonts w:cs="Times New Roman"/>
        </w:rPr>
        <w:t xml:space="preserve">, </w:t>
      </w:r>
      <w:r w:rsidRPr="00176A5D">
        <w:rPr>
          <w:rFonts w:cs="Times New Roman"/>
        </w:rPr>
        <w:t>peuvent voisiner sans trop de répugnance avec les Chinois jaunes</w:t>
      </w:r>
      <w:r w:rsidRPr="0087553C">
        <w:rPr>
          <w:rFonts w:cs="Times New Roman"/>
        </w:rPr>
        <w:t xml:space="preserve">, </w:t>
      </w:r>
      <w:r w:rsidRPr="00176A5D">
        <w:rPr>
          <w:rFonts w:cs="Times New Roman"/>
        </w:rPr>
        <w:t>porteurs de tresses</w:t>
      </w:r>
      <w:r w:rsidRPr="0087553C">
        <w:rPr>
          <w:rFonts w:cs="Times New Roman"/>
        </w:rPr>
        <w:t xml:space="preserve">, </w:t>
      </w:r>
      <w:r w:rsidRPr="00176A5D">
        <w:rPr>
          <w:rFonts w:cs="Times New Roman"/>
        </w:rPr>
        <w:t>mangeurs de porcs</w:t>
      </w:r>
      <w:r w:rsidRPr="0087553C">
        <w:rPr>
          <w:rFonts w:cs="Times New Roman"/>
        </w:rPr>
        <w:t xml:space="preserve">, </w:t>
      </w:r>
      <w:r w:rsidRPr="00176A5D">
        <w:rPr>
          <w:rFonts w:cs="Times New Roman"/>
        </w:rPr>
        <w:t>scandaleux</w:t>
      </w:r>
      <w:r w:rsidRPr="0087553C">
        <w:rPr>
          <w:rFonts w:cs="Times New Roman"/>
        </w:rPr>
        <w:t xml:space="preserve">, </w:t>
      </w:r>
      <w:r w:rsidRPr="00176A5D">
        <w:rPr>
          <w:rFonts w:cs="Times New Roman"/>
        </w:rPr>
        <w:t>aux yeux des vrais croyants</w:t>
      </w:r>
      <w:r w:rsidRPr="0087553C">
        <w:rPr>
          <w:rFonts w:cs="Times New Roman"/>
        </w:rPr>
        <w:t xml:space="preserve">, </w:t>
      </w:r>
      <w:r w:rsidRPr="00176A5D">
        <w:rPr>
          <w:rFonts w:cs="Times New Roman"/>
        </w:rPr>
        <w:t>par la laideur de leur visage et la mauvaise odeur de leur corps</w:t>
      </w:r>
      <w:r w:rsidRPr="0087553C">
        <w:rPr>
          <w:rFonts w:cs="Times New Roman"/>
        </w:rPr>
        <w:t xml:space="preserve">. </w:t>
      </w:r>
      <w:r w:rsidRPr="00176A5D">
        <w:rPr>
          <w:rFonts w:cs="Times New Roman"/>
        </w:rPr>
        <w:t>Toutes ces idées</w:t>
      </w:r>
      <w:r w:rsidRPr="0087553C">
        <w:rPr>
          <w:rFonts w:cs="Times New Roman"/>
        </w:rPr>
        <w:t xml:space="preserve">, </w:t>
      </w:r>
      <w:r w:rsidRPr="00176A5D">
        <w:rPr>
          <w:rFonts w:cs="Times New Roman"/>
        </w:rPr>
        <w:t>et bien d’autres encore</w:t>
      </w:r>
      <w:r w:rsidRPr="0087553C">
        <w:rPr>
          <w:rFonts w:cs="Times New Roman"/>
        </w:rPr>
        <w:t xml:space="preserve">, </w:t>
      </w:r>
      <w:r w:rsidRPr="00176A5D">
        <w:rPr>
          <w:rFonts w:cs="Times New Roman"/>
        </w:rPr>
        <w:t>s’agitaient dans la tête de Bonvalot</w:t>
      </w:r>
      <w:r w:rsidRPr="0087553C">
        <w:rPr>
          <w:rFonts w:cs="Times New Roman"/>
        </w:rPr>
        <w:t xml:space="preserve">, </w:t>
      </w:r>
      <w:r w:rsidRPr="00176A5D">
        <w:rPr>
          <w:rFonts w:cs="Times New Roman"/>
        </w:rPr>
        <w:t>qui est une de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plus robustes et des mieux meublées que je connaisse</w:t>
      </w:r>
      <w:r w:rsidRPr="0087553C">
        <w:rPr>
          <w:rFonts w:cs="Times New Roman"/>
        </w:rPr>
        <w:t xml:space="preserve">, </w:t>
      </w:r>
      <w:r w:rsidRPr="00176A5D">
        <w:rPr>
          <w:rFonts w:cs="Times New Roman"/>
        </w:rPr>
        <w:t>ayant été trempée par le vent et le soleil des grands chemi</w:t>
      </w:r>
      <w:r w:rsidR="008A5BED">
        <w:rPr>
          <w:rFonts w:cs="Times New Roman"/>
        </w:rPr>
        <w:t>ns</w:t>
      </w:r>
      <w:r w:rsidR="008A5BED" w:rsidRPr="0087553C">
        <w:rPr>
          <w:rFonts w:cs="Times New Roman"/>
        </w:rPr>
        <w:t xml:space="preserve">, </w:t>
      </w:r>
      <w:r w:rsidR="008A5BED">
        <w:rPr>
          <w:rFonts w:cs="Times New Roman"/>
        </w:rPr>
        <w:t>et munie de philosophie non point</w:t>
      </w:r>
      <w:r w:rsidRPr="00176A5D">
        <w:rPr>
          <w:rFonts w:cs="Times New Roman"/>
        </w:rPr>
        <w:t xml:space="preserve"> par la sci</w:t>
      </w:r>
      <w:r w:rsidR="00414A07">
        <w:rPr>
          <w:rFonts w:cs="Times New Roman"/>
        </w:rPr>
        <w:t>ence casanière qui moisit entre</w:t>
      </w:r>
      <w:r w:rsidRPr="00176A5D">
        <w:rPr>
          <w:rFonts w:cs="Times New Roman"/>
        </w:rPr>
        <w:t xml:space="preserve"> quatre murs</w:t>
      </w:r>
      <w:r w:rsidRPr="0087553C">
        <w:rPr>
          <w:rFonts w:cs="Times New Roman"/>
        </w:rPr>
        <w:t xml:space="preserve">, </w:t>
      </w:r>
      <w:r w:rsidRPr="00176A5D">
        <w:rPr>
          <w:rFonts w:cs="Times New Roman"/>
        </w:rPr>
        <w:t>mais par les images vivantes</w:t>
      </w:r>
      <w:r w:rsidRPr="0087553C">
        <w:rPr>
          <w:rFonts w:cs="Times New Roman"/>
        </w:rPr>
        <w:t xml:space="preserve">, </w:t>
      </w:r>
      <w:r w:rsidRPr="00176A5D">
        <w:rPr>
          <w:rFonts w:cs="Times New Roman"/>
        </w:rPr>
        <w:t>vagabondes</w:t>
      </w:r>
      <w:r w:rsidRPr="0087553C">
        <w:rPr>
          <w:rFonts w:cs="Times New Roman"/>
        </w:rPr>
        <w:t xml:space="preserve">, </w:t>
      </w:r>
      <w:r w:rsidRPr="00176A5D">
        <w:rPr>
          <w:rFonts w:cs="Times New Roman"/>
        </w:rPr>
        <w:t>fières et fantasques</w:t>
      </w:r>
      <w:r w:rsidRPr="0087553C">
        <w:rPr>
          <w:rFonts w:cs="Times New Roman"/>
        </w:rPr>
        <w:t xml:space="preserve">, </w:t>
      </w:r>
      <w:r w:rsidRPr="00176A5D">
        <w:rPr>
          <w:rFonts w:cs="Times New Roman"/>
        </w:rPr>
        <w:t>qu’il faut conquérir en plein air</w:t>
      </w:r>
      <w:r w:rsidRPr="0087553C">
        <w:rPr>
          <w:rFonts w:cs="Times New Roman"/>
        </w:rPr>
        <w:t xml:space="preserve">, </w:t>
      </w:r>
      <w:r w:rsidRPr="00176A5D">
        <w:rPr>
          <w:rFonts w:cs="Times New Roman"/>
        </w:rPr>
        <w:t>loin du caquet des pédagogues et des écoliers</w:t>
      </w:r>
      <w:r w:rsidRPr="0087553C">
        <w:rPr>
          <w:rFonts w:cs="Times New Roman"/>
        </w:rPr>
        <w:t>.</w:t>
      </w:r>
    </w:p>
    <w:p w:rsidR="00176A5D" w:rsidRDefault="004647D3" w:rsidP="00176A5D">
      <w:pPr>
        <w:pStyle w:val="Corpsdetexte"/>
        <w:rPr>
          <w:rFonts w:cs="Times New Roman"/>
        </w:rPr>
      </w:pPr>
      <w:r w:rsidRPr="00176A5D">
        <w:rPr>
          <w:rFonts w:cs="Times New Roman"/>
        </w:rPr>
        <w:t>Justement</w:t>
      </w:r>
      <w:r w:rsidRPr="0087553C">
        <w:rPr>
          <w:rFonts w:cs="Times New Roman"/>
        </w:rPr>
        <w:t xml:space="preserve">, </w:t>
      </w:r>
      <w:r w:rsidRPr="00176A5D">
        <w:rPr>
          <w:rFonts w:cs="Times New Roman"/>
        </w:rPr>
        <w:t>au moment où il soupirait le plus</w:t>
      </w:r>
      <w:r w:rsidR="00BE2005">
        <w:rPr>
          <w:rFonts w:cs="Times New Roman"/>
        </w:rPr>
        <w:t xml:space="preserve"> $117$ </w:t>
      </w:r>
      <w:r w:rsidR="00176A5D" w:rsidRPr="00176A5D">
        <w:rPr>
          <w:rFonts w:cs="Times New Roman"/>
        </w:rPr>
        <w:t>a</w:t>
      </w:r>
      <w:r w:rsidRPr="00176A5D">
        <w:rPr>
          <w:rFonts w:cs="Times New Roman"/>
        </w:rPr>
        <w:t>près la fraîcheur de l’Indou-</w:t>
      </w:r>
      <w:proofErr w:type="spellStart"/>
      <w:r w:rsidRPr="00176A5D">
        <w:rPr>
          <w:rFonts w:cs="Times New Roman"/>
        </w:rPr>
        <w:t>Kousch</w:t>
      </w:r>
      <w:proofErr w:type="spellEnd"/>
      <w:r w:rsidRPr="00176A5D">
        <w:rPr>
          <w:rFonts w:cs="Times New Roman"/>
        </w:rPr>
        <w:t xml:space="preserve"> et la poussière du Turkestan</w:t>
      </w:r>
      <w:r w:rsidRPr="0087553C">
        <w:rPr>
          <w:rFonts w:cs="Times New Roman"/>
        </w:rPr>
        <w:t xml:space="preserve">, </w:t>
      </w:r>
      <w:r w:rsidRPr="00176A5D">
        <w:rPr>
          <w:rFonts w:cs="Times New Roman"/>
        </w:rPr>
        <w:t>il trouva un compagnon jeune</w:t>
      </w:r>
      <w:r w:rsidRPr="0087553C">
        <w:rPr>
          <w:rFonts w:cs="Times New Roman"/>
        </w:rPr>
        <w:t xml:space="preserve">, </w:t>
      </w:r>
      <w:r w:rsidRPr="00176A5D">
        <w:rPr>
          <w:rFonts w:cs="Times New Roman"/>
        </w:rPr>
        <w:t>décidé</w:t>
      </w:r>
      <w:r w:rsidRPr="0087553C">
        <w:rPr>
          <w:rFonts w:cs="Times New Roman"/>
        </w:rPr>
        <w:t xml:space="preserve">, </w:t>
      </w:r>
      <w:r w:rsidRPr="00176A5D">
        <w:rPr>
          <w:rFonts w:cs="Times New Roman"/>
        </w:rPr>
        <w:t xml:space="preserve">de figure ouverte et de caractère gai </w:t>
      </w:r>
      <w:r w:rsidR="0087553C">
        <w:rPr>
          <w:rFonts w:cs="Times New Roman"/>
        </w:rPr>
        <w:t>— </w:t>
      </w:r>
      <w:r w:rsidRPr="00176A5D">
        <w:rPr>
          <w:rFonts w:cs="Times New Roman"/>
        </w:rPr>
        <w:t>ce qui est indispensable en voyage</w:t>
      </w:r>
      <w:r w:rsidR="00BE2005">
        <w:rPr>
          <w:rFonts w:cs="Times New Roman"/>
        </w:rPr>
        <w:t xml:space="preserve">, — </w:t>
      </w:r>
      <w:r w:rsidRPr="00176A5D">
        <w:rPr>
          <w:rFonts w:cs="Times New Roman"/>
        </w:rPr>
        <w:t>bref</w:t>
      </w:r>
      <w:r w:rsidRPr="0087553C">
        <w:rPr>
          <w:rFonts w:cs="Times New Roman"/>
        </w:rPr>
        <w:t xml:space="preserve">, </w:t>
      </w:r>
      <w:r w:rsidRPr="00176A5D">
        <w:rPr>
          <w:rFonts w:cs="Times New Roman"/>
        </w:rPr>
        <w:t>un gaillard solide</w:t>
      </w:r>
      <w:r w:rsidRPr="0087553C">
        <w:rPr>
          <w:rFonts w:cs="Times New Roman"/>
        </w:rPr>
        <w:t xml:space="preserve">, </w:t>
      </w:r>
      <w:r w:rsidRPr="00176A5D">
        <w:rPr>
          <w:rFonts w:cs="Times New Roman"/>
        </w:rPr>
        <w:t xml:space="preserve">désireux d’entreprise et </w:t>
      </w:r>
      <w:r w:rsidR="00176A5D" w:rsidRPr="00BE2005">
        <w:t>« </w:t>
      </w:r>
      <w:r w:rsidRPr="00BE2005">
        <w:t>taillé pour la course</w:t>
      </w:r>
      <w:r w:rsidR="00176A5D" w:rsidRPr="00BE2005">
        <w:t> »</w:t>
      </w:r>
      <w:r w:rsidRPr="00BE2005">
        <w:t>, bien qu’il fût prince de sang royal. Le prince Henri d’Orléans avait déjà fait ses preuves et essayé sa vaillance</w:t>
      </w:r>
      <w:r w:rsidRPr="0087553C">
        <w:rPr>
          <w:rFonts w:cs="Times New Roman"/>
        </w:rPr>
        <w:t xml:space="preserve">. </w:t>
      </w:r>
      <w:r w:rsidRPr="00176A5D">
        <w:rPr>
          <w:rFonts w:cs="Times New Roman"/>
        </w:rPr>
        <w:t>On l’avait vu</w:t>
      </w:r>
      <w:r w:rsidRPr="0087553C">
        <w:rPr>
          <w:rFonts w:cs="Times New Roman"/>
        </w:rPr>
        <w:t xml:space="preserve">, </w:t>
      </w:r>
      <w:r w:rsidRPr="00176A5D">
        <w:rPr>
          <w:rFonts w:cs="Times New Roman"/>
        </w:rPr>
        <w:t>assez rarement</w:t>
      </w:r>
      <w:r w:rsidRPr="0087553C">
        <w:rPr>
          <w:rFonts w:cs="Times New Roman"/>
        </w:rPr>
        <w:t xml:space="preserve">, </w:t>
      </w:r>
      <w:r w:rsidRPr="00176A5D">
        <w:rPr>
          <w:rFonts w:cs="Times New Roman"/>
        </w:rPr>
        <w:t>dans les coulisses des petits théâtres</w:t>
      </w:r>
      <w:r w:rsidRPr="0087553C">
        <w:rPr>
          <w:rFonts w:cs="Times New Roman"/>
        </w:rPr>
        <w:t xml:space="preserve">. </w:t>
      </w:r>
      <w:r w:rsidRPr="00176A5D">
        <w:rPr>
          <w:rFonts w:cs="Times New Roman"/>
        </w:rPr>
        <w:t>En revanche</w:t>
      </w:r>
      <w:r w:rsidRPr="0087553C">
        <w:rPr>
          <w:rFonts w:cs="Times New Roman"/>
        </w:rPr>
        <w:t xml:space="preserve">, </w:t>
      </w:r>
      <w:r w:rsidRPr="00176A5D">
        <w:rPr>
          <w:rFonts w:cs="Times New Roman"/>
        </w:rPr>
        <w:t>les Français qui sortent quelquefois de leur pays l’avaient rencontré dans le Caucase</w:t>
      </w:r>
      <w:r w:rsidRPr="0087553C">
        <w:rPr>
          <w:rFonts w:cs="Times New Roman"/>
        </w:rPr>
        <w:t xml:space="preserve">, </w:t>
      </w:r>
      <w:r w:rsidRPr="00176A5D">
        <w:rPr>
          <w:rFonts w:cs="Times New Roman"/>
        </w:rPr>
        <w:t>en Asie Mineure</w:t>
      </w:r>
      <w:r w:rsidRPr="0087553C">
        <w:rPr>
          <w:rFonts w:cs="Times New Roman"/>
        </w:rPr>
        <w:t xml:space="preserve">, </w:t>
      </w:r>
      <w:r w:rsidRPr="00176A5D">
        <w:rPr>
          <w:rFonts w:cs="Times New Roman"/>
        </w:rPr>
        <w:t>dans l’Inde</w:t>
      </w:r>
      <w:r w:rsidRPr="0087553C">
        <w:rPr>
          <w:rFonts w:cs="Times New Roman"/>
        </w:rPr>
        <w:t xml:space="preserve">. </w:t>
      </w:r>
      <w:r w:rsidRPr="00176A5D">
        <w:rPr>
          <w:rFonts w:cs="Times New Roman"/>
        </w:rPr>
        <w:t>L’éloignement a le bizarre effet de rapprocher les distances sociales et de dissiper les dissentiments politique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aussi</w:t>
      </w:r>
      <w:r w:rsidRPr="0087553C">
        <w:rPr>
          <w:rFonts w:cs="Times New Roman"/>
        </w:rPr>
        <w:t xml:space="preserve">, </w:t>
      </w:r>
      <w:r w:rsidRPr="00176A5D">
        <w:rPr>
          <w:rFonts w:cs="Times New Roman"/>
        </w:rPr>
        <w:t>l’on avait vu</w:t>
      </w:r>
      <w:r w:rsidRPr="0087553C">
        <w:rPr>
          <w:rFonts w:cs="Times New Roman"/>
        </w:rPr>
        <w:t xml:space="preserve">, </w:t>
      </w:r>
      <w:r w:rsidRPr="00176A5D">
        <w:rPr>
          <w:rFonts w:cs="Times New Roman"/>
        </w:rPr>
        <w:t>à peu près dans les cinq parties du monde</w:t>
      </w:r>
      <w:r w:rsidRPr="0087553C">
        <w:rPr>
          <w:rFonts w:cs="Times New Roman"/>
        </w:rPr>
        <w:t xml:space="preserve">, </w:t>
      </w:r>
      <w:r w:rsidRPr="00176A5D">
        <w:rPr>
          <w:rFonts w:cs="Times New Roman"/>
        </w:rPr>
        <w:t>le jeune prince cheminer sans inquiétude avec des jacobins authentiques</w:t>
      </w:r>
      <w:r w:rsidRPr="0087553C">
        <w:rPr>
          <w:rFonts w:cs="Times New Roman"/>
        </w:rPr>
        <w:t xml:space="preserve">, </w:t>
      </w:r>
      <w:r w:rsidRPr="00176A5D">
        <w:rPr>
          <w:rFonts w:cs="Times New Roman"/>
        </w:rPr>
        <w:t>et des républicains très sincères admirer cette audace juvénile</w:t>
      </w:r>
      <w:r w:rsidRPr="0087553C">
        <w:rPr>
          <w:rFonts w:cs="Times New Roman"/>
        </w:rPr>
        <w:t xml:space="preserve">, </w:t>
      </w:r>
      <w:r w:rsidRPr="00176A5D">
        <w:rPr>
          <w:rFonts w:cs="Times New Roman"/>
        </w:rPr>
        <w:t>où la vieille France a mis ce qu’il y avait en elle de plus généreux et de plus séduisant</w:t>
      </w:r>
      <w:r w:rsidRPr="0087553C">
        <w:rPr>
          <w:rFonts w:cs="Times New Roman"/>
        </w:rPr>
        <w:t>.</w:t>
      </w:r>
    </w:p>
    <w:p w:rsidR="00176A5D" w:rsidRDefault="004647D3" w:rsidP="00176A5D">
      <w:pPr>
        <w:pStyle w:val="Corpsdetexte"/>
        <w:rPr>
          <w:rFonts w:cs="Times New Roman"/>
        </w:rPr>
      </w:pPr>
      <w:r w:rsidRPr="00176A5D">
        <w:rPr>
          <w:rFonts w:cs="Times New Roman"/>
        </w:rPr>
        <w:t>Les pourparlers ne furent pas longs</w:t>
      </w:r>
      <w:r w:rsidRPr="0087553C">
        <w:rPr>
          <w:rFonts w:cs="Times New Roman"/>
        </w:rPr>
        <w:t xml:space="preserve">. </w:t>
      </w:r>
      <w:r w:rsidRPr="00176A5D">
        <w:rPr>
          <w:rFonts w:cs="Times New Roman"/>
        </w:rPr>
        <w:t>On s’entendait à merveille</w:t>
      </w:r>
      <w:r w:rsidRPr="0087553C">
        <w:rPr>
          <w:rFonts w:cs="Times New Roman"/>
        </w:rPr>
        <w:t xml:space="preserve">, </w:t>
      </w:r>
      <w:r w:rsidRPr="00176A5D">
        <w:rPr>
          <w:rFonts w:cs="Times New Roman"/>
        </w:rPr>
        <w:t>et avec Bonvalot les choses ne traînent jamais</w:t>
      </w:r>
      <w:r w:rsidRPr="0087553C">
        <w:rPr>
          <w:rFonts w:cs="Times New Roman"/>
        </w:rPr>
        <w:t xml:space="preserve">. </w:t>
      </w:r>
      <w:r w:rsidRPr="00176A5D">
        <w:rPr>
          <w:rFonts w:cs="Times New Roman"/>
        </w:rPr>
        <w:t>Vite</w:t>
      </w:r>
      <w:r w:rsidRPr="0087553C">
        <w:rPr>
          <w:rFonts w:cs="Times New Roman"/>
        </w:rPr>
        <w:t xml:space="preserve">, </w:t>
      </w:r>
      <w:r w:rsidRPr="00176A5D">
        <w:rPr>
          <w:rFonts w:cs="Times New Roman"/>
        </w:rPr>
        <w:t>un télégramme fut expédié</w:t>
      </w:r>
      <w:r w:rsidRPr="0087553C">
        <w:rPr>
          <w:rFonts w:cs="Times New Roman"/>
        </w:rPr>
        <w:t xml:space="preserve">, </w:t>
      </w:r>
      <w:r w:rsidRPr="00176A5D">
        <w:rPr>
          <w:rFonts w:cs="Times New Roman"/>
        </w:rPr>
        <w:t>dans un village du Caucase</w:t>
      </w:r>
      <w:r w:rsidRPr="0087553C">
        <w:rPr>
          <w:rFonts w:cs="Times New Roman"/>
        </w:rPr>
        <w:t xml:space="preserve">, </w:t>
      </w:r>
      <w:r w:rsidRPr="00176A5D">
        <w:rPr>
          <w:rFonts w:cs="Times New Roman"/>
        </w:rPr>
        <w:t>à Rachmed</w:t>
      </w:r>
      <w:r w:rsidRPr="0087553C">
        <w:rPr>
          <w:rFonts w:cs="Times New Roman"/>
        </w:rPr>
        <w:t xml:space="preserve">, </w:t>
      </w:r>
      <w:r w:rsidRPr="00176A5D">
        <w:rPr>
          <w:rFonts w:cs="Times New Roman"/>
        </w:rPr>
        <w:t>le fidèle compagnon des routes du Pamir</w:t>
      </w:r>
      <w:r w:rsidRPr="0087553C">
        <w:rPr>
          <w:rFonts w:cs="Times New Roman"/>
        </w:rPr>
        <w:t xml:space="preserve">. </w:t>
      </w:r>
      <w:r w:rsidRPr="00176A5D">
        <w:rPr>
          <w:rFonts w:cs="Times New Roman"/>
        </w:rPr>
        <w:t>Le pauvre garçon se préparait à venir à Paris</w:t>
      </w:r>
      <w:r w:rsidRPr="0087553C">
        <w:rPr>
          <w:rFonts w:cs="Times New Roman"/>
        </w:rPr>
        <w:t xml:space="preserve">, </w:t>
      </w:r>
      <w:r w:rsidRPr="00176A5D">
        <w:rPr>
          <w:rFonts w:cs="Times New Roman"/>
        </w:rPr>
        <w:t>pour voir l’Exposition</w:t>
      </w:r>
      <w:r w:rsidRPr="0087553C">
        <w:rPr>
          <w:rFonts w:cs="Times New Roman"/>
        </w:rPr>
        <w:t xml:space="preserve">. </w:t>
      </w:r>
      <w:r w:rsidRPr="00176A5D">
        <w:rPr>
          <w:rFonts w:cs="Times New Roman"/>
        </w:rPr>
        <w:t xml:space="preserve">Mais Rachmed est </w:t>
      </w:r>
      <w:proofErr w:type="spellStart"/>
      <w:r w:rsidRPr="00176A5D">
        <w:rPr>
          <w:rFonts w:cs="Times New Roman"/>
        </w:rPr>
        <w:t>Usbeg</w:t>
      </w:r>
      <w:proofErr w:type="spellEnd"/>
      <w:r w:rsidRPr="00176A5D">
        <w:rPr>
          <w:rFonts w:cs="Times New Roman"/>
        </w:rPr>
        <w:t xml:space="preserve"> et musulman</w:t>
      </w:r>
      <w:r w:rsidR="00176A5D">
        <w:rPr>
          <w:rFonts w:cs="Times New Roman"/>
        </w:rPr>
        <w:t> </w:t>
      </w:r>
      <w:r w:rsidR="00176A5D" w:rsidRPr="00176A5D">
        <w:rPr>
          <w:rFonts w:cs="Times New Roman"/>
        </w:rPr>
        <w:t>:</w:t>
      </w:r>
      <w:r w:rsidRPr="00176A5D">
        <w:rPr>
          <w:rFonts w:cs="Times New Roman"/>
        </w:rPr>
        <w:t xml:space="preserve"> son maître est son ami</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 xml:space="preserve">le cœur </w:t>
      </w:r>
      <w:r w:rsidR="00BE2005">
        <w:rPr>
          <w:rFonts w:cs="Times New Roman"/>
        </w:rPr>
        <w:t xml:space="preserve">$118$ </w:t>
      </w:r>
      <w:r w:rsidRPr="00176A5D">
        <w:rPr>
          <w:rFonts w:cs="Times New Roman"/>
        </w:rPr>
        <w:t>bien gros</w:t>
      </w:r>
      <w:r w:rsidRPr="0087553C">
        <w:rPr>
          <w:rFonts w:cs="Times New Roman"/>
        </w:rPr>
        <w:t xml:space="preserve">, </w:t>
      </w:r>
      <w:r w:rsidRPr="00176A5D">
        <w:rPr>
          <w:rFonts w:cs="Times New Roman"/>
        </w:rPr>
        <w:t>mais sans hésiter</w:t>
      </w:r>
      <w:r w:rsidRPr="0087553C">
        <w:rPr>
          <w:rFonts w:cs="Times New Roman"/>
        </w:rPr>
        <w:t xml:space="preserve">, </w:t>
      </w:r>
      <w:r w:rsidRPr="00176A5D">
        <w:rPr>
          <w:rFonts w:cs="Times New Roman"/>
        </w:rPr>
        <w:t>il regarda partir</w:t>
      </w:r>
      <w:r w:rsidRPr="0087553C">
        <w:rPr>
          <w:rFonts w:cs="Times New Roman"/>
        </w:rPr>
        <w:t xml:space="preserve">, </w:t>
      </w:r>
      <w:r w:rsidRPr="00176A5D">
        <w:rPr>
          <w:rFonts w:cs="Times New Roman"/>
        </w:rPr>
        <w:t>du quai de Batoum</w:t>
      </w:r>
      <w:r w:rsidRPr="0087553C">
        <w:rPr>
          <w:rFonts w:cs="Times New Roman"/>
        </w:rPr>
        <w:t xml:space="preserve">, </w:t>
      </w:r>
      <w:r w:rsidRPr="00176A5D">
        <w:rPr>
          <w:rFonts w:cs="Times New Roman"/>
        </w:rPr>
        <w:t>le paquebot de la Compagnie Paquet</w:t>
      </w:r>
      <w:r w:rsidRPr="0087553C">
        <w:rPr>
          <w:rFonts w:cs="Times New Roman"/>
        </w:rPr>
        <w:t xml:space="preserve">, </w:t>
      </w:r>
      <w:r w:rsidRPr="00176A5D">
        <w:rPr>
          <w:rFonts w:cs="Times New Roman"/>
        </w:rPr>
        <w:t>en disant à ses voisins</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Je reste</w:t>
      </w:r>
      <w:r w:rsidRPr="0087553C">
        <w:rPr>
          <w:rFonts w:cs="Times New Roman"/>
        </w:rPr>
        <w:t xml:space="preserve">. </w:t>
      </w:r>
      <w:r w:rsidRPr="00176A5D">
        <w:rPr>
          <w:rFonts w:cs="Times New Roman"/>
          <w:i/>
        </w:rPr>
        <w:t xml:space="preserve">Il </w:t>
      </w:r>
      <w:r w:rsidRPr="00176A5D">
        <w:rPr>
          <w:rFonts w:cs="Times New Roman"/>
        </w:rPr>
        <w:t>n’aurait pas été content</w:t>
      </w:r>
      <w:r w:rsidRPr="0087553C">
        <w:rPr>
          <w:rFonts w:cs="Times New Roman"/>
        </w:rPr>
        <w:t>.</w:t>
      </w:r>
      <w:r w:rsidR="00176A5D" w:rsidRPr="0087553C">
        <w:rPr>
          <w:rFonts w:cs="Times New Roman"/>
        </w:rPr>
        <w:t> </w:t>
      </w:r>
      <w:r w:rsidR="00176A5D" w:rsidRPr="00176A5D">
        <w:rPr>
          <w:rFonts w:cs="Times New Roman"/>
        </w:rPr>
        <w:t>»</w:t>
      </w:r>
    </w:p>
    <w:p w:rsidR="00176A5D" w:rsidRDefault="00BE2005" w:rsidP="00176A5D">
      <w:pPr>
        <w:pStyle w:val="Corpsdetexte"/>
        <w:rPr>
          <w:rFonts w:cs="Times New Roman"/>
        </w:rPr>
      </w:pPr>
      <w:r>
        <w:rPr>
          <w:rFonts w:cs="Times New Roman"/>
        </w:rPr>
        <w:t>À</w:t>
      </w:r>
      <w:r w:rsidR="004647D3" w:rsidRPr="00176A5D">
        <w:rPr>
          <w:rFonts w:cs="Times New Roman"/>
        </w:rPr>
        <w:t xml:space="preserve"> Moscou</w:t>
      </w:r>
      <w:r w:rsidR="004647D3" w:rsidRPr="0087553C">
        <w:rPr>
          <w:rFonts w:cs="Times New Roman"/>
        </w:rPr>
        <w:t xml:space="preserve">, </w:t>
      </w:r>
      <w:r w:rsidR="004647D3" w:rsidRPr="00176A5D">
        <w:rPr>
          <w:rFonts w:cs="Times New Roman"/>
        </w:rPr>
        <w:t>on retrouva Rachmed</w:t>
      </w:r>
      <w:r w:rsidR="00CD4265">
        <w:rPr>
          <w:rFonts w:cs="Times New Roman"/>
        </w:rPr>
        <w:t xml:space="preserve">. À </w:t>
      </w:r>
      <w:r w:rsidR="004647D3" w:rsidRPr="00176A5D">
        <w:rPr>
          <w:rFonts w:cs="Times New Roman"/>
        </w:rPr>
        <w:t>Kouldja</w:t>
      </w:r>
      <w:r w:rsidR="004647D3" w:rsidRPr="0087553C">
        <w:rPr>
          <w:rFonts w:cs="Times New Roman"/>
        </w:rPr>
        <w:t xml:space="preserve">, </w:t>
      </w:r>
      <w:r w:rsidR="004647D3" w:rsidRPr="00176A5D">
        <w:rPr>
          <w:rFonts w:cs="Times New Roman"/>
        </w:rPr>
        <w:t>on rencontra un missionnaire belge</w:t>
      </w:r>
      <w:r w:rsidR="004647D3" w:rsidRPr="0087553C">
        <w:rPr>
          <w:rFonts w:cs="Times New Roman"/>
        </w:rPr>
        <w:t xml:space="preserve">, </w:t>
      </w:r>
      <w:r w:rsidR="004647D3" w:rsidRPr="00176A5D">
        <w:rPr>
          <w:rFonts w:cs="Times New Roman"/>
        </w:rPr>
        <w:t>le Père Dedeken</w:t>
      </w:r>
      <w:r w:rsidR="004647D3" w:rsidRPr="0087553C">
        <w:rPr>
          <w:rFonts w:cs="Times New Roman"/>
        </w:rPr>
        <w:t xml:space="preserve">, </w:t>
      </w:r>
      <w:r w:rsidR="004647D3" w:rsidRPr="00176A5D">
        <w:rPr>
          <w:rFonts w:cs="Times New Roman"/>
        </w:rPr>
        <w:t xml:space="preserve">qui </w:t>
      </w:r>
      <w:r w:rsidR="004647D3" w:rsidRPr="00176A5D">
        <w:rPr>
          <w:rFonts w:cs="Times New Roman"/>
        </w:rPr>
        <w:lastRenderedPageBreak/>
        <w:t>avait précisément un rendez-vous à Shanghaï</w:t>
      </w:r>
      <w:r w:rsidR="004647D3" w:rsidRPr="0087553C">
        <w:rPr>
          <w:rFonts w:cs="Times New Roman"/>
        </w:rPr>
        <w:t xml:space="preserve">. </w:t>
      </w:r>
      <w:r w:rsidR="004647D3" w:rsidRPr="00176A5D">
        <w:rPr>
          <w:rFonts w:cs="Times New Roman"/>
        </w:rPr>
        <w:t>Il profita de l’occasion</w:t>
      </w:r>
      <w:r w:rsidR="004647D3" w:rsidRPr="0087553C">
        <w:rPr>
          <w:rFonts w:cs="Times New Roman"/>
        </w:rPr>
        <w:t xml:space="preserve">, </w:t>
      </w:r>
      <w:r w:rsidR="004647D3" w:rsidRPr="00176A5D">
        <w:rPr>
          <w:rFonts w:cs="Times New Roman"/>
        </w:rPr>
        <w:t>et son serviteur</w:t>
      </w:r>
      <w:r w:rsidR="004647D3" w:rsidRPr="0087553C">
        <w:rPr>
          <w:rFonts w:cs="Times New Roman"/>
        </w:rPr>
        <w:t xml:space="preserve">, </w:t>
      </w:r>
      <w:r w:rsidR="004647D3" w:rsidRPr="00176A5D">
        <w:rPr>
          <w:rFonts w:cs="Times New Roman"/>
        </w:rPr>
        <w:t>le Chinois Bartholomeus</w:t>
      </w:r>
      <w:r w:rsidR="004647D3" w:rsidRPr="0087553C">
        <w:rPr>
          <w:rFonts w:cs="Times New Roman"/>
        </w:rPr>
        <w:t xml:space="preserve">, </w:t>
      </w:r>
      <w:r w:rsidR="004647D3" w:rsidRPr="00176A5D">
        <w:rPr>
          <w:rFonts w:cs="Times New Roman"/>
        </w:rPr>
        <w:t>partit avec lui</w:t>
      </w:r>
      <w:r w:rsidR="004647D3" w:rsidRPr="0087553C">
        <w:rPr>
          <w:rFonts w:cs="Times New Roman"/>
        </w:rPr>
        <w:t xml:space="preserve">. </w:t>
      </w:r>
      <w:r w:rsidR="004647D3" w:rsidRPr="00176A5D">
        <w:rPr>
          <w:rFonts w:cs="Times New Roman"/>
        </w:rPr>
        <w:t>On engagea l’interprète Abdoullah</w:t>
      </w:r>
      <w:r w:rsidR="004647D3" w:rsidRPr="0087553C">
        <w:rPr>
          <w:rFonts w:cs="Times New Roman"/>
        </w:rPr>
        <w:t xml:space="preserve">, </w:t>
      </w:r>
      <w:r w:rsidR="004647D3" w:rsidRPr="00176A5D">
        <w:rPr>
          <w:rFonts w:cs="Times New Roman"/>
        </w:rPr>
        <w:t>qui avait suivi jadis le célèbre explorateur Prjevalsky</w:t>
      </w:r>
      <w:r w:rsidR="004647D3" w:rsidRPr="0087553C">
        <w:rPr>
          <w:rFonts w:cs="Times New Roman"/>
        </w:rPr>
        <w:t xml:space="preserve">, </w:t>
      </w:r>
      <w:r w:rsidR="004647D3" w:rsidRPr="00176A5D">
        <w:rPr>
          <w:rFonts w:cs="Times New Roman"/>
        </w:rPr>
        <w:t>et l’on partit</w:t>
      </w:r>
      <w:r w:rsidR="004647D3" w:rsidRPr="0087553C">
        <w:rPr>
          <w:rFonts w:cs="Times New Roman"/>
        </w:rPr>
        <w:t xml:space="preserve">, </w:t>
      </w:r>
      <w:r w:rsidR="004647D3" w:rsidRPr="00176A5D">
        <w:rPr>
          <w:rFonts w:cs="Times New Roman"/>
        </w:rPr>
        <w:t>malgré les sourires bienveillants et incrédules du consul russe</w:t>
      </w:r>
      <w:r w:rsidR="004647D3" w:rsidRPr="0087553C">
        <w:rPr>
          <w:rFonts w:cs="Times New Roman"/>
        </w:rPr>
        <w:t xml:space="preserve">, </w:t>
      </w:r>
      <w:r w:rsidR="004647D3" w:rsidRPr="00176A5D">
        <w:rPr>
          <w:rFonts w:cs="Times New Roman"/>
        </w:rPr>
        <w:t>timide et conseilleur</w:t>
      </w:r>
      <w:r w:rsidR="004647D3" w:rsidRPr="0087553C">
        <w:rPr>
          <w:rFonts w:cs="Times New Roman"/>
        </w:rPr>
        <w:t xml:space="preserve">, </w:t>
      </w:r>
      <w:r w:rsidR="004647D3" w:rsidRPr="00176A5D">
        <w:rPr>
          <w:rFonts w:cs="Times New Roman"/>
        </w:rPr>
        <w:t>par devoir professionnel</w:t>
      </w:r>
      <w:r w:rsidR="004647D3" w:rsidRPr="0087553C">
        <w:rPr>
          <w:rFonts w:cs="Times New Roman"/>
        </w:rPr>
        <w:t xml:space="preserve">, </w:t>
      </w:r>
      <w:r w:rsidR="004647D3" w:rsidRPr="00176A5D">
        <w:rPr>
          <w:rFonts w:cs="Times New Roman"/>
        </w:rPr>
        <w:t>comme tous les consuls</w:t>
      </w:r>
      <w:r w:rsidR="004647D3" w:rsidRPr="0087553C">
        <w:rPr>
          <w:rFonts w:cs="Times New Roman"/>
        </w:rPr>
        <w:t>.</w:t>
      </w:r>
    </w:p>
    <w:p w:rsidR="00176A5D" w:rsidRDefault="004647D3" w:rsidP="00176A5D">
      <w:pPr>
        <w:pStyle w:val="Corpsdetexte"/>
        <w:rPr>
          <w:rFonts w:cs="Times New Roman"/>
        </w:rPr>
      </w:pPr>
      <w:r w:rsidRPr="00176A5D">
        <w:rPr>
          <w:rFonts w:cs="Times New Roman"/>
        </w:rPr>
        <w:t>La caravane est en route</w:t>
      </w:r>
      <w:r w:rsidRPr="0087553C">
        <w:rPr>
          <w:rFonts w:cs="Times New Roman"/>
        </w:rPr>
        <w:t xml:space="preserve">. </w:t>
      </w:r>
      <w:r w:rsidRPr="00176A5D">
        <w:rPr>
          <w:rFonts w:cs="Times New Roman"/>
        </w:rPr>
        <w:t>Rachmed trottine sur un petit cheval chevelu et ébouriffé</w:t>
      </w:r>
      <w:r w:rsidRPr="0087553C">
        <w:rPr>
          <w:rFonts w:cs="Times New Roman"/>
        </w:rPr>
        <w:t xml:space="preserve">, </w:t>
      </w:r>
      <w:r w:rsidRPr="00176A5D">
        <w:rPr>
          <w:rFonts w:cs="Times New Roman"/>
        </w:rPr>
        <w:t xml:space="preserve">en </w:t>
      </w:r>
      <w:r w:rsidR="008A5BED" w:rsidRPr="00176A5D">
        <w:rPr>
          <w:rFonts w:cs="Times New Roman"/>
        </w:rPr>
        <w:t>tête</w:t>
      </w:r>
      <w:r w:rsidRPr="00176A5D">
        <w:rPr>
          <w:rFonts w:cs="Times New Roman"/>
        </w:rPr>
        <w:t xml:space="preserve"> de la longue file des chameaux</w:t>
      </w:r>
      <w:r w:rsidRPr="0087553C">
        <w:rPr>
          <w:rFonts w:cs="Times New Roman"/>
        </w:rPr>
        <w:t xml:space="preserve">. </w:t>
      </w:r>
      <w:r w:rsidRPr="00176A5D">
        <w:rPr>
          <w:rFonts w:cs="Times New Roman"/>
        </w:rPr>
        <w:t xml:space="preserve">Le </w:t>
      </w:r>
      <w:r w:rsidRPr="00176A5D">
        <w:rPr>
          <w:rFonts w:cs="Times New Roman"/>
          <w:i/>
        </w:rPr>
        <w:t>vrai</w:t>
      </w:r>
      <w:r w:rsidRPr="00176A5D">
        <w:rPr>
          <w:rFonts w:cs="Times New Roman"/>
        </w:rPr>
        <w:t xml:space="preserve"> voyage commence</w:t>
      </w:r>
      <w:r w:rsidRPr="0087553C">
        <w:rPr>
          <w:rFonts w:cs="Times New Roman"/>
        </w:rPr>
        <w:t xml:space="preserve">. </w:t>
      </w:r>
      <w:r w:rsidRPr="00176A5D">
        <w:rPr>
          <w:rFonts w:cs="Times New Roman"/>
        </w:rPr>
        <w:t>Où va-t-o</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Vers l’Est</w:t>
      </w:r>
      <w:r w:rsidRPr="0087553C">
        <w:rPr>
          <w:rFonts w:cs="Times New Roman"/>
        </w:rPr>
        <w:t xml:space="preserve">, </w:t>
      </w:r>
      <w:r w:rsidRPr="00176A5D">
        <w:rPr>
          <w:rFonts w:cs="Times New Roman"/>
        </w:rPr>
        <w:t>du côté du Tonkin</w:t>
      </w:r>
      <w:r w:rsidRPr="0087553C">
        <w:rPr>
          <w:rFonts w:cs="Times New Roman"/>
        </w:rPr>
        <w:t xml:space="preserve">. </w:t>
      </w:r>
      <w:r w:rsidRPr="00176A5D">
        <w:rPr>
          <w:rFonts w:cs="Times New Roman"/>
        </w:rPr>
        <w:t>Tout le vieux continent à traverser</w:t>
      </w:r>
      <w:r w:rsidRPr="0087553C">
        <w:rPr>
          <w:rFonts w:cs="Times New Roman"/>
        </w:rPr>
        <w:t xml:space="preserve">, </w:t>
      </w:r>
      <w:r w:rsidRPr="00176A5D">
        <w:rPr>
          <w:rFonts w:cs="Times New Roman"/>
        </w:rPr>
        <w:t>la Chine la moins connue et le Tibet</w:t>
      </w:r>
      <w:r w:rsidRPr="0087553C">
        <w:rPr>
          <w:rFonts w:cs="Times New Roman"/>
        </w:rPr>
        <w:t xml:space="preserve">, </w:t>
      </w:r>
      <w:r w:rsidRPr="00176A5D">
        <w:rPr>
          <w:rFonts w:cs="Times New Roman"/>
        </w:rPr>
        <w:t>et les hauts plateaux</w:t>
      </w:r>
      <w:r w:rsidRPr="0087553C">
        <w:rPr>
          <w:rFonts w:cs="Times New Roman"/>
        </w:rPr>
        <w:t xml:space="preserve">, </w:t>
      </w:r>
      <w:r w:rsidRPr="00176A5D">
        <w:rPr>
          <w:rFonts w:cs="Times New Roman"/>
        </w:rPr>
        <w:t>et les déserts</w:t>
      </w:r>
      <w:r w:rsidRPr="0087553C">
        <w:rPr>
          <w:rFonts w:cs="Times New Roman"/>
        </w:rPr>
        <w:t xml:space="preserve">, </w:t>
      </w:r>
      <w:r w:rsidRPr="00176A5D">
        <w:rPr>
          <w:rFonts w:cs="Times New Roman"/>
        </w:rPr>
        <w:t>et les fleuves profonds</w:t>
      </w:r>
      <w:r w:rsidRPr="0087553C">
        <w:rPr>
          <w:rFonts w:cs="Times New Roman"/>
        </w:rPr>
        <w:t xml:space="preserve">, </w:t>
      </w:r>
      <w:r w:rsidRPr="00176A5D">
        <w:rPr>
          <w:rFonts w:cs="Times New Roman"/>
        </w:rPr>
        <w:t>sans compter les hommes</w:t>
      </w:r>
      <w:r w:rsidR="00176A5D">
        <w:rPr>
          <w:rFonts w:cs="Times New Roman"/>
        </w:rPr>
        <w:t>…</w:t>
      </w:r>
      <w:r w:rsidRPr="00176A5D">
        <w:rPr>
          <w:rFonts w:cs="Times New Roman"/>
        </w:rPr>
        <w:t xml:space="preserve"> Les serviteurs pensent à tout cela</w:t>
      </w:r>
      <w:r w:rsidRPr="0087553C">
        <w:rPr>
          <w:rFonts w:cs="Times New Roman"/>
        </w:rPr>
        <w:t xml:space="preserve">. </w:t>
      </w:r>
      <w:r w:rsidRPr="00176A5D">
        <w:rPr>
          <w:rFonts w:cs="Times New Roman"/>
        </w:rPr>
        <w:t>Mais personne n’a peur</w:t>
      </w:r>
      <w:r w:rsidRPr="0087553C">
        <w:rPr>
          <w:rFonts w:cs="Times New Roman"/>
        </w:rPr>
        <w:t xml:space="preserve">. </w:t>
      </w:r>
      <w:r w:rsidRPr="00176A5D">
        <w:rPr>
          <w:rFonts w:cs="Times New Roman"/>
        </w:rPr>
        <w:t>Car le chef a tout organisé</w:t>
      </w:r>
      <w:r w:rsidRPr="0087553C">
        <w:rPr>
          <w:rFonts w:cs="Times New Roman"/>
        </w:rPr>
        <w:t xml:space="preserve">, </w:t>
      </w:r>
      <w:r w:rsidRPr="00176A5D">
        <w:rPr>
          <w:rFonts w:cs="Times New Roman"/>
        </w:rPr>
        <w:t>et il s’y entend</w:t>
      </w:r>
      <w:r w:rsidRPr="0087553C">
        <w:rPr>
          <w:rFonts w:cs="Times New Roman"/>
        </w:rPr>
        <w:t xml:space="preserve">. </w:t>
      </w:r>
      <w:r w:rsidRPr="00176A5D">
        <w:rPr>
          <w:rFonts w:cs="Times New Roman"/>
        </w:rPr>
        <w:t>Il voit</w:t>
      </w:r>
      <w:r w:rsidRPr="0087553C">
        <w:rPr>
          <w:rFonts w:cs="Times New Roman"/>
        </w:rPr>
        <w:t xml:space="preserve">, </w:t>
      </w:r>
      <w:r w:rsidRPr="00176A5D">
        <w:rPr>
          <w:rFonts w:cs="Times New Roman"/>
        </w:rPr>
        <w:t>sur des feuilles de papier</w:t>
      </w:r>
      <w:r w:rsidRPr="0087553C">
        <w:rPr>
          <w:rFonts w:cs="Times New Roman"/>
        </w:rPr>
        <w:t xml:space="preserve">, </w:t>
      </w:r>
      <w:r w:rsidRPr="00176A5D">
        <w:rPr>
          <w:rFonts w:cs="Times New Roman"/>
        </w:rPr>
        <w:t>l’aspect des pays où il n’est jamais allé</w:t>
      </w:r>
      <w:r w:rsidRPr="0087553C">
        <w:rPr>
          <w:rFonts w:cs="Times New Roman"/>
        </w:rPr>
        <w:t xml:space="preserve">. </w:t>
      </w:r>
      <w:r w:rsidRPr="00176A5D">
        <w:rPr>
          <w:rFonts w:cs="Times New Roman"/>
        </w:rPr>
        <w:t>Il connaît les distances ou les devine d’un sûr coup d’œil</w:t>
      </w:r>
      <w:r w:rsidRPr="0087553C">
        <w:rPr>
          <w:rFonts w:cs="Times New Roman"/>
        </w:rPr>
        <w:t xml:space="preserve">. </w:t>
      </w:r>
      <w:r w:rsidRPr="00176A5D">
        <w:rPr>
          <w:rFonts w:cs="Times New Roman"/>
        </w:rPr>
        <w:t>Il a emballé dans les caisses des sacs de farine</w:t>
      </w:r>
      <w:r w:rsidRPr="0087553C">
        <w:rPr>
          <w:rFonts w:cs="Times New Roman"/>
        </w:rPr>
        <w:t xml:space="preserve">, </w:t>
      </w:r>
      <w:r w:rsidRPr="00176A5D">
        <w:rPr>
          <w:rFonts w:cs="Times New Roman"/>
        </w:rPr>
        <w:t>des briques de thé</w:t>
      </w:r>
      <w:r w:rsidRPr="0087553C">
        <w:rPr>
          <w:rFonts w:cs="Times New Roman"/>
        </w:rPr>
        <w:t xml:space="preserve">, </w:t>
      </w:r>
      <w:r w:rsidRPr="00176A5D">
        <w:rPr>
          <w:rFonts w:cs="Times New Roman"/>
        </w:rPr>
        <w:t>de l’orge grillée</w:t>
      </w:r>
      <w:r w:rsidRPr="0087553C">
        <w:rPr>
          <w:rFonts w:cs="Times New Roman"/>
        </w:rPr>
        <w:t xml:space="preserve">, </w:t>
      </w:r>
      <w:r w:rsidRPr="00176A5D">
        <w:rPr>
          <w:rFonts w:cs="Times New Roman"/>
        </w:rPr>
        <w:t>de la graisse</w:t>
      </w:r>
      <w:r w:rsidRPr="0087553C">
        <w:rPr>
          <w:rFonts w:cs="Times New Roman"/>
        </w:rPr>
        <w:t xml:space="preserve">, </w:t>
      </w:r>
      <w:r w:rsidRPr="00176A5D">
        <w:rPr>
          <w:rFonts w:cs="Times New Roman"/>
        </w:rPr>
        <w:t xml:space="preserve">tout ce </w:t>
      </w:r>
      <w:r w:rsidR="00BE2005">
        <w:rPr>
          <w:rFonts w:cs="Times New Roman"/>
        </w:rPr>
        <w:t xml:space="preserve">$119$ </w:t>
      </w:r>
      <w:r w:rsidRPr="00176A5D">
        <w:rPr>
          <w:rFonts w:cs="Times New Roman"/>
        </w:rPr>
        <w:t>qui est nécessaire pour que personne ne meure de faim</w:t>
      </w:r>
      <w:r w:rsidRPr="0087553C">
        <w:rPr>
          <w:rFonts w:cs="Times New Roman"/>
        </w:rPr>
        <w:t xml:space="preserve">. </w:t>
      </w:r>
      <w:r w:rsidRPr="00176A5D">
        <w:rPr>
          <w:rFonts w:cs="Times New Roman"/>
        </w:rPr>
        <w:t>Et puis</w:t>
      </w:r>
      <w:r w:rsidRPr="0087553C">
        <w:rPr>
          <w:rFonts w:cs="Times New Roman"/>
        </w:rPr>
        <w:t xml:space="preserve">, </w:t>
      </w:r>
      <w:r w:rsidRPr="00176A5D">
        <w:rPr>
          <w:rFonts w:cs="Times New Roman"/>
        </w:rPr>
        <w:t>il communique à tout le monde sa bonne humeur</w:t>
      </w:r>
      <w:r w:rsidRPr="0087553C">
        <w:rPr>
          <w:rFonts w:cs="Times New Roman"/>
        </w:rPr>
        <w:t xml:space="preserve">, </w:t>
      </w:r>
      <w:r w:rsidRPr="00176A5D">
        <w:rPr>
          <w:rFonts w:cs="Times New Roman"/>
        </w:rPr>
        <w:t>sa confiance</w:t>
      </w:r>
      <w:r w:rsidRPr="0087553C">
        <w:rPr>
          <w:rFonts w:cs="Times New Roman"/>
        </w:rPr>
        <w:t xml:space="preserve">, </w:t>
      </w:r>
      <w:r w:rsidRPr="00176A5D">
        <w:rPr>
          <w:rFonts w:cs="Times New Roman"/>
        </w:rPr>
        <w:t>sa joie</w:t>
      </w:r>
      <w:r w:rsidR="00CD4265">
        <w:rPr>
          <w:rFonts w:cs="Times New Roman"/>
        </w:rPr>
        <w:t xml:space="preserve">. À </w:t>
      </w:r>
      <w:r w:rsidRPr="00176A5D">
        <w:rPr>
          <w:rFonts w:cs="Times New Roman"/>
        </w:rPr>
        <w:t>ce moment</w:t>
      </w:r>
      <w:r w:rsidRPr="0087553C">
        <w:rPr>
          <w:rFonts w:cs="Times New Roman"/>
        </w:rPr>
        <w:t xml:space="preserve">, </w:t>
      </w:r>
      <w:r w:rsidRPr="00176A5D">
        <w:rPr>
          <w:rFonts w:cs="Times New Roman"/>
        </w:rPr>
        <w:t>à l’heure où la journée chaude se lève sur le sable</w:t>
      </w:r>
      <w:r w:rsidRPr="0087553C">
        <w:rPr>
          <w:rFonts w:cs="Times New Roman"/>
        </w:rPr>
        <w:t xml:space="preserve">, </w:t>
      </w:r>
      <w:r w:rsidRPr="00176A5D">
        <w:rPr>
          <w:rFonts w:cs="Times New Roman"/>
        </w:rPr>
        <w:t>il est parfaitement heureux</w:t>
      </w:r>
      <w:r w:rsidRPr="0087553C">
        <w:rPr>
          <w:rFonts w:cs="Times New Roman"/>
        </w:rPr>
        <w:t xml:space="preserve">. </w:t>
      </w:r>
      <w:r w:rsidRPr="00176A5D">
        <w:rPr>
          <w:rFonts w:cs="Times New Roman"/>
        </w:rPr>
        <w:t>Il prend le large</w:t>
      </w:r>
      <w:r w:rsidRPr="0087553C">
        <w:rPr>
          <w:rFonts w:cs="Times New Roman"/>
        </w:rPr>
        <w:t xml:space="preserve">. </w:t>
      </w:r>
      <w:r w:rsidRPr="00176A5D">
        <w:rPr>
          <w:rFonts w:cs="Times New Roman"/>
        </w:rPr>
        <w:t>Il goûte l’inconnu</w:t>
      </w:r>
      <w:r w:rsidRPr="0087553C">
        <w:rPr>
          <w:rFonts w:cs="Times New Roman"/>
        </w:rPr>
        <w:t xml:space="preserve">. </w:t>
      </w:r>
      <w:r w:rsidRPr="00176A5D">
        <w:rPr>
          <w:rFonts w:cs="Times New Roman"/>
        </w:rPr>
        <w:t>Il interroge l’horizon</w:t>
      </w:r>
      <w:r w:rsidRPr="0087553C">
        <w:rPr>
          <w:rFonts w:cs="Times New Roman"/>
        </w:rPr>
        <w:t xml:space="preserve">, </w:t>
      </w:r>
      <w:r w:rsidR="00176A5D" w:rsidRPr="00AA4788">
        <w:rPr>
          <w:rStyle w:val="quotec"/>
        </w:rPr>
        <w:t>« </w:t>
      </w:r>
      <w:r w:rsidRPr="00AA4788">
        <w:rPr>
          <w:rStyle w:val="quotec"/>
        </w:rPr>
        <w:t>ainsi qu’un épervier affamé quêtant sa proie.</w:t>
      </w:r>
      <w:r w:rsidR="00176A5D" w:rsidRPr="00AA4788">
        <w:rPr>
          <w:rStyle w:val="quotec"/>
        </w:rPr>
        <w:t> »</w:t>
      </w:r>
    </w:p>
    <w:p w:rsidR="00176A5D" w:rsidRDefault="004647D3" w:rsidP="00176A5D">
      <w:pPr>
        <w:pStyle w:val="Corpsdetexte"/>
        <w:rPr>
          <w:rFonts w:cs="Times New Roman"/>
        </w:rPr>
      </w:pPr>
      <w:r w:rsidRPr="00176A5D">
        <w:rPr>
          <w:rFonts w:cs="Times New Roman"/>
        </w:rPr>
        <w:t>De la Sibérie à Kourla</w:t>
      </w:r>
      <w:r w:rsidRPr="0087553C">
        <w:rPr>
          <w:rFonts w:cs="Times New Roman"/>
        </w:rPr>
        <w:t xml:space="preserve">, </w:t>
      </w:r>
      <w:r w:rsidRPr="00176A5D">
        <w:rPr>
          <w:rFonts w:cs="Times New Roman"/>
        </w:rPr>
        <w:t>par les monts Célestes</w:t>
      </w:r>
      <w:r w:rsidRPr="0087553C">
        <w:rPr>
          <w:rFonts w:cs="Times New Roman"/>
        </w:rPr>
        <w:t xml:space="preserve">, </w:t>
      </w:r>
      <w:r w:rsidRPr="00176A5D">
        <w:rPr>
          <w:rFonts w:cs="Times New Roman"/>
        </w:rPr>
        <w:t>de Kourla à Tcharkalik</w:t>
      </w:r>
      <w:r w:rsidRPr="0087553C">
        <w:rPr>
          <w:rFonts w:cs="Times New Roman"/>
        </w:rPr>
        <w:t xml:space="preserve">, </w:t>
      </w:r>
      <w:r w:rsidRPr="00176A5D">
        <w:rPr>
          <w:rFonts w:cs="Times New Roman"/>
        </w:rPr>
        <w:t>du Lob-</w:t>
      </w:r>
      <w:proofErr w:type="spellStart"/>
      <w:r w:rsidRPr="00176A5D">
        <w:rPr>
          <w:rFonts w:cs="Times New Roman"/>
        </w:rPr>
        <w:t>Nor</w:t>
      </w:r>
      <w:proofErr w:type="spellEnd"/>
      <w:r w:rsidRPr="00176A5D">
        <w:rPr>
          <w:rFonts w:cs="Times New Roman"/>
        </w:rPr>
        <w:t xml:space="preserve"> aux plateaux du Tibet</w:t>
      </w:r>
      <w:r w:rsidRPr="0087553C">
        <w:rPr>
          <w:rFonts w:cs="Times New Roman"/>
        </w:rPr>
        <w:t xml:space="preserve">, </w:t>
      </w:r>
      <w:r w:rsidRPr="00176A5D">
        <w:rPr>
          <w:rFonts w:cs="Times New Roman"/>
        </w:rPr>
        <w:t>de Namso à Batang et de Ta-Tsien-Lou au fleuve Rouge</w:t>
      </w:r>
      <w:r w:rsidRPr="0087553C">
        <w:rPr>
          <w:rFonts w:cs="Times New Roman"/>
        </w:rPr>
        <w:t xml:space="preserve">, </w:t>
      </w:r>
      <w:r w:rsidR="00BE2005">
        <w:rPr>
          <w:rFonts w:cs="Times New Roman"/>
        </w:rPr>
        <w:t>on fit 298 </w:t>
      </w:r>
      <w:r w:rsidRPr="00176A5D">
        <w:rPr>
          <w:rFonts w:cs="Times New Roman"/>
        </w:rPr>
        <w:t>étapes</w:t>
      </w:r>
      <w:r w:rsidRPr="0087553C">
        <w:rPr>
          <w:rFonts w:cs="Times New Roman"/>
        </w:rPr>
        <w:t xml:space="preserve">. </w:t>
      </w:r>
      <w:r w:rsidRPr="00176A5D">
        <w:rPr>
          <w:rFonts w:cs="Times New Roman"/>
        </w:rPr>
        <w:t>De ce long itinéraire</w:t>
      </w:r>
      <w:r w:rsidRPr="0087553C">
        <w:rPr>
          <w:rFonts w:cs="Times New Roman"/>
        </w:rPr>
        <w:t xml:space="preserve">, </w:t>
      </w:r>
      <w:r w:rsidRPr="00176A5D">
        <w:rPr>
          <w:rFonts w:cs="Times New Roman"/>
        </w:rPr>
        <w:t>les explorateurs ont rapporté une moisson d’observations géographiques et de riches collections dont l’anthropologie et la zoologie feront leur profit</w:t>
      </w:r>
      <w:r w:rsidRPr="0087553C">
        <w:rPr>
          <w:rFonts w:cs="Times New Roman"/>
        </w:rPr>
        <w:t xml:space="preserve">. </w:t>
      </w:r>
      <w:r w:rsidRPr="00176A5D">
        <w:rPr>
          <w:rFonts w:cs="Times New Roman"/>
        </w:rPr>
        <w:t>Ils en ont rapporté aussi des acquisitions personnelles qu’on ne peut évaluer</w:t>
      </w:r>
      <w:r w:rsidRPr="0087553C">
        <w:rPr>
          <w:rFonts w:cs="Times New Roman"/>
        </w:rPr>
        <w:t xml:space="preserve">, </w:t>
      </w:r>
      <w:r w:rsidRPr="00176A5D">
        <w:rPr>
          <w:rFonts w:cs="Times New Roman"/>
        </w:rPr>
        <w:t>des notions qui sont inappréciables</w:t>
      </w:r>
      <w:r w:rsidRPr="0087553C">
        <w:rPr>
          <w:rFonts w:cs="Times New Roman"/>
        </w:rPr>
        <w:t xml:space="preserve">, </w:t>
      </w:r>
      <w:r w:rsidRPr="00176A5D">
        <w:rPr>
          <w:rFonts w:cs="Times New Roman"/>
        </w:rPr>
        <w:t>et une provision de sensations qu’il faut leur envier</w:t>
      </w:r>
      <w:r w:rsidRPr="0087553C">
        <w:rPr>
          <w:rFonts w:cs="Times New Roman"/>
        </w:rPr>
        <w:t>.</w:t>
      </w:r>
    </w:p>
    <w:p w:rsidR="00BE2005" w:rsidRDefault="00BE2005" w:rsidP="00176A5D">
      <w:pPr>
        <w:pStyle w:val="Corpsdetexte"/>
        <w:rPr>
          <w:rFonts w:cs="Times New Roman"/>
        </w:rPr>
      </w:pPr>
    </w:p>
    <w:p w:rsidR="00176A5D" w:rsidRDefault="004647D3" w:rsidP="00176A5D">
      <w:pPr>
        <w:pStyle w:val="Corpsdetexte"/>
        <w:rPr>
          <w:rFonts w:cs="Times New Roman"/>
        </w:rPr>
      </w:pPr>
      <w:r w:rsidRPr="00176A5D">
        <w:rPr>
          <w:rFonts w:cs="Times New Roman"/>
        </w:rPr>
        <w:t xml:space="preserve">Lorsqu’on sort des deux salles du Muséum où </w:t>
      </w:r>
      <w:r w:rsidR="008449C5">
        <w:rPr>
          <w:rFonts w:cs="Times New Roman"/>
        </w:rPr>
        <w:t>M</w:t>
      </w:r>
      <w:r w:rsidR="008449C5" w:rsidRPr="0087553C">
        <w:rPr>
          <w:rFonts w:cs="Times New Roman"/>
        </w:rPr>
        <w:t>. </w:t>
      </w:r>
      <w:r w:rsidRPr="00176A5D">
        <w:rPr>
          <w:rFonts w:cs="Times New Roman"/>
        </w:rPr>
        <w:t>Bonvalot et le prince Henri d’Orléans ont exposé les objets qu’ils ont rapportés de l’Asie centrale</w:t>
      </w:r>
      <w:r w:rsidRPr="0087553C">
        <w:rPr>
          <w:rFonts w:cs="Times New Roman"/>
        </w:rPr>
        <w:t xml:space="preserve">, </w:t>
      </w:r>
      <w:r w:rsidRPr="00176A5D">
        <w:rPr>
          <w:rFonts w:cs="Times New Roman"/>
        </w:rPr>
        <w:t>on est poursuivi par des impressions très nettes et des visions singulièrement précises</w:t>
      </w:r>
      <w:r w:rsidRPr="0087553C">
        <w:rPr>
          <w:rFonts w:cs="Times New Roman"/>
        </w:rPr>
        <w:t xml:space="preserve">. </w:t>
      </w:r>
      <w:r w:rsidRPr="00176A5D">
        <w:rPr>
          <w:rFonts w:cs="Times New Roman"/>
        </w:rPr>
        <w:t xml:space="preserve">Des </w:t>
      </w:r>
      <w:r w:rsidR="00176A5D" w:rsidRPr="00AA4788">
        <w:rPr>
          <w:rStyle w:val="quotec"/>
        </w:rPr>
        <w:t>« </w:t>
      </w:r>
      <w:r w:rsidRPr="00AA4788">
        <w:rPr>
          <w:rStyle w:val="quotec"/>
        </w:rPr>
        <w:t>instantanés</w:t>
      </w:r>
      <w:r w:rsidR="00176A5D" w:rsidRPr="00AA4788">
        <w:rPr>
          <w:rStyle w:val="quotec"/>
        </w:rPr>
        <w:t> »</w:t>
      </w:r>
      <w:r w:rsidRPr="00176A5D">
        <w:rPr>
          <w:rFonts w:cs="Times New Roman"/>
        </w:rPr>
        <w:t xml:space="preserve"> très précieux ont fixé quelques moments fugitifs de cette course et quelques-unes des haltes bien courtes auxquelles ont consenti ces voyageurs</w:t>
      </w:r>
      <w:r w:rsidRPr="0087553C">
        <w:rPr>
          <w:rFonts w:cs="Times New Roman"/>
        </w:rPr>
        <w:t xml:space="preserve">, </w:t>
      </w:r>
      <w:r w:rsidRPr="00176A5D">
        <w:rPr>
          <w:rFonts w:cs="Times New Roman"/>
        </w:rPr>
        <w:t>avides d’espace et d’éternelle mobilité</w:t>
      </w:r>
      <w:r w:rsidRPr="0087553C">
        <w:rPr>
          <w:rFonts w:cs="Times New Roman"/>
        </w:rPr>
        <w:t xml:space="preserve">. </w:t>
      </w:r>
      <w:proofErr w:type="spellStart"/>
      <w:r w:rsidRPr="00176A5D">
        <w:rPr>
          <w:rFonts w:cs="Times New Roman"/>
        </w:rPr>
        <w:t>Par là</w:t>
      </w:r>
      <w:proofErr w:type="spellEnd"/>
      <w:r w:rsidRPr="0087553C">
        <w:rPr>
          <w:rFonts w:cs="Times New Roman"/>
        </w:rPr>
        <w:t xml:space="preserve">, </w:t>
      </w:r>
      <w:r w:rsidRPr="00176A5D">
        <w:rPr>
          <w:rFonts w:cs="Times New Roman"/>
        </w:rPr>
        <w:t xml:space="preserve">nous pouvons refaire leur </w:t>
      </w:r>
      <w:r w:rsidR="00BE2005">
        <w:rPr>
          <w:rFonts w:cs="Times New Roman"/>
        </w:rPr>
        <w:t xml:space="preserve">$120$ </w:t>
      </w:r>
      <w:r w:rsidRPr="00176A5D">
        <w:rPr>
          <w:rFonts w:cs="Times New Roman"/>
        </w:rPr>
        <w:t>itinéraire presque étape par étape</w:t>
      </w:r>
      <w:r w:rsidRPr="0087553C">
        <w:rPr>
          <w:rFonts w:cs="Times New Roman"/>
        </w:rPr>
        <w:t xml:space="preserve">. </w:t>
      </w:r>
      <w:r w:rsidRPr="00176A5D">
        <w:rPr>
          <w:rFonts w:cs="Times New Roman"/>
        </w:rPr>
        <w:t>Il faut bénir les inventeurs qui ont délivré la photographie de tous les accessoires fragiles et embarrassants qui la rendaient autrefois casanière et timide</w:t>
      </w:r>
      <w:r w:rsidRPr="0087553C">
        <w:rPr>
          <w:rFonts w:cs="Times New Roman"/>
        </w:rPr>
        <w:t xml:space="preserve">. </w:t>
      </w:r>
      <w:r w:rsidRPr="00176A5D">
        <w:rPr>
          <w:rFonts w:cs="Times New Roman"/>
        </w:rPr>
        <w:t>Un appareil ambulant est une espèce de mémoire portative</w:t>
      </w:r>
      <w:r w:rsidRPr="0087553C">
        <w:rPr>
          <w:rFonts w:cs="Times New Roman"/>
        </w:rPr>
        <w:t xml:space="preserve">, </w:t>
      </w:r>
      <w:r w:rsidRPr="00176A5D">
        <w:rPr>
          <w:rFonts w:cs="Times New Roman"/>
        </w:rPr>
        <w:t>auprès duquel nos malheureuses facultés d’attention font vraiment triste figure</w:t>
      </w:r>
      <w:r w:rsidRPr="0087553C">
        <w:rPr>
          <w:rFonts w:cs="Times New Roman"/>
        </w:rPr>
        <w:t xml:space="preserve">, </w:t>
      </w:r>
      <w:r w:rsidRPr="00176A5D">
        <w:rPr>
          <w:rFonts w:cs="Times New Roman"/>
        </w:rPr>
        <w:t>et qui enregistre à souhait les modes mobiles et les furtives apparences de ce monde périssable</w:t>
      </w:r>
      <w:r w:rsidRPr="0087553C">
        <w:rPr>
          <w:rFonts w:cs="Times New Roman"/>
        </w:rPr>
        <w:t xml:space="preserve">. </w:t>
      </w:r>
      <w:r w:rsidRPr="00176A5D">
        <w:rPr>
          <w:rFonts w:cs="Times New Roman"/>
        </w:rPr>
        <w:t>Le prince Henri</w:t>
      </w:r>
      <w:r w:rsidRPr="0087553C">
        <w:rPr>
          <w:rFonts w:cs="Times New Roman"/>
        </w:rPr>
        <w:t xml:space="preserve">, </w:t>
      </w:r>
      <w:r w:rsidRPr="00176A5D">
        <w:rPr>
          <w:rFonts w:cs="Times New Roman"/>
        </w:rPr>
        <w:t>en braquant de divers côtés son objectif</w:t>
      </w:r>
      <w:r w:rsidRPr="0087553C">
        <w:rPr>
          <w:rFonts w:cs="Times New Roman"/>
        </w:rPr>
        <w:t xml:space="preserve">, </w:t>
      </w:r>
      <w:r w:rsidRPr="00176A5D">
        <w:rPr>
          <w:rFonts w:cs="Times New Roman"/>
        </w:rPr>
        <w:t>que les bonnes gens du Tibet ont dû prendre pour l’œil énorme de quelque dieu</w:t>
      </w:r>
      <w:r w:rsidRPr="0087553C">
        <w:rPr>
          <w:rFonts w:cs="Times New Roman"/>
        </w:rPr>
        <w:t xml:space="preserve">, </w:t>
      </w:r>
      <w:r w:rsidRPr="00176A5D">
        <w:rPr>
          <w:rFonts w:cs="Times New Roman"/>
        </w:rPr>
        <w:t>a ramassé</w:t>
      </w:r>
      <w:r w:rsidRPr="0087553C">
        <w:rPr>
          <w:rFonts w:cs="Times New Roman"/>
        </w:rPr>
        <w:t xml:space="preserve">, </w:t>
      </w:r>
      <w:r w:rsidRPr="00176A5D">
        <w:rPr>
          <w:rFonts w:cs="Times New Roman"/>
        </w:rPr>
        <w:t>le long des routes</w:t>
      </w:r>
      <w:r w:rsidRPr="0087553C">
        <w:rPr>
          <w:rFonts w:cs="Times New Roman"/>
        </w:rPr>
        <w:t xml:space="preserve">, </w:t>
      </w:r>
      <w:r w:rsidRPr="00176A5D">
        <w:rPr>
          <w:rFonts w:cs="Times New Roman"/>
        </w:rPr>
        <w:t>des profils de montagnes</w:t>
      </w:r>
      <w:r w:rsidRPr="0087553C">
        <w:rPr>
          <w:rFonts w:cs="Times New Roman"/>
        </w:rPr>
        <w:t xml:space="preserve">, </w:t>
      </w:r>
      <w:r w:rsidRPr="00176A5D">
        <w:rPr>
          <w:rFonts w:cs="Times New Roman"/>
        </w:rPr>
        <w:t>des étendues de plaines</w:t>
      </w:r>
      <w:r w:rsidRPr="0087553C">
        <w:rPr>
          <w:rFonts w:cs="Times New Roman"/>
        </w:rPr>
        <w:t xml:space="preserve">, </w:t>
      </w:r>
      <w:r w:rsidRPr="00176A5D">
        <w:rPr>
          <w:rFonts w:cs="Times New Roman"/>
        </w:rPr>
        <w:t>des miroitements de fleuves</w:t>
      </w:r>
      <w:r w:rsidRPr="0087553C">
        <w:rPr>
          <w:rFonts w:cs="Times New Roman"/>
        </w:rPr>
        <w:t xml:space="preserve">, </w:t>
      </w:r>
      <w:r w:rsidRPr="00176A5D">
        <w:rPr>
          <w:rFonts w:cs="Times New Roman"/>
        </w:rPr>
        <w:t>surtout des silhouettes d’hommes</w:t>
      </w:r>
      <w:r w:rsidRPr="0087553C">
        <w:rPr>
          <w:rFonts w:cs="Times New Roman"/>
        </w:rPr>
        <w:t xml:space="preserve">, </w:t>
      </w:r>
      <w:r w:rsidRPr="00176A5D">
        <w:rPr>
          <w:rFonts w:cs="Times New Roman"/>
        </w:rPr>
        <w:t>des sauvages des hauts plateaux</w:t>
      </w:r>
      <w:r w:rsidRPr="0087553C">
        <w:rPr>
          <w:rFonts w:cs="Times New Roman"/>
        </w:rPr>
        <w:t xml:space="preserve">, </w:t>
      </w:r>
      <w:r w:rsidRPr="00176A5D">
        <w:rPr>
          <w:rFonts w:cs="Times New Roman"/>
        </w:rPr>
        <w:t>avec leur geste habituel et leurs grimaces coutumières</w:t>
      </w:r>
      <w:r w:rsidRPr="0087553C">
        <w:rPr>
          <w:rFonts w:cs="Times New Roman"/>
        </w:rPr>
        <w:t xml:space="preserve">, </w:t>
      </w:r>
      <w:r w:rsidRPr="00176A5D">
        <w:rPr>
          <w:rFonts w:cs="Times New Roman"/>
        </w:rPr>
        <w:t>des cases de bâtons et de boue</w:t>
      </w:r>
      <w:r w:rsidRPr="0087553C">
        <w:rPr>
          <w:rFonts w:cs="Times New Roman"/>
        </w:rPr>
        <w:t xml:space="preserve">, </w:t>
      </w:r>
      <w:r w:rsidRPr="00176A5D">
        <w:rPr>
          <w:rFonts w:cs="Times New Roman"/>
        </w:rPr>
        <w:t>dont un chien d’Europe ne voudrait pas</w:t>
      </w:r>
      <w:r w:rsidRPr="0087553C">
        <w:rPr>
          <w:rFonts w:cs="Times New Roman"/>
        </w:rPr>
        <w:t xml:space="preserve">, </w:t>
      </w:r>
      <w:r w:rsidRPr="00176A5D">
        <w:rPr>
          <w:rFonts w:cs="Times New Roman"/>
        </w:rPr>
        <w:t>des idoles bizarres</w:t>
      </w:r>
      <w:r w:rsidRPr="0087553C">
        <w:rPr>
          <w:rFonts w:cs="Times New Roman"/>
        </w:rPr>
        <w:t xml:space="preserve">, </w:t>
      </w:r>
      <w:r w:rsidRPr="00176A5D">
        <w:rPr>
          <w:rFonts w:cs="Times New Roman"/>
        </w:rPr>
        <w:t>des ex-voto</w:t>
      </w:r>
      <w:r w:rsidRPr="0087553C">
        <w:rPr>
          <w:rFonts w:cs="Times New Roman"/>
        </w:rPr>
        <w:t xml:space="preserve">, </w:t>
      </w:r>
      <w:r w:rsidRPr="00176A5D">
        <w:rPr>
          <w:rFonts w:cs="Times New Roman"/>
        </w:rPr>
        <w:t>des cavaliers nomades</w:t>
      </w:r>
      <w:r w:rsidRPr="0087553C">
        <w:rPr>
          <w:rFonts w:cs="Times New Roman"/>
        </w:rPr>
        <w:t xml:space="preserve">, </w:t>
      </w:r>
      <w:r w:rsidRPr="00176A5D">
        <w:rPr>
          <w:rFonts w:cs="Times New Roman"/>
        </w:rPr>
        <w:t>rencontrés au détour d’un sentier</w:t>
      </w:r>
      <w:r w:rsidRPr="0087553C">
        <w:rPr>
          <w:rFonts w:cs="Times New Roman"/>
        </w:rPr>
        <w:t xml:space="preserve">, </w:t>
      </w:r>
      <w:r w:rsidRPr="00176A5D">
        <w:rPr>
          <w:rFonts w:cs="Times New Roman"/>
        </w:rPr>
        <w:t>des couvents et des pagodes</w:t>
      </w:r>
      <w:r w:rsidRPr="0087553C">
        <w:rPr>
          <w:rFonts w:cs="Times New Roman"/>
        </w:rPr>
        <w:t xml:space="preserve">. </w:t>
      </w:r>
      <w:r w:rsidRPr="00176A5D">
        <w:rPr>
          <w:rFonts w:cs="Times New Roman"/>
        </w:rPr>
        <w:t>Par un effort d’esprit</w:t>
      </w:r>
      <w:r w:rsidRPr="0087553C">
        <w:rPr>
          <w:rFonts w:cs="Times New Roman"/>
        </w:rPr>
        <w:t xml:space="preserve">, </w:t>
      </w:r>
      <w:r w:rsidRPr="00176A5D">
        <w:rPr>
          <w:rFonts w:cs="Times New Roman"/>
        </w:rPr>
        <w:t>grandissons ces petites image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donnons le mouvement et la vie à ces formes fixées en des attitudes immuables</w:t>
      </w:r>
      <w:r w:rsidR="00176A5D">
        <w:rPr>
          <w:rFonts w:cs="Times New Roman"/>
        </w:rPr>
        <w:t> </w:t>
      </w:r>
      <w:r w:rsidR="00176A5D" w:rsidRPr="00176A5D">
        <w:rPr>
          <w:rFonts w:cs="Times New Roman"/>
        </w:rPr>
        <w:t>;</w:t>
      </w:r>
      <w:r w:rsidRPr="00176A5D">
        <w:rPr>
          <w:rFonts w:cs="Times New Roman"/>
        </w:rPr>
        <w:t xml:space="preserve"> si nous avons quelque peu voyagé</w:t>
      </w:r>
      <w:r w:rsidRPr="0087553C">
        <w:rPr>
          <w:rFonts w:cs="Times New Roman"/>
        </w:rPr>
        <w:t xml:space="preserve">, </w:t>
      </w:r>
      <w:r w:rsidRPr="00176A5D">
        <w:rPr>
          <w:rFonts w:cs="Times New Roman"/>
        </w:rPr>
        <w:lastRenderedPageBreak/>
        <w:t>si nos yeux se sont familiarisés autrefois avec les hautes murailles qui barrent l’horizon et les vastes plaines qui s’enfoncent dans l’inconnu</w:t>
      </w:r>
      <w:r w:rsidRPr="0087553C">
        <w:rPr>
          <w:rFonts w:cs="Times New Roman"/>
        </w:rPr>
        <w:t xml:space="preserve">, </w:t>
      </w:r>
      <w:r w:rsidRPr="00176A5D">
        <w:rPr>
          <w:rFonts w:cs="Times New Roman"/>
        </w:rPr>
        <w:t>nous prolongerons aisément la ligne des montagnes coupées par le cadre</w:t>
      </w:r>
      <w:r w:rsidRPr="0087553C">
        <w:rPr>
          <w:rFonts w:cs="Times New Roman"/>
        </w:rPr>
        <w:t xml:space="preserve">, </w:t>
      </w:r>
      <w:r w:rsidRPr="00176A5D">
        <w:rPr>
          <w:rFonts w:cs="Times New Roman"/>
        </w:rPr>
        <w:t xml:space="preserve">nous </w:t>
      </w:r>
      <w:r w:rsidR="00947700">
        <w:rPr>
          <w:rFonts w:cs="Times New Roman"/>
        </w:rPr>
        <w:t xml:space="preserve">$121$ </w:t>
      </w:r>
      <w:r w:rsidRPr="00176A5D">
        <w:rPr>
          <w:rFonts w:cs="Times New Roman"/>
        </w:rPr>
        <w:t>verrons couler l’eau des rivières</w:t>
      </w:r>
      <w:r w:rsidRPr="0087553C">
        <w:rPr>
          <w:rFonts w:cs="Times New Roman"/>
        </w:rPr>
        <w:t xml:space="preserve">, </w:t>
      </w:r>
      <w:r w:rsidRPr="00176A5D">
        <w:rPr>
          <w:rFonts w:cs="Times New Roman"/>
        </w:rPr>
        <w:t>nous entendrons les dialogues solennels</w:t>
      </w:r>
      <w:r w:rsidRPr="0087553C">
        <w:rPr>
          <w:rFonts w:cs="Times New Roman"/>
        </w:rPr>
        <w:t xml:space="preserve">, </w:t>
      </w:r>
      <w:r w:rsidRPr="00176A5D">
        <w:rPr>
          <w:rFonts w:cs="Times New Roman"/>
        </w:rPr>
        <w:t>un peu gutturaux et les compliments de politesse compliquée que Bonvalot échange avec les chefs accourus sur son passage pour le saluer</w:t>
      </w:r>
      <w:r w:rsidRPr="0087553C">
        <w:rPr>
          <w:rFonts w:cs="Times New Roman"/>
        </w:rPr>
        <w:t xml:space="preserve">. </w:t>
      </w:r>
      <w:r w:rsidRPr="00176A5D">
        <w:rPr>
          <w:rFonts w:cs="Times New Roman"/>
        </w:rPr>
        <w:t>Nous croirons cheminer</w:t>
      </w:r>
      <w:r w:rsidRPr="0087553C">
        <w:rPr>
          <w:rFonts w:cs="Times New Roman"/>
        </w:rPr>
        <w:t xml:space="preserve">, </w:t>
      </w:r>
      <w:r w:rsidRPr="00176A5D">
        <w:rPr>
          <w:rFonts w:cs="Times New Roman"/>
        </w:rPr>
        <w:t>nous aussi</w:t>
      </w:r>
      <w:r w:rsidRPr="0087553C">
        <w:rPr>
          <w:rFonts w:cs="Times New Roman"/>
        </w:rPr>
        <w:t xml:space="preserve">, </w:t>
      </w:r>
      <w:r w:rsidRPr="00176A5D">
        <w:rPr>
          <w:rFonts w:cs="Times New Roman"/>
        </w:rPr>
        <w:t>sur l’herbe courte</w:t>
      </w:r>
      <w:r w:rsidRPr="0087553C">
        <w:rPr>
          <w:rFonts w:cs="Times New Roman"/>
        </w:rPr>
        <w:t xml:space="preserve">, </w:t>
      </w:r>
      <w:r w:rsidRPr="00176A5D">
        <w:rPr>
          <w:rFonts w:cs="Times New Roman"/>
        </w:rPr>
        <w:t>dans la longue ligne noire des yacks porteurs de bagages</w:t>
      </w:r>
      <w:r w:rsidRPr="0087553C">
        <w:rPr>
          <w:rFonts w:cs="Times New Roman"/>
        </w:rPr>
        <w:t xml:space="preserve">, </w:t>
      </w:r>
      <w:r w:rsidRPr="00176A5D">
        <w:rPr>
          <w:rFonts w:cs="Times New Roman"/>
        </w:rPr>
        <w:t>au pas rythmé des petits chevaux mangeurs de chair crue</w:t>
      </w:r>
      <w:r w:rsidRPr="0087553C">
        <w:rPr>
          <w:rFonts w:cs="Times New Roman"/>
        </w:rPr>
        <w:t xml:space="preserve">. </w:t>
      </w:r>
      <w:r w:rsidRPr="00176A5D">
        <w:rPr>
          <w:rFonts w:cs="Times New Roman"/>
        </w:rPr>
        <w:t>Si</w:t>
      </w:r>
      <w:r w:rsidRPr="0087553C">
        <w:rPr>
          <w:rFonts w:cs="Times New Roman"/>
        </w:rPr>
        <w:t xml:space="preserve">, </w:t>
      </w:r>
      <w:r w:rsidRPr="00176A5D">
        <w:rPr>
          <w:rFonts w:cs="Times New Roman"/>
        </w:rPr>
        <w:t>maintenant</w:t>
      </w:r>
      <w:r w:rsidRPr="0087553C">
        <w:rPr>
          <w:rFonts w:cs="Times New Roman"/>
        </w:rPr>
        <w:t xml:space="preserve">, </w:t>
      </w:r>
      <w:r w:rsidRPr="00176A5D">
        <w:rPr>
          <w:rFonts w:cs="Times New Roman"/>
        </w:rPr>
        <w:t>après avoir longtemps regardé ce décor</w:t>
      </w:r>
      <w:r w:rsidRPr="0087553C">
        <w:rPr>
          <w:rFonts w:cs="Times New Roman"/>
        </w:rPr>
        <w:t xml:space="preserve">, </w:t>
      </w:r>
      <w:r w:rsidRPr="00176A5D">
        <w:rPr>
          <w:rFonts w:cs="Times New Roman"/>
        </w:rPr>
        <w:t>nous considérons avec quelque soin et quelque méthode les bijoux barbares exposés dans les vitrines</w:t>
      </w:r>
      <w:r w:rsidRPr="0087553C">
        <w:rPr>
          <w:rFonts w:cs="Times New Roman"/>
        </w:rPr>
        <w:t xml:space="preserve">, </w:t>
      </w:r>
      <w:r w:rsidRPr="00176A5D">
        <w:rPr>
          <w:rFonts w:cs="Times New Roman"/>
        </w:rPr>
        <w:t>et qui ont</w:t>
      </w:r>
      <w:r w:rsidRPr="0087553C">
        <w:rPr>
          <w:rFonts w:cs="Times New Roman"/>
        </w:rPr>
        <w:t xml:space="preserve">, </w:t>
      </w:r>
      <w:r w:rsidRPr="00176A5D">
        <w:rPr>
          <w:rFonts w:cs="Times New Roman"/>
        </w:rPr>
        <w:t>pendant des années</w:t>
      </w:r>
      <w:r w:rsidRPr="0087553C">
        <w:rPr>
          <w:rFonts w:cs="Times New Roman"/>
        </w:rPr>
        <w:t xml:space="preserve">, </w:t>
      </w:r>
      <w:r w:rsidRPr="00176A5D">
        <w:rPr>
          <w:rFonts w:cs="Times New Roman"/>
        </w:rPr>
        <w:t>enroulé leurs volutes</w:t>
      </w:r>
      <w:r w:rsidRPr="0087553C">
        <w:rPr>
          <w:rFonts w:cs="Times New Roman"/>
        </w:rPr>
        <w:t xml:space="preserve">, </w:t>
      </w:r>
      <w:r w:rsidRPr="00176A5D">
        <w:rPr>
          <w:rFonts w:cs="Times New Roman"/>
        </w:rPr>
        <w:t>plaqué leurs incrustations ou fait tinter leurs chaînettes sur des peaux huileuses et rances ou des cheveux pommadés de graiss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si nous enluminons nos yeux avec les costumes multicolores des lamas</w:t>
      </w:r>
      <w:r w:rsidRPr="0087553C">
        <w:rPr>
          <w:rFonts w:cs="Times New Roman"/>
        </w:rPr>
        <w:t xml:space="preserve">, </w:t>
      </w:r>
      <w:r w:rsidRPr="00176A5D">
        <w:rPr>
          <w:rFonts w:cs="Times New Roman"/>
        </w:rPr>
        <w:t>nous serons entraînés</w:t>
      </w:r>
      <w:r w:rsidRPr="0087553C">
        <w:rPr>
          <w:rFonts w:cs="Times New Roman"/>
        </w:rPr>
        <w:t xml:space="preserve">, </w:t>
      </w:r>
      <w:r w:rsidRPr="00176A5D">
        <w:rPr>
          <w:rFonts w:cs="Times New Roman"/>
        </w:rPr>
        <w:t>loin de Paris et de ses banales grisailles</w:t>
      </w:r>
      <w:r w:rsidRPr="0087553C">
        <w:rPr>
          <w:rFonts w:cs="Times New Roman"/>
        </w:rPr>
        <w:t xml:space="preserve">, </w:t>
      </w:r>
      <w:r w:rsidRPr="00176A5D">
        <w:rPr>
          <w:rFonts w:cs="Times New Roman"/>
        </w:rPr>
        <w:t>vers un rêve infiniment lointain</w:t>
      </w:r>
      <w:r w:rsidRPr="0087553C">
        <w:rPr>
          <w:rFonts w:cs="Times New Roman"/>
        </w:rPr>
        <w:t xml:space="preserve">, </w:t>
      </w:r>
      <w:r w:rsidRPr="00176A5D">
        <w:rPr>
          <w:rFonts w:cs="Times New Roman"/>
        </w:rPr>
        <w:t>qui est un merveilleux sujet de divertissement et de songerie</w:t>
      </w:r>
      <w:r w:rsidRPr="0087553C">
        <w:rPr>
          <w:rFonts w:cs="Times New Roman"/>
        </w:rPr>
        <w:t>.</w:t>
      </w:r>
    </w:p>
    <w:p w:rsidR="00176A5D" w:rsidRDefault="004647D3" w:rsidP="00176A5D">
      <w:pPr>
        <w:pStyle w:val="Corpsdetexte"/>
        <w:rPr>
          <w:rFonts w:cs="Times New Roman"/>
        </w:rPr>
      </w:pPr>
      <w:r w:rsidRPr="00176A5D">
        <w:rPr>
          <w:rFonts w:cs="Times New Roman"/>
        </w:rPr>
        <w:t>Qui va loin dans l’espace va loin dans le temps</w:t>
      </w:r>
      <w:r w:rsidRPr="0087553C">
        <w:rPr>
          <w:rFonts w:cs="Times New Roman"/>
        </w:rPr>
        <w:t xml:space="preserve">. </w:t>
      </w:r>
      <w:r w:rsidRPr="00176A5D">
        <w:rPr>
          <w:rFonts w:cs="Times New Roman"/>
        </w:rPr>
        <w:t>L’histoire du passé est actuellement visible</w:t>
      </w:r>
      <w:r w:rsidRPr="0087553C">
        <w:rPr>
          <w:rFonts w:cs="Times New Roman"/>
        </w:rPr>
        <w:t xml:space="preserve">, </w:t>
      </w:r>
      <w:r w:rsidRPr="00176A5D">
        <w:rPr>
          <w:rFonts w:cs="Times New Roman"/>
        </w:rPr>
        <w:t>en certains coins du monde</w:t>
      </w:r>
      <w:r w:rsidRPr="0087553C">
        <w:rPr>
          <w:rFonts w:cs="Times New Roman"/>
        </w:rPr>
        <w:t xml:space="preserve">, </w:t>
      </w:r>
      <w:r w:rsidRPr="00176A5D">
        <w:rPr>
          <w:rFonts w:cs="Times New Roman"/>
        </w:rPr>
        <w:t>où il est malheureusement difficile d’aller</w:t>
      </w:r>
      <w:r w:rsidRPr="0087553C">
        <w:rPr>
          <w:rFonts w:cs="Times New Roman"/>
        </w:rPr>
        <w:t xml:space="preserve">. </w:t>
      </w:r>
      <w:r w:rsidRPr="00176A5D">
        <w:rPr>
          <w:rFonts w:cs="Times New Roman"/>
        </w:rPr>
        <w:t>Si j’avais le loisir d’apprendre en détail</w:t>
      </w:r>
      <w:r w:rsidRPr="0087553C">
        <w:rPr>
          <w:rFonts w:cs="Times New Roman"/>
        </w:rPr>
        <w:t xml:space="preserve">, </w:t>
      </w:r>
      <w:r w:rsidRPr="00176A5D">
        <w:rPr>
          <w:rFonts w:cs="Times New Roman"/>
        </w:rPr>
        <w:t>comme je le voudrais</w:t>
      </w:r>
      <w:r w:rsidRPr="0087553C">
        <w:rPr>
          <w:rFonts w:cs="Times New Roman"/>
        </w:rPr>
        <w:t xml:space="preserve">, </w:t>
      </w:r>
      <w:r w:rsidRPr="00176A5D">
        <w:rPr>
          <w:rFonts w:cs="Times New Roman"/>
        </w:rPr>
        <w:t>l’histoire du monde</w:t>
      </w:r>
      <w:r w:rsidRPr="0087553C">
        <w:rPr>
          <w:rFonts w:cs="Times New Roman"/>
        </w:rPr>
        <w:t xml:space="preserve">, </w:t>
      </w:r>
      <w:r w:rsidRPr="00176A5D">
        <w:rPr>
          <w:rFonts w:cs="Times New Roman"/>
        </w:rPr>
        <w:t>je préférerais à la lecture</w:t>
      </w:r>
      <w:r w:rsidRPr="0087553C">
        <w:rPr>
          <w:rFonts w:cs="Times New Roman"/>
        </w:rPr>
        <w:t xml:space="preserve">, </w:t>
      </w:r>
      <w:r w:rsidRPr="00176A5D">
        <w:rPr>
          <w:rFonts w:cs="Times New Roman"/>
        </w:rPr>
        <w:t>d’ailleurs si profitable</w:t>
      </w:r>
      <w:r w:rsidRPr="0087553C">
        <w:rPr>
          <w:rFonts w:cs="Times New Roman"/>
        </w:rPr>
        <w:t xml:space="preserve">, </w:t>
      </w:r>
      <w:r w:rsidRPr="00176A5D">
        <w:rPr>
          <w:rFonts w:cs="Times New Roman"/>
        </w:rPr>
        <w:t xml:space="preserve">du </w:t>
      </w:r>
      <w:r w:rsidRPr="00176A5D">
        <w:rPr>
          <w:rFonts w:cs="Times New Roman"/>
          <w:i/>
        </w:rPr>
        <w:t>Discours sur l</w:t>
      </w:r>
      <w:r w:rsidR="00176A5D">
        <w:rPr>
          <w:rFonts w:cs="Times New Roman"/>
          <w:i/>
        </w:rPr>
        <w:t>’</w:t>
      </w:r>
      <w:r w:rsidRPr="00176A5D">
        <w:rPr>
          <w:rFonts w:cs="Times New Roman"/>
          <w:i/>
        </w:rPr>
        <w:t>histoire universelle</w:t>
      </w:r>
      <w:r w:rsidRPr="00176A5D">
        <w:rPr>
          <w:rFonts w:cs="Times New Roman"/>
        </w:rPr>
        <w:t xml:space="preserve"> de Bossuet</w:t>
      </w:r>
      <w:r w:rsidRPr="0087553C">
        <w:rPr>
          <w:rFonts w:cs="Times New Roman"/>
        </w:rPr>
        <w:t xml:space="preserve">, </w:t>
      </w:r>
      <w:r w:rsidRPr="00176A5D">
        <w:rPr>
          <w:rFonts w:cs="Times New Roman"/>
        </w:rPr>
        <w:t>un voyage avec Bonvalot</w:t>
      </w:r>
      <w:r w:rsidRPr="0087553C">
        <w:rPr>
          <w:rFonts w:cs="Times New Roman"/>
        </w:rPr>
        <w:t xml:space="preserve">, </w:t>
      </w:r>
      <w:r w:rsidR="00947700">
        <w:rPr>
          <w:rFonts w:cs="Times New Roman"/>
        </w:rPr>
        <w:t xml:space="preserve">$122$ </w:t>
      </w:r>
      <w:r w:rsidRPr="00176A5D">
        <w:rPr>
          <w:rFonts w:cs="Times New Roman"/>
        </w:rPr>
        <w:t>qui est le plus suggestif des guides</w:t>
      </w:r>
      <w:r w:rsidRPr="0087553C">
        <w:rPr>
          <w:rFonts w:cs="Times New Roman"/>
        </w:rPr>
        <w:t xml:space="preserve">, </w:t>
      </w:r>
      <w:r w:rsidRPr="00176A5D">
        <w:rPr>
          <w:rFonts w:cs="Times New Roman"/>
        </w:rPr>
        <w:t>et qui excelle à noter</w:t>
      </w:r>
      <w:r w:rsidRPr="0087553C">
        <w:rPr>
          <w:rFonts w:cs="Times New Roman"/>
        </w:rPr>
        <w:t xml:space="preserve">, </w:t>
      </w:r>
      <w:r w:rsidRPr="00176A5D">
        <w:rPr>
          <w:rFonts w:cs="Times New Roman"/>
        </w:rPr>
        <w:t>dans les pays innombrables qu’il a parcourus</w:t>
      </w:r>
      <w:r w:rsidRPr="0087553C">
        <w:rPr>
          <w:rFonts w:cs="Times New Roman"/>
        </w:rPr>
        <w:t xml:space="preserve">, </w:t>
      </w:r>
      <w:r w:rsidRPr="00176A5D">
        <w:rPr>
          <w:rFonts w:cs="Times New Roman"/>
        </w:rPr>
        <w:t>les détails qui peuv</w:t>
      </w:r>
      <w:r w:rsidR="008A5BED">
        <w:rPr>
          <w:rFonts w:cs="Times New Roman"/>
        </w:rPr>
        <w:t>ent nous donner quelque idée de</w:t>
      </w:r>
      <w:r w:rsidRPr="00176A5D">
        <w:rPr>
          <w:rFonts w:cs="Times New Roman"/>
        </w:rPr>
        <w:t xml:space="preserve"> tel ou tel degré du développement humain</w:t>
      </w:r>
      <w:r w:rsidRPr="0087553C">
        <w:rPr>
          <w:rFonts w:cs="Times New Roman"/>
        </w:rPr>
        <w:t>.</w:t>
      </w:r>
    </w:p>
    <w:p w:rsidR="00176A5D" w:rsidRDefault="004647D3" w:rsidP="00176A5D">
      <w:pPr>
        <w:pStyle w:val="Corpsdetexte"/>
        <w:rPr>
          <w:rFonts w:cs="Times New Roman"/>
        </w:rPr>
      </w:pPr>
      <w:r w:rsidRPr="00176A5D">
        <w:rPr>
          <w:rFonts w:cs="Times New Roman"/>
        </w:rPr>
        <w:t>Si l’on veut connaître par le menu ce qu’était la Turquie au temps de Soliman le Magnifique</w:t>
      </w:r>
      <w:r w:rsidRPr="0087553C">
        <w:rPr>
          <w:rFonts w:cs="Times New Roman"/>
        </w:rPr>
        <w:t xml:space="preserve">, </w:t>
      </w:r>
      <w:r w:rsidRPr="00176A5D">
        <w:rPr>
          <w:rFonts w:cs="Times New Roman"/>
        </w:rPr>
        <w:t>il faut s’enfermer dans quelque ville obscure de l’Anatolie</w:t>
      </w:r>
      <w:r w:rsidRPr="0087553C">
        <w:rPr>
          <w:rFonts w:cs="Times New Roman"/>
        </w:rPr>
        <w:t xml:space="preserve">, </w:t>
      </w:r>
      <w:r w:rsidRPr="00176A5D">
        <w:rPr>
          <w:rFonts w:cs="Times New Roman"/>
        </w:rPr>
        <w:t xml:space="preserve">à </w:t>
      </w:r>
      <w:proofErr w:type="spellStart"/>
      <w:r w:rsidRPr="00176A5D">
        <w:rPr>
          <w:rFonts w:cs="Times New Roman"/>
        </w:rPr>
        <w:t>Mylasa</w:t>
      </w:r>
      <w:proofErr w:type="spellEnd"/>
      <w:r w:rsidRPr="00176A5D">
        <w:rPr>
          <w:rFonts w:cs="Times New Roman"/>
        </w:rPr>
        <w:t xml:space="preserve"> ou à </w:t>
      </w:r>
      <w:proofErr w:type="spellStart"/>
      <w:r w:rsidRPr="00176A5D">
        <w:rPr>
          <w:rFonts w:cs="Times New Roman"/>
        </w:rPr>
        <w:t>Moughl</w:t>
      </w:r>
      <w:r w:rsidR="00176A5D" w:rsidRPr="00176A5D">
        <w:rPr>
          <w:rFonts w:cs="Times New Roman"/>
        </w:rPr>
        <w:t>a</w:t>
      </w:r>
      <w:proofErr w:type="spellEnd"/>
      <w:r w:rsidR="00176A5D">
        <w:rPr>
          <w:rFonts w:cs="Times New Roman"/>
        </w:rPr>
        <w:t> </w:t>
      </w:r>
      <w:r w:rsidR="00176A5D" w:rsidRPr="00176A5D">
        <w:rPr>
          <w:rFonts w:cs="Times New Roman"/>
        </w:rPr>
        <w:t>;</w:t>
      </w:r>
      <w:r w:rsidRPr="00176A5D">
        <w:rPr>
          <w:rFonts w:cs="Times New Roman"/>
        </w:rPr>
        <w:t xml:space="preserve"> en causant le soir</w:t>
      </w:r>
      <w:r w:rsidRPr="0087553C">
        <w:rPr>
          <w:rFonts w:cs="Times New Roman"/>
        </w:rPr>
        <w:t xml:space="preserve">, </w:t>
      </w:r>
      <w:r w:rsidRPr="00176A5D">
        <w:rPr>
          <w:rFonts w:cs="Times New Roman"/>
        </w:rPr>
        <w:t>sur les terrasses fleuries</w:t>
      </w:r>
      <w:r w:rsidRPr="0087553C">
        <w:rPr>
          <w:rFonts w:cs="Times New Roman"/>
        </w:rPr>
        <w:t xml:space="preserve">, </w:t>
      </w:r>
      <w:r w:rsidRPr="00176A5D">
        <w:rPr>
          <w:rFonts w:cs="Times New Roman"/>
        </w:rPr>
        <w:t>on entendrait les imans</w:t>
      </w:r>
      <w:r w:rsidRPr="0087553C">
        <w:rPr>
          <w:rFonts w:cs="Times New Roman"/>
        </w:rPr>
        <w:t xml:space="preserve">, </w:t>
      </w:r>
      <w:r w:rsidRPr="00176A5D">
        <w:rPr>
          <w:rFonts w:cs="Times New Roman"/>
        </w:rPr>
        <w:t>dont la robe prend</w:t>
      </w:r>
      <w:r w:rsidRPr="0087553C">
        <w:rPr>
          <w:rFonts w:cs="Times New Roman"/>
        </w:rPr>
        <w:t xml:space="preserve">, </w:t>
      </w:r>
      <w:r w:rsidRPr="00176A5D">
        <w:rPr>
          <w:rFonts w:cs="Times New Roman"/>
        </w:rPr>
        <w:t>au clair de lune</w:t>
      </w:r>
      <w:r w:rsidRPr="0087553C">
        <w:rPr>
          <w:rFonts w:cs="Times New Roman"/>
        </w:rPr>
        <w:t xml:space="preserve">, </w:t>
      </w:r>
      <w:r w:rsidRPr="00176A5D">
        <w:rPr>
          <w:rFonts w:cs="Times New Roman"/>
        </w:rPr>
        <w:t>de délicieuses teintes réséda</w:t>
      </w:r>
      <w:r w:rsidRPr="0087553C">
        <w:rPr>
          <w:rFonts w:cs="Times New Roman"/>
        </w:rPr>
        <w:t xml:space="preserve">, </w:t>
      </w:r>
      <w:r w:rsidRPr="00176A5D">
        <w:rPr>
          <w:rFonts w:cs="Times New Roman"/>
        </w:rPr>
        <w:t xml:space="preserve">exprimer leur profond mépris pour les </w:t>
      </w:r>
      <w:proofErr w:type="spellStart"/>
      <w:r w:rsidRPr="00176A5D">
        <w:rPr>
          <w:rFonts w:cs="Times New Roman"/>
        </w:rPr>
        <w:t>Nemzets</w:t>
      </w:r>
      <w:proofErr w:type="spellEnd"/>
      <w:r w:rsidRPr="00176A5D">
        <w:rPr>
          <w:rFonts w:cs="Times New Roman"/>
        </w:rPr>
        <w:t xml:space="preserve"> (Hongrois)</w:t>
      </w:r>
      <w:r w:rsidRPr="0087553C">
        <w:rPr>
          <w:rFonts w:cs="Times New Roman"/>
        </w:rPr>
        <w:t xml:space="preserve">, </w:t>
      </w:r>
      <w:r w:rsidRPr="00176A5D">
        <w:rPr>
          <w:rFonts w:cs="Times New Roman"/>
        </w:rPr>
        <w:t>louer</w:t>
      </w:r>
      <w:r w:rsidRPr="0087553C">
        <w:rPr>
          <w:rFonts w:cs="Times New Roman"/>
        </w:rPr>
        <w:t xml:space="preserve">, </w:t>
      </w:r>
      <w:r w:rsidRPr="00176A5D">
        <w:rPr>
          <w:rFonts w:cs="Times New Roman"/>
        </w:rPr>
        <w:t>en cérémonie</w:t>
      </w:r>
      <w:r w:rsidRPr="0087553C">
        <w:rPr>
          <w:rFonts w:cs="Times New Roman"/>
        </w:rPr>
        <w:t xml:space="preserve">, </w:t>
      </w:r>
      <w:r w:rsidRPr="00176A5D">
        <w:rPr>
          <w:rFonts w:cs="Times New Roman"/>
        </w:rPr>
        <w:t>le Ghazi (victorieux) qui règne à Stamboul</w:t>
      </w:r>
      <w:r w:rsidRPr="0087553C">
        <w:rPr>
          <w:rFonts w:cs="Times New Roman"/>
        </w:rPr>
        <w:t xml:space="preserve">, </w:t>
      </w:r>
      <w:r w:rsidRPr="00176A5D">
        <w:rPr>
          <w:rFonts w:cs="Times New Roman"/>
        </w:rPr>
        <w:t>et annoncer posément aux fidèles que l’on attend</w:t>
      </w:r>
      <w:r w:rsidRPr="0087553C">
        <w:rPr>
          <w:rFonts w:cs="Times New Roman"/>
        </w:rPr>
        <w:t xml:space="preserve">, </w:t>
      </w:r>
      <w:r w:rsidRPr="00176A5D">
        <w:rPr>
          <w:rFonts w:cs="Times New Roman"/>
        </w:rPr>
        <w:t>l’année prochaine</w:t>
      </w:r>
      <w:r w:rsidRPr="0087553C">
        <w:rPr>
          <w:rFonts w:cs="Times New Roman"/>
        </w:rPr>
        <w:t xml:space="preserve">, </w:t>
      </w:r>
      <w:r w:rsidRPr="00176A5D">
        <w:rPr>
          <w:rFonts w:cs="Times New Roman"/>
        </w:rPr>
        <w:t>pour les harems des Pachas</w:t>
      </w:r>
      <w:r w:rsidRPr="0087553C">
        <w:rPr>
          <w:rFonts w:cs="Times New Roman"/>
        </w:rPr>
        <w:t xml:space="preserve">, </w:t>
      </w:r>
      <w:r w:rsidRPr="00176A5D">
        <w:rPr>
          <w:rFonts w:cs="Times New Roman"/>
        </w:rPr>
        <w:t>un important convoi de belles filles de Moscovie</w:t>
      </w:r>
      <w:r w:rsidRPr="0087553C">
        <w:rPr>
          <w:rFonts w:cs="Times New Roman"/>
        </w:rPr>
        <w:t xml:space="preserve">. </w:t>
      </w:r>
      <w:r w:rsidRPr="00176A5D">
        <w:rPr>
          <w:rFonts w:cs="Times New Roman"/>
        </w:rPr>
        <w:t>Un de mes amis aperçut un jour</w:t>
      </w:r>
      <w:r w:rsidRPr="0087553C">
        <w:rPr>
          <w:rFonts w:cs="Times New Roman"/>
        </w:rPr>
        <w:t xml:space="preserve">, </w:t>
      </w:r>
      <w:r w:rsidRPr="00176A5D">
        <w:rPr>
          <w:rFonts w:cs="Times New Roman"/>
        </w:rPr>
        <w:t>en doublant</w:t>
      </w:r>
      <w:r w:rsidR="00176A5D">
        <w:rPr>
          <w:rFonts w:cs="Times New Roman"/>
        </w:rPr>
        <w:t xml:space="preserve"> le cap Horn</w:t>
      </w:r>
      <w:r w:rsidR="00176A5D" w:rsidRPr="0087553C">
        <w:rPr>
          <w:rFonts w:cs="Times New Roman"/>
        </w:rPr>
        <w:t xml:space="preserve">, </w:t>
      </w:r>
      <w:r w:rsidR="00176A5D">
        <w:rPr>
          <w:rFonts w:cs="Times New Roman"/>
        </w:rPr>
        <w:t>un homme nu</w:t>
      </w:r>
      <w:r w:rsidR="00176A5D" w:rsidRPr="0087553C">
        <w:rPr>
          <w:rFonts w:cs="Times New Roman"/>
        </w:rPr>
        <w:t>,</w:t>
      </w:r>
      <w:r w:rsidRPr="0087553C">
        <w:rPr>
          <w:rFonts w:cs="Times New Roman"/>
        </w:rPr>
        <w:t xml:space="preserve"> </w:t>
      </w:r>
      <w:r w:rsidRPr="00176A5D">
        <w:rPr>
          <w:rFonts w:cs="Times New Roman"/>
        </w:rPr>
        <w:t>qui était accroupi sur un gros tas de coquilles de moules</w:t>
      </w:r>
      <w:r w:rsidRPr="0087553C">
        <w:rPr>
          <w:rFonts w:cs="Times New Roman"/>
        </w:rPr>
        <w:t xml:space="preserve">, </w:t>
      </w:r>
      <w:r w:rsidRPr="00176A5D">
        <w:rPr>
          <w:rFonts w:cs="Times New Roman"/>
        </w:rPr>
        <w:t>et qui faisait des singeries en tirant la langue</w:t>
      </w:r>
      <w:r w:rsidRPr="0087553C">
        <w:rPr>
          <w:rFonts w:cs="Times New Roman"/>
        </w:rPr>
        <w:t xml:space="preserve">. </w:t>
      </w:r>
      <w:r w:rsidRPr="00176A5D">
        <w:rPr>
          <w:rFonts w:cs="Times New Roman"/>
        </w:rPr>
        <w:t>Il lui sembla qu’en des temps très anciens</w:t>
      </w:r>
      <w:r w:rsidRPr="0087553C">
        <w:rPr>
          <w:rFonts w:cs="Times New Roman"/>
        </w:rPr>
        <w:t xml:space="preserve">, </w:t>
      </w:r>
      <w:r w:rsidRPr="00176A5D">
        <w:rPr>
          <w:rFonts w:cs="Times New Roman"/>
        </w:rPr>
        <w:t>bien avant que les poètes grecs eussent décrit</w:t>
      </w:r>
      <w:r w:rsidRPr="0087553C">
        <w:rPr>
          <w:rFonts w:cs="Times New Roman"/>
        </w:rPr>
        <w:t xml:space="preserve">, </w:t>
      </w:r>
      <w:r w:rsidRPr="00176A5D">
        <w:rPr>
          <w:rFonts w:cs="Times New Roman"/>
        </w:rPr>
        <w:t>en vers harmonieux</w:t>
      </w:r>
      <w:r w:rsidRPr="0087553C">
        <w:rPr>
          <w:rFonts w:cs="Times New Roman"/>
        </w:rPr>
        <w:t xml:space="preserve">, </w:t>
      </w:r>
      <w:r w:rsidRPr="00176A5D">
        <w:rPr>
          <w:rFonts w:cs="Times New Roman"/>
        </w:rPr>
        <w:t xml:space="preserve">le </w:t>
      </w:r>
      <w:r w:rsidR="00176A5D" w:rsidRPr="00AA4788">
        <w:rPr>
          <w:rStyle w:val="quotec"/>
        </w:rPr>
        <w:t>« </w:t>
      </w:r>
      <w:r w:rsidRPr="00AA4788">
        <w:rPr>
          <w:rStyle w:val="quotec"/>
        </w:rPr>
        <w:t>rivage recourbé de la mer retentissante</w:t>
      </w:r>
      <w:r w:rsidR="00176A5D" w:rsidRPr="00AA4788">
        <w:rPr>
          <w:rStyle w:val="quotec"/>
        </w:rPr>
        <w:t> »</w:t>
      </w:r>
      <w:r w:rsidRPr="0087553C">
        <w:rPr>
          <w:rFonts w:cs="Times New Roman"/>
        </w:rPr>
        <w:t xml:space="preserve">, </w:t>
      </w:r>
      <w:r w:rsidRPr="00176A5D">
        <w:rPr>
          <w:rFonts w:cs="Times New Roman"/>
        </w:rPr>
        <w:t>il devait y avoir</w:t>
      </w:r>
      <w:r w:rsidRPr="0087553C">
        <w:rPr>
          <w:rFonts w:cs="Times New Roman"/>
        </w:rPr>
        <w:t xml:space="preserve">, </w:t>
      </w:r>
      <w:r w:rsidRPr="00176A5D">
        <w:rPr>
          <w:rFonts w:cs="Times New Roman"/>
        </w:rPr>
        <w:t>au bord des flots</w:t>
      </w:r>
      <w:r w:rsidRPr="0087553C">
        <w:rPr>
          <w:rFonts w:cs="Times New Roman"/>
        </w:rPr>
        <w:t xml:space="preserve">, </w:t>
      </w:r>
      <w:r w:rsidRPr="00176A5D">
        <w:rPr>
          <w:rFonts w:cs="Times New Roman"/>
        </w:rPr>
        <w:t>aussi bien sur les plages d’Ionie que sur les lagunes de la Terre de Feu</w:t>
      </w:r>
      <w:r w:rsidRPr="0087553C">
        <w:rPr>
          <w:rFonts w:cs="Times New Roman"/>
        </w:rPr>
        <w:t xml:space="preserve">, </w:t>
      </w:r>
      <w:r w:rsidRPr="00176A5D">
        <w:rPr>
          <w:rFonts w:cs="Times New Roman"/>
        </w:rPr>
        <w:t>des personnages assez semblables à ce Fuégien grimaçant</w:t>
      </w:r>
      <w:r w:rsidRPr="0087553C">
        <w:rPr>
          <w:rFonts w:cs="Times New Roman"/>
        </w:rPr>
        <w:t xml:space="preserve">. </w:t>
      </w:r>
      <w:r w:rsidRPr="00176A5D">
        <w:rPr>
          <w:rFonts w:cs="Times New Roman"/>
        </w:rPr>
        <w:t>Pareillement</w:t>
      </w:r>
      <w:r w:rsidRPr="0087553C">
        <w:rPr>
          <w:rFonts w:cs="Times New Roman"/>
        </w:rPr>
        <w:t xml:space="preserve">, </w:t>
      </w:r>
      <w:r w:rsidRPr="00176A5D">
        <w:rPr>
          <w:rFonts w:cs="Times New Roman"/>
        </w:rPr>
        <w:t xml:space="preserve">je crois qu’Adam devait avoir </w:t>
      </w:r>
      <w:r w:rsidR="00947700">
        <w:rPr>
          <w:rFonts w:cs="Times New Roman"/>
        </w:rPr>
        <w:t xml:space="preserve">$123$ </w:t>
      </w:r>
      <w:r w:rsidRPr="00176A5D">
        <w:rPr>
          <w:rFonts w:cs="Times New Roman"/>
        </w:rPr>
        <w:t>un air de famille avec les hommes singuliers que les explorateurs du Tibet rencontrèrent</w:t>
      </w:r>
      <w:r w:rsidRPr="0087553C">
        <w:rPr>
          <w:rFonts w:cs="Times New Roman"/>
        </w:rPr>
        <w:t xml:space="preserve">, </w:t>
      </w:r>
      <w:r w:rsidR="00947700">
        <w:rPr>
          <w:rFonts w:cs="Times New Roman"/>
        </w:rPr>
        <w:t>le 31 </w:t>
      </w:r>
      <w:r w:rsidRPr="00176A5D">
        <w:rPr>
          <w:rFonts w:cs="Times New Roman"/>
        </w:rPr>
        <w:t>janv</w:t>
      </w:r>
      <w:r w:rsidR="0087553C">
        <w:rPr>
          <w:rFonts w:cs="Times New Roman"/>
        </w:rPr>
        <w:t>ier 1</w:t>
      </w:r>
      <w:r w:rsidRPr="00176A5D">
        <w:rPr>
          <w:rFonts w:cs="Times New Roman"/>
        </w:rPr>
        <w:t>890</w:t>
      </w:r>
      <w:r w:rsidRPr="0087553C">
        <w:rPr>
          <w:rFonts w:cs="Times New Roman"/>
        </w:rPr>
        <w:t xml:space="preserve">, </w:t>
      </w:r>
      <w:r w:rsidRPr="00176A5D">
        <w:rPr>
          <w:rFonts w:cs="Times New Roman"/>
        </w:rPr>
        <w:t>après de longues journées de marche dans le désert</w:t>
      </w:r>
      <w:r w:rsidRPr="0087553C">
        <w:rPr>
          <w:rFonts w:cs="Times New Roman"/>
        </w:rPr>
        <w:t xml:space="preserve">. </w:t>
      </w:r>
      <w:r w:rsidRPr="00176A5D">
        <w:rPr>
          <w:rFonts w:cs="Times New Roman"/>
        </w:rPr>
        <w:t>Leurs portraits sont exposés</w:t>
      </w:r>
      <w:r w:rsidRPr="0087553C">
        <w:rPr>
          <w:rFonts w:cs="Times New Roman"/>
        </w:rPr>
        <w:t xml:space="preserve">, </w:t>
      </w:r>
      <w:r w:rsidRPr="00176A5D">
        <w:rPr>
          <w:rFonts w:cs="Times New Roman"/>
        </w:rPr>
        <w:t xml:space="preserve">et vous pouvez les voir tout à </w:t>
      </w:r>
      <w:r w:rsidR="008A5BED" w:rsidRPr="00176A5D">
        <w:rPr>
          <w:rFonts w:cs="Times New Roman"/>
        </w:rPr>
        <w:t>votre</w:t>
      </w:r>
      <w:r w:rsidRPr="00176A5D">
        <w:rPr>
          <w:rFonts w:cs="Times New Roman"/>
        </w:rPr>
        <w:t xml:space="preserve"> aise</w:t>
      </w:r>
      <w:r w:rsidRPr="0087553C">
        <w:rPr>
          <w:rFonts w:cs="Times New Roman"/>
        </w:rPr>
        <w:t xml:space="preserve">. </w:t>
      </w:r>
      <w:r w:rsidRPr="00176A5D">
        <w:rPr>
          <w:rFonts w:cs="Times New Roman"/>
        </w:rPr>
        <w:t>Ils ont pour tout vêtement une peau de mouton</w:t>
      </w:r>
      <w:r w:rsidRPr="0087553C">
        <w:rPr>
          <w:rFonts w:cs="Times New Roman"/>
        </w:rPr>
        <w:t xml:space="preserve">, </w:t>
      </w:r>
      <w:r w:rsidRPr="00176A5D">
        <w:rPr>
          <w:rFonts w:cs="Times New Roman"/>
        </w:rPr>
        <w:t>à peine tannée</w:t>
      </w:r>
      <w:r w:rsidRPr="0087553C">
        <w:rPr>
          <w:rFonts w:cs="Times New Roman"/>
        </w:rPr>
        <w:t xml:space="preserve">, </w:t>
      </w:r>
      <w:r w:rsidRPr="00176A5D">
        <w:rPr>
          <w:rFonts w:cs="Times New Roman"/>
        </w:rPr>
        <w:t>dont les poils sont en dedans</w:t>
      </w:r>
      <w:r w:rsidR="00176A5D">
        <w:rPr>
          <w:rFonts w:cs="Times New Roman"/>
        </w:rPr>
        <w:t> </w:t>
      </w:r>
      <w:r w:rsidR="00176A5D" w:rsidRPr="00176A5D">
        <w:rPr>
          <w:rFonts w:cs="Times New Roman"/>
        </w:rPr>
        <w:t>;</w:t>
      </w:r>
      <w:r w:rsidRPr="00176A5D">
        <w:rPr>
          <w:rFonts w:cs="Times New Roman"/>
        </w:rPr>
        <w:t xml:space="preserve"> le bourrelet que forme dans le dos cette pelisse</w:t>
      </w:r>
      <w:r w:rsidRPr="0087553C">
        <w:rPr>
          <w:rFonts w:cs="Times New Roman"/>
        </w:rPr>
        <w:t xml:space="preserve">, </w:t>
      </w:r>
      <w:r w:rsidRPr="00176A5D">
        <w:rPr>
          <w:rFonts w:cs="Times New Roman"/>
        </w:rPr>
        <w:t>retenue par une ceinture</w:t>
      </w:r>
      <w:r w:rsidRPr="0087553C">
        <w:rPr>
          <w:rFonts w:cs="Times New Roman"/>
        </w:rPr>
        <w:t xml:space="preserve">, </w:t>
      </w:r>
      <w:r w:rsidRPr="00176A5D">
        <w:rPr>
          <w:rFonts w:cs="Times New Roman"/>
        </w:rPr>
        <w:t>leur sert de poche</w:t>
      </w:r>
      <w:r w:rsidRPr="0087553C">
        <w:rPr>
          <w:rFonts w:cs="Times New Roman"/>
        </w:rPr>
        <w:t xml:space="preserve">, </w:t>
      </w:r>
      <w:r w:rsidRPr="00176A5D">
        <w:rPr>
          <w:rFonts w:cs="Times New Roman"/>
        </w:rPr>
        <w:t>et ils y mettent ce qu’ils ont de plus précieux</w:t>
      </w:r>
      <w:r w:rsidRPr="0087553C">
        <w:rPr>
          <w:rFonts w:cs="Times New Roman"/>
        </w:rPr>
        <w:t xml:space="preserve">, </w:t>
      </w:r>
      <w:r w:rsidRPr="00176A5D">
        <w:rPr>
          <w:rFonts w:cs="Times New Roman"/>
        </w:rPr>
        <w:t>c’est-à-dire de l’herbe</w:t>
      </w:r>
      <w:r w:rsidRPr="0087553C">
        <w:rPr>
          <w:rFonts w:cs="Times New Roman"/>
        </w:rPr>
        <w:t xml:space="preserve">, </w:t>
      </w:r>
      <w:r w:rsidRPr="00176A5D">
        <w:rPr>
          <w:rFonts w:cs="Times New Roman"/>
        </w:rPr>
        <w:t>des poissons</w:t>
      </w:r>
      <w:r w:rsidRPr="0087553C">
        <w:rPr>
          <w:rFonts w:cs="Times New Roman"/>
        </w:rPr>
        <w:t xml:space="preserve">, </w:t>
      </w:r>
      <w:r w:rsidRPr="00176A5D">
        <w:rPr>
          <w:rFonts w:cs="Times New Roman"/>
        </w:rPr>
        <w:t>des amulettes</w:t>
      </w:r>
      <w:r w:rsidRPr="0087553C">
        <w:rPr>
          <w:rFonts w:cs="Times New Roman"/>
        </w:rPr>
        <w:t xml:space="preserve">, </w:t>
      </w:r>
      <w:r w:rsidRPr="00176A5D">
        <w:rPr>
          <w:rFonts w:cs="Times New Roman"/>
        </w:rPr>
        <w:t>des cailloux qui les préserveront de certaines maladies</w:t>
      </w:r>
      <w:r w:rsidRPr="0087553C">
        <w:rPr>
          <w:rFonts w:cs="Times New Roman"/>
        </w:rPr>
        <w:t xml:space="preserve">. </w:t>
      </w:r>
      <w:r w:rsidRPr="00176A5D">
        <w:rPr>
          <w:rFonts w:cs="Times New Roman"/>
        </w:rPr>
        <w:t>Ils ont des dents longues et de loin</w:t>
      </w:r>
      <w:r w:rsidRPr="0087553C">
        <w:rPr>
          <w:rFonts w:cs="Times New Roman"/>
        </w:rPr>
        <w:t xml:space="preserve">, </w:t>
      </w:r>
      <w:r w:rsidRPr="00176A5D">
        <w:rPr>
          <w:rFonts w:cs="Times New Roman"/>
        </w:rPr>
        <w:t>on aperçoit</w:t>
      </w:r>
      <w:r w:rsidRPr="0087553C">
        <w:rPr>
          <w:rFonts w:cs="Times New Roman"/>
        </w:rPr>
        <w:t xml:space="preserve">, </w:t>
      </w:r>
      <w:r w:rsidRPr="00176A5D">
        <w:rPr>
          <w:rFonts w:cs="Times New Roman"/>
        </w:rPr>
        <w:t>dans le rictus imbécile de leurs grosses lèvres</w:t>
      </w:r>
      <w:r w:rsidRPr="0087553C">
        <w:rPr>
          <w:rFonts w:cs="Times New Roman"/>
        </w:rPr>
        <w:t xml:space="preserve">, </w:t>
      </w:r>
      <w:r w:rsidRPr="00176A5D">
        <w:rPr>
          <w:rFonts w:cs="Times New Roman"/>
        </w:rPr>
        <w:t>la blancheur des canines</w:t>
      </w:r>
      <w:r w:rsidRPr="0087553C">
        <w:rPr>
          <w:rFonts w:cs="Times New Roman"/>
        </w:rPr>
        <w:t xml:space="preserve">. </w:t>
      </w:r>
      <w:r w:rsidRPr="00176A5D">
        <w:rPr>
          <w:rFonts w:cs="Times New Roman"/>
        </w:rPr>
        <w:t>On ne peut pas dire qu’ils soient foncièrement méchant</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ils n’ont que des caprices qui sont meurtriers ou innocents</w:t>
      </w:r>
      <w:r w:rsidRPr="0087553C">
        <w:rPr>
          <w:rFonts w:cs="Times New Roman"/>
        </w:rPr>
        <w:t xml:space="preserve">, </w:t>
      </w:r>
      <w:r w:rsidRPr="00176A5D">
        <w:rPr>
          <w:rFonts w:cs="Times New Roman"/>
        </w:rPr>
        <w:t xml:space="preserve">selon les </w:t>
      </w:r>
      <w:r w:rsidRPr="00176A5D">
        <w:rPr>
          <w:rFonts w:cs="Times New Roman"/>
        </w:rPr>
        <w:lastRenderedPageBreak/>
        <w:t>ca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parfois ils prennent peur</w:t>
      </w:r>
      <w:r w:rsidRPr="0087553C">
        <w:rPr>
          <w:rFonts w:cs="Times New Roman"/>
        </w:rPr>
        <w:t xml:space="preserve">, </w:t>
      </w:r>
      <w:r w:rsidRPr="00176A5D">
        <w:rPr>
          <w:rFonts w:cs="Times New Roman"/>
        </w:rPr>
        <w:t>et détalent de toute la vitesse de leurs jambes</w:t>
      </w:r>
      <w:r w:rsidRPr="0087553C">
        <w:rPr>
          <w:rFonts w:cs="Times New Roman"/>
        </w:rPr>
        <w:t xml:space="preserve">. </w:t>
      </w:r>
      <w:r w:rsidRPr="00176A5D">
        <w:rPr>
          <w:rFonts w:cs="Times New Roman"/>
        </w:rPr>
        <w:t>La loi morale leur apparaît très confusément</w:t>
      </w:r>
      <w:r w:rsidRPr="0087553C">
        <w:rPr>
          <w:rFonts w:cs="Times New Roman"/>
        </w:rPr>
        <w:t xml:space="preserve">. </w:t>
      </w:r>
      <w:r w:rsidRPr="00176A5D">
        <w:rPr>
          <w:rFonts w:cs="Times New Roman"/>
        </w:rPr>
        <w:t>L’impératif catégorique gouverne rarement leurs actions</w:t>
      </w:r>
      <w:r w:rsidRPr="0087553C">
        <w:rPr>
          <w:rFonts w:cs="Times New Roman"/>
        </w:rPr>
        <w:t xml:space="preserve">. </w:t>
      </w:r>
      <w:r w:rsidRPr="00176A5D">
        <w:rPr>
          <w:rFonts w:cs="Times New Roman"/>
        </w:rPr>
        <w:t>La conscience</w:t>
      </w:r>
      <w:r w:rsidRPr="0087553C">
        <w:rPr>
          <w:rFonts w:cs="Times New Roman"/>
        </w:rPr>
        <w:t xml:space="preserve">, </w:t>
      </w:r>
      <w:r w:rsidRPr="00176A5D">
        <w:rPr>
          <w:rFonts w:cs="Times New Roman"/>
        </w:rPr>
        <w:t>que Jean-Jacques Rousseau appelait</w:t>
      </w:r>
      <w:r w:rsidRPr="0087553C">
        <w:rPr>
          <w:rFonts w:cs="Times New Roman"/>
        </w:rPr>
        <w:t xml:space="preserve">, </w:t>
      </w:r>
      <w:r w:rsidRPr="00176A5D">
        <w:rPr>
          <w:rFonts w:cs="Times New Roman"/>
        </w:rPr>
        <w:t>comme vous savez</w:t>
      </w:r>
      <w:r w:rsidRPr="0087553C">
        <w:rPr>
          <w:rFonts w:cs="Times New Roman"/>
        </w:rPr>
        <w:t xml:space="preserve">, </w:t>
      </w:r>
      <w:r w:rsidRPr="00176A5D">
        <w:rPr>
          <w:rFonts w:cs="Times New Roman"/>
        </w:rPr>
        <w:t xml:space="preserve">une </w:t>
      </w:r>
      <w:r w:rsidR="00176A5D" w:rsidRPr="00AA4788">
        <w:rPr>
          <w:rStyle w:val="quotec"/>
        </w:rPr>
        <w:t>« </w:t>
      </w:r>
      <w:r w:rsidRPr="00AA4788">
        <w:rPr>
          <w:rStyle w:val="quotec"/>
        </w:rPr>
        <w:t>immortelle et céleste voix, guide assuré d’un être ignorant et borné, mais intelligent et libre</w:t>
      </w:r>
      <w:r w:rsidR="00176A5D" w:rsidRPr="00AA4788">
        <w:rPr>
          <w:rStyle w:val="quotec"/>
        </w:rPr>
        <w:t> »</w:t>
      </w:r>
      <w:r w:rsidRPr="0087553C">
        <w:rPr>
          <w:rFonts w:cs="Times New Roman"/>
        </w:rPr>
        <w:t xml:space="preserve">, </w:t>
      </w:r>
      <w:r w:rsidRPr="00176A5D">
        <w:rPr>
          <w:rFonts w:cs="Times New Roman"/>
        </w:rPr>
        <w:t>ne jette dans les plaines du Tibet</w:t>
      </w:r>
      <w:r w:rsidRPr="0087553C">
        <w:rPr>
          <w:rFonts w:cs="Times New Roman"/>
        </w:rPr>
        <w:t xml:space="preserve">, </w:t>
      </w:r>
      <w:r w:rsidRPr="00176A5D">
        <w:rPr>
          <w:rFonts w:cs="Times New Roman"/>
        </w:rPr>
        <w:t>que des clartés incertaines</w:t>
      </w:r>
      <w:r w:rsidRPr="0087553C">
        <w:rPr>
          <w:rFonts w:cs="Times New Roman"/>
        </w:rPr>
        <w:t>.</w:t>
      </w:r>
    </w:p>
    <w:p w:rsidR="00176A5D" w:rsidRDefault="004647D3" w:rsidP="00176A5D">
      <w:pPr>
        <w:pStyle w:val="Corpsdetexte"/>
        <w:rPr>
          <w:rFonts w:cs="Times New Roman"/>
        </w:rPr>
      </w:pPr>
      <w:r w:rsidRPr="00176A5D">
        <w:rPr>
          <w:rFonts w:cs="Times New Roman"/>
        </w:rPr>
        <w:t xml:space="preserve">Un illustre écrivain a dit de Bonvalot qu’il a la </w:t>
      </w:r>
      <w:r w:rsidR="00176A5D" w:rsidRPr="00AA4788">
        <w:rPr>
          <w:rStyle w:val="quotec"/>
        </w:rPr>
        <w:t>« </w:t>
      </w:r>
      <w:r w:rsidRPr="00AA4788">
        <w:rPr>
          <w:rStyle w:val="quotec"/>
        </w:rPr>
        <w:t>passion de la planète</w:t>
      </w:r>
      <w:r w:rsidR="00176A5D" w:rsidRPr="00AA4788">
        <w:rPr>
          <w:rStyle w:val="quotec"/>
        </w:rPr>
        <w:t> »</w:t>
      </w:r>
      <w:r w:rsidRPr="0087553C">
        <w:rPr>
          <w:rFonts w:cs="Times New Roman"/>
        </w:rPr>
        <w:t xml:space="preserve">. </w:t>
      </w:r>
      <w:r w:rsidRPr="00176A5D">
        <w:rPr>
          <w:rFonts w:cs="Times New Roman"/>
        </w:rPr>
        <w:t>Il faut ajouter qu’il a</w:t>
      </w:r>
      <w:r w:rsidRPr="0087553C">
        <w:rPr>
          <w:rFonts w:cs="Times New Roman"/>
        </w:rPr>
        <w:t xml:space="preserve">, </w:t>
      </w:r>
      <w:r w:rsidRPr="00176A5D">
        <w:rPr>
          <w:rFonts w:cs="Times New Roman"/>
        </w:rPr>
        <w:t xml:space="preserve">en même temps que l’amour des routes </w:t>
      </w:r>
      <w:r w:rsidR="00947700">
        <w:rPr>
          <w:rFonts w:cs="Times New Roman"/>
        </w:rPr>
        <w:t xml:space="preserve">$124$ </w:t>
      </w:r>
      <w:r w:rsidRPr="00176A5D">
        <w:rPr>
          <w:rFonts w:cs="Times New Roman"/>
        </w:rPr>
        <w:t>inexplorées</w:t>
      </w:r>
      <w:r w:rsidRPr="0087553C">
        <w:rPr>
          <w:rFonts w:cs="Times New Roman"/>
        </w:rPr>
        <w:t xml:space="preserve">, </w:t>
      </w:r>
      <w:r w:rsidRPr="00176A5D">
        <w:rPr>
          <w:rFonts w:cs="Times New Roman"/>
        </w:rPr>
        <w:t>la passion de l’homme primitif</w:t>
      </w:r>
      <w:r w:rsidRPr="0087553C">
        <w:rPr>
          <w:rFonts w:cs="Times New Roman"/>
        </w:rPr>
        <w:t xml:space="preserve">. </w:t>
      </w:r>
      <w:r w:rsidRPr="00176A5D">
        <w:rPr>
          <w:rFonts w:cs="Times New Roman"/>
        </w:rPr>
        <w:t>Bonvalot</w:t>
      </w:r>
      <w:r w:rsidRPr="0087553C">
        <w:rPr>
          <w:rFonts w:cs="Times New Roman"/>
        </w:rPr>
        <w:t xml:space="preserve">, </w:t>
      </w:r>
      <w:r w:rsidRPr="00176A5D">
        <w:rPr>
          <w:rFonts w:cs="Times New Roman"/>
        </w:rPr>
        <w:t xml:space="preserve">au moment où triomphe le </w:t>
      </w:r>
      <w:r w:rsidR="00176A5D" w:rsidRPr="00AA4788">
        <w:rPr>
          <w:rStyle w:val="quotec"/>
        </w:rPr>
        <w:t>« </w:t>
      </w:r>
      <w:r w:rsidRPr="00AA4788">
        <w:rPr>
          <w:rStyle w:val="quotec"/>
        </w:rPr>
        <w:t>tout à l’Afrique</w:t>
      </w:r>
      <w:r w:rsidR="00176A5D" w:rsidRPr="00AA4788">
        <w:rPr>
          <w:rStyle w:val="quotec"/>
        </w:rPr>
        <w:t> »</w:t>
      </w:r>
      <w:r w:rsidRPr="0087553C">
        <w:rPr>
          <w:rFonts w:cs="Times New Roman"/>
        </w:rPr>
        <w:t xml:space="preserve">, </w:t>
      </w:r>
      <w:r w:rsidRPr="00176A5D">
        <w:rPr>
          <w:rFonts w:cs="Times New Roman"/>
        </w:rPr>
        <w:t>reste obstinément fidèle à l’Asie</w:t>
      </w:r>
      <w:r w:rsidRPr="0087553C">
        <w:rPr>
          <w:rFonts w:cs="Times New Roman"/>
        </w:rPr>
        <w:t xml:space="preserve">, </w:t>
      </w:r>
      <w:r w:rsidRPr="00176A5D">
        <w:rPr>
          <w:rFonts w:cs="Times New Roman"/>
        </w:rPr>
        <w:t>parce qu’il retrouve</w:t>
      </w:r>
      <w:r w:rsidRPr="0087553C">
        <w:rPr>
          <w:rFonts w:cs="Times New Roman"/>
        </w:rPr>
        <w:t xml:space="preserve">, </w:t>
      </w:r>
      <w:r w:rsidRPr="00176A5D">
        <w:rPr>
          <w:rFonts w:cs="Times New Roman"/>
        </w:rPr>
        <w:t>sur cette terre</w:t>
      </w:r>
      <w:r w:rsidRPr="0087553C">
        <w:rPr>
          <w:rFonts w:cs="Times New Roman"/>
        </w:rPr>
        <w:t xml:space="preserve">, </w:t>
      </w:r>
      <w:r w:rsidRPr="00176A5D">
        <w:rPr>
          <w:rFonts w:cs="Times New Roman"/>
        </w:rPr>
        <w:t>saturée d’histoire</w:t>
      </w:r>
      <w:r w:rsidRPr="0087553C">
        <w:rPr>
          <w:rFonts w:cs="Times New Roman"/>
        </w:rPr>
        <w:t xml:space="preserve">, </w:t>
      </w:r>
      <w:r w:rsidRPr="00176A5D">
        <w:rPr>
          <w:rFonts w:cs="Times New Roman"/>
        </w:rPr>
        <w:t>les origines de notre évolution</w:t>
      </w:r>
      <w:r w:rsidRPr="0087553C">
        <w:rPr>
          <w:rFonts w:cs="Times New Roman"/>
        </w:rPr>
        <w:t xml:space="preserve">, </w:t>
      </w:r>
      <w:r w:rsidRPr="00176A5D">
        <w:rPr>
          <w:rFonts w:cs="Times New Roman"/>
        </w:rPr>
        <w:t>et les ancêtres de notre race</w:t>
      </w:r>
      <w:r w:rsidRPr="0087553C">
        <w:rPr>
          <w:rFonts w:cs="Times New Roman"/>
        </w:rPr>
        <w:t xml:space="preserve">. </w:t>
      </w:r>
      <w:r w:rsidRPr="00176A5D">
        <w:rPr>
          <w:rFonts w:cs="Times New Roman"/>
        </w:rPr>
        <w:t>Si Rousseau vivait encore</w:t>
      </w:r>
      <w:r w:rsidRPr="0087553C">
        <w:rPr>
          <w:rFonts w:cs="Times New Roman"/>
        </w:rPr>
        <w:t xml:space="preserve">, </w:t>
      </w:r>
      <w:r w:rsidRPr="00176A5D">
        <w:rPr>
          <w:rFonts w:cs="Times New Roman"/>
        </w:rPr>
        <w:t>il faudrait le condamner à suivre Bonvalot par monts et par vaux</w:t>
      </w:r>
      <w:r w:rsidRPr="0087553C">
        <w:rPr>
          <w:rFonts w:cs="Times New Roman"/>
        </w:rPr>
        <w:t xml:space="preserve">, </w:t>
      </w:r>
      <w:r w:rsidRPr="00176A5D">
        <w:rPr>
          <w:rFonts w:cs="Times New Roman"/>
        </w:rPr>
        <w:t>afin qu’il puisse</w:t>
      </w:r>
      <w:r w:rsidRPr="0087553C">
        <w:rPr>
          <w:rFonts w:cs="Times New Roman"/>
        </w:rPr>
        <w:t xml:space="preserve">, </w:t>
      </w:r>
      <w:r w:rsidRPr="00176A5D">
        <w:rPr>
          <w:rFonts w:cs="Times New Roman"/>
        </w:rPr>
        <w:t>en sa compagnie</w:t>
      </w:r>
      <w:r w:rsidRPr="0087553C">
        <w:rPr>
          <w:rFonts w:cs="Times New Roman"/>
        </w:rPr>
        <w:t xml:space="preserve">, </w:t>
      </w:r>
      <w:r w:rsidRPr="00176A5D">
        <w:rPr>
          <w:rFonts w:cs="Times New Roman"/>
        </w:rPr>
        <w:t xml:space="preserve">acquérir des lumières spéciales sur l’homme </w:t>
      </w:r>
      <w:r w:rsidR="00176A5D" w:rsidRPr="00AA4788">
        <w:rPr>
          <w:rStyle w:val="quotec"/>
        </w:rPr>
        <w:t>« </w:t>
      </w:r>
      <w:r w:rsidRPr="00AA4788">
        <w:rPr>
          <w:rStyle w:val="quotec"/>
        </w:rPr>
        <w:t>à l’état de nature</w:t>
      </w:r>
      <w:r w:rsidR="00176A5D" w:rsidRPr="00AA4788">
        <w:rPr>
          <w:rStyle w:val="quotec"/>
        </w:rPr>
        <w:t> »</w:t>
      </w:r>
      <w:r w:rsidRPr="0087553C">
        <w:rPr>
          <w:rFonts w:cs="Times New Roman"/>
        </w:rPr>
        <w:t xml:space="preserve">. </w:t>
      </w:r>
      <w:r w:rsidRPr="00176A5D">
        <w:rPr>
          <w:rFonts w:cs="Times New Roman"/>
        </w:rPr>
        <w:t>L</w:t>
      </w:r>
      <w:r w:rsidRPr="00176A5D">
        <w:rPr>
          <w:rFonts w:cs="Times New Roman"/>
          <w:i/>
        </w:rPr>
        <w:t>e</w:t>
      </w:r>
      <w:r w:rsidRPr="00176A5D">
        <w:rPr>
          <w:rFonts w:cs="Times New Roman"/>
        </w:rPr>
        <w:t xml:space="preserve"> voyageur aurait montré au rhéteur l’infirmité de la théorie jacobine et les sophismes du </w:t>
      </w:r>
      <w:r w:rsidRPr="00176A5D">
        <w:rPr>
          <w:rFonts w:cs="Times New Roman"/>
          <w:i/>
        </w:rPr>
        <w:t>Contrat social</w:t>
      </w:r>
      <w:r w:rsidRPr="0087553C">
        <w:rPr>
          <w:rFonts w:cs="Times New Roman"/>
        </w:rPr>
        <w:t xml:space="preserve">. </w:t>
      </w:r>
      <w:r w:rsidRPr="00176A5D">
        <w:rPr>
          <w:rFonts w:cs="Times New Roman"/>
        </w:rPr>
        <w:t>Personne</w:t>
      </w:r>
      <w:r w:rsidRPr="0087553C">
        <w:rPr>
          <w:rFonts w:cs="Times New Roman"/>
        </w:rPr>
        <w:t xml:space="preserve">, </w:t>
      </w:r>
      <w:r w:rsidRPr="00176A5D">
        <w:rPr>
          <w:rFonts w:cs="Times New Roman"/>
        </w:rPr>
        <w:t>à mon avis</w:t>
      </w:r>
      <w:r w:rsidRPr="0087553C">
        <w:rPr>
          <w:rFonts w:cs="Times New Roman"/>
        </w:rPr>
        <w:t xml:space="preserve">, </w:t>
      </w:r>
      <w:r w:rsidRPr="00176A5D">
        <w:rPr>
          <w:rFonts w:cs="Times New Roman"/>
        </w:rPr>
        <w:t>n’a un sens aussi aigu des commencements de l’histoire</w:t>
      </w:r>
      <w:r w:rsidRPr="0087553C">
        <w:rPr>
          <w:rFonts w:cs="Times New Roman"/>
        </w:rPr>
        <w:t xml:space="preserve">, </w:t>
      </w:r>
      <w:r w:rsidRPr="00176A5D">
        <w:rPr>
          <w:rFonts w:cs="Times New Roman"/>
        </w:rPr>
        <w:t>des précautions enfantines qui ont été l’ébauche de la défense sociale</w:t>
      </w:r>
      <w:r w:rsidR="00176A5D" w:rsidRPr="0087553C">
        <w:rPr>
          <w:rFonts w:cs="Times New Roman"/>
        </w:rPr>
        <w:t xml:space="preserve">, </w:t>
      </w:r>
      <w:r w:rsidR="0087553C">
        <w:rPr>
          <w:rFonts w:cs="Times New Roman"/>
        </w:rPr>
        <w:t>— </w:t>
      </w:r>
      <w:r w:rsidRPr="00176A5D">
        <w:rPr>
          <w:rFonts w:cs="Times New Roman"/>
        </w:rPr>
        <w:t>des pactes où apparaît confusément l’idée du secours mutuel</w:t>
      </w:r>
      <w:r w:rsidR="00947700">
        <w:rPr>
          <w:rFonts w:cs="Times New Roman"/>
        </w:rPr>
        <w:t xml:space="preserve">, — </w:t>
      </w:r>
      <w:r w:rsidRPr="00176A5D">
        <w:rPr>
          <w:rFonts w:cs="Times New Roman"/>
        </w:rPr>
        <w:t>des grossières parures et des premiers joujoux qui ont précédé</w:t>
      </w:r>
      <w:r w:rsidRPr="0087553C">
        <w:rPr>
          <w:rFonts w:cs="Times New Roman"/>
        </w:rPr>
        <w:t xml:space="preserve">, </w:t>
      </w:r>
      <w:r w:rsidRPr="00176A5D">
        <w:rPr>
          <w:rFonts w:cs="Times New Roman"/>
        </w:rPr>
        <w:t>de dix mille ans</w:t>
      </w:r>
      <w:r w:rsidRPr="0087553C">
        <w:rPr>
          <w:rFonts w:cs="Times New Roman"/>
        </w:rPr>
        <w:t xml:space="preserve">, </w:t>
      </w:r>
      <w:r w:rsidRPr="00176A5D">
        <w:rPr>
          <w:rFonts w:cs="Times New Roman"/>
        </w:rPr>
        <w:t>les raffinements et les coquetteries de la civilisation</w:t>
      </w:r>
      <w:r w:rsidRPr="0087553C">
        <w:rPr>
          <w:rFonts w:cs="Times New Roman"/>
        </w:rPr>
        <w:t xml:space="preserve">. </w:t>
      </w:r>
      <w:r w:rsidRPr="00176A5D">
        <w:rPr>
          <w:rFonts w:cs="Times New Roman"/>
        </w:rPr>
        <w:t>C’est que Bonvalot a étudié ces lointaines origines</w:t>
      </w:r>
      <w:r w:rsidRPr="0087553C">
        <w:rPr>
          <w:rFonts w:cs="Times New Roman"/>
        </w:rPr>
        <w:t xml:space="preserve">, </w:t>
      </w:r>
      <w:r w:rsidRPr="00176A5D">
        <w:rPr>
          <w:rFonts w:cs="Times New Roman"/>
        </w:rPr>
        <w:t>non pas dans les livres morts</w:t>
      </w:r>
      <w:r w:rsidRPr="0087553C">
        <w:rPr>
          <w:rFonts w:cs="Times New Roman"/>
        </w:rPr>
        <w:t xml:space="preserve">, </w:t>
      </w:r>
      <w:r w:rsidRPr="00176A5D">
        <w:rPr>
          <w:rFonts w:cs="Times New Roman"/>
        </w:rPr>
        <w:t>mais dans les âmes vivantes</w:t>
      </w:r>
      <w:r w:rsidRPr="0087553C">
        <w:rPr>
          <w:rFonts w:cs="Times New Roman"/>
        </w:rPr>
        <w:t xml:space="preserve">, </w:t>
      </w:r>
      <w:r w:rsidRPr="00176A5D">
        <w:rPr>
          <w:rFonts w:cs="Times New Roman"/>
        </w:rPr>
        <w:t>si toutefois il est permis d’attribuer une âme aux nomades des roselières du Lob-</w:t>
      </w:r>
      <w:proofErr w:type="spellStart"/>
      <w:r w:rsidRPr="00176A5D">
        <w:rPr>
          <w:rFonts w:cs="Times New Roman"/>
        </w:rPr>
        <w:t>Nor</w:t>
      </w:r>
      <w:proofErr w:type="spellEnd"/>
      <w:r w:rsidRPr="0087553C">
        <w:rPr>
          <w:rFonts w:cs="Times New Roman"/>
        </w:rPr>
        <w:t xml:space="preserve">, </w:t>
      </w:r>
      <w:r w:rsidRPr="00176A5D">
        <w:rPr>
          <w:rFonts w:cs="Times New Roman"/>
        </w:rPr>
        <w:t>dont le plus grand plaisir est de se jeter sur un mouton et de lui manger l’œil</w:t>
      </w:r>
      <w:r w:rsidRPr="0087553C">
        <w:rPr>
          <w:rFonts w:cs="Times New Roman"/>
        </w:rPr>
        <w:t xml:space="preserve">. </w:t>
      </w:r>
      <w:r w:rsidRPr="00176A5D">
        <w:rPr>
          <w:rFonts w:cs="Times New Roman"/>
        </w:rPr>
        <w:t>Ce que nous avons été</w:t>
      </w:r>
      <w:r w:rsidRPr="0087553C">
        <w:rPr>
          <w:rFonts w:cs="Times New Roman"/>
        </w:rPr>
        <w:t xml:space="preserve">, </w:t>
      </w:r>
      <w:r w:rsidRPr="00176A5D">
        <w:rPr>
          <w:rFonts w:cs="Times New Roman"/>
        </w:rPr>
        <w:t>le pauvre être peureux</w:t>
      </w:r>
      <w:r w:rsidRPr="0087553C">
        <w:rPr>
          <w:rFonts w:cs="Times New Roman"/>
        </w:rPr>
        <w:t xml:space="preserve">, </w:t>
      </w:r>
      <w:r w:rsidRPr="00176A5D">
        <w:rPr>
          <w:rFonts w:cs="Times New Roman"/>
        </w:rPr>
        <w:t>frileux</w:t>
      </w:r>
      <w:r w:rsidRPr="0087553C">
        <w:rPr>
          <w:rFonts w:cs="Times New Roman"/>
        </w:rPr>
        <w:t xml:space="preserve">, </w:t>
      </w:r>
      <w:r w:rsidRPr="00176A5D">
        <w:rPr>
          <w:rFonts w:cs="Times New Roman"/>
        </w:rPr>
        <w:t>faible</w:t>
      </w:r>
      <w:r w:rsidRPr="0087553C">
        <w:rPr>
          <w:rFonts w:cs="Times New Roman"/>
        </w:rPr>
        <w:t xml:space="preserve">, </w:t>
      </w:r>
      <w:r w:rsidRPr="00176A5D">
        <w:rPr>
          <w:rFonts w:cs="Times New Roman"/>
        </w:rPr>
        <w:t>féroce et superstitieux</w:t>
      </w:r>
      <w:r w:rsidRPr="0087553C">
        <w:rPr>
          <w:rFonts w:cs="Times New Roman"/>
        </w:rPr>
        <w:t xml:space="preserve">, </w:t>
      </w:r>
      <w:r w:rsidRPr="00176A5D">
        <w:rPr>
          <w:rFonts w:cs="Times New Roman"/>
        </w:rPr>
        <w:t>qui se sauve au moindre bruit</w:t>
      </w:r>
      <w:r w:rsidRPr="0087553C">
        <w:rPr>
          <w:rFonts w:cs="Times New Roman"/>
        </w:rPr>
        <w:t xml:space="preserve">, </w:t>
      </w:r>
      <w:r w:rsidRPr="00176A5D">
        <w:rPr>
          <w:rFonts w:cs="Times New Roman"/>
        </w:rPr>
        <w:t>couvre de peaux de bêtes son dos grelottant</w:t>
      </w:r>
      <w:r w:rsidRPr="0087553C">
        <w:rPr>
          <w:rFonts w:cs="Times New Roman"/>
        </w:rPr>
        <w:t xml:space="preserve">, </w:t>
      </w:r>
      <w:r w:rsidRPr="00176A5D">
        <w:rPr>
          <w:rFonts w:cs="Times New Roman"/>
        </w:rPr>
        <w:t xml:space="preserve">se jette sur son ennemi lorsqu’il est faible et le voue à la malédiction des </w:t>
      </w:r>
      <w:r w:rsidR="00947700">
        <w:rPr>
          <w:rFonts w:cs="Times New Roman"/>
        </w:rPr>
        <w:t xml:space="preserve">$125$ </w:t>
      </w:r>
      <w:r w:rsidRPr="00176A5D">
        <w:rPr>
          <w:rFonts w:cs="Times New Roman"/>
        </w:rPr>
        <w:t>dieux lorsqu’il est fort</w:t>
      </w:r>
      <w:r w:rsidRPr="0087553C">
        <w:rPr>
          <w:rFonts w:cs="Times New Roman"/>
        </w:rPr>
        <w:t xml:space="preserve">, </w:t>
      </w:r>
      <w:r w:rsidRPr="00176A5D">
        <w:rPr>
          <w:rFonts w:cs="Times New Roman"/>
        </w:rPr>
        <w:t>Bonvalot l’a vu de près</w:t>
      </w:r>
      <w:r w:rsidRPr="0087553C">
        <w:rPr>
          <w:rFonts w:cs="Times New Roman"/>
        </w:rPr>
        <w:t xml:space="preserve">, </w:t>
      </w:r>
      <w:r w:rsidRPr="00176A5D">
        <w:rPr>
          <w:rFonts w:cs="Times New Roman"/>
        </w:rPr>
        <w:t>quand il rencontrait dans le désert les sauvages Tibétains</w:t>
      </w:r>
      <w:r w:rsidRPr="0087553C">
        <w:rPr>
          <w:rFonts w:cs="Times New Roman"/>
        </w:rPr>
        <w:t xml:space="preserve">, </w:t>
      </w:r>
      <w:r w:rsidRPr="00176A5D">
        <w:rPr>
          <w:rFonts w:cs="Times New Roman"/>
        </w:rPr>
        <w:t>assis dans la plaine</w:t>
      </w:r>
      <w:r w:rsidRPr="0087553C">
        <w:rPr>
          <w:rFonts w:cs="Times New Roman"/>
        </w:rPr>
        <w:t xml:space="preserve">, </w:t>
      </w:r>
      <w:r w:rsidRPr="00176A5D">
        <w:rPr>
          <w:rFonts w:cs="Times New Roman"/>
        </w:rPr>
        <w:t>autour de grands feux dont la fumée faisait clignoter leurs petits yeux</w:t>
      </w:r>
      <w:r w:rsidRPr="0087553C">
        <w:rPr>
          <w:rFonts w:cs="Times New Roman"/>
        </w:rPr>
        <w:t xml:space="preserve">. </w:t>
      </w:r>
      <w:r w:rsidRPr="00176A5D">
        <w:rPr>
          <w:rFonts w:cs="Times New Roman"/>
        </w:rPr>
        <w:t>Dans les longues chevauchées</w:t>
      </w:r>
      <w:r w:rsidRPr="0087553C">
        <w:rPr>
          <w:rFonts w:cs="Times New Roman"/>
        </w:rPr>
        <w:t xml:space="preserve">, </w:t>
      </w:r>
      <w:r w:rsidRPr="00176A5D">
        <w:rPr>
          <w:rFonts w:cs="Times New Roman"/>
        </w:rPr>
        <w:t>où l’on va sans rien dire</w:t>
      </w:r>
      <w:r w:rsidRPr="0087553C">
        <w:rPr>
          <w:rFonts w:cs="Times New Roman"/>
        </w:rPr>
        <w:t xml:space="preserve">, </w:t>
      </w:r>
      <w:r w:rsidR="00176A5D" w:rsidRPr="00AA4788">
        <w:rPr>
          <w:rStyle w:val="quotec"/>
        </w:rPr>
        <w:t>« </w:t>
      </w:r>
      <w:r w:rsidRPr="00AA4788">
        <w:rPr>
          <w:rStyle w:val="quotec"/>
        </w:rPr>
        <w:t>en pensant devant soi</w:t>
      </w:r>
      <w:r w:rsidR="00176A5D" w:rsidRPr="00AA4788">
        <w:rPr>
          <w:rStyle w:val="quotec"/>
        </w:rPr>
        <w:t> »</w:t>
      </w:r>
      <w:r w:rsidRPr="0087553C">
        <w:rPr>
          <w:rFonts w:cs="Times New Roman"/>
        </w:rPr>
        <w:t xml:space="preserve">, </w:t>
      </w:r>
      <w:r w:rsidRPr="00176A5D">
        <w:rPr>
          <w:rFonts w:cs="Times New Roman"/>
        </w:rPr>
        <w:t>il regardait comment l’homme s’y prend pour se défendre contre les choses</w:t>
      </w:r>
      <w:r w:rsidRPr="0087553C">
        <w:rPr>
          <w:rFonts w:cs="Times New Roman"/>
        </w:rPr>
        <w:t xml:space="preserve">. </w:t>
      </w:r>
      <w:r w:rsidRPr="00176A5D">
        <w:rPr>
          <w:rFonts w:cs="Times New Roman"/>
        </w:rPr>
        <w:t>Il a vu</w:t>
      </w:r>
      <w:r w:rsidRPr="0087553C">
        <w:rPr>
          <w:rFonts w:cs="Times New Roman"/>
        </w:rPr>
        <w:t xml:space="preserve">, </w:t>
      </w:r>
      <w:r w:rsidRPr="00176A5D">
        <w:rPr>
          <w:rFonts w:cs="Times New Roman"/>
        </w:rPr>
        <w:t>de ses yeux</w:t>
      </w:r>
      <w:r w:rsidRPr="0087553C">
        <w:rPr>
          <w:rFonts w:cs="Times New Roman"/>
        </w:rPr>
        <w:t xml:space="preserve">, </w:t>
      </w:r>
      <w:r w:rsidRPr="00176A5D">
        <w:rPr>
          <w:rFonts w:cs="Times New Roman"/>
        </w:rPr>
        <w:t>le terrier où l’animal humain</w:t>
      </w:r>
      <w:r w:rsidRPr="0087553C">
        <w:rPr>
          <w:rFonts w:cs="Times New Roman"/>
        </w:rPr>
        <w:t xml:space="preserve">, </w:t>
      </w:r>
      <w:r w:rsidRPr="00176A5D">
        <w:rPr>
          <w:rFonts w:cs="Times New Roman"/>
        </w:rPr>
        <w:t>chassé et chasseur</w:t>
      </w:r>
      <w:r w:rsidRPr="0087553C">
        <w:rPr>
          <w:rFonts w:cs="Times New Roman"/>
        </w:rPr>
        <w:t xml:space="preserve">, </w:t>
      </w:r>
      <w:r w:rsidRPr="00176A5D">
        <w:rPr>
          <w:rFonts w:cs="Times New Roman"/>
        </w:rPr>
        <w:t>s’est tapi</w:t>
      </w:r>
      <w:r w:rsidRPr="0087553C">
        <w:rPr>
          <w:rFonts w:cs="Times New Roman"/>
        </w:rPr>
        <w:t xml:space="preserve">, </w:t>
      </w:r>
      <w:r w:rsidRPr="00176A5D">
        <w:rPr>
          <w:rFonts w:cs="Times New Roman"/>
        </w:rPr>
        <w:t>tremblant de frayeur</w:t>
      </w:r>
      <w:r w:rsidRPr="0087553C">
        <w:rPr>
          <w:rFonts w:cs="Times New Roman"/>
        </w:rPr>
        <w:t xml:space="preserve">, </w:t>
      </w:r>
      <w:r w:rsidRPr="00176A5D">
        <w:rPr>
          <w:rFonts w:cs="Times New Roman"/>
        </w:rPr>
        <w:t>pour éviter les fauves en quête de viande</w:t>
      </w:r>
      <w:r w:rsidRPr="0087553C">
        <w:rPr>
          <w:rFonts w:cs="Times New Roman"/>
        </w:rPr>
        <w:t xml:space="preserve">. </w:t>
      </w:r>
      <w:r w:rsidRPr="00176A5D">
        <w:rPr>
          <w:rFonts w:cs="Times New Roman"/>
        </w:rPr>
        <w:t>Puis</w:t>
      </w:r>
      <w:r w:rsidRPr="0087553C">
        <w:rPr>
          <w:rFonts w:cs="Times New Roman"/>
        </w:rPr>
        <w:t xml:space="preserve">, </w:t>
      </w:r>
      <w:r w:rsidRPr="00176A5D">
        <w:rPr>
          <w:rFonts w:cs="Times New Roman"/>
        </w:rPr>
        <w:t>la tanière s’est agrandi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elle a pris</w:t>
      </w:r>
      <w:r w:rsidRPr="0087553C">
        <w:rPr>
          <w:rFonts w:cs="Times New Roman"/>
        </w:rPr>
        <w:t xml:space="preserve">, </w:t>
      </w:r>
      <w:r w:rsidRPr="00176A5D">
        <w:rPr>
          <w:rFonts w:cs="Times New Roman"/>
        </w:rPr>
        <w:t>peu à peu</w:t>
      </w:r>
      <w:r w:rsidRPr="0087553C">
        <w:rPr>
          <w:rFonts w:cs="Times New Roman"/>
        </w:rPr>
        <w:t xml:space="preserve">, </w:t>
      </w:r>
      <w:r w:rsidRPr="00176A5D">
        <w:rPr>
          <w:rFonts w:cs="Times New Roman"/>
        </w:rPr>
        <w:t>avec ses murs de terre battue</w:t>
      </w:r>
      <w:r w:rsidRPr="0087553C">
        <w:rPr>
          <w:rFonts w:cs="Times New Roman"/>
        </w:rPr>
        <w:t xml:space="preserve">, </w:t>
      </w:r>
      <w:r w:rsidRPr="00176A5D">
        <w:rPr>
          <w:rFonts w:cs="Times New Roman"/>
        </w:rPr>
        <w:t>ses poteaux de bois</w:t>
      </w:r>
      <w:r w:rsidRPr="0087553C">
        <w:rPr>
          <w:rFonts w:cs="Times New Roman"/>
        </w:rPr>
        <w:t xml:space="preserve">, </w:t>
      </w:r>
      <w:r w:rsidRPr="00176A5D">
        <w:rPr>
          <w:rFonts w:cs="Times New Roman"/>
        </w:rPr>
        <w:t>son toit de branchages</w:t>
      </w:r>
      <w:r w:rsidRPr="0087553C">
        <w:rPr>
          <w:rFonts w:cs="Times New Roman"/>
        </w:rPr>
        <w:t xml:space="preserve">, </w:t>
      </w:r>
      <w:r w:rsidRPr="00176A5D">
        <w:rPr>
          <w:rFonts w:cs="Times New Roman"/>
        </w:rPr>
        <w:t>par où s’échappe la fumée du feu</w:t>
      </w:r>
      <w:r w:rsidR="00176A5D" w:rsidRPr="0087553C">
        <w:rPr>
          <w:rFonts w:cs="Times New Roman"/>
        </w:rPr>
        <w:t xml:space="preserve">, </w:t>
      </w:r>
      <w:r w:rsidR="0087553C">
        <w:rPr>
          <w:rFonts w:cs="Times New Roman"/>
        </w:rPr>
        <w:t>— </w:t>
      </w:r>
      <w:r w:rsidRPr="00176A5D">
        <w:rPr>
          <w:rFonts w:cs="Times New Roman"/>
        </w:rPr>
        <w:t xml:space="preserve">devenu le </w:t>
      </w:r>
      <w:r w:rsidRPr="00176A5D">
        <w:rPr>
          <w:rFonts w:cs="Times New Roman"/>
          <w:i/>
        </w:rPr>
        <w:t>foyer</w:t>
      </w:r>
      <w:r w:rsidR="00947700">
        <w:rPr>
          <w:rFonts w:cs="Times New Roman"/>
        </w:rPr>
        <w:t xml:space="preserve">, — </w:t>
      </w:r>
      <w:r w:rsidR="00176A5D" w:rsidRPr="00176A5D">
        <w:rPr>
          <w:rFonts w:cs="Times New Roman"/>
        </w:rPr>
        <w:t>l</w:t>
      </w:r>
      <w:r w:rsidRPr="00176A5D">
        <w:rPr>
          <w:rFonts w:cs="Times New Roman"/>
        </w:rPr>
        <w:t>’aspect d’une maison</w:t>
      </w:r>
      <w:r w:rsidRPr="0087553C">
        <w:rPr>
          <w:rFonts w:cs="Times New Roman"/>
        </w:rPr>
        <w:t>.</w:t>
      </w:r>
    </w:p>
    <w:p w:rsidR="00176A5D" w:rsidRDefault="004647D3" w:rsidP="00176A5D">
      <w:pPr>
        <w:pStyle w:val="Corpsdetexte"/>
        <w:rPr>
          <w:rFonts w:cs="Times New Roman"/>
        </w:rPr>
      </w:pPr>
      <w:r w:rsidRPr="00176A5D">
        <w:rPr>
          <w:rFonts w:cs="Times New Roman"/>
        </w:rPr>
        <w:t>Les petites maisons de branches d’arbres et de terre battue</w:t>
      </w:r>
      <w:r w:rsidRPr="0087553C">
        <w:rPr>
          <w:rFonts w:cs="Times New Roman"/>
        </w:rPr>
        <w:t xml:space="preserve">, </w:t>
      </w:r>
      <w:r w:rsidRPr="00176A5D">
        <w:rPr>
          <w:rFonts w:cs="Times New Roman"/>
        </w:rPr>
        <w:t>que les voyageurs ont vues et quelquefois habitées</w:t>
      </w:r>
      <w:r w:rsidRPr="0087553C">
        <w:rPr>
          <w:rFonts w:cs="Times New Roman"/>
        </w:rPr>
        <w:t xml:space="preserve">, </w:t>
      </w:r>
      <w:r w:rsidRPr="00176A5D">
        <w:rPr>
          <w:rFonts w:cs="Times New Roman"/>
        </w:rPr>
        <w:t>au cours de leur expédition</w:t>
      </w:r>
      <w:r w:rsidRPr="0087553C">
        <w:rPr>
          <w:rFonts w:cs="Times New Roman"/>
        </w:rPr>
        <w:t xml:space="preserve">, </w:t>
      </w:r>
      <w:r w:rsidRPr="00176A5D">
        <w:rPr>
          <w:rFonts w:cs="Times New Roman"/>
        </w:rPr>
        <w:t>doivent ressembler de très près aux bauges que construisirent les troupeaux d’hommes</w:t>
      </w:r>
      <w:r w:rsidRPr="0087553C">
        <w:rPr>
          <w:rFonts w:cs="Times New Roman"/>
        </w:rPr>
        <w:t xml:space="preserve">, </w:t>
      </w:r>
      <w:r w:rsidRPr="00176A5D">
        <w:rPr>
          <w:rFonts w:cs="Times New Roman"/>
        </w:rPr>
        <w:t>lorsque</w:t>
      </w:r>
      <w:r w:rsidRPr="0087553C">
        <w:rPr>
          <w:rFonts w:cs="Times New Roman"/>
        </w:rPr>
        <w:t xml:space="preserve">, </w:t>
      </w:r>
      <w:r w:rsidRPr="00176A5D">
        <w:rPr>
          <w:rFonts w:cs="Times New Roman"/>
        </w:rPr>
        <w:t>las d’errer par les plaines et de craindre</w:t>
      </w:r>
      <w:r w:rsidRPr="0087553C">
        <w:rPr>
          <w:rFonts w:cs="Times New Roman"/>
        </w:rPr>
        <w:t xml:space="preserve">, </w:t>
      </w:r>
      <w:r w:rsidRPr="00176A5D">
        <w:rPr>
          <w:rFonts w:cs="Times New Roman"/>
        </w:rPr>
        <w:t>en rase campagne</w:t>
      </w:r>
      <w:r w:rsidRPr="0087553C">
        <w:rPr>
          <w:rFonts w:cs="Times New Roman"/>
        </w:rPr>
        <w:t xml:space="preserve">, </w:t>
      </w:r>
      <w:r w:rsidRPr="00176A5D">
        <w:rPr>
          <w:rFonts w:cs="Times New Roman"/>
        </w:rPr>
        <w:t>les bêtes qui les mordaient aux jambes</w:t>
      </w:r>
      <w:r w:rsidRPr="0087553C">
        <w:rPr>
          <w:rFonts w:cs="Times New Roman"/>
        </w:rPr>
        <w:t xml:space="preserve">, </w:t>
      </w:r>
      <w:r w:rsidRPr="00176A5D">
        <w:rPr>
          <w:rFonts w:cs="Times New Roman"/>
        </w:rPr>
        <w:t>ils firent halte et s’installèrent à demeure sur le bord des ruisseaux et des rivières</w:t>
      </w:r>
      <w:r w:rsidRPr="0087553C">
        <w:rPr>
          <w:rFonts w:cs="Times New Roman"/>
        </w:rPr>
        <w:t xml:space="preserve">, </w:t>
      </w:r>
      <w:r w:rsidRPr="00176A5D">
        <w:rPr>
          <w:rFonts w:cs="Times New Roman"/>
        </w:rPr>
        <w:t>près des forêts et des montagnes qui les défendaient du soleil et du vent</w:t>
      </w:r>
      <w:r w:rsidRPr="0087553C">
        <w:rPr>
          <w:rFonts w:cs="Times New Roman"/>
        </w:rPr>
        <w:t>.</w:t>
      </w:r>
    </w:p>
    <w:p w:rsidR="00176A5D" w:rsidRDefault="004647D3" w:rsidP="00176A5D">
      <w:pPr>
        <w:pStyle w:val="Corpsdetexte"/>
        <w:rPr>
          <w:rFonts w:cs="Times New Roman"/>
        </w:rPr>
      </w:pPr>
      <w:r w:rsidRPr="00176A5D">
        <w:rPr>
          <w:rFonts w:cs="Times New Roman"/>
        </w:rPr>
        <w:t>Dans ce répit</w:t>
      </w:r>
      <w:r w:rsidRPr="0087553C">
        <w:rPr>
          <w:rFonts w:cs="Times New Roman"/>
        </w:rPr>
        <w:t xml:space="preserve">, </w:t>
      </w:r>
      <w:r w:rsidRPr="00176A5D">
        <w:rPr>
          <w:rFonts w:cs="Times New Roman"/>
        </w:rPr>
        <w:t>où l’on peut faire la sieste avec une certaine sécurité</w:t>
      </w:r>
      <w:r w:rsidRPr="0087553C">
        <w:rPr>
          <w:rFonts w:cs="Times New Roman"/>
        </w:rPr>
        <w:t xml:space="preserve">, </w:t>
      </w:r>
      <w:r w:rsidRPr="00176A5D">
        <w:rPr>
          <w:rFonts w:cs="Times New Roman"/>
        </w:rPr>
        <w:t>et sans être obligés</w:t>
      </w:r>
      <w:r w:rsidRPr="0087553C">
        <w:rPr>
          <w:rFonts w:cs="Times New Roman"/>
        </w:rPr>
        <w:t xml:space="preserve">, </w:t>
      </w:r>
      <w:r w:rsidRPr="00176A5D">
        <w:rPr>
          <w:rFonts w:cs="Times New Roman"/>
        </w:rPr>
        <w:t xml:space="preserve">comme le sont encore les </w:t>
      </w:r>
      <w:proofErr w:type="spellStart"/>
      <w:r w:rsidRPr="00176A5D">
        <w:rPr>
          <w:rFonts w:cs="Times New Roman"/>
        </w:rPr>
        <w:t>caterdjis</w:t>
      </w:r>
      <w:proofErr w:type="spellEnd"/>
      <w:r w:rsidRPr="00176A5D">
        <w:rPr>
          <w:rFonts w:cs="Times New Roman"/>
        </w:rPr>
        <w:t xml:space="preserve"> d’Asie Mineure</w:t>
      </w:r>
      <w:r w:rsidRPr="0087553C">
        <w:rPr>
          <w:rFonts w:cs="Times New Roman"/>
        </w:rPr>
        <w:t xml:space="preserve">, </w:t>
      </w:r>
      <w:r w:rsidRPr="00176A5D">
        <w:rPr>
          <w:rFonts w:cs="Times New Roman"/>
        </w:rPr>
        <w:t xml:space="preserve">de </w:t>
      </w:r>
      <w:r w:rsidR="00947700">
        <w:rPr>
          <w:rFonts w:cs="Times New Roman"/>
        </w:rPr>
        <w:t xml:space="preserve">$126$ </w:t>
      </w:r>
      <w:r w:rsidRPr="00176A5D">
        <w:rPr>
          <w:rFonts w:cs="Times New Roman"/>
        </w:rPr>
        <w:t>dormir sur une pierre pointue afin d’être éveillés à la moindre alerte</w:t>
      </w:r>
      <w:r w:rsidRPr="0087553C">
        <w:rPr>
          <w:rFonts w:cs="Times New Roman"/>
        </w:rPr>
        <w:t xml:space="preserve">, </w:t>
      </w:r>
      <w:r w:rsidRPr="00176A5D">
        <w:rPr>
          <w:rFonts w:cs="Times New Roman"/>
        </w:rPr>
        <w:t>les hommes songent à orner leur misérable vie</w:t>
      </w:r>
      <w:r w:rsidRPr="0087553C">
        <w:rPr>
          <w:rFonts w:cs="Times New Roman"/>
        </w:rPr>
        <w:t xml:space="preserve">, </w:t>
      </w:r>
      <w:r w:rsidRPr="00176A5D">
        <w:rPr>
          <w:rFonts w:cs="Times New Roman"/>
        </w:rPr>
        <w:t>et le besoin de l’élégance s’éveille en eux</w:t>
      </w:r>
      <w:r w:rsidR="00176A5D">
        <w:rPr>
          <w:rFonts w:cs="Times New Roman"/>
        </w:rPr>
        <w:t> </w:t>
      </w:r>
      <w:r w:rsidR="00176A5D" w:rsidRPr="00176A5D">
        <w:rPr>
          <w:rFonts w:cs="Times New Roman"/>
        </w:rPr>
        <w:t>;</w:t>
      </w:r>
      <w:r w:rsidRPr="00176A5D">
        <w:rPr>
          <w:rFonts w:cs="Times New Roman"/>
        </w:rPr>
        <w:t xml:space="preserve"> les femelles tressent leurs cheveux en plusieurs nattes et se mettent des boucles de métal aux oreilles et au nez</w:t>
      </w:r>
      <w:r w:rsidRPr="0087553C">
        <w:rPr>
          <w:rFonts w:cs="Times New Roman"/>
        </w:rPr>
        <w:t xml:space="preserve">. </w:t>
      </w:r>
      <w:r w:rsidRPr="00176A5D">
        <w:rPr>
          <w:rFonts w:cs="Times New Roman"/>
        </w:rPr>
        <w:t>Le troupeau devient une tribu</w:t>
      </w:r>
      <w:r w:rsidRPr="0087553C">
        <w:rPr>
          <w:rFonts w:cs="Times New Roman"/>
        </w:rPr>
        <w:t xml:space="preserve">, </w:t>
      </w:r>
      <w:r w:rsidRPr="00176A5D">
        <w:rPr>
          <w:rFonts w:cs="Times New Roman"/>
        </w:rPr>
        <w:t>avant de prendre la figure d’une natio</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et</w:t>
      </w:r>
      <w:r w:rsidRPr="0087553C">
        <w:rPr>
          <w:rFonts w:cs="Times New Roman"/>
        </w:rPr>
        <w:t xml:space="preserve">, </w:t>
      </w:r>
      <w:r w:rsidRPr="00176A5D">
        <w:rPr>
          <w:rFonts w:cs="Times New Roman"/>
        </w:rPr>
        <w:t>à certains jours</w:t>
      </w:r>
      <w:r w:rsidRPr="0087553C">
        <w:rPr>
          <w:rFonts w:cs="Times New Roman"/>
        </w:rPr>
        <w:t xml:space="preserve">, </w:t>
      </w:r>
      <w:r w:rsidRPr="00176A5D">
        <w:rPr>
          <w:rFonts w:cs="Times New Roman"/>
        </w:rPr>
        <w:t>un culte commun</w:t>
      </w:r>
      <w:r w:rsidRPr="0087553C">
        <w:rPr>
          <w:rFonts w:cs="Times New Roman"/>
        </w:rPr>
        <w:t xml:space="preserve">, </w:t>
      </w:r>
      <w:r w:rsidRPr="00176A5D">
        <w:rPr>
          <w:rFonts w:cs="Times New Roman"/>
        </w:rPr>
        <w:t>né d’une commune terreur</w:t>
      </w:r>
      <w:r w:rsidRPr="0087553C">
        <w:rPr>
          <w:rFonts w:cs="Times New Roman"/>
        </w:rPr>
        <w:t xml:space="preserve">, </w:t>
      </w:r>
      <w:r w:rsidRPr="00176A5D">
        <w:rPr>
          <w:rFonts w:cs="Times New Roman"/>
        </w:rPr>
        <w:t>réunit tous les hommes de la horde</w:t>
      </w:r>
      <w:r w:rsidRPr="0087553C">
        <w:rPr>
          <w:rFonts w:cs="Times New Roman"/>
        </w:rPr>
        <w:t xml:space="preserve">. </w:t>
      </w:r>
      <w:r w:rsidRPr="00176A5D">
        <w:rPr>
          <w:rFonts w:cs="Times New Roman"/>
        </w:rPr>
        <w:t xml:space="preserve">Maintenant que nous </w:t>
      </w:r>
      <w:r w:rsidRPr="00176A5D">
        <w:rPr>
          <w:rFonts w:cs="Times New Roman"/>
        </w:rPr>
        <w:lastRenderedPageBreak/>
        <w:t xml:space="preserve">avons des </w:t>
      </w:r>
      <w:proofErr w:type="spellStart"/>
      <w:r w:rsidRPr="00176A5D">
        <w:rPr>
          <w:rFonts w:cs="Times New Roman"/>
        </w:rPr>
        <w:t>steam-boats</w:t>
      </w:r>
      <w:proofErr w:type="spellEnd"/>
      <w:r w:rsidRPr="0087553C">
        <w:rPr>
          <w:rFonts w:cs="Times New Roman"/>
        </w:rPr>
        <w:t xml:space="preserve">, </w:t>
      </w:r>
      <w:r w:rsidRPr="00176A5D">
        <w:rPr>
          <w:rFonts w:cs="Times New Roman"/>
        </w:rPr>
        <w:t xml:space="preserve">des tunnels et des lampes </w:t>
      </w:r>
      <w:r w:rsidRPr="00947700">
        <w:t>électriques, nous avons peine à croire que le fleuve est un ennemi qui dit à l’homme</w:t>
      </w:r>
      <w:r w:rsidR="00176A5D" w:rsidRPr="00947700">
        <w:t> :</w:t>
      </w:r>
      <w:r w:rsidRPr="00947700">
        <w:t xml:space="preserve"> </w:t>
      </w:r>
      <w:r w:rsidR="00176A5D" w:rsidRPr="00947700">
        <w:t>« </w:t>
      </w:r>
      <w:r w:rsidRPr="00947700">
        <w:t>Tu ne passeras pas</w:t>
      </w:r>
      <w:r w:rsidR="00176A5D" w:rsidRPr="00947700">
        <w:t> » ;</w:t>
      </w:r>
      <w:r w:rsidRPr="00947700">
        <w:t xml:space="preserve"> que la montagne en veut à notre humeur vagabonde, et qu’elle nous répète</w:t>
      </w:r>
      <w:r w:rsidR="00176A5D" w:rsidRPr="00947700">
        <w:t> :</w:t>
      </w:r>
      <w:r w:rsidRPr="00947700">
        <w:t xml:space="preserve"> </w:t>
      </w:r>
      <w:r w:rsidR="00176A5D" w:rsidRPr="00947700">
        <w:t>« </w:t>
      </w:r>
      <w:r w:rsidRPr="00947700">
        <w:t>Tu n’iras pas plus loin</w:t>
      </w:r>
      <w:r w:rsidR="00176A5D" w:rsidRPr="00947700">
        <w:t> » ;</w:t>
      </w:r>
      <w:r w:rsidRPr="00947700">
        <w:t xml:space="preserve"> que la nuit est pleine de fantômes, de souffles mystérieux et de terreurs paniques. Les p</w:t>
      </w:r>
      <w:r w:rsidRPr="00176A5D">
        <w:rPr>
          <w:rFonts w:cs="Times New Roman"/>
        </w:rPr>
        <w:t>lus savants d’entre nous sont obligés de dépayser leur âme</w:t>
      </w:r>
      <w:r w:rsidRPr="0087553C">
        <w:rPr>
          <w:rFonts w:cs="Times New Roman"/>
        </w:rPr>
        <w:t xml:space="preserve">, </w:t>
      </w:r>
      <w:r w:rsidRPr="00176A5D">
        <w:rPr>
          <w:rFonts w:cs="Times New Roman"/>
        </w:rPr>
        <w:t>de rajeunir leur imagination et de franchir des siècles</w:t>
      </w:r>
      <w:r w:rsidRPr="0087553C">
        <w:rPr>
          <w:rFonts w:cs="Times New Roman"/>
        </w:rPr>
        <w:t xml:space="preserve">, </w:t>
      </w:r>
      <w:r w:rsidRPr="00176A5D">
        <w:rPr>
          <w:rFonts w:cs="Times New Roman"/>
        </w:rPr>
        <w:t>pour concevoir comment les Grecs ont aperçu</w:t>
      </w:r>
      <w:r w:rsidRPr="0087553C">
        <w:rPr>
          <w:rFonts w:cs="Times New Roman"/>
        </w:rPr>
        <w:t xml:space="preserve">, </w:t>
      </w:r>
      <w:r w:rsidRPr="00176A5D">
        <w:rPr>
          <w:rFonts w:cs="Times New Roman"/>
        </w:rPr>
        <w:t>dans les fleuves et les montagnes</w:t>
      </w:r>
      <w:r w:rsidRPr="0087553C">
        <w:rPr>
          <w:rFonts w:cs="Times New Roman"/>
        </w:rPr>
        <w:t xml:space="preserve">, </w:t>
      </w:r>
      <w:r w:rsidRPr="00176A5D">
        <w:rPr>
          <w:rFonts w:cs="Times New Roman"/>
        </w:rPr>
        <w:t>des êtres vivants</w:t>
      </w:r>
      <w:r w:rsidRPr="0087553C">
        <w:rPr>
          <w:rFonts w:cs="Times New Roman"/>
        </w:rPr>
        <w:t xml:space="preserve">, </w:t>
      </w:r>
      <w:r w:rsidRPr="00176A5D">
        <w:rPr>
          <w:rFonts w:cs="Times New Roman"/>
        </w:rPr>
        <w:t>capricieux</w:t>
      </w:r>
      <w:r w:rsidRPr="0087553C">
        <w:rPr>
          <w:rFonts w:cs="Times New Roman"/>
        </w:rPr>
        <w:t xml:space="preserve">, </w:t>
      </w:r>
      <w:r w:rsidRPr="00176A5D">
        <w:rPr>
          <w:rFonts w:cs="Times New Roman"/>
        </w:rPr>
        <w:t>plus puissants que les homme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comment les générations très anciennes ont vécu dans le mythe</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en quelque sorte</w:t>
      </w:r>
      <w:r w:rsidRPr="0087553C">
        <w:rPr>
          <w:rFonts w:cs="Times New Roman"/>
        </w:rPr>
        <w:t xml:space="preserve">, </w:t>
      </w:r>
      <w:r w:rsidRPr="00176A5D">
        <w:rPr>
          <w:rFonts w:cs="Times New Roman"/>
        </w:rPr>
        <w:t>dans l’hallucination du divin</w:t>
      </w:r>
      <w:r w:rsidRPr="0087553C">
        <w:rPr>
          <w:rFonts w:cs="Times New Roman"/>
        </w:rPr>
        <w:t xml:space="preserve">. </w:t>
      </w:r>
      <w:r w:rsidRPr="00176A5D">
        <w:rPr>
          <w:rFonts w:cs="Times New Roman"/>
        </w:rPr>
        <w:t>Pour comprendre clairement cette éclosion initia</w:t>
      </w:r>
      <w:r w:rsidRPr="00947700">
        <w:t xml:space="preserve">le du sentiment religieux, et, comme on dit, cet </w:t>
      </w:r>
      <w:r w:rsidR="00176A5D" w:rsidRPr="00947700">
        <w:t>« </w:t>
      </w:r>
      <w:r w:rsidRPr="00947700">
        <w:t>état d’âme</w:t>
      </w:r>
      <w:r w:rsidR="00176A5D" w:rsidRPr="00947700">
        <w:t> »</w:t>
      </w:r>
      <w:r w:rsidRPr="00947700">
        <w:t>, il est utile d’avoir construit un radeau de</w:t>
      </w:r>
      <w:r w:rsidRPr="00176A5D">
        <w:rPr>
          <w:rFonts w:cs="Times New Roman"/>
        </w:rPr>
        <w:t xml:space="preserve"> </w:t>
      </w:r>
      <w:r w:rsidR="00947700">
        <w:rPr>
          <w:rFonts w:cs="Times New Roman"/>
        </w:rPr>
        <w:t xml:space="preserve">$127$ </w:t>
      </w:r>
      <w:r w:rsidRPr="00176A5D">
        <w:rPr>
          <w:rFonts w:cs="Times New Roman"/>
        </w:rPr>
        <w:t xml:space="preserve">peupliers et de roseaux pour traverser le </w:t>
      </w:r>
      <w:proofErr w:type="spellStart"/>
      <w:r w:rsidRPr="00176A5D">
        <w:rPr>
          <w:rFonts w:cs="Times New Roman"/>
        </w:rPr>
        <w:t>Kontché</w:t>
      </w:r>
      <w:proofErr w:type="spellEnd"/>
      <w:r w:rsidRPr="00176A5D">
        <w:rPr>
          <w:rFonts w:cs="Times New Roman"/>
        </w:rPr>
        <w:t>-Daria ou le Tarim</w:t>
      </w:r>
      <w:r w:rsidRPr="0087553C">
        <w:rPr>
          <w:rFonts w:cs="Times New Roman"/>
        </w:rPr>
        <w:t xml:space="preserve">, </w:t>
      </w:r>
      <w:r w:rsidRPr="00176A5D">
        <w:rPr>
          <w:rFonts w:cs="Times New Roman"/>
        </w:rPr>
        <w:t>d’avoir lu</w:t>
      </w:r>
      <w:r w:rsidRPr="0087553C">
        <w:rPr>
          <w:rFonts w:cs="Times New Roman"/>
        </w:rPr>
        <w:t xml:space="preserve">, </w:t>
      </w:r>
      <w:r w:rsidRPr="00176A5D">
        <w:rPr>
          <w:rFonts w:cs="Times New Roman"/>
        </w:rPr>
        <w:t>sur les Versants du Tian-Chan</w:t>
      </w:r>
      <w:r w:rsidRPr="0087553C">
        <w:rPr>
          <w:rFonts w:cs="Times New Roman"/>
        </w:rPr>
        <w:t xml:space="preserve">, </w:t>
      </w:r>
      <w:r w:rsidRPr="00176A5D">
        <w:rPr>
          <w:rFonts w:cs="Times New Roman"/>
        </w:rPr>
        <w:t>les inscriptions gigantesques</w:t>
      </w:r>
      <w:r w:rsidRPr="0087553C">
        <w:rPr>
          <w:rFonts w:cs="Times New Roman"/>
        </w:rPr>
        <w:t xml:space="preserve">, </w:t>
      </w:r>
      <w:r w:rsidRPr="00176A5D">
        <w:rPr>
          <w:rFonts w:cs="Times New Roman"/>
        </w:rPr>
        <w:t>par où les habitants du pays croient traduire ce que dit la montagne</w:t>
      </w:r>
      <w:r w:rsidRPr="0087553C">
        <w:rPr>
          <w:rFonts w:cs="Times New Roman"/>
        </w:rPr>
        <w:t xml:space="preserve">, </w:t>
      </w:r>
      <w:r w:rsidRPr="00176A5D">
        <w:rPr>
          <w:rFonts w:cs="Times New Roman"/>
        </w:rPr>
        <w:t>et d’avoir regardé</w:t>
      </w:r>
      <w:r w:rsidRPr="0087553C">
        <w:rPr>
          <w:rFonts w:cs="Times New Roman"/>
        </w:rPr>
        <w:t xml:space="preserve">, </w:t>
      </w:r>
      <w:r w:rsidRPr="00176A5D">
        <w:rPr>
          <w:rFonts w:cs="Times New Roman"/>
        </w:rPr>
        <w:t xml:space="preserve">près des tentes des </w:t>
      </w:r>
      <w:proofErr w:type="spellStart"/>
      <w:r w:rsidRPr="00176A5D">
        <w:rPr>
          <w:rFonts w:cs="Times New Roman"/>
        </w:rPr>
        <w:t>Torgoutes</w:t>
      </w:r>
      <w:proofErr w:type="spellEnd"/>
      <w:r w:rsidRPr="0087553C">
        <w:rPr>
          <w:rFonts w:cs="Times New Roman"/>
        </w:rPr>
        <w:t xml:space="preserve">, </w:t>
      </w:r>
      <w:r w:rsidRPr="00176A5D">
        <w:rPr>
          <w:rFonts w:cs="Times New Roman"/>
        </w:rPr>
        <w:t>sur le sommet des collines</w:t>
      </w:r>
      <w:r w:rsidRPr="0087553C">
        <w:rPr>
          <w:rFonts w:cs="Times New Roman"/>
        </w:rPr>
        <w:t xml:space="preserve">, </w:t>
      </w:r>
      <w:r w:rsidRPr="00176A5D">
        <w:rPr>
          <w:rFonts w:cs="Times New Roman"/>
        </w:rPr>
        <w:t>à l’endroit où les voyageurs s’arrêtent pour souffler</w:t>
      </w:r>
      <w:r w:rsidRPr="0087553C">
        <w:rPr>
          <w:rFonts w:cs="Times New Roman"/>
        </w:rPr>
        <w:t xml:space="preserve">, </w:t>
      </w:r>
      <w:r w:rsidRPr="00176A5D">
        <w:rPr>
          <w:rFonts w:cs="Times New Roman"/>
        </w:rPr>
        <w:t xml:space="preserve">les </w:t>
      </w:r>
      <w:proofErr w:type="spellStart"/>
      <w:r w:rsidRPr="00176A5D">
        <w:rPr>
          <w:rFonts w:cs="Times New Roman"/>
          <w:i/>
        </w:rPr>
        <w:t>odos</w:t>
      </w:r>
      <w:proofErr w:type="spellEnd"/>
      <w:r w:rsidRPr="0087553C">
        <w:rPr>
          <w:rFonts w:cs="Times New Roman"/>
        </w:rPr>
        <w:t xml:space="preserve">, </w:t>
      </w:r>
      <w:r w:rsidRPr="00176A5D">
        <w:rPr>
          <w:rFonts w:cs="Times New Roman"/>
        </w:rPr>
        <w:t>les pierres plates où les passants gravent les prières efficaces qui font la route paisible et le retour heureux</w:t>
      </w:r>
      <w:r w:rsidRPr="0087553C">
        <w:rPr>
          <w:rFonts w:cs="Times New Roman"/>
        </w:rPr>
        <w:t>.</w:t>
      </w:r>
    </w:p>
    <w:p w:rsidR="00176A5D" w:rsidRDefault="004647D3" w:rsidP="00176A5D">
      <w:pPr>
        <w:pStyle w:val="Corpsdetexte"/>
        <w:rPr>
          <w:rFonts w:cs="Times New Roman"/>
        </w:rPr>
      </w:pPr>
      <w:r w:rsidRPr="00176A5D">
        <w:rPr>
          <w:rFonts w:cs="Times New Roman"/>
        </w:rPr>
        <w:t>L’instinct de la conservation</w:t>
      </w:r>
      <w:r w:rsidRPr="0087553C">
        <w:rPr>
          <w:rFonts w:cs="Times New Roman"/>
        </w:rPr>
        <w:t xml:space="preserve">, </w:t>
      </w:r>
      <w:r w:rsidRPr="00176A5D">
        <w:rPr>
          <w:rFonts w:cs="Times New Roman"/>
        </w:rPr>
        <w:t>uni au besoin d’un secours surnaturel et à une certaine capacité de rêve</w:t>
      </w:r>
      <w:r w:rsidRPr="0087553C">
        <w:rPr>
          <w:rFonts w:cs="Times New Roman"/>
        </w:rPr>
        <w:t xml:space="preserve">, </w:t>
      </w:r>
      <w:r w:rsidRPr="00176A5D">
        <w:rPr>
          <w:rFonts w:cs="Times New Roman"/>
        </w:rPr>
        <w:t>a rendu les hommes superstitieux et idolâtres</w:t>
      </w:r>
      <w:r w:rsidRPr="0087553C">
        <w:rPr>
          <w:rFonts w:cs="Times New Roman"/>
        </w:rPr>
        <w:t xml:space="preserve">. </w:t>
      </w:r>
      <w:r w:rsidRPr="00176A5D">
        <w:rPr>
          <w:rFonts w:cs="Times New Roman"/>
        </w:rPr>
        <w:t>J’imagine que Bonvalot et ses compagnons ont dû observer</w:t>
      </w:r>
      <w:r w:rsidRPr="0087553C">
        <w:rPr>
          <w:rFonts w:cs="Times New Roman"/>
        </w:rPr>
        <w:t xml:space="preserve">, </w:t>
      </w:r>
      <w:r w:rsidRPr="00176A5D">
        <w:rPr>
          <w:rFonts w:cs="Times New Roman"/>
        </w:rPr>
        <w:t>par certains exemples frappants</w:t>
      </w:r>
      <w:r w:rsidRPr="0087553C">
        <w:rPr>
          <w:rFonts w:cs="Times New Roman"/>
        </w:rPr>
        <w:t xml:space="preserve">, </w:t>
      </w:r>
      <w:r w:rsidRPr="00176A5D">
        <w:rPr>
          <w:rFonts w:cs="Times New Roman"/>
        </w:rPr>
        <w:t>comment l</w:t>
      </w:r>
      <w:r w:rsidR="00176A5D">
        <w:rPr>
          <w:rFonts w:cs="Times New Roman"/>
        </w:rPr>
        <w:t>’</w:t>
      </w:r>
      <w:r w:rsidRPr="00176A5D">
        <w:rPr>
          <w:rFonts w:cs="Times New Roman"/>
          <w:i/>
        </w:rPr>
        <w:t xml:space="preserve">homo </w:t>
      </w:r>
      <w:proofErr w:type="spellStart"/>
      <w:r w:rsidRPr="00176A5D">
        <w:rPr>
          <w:rFonts w:cs="Times New Roman"/>
          <w:i/>
        </w:rPr>
        <w:t>ingeniosus</w:t>
      </w:r>
      <w:proofErr w:type="spellEnd"/>
      <w:r w:rsidRPr="0087553C">
        <w:rPr>
          <w:rFonts w:cs="Times New Roman"/>
        </w:rPr>
        <w:t xml:space="preserve">, </w:t>
      </w:r>
      <w:r w:rsidRPr="00176A5D">
        <w:rPr>
          <w:rFonts w:cs="Times New Roman"/>
        </w:rPr>
        <w:t>premier sous-ordre des primates</w:t>
      </w:r>
      <w:r w:rsidRPr="0087553C">
        <w:rPr>
          <w:rFonts w:cs="Times New Roman"/>
        </w:rPr>
        <w:t xml:space="preserve">, </w:t>
      </w:r>
      <w:r w:rsidRPr="00176A5D">
        <w:rPr>
          <w:rFonts w:cs="Times New Roman"/>
        </w:rPr>
        <w:t>s’ouvrit à l’émotion religieuse</w:t>
      </w:r>
      <w:r w:rsidRPr="0087553C">
        <w:rPr>
          <w:rFonts w:cs="Times New Roman"/>
        </w:rPr>
        <w:t xml:space="preserve">. </w:t>
      </w:r>
      <w:r w:rsidRPr="00176A5D">
        <w:rPr>
          <w:rFonts w:cs="Times New Roman"/>
        </w:rPr>
        <w:t>Les phalanstères religieux</w:t>
      </w:r>
      <w:r w:rsidRPr="0087553C">
        <w:rPr>
          <w:rFonts w:cs="Times New Roman"/>
        </w:rPr>
        <w:t xml:space="preserve">, </w:t>
      </w:r>
      <w:r w:rsidRPr="00176A5D">
        <w:rPr>
          <w:rFonts w:cs="Times New Roman"/>
        </w:rPr>
        <w:t>les lamaseries du Tibet</w:t>
      </w:r>
      <w:r w:rsidRPr="0087553C">
        <w:rPr>
          <w:rFonts w:cs="Times New Roman"/>
        </w:rPr>
        <w:t xml:space="preserve">, </w:t>
      </w:r>
      <w:r w:rsidRPr="00176A5D">
        <w:rPr>
          <w:rFonts w:cs="Times New Roman"/>
        </w:rPr>
        <w:t>doivent être</w:t>
      </w:r>
      <w:r w:rsidRPr="0087553C">
        <w:rPr>
          <w:rFonts w:cs="Times New Roman"/>
        </w:rPr>
        <w:t xml:space="preserve">, </w:t>
      </w:r>
      <w:r w:rsidRPr="00176A5D">
        <w:rPr>
          <w:rFonts w:cs="Times New Roman"/>
        </w:rPr>
        <w:t>avec l’association de secours mutuel et les confédérations armées</w:t>
      </w:r>
      <w:r w:rsidRPr="0087553C">
        <w:rPr>
          <w:rFonts w:cs="Times New Roman"/>
        </w:rPr>
        <w:t xml:space="preserve">, </w:t>
      </w:r>
      <w:r w:rsidRPr="00176A5D">
        <w:rPr>
          <w:rFonts w:cs="Times New Roman"/>
        </w:rPr>
        <w:t>une des premières formes de la vie sociale</w:t>
      </w:r>
      <w:r w:rsidRPr="0087553C">
        <w:rPr>
          <w:rFonts w:cs="Times New Roman"/>
        </w:rPr>
        <w:t xml:space="preserve">. </w:t>
      </w:r>
      <w:r w:rsidRPr="00176A5D">
        <w:rPr>
          <w:rFonts w:cs="Times New Roman"/>
        </w:rPr>
        <w:t>Le guerrier primitif</w:t>
      </w:r>
      <w:r w:rsidRPr="0087553C">
        <w:rPr>
          <w:rFonts w:cs="Times New Roman"/>
        </w:rPr>
        <w:t xml:space="preserve">, </w:t>
      </w:r>
      <w:r w:rsidRPr="00176A5D">
        <w:rPr>
          <w:rFonts w:cs="Times New Roman"/>
        </w:rPr>
        <w:t>presque immuable</w:t>
      </w:r>
      <w:r w:rsidRPr="0087553C">
        <w:rPr>
          <w:rFonts w:cs="Times New Roman"/>
        </w:rPr>
        <w:t xml:space="preserve">, </w:t>
      </w:r>
      <w:r w:rsidRPr="00176A5D">
        <w:rPr>
          <w:rFonts w:cs="Times New Roman"/>
        </w:rPr>
        <w:t>malgré les outils qu’il a empruntés à la civilisation moderne</w:t>
      </w:r>
      <w:r w:rsidRPr="0087553C">
        <w:rPr>
          <w:rFonts w:cs="Times New Roman"/>
        </w:rPr>
        <w:t xml:space="preserve">, </w:t>
      </w:r>
      <w:r w:rsidRPr="00176A5D">
        <w:rPr>
          <w:rFonts w:cs="Times New Roman"/>
        </w:rPr>
        <w:t>Bonvalot et ses amis l’ont rencontré</w:t>
      </w:r>
      <w:r w:rsidRPr="0087553C">
        <w:rPr>
          <w:rFonts w:cs="Times New Roman"/>
        </w:rPr>
        <w:t xml:space="preserve">, </w:t>
      </w:r>
      <w:r w:rsidRPr="00176A5D">
        <w:rPr>
          <w:rFonts w:cs="Times New Roman"/>
        </w:rPr>
        <w:t>lorsqu’ils ont vu ces étranges bonshommes</w:t>
      </w:r>
      <w:r w:rsidRPr="0087553C">
        <w:rPr>
          <w:rFonts w:cs="Times New Roman"/>
        </w:rPr>
        <w:t xml:space="preserve">, </w:t>
      </w:r>
      <w:r w:rsidRPr="00176A5D">
        <w:rPr>
          <w:rFonts w:cs="Times New Roman"/>
        </w:rPr>
        <w:t>qui se promènent aux environs de Lhassa</w:t>
      </w:r>
      <w:r w:rsidRPr="0087553C">
        <w:rPr>
          <w:rFonts w:cs="Times New Roman"/>
        </w:rPr>
        <w:t xml:space="preserve">, </w:t>
      </w:r>
      <w:r w:rsidRPr="00176A5D">
        <w:rPr>
          <w:rFonts w:cs="Times New Roman"/>
        </w:rPr>
        <w:t>drapés dans un manteau de drap roux</w:t>
      </w:r>
      <w:r w:rsidRPr="0087553C">
        <w:rPr>
          <w:rFonts w:cs="Times New Roman"/>
        </w:rPr>
        <w:t xml:space="preserve">, </w:t>
      </w:r>
      <w:r w:rsidRPr="00176A5D">
        <w:rPr>
          <w:rFonts w:cs="Times New Roman"/>
        </w:rPr>
        <w:t>coiffés d’une espèce de bonnet phrygien frangé d’une aigrette rouge qui fait penser au casque d’Achille</w:t>
      </w:r>
      <w:r w:rsidRPr="0087553C">
        <w:rPr>
          <w:rFonts w:cs="Times New Roman"/>
        </w:rPr>
        <w:t xml:space="preserve">, </w:t>
      </w:r>
      <w:r w:rsidRPr="00176A5D">
        <w:rPr>
          <w:rFonts w:cs="Times New Roman"/>
        </w:rPr>
        <w:t xml:space="preserve">armés de </w:t>
      </w:r>
      <w:r w:rsidR="00947700">
        <w:rPr>
          <w:rFonts w:cs="Times New Roman"/>
        </w:rPr>
        <w:t xml:space="preserve">$128$ </w:t>
      </w:r>
      <w:r w:rsidRPr="00176A5D">
        <w:rPr>
          <w:rFonts w:cs="Times New Roman"/>
        </w:rPr>
        <w:t xml:space="preserve">la </w:t>
      </w:r>
      <w:proofErr w:type="spellStart"/>
      <w:r w:rsidRPr="00176A5D">
        <w:rPr>
          <w:rFonts w:cs="Times New Roman"/>
          <w:i/>
        </w:rPr>
        <w:t>tsoussa</w:t>
      </w:r>
      <w:proofErr w:type="spellEnd"/>
      <w:r w:rsidRPr="0087553C">
        <w:rPr>
          <w:rFonts w:cs="Times New Roman"/>
        </w:rPr>
        <w:t xml:space="preserve">, </w:t>
      </w:r>
      <w:r w:rsidRPr="00176A5D">
        <w:rPr>
          <w:rFonts w:cs="Times New Roman"/>
        </w:rPr>
        <w:t>sabre de fer passé au travers de la ceinture</w:t>
      </w:r>
      <w:r w:rsidRPr="0087553C">
        <w:rPr>
          <w:rFonts w:cs="Times New Roman"/>
        </w:rPr>
        <w:t xml:space="preserve">, </w:t>
      </w:r>
      <w:r w:rsidRPr="00176A5D">
        <w:rPr>
          <w:rFonts w:cs="Times New Roman"/>
        </w:rPr>
        <w:t xml:space="preserve">et du </w:t>
      </w:r>
      <w:proofErr w:type="spellStart"/>
      <w:r w:rsidRPr="00176A5D">
        <w:rPr>
          <w:rFonts w:cs="Times New Roman"/>
          <w:i/>
        </w:rPr>
        <w:t>méda</w:t>
      </w:r>
      <w:proofErr w:type="spellEnd"/>
      <w:r w:rsidRPr="0087553C">
        <w:rPr>
          <w:rFonts w:cs="Times New Roman"/>
        </w:rPr>
        <w:t xml:space="preserve">, </w:t>
      </w:r>
      <w:r w:rsidRPr="00176A5D">
        <w:rPr>
          <w:rFonts w:cs="Times New Roman"/>
        </w:rPr>
        <w:t>mauvais fusil</w:t>
      </w:r>
      <w:r w:rsidRPr="0087553C">
        <w:rPr>
          <w:rFonts w:cs="Times New Roman"/>
        </w:rPr>
        <w:t xml:space="preserve">, </w:t>
      </w:r>
      <w:r w:rsidRPr="00176A5D">
        <w:rPr>
          <w:rFonts w:cs="Times New Roman"/>
        </w:rPr>
        <w:t>enfermé dans une peau de marmotte</w:t>
      </w:r>
      <w:r w:rsidRPr="0087553C">
        <w:rPr>
          <w:rFonts w:cs="Times New Roman"/>
        </w:rPr>
        <w:t xml:space="preserve">. </w:t>
      </w:r>
      <w:r w:rsidRPr="00176A5D">
        <w:rPr>
          <w:rFonts w:cs="Times New Roman"/>
        </w:rPr>
        <w:t>Mais ces batteurs d’estrade</w:t>
      </w:r>
      <w:r w:rsidRPr="0087553C">
        <w:rPr>
          <w:rFonts w:cs="Times New Roman"/>
        </w:rPr>
        <w:t xml:space="preserve">, </w:t>
      </w:r>
      <w:r w:rsidRPr="00176A5D">
        <w:rPr>
          <w:rFonts w:cs="Times New Roman"/>
        </w:rPr>
        <w:t>qui mangent des chenilles dans des tasses de rhododendron</w:t>
      </w:r>
      <w:r w:rsidRPr="0087553C">
        <w:rPr>
          <w:rFonts w:cs="Times New Roman"/>
        </w:rPr>
        <w:t xml:space="preserve">, </w:t>
      </w:r>
      <w:r w:rsidRPr="00176A5D">
        <w:rPr>
          <w:rFonts w:cs="Times New Roman"/>
        </w:rPr>
        <w:t>qu’ils lèchent après chaque repas</w:t>
      </w:r>
      <w:r w:rsidRPr="0087553C">
        <w:rPr>
          <w:rFonts w:cs="Times New Roman"/>
        </w:rPr>
        <w:t xml:space="preserve">, </w:t>
      </w:r>
      <w:r w:rsidRPr="00176A5D">
        <w:rPr>
          <w:rFonts w:cs="Times New Roman"/>
        </w:rPr>
        <w:t>sont humblement soumis à ceux qui possèdent le pouvoir sacerdotal</w:t>
      </w:r>
      <w:r w:rsidRPr="0087553C">
        <w:rPr>
          <w:rFonts w:cs="Times New Roman"/>
        </w:rPr>
        <w:t xml:space="preserve">, </w:t>
      </w:r>
      <w:r w:rsidRPr="00176A5D">
        <w:rPr>
          <w:rFonts w:cs="Times New Roman"/>
        </w:rPr>
        <w:t>à ceux qui lisent dans l’avenir et qui peuvent délier les âmes des punitions méritées</w:t>
      </w:r>
      <w:r w:rsidRPr="0087553C">
        <w:rPr>
          <w:rFonts w:cs="Times New Roman"/>
        </w:rPr>
        <w:t xml:space="preserve">. </w:t>
      </w:r>
      <w:r w:rsidRPr="00176A5D">
        <w:rPr>
          <w:rFonts w:cs="Times New Roman"/>
        </w:rPr>
        <w:t>Comme les colères d’Agamemnon</w:t>
      </w:r>
      <w:r w:rsidRPr="0087553C">
        <w:rPr>
          <w:rFonts w:cs="Times New Roman"/>
        </w:rPr>
        <w:t xml:space="preserve">, </w:t>
      </w:r>
      <w:r w:rsidRPr="00176A5D">
        <w:rPr>
          <w:rFonts w:cs="Times New Roman"/>
        </w:rPr>
        <w:t>roi des rois</w:t>
      </w:r>
      <w:r w:rsidRPr="0087553C">
        <w:rPr>
          <w:rFonts w:cs="Times New Roman"/>
        </w:rPr>
        <w:t xml:space="preserve">, </w:t>
      </w:r>
      <w:r w:rsidRPr="00176A5D">
        <w:rPr>
          <w:rFonts w:cs="Times New Roman"/>
        </w:rPr>
        <w:t>leurs fureurs expirent devant la sorcellerie des diseurs de bonne aventure</w:t>
      </w:r>
      <w:r w:rsidR="00CD4265">
        <w:rPr>
          <w:rFonts w:cs="Times New Roman"/>
        </w:rPr>
        <w:t xml:space="preserve">. À </w:t>
      </w:r>
      <w:r w:rsidRPr="00176A5D">
        <w:rPr>
          <w:rFonts w:cs="Times New Roman"/>
        </w:rPr>
        <w:t>Lhassa</w:t>
      </w:r>
      <w:r w:rsidRPr="0087553C">
        <w:rPr>
          <w:rFonts w:cs="Times New Roman"/>
        </w:rPr>
        <w:t xml:space="preserve">, </w:t>
      </w:r>
      <w:r w:rsidRPr="00176A5D">
        <w:rPr>
          <w:rFonts w:cs="Times New Roman"/>
        </w:rPr>
        <w:t>comme à Argos ou à Troie</w:t>
      </w:r>
      <w:r w:rsidRPr="0087553C">
        <w:rPr>
          <w:rFonts w:cs="Times New Roman"/>
        </w:rPr>
        <w:t xml:space="preserve">, </w:t>
      </w:r>
      <w:r w:rsidRPr="00176A5D">
        <w:rPr>
          <w:rFonts w:cs="Times New Roman"/>
        </w:rPr>
        <w:t>l’homme riche</w:t>
      </w:r>
      <w:r w:rsidRPr="0087553C">
        <w:rPr>
          <w:rFonts w:cs="Times New Roman"/>
        </w:rPr>
        <w:t xml:space="preserve">, </w:t>
      </w:r>
      <w:r w:rsidRPr="00176A5D">
        <w:rPr>
          <w:rFonts w:cs="Times New Roman"/>
        </w:rPr>
        <w:t xml:space="preserve">le </w:t>
      </w:r>
      <w:proofErr w:type="spellStart"/>
      <w:r w:rsidRPr="00176A5D">
        <w:rPr>
          <w:rFonts w:cs="Times New Roman"/>
          <w:i/>
        </w:rPr>
        <w:t>khaloun</w:t>
      </w:r>
      <w:proofErr w:type="spellEnd"/>
      <w:r w:rsidRPr="0087553C">
        <w:rPr>
          <w:rFonts w:cs="Times New Roman"/>
        </w:rPr>
        <w:t xml:space="preserve">, </w:t>
      </w:r>
      <w:r w:rsidRPr="00176A5D">
        <w:rPr>
          <w:rFonts w:cs="Times New Roman"/>
        </w:rPr>
        <w:t>celui qui a le droit de porter des bottes couleur d’arc-en-ciel</w:t>
      </w:r>
      <w:r w:rsidRPr="0087553C">
        <w:rPr>
          <w:rFonts w:cs="Times New Roman"/>
        </w:rPr>
        <w:t xml:space="preserve">, </w:t>
      </w:r>
      <w:r w:rsidRPr="00176A5D">
        <w:rPr>
          <w:rFonts w:cs="Times New Roman"/>
        </w:rPr>
        <w:t>et dont la femme resplendit de broderies d’or</w:t>
      </w:r>
      <w:r w:rsidRPr="0087553C">
        <w:rPr>
          <w:rFonts w:cs="Times New Roman"/>
        </w:rPr>
        <w:t xml:space="preserve">, </w:t>
      </w:r>
      <w:r w:rsidRPr="00176A5D">
        <w:rPr>
          <w:rFonts w:cs="Times New Roman"/>
        </w:rPr>
        <w:t>le chef des hommes est étroitement soumis au prêtre</w:t>
      </w:r>
      <w:r w:rsidRPr="0087553C">
        <w:rPr>
          <w:rFonts w:cs="Times New Roman"/>
        </w:rPr>
        <w:t xml:space="preserve">. </w:t>
      </w:r>
      <w:r w:rsidRPr="00176A5D">
        <w:rPr>
          <w:rFonts w:cs="Times New Roman"/>
        </w:rPr>
        <w:t>Il ne manque jamais à l’appel des cymbales sacrées qui l’invitent à la prière ni au signal des trompes qui annoncent l’heure du sacrifice</w:t>
      </w:r>
      <w:r w:rsidRPr="0087553C">
        <w:rPr>
          <w:rFonts w:cs="Times New Roman"/>
        </w:rPr>
        <w:t xml:space="preserve">. </w:t>
      </w:r>
      <w:r w:rsidRPr="00176A5D">
        <w:rPr>
          <w:rFonts w:cs="Times New Roman"/>
        </w:rPr>
        <w:t>Il observe les lois de l’hospitalité</w:t>
      </w:r>
      <w:r w:rsidRPr="0087553C">
        <w:rPr>
          <w:rFonts w:cs="Times New Roman"/>
        </w:rPr>
        <w:t xml:space="preserve">, </w:t>
      </w:r>
      <w:r w:rsidRPr="00176A5D">
        <w:rPr>
          <w:rFonts w:cs="Times New Roman"/>
        </w:rPr>
        <w:t>lorsqu’il entend le tambourin des mendiants et ces trompettes en tibia humain</w:t>
      </w:r>
      <w:r w:rsidRPr="0087553C">
        <w:rPr>
          <w:rFonts w:cs="Times New Roman"/>
        </w:rPr>
        <w:t xml:space="preserve">, </w:t>
      </w:r>
      <w:r w:rsidRPr="00176A5D">
        <w:rPr>
          <w:rFonts w:cs="Times New Roman"/>
        </w:rPr>
        <w:t>qui jettent des sons rauques</w:t>
      </w:r>
      <w:r w:rsidRPr="0087553C">
        <w:rPr>
          <w:rFonts w:cs="Times New Roman"/>
        </w:rPr>
        <w:t xml:space="preserve">. </w:t>
      </w:r>
      <w:r w:rsidRPr="00176A5D">
        <w:rPr>
          <w:rFonts w:cs="Times New Roman"/>
        </w:rPr>
        <w:t>Il fait brûler</w:t>
      </w:r>
      <w:r w:rsidRPr="0087553C">
        <w:rPr>
          <w:rFonts w:cs="Times New Roman"/>
        </w:rPr>
        <w:t xml:space="preserve">, </w:t>
      </w:r>
      <w:r w:rsidRPr="00176A5D">
        <w:rPr>
          <w:rFonts w:cs="Times New Roman"/>
        </w:rPr>
        <w:t>devant les saintes images</w:t>
      </w:r>
      <w:r w:rsidRPr="0087553C">
        <w:rPr>
          <w:rFonts w:cs="Times New Roman"/>
        </w:rPr>
        <w:t xml:space="preserve">, </w:t>
      </w:r>
      <w:r w:rsidRPr="00176A5D">
        <w:rPr>
          <w:rFonts w:cs="Times New Roman"/>
        </w:rPr>
        <w:t xml:space="preserve">le </w:t>
      </w:r>
      <w:proofErr w:type="spellStart"/>
      <w:r w:rsidRPr="00176A5D">
        <w:rPr>
          <w:rFonts w:cs="Times New Roman"/>
          <w:i/>
        </w:rPr>
        <w:t>peupeur</w:t>
      </w:r>
      <w:proofErr w:type="spellEnd"/>
      <w:r w:rsidRPr="0087553C">
        <w:rPr>
          <w:rFonts w:cs="Times New Roman"/>
        </w:rPr>
        <w:t xml:space="preserve">, </w:t>
      </w:r>
      <w:r w:rsidRPr="00176A5D">
        <w:rPr>
          <w:rFonts w:cs="Times New Roman"/>
        </w:rPr>
        <w:t>vase à parfums</w:t>
      </w:r>
      <w:r w:rsidRPr="0087553C">
        <w:rPr>
          <w:rFonts w:cs="Times New Roman"/>
        </w:rPr>
        <w:t xml:space="preserve">, </w:t>
      </w:r>
      <w:r w:rsidRPr="00176A5D">
        <w:rPr>
          <w:rFonts w:cs="Times New Roman"/>
        </w:rPr>
        <w:t>et des baguettes d’odeur</w:t>
      </w:r>
      <w:r w:rsidRPr="0087553C">
        <w:rPr>
          <w:rFonts w:cs="Times New Roman"/>
        </w:rPr>
        <w:t xml:space="preserve">, </w:t>
      </w:r>
      <w:r w:rsidRPr="00176A5D">
        <w:rPr>
          <w:rFonts w:cs="Times New Roman"/>
        </w:rPr>
        <w:t>cueillies aux arbres précieux</w:t>
      </w:r>
      <w:r w:rsidRPr="0087553C">
        <w:rPr>
          <w:rFonts w:cs="Times New Roman"/>
        </w:rPr>
        <w:t xml:space="preserve">. </w:t>
      </w:r>
      <w:r w:rsidRPr="00176A5D">
        <w:rPr>
          <w:rFonts w:cs="Times New Roman"/>
        </w:rPr>
        <w:t>Il a</w:t>
      </w:r>
      <w:r w:rsidRPr="0087553C">
        <w:rPr>
          <w:rFonts w:cs="Times New Roman"/>
        </w:rPr>
        <w:t xml:space="preserve">, </w:t>
      </w:r>
      <w:r w:rsidRPr="00176A5D">
        <w:rPr>
          <w:rFonts w:cs="Times New Roman"/>
        </w:rPr>
        <w:t>comme les peuples anciens</w:t>
      </w:r>
      <w:r w:rsidRPr="0087553C">
        <w:rPr>
          <w:rFonts w:cs="Times New Roman"/>
        </w:rPr>
        <w:t xml:space="preserve">, </w:t>
      </w:r>
      <w:r w:rsidRPr="00176A5D">
        <w:rPr>
          <w:rFonts w:cs="Times New Roman"/>
        </w:rPr>
        <w:t>l’habitude d’écrire sur des pierres les vœux qui lui sont chers</w:t>
      </w:r>
      <w:r w:rsidRPr="0087553C">
        <w:rPr>
          <w:rFonts w:cs="Times New Roman"/>
        </w:rPr>
        <w:t xml:space="preserve">, </w:t>
      </w:r>
      <w:r w:rsidRPr="00176A5D">
        <w:rPr>
          <w:rFonts w:cs="Times New Roman"/>
        </w:rPr>
        <w:t>et d’amonceler ces pierres sur les hauts lieux</w:t>
      </w:r>
      <w:r w:rsidRPr="0087553C">
        <w:rPr>
          <w:rFonts w:cs="Times New Roman"/>
        </w:rPr>
        <w:t xml:space="preserve">. </w:t>
      </w:r>
      <w:r w:rsidRPr="00176A5D">
        <w:rPr>
          <w:rFonts w:cs="Times New Roman"/>
        </w:rPr>
        <w:t>Parfois</w:t>
      </w:r>
      <w:r w:rsidRPr="0087553C">
        <w:rPr>
          <w:rFonts w:cs="Times New Roman"/>
        </w:rPr>
        <w:t xml:space="preserve">, </w:t>
      </w:r>
      <w:r w:rsidRPr="00176A5D">
        <w:rPr>
          <w:rFonts w:cs="Times New Roman"/>
        </w:rPr>
        <w:t xml:space="preserve">il interrompt le cours des rivières par un </w:t>
      </w:r>
      <w:r w:rsidR="00947700">
        <w:rPr>
          <w:rFonts w:cs="Times New Roman"/>
        </w:rPr>
        <w:t xml:space="preserve">$129$ </w:t>
      </w:r>
      <w:r w:rsidRPr="00176A5D">
        <w:rPr>
          <w:rFonts w:cs="Times New Roman"/>
        </w:rPr>
        <w:t>barrage de galets pleins de lettres sacrées</w:t>
      </w:r>
      <w:r w:rsidRPr="0087553C">
        <w:rPr>
          <w:rFonts w:cs="Times New Roman"/>
        </w:rPr>
        <w:t xml:space="preserve">, </w:t>
      </w:r>
      <w:r w:rsidRPr="00176A5D">
        <w:rPr>
          <w:rFonts w:cs="Times New Roman"/>
        </w:rPr>
        <w:t>et il lui semble que l’eau</w:t>
      </w:r>
      <w:r w:rsidRPr="0087553C">
        <w:rPr>
          <w:rFonts w:cs="Times New Roman"/>
        </w:rPr>
        <w:t xml:space="preserve">, </w:t>
      </w:r>
      <w:r w:rsidRPr="00176A5D">
        <w:rPr>
          <w:rFonts w:cs="Times New Roman"/>
        </w:rPr>
        <w:t>en chuchotant</w:t>
      </w:r>
      <w:r w:rsidRPr="0087553C">
        <w:rPr>
          <w:rFonts w:cs="Times New Roman"/>
        </w:rPr>
        <w:t xml:space="preserve">, </w:t>
      </w:r>
      <w:r w:rsidRPr="00176A5D">
        <w:rPr>
          <w:rFonts w:cs="Times New Roman"/>
        </w:rPr>
        <w:t>murmure une prière qui délivrera de leur prison les pauvres âmes enfermées dans des corps immondes</w:t>
      </w:r>
      <w:r w:rsidRPr="0087553C">
        <w:rPr>
          <w:rFonts w:cs="Times New Roman"/>
        </w:rPr>
        <w:t>.</w:t>
      </w:r>
    </w:p>
    <w:p w:rsidR="00176A5D" w:rsidRDefault="004647D3" w:rsidP="00176A5D">
      <w:pPr>
        <w:pStyle w:val="Corpsdetexte"/>
        <w:rPr>
          <w:rFonts w:cs="Times New Roman"/>
        </w:rPr>
      </w:pPr>
      <w:r w:rsidRPr="00176A5D">
        <w:rPr>
          <w:rFonts w:cs="Times New Roman"/>
        </w:rPr>
        <w:lastRenderedPageBreak/>
        <w:t>Hérodote</w:t>
      </w:r>
      <w:r w:rsidRPr="0087553C">
        <w:rPr>
          <w:rFonts w:cs="Times New Roman"/>
        </w:rPr>
        <w:t xml:space="preserve">, </w:t>
      </w:r>
      <w:r w:rsidRPr="00176A5D">
        <w:rPr>
          <w:rFonts w:cs="Times New Roman"/>
        </w:rPr>
        <w:t>qui ressemblait un peu à Bonvalot</w:t>
      </w:r>
      <w:r w:rsidRPr="0087553C">
        <w:rPr>
          <w:rFonts w:cs="Times New Roman"/>
        </w:rPr>
        <w:t xml:space="preserve">, </w:t>
      </w:r>
      <w:r w:rsidRPr="00176A5D">
        <w:rPr>
          <w:rFonts w:cs="Times New Roman"/>
        </w:rPr>
        <w:t>a noté</w:t>
      </w:r>
      <w:r w:rsidRPr="0087553C">
        <w:rPr>
          <w:rFonts w:cs="Times New Roman"/>
        </w:rPr>
        <w:t xml:space="preserve">, </w:t>
      </w:r>
      <w:r w:rsidRPr="00176A5D">
        <w:rPr>
          <w:rFonts w:cs="Times New Roman"/>
        </w:rPr>
        <w:t>au cours de ses voyages</w:t>
      </w:r>
      <w:r w:rsidRPr="0087553C">
        <w:rPr>
          <w:rFonts w:cs="Times New Roman"/>
        </w:rPr>
        <w:t xml:space="preserve">, </w:t>
      </w:r>
      <w:r w:rsidRPr="00176A5D">
        <w:rPr>
          <w:rFonts w:cs="Times New Roman"/>
        </w:rPr>
        <w:t>que certains peuples</w:t>
      </w:r>
      <w:r w:rsidRPr="0087553C">
        <w:rPr>
          <w:rFonts w:cs="Times New Roman"/>
        </w:rPr>
        <w:t xml:space="preserve">, </w:t>
      </w:r>
      <w:r w:rsidRPr="00176A5D">
        <w:rPr>
          <w:rFonts w:cs="Times New Roman"/>
        </w:rPr>
        <w:t>sur les bords du golfe Persique</w:t>
      </w:r>
      <w:r w:rsidRPr="0087553C">
        <w:rPr>
          <w:rFonts w:cs="Times New Roman"/>
        </w:rPr>
        <w:t xml:space="preserve">, </w:t>
      </w:r>
      <w:r w:rsidRPr="00176A5D">
        <w:rPr>
          <w:rFonts w:cs="Times New Roman"/>
        </w:rPr>
        <w:t>se nourrissaient exclusivement de poissons secs</w:t>
      </w:r>
      <w:r w:rsidRPr="0087553C">
        <w:rPr>
          <w:rFonts w:cs="Times New Roman"/>
        </w:rPr>
        <w:t xml:space="preserve">, </w:t>
      </w:r>
      <w:r w:rsidR="00947700">
        <w:rPr>
          <w:rFonts w:cs="Times New Roman"/>
        </w:rPr>
        <w:t>pilés et rédui</w:t>
      </w:r>
      <w:r w:rsidRPr="00176A5D">
        <w:rPr>
          <w:rFonts w:cs="Times New Roman"/>
        </w:rPr>
        <w:t>t</w:t>
      </w:r>
      <w:r w:rsidR="00947700">
        <w:rPr>
          <w:rFonts w:cs="Times New Roman"/>
        </w:rPr>
        <w:t>s</w:t>
      </w:r>
      <w:r w:rsidRPr="00176A5D">
        <w:rPr>
          <w:rFonts w:cs="Times New Roman"/>
        </w:rPr>
        <w:t xml:space="preserve"> en farine</w:t>
      </w:r>
      <w:r w:rsidRPr="0087553C">
        <w:rPr>
          <w:rFonts w:cs="Times New Roman"/>
        </w:rPr>
        <w:t xml:space="preserve">. </w:t>
      </w:r>
      <w:r w:rsidRPr="00176A5D">
        <w:rPr>
          <w:rFonts w:cs="Times New Roman"/>
        </w:rPr>
        <w:t>Si je ne me trompe</w:t>
      </w:r>
      <w:r w:rsidRPr="0087553C">
        <w:rPr>
          <w:rFonts w:cs="Times New Roman"/>
        </w:rPr>
        <w:t xml:space="preserve">, </w:t>
      </w:r>
      <w:r w:rsidRPr="00176A5D">
        <w:rPr>
          <w:rFonts w:cs="Times New Roman"/>
        </w:rPr>
        <w:t>nos explorateurs ont rencontré au milieu des marécages du Lob-</w:t>
      </w:r>
      <w:proofErr w:type="spellStart"/>
      <w:r w:rsidRPr="00176A5D">
        <w:rPr>
          <w:rFonts w:cs="Times New Roman"/>
        </w:rPr>
        <w:t>Nor</w:t>
      </w:r>
      <w:proofErr w:type="spellEnd"/>
      <w:r w:rsidRPr="0087553C">
        <w:rPr>
          <w:rFonts w:cs="Times New Roman"/>
        </w:rPr>
        <w:t xml:space="preserve">, </w:t>
      </w:r>
      <w:r w:rsidRPr="00176A5D">
        <w:rPr>
          <w:rFonts w:cs="Times New Roman"/>
        </w:rPr>
        <w:t>au milieu des plaines où tournoie le corbeau à cri métallique</w:t>
      </w:r>
      <w:r w:rsidRPr="0087553C">
        <w:rPr>
          <w:rFonts w:cs="Times New Roman"/>
        </w:rPr>
        <w:t xml:space="preserve">, </w:t>
      </w:r>
      <w:r w:rsidRPr="00176A5D">
        <w:rPr>
          <w:rFonts w:cs="Times New Roman"/>
        </w:rPr>
        <w:t>dans des villages de roseaux</w:t>
      </w:r>
      <w:r w:rsidRPr="0087553C">
        <w:rPr>
          <w:rFonts w:cs="Times New Roman"/>
        </w:rPr>
        <w:t xml:space="preserve">, </w:t>
      </w:r>
      <w:r w:rsidRPr="00176A5D">
        <w:rPr>
          <w:rFonts w:cs="Times New Roman"/>
        </w:rPr>
        <w:t>des tribus à peu près semblables</w:t>
      </w:r>
      <w:r w:rsidRPr="0087553C">
        <w:rPr>
          <w:rFonts w:cs="Times New Roman"/>
        </w:rPr>
        <w:t xml:space="preserve">. </w:t>
      </w:r>
      <w:r w:rsidRPr="00176A5D">
        <w:rPr>
          <w:rFonts w:cs="Times New Roman"/>
        </w:rPr>
        <w:t>En somme</w:t>
      </w:r>
      <w:r w:rsidRPr="0087553C">
        <w:rPr>
          <w:rFonts w:cs="Times New Roman"/>
        </w:rPr>
        <w:t xml:space="preserve">, </w:t>
      </w:r>
      <w:r w:rsidRPr="00176A5D">
        <w:rPr>
          <w:rFonts w:cs="Times New Roman"/>
        </w:rPr>
        <w:t>ils ont fait un voyage où ils ont appris à peu près autant d’histoire que de géographie</w:t>
      </w:r>
      <w:r w:rsidRPr="0087553C">
        <w:rPr>
          <w:rFonts w:cs="Times New Roman"/>
        </w:rPr>
        <w:t xml:space="preserve">. </w:t>
      </w:r>
      <w:r w:rsidRPr="00176A5D">
        <w:rPr>
          <w:rFonts w:cs="Times New Roman"/>
        </w:rPr>
        <w:t>Ils ont été</w:t>
      </w:r>
      <w:r w:rsidRPr="0087553C">
        <w:rPr>
          <w:rFonts w:cs="Times New Roman"/>
        </w:rPr>
        <w:t xml:space="preserve">, </w:t>
      </w:r>
      <w:r w:rsidRPr="00176A5D">
        <w:rPr>
          <w:rFonts w:cs="Times New Roman"/>
        </w:rPr>
        <w:t>tour à tour</w:t>
      </w:r>
      <w:r w:rsidRPr="0087553C">
        <w:rPr>
          <w:rFonts w:cs="Times New Roman"/>
        </w:rPr>
        <w:t xml:space="preserve">, </w:t>
      </w:r>
      <w:r w:rsidRPr="00176A5D">
        <w:rPr>
          <w:rFonts w:cs="Times New Roman"/>
        </w:rPr>
        <w:t>contemporains de Candaule</w:t>
      </w:r>
      <w:r w:rsidRPr="0087553C">
        <w:rPr>
          <w:rFonts w:cs="Times New Roman"/>
        </w:rPr>
        <w:t xml:space="preserve">, </w:t>
      </w:r>
      <w:r w:rsidRPr="00176A5D">
        <w:rPr>
          <w:rFonts w:cs="Times New Roman"/>
        </w:rPr>
        <w:t>de Crésus</w:t>
      </w:r>
      <w:r w:rsidRPr="0087553C">
        <w:rPr>
          <w:rFonts w:cs="Times New Roman"/>
        </w:rPr>
        <w:t xml:space="preserve">, </w:t>
      </w:r>
      <w:r w:rsidRPr="00176A5D">
        <w:rPr>
          <w:rFonts w:cs="Times New Roman"/>
        </w:rPr>
        <w:t>des Huns</w:t>
      </w:r>
      <w:r w:rsidRPr="0087553C">
        <w:rPr>
          <w:rFonts w:cs="Times New Roman"/>
        </w:rPr>
        <w:t xml:space="preserve">, </w:t>
      </w:r>
      <w:r w:rsidRPr="00176A5D">
        <w:rPr>
          <w:rFonts w:cs="Times New Roman"/>
        </w:rPr>
        <w:t>de Gengis Khan et des dynasties fabuleuses de la Chine</w:t>
      </w:r>
      <w:r w:rsidRPr="0087553C">
        <w:rPr>
          <w:rFonts w:cs="Times New Roman"/>
        </w:rPr>
        <w:t xml:space="preserve">. </w:t>
      </w:r>
      <w:r w:rsidRPr="00176A5D">
        <w:rPr>
          <w:rFonts w:cs="Times New Roman"/>
        </w:rPr>
        <w:t>Je crois fermement que</w:t>
      </w:r>
      <w:r w:rsidRPr="0087553C">
        <w:rPr>
          <w:rFonts w:cs="Times New Roman"/>
        </w:rPr>
        <w:t xml:space="preserve">, </w:t>
      </w:r>
      <w:r w:rsidRPr="00176A5D">
        <w:rPr>
          <w:rFonts w:cs="Times New Roman"/>
        </w:rPr>
        <w:t>si l’on voulait retrouver quelques traits des hordes sauvages dont Homère a tenté la description au deuxième livre de l</w:t>
      </w:r>
      <w:r w:rsidR="00176A5D">
        <w:rPr>
          <w:rFonts w:cs="Times New Roman"/>
        </w:rPr>
        <w:t>’</w:t>
      </w:r>
      <w:r w:rsidR="00947700">
        <w:rPr>
          <w:rFonts w:cs="Times New Roman"/>
          <w:i/>
        </w:rPr>
        <w:t>I</w:t>
      </w:r>
      <w:r w:rsidRPr="00176A5D">
        <w:rPr>
          <w:rFonts w:cs="Times New Roman"/>
          <w:i/>
        </w:rPr>
        <w:t>liade</w:t>
      </w:r>
      <w:r w:rsidRPr="0087553C">
        <w:rPr>
          <w:rFonts w:cs="Times New Roman"/>
        </w:rPr>
        <w:t xml:space="preserve">, </w:t>
      </w:r>
      <w:r w:rsidRPr="00176A5D">
        <w:rPr>
          <w:rFonts w:cs="Times New Roman"/>
        </w:rPr>
        <w:t>il faudrait</w:t>
      </w:r>
      <w:r w:rsidRPr="0087553C">
        <w:rPr>
          <w:rFonts w:cs="Times New Roman"/>
        </w:rPr>
        <w:t xml:space="preserve">, </w:t>
      </w:r>
      <w:r w:rsidRPr="00176A5D">
        <w:rPr>
          <w:rFonts w:cs="Times New Roman"/>
        </w:rPr>
        <w:t>non pas comme le font les érudits de cabinet</w:t>
      </w:r>
      <w:r w:rsidRPr="0087553C">
        <w:rPr>
          <w:rFonts w:cs="Times New Roman"/>
        </w:rPr>
        <w:t xml:space="preserve">, </w:t>
      </w:r>
      <w:r w:rsidRPr="00176A5D">
        <w:rPr>
          <w:rFonts w:cs="Times New Roman"/>
        </w:rPr>
        <w:t>consulter quelques lexicographes byzantins qui en savent encore moins que nous</w:t>
      </w:r>
      <w:r w:rsidRPr="0087553C">
        <w:rPr>
          <w:rFonts w:cs="Times New Roman"/>
        </w:rPr>
        <w:t xml:space="preserve">, </w:t>
      </w:r>
      <w:r w:rsidRPr="00176A5D">
        <w:rPr>
          <w:rFonts w:cs="Times New Roman"/>
        </w:rPr>
        <w:t>mais s’enfoncer dans l’Asie centrale</w:t>
      </w:r>
      <w:r w:rsidRPr="0087553C">
        <w:rPr>
          <w:rFonts w:cs="Times New Roman"/>
        </w:rPr>
        <w:t xml:space="preserve">, </w:t>
      </w:r>
      <w:r w:rsidRPr="00176A5D">
        <w:rPr>
          <w:rFonts w:cs="Times New Roman"/>
        </w:rPr>
        <w:t>et vivre quelque temps de fromage et de lait caillé avec les cavaliers des steppes</w:t>
      </w:r>
      <w:r w:rsidRPr="0087553C">
        <w:rPr>
          <w:rFonts w:cs="Times New Roman"/>
        </w:rPr>
        <w:t xml:space="preserve">. </w:t>
      </w:r>
      <w:r w:rsidRPr="00176A5D">
        <w:rPr>
          <w:rFonts w:cs="Times New Roman"/>
        </w:rPr>
        <w:t>Si l’ingénieux Xénophon</w:t>
      </w:r>
      <w:r w:rsidRPr="0087553C">
        <w:rPr>
          <w:rFonts w:cs="Times New Roman"/>
        </w:rPr>
        <w:t xml:space="preserve">, </w:t>
      </w:r>
      <w:r w:rsidRPr="00176A5D">
        <w:rPr>
          <w:rFonts w:cs="Times New Roman"/>
        </w:rPr>
        <w:t xml:space="preserve">au lieu d’écrire une </w:t>
      </w:r>
      <w:r w:rsidRPr="00176A5D">
        <w:rPr>
          <w:rFonts w:cs="Times New Roman"/>
          <w:i/>
        </w:rPr>
        <w:t xml:space="preserve">Anabase </w:t>
      </w:r>
      <w:r w:rsidRPr="00176A5D">
        <w:rPr>
          <w:rFonts w:cs="Times New Roman"/>
        </w:rPr>
        <w:t>élégante et un peu trop littéraire</w:t>
      </w:r>
      <w:r w:rsidRPr="0087553C">
        <w:rPr>
          <w:rFonts w:cs="Times New Roman"/>
        </w:rPr>
        <w:t xml:space="preserve">, </w:t>
      </w:r>
      <w:r w:rsidRPr="00176A5D">
        <w:rPr>
          <w:rFonts w:cs="Times New Roman"/>
        </w:rPr>
        <w:t xml:space="preserve">avait tenu </w:t>
      </w:r>
      <w:r w:rsidR="00947700">
        <w:rPr>
          <w:rFonts w:cs="Times New Roman"/>
        </w:rPr>
        <w:t xml:space="preserve">$130$ </w:t>
      </w:r>
      <w:r w:rsidRPr="00176A5D">
        <w:rPr>
          <w:rFonts w:cs="Times New Roman"/>
        </w:rPr>
        <w:t>un journal exact de tout ce qu’il a vu au cours de sa fameuse retraite</w:t>
      </w:r>
      <w:r w:rsidRPr="0087553C">
        <w:rPr>
          <w:rFonts w:cs="Times New Roman"/>
        </w:rPr>
        <w:t xml:space="preserve">, </w:t>
      </w:r>
      <w:r w:rsidRPr="00176A5D">
        <w:rPr>
          <w:rFonts w:cs="Times New Roman"/>
        </w:rPr>
        <w:t>de tout ce qu’il a rencontré et de tout ce qu’il a mangé</w:t>
      </w:r>
      <w:r w:rsidRPr="0087553C">
        <w:rPr>
          <w:rFonts w:cs="Times New Roman"/>
        </w:rPr>
        <w:t xml:space="preserve">, </w:t>
      </w:r>
      <w:r w:rsidRPr="00176A5D">
        <w:rPr>
          <w:rFonts w:cs="Times New Roman"/>
        </w:rPr>
        <w:t>nous en saurions très long sur les origines de notre civilisation et de notre race</w:t>
      </w:r>
      <w:r w:rsidRPr="0087553C">
        <w:rPr>
          <w:rFonts w:cs="Times New Roman"/>
        </w:rPr>
        <w:t xml:space="preserve">. </w:t>
      </w:r>
      <w:r w:rsidRPr="00176A5D">
        <w:rPr>
          <w:rFonts w:cs="Times New Roman"/>
        </w:rPr>
        <w:t>Je ne voudrais pas déprécier les voyages d’Afrique</w:t>
      </w:r>
      <w:r w:rsidRPr="0087553C">
        <w:rPr>
          <w:rFonts w:cs="Times New Roman"/>
        </w:rPr>
        <w:t xml:space="preserve">, </w:t>
      </w:r>
      <w:r w:rsidRPr="00176A5D">
        <w:rPr>
          <w:rFonts w:cs="Times New Roman"/>
        </w:rPr>
        <w:t>qui sont à la mode</w:t>
      </w:r>
      <w:r w:rsidRPr="0087553C">
        <w:rPr>
          <w:rFonts w:cs="Times New Roman"/>
        </w:rPr>
        <w:t xml:space="preserve">, </w:t>
      </w:r>
      <w:r w:rsidRPr="00176A5D">
        <w:rPr>
          <w:rFonts w:cs="Times New Roman"/>
        </w:rPr>
        <w:t>et où des hommes entreprenants ont gagné une juste renommé</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mais je les trouve un peu monotones</w:t>
      </w:r>
      <w:r w:rsidRPr="0087553C">
        <w:rPr>
          <w:rFonts w:cs="Times New Roman"/>
        </w:rPr>
        <w:t xml:space="preserve">, </w:t>
      </w:r>
      <w:r w:rsidRPr="00176A5D">
        <w:rPr>
          <w:rFonts w:cs="Times New Roman"/>
        </w:rPr>
        <w:t>insuffisamment instructif</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les bamboulas du Congo et ceux de Zanzibar</w:t>
      </w:r>
      <w:r w:rsidRPr="0087553C">
        <w:rPr>
          <w:rFonts w:cs="Times New Roman"/>
        </w:rPr>
        <w:t xml:space="preserve">, </w:t>
      </w:r>
      <w:r w:rsidRPr="00176A5D">
        <w:rPr>
          <w:rFonts w:cs="Times New Roman"/>
        </w:rPr>
        <w:t>malgré certaines différences scrupuleusement observées</w:t>
      </w:r>
      <w:r w:rsidRPr="0087553C">
        <w:rPr>
          <w:rFonts w:cs="Times New Roman"/>
        </w:rPr>
        <w:t xml:space="preserve">, </w:t>
      </w:r>
      <w:r w:rsidRPr="00176A5D">
        <w:rPr>
          <w:rFonts w:cs="Times New Roman"/>
        </w:rPr>
        <w:t>se ressemblent fort</w:t>
      </w:r>
      <w:r w:rsidRPr="0087553C">
        <w:rPr>
          <w:rFonts w:cs="Times New Roman"/>
        </w:rPr>
        <w:t xml:space="preserve">. </w:t>
      </w:r>
      <w:r w:rsidRPr="00176A5D">
        <w:rPr>
          <w:rFonts w:cs="Times New Roman"/>
        </w:rPr>
        <w:t>La série des dynasties nègres se suit avec une déplorable uniformité</w:t>
      </w:r>
      <w:r w:rsidRPr="0087553C">
        <w:rPr>
          <w:rFonts w:cs="Times New Roman"/>
        </w:rPr>
        <w:t xml:space="preserve">, </w:t>
      </w:r>
      <w:r w:rsidRPr="00176A5D">
        <w:rPr>
          <w:rFonts w:cs="Times New Roman"/>
        </w:rPr>
        <w:t>ou du moins</w:t>
      </w:r>
      <w:r w:rsidRPr="0087553C">
        <w:rPr>
          <w:rFonts w:cs="Times New Roman"/>
        </w:rPr>
        <w:t xml:space="preserve">, </w:t>
      </w:r>
      <w:r w:rsidRPr="00176A5D">
        <w:rPr>
          <w:rFonts w:cs="Times New Roman"/>
        </w:rPr>
        <w:t>nous n’avons point de documents qui nous permettent d’en remarquer les variations</w:t>
      </w:r>
      <w:r w:rsidRPr="0087553C">
        <w:rPr>
          <w:rFonts w:cs="Times New Roman"/>
        </w:rPr>
        <w:t xml:space="preserve">. </w:t>
      </w:r>
      <w:r w:rsidRPr="00176A5D">
        <w:rPr>
          <w:rFonts w:cs="Times New Roman"/>
        </w:rPr>
        <w:t>Il me semble que l’Asie est plus riche d’humanité</w:t>
      </w:r>
      <w:r w:rsidRPr="0087553C">
        <w:rPr>
          <w:rFonts w:cs="Times New Roman"/>
        </w:rPr>
        <w:t>.</w:t>
      </w:r>
    </w:p>
    <w:p w:rsidR="00176A5D" w:rsidRDefault="004647D3" w:rsidP="00176A5D">
      <w:pPr>
        <w:pStyle w:val="Corpsdetexte"/>
        <w:rPr>
          <w:rFonts w:cs="Times New Roman"/>
        </w:rPr>
      </w:pPr>
      <w:r w:rsidRPr="00176A5D">
        <w:rPr>
          <w:rFonts w:cs="Times New Roman"/>
        </w:rPr>
        <w:t>L’histoire de la fondation de Rome apparut soudain plus claire à l’explorateur de l’Asie centrale</w:t>
      </w:r>
      <w:r w:rsidRPr="0087553C">
        <w:rPr>
          <w:rFonts w:cs="Times New Roman"/>
        </w:rPr>
        <w:t xml:space="preserve">, </w:t>
      </w:r>
      <w:r w:rsidRPr="00176A5D">
        <w:rPr>
          <w:rFonts w:cs="Times New Roman"/>
        </w:rPr>
        <w:t>lorsqu’il arriva à Tcharkalik</w:t>
      </w:r>
      <w:r w:rsidRPr="0087553C">
        <w:rPr>
          <w:rFonts w:cs="Times New Roman"/>
        </w:rPr>
        <w:t xml:space="preserve">, </w:t>
      </w:r>
      <w:r w:rsidRPr="00176A5D">
        <w:rPr>
          <w:rFonts w:cs="Times New Roman"/>
        </w:rPr>
        <w:t>et qu’il vit naître presque sous ses yeux une ville nouvelle</w:t>
      </w:r>
      <w:r w:rsidRPr="0087553C">
        <w:rPr>
          <w:rFonts w:cs="Times New Roman"/>
        </w:rPr>
        <w:t xml:space="preserve">. </w:t>
      </w:r>
      <w:r w:rsidRPr="00176A5D">
        <w:rPr>
          <w:rFonts w:cs="Times New Roman"/>
        </w:rPr>
        <w:t>Les villes de l’antiquité</w:t>
      </w:r>
      <w:r w:rsidRPr="0087553C">
        <w:rPr>
          <w:rFonts w:cs="Times New Roman"/>
        </w:rPr>
        <w:t xml:space="preserve">, </w:t>
      </w:r>
      <w:r w:rsidRPr="00176A5D">
        <w:rPr>
          <w:rFonts w:cs="Times New Roman"/>
        </w:rPr>
        <w:t>bien différentes des cités américaines qui commencent par un hôtel éclairé à la lumière électrique et par l’installation du téléphone</w:t>
      </w:r>
      <w:r w:rsidRPr="0087553C">
        <w:rPr>
          <w:rFonts w:cs="Times New Roman"/>
        </w:rPr>
        <w:t xml:space="preserve">, </w:t>
      </w:r>
      <w:r w:rsidRPr="00176A5D">
        <w:rPr>
          <w:rFonts w:cs="Times New Roman"/>
        </w:rPr>
        <w:t>n’étaient guère</w:t>
      </w:r>
      <w:r w:rsidRPr="0087553C">
        <w:rPr>
          <w:rFonts w:cs="Times New Roman"/>
        </w:rPr>
        <w:t xml:space="preserve">, </w:t>
      </w:r>
      <w:r w:rsidRPr="00176A5D">
        <w:rPr>
          <w:rFonts w:cs="Times New Roman"/>
        </w:rPr>
        <w:t>à leur naissance</w:t>
      </w:r>
      <w:r w:rsidRPr="0087553C">
        <w:rPr>
          <w:rFonts w:cs="Times New Roman"/>
        </w:rPr>
        <w:t xml:space="preserve">, </w:t>
      </w:r>
      <w:r w:rsidRPr="00176A5D">
        <w:rPr>
          <w:rFonts w:cs="Times New Roman"/>
        </w:rPr>
        <w:t>qu’un asile pour les fugitifs</w:t>
      </w:r>
      <w:r w:rsidRPr="0087553C">
        <w:rPr>
          <w:rFonts w:cs="Times New Roman"/>
        </w:rPr>
        <w:t xml:space="preserve">, </w:t>
      </w:r>
      <w:r w:rsidRPr="00176A5D">
        <w:rPr>
          <w:rFonts w:cs="Times New Roman"/>
        </w:rPr>
        <w:t>les chercheurs d’aventure</w:t>
      </w:r>
      <w:r w:rsidRPr="0087553C">
        <w:rPr>
          <w:rFonts w:cs="Times New Roman"/>
        </w:rPr>
        <w:t xml:space="preserve">, </w:t>
      </w:r>
      <w:r w:rsidRPr="00176A5D">
        <w:rPr>
          <w:rFonts w:cs="Times New Roman"/>
        </w:rPr>
        <w:t>les nomades las d’errer</w:t>
      </w:r>
      <w:r w:rsidR="00CD4265">
        <w:rPr>
          <w:rFonts w:cs="Times New Roman"/>
        </w:rPr>
        <w:t xml:space="preserve">. À </w:t>
      </w:r>
      <w:r w:rsidRPr="00176A5D">
        <w:rPr>
          <w:rFonts w:cs="Times New Roman"/>
        </w:rPr>
        <w:t>chaque pas</w:t>
      </w:r>
      <w:r w:rsidRPr="0087553C">
        <w:rPr>
          <w:rFonts w:cs="Times New Roman"/>
        </w:rPr>
        <w:t xml:space="preserve">, </w:t>
      </w:r>
      <w:r w:rsidRPr="00176A5D">
        <w:rPr>
          <w:rFonts w:cs="Times New Roman"/>
        </w:rPr>
        <w:t>aux environs du Lob-</w:t>
      </w:r>
      <w:proofErr w:type="spellStart"/>
      <w:r w:rsidRPr="00176A5D">
        <w:rPr>
          <w:rFonts w:cs="Times New Roman"/>
        </w:rPr>
        <w:t>Nor</w:t>
      </w:r>
      <w:proofErr w:type="spellEnd"/>
      <w:r w:rsidRPr="0087553C">
        <w:rPr>
          <w:rFonts w:cs="Times New Roman"/>
        </w:rPr>
        <w:t xml:space="preserve">, </w:t>
      </w:r>
      <w:r w:rsidRPr="00176A5D">
        <w:rPr>
          <w:rFonts w:cs="Times New Roman"/>
        </w:rPr>
        <w:t xml:space="preserve">on trouve ainsi </w:t>
      </w:r>
      <w:r w:rsidR="00176A5D" w:rsidRPr="00AA4788">
        <w:rPr>
          <w:rStyle w:val="quotec"/>
        </w:rPr>
        <w:t>« </w:t>
      </w:r>
      <w:r w:rsidRPr="00AA4788">
        <w:rPr>
          <w:rStyle w:val="quotec"/>
        </w:rPr>
        <w:t xml:space="preserve">le spectacle d’une agglomération de réfugiés, cultivateurs de la </w:t>
      </w:r>
      <w:r w:rsidR="008A5BED" w:rsidRPr="00AA4788">
        <w:rPr>
          <w:rStyle w:val="quotec"/>
        </w:rPr>
        <w:t xml:space="preserve">terre, en lutte avec les </w:t>
      </w:r>
      <w:r w:rsidR="00B05BEF">
        <w:rPr>
          <w:rStyle w:val="quotec"/>
        </w:rPr>
        <w:t xml:space="preserve">$131$ </w:t>
      </w:r>
      <w:r w:rsidR="008A5BED" w:rsidRPr="00AA4788">
        <w:rPr>
          <w:rStyle w:val="quotec"/>
        </w:rPr>
        <w:t>autoch</w:t>
      </w:r>
      <w:r w:rsidRPr="00AA4788">
        <w:rPr>
          <w:rStyle w:val="quotec"/>
        </w:rPr>
        <w:t>tones qui leur sont inférieurs, étant simplement des chasseurs et ne connaissant pas le labour.</w:t>
      </w:r>
      <w:r w:rsidR="00176A5D" w:rsidRPr="00AA4788">
        <w:rPr>
          <w:rStyle w:val="quotec"/>
        </w:rPr>
        <w:t> »</w:t>
      </w:r>
    </w:p>
    <w:p w:rsidR="00176A5D" w:rsidRDefault="004647D3" w:rsidP="00176A5D">
      <w:pPr>
        <w:pStyle w:val="Corpsdetexte"/>
        <w:rPr>
          <w:rFonts w:cs="Times New Roman"/>
        </w:rPr>
      </w:pPr>
      <w:r w:rsidRPr="00176A5D">
        <w:rPr>
          <w:rFonts w:cs="Times New Roman"/>
        </w:rPr>
        <w:t>Bonvalot pourrait nous montrer</w:t>
      </w:r>
      <w:r w:rsidRPr="0087553C">
        <w:rPr>
          <w:rFonts w:cs="Times New Roman"/>
        </w:rPr>
        <w:t xml:space="preserve">, </w:t>
      </w:r>
      <w:r w:rsidRPr="00176A5D">
        <w:rPr>
          <w:rFonts w:cs="Times New Roman"/>
        </w:rPr>
        <w:t>mieux que personne</w:t>
      </w:r>
      <w:r w:rsidRPr="0087553C">
        <w:rPr>
          <w:rFonts w:cs="Times New Roman"/>
        </w:rPr>
        <w:t xml:space="preserve">, </w:t>
      </w:r>
      <w:r w:rsidR="00176A5D" w:rsidRPr="00AA4788">
        <w:rPr>
          <w:rStyle w:val="quotec"/>
        </w:rPr>
        <w:t>« </w:t>
      </w:r>
      <w:r w:rsidRPr="00AA4788">
        <w:rPr>
          <w:rStyle w:val="quotec"/>
        </w:rPr>
        <w:t>ce qu’est une question agraire à son origine, ce qu’est la politique intérieure la plus rudimentaire, la politique extérieure telle qu’elle peut naître du voisinage d’un plus fort, et d’un besoin d’alliance</w:t>
      </w:r>
      <w:r w:rsidR="00176A5D" w:rsidRPr="00AA4788">
        <w:rPr>
          <w:rStyle w:val="quotec"/>
        </w:rPr>
        <w:t>… »</w:t>
      </w:r>
      <w:r w:rsidRPr="00176A5D">
        <w:rPr>
          <w:rFonts w:cs="Times New Roman"/>
        </w:rPr>
        <w:t xml:space="preserve"> Mais il a hâte de nous raconter sa traversée des hauts plateaux</w:t>
      </w:r>
      <w:r w:rsidRPr="0087553C">
        <w:rPr>
          <w:rFonts w:cs="Times New Roman"/>
        </w:rPr>
        <w:t xml:space="preserve">, </w:t>
      </w:r>
      <w:r w:rsidRPr="00176A5D">
        <w:rPr>
          <w:rFonts w:cs="Times New Roman"/>
        </w:rPr>
        <w:t>et il veut attendre encore avant de nous donner son ans sur ces questions</w:t>
      </w:r>
      <w:r w:rsidRPr="0087553C">
        <w:rPr>
          <w:rFonts w:cs="Times New Roman"/>
        </w:rPr>
        <w:t xml:space="preserve">, </w:t>
      </w:r>
      <w:r w:rsidR="00176A5D" w:rsidRPr="00AA4788">
        <w:rPr>
          <w:rStyle w:val="quotec"/>
        </w:rPr>
        <w:t>« </w:t>
      </w:r>
      <w:r w:rsidRPr="00AA4788">
        <w:rPr>
          <w:rStyle w:val="quotec"/>
        </w:rPr>
        <w:t>éternelles, parce qu’elles sont humaines</w:t>
      </w:r>
      <w:r w:rsidR="00176A5D" w:rsidRPr="00AA4788">
        <w:rPr>
          <w:rStyle w:val="quotec"/>
        </w:rPr>
        <w:t> »</w:t>
      </w:r>
      <w:r w:rsidRPr="0087553C">
        <w:rPr>
          <w:rFonts w:cs="Times New Roman"/>
        </w:rPr>
        <w:t xml:space="preserve">. </w:t>
      </w:r>
      <w:r w:rsidRPr="00176A5D">
        <w:rPr>
          <w:rFonts w:cs="Times New Roman"/>
        </w:rPr>
        <w:t xml:space="preserve">Il estime qu’il n’a pas encore assez </w:t>
      </w:r>
      <w:r w:rsidR="00176A5D" w:rsidRPr="00AA4788">
        <w:rPr>
          <w:rStyle w:val="quotec"/>
        </w:rPr>
        <w:t>« </w:t>
      </w:r>
      <w:r w:rsidRPr="00AA4788">
        <w:rPr>
          <w:rStyle w:val="quotec"/>
        </w:rPr>
        <w:t>regardé ses semblables</w:t>
      </w:r>
      <w:r w:rsidR="00176A5D" w:rsidRPr="00AA4788">
        <w:rPr>
          <w:rStyle w:val="quotec"/>
        </w:rPr>
        <w:t> »</w:t>
      </w:r>
      <w:r w:rsidRPr="0087553C">
        <w:rPr>
          <w:rFonts w:cs="Times New Roman"/>
        </w:rPr>
        <w:t xml:space="preserve">. </w:t>
      </w:r>
      <w:r w:rsidRPr="00176A5D">
        <w:rPr>
          <w:rFonts w:cs="Times New Roman"/>
        </w:rPr>
        <w:t>Voilà un scrupule d’une espèce rare et délicat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on doit en signaler l’exemple aux petits docteurs qui ne s’embarrassent pas d’une pareille expérience pour trancher les questions sociales et prédire l’avenir de l’humanité</w:t>
      </w:r>
      <w:r w:rsidRPr="0087553C">
        <w:rPr>
          <w:rFonts w:cs="Times New Roman"/>
        </w:rPr>
        <w:t>.</w:t>
      </w:r>
    </w:p>
    <w:p w:rsidR="00176A5D" w:rsidRDefault="004647D3" w:rsidP="00176A5D">
      <w:pPr>
        <w:pStyle w:val="Corpsdetexte"/>
        <w:rPr>
          <w:rFonts w:cs="Times New Roman"/>
        </w:rPr>
      </w:pPr>
      <w:r w:rsidRPr="00176A5D">
        <w:rPr>
          <w:rFonts w:cs="Times New Roman"/>
        </w:rPr>
        <w:t>Il faut aller très loin</w:t>
      </w:r>
      <w:r w:rsidRPr="0087553C">
        <w:rPr>
          <w:rFonts w:cs="Times New Roman"/>
        </w:rPr>
        <w:t xml:space="preserve">, </w:t>
      </w:r>
      <w:r w:rsidRPr="00176A5D">
        <w:rPr>
          <w:rFonts w:cs="Times New Roman"/>
        </w:rPr>
        <w:t>si l’on veut revivre quelques-unes des minutes terribles par où l’humanité a dû passer</w:t>
      </w:r>
      <w:r w:rsidRPr="0087553C">
        <w:rPr>
          <w:rFonts w:cs="Times New Roman"/>
        </w:rPr>
        <w:t xml:space="preserve">, </w:t>
      </w:r>
      <w:r w:rsidRPr="00176A5D">
        <w:rPr>
          <w:rFonts w:cs="Times New Roman"/>
        </w:rPr>
        <w:t>en son enfance précaire</w:t>
      </w:r>
      <w:r w:rsidRPr="0087553C">
        <w:rPr>
          <w:rFonts w:cs="Times New Roman"/>
        </w:rPr>
        <w:t xml:space="preserve">, </w:t>
      </w:r>
      <w:r w:rsidRPr="00176A5D">
        <w:rPr>
          <w:rFonts w:cs="Times New Roman"/>
        </w:rPr>
        <w:t>si l’on veut soupçonner</w:t>
      </w:r>
      <w:r w:rsidRPr="0087553C">
        <w:rPr>
          <w:rFonts w:cs="Times New Roman"/>
        </w:rPr>
        <w:t xml:space="preserve">, </w:t>
      </w:r>
      <w:r w:rsidRPr="00176A5D">
        <w:rPr>
          <w:rFonts w:cs="Times New Roman"/>
        </w:rPr>
        <w:t>par un effort d’atavisme</w:t>
      </w:r>
      <w:r w:rsidRPr="0087553C">
        <w:rPr>
          <w:rFonts w:cs="Times New Roman"/>
        </w:rPr>
        <w:t xml:space="preserve">, </w:t>
      </w:r>
      <w:r w:rsidRPr="00176A5D">
        <w:rPr>
          <w:rFonts w:cs="Times New Roman"/>
        </w:rPr>
        <w:t>la douloureuse surprise des premiers hommes</w:t>
      </w:r>
      <w:r w:rsidRPr="0087553C">
        <w:rPr>
          <w:rFonts w:cs="Times New Roman"/>
        </w:rPr>
        <w:t xml:space="preserve">, </w:t>
      </w:r>
      <w:r w:rsidRPr="00176A5D">
        <w:rPr>
          <w:rFonts w:cs="Times New Roman"/>
        </w:rPr>
        <w:t>et leur unanime angoisse devant la souffrance et devant la mort</w:t>
      </w:r>
      <w:r w:rsidRPr="0087553C">
        <w:rPr>
          <w:rFonts w:cs="Times New Roman"/>
        </w:rPr>
        <w:t xml:space="preserve">. </w:t>
      </w:r>
      <w:r w:rsidRPr="00176A5D">
        <w:rPr>
          <w:rFonts w:cs="Times New Roman"/>
        </w:rPr>
        <w:t xml:space="preserve">Bonvalot et ses </w:t>
      </w:r>
      <w:r w:rsidRPr="00176A5D">
        <w:rPr>
          <w:rFonts w:cs="Times New Roman"/>
        </w:rPr>
        <w:lastRenderedPageBreak/>
        <w:t>compagnons ont secoué</w:t>
      </w:r>
      <w:r w:rsidRPr="0087553C">
        <w:rPr>
          <w:rFonts w:cs="Times New Roman"/>
        </w:rPr>
        <w:t xml:space="preserve">, </w:t>
      </w:r>
      <w:r w:rsidRPr="00176A5D">
        <w:rPr>
          <w:rFonts w:cs="Times New Roman"/>
        </w:rPr>
        <w:t>pour un instant</w:t>
      </w:r>
      <w:r w:rsidRPr="0087553C">
        <w:rPr>
          <w:rFonts w:cs="Times New Roman"/>
        </w:rPr>
        <w:t xml:space="preserve">, </w:t>
      </w:r>
      <w:r w:rsidRPr="00176A5D">
        <w:rPr>
          <w:rFonts w:cs="Times New Roman"/>
        </w:rPr>
        <w:t>l’héritage de civilisation séculaire qui pesait sur eux</w:t>
      </w:r>
      <w:r w:rsidRPr="0087553C">
        <w:rPr>
          <w:rFonts w:cs="Times New Roman"/>
        </w:rPr>
        <w:t xml:space="preserve">, </w:t>
      </w:r>
      <w:r w:rsidRPr="00176A5D">
        <w:rPr>
          <w:rFonts w:cs="Times New Roman"/>
        </w:rPr>
        <w:t>lorsqu’ils ont assisté</w:t>
      </w:r>
      <w:r w:rsidRPr="0087553C">
        <w:rPr>
          <w:rFonts w:cs="Times New Roman"/>
        </w:rPr>
        <w:t xml:space="preserve">, </w:t>
      </w:r>
      <w:r w:rsidRPr="00176A5D">
        <w:rPr>
          <w:rFonts w:cs="Times New Roman"/>
        </w:rPr>
        <w:t>au sortir de la vallée des Laves</w:t>
      </w:r>
      <w:r w:rsidRPr="0087553C">
        <w:rPr>
          <w:rFonts w:cs="Times New Roman"/>
        </w:rPr>
        <w:t xml:space="preserve">, </w:t>
      </w:r>
      <w:r w:rsidRPr="00176A5D">
        <w:rPr>
          <w:rFonts w:cs="Times New Roman"/>
        </w:rPr>
        <w:t xml:space="preserve">aux funérailles de </w:t>
      </w:r>
      <w:proofErr w:type="spellStart"/>
      <w:r w:rsidRPr="00176A5D">
        <w:rPr>
          <w:rFonts w:cs="Times New Roman"/>
        </w:rPr>
        <w:t>Niaz</w:t>
      </w:r>
      <w:proofErr w:type="spellEnd"/>
      <w:r w:rsidRPr="0087553C">
        <w:rPr>
          <w:rFonts w:cs="Times New Roman"/>
        </w:rPr>
        <w:t xml:space="preserve">, </w:t>
      </w:r>
      <w:r w:rsidRPr="00176A5D">
        <w:rPr>
          <w:rFonts w:cs="Times New Roman"/>
        </w:rPr>
        <w:t>le bon serviteur</w:t>
      </w:r>
      <w:r w:rsidRPr="0087553C">
        <w:rPr>
          <w:rFonts w:cs="Times New Roman"/>
        </w:rPr>
        <w:t xml:space="preserve">, </w:t>
      </w:r>
      <w:r w:rsidRPr="00176A5D">
        <w:rPr>
          <w:rFonts w:cs="Times New Roman"/>
        </w:rPr>
        <w:t>mort de fièvre et de froid</w:t>
      </w:r>
      <w:r w:rsidRPr="0087553C">
        <w:rPr>
          <w:rFonts w:cs="Times New Roman"/>
        </w:rPr>
        <w:t>.</w:t>
      </w:r>
    </w:p>
    <w:p w:rsidR="00176A5D" w:rsidRDefault="00B05BEF" w:rsidP="00176A5D">
      <w:pPr>
        <w:pStyle w:val="Corpsdetexte"/>
        <w:rPr>
          <w:rFonts w:cs="Times New Roman"/>
        </w:rPr>
      </w:pPr>
      <w:r>
        <w:rPr>
          <w:rFonts w:cs="Times New Roman"/>
        </w:rPr>
        <w:t xml:space="preserve">$132$ </w:t>
      </w:r>
      <w:r w:rsidR="004647D3" w:rsidRPr="00176A5D">
        <w:rPr>
          <w:rFonts w:cs="Times New Roman"/>
        </w:rPr>
        <w:t xml:space="preserve">Le cadavre de </w:t>
      </w:r>
      <w:proofErr w:type="spellStart"/>
      <w:r w:rsidR="004647D3" w:rsidRPr="00176A5D">
        <w:rPr>
          <w:rFonts w:cs="Times New Roman"/>
        </w:rPr>
        <w:t>Niaz</w:t>
      </w:r>
      <w:proofErr w:type="spellEnd"/>
      <w:r w:rsidR="004647D3" w:rsidRPr="00176A5D">
        <w:rPr>
          <w:rFonts w:cs="Times New Roman"/>
        </w:rPr>
        <w:t xml:space="preserve"> gît</w:t>
      </w:r>
      <w:r w:rsidR="004647D3" w:rsidRPr="0087553C">
        <w:rPr>
          <w:rFonts w:cs="Times New Roman"/>
        </w:rPr>
        <w:t xml:space="preserve">, </w:t>
      </w:r>
      <w:r w:rsidR="004647D3" w:rsidRPr="00176A5D">
        <w:rPr>
          <w:rFonts w:cs="Times New Roman"/>
        </w:rPr>
        <w:t>enveloppé dans sa pelisse</w:t>
      </w:r>
      <w:r w:rsidR="004647D3" w:rsidRPr="0087553C">
        <w:rPr>
          <w:rFonts w:cs="Times New Roman"/>
        </w:rPr>
        <w:t xml:space="preserve">, </w:t>
      </w:r>
      <w:r w:rsidR="004647D3" w:rsidRPr="00176A5D">
        <w:rPr>
          <w:rFonts w:cs="Times New Roman"/>
        </w:rPr>
        <w:t>près de la tente de son maître</w:t>
      </w:r>
      <w:r w:rsidR="004647D3" w:rsidRPr="0087553C">
        <w:rPr>
          <w:rFonts w:cs="Times New Roman"/>
        </w:rPr>
        <w:t xml:space="preserve">. </w:t>
      </w:r>
      <w:r w:rsidR="004647D3" w:rsidRPr="00176A5D">
        <w:rPr>
          <w:rFonts w:cs="Times New Roman"/>
        </w:rPr>
        <w:t>On le couvre de feutre blanc</w:t>
      </w:r>
      <w:r w:rsidR="004647D3" w:rsidRPr="0087553C">
        <w:rPr>
          <w:rFonts w:cs="Times New Roman"/>
        </w:rPr>
        <w:t xml:space="preserve">. </w:t>
      </w:r>
      <w:r w:rsidR="004647D3" w:rsidRPr="00176A5D">
        <w:rPr>
          <w:rFonts w:cs="Times New Roman"/>
        </w:rPr>
        <w:t>Le corps n’est pas lourd</w:t>
      </w:r>
      <w:r w:rsidR="004647D3" w:rsidRPr="0087553C">
        <w:rPr>
          <w:rFonts w:cs="Times New Roman"/>
        </w:rPr>
        <w:t xml:space="preserve">. </w:t>
      </w:r>
      <w:r w:rsidR="004647D3" w:rsidRPr="00176A5D">
        <w:rPr>
          <w:rFonts w:cs="Times New Roman"/>
        </w:rPr>
        <w:t>Il est raide de gelée</w:t>
      </w:r>
      <w:r w:rsidR="004647D3" w:rsidRPr="0087553C">
        <w:rPr>
          <w:rFonts w:cs="Times New Roman"/>
        </w:rPr>
        <w:t xml:space="preserve">. </w:t>
      </w:r>
      <w:r w:rsidR="004647D3" w:rsidRPr="00176A5D">
        <w:rPr>
          <w:rFonts w:cs="Times New Roman"/>
        </w:rPr>
        <w:t>La neige fine tourbillonne</w:t>
      </w:r>
      <w:r w:rsidR="00176A5D">
        <w:rPr>
          <w:rFonts w:cs="Times New Roman"/>
        </w:rPr>
        <w:t>…</w:t>
      </w:r>
      <w:r w:rsidR="004647D3" w:rsidRPr="00176A5D">
        <w:rPr>
          <w:rFonts w:cs="Times New Roman"/>
        </w:rPr>
        <w:t xml:space="preserve"> Le vent est glacial</w:t>
      </w:r>
      <w:r w:rsidR="00176A5D">
        <w:rPr>
          <w:rFonts w:cs="Times New Roman"/>
        </w:rPr>
        <w:t>…</w:t>
      </w:r>
      <w:r w:rsidR="004647D3" w:rsidRPr="00176A5D">
        <w:rPr>
          <w:rFonts w:cs="Times New Roman"/>
        </w:rPr>
        <w:t xml:space="preserve"> Trois hommes prennent des pioches</w:t>
      </w:r>
      <w:r w:rsidR="004647D3" w:rsidRPr="0087553C">
        <w:rPr>
          <w:rFonts w:cs="Times New Roman"/>
        </w:rPr>
        <w:t xml:space="preserve">, </w:t>
      </w:r>
      <w:r w:rsidR="004647D3" w:rsidRPr="00176A5D">
        <w:rPr>
          <w:rFonts w:cs="Times New Roman"/>
        </w:rPr>
        <w:t>et</w:t>
      </w:r>
      <w:r w:rsidR="004647D3" w:rsidRPr="0087553C">
        <w:rPr>
          <w:rFonts w:cs="Times New Roman"/>
        </w:rPr>
        <w:t xml:space="preserve">, </w:t>
      </w:r>
      <w:r w:rsidR="004647D3" w:rsidRPr="00176A5D">
        <w:rPr>
          <w:rFonts w:cs="Times New Roman"/>
        </w:rPr>
        <w:t>après avoir donné quelques coups</w:t>
      </w:r>
      <w:r w:rsidR="004647D3" w:rsidRPr="0087553C">
        <w:rPr>
          <w:rFonts w:cs="Times New Roman"/>
        </w:rPr>
        <w:t xml:space="preserve">, </w:t>
      </w:r>
      <w:r w:rsidR="004647D3" w:rsidRPr="00176A5D">
        <w:rPr>
          <w:rFonts w:cs="Times New Roman"/>
        </w:rPr>
        <w:t>ils regardent le chef en disant</w:t>
      </w:r>
      <w:r w:rsidR="00176A5D">
        <w:rPr>
          <w:rFonts w:cs="Times New Roman"/>
        </w:rPr>
        <w:t> </w:t>
      </w:r>
      <w:r w:rsidR="00176A5D" w:rsidRPr="00176A5D">
        <w:rPr>
          <w:rFonts w:cs="Times New Roman"/>
        </w:rPr>
        <w:t>:</w:t>
      </w:r>
    </w:p>
    <w:p w:rsidR="00176A5D" w:rsidRPr="00B05BEF" w:rsidRDefault="00176A5D" w:rsidP="00B05BEF">
      <w:pPr>
        <w:pStyle w:val="quote"/>
      </w:pPr>
      <w:r w:rsidRPr="00B05BEF">
        <w:t>« </w:t>
      </w:r>
      <w:r w:rsidR="004647D3" w:rsidRPr="00B05BEF">
        <w:t>On ne peut pas entamer le sol. C’est bien malheureux.</w:t>
      </w:r>
      <w:r w:rsidRPr="00B05BEF">
        <w:t> »</w:t>
      </w:r>
    </w:p>
    <w:p w:rsidR="00176A5D" w:rsidRDefault="004647D3" w:rsidP="00176A5D">
      <w:pPr>
        <w:pStyle w:val="Corpsdetexte"/>
        <w:rPr>
          <w:rFonts w:cs="Times New Roman"/>
        </w:rPr>
      </w:pPr>
      <w:r w:rsidRPr="00176A5D">
        <w:rPr>
          <w:rFonts w:cs="Times New Roman"/>
        </w:rPr>
        <w:t>Ils prennent les haches</w:t>
      </w:r>
      <w:r w:rsidRPr="0087553C">
        <w:rPr>
          <w:rFonts w:cs="Times New Roman"/>
        </w:rPr>
        <w:t xml:space="preserve">, </w:t>
      </w:r>
      <w:r w:rsidRPr="00176A5D">
        <w:rPr>
          <w:rFonts w:cs="Times New Roman"/>
        </w:rPr>
        <w:t>et ayant écarté les pierres</w:t>
      </w:r>
      <w:r w:rsidRPr="0087553C">
        <w:rPr>
          <w:rFonts w:cs="Times New Roman"/>
        </w:rPr>
        <w:t xml:space="preserve">, </w:t>
      </w:r>
      <w:r w:rsidRPr="00176A5D">
        <w:rPr>
          <w:rFonts w:cs="Times New Roman"/>
        </w:rPr>
        <w:t>ils frappent la terre de toute leur force</w:t>
      </w:r>
      <w:r w:rsidRPr="0087553C">
        <w:rPr>
          <w:rFonts w:cs="Times New Roman"/>
        </w:rPr>
        <w:t xml:space="preserve">. </w:t>
      </w:r>
      <w:r w:rsidRPr="00176A5D">
        <w:rPr>
          <w:rFonts w:cs="Times New Roman"/>
        </w:rPr>
        <w:t>Mais l’effort qu’ils font les essouffle rapidemen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ils s’accroupissent pour reprendre haleine et alors les larmes coulent de leurs yeux</w:t>
      </w:r>
      <w:r w:rsidRPr="0087553C">
        <w:rPr>
          <w:rFonts w:cs="Times New Roman"/>
        </w:rPr>
        <w:t xml:space="preserve">, </w:t>
      </w:r>
      <w:r w:rsidRPr="00176A5D">
        <w:rPr>
          <w:rFonts w:cs="Times New Roman"/>
        </w:rPr>
        <w:t>elles s’arrêtent dans leurs barbes</w:t>
      </w:r>
      <w:r w:rsidRPr="0087553C">
        <w:rPr>
          <w:rFonts w:cs="Times New Roman"/>
        </w:rPr>
        <w:t xml:space="preserve">, </w:t>
      </w:r>
      <w:r w:rsidRPr="00176A5D">
        <w:rPr>
          <w:rFonts w:cs="Times New Roman"/>
        </w:rPr>
        <w:t>les constellent de glaçons</w:t>
      </w:r>
      <w:r w:rsidRPr="0087553C">
        <w:rPr>
          <w:rFonts w:cs="Times New Roman"/>
        </w:rPr>
        <w:t xml:space="preserve">. </w:t>
      </w:r>
      <w:r w:rsidRPr="00176A5D">
        <w:rPr>
          <w:rFonts w:cs="Times New Roman"/>
        </w:rPr>
        <w:t>Ils ne tardent pas à être épuisés</w:t>
      </w:r>
      <w:r w:rsidRPr="0087553C">
        <w:rPr>
          <w:rFonts w:cs="Times New Roman"/>
        </w:rPr>
        <w:t xml:space="preserve">, </w:t>
      </w:r>
      <w:r w:rsidRPr="00176A5D">
        <w:rPr>
          <w:rFonts w:cs="Times New Roman"/>
        </w:rPr>
        <w:t>car la tempête les époumone</w:t>
      </w:r>
      <w:r w:rsidRPr="0087553C">
        <w:rPr>
          <w:rFonts w:cs="Times New Roman"/>
        </w:rPr>
        <w:t xml:space="preserve">, </w:t>
      </w:r>
      <w:r w:rsidRPr="00176A5D">
        <w:rPr>
          <w:rFonts w:cs="Times New Roman"/>
        </w:rPr>
        <w:t>et c’est à peine s’ils ont creusé une de ces fosses que les bêtes font avec leurs pieds où elles dorment</w:t>
      </w:r>
      <w:r w:rsidRPr="0087553C">
        <w:rPr>
          <w:rFonts w:cs="Times New Roman"/>
        </w:rPr>
        <w:t>.</w:t>
      </w:r>
    </w:p>
    <w:p w:rsidR="00176A5D" w:rsidRPr="00AA4788" w:rsidRDefault="004647D3" w:rsidP="00176A5D">
      <w:pPr>
        <w:pStyle w:val="Corpsdetexte"/>
        <w:rPr>
          <w:rStyle w:val="quotec"/>
        </w:rPr>
      </w:pPr>
      <w:r w:rsidRPr="00176A5D">
        <w:rPr>
          <w:rFonts w:cs="Times New Roman"/>
        </w:rPr>
        <w:t>Puis Rachmed songe que la face du mort doit être tournée vers la ville sainte de la Mecqu</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craint que tout ce travail n’ait été inutile</w:t>
      </w:r>
      <w:r w:rsidRPr="0087553C">
        <w:rPr>
          <w:rFonts w:cs="Times New Roman"/>
        </w:rPr>
        <w:t xml:space="preserve">. </w:t>
      </w:r>
      <w:r w:rsidRPr="00176A5D">
        <w:rPr>
          <w:rFonts w:cs="Times New Roman"/>
        </w:rPr>
        <w:t xml:space="preserve">Mais </w:t>
      </w:r>
      <w:proofErr w:type="spellStart"/>
      <w:r w:rsidRPr="00176A5D">
        <w:rPr>
          <w:rFonts w:cs="Times New Roman"/>
        </w:rPr>
        <w:t>Timour</w:t>
      </w:r>
      <w:proofErr w:type="spellEnd"/>
      <w:r w:rsidRPr="00176A5D">
        <w:rPr>
          <w:rFonts w:cs="Times New Roman"/>
        </w:rPr>
        <w:t xml:space="preserve"> lui montre le Sud-Ouest</w:t>
      </w:r>
      <w:r w:rsidRPr="0087553C">
        <w:rPr>
          <w:rFonts w:cs="Times New Roman"/>
        </w:rPr>
        <w:t xml:space="preserve">, </w:t>
      </w:r>
      <w:r w:rsidRPr="00176A5D">
        <w:rPr>
          <w:rFonts w:cs="Times New Roman"/>
        </w:rPr>
        <w:t>et dit</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C’est là</w:t>
      </w:r>
      <w:r w:rsidR="00176A5D" w:rsidRPr="00AA4788">
        <w:rPr>
          <w:rStyle w:val="quotec"/>
        </w:rPr>
        <w:t> ! »</w:t>
      </w:r>
      <w:r w:rsidRPr="00176A5D">
        <w:rPr>
          <w:rFonts w:cs="Times New Roman"/>
        </w:rPr>
        <w:t xml:space="preserve"> Alors ils prennent avec précaution le cadavre</w:t>
      </w:r>
      <w:r w:rsidRPr="0087553C">
        <w:rPr>
          <w:rFonts w:cs="Times New Roman"/>
        </w:rPr>
        <w:t xml:space="preserve">, </w:t>
      </w:r>
      <w:r w:rsidRPr="00176A5D">
        <w:rPr>
          <w:rFonts w:cs="Times New Roman"/>
        </w:rPr>
        <w:t>le couchent</w:t>
      </w:r>
      <w:r w:rsidRPr="0087553C">
        <w:rPr>
          <w:rFonts w:cs="Times New Roman"/>
        </w:rPr>
        <w:t xml:space="preserve">, </w:t>
      </w:r>
      <w:r w:rsidRPr="00176A5D">
        <w:rPr>
          <w:rFonts w:cs="Times New Roman"/>
        </w:rPr>
        <w:t>comme une mère ferait de son enfant endormi</w:t>
      </w:r>
      <w:r w:rsidRPr="0087553C">
        <w:rPr>
          <w:rFonts w:cs="Times New Roman"/>
        </w:rPr>
        <w:t xml:space="preserve">, </w:t>
      </w:r>
      <w:r w:rsidRPr="00176A5D">
        <w:rPr>
          <w:rFonts w:cs="Times New Roman"/>
        </w:rPr>
        <w:t>lui posant la tête bien couverte sur une pierre plate</w:t>
      </w:r>
      <w:r w:rsidRPr="0087553C">
        <w:rPr>
          <w:rFonts w:cs="Times New Roman"/>
        </w:rPr>
        <w:t xml:space="preserve">, </w:t>
      </w:r>
      <w:r w:rsidRPr="00176A5D">
        <w:rPr>
          <w:rFonts w:cs="Times New Roman"/>
        </w:rPr>
        <w:t>pour l’élever</w:t>
      </w:r>
      <w:r w:rsidRPr="0087553C">
        <w:rPr>
          <w:rFonts w:cs="Times New Roman"/>
        </w:rPr>
        <w:t xml:space="preserve">, </w:t>
      </w:r>
      <w:r w:rsidRPr="00176A5D">
        <w:rPr>
          <w:rFonts w:cs="Times New Roman"/>
        </w:rPr>
        <w:t>dans la pensée qu’il dormira plus à l’aise le tranquille sommeil</w:t>
      </w:r>
      <w:r w:rsidRPr="0087553C">
        <w:rPr>
          <w:rFonts w:cs="Times New Roman"/>
        </w:rPr>
        <w:t xml:space="preserve">. </w:t>
      </w:r>
      <w:r w:rsidRPr="00176A5D">
        <w:rPr>
          <w:rFonts w:cs="Times New Roman"/>
        </w:rPr>
        <w:t>Ils le bordent comme s’il était dans un lit</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en le</w:t>
      </w:r>
      <w:r w:rsidR="00414A07">
        <w:rPr>
          <w:rFonts w:cs="Times New Roman"/>
        </w:rPr>
        <w:t xml:space="preserve"> </w:t>
      </w:r>
      <w:r w:rsidR="00B05BEF">
        <w:rPr>
          <w:rFonts w:cs="Times New Roman"/>
        </w:rPr>
        <w:t xml:space="preserve">$133$ </w:t>
      </w:r>
      <w:r w:rsidR="00414A07">
        <w:rPr>
          <w:rFonts w:cs="Times New Roman"/>
        </w:rPr>
        <w:t>m</w:t>
      </w:r>
      <w:r w:rsidRPr="00176A5D">
        <w:rPr>
          <w:rFonts w:cs="Times New Roman"/>
        </w:rPr>
        <w:t>aniant</w:t>
      </w:r>
      <w:r w:rsidRPr="0087553C">
        <w:rPr>
          <w:rFonts w:cs="Times New Roman"/>
        </w:rPr>
        <w:t xml:space="preserve">, </w:t>
      </w:r>
      <w:r w:rsidRPr="00176A5D">
        <w:rPr>
          <w:rFonts w:cs="Times New Roman"/>
        </w:rPr>
        <w:t>ils s’étonnent que la maladie ait fait une chose si légère d’un corps robuste</w:t>
      </w:r>
      <w:r w:rsidRPr="0087553C">
        <w:rPr>
          <w:rFonts w:cs="Times New Roman"/>
        </w:rPr>
        <w:t xml:space="preserve">. </w:t>
      </w:r>
      <w:r w:rsidRPr="00176A5D">
        <w:rPr>
          <w:rFonts w:cs="Times New Roman"/>
        </w:rPr>
        <w:t>Puis</w:t>
      </w:r>
      <w:r w:rsidRPr="0087553C">
        <w:rPr>
          <w:rFonts w:cs="Times New Roman"/>
        </w:rPr>
        <w:t xml:space="preserve">, </w:t>
      </w:r>
      <w:r w:rsidRPr="00176A5D">
        <w:rPr>
          <w:rFonts w:cs="Times New Roman"/>
        </w:rPr>
        <w:t xml:space="preserve">lorsqu’il </w:t>
      </w:r>
      <w:r w:rsidR="00176A5D" w:rsidRPr="00AA4788">
        <w:rPr>
          <w:rStyle w:val="quotec"/>
        </w:rPr>
        <w:t>« e</w:t>
      </w:r>
      <w:r w:rsidRPr="00AA4788">
        <w:rPr>
          <w:rStyle w:val="quotec"/>
        </w:rPr>
        <w:t>st bien couché, ils ramènent sur lui les pierres, et ils ne s’arrêtent que lorsqu’on n’aperçoit plus rien du feutre servant de cercueil</w:t>
      </w:r>
      <w:r w:rsidR="00176A5D" w:rsidRPr="00AA4788">
        <w:rPr>
          <w:rStyle w:val="quotec"/>
        </w:rPr>
        <w:t>…</w:t>
      </w:r>
      <w:r w:rsidRPr="00AA4788">
        <w:rPr>
          <w:rStyle w:val="quotec"/>
        </w:rPr>
        <w:t xml:space="preserve"> Enfin, il faut dire adieu à ce brave compagnon. Le Père Dedeken, le premier, récite les prières. </w:t>
      </w:r>
      <w:proofErr w:type="spellStart"/>
      <w:r w:rsidRPr="00AA4788">
        <w:rPr>
          <w:rStyle w:val="quotec"/>
        </w:rPr>
        <w:t>Timour</w:t>
      </w:r>
      <w:proofErr w:type="spellEnd"/>
      <w:r w:rsidRPr="00AA4788">
        <w:rPr>
          <w:rStyle w:val="quotec"/>
        </w:rPr>
        <w:t xml:space="preserve"> prie à son tour et tous sanglotent. Il ne peut terminer son oraison qu’à </w:t>
      </w:r>
      <w:r w:rsidR="00B05BEF">
        <w:rPr>
          <w:rStyle w:val="quotec"/>
        </w:rPr>
        <w:t>grand-</w:t>
      </w:r>
      <w:r w:rsidR="000226B9" w:rsidRPr="00AA4788">
        <w:rPr>
          <w:rStyle w:val="quotec"/>
        </w:rPr>
        <w:t>peine</w:t>
      </w:r>
      <w:r w:rsidRPr="00AA4788">
        <w:rPr>
          <w:rStyle w:val="quotec"/>
        </w:rPr>
        <w:t>, et c’est dans un râle de douleur navrante qu’il affirme la grandeur d’Allah.</w:t>
      </w:r>
    </w:p>
    <w:p w:rsidR="00176A5D" w:rsidRDefault="00176A5D" w:rsidP="00176A5D">
      <w:pPr>
        <w:pStyle w:val="Corpsdetexte"/>
        <w:rPr>
          <w:rFonts w:cs="Times New Roman"/>
        </w:rPr>
      </w:pPr>
      <w:r w:rsidRPr="00AA4788">
        <w:rPr>
          <w:rStyle w:val="quotec"/>
        </w:rPr>
        <w:t>« </w:t>
      </w:r>
      <w:r w:rsidR="004647D3" w:rsidRPr="00AA4788">
        <w:rPr>
          <w:rStyle w:val="quotec"/>
        </w:rPr>
        <w:t>Allah est grand, Dieu est grand</w:t>
      </w:r>
      <w:r w:rsidRPr="00AA4788">
        <w:rPr>
          <w:rStyle w:val="quotec"/>
        </w:rPr>
        <w:t> »</w:t>
      </w:r>
      <w:r w:rsidR="004647D3" w:rsidRPr="0087553C">
        <w:rPr>
          <w:rFonts w:cs="Times New Roman"/>
        </w:rPr>
        <w:t xml:space="preserve">, </w:t>
      </w:r>
      <w:r w:rsidR="004647D3" w:rsidRPr="00176A5D">
        <w:rPr>
          <w:rFonts w:cs="Times New Roman"/>
        </w:rPr>
        <w:t>répètent les survivants</w:t>
      </w:r>
      <w:r w:rsidR="004647D3" w:rsidRPr="0087553C">
        <w:rPr>
          <w:rFonts w:cs="Times New Roman"/>
        </w:rPr>
        <w:t xml:space="preserve">. </w:t>
      </w:r>
      <w:r w:rsidR="004647D3" w:rsidRPr="00176A5D">
        <w:rPr>
          <w:rFonts w:cs="Times New Roman"/>
        </w:rPr>
        <w:t>Voilà comment ces vaillants hommes envoyèrent dans l’éternité</w:t>
      </w:r>
      <w:r w:rsidR="004647D3" w:rsidRPr="0087553C">
        <w:rPr>
          <w:rFonts w:cs="Times New Roman"/>
        </w:rPr>
        <w:t xml:space="preserve">, </w:t>
      </w:r>
      <w:r w:rsidR="004647D3" w:rsidRPr="00176A5D">
        <w:rPr>
          <w:rFonts w:cs="Times New Roman"/>
        </w:rPr>
        <w:t>chacun à leur façon et en le pleurant sincèrement</w:t>
      </w:r>
      <w:r w:rsidR="004647D3" w:rsidRPr="0087553C">
        <w:rPr>
          <w:rFonts w:cs="Times New Roman"/>
        </w:rPr>
        <w:t xml:space="preserve">, </w:t>
      </w:r>
      <w:r w:rsidR="004647D3" w:rsidRPr="00176A5D">
        <w:rPr>
          <w:rFonts w:cs="Times New Roman"/>
        </w:rPr>
        <w:t xml:space="preserve">ce pauvre </w:t>
      </w:r>
      <w:proofErr w:type="spellStart"/>
      <w:r w:rsidR="004647D3" w:rsidRPr="00176A5D">
        <w:rPr>
          <w:rFonts w:cs="Times New Roman"/>
        </w:rPr>
        <w:t>Niaz</w:t>
      </w:r>
      <w:proofErr w:type="spellEnd"/>
      <w:r w:rsidR="004647D3" w:rsidRPr="0087553C">
        <w:rPr>
          <w:rFonts w:cs="Times New Roman"/>
        </w:rPr>
        <w:t xml:space="preserve">, </w:t>
      </w:r>
      <w:r w:rsidR="004647D3" w:rsidRPr="00176A5D">
        <w:rPr>
          <w:rFonts w:cs="Times New Roman"/>
        </w:rPr>
        <w:t>qui était brave et bon</w:t>
      </w:r>
      <w:r w:rsidR="004647D3" w:rsidRPr="0087553C">
        <w:rPr>
          <w:rFonts w:cs="Times New Roman"/>
        </w:rPr>
        <w:t>.</w:t>
      </w:r>
    </w:p>
    <w:p w:rsidR="00176A5D" w:rsidRDefault="004647D3" w:rsidP="00176A5D">
      <w:pPr>
        <w:pStyle w:val="Corpsdetexte"/>
        <w:rPr>
          <w:rFonts w:cs="Times New Roman"/>
        </w:rPr>
      </w:pPr>
      <w:r w:rsidRPr="00176A5D">
        <w:rPr>
          <w:rFonts w:cs="Times New Roman"/>
        </w:rPr>
        <w:t>Il y a loin de l’âme composite d’un boulevardier de 1894 aux âmes simples qui habitent les roselières du Lob-</w:t>
      </w:r>
      <w:proofErr w:type="spellStart"/>
      <w:r w:rsidRPr="00176A5D">
        <w:rPr>
          <w:rFonts w:cs="Times New Roman"/>
        </w:rPr>
        <w:t>Nor</w:t>
      </w:r>
      <w:proofErr w:type="spellEnd"/>
      <w:r w:rsidRPr="0087553C">
        <w:rPr>
          <w:rFonts w:cs="Times New Roman"/>
        </w:rPr>
        <w:t xml:space="preserve">. </w:t>
      </w:r>
      <w:r w:rsidRPr="00176A5D">
        <w:rPr>
          <w:rFonts w:cs="Times New Roman"/>
        </w:rPr>
        <w:t>Bonvalot a remonté</w:t>
      </w:r>
      <w:r w:rsidRPr="0087553C">
        <w:rPr>
          <w:rFonts w:cs="Times New Roman"/>
        </w:rPr>
        <w:t xml:space="preserve">, </w:t>
      </w:r>
      <w:r w:rsidRPr="00176A5D">
        <w:rPr>
          <w:rFonts w:cs="Times New Roman"/>
        </w:rPr>
        <w:t>pour son plaisir</w:t>
      </w:r>
      <w:r w:rsidRPr="0087553C">
        <w:rPr>
          <w:rFonts w:cs="Times New Roman"/>
        </w:rPr>
        <w:t xml:space="preserve">, </w:t>
      </w:r>
      <w:r w:rsidRPr="00176A5D">
        <w:rPr>
          <w:rFonts w:cs="Times New Roman"/>
        </w:rPr>
        <w:t>la série de siècles qui les sépare</w:t>
      </w:r>
      <w:r w:rsidRPr="0087553C">
        <w:rPr>
          <w:rFonts w:cs="Times New Roman"/>
        </w:rPr>
        <w:t xml:space="preserve">. </w:t>
      </w:r>
      <w:r w:rsidRPr="00176A5D">
        <w:rPr>
          <w:rFonts w:cs="Times New Roman"/>
        </w:rPr>
        <w:t>Mais</w:t>
      </w:r>
      <w:r w:rsidRPr="0087553C">
        <w:rPr>
          <w:rFonts w:cs="Times New Roman"/>
        </w:rPr>
        <w:t xml:space="preserve">, </w:t>
      </w:r>
      <w:r w:rsidRPr="00176A5D">
        <w:rPr>
          <w:rFonts w:cs="Times New Roman"/>
        </w:rPr>
        <w:t>parfois</w:t>
      </w:r>
      <w:r w:rsidRPr="0087553C">
        <w:rPr>
          <w:rFonts w:cs="Times New Roman"/>
        </w:rPr>
        <w:t xml:space="preserve">, </w:t>
      </w:r>
      <w:r w:rsidRPr="00176A5D">
        <w:rPr>
          <w:rFonts w:cs="Times New Roman"/>
        </w:rPr>
        <w:t>lorsqu’il est de retour parmi nous</w:t>
      </w:r>
      <w:r w:rsidRPr="0087553C">
        <w:rPr>
          <w:rFonts w:cs="Times New Roman"/>
        </w:rPr>
        <w:t xml:space="preserve">, </w:t>
      </w:r>
      <w:r w:rsidRPr="00176A5D">
        <w:rPr>
          <w:rFonts w:cs="Times New Roman"/>
        </w:rPr>
        <w:t>il s’amuse</w:t>
      </w:r>
      <w:r w:rsidRPr="0087553C">
        <w:rPr>
          <w:rFonts w:cs="Times New Roman"/>
        </w:rPr>
        <w:t xml:space="preserve">, </w:t>
      </w:r>
      <w:r w:rsidRPr="00176A5D">
        <w:rPr>
          <w:rFonts w:cs="Times New Roman"/>
        </w:rPr>
        <w:t>par une opération inverse</w:t>
      </w:r>
      <w:r w:rsidRPr="0087553C">
        <w:rPr>
          <w:rFonts w:cs="Times New Roman"/>
        </w:rPr>
        <w:t xml:space="preserve">, </w:t>
      </w:r>
      <w:r w:rsidRPr="00176A5D">
        <w:rPr>
          <w:rFonts w:cs="Times New Roman"/>
        </w:rPr>
        <w:t>à démêler</w:t>
      </w:r>
      <w:r w:rsidRPr="0087553C">
        <w:rPr>
          <w:rFonts w:cs="Times New Roman"/>
        </w:rPr>
        <w:t xml:space="preserve">, </w:t>
      </w:r>
      <w:r w:rsidRPr="00176A5D">
        <w:rPr>
          <w:rFonts w:cs="Times New Roman"/>
        </w:rPr>
        <w:t>dans les actes de ses contemporains</w:t>
      </w:r>
      <w:r w:rsidRPr="0087553C">
        <w:rPr>
          <w:rFonts w:cs="Times New Roman"/>
        </w:rPr>
        <w:t xml:space="preserve">, </w:t>
      </w:r>
      <w:r w:rsidRPr="00176A5D">
        <w:rPr>
          <w:rFonts w:cs="Times New Roman"/>
        </w:rPr>
        <w:t>la survivance des mœurs et des coutumes de l’homme primitif</w:t>
      </w:r>
      <w:r w:rsidRPr="0087553C">
        <w:rPr>
          <w:rFonts w:cs="Times New Roman"/>
        </w:rPr>
        <w:t xml:space="preserve">. </w:t>
      </w:r>
      <w:r w:rsidRPr="00176A5D">
        <w:rPr>
          <w:rFonts w:cs="Times New Roman"/>
        </w:rPr>
        <w:t>Dans nos salons étroits où il vient volontiers</w:t>
      </w:r>
      <w:r w:rsidRPr="0087553C">
        <w:rPr>
          <w:rFonts w:cs="Times New Roman"/>
        </w:rPr>
        <w:t xml:space="preserve">, </w:t>
      </w:r>
      <w:r w:rsidRPr="00176A5D">
        <w:rPr>
          <w:rFonts w:cs="Times New Roman"/>
        </w:rPr>
        <w:t>apportant avec lui</w:t>
      </w:r>
    </w:p>
    <w:p w:rsidR="000226B9" w:rsidRDefault="004647D3" w:rsidP="000226B9">
      <w:pPr>
        <w:pStyle w:val="quotel"/>
      </w:pPr>
      <w:r w:rsidRPr="00176A5D">
        <w:t>Toute l’immensité des vastes horizons</w:t>
      </w:r>
      <w:r w:rsidRPr="0087553C">
        <w:t xml:space="preserve">, </w:t>
      </w:r>
    </w:p>
    <w:p w:rsidR="00176A5D" w:rsidRDefault="004647D3" w:rsidP="00B05BEF">
      <w:pPr>
        <w:pStyle w:val="noindent"/>
      </w:pPr>
      <w:proofErr w:type="gramStart"/>
      <w:r w:rsidRPr="00176A5D">
        <w:t>les</w:t>
      </w:r>
      <w:proofErr w:type="gramEnd"/>
      <w:r w:rsidRPr="00176A5D">
        <w:t xml:space="preserve"> associations d’idées les plus imprévues le</w:t>
      </w:r>
      <w:r w:rsidR="00176A5D" w:rsidRPr="00176A5D">
        <w:t xml:space="preserve"> </w:t>
      </w:r>
      <w:r w:rsidR="00B05BEF">
        <w:t xml:space="preserve">$134$ </w:t>
      </w:r>
      <w:r w:rsidR="00176A5D" w:rsidRPr="00176A5D">
        <w:t>h</w:t>
      </w:r>
      <w:r w:rsidRPr="00176A5D">
        <w:t>antent et le divertissent</w:t>
      </w:r>
      <w:r w:rsidRPr="0087553C">
        <w:t xml:space="preserve">. </w:t>
      </w:r>
      <w:r w:rsidRPr="00176A5D">
        <w:t>Telle femme du monde</w:t>
      </w:r>
      <w:r w:rsidRPr="0087553C">
        <w:t xml:space="preserve">, </w:t>
      </w:r>
      <w:r w:rsidRPr="00176A5D">
        <w:t>outrageusement peinte</w:t>
      </w:r>
      <w:r w:rsidRPr="0087553C">
        <w:t xml:space="preserve">, </w:t>
      </w:r>
      <w:r w:rsidRPr="00176A5D">
        <w:t>évoque</w:t>
      </w:r>
      <w:r w:rsidRPr="0087553C">
        <w:t xml:space="preserve">, </w:t>
      </w:r>
      <w:r w:rsidRPr="00176A5D">
        <w:t xml:space="preserve">à ses </w:t>
      </w:r>
      <w:r w:rsidRPr="00B05BEF">
        <w:t xml:space="preserve">yeux, les </w:t>
      </w:r>
      <w:r w:rsidR="00176A5D" w:rsidRPr="00B05BEF">
        <w:t>« </w:t>
      </w:r>
      <w:proofErr w:type="spellStart"/>
      <w:r w:rsidRPr="00B05BEF">
        <w:t>singesses</w:t>
      </w:r>
      <w:proofErr w:type="spellEnd"/>
      <w:r w:rsidR="00176A5D" w:rsidRPr="00B05BEF">
        <w:t> »</w:t>
      </w:r>
      <w:r w:rsidRPr="00B05BEF">
        <w:t xml:space="preserve"> kalmoukes</w:t>
      </w:r>
      <w:r w:rsidRPr="0087553C">
        <w:t xml:space="preserve">, </w:t>
      </w:r>
      <w:r w:rsidRPr="00176A5D">
        <w:t xml:space="preserve">qui se vernissent la face avec de </w:t>
      </w:r>
      <w:r w:rsidRPr="00176A5D">
        <w:lastRenderedPageBreak/>
        <w:t>la farine et du vieux beurre</w:t>
      </w:r>
      <w:r w:rsidRPr="0087553C">
        <w:t xml:space="preserve">. </w:t>
      </w:r>
      <w:r w:rsidRPr="00176A5D">
        <w:t>Tel homme de lettres</w:t>
      </w:r>
      <w:r w:rsidRPr="0087553C">
        <w:t xml:space="preserve">, </w:t>
      </w:r>
      <w:r w:rsidRPr="00176A5D">
        <w:t>effroyablement civilisé</w:t>
      </w:r>
      <w:r w:rsidRPr="0087553C">
        <w:t xml:space="preserve">, </w:t>
      </w:r>
      <w:r w:rsidRPr="00176A5D">
        <w:t>faisandé de lectures et farci de phrases</w:t>
      </w:r>
      <w:r w:rsidRPr="0087553C">
        <w:t xml:space="preserve">, </w:t>
      </w:r>
      <w:r w:rsidRPr="00176A5D">
        <w:t>lui rappelle</w:t>
      </w:r>
      <w:r w:rsidRPr="0087553C">
        <w:t xml:space="preserve">, </w:t>
      </w:r>
      <w:r w:rsidRPr="00176A5D">
        <w:t>malgré tout</w:t>
      </w:r>
      <w:r w:rsidRPr="0087553C">
        <w:t xml:space="preserve">, </w:t>
      </w:r>
      <w:r w:rsidRPr="00176A5D">
        <w:t>le bipède flaireur et guetteur</w:t>
      </w:r>
      <w:r w:rsidRPr="0087553C">
        <w:t xml:space="preserve">, </w:t>
      </w:r>
      <w:r w:rsidRPr="00176A5D">
        <w:t>qui fait des gambades pour égayer ses amis</w:t>
      </w:r>
      <w:r w:rsidRPr="0087553C">
        <w:t xml:space="preserve">, </w:t>
      </w:r>
      <w:r w:rsidRPr="00176A5D">
        <w:t>des cabrioles pour désarmer ses ennemis</w:t>
      </w:r>
      <w:r w:rsidRPr="0087553C">
        <w:t xml:space="preserve">, </w:t>
      </w:r>
      <w:r w:rsidRPr="00176A5D">
        <w:t>des grimaces pour leur faire peur</w:t>
      </w:r>
      <w:r w:rsidRPr="0087553C">
        <w:t xml:space="preserve">, </w:t>
      </w:r>
      <w:r w:rsidRPr="00176A5D">
        <w:t>ou des génuflexions pour les attendrir</w:t>
      </w:r>
      <w:r w:rsidRPr="0087553C">
        <w:t>.</w:t>
      </w:r>
    </w:p>
    <w:p w:rsidR="00176A5D" w:rsidRDefault="004647D3" w:rsidP="00176A5D">
      <w:pPr>
        <w:pStyle w:val="Corpsdetexte"/>
        <w:rPr>
          <w:rFonts w:cs="Times New Roman"/>
        </w:rPr>
      </w:pPr>
      <w:r w:rsidRPr="00176A5D">
        <w:rPr>
          <w:rFonts w:cs="Times New Roman"/>
        </w:rPr>
        <w:t>Il aime mieux</w:t>
      </w:r>
      <w:r w:rsidRPr="0087553C">
        <w:rPr>
          <w:rFonts w:cs="Times New Roman"/>
        </w:rPr>
        <w:t xml:space="preserve">, </w:t>
      </w:r>
      <w:r w:rsidRPr="00176A5D">
        <w:rPr>
          <w:rFonts w:cs="Times New Roman"/>
        </w:rPr>
        <w:t>à tout prendre</w:t>
      </w:r>
      <w:r w:rsidRPr="0087553C">
        <w:rPr>
          <w:rFonts w:cs="Times New Roman"/>
        </w:rPr>
        <w:t xml:space="preserve">, </w:t>
      </w:r>
      <w:r w:rsidRPr="00176A5D">
        <w:rPr>
          <w:rFonts w:cs="Times New Roman"/>
        </w:rPr>
        <w:t xml:space="preserve">l’égoïsme instinctif et involontaire de l’homme </w:t>
      </w:r>
      <w:r w:rsidR="000226B9" w:rsidRPr="00176A5D">
        <w:rPr>
          <w:rFonts w:cs="Times New Roman"/>
        </w:rPr>
        <w:t>des</w:t>
      </w:r>
      <w:r w:rsidRPr="00176A5D">
        <w:rPr>
          <w:rFonts w:cs="Times New Roman"/>
        </w:rPr>
        <w:t xml:space="preserve"> steppes</w:t>
      </w:r>
      <w:r w:rsidRPr="0087553C">
        <w:rPr>
          <w:rFonts w:cs="Times New Roman"/>
        </w:rPr>
        <w:t xml:space="preserve">, </w:t>
      </w:r>
      <w:r w:rsidRPr="00176A5D">
        <w:rPr>
          <w:rFonts w:cs="Times New Roman"/>
        </w:rPr>
        <w:t>obligé</w:t>
      </w:r>
      <w:r w:rsidRPr="0087553C">
        <w:rPr>
          <w:rFonts w:cs="Times New Roman"/>
        </w:rPr>
        <w:t xml:space="preserve">, </w:t>
      </w:r>
      <w:r w:rsidRPr="00176A5D">
        <w:rPr>
          <w:rFonts w:cs="Times New Roman"/>
        </w:rPr>
        <w:t>en somme</w:t>
      </w:r>
      <w:r w:rsidRPr="0087553C">
        <w:rPr>
          <w:rFonts w:cs="Times New Roman"/>
        </w:rPr>
        <w:t xml:space="preserve">, </w:t>
      </w:r>
      <w:r w:rsidRPr="00176A5D">
        <w:rPr>
          <w:rFonts w:cs="Times New Roman"/>
        </w:rPr>
        <w:t>à se garder contre le péril</w:t>
      </w:r>
      <w:r w:rsidRPr="0087553C">
        <w:rPr>
          <w:rFonts w:cs="Times New Roman"/>
        </w:rPr>
        <w:t xml:space="preserve">, </w:t>
      </w:r>
      <w:r w:rsidRPr="00176A5D">
        <w:rPr>
          <w:rFonts w:cs="Times New Roman"/>
        </w:rPr>
        <w:t>que la férocité raisonnée de l’âme moderne</w:t>
      </w:r>
      <w:r w:rsidRPr="0087553C">
        <w:rPr>
          <w:rFonts w:cs="Times New Roman"/>
        </w:rPr>
        <w:t xml:space="preserve">. </w:t>
      </w:r>
      <w:r w:rsidRPr="00176A5D">
        <w:rPr>
          <w:rFonts w:cs="Times New Roman"/>
        </w:rPr>
        <w:t>C’est une des raisons pour lesquelles il éprouve</w:t>
      </w:r>
      <w:r w:rsidRPr="0087553C">
        <w:rPr>
          <w:rFonts w:cs="Times New Roman"/>
        </w:rPr>
        <w:t xml:space="preserve">, </w:t>
      </w:r>
      <w:r w:rsidRPr="00176A5D">
        <w:rPr>
          <w:rFonts w:cs="Times New Roman"/>
        </w:rPr>
        <w:t>de temps en temps</w:t>
      </w:r>
      <w:r w:rsidRPr="0087553C">
        <w:rPr>
          <w:rFonts w:cs="Times New Roman"/>
        </w:rPr>
        <w:t xml:space="preserve">, </w:t>
      </w:r>
      <w:r w:rsidRPr="00176A5D">
        <w:rPr>
          <w:rFonts w:cs="Times New Roman"/>
        </w:rPr>
        <w:t>l’impérieux besoin de fuir le bruit des villes</w:t>
      </w:r>
      <w:r w:rsidRPr="0087553C">
        <w:rPr>
          <w:rFonts w:cs="Times New Roman"/>
        </w:rPr>
        <w:t xml:space="preserve">, </w:t>
      </w:r>
      <w:r w:rsidRPr="00176A5D">
        <w:rPr>
          <w:rFonts w:cs="Times New Roman"/>
        </w:rPr>
        <w:t>le bourdonnement de la civilisation</w:t>
      </w:r>
      <w:r w:rsidRPr="0087553C">
        <w:rPr>
          <w:rFonts w:cs="Times New Roman"/>
        </w:rPr>
        <w:t xml:space="preserve">, </w:t>
      </w:r>
      <w:r w:rsidRPr="00176A5D">
        <w:rPr>
          <w:rFonts w:cs="Times New Roman"/>
        </w:rPr>
        <w:t>et les scandales du siècle</w:t>
      </w:r>
      <w:r w:rsidRPr="0087553C">
        <w:rPr>
          <w:rFonts w:cs="Times New Roman"/>
        </w:rPr>
        <w:t xml:space="preserve">. </w:t>
      </w:r>
      <w:r w:rsidRPr="00176A5D">
        <w:rPr>
          <w:rFonts w:cs="Times New Roman"/>
        </w:rPr>
        <w:t>Je crois que la géographie militante deviendra</w:t>
      </w:r>
      <w:r w:rsidRPr="0087553C">
        <w:rPr>
          <w:rFonts w:cs="Times New Roman"/>
        </w:rPr>
        <w:t xml:space="preserve">, </w:t>
      </w:r>
      <w:r w:rsidRPr="00176A5D">
        <w:rPr>
          <w:rFonts w:cs="Times New Roman"/>
        </w:rPr>
        <w:t>de plus en plus</w:t>
      </w:r>
      <w:r w:rsidRPr="0087553C">
        <w:rPr>
          <w:rFonts w:cs="Times New Roman"/>
        </w:rPr>
        <w:t xml:space="preserve">, </w:t>
      </w:r>
      <w:r w:rsidRPr="00176A5D">
        <w:rPr>
          <w:rFonts w:cs="Times New Roman"/>
        </w:rPr>
        <w:t>une des formes nouvelles du cénobitisme</w:t>
      </w:r>
      <w:r w:rsidRPr="0087553C">
        <w:rPr>
          <w:rFonts w:cs="Times New Roman"/>
        </w:rPr>
        <w:t xml:space="preserve">. </w:t>
      </w:r>
      <w:r w:rsidRPr="00176A5D">
        <w:rPr>
          <w:rFonts w:cs="Times New Roman"/>
        </w:rPr>
        <w:t xml:space="preserve">L’exploration sera le refuge de ceux qui voudront chercher un peu de recueillement et de </w:t>
      </w:r>
      <w:r w:rsidRPr="00B05BEF">
        <w:t xml:space="preserve">solitude </w:t>
      </w:r>
      <w:r w:rsidR="00176A5D" w:rsidRPr="00B05BEF">
        <w:t>« </w:t>
      </w:r>
      <w:r w:rsidRPr="00B05BEF">
        <w:t>au désert</w:t>
      </w:r>
      <w:r w:rsidR="00176A5D" w:rsidRPr="00B05BEF">
        <w:t> »</w:t>
      </w:r>
      <w:r w:rsidRPr="00B05BEF">
        <w:t xml:space="preserve">. </w:t>
      </w:r>
      <w:r w:rsidR="00176A5D" w:rsidRPr="00B05BEF">
        <w:rPr>
          <w:rStyle w:val="quotec"/>
        </w:rPr>
        <w:t>« </w:t>
      </w:r>
      <w:r w:rsidRPr="00B05BEF">
        <w:rPr>
          <w:rStyle w:val="quotec"/>
        </w:rPr>
        <w:t>Allez au désert</w:t>
      </w:r>
      <w:r w:rsidR="00176A5D" w:rsidRPr="00B05BEF">
        <w:rPr>
          <w:rStyle w:val="quotec"/>
        </w:rPr>
        <w:t> »</w:t>
      </w:r>
      <w:r w:rsidRPr="00B05BEF">
        <w:t>, nous</w:t>
      </w:r>
      <w:r w:rsidRPr="00176A5D">
        <w:rPr>
          <w:rFonts w:cs="Times New Roman"/>
        </w:rPr>
        <w:t xml:space="preserve"> dit Bonvalot</w:t>
      </w:r>
      <w:r w:rsidRPr="0087553C">
        <w:rPr>
          <w:rFonts w:cs="Times New Roman"/>
        </w:rPr>
        <w:t xml:space="preserve">, </w:t>
      </w:r>
      <w:r w:rsidRPr="00176A5D">
        <w:rPr>
          <w:rFonts w:cs="Times New Roman"/>
        </w:rPr>
        <w:t>d’un ton dégagé</w:t>
      </w:r>
      <w:r w:rsidRPr="0087553C">
        <w:rPr>
          <w:rFonts w:cs="Times New Roman"/>
        </w:rPr>
        <w:t xml:space="preserve">, </w:t>
      </w:r>
      <w:r w:rsidRPr="00176A5D">
        <w:rPr>
          <w:rFonts w:cs="Times New Roman"/>
        </w:rPr>
        <w:t>comme si cet exode était aussi facile pour nous que pour lui</w:t>
      </w:r>
      <w:r w:rsidRPr="0087553C">
        <w:rPr>
          <w:rFonts w:cs="Times New Roman"/>
        </w:rPr>
        <w:t xml:space="preserve">. </w:t>
      </w:r>
      <w:r w:rsidRPr="00176A5D">
        <w:rPr>
          <w:rFonts w:cs="Times New Roman"/>
        </w:rPr>
        <w:t>Le désert</w:t>
      </w:r>
      <w:r w:rsidRPr="0087553C">
        <w:rPr>
          <w:rFonts w:cs="Times New Roman"/>
        </w:rPr>
        <w:t xml:space="preserve">, </w:t>
      </w:r>
      <w:r w:rsidRPr="00176A5D">
        <w:rPr>
          <w:rFonts w:cs="Times New Roman"/>
        </w:rPr>
        <w:t>ajoute-t-il</w:t>
      </w:r>
      <w:r w:rsidRPr="0087553C">
        <w:rPr>
          <w:rFonts w:cs="Times New Roman"/>
        </w:rPr>
        <w:t xml:space="preserve">, </w:t>
      </w:r>
      <w:r w:rsidRPr="00176A5D">
        <w:rPr>
          <w:rFonts w:cs="Times New Roman"/>
        </w:rPr>
        <w:t>a une vertu curativ</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la solitude est un baume qui cicatrise bien des blessures</w:t>
      </w:r>
      <w:r w:rsidRPr="0087553C">
        <w:rPr>
          <w:rFonts w:cs="Times New Roman"/>
        </w:rPr>
        <w:t xml:space="preserve">, </w:t>
      </w:r>
      <w:r w:rsidRPr="00176A5D">
        <w:rPr>
          <w:rFonts w:cs="Times New Roman"/>
        </w:rPr>
        <w:t>un calmant pour les nerfs qui ont trop vibré</w:t>
      </w:r>
      <w:r w:rsidR="00176A5D">
        <w:rPr>
          <w:rFonts w:cs="Times New Roman"/>
        </w:rPr>
        <w:t> </w:t>
      </w:r>
      <w:r w:rsidR="00176A5D" w:rsidRPr="00176A5D">
        <w:rPr>
          <w:rFonts w:cs="Times New Roman"/>
        </w:rPr>
        <w:t>:</w:t>
      </w:r>
      <w:r w:rsidRPr="00176A5D">
        <w:rPr>
          <w:rFonts w:cs="Times New Roman"/>
        </w:rPr>
        <w:t xml:space="preserve"> son air pur nous délivre </w:t>
      </w:r>
      <w:r w:rsidR="00B05BEF">
        <w:rPr>
          <w:rFonts w:cs="Times New Roman"/>
        </w:rPr>
        <w:t xml:space="preserve">$135$ </w:t>
      </w:r>
      <w:r w:rsidRPr="00176A5D">
        <w:rPr>
          <w:rFonts w:cs="Times New Roman"/>
        </w:rPr>
        <w:t>de la poussière de bêtise humaine que la vie mesquine et renfermée fait entrer en nous</w:t>
      </w:r>
      <w:r w:rsidRPr="0087553C">
        <w:rPr>
          <w:rFonts w:cs="Times New Roman"/>
        </w:rPr>
        <w:t xml:space="preserve">. </w:t>
      </w:r>
      <w:r w:rsidRPr="00176A5D">
        <w:rPr>
          <w:rFonts w:cs="Times New Roman"/>
        </w:rPr>
        <w:t>Le désert est immense</w:t>
      </w:r>
      <w:r w:rsidRPr="0087553C">
        <w:rPr>
          <w:rFonts w:cs="Times New Roman"/>
        </w:rPr>
        <w:t xml:space="preserve">, </w:t>
      </w:r>
      <w:r w:rsidRPr="00176A5D">
        <w:rPr>
          <w:rFonts w:cs="Times New Roman"/>
        </w:rPr>
        <w:t>comme la mer dont il a les tempête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montre que l’homme n’est qu’une plume</w:t>
      </w:r>
      <w:r w:rsidRPr="0087553C">
        <w:rPr>
          <w:rFonts w:cs="Times New Roman"/>
        </w:rPr>
        <w:t xml:space="preserve">, </w:t>
      </w:r>
      <w:r w:rsidRPr="00176A5D">
        <w:rPr>
          <w:rFonts w:cs="Times New Roman"/>
        </w:rPr>
        <w:t>un rien</w:t>
      </w:r>
      <w:r w:rsidR="00176A5D">
        <w:rPr>
          <w:rFonts w:cs="Times New Roman"/>
        </w:rPr>
        <w:t>…</w:t>
      </w:r>
      <w:r w:rsidRPr="00176A5D">
        <w:rPr>
          <w:rFonts w:cs="Times New Roman"/>
        </w:rPr>
        <w:t xml:space="preserve"> Vous le voyez</w:t>
      </w:r>
      <w:r w:rsidRPr="0087553C">
        <w:rPr>
          <w:rFonts w:cs="Times New Roman"/>
        </w:rPr>
        <w:t xml:space="preserve">, </w:t>
      </w:r>
      <w:r w:rsidRPr="00176A5D">
        <w:rPr>
          <w:rFonts w:cs="Times New Roman"/>
        </w:rPr>
        <w:t>c’est un prédicateur</w:t>
      </w:r>
      <w:r w:rsidRPr="0087553C">
        <w:rPr>
          <w:rFonts w:cs="Times New Roman"/>
        </w:rPr>
        <w:t xml:space="preserve">, </w:t>
      </w:r>
      <w:r w:rsidRPr="00176A5D">
        <w:rPr>
          <w:rFonts w:cs="Times New Roman"/>
        </w:rPr>
        <w:t>presque un ascète</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au rebours de la plupart des moralistes</w:t>
      </w:r>
      <w:r w:rsidRPr="0087553C">
        <w:rPr>
          <w:rFonts w:cs="Times New Roman"/>
        </w:rPr>
        <w:t xml:space="preserve">, </w:t>
      </w:r>
      <w:r w:rsidRPr="00176A5D">
        <w:rPr>
          <w:rFonts w:cs="Times New Roman"/>
        </w:rPr>
        <w:t>il fait ce qu’il dit</w:t>
      </w:r>
      <w:r w:rsidRPr="0087553C">
        <w:rPr>
          <w:rFonts w:cs="Times New Roman"/>
        </w:rPr>
        <w:t>.</w:t>
      </w:r>
    </w:p>
    <w:p w:rsidR="000226B9" w:rsidRDefault="004647D3" w:rsidP="000226B9">
      <w:pPr>
        <w:pStyle w:val="Titre1"/>
      </w:pPr>
      <w:bookmarkStart w:id="7" w:name="bookmark13"/>
      <w:bookmarkEnd w:id="7"/>
      <w:r w:rsidRPr="00176A5D">
        <w:t>L</w:t>
      </w:r>
      <w:r w:rsidR="000226B9">
        <w:t>e roman historique</w:t>
      </w:r>
    </w:p>
    <w:p w:rsidR="00176A5D" w:rsidRDefault="00B05BEF" w:rsidP="00176A5D">
      <w:pPr>
        <w:pStyle w:val="Corpsdetexte"/>
        <w:rPr>
          <w:rFonts w:cs="Times New Roman"/>
        </w:rPr>
      </w:pPr>
      <w:r>
        <w:rPr>
          <w:rFonts w:cs="Times New Roman"/>
        </w:rPr>
        <w:t xml:space="preserve">$137$ </w:t>
      </w:r>
      <w:r w:rsidR="004647D3" w:rsidRPr="00176A5D">
        <w:rPr>
          <w:rFonts w:cs="Times New Roman"/>
        </w:rPr>
        <w:t>Lorsqu’on entreprend d’écrire un roman historique</w:t>
      </w:r>
      <w:r w:rsidR="004647D3" w:rsidRPr="0087553C">
        <w:rPr>
          <w:rFonts w:cs="Times New Roman"/>
        </w:rPr>
        <w:t xml:space="preserve">, </w:t>
      </w:r>
      <w:r w:rsidR="004647D3" w:rsidRPr="00176A5D">
        <w:rPr>
          <w:rFonts w:cs="Times New Roman"/>
        </w:rPr>
        <w:t>on s’expose d’ordinaire aux critiques de ceux qui aiment les romans et au dédain de ceux qui respectent l’histoire</w:t>
      </w:r>
      <w:r w:rsidR="004647D3" w:rsidRPr="0087553C">
        <w:rPr>
          <w:rFonts w:cs="Times New Roman"/>
        </w:rPr>
        <w:t xml:space="preserve">. </w:t>
      </w:r>
      <w:r w:rsidR="004647D3" w:rsidRPr="00176A5D">
        <w:rPr>
          <w:rFonts w:cs="Times New Roman"/>
        </w:rPr>
        <w:t>Les uns vous reprochent de manquer d’agrémen</w:t>
      </w:r>
      <w:r w:rsidR="00176A5D" w:rsidRPr="00176A5D">
        <w:rPr>
          <w:rFonts w:cs="Times New Roman"/>
        </w:rPr>
        <w:t>t</w:t>
      </w:r>
      <w:r w:rsidR="00176A5D">
        <w:rPr>
          <w:rFonts w:cs="Times New Roman"/>
        </w:rPr>
        <w:t> </w:t>
      </w:r>
      <w:r w:rsidR="00176A5D" w:rsidRPr="00176A5D">
        <w:rPr>
          <w:rFonts w:cs="Times New Roman"/>
        </w:rPr>
        <w:t>;</w:t>
      </w:r>
      <w:r w:rsidR="004647D3" w:rsidRPr="00176A5D">
        <w:rPr>
          <w:rFonts w:cs="Times New Roman"/>
        </w:rPr>
        <w:t xml:space="preserve"> les autres vous accusent de donner aux hommes et aux choses du passé un déguisement de fantaisie</w:t>
      </w:r>
      <w:r w:rsidR="004647D3" w:rsidRPr="0087553C">
        <w:rPr>
          <w:rFonts w:cs="Times New Roman"/>
        </w:rPr>
        <w:t xml:space="preserve">. </w:t>
      </w:r>
      <w:r w:rsidR="004647D3" w:rsidRPr="00176A5D">
        <w:rPr>
          <w:rFonts w:cs="Times New Roman"/>
        </w:rPr>
        <w:t>Et puis</w:t>
      </w:r>
      <w:r w:rsidR="004647D3" w:rsidRPr="0087553C">
        <w:rPr>
          <w:rFonts w:cs="Times New Roman"/>
        </w:rPr>
        <w:t xml:space="preserve">, </w:t>
      </w:r>
      <w:r w:rsidR="004647D3" w:rsidRPr="00176A5D">
        <w:rPr>
          <w:rFonts w:cs="Times New Roman"/>
        </w:rPr>
        <w:t>cet effort</w:t>
      </w:r>
      <w:r w:rsidR="004647D3" w:rsidRPr="0087553C">
        <w:rPr>
          <w:rFonts w:cs="Times New Roman"/>
        </w:rPr>
        <w:t xml:space="preserve">, </w:t>
      </w:r>
      <w:r w:rsidR="004647D3" w:rsidRPr="00176A5D">
        <w:rPr>
          <w:rFonts w:cs="Times New Roman"/>
        </w:rPr>
        <w:t>semble-t-il</w:t>
      </w:r>
      <w:r w:rsidR="004647D3" w:rsidRPr="0087553C">
        <w:rPr>
          <w:rFonts w:cs="Times New Roman"/>
        </w:rPr>
        <w:t xml:space="preserve">, </w:t>
      </w:r>
      <w:r w:rsidR="004647D3" w:rsidRPr="00176A5D">
        <w:rPr>
          <w:rFonts w:cs="Times New Roman"/>
        </w:rPr>
        <w:t>ne peut aboutir qu’à des œuvres éphémères et vite fanées</w:t>
      </w:r>
      <w:r w:rsidR="004647D3" w:rsidRPr="0087553C">
        <w:rPr>
          <w:rFonts w:cs="Times New Roman"/>
        </w:rPr>
        <w:t xml:space="preserve">. </w:t>
      </w:r>
      <w:r w:rsidR="004647D3" w:rsidRPr="00176A5D">
        <w:rPr>
          <w:rFonts w:cs="Times New Roman"/>
        </w:rPr>
        <w:t>L’état des sciences historiques est essentiellement variable</w:t>
      </w:r>
      <w:r w:rsidR="004647D3" w:rsidRPr="0087553C">
        <w:rPr>
          <w:rFonts w:cs="Times New Roman"/>
        </w:rPr>
        <w:t xml:space="preserve">. </w:t>
      </w:r>
      <w:r w:rsidR="004647D3" w:rsidRPr="00176A5D">
        <w:rPr>
          <w:rFonts w:cs="Times New Roman"/>
        </w:rPr>
        <w:t>Les documents s’amoncellent</w:t>
      </w:r>
      <w:r w:rsidR="004647D3" w:rsidRPr="0087553C">
        <w:rPr>
          <w:rFonts w:cs="Times New Roman"/>
        </w:rPr>
        <w:t xml:space="preserve">, </w:t>
      </w:r>
      <w:r w:rsidR="004647D3" w:rsidRPr="00176A5D">
        <w:rPr>
          <w:rFonts w:cs="Times New Roman"/>
        </w:rPr>
        <w:t>se succèdent</w:t>
      </w:r>
      <w:r w:rsidR="004647D3" w:rsidRPr="0087553C">
        <w:rPr>
          <w:rFonts w:cs="Times New Roman"/>
        </w:rPr>
        <w:t xml:space="preserve">, </w:t>
      </w:r>
      <w:r w:rsidR="004647D3" w:rsidRPr="00176A5D">
        <w:rPr>
          <w:rFonts w:cs="Times New Roman"/>
        </w:rPr>
        <w:t>se détruisent les uns les autres</w:t>
      </w:r>
      <w:r w:rsidR="004647D3" w:rsidRPr="0087553C">
        <w:rPr>
          <w:rFonts w:cs="Times New Roman"/>
        </w:rPr>
        <w:t xml:space="preserve">, </w:t>
      </w:r>
      <w:r w:rsidR="004647D3" w:rsidRPr="00176A5D">
        <w:rPr>
          <w:rFonts w:cs="Times New Roman"/>
        </w:rPr>
        <w:t>obscurcissent notre vue sur un point et l’éclairent sur un autre</w:t>
      </w:r>
      <w:r w:rsidR="004647D3" w:rsidRPr="0087553C">
        <w:rPr>
          <w:rFonts w:cs="Times New Roman"/>
        </w:rPr>
        <w:t xml:space="preserve">, </w:t>
      </w:r>
      <w:r w:rsidR="004647D3" w:rsidRPr="00176A5D">
        <w:rPr>
          <w:rFonts w:cs="Times New Roman"/>
        </w:rPr>
        <w:t>modifient sans cesse notre vision des générations éteintes et des siècles évanouis</w:t>
      </w:r>
      <w:r w:rsidR="004647D3" w:rsidRPr="0087553C">
        <w:rPr>
          <w:rFonts w:cs="Times New Roman"/>
        </w:rPr>
        <w:t xml:space="preserve">. </w:t>
      </w:r>
      <w:r w:rsidR="004647D3" w:rsidRPr="00176A5D">
        <w:rPr>
          <w:rFonts w:cs="Times New Roman"/>
        </w:rPr>
        <w:t>D’où il suit que les ingénieuses fictions</w:t>
      </w:r>
      <w:r w:rsidR="004647D3" w:rsidRPr="0087553C">
        <w:rPr>
          <w:rFonts w:cs="Times New Roman"/>
        </w:rPr>
        <w:t xml:space="preserve">, </w:t>
      </w:r>
      <w:r w:rsidR="004647D3" w:rsidRPr="00176A5D">
        <w:rPr>
          <w:rFonts w:cs="Times New Roman"/>
        </w:rPr>
        <w:t xml:space="preserve">encadrées dans ce décor changeant et </w:t>
      </w:r>
      <w:r>
        <w:rPr>
          <w:rFonts w:cs="Times New Roman"/>
        </w:rPr>
        <w:t xml:space="preserve">$138$ </w:t>
      </w:r>
      <w:r w:rsidR="004647D3" w:rsidRPr="00176A5D">
        <w:rPr>
          <w:rFonts w:cs="Times New Roman"/>
        </w:rPr>
        <w:t>frêle</w:t>
      </w:r>
      <w:r w:rsidR="004647D3" w:rsidRPr="0087553C">
        <w:rPr>
          <w:rFonts w:cs="Times New Roman"/>
        </w:rPr>
        <w:t xml:space="preserve">, </w:t>
      </w:r>
      <w:r w:rsidR="004647D3" w:rsidRPr="00176A5D">
        <w:rPr>
          <w:rFonts w:cs="Times New Roman"/>
        </w:rPr>
        <w:t>s’écrouleront avec lui</w:t>
      </w:r>
      <w:r w:rsidR="004647D3" w:rsidRPr="0087553C">
        <w:rPr>
          <w:rFonts w:cs="Times New Roman"/>
        </w:rPr>
        <w:t xml:space="preserve">, </w:t>
      </w:r>
      <w:r w:rsidR="004647D3" w:rsidRPr="00176A5D">
        <w:rPr>
          <w:rFonts w:cs="Times New Roman"/>
        </w:rPr>
        <w:t>au moindre souffle</w:t>
      </w:r>
      <w:r w:rsidR="004647D3" w:rsidRPr="0087553C">
        <w:rPr>
          <w:rFonts w:cs="Times New Roman"/>
        </w:rPr>
        <w:t xml:space="preserve">. </w:t>
      </w:r>
      <w:r w:rsidR="004647D3" w:rsidRPr="00176A5D">
        <w:rPr>
          <w:rFonts w:cs="Times New Roman"/>
        </w:rPr>
        <w:t>Et</w:t>
      </w:r>
      <w:r w:rsidR="004647D3" w:rsidRPr="0087553C">
        <w:rPr>
          <w:rFonts w:cs="Times New Roman"/>
        </w:rPr>
        <w:t xml:space="preserve">, </w:t>
      </w:r>
      <w:r w:rsidR="004647D3" w:rsidRPr="00176A5D">
        <w:rPr>
          <w:rFonts w:cs="Times New Roman"/>
        </w:rPr>
        <w:t>pourtant</w:t>
      </w:r>
      <w:r w:rsidR="004647D3" w:rsidRPr="0087553C">
        <w:rPr>
          <w:rFonts w:cs="Times New Roman"/>
        </w:rPr>
        <w:t xml:space="preserve">, </w:t>
      </w:r>
      <w:r w:rsidR="004647D3" w:rsidRPr="00176A5D">
        <w:rPr>
          <w:rFonts w:cs="Times New Roman"/>
        </w:rPr>
        <w:t>on ne cessera jamais de lire des romans historiques et d’y prendre plaisir</w:t>
      </w:r>
      <w:r w:rsidR="004647D3" w:rsidRPr="0087553C">
        <w:rPr>
          <w:rFonts w:cs="Times New Roman"/>
        </w:rPr>
        <w:t xml:space="preserve">. </w:t>
      </w:r>
      <w:r w:rsidR="004647D3" w:rsidRPr="00176A5D">
        <w:rPr>
          <w:rFonts w:cs="Times New Roman"/>
        </w:rPr>
        <w:t>Ces livres instructifs tomberont peut-être comme des feuilles mortes</w:t>
      </w:r>
      <w:r w:rsidR="004647D3" w:rsidRPr="0087553C">
        <w:rPr>
          <w:rFonts w:cs="Times New Roman"/>
        </w:rPr>
        <w:t xml:space="preserve">, </w:t>
      </w:r>
      <w:r w:rsidR="004647D3" w:rsidRPr="00176A5D">
        <w:rPr>
          <w:rFonts w:cs="Times New Roman"/>
        </w:rPr>
        <w:t>à moins que la beauté d’une forme parfaite ne les sauve de la caducit</w:t>
      </w:r>
      <w:r w:rsidR="00176A5D" w:rsidRPr="00176A5D">
        <w:rPr>
          <w:rFonts w:cs="Times New Roman"/>
        </w:rPr>
        <w:t>é</w:t>
      </w:r>
      <w:r w:rsidR="00176A5D">
        <w:rPr>
          <w:rFonts w:cs="Times New Roman"/>
        </w:rPr>
        <w:t> </w:t>
      </w:r>
      <w:r w:rsidR="00176A5D" w:rsidRPr="00176A5D">
        <w:rPr>
          <w:rFonts w:cs="Times New Roman"/>
        </w:rPr>
        <w:t>;</w:t>
      </w:r>
      <w:r w:rsidR="004647D3" w:rsidRPr="00176A5D">
        <w:rPr>
          <w:rFonts w:cs="Times New Roman"/>
        </w:rPr>
        <w:t xml:space="preserve"> mais des générations reconnaissantes se souviendront d’avoir beaucoup appris grâce à ces complaisantes vulgarisations</w:t>
      </w:r>
      <w:r w:rsidR="004647D3" w:rsidRPr="0087553C">
        <w:rPr>
          <w:rFonts w:cs="Times New Roman"/>
        </w:rPr>
        <w:t xml:space="preserve">. </w:t>
      </w:r>
      <w:r w:rsidR="004647D3" w:rsidRPr="00176A5D">
        <w:rPr>
          <w:rFonts w:cs="Times New Roman"/>
        </w:rPr>
        <w:t>Richard Cœur-de-Lion me serait</w:t>
      </w:r>
      <w:r w:rsidR="004647D3" w:rsidRPr="0087553C">
        <w:rPr>
          <w:rFonts w:cs="Times New Roman"/>
        </w:rPr>
        <w:t xml:space="preserve">, </w:t>
      </w:r>
      <w:r w:rsidR="004647D3" w:rsidRPr="00176A5D">
        <w:rPr>
          <w:rFonts w:cs="Times New Roman"/>
        </w:rPr>
        <w:t>à tout prendre</w:t>
      </w:r>
      <w:r w:rsidR="004647D3" w:rsidRPr="0087553C">
        <w:rPr>
          <w:rFonts w:cs="Times New Roman"/>
        </w:rPr>
        <w:t xml:space="preserve">, </w:t>
      </w:r>
      <w:r w:rsidR="004647D3" w:rsidRPr="00176A5D">
        <w:rPr>
          <w:rFonts w:cs="Times New Roman"/>
        </w:rPr>
        <w:t>assez indifférent</w:t>
      </w:r>
      <w:r w:rsidR="004647D3" w:rsidRPr="0087553C">
        <w:rPr>
          <w:rFonts w:cs="Times New Roman"/>
        </w:rPr>
        <w:t xml:space="preserve">, </w:t>
      </w:r>
      <w:r w:rsidR="004647D3" w:rsidRPr="00176A5D">
        <w:rPr>
          <w:rFonts w:cs="Times New Roman"/>
        </w:rPr>
        <w:t xml:space="preserve">si je n’avais pas lu le </w:t>
      </w:r>
      <w:r w:rsidR="004647D3" w:rsidRPr="00176A5D">
        <w:rPr>
          <w:rFonts w:cs="Times New Roman"/>
          <w:i/>
        </w:rPr>
        <w:t>Talisman</w:t>
      </w:r>
      <w:r w:rsidR="004647D3" w:rsidRPr="0087553C">
        <w:rPr>
          <w:rFonts w:cs="Times New Roman"/>
        </w:rPr>
        <w:t xml:space="preserve">. </w:t>
      </w:r>
      <w:r w:rsidR="004647D3" w:rsidRPr="00176A5D">
        <w:rPr>
          <w:rFonts w:cs="Times New Roman"/>
        </w:rPr>
        <w:t xml:space="preserve">Sans </w:t>
      </w:r>
      <w:r w:rsidR="004647D3" w:rsidRPr="00176A5D">
        <w:rPr>
          <w:rFonts w:cs="Times New Roman"/>
          <w:i/>
        </w:rPr>
        <w:t>les Trois Mousquetaires</w:t>
      </w:r>
      <w:r w:rsidR="004647D3" w:rsidRPr="0087553C">
        <w:rPr>
          <w:rFonts w:cs="Times New Roman"/>
        </w:rPr>
        <w:t xml:space="preserve">, </w:t>
      </w:r>
      <w:r w:rsidR="004647D3" w:rsidRPr="00176A5D">
        <w:rPr>
          <w:rFonts w:cs="Times New Roman"/>
        </w:rPr>
        <w:t>Richelieu et Mazarin seraient</w:t>
      </w:r>
      <w:r w:rsidR="004647D3" w:rsidRPr="0087553C">
        <w:rPr>
          <w:rFonts w:cs="Times New Roman"/>
        </w:rPr>
        <w:t xml:space="preserve">, </w:t>
      </w:r>
      <w:r w:rsidR="004647D3" w:rsidRPr="00176A5D">
        <w:rPr>
          <w:rFonts w:cs="Times New Roman"/>
        </w:rPr>
        <w:t>pour beaucoup d’entre nous</w:t>
      </w:r>
      <w:r w:rsidR="004647D3" w:rsidRPr="0087553C">
        <w:rPr>
          <w:rFonts w:cs="Times New Roman"/>
        </w:rPr>
        <w:t xml:space="preserve">, </w:t>
      </w:r>
      <w:r w:rsidR="004647D3" w:rsidRPr="00176A5D">
        <w:rPr>
          <w:rFonts w:cs="Times New Roman"/>
        </w:rPr>
        <w:t>des ombres pâles</w:t>
      </w:r>
      <w:r w:rsidR="004647D3" w:rsidRPr="0087553C">
        <w:rPr>
          <w:rFonts w:cs="Times New Roman"/>
        </w:rPr>
        <w:t xml:space="preserve">. </w:t>
      </w:r>
      <w:r w:rsidR="004647D3" w:rsidRPr="00176A5D">
        <w:rPr>
          <w:rFonts w:cs="Times New Roman"/>
        </w:rPr>
        <w:t>Le roman historique est éternel</w:t>
      </w:r>
      <w:r w:rsidR="004647D3" w:rsidRPr="0087553C">
        <w:rPr>
          <w:rFonts w:cs="Times New Roman"/>
        </w:rPr>
        <w:t xml:space="preserve">. </w:t>
      </w:r>
      <w:r w:rsidR="004647D3" w:rsidRPr="00176A5D">
        <w:rPr>
          <w:rFonts w:cs="Times New Roman"/>
        </w:rPr>
        <w:t>Pour les hommes assemblés qui</w:t>
      </w:r>
      <w:r w:rsidR="004647D3" w:rsidRPr="0087553C">
        <w:rPr>
          <w:rFonts w:cs="Times New Roman"/>
        </w:rPr>
        <w:t xml:space="preserve">, </w:t>
      </w:r>
      <w:r w:rsidR="004647D3" w:rsidRPr="00176A5D">
        <w:rPr>
          <w:rFonts w:cs="Times New Roman"/>
        </w:rPr>
        <w:t>dans les salles hautes des palais</w:t>
      </w:r>
      <w:r w:rsidR="004647D3" w:rsidRPr="0087553C">
        <w:rPr>
          <w:rFonts w:cs="Times New Roman"/>
        </w:rPr>
        <w:t xml:space="preserve">, </w:t>
      </w:r>
      <w:r w:rsidR="004647D3" w:rsidRPr="00176A5D">
        <w:rPr>
          <w:rFonts w:cs="Times New Roman"/>
        </w:rPr>
        <w:t>écoutaient les rapsode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pour les barons qui pleuraient aux complaintes des trouvères</w:t>
      </w:r>
      <w:r w:rsidR="004647D3" w:rsidRPr="0087553C">
        <w:rPr>
          <w:rFonts w:cs="Times New Roman"/>
        </w:rPr>
        <w:t xml:space="preserve">, </w:t>
      </w:r>
      <w:r w:rsidR="004647D3" w:rsidRPr="00176A5D">
        <w:rPr>
          <w:rFonts w:cs="Times New Roman"/>
        </w:rPr>
        <w:t>l</w:t>
      </w:r>
      <w:r w:rsidR="00176A5D">
        <w:rPr>
          <w:rFonts w:cs="Times New Roman"/>
        </w:rPr>
        <w:t>’</w:t>
      </w:r>
      <w:r w:rsidR="004647D3" w:rsidRPr="00176A5D">
        <w:rPr>
          <w:rFonts w:cs="Times New Roman"/>
          <w:i/>
        </w:rPr>
        <w:t>Iliade</w:t>
      </w:r>
      <w:r w:rsidR="004647D3" w:rsidRPr="00176A5D">
        <w:rPr>
          <w:rFonts w:cs="Times New Roman"/>
        </w:rPr>
        <w:t xml:space="preserve"> et la </w:t>
      </w:r>
      <w:r w:rsidR="004647D3" w:rsidRPr="00176A5D">
        <w:rPr>
          <w:rFonts w:cs="Times New Roman"/>
          <w:i/>
        </w:rPr>
        <w:t>Chanson de Roland</w:t>
      </w:r>
      <w:r w:rsidR="004647D3" w:rsidRPr="00176A5D">
        <w:rPr>
          <w:rFonts w:cs="Times New Roman"/>
        </w:rPr>
        <w:t xml:space="preserve"> étaient</w:t>
      </w:r>
      <w:r w:rsidR="004647D3" w:rsidRPr="0087553C">
        <w:rPr>
          <w:rFonts w:cs="Times New Roman"/>
        </w:rPr>
        <w:t xml:space="preserve">, </w:t>
      </w:r>
      <w:r w:rsidR="004647D3" w:rsidRPr="00176A5D">
        <w:rPr>
          <w:rFonts w:cs="Times New Roman"/>
        </w:rPr>
        <w:t>à peu de chose près</w:t>
      </w:r>
      <w:r w:rsidR="004647D3" w:rsidRPr="0087553C">
        <w:rPr>
          <w:rFonts w:cs="Times New Roman"/>
        </w:rPr>
        <w:t xml:space="preserve">, </w:t>
      </w:r>
      <w:r w:rsidR="004647D3" w:rsidRPr="00176A5D">
        <w:rPr>
          <w:rFonts w:cs="Times New Roman"/>
        </w:rPr>
        <w:t>des romans historique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les auditeurs se doutaient bien que tout dans ces récits n’était pas vra</w:t>
      </w:r>
      <w:r w:rsidR="00176A5D" w:rsidRPr="00176A5D">
        <w:rPr>
          <w:rFonts w:cs="Times New Roman"/>
        </w:rPr>
        <w:t>i</w:t>
      </w:r>
      <w:r w:rsidR="00176A5D">
        <w:rPr>
          <w:rFonts w:cs="Times New Roman"/>
        </w:rPr>
        <w:t> </w:t>
      </w:r>
      <w:r w:rsidR="00176A5D" w:rsidRPr="00176A5D">
        <w:rPr>
          <w:rFonts w:cs="Times New Roman"/>
        </w:rPr>
        <w:t>;</w:t>
      </w:r>
      <w:r w:rsidR="004647D3" w:rsidRPr="00176A5D">
        <w:rPr>
          <w:rFonts w:cs="Times New Roman"/>
        </w:rPr>
        <w:t xml:space="preserve"> mais ils pensaient qu’en dépit de l’invention du poète la plupart des actions héroïques dont on les entretenait étaient arrivées</w:t>
      </w:r>
      <w:r w:rsidR="004647D3" w:rsidRPr="0087553C">
        <w:rPr>
          <w:rFonts w:cs="Times New Roman"/>
        </w:rPr>
        <w:t xml:space="preserve">. </w:t>
      </w:r>
      <w:r w:rsidR="004647D3" w:rsidRPr="00176A5D">
        <w:rPr>
          <w:rFonts w:cs="Times New Roman"/>
        </w:rPr>
        <w:t>C’est justement cette impression</w:t>
      </w:r>
      <w:r w:rsidR="004647D3" w:rsidRPr="0087553C">
        <w:rPr>
          <w:rFonts w:cs="Times New Roman"/>
        </w:rPr>
        <w:t xml:space="preserve">, </w:t>
      </w:r>
      <w:r w:rsidR="004647D3" w:rsidRPr="00176A5D">
        <w:rPr>
          <w:rFonts w:cs="Times New Roman"/>
        </w:rPr>
        <w:t>un peu ambiguë</w:t>
      </w:r>
      <w:r w:rsidR="004647D3" w:rsidRPr="0087553C">
        <w:rPr>
          <w:rFonts w:cs="Times New Roman"/>
        </w:rPr>
        <w:t xml:space="preserve">, </w:t>
      </w:r>
      <w:r w:rsidR="004647D3" w:rsidRPr="00176A5D">
        <w:rPr>
          <w:rFonts w:cs="Times New Roman"/>
        </w:rPr>
        <w:t xml:space="preserve">que </w:t>
      </w:r>
      <w:r w:rsidR="0087553C" w:rsidRPr="0087553C">
        <w:rPr>
          <w:rFonts w:cs="Times New Roman"/>
        </w:rPr>
        <w:t>M</w:t>
      </w:r>
      <w:r w:rsidR="0087553C" w:rsidRPr="0087553C">
        <w:rPr>
          <w:rFonts w:cs="Times New Roman"/>
          <w:vertAlign w:val="superscript"/>
        </w:rPr>
        <w:t>me</w:t>
      </w:r>
      <w:r w:rsidR="0087553C">
        <w:rPr>
          <w:rFonts w:cs="Times New Roman"/>
        </w:rPr>
        <w:t> </w:t>
      </w:r>
      <w:r w:rsidR="00176A5D">
        <w:rPr>
          <w:rFonts w:cs="Times New Roman"/>
        </w:rPr>
        <w:t>Judith Gautier</w:t>
      </w:r>
      <w:r w:rsidR="00176A5D" w:rsidRPr="0087553C">
        <w:rPr>
          <w:rFonts w:cs="Times New Roman"/>
        </w:rPr>
        <w:t>,</w:t>
      </w:r>
      <w:r w:rsidR="004647D3" w:rsidRPr="0087553C">
        <w:rPr>
          <w:rFonts w:cs="Times New Roman"/>
        </w:rPr>
        <w:t xml:space="preserve"> </w:t>
      </w:r>
      <w:r w:rsidR="004647D3" w:rsidRPr="00176A5D">
        <w:rPr>
          <w:rFonts w:cs="Times New Roman"/>
        </w:rPr>
        <w:t>M</w:t>
      </w:r>
      <w:r w:rsidR="008449C5">
        <w:rPr>
          <w:rFonts w:cs="Times New Roman"/>
        </w:rPr>
        <w:t>M</w:t>
      </w:r>
      <w:r w:rsidR="008449C5" w:rsidRPr="0087553C">
        <w:rPr>
          <w:rFonts w:cs="Times New Roman"/>
        </w:rPr>
        <w:t>. </w:t>
      </w:r>
      <w:r w:rsidR="004647D3" w:rsidRPr="00176A5D">
        <w:rPr>
          <w:rFonts w:cs="Times New Roman"/>
        </w:rPr>
        <w:t>Jean Bertheroy</w:t>
      </w:r>
      <w:r w:rsidR="004647D3" w:rsidRPr="0087553C">
        <w:rPr>
          <w:rFonts w:cs="Times New Roman"/>
        </w:rPr>
        <w:t xml:space="preserve">, </w:t>
      </w:r>
      <w:r w:rsidR="004647D3" w:rsidRPr="00176A5D">
        <w:rPr>
          <w:rFonts w:cs="Times New Roman"/>
        </w:rPr>
        <w:lastRenderedPageBreak/>
        <w:t>Léon Cahun</w:t>
      </w:r>
      <w:r w:rsidR="004647D3" w:rsidRPr="0087553C">
        <w:rPr>
          <w:rFonts w:cs="Times New Roman"/>
        </w:rPr>
        <w:t xml:space="preserve">, </w:t>
      </w:r>
      <w:r w:rsidR="004647D3" w:rsidRPr="00176A5D">
        <w:rPr>
          <w:rFonts w:cs="Times New Roman"/>
        </w:rPr>
        <w:t>Richard Auvray</w:t>
      </w:r>
      <w:r w:rsidR="004647D3" w:rsidRPr="00B05BEF">
        <w:t xml:space="preserve">, Augustin Filon, Gilbert Augustin-Thierry, et les autres collaborateurs de la </w:t>
      </w:r>
      <w:r w:rsidR="00176A5D" w:rsidRPr="00B05BEF">
        <w:t>« </w:t>
      </w:r>
      <w:r w:rsidR="004647D3" w:rsidRPr="00B05BEF">
        <w:t>Bibliothèque Colin</w:t>
      </w:r>
      <w:r w:rsidR="00176A5D" w:rsidRPr="00B05BEF">
        <w:t> »</w:t>
      </w:r>
      <w:r w:rsidR="004647D3" w:rsidRPr="00B05BEF">
        <w:t xml:space="preserve"> s’effo</w:t>
      </w:r>
      <w:r w:rsidR="004647D3" w:rsidRPr="00176A5D">
        <w:rPr>
          <w:rFonts w:cs="Times New Roman"/>
        </w:rPr>
        <w:t>rcent d’éveiller en nous</w:t>
      </w:r>
      <w:r w:rsidR="004647D3" w:rsidRPr="0087553C">
        <w:rPr>
          <w:rFonts w:cs="Times New Roman"/>
        </w:rPr>
        <w:t xml:space="preserve">. </w:t>
      </w:r>
      <w:r w:rsidR="004647D3" w:rsidRPr="00176A5D">
        <w:rPr>
          <w:rFonts w:cs="Times New Roman"/>
        </w:rPr>
        <w:t>La tâche est malaisé</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nous sommes devenus trop exigeant</w:t>
      </w:r>
      <w:r w:rsidR="00176A5D" w:rsidRPr="00176A5D">
        <w:rPr>
          <w:rFonts w:cs="Times New Roman"/>
        </w:rPr>
        <w:t>s</w:t>
      </w:r>
      <w:r w:rsidR="00176A5D">
        <w:rPr>
          <w:rFonts w:cs="Times New Roman"/>
        </w:rPr>
        <w:t> </w:t>
      </w:r>
      <w:r w:rsidR="00176A5D" w:rsidRPr="00176A5D">
        <w:rPr>
          <w:rFonts w:cs="Times New Roman"/>
        </w:rPr>
        <w:t xml:space="preserve">; </w:t>
      </w:r>
      <w:r>
        <w:rPr>
          <w:rFonts w:cs="Times New Roman"/>
        </w:rPr>
        <w:t xml:space="preserve">$139$ </w:t>
      </w:r>
      <w:r w:rsidR="00176A5D" w:rsidRPr="00176A5D">
        <w:rPr>
          <w:rFonts w:cs="Times New Roman"/>
        </w:rPr>
        <w:t>n</w:t>
      </w:r>
      <w:r w:rsidR="004647D3" w:rsidRPr="00176A5D">
        <w:rPr>
          <w:rFonts w:cs="Times New Roman"/>
        </w:rPr>
        <w:t>ous voulons qu’un roman historique soit</w:t>
      </w:r>
      <w:r w:rsidR="004647D3" w:rsidRPr="0087553C">
        <w:rPr>
          <w:rFonts w:cs="Times New Roman"/>
        </w:rPr>
        <w:t xml:space="preserve">, </w:t>
      </w:r>
      <w:proofErr w:type="spellStart"/>
      <w:r w:rsidR="004647D3" w:rsidRPr="00176A5D">
        <w:rPr>
          <w:rFonts w:cs="Times New Roman"/>
        </w:rPr>
        <w:t>tout</w:t>
      </w:r>
      <w:proofErr w:type="spellEnd"/>
      <w:r w:rsidR="004647D3" w:rsidRPr="00176A5D">
        <w:rPr>
          <w:rFonts w:cs="Times New Roman"/>
        </w:rPr>
        <w:t xml:space="preserve"> ensemble</w:t>
      </w:r>
      <w:r w:rsidR="004647D3" w:rsidRPr="0087553C">
        <w:rPr>
          <w:rFonts w:cs="Times New Roman"/>
        </w:rPr>
        <w:t xml:space="preserve">, </w:t>
      </w:r>
      <w:r w:rsidR="004647D3" w:rsidRPr="00176A5D">
        <w:rPr>
          <w:rFonts w:cs="Times New Roman"/>
        </w:rPr>
        <w:t>une œuvre d’art et une œuvre de science</w:t>
      </w:r>
      <w:r w:rsidR="004647D3" w:rsidRPr="0087553C">
        <w:rPr>
          <w:rFonts w:cs="Times New Roman"/>
        </w:rPr>
        <w:t xml:space="preserve">, </w:t>
      </w:r>
      <w:r w:rsidR="004647D3" w:rsidRPr="00176A5D">
        <w:rPr>
          <w:rFonts w:cs="Times New Roman"/>
        </w:rPr>
        <w:t>et que l’imagination de l’auteur soit exactement et copieusement informée</w:t>
      </w:r>
      <w:r w:rsidR="004647D3" w:rsidRPr="0087553C">
        <w:rPr>
          <w:rFonts w:cs="Times New Roman"/>
        </w:rPr>
        <w:t xml:space="preserve">. </w:t>
      </w:r>
      <w:r w:rsidR="004647D3" w:rsidRPr="00176A5D">
        <w:rPr>
          <w:rFonts w:cs="Times New Roman"/>
        </w:rPr>
        <w:t>L’érudition est devenue si minutieuse</w:t>
      </w:r>
      <w:r w:rsidR="004647D3" w:rsidRPr="0087553C">
        <w:rPr>
          <w:rFonts w:cs="Times New Roman"/>
        </w:rPr>
        <w:t xml:space="preserve">, </w:t>
      </w:r>
      <w:r w:rsidR="004647D3" w:rsidRPr="00176A5D">
        <w:rPr>
          <w:rFonts w:cs="Times New Roman"/>
        </w:rPr>
        <w:t>elle descend à des détails si précis</w:t>
      </w:r>
      <w:r w:rsidR="004647D3" w:rsidRPr="0087553C">
        <w:rPr>
          <w:rFonts w:cs="Times New Roman"/>
        </w:rPr>
        <w:t xml:space="preserve">, </w:t>
      </w:r>
      <w:r w:rsidR="004647D3" w:rsidRPr="00176A5D">
        <w:rPr>
          <w:rFonts w:cs="Times New Roman"/>
        </w:rPr>
        <w:t>et recueille tous les jours</w:t>
      </w:r>
      <w:r w:rsidR="004647D3" w:rsidRPr="0087553C">
        <w:rPr>
          <w:rFonts w:cs="Times New Roman"/>
        </w:rPr>
        <w:t xml:space="preserve">, </w:t>
      </w:r>
      <w:r w:rsidR="004647D3" w:rsidRPr="00176A5D">
        <w:rPr>
          <w:rFonts w:cs="Times New Roman"/>
        </w:rPr>
        <w:t>sur les plus humbles accessoires de la vie humaine</w:t>
      </w:r>
      <w:r w:rsidR="004647D3" w:rsidRPr="0087553C">
        <w:rPr>
          <w:rFonts w:cs="Times New Roman"/>
        </w:rPr>
        <w:t xml:space="preserve">, </w:t>
      </w:r>
      <w:r w:rsidR="004647D3" w:rsidRPr="00176A5D">
        <w:rPr>
          <w:rFonts w:cs="Times New Roman"/>
        </w:rPr>
        <w:t>des notions si claires que nous ne pouvons garder notre sérieux</w:t>
      </w:r>
      <w:r w:rsidR="004647D3" w:rsidRPr="0087553C">
        <w:rPr>
          <w:rFonts w:cs="Times New Roman"/>
        </w:rPr>
        <w:t xml:space="preserve">, </w:t>
      </w:r>
      <w:r w:rsidR="004647D3" w:rsidRPr="00176A5D">
        <w:rPr>
          <w:rFonts w:cs="Times New Roman"/>
        </w:rPr>
        <w:t>si l’on tente de nous</w:t>
      </w:r>
      <w:r w:rsidR="004647D3" w:rsidRPr="0087553C">
        <w:rPr>
          <w:rFonts w:cs="Times New Roman"/>
        </w:rPr>
        <w:t xml:space="preserve">, </w:t>
      </w:r>
      <w:r w:rsidR="004647D3" w:rsidRPr="00176A5D">
        <w:rPr>
          <w:rFonts w:cs="Times New Roman"/>
        </w:rPr>
        <w:t>emmener</w:t>
      </w:r>
      <w:r w:rsidR="004647D3" w:rsidRPr="0087553C">
        <w:rPr>
          <w:rFonts w:cs="Times New Roman"/>
        </w:rPr>
        <w:t xml:space="preserve">, </w:t>
      </w:r>
      <w:r w:rsidR="004647D3" w:rsidRPr="00176A5D">
        <w:rPr>
          <w:rFonts w:cs="Times New Roman"/>
        </w:rPr>
        <w:t>à l</w:t>
      </w:r>
      <w:r>
        <w:rPr>
          <w:rFonts w:cs="Times New Roman"/>
        </w:rPr>
        <w:t xml:space="preserve">a suite de certains faiseurs de </w:t>
      </w:r>
      <w:r w:rsidR="004647D3" w:rsidRPr="00B05BEF">
        <w:t xml:space="preserve">drames </w:t>
      </w:r>
      <w:r w:rsidR="00176A5D" w:rsidRPr="00B05BEF">
        <w:t>« </w:t>
      </w:r>
      <w:r w:rsidR="004647D3" w:rsidRPr="00B05BEF">
        <w:t>historiques</w:t>
      </w:r>
      <w:r w:rsidR="00176A5D" w:rsidRPr="00B05BEF">
        <w:t> »</w:t>
      </w:r>
      <w:r w:rsidR="004647D3" w:rsidRPr="00B05BEF">
        <w:t>, en</w:t>
      </w:r>
      <w:r w:rsidR="004647D3" w:rsidRPr="00176A5D">
        <w:rPr>
          <w:rFonts w:cs="Times New Roman"/>
        </w:rPr>
        <w:t xml:space="preserve"> quelque décor prétentieux et faux</w:t>
      </w:r>
      <w:r w:rsidR="004647D3" w:rsidRPr="0087553C">
        <w:rPr>
          <w:rFonts w:cs="Times New Roman"/>
        </w:rPr>
        <w:t xml:space="preserve">, </w:t>
      </w:r>
      <w:r w:rsidR="004647D3" w:rsidRPr="00176A5D">
        <w:rPr>
          <w:rFonts w:cs="Times New Roman"/>
        </w:rPr>
        <w:t>parmi des costumes de bal masqué</w:t>
      </w:r>
      <w:r>
        <w:rPr>
          <w:rFonts w:cs="Times New Roman"/>
        </w:rPr>
        <w:t>,</w:t>
      </w:r>
      <w:r w:rsidR="004647D3" w:rsidRPr="0087553C">
        <w:rPr>
          <w:rFonts w:cs="Times New Roman"/>
        </w:rPr>
        <w:t xml:space="preserve"> </w:t>
      </w:r>
      <w:r w:rsidR="004647D3" w:rsidRPr="00176A5D">
        <w:rPr>
          <w:rFonts w:cs="Times New Roman"/>
        </w:rPr>
        <w:t>des figurants d’opéra-comique et des mobiliers d’occasion</w:t>
      </w:r>
      <w:r w:rsidR="004647D3" w:rsidRPr="0087553C">
        <w:rPr>
          <w:rFonts w:cs="Times New Roman"/>
        </w:rPr>
        <w:t>.</w:t>
      </w:r>
    </w:p>
    <w:p w:rsidR="00176A5D" w:rsidRDefault="004647D3" w:rsidP="00176A5D">
      <w:pPr>
        <w:pStyle w:val="Corpsdetexte"/>
        <w:rPr>
          <w:rFonts w:cs="Times New Roman"/>
        </w:rPr>
      </w:pPr>
      <w:r w:rsidRPr="00176A5D">
        <w:rPr>
          <w:rFonts w:cs="Times New Roman"/>
        </w:rPr>
        <w:t>Autrefois</w:t>
      </w:r>
      <w:r w:rsidRPr="0087553C">
        <w:rPr>
          <w:rFonts w:cs="Times New Roman"/>
        </w:rPr>
        <w:t xml:space="preserve">, </w:t>
      </w:r>
      <w:r w:rsidRPr="00176A5D">
        <w:rPr>
          <w:rFonts w:cs="Times New Roman"/>
        </w:rPr>
        <w:t>le passé nous apparaissait par grandes masse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nous avions l’idée confuse d’une antiquité très simple</w:t>
      </w:r>
      <w:r w:rsidRPr="0087553C">
        <w:rPr>
          <w:rFonts w:cs="Times New Roman"/>
        </w:rPr>
        <w:t xml:space="preserve">, </w:t>
      </w:r>
      <w:r w:rsidRPr="00176A5D">
        <w:rPr>
          <w:rFonts w:cs="Times New Roman"/>
        </w:rPr>
        <w:t>coiffée d’un casque et drapée d’une chlamyd</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nous apercevions un vague moyen âge</w:t>
      </w:r>
      <w:r w:rsidRPr="0087553C">
        <w:rPr>
          <w:rFonts w:cs="Times New Roman"/>
        </w:rPr>
        <w:t xml:space="preserve">, </w:t>
      </w:r>
      <w:r w:rsidRPr="00176A5D">
        <w:rPr>
          <w:rFonts w:cs="Times New Roman"/>
        </w:rPr>
        <w:t>où tout le monde</w:t>
      </w:r>
      <w:r w:rsidRPr="0087553C">
        <w:rPr>
          <w:rFonts w:cs="Times New Roman"/>
        </w:rPr>
        <w:t xml:space="preserve">, </w:t>
      </w:r>
      <w:r w:rsidRPr="00176A5D">
        <w:rPr>
          <w:rFonts w:cs="Times New Roman"/>
        </w:rPr>
        <w:t>depuis Rutebeuf jusqu’à Villon</w:t>
      </w:r>
      <w:r w:rsidRPr="0087553C">
        <w:rPr>
          <w:rFonts w:cs="Times New Roman"/>
        </w:rPr>
        <w:t xml:space="preserve">, </w:t>
      </w:r>
      <w:r w:rsidRPr="00176A5D">
        <w:rPr>
          <w:rFonts w:cs="Times New Roman"/>
        </w:rPr>
        <w:t>portait la même toque</w:t>
      </w:r>
      <w:r w:rsidRPr="0087553C">
        <w:rPr>
          <w:rFonts w:cs="Times New Roman"/>
        </w:rPr>
        <w:t xml:space="preserve">, </w:t>
      </w:r>
      <w:r w:rsidRPr="00176A5D">
        <w:rPr>
          <w:rFonts w:cs="Times New Roman"/>
        </w:rPr>
        <w:t>jouait de la même guitare</w:t>
      </w:r>
      <w:r w:rsidRPr="0087553C">
        <w:rPr>
          <w:rFonts w:cs="Times New Roman"/>
        </w:rPr>
        <w:t xml:space="preserve">, </w:t>
      </w:r>
      <w:r w:rsidRPr="00176A5D">
        <w:rPr>
          <w:rFonts w:cs="Times New Roman"/>
        </w:rPr>
        <w:t>chaussait les mêmes souliers à la poulaine</w:t>
      </w:r>
      <w:r w:rsidRPr="0087553C">
        <w:rPr>
          <w:rFonts w:cs="Times New Roman"/>
        </w:rPr>
        <w:t xml:space="preserve">. </w:t>
      </w:r>
      <w:r w:rsidRPr="00176A5D">
        <w:rPr>
          <w:rFonts w:cs="Times New Roman"/>
        </w:rPr>
        <w:t>Mais</w:t>
      </w:r>
      <w:r w:rsidRPr="0087553C">
        <w:rPr>
          <w:rFonts w:cs="Times New Roman"/>
        </w:rPr>
        <w:t xml:space="preserve">, </w:t>
      </w:r>
      <w:r w:rsidRPr="00176A5D">
        <w:rPr>
          <w:rFonts w:cs="Times New Roman"/>
        </w:rPr>
        <w:t>de plus en plus</w:t>
      </w:r>
      <w:r w:rsidRPr="0087553C">
        <w:rPr>
          <w:rFonts w:cs="Times New Roman"/>
        </w:rPr>
        <w:t xml:space="preserve">, </w:t>
      </w:r>
      <w:r w:rsidRPr="00176A5D">
        <w:rPr>
          <w:rFonts w:cs="Times New Roman"/>
        </w:rPr>
        <w:t>l’enquête historique tend à rendre ondoyante et diverse la figure du passé</w:t>
      </w:r>
      <w:r w:rsidRPr="0087553C">
        <w:rPr>
          <w:rFonts w:cs="Times New Roman"/>
        </w:rPr>
        <w:t xml:space="preserve">. </w:t>
      </w:r>
      <w:r w:rsidRPr="00176A5D">
        <w:rPr>
          <w:rFonts w:cs="Times New Roman"/>
        </w:rPr>
        <w:t>L’épigraphie</w:t>
      </w:r>
      <w:r w:rsidRPr="0087553C">
        <w:rPr>
          <w:rFonts w:cs="Times New Roman"/>
        </w:rPr>
        <w:t xml:space="preserve">, </w:t>
      </w:r>
      <w:r w:rsidRPr="00176A5D">
        <w:rPr>
          <w:rFonts w:cs="Times New Roman"/>
        </w:rPr>
        <w:t>l’archéologie</w:t>
      </w:r>
      <w:r w:rsidRPr="0087553C">
        <w:rPr>
          <w:rFonts w:cs="Times New Roman"/>
        </w:rPr>
        <w:t xml:space="preserve">, </w:t>
      </w:r>
      <w:r w:rsidRPr="00176A5D">
        <w:rPr>
          <w:rFonts w:cs="Times New Roman"/>
        </w:rPr>
        <w:t>la numismatique</w:t>
      </w:r>
      <w:r w:rsidRPr="0087553C">
        <w:rPr>
          <w:rFonts w:cs="Times New Roman"/>
        </w:rPr>
        <w:t xml:space="preserve">, </w:t>
      </w:r>
      <w:r w:rsidRPr="00176A5D">
        <w:rPr>
          <w:rFonts w:cs="Times New Roman"/>
        </w:rPr>
        <w:t>les difficiles et délicates recherches des linguistes et des grammairiens nous donnent de merveilleux instruments de précision grâce auxquels nous pouvons apercevoir d’une vue nette</w:t>
      </w:r>
      <w:r w:rsidRPr="0087553C">
        <w:rPr>
          <w:rFonts w:cs="Times New Roman"/>
        </w:rPr>
        <w:t xml:space="preserve">, </w:t>
      </w:r>
      <w:r w:rsidRPr="00176A5D">
        <w:rPr>
          <w:rFonts w:cs="Times New Roman"/>
        </w:rPr>
        <w:t xml:space="preserve">dans un fourmillement de générations </w:t>
      </w:r>
      <w:r w:rsidR="00B05BEF">
        <w:rPr>
          <w:rFonts w:cs="Times New Roman"/>
        </w:rPr>
        <w:t xml:space="preserve">$140$ </w:t>
      </w:r>
      <w:r w:rsidRPr="00176A5D">
        <w:rPr>
          <w:rFonts w:cs="Times New Roman"/>
        </w:rPr>
        <w:t>mortes</w:t>
      </w:r>
      <w:r w:rsidRPr="0087553C">
        <w:rPr>
          <w:rFonts w:cs="Times New Roman"/>
        </w:rPr>
        <w:t xml:space="preserve">, </w:t>
      </w:r>
      <w:r w:rsidRPr="00176A5D">
        <w:rPr>
          <w:rFonts w:cs="Times New Roman"/>
        </w:rPr>
        <w:t>des coins ignorés</w:t>
      </w:r>
      <w:r w:rsidRPr="0087553C">
        <w:rPr>
          <w:rFonts w:cs="Times New Roman"/>
        </w:rPr>
        <w:t xml:space="preserve">, </w:t>
      </w:r>
      <w:r w:rsidRPr="00176A5D">
        <w:rPr>
          <w:rFonts w:cs="Times New Roman"/>
        </w:rPr>
        <w:t>des fragments de vie intime</w:t>
      </w:r>
      <w:r w:rsidRPr="0087553C">
        <w:rPr>
          <w:rFonts w:cs="Times New Roman"/>
        </w:rPr>
        <w:t xml:space="preserve">, </w:t>
      </w:r>
      <w:r w:rsidRPr="00176A5D">
        <w:rPr>
          <w:rFonts w:cs="Times New Roman"/>
        </w:rPr>
        <w:t>d’humbles existences encloses dans les limites d’un quartier</w:t>
      </w:r>
      <w:r w:rsidRPr="0087553C">
        <w:rPr>
          <w:rFonts w:cs="Times New Roman"/>
        </w:rPr>
        <w:t xml:space="preserve">, </w:t>
      </w:r>
      <w:r w:rsidRPr="00176A5D">
        <w:rPr>
          <w:rFonts w:cs="Times New Roman"/>
        </w:rPr>
        <w:t>d’un village ou d’une vallée</w:t>
      </w:r>
      <w:r w:rsidRPr="0087553C">
        <w:rPr>
          <w:rFonts w:cs="Times New Roman"/>
        </w:rPr>
        <w:t xml:space="preserve">, </w:t>
      </w:r>
      <w:r w:rsidRPr="00176A5D">
        <w:rPr>
          <w:rFonts w:cs="Times New Roman"/>
        </w:rPr>
        <w:t>et dans un cercle de sentiments abolis</w:t>
      </w:r>
      <w:r w:rsidRPr="0087553C">
        <w:rPr>
          <w:rFonts w:cs="Times New Roman"/>
        </w:rPr>
        <w:t xml:space="preserve">. </w:t>
      </w:r>
      <w:r w:rsidRPr="00176A5D">
        <w:rPr>
          <w:rFonts w:cs="Times New Roman"/>
        </w:rPr>
        <w:t>Rien n’est plus amusant</w:t>
      </w:r>
      <w:r w:rsidRPr="0087553C">
        <w:rPr>
          <w:rFonts w:cs="Times New Roman"/>
        </w:rPr>
        <w:t xml:space="preserve">, </w:t>
      </w:r>
      <w:r w:rsidRPr="00176A5D">
        <w:rPr>
          <w:rFonts w:cs="Times New Roman"/>
        </w:rPr>
        <w:t>lorsqu’on a appris le maniement de ces microscopes</w:t>
      </w:r>
      <w:r w:rsidRPr="0087553C">
        <w:rPr>
          <w:rFonts w:cs="Times New Roman"/>
        </w:rPr>
        <w:t xml:space="preserve">, </w:t>
      </w:r>
      <w:r w:rsidRPr="00176A5D">
        <w:rPr>
          <w:rFonts w:cs="Times New Roman"/>
        </w:rPr>
        <w:t>que de promener ces verres grossissants à travers la cohue d’êtres humains que nous sentons confusément derrière nous</w:t>
      </w:r>
      <w:r w:rsidRPr="0087553C">
        <w:rPr>
          <w:rFonts w:cs="Times New Roman"/>
        </w:rPr>
        <w:t xml:space="preserve">, </w:t>
      </w:r>
      <w:r w:rsidRPr="00176A5D">
        <w:rPr>
          <w:rFonts w:cs="Times New Roman"/>
        </w:rPr>
        <w:t>et de les arrêter sur le profil busqué d’un Assyrien</w:t>
      </w:r>
      <w:r w:rsidRPr="0087553C">
        <w:rPr>
          <w:rFonts w:cs="Times New Roman"/>
        </w:rPr>
        <w:t xml:space="preserve">, </w:t>
      </w:r>
      <w:r w:rsidRPr="00176A5D">
        <w:rPr>
          <w:rFonts w:cs="Times New Roman"/>
        </w:rPr>
        <w:t>sur la face bien rasée d’un Grec</w:t>
      </w:r>
      <w:r w:rsidRPr="0087553C">
        <w:rPr>
          <w:rFonts w:cs="Times New Roman"/>
        </w:rPr>
        <w:t xml:space="preserve">, </w:t>
      </w:r>
      <w:r w:rsidRPr="00176A5D">
        <w:rPr>
          <w:rFonts w:cs="Times New Roman"/>
        </w:rPr>
        <w:t>sur les yeux bridés et le teint</w:t>
      </w:r>
      <w:r w:rsidR="00B05BEF">
        <w:rPr>
          <w:rFonts w:cs="Times New Roman"/>
        </w:rPr>
        <w:t xml:space="preserve"> de brique d’un sujet de Ramsès </w:t>
      </w:r>
      <w:r w:rsidRPr="00176A5D">
        <w:rPr>
          <w:rFonts w:cs="Times New Roman"/>
        </w:rPr>
        <w:t>II</w:t>
      </w:r>
      <w:r w:rsidRPr="0087553C">
        <w:rPr>
          <w:rFonts w:cs="Times New Roman"/>
        </w:rPr>
        <w:t xml:space="preserve">. </w:t>
      </w:r>
      <w:r w:rsidRPr="00176A5D">
        <w:rPr>
          <w:rFonts w:cs="Times New Roman"/>
        </w:rPr>
        <w:t xml:space="preserve">Avec le </w:t>
      </w:r>
      <w:r w:rsidR="00B05BEF">
        <w:rPr>
          <w:rFonts w:cs="Times New Roman"/>
          <w:i/>
        </w:rPr>
        <w:t xml:space="preserve">Corpus </w:t>
      </w:r>
      <w:proofErr w:type="spellStart"/>
      <w:r w:rsidR="00B05BEF">
        <w:rPr>
          <w:rFonts w:cs="Times New Roman"/>
          <w:i/>
        </w:rPr>
        <w:t>inscriptionum</w:t>
      </w:r>
      <w:proofErr w:type="spellEnd"/>
      <w:r w:rsidR="00B05BEF">
        <w:rPr>
          <w:rFonts w:cs="Times New Roman"/>
          <w:i/>
        </w:rPr>
        <w:t xml:space="preserve"> </w:t>
      </w:r>
      <w:proofErr w:type="spellStart"/>
      <w:r w:rsidR="00B05BEF">
        <w:rPr>
          <w:rFonts w:cs="Times New Roman"/>
          <w:i/>
        </w:rPr>
        <w:t>græ</w:t>
      </w:r>
      <w:r w:rsidRPr="00176A5D">
        <w:rPr>
          <w:rFonts w:cs="Times New Roman"/>
          <w:i/>
        </w:rPr>
        <w:t>carum</w:t>
      </w:r>
      <w:proofErr w:type="spellEnd"/>
      <w:r w:rsidRPr="0087553C">
        <w:rPr>
          <w:rFonts w:cs="Times New Roman"/>
        </w:rPr>
        <w:t xml:space="preserve">, </w:t>
      </w:r>
      <w:r w:rsidRPr="00176A5D">
        <w:rPr>
          <w:rFonts w:cs="Times New Roman"/>
        </w:rPr>
        <w:t xml:space="preserve">avec les </w:t>
      </w:r>
      <w:r w:rsidRPr="00176A5D">
        <w:rPr>
          <w:rFonts w:cs="Times New Roman"/>
          <w:i/>
        </w:rPr>
        <w:t>Recueils</w:t>
      </w:r>
      <w:r w:rsidRPr="00176A5D">
        <w:rPr>
          <w:rFonts w:cs="Times New Roman"/>
        </w:rPr>
        <w:t xml:space="preserve"> de monuments figurés</w:t>
      </w:r>
      <w:r w:rsidRPr="0087553C">
        <w:rPr>
          <w:rFonts w:cs="Times New Roman"/>
        </w:rPr>
        <w:t xml:space="preserve">, </w:t>
      </w:r>
      <w:r w:rsidRPr="00176A5D">
        <w:rPr>
          <w:rFonts w:cs="Times New Roman"/>
        </w:rPr>
        <w:t>avec les innombrables mémoires accumulés par la patience des antiquaires</w:t>
      </w:r>
      <w:r w:rsidRPr="0087553C">
        <w:rPr>
          <w:rFonts w:cs="Times New Roman"/>
        </w:rPr>
        <w:t xml:space="preserve">, </w:t>
      </w:r>
      <w:r w:rsidRPr="00176A5D">
        <w:rPr>
          <w:rFonts w:cs="Times New Roman"/>
        </w:rPr>
        <w:t>avec tous ces gros livres qui ne sont obscurs que pour les aveugles</w:t>
      </w:r>
      <w:r w:rsidRPr="0087553C">
        <w:rPr>
          <w:rFonts w:cs="Times New Roman"/>
        </w:rPr>
        <w:t xml:space="preserve">, </w:t>
      </w:r>
      <w:r w:rsidRPr="00176A5D">
        <w:rPr>
          <w:rFonts w:cs="Times New Roman"/>
        </w:rPr>
        <w:t>on retrouve la complication du passé</w:t>
      </w:r>
      <w:r w:rsidRPr="0087553C">
        <w:rPr>
          <w:rFonts w:cs="Times New Roman"/>
        </w:rPr>
        <w:t xml:space="preserve">, </w:t>
      </w:r>
      <w:r w:rsidRPr="00176A5D">
        <w:rPr>
          <w:rFonts w:cs="Times New Roman"/>
        </w:rPr>
        <w:t>le grouillement des foules</w:t>
      </w:r>
      <w:r w:rsidRPr="0087553C">
        <w:rPr>
          <w:rFonts w:cs="Times New Roman"/>
        </w:rPr>
        <w:t xml:space="preserve">, </w:t>
      </w:r>
      <w:r w:rsidRPr="00176A5D">
        <w:rPr>
          <w:rFonts w:cs="Times New Roman"/>
        </w:rPr>
        <w:t>l’imperceptible trace que laisse à la surface des choses le passage d’un homme</w:t>
      </w:r>
      <w:r w:rsidRPr="0087553C">
        <w:rPr>
          <w:rFonts w:cs="Times New Roman"/>
        </w:rPr>
        <w:t xml:space="preserve">, </w:t>
      </w:r>
      <w:r w:rsidRPr="00176A5D">
        <w:rPr>
          <w:rFonts w:cs="Times New Roman"/>
        </w:rPr>
        <w:t>et le large flot de sentiments</w:t>
      </w:r>
      <w:r w:rsidRPr="0087553C">
        <w:rPr>
          <w:rFonts w:cs="Times New Roman"/>
        </w:rPr>
        <w:t xml:space="preserve">, </w:t>
      </w:r>
      <w:r w:rsidRPr="00176A5D">
        <w:rPr>
          <w:rFonts w:cs="Times New Roman"/>
        </w:rPr>
        <w:t>de passions</w:t>
      </w:r>
      <w:r w:rsidRPr="0087553C">
        <w:rPr>
          <w:rFonts w:cs="Times New Roman"/>
        </w:rPr>
        <w:t xml:space="preserve">, </w:t>
      </w:r>
      <w:r w:rsidRPr="00176A5D">
        <w:rPr>
          <w:rFonts w:cs="Times New Roman"/>
        </w:rPr>
        <w:t>de superstitions</w:t>
      </w:r>
      <w:r w:rsidRPr="0087553C">
        <w:rPr>
          <w:rFonts w:cs="Times New Roman"/>
        </w:rPr>
        <w:t xml:space="preserve">, </w:t>
      </w:r>
      <w:r w:rsidRPr="00176A5D">
        <w:rPr>
          <w:rFonts w:cs="Times New Roman"/>
        </w:rPr>
        <w:t>qu’apporte au monde l’amoncellement des petites âmes et des petites vies</w:t>
      </w:r>
      <w:r w:rsidRPr="0087553C">
        <w:rPr>
          <w:rFonts w:cs="Times New Roman"/>
        </w:rPr>
        <w:t xml:space="preserve">. </w:t>
      </w:r>
      <w:r w:rsidRPr="00176A5D">
        <w:rPr>
          <w:rFonts w:cs="Times New Roman"/>
        </w:rPr>
        <w:t>Jadis</w:t>
      </w:r>
      <w:r w:rsidRPr="0087553C">
        <w:rPr>
          <w:rFonts w:cs="Times New Roman"/>
        </w:rPr>
        <w:t xml:space="preserve">, </w:t>
      </w:r>
      <w:r w:rsidRPr="00176A5D">
        <w:rPr>
          <w:rFonts w:cs="Times New Roman"/>
        </w:rPr>
        <w:t>l’Histoire planait entre ciel et terre</w:t>
      </w:r>
      <w:r w:rsidRPr="0087553C">
        <w:rPr>
          <w:rFonts w:cs="Times New Roman"/>
        </w:rPr>
        <w:t xml:space="preserve">, </w:t>
      </w:r>
      <w:r w:rsidRPr="00176A5D">
        <w:rPr>
          <w:rFonts w:cs="Times New Roman"/>
        </w:rPr>
        <w:t>et voyait au-dessous d’elle</w:t>
      </w:r>
      <w:r w:rsidRPr="0087553C">
        <w:rPr>
          <w:rFonts w:cs="Times New Roman"/>
        </w:rPr>
        <w:t xml:space="preserve">, </w:t>
      </w:r>
      <w:r w:rsidRPr="00176A5D">
        <w:rPr>
          <w:rFonts w:cs="Times New Roman"/>
        </w:rPr>
        <w:t>à vol de ballon</w:t>
      </w:r>
      <w:r w:rsidRPr="0087553C">
        <w:rPr>
          <w:rFonts w:cs="Times New Roman"/>
        </w:rPr>
        <w:t xml:space="preserve">, </w:t>
      </w:r>
      <w:r w:rsidRPr="00176A5D">
        <w:rPr>
          <w:rFonts w:cs="Times New Roman"/>
        </w:rPr>
        <w:t>des étendues de maisons</w:t>
      </w:r>
      <w:r w:rsidRPr="0087553C">
        <w:rPr>
          <w:rFonts w:cs="Times New Roman"/>
        </w:rPr>
        <w:t xml:space="preserve">, </w:t>
      </w:r>
      <w:r w:rsidRPr="00176A5D">
        <w:rPr>
          <w:rFonts w:cs="Times New Roman"/>
        </w:rPr>
        <w:t>des fleuves</w:t>
      </w:r>
      <w:r w:rsidRPr="0087553C">
        <w:rPr>
          <w:rFonts w:cs="Times New Roman"/>
        </w:rPr>
        <w:t xml:space="preserve">, </w:t>
      </w:r>
      <w:r w:rsidRPr="00176A5D">
        <w:rPr>
          <w:rFonts w:cs="Times New Roman"/>
        </w:rPr>
        <w:t>des montagnes et des plaines</w:t>
      </w:r>
      <w:r w:rsidRPr="0087553C">
        <w:rPr>
          <w:rFonts w:cs="Times New Roman"/>
        </w:rPr>
        <w:t xml:space="preserve">, </w:t>
      </w:r>
      <w:r w:rsidRPr="00176A5D">
        <w:rPr>
          <w:rFonts w:cs="Times New Roman"/>
        </w:rPr>
        <w:t>où elle distinguait</w:t>
      </w:r>
      <w:r w:rsidRPr="0087553C">
        <w:rPr>
          <w:rFonts w:cs="Times New Roman"/>
        </w:rPr>
        <w:t xml:space="preserve">, </w:t>
      </w:r>
      <w:r w:rsidRPr="00176A5D">
        <w:rPr>
          <w:rFonts w:cs="Times New Roman"/>
        </w:rPr>
        <w:t>de loin</w:t>
      </w:r>
      <w:r w:rsidRPr="0087553C">
        <w:rPr>
          <w:rFonts w:cs="Times New Roman"/>
        </w:rPr>
        <w:t xml:space="preserve">, </w:t>
      </w:r>
      <w:r w:rsidRPr="00176A5D">
        <w:rPr>
          <w:rFonts w:cs="Times New Roman"/>
        </w:rPr>
        <w:t>des bouleversements de fourmilières</w:t>
      </w:r>
      <w:r w:rsidRPr="0087553C">
        <w:rPr>
          <w:rFonts w:cs="Times New Roman"/>
        </w:rPr>
        <w:t xml:space="preserve">, </w:t>
      </w:r>
      <w:r w:rsidRPr="00176A5D">
        <w:rPr>
          <w:rFonts w:cs="Times New Roman"/>
        </w:rPr>
        <w:t>des guerres de troupeaux</w:t>
      </w:r>
      <w:r w:rsidRPr="0087553C">
        <w:rPr>
          <w:rFonts w:cs="Times New Roman"/>
        </w:rPr>
        <w:t xml:space="preserve">, </w:t>
      </w:r>
      <w:r w:rsidRPr="00176A5D">
        <w:rPr>
          <w:rFonts w:cs="Times New Roman"/>
        </w:rPr>
        <w:t>des massacres</w:t>
      </w:r>
      <w:r w:rsidRPr="0087553C">
        <w:rPr>
          <w:rFonts w:cs="Times New Roman"/>
        </w:rPr>
        <w:t xml:space="preserve">, </w:t>
      </w:r>
      <w:r w:rsidRPr="00176A5D">
        <w:rPr>
          <w:rFonts w:cs="Times New Roman"/>
        </w:rPr>
        <w:t>des révolutions</w:t>
      </w:r>
      <w:r w:rsidRPr="0087553C">
        <w:rPr>
          <w:rFonts w:cs="Times New Roman"/>
        </w:rPr>
        <w:t xml:space="preserve">. </w:t>
      </w:r>
      <w:r w:rsidRPr="00176A5D">
        <w:rPr>
          <w:rFonts w:cs="Times New Roman"/>
        </w:rPr>
        <w:t>Puis</w:t>
      </w:r>
      <w:r w:rsidRPr="0087553C">
        <w:rPr>
          <w:rFonts w:cs="Times New Roman"/>
        </w:rPr>
        <w:t xml:space="preserve">, </w:t>
      </w:r>
      <w:r w:rsidRPr="00176A5D">
        <w:rPr>
          <w:rFonts w:cs="Times New Roman"/>
        </w:rPr>
        <w:t xml:space="preserve">elle s’est amusée à diriger des jets de lumière sur des </w:t>
      </w:r>
      <w:r w:rsidR="00B05BEF">
        <w:rPr>
          <w:rFonts w:cs="Times New Roman"/>
        </w:rPr>
        <w:t xml:space="preserve">$141$ </w:t>
      </w:r>
      <w:r w:rsidRPr="00176A5D">
        <w:rPr>
          <w:rFonts w:cs="Times New Roman"/>
        </w:rPr>
        <w:t>morceaux de pays et de peuple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elle a ramassé</w:t>
      </w:r>
      <w:r w:rsidRPr="0087553C">
        <w:rPr>
          <w:rFonts w:cs="Times New Roman"/>
        </w:rPr>
        <w:t xml:space="preserve">, </w:t>
      </w:r>
      <w:r w:rsidRPr="00176A5D">
        <w:rPr>
          <w:rFonts w:cs="Times New Roman"/>
        </w:rPr>
        <w:t>dans des zones violemment éclairées</w:t>
      </w:r>
      <w:r w:rsidRPr="0087553C">
        <w:rPr>
          <w:rFonts w:cs="Times New Roman"/>
        </w:rPr>
        <w:t xml:space="preserve">, </w:t>
      </w:r>
      <w:r w:rsidRPr="00176A5D">
        <w:rPr>
          <w:rFonts w:cs="Times New Roman"/>
        </w:rPr>
        <w:t>des groupes de formes étranges qui s’agitaient et dansaient comme une nuée de mouches dans un rayon de soleil</w:t>
      </w:r>
      <w:r w:rsidRPr="0087553C">
        <w:rPr>
          <w:rFonts w:cs="Times New Roman"/>
        </w:rPr>
        <w:t xml:space="preserve">. </w:t>
      </w:r>
      <w:r w:rsidRPr="00176A5D">
        <w:rPr>
          <w:rFonts w:cs="Times New Roman"/>
        </w:rPr>
        <w:t>Cela ne lui a pas suff</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elle a voulu connaître ce qui est spécial à chacun des êtres qui font partie des bandes</w:t>
      </w:r>
      <w:r w:rsidRPr="0087553C">
        <w:rPr>
          <w:rFonts w:cs="Times New Roman"/>
        </w:rPr>
        <w:t xml:space="preserve">, </w:t>
      </w:r>
      <w:r w:rsidRPr="00176A5D">
        <w:rPr>
          <w:rFonts w:cs="Times New Roman"/>
        </w:rPr>
        <w:t>des hordes ou des nations installées sur les divers points de l’univer</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elle s’est inquiétée de </w:t>
      </w:r>
      <w:r w:rsidR="000226B9">
        <w:rPr>
          <w:rFonts w:cs="Times New Roman"/>
        </w:rPr>
        <w:t>leurs affaires personnelles</w:t>
      </w:r>
      <w:r w:rsidR="000226B9" w:rsidRPr="0087553C">
        <w:rPr>
          <w:rFonts w:cs="Times New Roman"/>
        </w:rPr>
        <w:t xml:space="preserve">, </w:t>
      </w:r>
      <w:r w:rsidR="000226B9">
        <w:rPr>
          <w:rFonts w:cs="Times New Roman"/>
        </w:rPr>
        <w:t xml:space="preserve">de </w:t>
      </w:r>
      <w:r w:rsidRPr="00176A5D">
        <w:rPr>
          <w:rFonts w:cs="Times New Roman"/>
        </w:rPr>
        <w:t>leurs soucis et de leurs peines</w:t>
      </w:r>
      <w:r w:rsidRPr="0087553C">
        <w:rPr>
          <w:rFonts w:cs="Times New Roman"/>
        </w:rPr>
        <w:t xml:space="preserve">. </w:t>
      </w:r>
      <w:r w:rsidRPr="00176A5D">
        <w:rPr>
          <w:rFonts w:cs="Times New Roman"/>
        </w:rPr>
        <w:t>Maintenant</w:t>
      </w:r>
      <w:r w:rsidRPr="0087553C">
        <w:rPr>
          <w:rFonts w:cs="Times New Roman"/>
        </w:rPr>
        <w:t xml:space="preserve">, </w:t>
      </w:r>
      <w:r w:rsidRPr="00176A5D">
        <w:rPr>
          <w:rFonts w:cs="Times New Roman"/>
        </w:rPr>
        <w:t>dédaigneuse des rois e</w:t>
      </w:r>
      <w:r w:rsidR="000226B9">
        <w:rPr>
          <w:rFonts w:cs="Times New Roman"/>
        </w:rPr>
        <w:t>t des grands personnages</w:t>
      </w:r>
      <w:r w:rsidR="000226B9" w:rsidRPr="0087553C">
        <w:rPr>
          <w:rFonts w:cs="Times New Roman"/>
        </w:rPr>
        <w:t xml:space="preserve">, </w:t>
      </w:r>
      <w:r w:rsidR="000226B9">
        <w:rPr>
          <w:rFonts w:cs="Times New Roman"/>
        </w:rPr>
        <w:t xml:space="preserve">elle </w:t>
      </w:r>
      <w:r w:rsidRPr="00176A5D">
        <w:rPr>
          <w:rFonts w:cs="Times New Roman"/>
        </w:rPr>
        <w:t>se mêle parfois au populaire</w:t>
      </w:r>
      <w:r w:rsidR="00176A5D">
        <w:rPr>
          <w:rFonts w:cs="Times New Roman"/>
        </w:rPr>
        <w:t> </w:t>
      </w:r>
      <w:r w:rsidR="00176A5D" w:rsidRPr="00176A5D">
        <w:rPr>
          <w:rFonts w:cs="Times New Roman"/>
        </w:rPr>
        <w:t>;</w:t>
      </w:r>
      <w:r w:rsidRPr="00176A5D">
        <w:rPr>
          <w:rFonts w:cs="Times New Roman"/>
        </w:rPr>
        <w:t xml:space="preserve"> elle aime les cohues</w:t>
      </w:r>
      <w:r w:rsidRPr="0087553C">
        <w:rPr>
          <w:rFonts w:cs="Times New Roman"/>
        </w:rPr>
        <w:t xml:space="preserve">, </w:t>
      </w:r>
      <w:r w:rsidRPr="00176A5D">
        <w:rPr>
          <w:rFonts w:cs="Times New Roman"/>
        </w:rPr>
        <w:t>les meetings</w:t>
      </w:r>
      <w:r w:rsidRPr="0087553C">
        <w:rPr>
          <w:rFonts w:cs="Times New Roman"/>
        </w:rPr>
        <w:t xml:space="preserve">, </w:t>
      </w:r>
      <w:r w:rsidRPr="00176A5D">
        <w:rPr>
          <w:rFonts w:cs="Times New Roman"/>
        </w:rPr>
        <w:t>les théâtres mal famés</w:t>
      </w:r>
      <w:r w:rsidRPr="0087553C">
        <w:rPr>
          <w:rFonts w:cs="Times New Roman"/>
        </w:rPr>
        <w:t xml:space="preserve">, </w:t>
      </w:r>
      <w:r w:rsidRPr="00176A5D">
        <w:rPr>
          <w:rFonts w:cs="Times New Roman"/>
        </w:rPr>
        <w:t>les foires</w:t>
      </w:r>
      <w:r w:rsidRPr="0087553C">
        <w:rPr>
          <w:rFonts w:cs="Times New Roman"/>
        </w:rPr>
        <w:t xml:space="preserve">. </w:t>
      </w:r>
      <w:r w:rsidRPr="00176A5D">
        <w:rPr>
          <w:rFonts w:cs="Times New Roman"/>
        </w:rPr>
        <w:t>Elle flâne aux boutiques</w:t>
      </w:r>
      <w:r w:rsidRPr="0087553C">
        <w:rPr>
          <w:rFonts w:cs="Times New Roman"/>
        </w:rPr>
        <w:t xml:space="preserve">, </w:t>
      </w:r>
      <w:r w:rsidRPr="00176A5D">
        <w:rPr>
          <w:rFonts w:cs="Times New Roman"/>
        </w:rPr>
        <w:t>suit les enterrements</w:t>
      </w:r>
      <w:r w:rsidRPr="0087553C">
        <w:rPr>
          <w:rFonts w:cs="Times New Roman"/>
        </w:rPr>
        <w:t xml:space="preserve">, </w:t>
      </w:r>
      <w:r w:rsidRPr="00176A5D">
        <w:rPr>
          <w:rFonts w:cs="Times New Roman"/>
        </w:rPr>
        <w:t>lit les affiches</w:t>
      </w:r>
      <w:r w:rsidRPr="0087553C">
        <w:rPr>
          <w:rFonts w:cs="Times New Roman"/>
        </w:rPr>
        <w:t xml:space="preserve">, </w:t>
      </w:r>
      <w:r w:rsidRPr="00176A5D">
        <w:rPr>
          <w:rFonts w:cs="Times New Roman"/>
        </w:rPr>
        <w:t>assiste aux mariages</w:t>
      </w:r>
      <w:r w:rsidRPr="0087553C">
        <w:rPr>
          <w:rFonts w:cs="Times New Roman"/>
        </w:rPr>
        <w:t xml:space="preserve">, </w:t>
      </w:r>
      <w:r w:rsidRPr="00176A5D">
        <w:rPr>
          <w:rFonts w:cs="Times New Roman"/>
        </w:rPr>
        <w:t>lie conversation avec les bonnes gens qu’elle rencontre</w:t>
      </w:r>
      <w:r w:rsidRPr="0087553C">
        <w:rPr>
          <w:rFonts w:cs="Times New Roman"/>
        </w:rPr>
        <w:t xml:space="preserve">. </w:t>
      </w:r>
      <w:r w:rsidRPr="00176A5D">
        <w:rPr>
          <w:rFonts w:cs="Times New Roman"/>
        </w:rPr>
        <w:t xml:space="preserve">Elle voudrait </w:t>
      </w:r>
      <w:r w:rsidRPr="00176A5D">
        <w:rPr>
          <w:rFonts w:cs="Times New Roman"/>
        </w:rPr>
        <w:lastRenderedPageBreak/>
        <w:t>savoir tout ce qu’ont écrit les hommes</w:t>
      </w:r>
      <w:r w:rsidRPr="0087553C">
        <w:rPr>
          <w:rFonts w:cs="Times New Roman"/>
        </w:rPr>
        <w:t xml:space="preserve">, </w:t>
      </w:r>
      <w:r w:rsidRPr="00176A5D">
        <w:rPr>
          <w:rFonts w:cs="Times New Roman"/>
        </w:rPr>
        <w:t>et déchiffrer toutes leurs confidences</w:t>
      </w:r>
      <w:r w:rsidRPr="0087553C">
        <w:rPr>
          <w:rFonts w:cs="Times New Roman"/>
        </w:rPr>
        <w:t xml:space="preserve">, </w:t>
      </w:r>
      <w:r w:rsidRPr="00176A5D">
        <w:rPr>
          <w:rFonts w:cs="Times New Roman"/>
        </w:rPr>
        <w:t>depuis la mystérieuse épigraphie des cylindres d’argile</w:t>
      </w:r>
      <w:r w:rsidRPr="00B05BEF">
        <w:t xml:space="preserve"> jusqu’aux pattes de mouche des </w:t>
      </w:r>
      <w:r w:rsidR="00176A5D" w:rsidRPr="00B05BEF">
        <w:t>« </w:t>
      </w:r>
      <w:r w:rsidRPr="00B05BEF">
        <w:t>petits bleus</w:t>
      </w:r>
      <w:r w:rsidR="00176A5D" w:rsidRPr="00B05BEF">
        <w:t> »</w:t>
      </w:r>
      <w:r w:rsidRPr="00B05BEF">
        <w:t xml:space="preserve">. C’est pourquoi elle fait copier, </w:t>
      </w:r>
      <w:r w:rsidR="00B05BEF">
        <w:t xml:space="preserve">par une armée de </w:t>
      </w:r>
      <w:r w:rsidRPr="00B05BEF">
        <w:t>scribe</w:t>
      </w:r>
      <w:r w:rsidRPr="00176A5D">
        <w:rPr>
          <w:rFonts w:cs="Times New Roman"/>
        </w:rPr>
        <w:t>s</w:t>
      </w:r>
      <w:r w:rsidRPr="0087553C">
        <w:rPr>
          <w:rFonts w:cs="Times New Roman"/>
        </w:rPr>
        <w:t xml:space="preserve">, </w:t>
      </w:r>
      <w:r w:rsidRPr="00176A5D">
        <w:rPr>
          <w:rFonts w:cs="Times New Roman"/>
        </w:rPr>
        <w:t>des registres</w:t>
      </w:r>
      <w:r w:rsidRPr="0087553C">
        <w:rPr>
          <w:rFonts w:cs="Times New Roman"/>
        </w:rPr>
        <w:t xml:space="preserve">, </w:t>
      </w:r>
      <w:r w:rsidRPr="00176A5D">
        <w:rPr>
          <w:rFonts w:cs="Times New Roman"/>
        </w:rPr>
        <w:t>des catalogues</w:t>
      </w:r>
      <w:r w:rsidRPr="0087553C">
        <w:rPr>
          <w:rFonts w:cs="Times New Roman"/>
        </w:rPr>
        <w:t xml:space="preserve">, </w:t>
      </w:r>
      <w:r w:rsidRPr="00176A5D">
        <w:rPr>
          <w:rFonts w:cs="Times New Roman"/>
        </w:rPr>
        <w:t>des comptes de ménage</w:t>
      </w:r>
      <w:r w:rsidRPr="0087553C">
        <w:rPr>
          <w:rFonts w:cs="Times New Roman"/>
        </w:rPr>
        <w:t xml:space="preserve">, </w:t>
      </w:r>
      <w:r w:rsidRPr="00176A5D">
        <w:rPr>
          <w:rFonts w:cs="Times New Roman"/>
        </w:rPr>
        <w:t>des factures</w:t>
      </w:r>
      <w:r w:rsidRPr="0087553C">
        <w:rPr>
          <w:rFonts w:cs="Times New Roman"/>
        </w:rPr>
        <w:t xml:space="preserve">, </w:t>
      </w:r>
      <w:r w:rsidRPr="00176A5D">
        <w:rPr>
          <w:rFonts w:cs="Times New Roman"/>
        </w:rPr>
        <w:t>toutes sortes de galimatias et de grimoires dont les rhéteurs</w:t>
      </w:r>
      <w:r w:rsidRPr="0087553C">
        <w:rPr>
          <w:rFonts w:cs="Times New Roman"/>
        </w:rPr>
        <w:t xml:space="preserve">, </w:t>
      </w:r>
      <w:r w:rsidRPr="00176A5D">
        <w:rPr>
          <w:rFonts w:cs="Times New Roman"/>
        </w:rPr>
        <w:t>n’y comprenant rien</w:t>
      </w:r>
      <w:r w:rsidRPr="0087553C">
        <w:rPr>
          <w:rFonts w:cs="Times New Roman"/>
        </w:rPr>
        <w:t xml:space="preserve">, </w:t>
      </w:r>
      <w:r w:rsidRPr="00176A5D">
        <w:rPr>
          <w:rFonts w:cs="Times New Roman"/>
        </w:rPr>
        <w:t>se moquent avec esprit</w:t>
      </w:r>
      <w:r w:rsidRPr="0087553C">
        <w:rPr>
          <w:rFonts w:cs="Times New Roman"/>
        </w:rPr>
        <w:t xml:space="preserve">. </w:t>
      </w:r>
      <w:r w:rsidRPr="00176A5D">
        <w:rPr>
          <w:rFonts w:cs="Times New Roman"/>
        </w:rPr>
        <w:t>Quand elle a lu ainsi</w:t>
      </w:r>
      <w:r w:rsidRPr="0087553C">
        <w:rPr>
          <w:rFonts w:cs="Times New Roman"/>
        </w:rPr>
        <w:t xml:space="preserve">, </w:t>
      </w:r>
      <w:r w:rsidRPr="00176A5D">
        <w:rPr>
          <w:rFonts w:cs="Times New Roman"/>
        </w:rPr>
        <w:t>fort indiscrètement</w:t>
      </w:r>
      <w:r w:rsidRPr="0087553C">
        <w:rPr>
          <w:rFonts w:cs="Times New Roman"/>
        </w:rPr>
        <w:t xml:space="preserve">, </w:t>
      </w:r>
      <w:r w:rsidRPr="00176A5D">
        <w:rPr>
          <w:rFonts w:cs="Times New Roman"/>
        </w:rPr>
        <w:t>des papiers de famille</w:t>
      </w:r>
      <w:r w:rsidRPr="0087553C">
        <w:rPr>
          <w:rFonts w:cs="Times New Roman"/>
        </w:rPr>
        <w:t xml:space="preserve">, </w:t>
      </w:r>
      <w:r w:rsidRPr="00176A5D">
        <w:rPr>
          <w:rFonts w:cs="Times New Roman"/>
        </w:rPr>
        <w:t>elle aime à entrer dans une maison</w:t>
      </w:r>
      <w:r w:rsidRPr="0087553C">
        <w:rPr>
          <w:rFonts w:cs="Times New Roman"/>
        </w:rPr>
        <w:t xml:space="preserve">, </w:t>
      </w:r>
      <w:r w:rsidRPr="00176A5D">
        <w:rPr>
          <w:rFonts w:cs="Times New Roman"/>
        </w:rPr>
        <w:t>pour s’asseoir à la table d’un brave homme</w:t>
      </w:r>
      <w:r w:rsidRPr="0087553C">
        <w:rPr>
          <w:rFonts w:cs="Times New Roman"/>
        </w:rPr>
        <w:t xml:space="preserve">, </w:t>
      </w:r>
      <w:r w:rsidRPr="00176A5D">
        <w:rPr>
          <w:rFonts w:cs="Times New Roman"/>
        </w:rPr>
        <w:t>pour goûter son vin</w:t>
      </w:r>
      <w:r w:rsidRPr="0087553C">
        <w:rPr>
          <w:rFonts w:cs="Times New Roman"/>
        </w:rPr>
        <w:t xml:space="preserve">, </w:t>
      </w:r>
      <w:r w:rsidRPr="00176A5D">
        <w:rPr>
          <w:rFonts w:cs="Times New Roman"/>
        </w:rPr>
        <w:t>causer avec lui</w:t>
      </w:r>
      <w:r w:rsidRPr="0087553C">
        <w:rPr>
          <w:rFonts w:cs="Times New Roman"/>
        </w:rPr>
        <w:t xml:space="preserve">, </w:t>
      </w:r>
      <w:r w:rsidRPr="00176A5D">
        <w:rPr>
          <w:rFonts w:cs="Times New Roman"/>
        </w:rPr>
        <w:t xml:space="preserve">s’entretenir de ses projets </w:t>
      </w:r>
      <w:r w:rsidR="00B05BEF">
        <w:rPr>
          <w:rFonts w:cs="Times New Roman"/>
        </w:rPr>
        <w:t xml:space="preserve">$142$ </w:t>
      </w:r>
      <w:r w:rsidRPr="00176A5D">
        <w:rPr>
          <w:rFonts w:cs="Times New Roman"/>
        </w:rPr>
        <w:t>et de ses ennuis</w:t>
      </w:r>
      <w:r w:rsidRPr="0087553C">
        <w:rPr>
          <w:rFonts w:cs="Times New Roman"/>
        </w:rPr>
        <w:t xml:space="preserve">, </w:t>
      </w:r>
      <w:r w:rsidRPr="00176A5D">
        <w:rPr>
          <w:rFonts w:cs="Times New Roman"/>
        </w:rPr>
        <w:t>pour entendre</w:t>
      </w:r>
      <w:r w:rsidRPr="0087553C">
        <w:rPr>
          <w:rFonts w:cs="Times New Roman"/>
        </w:rPr>
        <w:t xml:space="preserve">, </w:t>
      </w:r>
      <w:r w:rsidRPr="00176A5D">
        <w:rPr>
          <w:rFonts w:cs="Times New Roman"/>
        </w:rPr>
        <w:t>lorsque la femme et les enfants sont couchés</w:t>
      </w:r>
      <w:r w:rsidRPr="0087553C">
        <w:rPr>
          <w:rFonts w:cs="Times New Roman"/>
        </w:rPr>
        <w:t xml:space="preserve">, </w:t>
      </w:r>
      <w:r w:rsidRPr="00176A5D">
        <w:rPr>
          <w:rFonts w:cs="Times New Roman"/>
        </w:rPr>
        <w:t>la confidence de ses fredaines</w:t>
      </w:r>
      <w:r w:rsidRPr="0087553C">
        <w:rPr>
          <w:rFonts w:cs="Times New Roman"/>
        </w:rPr>
        <w:t xml:space="preserve">. </w:t>
      </w:r>
      <w:r w:rsidRPr="00176A5D">
        <w:rPr>
          <w:rFonts w:cs="Times New Roman"/>
        </w:rPr>
        <w:t>Un de mes amis</w:t>
      </w:r>
      <w:r w:rsidRPr="0087553C">
        <w:rPr>
          <w:rFonts w:cs="Times New Roman"/>
        </w:rPr>
        <w:t xml:space="preserve">, </w:t>
      </w:r>
      <w:r w:rsidRPr="00176A5D">
        <w:rPr>
          <w:rFonts w:cs="Times New Roman"/>
        </w:rPr>
        <w:t>grand lecteur de chartes</w:t>
      </w:r>
      <w:r w:rsidRPr="0087553C">
        <w:rPr>
          <w:rFonts w:cs="Times New Roman"/>
        </w:rPr>
        <w:t xml:space="preserve">, </w:t>
      </w:r>
      <w:r w:rsidRPr="00176A5D">
        <w:rPr>
          <w:rFonts w:cs="Times New Roman"/>
        </w:rPr>
        <w:t>friand d’épigraphie</w:t>
      </w:r>
      <w:r w:rsidRPr="0087553C">
        <w:rPr>
          <w:rFonts w:cs="Times New Roman"/>
        </w:rPr>
        <w:t xml:space="preserve">, </w:t>
      </w:r>
      <w:r w:rsidRPr="00176A5D">
        <w:rPr>
          <w:rFonts w:cs="Times New Roman"/>
        </w:rPr>
        <w:t>de paléographie et de numismatique</w:t>
      </w:r>
      <w:r w:rsidRPr="0087553C">
        <w:rPr>
          <w:rFonts w:cs="Times New Roman"/>
        </w:rPr>
        <w:t xml:space="preserve">, </w:t>
      </w:r>
      <w:r w:rsidRPr="00176A5D">
        <w:rPr>
          <w:rFonts w:cs="Times New Roman"/>
        </w:rPr>
        <w:t>me disait un jour</w:t>
      </w:r>
      <w:r w:rsidR="00176A5D">
        <w:rPr>
          <w:rFonts w:cs="Times New Roman"/>
        </w:rPr>
        <w:t> </w:t>
      </w:r>
      <w:r w:rsidR="00176A5D" w:rsidRPr="00176A5D">
        <w:rPr>
          <w:rFonts w:cs="Times New Roman"/>
        </w:rPr>
        <w:t>:</w:t>
      </w:r>
      <w:r w:rsidRPr="00176A5D">
        <w:rPr>
          <w:rFonts w:cs="Times New Roman"/>
        </w:rPr>
        <w:t xml:space="preserve"> Lorsqu’on voyage loin de son pays</w:t>
      </w:r>
      <w:r w:rsidRPr="0087553C">
        <w:rPr>
          <w:rFonts w:cs="Times New Roman"/>
        </w:rPr>
        <w:t xml:space="preserve">, </w:t>
      </w:r>
      <w:r w:rsidRPr="00176A5D">
        <w:rPr>
          <w:rFonts w:cs="Times New Roman"/>
        </w:rPr>
        <w:t>on apprend souvent plus de choses en buvant un coup avec un homme du peuple qu’en visitant des monuments ou des diplomates</w:t>
      </w:r>
      <w:r w:rsidRPr="0087553C">
        <w:rPr>
          <w:rFonts w:cs="Times New Roman"/>
        </w:rPr>
        <w:t xml:space="preserve">. </w:t>
      </w:r>
      <w:r w:rsidRPr="00176A5D">
        <w:rPr>
          <w:rFonts w:cs="Times New Roman"/>
        </w:rPr>
        <w:t>L’histoire idéale serait celle qui nous montrerait</w:t>
      </w:r>
      <w:r w:rsidRPr="0087553C">
        <w:rPr>
          <w:rFonts w:cs="Times New Roman"/>
        </w:rPr>
        <w:t xml:space="preserve">, </w:t>
      </w:r>
      <w:r w:rsidRPr="00176A5D">
        <w:rPr>
          <w:rFonts w:cs="Times New Roman"/>
        </w:rPr>
        <w:t>dans tous les actes de leur vie</w:t>
      </w:r>
      <w:r w:rsidRPr="0087553C">
        <w:rPr>
          <w:rFonts w:cs="Times New Roman"/>
        </w:rPr>
        <w:t xml:space="preserve">, </w:t>
      </w:r>
      <w:r w:rsidRPr="00176A5D">
        <w:rPr>
          <w:rFonts w:cs="Times New Roman"/>
        </w:rPr>
        <w:t>tous les hommes qui ont existé</w:t>
      </w:r>
      <w:r w:rsidRPr="0087553C">
        <w:rPr>
          <w:rFonts w:cs="Times New Roman"/>
        </w:rPr>
        <w:t xml:space="preserve">, </w:t>
      </w:r>
      <w:r w:rsidRPr="00176A5D">
        <w:rPr>
          <w:rFonts w:cs="Times New Roman"/>
        </w:rPr>
        <w:t xml:space="preserve">depuis Adam jusqu’à </w:t>
      </w:r>
      <w:r w:rsidR="008449C5">
        <w:rPr>
          <w:rFonts w:cs="Times New Roman"/>
        </w:rPr>
        <w:t>M</w:t>
      </w:r>
      <w:r w:rsidR="008449C5" w:rsidRPr="0087553C">
        <w:rPr>
          <w:rFonts w:cs="Times New Roman"/>
        </w:rPr>
        <w:t>. </w:t>
      </w:r>
      <w:r w:rsidRPr="00176A5D">
        <w:rPr>
          <w:rFonts w:cs="Times New Roman"/>
        </w:rPr>
        <w:t>Carnot</w:t>
      </w:r>
      <w:r w:rsidRPr="0087553C">
        <w:rPr>
          <w:rFonts w:cs="Times New Roman"/>
        </w:rPr>
        <w:t xml:space="preserve">. </w:t>
      </w:r>
      <w:r w:rsidRPr="00176A5D">
        <w:rPr>
          <w:rFonts w:cs="Times New Roman"/>
        </w:rPr>
        <w:t>Il faudrait qu’un photographe divin installât</w:t>
      </w:r>
      <w:r w:rsidRPr="0087553C">
        <w:rPr>
          <w:rFonts w:cs="Times New Roman"/>
        </w:rPr>
        <w:t xml:space="preserve">, </w:t>
      </w:r>
      <w:r w:rsidRPr="00176A5D">
        <w:rPr>
          <w:rFonts w:cs="Times New Roman"/>
        </w:rPr>
        <w:t>dans les espaces</w:t>
      </w:r>
      <w:r w:rsidRPr="0087553C">
        <w:rPr>
          <w:rFonts w:cs="Times New Roman"/>
        </w:rPr>
        <w:t xml:space="preserve">, </w:t>
      </w:r>
      <w:r w:rsidRPr="00176A5D">
        <w:rPr>
          <w:rFonts w:cs="Times New Roman"/>
        </w:rPr>
        <w:t>un objectif monstre</w:t>
      </w:r>
      <w:r w:rsidRPr="0087553C">
        <w:rPr>
          <w:rFonts w:cs="Times New Roman"/>
        </w:rPr>
        <w:t xml:space="preserve">, </w:t>
      </w:r>
      <w:r w:rsidRPr="00176A5D">
        <w:rPr>
          <w:rFonts w:cs="Times New Roman"/>
        </w:rPr>
        <w:t>qui enregistrerait au passage tous les moments de la durée infinie</w:t>
      </w:r>
      <w:r w:rsidRPr="0087553C">
        <w:rPr>
          <w:rFonts w:cs="Times New Roman"/>
        </w:rPr>
        <w:t xml:space="preserve">. </w:t>
      </w:r>
      <w:r w:rsidRPr="00176A5D">
        <w:rPr>
          <w:rFonts w:cs="Times New Roman"/>
        </w:rPr>
        <w:t>Sans doute</w:t>
      </w:r>
      <w:r w:rsidRPr="0087553C">
        <w:rPr>
          <w:rFonts w:cs="Times New Roman"/>
        </w:rPr>
        <w:t xml:space="preserve">, </w:t>
      </w:r>
      <w:r w:rsidRPr="00176A5D">
        <w:rPr>
          <w:rFonts w:cs="Times New Roman"/>
        </w:rPr>
        <w:t>pendant les loisirs de l’éternité</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Renan prendrait plaisir à feuilleter ce prodigieux album</w:t>
      </w:r>
      <w:r w:rsidRPr="0087553C">
        <w:rPr>
          <w:rFonts w:cs="Times New Roman"/>
        </w:rPr>
        <w:t>.</w:t>
      </w:r>
    </w:p>
    <w:p w:rsidR="00176A5D" w:rsidRDefault="004647D3" w:rsidP="00B05BEF">
      <w:pPr>
        <w:pStyle w:val="Corpsdetexte"/>
        <w:rPr>
          <w:rFonts w:cs="Times New Roman"/>
        </w:rPr>
      </w:pPr>
      <w:r w:rsidRPr="00176A5D">
        <w:rPr>
          <w:rFonts w:cs="Times New Roman"/>
        </w:rPr>
        <w:t>C’est pour nous donner un avant-goût de cette félicité que des romanciers érudits se sont appliqués à mettre en œuvre l’énorme masse de matériaux que nous fournit la science</w:t>
      </w:r>
      <w:r w:rsidRPr="0087553C">
        <w:rPr>
          <w:rFonts w:cs="Times New Roman"/>
        </w:rPr>
        <w:t xml:space="preserve">, </w:t>
      </w:r>
      <w:r w:rsidRPr="00176A5D">
        <w:rPr>
          <w:rFonts w:cs="Times New Roman"/>
        </w:rPr>
        <w:t>et ont tâché de nous faire voir</w:t>
      </w:r>
      <w:r w:rsidRPr="0087553C">
        <w:rPr>
          <w:rFonts w:cs="Times New Roman"/>
        </w:rPr>
        <w:t xml:space="preserve">, </w:t>
      </w:r>
      <w:r w:rsidRPr="00176A5D">
        <w:rPr>
          <w:rFonts w:cs="Times New Roman"/>
        </w:rPr>
        <w:t>dans des paysages très lointains</w:t>
      </w:r>
      <w:r w:rsidRPr="0087553C">
        <w:rPr>
          <w:rFonts w:cs="Times New Roman"/>
        </w:rPr>
        <w:t xml:space="preserve">, </w:t>
      </w:r>
      <w:r w:rsidRPr="00176A5D">
        <w:rPr>
          <w:rFonts w:cs="Times New Roman"/>
        </w:rPr>
        <w:t>des âmes très éloignées de nos façons de sentir et de penser</w:t>
      </w:r>
      <w:r w:rsidRPr="0087553C">
        <w:rPr>
          <w:rFonts w:cs="Times New Roman"/>
        </w:rPr>
        <w:t xml:space="preserve">. </w:t>
      </w:r>
      <w:r w:rsidRPr="00176A5D">
        <w:rPr>
          <w:rFonts w:cs="Times New Roman"/>
        </w:rPr>
        <w:t>Ils se sont arrêtés en certaines régions du passé</w:t>
      </w:r>
      <w:r w:rsidRPr="0087553C">
        <w:rPr>
          <w:rFonts w:cs="Times New Roman"/>
        </w:rPr>
        <w:t xml:space="preserve">, </w:t>
      </w:r>
      <w:r w:rsidRPr="00176A5D">
        <w:rPr>
          <w:rFonts w:cs="Times New Roman"/>
        </w:rPr>
        <w:t>celles où il n’y a pas trop de terrains vagues et de fondrières</w:t>
      </w:r>
      <w:r w:rsidRPr="0087553C">
        <w:rPr>
          <w:rFonts w:cs="Times New Roman"/>
        </w:rPr>
        <w:t xml:space="preserve">. </w:t>
      </w:r>
      <w:r w:rsidRPr="00176A5D">
        <w:rPr>
          <w:rFonts w:cs="Times New Roman"/>
        </w:rPr>
        <w:t>Ils ont poussé des portes qui n’étaient fermées qu’au loquet</w:t>
      </w:r>
      <w:r w:rsidRPr="0087553C">
        <w:rPr>
          <w:rFonts w:cs="Times New Roman"/>
        </w:rPr>
        <w:t xml:space="preserve">, </w:t>
      </w:r>
      <w:r w:rsidRPr="00176A5D">
        <w:rPr>
          <w:rFonts w:cs="Times New Roman"/>
        </w:rPr>
        <w:t>sont entrés dans des maisons et se sont efforcés de faire connaissance avec les habitants</w:t>
      </w:r>
      <w:r w:rsidRPr="0087553C">
        <w:rPr>
          <w:rFonts w:cs="Times New Roman"/>
        </w:rPr>
        <w:t xml:space="preserve">. </w:t>
      </w:r>
      <w:r w:rsidRPr="00176A5D">
        <w:rPr>
          <w:rFonts w:cs="Times New Roman"/>
        </w:rPr>
        <w:t xml:space="preserve">Une fois installés à </w:t>
      </w:r>
      <w:r w:rsidR="00B05BEF">
        <w:rPr>
          <w:rFonts w:cs="Times New Roman"/>
        </w:rPr>
        <w:t xml:space="preserve">$143$ </w:t>
      </w:r>
      <w:r w:rsidRPr="00176A5D">
        <w:rPr>
          <w:rFonts w:cs="Times New Roman"/>
        </w:rPr>
        <w:t>demeure dans le palais de Cléopâtre</w:t>
      </w:r>
      <w:r w:rsidRPr="0087553C">
        <w:rPr>
          <w:rFonts w:cs="Times New Roman"/>
        </w:rPr>
        <w:t xml:space="preserve">, </w:t>
      </w:r>
      <w:r w:rsidRPr="00176A5D">
        <w:rPr>
          <w:rFonts w:cs="Times New Roman"/>
        </w:rPr>
        <w:t xml:space="preserve">dans la cour crénelée de </w:t>
      </w:r>
      <w:proofErr w:type="spellStart"/>
      <w:r w:rsidRPr="00176A5D">
        <w:rPr>
          <w:rFonts w:cs="Times New Roman"/>
        </w:rPr>
        <w:t>Trank</w:t>
      </w:r>
      <w:proofErr w:type="spellEnd"/>
      <w:r w:rsidRPr="00176A5D">
        <w:rPr>
          <w:rFonts w:cs="Times New Roman"/>
        </w:rPr>
        <w:t xml:space="preserve"> </w:t>
      </w:r>
      <w:proofErr w:type="spellStart"/>
      <w:r w:rsidRPr="00176A5D">
        <w:rPr>
          <w:rFonts w:cs="Times New Roman"/>
        </w:rPr>
        <w:t>Spiro</w:t>
      </w:r>
      <w:proofErr w:type="spellEnd"/>
      <w:r w:rsidRPr="0087553C">
        <w:rPr>
          <w:rFonts w:cs="Times New Roman"/>
        </w:rPr>
        <w:t xml:space="preserve">, </w:t>
      </w:r>
      <w:r w:rsidRPr="00176A5D">
        <w:rPr>
          <w:rFonts w:cs="Times New Roman"/>
        </w:rPr>
        <w:t>père de Hassan le Janissair</w:t>
      </w:r>
      <w:r w:rsidR="00176A5D" w:rsidRPr="00176A5D">
        <w:rPr>
          <w:rFonts w:cs="Times New Roman"/>
        </w:rPr>
        <w:t>e</w:t>
      </w:r>
      <w:r w:rsidR="00176A5D">
        <w:rPr>
          <w:rFonts w:cs="Times New Roman"/>
        </w:rPr>
        <w:t> </w:t>
      </w:r>
      <w:r w:rsidR="00176A5D" w:rsidRPr="00176A5D">
        <w:rPr>
          <w:rFonts w:cs="Times New Roman"/>
        </w:rPr>
        <w:t>;</w:t>
      </w:r>
      <w:r w:rsidR="00B05BEF">
        <w:rPr>
          <w:rFonts w:cs="Times New Roman"/>
        </w:rPr>
        <w:t xml:space="preserve"> dans l’hôtel de Colin É</w:t>
      </w:r>
      <w:r w:rsidRPr="00176A5D">
        <w:rPr>
          <w:rFonts w:cs="Times New Roman"/>
        </w:rPr>
        <w:t>tienne</w:t>
      </w:r>
      <w:r w:rsidRPr="0087553C">
        <w:rPr>
          <w:rFonts w:cs="Times New Roman"/>
        </w:rPr>
        <w:t xml:space="preserve">, </w:t>
      </w:r>
      <w:r w:rsidRPr="00176A5D">
        <w:rPr>
          <w:rFonts w:cs="Times New Roman"/>
        </w:rPr>
        <w:t>bourgeois d’Épinal</w:t>
      </w:r>
      <w:r w:rsidR="00176A5D">
        <w:rPr>
          <w:rFonts w:cs="Times New Roman"/>
        </w:rPr>
        <w:t> </w:t>
      </w:r>
      <w:r w:rsidR="00176A5D" w:rsidRPr="00176A5D">
        <w:rPr>
          <w:rFonts w:cs="Times New Roman"/>
        </w:rPr>
        <w:t>;</w:t>
      </w:r>
      <w:r w:rsidRPr="00176A5D">
        <w:rPr>
          <w:rFonts w:cs="Times New Roman"/>
        </w:rPr>
        <w:t xml:space="preserve"> dans le cabinet de travail du colonel baron Auvray</w:t>
      </w:r>
      <w:r w:rsidRPr="0087553C">
        <w:rPr>
          <w:rFonts w:cs="Times New Roman"/>
        </w:rPr>
        <w:t xml:space="preserve">, </w:t>
      </w:r>
      <w:r w:rsidRPr="00176A5D">
        <w:rPr>
          <w:rFonts w:cs="Times New Roman"/>
        </w:rPr>
        <w:t xml:space="preserve">et dans le salon de la </w:t>
      </w:r>
      <w:proofErr w:type="spellStart"/>
      <w:r w:rsidRPr="00176A5D">
        <w:rPr>
          <w:rFonts w:cs="Times New Roman"/>
        </w:rPr>
        <w:t>Savelli</w:t>
      </w:r>
      <w:proofErr w:type="spellEnd"/>
      <w:r w:rsidRPr="0087553C">
        <w:rPr>
          <w:rFonts w:cs="Times New Roman"/>
        </w:rPr>
        <w:t xml:space="preserve">, </w:t>
      </w:r>
      <w:r w:rsidRPr="00176A5D">
        <w:rPr>
          <w:rFonts w:cs="Times New Roman"/>
        </w:rPr>
        <w:t>M</w:t>
      </w:r>
      <w:r w:rsidR="008449C5">
        <w:rPr>
          <w:rFonts w:cs="Times New Roman"/>
        </w:rPr>
        <w:t>M</w:t>
      </w:r>
      <w:r w:rsidR="008449C5" w:rsidRPr="0087553C">
        <w:rPr>
          <w:rFonts w:cs="Times New Roman"/>
        </w:rPr>
        <w:t>. </w:t>
      </w:r>
      <w:r w:rsidRPr="00176A5D">
        <w:rPr>
          <w:rFonts w:cs="Times New Roman"/>
        </w:rPr>
        <w:t>Jean Bertheroy</w:t>
      </w:r>
      <w:r w:rsidRPr="0087553C">
        <w:rPr>
          <w:rFonts w:cs="Times New Roman"/>
        </w:rPr>
        <w:t xml:space="preserve">, </w:t>
      </w:r>
      <w:r w:rsidRPr="00176A5D">
        <w:rPr>
          <w:rFonts w:cs="Times New Roman"/>
        </w:rPr>
        <w:t>Léon Cah</w:t>
      </w:r>
      <w:r w:rsidR="000226B9">
        <w:rPr>
          <w:rFonts w:cs="Times New Roman"/>
        </w:rPr>
        <w:t>un</w:t>
      </w:r>
      <w:r w:rsidR="000226B9" w:rsidRPr="0087553C">
        <w:rPr>
          <w:rFonts w:cs="Times New Roman"/>
        </w:rPr>
        <w:t xml:space="preserve">, </w:t>
      </w:r>
      <w:r w:rsidR="000226B9">
        <w:rPr>
          <w:rFonts w:cs="Times New Roman"/>
        </w:rPr>
        <w:t>Richard Auvray et Gilbert Au</w:t>
      </w:r>
      <w:r w:rsidRPr="00176A5D">
        <w:rPr>
          <w:rFonts w:cs="Times New Roman"/>
        </w:rPr>
        <w:t>gustin-Thierry ont ouvert les fenêtres et regardé autour d’eux</w:t>
      </w:r>
      <w:r w:rsidRPr="0087553C">
        <w:rPr>
          <w:rFonts w:cs="Times New Roman"/>
        </w:rPr>
        <w:t xml:space="preserve">. </w:t>
      </w:r>
      <w:r w:rsidRPr="00176A5D">
        <w:rPr>
          <w:rFonts w:cs="Times New Roman"/>
        </w:rPr>
        <w:t>Ils se sont enquis du régime politique auquel était soumis le peuple</w:t>
      </w:r>
      <w:r w:rsidRPr="0087553C">
        <w:rPr>
          <w:rFonts w:cs="Times New Roman"/>
        </w:rPr>
        <w:t xml:space="preserve">, </w:t>
      </w:r>
      <w:r w:rsidRPr="00176A5D">
        <w:rPr>
          <w:rFonts w:cs="Times New Roman"/>
        </w:rPr>
        <w:t>dont ils étaient les hôtes</w:t>
      </w:r>
      <w:r w:rsidRPr="0087553C">
        <w:rPr>
          <w:rFonts w:cs="Times New Roman"/>
        </w:rPr>
        <w:t xml:space="preserve">. </w:t>
      </w:r>
      <w:r w:rsidRPr="00176A5D">
        <w:rPr>
          <w:rFonts w:cs="Times New Roman"/>
        </w:rPr>
        <w:t>Ils ont pris beaucoup de notes</w:t>
      </w:r>
      <w:r w:rsidRPr="0087553C">
        <w:rPr>
          <w:rFonts w:cs="Times New Roman"/>
        </w:rPr>
        <w:t xml:space="preserve">, </w:t>
      </w:r>
      <w:r w:rsidRPr="00176A5D">
        <w:rPr>
          <w:rFonts w:cs="Times New Roman"/>
        </w:rPr>
        <w:t>et nous en communiquent le plus possible</w:t>
      </w:r>
      <w:r w:rsidRPr="0087553C">
        <w:rPr>
          <w:rFonts w:cs="Times New Roman"/>
        </w:rPr>
        <w:t xml:space="preserve">. </w:t>
      </w:r>
      <w:r w:rsidRPr="00176A5D">
        <w:rPr>
          <w:rFonts w:cs="Times New Roman"/>
        </w:rPr>
        <w:t>Ils ont l’intention de continuer</w:t>
      </w:r>
      <w:r w:rsidR="00176A5D">
        <w:rPr>
          <w:rFonts w:cs="Times New Roman"/>
        </w:rPr>
        <w:t> </w:t>
      </w:r>
      <w:r w:rsidR="00176A5D" w:rsidRPr="00176A5D">
        <w:rPr>
          <w:rFonts w:cs="Times New Roman"/>
        </w:rPr>
        <w:t>:</w:t>
      </w:r>
      <w:r w:rsidRPr="00176A5D">
        <w:rPr>
          <w:rFonts w:cs="Times New Roman"/>
        </w:rPr>
        <w:t xml:space="preserve"> le catalogue nous le promet formellement</w:t>
      </w:r>
      <w:r w:rsidRPr="0087553C">
        <w:rPr>
          <w:rFonts w:cs="Times New Roman"/>
        </w:rPr>
        <w:t xml:space="preserve">. </w:t>
      </w:r>
      <w:r w:rsidRPr="00176A5D">
        <w:rPr>
          <w:rFonts w:cs="Times New Roman"/>
        </w:rPr>
        <w:t>Au moment où j’entre dans cette jolie bibliothèque historique</w:t>
      </w:r>
      <w:r w:rsidRPr="0087553C">
        <w:rPr>
          <w:rFonts w:cs="Times New Roman"/>
        </w:rPr>
        <w:t xml:space="preserve">, </w:t>
      </w:r>
      <w:r w:rsidRPr="00176A5D">
        <w:rPr>
          <w:rFonts w:cs="Times New Roman"/>
        </w:rPr>
        <w:t xml:space="preserve">il me semble que je suis dans un diorama dont on me fait les honneurs avec la plus aimable </w:t>
      </w:r>
      <w:r w:rsidRPr="00B05BEF">
        <w:t xml:space="preserve">courtoisie et que je vais être, tout à la fois, amusé et instruit par les </w:t>
      </w:r>
      <w:r w:rsidR="00176A5D" w:rsidRPr="00B05BEF">
        <w:t>« </w:t>
      </w:r>
      <w:r w:rsidRPr="00B05BEF">
        <w:t>points de vue</w:t>
      </w:r>
      <w:r w:rsidR="00176A5D" w:rsidRPr="00B05BEF">
        <w:t> »</w:t>
      </w:r>
      <w:r w:rsidRPr="00B05BEF">
        <w:t xml:space="preserve"> les plus divers. </w:t>
      </w:r>
      <w:r w:rsidRPr="00176A5D">
        <w:rPr>
          <w:rFonts w:cs="Times New Roman"/>
        </w:rPr>
        <w:t>Mettons notre œil au trou et regardons</w:t>
      </w:r>
      <w:r w:rsidRPr="0087553C">
        <w:rPr>
          <w:rFonts w:cs="Times New Roman"/>
        </w:rPr>
        <w:t>.</w:t>
      </w:r>
    </w:p>
    <w:p w:rsidR="00B05BEF" w:rsidRDefault="00B05BEF" w:rsidP="00176A5D">
      <w:pPr>
        <w:pStyle w:val="Corpsdetexte"/>
        <w:rPr>
          <w:rFonts w:cs="Times New Roman"/>
        </w:rPr>
      </w:pPr>
    </w:p>
    <w:p w:rsidR="00176A5D" w:rsidRDefault="004647D3" w:rsidP="00176A5D">
      <w:pPr>
        <w:pStyle w:val="Corpsdetexte"/>
        <w:rPr>
          <w:rFonts w:cs="Times New Roman"/>
        </w:rPr>
      </w:pPr>
      <w:r w:rsidRPr="00176A5D">
        <w:rPr>
          <w:rFonts w:cs="Times New Roman"/>
        </w:rPr>
        <w:t>Voici d’abord Cléopâtre</w:t>
      </w:r>
      <w:r w:rsidRPr="0087553C">
        <w:rPr>
          <w:rFonts w:cs="Times New Roman"/>
        </w:rPr>
        <w:t xml:space="preserve">, </w:t>
      </w:r>
      <w:r w:rsidRPr="00176A5D">
        <w:rPr>
          <w:rFonts w:cs="Times New Roman"/>
        </w:rPr>
        <w:t xml:space="preserve">présentée par </w:t>
      </w:r>
      <w:r w:rsidR="008449C5">
        <w:rPr>
          <w:rFonts w:cs="Times New Roman"/>
        </w:rPr>
        <w:t>M</w:t>
      </w:r>
      <w:r w:rsidR="008449C5" w:rsidRPr="0087553C">
        <w:rPr>
          <w:rFonts w:cs="Times New Roman"/>
        </w:rPr>
        <w:t>. </w:t>
      </w:r>
      <w:r w:rsidRPr="00176A5D">
        <w:rPr>
          <w:rFonts w:cs="Times New Roman"/>
        </w:rPr>
        <w:t>Jean Bertheroy</w:t>
      </w:r>
      <w:r w:rsidRPr="0087553C">
        <w:rPr>
          <w:rFonts w:cs="Times New Roman"/>
        </w:rPr>
        <w:t xml:space="preserve">. </w:t>
      </w:r>
      <w:r w:rsidRPr="00176A5D">
        <w:rPr>
          <w:rFonts w:cs="Times New Roman"/>
        </w:rPr>
        <w:t>L’histoire de Cléopâtre étant très romanesque</w:t>
      </w:r>
      <w:r w:rsidRPr="0087553C">
        <w:rPr>
          <w:rFonts w:cs="Times New Roman"/>
        </w:rPr>
        <w:t xml:space="preserve">, </w:t>
      </w:r>
      <w:r w:rsidRPr="00176A5D">
        <w:rPr>
          <w:rFonts w:cs="Times New Roman"/>
        </w:rPr>
        <w:t>il est naturel que beaucoup d’écrivains aient voulu faire de cette aventure un roman historique</w:t>
      </w:r>
      <w:r w:rsidRPr="0087553C">
        <w:rPr>
          <w:rFonts w:cs="Times New Roman"/>
        </w:rPr>
        <w:t xml:space="preserve">. </w:t>
      </w:r>
      <w:r w:rsidRPr="00176A5D">
        <w:rPr>
          <w:rFonts w:cs="Times New Roman"/>
        </w:rPr>
        <w:t>Mais il semble que la reine d’</w:t>
      </w:r>
      <w:r w:rsidR="00971D2E">
        <w:rPr>
          <w:rFonts w:cs="Times New Roman"/>
        </w:rPr>
        <w:t>Égy</w:t>
      </w:r>
      <w:r w:rsidRPr="00176A5D">
        <w:rPr>
          <w:rFonts w:cs="Times New Roman"/>
        </w:rPr>
        <w:t>pte</w:t>
      </w:r>
      <w:r w:rsidRPr="0087553C">
        <w:rPr>
          <w:rFonts w:cs="Times New Roman"/>
        </w:rPr>
        <w:t xml:space="preserve">, </w:t>
      </w:r>
      <w:r w:rsidRPr="00176A5D">
        <w:rPr>
          <w:rFonts w:cs="Times New Roman"/>
        </w:rPr>
        <w:t>moins fortunée que</w:t>
      </w:r>
      <w:r w:rsidR="000226B9">
        <w:rPr>
          <w:rFonts w:cs="Times New Roman"/>
        </w:rPr>
        <w:t xml:space="preserve"> Didon</w:t>
      </w:r>
      <w:r w:rsidR="000226B9" w:rsidRPr="0087553C">
        <w:rPr>
          <w:rFonts w:cs="Times New Roman"/>
        </w:rPr>
        <w:t xml:space="preserve">, </w:t>
      </w:r>
      <w:r w:rsidR="000226B9">
        <w:rPr>
          <w:rFonts w:cs="Times New Roman"/>
        </w:rPr>
        <w:t>n’a pas jusqu’ici ren</w:t>
      </w:r>
      <w:r w:rsidRPr="00176A5D">
        <w:rPr>
          <w:rFonts w:cs="Times New Roman"/>
        </w:rPr>
        <w:t>contré son poète</w:t>
      </w:r>
      <w:r w:rsidRPr="0087553C">
        <w:rPr>
          <w:rFonts w:cs="Times New Roman"/>
        </w:rPr>
        <w:t xml:space="preserve">. </w:t>
      </w:r>
      <w:r w:rsidRPr="00176A5D">
        <w:rPr>
          <w:rFonts w:cs="Times New Roman"/>
        </w:rPr>
        <w:t>Jodelle a voulu faire son portrait et n’a donné qu’une assez pâle esquisse</w:t>
      </w:r>
      <w:r w:rsidRPr="0087553C">
        <w:rPr>
          <w:rFonts w:cs="Times New Roman"/>
        </w:rPr>
        <w:t xml:space="preserve">, </w:t>
      </w:r>
      <w:r w:rsidRPr="00176A5D">
        <w:rPr>
          <w:rFonts w:cs="Times New Roman"/>
        </w:rPr>
        <w:t xml:space="preserve">bien </w:t>
      </w:r>
      <w:r w:rsidR="00B05BEF">
        <w:rPr>
          <w:rFonts w:cs="Times New Roman"/>
        </w:rPr>
        <w:t xml:space="preserve">$144$ </w:t>
      </w:r>
      <w:r w:rsidRPr="00176A5D">
        <w:rPr>
          <w:rFonts w:cs="Times New Roman"/>
        </w:rPr>
        <w:t>qu’il eût beaucoup des qualités requises pour réussir dans son dessein</w:t>
      </w:r>
      <w:r w:rsidRPr="0087553C">
        <w:rPr>
          <w:rFonts w:cs="Times New Roman"/>
        </w:rPr>
        <w:t xml:space="preserve">, </w:t>
      </w:r>
      <w:r w:rsidR="00176A5D" w:rsidRPr="00AA4788">
        <w:rPr>
          <w:rStyle w:val="quotec"/>
        </w:rPr>
        <w:t>« </w:t>
      </w:r>
      <w:r w:rsidRPr="00AA4788">
        <w:rPr>
          <w:rStyle w:val="quotec"/>
        </w:rPr>
        <w:t>étant, disent ses biographes, d’un esprit prompt et inventif, mais paillard, ivrogne et sans aucune crainte de Dieu qu’il ne croyait que par bénéfice d’inventaire</w:t>
      </w:r>
      <w:r w:rsidR="00176A5D" w:rsidRPr="00AA4788">
        <w:rPr>
          <w:rStyle w:val="quotec"/>
        </w:rPr>
        <w:t> »</w:t>
      </w:r>
      <w:r w:rsidRPr="0087553C">
        <w:rPr>
          <w:rFonts w:cs="Times New Roman"/>
        </w:rPr>
        <w:t xml:space="preserve">. </w:t>
      </w:r>
      <w:r w:rsidRPr="00176A5D">
        <w:rPr>
          <w:rFonts w:cs="Times New Roman"/>
        </w:rPr>
        <w:t xml:space="preserve">Je ne parlerais pas de la pièce remarquable à laquelle ont travaillé </w:t>
      </w:r>
      <w:r w:rsidR="008449C5">
        <w:rPr>
          <w:rFonts w:cs="Times New Roman"/>
        </w:rPr>
        <w:t>M</w:t>
      </w:r>
      <w:r w:rsidR="008449C5" w:rsidRPr="0087553C">
        <w:rPr>
          <w:rFonts w:cs="Times New Roman"/>
        </w:rPr>
        <w:t>. </w:t>
      </w:r>
      <w:r w:rsidRPr="00176A5D">
        <w:rPr>
          <w:rFonts w:cs="Times New Roman"/>
        </w:rPr>
        <w:t>Victorien Sardou</w:t>
      </w:r>
      <w:r w:rsidRPr="0087553C">
        <w:rPr>
          <w:rFonts w:cs="Times New Roman"/>
        </w:rPr>
        <w:t xml:space="preserve">, </w:t>
      </w:r>
      <w:r w:rsidR="0087553C" w:rsidRPr="0087553C">
        <w:rPr>
          <w:rFonts w:cs="Times New Roman"/>
        </w:rPr>
        <w:lastRenderedPageBreak/>
        <w:t>M</w:t>
      </w:r>
      <w:r w:rsidR="0087553C" w:rsidRPr="0087553C">
        <w:rPr>
          <w:rFonts w:cs="Times New Roman"/>
          <w:vertAlign w:val="superscript"/>
        </w:rPr>
        <w:t>me</w:t>
      </w:r>
      <w:r w:rsidR="0087553C">
        <w:rPr>
          <w:rFonts w:cs="Times New Roman"/>
        </w:rPr>
        <w:t> </w:t>
      </w:r>
      <w:r w:rsidRPr="00176A5D">
        <w:rPr>
          <w:rFonts w:cs="Times New Roman"/>
        </w:rPr>
        <w:t>Sarah Bernhardt et une quantité innombrable de décorateurs</w:t>
      </w:r>
      <w:r w:rsidRPr="0087553C">
        <w:rPr>
          <w:rFonts w:cs="Times New Roman"/>
        </w:rPr>
        <w:t xml:space="preserve">, </w:t>
      </w:r>
      <w:r w:rsidRPr="00176A5D">
        <w:rPr>
          <w:rFonts w:cs="Times New Roman"/>
        </w:rPr>
        <w:t>musiciens</w:t>
      </w:r>
      <w:r w:rsidRPr="0087553C">
        <w:rPr>
          <w:rFonts w:cs="Times New Roman"/>
        </w:rPr>
        <w:t xml:space="preserve">, </w:t>
      </w:r>
      <w:r w:rsidRPr="00176A5D">
        <w:rPr>
          <w:rFonts w:cs="Times New Roman"/>
        </w:rPr>
        <w:t>chroniqueurs et costumiers</w:t>
      </w:r>
      <w:r w:rsidRPr="0087553C">
        <w:rPr>
          <w:rFonts w:cs="Times New Roman"/>
        </w:rPr>
        <w:t xml:space="preserve">, </w:t>
      </w:r>
      <w:r w:rsidRPr="00176A5D">
        <w:rPr>
          <w:rFonts w:cs="Times New Roman"/>
        </w:rPr>
        <w:t>si ce spectacle</w:t>
      </w:r>
      <w:r w:rsidRPr="0087553C">
        <w:rPr>
          <w:rFonts w:cs="Times New Roman"/>
        </w:rPr>
        <w:t xml:space="preserve">, </w:t>
      </w:r>
      <w:r w:rsidRPr="00176A5D">
        <w:rPr>
          <w:rFonts w:cs="Times New Roman"/>
        </w:rPr>
        <w:t>devenu</w:t>
      </w:r>
      <w:r w:rsidRPr="0087553C">
        <w:rPr>
          <w:rFonts w:cs="Times New Roman"/>
        </w:rPr>
        <w:t xml:space="preserve">, </w:t>
      </w:r>
      <w:r w:rsidRPr="00176A5D">
        <w:rPr>
          <w:rFonts w:cs="Times New Roman"/>
        </w:rPr>
        <w:t>comme il le méritait</w:t>
      </w:r>
      <w:r w:rsidRPr="0087553C">
        <w:rPr>
          <w:rFonts w:cs="Times New Roman"/>
        </w:rPr>
        <w:t xml:space="preserve">, </w:t>
      </w:r>
      <w:r w:rsidRPr="00176A5D">
        <w:rPr>
          <w:rFonts w:cs="Times New Roman"/>
        </w:rPr>
        <w:t>un article d’exportation</w:t>
      </w:r>
      <w:r w:rsidRPr="0087553C">
        <w:rPr>
          <w:rFonts w:cs="Times New Roman"/>
        </w:rPr>
        <w:t xml:space="preserve">, </w:t>
      </w:r>
      <w:r w:rsidRPr="00176A5D">
        <w:rPr>
          <w:rFonts w:cs="Times New Roman"/>
        </w:rPr>
        <w:t>ne nous avait</w:t>
      </w:r>
      <w:r w:rsidRPr="0087553C">
        <w:rPr>
          <w:rFonts w:cs="Times New Roman"/>
        </w:rPr>
        <w:t xml:space="preserve">, </w:t>
      </w:r>
      <w:r w:rsidRPr="00176A5D">
        <w:rPr>
          <w:rFonts w:cs="Times New Roman"/>
        </w:rPr>
        <w:t>pour longtemps</w:t>
      </w:r>
      <w:r w:rsidRPr="0087553C">
        <w:rPr>
          <w:rFonts w:cs="Times New Roman"/>
        </w:rPr>
        <w:t xml:space="preserve">, </w:t>
      </w:r>
      <w:r w:rsidRPr="00176A5D">
        <w:rPr>
          <w:rFonts w:cs="Times New Roman"/>
        </w:rPr>
        <w:t>fatigués de Cléopâtre</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Jean Bertheroy</w:t>
      </w:r>
      <w:r w:rsidRPr="0087553C">
        <w:rPr>
          <w:rFonts w:cs="Times New Roman"/>
        </w:rPr>
        <w:t xml:space="preserve">, </w:t>
      </w:r>
      <w:r w:rsidRPr="00176A5D">
        <w:rPr>
          <w:rFonts w:cs="Times New Roman"/>
        </w:rPr>
        <w:t>malgré tout son talent</w:t>
      </w:r>
      <w:r w:rsidRPr="0087553C">
        <w:rPr>
          <w:rFonts w:cs="Times New Roman"/>
        </w:rPr>
        <w:t xml:space="preserve">, </w:t>
      </w:r>
      <w:r w:rsidRPr="00176A5D">
        <w:rPr>
          <w:rFonts w:cs="Times New Roman"/>
        </w:rPr>
        <w:t>a certainement pâti de cette lassitude</w:t>
      </w:r>
      <w:r w:rsidRPr="0087553C">
        <w:rPr>
          <w:rFonts w:cs="Times New Roman"/>
        </w:rPr>
        <w:t xml:space="preserve">, </w:t>
      </w:r>
      <w:r w:rsidRPr="00176A5D">
        <w:rPr>
          <w:rFonts w:cs="Times New Roman"/>
        </w:rPr>
        <w:t>dont il n’est pas responsable</w:t>
      </w:r>
      <w:r w:rsidRPr="0087553C">
        <w:rPr>
          <w:rFonts w:cs="Times New Roman"/>
        </w:rPr>
        <w:t xml:space="preserve">. </w:t>
      </w:r>
      <w:r w:rsidRPr="00176A5D">
        <w:rPr>
          <w:rFonts w:cs="Times New Roman"/>
        </w:rPr>
        <w:t>Et c’est dommag</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car ce poète délicat et passionné</w:t>
      </w:r>
      <w:r w:rsidRPr="0087553C">
        <w:rPr>
          <w:rFonts w:cs="Times New Roman"/>
        </w:rPr>
        <w:t xml:space="preserve">, </w:t>
      </w:r>
      <w:r w:rsidRPr="00176A5D">
        <w:rPr>
          <w:rFonts w:cs="Times New Roman"/>
        </w:rPr>
        <w:t>initié</w:t>
      </w:r>
      <w:r w:rsidRPr="0087553C">
        <w:rPr>
          <w:rFonts w:cs="Times New Roman"/>
        </w:rPr>
        <w:t xml:space="preserve">, </w:t>
      </w:r>
      <w:r w:rsidRPr="00176A5D">
        <w:rPr>
          <w:rFonts w:cs="Times New Roman"/>
        </w:rPr>
        <w:t>sans doute par grâce d’état</w:t>
      </w:r>
      <w:r w:rsidRPr="0087553C">
        <w:rPr>
          <w:rFonts w:cs="Times New Roman"/>
        </w:rPr>
        <w:t xml:space="preserve">, </w:t>
      </w:r>
      <w:r w:rsidRPr="00176A5D">
        <w:rPr>
          <w:rFonts w:cs="Times New Roman"/>
        </w:rPr>
        <w:t>à certains mystères du cœur féminin</w:t>
      </w:r>
      <w:r w:rsidRPr="0087553C">
        <w:rPr>
          <w:rFonts w:cs="Times New Roman"/>
        </w:rPr>
        <w:t xml:space="preserve">, </w:t>
      </w:r>
      <w:r w:rsidRPr="00176A5D">
        <w:rPr>
          <w:rFonts w:cs="Times New Roman"/>
        </w:rPr>
        <w:t>eût été capable de nous faire entrevoir ce qui se passait aux heures de caprice</w:t>
      </w:r>
      <w:r w:rsidRPr="0087553C">
        <w:rPr>
          <w:rFonts w:cs="Times New Roman"/>
        </w:rPr>
        <w:t xml:space="preserve">, </w:t>
      </w:r>
      <w:r w:rsidRPr="00176A5D">
        <w:rPr>
          <w:rFonts w:cs="Times New Roman"/>
        </w:rPr>
        <w:t>dans ce cœur fragile et fougueux</w:t>
      </w:r>
      <w:r w:rsidRPr="0087553C">
        <w:rPr>
          <w:rFonts w:cs="Times New Roman"/>
        </w:rPr>
        <w:t xml:space="preserve">. </w:t>
      </w:r>
      <w:r w:rsidRPr="00176A5D">
        <w:rPr>
          <w:rFonts w:cs="Times New Roman"/>
        </w:rPr>
        <w:t>Ce qu’il y avait</w:t>
      </w:r>
      <w:r w:rsidRPr="0087553C">
        <w:rPr>
          <w:rFonts w:cs="Times New Roman"/>
        </w:rPr>
        <w:t xml:space="preserve">, </w:t>
      </w:r>
      <w:r w:rsidRPr="00176A5D">
        <w:rPr>
          <w:rFonts w:cs="Times New Roman"/>
        </w:rPr>
        <w:t>dans cette âme inapaisée</w:t>
      </w:r>
      <w:r w:rsidRPr="0087553C">
        <w:rPr>
          <w:rFonts w:cs="Times New Roman"/>
        </w:rPr>
        <w:t xml:space="preserve">, </w:t>
      </w:r>
      <w:r w:rsidRPr="00176A5D">
        <w:rPr>
          <w:rFonts w:cs="Times New Roman"/>
        </w:rPr>
        <w:t>de fantaisie insatiable</w:t>
      </w:r>
      <w:r w:rsidRPr="0087553C">
        <w:rPr>
          <w:rFonts w:cs="Times New Roman"/>
        </w:rPr>
        <w:t xml:space="preserve">, </w:t>
      </w:r>
      <w:r w:rsidRPr="00176A5D">
        <w:rPr>
          <w:rFonts w:cs="Times New Roman"/>
        </w:rPr>
        <w:t>d’ennui et</w:t>
      </w:r>
      <w:r w:rsidRPr="0087553C">
        <w:rPr>
          <w:rFonts w:cs="Times New Roman"/>
        </w:rPr>
        <w:t xml:space="preserve">, </w:t>
      </w:r>
      <w:r w:rsidRPr="00176A5D">
        <w:rPr>
          <w:rFonts w:cs="Times New Roman"/>
        </w:rPr>
        <w:t>par intervalles</w:t>
      </w:r>
      <w:r w:rsidRPr="0087553C">
        <w:rPr>
          <w:rFonts w:cs="Times New Roman"/>
        </w:rPr>
        <w:t xml:space="preserve">, </w:t>
      </w:r>
      <w:r w:rsidRPr="00176A5D">
        <w:rPr>
          <w:rFonts w:cs="Times New Roman"/>
        </w:rPr>
        <w:t>de tendresse déséquilibrée et héroïque</w:t>
      </w:r>
      <w:r w:rsidRPr="0087553C">
        <w:rPr>
          <w:rFonts w:cs="Times New Roman"/>
        </w:rPr>
        <w:t xml:space="preserve">, </w:t>
      </w:r>
      <w:r w:rsidRPr="00176A5D">
        <w:rPr>
          <w:rFonts w:cs="Times New Roman"/>
        </w:rPr>
        <w:t>il aurait pu nous le faire voir par des détails qu’il n’eût pas trouvés</w:t>
      </w:r>
      <w:r w:rsidRPr="0087553C">
        <w:rPr>
          <w:rFonts w:cs="Times New Roman"/>
        </w:rPr>
        <w:t xml:space="preserve">, </w:t>
      </w:r>
      <w:r w:rsidRPr="00176A5D">
        <w:rPr>
          <w:rFonts w:cs="Times New Roman"/>
        </w:rPr>
        <w:t>cela est certain</w:t>
      </w:r>
      <w:r w:rsidRPr="0087553C">
        <w:rPr>
          <w:rFonts w:cs="Times New Roman"/>
        </w:rPr>
        <w:t xml:space="preserve">, </w:t>
      </w:r>
      <w:r w:rsidRPr="00176A5D">
        <w:rPr>
          <w:rFonts w:cs="Times New Roman"/>
        </w:rPr>
        <w:t>dans la lecture des auteurs</w:t>
      </w:r>
      <w:r w:rsidRPr="0087553C">
        <w:rPr>
          <w:rFonts w:cs="Times New Roman"/>
        </w:rPr>
        <w:t xml:space="preserve">. </w:t>
      </w:r>
      <w:r w:rsidRPr="00176A5D">
        <w:rPr>
          <w:rFonts w:cs="Times New Roman"/>
        </w:rPr>
        <w:t>S’il y a un personnage que les hellénistes</w:t>
      </w:r>
      <w:r w:rsidRPr="0087553C">
        <w:rPr>
          <w:rFonts w:cs="Times New Roman"/>
        </w:rPr>
        <w:t xml:space="preserve">, </w:t>
      </w:r>
      <w:r w:rsidRPr="00176A5D">
        <w:rPr>
          <w:rFonts w:cs="Times New Roman"/>
        </w:rPr>
        <w:t>réduits à leurs seules forces</w:t>
      </w:r>
      <w:r w:rsidRPr="0087553C">
        <w:rPr>
          <w:rFonts w:cs="Times New Roman"/>
        </w:rPr>
        <w:t xml:space="preserve">, </w:t>
      </w:r>
      <w:r w:rsidRPr="00176A5D">
        <w:rPr>
          <w:rFonts w:cs="Times New Roman"/>
        </w:rPr>
        <w:t>sont incapables de ranimer</w:t>
      </w:r>
      <w:r w:rsidRPr="0087553C">
        <w:rPr>
          <w:rFonts w:cs="Times New Roman"/>
        </w:rPr>
        <w:t xml:space="preserve">, </w:t>
      </w:r>
      <w:r w:rsidRPr="00176A5D">
        <w:rPr>
          <w:rFonts w:cs="Times New Roman"/>
        </w:rPr>
        <w:t>c’est bien Cléopâtre</w:t>
      </w:r>
      <w:r w:rsidRPr="0087553C">
        <w:rPr>
          <w:rFonts w:cs="Times New Roman"/>
        </w:rPr>
        <w:t xml:space="preserve">. </w:t>
      </w:r>
      <w:r w:rsidRPr="00176A5D">
        <w:rPr>
          <w:rFonts w:cs="Times New Roman"/>
        </w:rPr>
        <w:t xml:space="preserve">Les témoignages écrits auxquels nous pouvons recourir pour la connaître sont insignifiants ou </w:t>
      </w:r>
      <w:r w:rsidR="00B05BEF">
        <w:rPr>
          <w:rFonts w:cs="Times New Roman"/>
        </w:rPr>
        <w:t xml:space="preserve">$145$ </w:t>
      </w:r>
      <w:r w:rsidRPr="00176A5D">
        <w:rPr>
          <w:rFonts w:cs="Times New Roman"/>
        </w:rPr>
        <w:t>maussades</w:t>
      </w:r>
      <w:r w:rsidRPr="0087553C">
        <w:rPr>
          <w:rFonts w:cs="Times New Roman"/>
        </w:rPr>
        <w:t xml:space="preserve">. </w:t>
      </w:r>
      <w:r w:rsidRPr="00176A5D">
        <w:rPr>
          <w:rFonts w:cs="Times New Roman"/>
        </w:rPr>
        <w:t>Appien</w:t>
      </w:r>
      <w:r w:rsidRPr="0087553C">
        <w:rPr>
          <w:rFonts w:cs="Times New Roman"/>
        </w:rPr>
        <w:t xml:space="preserve">, </w:t>
      </w:r>
      <w:r w:rsidRPr="00176A5D">
        <w:rPr>
          <w:rFonts w:cs="Times New Roman"/>
        </w:rPr>
        <w:t>Josèphe</w:t>
      </w:r>
      <w:r w:rsidRPr="0087553C">
        <w:rPr>
          <w:rFonts w:cs="Times New Roman"/>
        </w:rPr>
        <w:t xml:space="preserve">, </w:t>
      </w:r>
      <w:r w:rsidRPr="00176A5D">
        <w:rPr>
          <w:rFonts w:cs="Times New Roman"/>
        </w:rPr>
        <w:t>Athénée</w:t>
      </w:r>
      <w:r w:rsidRPr="0087553C">
        <w:rPr>
          <w:rFonts w:cs="Times New Roman"/>
        </w:rPr>
        <w:t xml:space="preserve">, </w:t>
      </w:r>
      <w:r w:rsidRPr="00176A5D">
        <w:rPr>
          <w:rFonts w:cs="Times New Roman"/>
        </w:rPr>
        <w:t>Nicolas le Damascène et Porphyre de Tyr étaient peu faits pour comprendre ce cœur de femme</w:t>
      </w:r>
      <w:r w:rsidRPr="0087553C">
        <w:rPr>
          <w:rFonts w:cs="Times New Roman"/>
        </w:rPr>
        <w:t xml:space="preserve">. </w:t>
      </w:r>
      <w:r w:rsidRPr="00176A5D">
        <w:rPr>
          <w:rFonts w:cs="Times New Roman"/>
        </w:rPr>
        <w:t>Lucien ne vit dans cette tragédie qu’un sujet de vaudeville</w:t>
      </w:r>
      <w:r w:rsidRPr="0087553C">
        <w:rPr>
          <w:rFonts w:cs="Times New Roman"/>
        </w:rPr>
        <w:t xml:space="preserve">. </w:t>
      </w:r>
      <w:r w:rsidRPr="00176A5D">
        <w:rPr>
          <w:rFonts w:cs="Times New Roman"/>
        </w:rPr>
        <w:t>Après ceux-là</w:t>
      </w:r>
      <w:r w:rsidRPr="0087553C">
        <w:rPr>
          <w:rFonts w:cs="Times New Roman"/>
        </w:rPr>
        <w:t xml:space="preserve">, </w:t>
      </w:r>
      <w:r w:rsidRPr="00176A5D">
        <w:rPr>
          <w:rFonts w:cs="Times New Roman"/>
        </w:rPr>
        <w:t>on est réduit à consulter Dion Cassius qui est un sénateur</w:t>
      </w:r>
      <w:r w:rsidRPr="0087553C">
        <w:rPr>
          <w:rFonts w:cs="Times New Roman"/>
        </w:rPr>
        <w:t xml:space="preserve">, </w:t>
      </w:r>
      <w:r w:rsidRPr="00176A5D">
        <w:rPr>
          <w:rFonts w:cs="Times New Roman"/>
        </w:rPr>
        <w:t>Strabon qui est un géographe</w:t>
      </w:r>
      <w:r w:rsidRPr="0087553C">
        <w:rPr>
          <w:rFonts w:cs="Times New Roman"/>
        </w:rPr>
        <w:t xml:space="preserve">, </w:t>
      </w:r>
      <w:r w:rsidRPr="00176A5D">
        <w:rPr>
          <w:rFonts w:cs="Times New Roman"/>
        </w:rPr>
        <w:t xml:space="preserve">et Nonnus qui </w:t>
      </w:r>
      <w:proofErr w:type="gramStart"/>
      <w:r w:rsidRPr="00176A5D">
        <w:rPr>
          <w:rFonts w:cs="Times New Roman"/>
        </w:rPr>
        <w:t>est</w:t>
      </w:r>
      <w:proofErr w:type="gramEnd"/>
      <w:r w:rsidRPr="00176A5D">
        <w:rPr>
          <w:rFonts w:cs="Times New Roman"/>
        </w:rPr>
        <w:t xml:space="preserve"> un imbécile</w:t>
      </w:r>
      <w:r w:rsidRPr="0087553C">
        <w:rPr>
          <w:rFonts w:cs="Times New Roman"/>
        </w:rPr>
        <w:t xml:space="preserve">. </w:t>
      </w:r>
      <w:r w:rsidRPr="00176A5D">
        <w:rPr>
          <w:rFonts w:cs="Times New Roman"/>
        </w:rPr>
        <w:t>Il faut donc suppléer au silence des textes et faire effort pour ressusciter l’image vivante et parlante</w:t>
      </w:r>
      <w:r w:rsidRPr="0087553C">
        <w:rPr>
          <w:rFonts w:cs="Times New Roman"/>
        </w:rPr>
        <w:t xml:space="preserve">, </w:t>
      </w:r>
      <w:r w:rsidRPr="00176A5D">
        <w:rPr>
          <w:rFonts w:cs="Times New Roman"/>
        </w:rPr>
        <w:t>pour évoquer autour d’elle la splendeur du décor disparu</w:t>
      </w:r>
      <w:r w:rsidRPr="0087553C">
        <w:rPr>
          <w:rFonts w:cs="Times New Roman"/>
        </w:rPr>
        <w:t xml:space="preserve">, </w:t>
      </w:r>
      <w:r w:rsidRPr="00176A5D">
        <w:rPr>
          <w:rFonts w:cs="Times New Roman"/>
        </w:rPr>
        <w:t>surtout pour suivre</w:t>
      </w:r>
      <w:r w:rsidRPr="0087553C">
        <w:rPr>
          <w:rFonts w:cs="Times New Roman"/>
        </w:rPr>
        <w:t xml:space="preserve">, </w:t>
      </w:r>
      <w:r w:rsidRPr="00176A5D">
        <w:rPr>
          <w:rFonts w:cs="Times New Roman"/>
        </w:rPr>
        <w:t>dans l’âme indomptée et inassouvie</w:t>
      </w:r>
      <w:r w:rsidRPr="0087553C">
        <w:rPr>
          <w:rFonts w:cs="Times New Roman"/>
        </w:rPr>
        <w:t xml:space="preserve">, </w:t>
      </w:r>
      <w:r w:rsidRPr="00176A5D">
        <w:rPr>
          <w:rFonts w:cs="Times New Roman"/>
        </w:rPr>
        <w:t>les brusques sursauts</w:t>
      </w:r>
      <w:r w:rsidRPr="0087553C">
        <w:rPr>
          <w:rFonts w:cs="Times New Roman"/>
        </w:rPr>
        <w:t xml:space="preserve">, </w:t>
      </w:r>
      <w:r w:rsidRPr="00176A5D">
        <w:rPr>
          <w:rFonts w:cs="Times New Roman"/>
        </w:rPr>
        <w:t>les défaillances</w:t>
      </w:r>
      <w:r w:rsidRPr="0087553C">
        <w:rPr>
          <w:rFonts w:cs="Times New Roman"/>
        </w:rPr>
        <w:t xml:space="preserve">, </w:t>
      </w:r>
      <w:r w:rsidRPr="00176A5D">
        <w:rPr>
          <w:rFonts w:cs="Times New Roman"/>
        </w:rPr>
        <w:t>les enfantillages et les triomphes de la passion</w:t>
      </w:r>
      <w:r w:rsidRPr="0087553C">
        <w:rPr>
          <w:rFonts w:cs="Times New Roman"/>
        </w:rPr>
        <w:t xml:space="preserve">. </w:t>
      </w:r>
      <w:r w:rsidRPr="00176A5D">
        <w:rPr>
          <w:rFonts w:cs="Times New Roman"/>
        </w:rPr>
        <w:t>Je voudrais que l’auteur nous apprît</w:t>
      </w:r>
      <w:r w:rsidRPr="0087553C">
        <w:rPr>
          <w:rFonts w:cs="Times New Roman"/>
        </w:rPr>
        <w:t xml:space="preserve">, </w:t>
      </w:r>
      <w:r w:rsidRPr="00176A5D">
        <w:rPr>
          <w:rFonts w:cs="Times New Roman"/>
        </w:rPr>
        <w:t xml:space="preserve">mieux que par des tirades un peu emphatiques sur la sagesse de </w:t>
      </w:r>
      <w:proofErr w:type="spellStart"/>
      <w:r w:rsidRPr="00176A5D">
        <w:rPr>
          <w:rFonts w:cs="Times New Roman"/>
        </w:rPr>
        <w:t>Schelemo</w:t>
      </w:r>
      <w:proofErr w:type="spellEnd"/>
      <w:r w:rsidRPr="0087553C">
        <w:rPr>
          <w:rFonts w:cs="Times New Roman"/>
        </w:rPr>
        <w:t xml:space="preserve">, </w:t>
      </w:r>
      <w:r w:rsidRPr="00176A5D">
        <w:rPr>
          <w:rFonts w:cs="Times New Roman"/>
        </w:rPr>
        <w:t>roi des juifs</w:t>
      </w:r>
      <w:r w:rsidRPr="0087553C">
        <w:rPr>
          <w:rFonts w:cs="Times New Roman"/>
        </w:rPr>
        <w:t xml:space="preserve">, </w:t>
      </w:r>
      <w:r w:rsidRPr="00176A5D">
        <w:rPr>
          <w:rFonts w:cs="Times New Roman"/>
        </w:rPr>
        <w:t>quels furent les rêves intimes de cette petite femme perverse</w:t>
      </w:r>
      <w:r w:rsidRPr="0087553C">
        <w:rPr>
          <w:rFonts w:cs="Times New Roman"/>
        </w:rPr>
        <w:t xml:space="preserve">, </w:t>
      </w:r>
      <w:r w:rsidRPr="00176A5D">
        <w:rPr>
          <w:rFonts w:cs="Times New Roman"/>
        </w:rPr>
        <w:t>toujours en quête d’émotions nouvelles et de sensations inédites</w:t>
      </w:r>
      <w:r w:rsidRPr="0087553C">
        <w:rPr>
          <w:rFonts w:cs="Times New Roman"/>
        </w:rPr>
        <w:t xml:space="preserve">, </w:t>
      </w:r>
      <w:r w:rsidRPr="00176A5D">
        <w:rPr>
          <w:rFonts w:cs="Times New Roman"/>
        </w:rPr>
        <w:t xml:space="preserve">qui s’ennuie dans son grand palais de </w:t>
      </w:r>
      <w:proofErr w:type="spellStart"/>
      <w:r w:rsidRPr="00176A5D">
        <w:rPr>
          <w:rFonts w:cs="Times New Roman"/>
        </w:rPr>
        <w:t>Bruchium</w:t>
      </w:r>
      <w:proofErr w:type="spellEnd"/>
      <w:r w:rsidRPr="0087553C">
        <w:rPr>
          <w:rFonts w:cs="Times New Roman"/>
        </w:rPr>
        <w:t xml:space="preserve">, </w:t>
      </w:r>
      <w:r w:rsidRPr="00176A5D">
        <w:rPr>
          <w:rFonts w:cs="Times New Roman"/>
        </w:rPr>
        <w:t>parmi les poètes officiels</w:t>
      </w:r>
      <w:r w:rsidRPr="0087553C">
        <w:rPr>
          <w:rFonts w:cs="Times New Roman"/>
        </w:rPr>
        <w:t xml:space="preserve">, </w:t>
      </w:r>
      <w:r w:rsidRPr="00176A5D">
        <w:rPr>
          <w:rFonts w:cs="Times New Roman"/>
        </w:rPr>
        <w:t>les mathématiciens et les astronomes que lui a légués son père Ptolémée le Joueur de flûte</w:t>
      </w:r>
      <w:r w:rsidRPr="0087553C">
        <w:rPr>
          <w:rFonts w:cs="Times New Roman"/>
        </w:rPr>
        <w:t xml:space="preserve">. </w:t>
      </w:r>
      <w:r w:rsidRPr="00176A5D">
        <w:rPr>
          <w:rFonts w:cs="Times New Roman"/>
        </w:rPr>
        <w:t>Comment elle sut ensorceler</w:t>
      </w:r>
      <w:r w:rsidRPr="0087553C">
        <w:rPr>
          <w:rFonts w:cs="Times New Roman"/>
        </w:rPr>
        <w:t xml:space="preserve">, </w:t>
      </w:r>
      <w:r w:rsidRPr="00176A5D">
        <w:rPr>
          <w:rFonts w:cs="Times New Roman"/>
        </w:rPr>
        <w:t>enchaîner</w:t>
      </w:r>
      <w:r w:rsidRPr="0087553C">
        <w:rPr>
          <w:rFonts w:cs="Times New Roman"/>
        </w:rPr>
        <w:t xml:space="preserve">, </w:t>
      </w:r>
      <w:r w:rsidRPr="00176A5D">
        <w:rPr>
          <w:rFonts w:cs="Times New Roman"/>
        </w:rPr>
        <w:t>retenir le triumvir Marc-Antoine</w:t>
      </w:r>
      <w:r w:rsidRPr="0087553C">
        <w:rPr>
          <w:rFonts w:cs="Times New Roman"/>
        </w:rPr>
        <w:t xml:space="preserve">, </w:t>
      </w:r>
      <w:r w:rsidRPr="00176A5D">
        <w:rPr>
          <w:rFonts w:cs="Times New Roman"/>
        </w:rPr>
        <w:t>flatter les sentiments divers qui s’agitaient dans l’âme de ce bel homme</w:t>
      </w:r>
      <w:r w:rsidRPr="0087553C">
        <w:rPr>
          <w:rFonts w:cs="Times New Roman"/>
        </w:rPr>
        <w:t xml:space="preserve">, </w:t>
      </w:r>
      <w:r w:rsidRPr="00176A5D">
        <w:rPr>
          <w:rFonts w:cs="Times New Roman"/>
        </w:rPr>
        <w:t>et fixer les irrésolutions de ce cœur incertain et volage</w:t>
      </w:r>
      <w:r w:rsidRPr="0087553C">
        <w:rPr>
          <w:rFonts w:cs="Times New Roman"/>
        </w:rPr>
        <w:t xml:space="preserve">, </w:t>
      </w:r>
      <w:r w:rsidRPr="00176A5D">
        <w:rPr>
          <w:rFonts w:cs="Times New Roman"/>
        </w:rPr>
        <w:t xml:space="preserve">qui ne savait pas choisir entre sa fortune et son amour et qui n’a jamais pu se décider ni à renoncer à l’une ni à rompre avec </w:t>
      </w:r>
      <w:r w:rsidR="00B05BEF">
        <w:rPr>
          <w:rFonts w:cs="Times New Roman"/>
        </w:rPr>
        <w:t xml:space="preserve">$146$ </w:t>
      </w:r>
      <w:r w:rsidRPr="00176A5D">
        <w:rPr>
          <w:rFonts w:cs="Times New Roman"/>
        </w:rPr>
        <w:t>l</w:t>
      </w:r>
      <w:r w:rsidR="00176A5D">
        <w:rPr>
          <w:rFonts w:cs="Times New Roman"/>
        </w:rPr>
        <w:t>’</w:t>
      </w:r>
      <w:r w:rsidRPr="00176A5D">
        <w:rPr>
          <w:rFonts w:cs="Times New Roman"/>
        </w:rPr>
        <w:t>autre</w:t>
      </w:r>
      <w:r w:rsidRPr="0087553C">
        <w:rPr>
          <w:rFonts w:cs="Times New Roman"/>
        </w:rPr>
        <w:t xml:space="preserve">, </w:t>
      </w:r>
      <w:r w:rsidRPr="00176A5D">
        <w:rPr>
          <w:rFonts w:cs="Times New Roman"/>
        </w:rPr>
        <w:t>tels sont les problèmes très délicats dont nous voudrions entrevoir la solution</w:t>
      </w:r>
      <w:r w:rsidRPr="0087553C">
        <w:rPr>
          <w:rFonts w:cs="Times New Roman"/>
        </w:rPr>
        <w:t xml:space="preserve">. </w:t>
      </w:r>
      <w:r w:rsidRPr="00176A5D">
        <w:rPr>
          <w:rFonts w:cs="Times New Roman"/>
        </w:rPr>
        <w:t>Si le narrateur avait trouvé le mot de cette énigme</w:t>
      </w:r>
      <w:r w:rsidRPr="0087553C">
        <w:rPr>
          <w:rFonts w:cs="Times New Roman"/>
        </w:rPr>
        <w:t xml:space="preserve">, </w:t>
      </w:r>
      <w:r w:rsidRPr="00176A5D">
        <w:rPr>
          <w:rFonts w:cs="Times New Roman"/>
        </w:rPr>
        <w:t>nous l’aurions tenu quitte des mobiliers anciens et des plantes rares qu’il accumule</w:t>
      </w:r>
      <w:r w:rsidRPr="0087553C">
        <w:rPr>
          <w:rFonts w:cs="Times New Roman"/>
        </w:rPr>
        <w:t xml:space="preserve">, </w:t>
      </w:r>
      <w:r w:rsidRPr="00176A5D">
        <w:rPr>
          <w:rFonts w:cs="Times New Roman"/>
        </w:rPr>
        <w:t>autour de la reine d’Égypte</w:t>
      </w:r>
      <w:r w:rsidRPr="0087553C">
        <w:rPr>
          <w:rFonts w:cs="Times New Roman"/>
        </w:rPr>
        <w:t xml:space="preserve">, </w:t>
      </w:r>
      <w:r w:rsidRPr="00176A5D">
        <w:rPr>
          <w:rFonts w:cs="Times New Roman"/>
        </w:rPr>
        <w:t>avec une richesse de coloris et une abondance de noms propres</w:t>
      </w:r>
      <w:r w:rsidRPr="0087553C">
        <w:rPr>
          <w:rFonts w:cs="Times New Roman"/>
        </w:rPr>
        <w:t xml:space="preserve">, </w:t>
      </w:r>
      <w:r w:rsidRPr="00176A5D">
        <w:rPr>
          <w:rFonts w:cs="Times New Roman"/>
        </w:rPr>
        <w:t>qu’il faut d’ailleurs louer</w:t>
      </w:r>
      <w:r w:rsidRPr="0087553C">
        <w:rPr>
          <w:rFonts w:cs="Times New Roman"/>
        </w:rPr>
        <w:t>.</w:t>
      </w:r>
    </w:p>
    <w:p w:rsidR="000226B9" w:rsidRDefault="004647D3" w:rsidP="00176A5D">
      <w:pPr>
        <w:pStyle w:val="Corpsdetexte"/>
        <w:rPr>
          <w:rFonts w:cs="Times New Roman"/>
        </w:rPr>
      </w:pPr>
      <w:r w:rsidRPr="00176A5D">
        <w:rPr>
          <w:rFonts w:cs="Times New Roman"/>
        </w:rPr>
        <w:t>Si je ne me trompe</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Jean Bertheroy a été surtout préoccupé par les accessoires</w:t>
      </w:r>
      <w:r w:rsidRPr="0087553C">
        <w:rPr>
          <w:rFonts w:cs="Times New Roman"/>
        </w:rPr>
        <w:t xml:space="preserve">. </w:t>
      </w:r>
      <w:r w:rsidRPr="00176A5D">
        <w:rPr>
          <w:rFonts w:cs="Times New Roman"/>
        </w:rPr>
        <w:t>On dirait que</w:t>
      </w:r>
      <w:r w:rsidRPr="0087553C">
        <w:rPr>
          <w:rFonts w:cs="Times New Roman"/>
        </w:rPr>
        <w:t xml:space="preserve">, </w:t>
      </w:r>
      <w:r w:rsidRPr="00176A5D">
        <w:rPr>
          <w:rFonts w:cs="Times New Roman"/>
        </w:rPr>
        <w:t>avant de s’attaquer à Cléopâtre</w:t>
      </w:r>
      <w:r w:rsidRPr="0087553C">
        <w:rPr>
          <w:rFonts w:cs="Times New Roman"/>
        </w:rPr>
        <w:t xml:space="preserve">, </w:t>
      </w:r>
      <w:r w:rsidRPr="00176A5D">
        <w:rPr>
          <w:rFonts w:cs="Times New Roman"/>
        </w:rPr>
        <w:t>il a fait déballer devant lui tout ce qu’il y avait de plus précieux</w:t>
      </w:r>
      <w:r w:rsidRPr="0087553C">
        <w:rPr>
          <w:rFonts w:cs="Times New Roman"/>
        </w:rPr>
        <w:t xml:space="preserve">, </w:t>
      </w:r>
      <w:r w:rsidRPr="00176A5D">
        <w:rPr>
          <w:rFonts w:cs="Times New Roman"/>
        </w:rPr>
        <w:t>de plus doré</w:t>
      </w:r>
      <w:r w:rsidRPr="0087553C">
        <w:rPr>
          <w:rFonts w:cs="Times New Roman"/>
        </w:rPr>
        <w:t xml:space="preserve">, </w:t>
      </w:r>
      <w:r w:rsidRPr="00176A5D">
        <w:rPr>
          <w:rFonts w:cs="Times New Roman"/>
        </w:rPr>
        <w:t>de plus exotique dans les armoires du palais</w:t>
      </w:r>
      <w:r w:rsidRPr="0087553C">
        <w:rPr>
          <w:rFonts w:cs="Times New Roman"/>
        </w:rPr>
        <w:t xml:space="preserve">, </w:t>
      </w:r>
      <w:r w:rsidRPr="00176A5D">
        <w:rPr>
          <w:rFonts w:cs="Times New Roman"/>
        </w:rPr>
        <w:t>afin d’en revêtir la reine et ses esclaves</w:t>
      </w:r>
      <w:r w:rsidRPr="0087553C">
        <w:rPr>
          <w:rFonts w:cs="Times New Roman"/>
        </w:rPr>
        <w:t xml:space="preserve">. </w:t>
      </w:r>
      <w:r w:rsidRPr="00176A5D">
        <w:rPr>
          <w:rFonts w:cs="Times New Roman"/>
        </w:rPr>
        <w:t>Puis</w:t>
      </w:r>
      <w:r w:rsidRPr="0087553C">
        <w:rPr>
          <w:rFonts w:cs="Times New Roman"/>
        </w:rPr>
        <w:t xml:space="preserve">, </w:t>
      </w:r>
      <w:r w:rsidRPr="00176A5D">
        <w:rPr>
          <w:rFonts w:cs="Times New Roman"/>
        </w:rPr>
        <w:t>il a fait venir Cléopâtre</w:t>
      </w:r>
      <w:r w:rsidRPr="0087553C">
        <w:rPr>
          <w:rFonts w:cs="Times New Roman"/>
        </w:rPr>
        <w:t xml:space="preserve">, </w:t>
      </w:r>
      <w:r w:rsidRPr="00176A5D">
        <w:rPr>
          <w:rFonts w:cs="Times New Roman"/>
        </w:rPr>
        <w:t>et très patiemment</w:t>
      </w:r>
      <w:r w:rsidRPr="0087553C">
        <w:rPr>
          <w:rFonts w:cs="Times New Roman"/>
        </w:rPr>
        <w:t xml:space="preserve">, </w:t>
      </w:r>
      <w:r w:rsidRPr="00176A5D">
        <w:rPr>
          <w:rFonts w:cs="Times New Roman"/>
        </w:rPr>
        <w:t>avec la froideur d’un peintre qui drape son modèle</w:t>
      </w:r>
      <w:r w:rsidRPr="0087553C">
        <w:rPr>
          <w:rFonts w:cs="Times New Roman"/>
        </w:rPr>
        <w:t xml:space="preserve">, </w:t>
      </w:r>
      <w:r w:rsidRPr="00176A5D">
        <w:rPr>
          <w:rFonts w:cs="Times New Roman"/>
        </w:rPr>
        <w:t>il s’est mis en devoir de l’habiller</w:t>
      </w:r>
      <w:r w:rsidRPr="0087553C">
        <w:rPr>
          <w:rFonts w:cs="Times New Roman"/>
        </w:rPr>
        <w:t xml:space="preserve">. </w:t>
      </w:r>
      <w:r w:rsidRPr="00176A5D">
        <w:rPr>
          <w:rFonts w:cs="Times New Roman"/>
        </w:rPr>
        <w:t>Il défait la lourde chevelure et y verse une pluie embaumée d’essence de nérol</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il parfume d’huile odorante les pieds mignons qu’Antoine aimait à tenir dans sa large main</w:t>
      </w:r>
      <w:r w:rsidRPr="0087553C">
        <w:rPr>
          <w:rFonts w:cs="Times New Roman"/>
        </w:rPr>
        <w:t xml:space="preserve">, </w:t>
      </w:r>
      <w:r w:rsidRPr="00176A5D">
        <w:rPr>
          <w:rFonts w:cs="Times New Roman"/>
        </w:rPr>
        <w:t>et les enferme dans des babouches rouges étoilées de saphirs</w:t>
      </w:r>
      <w:r w:rsidRPr="0087553C">
        <w:rPr>
          <w:rFonts w:cs="Times New Roman"/>
        </w:rPr>
        <w:t xml:space="preserve">. </w:t>
      </w:r>
      <w:r w:rsidRPr="00176A5D">
        <w:rPr>
          <w:rFonts w:cs="Times New Roman"/>
        </w:rPr>
        <w:t>Il noue</w:t>
      </w:r>
      <w:r w:rsidRPr="0087553C">
        <w:rPr>
          <w:rFonts w:cs="Times New Roman"/>
        </w:rPr>
        <w:t xml:space="preserve">, </w:t>
      </w:r>
      <w:r w:rsidRPr="00176A5D">
        <w:rPr>
          <w:rFonts w:cs="Times New Roman"/>
        </w:rPr>
        <w:t>autour de la taille</w:t>
      </w:r>
      <w:r w:rsidRPr="0087553C">
        <w:rPr>
          <w:rFonts w:cs="Times New Roman"/>
        </w:rPr>
        <w:t xml:space="preserve">, </w:t>
      </w:r>
      <w:r w:rsidRPr="00176A5D">
        <w:rPr>
          <w:rFonts w:cs="Times New Roman"/>
        </w:rPr>
        <w:t>sur l’étroite tunique lamée d’argent</w:t>
      </w:r>
      <w:r w:rsidRPr="0087553C">
        <w:rPr>
          <w:rFonts w:cs="Times New Roman"/>
        </w:rPr>
        <w:t xml:space="preserve">, </w:t>
      </w:r>
      <w:r w:rsidRPr="00176A5D">
        <w:rPr>
          <w:rFonts w:cs="Times New Roman"/>
        </w:rPr>
        <w:t>une bandelette enrichie de pierres précieuses autour de laquelle sont suspendues les figures d’argent des animaux sacrés de l’</w:t>
      </w:r>
      <w:r w:rsidR="00971D2E">
        <w:rPr>
          <w:rFonts w:cs="Times New Roman"/>
        </w:rPr>
        <w:t>Égy</w:t>
      </w:r>
      <w:r w:rsidRPr="00176A5D">
        <w:rPr>
          <w:rFonts w:cs="Times New Roman"/>
        </w:rPr>
        <w:t>pte</w:t>
      </w:r>
      <w:r w:rsidRPr="0087553C">
        <w:rPr>
          <w:rFonts w:cs="Times New Roman"/>
        </w:rPr>
        <w:t xml:space="preserve">. </w:t>
      </w:r>
      <w:r w:rsidRPr="00176A5D">
        <w:rPr>
          <w:rFonts w:cs="Times New Roman"/>
        </w:rPr>
        <w:t>Dans une des mains</w:t>
      </w:r>
      <w:r w:rsidRPr="0087553C">
        <w:rPr>
          <w:rFonts w:cs="Times New Roman"/>
        </w:rPr>
        <w:t xml:space="preserve">, </w:t>
      </w:r>
      <w:r w:rsidRPr="00176A5D">
        <w:rPr>
          <w:rFonts w:cs="Times New Roman"/>
        </w:rPr>
        <w:t>il met un bouquet de roses</w:t>
      </w:r>
      <w:r w:rsidRPr="0087553C">
        <w:rPr>
          <w:rFonts w:cs="Times New Roman"/>
        </w:rPr>
        <w:t xml:space="preserve">, </w:t>
      </w:r>
      <w:r w:rsidRPr="00176A5D">
        <w:rPr>
          <w:rFonts w:cs="Times New Roman"/>
        </w:rPr>
        <w:t xml:space="preserve">dans l’autre une </w:t>
      </w:r>
      <w:r w:rsidR="000226B9">
        <w:rPr>
          <w:rFonts w:cs="Times New Roman"/>
        </w:rPr>
        <w:t>baguette d’ivoire à tête d’éper</w:t>
      </w:r>
      <w:r w:rsidRPr="00176A5D">
        <w:rPr>
          <w:rFonts w:cs="Times New Roman"/>
        </w:rPr>
        <w:t>vier</w:t>
      </w:r>
      <w:r w:rsidRPr="0087553C">
        <w:rPr>
          <w:rFonts w:cs="Times New Roman"/>
        </w:rPr>
        <w:t xml:space="preserve">. </w:t>
      </w:r>
      <w:r w:rsidRPr="00176A5D">
        <w:rPr>
          <w:rFonts w:cs="Times New Roman"/>
        </w:rPr>
        <w:t xml:space="preserve">Si la reine doit sortir pour quelque </w:t>
      </w:r>
      <w:r w:rsidR="00B05BEF">
        <w:rPr>
          <w:rFonts w:cs="Times New Roman"/>
        </w:rPr>
        <w:t xml:space="preserve">$147$ </w:t>
      </w:r>
      <w:r w:rsidRPr="00176A5D">
        <w:rPr>
          <w:rFonts w:cs="Times New Roman"/>
        </w:rPr>
        <w:t>cérémonie ou pour quelque fête</w:t>
      </w:r>
      <w:r w:rsidRPr="0087553C">
        <w:rPr>
          <w:rFonts w:cs="Times New Roman"/>
        </w:rPr>
        <w:t xml:space="preserve">, </w:t>
      </w:r>
      <w:r w:rsidRPr="00176A5D">
        <w:rPr>
          <w:rFonts w:cs="Times New Roman"/>
        </w:rPr>
        <w:t xml:space="preserve">il la </w:t>
      </w:r>
      <w:r w:rsidRPr="00176A5D">
        <w:rPr>
          <w:rFonts w:cs="Times New Roman"/>
        </w:rPr>
        <w:lastRenderedPageBreak/>
        <w:t>revêt de la robe isiaque</w:t>
      </w:r>
      <w:r w:rsidRPr="0087553C">
        <w:rPr>
          <w:rFonts w:cs="Times New Roman"/>
        </w:rPr>
        <w:t xml:space="preserve">, </w:t>
      </w:r>
      <w:r w:rsidRPr="00176A5D">
        <w:rPr>
          <w:rFonts w:cs="Times New Roman"/>
        </w:rPr>
        <w:t xml:space="preserve">et </w:t>
      </w:r>
      <w:r w:rsidR="00176A5D" w:rsidRPr="00AA4788">
        <w:rPr>
          <w:rStyle w:val="quotec"/>
        </w:rPr>
        <w:t>« </w:t>
      </w:r>
      <w:r w:rsidR="00B05BEF">
        <w:rPr>
          <w:rStyle w:val="quotec"/>
        </w:rPr>
        <w:t>l’image de l’uræ</w:t>
      </w:r>
      <w:r w:rsidRPr="00AA4788">
        <w:rPr>
          <w:rStyle w:val="quotec"/>
        </w:rPr>
        <w:t>us sacré ombrage son front</w:t>
      </w:r>
      <w:r w:rsidR="00176A5D" w:rsidRPr="00AA4788">
        <w:rPr>
          <w:rStyle w:val="quotec"/>
        </w:rPr>
        <w:t> »</w:t>
      </w:r>
      <w:r w:rsidRPr="0087553C">
        <w:rPr>
          <w:rFonts w:cs="Times New Roman"/>
        </w:rPr>
        <w:t xml:space="preserve">, </w:t>
      </w:r>
      <w:r w:rsidRPr="00176A5D">
        <w:rPr>
          <w:rFonts w:cs="Times New Roman"/>
        </w:rPr>
        <w:t>tandis qu’à côté d’elle</w:t>
      </w:r>
      <w:r w:rsidRPr="0087553C">
        <w:rPr>
          <w:rFonts w:cs="Times New Roman"/>
        </w:rPr>
        <w:t xml:space="preserve">, </w:t>
      </w:r>
      <w:r w:rsidRPr="00176A5D">
        <w:rPr>
          <w:rFonts w:cs="Times New Roman"/>
        </w:rPr>
        <w:t>dans la trirème d’or parfumée d’encens</w:t>
      </w:r>
      <w:r w:rsidRPr="0087553C">
        <w:rPr>
          <w:rFonts w:cs="Times New Roman"/>
        </w:rPr>
        <w:t xml:space="preserve">, </w:t>
      </w:r>
      <w:r w:rsidRPr="00176A5D">
        <w:rPr>
          <w:rFonts w:cs="Times New Roman"/>
        </w:rPr>
        <w:t>Antoine porte le costume des souverains d’Arménie</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 xml:space="preserve">une longue saie aux couleurs écarlates et la </w:t>
      </w:r>
      <w:proofErr w:type="spellStart"/>
      <w:r w:rsidRPr="00AA4788">
        <w:rPr>
          <w:rStyle w:val="quotec"/>
        </w:rPr>
        <w:t>cidaris</w:t>
      </w:r>
      <w:proofErr w:type="spellEnd"/>
      <w:r w:rsidRPr="00AA4788">
        <w:rPr>
          <w:rStyle w:val="quotec"/>
        </w:rPr>
        <w:t xml:space="preserve"> pointue, surmontée d’une triple rangée de perles</w:t>
      </w:r>
      <w:r w:rsidR="00176A5D" w:rsidRPr="00AA4788">
        <w:rPr>
          <w:rStyle w:val="quotec"/>
        </w:rPr>
        <w:t> »</w:t>
      </w:r>
      <w:r w:rsidRPr="0087553C">
        <w:rPr>
          <w:rFonts w:cs="Times New Roman"/>
        </w:rPr>
        <w:t xml:space="preserve">. </w:t>
      </w:r>
      <w:r w:rsidRPr="00176A5D">
        <w:rPr>
          <w:rFonts w:cs="Times New Roman"/>
        </w:rPr>
        <w:t>L’auteur a soin de la parer</w:t>
      </w:r>
      <w:r w:rsidRPr="0087553C">
        <w:rPr>
          <w:rFonts w:cs="Times New Roman"/>
        </w:rPr>
        <w:t xml:space="preserve">, </w:t>
      </w:r>
      <w:r w:rsidRPr="00176A5D">
        <w:rPr>
          <w:rFonts w:cs="Times New Roman"/>
        </w:rPr>
        <w:t>tous les soirs</w:t>
      </w:r>
      <w:r w:rsidRPr="0087553C">
        <w:rPr>
          <w:rFonts w:cs="Times New Roman"/>
        </w:rPr>
        <w:t xml:space="preserve">, </w:t>
      </w:r>
      <w:r w:rsidRPr="00176A5D">
        <w:rPr>
          <w:rFonts w:cs="Times New Roman"/>
        </w:rPr>
        <w:t>d’une riche toilette de nuit</w:t>
      </w:r>
      <w:r w:rsidRPr="0087553C">
        <w:rPr>
          <w:rFonts w:cs="Times New Roman"/>
        </w:rPr>
        <w:t xml:space="preserve">, </w:t>
      </w:r>
      <w:r w:rsidRPr="00176A5D">
        <w:rPr>
          <w:rFonts w:cs="Times New Roman"/>
        </w:rPr>
        <w:t>et il la couvre d’or et de pierreries</w:t>
      </w:r>
      <w:r w:rsidRPr="0087553C">
        <w:rPr>
          <w:rFonts w:cs="Times New Roman"/>
        </w:rPr>
        <w:t xml:space="preserve">, </w:t>
      </w:r>
      <w:r w:rsidRPr="00176A5D">
        <w:rPr>
          <w:rFonts w:cs="Times New Roman"/>
        </w:rPr>
        <w:t>avant de lui permettre de s’étendre sur le grand lit royal</w:t>
      </w:r>
      <w:r w:rsidRPr="0087553C">
        <w:rPr>
          <w:rFonts w:cs="Times New Roman"/>
        </w:rPr>
        <w:t xml:space="preserve">, </w:t>
      </w:r>
      <w:r w:rsidRPr="00176A5D">
        <w:rPr>
          <w:rFonts w:cs="Times New Roman"/>
        </w:rPr>
        <w:t>auquel on monte par six degrés de marbre</w:t>
      </w:r>
      <w:r w:rsidRPr="0087553C">
        <w:rPr>
          <w:rFonts w:cs="Times New Roman"/>
        </w:rPr>
        <w:t xml:space="preserve">, </w:t>
      </w:r>
      <w:r w:rsidRPr="00176A5D">
        <w:rPr>
          <w:rFonts w:cs="Times New Roman"/>
        </w:rPr>
        <w:t>recouverts de tapis de Sidon</w:t>
      </w:r>
      <w:r w:rsidRPr="0087553C">
        <w:rPr>
          <w:rFonts w:cs="Times New Roman"/>
        </w:rPr>
        <w:t xml:space="preserve">, </w:t>
      </w:r>
      <w:r w:rsidRPr="00176A5D">
        <w:rPr>
          <w:rFonts w:cs="Times New Roman"/>
        </w:rPr>
        <w:t xml:space="preserve">et que </w:t>
      </w:r>
      <w:r w:rsidR="00176A5D" w:rsidRPr="00AA4788">
        <w:rPr>
          <w:rStyle w:val="quotec"/>
        </w:rPr>
        <w:t>« </w:t>
      </w:r>
      <w:r w:rsidRPr="00AA4788">
        <w:rPr>
          <w:rStyle w:val="quotec"/>
        </w:rPr>
        <w:t>décorent des bas-reliefs sculptés dans l’or massif et représentant les différentes scènes de la vie terrestre d’Isis à la recherche des dépouilles d’Osiris, son frère et son époux, tombés dans les embûches de Typhon</w:t>
      </w:r>
      <w:r w:rsidR="00176A5D" w:rsidRPr="00AA4788">
        <w:rPr>
          <w:rStyle w:val="quotec"/>
        </w:rPr>
        <w:t> »</w:t>
      </w:r>
      <w:r w:rsidRPr="0087553C">
        <w:rPr>
          <w:rFonts w:cs="Times New Roman"/>
        </w:rPr>
        <w:t xml:space="preserve">. </w:t>
      </w:r>
      <w:r w:rsidRPr="00176A5D">
        <w:rPr>
          <w:rFonts w:cs="Times New Roman"/>
        </w:rPr>
        <w:t>Lorsqu’elle dort</w:t>
      </w:r>
      <w:r w:rsidRPr="0087553C">
        <w:rPr>
          <w:rFonts w:cs="Times New Roman"/>
        </w:rPr>
        <w:t xml:space="preserve">, </w:t>
      </w:r>
      <w:r w:rsidRPr="00176A5D">
        <w:rPr>
          <w:rFonts w:cs="Times New Roman"/>
        </w:rPr>
        <w:t>sous la lampe où brûle lentement une mèche de fin lin plongeant dans l’essence embaumée du styrax</w:t>
      </w:r>
      <w:r w:rsidRPr="0087553C">
        <w:rPr>
          <w:rFonts w:cs="Times New Roman"/>
        </w:rPr>
        <w:t xml:space="preserve">, </w:t>
      </w:r>
      <w:r w:rsidR="00176A5D" w:rsidRPr="00AA4788">
        <w:rPr>
          <w:rStyle w:val="quotec"/>
        </w:rPr>
        <w:t>« </w:t>
      </w:r>
      <w:r w:rsidRPr="00AA4788">
        <w:rPr>
          <w:rStyle w:val="quotec"/>
        </w:rPr>
        <w:t>ses deux bras, encerclés de perles passées sur des fils d’or, sont arrondis au-dessus de sa tête comme une auréole resplendissante. Le haut de sa gorge est recouvert d’une grosse chaîne flexible, d’où pend un scarabée de jaspe aux élytres en pâte de verre bleu rayée d’or. L’insecte mystique repose entre les deux seins de la nouvelle Isis, soulevé et abaissé régulièrement par les ondes voluptueuses de son souffle.</w:t>
      </w:r>
      <w:r w:rsidR="00176A5D" w:rsidRPr="00AA4788">
        <w:rPr>
          <w:rStyle w:val="quotec"/>
        </w:rPr>
        <w:t> »</w:t>
      </w:r>
      <w:r w:rsidRPr="00176A5D">
        <w:rPr>
          <w:rFonts w:cs="Times New Roman"/>
        </w:rPr>
        <w:t xml:space="preserve"> Elle s’éveille</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ses bras noués se détachent et viennent s’abattre sur le lit</w:t>
      </w:r>
      <w:r w:rsidR="00176A5D" w:rsidRPr="00AA4788">
        <w:rPr>
          <w:rStyle w:val="quotec"/>
        </w:rPr>
        <w:t> :</w:t>
      </w:r>
      <w:r w:rsidRPr="00AA4788">
        <w:rPr>
          <w:rStyle w:val="quotec"/>
        </w:rPr>
        <w:t xml:space="preserve"> entre </w:t>
      </w:r>
      <w:r w:rsidR="00B05BEF">
        <w:rPr>
          <w:rStyle w:val="quotec"/>
        </w:rPr>
        <w:t xml:space="preserve">$148$ </w:t>
      </w:r>
      <w:r w:rsidRPr="00AA4788">
        <w:rPr>
          <w:rStyle w:val="quotec"/>
        </w:rPr>
        <w:t>les seins, le scarabée mystique se soulève, mû avec plus de force par l’oppression subite du réveil</w:t>
      </w:r>
      <w:r w:rsidR="00176A5D" w:rsidRPr="00AA4788">
        <w:rPr>
          <w:rStyle w:val="quotec"/>
        </w:rPr>
        <w:t>… »</w:t>
      </w:r>
    </w:p>
    <w:p w:rsidR="00176A5D" w:rsidRDefault="004647D3" w:rsidP="00176A5D">
      <w:pPr>
        <w:pStyle w:val="Corpsdetexte"/>
        <w:rPr>
          <w:rFonts w:cs="Times New Roman"/>
        </w:rPr>
      </w:pPr>
      <w:r w:rsidRPr="00176A5D">
        <w:rPr>
          <w:rFonts w:cs="Times New Roman"/>
        </w:rPr>
        <w:t xml:space="preserve">Je ne veux pas faire à </w:t>
      </w:r>
      <w:r w:rsidR="008449C5">
        <w:rPr>
          <w:rFonts w:cs="Times New Roman"/>
        </w:rPr>
        <w:t>M</w:t>
      </w:r>
      <w:r w:rsidR="008449C5" w:rsidRPr="0087553C">
        <w:rPr>
          <w:rFonts w:cs="Times New Roman"/>
        </w:rPr>
        <w:t>. </w:t>
      </w:r>
      <w:r w:rsidRPr="00176A5D">
        <w:rPr>
          <w:rFonts w:cs="Times New Roman"/>
        </w:rPr>
        <w:t>Jean Bertheroy une querelle archéologique sur l’exactitude de ces détails</w:t>
      </w:r>
      <w:r w:rsidRPr="0087553C">
        <w:rPr>
          <w:rFonts w:cs="Times New Roman"/>
        </w:rPr>
        <w:t xml:space="preserve">. </w:t>
      </w:r>
      <w:r w:rsidRPr="00176A5D">
        <w:rPr>
          <w:rFonts w:cs="Times New Roman"/>
        </w:rPr>
        <w:t>Je suppose que la reine d’</w:t>
      </w:r>
      <w:r w:rsidR="00971D2E">
        <w:rPr>
          <w:rFonts w:cs="Times New Roman"/>
        </w:rPr>
        <w:t>Égy</w:t>
      </w:r>
      <w:r w:rsidRPr="00176A5D">
        <w:rPr>
          <w:rFonts w:cs="Times New Roman"/>
        </w:rPr>
        <w:t>pte ne s’embarrassait pas toujours de cette orfèvrerie gênante et qu’elle dormait</w:t>
      </w:r>
      <w:r w:rsidRPr="0087553C">
        <w:rPr>
          <w:rFonts w:cs="Times New Roman"/>
        </w:rPr>
        <w:t xml:space="preserve">, </w:t>
      </w:r>
      <w:r w:rsidRPr="00176A5D">
        <w:rPr>
          <w:rFonts w:cs="Times New Roman"/>
        </w:rPr>
        <w:t>parfois</w:t>
      </w:r>
      <w:r w:rsidRPr="0087553C">
        <w:rPr>
          <w:rFonts w:cs="Times New Roman"/>
        </w:rPr>
        <w:t xml:space="preserve">, </w:t>
      </w:r>
      <w:r w:rsidRPr="00176A5D">
        <w:rPr>
          <w:rFonts w:cs="Times New Roman"/>
        </w:rPr>
        <w:t>en de moins raides attitudes</w:t>
      </w:r>
      <w:r w:rsidRPr="0087553C">
        <w:rPr>
          <w:rFonts w:cs="Times New Roman"/>
        </w:rPr>
        <w:t xml:space="preserve">. </w:t>
      </w:r>
      <w:r w:rsidRPr="00176A5D">
        <w:rPr>
          <w:rFonts w:cs="Times New Roman"/>
        </w:rPr>
        <w:t>Je sais</w:t>
      </w:r>
      <w:r w:rsidRPr="0087553C">
        <w:rPr>
          <w:rFonts w:cs="Times New Roman"/>
        </w:rPr>
        <w:t xml:space="preserve">, </w:t>
      </w:r>
      <w:r w:rsidRPr="00176A5D">
        <w:rPr>
          <w:rFonts w:cs="Times New Roman"/>
        </w:rPr>
        <w:t>d’autre part</w:t>
      </w:r>
      <w:r w:rsidRPr="0087553C">
        <w:rPr>
          <w:rFonts w:cs="Times New Roman"/>
        </w:rPr>
        <w:t xml:space="preserve">, </w:t>
      </w:r>
      <w:r w:rsidRPr="00176A5D">
        <w:rPr>
          <w:rFonts w:cs="Times New Roman"/>
        </w:rPr>
        <w:t>que l’auteur</w:t>
      </w:r>
      <w:r w:rsidRPr="0087553C">
        <w:rPr>
          <w:rFonts w:cs="Times New Roman"/>
        </w:rPr>
        <w:t xml:space="preserve">, </w:t>
      </w:r>
      <w:r w:rsidRPr="00176A5D">
        <w:rPr>
          <w:rFonts w:cs="Times New Roman"/>
        </w:rPr>
        <w:t>avant de risquer le moindre bracelet</w:t>
      </w:r>
      <w:r w:rsidRPr="0087553C">
        <w:rPr>
          <w:rFonts w:cs="Times New Roman"/>
        </w:rPr>
        <w:t xml:space="preserve">, </w:t>
      </w:r>
      <w:r w:rsidRPr="00176A5D">
        <w:rPr>
          <w:rFonts w:cs="Times New Roman"/>
        </w:rPr>
        <w:t>s’est entouré de documents et d’autorités</w:t>
      </w:r>
      <w:r w:rsidRPr="0087553C">
        <w:rPr>
          <w:rFonts w:cs="Times New Roman"/>
        </w:rPr>
        <w:t xml:space="preserve">. </w:t>
      </w:r>
      <w:r w:rsidRPr="00176A5D">
        <w:rPr>
          <w:rFonts w:cs="Times New Roman"/>
        </w:rPr>
        <w:t>Le livre est suivi d’un volumineux dossier de pièces justificatives</w:t>
      </w:r>
      <w:r w:rsidRPr="0087553C">
        <w:rPr>
          <w:rFonts w:cs="Times New Roman"/>
        </w:rPr>
        <w:t xml:space="preserve">, </w:t>
      </w:r>
      <w:r w:rsidRPr="00176A5D">
        <w:rPr>
          <w:rFonts w:cs="Times New Roman"/>
        </w:rPr>
        <w:t xml:space="preserve">qui montre avec quel soin </w:t>
      </w:r>
      <w:r w:rsidR="008449C5">
        <w:rPr>
          <w:rFonts w:cs="Times New Roman"/>
        </w:rPr>
        <w:t>M</w:t>
      </w:r>
      <w:r w:rsidR="008449C5" w:rsidRPr="0087553C">
        <w:rPr>
          <w:rFonts w:cs="Times New Roman"/>
        </w:rPr>
        <w:t>. </w:t>
      </w:r>
      <w:r w:rsidRPr="00176A5D">
        <w:rPr>
          <w:rFonts w:cs="Times New Roman"/>
        </w:rPr>
        <w:t>Bertheroy s’est entouré de documents</w:t>
      </w:r>
      <w:r w:rsidRPr="0087553C">
        <w:rPr>
          <w:rFonts w:cs="Times New Roman"/>
        </w:rPr>
        <w:t xml:space="preserve">, </w:t>
      </w:r>
      <w:r w:rsidRPr="00176A5D">
        <w:rPr>
          <w:rFonts w:cs="Times New Roman"/>
        </w:rPr>
        <w:t xml:space="preserve">avant de rebâtir la </w:t>
      </w:r>
      <w:r w:rsidRPr="00B05BEF">
        <w:t xml:space="preserve">Bibliothèque et le Musée, de lancer sur le Nil les barques </w:t>
      </w:r>
      <w:r w:rsidR="00176A5D" w:rsidRPr="00B05BEF">
        <w:t>« </w:t>
      </w:r>
      <w:proofErr w:type="spellStart"/>
      <w:r w:rsidRPr="00B05BEF">
        <w:t>thalamèges</w:t>
      </w:r>
      <w:proofErr w:type="spellEnd"/>
      <w:r w:rsidR="00176A5D" w:rsidRPr="00B05BEF">
        <w:t> »</w:t>
      </w:r>
      <w:r w:rsidRPr="00B05BEF">
        <w:t>, voilées d</w:t>
      </w:r>
      <w:r w:rsidR="00176A5D" w:rsidRPr="00B05BEF">
        <w:t>’</w:t>
      </w:r>
      <w:r w:rsidRPr="00B05BEF">
        <w:t>un tendelet de po</w:t>
      </w:r>
      <w:r w:rsidRPr="00176A5D">
        <w:rPr>
          <w:rFonts w:cs="Times New Roman"/>
        </w:rPr>
        <w:t>urpre</w:t>
      </w:r>
      <w:r w:rsidRPr="0087553C">
        <w:rPr>
          <w:rFonts w:cs="Times New Roman"/>
        </w:rPr>
        <w:t xml:space="preserve">, </w:t>
      </w:r>
      <w:r w:rsidRPr="00176A5D">
        <w:rPr>
          <w:rFonts w:cs="Times New Roman"/>
        </w:rPr>
        <w:t>de fermer avec un bouchon de bois les amphores poissées où clapote le vin de Maréotis</w:t>
      </w:r>
      <w:r w:rsidRPr="0087553C">
        <w:rPr>
          <w:rFonts w:cs="Times New Roman"/>
        </w:rPr>
        <w:t xml:space="preserve">, </w:t>
      </w:r>
      <w:r w:rsidRPr="00176A5D">
        <w:rPr>
          <w:rFonts w:cs="Times New Roman"/>
        </w:rPr>
        <w:t>la bière ou l’eau-de-vie de palm</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de préparer</w:t>
      </w:r>
      <w:r w:rsidRPr="0087553C">
        <w:rPr>
          <w:rFonts w:cs="Times New Roman"/>
        </w:rPr>
        <w:t xml:space="preserve">, </w:t>
      </w:r>
      <w:r w:rsidRPr="00176A5D">
        <w:rPr>
          <w:rFonts w:cs="Times New Roman"/>
        </w:rPr>
        <w:t>avec du veau et du gibier</w:t>
      </w:r>
      <w:r w:rsidRPr="0087553C">
        <w:rPr>
          <w:rFonts w:cs="Times New Roman"/>
        </w:rPr>
        <w:t xml:space="preserve">, </w:t>
      </w:r>
      <w:r w:rsidRPr="00176A5D">
        <w:rPr>
          <w:rFonts w:cs="Times New Roman"/>
        </w:rPr>
        <w:t>les bons pâtés</w:t>
      </w:r>
      <w:r w:rsidRPr="0087553C">
        <w:rPr>
          <w:rFonts w:cs="Times New Roman"/>
        </w:rPr>
        <w:t xml:space="preserve">, </w:t>
      </w:r>
      <w:r w:rsidRPr="00176A5D">
        <w:rPr>
          <w:rFonts w:cs="Times New Roman"/>
        </w:rPr>
        <w:t xml:space="preserve">appelés </w:t>
      </w:r>
      <w:proofErr w:type="spellStart"/>
      <w:r w:rsidRPr="00176A5D">
        <w:rPr>
          <w:rFonts w:cs="Times New Roman"/>
          <w:i/>
        </w:rPr>
        <w:t>shaï</w:t>
      </w:r>
      <w:proofErr w:type="spellEnd"/>
      <w:r w:rsidR="000226B9">
        <w:rPr>
          <w:rFonts w:cs="Times New Roman"/>
          <w:i/>
        </w:rPr>
        <w:t> </w:t>
      </w:r>
      <w:r w:rsidR="000226B9" w:rsidRPr="000226B9">
        <w:rPr>
          <w:rFonts w:cs="Times New Roman"/>
          <w:iCs/>
        </w:rPr>
        <w:t>;</w:t>
      </w:r>
      <w:r w:rsidRPr="000226B9">
        <w:rPr>
          <w:rFonts w:cs="Times New Roman"/>
          <w:iCs/>
        </w:rPr>
        <w:t xml:space="preserve"> </w:t>
      </w:r>
      <w:r w:rsidRPr="00176A5D">
        <w:rPr>
          <w:rFonts w:cs="Times New Roman"/>
        </w:rPr>
        <w:t>de brûler</w:t>
      </w:r>
      <w:r w:rsidRPr="0087553C">
        <w:rPr>
          <w:rFonts w:cs="Times New Roman"/>
        </w:rPr>
        <w:t xml:space="preserve">, </w:t>
      </w:r>
      <w:r w:rsidRPr="00176A5D">
        <w:rPr>
          <w:rFonts w:cs="Times New Roman"/>
        </w:rPr>
        <w:t>dans les cassolettes</w:t>
      </w:r>
      <w:r w:rsidRPr="0087553C">
        <w:rPr>
          <w:rFonts w:cs="Times New Roman"/>
        </w:rPr>
        <w:t xml:space="preserve">, </w:t>
      </w:r>
      <w:r w:rsidRPr="00176A5D">
        <w:rPr>
          <w:rFonts w:cs="Times New Roman"/>
        </w:rPr>
        <w:t xml:space="preserve">le </w:t>
      </w:r>
      <w:proofErr w:type="spellStart"/>
      <w:r w:rsidRPr="00176A5D">
        <w:rPr>
          <w:rFonts w:cs="Times New Roman"/>
          <w:i/>
        </w:rPr>
        <w:t>kyphi</w:t>
      </w:r>
      <w:proofErr w:type="spellEnd"/>
      <w:r w:rsidR="00176A5D" w:rsidRPr="0087553C">
        <w:rPr>
          <w:rFonts w:cs="Times New Roman"/>
        </w:rPr>
        <w:t xml:space="preserve">, </w:t>
      </w:r>
      <w:r w:rsidRPr="00176A5D">
        <w:rPr>
          <w:rFonts w:cs="Times New Roman"/>
        </w:rPr>
        <w:t>parfum composé de seize ingrédients et qui ressemble au son d’une lyre</w:t>
      </w:r>
      <w:r w:rsidRPr="0087553C">
        <w:rPr>
          <w:rFonts w:cs="Times New Roman"/>
        </w:rPr>
        <w:t xml:space="preserve">, </w:t>
      </w:r>
      <w:r w:rsidRPr="00176A5D">
        <w:rPr>
          <w:rFonts w:cs="Times New Roman"/>
        </w:rPr>
        <w:t>et de prosterner les prophètes</w:t>
      </w:r>
      <w:r w:rsidRPr="0087553C">
        <w:rPr>
          <w:rFonts w:cs="Times New Roman"/>
        </w:rPr>
        <w:t xml:space="preserve">, </w:t>
      </w:r>
      <w:r w:rsidRPr="00176A5D">
        <w:rPr>
          <w:rFonts w:cs="Times New Roman"/>
        </w:rPr>
        <w:t>les hiérogrammates</w:t>
      </w:r>
      <w:r w:rsidRPr="0087553C">
        <w:rPr>
          <w:rFonts w:cs="Times New Roman"/>
        </w:rPr>
        <w:t xml:space="preserve">, </w:t>
      </w:r>
      <w:r w:rsidRPr="00176A5D">
        <w:rPr>
          <w:rFonts w:cs="Times New Roman"/>
        </w:rPr>
        <w:t xml:space="preserve">les </w:t>
      </w:r>
      <w:proofErr w:type="spellStart"/>
      <w:r w:rsidRPr="00176A5D">
        <w:rPr>
          <w:rFonts w:cs="Times New Roman"/>
        </w:rPr>
        <w:t>hiéroscopes</w:t>
      </w:r>
      <w:proofErr w:type="spellEnd"/>
      <w:r w:rsidRPr="00176A5D">
        <w:rPr>
          <w:rFonts w:cs="Times New Roman"/>
        </w:rPr>
        <w:t xml:space="preserve"> et les </w:t>
      </w:r>
      <w:proofErr w:type="spellStart"/>
      <w:r w:rsidRPr="00176A5D">
        <w:rPr>
          <w:rFonts w:cs="Times New Roman"/>
        </w:rPr>
        <w:t>sphagistes</w:t>
      </w:r>
      <w:proofErr w:type="spellEnd"/>
      <w:r w:rsidRPr="0087553C">
        <w:rPr>
          <w:rFonts w:cs="Times New Roman"/>
        </w:rPr>
        <w:t xml:space="preserve">, </w:t>
      </w:r>
      <w:r w:rsidRPr="00176A5D">
        <w:rPr>
          <w:rFonts w:cs="Times New Roman"/>
        </w:rPr>
        <w:t>devant Osiris</w:t>
      </w:r>
      <w:r w:rsidRPr="0087553C">
        <w:rPr>
          <w:rFonts w:cs="Times New Roman"/>
        </w:rPr>
        <w:t xml:space="preserve">, </w:t>
      </w:r>
      <w:r w:rsidRPr="00176A5D">
        <w:rPr>
          <w:rFonts w:cs="Times New Roman"/>
        </w:rPr>
        <w:t>seigneur de la longueur des temps</w:t>
      </w:r>
      <w:r w:rsidRPr="0087553C">
        <w:rPr>
          <w:rFonts w:cs="Times New Roman"/>
        </w:rPr>
        <w:t xml:space="preserve">, </w:t>
      </w:r>
      <w:r w:rsidRPr="00176A5D">
        <w:rPr>
          <w:rFonts w:cs="Times New Roman"/>
        </w:rPr>
        <w:t xml:space="preserve">être auguste résidant dans </w:t>
      </w:r>
      <w:proofErr w:type="spellStart"/>
      <w:r w:rsidRPr="00176A5D">
        <w:rPr>
          <w:rFonts w:cs="Times New Roman"/>
        </w:rPr>
        <w:t>Tattou</w:t>
      </w:r>
      <w:proofErr w:type="spellEnd"/>
      <w:r w:rsidRPr="0087553C">
        <w:rPr>
          <w:rFonts w:cs="Times New Roman"/>
        </w:rPr>
        <w:t xml:space="preserve">, </w:t>
      </w:r>
      <w:r w:rsidRPr="00176A5D">
        <w:rPr>
          <w:rFonts w:cs="Times New Roman"/>
        </w:rPr>
        <w:t xml:space="preserve">chef renfermé dans </w:t>
      </w:r>
      <w:proofErr w:type="spellStart"/>
      <w:r w:rsidRPr="00176A5D">
        <w:rPr>
          <w:rFonts w:cs="Times New Roman"/>
        </w:rPr>
        <w:t>Sokhem</w:t>
      </w:r>
      <w:proofErr w:type="spellEnd"/>
      <w:r w:rsidRPr="0087553C">
        <w:rPr>
          <w:rFonts w:cs="Times New Roman"/>
        </w:rPr>
        <w:t xml:space="preserve">, </w:t>
      </w:r>
      <w:r w:rsidRPr="00176A5D">
        <w:rPr>
          <w:rFonts w:cs="Times New Roman"/>
        </w:rPr>
        <w:t xml:space="preserve">maître des invocations dans </w:t>
      </w:r>
      <w:proofErr w:type="spellStart"/>
      <w:r w:rsidRPr="00176A5D">
        <w:rPr>
          <w:rFonts w:cs="Times New Roman"/>
        </w:rPr>
        <w:t>Œr</w:t>
      </w:r>
      <w:proofErr w:type="spellEnd"/>
      <w:r w:rsidRPr="00176A5D">
        <w:rPr>
          <w:rFonts w:cs="Times New Roman"/>
        </w:rPr>
        <w:t>-ti</w:t>
      </w:r>
      <w:r w:rsidRPr="0087553C">
        <w:rPr>
          <w:rFonts w:cs="Times New Roman"/>
        </w:rPr>
        <w:t xml:space="preserve">, </w:t>
      </w:r>
      <w:r w:rsidRPr="00176A5D">
        <w:rPr>
          <w:rFonts w:cs="Times New Roman"/>
        </w:rPr>
        <w:t>jouissant de la félicité dans Hon</w:t>
      </w:r>
      <w:r w:rsidRPr="0087553C">
        <w:rPr>
          <w:rFonts w:cs="Times New Roman"/>
        </w:rPr>
        <w:t xml:space="preserve">, </w:t>
      </w:r>
      <w:r w:rsidRPr="00176A5D">
        <w:rPr>
          <w:rFonts w:cs="Times New Roman"/>
        </w:rPr>
        <w:t>âme mystérieuse du monde</w:t>
      </w:r>
      <w:r w:rsidRPr="0087553C">
        <w:rPr>
          <w:rFonts w:cs="Times New Roman"/>
        </w:rPr>
        <w:t xml:space="preserve">, </w:t>
      </w:r>
      <w:r w:rsidRPr="00176A5D">
        <w:rPr>
          <w:rFonts w:cs="Times New Roman"/>
        </w:rPr>
        <w:t>seigneur de la sphère</w:t>
      </w:r>
      <w:r w:rsidRPr="0087553C">
        <w:rPr>
          <w:rFonts w:cs="Times New Roman"/>
        </w:rPr>
        <w:t xml:space="preserve">, </w:t>
      </w:r>
      <w:r w:rsidRPr="00176A5D">
        <w:rPr>
          <w:rFonts w:cs="Times New Roman"/>
        </w:rPr>
        <w:t>saint du Mur Blanc</w:t>
      </w:r>
      <w:r w:rsidRPr="0087553C">
        <w:rPr>
          <w:rFonts w:cs="Times New Roman"/>
        </w:rPr>
        <w:t xml:space="preserve">, </w:t>
      </w:r>
      <w:r w:rsidRPr="00176A5D">
        <w:rPr>
          <w:rFonts w:cs="Times New Roman"/>
        </w:rPr>
        <w:t>âme du soleil</w:t>
      </w:r>
      <w:r w:rsidRPr="0087553C">
        <w:rPr>
          <w:rFonts w:cs="Times New Roman"/>
        </w:rPr>
        <w:t>.</w:t>
      </w:r>
    </w:p>
    <w:p w:rsidR="00176A5D" w:rsidRDefault="00B05BEF" w:rsidP="00176A5D">
      <w:pPr>
        <w:pStyle w:val="Corpsdetexte"/>
        <w:rPr>
          <w:rFonts w:cs="Times New Roman"/>
        </w:rPr>
      </w:pPr>
      <w:r>
        <w:rPr>
          <w:rFonts w:cs="Times New Roman"/>
        </w:rPr>
        <w:t xml:space="preserve">$149$ </w:t>
      </w:r>
      <w:r w:rsidR="004647D3" w:rsidRPr="00176A5D">
        <w:rPr>
          <w:rFonts w:cs="Times New Roman"/>
        </w:rPr>
        <w:t>Dans un coin de son tableau</w:t>
      </w:r>
      <w:r w:rsidR="004647D3" w:rsidRPr="0087553C">
        <w:rPr>
          <w:rFonts w:cs="Times New Roman"/>
        </w:rPr>
        <w:t xml:space="preserve">, </w:t>
      </w:r>
      <w:r w:rsidR="004647D3" w:rsidRPr="00176A5D">
        <w:rPr>
          <w:rFonts w:cs="Times New Roman"/>
        </w:rPr>
        <w:t>pour égayer un peu la royale tragédie dont il nous entretient</w:t>
      </w:r>
      <w:r w:rsidR="004647D3" w:rsidRPr="0087553C">
        <w:rPr>
          <w:rFonts w:cs="Times New Roman"/>
        </w:rPr>
        <w:t xml:space="preserve">, </w:t>
      </w:r>
      <w:r w:rsidR="004647D3" w:rsidRPr="00176A5D">
        <w:rPr>
          <w:rFonts w:cs="Times New Roman"/>
        </w:rPr>
        <w:t>l’auteur nous raconte une idylle tropicale</w:t>
      </w:r>
      <w:r w:rsidR="00176A5D">
        <w:rPr>
          <w:rFonts w:cs="Times New Roman"/>
        </w:rPr>
        <w:t> </w:t>
      </w:r>
      <w:r w:rsidR="00176A5D" w:rsidRPr="00176A5D">
        <w:rPr>
          <w:rFonts w:cs="Times New Roman"/>
        </w:rPr>
        <w:t>:</w:t>
      </w:r>
      <w:r w:rsidR="004647D3" w:rsidRPr="00176A5D">
        <w:rPr>
          <w:rFonts w:cs="Times New Roman"/>
        </w:rPr>
        <w:t xml:space="preserve"> les amours de </w:t>
      </w:r>
      <w:proofErr w:type="spellStart"/>
      <w:r w:rsidR="004647D3" w:rsidRPr="00176A5D">
        <w:rPr>
          <w:rFonts w:cs="Times New Roman"/>
        </w:rPr>
        <w:t>Taïa</w:t>
      </w:r>
      <w:proofErr w:type="spellEnd"/>
      <w:r w:rsidR="004647D3" w:rsidRPr="0087553C">
        <w:rPr>
          <w:rFonts w:cs="Times New Roman"/>
        </w:rPr>
        <w:t xml:space="preserve">, </w:t>
      </w:r>
      <w:r w:rsidR="004647D3" w:rsidRPr="00176A5D">
        <w:rPr>
          <w:rFonts w:cs="Times New Roman"/>
        </w:rPr>
        <w:t>la Libyenne aux yeux fauves</w:t>
      </w:r>
      <w:r w:rsidR="004647D3" w:rsidRPr="0087553C">
        <w:rPr>
          <w:rFonts w:cs="Times New Roman"/>
        </w:rPr>
        <w:t xml:space="preserve">, </w:t>
      </w:r>
      <w:r w:rsidR="004647D3" w:rsidRPr="00176A5D">
        <w:rPr>
          <w:rFonts w:cs="Times New Roman"/>
        </w:rPr>
        <w:t>dont le corps a des souplesses de palmier et des fermetés de bronze</w:t>
      </w:r>
      <w:r w:rsidR="004647D3" w:rsidRPr="0087553C">
        <w:rPr>
          <w:rFonts w:cs="Times New Roman"/>
        </w:rPr>
        <w:t xml:space="preserve">, </w:t>
      </w:r>
      <w:r w:rsidR="004647D3" w:rsidRPr="00176A5D">
        <w:rPr>
          <w:rFonts w:cs="Times New Roman"/>
        </w:rPr>
        <w:t xml:space="preserve">avec </w:t>
      </w:r>
      <w:proofErr w:type="spellStart"/>
      <w:r w:rsidR="004647D3" w:rsidRPr="00176A5D">
        <w:rPr>
          <w:rFonts w:cs="Times New Roman"/>
        </w:rPr>
        <w:t>Kaïn</w:t>
      </w:r>
      <w:proofErr w:type="spellEnd"/>
      <w:r w:rsidR="004647D3" w:rsidRPr="0087553C">
        <w:rPr>
          <w:rFonts w:cs="Times New Roman"/>
        </w:rPr>
        <w:t xml:space="preserve">, </w:t>
      </w:r>
      <w:r w:rsidR="004647D3" w:rsidRPr="00176A5D">
        <w:rPr>
          <w:rFonts w:cs="Times New Roman"/>
        </w:rPr>
        <w:t>né comme elle près de l’oasis d’</w:t>
      </w:r>
      <w:proofErr w:type="spellStart"/>
      <w:r w:rsidR="004647D3" w:rsidRPr="00176A5D">
        <w:rPr>
          <w:rFonts w:cs="Times New Roman"/>
        </w:rPr>
        <w:t>Augila</w:t>
      </w:r>
      <w:proofErr w:type="spellEnd"/>
      <w:r w:rsidR="004647D3" w:rsidRPr="0087553C">
        <w:rPr>
          <w:rFonts w:cs="Times New Roman"/>
        </w:rPr>
        <w:t xml:space="preserve">, </w:t>
      </w:r>
      <w:r w:rsidR="004647D3" w:rsidRPr="00B05BEF">
        <w:t xml:space="preserve">et dont la bonne figure luisante s’éclaire, quand il voit sa </w:t>
      </w:r>
      <w:r w:rsidR="00176A5D" w:rsidRPr="00B05BEF">
        <w:t>« </w:t>
      </w:r>
      <w:r w:rsidR="004647D3" w:rsidRPr="00B05BEF">
        <w:t>payse</w:t>
      </w:r>
      <w:r w:rsidR="00176A5D" w:rsidRPr="00B05BEF">
        <w:t> »</w:t>
      </w:r>
      <w:r w:rsidR="004647D3" w:rsidRPr="00B05BEF">
        <w:t xml:space="preserve">, d’un large et cordial sourire. </w:t>
      </w:r>
      <w:proofErr w:type="spellStart"/>
      <w:r w:rsidR="004647D3" w:rsidRPr="00B05BEF">
        <w:t>Taïa</w:t>
      </w:r>
      <w:proofErr w:type="spellEnd"/>
      <w:r w:rsidR="004647D3" w:rsidRPr="00B05BEF">
        <w:t xml:space="preserve"> est </w:t>
      </w:r>
      <w:r w:rsidR="004647D3" w:rsidRPr="00176A5D">
        <w:rPr>
          <w:rFonts w:cs="Times New Roman"/>
        </w:rPr>
        <w:t>l’esclave favorite de la reine</w:t>
      </w:r>
      <w:r w:rsidR="00176A5D">
        <w:rPr>
          <w:rFonts w:cs="Times New Roman"/>
        </w:rPr>
        <w:t> </w:t>
      </w:r>
      <w:r w:rsidR="00176A5D" w:rsidRPr="00176A5D">
        <w:rPr>
          <w:rFonts w:cs="Times New Roman"/>
        </w:rPr>
        <w:t>;</w:t>
      </w:r>
      <w:r w:rsidR="004647D3" w:rsidRPr="00176A5D">
        <w:rPr>
          <w:rFonts w:cs="Times New Roman"/>
        </w:rPr>
        <w:t xml:space="preserve"> c’est elle qui porte les billets doux au triumvir</w:t>
      </w:r>
      <w:r w:rsidR="004647D3" w:rsidRPr="0087553C">
        <w:rPr>
          <w:rFonts w:cs="Times New Roman"/>
        </w:rPr>
        <w:t xml:space="preserve">. </w:t>
      </w:r>
      <w:proofErr w:type="spellStart"/>
      <w:r w:rsidR="004647D3" w:rsidRPr="00176A5D">
        <w:rPr>
          <w:rFonts w:cs="Times New Roman"/>
        </w:rPr>
        <w:t>Kaïn</w:t>
      </w:r>
      <w:proofErr w:type="spellEnd"/>
      <w:r w:rsidR="004647D3" w:rsidRPr="00176A5D">
        <w:rPr>
          <w:rFonts w:cs="Times New Roman"/>
        </w:rPr>
        <w:t xml:space="preserve"> est le chef des esclaves</w:t>
      </w:r>
      <w:r w:rsidR="004647D3" w:rsidRPr="0087553C">
        <w:rPr>
          <w:rFonts w:cs="Times New Roman"/>
        </w:rPr>
        <w:t xml:space="preserve">, </w:t>
      </w:r>
      <w:r w:rsidR="004647D3" w:rsidRPr="00176A5D">
        <w:rPr>
          <w:rFonts w:cs="Times New Roman"/>
        </w:rPr>
        <w:t>et il passe sa vie à cingler</w:t>
      </w:r>
      <w:r w:rsidR="004647D3" w:rsidRPr="0087553C">
        <w:rPr>
          <w:rFonts w:cs="Times New Roman"/>
        </w:rPr>
        <w:t xml:space="preserve">, </w:t>
      </w:r>
      <w:r w:rsidR="004647D3" w:rsidRPr="00176A5D">
        <w:rPr>
          <w:rFonts w:cs="Times New Roman"/>
        </w:rPr>
        <w:t>avec des lanières de cuir</w:t>
      </w:r>
      <w:r w:rsidR="004647D3" w:rsidRPr="0087553C">
        <w:rPr>
          <w:rFonts w:cs="Times New Roman"/>
        </w:rPr>
        <w:t xml:space="preserve">, </w:t>
      </w:r>
      <w:r w:rsidR="004647D3" w:rsidRPr="00176A5D">
        <w:rPr>
          <w:rFonts w:cs="Times New Roman"/>
        </w:rPr>
        <w:t>des épaules nues et suantes</w:t>
      </w:r>
      <w:r w:rsidR="004647D3" w:rsidRPr="0087553C">
        <w:rPr>
          <w:rFonts w:cs="Times New Roman"/>
        </w:rPr>
        <w:t xml:space="preserve">. </w:t>
      </w:r>
      <w:r w:rsidR="004647D3" w:rsidRPr="00176A5D">
        <w:rPr>
          <w:rFonts w:cs="Times New Roman"/>
        </w:rPr>
        <w:t>Mais il n’est jamais loin de sa bien-aimée</w:t>
      </w:r>
      <w:r w:rsidR="004647D3" w:rsidRPr="0087553C">
        <w:rPr>
          <w:rFonts w:cs="Times New Roman"/>
        </w:rPr>
        <w:t xml:space="preserve">. </w:t>
      </w:r>
      <w:r w:rsidR="004647D3" w:rsidRPr="00176A5D">
        <w:rPr>
          <w:rFonts w:cs="Times New Roman"/>
        </w:rPr>
        <w:t>Et</w:t>
      </w:r>
      <w:r w:rsidR="004647D3" w:rsidRPr="0087553C">
        <w:rPr>
          <w:rFonts w:cs="Times New Roman"/>
        </w:rPr>
        <w:t xml:space="preserve">, </w:t>
      </w:r>
      <w:r w:rsidR="004647D3" w:rsidRPr="00176A5D">
        <w:rPr>
          <w:rFonts w:cs="Times New Roman"/>
        </w:rPr>
        <w:t>la nuit</w:t>
      </w:r>
      <w:r w:rsidR="004647D3" w:rsidRPr="0087553C">
        <w:rPr>
          <w:rFonts w:cs="Times New Roman"/>
        </w:rPr>
        <w:t xml:space="preserve">, </w:t>
      </w:r>
      <w:r w:rsidR="004647D3" w:rsidRPr="00176A5D">
        <w:rPr>
          <w:rFonts w:cs="Times New Roman"/>
        </w:rPr>
        <w:t xml:space="preserve">lorsque </w:t>
      </w:r>
      <w:proofErr w:type="spellStart"/>
      <w:r w:rsidR="004647D3" w:rsidRPr="00176A5D">
        <w:rPr>
          <w:rFonts w:cs="Times New Roman"/>
        </w:rPr>
        <w:t>Taïa</w:t>
      </w:r>
      <w:proofErr w:type="spellEnd"/>
      <w:r w:rsidR="004647D3" w:rsidRPr="0087553C">
        <w:rPr>
          <w:rFonts w:cs="Times New Roman"/>
        </w:rPr>
        <w:t xml:space="preserve">, </w:t>
      </w:r>
      <w:r w:rsidR="004647D3" w:rsidRPr="00176A5D">
        <w:rPr>
          <w:rFonts w:cs="Times New Roman"/>
        </w:rPr>
        <w:t>messagère d’amour</w:t>
      </w:r>
      <w:r w:rsidR="004647D3" w:rsidRPr="0087553C">
        <w:rPr>
          <w:rFonts w:cs="Times New Roman"/>
        </w:rPr>
        <w:t xml:space="preserve">, </w:t>
      </w:r>
      <w:r w:rsidR="004647D3" w:rsidRPr="00176A5D">
        <w:rPr>
          <w:rFonts w:cs="Times New Roman"/>
        </w:rPr>
        <w:t>revient par les rues désertes</w:t>
      </w:r>
      <w:r w:rsidR="004647D3" w:rsidRPr="0087553C">
        <w:rPr>
          <w:rFonts w:cs="Times New Roman"/>
        </w:rPr>
        <w:t xml:space="preserve">, </w:t>
      </w:r>
      <w:r w:rsidR="004647D3" w:rsidRPr="00176A5D">
        <w:rPr>
          <w:rFonts w:cs="Times New Roman"/>
        </w:rPr>
        <w:t>si les jeunes Grecs aux chlamydes brodées veulent admirer de trop près</w:t>
      </w:r>
      <w:r w:rsidR="004647D3" w:rsidRPr="0087553C">
        <w:rPr>
          <w:rFonts w:cs="Times New Roman"/>
        </w:rPr>
        <w:t xml:space="preserve">, </w:t>
      </w:r>
      <w:r w:rsidR="004647D3" w:rsidRPr="00176A5D">
        <w:rPr>
          <w:rFonts w:cs="Times New Roman"/>
        </w:rPr>
        <w:t>sous la lune claire</w:t>
      </w:r>
      <w:r w:rsidR="004647D3" w:rsidRPr="0087553C">
        <w:rPr>
          <w:rFonts w:cs="Times New Roman"/>
        </w:rPr>
        <w:t xml:space="preserve">, </w:t>
      </w:r>
      <w:r w:rsidR="004647D3" w:rsidRPr="00176A5D">
        <w:rPr>
          <w:rFonts w:cs="Times New Roman"/>
        </w:rPr>
        <w:t>sa grâce farouche</w:t>
      </w:r>
      <w:r w:rsidR="004647D3" w:rsidRPr="0087553C">
        <w:rPr>
          <w:rFonts w:cs="Times New Roman"/>
        </w:rPr>
        <w:t xml:space="preserve">, </w:t>
      </w:r>
      <w:proofErr w:type="spellStart"/>
      <w:r w:rsidR="004647D3" w:rsidRPr="00176A5D">
        <w:rPr>
          <w:rFonts w:cs="Times New Roman"/>
        </w:rPr>
        <w:t>Kaïn</w:t>
      </w:r>
      <w:proofErr w:type="spellEnd"/>
      <w:r w:rsidR="004647D3" w:rsidRPr="0087553C">
        <w:rPr>
          <w:rFonts w:cs="Times New Roman"/>
        </w:rPr>
        <w:t xml:space="preserve">, </w:t>
      </w:r>
      <w:r w:rsidR="004647D3" w:rsidRPr="00176A5D">
        <w:rPr>
          <w:rFonts w:cs="Times New Roman"/>
        </w:rPr>
        <w:t>bon nègre</w:t>
      </w:r>
      <w:r w:rsidR="004647D3" w:rsidRPr="0087553C">
        <w:rPr>
          <w:rFonts w:cs="Times New Roman"/>
        </w:rPr>
        <w:t xml:space="preserve">, </w:t>
      </w:r>
      <w:r w:rsidR="004647D3" w:rsidRPr="00176A5D">
        <w:rPr>
          <w:rFonts w:cs="Times New Roman"/>
        </w:rPr>
        <w:t>surgit de quelque coin</w:t>
      </w:r>
      <w:r w:rsidR="004647D3" w:rsidRPr="0087553C">
        <w:rPr>
          <w:rFonts w:cs="Times New Roman"/>
        </w:rPr>
        <w:t xml:space="preserve">, </w:t>
      </w:r>
      <w:r w:rsidR="004647D3" w:rsidRPr="00176A5D">
        <w:rPr>
          <w:rFonts w:cs="Times New Roman"/>
        </w:rPr>
        <w:t>et enfonce</w:t>
      </w:r>
      <w:r w:rsidR="004647D3" w:rsidRPr="0087553C">
        <w:rPr>
          <w:rFonts w:cs="Times New Roman"/>
        </w:rPr>
        <w:t xml:space="preserve">, </w:t>
      </w:r>
      <w:r w:rsidR="004647D3" w:rsidRPr="00176A5D">
        <w:rPr>
          <w:rFonts w:cs="Times New Roman"/>
        </w:rPr>
        <w:t>à coups de tête</w:t>
      </w:r>
      <w:r w:rsidR="004647D3" w:rsidRPr="0087553C">
        <w:rPr>
          <w:rFonts w:cs="Times New Roman"/>
        </w:rPr>
        <w:t xml:space="preserve">, </w:t>
      </w:r>
      <w:r w:rsidR="004647D3" w:rsidRPr="00176A5D">
        <w:rPr>
          <w:rFonts w:cs="Times New Roman"/>
        </w:rPr>
        <w:t xml:space="preserve">les côtes des galants </w:t>
      </w:r>
      <w:r w:rsidR="004647D3" w:rsidRPr="00176A5D">
        <w:rPr>
          <w:rFonts w:cs="Times New Roman"/>
        </w:rPr>
        <w:lastRenderedPageBreak/>
        <w:t>désappointés</w:t>
      </w:r>
      <w:r w:rsidR="00176A5D">
        <w:rPr>
          <w:rFonts w:cs="Times New Roman"/>
        </w:rPr>
        <w:t>…</w:t>
      </w:r>
      <w:r w:rsidR="004647D3" w:rsidRPr="00176A5D">
        <w:rPr>
          <w:rFonts w:cs="Times New Roman"/>
        </w:rPr>
        <w:t xml:space="preserve"> Puis</w:t>
      </w:r>
      <w:r w:rsidR="004647D3" w:rsidRPr="0087553C">
        <w:rPr>
          <w:rFonts w:cs="Times New Roman"/>
        </w:rPr>
        <w:t xml:space="preserve">, </w:t>
      </w:r>
      <w:r w:rsidR="004647D3" w:rsidRPr="00176A5D">
        <w:rPr>
          <w:rFonts w:cs="Times New Roman"/>
        </w:rPr>
        <w:t>par de câlines et suppliantes paroles</w:t>
      </w:r>
      <w:r w:rsidR="004647D3" w:rsidRPr="0087553C">
        <w:rPr>
          <w:rFonts w:cs="Times New Roman"/>
        </w:rPr>
        <w:t xml:space="preserve">, </w:t>
      </w:r>
      <w:r w:rsidR="004647D3" w:rsidRPr="00176A5D">
        <w:rPr>
          <w:rFonts w:cs="Times New Roman"/>
        </w:rPr>
        <w:t>il essaye de vaincre les dédains de la jolie négress</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il compare sa petite amie aux lianes flexibles des oasis natale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les lèvres pâles de </w:t>
      </w:r>
      <w:proofErr w:type="spellStart"/>
      <w:r w:rsidR="004647D3" w:rsidRPr="00176A5D">
        <w:rPr>
          <w:rFonts w:cs="Times New Roman"/>
        </w:rPr>
        <w:t>Taïa</w:t>
      </w:r>
      <w:proofErr w:type="spellEnd"/>
      <w:r w:rsidR="004647D3" w:rsidRPr="00176A5D">
        <w:rPr>
          <w:rFonts w:cs="Times New Roman"/>
        </w:rPr>
        <w:t xml:space="preserve"> le font songer aux fleurs d’amandier qui fleurissent à la lisière des boi</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et</w:t>
      </w:r>
      <w:r w:rsidR="004647D3" w:rsidRPr="0087553C">
        <w:rPr>
          <w:rFonts w:cs="Times New Roman"/>
        </w:rPr>
        <w:t xml:space="preserve">, </w:t>
      </w:r>
      <w:r w:rsidR="004647D3" w:rsidRPr="00176A5D">
        <w:rPr>
          <w:rFonts w:cs="Times New Roman"/>
        </w:rPr>
        <w:t>en regardant ses yeux</w:t>
      </w:r>
      <w:r w:rsidR="004647D3" w:rsidRPr="0087553C">
        <w:rPr>
          <w:rFonts w:cs="Times New Roman"/>
        </w:rPr>
        <w:t xml:space="preserve">, </w:t>
      </w:r>
      <w:r w:rsidR="004647D3" w:rsidRPr="00176A5D">
        <w:rPr>
          <w:rFonts w:cs="Times New Roman"/>
        </w:rPr>
        <w:t>il croit voir les astres qui</w:t>
      </w:r>
      <w:r w:rsidR="004647D3" w:rsidRPr="0087553C">
        <w:rPr>
          <w:rFonts w:cs="Times New Roman"/>
        </w:rPr>
        <w:t xml:space="preserve">, </w:t>
      </w:r>
      <w:r w:rsidR="004647D3" w:rsidRPr="00176A5D">
        <w:rPr>
          <w:rFonts w:cs="Times New Roman"/>
        </w:rPr>
        <w:t>là-bas</w:t>
      </w:r>
      <w:r w:rsidR="004647D3" w:rsidRPr="0087553C">
        <w:rPr>
          <w:rFonts w:cs="Times New Roman"/>
        </w:rPr>
        <w:t xml:space="preserve">, </w:t>
      </w:r>
      <w:r w:rsidR="004647D3" w:rsidRPr="00176A5D">
        <w:rPr>
          <w:rFonts w:cs="Times New Roman"/>
        </w:rPr>
        <w:t>se réfléchissent au miroir glacé du lac des Gazelles</w:t>
      </w:r>
      <w:r w:rsidR="00176A5D">
        <w:rPr>
          <w:rFonts w:cs="Times New Roman"/>
        </w:rPr>
        <w:t>…</w:t>
      </w:r>
    </w:p>
    <w:p w:rsidR="00176A5D" w:rsidRDefault="004647D3" w:rsidP="00176A5D">
      <w:pPr>
        <w:pStyle w:val="Corpsdetexte"/>
        <w:rPr>
          <w:rFonts w:cs="Times New Roman"/>
        </w:rPr>
      </w:pPr>
      <w:r w:rsidRPr="00176A5D">
        <w:rPr>
          <w:rFonts w:cs="Times New Roman"/>
        </w:rPr>
        <w:t>Cet épisode est plein de grâce</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pour être</w:t>
      </w:r>
      <w:r w:rsidR="00176A5D" w:rsidRPr="00176A5D">
        <w:rPr>
          <w:rFonts w:cs="Times New Roman"/>
        </w:rPr>
        <w:t xml:space="preserve"> </w:t>
      </w:r>
      <w:r w:rsidR="00172B5A">
        <w:rPr>
          <w:rFonts w:cs="Times New Roman"/>
        </w:rPr>
        <w:t xml:space="preserve">$150$ </w:t>
      </w:r>
      <w:r w:rsidR="00176A5D" w:rsidRPr="00176A5D">
        <w:rPr>
          <w:rFonts w:cs="Times New Roman"/>
        </w:rPr>
        <w:t>j</w:t>
      </w:r>
      <w:r w:rsidRPr="00176A5D">
        <w:rPr>
          <w:rFonts w:cs="Times New Roman"/>
        </w:rPr>
        <w:t>uste</w:t>
      </w:r>
      <w:r w:rsidRPr="0087553C">
        <w:rPr>
          <w:rFonts w:cs="Times New Roman"/>
        </w:rPr>
        <w:t xml:space="preserve">, </w:t>
      </w:r>
      <w:r w:rsidRPr="00176A5D">
        <w:rPr>
          <w:rFonts w:cs="Times New Roman"/>
        </w:rPr>
        <w:t>je devrais signaler</w:t>
      </w:r>
      <w:r w:rsidRPr="0087553C">
        <w:rPr>
          <w:rFonts w:cs="Times New Roman"/>
        </w:rPr>
        <w:t xml:space="preserve">, </w:t>
      </w:r>
      <w:r w:rsidRPr="00176A5D">
        <w:rPr>
          <w:rFonts w:cs="Times New Roman"/>
        </w:rPr>
        <w:t>dans ce livre</w:t>
      </w:r>
      <w:r w:rsidRPr="0087553C">
        <w:rPr>
          <w:rFonts w:cs="Times New Roman"/>
        </w:rPr>
        <w:t xml:space="preserve">, </w:t>
      </w:r>
      <w:r w:rsidRPr="00176A5D">
        <w:rPr>
          <w:rFonts w:cs="Times New Roman"/>
        </w:rPr>
        <w:t>des pages vraiment exquises</w:t>
      </w:r>
      <w:r w:rsidRPr="0087553C">
        <w:rPr>
          <w:rFonts w:cs="Times New Roman"/>
        </w:rPr>
        <w:t xml:space="preserve">, </w:t>
      </w:r>
      <w:r w:rsidRPr="00176A5D">
        <w:rPr>
          <w:rFonts w:cs="Times New Roman"/>
        </w:rPr>
        <w:t>de chauds paysages</w:t>
      </w:r>
      <w:r w:rsidRPr="0087553C">
        <w:rPr>
          <w:rFonts w:cs="Times New Roman"/>
        </w:rPr>
        <w:t xml:space="preserve">, </w:t>
      </w:r>
      <w:r w:rsidRPr="00176A5D">
        <w:rPr>
          <w:rFonts w:cs="Times New Roman"/>
        </w:rPr>
        <w:t>de lointaines échappées sur le désert lointain et mystérieux</w:t>
      </w:r>
      <w:r w:rsidRPr="0087553C">
        <w:rPr>
          <w:rFonts w:cs="Times New Roman"/>
        </w:rPr>
        <w:t xml:space="preserve">, </w:t>
      </w:r>
      <w:r w:rsidRPr="00176A5D">
        <w:rPr>
          <w:rFonts w:cs="Times New Roman"/>
        </w:rPr>
        <w:t>une vue très nette de ce contact de plusieurs races et de plusieurs mondes qui faisait d’Alexandrie une ville si étrangement bigarrée</w:t>
      </w:r>
      <w:r w:rsidRPr="0087553C">
        <w:rPr>
          <w:rFonts w:cs="Times New Roman"/>
        </w:rPr>
        <w:t xml:space="preserve">. </w:t>
      </w:r>
      <w:r w:rsidRPr="00176A5D">
        <w:rPr>
          <w:rFonts w:cs="Times New Roman"/>
        </w:rPr>
        <w:t>Je n’insisterai pas sur certain</w:t>
      </w:r>
      <w:r w:rsidRPr="00172B5A">
        <w:t xml:space="preserve">es magnificences un peu ambitieuses, sur certaines expressions un peu trop </w:t>
      </w:r>
      <w:r w:rsidR="00176A5D" w:rsidRPr="00172B5A">
        <w:t>« </w:t>
      </w:r>
      <w:r w:rsidRPr="00172B5A">
        <w:t>intenses</w:t>
      </w:r>
      <w:r w:rsidR="00176A5D" w:rsidRPr="00172B5A">
        <w:t> »</w:t>
      </w:r>
      <w:r w:rsidRPr="00172B5A">
        <w:t xml:space="preserve"> qui montrent q</w:t>
      </w:r>
      <w:r w:rsidRPr="00176A5D">
        <w:rPr>
          <w:rFonts w:cs="Times New Roman"/>
        </w:rPr>
        <w:t xml:space="preserve">ue </w:t>
      </w:r>
      <w:r w:rsidR="008449C5">
        <w:rPr>
          <w:rFonts w:cs="Times New Roman"/>
        </w:rPr>
        <w:t>M</w:t>
      </w:r>
      <w:r w:rsidR="008449C5" w:rsidRPr="0087553C">
        <w:rPr>
          <w:rFonts w:cs="Times New Roman"/>
        </w:rPr>
        <w:t>. </w:t>
      </w:r>
      <w:r w:rsidRPr="00176A5D">
        <w:rPr>
          <w:rFonts w:cs="Times New Roman"/>
        </w:rPr>
        <w:t>Jean Bertheroy voit</w:t>
      </w:r>
      <w:r w:rsidRPr="0087553C">
        <w:rPr>
          <w:rFonts w:cs="Times New Roman"/>
        </w:rPr>
        <w:t xml:space="preserve">, </w:t>
      </w:r>
      <w:r w:rsidRPr="00176A5D">
        <w:rPr>
          <w:rFonts w:cs="Times New Roman"/>
        </w:rPr>
        <w:t>lui aussi</w:t>
      </w:r>
      <w:r w:rsidRPr="0087553C">
        <w:rPr>
          <w:rFonts w:cs="Times New Roman"/>
        </w:rPr>
        <w:t xml:space="preserve">, </w:t>
      </w:r>
      <w:r w:rsidRPr="00176A5D">
        <w:rPr>
          <w:rFonts w:cs="Times New Roman"/>
        </w:rPr>
        <w:t>le passé sous une forme trop colossale et hiératique</w:t>
      </w:r>
      <w:r w:rsidRPr="0087553C">
        <w:rPr>
          <w:rFonts w:cs="Times New Roman"/>
        </w:rPr>
        <w:t xml:space="preserve">, </w:t>
      </w:r>
      <w:r w:rsidRPr="00176A5D">
        <w:rPr>
          <w:rFonts w:cs="Times New Roman"/>
        </w:rPr>
        <w:t xml:space="preserve">et qu’il est poursuivi par la hantise de </w:t>
      </w:r>
      <w:r w:rsidRPr="00176A5D">
        <w:rPr>
          <w:rFonts w:cs="Times New Roman"/>
          <w:i/>
        </w:rPr>
        <w:t>Salammbô</w:t>
      </w:r>
      <w:r w:rsidRPr="0087553C">
        <w:rPr>
          <w:rFonts w:cs="Times New Roman"/>
        </w:rPr>
        <w:t xml:space="preserve">, </w:t>
      </w:r>
      <w:r w:rsidRPr="00176A5D">
        <w:rPr>
          <w:rFonts w:cs="Times New Roman"/>
        </w:rPr>
        <w:t>le plus ennuyeux des chefs-d’œuvre</w:t>
      </w:r>
      <w:r w:rsidRPr="0087553C">
        <w:rPr>
          <w:rFonts w:cs="Times New Roman"/>
        </w:rPr>
        <w:t>.</w:t>
      </w:r>
    </w:p>
    <w:p w:rsidR="00172B5A" w:rsidRDefault="00172B5A" w:rsidP="000226B9">
      <w:pPr>
        <w:pStyle w:val="Corpsdetexte"/>
        <w:rPr>
          <w:rFonts w:cs="Times New Roman"/>
        </w:rPr>
      </w:pPr>
    </w:p>
    <w:p w:rsidR="00176A5D" w:rsidRDefault="004647D3" w:rsidP="000226B9">
      <w:pPr>
        <w:pStyle w:val="Corpsdetexte"/>
        <w:rPr>
          <w:rFonts w:cs="Times New Roman"/>
        </w:rPr>
      </w:pPr>
      <w:r w:rsidRPr="00176A5D">
        <w:rPr>
          <w:rFonts w:cs="Times New Roman"/>
        </w:rPr>
        <w:t xml:space="preserve">J’avoue qu’il m’est difficile de parler avec impartialité du beau janissaire de </w:t>
      </w:r>
      <w:r w:rsidR="008449C5">
        <w:rPr>
          <w:rFonts w:cs="Times New Roman"/>
        </w:rPr>
        <w:t>M</w:t>
      </w:r>
      <w:r w:rsidR="008449C5" w:rsidRPr="0087553C">
        <w:rPr>
          <w:rFonts w:cs="Times New Roman"/>
        </w:rPr>
        <w:t>. </w:t>
      </w:r>
      <w:r w:rsidRPr="00176A5D">
        <w:rPr>
          <w:rFonts w:cs="Times New Roman"/>
        </w:rPr>
        <w:t>Léon Cahun</w:t>
      </w:r>
      <w:r w:rsidR="00176A5D">
        <w:rPr>
          <w:rFonts w:cs="Times New Roman"/>
        </w:rPr>
        <w:t> </w:t>
      </w:r>
      <w:r w:rsidR="00176A5D" w:rsidRPr="00176A5D">
        <w:rPr>
          <w:rFonts w:cs="Times New Roman"/>
        </w:rPr>
        <w:t>:</w:t>
      </w:r>
      <w:r w:rsidRPr="00176A5D">
        <w:rPr>
          <w:rFonts w:cs="Times New Roman"/>
        </w:rPr>
        <w:t xml:space="preserve"> il me rappelle de trop douces impressions</w:t>
      </w:r>
      <w:r w:rsidR="000226B9" w:rsidRPr="00FF7F23">
        <w:rPr>
          <w:rStyle w:val="Appelnotedebasdep"/>
        </w:rPr>
        <w:footnoteReference w:id="14"/>
      </w:r>
      <w:r w:rsidRPr="0087553C">
        <w:rPr>
          <w:rFonts w:cs="Times New Roman"/>
        </w:rPr>
        <w:t xml:space="preserve">. </w:t>
      </w:r>
      <w:r w:rsidRPr="00176A5D">
        <w:rPr>
          <w:rFonts w:cs="Times New Roman"/>
        </w:rPr>
        <w:t xml:space="preserve">Je me souviens qu’un jour dans la plaine de </w:t>
      </w:r>
      <w:proofErr w:type="spellStart"/>
      <w:r w:rsidRPr="00176A5D">
        <w:rPr>
          <w:rFonts w:cs="Times New Roman"/>
        </w:rPr>
        <w:t>Karajuk</w:t>
      </w:r>
      <w:proofErr w:type="spellEnd"/>
      <w:r w:rsidRPr="00176A5D">
        <w:rPr>
          <w:rFonts w:cs="Times New Roman"/>
        </w:rPr>
        <w:t>-Bazar</w:t>
      </w:r>
      <w:r w:rsidRPr="0087553C">
        <w:rPr>
          <w:rFonts w:cs="Times New Roman"/>
        </w:rPr>
        <w:t xml:space="preserve">, </w:t>
      </w:r>
      <w:r w:rsidRPr="00176A5D">
        <w:rPr>
          <w:rFonts w:cs="Times New Roman"/>
        </w:rPr>
        <w:t>en Asie Mineure</w:t>
      </w:r>
      <w:r w:rsidRPr="0087553C">
        <w:rPr>
          <w:rFonts w:cs="Times New Roman"/>
        </w:rPr>
        <w:t xml:space="preserve">, </w:t>
      </w:r>
      <w:r w:rsidRPr="00176A5D">
        <w:rPr>
          <w:rFonts w:cs="Times New Roman"/>
        </w:rPr>
        <w:t xml:space="preserve">non loin de la montagne que les Grecs appelaient </w:t>
      </w:r>
      <w:proofErr w:type="spellStart"/>
      <w:r w:rsidRPr="00176A5D">
        <w:rPr>
          <w:rFonts w:cs="Times New Roman"/>
        </w:rPr>
        <w:t>Kadmos</w:t>
      </w:r>
      <w:proofErr w:type="spellEnd"/>
      <w:r w:rsidRPr="00176A5D">
        <w:rPr>
          <w:rFonts w:cs="Times New Roman"/>
        </w:rPr>
        <w:t xml:space="preserve"> et que les Turcs nomment Bab</w:t>
      </w:r>
      <w:r w:rsidR="000226B9">
        <w:rPr>
          <w:rFonts w:cs="Times New Roman"/>
        </w:rPr>
        <w:t>a-</w:t>
      </w:r>
      <w:proofErr w:type="spellStart"/>
      <w:r w:rsidR="000226B9">
        <w:rPr>
          <w:rFonts w:cs="Times New Roman"/>
        </w:rPr>
        <w:t>Dagh</w:t>
      </w:r>
      <w:proofErr w:type="spellEnd"/>
      <w:r w:rsidR="000226B9" w:rsidRPr="0087553C">
        <w:rPr>
          <w:rFonts w:cs="Times New Roman"/>
        </w:rPr>
        <w:t xml:space="preserve">, </w:t>
      </w:r>
      <w:r w:rsidR="000226B9">
        <w:rPr>
          <w:rFonts w:cs="Times New Roman"/>
        </w:rPr>
        <w:t>nous avions fait halte</w:t>
      </w:r>
      <w:r w:rsidR="000226B9" w:rsidRPr="0087553C">
        <w:rPr>
          <w:rFonts w:cs="Times New Roman"/>
        </w:rPr>
        <w:t>,</w:t>
      </w:r>
      <w:r w:rsidRPr="0087553C">
        <w:rPr>
          <w:rFonts w:cs="Times New Roman"/>
        </w:rPr>
        <w:t xml:space="preserve"> </w:t>
      </w:r>
      <w:r w:rsidRPr="00176A5D">
        <w:rPr>
          <w:rFonts w:cs="Times New Roman"/>
        </w:rPr>
        <w:t>après une longue étape</w:t>
      </w:r>
      <w:r w:rsidRPr="0087553C">
        <w:rPr>
          <w:rFonts w:cs="Times New Roman"/>
        </w:rPr>
        <w:t xml:space="preserve">, </w:t>
      </w:r>
      <w:r w:rsidRPr="00176A5D">
        <w:rPr>
          <w:rFonts w:cs="Times New Roman"/>
        </w:rPr>
        <w:t xml:space="preserve">dans une maison </w:t>
      </w:r>
      <w:r w:rsidR="00414A07" w:rsidRPr="00176A5D">
        <w:rPr>
          <w:rFonts w:cs="Times New Roman"/>
        </w:rPr>
        <w:t>isolée</w:t>
      </w:r>
      <w:r w:rsidR="00414A07" w:rsidRPr="0087553C">
        <w:rPr>
          <w:rFonts w:cs="Times New Roman"/>
        </w:rPr>
        <w:t>,</w:t>
      </w:r>
      <w:r w:rsidRPr="0087553C">
        <w:rPr>
          <w:rFonts w:cs="Times New Roman"/>
        </w:rPr>
        <w:t xml:space="preserve"> </w:t>
      </w:r>
      <w:r w:rsidRPr="00176A5D">
        <w:rPr>
          <w:rFonts w:cs="Times New Roman"/>
        </w:rPr>
        <w:t>sur le bord du chemin</w:t>
      </w:r>
      <w:r w:rsidRPr="0087553C">
        <w:rPr>
          <w:rFonts w:cs="Times New Roman"/>
        </w:rPr>
        <w:t xml:space="preserve">, </w:t>
      </w:r>
      <w:r w:rsidRPr="00176A5D">
        <w:rPr>
          <w:rFonts w:cs="Times New Roman"/>
        </w:rPr>
        <w:t>chez de pauvres gens qui nous donnèrent</w:t>
      </w:r>
      <w:r w:rsidRPr="0087553C">
        <w:rPr>
          <w:rFonts w:cs="Times New Roman"/>
        </w:rPr>
        <w:t xml:space="preserve">, </w:t>
      </w:r>
      <w:r w:rsidRPr="00176A5D">
        <w:rPr>
          <w:rFonts w:cs="Times New Roman"/>
        </w:rPr>
        <w:t>pour notre repas du soir</w:t>
      </w:r>
      <w:r w:rsidRPr="0087553C">
        <w:rPr>
          <w:rFonts w:cs="Times New Roman"/>
        </w:rPr>
        <w:t xml:space="preserve">, </w:t>
      </w:r>
      <w:r w:rsidRPr="00176A5D">
        <w:rPr>
          <w:rFonts w:cs="Times New Roman"/>
        </w:rPr>
        <w:t>un peu de pain de millet et une jatte de lait aigre</w:t>
      </w:r>
      <w:r w:rsidRPr="0087553C">
        <w:rPr>
          <w:rFonts w:cs="Times New Roman"/>
        </w:rPr>
        <w:t xml:space="preserve">. </w:t>
      </w:r>
      <w:r w:rsidRPr="00176A5D">
        <w:rPr>
          <w:rFonts w:cs="Times New Roman"/>
        </w:rPr>
        <w:t>Quand nous eûmes pris le café</w:t>
      </w:r>
      <w:r w:rsidRPr="0087553C">
        <w:rPr>
          <w:rFonts w:cs="Times New Roman"/>
        </w:rPr>
        <w:t xml:space="preserve">, </w:t>
      </w:r>
      <w:r w:rsidRPr="00176A5D">
        <w:rPr>
          <w:rFonts w:cs="Times New Roman"/>
        </w:rPr>
        <w:t>au moment où la nuit tombante commen</w:t>
      </w:r>
      <w:r w:rsidR="000226B9">
        <w:rPr>
          <w:rFonts w:cs="Times New Roman"/>
        </w:rPr>
        <w:t>çait à faire taire les oiseaux</w:t>
      </w:r>
      <w:r w:rsidR="000226B9" w:rsidRPr="0087553C">
        <w:rPr>
          <w:rFonts w:cs="Times New Roman"/>
        </w:rPr>
        <w:t>,</w:t>
      </w:r>
      <w:r w:rsidRPr="0087553C">
        <w:rPr>
          <w:rFonts w:cs="Times New Roman"/>
        </w:rPr>
        <w:t xml:space="preserve"> </w:t>
      </w:r>
      <w:r w:rsidR="00172B5A">
        <w:rPr>
          <w:rFonts w:cs="Times New Roman"/>
        </w:rPr>
        <w:t xml:space="preserve">$151$ </w:t>
      </w:r>
      <w:r w:rsidR="00176A5D" w:rsidRPr="00176A5D">
        <w:rPr>
          <w:rFonts w:cs="Times New Roman"/>
        </w:rPr>
        <w:t>à</w:t>
      </w:r>
      <w:r w:rsidRPr="00176A5D">
        <w:rPr>
          <w:rFonts w:cs="Times New Roman"/>
        </w:rPr>
        <w:t xml:space="preserve"> éteindre les conversations</w:t>
      </w:r>
      <w:r w:rsidRPr="0087553C">
        <w:rPr>
          <w:rFonts w:cs="Times New Roman"/>
        </w:rPr>
        <w:t xml:space="preserve">, </w:t>
      </w:r>
      <w:r w:rsidRPr="00176A5D">
        <w:rPr>
          <w:rFonts w:cs="Times New Roman"/>
        </w:rPr>
        <w:t>et à endormir les mouches sur le poil des chevaux attachés aux piquets</w:t>
      </w:r>
      <w:r w:rsidRPr="0087553C">
        <w:rPr>
          <w:rFonts w:cs="Times New Roman"/>
        </w:rPr>
        <w:t xml:space="preserve">, </w:t>
      </w:r>
      <w:r w:rsidRPr="00176A5D">
        <w:rPr>
          <w:rFonts w:cs="Times New Roman"/>
        </w:rPr>
        <w:t xml:space="preserve">j’entendis mon </w:t>
      </w:r>
      <w:proofErr w:type="spellStart"/>
      <w:r w:rsidRPr="00176A5D">
        <w:rPr>
          <w:rFonts w:cs="Times New Roman"/>
        </w:rPr>
        <w:t>zaptieh</w:t>
      </w:r>
      <w:proofErr w:type="spellEnd"/>
      <w:r w:rsidRPr="0087553C">
        <w:rPr>
          <w:rFonts w:cs="Times New Roman"/>
        </w:rPr>
        <w:t xml:space="preserve">, </w:t>
      </w:r>
      <w:proofErr w:type="spellStart"/>
      <w:r w:rsidRPr="00176A5D">
        <w:rPr>
          <w:rFonts w:cs="Times New Roman"/>
        </w:rPr>
        <w:t>Halil</w:t>
      </w:r>
      <w:proofErr w:type="spellEnd"/>
      <w:r w:rsidRPr="00176A5D">
        <w:rPr>
          <w:rFonts w:cs="Times New Roman"/>
        </w:rPr>
        <w:t xml:space="preserve"> Aga</w:t>
      </w:r>
      <w:r w:rsidRPr="0087553C">
        <w:rPr>
          <w:rFonts w:cs="Times New Roman"/>
        </w:rPr>
        <w:t xml:space="preserve">, </w:t>
      </w:r>
      <w:r w:rsidRPr="00176A5D">
        <w:rPr>
          <w:rFonts w:cs="Times New Roman"/>
        </w:rPr>
        <w:t>qui disait à un homme de la maison</w:t>
      </w:r>
      <w:r w:rsidR="00176A5D">
        <w:rPr>
          <w:rFonts w:cs="Times New Roman"/>
        </w:rPr>
        <w:t> </w:t>
      </w:r>
      <w:r w:rsidR="00176A5D" w:rsidRPr="00176A5D">
        <w:rPr>
          <w:rFonts w:cs="Times New Roman"/>
        </w:rPr>
        <w:t>:</w:t>
      </w:r>
      <w:r w:rsidRPr="00176A5D">
        <w:rPr>
          <w:rFonts w:cs="Times New Roman"/>
        </w:rPr>
        <w:t xml:space="preserve"> </w:t>
      </w:r>
      <w:r w:rsidR="00176A5D" w:rsidRPr="00176A5D">
        <w:rPr>
          <w:rFonts w:cs="Times New Roman"/>
        </w:rPr>
        <w:t>«</w:t>
      </w:r>
      <w:r w:rsidR="00176A5D">
        <w:rPr>
          <w:rFonts w:cs="Times New Roman"/>
        </w:rPr>
        <w:t> </w:t>
      </w:r>
      <w:r w:rsidRPr="00176A5D">
        <w:rPr>
          <w:rFonts w:cs="Times New Roman"/>
        </w:rPr>
        <w:t xml:space="preserve">As-tu donné à manger au cheval du </w:t>
      </w:r>
      <w:proofErr w:type="spellStart"/>
      <w:r w:rsidRPr="00176A5D">
        <w:rPr>
          <w:rFonts w:cs="Times New Roman"/>
          <w:i/>
        </w:rPr>
        <w:t>tchorbadgi</w:t>
      </w:r>
      <w:proofErr w:type="spellEnd"/>
      <w:r w:rsidR="00176A5D" w:rsidRPr="00172B5A">
        <w:rPr>
          <w:rFonts w:cs="Times New Roman"/>
        </w:rPr>
        <w:t> ? </w:t>
      </w:r>
      <w:r w:rsidR="00176A5D" w:rsidRPr="00176A5D">
        <w:rPr>
          <w:rFonts w:cs="Times New Roman"/>
        </w:rPr>
        <w:t>»</w:t>
      </w:r>
      <w:r w:rsidRPr="00176A5D">
        <w:rPr>
          <w:rFonts w:cs="Times New Roman"/>
        </w:rPr>
        <w:t xml:space="preserve"> Le </w:t>
      </w:r>
      <w:proofErr w:type="spellStart"/>
      <w:r w:rsidRPr="00176A5D">
        <w:rPr>
          <w:rFonts w:cs="Times New Roman"/>
        </w:rPr>
        <w:t>tchorbadgi</w:t>
      </w:r>
      <w:proofErr w:type="spellEnd"/>
      <w:r w:rsidRPr="0087553C">
        <w:rPr>
          <w:rFonts w:cs="Times New Roman"/>
        </w:rPr>
        <w:t xml:space="preserve">, </w:t>
      </w:r>
      <w:r w:rsidRPr="00176A5D">
        <w:rPr>
          <w:rFonts w:cs="Times New Roman"/>
        </w:rPr>
        <w:t>je le dis sans aucune modestie</w:t>
      </w:r>
      <w:r w:rsidRPr="0087553C">
        <w:rPr>
          <w:rFonts w:cs="Times New Roman"/>
        </w:rPr>
        <w:t xml:space="preserve">, </w:t>
      </w:r>
      <w:r w:rsidRPr="00176A5D">
        <w:rPr>
          <w:rFonts w:cs="Times New Roman"/>
        </w:rPr>
        <w:t>c’était moi</w:t>
      </w:r>
      <w:r w:rsidRPr="0087553C">
        <w:rPr>
          <w:rFonts w:cs="Times New Roman"/>
        </w:rPr>
        <w:t xml:space="preserve">. </w:t>
      </w:r>
      <w:r w:rsidRPr="00176A5D">
        <w:rPr>
          <w:rFonts w:cs="Times New Roman"/>
        </w:rPr>
        <w:t>Et ce mot</w:t>
      </w:r>
      <w:r w:rsidRPr="0087553C">
        <w:rPr>
          <w:rFonts w:cs="Times New Roman"/>
        </w:rPr>
        <w:t xml:space="preserve">, </w:t>
      </w:r>
      <w:r w:rsidRPr="00176A5D">
        <w:rPr>
          <w:rFonts w:cs="Times New Roman"/>
        </w:rPr>
        <w:t>qui vous paraît sans doute barbare et difficile à prononcer</w:t>
      </w:r>
      <w:r w:rsidRPr="0087553C">
        <w:rPr>
          <w:rFonts w:cs="Times New Roman"/>
        </w:rPr>
        <w:t xml:space="preserve">, </w:t>
      </w:r>
      <w:r w:rsidRPr="00176A5D">
        <w:rPr>
          <w:rFonts w:cs="Times New Roman"/>
        </w:rPr>
        <w:t>me remplit de joie</w:t>
      </w:r>
      <w:r w:rsidRPr="0087553C">
        <w:rPr>
          <w:rFonts w:cs="Times New Roman"/>
        </w:rPr>
        <w:t xml:space="preserve">. </w:t>
      </w:r>
      <w:r w:rsidRPr="00176A5D">
        <w:rPr>
          <w:rFonts w:cs="Times New Roman"/>
        </w:rPr>
        <w:t>C’était la première fois que l’on me désignait ainsi</w:t>
      </w:r>
      <w:r w:rsidRPr="0087553C">
        <w:rPr>
          <w:rFonts w:cs="Times New Roman"/>
        </w:rPr>
        <w:t xml:space="preserve">. </w:t>
      </w:r>
      <w:r w:rsidRPr="00176A5D">
        <w:rPr>
          <w:rFonts w:cs="Times New Roman"/>
        </w:rPr>
        <w:t>Jusque-là</w:t>
      </w:r>
      <w:r w:rsidRPr="0087553C">
        <w:rPr>
          <w:rFonts w:cs="Times New Roman"/>
        </w:rPr>
        <w:t xml:space="preserve">, </w:t>
      </w:r>
      <w:r w:rsidRPr="00176A5D">
        <w:rPr>
          <w:rFonts w:cs="Times New Roman"/>
        </w:rPr>
        <w:t xml:space="preserve">on ne me donnait que le titre de </w:t>
      </w:r>
      <w:proofErr w:type="spellStart"/>
      <w:r w:rsidRPr="00176A5D">
        <w:rPr>
          <w:rFonts w:cs="Times New Roman"/>
          <w:i/>
        </w:rPr>
        <w:t>tchélèbi</w:t>
      </w:r>
      <w:proofErr w:type="spellEnd"/>
      <w:r w:rsidRPr="0087553C">
        <w:rPr>
          <w:rFonts w:cs="Times New Roman"/>
        </w:rPr>
        <w:t xml:space="preserve">, </w:t>
      </w:r>
      <w:r w:rsidRPr="00176A5D">
        <w:rPr>
          <w:rFonts w:cs="Times New Roman"/>
        </w:rPr>
        <w:t>qui est réservé aux seigneurs infidèles</w:t>
      </w:r>
      <w:r w:rsidRPr="0087553C">
        <w:rPr>
          <w:rFonts w:cs="Times New Roman"/>
        </w:rPr>
        <w:t xml:space="preserve">. </w:t>
      </w:r>
      <w:proofErr w:type="spellStart"/>
      <w:r w:rsidRPr="00176A5D">
        <w:rPr>
          <w:rFonts w:cs="Times New Roman"/>
          <w:i/>
        </w:rPr>
        <w:t>Tchorbadji</w:t>
      </w:r>
      <w:proofErr w:type="spellEnd"/>
      <w:r w:rsidRPr="00176A5D">
        <w:rPr>
          <w:rFonts w:cs="Times New Roman"/>
        </w:rPr>
        <w:t xml:space="preserve"> veut dire </w:t>
      </w:r>
      <w:r w:rsidRPr="00172B5A">
        <w:t xml:space="preserve">simplement </w:t>
      </w:r>
      <w:r w:rsidR="00176A5D" w:rsidRPr="00172B5A">
        <w:t>« </w:t>
      </w:r>
      <w:r w:rsidRPr="00172B5A">
        <w:t>celui qui fait la soupe</w:t>
      </w:r>
      <w:r w:rsidR="00176A5D" w:rsidRPr="00172B5A">
        <w:t> »</w:t>
      </w:r>
      <w:r w:rsidRPr="00172B5A">
        <w:t>, mais</w:t>
      </w:r>
      <w:r w:rsidRPr="0087553C">
        <w:rPr>
          <w:rFonts w:cs="Times New Roman"/>
        </w:rPr>
        <w:t xml:space="preserve">, </w:t>
      </w:r>
      <w:r w:rsidRPr="00176A5D">
        <w:rPr>
          <w:rFonts w:cs="Times New Roman"/>
        </w:rPr>
        <w:t>malgré son air humble</w:t>
      </w:r>
      <w:r w:rsidRPr="0087553C">
        <w:rPr>
          <w:rFonts w:cs="Times New Roman"/>
        </w:rPr>
        <w:t xml:space="preserve">, </w:t>
      </w:r>
      <w:r w:rsidRPr="00176A5D">
        <w:rPr>
          <w:rFonts w:cs="Times New Roman"/>
        </w:rPr>
        <w:t>c’est un nom glorieux</w:t>
      </w:r>
      <w:r w:rsidRPr="0087553C">
        <w:rPr>
          <w:rFonts w:cs="Times New Roman"/>
        </w:rPr>
        <w:t xml:space="preserve">. </w:t>
      </w:r>
      <w:r w:rsidRPr="00176A5D">
        <w:rPr>
          <w:rFonts w:cs="Times New Roman"/>
        </w:rPr>
        <w:t>C’est ainsi que l’on appelait</w:t>
      </w:r>
      <w:r w:rsidRPr="0087553C">
        <w:rPr>
          <w:rFonts w:cs="Times New Roman"/>
        </w:rPr>
        <w:t xml:space="preserve">, </w:t>
      </w:r>
      <w:r w:rsidRPr="00176A5D">
        <w:rPr>
          <w:rFonts w:cs="Times New Roman"/>
        </w:rPr>
        <w:t>au temps où les Osmanlis étaient puissants et victorieux</w:t>
      </w:r>
      <w:r w:rsidRPr="0087553C">
        <w:rPr>
          <w:rFonts w:cs="Times New Roman"/>
        </w:rPr>
        <w:t xml:space="preserve">, </w:t>
      </w:r>
      <w:r w:rsidRPr="00176A5D">
        <w:rPr>
          <w:rFonts w:cs="Times New Roman"/>
        </w:rPr>
        <w:t>le colonel des janissaires</w:t>
      </w:r>
      <w:r w:rsidRPr="0087553C">
        <w:rPr>
          <w:rFonts w:cs="Times New Roman"/>
        </w:rPr>
        <w:t xml:space="preserve">. </w:t>
      </w:r>
      <w:r w:rsidRPr="00176A5D">
        <w:rPr>
          <w:rFonts w:cs="Times New Roman"/>
        </w:rPr>
        <w:t>On voulait dire</w:t>
      </w:r>
      <w:r w:rsidRPr="0087553C">
        <w:rPr>
          <w:rFonts w:cs="Times New Roman"/>
        </w:rPr>
        <w:t xml:space="preserve">, </w:t>
      </w:r>
      <w:proofErr w:type="spellStart"/>
      <w:r w:rsidRPr="00176A5D">
        <w:rPr>
          <w:rFonts w:cs="Times New Roman"/>
        </w:rPr>
        <w:t>par là</w:t>
      </w:r>
      <w:proofErr w:type="spellEnd"/>
      <w:r w:rsidRPr="0087553C">
        <w:rPr>
          <w:rFonts w:cs="Times New Roman"/>
        </w:rPr>
        <w:t xml:space="preserve">, </w:t>
      </w:r>
      <w:r w:rsidRPr="00176A5D">
        <w:rPr>
          <w:rFonts w:cs="Times New Roman"/>
        </w:rPr>
        <w:t>que la caserne est une maison</w:t>
      </w:r>
      <w:r w:rsidRPr="0087553C">
        <w:rPr>
          <w:rFonts w:cs="Times New Roman"/>
        </w:rPr>
        <w:t xml:space="preserve">, </w:t>
      </w:r>
      <w:r w:rsidRPr="00176A5D">
        <w:rPr>
          <w:rFonts w:cs="Times New Roman"/>
        </w:rPr>
        <w:t>que le régiment est une famille</w:t>
      </w:r>
      <w:r w:rsidRPr="0087553C">
        <w:rPr>
          <w:rFonts w:cs="Times New Roman"/>
        </w:rPr>
        <w:t xml:space="preserve">, </w:t>
      </w:r>
      <w:r w:rsidRPr="00176A5D">
        <w:rPr>
          <w:rFonts w:cs="Times New Roman"/>
        </w:rPr>
        <w:t>et que le chef est le père</w:t>
      </w:r>
      <w:r w:rsidRPr="0087553C">
        <w:rPr>
          <w:rFonts w:cs="Times New Roman"/>
        </w:rPr>
        <w:t xml:space="preserve">, </w:t>
      </w:r>
      <w:r w:rsidRPr="00176A5D">
        <w:rPr>
          <w:rFonts w:cs="Times New Roman"/>
        </w:rPr>
        <w:t>celui qui donne à manger à ses enfants</w:t>
      </w:r>
      <w:r w:rsidRPr="0087553C">
        <w:rPr>
          <w:rFonts w:cs="Times New Roman"/>
        </w:rPr>
        <w:t xml:space="preserve">. </w:t>
      </w:r>
      <w:r w:rsidRPr="00176A5D">
        <w:rPr>
          <w:rFonts w:cs="Times New Roman"/>
        </w:rPr>
        <w:t>Le corps des janissaires s’appelait l</w:t>
      </w:r>
      <w:r w:rsidR="00176A5D">
        <w:rPr>
          <w:rFonts w:cs="Times New Roman"/>
        </w:rPr>
        <w:t>’</w:t>
      </w:r>
      <w:r w:rsidRPr="00176A5D">
        <w:rPr>
          <w:rFonts w:cs="Times New Roman"/>
          <w:i/>
        </w:rPr>
        <w:t>odjak</w:t>
      </w:r>
      <w:r w:rsidRPr="0087553C">
        <w:rPr>
          <w:rFonts w:cs="Times New Roman"/>
        </w:rPr>
        <w:t xml:space="preserve">, </w:t>
      </w:r>
      <w:r w:rsidRPr="00176A5D">
        <w:rPr>
          <w:rFonts w:cs="Times New Roman"/>
        </w:rPr>
        <w:t xml:space="preserve">ce qui signifie </w:t>
      </w:r>
      <w:r w:rsidRPr="00176A5D">
        <w:rPr>
          <w:rFonts w:cs="Times New Roman"/>
          <w:i/>
        </w:rPr>
        <w:t>foyer</w:t>
      </w:r>
      <w:r w:rsidRPr="0087553C">
        <w:rPr>
          <w:rFonts w:cs="Times New Roman"/>
        </w:rPr>
        <w:t xml:space="preserve">, </w:t>
      </w:r>
      <w:r w:rsidRPr="00176A5D">
        <w:rPr>
          <w:rFonts w:cs="Times New Roman"/>
        </w:rPr>
        <w:t>et quand ces enfants terribles se révoltaient</w:t>
      </w:r>
      <w:r w:rsidRPr="0087553C">
        <w:rPr>
          <w:rFonts w:cs="Times New Roman"/>
        </w:rPr>
        <w:t xml:space="preserve">, </w:t>
      </w:r>
      <w:r w:rsidRPr="00176A5D">
        <w:rPr>
          <w:rFonts w:cs="Times New Roman"/>
        </w:rPr>
        <w:t>ils renversaient leurs marmites</w:t>
      </w:r>
      <w:r w:rsidRPr="0087553C">
        <w:rPr>
          <w:rFonts w:cs="Times New Roman"/>
        </w:rPr>
        <w:t xml:space="preserve">. </w:t>
      </w:r>
      <w:r w:rsidRPr="00176A5D">
        <w:rPr>
          <w:rFonts w:cs="Times New Roman"/>
        </w:rPr>
        <w:t>Tout l’esprit des institutions militaires de l’ancienne Turquie est dans ces mots et dans ces usages</w:t>
      </w:r>
      <w:r w:rsidRPr="0087553C">
        <w:rPr>
          <w:rFonts w:cs="Times New Roman"/>
        </w:rPr>
        <w:t xml:space="preserve">. </w:t>
      </w:r>
      <w:r w:rsidRPr="00176A5D">
        <w:rPr>
          <w:rFonts w:cs="Times New Roman"/>
        </w:rPr>
        <w:t>Par l’effet d’une hérédité lointaine</w:t>
      </w:r>
      <w:r w:rsidRPr="0087553C">
        <w:rPr>
          <w:rFonts w:cs="Times New Roman"/>
        </w:rPr>
        <w:t xml:space="preserve">, </w:t>
      </w:r>
      <w:proofErr w:type="spellStart"/>
      <w:r w:rsidRPr="00176A5D">
        <w:rPr>
          <w:rFonts w:cs="Times New Roman"/>
        </w:rPr>
        <w:t>Halil</w:t>
      </w:r>
      <w:proofErr w:type="spellEnd"/>
      <w:r w:rsidRPr="00176A5D">
        <w:rPr>
          <w:rFonts w:cs="Times New Roman"/>
        </w:rPr>
        <w:t xml:space="preserve"> appelait ainsi le voyageur franc dont il était le serviteur très dévo</w:t>
      </w:r>
      <w:r w:rsidRPr="00172B5A">
        <w:t xml:space="preserve">ué. Il me sembla, pendant quelques instants, qu’au lieu du casque anglais et du </w:t>
      </w:r>
      <w:r w:rsidR="00176A5D" w:rsidRPr="00172B5A">
        <w:t>« </w:t>
      </w:r>
      <w:r w:rsidRPr="00172B5A">
        <w:t>complet</w:t>
      </w:r>
      <w:r w:rsidR="00176A5D" w:rsidRPr="00172B5A">
        <w:t> »</w:t>
      </w:r>
      <w:r w:rsidRPr="00172B5A">
        <w:t xml:space="preserve"> fort prosaïqu</w:t>
      </w:r>
      <w:r w:rsidRPr="00176A5D">
        <w:rPr>
          <w:rFonts w:cs="Times New Roman"/>
        </w:rPr>
        <w:t>e apportés à Smyrne par le paquebot des Messageries</w:t>
      </w:r>
      <w:r w:rsidRPr="0087553C">
        <w:rPr>
          <w:rFonts w:cs="Times New Roman"/>
        </w:rPr>
        <w:t xml:space="preserve">, </w:t>
      </w:r>
      <w:r w:rsidRPr="00176A5D">
        <w:rPr>
          <w:rFonts w:cs="Times New Roman"/>
        </w:rPr>
        <w:t xml:space="preserve">je </w:t>
      </w:r>
      <w:r w:rsidR="00172B5A">
        <w:rPr>
          <w:rFonts w:cs="Times New Roman"/>
        </w:rPr>
        <w:t xml:space="preserve">$152$ </w:t>
      </w:r>
      <w:r w:rsidRPr="00176A5D">
        <w:rPr>
          <w:rFonts w:cs="Times New Roman"/>
        </w:rPr>
        <w:t>portais le haut bonnet blanc</w:t>
      </w:r>
      <w:r w:rsidRPr="0087553C">
        <w:rPr>
          <w:rFonts w:cs="Times New Roman"/>
        </w:rPr>
        <w:t xml:space="preserve">, </w:t>
      </w:r>
      <w:r w:rsidRPr="00176A5D">
        <w:rPr>
          <w:rFonts w:cs="Times New Roman"/>
        </w:rPr>
        <w:t>l</w:t>
      </w:r>
      <w:r w:rsidR="00176A5D">
        <w:rPr>
          <w:rFonts w:cs="Times New Roman"/>
        </w:rPr>
        <w:t>’</w:t>
      </w:r>
      <w:proofErr w:type="spellStart"/>
      <w:r w:rsidRPr="00176A5D">
        <w:rPr>
          <w:rFonts w:cs="Times New Roman"/>
          <w:i/>
        </w:rPr>
        <w:t>uskiouf</w:t>
      </w:r>
      <w:proofErr w:type="spellEnd"/>
      <w:r w:rsidRPr="0087553C">
        <w:rPr>
          <w:rFonts w:cs="Times New Roman"/>
        </w:rPr>
        <w:t xml:space="preserve">, </w:t>
      </w:r>
      <w:r w:rsidRPr="00176A5D">
        <w:rPr>
          <w:rFonts w:cs="Times New Roman"/>
        </w:rPr>
        <w:t>orné de la cuillère dorée</w:t>
      </w:r>
      <w:r w:rsidRPr="0087553C">
        <w:rPr>
          <w:rFonts w:cs="Times New Roman"/>
        </w:rPr>
        <w:t xml:space="preserve">, </w:t>
      </w:r>
      <w:r w:rsidRPr="00176A5D">
        <w:rPr>
          <w:rFonts w:cs="Times New Roman"/>
        </w:rPr>
        <w:t>le couvre-nuque de feutre pendant entre les épaules</w:t>
      </w:r>
      <w:r w:rsidRPr="0087553C">
        <w:rPr>
          <w:rFonts w:cs="Times New Roman"/>
        </w:rPr>
        <w:t xml:space="preserve">, </w:t>
      </w:r>
      <w:r w:rsidRPr="00176A5D">
        <w:rPr>
          <w:rFonts w:cs="Times New Roman"/>
        </w:rPr>
        <w:t>le corselet de trois plaques réunies par des mailles</w:t>
      </w:r>
      <w:r w:rsidRPr="0087553C">
        <w:rPr>
          <w:rFonts w:cs="Times New Roman"/>
        </w:rPr>
        <w:t xml:space="preserve">, </w:t>
      </w:r>
      <w:r w:rsidRPr="00176A5D">
        <w:rPr>
          <w:rFonts w:cs="Times New Roman"/>
        </w:rPr>
        <w:t>et que j’allais sans savoir où</w:t>
      </w:r>
      <w:r w:rsidRPr="0087553C">
        <w:rPr>
          <w:rFonts w:cs="Times New Roman"/>
        </w:rPr>
        <w:t xml:space="preserve">, </w:t>
      </w:r>
      <w:r w:rsidRPr="00176A5D">
        <w:rPr>
          <w:rFonts w:cs="Times New Roman"/>
        </w:rPr>
        <w:t xml:space="preserve">du côté d’Alep ou de </w:t>
      </w:r>
      <w:proofErr w:type="spellStart"/>
      <w:r w:rsidRPr="00176A5D">
        <w:rPr>
          <w:rFonts w:cs="Times New Roman"/>
        </w:rPr>
        <w:t>Diarbékir</w:t>
      </w:r>
      <w:proofErr w:type="spellEnd"/>
      <w:r w:rsidRPr="0087553C">
        <w:rPr>
          <w:rFonts w:cs="Times New Roman"/>
        </w:rPr>
        <w:t xml:space="preserve">, </w:t>
      </w:r>
      <w:r w:rsidRPr="00176A5D">
        <w:rPr>
          <w:rFonts w:cs="Times New Roman"/>
        </w:rPr>
        <w:t>pour accomplir la volonté d’Allah qui règne au ciel</w:t>
      </w:r>
      <w:r w:rsidRPr="0087553C">
        <w:rPr>
          <w:rFonts w:cs="Times New Roman"/>
        </w:rPr>
        <w:t xml:space="preserve">, </w:t>
      </w:r>
      <w:r w:rsidRPr="00176A5D">
        <w:rPr>
          <w:rFonts w:cs="Times New Roman"/>
        </w:rPr>
        <w:t>et de son ombre sur la terre</w:t>
      </w:r>
      <w:r w:rsidRPr="0087553C">
        <w:rPr>
          <w:rFonts w:cs="Times New Roman"/>
        </w:rPr>
        <w:t xml:space="preserve">, </w:t>
      </w:r>
      <w:r w:rsidRPr="00176A5D">
        <w:rPr>
          <w:rFonts w:cs="Times New Roman"/>
        </w:rPr>
        <w:t>le glorieux Padischah qui commande à Stamboul</w:t>
      </w:r>
      <w:r w:rsidRPr="0087553C">
        <w:rPr>
          <w:rFonts w:cs="Times New Roman"/>
        </w:rPr>
        <w:t>.</w:t>
      </w:r>
    </w:p>
    <w:p w:rsidR="00176A5D" w:rsidRDefault="004647D3" w:rsidP="00176A5D">
      <w:pPr>
        <w:pStyle w:val="Corpsdetexte"/>
        <w:rPr>
          <w:rFonts w:cs="Times New Roman"/>
        </w:rPr>
      </w:pPr>
      <w:r w:rsidRPr="00176A5D">
        <w:rPr>
          <w:rFonts w:cs="Times New Roman"/>
        </w:rPr>
        <w:lastRenderedPageBreak/>
        <w:t xml:space="preserve">Le livre de </w:t>
      </w:r>
      <w:r w:rsidR="008449C5">
        <w:rPr>
          <w:rFonts w:cs="Times New Roman"/>
        </w:rPr>
        <w:t>M</w:t>
      </w:r>
      <w:r w:rsidR="008449C5" w:rsidRPr="0087553C">
        <w:rPr>
          <w:rFonts w:cs="Times New Roman"/>
        </w:rPr>
        <w:t>. </w:t>
      </w:r>
      <w:r w:rsidRPr="00176A5D">
        <w:rPr>
          <w:rFonts w:cs="Times New Roman"/>
        </w:rPr>
        <w:t>Léon Cahun vient de préciser ce rêve avec une singulière clarté</w:t>
      </w:r>
      <w:r w:rsidRPr="0087553C">
        <w:rPr>
          <w:rFonts w:cs="Times New Roman"/>
        </w:rPr>
        <w:t xml:space="preserve">. </w:t>
      </w:r>
      <w:r w:rsidRPr="00176A5D">
        <w:rPr>
          <w:rFonts w:cs="Times New Roman"/>
        </w:rPr>
        <w:t>Grâce à lui</w:t>
      </w:r>
      <w:r w:rsidRPr="0087553C">
        <w:rPr>
          <w:rFonts w:cs="Times New Roman"/>
        </w:rPr>
        <w:t xml:space="preserve">, </w:t>
      </w:r>
      <w:r w:rsidRPr="00176A5D">
        <w:rPr>
          <w:rFonts w:cs="Times New Roman"/>
        </w:rPr>
        <w:t>nous pouvons revivre des jours anciens et refaire l’itinéraire</w:t>
      </w:r>
      <w:r w:rsidRPr="0087553C">
        <w:rPr>
          <w:rFonts w:cs="Times New Roman"/>
        </w:rPr>
        <w:t xml:space="preserve">, </w:t>
      </w:r>
      <w:r w:rsidRPr="00176A5D">
        <w:rPr>
          <w:rFonts w:cs="Times New Roman"/>
        </w:rPr>
        <w:t>assez compliqué et très pittoresque</w:t>
      </w:r>
      <w:r w:rsidRPr="0087553C">
        <w:rPr>
          <w:rFonts w:cs="Times New Roman"/>
        </w:rPr>
        <w:t xml:space="preserve">, </w:t>
      </w:r>
      <w:r w:rsidRPr="00176A5D">
        <w:rPr>
          <w:rFonts w:cs="Times New Roman"/>
        </w:rPr>
        <w:t xml:space="preserve">d’un janissaire contemporain du sultan </w:t>
      </w:r>
      <w:proofErr w:type="spellStart"/>
      <w:r w:rsidRPr="00176A5D">
        <w:rPr>
          <w:rFonts w:cs="Times New Roman"/>
        </w:rPr>
        <w:t>Yavouz</w:t>
      </w:r>
      <w:proofErr w:type="spellEnd"/>
      <w:r w:rsidRPr="00176A5D">
        <w:rPr>
          <w:rFonts w:cs="Times New Roman"/>
        </w:rPr>
        <w:t xml:space="preserve"> Selim</w:t>
      </w:r>
      <w:r w:rsidRPr="0087553C">
        <w:rPr>
          <w:rFonts w:cs="Times New Roman"/>
        </w:rPr>
        <w:t>.</w:t>
      </w:r>
    </w:p>
    <w:p w:rsidR="00176A5D" w:rsidRDefault="004647D3" w:rsidP="00176A5D">
      <w:pPr>
        <w:pStyle w:val="Corpsdetexte"/>
        <w:rPr>
          <w:rFonts w:cs="Times New Roman"/>
        </w:rPr>
      </w:pPr>
      <w:r w:rsidRPr="00176A5D">
        <w:rPr>
          <w:rFonts w:cs="Times New Roman"/>
        </w:rPr>
        <w:t xml:space="preserve">Hassan </w:t>
      </w:r>
      <w:r w:rsidR="0087553C">
        <w:rPr>
          <w:rFonts w:cs="Times New Roman"/>
        </w:rPr>
        <w:t>— </w:t>
      </w:r>
      <w:r w:rsidRPr="00176A5D">
        <w:rPr>
          <w:rFonts w:cs="Times New Roman"/>
        </w:rPr>
        <w:t>de son vrai nom</w:t>
      </w:r>
      <w:r w:rsidRPr="0087553C">
        <w:rPr>
          <w:rFonts w:cs="Times New Roman"/>
        </w:rPr>
        <w:t xml:space="preserve">, </w:t>
      </w:r>
      <w:r w:rsidRPr="00176A5D">
        <w:rPr>
          <w:rFonts w:cs="Times New Roman"/>
        </w:rPr>
        <w:t>Yourgh</w:t>
      </w:r>
      <w:r w:rsidR="00172B5A">
        <w:rPr>
          <w:rFonts w:cs="Times New Roman"/>
        </w:rPr>
        <w:t xml:space="preserve">i — </w:t>
      </w:r>
      <w:r w:rsidRPr="00176A5D">
        <w:rPr>
          <w:rFonts w:cs="Times New Roman"/>
        </w:rPr>
        <w:t xml:space="preserve">est né à </w:t>
      </w:r>
      <w:proofErr w:type="spellStart"/>
      <w:r w:rsidRPr="00176A5D">
        <w:rPr>
          <w:rFonts w:cs="Times New Roman"/>
        </w:rPr>
        <w:t>Elbassan</w:t>
      </w:r>
      <w:proofErr w:type="spellEnd"/>
      <w:r w:rsidRPr="00176A5D">
        <w:rPr>
          <w:rFonts w:cs="Times New Roman"/>
        </w:rPr>
        <w:t xml:space="preserve"> près de Monastir</w:t>
      </w:r>
      <w:r w:rsidRPr="0087553C">
        <w:rPr>
          <w:rFonts w:cs="Times New Roman"/>
        </w:rPr>
        <w:t xml:space="preserve">, </w:t>
      </w:r>
      <w:r w:rsidRPr="00176A5D">
        <w:rPr>
          <w:rFonts w:cs="Times New Roman"/>
        </w:rPr>
        <w:t>en Albanie</w:t>
      </w:r>
      <w:r w:rsidRPr="0087553C">
        <w:rPr>
          <w:rFonts w:cs="Times New Roman"/>
        </w:rPr>
        <w:t xml:space="preserve">. </w:t>
      </w:r>
      <w:r w:rsidRPr="00176A5D">
        <w:rPr>
          <w:rFonts w:cs="Times New Roman"/>
        </w:rPr>
        <w:t>Son père</w:t>
      </w:r>
      <w:r w:rsidRPr="0087553C">
        <w:rPr>
          <w:rFonts w:cs="Times New Roman"/>
        </w:rPr>
        <w:t xml:space="preserve">, </w:t>
      </w:r>
      <w:proofErr w:type="spellStart"/>
      <w:r w:rsidRPr="00176A5D">
        <w:rPr>
          <w:rFonts w:cs="Times New Roman"/>
        </w:rPr>
        <w:t>Trank</w:t>
      </w:r>
      <w:proofErr w:type="spellEnd"/>
      <w:r w:rsidRPr="00176A5D">
        <w:rPr>
          <w:rFonts w:cs="Times New Roman"/>
        </w:rPr>
        <w:t xml:space="preserve"> </w:t>
      </w:r>
      <w:proofErr w:type="spellStart"/>
      <w:r w:rsidRPr="00176A5D">
        <w:rPr>
          <w:rFonts w:cs="Times New Roman"/>
        </w:rPr>
        <w:t>Spiro</w:t>
      </w:r>
      <w:proofErr w:type="spellEnd"/>
      <w:r w:rsidRPr="0087553C">
        <w:rPr>
          <w:rFonts w:cs="Times New Roman"/>
        </w:rPr>
        <w:t xml:space="preserve">, </w:t>
      </w:r>
      <w:r w:rsidRPr="00176A5D">
        <w:rPr>
          <w:rFonts w:cs="Times New Roman"/>
        </w:rPr>
        <w:t>était un bey chrétien</w:t>
      </w:r>
      <w:r w:rsidRPr="0087553C">
        <w:rPr>
          <w:rFonts w:cs="Times New Roman"/>
        </w:rPr>
        <w:t xml:space="preserve">, </w:t>
      </w:r>
      <w:r w:rsidRPr="00176A5D">
        <w:rPr>
          <w:rFonts w:cs="Times New Roman"/>
        </w:rPr>
        <w:t>en bonne intelligence avec les musulmans du pays</w:t>
      </w:r>
      <w:r w:rsidRPr="0087553C">
        <w:rPr>
          <w:rFonts w:cs="Times New Roman"/>
        </w:rPr>
        <w:t xml:space="preserve">, </w:t>
      </w:r>
      <w:r w:rsidRPr="00176A5D">
        <w:rPr>
          <w:rFonts w:cs="Times New Roman"/>
        </w:rPr>
        <w:t>mais fidèle à sa foi</w:t>
      </w:r>
      <w:r w:rsidRPr="0087553C">
        <w:rPr>
          <w:rFonts w:cs="Times New Roman"/>
        </w:rPr>
        <w:t xml:space="preserve">, </w:t>
      </w:r>
      <w:r w:rsidRPr="00176A5D">
        <w:rPr>
          <w:rFonts w:cs="Times New Roman"/>
        </w:rPr>
        <w:t>notable de sa paroisse</w:t>
      </w:r>
      <w:r w:rsidRPr="0087553C">
        <w:rPr>
          <w:rFonts w:cs="Times New Roman"/>
        </w:rPr>
        <w:t xml:space="preserve">, </w:t>
      </w:r>
      <w:r w:rsidRPr="00176A5D">
        <w:rPr>
          <w:rFonts w:cs="Times New Roman"/>
        </w:rPr>
        <w:t>et lié d’amitié avec l’évêque orthodoxe de Durazzo</w:t>
      </w:r>
      <w:r w:rsidRPr="0087553C">
        <w:rPr>
          <w:rFonts w:cs="Times New Roman"/>
        </w:rPr>
        <w:t xml:space="preserve">. </w:t>
      </w:r>
      <w:r w:rsidRPr="00176A5D">
        <w:rPr>
          <w:rFonts w:cs="Times New Roman"/>
        </w:rPr>
        <w:t>Sa famille appartenait</w:t>
      </w:r>
      <w:r w:rsidRPr="0087553C">
        <w:rPr>
          <w:rFonts w:cs="Times New Roman"/>
        </w:rPr>
        <w:t xml:space="preserve">, </w:t>
      </w:r>
      <w:r w:rsidRPr="00176A5D">
        <w:rPr>
          <w:rFonts w:cs="Times New Roman"/>
        </w:rPr>
        <w:t>de temps immémorial</w:t>
      </w:r>
      <w:r w:rsidRPr="0087553C">
        <w:rPr>
          <w:rFonts w:cs="Times New Roman"/>
        </w:rPr>
        <w:t xml:space="preserve">, </w:t>
      </w:r>
      <w:r w:rsidRPr="00176A5D">
        <w:rPr>
          <w:rFonts w:cs="Times New Roman"/>
        </w:rPr>
        <w:t xml:space="preserve">à la noble nation des </w:t>
      </w:r>
      <w:proofErr w:type="spellStart"/>
      <w:r w:rsidRPr="00176A5D">
        <w:rPr>
          <w:rFonts w:cs="Times New Roman"/>
        </w:rPr>
        <w:t>Chkipes</w:t>
      </w:r>
      <w:proofErr w:type="spellEnd"/>
      <w:r w:rsidRPr="0087553C">
        <w:rPr>
          <w:rFonts w:cs="Times New Roman"/>
        </w:rPr>
        <w:t xml:space="preserve">, </w:t>
      </w:r>
      <w:r w:rsidRPr="00176A5D">
        <w:rPr>
          <w:rFonts w:cs="Times New Roman"/>
        </w:rPr>
        <w:t>que les Italiens appellent des Albanais</w:t>
      </w:r>
      <w:r w:rsidRPr="0087553C">
        <w:rPr>
          <w:rFonts w:cs="Times New Roman"/>
        </w:rPr>
        <w:t xml:space="preserve">, </w:t>
      </w:r>
      <w:r w:rsidRPr="00176A5D">
        <w:rPr>
          <w:rFonts w:cs="Times New Roman"/>
        </w:rPr>
        <w:t xml:space="preserve">que les Turcs nomment </w:t>
      </w:r>
      <w:proofErr w:type="spellStart"/>
      <w:r w:rsidRPr="00176A5D">
        <w:rPr>
          <w:rFonts w:cs="Times New Roman"/>
        </w:rPr>
        <w:t>Arnautes</w:t>
      </w:r>
      <w:proofErr w:type="spellEnd"/>
      <w:r w:rsidRPr="00176A5D">
        <w:rPr>
          <w:rFonts w:cs="Times New Roman"/>
        </w:rPr>
        <w:t xml:space="preserve"> et que plusieurs hommes savants considèrent comme des descendants d’Hercule</w:t>
      </w:r>
      <w:r w:rsidRPr="0087553C">
        <w:rPr>
          <w:rFonts w:cs="Times New Roman"/>
        </w:rPr>
        <w:t xml:space="preserve">. </w:t>
      </w:r>
      <w:r w:rsidRPr="00176A5D">
        <w:rPr>
          <w:rFonts w:cs="Times New Roman"/>
        </w:rPr>
        <w:t>Eux-mêmes prétendent qu’Alexandre et Aristote étaient</w:t>
      </w:r>
      <w:r w:rsidRPr="0087553C">
        <w:rPr>
          <w:rFonts w:cs="Times New Roman"/>
        </w:rPr>
        <w:t xml:space="preserve">, </w:t>
      </w:r>
      <w:r w:rsidRPr="00176A5D">
        <w:rPr>
          <w:rFonts w:cs="Times New Roman"/>
        </w:rPr>
        <w:t xml:space="preserve">comme Georges </w:t>
      </w:r>
      <w:proofErr w:type="spellStart"/>
      <w:r w:rsidRPr="00176A5D">
        <w:rPr>
          <w:rFonts w:cs="Times New Roman"/>
        </w:rPr>
        <w:t>Castriot</w:t>
      </w:r>
      <w:proofErr w:type="spellEnd"/>
      <w:r w:rsidRPr="0087553C">
        <w:rPr>
          <w:rFonts w:cs="Times New Roman"/>
        </w:rPr>
        <w:t xml:space="preserve">, </w:t>
      </w:r>
      <w:r w:rsidRPr="00176A5D">
        <w:rPr>
          <w:rFonts w:cs="Times New Roman"/>
        </w:rPr>
        <w:t>bey d’Albanie</w:t>
      </w:r>
      <w:r w:rsidRPr="0087553C">
        <w:rPr>
          <w:rFonts w:cs="Times New Roman"/>
        </w:rPr>
        <w:t xml:space="preserve">, </w:t>
      </w:r>
      <w:r w:rsidRPr="00176A5D">
        <w:rPr>
          <w:rFonts w:cs="Times New Roman"/>
        </w:rPr>
        <w:t>de leur pays et de leur race</w:t>
      </w:r>
      <w:r w:rsidRPr="0087553C">
        <w:rPr>
          <w:rFonts w:cs="Times New Roman"/>
        </w:rPr>
        <w:t xml:space="preserve">. </w:t>
      </w:r>
      <w:r w:rsidRPr="00176A5D">
        <w:rPr>
          <w:rFonts w:cs="Times New Roman"/>
        </w:rPr>
        <w:t>Jusqu’à l’âge de dix-huit ans</w:t>
      </w:r>
      <w:r w:rsidRPr="0087553C">
        <w:rPr>
          <w:rFonts w:cs="Times New Roman"/>
        </w:rPr>
        <w:t xml:space="preserve">, </w:t>
      </w:r>
      <w:r w:rsidRPr="00176A5D">
        <w:rPr>
          <w:rFonts w:cs="Times New Roman"/>
        </w:rPr>
        <w:t>Yourghi porta la fustanelle blanche</w:t>
      </w:r>
      <w:r w:rsidRPr="0087553C">
        <w:rPr>
          <w:rFonts w:cs="Times New Roman"/>
        </w:rPr>
        <w:t xml:space="preserve">, </w:t>
      </w:r>
      <w:r w:rsidRPr="00176A5D">
        <w:rPr>
          <w:rFonts w:cs="Times New Roman"/>
        </w:rPr>
        <w:t>la veste à manches flottantes</w:t>
      </w:r>
      <w:r w:rsidRPr="0087553C">
        <w:rPr>
          <w:rFonts w:cs="Times New Roman"/>
        </w:rPr>
        <w:t xml:space="preserve">, </w:t>
      </w:r>
      <w:r w:rsidRPr="00176A5D">
        <w:rPr>
          <w:rFonts w:cs="Times New Roman"/>
        </w:rPr>
        <w:t>et les brodequins rouges</w:t>
      </w:r>
      <w:r w:rsidRPr="0087553C">
        <w:rPr>
          <w:rFonts w:cs="Times New Roman"/>
        </w:rPr>
        <w:t>,</w:t>
      </w:r>
      <w:r w:rsidR="00176A5D" w:rsidRPr="0087553C">
        <w:rPr>
          <w:rFonts w:cs="Times New Roman"/>
        </w:rPr>
        <w:t xml:space="preserve"> </w:t>
      </w:r>
      <w:r w:rsidR="00172B5A">
        <w:rPr>
          <w:rFonts w:cs="Times New Roman"/>
        </w:rPr>
        <w:t xml:space="preserve">$153$ </w:t>
      </w:r>
      <w:r w:rsidR="00176A5D" w:rsidRPr="00176A5D">
        <w:rPr>
          <w:rFonts w:cs="Times New Roman"/>
        </w:rPr>
        <w:t>a</w:t>
      </w:r>
      <w:r w:rsidRPr="00176A5D">
        <w:rPr>
          <w:rFonts w:cs="Times New Roman"/>
        </w:rPr>
        <w:t xml:space="preserve">ppelés </w:t>
      </w:r>
      <w:proofErr w:type="spellStart"/>
      <w:r w:rsidRPr="00176A5D">
        <w:rPr>
          <w:rFonts w:cs="Times New Roman"/>
          <w:i/>
        </w:rPr>
        <w:t>tsarouks</w:t>
      </w:r>
      <w:proofErr w:type="spellEnd"/>
      <w:r w:rsidRPr="0087553C">
        <w:rPr>
          <w:rFonts w:cs="Times New Roman"/>
        </w:rPr>
        <w:t xml:space="preserve">, </w:t>
      </w:r>
      <w:r w:rsidRPr="00176A5D">
        <w:rPr>
          <w:rFonts w:cs="Times New Roman"/>
        </w:rPr>
        <w:t>dont le cuir souple est très commode pour marcher dans les montagnes</w:t>
      </w:r>
      <w:r w:rsidRPr="0087553C">
        <w:rPr>
          <w:rFonts w:cs="Times New Roman"/>
        </w:rPr>
        <w:t xml:space="preserve">, </w:t>
      </w:r>
      <w:r w:rsidRPr="00176A5D">
        <w:rPr>
          <w:rFonts w:cs="Times New Roman"/>
        </w:rPr>
        <w:t>parmi les broussailles et les cailloux</w:t>
      </w:r>
      <w:r w:rsidRPr="0087553C">
        <w:rPr>
          <w:rFonts w:cs="Times New Roman"/>
        </w:rPr>
        <w:t xml:space="preserve">. </w:t>
      </w:r>
      <w:r w:rsidRPr="00176A5D">
        <w:rPr>
          <w:rFonts w:cs="Times New Roman"/>
        </w:rPr>
        <w:t>Il était très heureux</w:t>
      </w:r>
      <w:r w:rsidRPr="0087553C">
        <w:rPr>
          <w:rFonts w:cs="Times New Roman"/>
        </w:rPr>
        <w:t xml:space="preserve">, </w:t>
      </w:r>
      <w:r w:rsidRPr="00176A5D">
        <w:rPr>
          <w:rFonts w:cs="Times New Roman"/>
        </w:rPr>
        <w:t>et pensait qu’il mourrait dans la maison de pierre que son père avait fait bâtir sur le penchant de la montagne</w:t>
      </w:r>
      <w:r w:rsidRPr="0087553C">
        <w:rPr>
          <w:rFonts w:cs="Times New Roman"/>
        </w:rPr>
        <w:t xml:space="preserve">, </w:t>
      </w:r>
      <w:r w:rsidRPr="00176A5D">
        <w:rPr>
          <w:rFonts w:cs="Times New Roman"/>
        </w:rPr>
        <w:t>à une demi-heure de la ville</w:t>
      </w:r>
      <w:r w:rsidRPr="0087553C">
        <w:rPr>
          <w:rFonts w:cs="Times New Roman"/>
        </w:rPr>
        <w:t xml:space="preserve">, </w:t>
      </w:r>
      <w:r w:rsidRPr="00176A5D">
        <w:rPr>
          <w:rFonts w:cs="Times New Roman"/>
        </w:rPr>
        <w:t>et d’où l’on voyait les pâturages de la plaine</w:t>
      </w:r>
      <w:r w:rsidRPr="0087553C">
        <w:rPr>
          <w:rFonts w:cs="Times New Roman"/>
        </w:rPr>
        <w:t xml:space="preserve">, </w:t>
      </w:r>
      <w:r w:rsidRPr="00176A5D">
        <w:rPr>
          <w:rFonts w:cs="Times New Roman"/>
        </w:rPr>
        <w:t>les champs de sésame et de tabac</w:t>
      </w:r>
      <w:r w:rsidRPr="0087553C">
        <w:rPr>
          <w:rFonts w:cs="Times New Roman"/>
        </w:rPr>
        <w:t xml:space="preserve">, </w:t>
      </w:r>
      <w:r w:rsidRPr="00176A5D">
        <w:rPr>
          <w:rFonts w:cs="Times New Roman"/>
        </w:rPr>
        <w:t xml:space="preserve">le fleuve </w:t>
      </w:r>
      <w:proofErr w:type="spellStart"/>
      <w:r w:rsidRPr="00176A5D">
        <w:rPr>
          <w:rFonts w:cs="Times New Roman"/>
        </w:rPr>
        <w:t>Schkoumb</w:t>
      </w:r>
      <w:proofErr w:type="spellEnd"/>
      <w:r w:rsidRPr="0087553C">
        <w:rPr>
          <w:rFonts w:cs="Times New Roman"/>
        </w:rPr>
        <w:t xml:space="preserve">, </w:t>
      </w:r>
      <w:r w:rsidRPr="00176A5D">
        <w:rPr>
          <w:rFonts w:cs="Times New Roman"/>
        </w:rPr>
        <w:t>tordu comme un serpent</w:t>
      </w:r>
      <w:r w:rsidRPr="0087553C">
        <w:rPr>
          <w:rFonts w:cs="Times New Roman"/>
        </w:rPr>
        <w:t xml:space="preserve">, </w:t>
      </w:r>
      <w:r w:rsidRPr="00176A5D">
        <w:rPr>
          <w:rFonts w:cs="Times New Roman"/>
        </w:rPr>
        <w:t>et les grands cimetières turcs où les chèvres folles broutent des cytises au milieu des tombes</w:t>
      </w:r>
      <w:r w:rsidRPr="0087553C">
        <w:rPr>
          <w:rFonts w:cs="Times New Roman"/>
        </w:rPr>
        <w:t xml:space="preserve">. </w:t>
      </w:r>
      <w:r w:rsidRPr="00176A5D">
        <w:rPr>
          <w:rFonts w:cs="Times New Roman"/>
        </w:rPr>
        <w:t>Il connaissait tous les villages des environ</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allait chasser les lièvres dans les vignes et dans les bois d’olivier</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un jour</w:t>
      </w:r>
      <w:r w:rsidRPr="0087553C">
        <w:rPr>
          <w:rFonts w:cs="Times New Roman"/>
        </w:rPr>
        <w:t xml:space="preserve">, </w:t>
      </w:r>
      <w:r w:rsidRPr="00176A5D">
        <w:rPr>
          <w:rFonts w:cs="Times New Roman"/>
        </w:rPr>
        <w:t>son père</w:t>
      </w:r>
      <w:r w:rsidRPr="0087553C">
        <w:rPr>
          <w:rFonts w:cs="Times New Roman"/>
        </w:rPr>
        <w:t xml:space="preserve">, </w:t>
      </w:r>
      <w:r w:rsidRPr="00176A5D">
        <w:rPr>
          <w:rFonts w:cs="Times New Roman"/>
        </w:rPr>
        <w:t>qui voulait parler à l’archevêque</w:t>
      </w:r>
      <w:r w:rsidRPr="0087553C">
        <w:rPr>
          <w:rFonts w:cs="Times New Roman"/>
        </w:rPr>
        <w:t xml:space="preserve">, </w:t>
      </w:r>
      <w:r w:rsidRPr="00176A5D">
        <w:rPr>
          <w:rFonts w:cs="Times New Roman"/>
        </w:rPr>
        <w:t xml:space="preserve">le mena jusqu’à </w:t>
      </w:r>
      <w:proofErr w:type="spellStart"/>
      <w:r w:rsidRPr="00176A5D">
        <w:rPr>
          <w:rFonts w:cs="Times New Roman"/>
        </w:rPr>
        <w:t>Bérat</w:t>
      </w:r>
      <w:proofErr w:type="spellEnd"/>
      <w:r w:rsidRPr="0087553C">
        <w:rPr>
          <w:rFonts w:cs="Times New Roman"/>
        </w:rPr>
        <w:t xml:space="preserve">, </w:t>
      </w:r>
      <w:r w:rsidRPr="00176A5D">
        <w:rPr>
          <w:rFonts w:cs="Times New Roman"/>
        </w:rPr>
        <w:t>dont il admira beaucoup la belle citadelle</w:t>
      </w:r>
      <w:r w:rsidRPr="0087553C">
        <w:rPr>
          <w:rFonts w:cs="Times New Roman"/>
        </w:rPr>
        <w:t xml:space="preserve">, </w:t>
      </w:r>
      <w:r w:rsidRPr="00176A5D">
        <w:rPr>
          <w:rFonts w:cs="Times New Roman"/>
        </w:rPr>
        <w:t>pleine de soldats</w:t>
      </w:r>
      <w:r w:rsidRPr="0087553C">
        <w:rPr>
          <w:rFonts w:cs="Times New Roman"/>
        </w:rPr>
        <w:t xml:space="preserve">. </w:t>
      </w:r>
      <w:r w:rsidRPr="00176A5D">
        <w:rPr>
          <w:rFonts w:cs="Times New Roman"/>
        </w:rPr>
        <w:t>Le long de la route</w:t>
      </w:r>
      <w:r w:rsidRPr="0087553C">
        <w:rPr>
          <w:rFonts w:cs="Times New Roman"/>
        </w:rPr>
        <w:t xml:space="preserve">, </w:t>
      </w:r>
      <w:r w:rsidRPr="00176A5D">
        <w:rPr>
          <w:rFonts w:cs="Times New Roman"/>
        </w:rPr>
        <w:t>on mettait pied à terre dans les petits hameaux</w:t>
      </w:r>
      <w:r w:rsidRPr="0087553C">
        <w:rPr>
          <w:rFonts w:cs="Times New Roman"/>
        </w:rPr>
        <w:t xml:space="preserve">, </w:t>
      </w:r>
      <w:r w:rsidRPr="00176A5D">
        <w:rPr>
          <w:rFonts w:cs="Times New Roman"/>
        </w:rPr>
        <w:t xml:space="preserve">chez le </w:t>
      </w:r>
      <w:proofErr w:type="spellStart"/>
      <w:r w:rsidRPr="00176A5D">
        <w:rPr>
          <w:rFonts w:cs="Times New Roman"/>
        </w:rPr>
        <w:t>cafedgi</w:t>
      </w:r>
      <w:proofErr w:type="spellEnd"/>
      <w:r w:rsidRPr="00176A5D">
        <w:rPr>
          <w:rFonts w:cs="Times New Roman"/>
        </w:rPr>
        <w:t xml:space="preserve"> du lie</w:t>
      </w:r>
      <w:r w:rsidR="00176A5D" w:rsidRPr="00176A5D">
        <w:rPr>
          <w:rFonts w:cs="Times New Roman"/>
        </w:rPr>
        <w:t>u</w:t>
      </w:r>
      <w:r w:rsidR="00176A5D">
        <w:rPr>
          <w:rFonts w:cs="Times New Roman"/>
        </w:rPr>
        <w:t> </w:t>
      </w:r>
      <w:r w:rsidR="00176A5D" w:rsidRPr="00176A5D">
        <w:rPr>
          <w:rFonts w:cs="Times New Roman"/>
        </w:rPr>
        <w:t>;</w:t>
      </w:r>
      <w:r w:rsidRPr="00176A5D">
        <w:rPr>
          <w:rFonts w:cs="Times New Roman"/>
        </w:rPr>
        <w:t xml:space="preserve"> on buvait du raki</w:t>
      </w:r>
      <w:r w:rsidRPr="0087553C">
        <w:rPr>
          <w:rFonts w:cs="Times New Roman"/>
        </w:rPr>
        <w:t xml:space="preserve">, </w:t>
      </w:r>
      <w:r w:rsidRPr="00176A5D">
        <w:rPr>
          <w:rFonts w:cs="Times New Roman"/>
        </w:rPr>
        <w:t>et l’on était salué avec considération par les gens du pays</w:t>
      </w:r>
      <w:r w:rsidRPr="0087553C">
        <w:rPr>
          <w:rFonts w:cs="Times New Roman"/>
        </w:rPr>
        <w:t xml:space="preserve">. </w:t>
      </w:r>
      <w:r w:rsidRPr="00176A5D">
        <w:rPr>
          <w:rFonts w:cs="Times New Roman"/>
        </w:rPr>
        <w:t>Yourghi se disait que</w:t>
      </w:r>
      <w:r w:rsidRPr="0087553C">
        <w:rPr>
          <w:rFonts w:cs="Times New Roman"/>
        </w:rPr>
        <w:t xml:space="preserve">, </w:t>
      </w:r>
      <w:r w:rsidRPr="00176A5D">
        <w:rPr>
          <w:rFonts w:cs="Times New Roman"/>
        </w:rPr>
        <w:t>de tous les peuples</w:t>
      </w:r>
      <w:r w:rsidRPr="0087553C">
        <w:rPr>
          <w:rFonts w:cs="Times New Roman"/>
        </w:rPr>
        <w:t xml:space="preserve">, </w:t>
      </w:r>
      <w:r w:rsidRPr="00176A5D">
        <w:rPr>
          <w:rFonts w:cs="Times New Roman"/>
        </w:rPr>
        <w:t xml:space="preserve">la nation albanaise est la plus noble et qu’il n’y a pas au monde de montagne plus haute que les cimes neigeuses du </w:t>
      </w:r>
      <w:proofErr w:type="spellStart"/>
      <w:r w:rsidRPr="00176A5D">
        <w:rPr>
          <w:rFonts w:cs="Times New Roman"/>
        </w:rPr>
        <w:t>Planina</w:t>
      </w:r>
      <w:proofErr w:type="spellEnd"/>
      <w:r w:rsidRPr="00176A5D">
        <w:rPr>
          <w:rFonts w:cs="Times New Roman"/>
        </w:rPr>
        <w:t xml:space="preserve"> </w:t>
      </w:r>
      <w:proofErr w:type="spellStart"/>
      <w:r w:rsidRPr="00176A5D">
        <w:rPr>
          <w:rFonts w:cs="Times New Roman"/>
        </w:rPr>
        <w:t>Wrida</w:t>
      </w:r>
      <w:proofErr w:type="spellEnd"/>
      <w:r w:rsidRPr="0087553C">
        <w:rPr>
          <w:rFonts w:cs="Times New Roman"/>
        </w:rPr>
        <w:t>.</w:t>
      </w:r>
    </w:p>
    <w:p w:rsidR="00176A5D" w:rsidRDefault="004647D3" w:rsidP="00176A5D">
      <w:pPr>
        <w:pStyle w:val="Corpsdetexte"/>
        <w:rPr>
          <w:rFonts w:cs="Times New Roman"/>
        </w:rPr>
      </w:pPr>
      <w:r w:rsidRPr="00176A5D">
        <w:rPr>
          <w:rFonts w:cs="Times New Roman"/>
        </w:rPr>
        <w:t>Il était écrit que ce jeune homme ne mourrait pas dans son pays ni dans la maison de son père</w:t>
      </w:r>
      <w:r w:rsidRPr="0087553C">
        <w:rPr>
          <w:rFonts w:cs="Times New Roman"/>
        </w:rPr>
        <w:t xml:space="preserve">. </w:t>
      </w:r>
      <w:r w:rsidRPr="00176A5D">
        <w:rPr>
          <w:rFonts w:cs="Times New Roman"/>
        </w:rPr>
        <w:t>Un jour</w:t>
      </w:r>
      <w:r w:rsidRPr="0087553C">
        <w:rPr>
          <w:rFonts w:cs="Times New Roman"/>
        </w:rPr>
        <w:t xml:space="preserve">, </w:t>
      </w:r>
      <w:r w:rsidRPr="00176A5D">
        <w:rPr>
          <w:rFonts w:cs="Times New Roman"/>
        </w:rPr>
        <w:t>des cavaliers</w:t>
      </w:r>
      <w:r w:rsidRPr="0087553C">
        <w:rPr>
          <w:rFonts w:cs="Times New Roman"/>
        </w:rPr>
        <w:t xml:space="preserve">, </w:t>
      </w:r>
      <w:r w:rsidRPr="00176A5D">
        <w:rPr>
          <w:rFonts w:cs="Times New Roman"/>
        </w:rPr>
        <w:t>coiffés de bonnets rouges</w:t>
      </w:r>
      <w:r w:rsidRPr="0087553C">
        <w:rPr>
          <w:rFonts w:cs="Times New Roman"/>
        </w:rPr>
        <w:t xml:space="preserve">, </w:t>
      </w:r>
      <w:r w:rsidRPr="00176A5D">
        <w:rPr>
          <w:rFonts w:cs="Times New Roman"/>
        </w:rPr>
        <w:t>vinrent le prendre et l’emmenèrent très loin</w:t>
      </w:r>
      <w:r w:rsidRPr="0087553C">
        <w:rPr>
          <w:rFonts w:cs="Times New Roman"/>
        </w:rPr>
        <w:t xml:space="preserve">. </w:t>
      </w:r>
      <w:r w:rsidRPr="00176A5D">
        <w:rPr>
          <w:rFonts w:cs="Times New Roman"/>
        </w:rPr>
        <w:t>Il marcha longtemps</w:t>
      </w:r>
      <w:r w:rsidRPr="0087553C">
        <w:rPr>
          <w:rFonts w:cs="Times New Roman"/>
        </w:rPr>
        <w:t xml:space="preserve">, </w:t>
      </w:r>
      <w:r w:rsidRPr="00176A5D">
        <w:rPr>
          <w:rFonts w:cs="Times New Roman"/>
        </w:rPr>
        <w:t>par les sentiers caillouteux</w:t>
      </w:r>
      <w:r w:rsidR="00176A5D" w:rsidRPr="00176A5D">
        <w:rPr>
          <w:rFonts w:cs="Times New Roman"/>
        </w:rPr>
        <w:t xml:space="preserve"> </w:t>
      </w:r>
      <w:r w:rsidR="00172B5A">
        <w:rPr>
          <w:rFonts w:cs="Times New Roman"/>
        </w:rPr>
        <w:t xml:space="preserve">$154$ </w:t>
      </w:r>
      <w:r w:rsidR="00176A5D" w:rsidRPr="00176A5D">
        <w:rPr>
          <w:rFonts w:cs="Times New Roman"/>
        </w:rPr>
        <w:t>a</w:t>
      </w:r>
      <w:r w:rsidRPr="00176A5D">
        <w:rPr>
          <w:rFonts w:cs="Times New Roman"/>
        </w:rPr>
        <w:t>vec vingt-deux jeunes gens</w:t>
      </w:r>
      <w:r w:rsidRPr="0087553C">
        <w:rPr>
          <w:rFonts w:cs="Times New Roman"/>
        </w:rPr>
        <w:t xml:space="preserve">, </w:t>
      </w:r>
      <w:r w:rsidRPr="00176A5D">
        <w:rPr>
          <w:rFonts w:cs="Times New Roman"/>
        </w:rPr>
        <w:t>pris comme lui</w:t>
      </w:r>
      <w:r w:rsidRPr="0087553C">
        <w:rPr>
          <w:rFonts w:cs="Times New Roman"/>
        </w:rPr>
        <w:t xml:space="preserve">, </w:t>
      </w:r>
      <w:r w:rsidRPr="00176A5D">
        <w:rPr>
          <w:rFonts w:cs="Times New Roman"/>
        </w:rPr>
        <w:t>dans le canton</w:t>
      </w:r>
      <w:r w:rsidR="00176A5D">
        <w:rPr>
          <w:rFonts w:cs="Times New Roman"/>
        </w:rPr>
        <w:t> </w:t>
      </w:r>
      <w:r w:rsidR="00176A5D" w:rsidRPr="00176A5D">
        <w:rPr>
          <w:rFonts w:cs="Times New Roman"/>
        </w:rPr>
        <w:t>:</w:t>
      </w:r>
      <w:r w:rsidRPr="00176A5D">
        <w:rPr>
          <w:rFonts w:cs="Times New Roman"/>
        </w:rPr>
        <w:t xml:space="preserve"> la loi le voulait ains</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les plus beaux et les plus forts étaient choisis</w:t>
      </w:r>
      <w:r w:rsidRPr="0087553C">
        <w:rPr>
          <w:rFonts w:cs="Times New Roman"/>
        </w:rPr>
        <w:t xml:space="preserve">. </w:t>
      </w:r>
      <w:r w:rsidRPr="00176A5D">
        <w:rPr>
          <w:rFonts w:cs="Times New Roman"/>
        </w:rPr>
        <w:t>C’était le recrutement pour l’infanterie des janissaires</w:t>
      </w:r>
      <w:r w:rsidRPr="0087553C">
        <w:rPr>
          <w:rFonts w:cs="Times New Roman"/>
        </w:rPr>
        <w:t xml:space="preserve">, </w:t>
      </w:r>
      <w:r w:rsidRPr="00176A5D">
        <w:rPr>
          <w:rFonts w:cs="Times New Roman"/>
        </w:rPr>
        <w:t>et comme on dit là-b</w:t>
      </w:r>
      <w:r w:rsidRPr="00172B5A">
        <w:t xml:space="preserve">as, la </w:t>
      </w:r>
      <w:r w:rsidR="00176A5D" w:rsidRPr="00172B5A">
        <w:t>« </w:t>
      </w:r>
      <w:r w:rsidRPr="00172B5A">
        <w:t>cueillette du Sultan</w:t>
      </w:r>
      <w:r w:rsidR="00176A5D" w:rsidRPr="00172B5A">
        <w:t> »</w:t>
      </w:r>
      <w:r w:rsidRPr="00172B5A">
        <w:t>. Tout le long de la route, à chaque étape, on en prenait d’autres, et ils arriv</w:t>
      </w:r>
      <w:r w:rsidRPr="00176A5D">
        <w:rPr>
          <w:rFonts w:cs="Times New Roman"/>
        </w:rPr>
        <w:t xml:space="preserve">èrent ainsi jusqu’à la ville de </w:t>
      </w:r>
      <w:proofErr w:type="spellStart"/>
      <w:r w:rsidRPr="00176A5D">
        <w:rPr>
          <w:rFonts w:cs="Times New Roman"/>
        </w:rPr>
        <w:t>Dratch</w:t>
      </w:r>
      <w:proofErr w:type="spellEnd"/>
      <w:r w:rsidRPr="0087553C">
        <w:rPr>
          <w:rFonts w:cs="Times New Roman"/>
        </w:rPr>
        <w:t xml:space="preserve">, </w:t>
      </w:r>
      <w:r w:rsidRPr="00176A5D">
        <w:rPr>
          <w:rFonts w:cs="Times New Roman"/>
        </w:rPr>
        <w:t>qui est au bord de la mer</w:t>
      </w:r>
      <w:r w:rsidRPr="0087553C">
        <w:rPr>
          <w:rFonts w:cs="Times New Roman"/>
        </w:rPr>
        <w:t xml:space="preserve">. </w:t>
      </w:r>
      <w:r w:rsidRPr="00176A5D">
        <w:rPr>
          <w:rFonts w:cs="Times New Roman"/>
        </w:rPr>
        <w:t>Là</w:t>
      </w:r>
      <w:r w:rsidRPr="0087553C">
        <w:rPr>
          <w:rFonts w:cs="Times New Roman"/>
        </w:rPr>
        <w:t xml:space="preserve">, </w:t>
      </w:r>
      <w:r w:rsidRPr="00176A5D">
        <w:rPr>
          <w:rFonts w:cs="Times New Roman"/>
        </w:rPr>
        <w:t>on inscrivit leurs noms sur un registre</w:t>
      </w:r>
      <w:r w:rsidRPr="0087553C">
        <w:rPr>
          <w:rFonts w:cs="Times New Roman"/>
        </w:rPr>
        <w:t xml:space="preserve">, </w:t>
      </w:r>
      <w:r w:rsidRPr="00176A5D">
        <w:rPr>
          <w:rFonts w:cs="Times New Roman"/>
        </w:rPr>
        <w:t>et on leur apprit qu’ils seraient tués s’ils désertaient</w:t>
      </w:r>
      <w:r w:rsidRPr="0087553C">
        <w:rPr>
          <w:rFonts w:cs="Times New Roman"/>
        </w:rPr>
        <w:t xml:space="preserve">, </w:t>
      </w:r>
      <w:r w:rsidRPr="00176A5D">
        <w:rPr>
          <w:rFonts w:cs="Times New Roman"/>
        </w:rPr>
        <w:t>tués s’ils quittaient leur poste</w:t>
      </w:r>
      <w:r w:rsidRPr="0087553C">
        <w:rPr>
          <w:rFonts w:cs="Times New Roman"/>
        </w:rPr>
        <w:t xml:space="preserve">, </w:t>
      </w:r>
      <w:r w:rsidRPr="00176A5D">
        <w:rPr>
          <w:rFonts w:cs="Times New Roman"/>
        </w:rPr>
        <w:t>tués s’ils étaient lâches</w:t>
      </w:r>
      <w:r w:rsidRPr="0087553C">
        <w:rPr>
          <w:rFonts w:cs="Times New Roman"/>
        </w:rPr>
        <w:t xml:space="preserve">, </w:t>
      </w:r>
      <w:r w:rsidRPr="00176A5D">
        <w:rPr>
          <w:rFonts w:cs="Times New Roman"/>
        </w:rPr>
        <w:t>tués s’ils refusaient d’obéi</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qu’ils auraient cinquante coups de bâton s’ils volaient</w:t>
      </w:r>
      <w:r w:rsidRPr="0087553C">
        <w:rPr>
          <w:rFonts w:cs="Times New Roman"/>
        </w:rPr>
        <w:t xml:space="preserve">, </w:t>
      </w:r>
      <w:r w:rsidRPr="00176A5D">
        <w:rPr>
          <w:rFonts w:cs="Times New Roman"/>
        </w:rPr>
        <w:t>cinquante s’ils étaient négligents à l’exercice</w:t>
      </w:r>
      <w:r w:rsidRPr="0087553C">
        <w:rPr>
          <w:rFonts w:cs="Times New Roman"/>
        </w:rPr>
        <w:t xml:space="preserve">, </w:t>
      </w:r>
      <w:r w:rsidRPr="00176A5D">
        <w:rPr>
          <w:rFonts w:cs="Times New Roman"/>
        </w:rPr>
        <w:t>vingt-cinq s’ils se battaient entre eux</w:t>
      </w:r>
      <w:r w:rsidRPr="0087553C">
        <w:rPr>
          <w:rFonts w:cs="Times New Roman"/>
        </w:rPr>
        <w:t xml:space="preserve">. </w:t>
      </w:r>
      <w:r w:rsidRPr="00176A5D">
        <w:rPr>
          <w:rFonts w:cs="Times New Roman"/>
        </w:rPr>
        <w:t>Après quoi</w:t>
      </w:r>
      <w:r w:rsidRPr="0087553C">
        <w:rPr>
          <w:rFonts w:cs="Times New Roman"/>
        </w:rPr>
        <w:t xml:space="preserve">, </w:t>
      </w:r>
      <w:r w:rsidRPr="00176A5D">
        <w:rPr>
          <w:rFonts w:cs="Times New Roman"/>
        </w:rPr>
        <w:t>le bon Yourghi reçut l’ordre de répondre désormais au nom de Hassan</w:t>
      </w:r>
      <w:r w:rsidRPr="0087553C">
        <w:rPr>
          <w:rFonts w:cs="Times New Roman"/>
        </w:rPr>
        <w:t xml:space="preserve">, </w:t>
      </w:r>
      <w:r w:rsidR="00172B5A">
        <w:rPr>
          <w:rFonts w:cs="Times New Roman"/>
        </w:rPr>
        <w:t xml:space="preserve">et il fut enrôlé dans la </w:t>
      </w:r>
      <w:proofErr w:type="spellStart"/>
      <w:r w:rsidR="00172B5A">
        <w:rPr>
          <w:rFonts w:cs="Times New Roman"/>
        </w:rPr>
        <w:t>11</w:t>
      </w:r>
      <w:r w:rsidR="00172B5A" w:rsidRPr="00172B5A">
        <w:rPr>
          <w:rFonts w:cs="Times New Roman"/>
          <w:vertAlign w:val="superscript"/>
        </w:rPr>
        <w:t>e</w:t>
      </w:r>
      <w:proofErr w:type="spellEnd"/>
      <w:r w:rsidR="00172B5A">
        <w:rPr>
          <w:rFonts w:cs="Times New Roman"/>
        </w:rPr>
        <w:t> </w:t>
      </w:r>
      <w:r w:rsidRPr="00176A5D">
        <w:rPr>
          <w:rFonts w:cs="Times New Roman"/>
        </w:rPr>
        <w:t xml:space="preserve">compagnie des </w:t>
      </w:r>
      <w:proofErr w:type="spellStart"/>
      <w:r w:rsidRPr="00176A5D">
        <w:rPr>
          <w:rFonts w:cs="Times New Roman"/>
        </w:rPr>
        <w:t>Adjémi-Oghlans</w:t>
      </w:r>
      <w:proofErr w:type="spellEnd"/>
      <w:r w:rsidRPr="0087553C">
        <w:rPr>
          <w:rFonts w:cs="Times New Roman"/>
        </w:rPr>
        <w:t xml:space="preserve">, </w:t>
      </w:r>
      <w:r w:rsidRPr="00176A5D">
        <w:rPr>
          <w:rFonts w:cs="Times New Roman"/>
        </w:rPr>
        <w:t>caserne des canonniers</w:t>
      </w:r>
      <w:r w:rsidRPr="0087553C">
        <w:rPr>
          <w:rFonts w:cs="Times New Roman"/>
        </w:rPr>
        <w:t xml:space="preserve">, </w:t>
      </w:r>
      <w:r w:rsidRPr="00176A5D">
        <w:rPr>
          <w:rFonts w:cs="Times New Roman"/>
        </w:rPr>
        <w:t>à Stamboul,</w:t>
      </w:r>
    </w:p>
    <w:p w:rsidR="00176A5D" w:rsidRDefault="004647D3" w:rsidP="00176A5D">
      <w:pPr>
        <w:pStyle w:val="Corpsdetexte"/>
        <w:rPr>
          <w:rFonts w:cs="Times New Roman"/>
        </w:rPr>
      </w:pPr>
      <w:r w:rsidRPr="00176A5D">
        <w:rPr>
          <w:rFonts w:cs="Times New Roman"/>
        </w:rPr>
        <w:t>Nous ne pouvons</w:t>
      </w:r>
      <w:r w:rsidRPr="0087553C">
        <w:rPr>
          <w:rFonts w:cs="Times New Roman"/>
        </w:rPr>
        <w:t xml:space="preserve">, </w:t>
      </w:r>
      <w:r w:rsidRPr="00176A5D">
        <w:rPr>
          <w:rFonts w:cs="Times New Roman"/>
        </w:rPr>
        <w:t>à notre grand regret</w:t>
      </w:r>
      <w:r w:rsidRPr="0087553C">
        <w:rPr>
          <w:rFonts w:cs="Times New Roman"/>
        </w:rPr>
        <w:t xml:space="preserve">, </w:t>
      </w:r>
      <w:r w:rsidRPr="00176A5D">
        <w:rPr>
          <w:rFonts w:cs="Times New Roman"/>
        </w:rPr>
        <w:t xml:space="preserve">suivre </w:t>
      </w:r>
      <w:r w:rsidR="008449C5">
        <w:rPr>
          <w:rFonts w:cs="Times New Roman"/>
        </w:rPr>
        <w:t>M</w:t>
      </w:r>
      <w:r w:rsidR="008449C5" w:rsidRPr="0087553C">
        <w:rPr>
          <w:rFonts w:cs="Times New Roman"/>
        </w:rPr>
        <w:t>. </w:t>
      </w:r>
      <w:r w:rsidRPr="00176A5D">
        <w:rPr>
          <w:rFonts w:cs="Times New Roman"/>
        </w:rPr>
        <w:t>Léon Cahun et son héros dans toutes les péripéties de leur vie errante</w:t>
      </w:r>
      <w:r w:rsidRPr="0087553C">
        <w:rPr>
          <w:rFonts w:cs="Times New Roman"/>
        </w:rPr>
        <w:t xml:space="preserve">. </w:t>
      </w:r>
      <w:r w:rsidRPr="00176A5D">
        <w:rPr>
          <w:rFonts w:cs="Times New Roman"/>
        </w:rPr>
        <w:t>Hassan ne resta à la caserne que juste le temps qu’il faut pour apprendre à trancher</w:t>
      </w:r>
      <w:r w:rsidRPr="0087553C">
        <w:rPr>
          <w:rFonts w:cs="Times New Roman"/>
        </w:rPr>
        <w:t xml:space="preserve">, </w:t>
      </w:r>
      <w:r w:rsidRPr="00176A5D">
        <w:rPr>
          <w:rFonts w:cs="Times New Roman"/>
        </w:rPr>
        <w:t>d’un coup de sabre</w:t>
      </w:r>
      <w:r w:rsidRPr="0087553C">
        <w:rPr>
          <w:rFonts w:cs="Times New Roman"/>
        </w:rPr>
        <w:t xml:space="preserve">, </w:t>
      </w:r>
      <w:r w:rsidRPr="00176A5D">
        <w:rPr>
          <w:rFonts w:cs="Times New Roman"/>
        </w:rPr>
        <w:t>une pièce de feutre</w:t>
      </w:r>
      <w:r w:rsidRPr="0087553C">
        <w:rPr>
          <w:rFonts w:cs="Times New Roman"/>
        </w:rPr>
        <w:t xml:space="preserve">, </w:t>
      </w:r>
      <w:r w:rsidRPr="00176A5D">
        <w:rPr>
          <w:rFonts w:cs="Times New Roman"/>
        </w:rPr>
        <w:t>enroulée dix fois autour d’un fil de fer</w:t>
      </w:r>
      <w:r w:rsidRPr="0087553C">
        <w:rPr>
          <w:rFonts w:cs="Times New Roman"/>
        </w:rPr>
        <w:t xml:space="preserve">, </w:t>
      </w:r>
      <w:r w:rsidRPr="00176A5D">
        <w:rPr>
          <w:rFonts w:cs="Times New Roman"/>
        </w:rPr>
        <w:t>et à couper</w:t>
      </w:r>
      <w:r w:rsidRPr="0087553C">
        <w:rPr>
          <w:rFonts w:cs="Times New Roman"/>
        </w:rPr>
        <w:t xml:space="preserve">, </w:t>
      </w:r>
      <w:r w:rsidRPr="00176A5D">
        <w:rPr>
          <w:rFonts w:cs="Times New Roman"/>
        </w:rPr>
        <w:t>sans ébrécher le tranchant</w:t>
      </w:r>
      <w:r w:rsidRPr="0087553C">
        <w:rPr>
          <w:rFonts w:cs="Times New Roman"/>
        </w:rPr>
        <w:t xml:space="preserve">, </w:t>
      </w:r>
      <w:r w:rsidRPr="00176A5D">
        <w:rPr>
          <w:rFonts w:cs="Times New Roman"/>
        </w:rPr>
        <w:t>un clou de la grosseur d’un doigt</w:t>
      </w:r>
      <w:r w:rsidRPr="0087553C">
        <w:rPr>
          <w:rFonts w:cs="Times New Roman"/>
        </w:rPr>
        <w:t xml:space="preserve">. </w:t>
      </w:r>
      <w:r w:rsidRPr="00176A5D">
        <w:rPr>
          <w:rFonts w:cs="Times New Roman"/>
        </w:rPr>
        <w:t>Entre deux exercices</w:t>
      </w:r>
      <w:r w:rsidRPr="0087553C">
        <w:rPr>
          <w:rFonts w:cs="Times New Roman"/>
        </w:rPr>
        <w:t xml:space="preserve">, </w:t>
      </w:r>
      <w:r w:rsidRPr="00176A5D">
        <w:rPr>
          <w:rFonts w:cs="Times New Roman"/>
        </w:rPr>
        <w:t>on le fit musulman</w:t>
      </w:r>
      <w:r w:rsidR="00176A5D">
        <w:rPr>
          <w:rFonts w:cs="Times New Roman"/>
        </w:rPr>
        <w:t> </w:t>
      </w:r>
      <w:r w:rsidR="00176A5D" w:rsidRPr="00176A5D">
        <w:rPr>
          <w:rFonts w:cs="Times New Roman"/>
        </w:rPr>
        <w:t>:</w:t>
      </w:r>
      <w:r w:rsidRPr="00176A5D">
        <w:rPr>
          <w:rFonts w:cs="Times New Roman"/>
        </w:rPr>
        <w:t xml:space="preserve"> on lui rasa la têt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un iman l’emmena dans une salle</w:t>
      </w:r>
      <w:r w:rsidRPr="0087553C">
        <w:rPr>
          <w:rFonts w:cs="Times New Roman"/>
        </w:rPr>
        <w:t xml:space="preserve">, </w:t>
      </w:r>
      <w:r w:rsidRPr="00176A5D">
        <w:rPr>
          <w:rFonts w:cs="Times New Roman"/>
        </w:rPr>
        <w:t>avec plusieurs</w:t>
      </w:r>
      <w:r w:rsidR="00176A5D" w:rsidRPr="00176A5D">
        <w:rPr>
          <w:rFonts w:cs="Times New Roman"/>
        </w:rPr>
        <w:t xml:space="preserve"> </w:t>
      </w:r>
      <w:r w:rsidR="00172B5A">
        <w:rPr>
          <w:rFonts w:cs="Times New Roman"/>
        </w:rPr>
        <w:t xml:space="preserve">$155$ </w:t>
      </w:r>
      <w:r w:rsidR="00176A5D" w:rsidRPr="00176A5D">
        <w:rPr>
          <w:rFonts w:cs="Times New Roman"/>
        </w:rPr>
        <w:t>d</w:t>
      </w:r>
      <w:r w:rsidRPr="00176A5D">
        <w:rPr>
          <w:rFonts w:cs="Times New Roman"/>
        </w:rPr>
        <w:t>e ses camarades</w:t>
      </w:r>
      <w:r w:rsidRPr="0087553C">
        <w:rPr>
          <w:rFonts w:cs="Times New Roman"/>
        </w:rPr>
        <w:t xml:space="preserve">, </w:t>
      </w:r>
      <w:r w:rsidRPr="00176A5D">
        <w:rPr>
          <w:rFonts w:cs="Times New Roman"/>
        </w:rPr>
        <w:t xml:space="preserve">dont quelques-uns étaient </w:t>
      </w:r>
      <w:r w:rsidRPr="00176A5D">
        <w:rPr>
          <w:rFonts w:cs="Times New Roman"/>
        </w:rPr>
        <w:lastRenderedPageBreak/>
        <w:t>Italiens</w:t>
      </w:r>
      <w:r w:rsidRPr="0087553C">
        <w:rPr>
          <w:rFonts w:cs="Times New Roman"/>
        </w:rPr>
        <w:t xml:space="preserve">, </w:t>
      </w:r>
      <w:r w:rsidRPr="00176A5D">
        <w:rPr>
          <w:rFonts w:cs="Times New Roman"/>
        </w:rPr>
        <w:t>Hongrois ou Bosniaques</w:t>
      </w:r>
      <w:r w:rsidRPr="0087553C">
        <w:rPr>
          <w:rFonts w:cs="Times New Roman"/>
        </w:rPr>
        <w:t xml:space="preserve">, </w:t>
      </w:r>
      <w:r w:rsidRPr="00176A5D">
        <w:rPr>
          <w:rFonts w:cs="Times New Roman"/>
        </w:rPr>
        <w:t>et il leur dit</w:t>
      </w:r>
      <w:r w:rsidR="00176A5D">
        <w:rPr>
          <w:rFonts w:cs="Times New Roman"/>
        </w:rPr>
        <w:t> </w:t>
      </w:r>
      <w:r w:rsidR="00176A5D" w:rsidRPr="00176A5D">
        <w:rPr>
          <w:rFonts w:cs="Times New Roman"/>
        </w:rPr>
        <w:t>:</w:t>
      </w:r>
      <w:r w:rsidRPr="00176A5D">
        <w:rPr>
          <w:rFonts w:cs="Times New Roman"/>
        </w:rPr>
        <w:t xml:space="preserve"> </w:t>
      </w:r>
      <w:r w:rsidRPr="00172B5A">
        <w:rPr>
          <w:rStyle w:val="quotec"/>
          <w:i/>
        </w:rPr>
        <w:t xml:space="preserve">Atti </w:t>
      </w:r>
      <w:proofErr w:type="spellStart"/>
      <w:r w:rsidRPr="00172B5A">
        <w:rPr>
          <w:rStyle w:val="quotec"/>
          <w:i/>
        </w:rPr>
        <w:t>Oullah</w:t>
      </w:r>
      <w:proofErr w:type="spellEnd"/>
      <w:r w:rsidRPr="00172B5A">
        <w:rPr>
          <w:rStyle w:val="quotec"/>
          <w:i/>
        </w:rPr>
        <w:t xml:space="preserve"> vé </w:t>
      </w:r>
      <w:proofErr w:type="spellStart"/>
      <w:r w:rsidRPr="00172B5A">
        <w:rPr>
          <w:rStyle w:val="quotec"/>
          <w:i/>
        </w:rPr>
        <w:t>atti</w:t>
      </w:r>
      <w:proofErr w:type="spellEnd"/>
      <w:r w:rsidRPr="00172B5A">
        <w:rPr>
          <w:rStyle w:val="quotec"/>
          <w:i/>
        </w:rPr>
        <w:t xml:space="preserve"> er-</w:t>
      </w:r>
      <w:proofErr w:type="spellStart"/>
      <w:r w:rsidRPr="00172B5A">
        <w:rPr>
          <w:rStyle w:val="quotec"/>
          <w:i/>
        </w:rPr>
        <w:t>rassoul</w:t>
      </w:r>
      <w:proofErr w:type="spellEnd"/>
      <w:r w:rsidRPr="00172B5A">
        <w:rPr>
          <w:rStyle w:val="quotec"/>
          <w:i/>
        </w:rPr>
        <w:t xml:space="preserve"> </w:t>
      </w:r>
      <w:proofErr w:type="spellStart"/>
      <w:r w:rsidRPr="00172B5A">
        <w:rPr>
          <w:rStyle w:val="quotec"/>
          <w:i/>
        </w:rPr>
        <w:t>vê</w:t>
      </w:r>
      <w:proofErr w:type="spellEnd"/>
      <w:r w:rsidRPr="00172B5A">
        <w:rPr>
          <w:rStyle w:val="quotec"/>
          <w:i/>
        </w:rPr>
        <w:t xml:space="preserve"> </w:t>
      </w:r>
      <w:proofErr w:type="spellStart"/>
      <w:r w:rsidRPr="00172B5A">
        <w:rPr>
          <w:rStyle w:val="quotec"/>
          <w:i/>
        </w:rPr>
        <w:t>atti</w:t>
      </w:r>
      <w:proofErr w:type="spellEnd"/>
      <w:r w:rsidRPr="00172B5A">
        <w:rPr>
          <w:rStyle w:val="quotec"/>
          <w:i/>
        </w:rPr>
        <w:t xml:space="preserve"> </w:t>
      </w:r>
      <w:proofErr w:type="spellStart"/>
      <w:r w:rsidRPr="00172B5A">
        <w:rPr>
          <w:rStyle w:val="quotec"/>
          <w:i/>
        </w:rPr>
        <w:t>ul</w:t>
      </w:r>
      <w:proofErr w:type="spellEnd"/>
      <w:r w:rsidRPr="00172B5A">
        <w:rPr>
          <w:rStyle w:val="quotec"/>
          <w:i/>
        </w:rPr>
        <w:t xml:space="preserve"> </w:t>
      </w:r>
      <w:proofErr w:type="spellStart"/>
      <w:r w:rsidRPr="00172B5A">
        <w:rPr>
          <w:rStyle w:val="quotec"/>
          <w:i/>
        </w:rPr>
        <w:t>emir</w:t>
      </w:r>
      <w:proofErr w:type="spellEnd"/>
      <w:r w:rsidRPr="0087553C">
        <w:rPr>
          <w:rFonts w:cs="Times New Roman"/>
        </w:rPr>
        <w:t xml:space="preserve">. </w:t>
      </w:r>
      <w:r w:rsidRPr="00176A5D">
        <w:rPr>
          <w:rFonts w:cs="Times New Roman"/>
        </w:rPr>
        <w:t>Ce qui veut dire</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Obéissez à Dieu et obéissez au Prophète et obéissez à votre chef</w:t>
      </w:r>
      <w:r w:rsidR="00176A5D" w:rsidRPr="00AA4788">
        <w:rPr>
          <w:rStyle w:val="quotec"/>
        </w:rPr>
        <w:t> »</w:t>
      </w:r>
      <w:r w:rsidRPr="0087553C">
        <w:rPr>
          <w:rFonts w:cs="Times New Roman"/>
        </w:rPr>
        <w:t xml:space="preserve">. </w:t>
      </w:r>
      <w:r w:rsidRPr="00176A5D">
        <w:rPr>
          <w:rFonts w:cs="Times New Roman"/>
        </w:rPr>
        <w:t>Puis on leur fit faire demi-tour</w:t>
      </w:r>
      <w:r w:rsidRPr="0087553C">
        <w:rPr>
          <w:rFonts w:cs="Times New Roman"/>
        </w:rPr>
        <w:t xml:space="preserve">, </w:t>
      </w:r>
      <w:r w:rsidRPr="00176A5D">
        <w:rPr>
          <w:rFonts w:cs="Times New Roman"/>
        </w:rPr>
        <w:t>et on leur apprit une fois de plus à placer la mèche sur le serpentin de l’arquebuse</w:t>
      </w:r>
      <w:r w:rsidRPr="0087553C">
        <w:rPr>
          <w:rFonts w:cs="Times New Roman"/>
        </w:rPr>
        <w:t xml:space="preserve">. </w:t>
      </w:r>
      <w:r w:rsidRPr="00176A5D">
        <w:rPr>
          <w:rFonts w:cs="Times New Roman"/>
        </w:rPr>
        <w:t>Quelques jours après</w:t>
      </w:r>
      <w:r w:rsidRPr="0087553C">
        <w:rPr>
          <w:rFonts w:cs="Times New Roman"/>
        </w:rPr>
        <w:t xml:space="preserve">, </w:t>
      </w:r>
      <w:r w:rsidRPr="00176A5D">
        <w:rPr>
          <w:rFonts w:cs="Times New Roman"/>
        </w:rPr>
        <w:t>un matin</w:t>
      </w:r>
      <w:r w:rsidRPr="0087553C">
        <w:rPr>
          <w:rFonts w:cs="Times New Roman"/>
        </w:rPr>
        <w:t xml:space="preserve">, </w:t>
      </w:r>
      <w:r w:rsidRPr="00176A5D">
        <w:rPr>
          <w:rFonts w:cs="Times New Roman"/>
        </w:rPr>
        <w:t>le tambour battit</w:t>
      </w:r>
      <w:r w:rsidRPr="0087553C">
        <w:rPr>
          <w:rFonts w:cs="Times New Roman"/>
        </w:rPr>
        <w:t xml:space="preserve">. </w:t>
      </w:r>
      <w:r w:rsidRPr="00176A5D">
        <w:rPr>
          <w:rFonts w:cs="Times New Roman"/>
        </w:rPr>
        <w:t>On distribua aux hommes des morceaux de plomb</w:t>
      </w:r>
      <w:r w:rsidRPr="0087553C">
        <w:rPr>
          <w:rFonts w:cs="Times New Roman"/>
        </w:rPr>
        <w:t xml:space="preserve">, </w:t>
      </w:r>
      <w:r w:rsidRPr="00176A5D">
        <w:rPr>
          <w:rFonts w:cs="Times New Roman"/>
        </w:rPr>
        <w:t>des hachettes pour couper les balles</w:t>
      </w:r>
      <w:r w:rsidRPr="0087553C">
        <w:rPr>
          <w:rFonts w:cs="Times New Roman"/>
        </w:rPr>
        <w:t xml:space="preserve">, </w:t>
      </w:r>
      <w:r w:rsidRPr="00176A5D">
        <w:rPr>
          <w:rFonts w:cs="Times New Roman"/>
        </w:rPr>
        <w:t>des boîtes de suif</w:t>
      </w:r>
      <w:r w:rsidRPr="0087553C">
        <w:rPr>
          <w:rFonts w:cs="Times New Roman"/>
        </w:rPr>
        <w:t xml:space="preserve">, </w:t>
      </w:r>
      <w:r w:rsidRPr="00176A5D">
        <w:rPr>
          <w:rFonts w:cs="Times New Roman"/>
        </w:rPr>
        <w:t>des mèches</w:t>
      </w:r>
      <w:r w:rsidRPr="0087553C">
        <w:rPr>
          <w:rFonts w:cs="Times New Roman"/>
        </w:rPr>
        <w:t xml:space="preserve">, </w:t>
      </w:r>
      <w:r w:rsidRPr="00176A5D">
        <w:rPr>
          <w:rFonts w:cs="Times New Roman"/>
        </w:rPr>
        <w:t>de la poudre et des briquets</w:t>
      </w:r>
      <w:r w:rsidRPr="0087553C">
        <w:rPr>
          <w:rFonts w:cs="Times New Roman"/>
        </w:rPr>
        <w:t xml:space="preserve">. </w:t>
      </w:r>
      <w:r w:rsidRPr="00176A5D">
        <w:rPr>
          <w:rFonts w:cs="Times New Roman"/>
        </w:rPr>
        <w:t>Les officiers et les sous-officiers mirent leurs plus beaux habits et leurs plus belles armes</w:t>
      </w:r>
      <w:r w:rsidR="00176A5D">
        <w:rPr>
          <w:rFonts w:cs="Times New Roman"/>
        </w:rPr>
        <w:t> </w:t>
      </w:r>
      <w:r w:rsidR="00176A5D" w:rsidRPr="00176A5D">
        <w:rPr>
          <w:rFonts w:cs="Times New Roman"/>
        </w:rPr>
        <w:t>:</w:t>
      </w:r>
      <w:r w:rsidRPr="00176A5D">
        <w:rPr>
          <w:rFonts w:cs="Times New Roman"/>
        </w:rPr>
        <w:t xml:space="preserve"> des corselets de fer damasquinés</w:t>
      </w:r>
      <w:r w:rsidRPr="0087553C">
        <w:rPr>
          <w:rFonts w:cs="Times New Roman"/>
        </w:rPr>
        <w:t xml:space="preserve">, </w:t>
      </w:r>
      <w:r w:rsidRPr="00176A5D">
        <w:rPr>
          <w:rFonts w:cs="Times New Roman"/>
        </w:rPr>
        <w:t>des manches de mailles</w:t>
      </w:r>
      <w:r w:rsidRPr="0087553C">
        <w:rPr>
          <w:rFonts w:cs="Times New Roman"/>
        </w:rPr>
        <w:t xml:space="preserve">, </w:t>
      </w:r>
      <w:r w:rsidRPr="00176A5D">
        <w:rPr>
          <w:rFonts w:cs="Times New Roman"/>
        </w:rPr>
        <w:t>des gorgerins incrustés d’or</w:t>
      </w:r>
      <w:r w:rsidRPr="0087553C">
        <w:rPr>
          <w:rFonts w:cs="Times New Roman"/>
        </w:rPr>
        <w:t xml:space="preserve">, </w:t>
      </w:r>
      <w:r w:rsidRPr="00176A5D">
        <w:rPr>
          <w:rFonts w:cs="Times New Roman"/>
        </w:rPr>
        <w:t>des ceinturons tissés de soie</w:t>
      </w:r>
      <w:r w:rsidRPr="0087553C">
        <w:rPr>
          <w:rFonts w:cs="Times New Roman"/>
        </w:rPr>
        <w:t xml:space="preserve">, </w:t>
      </w:r>
      <w:r w:rsidRPr="00176A5D">
        <w:rPr>
          <w:rFonts w:cs="Times New Roman"/>
        </w:rPr>
        <w:t>des sabres plaqués d’argent</w:t>
      </w:r>
      <w:r w:rsidRPr="0087553C">
        <w:rPr>
          <w:rFonts w:cs="Times New Roman"/>
        </w:rPr>
        <w:t xml:space="preserve">, </w:t>
      </w:r>
      <w:r w:rsidRPr="00176A5D">
        <w:rPr>
          <w:rFonts w:cs="Times New Roman"/>
        </w:rPr>
        <w:t>dont les larges patins sonnaient sur les étriers</w:t>
      </w:r>
      <w:r w:rsidRPr="0087553C">
        <w:rPr>
          <w:rFonts w:cs="Times New Roman"/>
        </w:rPr>
        <w:t xml:space="preserve">. </w:t>
      </w:r>
      <w:r w:rsidRPr="00176A5D">
        <w:rPr>
          <w:rFonts w:cs="Times New Roman"/>
        </w:rPr>
        <w:t xml:space="preserve">Les </w:t>
      </w:r>
      <w:proofErr w:type="spellStart"/>
      <w:r w:rsidRPr="00176A5D">
        <w:rPr>
          <w:rFonts w:cs="Times New Roman"/>
        </w:rPr>
        <w:t>tchaouchs</w:t>
      </w:r>
      <w:proofErr w:type="spellEnd"/>
      <w:r w:rsidRPr="00176A5D">
        <w:rPr>
          <w:rFonts w:cs="Times New Roman"/>
        </w:rPr>
        <w:t xml:space="preserve"> alignèrent les rangs avec le bois de leurs piques</w:t>
      </w:r>
      <w:r w:rsidRPr="0087553C">
        <w:rPr>
          <w:rFonts w:cs="Times New Roman"/>
        </w:rPr>
        <w:t xml:space="preserve">. </w:t>
      </w:r>
      <w:r w:rsidRPr="00176A5D">
        <w:rPr>
          <w:rFonts w:cs="Times New Roman"/>
        </w:rPr>
        <w:t>L’iman</w:t>
      </w:r>
      <w:r w:rsidRPr="0087553C">
        <w:rPr>
          <w:rFonts w:cs="Times New Roman"/>
        </w:rPr>
        <w:t xml:space="preserve">, </w:t>
      </w:r>
      <w:r w:rsidRPr="00176A5D">
        <w:rPr>
          <w:rFonts w:cs="Times New Roman"/>
        </w:rPr>
        <w:t>levant les bras</w:t>
      </w:r>
      <w:r w:rsidRPr="0087553C">
        <w:rPr>
          <w:rFonts w:cs="Times New Roman"/>
        </w:rPr>
        <w:t xml:space="preserve">, </w:t>
      </w:r>
      <w:r w:rsidRPr="00176A5D">
        <w:rPr>
          <w:rFonts w:cs="Times New Roman"/>
        </w:rPr>
        <w:t>s’écria</w:t>
      </w:r>
      <w:r w:rsidR="00176A5D">
        <w:rPr>
          <w:rFonts w:cs="Times New Roman"/>
        </w:rPr>
        <w:t> </w:t>
      </w:r>
      <w:r w:rsidR="00176A5D" w:rsidRPr="00176A5D">
        <w:rPr>
          <w:rFonts w:cs="Times New Roman"/>
        </w:rPr>
        <w:t>:</w:t>
      </w:r>
      <w:r w:rsidRPr="00176A5D">
        <w:rPr>
          <w:rFonts w:cs="Times New Roman"/>
        </w:rPr>
        <w:t xml:space="preserve"> </w:t>
      </w:r>
      <w:r w:rsidR="00176A5D" w:rsidRPr="00172B5A">
        <w:rPr>
          <w:rStyle w:val="quotec"/>
        </w:rPr>
        <w:t>« </w:t>
      </w:r>
      <w:r w:rsidRPr="00172B5A">
        <w:rPr>
          <w:rStyle w:val="quotec"/>
          <w:i/>
        </w:rPr>
        <w:t xml:space="preserve">Allah </w:t>
      </w:r>
      <w:proofErr w:type="spellStart"/>
      <w:r w:rsidRPr="00172B5A">
        <w:rPr>
          <w:rStyle w:val="quotec"/>
          <w:i/>
        </w:rPr>
        <w:t>ekbe</w:t>
      </w:r>
      <w:r w:rsidR="00176A5D" w:rsidRPr="00172B5A">
        <w:rPr>
          <w:rStyle w:val="quotec"/>
          <w:i/>
        </w:rPr>
        <w:t>r</w:t>
      </w:r>
      <w:proofErr w:type="spellEnd"/>
      <w:r w:rsidR="00176A5D" w:rsidRPr="00172B5A">
        <w:rPr>
          <w:rStyle w:val="quotec"/>
          <w:i/>
        </w:rPr>
        <w:t> !</w:t>
      </w:r>
      <w:r w:rsidRPr="00172B5A">
        <w:rPr>
          <w:rStyle w:val="quotec"/>
        </w:rPr>
        <w:t xml:space="preserve"> Dieu est le plus grand</w:t>
      </w:r>
      <w:r w:rsidR="00176A5D" w:rsidRPr="00172B5A">
        <w:rPr>
          <w:rStyle w:val="quotec"/>
        </w:rPr>
        <w:t> ! »</w:t>
      </w:r>
      <w:r w:rsidRPr="00176A5D">
        <w:rPr>
          <w:rFonts w:cs="Times New Roman"/>
        </w:rPr>
        <w:t xml:space="preserve"> La compagnie répondit d’une seule voix</w:t>
      </w:r>
      <w:r w:rsidR="00176A5D">
        <w:rPr>
          <w:rFonts w:cs="Times New Roman"/>
        </w:rPr>
        <w:t> </w:t>
      </w:r>
      <w:r w:rsidR="00176A5D" w:rsidRPr="00176A5D">
        <w:rPr>
          <w:rFonts w:cs="Times New Roman"/>
        </w:rPr>
        <w:t>:</w:t>
      </w:r>
      <w:r w:rsidRPr="00176A5D">
        <w:rPr>
          <w:rFonts w:cs="Times New Roman"/>
        </w:rPr>
        <w:t xml:space="preserve"> </w:t>
      </w:r>
      <w:r w:rsidR="00176A5D" w:rsidRPr="00172B5A">
        <w:rPr>
          <w:rStyle w:val="quotec"/>
        </w:rPr>
        <w:t>« </w:t>
      </w:r>
      <w:r w:rsidRPr="00172B5A">
        <w:rPr>
          <w:rStyle w:val="quotec"/>
          <w:i/>
        </w:rPr>
        <w:t xml:space="preserve">Allah </w:t>
      </w:r>
      <w:proofErr w:type="spellStart"/>
      <w:r w:rsidRPr="00172B5A">
        <w:rPr>
          <w:rStyle w:val="quotec"/>
          <w:i/>
        </w:rPr>
        <w:t>ekbe</w:t>
      </w:r>
      <w:r w:rsidR="00176A5D" w:rsidRPr="00172B5A">
        <w:rPr>
          <w:rStyle w:val="quotec"/>
          <w:i/>
        </w:rPr>
        <w:t>r</w:t>
      </w:r>
      <w:proofErr w:type="spellEnd"/>
      <w:r w:rsidR="00176A5D" w:rsidRPr="00172B5A">
        <w:rPr>
          <w:rStyle w:val="quotec"/>
          <w:i/>
        </w:rPr>
        <w:t> !</w:t>
      </w:r>
      <w:r w:rsidR="00176A5D" w:rsidRPr="00172B5A">
        <w:rPr>
          <w:rStyle w:val="quotec"/>
        </w:rPr>
        <w:t> »</w:t>
      </w:r>
      <w:r w:rsidRPr="00176A5D">
        <w:rPr>
          <w:rFonts w:cs="Times New Roman"/>
        </w:rPr>
        <w:t xml:space="preserve"> Et l’on se mit en route</w:t>
      </w:r>
      <w:r w:rsidRPr="0087553C">
        <w:rPr>
          <w:rFonts w:cs="Times New Roman"/>
        </w:rPr>
        <w:t xml:space="preserve">, </w:t>
      </w:r>
      <w:r w:rsidRPr="00176A5D">
        <w:rPr>
          <w:rFonts w:cs="Times New Roman"/>
        </w:rPr>
        <w:t>à travers les rues étroites</w:t>
      </w:r>
      <w:r w:rsidRPr="0087553C">
        <w:rPr>
          <w:rFonts w:cs="Times New Roman"/>
        </w:rPr>
        <w:t xml:space="preserve">, </w:t>
      </w:r>
      <w:r w:rsidRPr="00176A5D">
        <w:rPr>
          <w:rFonts w:cs="Times New Roman"/>
        </w:rPr>
        <w:t>parmi le populaire qui regardait</w:t>
      </w:r>
      <w:r w:rsidRPr="0087553C">
        <w:rPr>
          <w:rFonts w:cs="Times New Roman"/>
        </w:rPr>
        <w:t>.</w:t>
      </w:r>
    </w:p>
    <w:p w:rsidR="00176A5D" w:rsidRDefault="004647D3" w:rsidP="00176A5D">
      <w:pPr>
        <w:pStyle w:val="Corpsdetexte"/>
        <w:rPr>
          <w:rFonts w:cs="Times New Roman"/>
        </w:rPr>
      </w:pPr>
      <w:r w:rsidRPr="00176A5D">
        <w:rPr>
          <w:rFonts w:cs="Times New Roman"/>
        </w:rPr>
        <w:t>Et ce furent des voyages sans fin et des aventures de mer</w:t>
      </w:r>
      <w:r w:rsidRPr="0087553C">
        <w:rPr>
          <w:rFonts w:cs="Times New Roman"/>
        </w:rPr>
        <w:t xml:space="preserve">, </w:t>
      </w:r>
      <w:r w:rsidRPr="00176A5D">
        <w:rPr>
          <w:rFonts w:cs="Times New Roman"/>
        </w:rPr>
        <w:t>de longues marches</w:t>
      </w:r>
      <w:r w:rsidRPr="0087553C">
        <w:rPr>
          <w:rFonts w:cs="Times New Roman"/>
        </w:rPr>
        <w:t xml:space="preserve">, </w:t>
      </w:r>
      <w:r w:rsidRPr="00176A5D">
        <w:rPr>
          <w:rFonts w:cs="Times New Roman"/>
        </w:rPr>
        <w:t>de vallée en vallée et de montagne en montagne</w:t>
      </w:r>
      <w:r w:rsidRPr="0087553C">
        <w:rPr>
          <w:rFonts w:cs="Times New Roman"/>
        </w:rPr>
        <w:t xml:space="preserve">, </w:t>
      </w:r>
      <w:r w:rsidRPr="00176A5D">
        <w:rPr>
          <w:rFonts w:cs="Times New Roman"/>
        </w:rPr>
        <w:t>le long des routes d’Asie</w:t>
      </w:r>
      <w:r w:rsidRPr="0087553C">
        <w:rPr>
          <w:rFonts w:cs="Times New Roman"/>
        </w:rPr>
        <w:t xml:space="preserve">, </w:t>
      </w:r>
      <w:r w:rsidRPr="00176A5D">
        <w:rPr>
          <w:rFonts w:cs="Times New Roman"/>
        </w:rPr>
        <w:t>des étapes en de mauvais gîtes</w:t>
      </w:r>
      <w:r w:rsidRPr="0087553C">
        <w:rPr>
          <w:rFonts w:cs="Times New Roman"/>
        </w:rPr>
        <w:t xml:space="preserve">, </w:t>
      </w:r>
      <w:r w:rsidRPr="00176A5D">
        <w:rPr>
          <w:rFonts w:cs="Times New Roman"/>
        </w:rPr>
        <w:t>ou bien l’accueil des villages turcs</w:t>
      </w:r>
      <w:r w:rsidRPr="0087553C">
        <w:rPr>
          <w:rFonts w:cs="Times New Roman"/>
        </w:rPr>
        <w:t xml:space="preserve">, </w:t>
      </w:r>
      <w:r w:rsidRPr="00176A5D">
        <w:rPr>
          <w:rFonts w:cs="Times New Roman"/>
        </w:rPr>
        <w:t>les repos dans les grandes salles où de braves gens font le café</w:t>
      </w:r>
      <w:r w:rsidR="00176A5D" w:rsidRPr="00176A5D">
        <w:rPr>
          <w:rFonts w:cs="Times New Roman"/>
        </w:rPr>
        <w:t xml:space="preserve"> </w:t>
      </w:r>
      <w:r w:rsidR="00172B5A">
        <w:rPr>
          <w:rFonts w:cs="Times New Roman"/>
        </w:rPr>
        <w:t xml:space="preserve">$156$ </w:t>
      </w:r>
      <w:r w:rsidR="00176A5D" w:rsidRPr="00176A5D">
        <w:rPr>
          <w:rFonts w:cs="Times New Roman"/>
        </w:rPr>
        <w:t>e</w:t>
      </w:r>
      <w:r w:rsidRPr="00176A5D">
        <w:rPr>
          <w:rFonts w:cs="Times New Roman"/>
        </w:rPr>
        <w:t>t apportent de l’eau bien fraîche</w:t>
      </w:r>
      <w:r w:rsidRPr="0087553C">
        <w:rPr>
          <w:rFonts w:cs="Times New Roman"/>
        </w:rPr>
        <w:t xml:space="preserve">, </w:t>
      </w:r>
      <w:r w:rsidRPr="00176A5D">
        <w:rPr>
          <w:rFonts w:cs="Times New Roman"/>
        </w:rPr>
        <w:t>puisée à la source</w:t>
      </w:r>
      <w:r w:rsidRPr="0087553C">
        <w:rPr>
          <w:rFonts w:cs="Times New Roman"/>
        </w:rPr>
        <w:t xml:space="preserve">, </w:t>
      </w:r>
      <w:r w:rsidRPr="00176A5D">
        <w:rPr>
          <w:rFonts w:cs="Times New Roman"/>
        </w:rPr>
        <w:t>puis les adieux à l’hôte qu’on ne reverra plus</w:t>
      </w:r>
      <w:r w:rsidRPr="0087553C">
        <w:rPr>
          <w:rFonts w:cs="Times New Roman"/>
        </w:rPr>
        <w:t xml:space="preserve">, </w:t>
      </w:r>
      <w:r w:rsidRPr="00176A5D">
        <w:rPr>
          <w:rFonts w:cs="Times New Roman"/>
        </w:rPr>
        <w:t xml:space="preserve">les passages à travers des campements de Tcherkesses et des </w:t>
      </w:r>
      <w:proofErr w:type="spellStart"/>
      <w:r w:rsidRPr="00176A5D">
        <w:rPr>
          <w:rFonts w:cs="Times New Roman"/>
        </w:rPr>
        <w:t>Iourouks</w:t>
      </w:r>
      <w:proofErr w:type="spellEnd"/>
      <w:r w:rsidRPr="0087553C">
        <w:rPr>
          <w:rFonts w:cs="Times New Roman"/>
        </w:rPr>
        <w:t xml:space="preserve">, </w:t>
      </w:r>
      <w:r w:rsidRPr="00176A5D">
        <w:rPr>
          <w:rFonts w:cs="Times New Roman"/>
        </w:rPr>
        <w:t>le mauvais vouloir des Kurdes</w:t>
      </w:r>
      <w:r w:rsidRPr="0087553C">
        <w:rPr>
          <w:rFonts w:cs="Times New Roman"/>
        </w:rPr>
        <w:t xml:space="preserve">, </w:t>
      </w:r>
      <w:r w:rsidRPr="00176A5D">
        <w:rPr>
          <w:rFonts w:cs="Times New Roman"/>
        </w:rPr>
        <w:t>qui emmènent leurs bêtes et cachent leurs grains</w:t>
      </w:r>
      <w:r w:rsidRPr="0087553C">
        <w:rPr>
          <w:rFonts w:cs="Times New Roman"/>
        </w:rPr>
        <w:t xml:space="preserve">, </w:t>
      </w:r>
      <w:r w:rsidRPr="00176A5D">
        <w:rPr>
          <w:rFonts w:cs="Times New Roman"/>
        </w:rPr>
        <w:t>enfin les combats d’avant-garde</w:t>
      </w:r>
      <w:r w:rsidRPr="0087553C">
        <w:rPr>
          <w:rFonts w:cs="Times New Roman"/>
        </w:rPr>
        <w:t xml:space="preserve">, </w:t>
      </w:r>
      <w:r w:rsidRPr="00176A5D">
        <w:rPr>
          <w:rFonts w:cs="Times New Roman"/>
        </w:rPr>
        <w:t>les sièges</w:t>
      </w:r>
      <w:r w:rsidRPr="0087553C">
        <w:rPr>
          <w:rFonts w:cs="Times New Roman"/>
        </w:rPr>
        <w:t xml:space="preserve">, </w:t>
      </w:r>
      <w:r w:rsidRPr="00176A5D">
        <w:rPr>
          <w:rFonts w:cs="Times New Roman"/>
        </w:rPr>
        <w:t>les assauts de villes murées</w:t>
      </w:r>
      <w:r w:rsidRPr="0087553C">
        <w:rPr>
          <w:rFonts w:cs="Times New Roman"/>
        </w:rPr>
        <w:t xml:space="preserve">, </w:t>
      </w:r>
      <w:r w:rsidRPr="00176A5D">
        <w:rPr>
          <w:rFonts w:cs="Times New Roman"/>
        </w:rPr>
        <w:t>les pillages où l</w:t>
      </w:r>
      <w:r w:rsidR="00176A5D">
        <w:rPr>
          <w:rFonts w:cs="Times New Roman"/>
        </w:rPr>
        <w:t>’</w:t>
      </w:r>
      <w:r w:rsidRPr="00176A5D">
        <w:rPr>
          <w:rFonts w:cs="Times New Roman"/>
        </w:rPr>
        <w:t>on tue beaucoup d’hommes</w:t>
      </w:r>
      <w:r w:rsidRPr="0087553C">
        <w:rPr>
          <w:rFonts w:cs="Times New Roman"/>
        </w:rPr>
        <w:t xml:space="preserve">, </w:t>
      </w:r>
      <w:r w:rsidRPr="00176A5D">
        <w:rPr>
          <w:rFonts w:cs="Times New Roman"/>
        </w:rPr>
        <w:t>où l’on prend beaucoup d’argent</w:t>
      </w:r>
      <w:r w:rsidRPr="0087553C">
        <w:rPr>
          <w:rFonts w:cs="Times New Roman"/>
        </w:rPr>
        <w:t xml:space="preserve">, </w:t>
      </w:r>
      <w:r w:rsidRPr="00176A5D">
        <w:rPr>
          <w:rFonts w:cs="Times New Roman"/>
        </w:rPr>
        <w:t>beaucoup de chevaux</w:t>
      </w:r>
      <w:r w:rsidRPr="0087553C">
        <w:rPr>
          <w:rFonts w:cs="Times New Roman"/>
        </w:rPr>
        <w:t xml:space="preserve">, </w:t>
      </w:r>
      <w:r w:rsidRPr="00176A5D">
        <w:rPr>
          <w:rFonts w:cs="Times New Roman"/>
        </w:rPr>
        <w:t>beaucoup de femmes</w:t>
      </w:r>
      <w:r w:rsidRPr="0087553C">
        <w:rPr>
          <w:rFonts w:cs="Times New Roman"/>
        </w:rPr>
        <w:t xml:space="preserve">. </w:t>
      </w:r>
      <w:r w:rsidRPr="00176A5D">
        <w:rPr>
          <w:rFonts w:cs="Times New Roman"/>
        </w:rPr>
        <w:t>Si vous voulez savoir ce que fit</w:t>
      </w:r>
      <w:r w:rsidRPr="0087553C">
        <w:rPr>
          <w:rFonts w:cs="Times New Roman"/>
        </w:rPr>
        <w:t xml:space="preserve">, </w:t>
      </w:r>
      <w:r w:rsidRPr="00176A5D">
        <w:rPr>
          <w:rFonts w:cs="Times New Roman"/>
        </w:rPr>
        <w:t>dans Alep la Grise</w:t>
      </w:r>
      <w:r w:rsidRPr="0087553C">
        <w:rPr>
          <w:rFonts w:cs="Times New Roman"/>
        </w:rPr>
        <w:t xml:space="preserve">, </w:t>
      </w:r>
      <w:r w:rsidRPr="00176A5D">
        <w:rPr>
          <w:rFonts w:cs="Times New Roman"/>
        </w:rPr>
        <w:t>Hassan l’Albanais</w:t>
      </w:r>
      <w:r w:rsidRPr="0087553C">
        <w:rPr>
          <w:rFonts w:cs="Times New Roman"/>
        </w:rPr>
        <w:t xml:space="preserve">, </w:t>
      </w:r>
      <w:r w:rsidRPr="00176A5D">
        <w:rPr>
          <w:rFonts w:cs="Times New Roman"/>
        </w:rPr>
        <w:t>comment il déserta son étendard</w:t>
      </w:r>
      <w:r w:rsidRPr="0087553C">
        <w:rPr>
          <w:rFonts w:cs="Times New Roman"/>
        </w:rPr>
        <w:t xml:space="preserve">, </w:t>
      </w:r>
      <w:r w:rsidRPr="00176A5D">
        <w:rPr>
          <w:rFonts w:cs="Times New Roman"/>
        </w:rPr>
        <w:t>et comment il mérita plus tard</w:t>
      </w:r>
      <w:r w:rsidRPr="0087553C">
        <w:rPr>
          <w:rFonts w:cs="Times New Roman"/>
        </w:rPr>
        <w:t xml:space="preserve">, </w:t>
      </w:r>
      <w:r w:rsidRPr="00176A5D">
        <w:rPr>
          <w:rFonts w:cs="Times New Roman"/>
        </w:rPr>
        <w:t xml:space="preserve">par son courage et par la toute-puissante intervention du bienheureux </w:t>
      </w:r>
      <w:proofErr w:type="spellStart"/>
      <w:r w:rsidRPr="00176A5D">
        <w:rPr>
          <w:rFonts w:cs="Times New Roman"/>
        </w:rPr>
        <w:t>Bektach</w:t>
      </w:r>
      <w:proofErr w:type="spellEnd"/>
      <w:r w:rsidRPr="0087553C">
        <w:rPr>
          <w:rFonts w:cs="Times New Roman"/>
        </w:rPr>
        <w:t xml:space="preserve">, </w:t>
      </w:r>
      <w:r w:rsidRPr="00176A5D">
        <w:rPr>
          <w:rFonts w:cs="Times New Roman"/>
        </w:rPr>
        <w:t>patron des janissaires</w:t>
      </w:r>
      <w:r w:rsidRPr="0087553C">
        <w:rPr>
          <w:rFonts w:cs="Times New Roman"/>
        </w:rPr>
        <w:t xml:space="preserve">, </w:t>
      </w:r>
      <w:r w:rsidRPr="00176A5D">
        <w:rPr>
          <w:rFonts w:cs="Times New Roman"/>
        </w:rPr>
        <w:t>non seulement d’être gracié</w:t>
      </w:r>
      <w:r w:rsidRPr="0087553C">
        <w:rPr>
          <w:rFonts w:cs="Times New Roman"/>
        </w:rPr>
        <w:t xml:space="preserve">, </w:t>
      </w:r>
      <w:r w:rsidRPr="00176A5D">
        <w:rPr>
          <w:rFonts w:cs="Times New Roman"/>
        </w:rPr>
        <w:t xml:space="preserve">mais encore </w:t>
      </w:r>
      <w:r w:rsidR="00172B5A">
        <w:rPr>
          <w:rFonts w:cs="Times New Roman"/>
        </w:rPr>
        <w:t xml:space="preserve">de devenir </w:t>
      </w:r>
      <w:proofErr w:type="spellStart"/>
      <w:r w:rsidR="00172B5A">
        <w:rPr>
          <w:rFonts w:cs="Times New Roman"/>
        </w:rPr>
        <w:t>tchorbadgi</w:t>
      </w:r>
      <w:proofErr w:type="spellEnd"/>
      <w:r w:rsidR="00172B5A">
        <w:rPr>
          <w:rFonts w:cs="Times New Roman"/>
        </w:rPr>
        <w:t xml:space="preserve"> de la </w:t>
      </w:r>
      <w:proofErr w:type="spellStart"/>
      <w:r w:rsidR="00172B5A">
        <w:rPr>
          <w:rFonts w:cs="Times New Roman"/>
        </w:rPr>
        <w:t>19</w:t>
      </w:r>
      <w:r w:rsidR="00172B5A" w:rsidRPr="00172B5A">
        <w:rPr>
          <w:rFonts w:cs="Times New Roman"/>
          <w:vertAlign w:val="superscript"/>
        </w:rPr>
        <w:t>e</w:t>
      </w:r>
      <w:proofErr w:type="spellEnd"/>
      <w:r w:rsidR="00172B5A">
        <w:rPr>
          <w:rFonts w:cs="Times New Roman"/>
        </w:rPr>
        <w:t> </w:t>
      </w:r>
      <w:r w:rsidRPr="00176A5D">
        <w:rPr>
          <w:rFonts w:cs="Times New Roman"/>
        </w:rPr>
        <w:t>compagnie</w:t>
      </w:r>
      <w:r w:rsidRPr="0087553C">
        <w:rPr>
          <w:rFonts w:cs="Times New Roman"/>
        </w:rPr>
        <w:t xml:space="preserve">, </w:t>
      </w:r>
      <w:r w:rsidRPr="00176A5D">
        <w:rPr>
          <w:rFonts w:cs="Times New Roman"/>
        </w:rPr>
        <w:t xml:space="preserve">lisez le livre de </w:t>
      </w:r>
      <w:r w:rsidR="008449C5">
        <w:rPr>
          <w:rFonts w:cs="Times New Roman"/>
        </w:rPr>
        <w:t>M</w:t>
      </w:r>
      <w:r w:rsidR="008449C5" w:rsidRPr="0087553C">
        <w:rPr>
          <w:rFonts w:cs="Times New Roman"/>
        </w:rPr>
        <w:t>. </w:t>
      </w:r>
      <w:r w:rsidRPr="00176A5D">
        <w:rPr>
          <w:rFonts w:cs="Times New Roman"/>
        </w:rPr>
        <w:t>Léon Cahun</w:t>
      </w:r>
      <w:r w:rsidR="00176A5D">
        <w:rPr>
          <w:rFonts w:cs="Times New Roman"/>
        </w:rPr>
        <w:t> </w:t>
      </w:r>
      <w:r w:rsidR="00176A5D" w:rsidRPr="00176A5D">
        <w:rPr>
          <w:rFonts w:cs="Times New Roman"/>
        </w:rPr>
        <w:t>:</w:t>
      </w:r>
      <w:r w:rsidRPr="00176A5D">
        <w:rPr>
          <w:rFonts w:cs="Times New Roman"/>
        </w:rPr>
        <w:t xml:space="preserve"> vous n’y perdrez ni votre temps ni votre peine</w:t>
      </w:r>
      <w:r w:rsidRPr="0087553C">
        <w:rPr>
          <w:rFonts w:cs="Times New Roman"/>
        </w:rPr>
        <w:t>.</w:t>
      </w:r>
    </w:p>
    <w:p w:rsidR="00176A5D" w:rsidRDefault="004647D3" w:rsidP="00176A5D">
      <w:pPr>
        <w:pStyle w:val="Corpsdetexte"/>
        <w:rPr>
          <w:rFonts w:cs="Times New Roman"/>
        </w:rPr>
      </w:pPr>
      <w:r w:rsidRPr="00176A5D">
        <w:rPr>
          <w:rFonts w:cs="Times New Roman"/>
        </w:rPr>
        <w:t>Ce récit</w:t>
      </w:r>
      <w:r w:rsidRPr="0087553C">
        <w:rPr>
          <w:rFonts w:cs="Times New Roman"/>
        </w:rPr>
        <w:t xml:space="preserve">, </w:t>
      </w:r>
      <w:r w:rsidRPr="00176A5D">
        <w:rPr>
          <w:rFonts w:cs="Times New Roman"/>
        </w:rPr>
        <w:t>qui révèle une connaissance profonde des choses turques</w:t>
      </w:r>
      <w:r w:rsidRPr="0087553C">
        <w:rPr>
          <w:rFonts w:cs="Times New Roman"/>
        </w:rPr>
        <w:t xml:space="preserve">, </w:t>
      </w:r>
      <w:r w:rsidRPr="00176A5D">
        <w:rPr>
          <w:rFonts w:cs="Times New Roman"/>
        </w:rPr>
        <w:t>est une excellente leçon d’histoire</w:t>
      </w:r>
      <w:r w:rsidRPr="0087553C">
        <w:rPr>
          <w:rFonts w:cs="Times New Roman"/>
        </w:rPr>
        <w:t xml:space="preserve">. </w:t>
      </w:r>
      <w:r w:rsidRPr="00176A5D">
        <w:rPr>
          <w:rFonts w:cs="Times New Roman"/>
        </w:rPr>
        <w:t>Il ressuscite avec une grande netteté la vieille Turquie</w:t>
      </w:r>
      <w:r w:rsidRPr="0087553C">
        <w:rPr>
          <w:rFonts w:cs="Times New Roman"/>
        </w:rPr>
        <w:t xml:space="preserve">, </w:t>
      </w:r>
      <w:r w:rsidRPr="00176A5D">
        <w:rPr>
          <w:rFonts w:cs="Times New Roman"/>
        </w:rPr>
        <w:t>qui s’est en allée presque tout entière</w:t>
      </w:r>
      <w:r w:rsidRPr="0087553C">
        <w:rPr>
          <w:rFonts w:cs="Times New Roman"/>
        </w:rPr>
        <w:t xml:space="preserve">, </w:t>
      </w:r>
      <w:r w:rsidRPr="00176A5D">
        <w:rPr>
          <w:rFonts w:cs="Times New Roman"/>
        </w:rPr>
        <w:t>dont on ne retrouve les lambeaux que dans les vilayets lointains de l’Asie</w:t>
      </w:r>
      <w:r w:rsidRPr="0087553C">
        <w:rPr>
          <w:rFonts w:cs="Times New Roman"/>
        </w:rPr>
        <w:t xml:space="preserve">, </w:t>
      </w:r>
      <w:r w:rsidRPr="00176A5D">
        <w:rPr>
          <w:rFonts w:cs="Times New Roman"/>
        </w:rPr>
        <w:t>et dont on aperçoit la figure sur les pages jaunies des vieux livres</w:t>
      </w:r>
      <w:r w:rsidRPr="0087553C">
        <w:rPr>
          <w:rFonts w:cs="Times New Roman"/>
        </w:rPr>
        <w:t>.</w:t>
      </w:r>
    </w:p>
    <w:p w:rsidR="00176A5D" w:rsidRPr="00172B5A" w:rsidRDefault="004647D3" w:rsidP="00176A5D">
      <w:pPr>
        <w:pStyle w:val="Corpsdetexte"/>
      </w:pPr>
      <w:r w:rsidRPr="00176A5D">
        <w:rPr>
          <w:rFonts w:cs="Times New Roman"/>
        </w:rPr>
        <w:t>Je me rappelle qu’un jour</w:t>
      </w:r>
      <w:r w:rsidRPr="0087553C">
        <w:rPr>
          <w:rFonts w:cs="Times New Roman"/>
        </w:rPr>
        <w:t xml:space="preserve">, </w:t>
      </w:r>
      <w:r w:rsidRPr="00176A5D">
        <w:rPr>
          <w:rFonts w:cs="Times New Roman"/>
        </w:rPr>
        <w:t>à Constantinople</w:t>
      </w:r>
      <w:r w:rsidRPr="0087553C">
        <w:rPr>
          <w:rFonts w:cs="Times New Roman"/>
        </w:rPr>
        <w:t xml:space="preserve">, </w:t>
      </w:r>
      <w:r w:rsidRPr="00176A5D">
        <w:rPr>
          <w:rFonts w:cs="Times New Roman"/>
        </w:rPr>
        <w:t>près de l’arsenal de Top-</w:t>
      </w:r>
      <w:proofErr w:type="spellStart"/>
      <w:r w:rsidRPr="00176A5D">
        <w:rPr>
          <w:rFonts w:cs="Times New Roman"/>
        </w:rPr>
        <w:t>Hané</w:t>
      </w:r>
      <w:proofErr w:type="spellEnd"/>
      <w:r w:rsidRPr="0087553C">
        <w:rPr>
          <w:rFonts w:cs="Times New Roman"/>
        </w:rPr>
        <w:t xml:space="preserve">, </w:t>
      </w:r>
      <w:r w:rsidRPr="00176A5D">
        <w:rPr>
          <w:rFonts w:cs="Times New Roman"/>
        </w:rPr>
        <w:t>j’ai passé</w:t>
      </w:r>
      <w:r w:rsidRPr="0087553C">
        <w:rPr>
          <w:rFonts w:cs="Times New Roman"/>
        </w:rPr>
        <w:t xml:space="preserve">, </w:t>
      </w:r>
      <w:r w:rsidRPr="00176A5D">
        <w:rPr>
          <w:rFonts w:cs="Times New Roman"/>
        </w:rPr>
        <w:t>pour me distraire</w:t>
      </w:r>
      <w:r w:rsidRPr="0087553C">
        <w:rPr>
          <w:rFonts w:cs="Times New Roman"/>
        </w:rPr>
        <w:t xml:space="preserve">, </w:t>
      </w:r>
      <w:r w:rsidRPr="00176A5D">
        <w:rPr>
          <w:rFonts w:cs="Times New Roman"/>
        </w:rPr>
        <w:t xml:space="preserve">la moitié d’une journée à feuilleter la </w:t>
      </w:r>
      <w:r w:rsidR="00172B5A">
        <w:rPr>
          <w:rFonts w:cs="Times New Roman"/>
        </w:rPr>
        <w:t xml:space="preserve">$157$ </w:t>
      </w:r>
      <w:r w:rsidRPr="00176A5D">
        <w:rPr>
          <w:rFonts w:cs="Times New Roman"/>
        </w:rPr>
        <w:t xml:space="preserve">collection de gravures destinée à illustrer les </w:t>
      </w:r>
      <w:r w:rsidRPr="00176A5D">
        <w:rPr>
          <w:rFonts w:cs="Times New Roman"/>
          <w:i/>
        </w:rPr>
        <w:t>Voyages</w:t>
      </w:r>
      <w:r w:rsidRPr="00176A5D">
        <w:rPr>
          <w:rFonts w:cs="Times New Roman"/>
        </w:rPr>
        <w:t xml:space="preserve"> de Choiseul-Gouffier dans le Levant</w:t>
      </w:r>
      <w:r w:rsidRPr="0087553C">
        <w:rPr>
          <w:rFonts w:cs="Times New Roman"/>
        </w:rPr>
        <w:t xml:space="preserve">. </w:t>
      </w:r>
      <w:r w:rsidRPr="00176A5D">
        <w:rPr>
          <w:rFonts w:cs="Times New Roman"/>
        </w:rPr>
        <w:t>La Turquie apparaît encore</w:t>
      </w:r>
      <w:r w:rsidRPr="0087553C">
        <w:rPr>
          <w:rFonts w:cs="Times New Roman"/>
        </w:rPr>
        <w:t xml:space="preserve">, </w:t>
      </w:r>
      <w:r w:rsidRPr="00176A5D">
        <w:rPr>
          <w:rFonts w:cs="Times New Roman"/>
        </w:rPr>
        <w:t>dans ces images</w:t>
      </w:r>
      <w:r w:rsidRPr="0087553C">
        <w:rPr>
          <w:rFonts w:cs="Times New Roman"/>
        </w:rPr>
        <w:t xml:space="preserve">, </w:t>
      </w:r>
      <w:r w:rsidRPr="00176A5D">
        <w:rPr>
          <w:rFonts w:cs="Times New Roman"/>
        </w:rPr>
        <w:t>avec tout l’appareil sauvage</w:t>
      </w:r>
      <w:r w:rsidRPr="0087553C">
        <w:rPr>
          <w:rFonts w:cs="Times New Roman"/>
        </w:rPr>
        <w:t xml:space="preserve">, </w:t>
      </w:r>
      <w:r w:rsidRPr="00176A5D">
        <w:rPr>
          <w:rFonts w:cs="Times New Roman"/>
        </w:rPr>
        <w:t>tout le luxe barbare de ses belles années</w:t>
      </w:r>
      <w:r w:rsidR="00176A5D">
        <w:rPr>
          <w:rFonts w:cs="Times New Roman"/>
        </w:rPr>
        <w:t> </w:t>
      </w:r>
      <w:r w:rsidR="00176A5D" w:rsidRPr="00176A5D">
        <w:rPr>
          <w:rFonts w:cs="Times New Roman"/>
        </w:rPr>
        <w:t>:</w:t>
      </w:r>
      <w:r w:rsidRPr="00176A5D">
        <w:rPr>
          <w:rFonts w:cs="Times New Roman"/>
        </w:rPr>
        <w:t xml:space="preserve"> villages d’Asie Mineure où les voyageurs sont reçus magnifiquement par de riches aga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cavalcades et fantasias dans les vastes plaines</w:t>
      </w:r>
      <w:r w:rsidR="00176A5D">
        <w:rPr>
          <w:rFonts w:cs="Times New Roman"/>
        </w:rPr>
        <w:t> </w:t>
      </w:r>
      <w:r w:rsidR="00176A5D" w:rsidRPr="00176A5D">
        <w:rPr>
          <w:rFonts w:cs="Times New Roman"/>
        </w:rPr>
        <w:t>;</w:t>
      </w:r>
      <w:r w:rsidRPr="00176A5D">
        <w:rPr>
          <w:rFonts w:cs="Times New Roman"/>
        </w:rPr>
        <w:t xml:space="preserve"> grands ports où les caïques apportent à foison les richesses de l’Occident</w:t>
      </w:r>
      <w:r w:rsidRPr="0087553C">
        <w:rPr>
          <w:rFonts w:cs="Times New Roman"/>
        </w:rPr>
        <w:t xml:space="preserve">. </w:t>
      </w:r>
      <w:r w:rsidRPr="00176A5D">
        <w:rPr>
          <w:rFonts w:cs="Times New Roman"/>
        </w:rPr>
        <w:t>Puis</w:t>
      </w:r>
      <w:r w:rsidRPr="0087553C">
        <w:rPr>
          <w:rFonts w:cs="Times New Roman"/>
        </w:rPr>
        <w:t xml:space="preserve">, </w:t>
      </w:r>
      <w:r w:rsidRPr="00176A5D">
        <w:rPr>
          <w:rFonts w:cs="Times New Roman"/>
        </w:rPr>
        <w:t>c’est le défilé des fonctionnaires et hauts dignitaires de l’empire</w:t>
      </w:r>
      <w:r w:rsidR="00176A5D">
        <w:rPr>
          <w:rFonts w:cs="Times New Roman"/>
        </w:rPr>
        <w:t> </w:t>
      </w:r>
      <w:r w:rsidR="00176A5D" w:rsidRPr="00176A5D">
        <w:rPr>
          <w:rFonts w:cs="Times New Roman"/>
        </w:rPr>
        <w:t>:</w:t>
      </w:r>
      <w:r w:rsidRPr="00176A5D">
        <w:rPr>
          <w:rFonts w:cs="Times New Roman"/>
        </w:rPr>
        <w:t xml:space="preserve"> le prince de Moldavie</w:t>
      </w:r>
      <w:r w:rsidRPr="0087553C">
        <w:rPr>
          <w:rFonts w:cs="Times New Roman"/>
        </w:rPr>
        <w:t xml:space="preserve">, </w:t>
      </w:r>
      <w:r w:rsidRPr="00176A5D">
        <w:rPr>
          <w:rFonts w:cs="Times New Roman"/>
        </w:rPr>
        <w:t>avec sa longue robe fourrée et son haut panache</w:t>
      </w:r>
      <w:r w:rsidR="00176A5D">
        <w:rPr>
          <w:rFonts w:cs="Times New Roman"/>
        </w:rPr>
        <w:t> </w:t>
      </w:r>
      <w:r w:rsidR="00176A5D" w:rsidRPr="00176A5D">
        <w:rPr>
          <w:rFonts w:cs="Times New Roman"/>
        </w:rPr>
        <w:t>;</w:t>
      </w:r>
      <w:r w:rsidRPr="00176A5D">
        <w:rPr>
          <w:rFonts w:cs="Times New Roman"/>
        </w:rPr>
        <w:t xml:space="preserve"> le </w:t>
      </w:r>
      <w:proofErr w:type="spellStart"/>
      <w:r w:rsidRPr="00176A5D">
        <w:rPr>
          <w:rFonts w:cs="Times New Roman"/>
        </w:rPr>
        <w:t>kizlar</w:t>
      </w:r>
      <w:proofErr w:type="spellEnd"/>
      <w:r w:rsidRPr="00176A5D">
        <w:rPr>
          <w:rFonts w:cs="Times New Roman"/>
        </w:rPr>
        <w:t>-aga</w:t>
      </w:r>
      <w:r w:rsidRPr="0087553C">
        <w:rPr>
          <w:rFonts w:cs="Times New Roman"/>
        </w:rPr>
        <w:t xml:space="preserve">, </w:t>
      </w:r>
      <w:r w:rsidRPr="00176A5D">
        <w:rPr>
          <w:rFonts w:cs="Times New Roman"/>
        </w:rPr>
        <w:t>en turban et ample mantea</w:t>
      </w:r>
      <w:r w:rsidR="00176A5D" w:rsidRPr="00176A5D">
        <w:rPr>
          <w:rFonts w:cs="Times New Roman"/>
        </w:rPr>
        <w:t>u</w:t>
      </w:r>
      <w:r w:rsidR="00176A5D">
        <w:rPr>
          <w:rFonts w:cs="Times New Roman"/>
        </w:rPr>
        <w:t> </w:t>
      </w:r>
      <w:r w:rsidR="00176A5D" w:rsidRPr="00176A5D">
        <w:rPr>
          <w:rFonts w:cs="Times New Roman"/>
        </w:rPr>
        <w:t>;</w:t>
      </w:r>
      <w:r w:rsidRPr="00176A5D">
        <w:rPr>
          <w:rFonts w:cs="Times New Roman"/>
        </w:rPr>
        <w:t xml:space="preserve"> le grand-vizir</w:t>
      </w:r>
      <w:r w:rsidRPr="0087553C">
        <w:rPr>
          <w:rFonts w:cs="Times New Roman"/>
        </w:rPr>
        <w:t xml:space="preserve">, </w:t>
      </w:r>
      <w:r w:rsidRPr="00176A5D">
        <w:rPr>
          <w:rFonts w:cs="Times New Roman"/>
        </w:rPr>
        <w:t xml:space="preserve">le </w:t>
      </w:r>
      <w:proofErr w:type="spellStart"/>
      <w:r w:rsidRPr="00176A5D">
        <w:rPr>
          <w:rFonts w:cs="Times New Roman"/>
        </w:rPr>
        <w:t>solak-péik</w:t>
      </w:r>
      <w:proofErr w:type="spellEnd"/>
      <w:r w:rsidRPr="00176A5D">
        <w:rPr>
          <w:rFonts w:cs="Times New Roman"/>
        </w:rPr>
        <w:t xml:space="preserve"> et son carquois de flèche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 </w:t>
      </w:r>
      <w:proofErr w:type="spellStart"/>
      <w:r w:rsidRPr="00176A5D">
        <w:rPr>
          <w:rFonts w:cs="Times New Roman"/>
        </w:rPr>
        <w:t>bach-tchaouch</w:t>
      </w:r>
      <w:proofErr w:type="spellEnd"/>
      <w:r w:rsidRPr="00176A5D">
        <w:rPr>
          <w:rFonts w:cs="Times New Roman"/>
        </w:rPr>
        <w:t xml:space="preserve"> et l’éventail de plumes qui tremble sur son casque</w:t>
      </w:r>
      <w:r w:rsidR="00176A5D">
        <w:rPr>
          <w:rFonts w:cs="Times New Roman"/>
        </w:rPr>
        <w:t> </w:t>
      </w:r>
      <w:r w:rsidR="00176A5D" w:rsidRPr="00176A5D">
        <w:rPr>
          <w:rFonts w:cs="Times New Roman"/>
        </w:rPr>
        <w:t>;</w:t>
      </w:r>
      <w:r w:rsidRPr="00176A5D">
        <w:rPr>
          <w:rFonts w:cs="Times New Roman"/>
        </w:rPr>
        <w:t xml:space="preserve"> le </w:t>
      </w:r>
      <w:proofErr w:type="spellStart"/>
      <w:r w:rsidRPr="00176A5D">
        <w:rPr>
          <w:rFonts w:cs="Times New Roman"/>
        </w:rPr>
        <w:t>sakka-bachi</w:t>
      </w:r>
      <w:proofErr w:type="spellEnd"/>
      <w:r w:rsidRPr="0087553C">
        <w:rPr>
          <w:rFonts w:cs="Times New Roman"/>
        </w:rPr>
        <w:t xml:space="preserve">, </w:t>
      </w:r>
      <w:r w:rsidRPr="00176A5D">
        <w:rPr>
          <w:rFonts w:cs="Times New Roman"/>
        </w:rPr>
        <w:t>bizarre avec toute la quincaillerie précieuse de son costume pailleté et plaqué</w:t>
      </w:r>
      <w:r w:rsidR="00176A5D">
        <w:rPr>
          <w:rFonts w:cs="Times New Roman"/>
        </w:rPr>
        <w:t>…</w:t>
      </w:r>
      <w:r w:rsidRPr="00176A5D">
        <w:rPr>
          <w:rFonts w:cs="Times New Roman"/>
        </w:rPr>
        <w:t xml:space="preserve"> Cependant</w:t>
      </w:r>
      <w:r w:rsidRPr="0087553C">
        <w:rPr>
          <w:rFonts w:cs="Times New Roman"/>
        </w:rPr>
        <w:t xml:space="preserve">, </w:t>
      </w:r>
      <w:r w:rsidRPr="00176A5D">
        <w:rPr>
          <w:rFonts w:cs="Times New Roman"/>
        </w:rPr>
        <w:t>il y a</w:t>
      </w:r>
      <w:r w:rsidRPr="0087553C">
        <w:rPr>
          <w:rFonts w:cs="Times New Roman"/>
        </w:rPr>
        <w:t xml:space="preserve">, </w:t>
      </w:r>
      <w:r w:rsidRPr="00176A5D">
        <w:rPr>
          <w:rFonts w:cs="Times New Roman"/>
        </w:rPr>
        <w:t>dans cette collection</w:t>
      </w:r>
      <w:r w:rsidRPr="0087553C">
        <w:rPr>
          <w:rFonts w:cs="Times New Roman"/>
        </w:rPr>
        <w:t xml:space="preserve">, </w:t>
      </w:r>
      <w:r w:rsidRPr="00176A5D">
        <w:rPr>
          <w:rFonts w:cs="Times New Roman"/>
        </w:rPr>
        <w:t xml:space="preserve">un </w:t>
      </w:r>
      <w:r w:rsidRPr="00176A5D">
        <w:rPr>
          <w:rFonts w:cs="Times New Roman"/>
        </w:rPr>
        <w:lastRenderedPageBreak/>
        <w:t>dessin qui est prophétique</w:t>
      </w:r>
      <w:r w:rsidR="00176A5D">
        <w:rPr>
          <w:rFonts w:cs="Times New Roman"/>
        </w:rPr>
        <w:t> </w:t>
      </w:r>
      <w:r w:rsidR="00176A5D" w:rsidRPr="00176A5D">
        <w:rPr>
          <w:rFonts w:cs="Times New Roman"/>
        </w:rPr>
        <w:t>:</w:t>
      </w:r>
      <w:r w:rsidRPr="00176A5D">
        <w:rPr>
          <w:rFonts w:cs="Times New Roman"/>
        </w:rPr>
        <w:t xml:space="preserve"> c’est une vue du port et de la ville de </w:t>
      </w:r>
      <w:proofErr w:type="spellStart"/>
      <w:r w:rsidRPr="00176A5D">
        <w:rPr>
          <w:rFonts w:cs="Times New Roman"/>
        </w:rPr>
        <w:t>Tchechm</w:t>
      </w:r>
      <w:r w:rsidR="00176A5D" w:rsidRPr="00176A5D">
        <w:rPr>
          <w:rFonts w:cs="Times New Roman"/>
        </w:rPr>
        <w:t>é</w:t>
      </w:r>
      <w:proofErr w:type="spellEnd"/>
      <w:r w:rsidR="00176A5D">
        <w:rPr>
          <w:rFonts w:cs="Times New Roman"/>
        </w:rPr>
        <w:t> </w:t>
      </w:r>
      <w:r w:rsidR="00176A5D" w:rsidRPr="00176A5D">
        <w:rPr>
          <w:rFonts w:cs="Times New Roman"/>
        </w:rPr>
        <w:t>;</w:t>
      </w:r>
      <w:r w:rsidRPr="00176A5D">
        <w:rPr>
          <w:rFonts w:cs="Times New Roman"/>
        </w:rPr>
        <w:t xml:space="preserve"> la ville</w:t>
      </w:r>
      <w:r w:rsidRPr="0087553C">
        <w:rPr>
          <w:rFonts w:cs="Times New Roman"/>
        </w:rPr>
        <w:t xml:space="preserve">, </w:t>
      </w:r>
      <w:r w:rsidRPr="00176A5D">
        <w:rPr>
          <w:rFonts w:cs="Times New Roman"/>
        </w:rPr>
        <w:t>enserrée dans un rectangle de murs</w:t>
      </w:r>
      <w:r w:rsidRPr="0087553C">
        <w:rPr>
          <w:rFonts w:cs="Times New Roman"/>
        </w:rPr>
        <w:t xml:space="preserve">, </w:t>
      </w:r>
      <w:r w:rsidRPr="00176A5D">
        <w:rPr>
          <w:rFonts w:cs="Times New Roman"/>
        </w:rPr>
        <w:t>groupe sur le penchant d’une colline ses maisons plates</w:t>
      </w:r>
      <w:r w:rsidRPr="0087553C">
        <w:rPr>
          <w:rFonts w:cs="Times New Roman"/>
        </w:rPr>
        <w:t xml:space="preserve">, </w:t>
      </w:r>
      <w:r w:rsidRPr="00176A5D">
        <w:rPr>
          <w:rFonts w:cs="Times New Roman"/>
        </w:rPr>
        <w:t>ses dômes</w:t>
      </w:r>
      <w:r w:rsidRPr="0087553C">
        <w:rPr>
          <w:rFonts w:cs="Times New Roman"/>
        </w:rPr>
        <w:t xml:space="preserve">, </w:t>
      </w:r>
      <w:r w:rsidRPr="00176A5D">
        <w:rPr>
          <w:rFonts w:cs="Times New Roman"/>
        </w:rPr>
        <w:t>ses tours</w:t>
      </w:r>
      <w:r w:rsidRPr="0087553C">
        <w:rPr>
          <w:rFonts w:cs="Times New Roman"/>
        </w:rPr>
        <w:t xml:space="preserve">. </w:t>
      </w:r>
      <w:r w:rsidRPr="00176A5D">
        <w:rPr>
          <w:rFonts w:cs="Times New Roman"/>
        </w:rPr>
        <w:t>Dans le port</w:t>
      </w:r>
      <w:r w:rsidRPr="0087553C">
        <w:rPr>
          <w:rFonts w:cs="Times New Roman"/>
        </w:rPr>
        <w:t xml:space="preserve">, </w:t>
      </w:r>
      <w:r w:rsidRPr="00176A5D">
        <w:rPr>
          <w:rFonts w:cs="Times New Roman"/>
        </w:rPr>
        <w:t>des débris de la bataille récente où la marine du sultan fut anéantie</w:t>
      </w:r>
      <w:r w:rsidRPr="0087553C">
        <w:rPr>
          <w:rFonts w:cs="Times New Roman"/>
        </w:rPr>
        <w:t xml:space="preserve">, </w:t>
      </w:r>
      <w:r w:rsidRPr="00176A5D">
        <w:rPr>
          <w:rFonts w:cs="Times New Roman"/>
        </w:rPr>
        <w:t>se balancent sur la vague</w:t>
      </w:r>
      <w:r w:rsidRPr="0087553C">
        <w:rPr>
          <w:rFonts w:cs="Times New Roman"/>
        </w:rPr>
        <w:t xml:space="preserve">, </w:t>
      </w:r>
      <w:r w:rsidRPr="00176A5D">
        <w:rPr>
          <w:rFonts w:cs="Times New Roman"/>
        </w:rPr>
        <w:t>misérablement échoués</w:t>
      </w:r>
      <w:r w:rsidR="00176A5D">
        <w:rPr>
          <w:rFonts w:cs="Times New Roman"/>
        </w:rPr>
        <w:t> </w:t>
      </w:r>
      <w:r w:rsidR="00176A5D" w:rsidRPr="00176A5D">
        <w:rPr>
          <w:rFonts w:cs="Times New Roman"/>
        </w:rPr>
        <w:t>:</w:t>
      </w:r>
      <w:r w:rsidRPr="00176A5D">
        <w:rPr>
          <w:rFonts w:cs="Times New Roman"/>
        </w:rPr>
        <w:t xml:space="preserve"> planches disjointes de navires broyés</w:t>
      </w:r>
      <w:r w:rsidRPr="0087553C">
        <w:rPr>
          <w:rFonts w:cs="Times New Roman"/>
        </w:rPr>
        <w:t xml:space="preserve">, </w:t>
      </w:r>
      <w:r w:rsidRPr="00176A5D">
        <w:rPr>
          <w:rFonts w:cs="Times New Roman"/>
        </w:rPr>
        <w:t>carcasses à moitié enfoncées sous l’eau</w:t>
      </w:r>
      <w:r w:rsidRPr="0087553C">
        <w:rPr>
          <w:rFonts w:cs="Times New Roman"/>
        </w:rPr>
        <w:t xml:space="preserve">, </w:t>
      </w:r>
      <w:r w:rsidRPr="00176A5D">
        <w:rPr>
          <w:rFonts w:cs="Times New Roman"/>
        </w:rPr>
        <w:t>proues dorées que la mer effrite et ronge</w:t>
      </w:r>
      <w:r w:rsidRPr="0087553C">
        <w:rPr>
          <w:rFonts w:cs="Times New Roman"/>
        </w:rPr>
        <w:t xml:space="preserve">. </w:t>
      </w:r>
      <w:r w:rsidRPr="00176A5D">
        <w:rPr>
          <w:rFonts w:cs="Times New Roman"/>
        </w:rPr>
        <w:t xml:space="preserve">Le grand empire turc commence à laisser derrière lui des </w:t>
      </w:r>
      <w:r w:rsidR="00172B5A">
        <w:rPr>
          <w:rFonts w:cs="Times New Roman"/>
        </w:rPr>
        <w:t xml:space="preserve">$158$ </w:t>
      </w:r>
      <w:r w:rsidRPr="00172B5A">
        <w:t xml:space="preserve">épaves. Le canon des </w:t>
      </w:r>
      <w:r w:rsidR="00176A5D" w:rsidRPr="00172B5A">
        <w:t>« </w:t>
      </w:r>
      <w:proofErr w:type="spellStart"/>
      <w:r w:rsidRPr="00172B5A">
        <w:t>Moscovs</w:t>
      </w:r>
      <w:proofErr w:type="spellEnd"/>
      <w:r w:rsidR="00176A5D" w:rsidRPr="00172B5A">
        <w:t> »</w:t>
      </w:r>
      <w:r w:rsidRPr="00172B5A">
        <w:t xml:space="preserve"> ébranle cette énorme machine, dont l’Europe avait eu si grand peur.</w:t>
      </w:r>
    </w:p>
    <w:p w:rsidR="00176A5D" w:rsidRDefault="008449C5" w:rsidP="00176A5D">
      <w:pPr>
        <w:pStyle w:val="Corpsdetexte"/>
        <w:rPr>
          <w:rFonts w:cs="Times New Roman"/>
        </w:rPr>
      </w:pPr>
      <w:r>
        <w:rPr>
          <w:rFonts w:cs="Times New Roman"/>
        </w:rPr>
        <w:t>M</w:t>
      </w:r>
      <w:r w:rsidRPr="0087553C">
        <w:rPr>
          <w:rFonts w:cs="Times New Roman"/>
        </w:rPr>
        <w:t>. </w:t>
      </w:r>
      <w:r w:rsidR="004647D3" w:rsidRPr="00176A5D">
        <w:rPr>
          <w:rFonts w:cs="Times New Roman"/>
        </w:rPr>
        <w:t>Léon Cahun n’a pas voulu nous laisser entrevoir les causes lointaines qui vont bientôt énerver la force de cet escadron si magnifiquement massé</w:t>
      </w:r>
      <w:r w:rsidR="004647D3" w:rsidRPr="0087553C">
        <w:rPr>
          <w:rFonts w:cs="Times New Roman"/>
        </w:rPr>
        <w:t xml:space="preserve">, </w:t>
      </w:r>
      <w:r w:rsidR="004647D3" w:rsidRPr="00176A5D">
        <w:rPr>
          <w:rFonts w:cs="Times New Roman"/>
        </w:rPr>
        <w:t>en bon ordre</w:t>
      </w:r>
      <w:r w:rsidR="004647D3" w:rsidRPr="0087553C">
        <w:rPr>
          <w:rFonts w:cs="Times New Roman"/>
        </w:rPr>
        <w:t xml:space="preserve">, </w:t>
      </w:r>
      <w:r w:rsidR="004647D3" w:rsidRPr="00176A5D">
        <w:rPr>
          <w:rFonts w:cs="Times New Roman"/>
        </w:rPr>
        <w:t>autour du drapeau du Prophète</w:t>
      </w:r>
      <w:r w:rsidR="004647D3" w:rsidRPr="0087553C">
        <w:rPr>
          <w:rFonts w:cs="Times New Roman"/>
        </w:rPr>
        <w:t xml:space="preserve">, </w:t>
      </w:r>
      <w:r w:rsidR="004647D3" w:rsidRPr="00176A5D">
        <w:rPr>
          <w:rFonts w:cs="Times New Roman"/>
        </w:rPr>
        <w:t>si bien organisé pour la guerre à l’ancienne mode</w:t>
      </w:r>
      <w:r w:rsidR="004647D3" w:rsidRPr="0087553C">
        <w:rPr>
          <w:rFonts w:cs="Times New Roman"/>
        </w:rPr>
        <w:t xml:space="preserve">, </w:t>
      </w:r>
      <w:r w:rsidR="004647D3" w:rsidRPr="00176A5D">
        <w:rPr>
          <w:rFonts w:cs="Times New Roman"/>
        </w:rPr>
        <w:t>et que les inventions modernes ont dérouté et déconcerté</w:t>
      </w:r>
      <w:r w:rsidR="004647D3" w:rsidRPr="0087553C">
        <w:rPr>
          <w:rFonts w:cs="Times New Roman"/>
        </w:rPr>
        <w:t xml:space="preserve">. </w:t>
      </w:r>
      <w:r w:rsidR="004647D3" w:rsidRPr="00176A5D">
        <w:rPr>
          <w:rFonts w:cs="Times New Roman"/>
        </w:rPr>
        <w:t>Il s’est fait</w:t>
      </w:r>
      <w:r w:rsidR="004647D3" w:rsidRPr="0087553C">
        <w:rPr>
          <w:rFonts w:cs="Times New Roman"/>
        </w:rPr>
        <w:t xml:space="preserve">, </w:t>
      </w:r>
      <w:r w:rsidR="004647D3" w:rsidRPr="00176A5D">
        <w:rPr>
          <w:rFonts w:cs="Times New Roman"/>
        </w:rPr>
        <w:t>pour la circonstance</w:t>
      </w:r>
      <w:r w:rsidR="004647D3" w:rsidRPr="0087553C">
        <w:rPr>
          <w:rFonts w:cs="Times New Roman"/>
        </w:rPr>
        <w:t xml:space="preserve">, </w:t>
      </w:r>
      <w:r w:rsidR="004647D3" w:rsidRPr="00176A5D">
        <w:rPr>
          <w:rFonts w:cs="Times New Roman"/>
        </w:rPr>
        <w:t>une âme de janissaire</w:t>
      </w:r>
      <w:r w:rsidR="004647D3" w:rsidRPr="0087553C">
        <w:rPr>
          <w:rFonts w:cs="Times New Roman"/>
        </w:rPr>
        <w:t xml:space="preserve">. </w:t>
      </w:r>
      <w:r w:rsidR="004647D3" w:rsidRPr="00176A5D">
        <w:rPr>
          <w:rFonts w:cs="Times New Roman"/>
        </w:rPr>
        <w:t>Cela lui était aisé</w:t>
      </w:r>
      <w:r w:rsidR="004647D3" w:rsidRPr="0087553C">
        <w:rPr>
          <w:rFonts w:cs="Times New Roman"/>
        </w:rPr>
        <w:t xml:space="preserve">. </w:t>
      </w:r>
      <w:r w:rsidR="004647D3" w:rsidRPr="00176A5D">
        <w:rPr>
          <w:rFonts w:cs="Times New Roman"/>
        </w:rPr>
        <w:t>Car</w:t>
      </w:r>
      <w:r w:rsidR="004647D3" w:rsidRPr="0087553C">
        <w:rPr>
          <w:rFonts w:cs="Times New Roman"/>
        </w:rPr>
        <w:t xml:space="preserve">, </w:t>
      </w:r>
      <w:r w:rsidR="004647D3" w:rsidRPr="00176A5D">
        <w:rPr>
          <w:rFonts w:cs="Times New Roman"/>
        </w:rPr>
        <w:t xml:space="preserve">bien qu’il soit maintenant archiviste-bibliothécaire et que ses fonctions ressemblent plus à celles d’un </w:t>
      </w:r>
      <w:proofErr w:type="spellStart"/>
      <w:r w:rsidR="004647D3" w:rsidRPr="00176A5D">
        <w:rPr>
          <w:rFonts w:cs="Times New Roman"/>
        </w:rPr>
        <w:t>khodja-bachi</w:t>
      </w:r>
      <w:proofErr w:type="spellEnd"/>
      <w:r w:rsidR="004647D3" w:rsidRPr="00176A5D">
        <w:rPr>
          <w:rFonts w:cs="Times New Roman"/>
        </w:rPr>
        <w:t xml:space="preserve"> qu’à celles d’un capitaine de bombardiers</w:t>
      </w:r>
      <w:r w:rsidR="004647D3" w:rsidRPr="0087553C">
        <w:rPr>
          <w:rFonts w:cs="Times New Roman"/>
        </w:rPr>
        <w:t xml:space="preserve">, </w:t>
      </w:r>
      <w:r w:rsidR="004647D3" w:rsidRPr="00176A5D">
        <w:rPr>
          <w:rFonts w:cs="Times New Roman"/>
        </w:rPr>
        <w:t>il a bu</w:t>
      </w:r>
      <w:r w:rsidR="004647D3" w:rsidRPr="0087553C">
        <w:rPr>
          <w:rFonts w:cs="Times New Roman"/>
        </w:rPr>
        <w:t xml:space="preserve">, </w:t>
      </w:r>
      <w:r w:rsidR="004647D3" w:rsidRPr="00176A5D">
        <w:rPr>
          <w:rFonts w:cs="Times New Roman"/>
        </w:rPr>
        <w:t>autrefois</w:t>
      </w:r>
      <w:r w:rsidR="004647D3" w:rsidRPr="0087553C">
        <w:rPr>
          <w:rFonts w:cs="Times New Roman"/>
        </w:rPr>
        <w:t xml:space="preserve">, </w:t>
      </w:r>
      <w:r w:rsidR="004647D3" w:rsidRPr="00176A5D">
        <w:rPr>
          <w:rFonts w:cs="Times New Roman"/>
        </w:rPr>
        <w:t xml:space="preserve">des verres de raki avec les </w:t>
      </w:r>
      <w:proofErr w:type="spellStart"/>
      <w:r w:rsidR="004647D3" w:rsidRPr="00176A5D">
        <w:rPr>
          <w:rFonts w:cs="Times New Roman"/>
        </w:rPr>
        <w:t>nizams</w:t>
      </w:r>
      <w:proofErr w:type="spellEnd"/>
      <w:r w:rsidR="004647D3" w:rsidRPr="00176A5D">
        <w:rPr>
          <w:rFonts w:cs="Times New Roman"/>
        </w:rPr>
        <w:t xml:space="preserve"> de Sa Hautesse</w:t>
      </w:r>
      <w:r w:rsidR="004647D3" w:rsidRPr="0087553C">
        <w:rPr>
          <w:rFonts w:cs="Times New Roman"/>
        </w:rPr>
        <w:t xml:space="preserve">, </w:t>
      </w:r>
      <w:r w:rsidR="004647D3" w:rsidRPr="00176A5D">
        <w:rPr>
          <w:rFonts w:cs="Times New Roman"/>
        </w:rPr>
        <w:t xml:space="preserve">et </w:t>
      </w:r>
      <w:proofErr w:type="spellStart"/>
      <w:r w:rsidR="004647D3" w:rsidRPr="00176A5D">
        <w:rPr>
          <w:rFonts w:cs="Times New Roman"/>
        </w:rPr>
        <w:t>Lalé</w:t>
      </w:r>
      <w:proofErr w:type="spellEnd"/>
      <w:r w:rsidR="004647D3" w:rsidRPr="00176A5D">
        <w:rPr>
          <w:rFonts w:cs="Times New Roman"/>
        </w:rPr>
        <w:t xml:space="preserve"> Hussein</w:t>
      </w:r>
      <w:r w:rsidR="004647D3" w:rsidRPr="0087553C">
        <w:rPr>
          <w:rFonts w:cs="Times New Roman"/>
        </w:rPr>
        <w:t xml:space="preserve">, </w:t>
      </w:r>
      <w:r w:rsidR="004647D3" w:rsidRPr="00176A5D">
        <w:rPr>
          <w:rFonts w:cs="Times New Roman"/>
        </w:rPr>
        <w:t>autrement dit Hussein la Tulipe</w:t>
      </w:r>
      <w:r w:rsidR="004647D3" w:rsidRPr="0087553C">
        <w:rPr>
          <w:rFonts w:cs="Times New Roman"/>
        </w:rPr>
        <w:t xml:space="preserve">, </w:t>
      </w:r>
      <w:r w:rsidR="004647D3" w:rsidRPr="00176A5D">
        <w:rPr>
          <w:rFonts w:cs="Times New Roman"/>
        </w:rPr>
        <w:t xml:space="preserve">qui lui cirait ses bottes dans le petit poste-caserne de </w:t>
      </w:r>
      <w:proofErr w:type="spellStart"/>
      <w:r w:rsidR="004647D3" w:rsidRPr="00176A5D">
        <w:rPr>
          <w:rFonts w:cs="Times New Roman"/>
        </w:rPr>
        <w:t>Meskeneh</w:t>
      </w:r>
      <w:proofErr w:type="spellEnd"/>
      <w:r w:rsidR="004647D3" w:rsidRPr="0087553C">
        <w:rPr>
          <w:rFonts w:cs="Times New Roman"/>
        </w:rPr>
        <w:t xml:space="preserve">, </w:t>
      </w:r>
      <w:r w:rsidR="004647D3" w:rsidRPr="00176A5D">
        <w:rPr>
          <w:rFonts w:cs="Times New Roman"/>
        </w:rPr>
        <w:t>sur l’Euphrate</w:t>
      </w:r>
      <w:r w:rsidR="004647D3" w:rsidRPr="0087553C">
        <w:rPr>
          <w:rFonts w:cs="Times New Roman"/>
        </w:rPr>
        <w:t xml:space="preserve">, </w:t>
      </w:r>
      <w:r w:rsidR="004647D3" w:rsidRPr="00176A5D">
        <w:rPr>
          <w:rFonts w:cs="Times New Roman"/>
        </w:rPr>
        <w:t>lui a appris beaucoup de mots turcs</w:t>
      </w:r>
      <w:r w:rsidR="004647D3" w:rsidRPr="0087553C">
        <w:rPr>
          <w:rFonts w:cs="Times New Roman"/>
        </w:rPr>
        <w:t xml:space="preserve">. </w:t>
      </w:r>
      <w:r w:rsidR="004647D3" w:rsidRPr="00176A5D">
        <w:rPr>
          <w:rFonts w:cs="Times New Roman"/>
        </w:rPr>
        <w:t>Quelques personnes trouveront peut-être que l’honnête Hussein lui en a appris un peu trop</w:t>
      </w:r>
      <w:r w:rsidR="004647D3" w:rsidRPr="0087553C">
        <w:rPr>
          <w:rFonts w:cs="Times New Roman"/>
        </w:rPr>
        <w:t xml:space="preserve">. </w:t>
      </w:r>
      <w:r w:rsidR="004647D3" w:rsidRPr="00176A5D">
        <w:rPr>
          <w:rFonts w:cs="Times New Roman"/>
        </w:rPr>
        <w:t>Pour ma part</w:t>
      </w:r>
      <w:r w:rsidR="004647D3" w:rsidRPr="0087553C">
        <w:rPr>
          <w:rFonts w:cs="Times New Roman"/>
        </w:rPr>
        <w:t xml:space="preserve">, </w:t>
      </w:r>
      <w:r w:rsidR="004647D3" w:rsidRPr="00176A5D">
        <w:rPr>
          <w:rFonts w:cs="Times New Roman"/>
        </w:rPr>
        <w:t>je suis ravi de trouver</w:t>
      </w:r>
      <w:r w:rsidR="004647D3" w:rsidRPr="0087553C">
        <w:rPr>
          <w:rFonts w:cs="Times New Roman"/>
        </w:rPr>
        <w:t xml:space="preserve">, </w:t>
      </w:r>
      <w:r w:rsidR="004647D3" w:rsidRPr="00176A5D">
        <w:rPr>
          <w:rFonts w:cs="Times New Roman"/>
        </w:rPr>
        <w:t>dans ce livre</w:t>
      </w:r>
      <w:r w:rsidR="004647D3" w:rsidRPr="0087553C">
        <w:rPr>
          <w:rFonts w:cs="Times New Roman"/>
        </w:rPr>
        <w:t xml:space="preserve">, </w:t>
      </w:r>
      <w:r w:rsidR="004647D3" w:rsidRPr="00176A5D">
        <w:rPr>
          <w:rFonts w:cs="Times New Roman"/>
        </w:rPr>
        <w:t xml:space="preserve">plus de turquerie que dans le </w:t>
      </w:r>
      <w:r w:rsidR="004647D3" w:rsidRPr="00176A5D">
        <w:rPr>
          <w:rFonts w:cs="Times New Roman"/>
          <w:i/>
        </w:rPr>
        <w:t>Mahomet</w:t>
      </w:r>
      <w:r w:rsidR="004647D3" w:rsidRPr="00176A5D">
        <w:rPr>
          <w:rFonts w:cs="Times New Roman"/>
        </w:rPr>
        <w:t xml:space="preserve"> de Voltaire</w:t>
      </w:r>
      <w:r w:rsidR="004647D3" w:rsidRPr="0087553C">
        <w:rPr>
          <w:rFonts w:cs="Times New Roman"/>
        </w:rPr>
        <w:t xml:space="preserve">. </w:t>
      </w:r>
      <w:r w:rsidR="004647D3" w:rsidRPr="00176A5D">
        <w:rPr>
          <w:rFonts w:cs="Times New Roman"/>
        </w:rPr>
        <w:t>Mais</w:t>
      </w:r>
      <w:r w:rsidR="004647D3" w:rsidRPr="0087553C">
        <w:rPr>
          <w:rFonts w:cs="Times New Roman"/>
        </w:rPr>
        <w:t xml:space="preserve">, </w:t>
      </w:r>
      <w:r w:rsidR="004647D3" w:rsidRPr="00176A5D">
        <w:rPr>
          <w:rFonts w:cs="Times New Roman"/>
        </w:rPr>
        <w:t>comme il ne faut pas être égoïste</w:t>
      </w:r>
      <w:r w:rsidR="004647D3" w:rsidRPr="0087553C">
        <w:rPr>
          <w:rFonts w:cs="Times New Roman"/>
        </w:rPr>
        <w:t xml:space="preserve">, </w:t>
      </w:r>
      <w:r w:rsidR="004647D3" w:rsidRPr="00176A5D">
        <w:rPr>
          <w:rFonts w:cs="Times New Roman"/>
        </w:rPr>
        <w:t>je songe aux lecteurs occidentaux et sédentaires</w:t>
      </w:r>
      <w:r w:rsidR="004647D3" w:rsidRPr="0087553C">
        <w:rPr>
          <w:rFonts w:cs="Times New Roman"/>
        </w:rPr>
        <w:t xml:space="preserve">, </w:t>
      </w:r>
      <w:r w:rsidR="004647D3" w:rsidRPr="00176A5D">
        <w:rPr>
          <w:rFonts w:cs="Times New Roman"/>
        </w:rPr>
        <w:t>qui demeureront stupides</w:t>
      </w:r>
      <w:r w:rsidR="004647D3" w:rsidRPr="0087553C">
        <w:rPr>
          <w:rFonts w:cs="Times New Roman"/>
        </w:rPr>
        <w:t xml:space="preserve">, </w:t>
      </w:r>
      <w:r w:rsidR="004647D3" w:rsidRPr="00176A5D">
        <w:rPr>
          <w:rFonts w:cs="Times New Roman"/>
        </w:rPr>
        <w:t>lorsqu’ils apprendront</w:t>
      </w:r>
      <w:r w:rsidR="00172B5A">
        <w:rPr>
          <w:rFonts w:cs="Times New Roman"/>
        </w:rPr>
        <w:t xml:space="preserve"> que le </w:t>
      </w:r>
      <w:proofErr w:type="spellStart"/>
      <w:r w:rsidR="00172B5A">
        <w:rPr>
          <w:rFonts w:cs="Times New Roman"/>
        </w:rPr>
        <w:t>baïraktar</w:t>
      </w:r>
      <w:proofErr w:type="spellEnd"/>
      <w:r w:rsidR="00172B5A">
        <w:rPr>
          <w:rFonts w:cs="Times New Roman"/>
        </w:rPr>
        <w:t xml:space="preserve"> salua le </w:t>
      </w:r>
      <w:proofErr w:type="spellStart"/>
      <w:r w:rsidR="00172B5A">
        <w:rPr>
          <w:rFonts w:cs="Times New Roman"/>
        </w:rPr>
        <w:t>tour</w:t>
      </w:r>
      <w:r w:rsidR="004647D3" w:rsidRPr="00176A5D">
        <w:rPr>
          <w:rFonts w:cs="Times New Roman"/>
        </w:rPr>
        <w:t>nadjibachi</w:t>
      </w:r>
      <w:proofErr w:type="spellEnd"/>
      <w:r w:rsidR="004647D3" w:rsidRPr="0087553C">
        <w:rPr>
          <w:rFonts w:cs="Times New Roman"/>
        </w:rPr>
        <w:t xml:space="preserve">, </w:t>
      </w:r>
      <w:r w:rsidR="004647D3" w:rsidRPr="00176A5D">
        <w:rPr>
          <w:rFonts w:cs="Times New Roman"/>
        </w:rPr>
        <w:t xml:space="preserve">que les </w:t>
      </w:r>
      <w:proofErr w:type="spellStart"/>
      <w:r w:rsidR="004647D3" w:rsidRPr="00176A5D">
        <w:rPr>
          <w:rFonts w:cs="Times New Roman"/>
        </w:rPr>
        <w:t>yoldachs</w:t>
      </w:r>
      <w:proofErr w:type="spellEnd"/>
      <w:r w:rsidR="004647D3" w:rsidRPr="0087553C">
        <w:rPr>
          <w:rFonts w:cs="Times New Roman"/>
        </w:rPr>
        <w:t xml:space="preserve">, </w:t>
      </w:r>
      <w:r w:rsidR="004647D3" w:rsidRPr="00176A5D">
        <w:rPr>
          <w:rFonts w:cs="Times New Roman"/>
        </w:rPr>
        <w:t>sur l’ordre de l’</w:t>
      </w:r>
      <w:proofErr w:type="spellStart"/>
      <w:r w:rsidR="004647D3" w:rsidRPr="00176A5D">
        <w:rPr>
          <w:rFonts w:cs="Times New Roman"/>
        </w:rPr>
        <w:t>onbachi</w:t>
      </w:r>
      <w:proofErr w:type="spellEnd"/>
      <w:r w:rsidR="004647D3" w:rsidRPr="0087553C">
        <w:rPr>
          <w:rFonts w:cs="Times New Roman"/>
        </w:rPr>
        <w:t xml:space="preserve">, </w:t>
      </w:r>
      <w:r w:rsidR="004647D3" w:rsidRPr="00176A5D">
        <w:rPr>
          <w:rFonts w:cs="Times New Roman"/>
        </w:rPr>
        <w:t xml:space="preserve">mangèrent avec appétit une marmite de </w:t>
      </w:r>
      <w:r w:rsidR="00172B5A">
        <w:rPr>
          <w:rFonts w:cs="Times New Roman"/>
        </w:rPr>
        <w:t xml:space="preserve">$159$ </w:t>
      </w:r>
      <w:proofErr w:type="spellStart"/>
      <w:r w:rsidR="004647D3" w:rsidRPr="00176A5D">
        <w:rPr>
          <w:rFonts w:cs="Times New Roman"/>
        </w:rPr>
        <w:t>bourghoul</w:t>
      </w:r>
      <w:proofErr w:type="spellEnd"/>
      <w:r w:rsidR="004647D3" w:rsidRPr="00176A5D">
        <w:rPr>
          <w:rFonts w:cs="Times New Roman"/>
        </w:rPr>
        <w:t xml:space="preserve"> et quelques écuelles d’</w:t>
      </w:r>
      <w:proofErr w:type="spellStart"/>
      <w:r w:rsidR="004647D3" w:rsidRPr="00176A5D">
        <w:rPr>
          <w:rFonts w:cs="Times New Roman"/>
        </w:rPr>
        <w:t>iaourt</w:t>
      </w:r>
      <w:proofErr w:type="spellEnd"/>
      <w:r w:rsidR="004647D3" w:rsidRPr="0087553C">
        <w:rPr>
          <w:rFonts w:cs="Times New Roman"/>
        </w:rPr>
        <w:t xml:space="preserve">, </w:t>
      </w:r>
      <w:r w:rsidR="004647D3" w:rsidRPr="00176A5D">
        <w:rPr>
          <w:rFonts w:cs="Times New Roman"/>
        </w:rPr>
        <w:t xml:space="preserve">que le </w:t>
      </w:r>
      <w:proofErr w:type="spellStart"/>
      <w:r w:rsidR="004647D3" w:rsidRPr="00176A5D">
        <w:rPr>
          <w:rFonts w:cs="Times New Roman"/>
        </w:rPr>
        <w:t>talemhanedji</w:t>
      </w:r>
      <w:proofErr w:type="spellEnd"/>
      <w:r w:rsidR="004647D3" w:rsidRPr="0087553C">
        <w:rPr>
          <w:rFonts w:cs="Times New Roman"/>
        </w:rPr>
        <w:t xml:space="preserve">, </w:t>
      </w:r>
      <w:proofErr w:type="spellStart"/>
      <w:r w:rsidR="004647D3" w:rsidRPr="00176A5D">
        <w:rPr>
          <w:rFonts w:cs="Times New Roman"/>
        </w:rPr>
        <w:t>Hersek-Yassoun</w:t>
      </w:r>
      <w:proofErr w:type="spellEnd"/>
      <w:r w:rsidR="004647D3" w:rsidRPr="00176A5D">
        <w:rPr>
          <w:rFonts w:cs="Times New Roman"/>
        </w:rPr>
        <w:t xml:space="preserve"> Aga</w:t>
      </w:r>
      <w:r w:rsidR="004647D3" w:rsidRPr="0087553C">
        <w:rPr>
          <w:rFonts w:cs="Times New Roman"/>
        </w:rPr>
        <w:t xml:space="preserve">, </w:t>
      </w:r>
      <w:r w:rsidR="004647D3" w:rsidRPr="00176A5D">
        <w:rPr>
          <w:rFonts w:cs="Times New Roman"/>
        </w:rPr>
        <w:t xml:space="preserve">était vêtu d’un </w:t>
      </w:r>
      <w:proofErr w:type="spellStart"/>
      <w:r w:rsidR="004647D3" w:rsidRPr="00176A5D">
        <w:rPr>
          <w:rFonts w:cs="Times New Roman"/>
        </w:rPr>
        <w:t>djubbé</w:t>
      </w:r>
      <w:proofErr w:type="spellEnd"/>
      <w:r w:rsidR="004647D3" w:rsidRPr="0087553C">
        <w:rPr>
          <w:rFonts w:cs="Times New Roman"/>
        </w:rPr>
        <w:t xml:space="preserve">, </w:t>
      </w:r>
      <w:r w:rsidR="004647D3" w:rsidRPr="00176A5D">
        <w:rPr>
          <w:rFonts w:cs="Times New Roman"/>
        </w:rPr>
        <w:t xml:space="preserve">coiffé d’un </w:t>
      </w:r>
      <w:proofErr w:type="spellStart"/>
      <w:r w:rsidR="004647D3" w:rsidRPr="00176A5D">
        <w:rPr>
          <w:rFonts w:cs="Times New Roman"/>
        </w:rPr>
        <w:t>calafat</w:t>
      </w:r>
      <w:proofErr w:type="spellEnd"/>
      <w:r w:rsidR="004647D3" w:rsidRPr="00176A5D">
        <w:rPr>
          <w:rFonts w:cs="Times New Roman"/>
        </w:rPr>
        <w:t xml:space="preserve"> et armé d’un </w:t>
      </w:r>
      <w:proofErr w:type="spellStart"/>
      <w:r w:rsidR="004647D3" w:rsidRPr="00176A5D">
        <w:rPr>
          <w:rFonts w:cs="Times New Roman"/>
        </w:rPr>
        <w:t>topouz</w:t>
      </w:r>
      <w:proofErr w:type="spellEnd"/>
      <w:r w:rsidR="004647D3" w:rsidRPr="0087553C">
        <w:rPr>
          <w:rFonts w:cs="Times New Roman"/>
        </w:rPr>
        <w:t xml:space="preserve">, </w:t>
      </w:r>
      <w:r w:rsidR="004647D3" w:rsidRPr="00176A5D">
        <w:rPr>
          <w:rFonts w:cs="Times New Roman"/>
        </w:rPr>
        <w:t>et que</w:t>
      </w:r>
      <w:r w:rsidR="004647D3" w:rsidRPr="0087553C">
        <w:rPr>
          <w:rFonts w:cs="Times New Roman"/>
        </w:rPr>
        <w:t xml:space="preserve">, </w:t>
      </w:r>
      <w:r w:rsidR="004647D3" w:rsidRPr="00176A5D">
        <w:rPr>
          <w:rFonts w:cs="Times New Roman"/>
        </w:rPr>
        <w:t>dans la bataille</w:t>
      </w:r>
      <w:r w:rsidR="004647D3" w:rsidRPr="0087553C">
        <w:rPr>
          <w:rFonts w:cs="Times New Roman"/>
        </w:rPr>
        <w:t xml:space="preserve">, </w:t>
      </w:r>
      <w:r w:rsidR="004647D3" w:rsidRPr="00176A5D">
        <w:rPr>
          <w:rFonts w:cs="Times New Roman"/>
        </w:rPr>
        <w:t>on distinguait</w:t>
      </w:r>
      <w:r w:rsidR="004647D3" w:rsidRPr="0087553C">
        <w:rPr>
          <w:rFonts w:cs="Times New Roman"/>
        </w:rPr>
        <w:t xml:space="preserve">, </w:t>
      </w:r>
      <w:r w:rsidR="004647D3" w:rsidRPr="00176A5D">
        <w:rPr>
          <w:rFonts w:cs="Times New Roman"/>
        </w:rPr>
        <w:t xml:space="preserve">parmi les </w:t>
      </w:r>
      <w:proofErr w:type="spellStart"/>
      <w:r w:rsidR="004647D3" w:rsidRPr="00176A5D">
        <w:rPr>
          <w:rFonts w:cs="Times New Roman"/>
        </w:rPr>
        <w:t>karakouldji</w:t>
      </w:r>
      <w:proofErr w:type="spellEnd"/>
      <w:r w:rsidR="004647D3" w:rsidRPr="00176A5D">
        <w:rPr>
          <w:rFonts w:cs="Times New Roman"/>
        </w:rPr>
        <w:t xml:space="preserve"> et les </w:t>
      </w:r>
      <w:proofErr w:type="spellStart"/>
      <w:r w:rsidR="004647D3" w:rsidRPr="00176A5D">
        <w:rPr>
          <w:rFonts w:cs="Times New Roman"/>
        </w:rPr>
        <w:t>alemdars</w:t>
      </w:r>
      <w:proofErr w:type="spellEnd"/>
      <w:r w:rsidR="004647D3" w:rsidRPr="0087553C">
        <w:rPr>
          <w:rFonts w:cs="Times New Roman"/>
        </w:rPr>
        <w:t xml:space="preserve">, </w:t>
      </w:r>
      <w:r w:rsidR="004647D3" w:rsidRPr="00176A5D">
        <w:rPr>
          <w:rFonts w:cs="Times New Roman"/>
        </w:rPr>
        <w:t xml:space="preserve">les </w:t>
      </w:r>
      <w:proofErr w:type="spellStart"/>
      <w:r w:rsidR="004647D3" w:rsidRPr="00176A5D">
        <w:rPr>
          <w:rFonts w:cs="Times New Roman"/>
        </w:rPr>
        <w:t>piripiris</w:t>
      </w:r>
      <w:proofErr w:type="spellEnd"/>
      <w:r w:rsidR="004647D3" w:rsidRPr="00176A5D">
        <w:rPr>
          <w:rFonts w:cs="Times New Roman"/>
        </w:rPr>
        <w:t xml:space="preserve"> des officiers janissaires</w:t>
      </w:r>
      <w:r w:rsidR="004647D3" w:rsidRPr="0087553C">
        <w:rPr>
          <w:rFonts w:cs="Times New Roman"/>
        </w:rPr>
        <w:t>.</w:t>
      </w:r>
    </w:p>
    <w:p w:rsidR="00172B5A" w:rsidRDefault="00172B5A" w:rsidP="00176A5D">
      <w:pPr>
        <w:pStyle w:val="Corpsdetexte"/>
        <w:rPr>
          <w:rFonts w:cs="Times New Roman"/>
        </w:rPr>
      </w:pPr>
    </w:p>
    <w:p w:rsidR="00176A5D" w:rsidRDefault="004647D3" w:rsidP="00176A5D">
      <w:pPr>
        <w:pStyle w:val="Corpsdetexte"/>
        <w:rPr>
          <w:rFonts w:cs="Times New Roman"/>
        </w:rPr>
      </w:pPr>
      <w:r w:rsidRPr="00176A5D">
        <w:rPr>
          <w:rFonts w:cs="Times New Roman"/>
        </w:rPr>
        <w:t>Je ne voudrais pas être injuste pour ce livre où il y a tant de science</w:t>
      </w:r>
      <w:r w:rsidRPr="0087553C">
        <w:rPr>
          <w:rFonts w:cs="Times New Roman"/>
        </w:rPr>
        <w:t xml:space="preserve">, </w:t>
      </w:r>
      <w:r w:rsidRPr="00176A5D">
        <w:rPr>
          <w:rFonts w:cs="Times New Roman"/>
        </w:rPr>
        <w:t>tant d’allégresse guerrière et dont le style est remarquablement précis et net</w:t>
      </w:r>
      <w:r w:rsidRPr="0087553C">
        <w:rPr>
          <w:rFonts w:cs="Times New Roman"/>
        </w:rPr>
        <w:t xml:space="preserve">. </w:t>
      </w:r>
      <w:r w:rsidRPr="00176A5D">
        <w:rPr>
          <w:rFonts w:cs="Times New Roman"/>
        </w:rPr>
        <w:t>Mais il est certain que le défaut commun à tous ceux qui écrivent des romans historiques</w:t>
      </w:r>
      <w:r w:rsidRPr="0087553C">
        <w:rPr>
          <w:rFonts w:cs="Times New Roman"/>
        </w:rPr>
        <w:t xml:space="preserve">, </w:t>
      </w:r>
      <w:r w:rsidRPr="00176A5D">
        <w:rPr>
          <w:rFonts w:cs="Times New Roman"/>
        </w:rPr>
        <w:t>c’est une tendance à mettre dans leur narration tout ce qu’ils savent</w:t>
      </w:r>
      <w:r w:rsidRPr="0087553C">
        <w:rPr>
          <w:rFonts w:cs="Times New Roman"/>
        </w:rPr>
        <w:t xml:space="preserve">. </w:t>
      </w:r>
      <w:r w:rsidRPr="00176A5D">
        <w:rPr>
          <w:rFonts w:cs="Times New Roman"/>
        </w:rPr>
        <w:t>Ils veulent tout dire</w:t>
      </w:r>
      <w:r w:rsidRPr="0087553C">
        <w:rPr>
          <w:rFonts w:cs="Times New Roman"/>
        </w:rPr>
        <w:t xml:space="preserve">. </w:t>
      </w:r>
      <w:r w:rsidRPr="00176A5D">
        <w:rPr>
          <w:rFonts w:cs="Times New Roman"/>
        </w:rPr>
        <w:t>Lorsqu’ils ont cessé de parler pour leur propre compte</w:t>
      </w:r>
      <w:r w:rsidRPr="0087553C">
        <w:rPr>
          <w:rFonts w:cs="Times New Roman"/>
        </w:rPr>
        <w:t xml:space="preserve">, </w:t>
      </w:r>
      <w:r w:rsidRPr="00176A5D">
        <w:rPr>
          <w:rFonts w:cs="Times New Roman"/>
        </w:rPr>
        <w:t>ils prient sournoisement leurs personnages de se faire</w:t>
      </w:r>
      <w:r w:rsidRPr="0087553C">
        <w:rPr>
          <w:rFonts w:cs="Times New Roman"/>
        </w:rPr>
        <w:t xml:space="preserve">, </w:t>
      </w:r>
      <w:r w:rsidRPr="00176A5D">
        <w:rPr>
          <w:rFonts w:cs="Times New Roman"/>
        </w:rPr>
        <w:t>les uns aux autres</w:t>
      </w:r>
      <w:r w:rsidRPr="0087553C">
        <w:rPr>
          <w:rFonts w:cs="Times New Roman"/>
        </w:rPr>
        <w:t xml:space="preserve">, </w:t>
      </w:r>
      <w:r w:rsidRPr="00176A5D">
        <w:rPr>
          <w:rFonts w:cs="Times New Roman"/>
        </w:rPr>
        <w:t>des conférences d’histoire</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par cette innocente malice</w:t>
      </w:r>
      <w:r w:rsidRPr="0087553C">
        <w:rPr>
          <w:rFonts w:cs="Times New Roman"/>
        </w:rPr>
        <w:t xml:space="preserve">, </w:t>
      </w:r>
      <w:r w:rsidRPr="00176A5D">
        <w:rPr>
          <w:rFonts w:cs="Times New Roman"/>
        </w:rPr>
        <w:t>nous voilà obligés d’apprendre plus que nous ne voudrions</w:t>
      </w:r>
      <w:r w:rsidRPr="0087553C">
        <w:rPr>
          <w:rFonts w:cs="Times New Roman"/>
        </w:rPr>
        <w:t>.</w:t>
      </w:r>
    </w:p>
    <w:p w:rsidR="00176A5D" w:rsidRPr="005C1497" w:rsidRDefault="004647D3" w:rsidP="005C1497">
      <w:pPr>
        <w:pStyle w:val="Corpsdetexte"/>
        <w:rPr>
          <w:rFonts w:cs="Times New Roman"/>
          <w:i/>
        </w:rPr>
      </w:pPr>
      <w:r w:rsidRPr="00176A5D">
        <w:rPr>
          <w:rFonts w:cs="Times New Roman"/>
        </w:rPr>
        <w:t xml:space="preserve">Cet empressement à nous instruire gâte un peu le touchant récit où </w:t>
      </w:r>
      <w:r w:rsidR="008449C5">
        <w:rPr>
          <w:rFonts w:cs="Times New Roman"/>
        </w:rPr>
        <w:t>M</w:t>
      </w:r>
      <w:r w:rsidR="008449C5" w:rsidRPr="0087553C">
        <w:rPr>
          <w:rFonts w:cs="Times New Roman"/>
        </w:rPr>
        <w:t>. </w:t>
      </w:r>
      <w:r w:rsidRPr="00176A5D">
        <w:rPr>
          <w:rFonts w:cs="Times New Roman"/>
        </w:rPr>
        <w:t>Richard Auvray nous conte</w:t>
      </w:r>
      <w:r w:rsidRPr="0087553C">
        <w:rPr>
          <w:rFonts w:cs="Times New Roman"/>
        </w:rPr>
        <w:t xml:space="preserve">, </w:t>
      </w:r>
      <w:r w:rsidRPr="00176A5D">
        <w:rPr>
          <w:rFonts w:cs="Times New Roman"/>
        </w:rPr>
        <w:t>par le menu</w:t>
      </w:r>
      <w:r w:rsidRPr="0087553C">
        <w:rPr>
          <w:rFonts w:cs="Times New Roman"/>
        </w:rPr>
        <w:t xml:space="preserve">, </w:t>
      </w:r>
      <w:r w:rsidRPr="00176A5D">
        <w:rPr>
          <w:rFonts w:cs="Times New Roman"/>
        </w:rPr>
        <w:t xml:space="preserve">comment les </w:t>
      </w:r>
      <w:r w:rsidRPr="00176A5D">
        <w:rPr>
          <w:rFonts w:cs="Times New Roman"/>
          <w:i/>
        </w:rPr>
        <w:t>gens d</w:t>
      </w:r>
      <w:r w:rsidR="00176A5D">
        <w:rPr>
          <w:rFonts w:cs="Times New Roman"/>
          <w:i/>
        </w:rPr>
        <w:t>’</w:t>
      </w:r>
      <w:r w:rsidR="00172B5A">
        <w:rPr>
          <w:rFonts w:cs="Times New Roman"/>
          <w:i/>
        </w:rPr>
        <w:t>É</w:t>
      </w:r>
      <w:r w:rsidRPr="00176A5D">
        <w:rPr>
          <w:rFonts w:cs="Times New Roman"/>
          <w:i/>
        </w:rPr>
        <w:t xml:space="preserve">pinal </w:t>
      </w:r>
      <w:r w:rsidRPr="00176A5D">
        <w:rPr>
          <w:rFonts w:cs="Times New Roman"/>
        </w:rPr>
        <w:t xml:space="preserve">se révoltèrent contre Conrad </w:t>
      </w:r>
      <w:proofErr w:type="spellStart"/>
      <w:r w:rsidRPr="00176A5D">
        <w:rPr>
          <w:rFonts w:cs="Times New Roman"/>
        </w:rPr>
        <w:t>Béier</w:t>
      </w:r>
      <w:proofErr w:type="spellEnd"/>
      <w:r w:rsidRPr="00176A5D">
        <w:rPr>
          <w:rFonts w:cs="Times New Roman"/>
        </w:rPr>
        <w:t xml:space="preserve"> de </w:t>
      </w:r>
      <w:proofErr w:type="spellStart"/>
      <w:r w:rsidRPr="00176A5D">
        <w:rPr>
          <w:rFonts w:cs="Times New Roman"/>
        </w:rPr>
        <w:t>Boppart</w:t>
      </w:r>
      <w:proofErr w:type="spellEnd"/>
      <w:r w:rsidRPr="0087553C">
        <w:rPr>
          <w:rFonts w:cs="Times New Roman"/>
        </w:rPr>
        <w:t xml:space="preserve">, </w:t>
      </w:r>
      <w:r w:rsidRPr="00176A5D">
        <w:rPr>
          <w:rFonts w:cs="Times New Roman"/>
        </w:rPr>
        <w:t>évêque de Metz</w:t>
      </w:r>
      <w:r w:rsidRPr="0087553C">
        <w:rPr>
          <w:rFonts w:cs="Times New Roman"/>
        </w:rPr>
        <w:t xml:space="preserve">, </w:t>
      </w:r>
      <w:r w:rsidRPr="00176A5D">
        <w:rPr>
          <w:rFonts w:cs="Times New Roman"/>
        </w:rPr>
        <w:t>prince du Saint-Empire</w:t>
      </w:r>
      <w:r w:rsidRPr="0087553C">
        <w:rPr>
          <w:rFonts w:cs="Times New Roman"/>
        </w:rPr>
        <w:t xml:space="preserve">, </w:t>
      </w:r>
      <w:r w:rsidRPr="00176A5D">
        <w:rPr>
          <w:rFonts w:cs="Times New Roman"/>
        </w:rPr>
        <w:t>et se donnèrent pour toujours à la France</w:t>
      </w:r>
      <w:r w:rsidR="005C1497" w:rsidRPr="00FF7F23">
        <w:rPr>
          <w:rStyle w:val="Appelnotedebasdep"/>
        </w:rPr>
        <w:footnoteReference w:id="15"/>
      </w:r>
      <w:r w:rsidRPr="0087553C">
        <w:rPr>
          <w:rFonts w:cs="Times New Roman"/>
        </w:rPr>
        <w:t xml:space="preserve">. </w:t>
      </w:r>
      <w:r w:rsidRPr="00176A5D">
        <w:rPr>
          <w:rFonts w:cs="Times New Roman"/>
        </w:rPr>
        <w:t>L’érudition de l’auteur</w:t>
      </w:r>
      <w:r w:rsidRPr="0087553C">
        <w:rPr>
          <w:rFonts w:cs="Times New Roman"/>
        </w:rPr>
        <w:t xml:space="preserve">, </w:t>
      </w:r>
      <w:r w:rsidRPr="00176A5D">
        <w:rPr>
          <w:rFonts w:cs="Times New Roman"/>
        </w:rPr>
        <w:t>qui est chartiste</w:t>
      </w:r>
      <w:r w:rsidRPr="0087553C">
        <w:rPr>
          <w:rFonts w:cs="Times New Roman"/>
        </w:rPr>
        <w:t xml:space="preserve">, </w:t>
      </w:r>
      <w:r w:rsidRPr="00176A5D">
        <w:rPr>
          <w:rFonts w:cs="Times New Roman"/>
        </w:rPr>
        <w:t xml:space="preserve">a tellement </w:t>
      </w:r>
      <w:r w:rsidR="00172B5A">
        <w:rPr>
          <w:rFonts w:cs="Times New Roman"/>
        </w:rPr>
        <w:t xml:space="preserve">$160$ </w:t>
      </w:r>
      <w:r w:rsidRPr="00176A5D">
        <w:rPr>
          <w:rFonts w:cs="Times New Roman"/>
        </w:rPr>
        <w:t>accu</w:t>
      </w:r>
      <w:r w:rsidR="00176A5D" w:rsidRPr="00176A5D">
        <w:rPr>
          <w:rFonts w:cs="Times New Roman"/>
        </w:rPr>
        <w:t>m</w:t>
      </w:r>
      <w:r w:rsidRPr="00176A5D">
        <w:rPr>
          <w:rFonts w:cs="Times New Roman"/>
        </w:rPr>
        <w:t>ulé et enchevêtré la luxuriance touffue des détails archéologiques</w:t>
      </w:r>
      <w:r w:rsidR="005C1497" w:rsidRPr="0087553C">
        <w:rPr>
          <w:rFonts w:cs="Times New Roman"/>
        </w:rPr>
        <w:t xml:space="preserve">, </w:t>
      </w:r>
      <w:r w:rsidR="005C1497">
        <w:rPr>
          <w:rFonts w:cs="Times New Roman"/>
        </w:rPr>
        <w:t xml:space="preserve">des textes précis et des noms </w:t>
      </w:r>
      <w:r w:rsidRPr="00176A5D">
        <w:rPr>
          <w:rFonts w:cs="Times New Roman"/>
        </w:rPr>
        <w:t>propres</w:t>
      </w:r>
      <w:r w:rsidRPr="0087553C">
        <w:rPr>
          <w:rFonts w:cs="Times New Roman"/>
        </w:rPr>
        <w:t xml:space="preserve">, </w:t>
      </w:r>
      <w:r w:rsidRPr="00176A5D">
        <w:rPr>
          <w:rFonts w:cs="Times New Roman"/>
        </w:rPr>
        <w:t xml:space="preserve">que les bons bourgeois qui mettent leurs cottes des dimanches et s’assemblent sur la place du </w:t>
      </w:r>
      <w:proofErr w:type="spellStart"/>
      <w:r w:rsidRPr="00176A5D">
        <w:rPr>
          <w:rFonts w:cs="Times New Roman"/>
        </w:rPr>
        <w:t>Poiron</w:t>
      </w:r>
      <w:proofErr w:type="spellEnd"/>
      <w:r w:rsidRPr="00176A5D">
        <w:rPr>
          <w:rFonts w:cs="Times New Roman"/>
        </w:rPr>
        <w:t xml:space="preserve"> lorsqu’ils entendent sonner la Meusse</w:t>
      </w:r>
      <w:r w:rsidRPr="0087553C">
        <w:rPr>
          <w:rFonts w:cs="Times New Roman"/>
        </w:rPr>
        <w:t xml:space="preserve">, </w:t>
      </w:r>
      <w:r w:rsidRPr="00176A5D">
        <w:rPr>
          <w:rFonts w:cs="Times New Roman"/>
        </w:rPr>
        <w:t>la Mangeure et la Grosse</w:t>
      </w:r>
      <w:r w:rsidRPr="0087553C">
        <w:rPr>
          <w:rFonts w:cs="Times New Roman"/>
        </w:rPr>
        <w:t xml:space="preserve">, </w:t>
      </w:r>
      <w:r w:rsidRPr="00176A5D">
        <w:rPr>
          <w:rFonts w:cs="Times New Roman"/>
        </w:rPr>
        <w:t>disparaissent un peu parmi les prévôts</w:t>
      </w:r>
      <w:r w:rsidRPr="0087553C">
        <w:rPr>
          <w:rFonts w:cs="Times New Roman"/>
        </w:rPr>
        <w:t xml:space="preserve">, </w:t>
      </w:r>
      <w:r w:rsidRPr="00176A5D">
        <w:rPr>
          <w:rFonts w:cs="Times New Roman"/>
        </w:rPr>
        <w:t>les échevins</w:t>
      </w:r>
      <w:r w:rsidRPr="0087553C">
        <w:rPr>
          <w:rFonts w:cs="Times New Roman"/>
        </w:rPr>
        <w:t xml:space="preserve">, </w:t>
      </w:r>
      <w:r w:rsidRPr="00176A5D">
        <w:rPr>
          <w:rFonts w:cs="Times New Roman"/>
        </w:rPr>
        <w:t>les clercs-jurés</w:t>
      </w:r>
      <w:r w:rsidRPr="0087553C">
        <w:rPr>
          <w:rFonts w:cs="Times New Roman"/>
        </w:rPr>
        <w:t xml:space="preserve">, </w:t>
      </w:r>
      <w:r w:rsidRPr="00176A5D">
        <w:rPr>
          <w:rFonts w:cs="Times New Roman"/>
        </w:rPr>
        <w:t>les chapelains et les hebdomadiers</w:t>
      </w:r>
      <w:r w:rsidRPr="0087553C">
        <w:rPr>
          <w:rFonts w:cs="Times New Roman"/>
        </w:rPr>
        <w:t xml:space="preserve">, </w:t>
      </w:r>
      <w:r w:rsidRPr="00176A5D">
        <w:rPr>
          <w:rFonts w:cs="Times New Roman"/>
        </w:rPr>
        <w:lastRenderedPageBreak/>
        <w:t>dans une débauche de mâchicoulis</w:t>
      </w:r>
      <w:r w:rsidRPr="0087553C">
        <w:rPr>
          <w:rFonts w:cs="Times New Roman"/>
        </w:rPr>
        <w:t xml:space="preserve">, </w:t>
      </w:r>
      <w:r w:rsidRPr="00176A5D">
        <w:rPr>
          <w:rFonts w:cs="Times New Roman"/>
        </w:rPr>
        <w:t>de pignons et d’encorbellements</w:t>
      </w:r>
      <w:r w:rsidRPr="0087553C">
        <w:rPr>
          <w:rFonts w:cs="Times New Roman"/>
        </w:rPr>
        <w:t xml:space="preserve">. </w:t>
      </w:r>
      <w:r w:rsidRPr="00176A5D">
        <w:rPr>
          <w:rFonts w:cs="Times New Roman"/>
        </w:rPr>
        <w:t>L’auteur ne nous fait pas grâce d’un surcot</w:t>
      </w:r>
      <w:r w:rsidRPr="0087553C">
        <w:rPr>
          <w:rFonts w:cs="Times New Roman"/>
        </w:rPr>
        <w:t xml:space="preserve">, </w:t>
      </w:r>
      <w:r w:rsidRPr="00176A5D">
        <w:rPr>
          <w:rFonts w:cs="Times New Roman"/>
        </w:rPr>
        <w:t>d’un haut-de-chausses</w:t>
      </w:r>
      <w:r w:rsidRPr="0087553C">
        <w:rPr>
          <w:rFonts w:cs="Times New Roman"/>
        </w:rPr>
        <w:t xml:space="preserve">, </w:t>
      </w:r>
      <w:r w:rsidRPr="00176A5D">
        <w:rPr>
          <w:rFonts w:cs="Times New Roman"/>
        </w:rPr>
        <w:t>d’un chaperon ni d’une escarcelle</w:t>
      </w:r>
      <w:r w:rsidRPr="0087553C">
        <w:rPr>
          <w:rFonts w:cs="Times New Roman"/>
        </w:rPr>
        <w:t xml:space="preserve">, </w:t>
      </w:r>
      <w:r w:rsidRPr="00176A5D">
        <w:rPr>
          <w:rFonts w:cs="Times New Roman"/>
        </w:rPr>
        <w:t>et quand il nous emmène dans la chambre haute</w:t>
      </w:r>
      <w:r w:rsidRPr="0087553C">
        <w:rPr>
          <w:rFonts w:cs="Times New Roman"/>
        </w:rPr>
        <w:t xml:space="preserve">, </w:t>
      </w:r>
      <w:r w:rsidR="00172B5A">
        <w:rPr>
          <w:rFonts w:cs="Times New Roman"/>
        </w:rPr>
        <w:t>où messire Colin É</w:t>
      </w:r>
      <w:r w:rsidRPr="00176A5D">
        <w:rPr>
          <w:rFonts w:cs="Times New Roman"/>
        </w:rPr>
        <w:t>tienne cause</w:t>
      </w:r>
      <w:r w:rsidRPr="0087553C">
        <w:rPr>
          <w:rFonts w:cs="Times New Roman"/>
        </w:rPr>
        <w:t xml:space="preserve">, </w:t>
      </w:r>
      <w:r w:rsidRPr="00176A5D">
        <w:rPr>
          <w:rFonts w:cs="Times New Roman"/>
        </w:rPr>
        <w:t>à table</w:t>
      </w:r>
      <w:r w:rsidRPr="0087553C">
        <w:rPr>
          <w:rFonts w:cs="Times New Roman"/>
        </w:rPr>
        <w:t xml:space="preserve">, </w:t>
      </w:r>
      <w:r w:rsidRPr="00176A5D">
        <w:rPr>
          <w:rFonts w:cs="Times New Roman"/>
        </w:rPr>
        <w:t xml:space="preserve">avec l’échevin </w:t>
      </w:r>
      <w:proofErr w:type="spellStart"/>
      <w:r w:rsidRPr="00176A5D">
        <w:rPr>
          <w:rFonts w:cs="Times New Roman"/>
        </w:rPr>
        <w:t>Bonnenouvelle</w:t>
      </w:r>
      <w:proofErr w:type="spellEnd"/>
      <w:r w:rsidRPr="0087553C">
        <w:rPr>
          <w:rFonts w:cs="Times New Roman"/>
        </w:rPr>
        <w:t xml:space="preserve">, </w:t>
      </w:r>
      <w:r w:rsidRPr="00176A5D">
        <w:rPr>
          <w:rFonts w:cs="Times New Roman"/>
        </w:rPr>
        <w:t>avec le capitaine Hugues et avec son frère Pierre</w:t>
      </w:r>
      <w:r w:rsidRPr="0087553C">
        <w:rPr>
          <w:rFonts w:cs="Times New Roman"/>
        </w:rPr>
        <w:t xml:space="preserve">, </w:t>
      </w:r>
      <w:r w:rsidRPr="00176A5D">
        <w:rPr>
          <w:rFonts w:cs="Times New Roman"/>
        </w:rPr>
        <w:t>chanoine du Chapitre</w:t>
      </w:r>
      <w:r w:rsidRPr="0087553C">
        <w:rPr>
          <w:rFonts w:cs="Times New Roman"/>
        </w:rPr>
        <w:t xml:space="preserve">, </w:t>
      </w:r>
      <w:r w:rsidRPr="00176A5D">
        <w:rPr>
          <w:rFonts w:cs="Times New Roman"/>
        </w:rPr>
        <w:t>il est moins curieux d’écouter les propos des convives</w:t>
      </w:r>
      <w:r w:rsidRPr="0087553C">
        <w:rPr>
          <w:rFonts w:cs="Times New Roman"/>
        </w:rPr>
        <w:t xml:space="preserve">, </w:t>
      </w:r>
      <w:r w:rsidRPr="00176A5D">
        <w:rPr>
          <w:rFonts w:cs="Times New Roman"/>
        </w:rPr>
        <w:t>qu’attentif à noter</w:t>
      </w:r>
      <w:r w:rsidRPr="0087553C">
        <w:rPr>
          <w:rFonts w:cs="Times New Roman"/>
        </w:rPr>
        <w:t xml:space="preserve">, </w:t>
      </w:r>
      <w:r w:rsidRPr="00176A5D">
        <w:rPr>
          <w:rFonts w:cs="Times New Roman"/>
        </w:rPr>
        <w:t>sur son carnet de collectionneur</w:t>
      </w:r>
      <w:r w:rsidRPr="0087553C">
        <w:rPr>
          <w:rFonts w:cs="Times New Roman"/>
        </w:rPr>
        <w:t xml:space="preserve">, </w:t>
      </w:r>
      <w:r w:rsidRPr="00176A5D">
        <w:rPr>
          <w:rFonts w:cs="Times New Roman"/>
        </w:rPr>
        <w:t xml:space="preserve">les écuelles </w:t>
      </w:r>
      <w:r w:rsidR="00176A5D" w:rsidRPr="00AA4788">
        <w:rPr>
          <w:rStyle w:val="quotec"/>
        </w:rPr>
        <w:t>« </w:t>
      </w:r>
      <w:r w:rsidRPr="00AA4788">
        <w:rPr>
          <w:rStyle w:val="quotec"/>
        </w:rPr>
        <w:t>aux oreilles tréfilées</w:t>
      </w:r>
      <w:r w:rsidR="00176A5D" w:rsidRPr="00AA4788">
        <w:rPr>
          <w:rStyle w:val="quotec"/>
        </w:rPr>
        <w:t> »</w:t>
      </w:r>
      <w:r w:rsidRPr="00176A5D">
        <w:rPr>
          <w:rFonts w:cs="Times New Roman"/>
        </w:rPr>
        <w:t xml:space="preserve"> où ils mangent</w:t>
      </w:r>
      <w:r w:rsidRPr="0087553C">
        <w:rPr>
          <w:rFonts w:cs="Times New Roman"/>
        </w:rPr>
        <w:t xml:space="preserve">, </w:t>
      </w:r>
      <w:r w:rsidRPr="00176A5D">
        <w:rPr>
          <w:rFonts w:cs="Times New Roman"/>
        </w:rPr>
        <w:t>les gobelets d’étain où ils boivent</w:t>
      </w:r>
      <w:r w:rsidRPr="0087553C">
        <w:rPr>
          <w:rFonts w:cs="Times New Roman"/>
        </w:rPr>
        <w:t xml:space="preserve">, </w:t>
      </w:r>
      <w:r w:rsidRPr="00176A5D">
        <w:rPr>
          <w:rFonts w:cs="Times New Roman"/>
        </w:rPr>
        <w:t>les belles ferronneries où brûlent des cierges de bonne cire</w:t>
      </w:r>
      <w:r w:rsidRPr="0087553C">
        <w:rPr>
          <w:rFonts w:cs="Times New Roman"/>
        </w:rPr>
        <w:t xml:space="preserve">, </w:t>
      </w:r>
      <w:r w:rsidRPr="00176A5D">
        <w:rPr>
          <w:rFonts w:cs="Times New Roman"/>
        </w:rPr>
        <w:t>les verres de Bohême qui brillent sur la crédence</w:t>
      </w:r>
      <w:r w:rsidRPr="0087553C">
        <w:rPr>
          <w:rFonts w:cs="Times New Roman"/>
        </w:rPr>
        <w:t xml:space="preserve">, </w:t>
      </w:r>
      <w:r w:rsidRPr="00176A5D">
        <w:rPr>
          <w:rFonts w:cs="Times New Roman"/>
        </w:rPr>
        <w:t>et les tapisseries de Flandre qui fleurissent les murs</w:t>
      </w:r>
      <w:r w:rsidRPr="0087553C">
        <w:rPr>
          <w:rFonts w:cs="Times New Roman"/>
        </w:rPr>
        <w:t xml:space="preserve">. </w:t>
      </w:r>
      <w:r w:rsidRPr="00176A5D">
        <w:rPr>
          <w:rFonts w:cs="Times New Roman"/>
        </w:rPr>
        <w:t>Mais cette science est de bon alo</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on lit ces catalogues avec sécurité</w:t>
      </w:r>
      <w:r w:rsidRPr="0087553C">
        <w:rPr>
          <w:rFonts w:cs="Times New Roman"/>
        </w:rPr>
        <w:t xml:space="preserve">. </w:t>
      </w:r>
      <w:r w:rsidRPr="00176A5D">
        <w:rPr>
          <w:rFonts w:cs="Times New Roman"/>
        </w:rPr>
        <w:t>Je voudrais voir seulement</w:t>
      </w:r>
      <w:r w:rsidRPr="0087553C">
        <w:rPr>
          <w:rFonts w:cs="Times New Roman"/>
        </w:rPr>
        <w:t xml:space="preserve">, </w:t>
      </w:r>
      <w:r w:rsidRPr="00176A5D">
        <w:rPr>
          <w:rFonts w:cs="Times New Roman"/>
        </w:rPr>
        <w:t>dans ces récits où j’ai tant appris</w:t>
      </w:r>
      <w:r w:rsidRPr="0087553C">
        <w:rPr>
          <w:rFonts w:cs="Times New Roman"/>
        </w:rPr>
        <w:t xml:space="preserve">, </w:t>
      </w:r>
      <w:r w:rsidRPr="00176A5D">
        <w:rPr>
          <w:rFonts w:cs="Times New Roman"/>
        </w:rPr>
        <w:t>plus de vie</w:t>
      </w:r>
      <w:r w:rsidRPr="0087553C">
        <w:rPr>
          <w:rFonts w:cs="Times New Roman"/>
        </w:rPr>
        <w:t xml:space="preserve">, </w:t>
      </w:r>
      <w:r w:rsidRPr="00176A5D">
        <w:rPr>
          <w:rFonts w:cs="Times New Roman"/>
        </w:rPr>
        <w:t>de passion et de fougue</w:t>
      </w:r>
      <w:r w:rsidRPr="0087553C">
        <w:rPr>
          <w:rFonts w:cs="Times New Roman"/>
        </w:rPr>
        <w:t xml:space="preserve">, </w:t>
      </w:r>
      <w:r w:rsidRPr="00176A5D">
        <w:rPr>
          <w:rFonts w:cs="Times New Roman"/>
        </w:rPr>
        <w:t>un peu moins d’ustensiles et de défroques</w:t>
      </w:r>
      <w:r w:rsidRPr="0087553C">
        <w:rPr>
          <w:rFonts w:cs="Times New Roman"/>
        </w:rPr>
        <w:t xml:space="preserve">, </w:t>
      </w:r>
      <w:r w:rsidRPr="00176A5D">
        <w:rPr>
          <w:rFonts w:cs="Times New Roman"/>
        </w:rPr>
        <w:t>plus de nature et d</w:t>
      </w:r>
      <w:r w:rsidR="00176A5D">
        <w:rPr>
          <w:rFonts w:cs="Times New Roman"/>
          <w:i/>
        </w:rPr>
        <w:t>’</w:t>
      </w:r>
      <w:r w:rsidRPr="00176A5D">
        <w:rPr>
          <w:rFonts w:cs="Times New Roman"/>
          <w:i/>
        </w:rPr>
        <w:t>humanité</w:t>
      </w:r>
      <w:r w:rsidRPr="0087553C">
        <w:rPr>
          <w:rFonts w:cs="Times New Roman"/>
        </w:rPr>
        <w:t xml:space="preserve">. </w:t>
      </w:r>
      <w:r w:rsidRPr="00176A5D">
        <w:rPr>
          <w:rFonts w:cs="Times New Roman"/>
        </w:rPr>
        <w:t>Tout récemment</w:t>
      </w:r>
      <w:r w:rsidRPr="0087553C">
        <w:rPr>
          <w:rFonts w:cs="Times New Roman"/>
        </w:rPr>
        <w:t xml:space="preserve">, </w:t>
      </w:r>
      <w:r w:rsidRPr="00176A5D">
        <w:rPr>
          <w:rFonts w:cs="Times New Roman"/>
        </w:rPr>
        <w:t>dans un petit livre qui porte un titre</w:t>
      </w:r>
      <w:r w:rsidR="00176A5D" w:rsidRPr="00176A5D">
        <w:rPr>
          <w:rFonts w:cs="Times New Roman"/>
        </w:rPr>
        <w:t xml:space="preserve"> </w:t>
      </w:r>
      <w:r w:rsidR="00172B5A">
        <w:rPr>
          <w:rFonts w:cs="Times New Roman"/>
        </w:rPr>
        <w:t xml:space="preserve">$161$ </w:t>
      </w:r>
      <w:r w:rsidR="00176A5D" w:rsidRPr="00176A5D">
        <w:rPr>
          <w:rFonts w:cs="Times New Roman"/>
        </w:rPr>
        <w:t>t</w:t>
      </w:r>
      <w:r w:rsidRPr="00176A5D">
        <w:rPr>
          <w:rFonts w:cs="Times New Roman"/>
        </w:rPr>
        <w:t>rop modeste</w:t>
      </w:r>
      <w:r w:rsidRPr="0087553C">
        <w:rPr>
          <w:rFonts w:cs="Times New Roman"/>
        </w:rPr>
        <w:t xml:space="preserve">, </w:t>
      </w:r>
      <w:r w:rsidRPr="00176A5D">
        <w:rPr>
          <w:rFonts w:cs="Times New Roman"/>
        </w:rPr>
        <w:t>et qui est un chef-d’œuvre</w:t>
      </w:r>
      <w:r w:rsidR="005C1497" w:rsidRPr="00E44798">
        <w:rPr>
          <w:rStyle w:val="Appelnotedebasdep"/>
        </w:rPr>
        <w:footnoteReference w:id="16"/>
      </w:r>
      <w:r w:rsidRPr="0087553C">
        <w:rPr>
          <w:rFonts w:cs="Times New Roman"/>
        </w:rPr>
        <w:t xml:space="preserve">, </w:t>
      </w:r>
      <w:r w:rsidRPr="00176A5D">
        <w:rPr>
          <w:rFonts w:cs="Times New Roman"/>
        </w:rPr>
        <w:t>un maître de la science historique</w:t>
      </w:r>
      <w:r w:rsidRPr="0087553C">
        <w:rPr>
          <w:rFonts w:cs="Times New Roman"/>
        </w:rPr>
        <w:t xml:space="preserve">, </w:t>
      </w:r>
      <w:r w:rsidRPr="00176A5D">
        <w:rPr>
          <w:rFonts w:cs="Times New Roman"/>
        </w:rPr>
        <w:t>un savant</w:t>
      </w:r>
      <w:r w:rsidRPr="0087553C">
        <w:rPr>
          <w:rFonts w:cs="Times New Roman"/>
        </w:rPr>
        <w:t xml:space="preserve">, </w:t>
      </w:r>
      <w:r w:rsidRPr="00176A5D">
        <w:rPr>
          <w:rFonts w:cs="Times New Roman"/>
        </w:rPr>
        <w:t>que l’on n’accusera pas de négliger les renseignements exacts</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Maspero</w:t>
      </w:r>
      <w:r w:rsidRPr="0087553C">
        <w:rPr>
          <w:rFonts w:cs="Times New Roman"/>
        </w:rPr>
        <w:t xml:space="preserve">, </w:t>
      </w:r>
      <w:r w:rsidRPr="00176A5D">
        <w:rPr>
          <w:rFonts w:cs="Times New Roman"/>
        </w:rPr>
        <w:t>nous faisait voir</w:t>
      </w:r>
      <w:r w:rsidRPr="0087553C">
        <w:rPr>
          <w:rFonts w:cs="Times New Roman"/>
        </w:rPr>
        <w:t xml:space="preserve">, </w:t>
      </w:r>
      <w:r w:rsidRPr="00176A5D">
        <w:rPr>
          <w:rFonts w:cs="Times New Roman"/>
        </w:rPr>
        <w:t>par de sobres et lumineuses esquisses</w:t>
      </w:r>
      <w:r w:rsidRPr="0087553C">
        <w:rPr>
          <w:rFonts w:cs="Times New Roman"/>
        </w:rPr>
        <w:t xml:space="preserve">, </w:t>
      </w:r>
      <w:r w:rsidRPr="00176A5D">
        <w:rPr>
          <w:rFonts w:cs="Times New Roman"/>
        </w:rPr>
        <w:t>en un décor lointain et sous des costumes démodés depuis soixante siècles</w:t>
      </w:r>
      <w:r w:rsidRPr="0087553C">
        <w:rPr>
          <w:rFonts w:cs="Times New Roman"/>
        </w:rPr>
        <w:t xml:space="preserve">, </w:t>
      </w:r>
      <w:r w:rsidRPr="00176A5D">
        <w:rPr>
          <w:rFonts w:cs="Times New Roman"/>
        </w:rPr>
        <w:t>des hommes vivants et agissants</w:t>
      </w:r>
      <w:r w:rsidRPr="0087553C">
        <w:rPr>
          <w:rFonts w:cs="Times New Roman"/>
        </w:rPr>
        <w:t xml:space="preserve">. </w:t>
      </w:r>
      <w:r w:rsidRPr="00176A5D">
        <w:rPr>
          <w:rFonts w:cs="Times New Roman"/>
        </w:rPr>
        <w:t>Il ressuscitait des âmes anciennes</w:t>
      </w:r>
      <w:r w:rsidRPr="0087553C">
        <w:rPr>
          <w:rFonts w:cs="Times New Roman"/>
        </w:rPr>
        <w:t xml:space="preserve">, </w:t>
      </w:r>
      <w:r w:rsidRPr="00176A5D">
        <w:rPr>
          <w:rFonts w:cs="Times New Roman"/>
        </w:rPr>
        <w:t>avec leurs affections</w:t>
      </w:r>
      <w:r w:rsidRPr="0087553C">
        <w:rPr>
          <w:rFonts w:cs="Times New Roman"/>
        </w:rPr>
        <w:t xml:space="preserve">, </w:t>
      </w:r>
      <w:r w:rsidRPr="00176A5D">
        <w:rPr>
          <w:rFonts w:cs="Times New Roman"/>
        </w:rPr>
        <w:t>leurs habitudes</w:t>
      </w:r>
      <w:r w:rsidRPr="0087553C">
        <w:rPr>
          <w:rFonts w:cs="Times New Roman"/>
        </w:rPr>
        <w:t xml:space="preserve">, </w:t>
      </w:r>
      <w:r w:rsidRPr="00176A5D">
        <w:rPr>
          <w:rFonts w:cs="Times New Roman"/>
        </w:rPr>
        <w:t>leurs espérances</w:t>
      </w:r>
      <w:r w:rsidRPr="0087553C">
        <w:rPr>
          <w:rFonts w:cs="Times New Roman"/>
        </w:rPr>
        <w:t xml:space="preserve">, </w:t>
      </w:r>
      <w:r w:rsidRPr="00176A5D">
        <w:rPr>
          <w:rFonts w:cs="Times New Roman"/>
        </w:rPr>
        <w:t>leurs superstitions et leurs frayeurs</w:t>
      </w:r>
      <w:r w:rsidRPr="0087553C">
        <w:rPr>
          <w:rFonts w:cs="Times New Roman"/>
        </w:rPr>
        <w:t xml:space="preserve">. </w:t>
      </w:r>
      <w:r w:rsidRPr="00176A5D">
        <w:rPr>
          <w:rFonts w:cs="Times New Roman"/>
        </w:rPr>
        <w:t>Voilà ce qu’il faut faire</w:t>
      </w:r>
      <w:r w:rsidRPr="0087553C">
        <w:rPr>
          <w:rFonts w:cs="Times New Roman"/>
        </w:rPr>
        <w:t xml:space="preserve">. </w:t>
      </w:r>
      <w:r w:rsidRPr="00176A5D">
        <w:rPr>
          <w:rFonts w:cs="Times New Roman"/>
        </w:rPr>
        <w:t>Quelle est la méthode à suivre pour atteindre ce bu</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Il est plus aisé de l’appliquer que de la définir</w:t>
      </w:r>
      <w:r w:rsidRPr="0087553C">
        <w:rPr>
          <w:rFonts w:cs="Times New Roman"/>
        </w:rPr>
        <w:t xml:space="preserve">, </w:t>
      </w:r>
      <w:r w:rsidRPr="00176A5D">
        <w:rPr>
          <w:rFonts w:cs="Times New Roman"/>
        </w:rPr>
        <w:t>mais il est évident qu’elle suppose à la fois une connaissance précise des choses mortes et une attentive observation de ce qui</w:t>
      </w:r>
      <w:r w:rsidRPr="0087553C">
        <w:rPr>
          <w:rFonts w:cs="Times New Roman"/>
        </w:rPr>
        <w:t xml:space="preserve">, </w:t>
      </w:r>
      <w:r w:rsidRPr="00176A5D">
        <w:rPr>
          <w:rFonts w:cs="Times New Roman"/>
        </w:rPr>
        <w:t>dans la vie présente</w:t>
      </w:r>
      <w:r w:rsidRPr="0087553C">
        <w:rPr>
          <w:rFonts w:cs="Times New Roman"/>
        </w:rPr>
        <w:t xml:space="preserve">, </w:t>
      </w:r>
      <w:r w:rsidRPr="00176A5D">
        <w:rPr>
          <w:rFonts w:cs="Times New Roman"/>
        </w:rPr>
        <w:t>est un legs et une trace du passé</w:t>
      </w:r>
      <w:r w:rsidRPr="0087553C">
        <w:rPr>
          <w:rFonts w:cs="Times New Roman"/>
        </w:rPr>
        <w:t xml:space="preserve">. </w:t>
      </w:r>
      <w:r w:rsidRPr="00176A5D">
        <w:rPr>
          <w:rFonts w:cs="Times New Roman"/>
        </w:rPr>
        <w:t>Pour</w:t>
      </w:r>
      <w:r w:rsidR="00172B5A">
        <w:rPr>
          <w:rFonts w:cs="Times New Roman"/>
        </w:rPr>
        <w:t xml:space="preserve"> retrouver les sujets de Ramsès </w:t>
      </w:r>
      <w:r w:rsidRPr="00176A5D">
        <w:rPr>
          <w:rFonts w:cs="Times New Roman"/>
        </w:rPr>
        <w:t>II</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Maspero a lu beaucoup de hiéroglyphes</w:t>
      </w:r>
      <w:r w:rsidRPr="0087553C">
        <w:rPr>
          <w:rFonts w:cs="Times New Roman"/>
        </w:rPr>
        <w:t xml:space="preserve">, </w:t>
      </w:r>
      <w:r w:rsidRPr="00176A5D">
        <w:rPr>
          <w:rFonts w:cs="Times New Roman"/>
        </w:rPr>
        <w:t>mais il a regardé aussi beaucoup de fellahs</w:t>
      </w:r>
      <w:r w:rsidRPr="0087553C">
        <w:rPr>
          <w:rFonts w:cs="Times New Roman"/>
        </w:rPr>
        <w:t xml:space="preserve">. </w:t>
      </w:r>
      <w:r w:rsidRPr="00176A5D">
        <w:rPr>
          <w:rFonts w:cs="Times New Roman"/>
        </w:rPr>
        <w:t>Si j’avais à raconter l</w:t>
      </w:r>
      <w:r w:rsidR="00176A5D">
        <w:rPr>
          <w:rFonts w:cs="Times New Roman"/>
        </w:rPr>
        <w:t>’</w:t>
      </w:r>
      <w:r w:rsidRPr="00176A5D">
        <w:rPr>
          <w:rFonts w:cs="Times New Roman"/>
        </w:rPr>
        <w:t>histoire d’Attila et des Huns</w:t>
      </w:r>
      <w:r w:rsidRPr="0087553C">
        <w:rPr>
          <w:rFonts w:cs="Times New Roman"/>
        </w:rPr>
        <w:t xml:space="preserve">, </w:t>
      </w:r>
      <w:r w:rsidRPr="00176A5D">
        <w:rPr>
          <w:rFonts w:cs="Times New Roman"/>
        </w:rPr>
        <w:t>j’irais vivre quelque temps avec Bonvalot</w:t>
      </w:r>
      <w:r w:rsidRPr="0087553C">
        <w:rPr>
          <w:rFonts w:cs="Times New Roman"/>
        </w:rPr>
        <w:t xml:space="preserve">, </w:t>
      </w:r>
      <w:r w:rsidRPr="00176A5D">
        <w:rPr>
          <w:rFonts w:cs="Times New Roman"/>
        </w:rPr>
        <w:t>sous la tente des cavaliers</w:t>
      </w:r>
      <w:r w:rsidRPr="0087553C">
        <w:rPr>
          <w:rFonts w:cs="Times New Roman"/>
        </w:rPr>
        <w:t xml:space="preserve"> </w:t>
      </w:r>
      <w:proofErr w:type="spellStart"/>
      <w:r w:rsidRPr="00176A5D">
        <w:rPr>
          <w:rFonts w:cs="Times New Roman"/>
        </w:rPr>
        <w:t>kirghises</w:t>
      </w:r>
      <w:proofErr w:type="spellEnd"/>
      <w:r w:rsidRPr="0087553C">
        <w:rPr>
          <w:rFonts w:cs="Times New Roman"/>
        </w:rPr>
        <w:t xml:space="preserve">, </w:t>
      </w:r>
      <w:r w:rsidRPr="00176A5D">
        <w:rPr>
          <w:rFonts w:cs="Times New Roman"/>
        </w:rPr>
        <w:t>dans les steppes de l’Asie centrale</w:t>
      </w:r>
      <w:r w:rsidRPr="0087553C">
        <w:rPr>
          <w:rFonts w:cs="Times New Roman"/>
        </w:rPr>
        <w:t>.</w:t>
      </w:r>
    </w:p>
    <w:p w:rsidR="00172B5A" w:rsidRDefault="00172B5A" w:rsidP="005C1497">
      <w:pPr>
        <w:pStyle w:val="Corpsdetexte"/>
        <w:rPr>
          <w:rFonts w:cs="Times New Roman"/>
        </w:rPr>
      </w:pPr>
    </w:p>
    <w:p w:rsidR="00176A5D" w:rsidRDefault="008449C5" w:rsidP="005C1497">
      <w:pPr>
        <w:pStyle w:val="Corpsdetexte"/>
        <w:rPr>
          <w:rFonts w:cs="Times New Roman"/>
        </w:rPr>
      </w:pPr>
      <w:r>
        <w:rPr>
          <w:rFonts w:cs="Times New Roman"/>
        </w:rPr>
        <w:t>M</w:t>
      </w:r>
      <w:r w:rsidRPr="0087553C">
        <w:rPr>
          <w:rFonts w:cs="Times New Roman"/>
        </w:rPr>
        <w:t>. </w:t>
      </w:r>
      <w:r w:rsidR="004647D3" w:rsidRPr="00176A5D">
        <w:rPr>
          <w:rFonts w:cs="Times New Roman"/>
        </w:rPr>
        <w:t>Augustin Filon a fort bien compris qu’un roman historique doit surtout dépayser les yeux et l’esprit du lecteur</w:t>
      </w:r>
      <w:r w:rsidR="004647D3" w:rsidRPr="0087553C">
        <w:rPr>
          <w:rFonts w:cs="Times New Roman"/>
        </w:rPr>
        <w:t xml:space="preserve">, </w:t>
      </w:r>
      <w:r w:rsidR="004647D3" w:rsidRPr="00176A5D">
        <w:rPr>
          <w:rFonts w:cs="Times New Roman"/>
        </w:rPr>
        <w:t>et qu’un bon cicerone</w:t>
      </w:r>
      <w:r w:rsidR="004647D3" w:rsidRPr="0087553C">
        <w:rPr>
          <w:rFonts w:cs="Times New Roman"/>
        </w:rPr>
        <w:t xml:space="preserve">, </w:t>
      </w:r>
      <w:r w:rsidR="004647D3" w:rsidRPr="00176A5D">
        <w:rPr>
          <w:rFonts w:cs="Times New Roman"/>
        </w:rPr>
        <w:t>dès qu’il a conduit so</w:t>
      </w:r>
      <w:r w:rsidR="004647D3" w:rsidRPr="00172B5A">
        <w:t xml:space="preserve">n </w:t>
      </w:r>
      <w:r w:rsidR="00176A5D" w:rsidRPr="00172B5A">
        <w:t>« </w:t>
      </w:r>
      <w:r w:rsidR="004647D3" w:rsidRPr="00172B5A">
        <w:t>voyageur</w:t>
      </w:r>
      <w:r w:rsidR="00176A5D" w:rsidRPr="00172B5A">
        <w:t> »</w:t>
      </w:r>
      <w:r w:rsidR="004647D3" w:rsidRPr="00172B5A">
        <w:t xml:space="preserve"> en des endroits </w:t>
      </w:r>
      <w:r w:rsidR="00172B5A">
        <w:rPr>
          <w:rFonts w:cs="Times New Roman"/>
        </w:rPr>
        <w:t xml:space="preserve">$162$ </w:t>
      </w:r>
      <w:r w:rsidR="00176A5D" w:rsidRPr="00172B5A">
        <w:t>q</w:t>
      </w:r>
      <w:r w:rsidR="004647D3" w:rsidRPr="00172B5A">
        <w:t>ue lui seul connaît, doit être sobre de dissertations, de commenta</w:t>
      </w:r>
      <w:r w:rsidR="004647D3" w:rsidRPr="00176A5D">
        <w:rPr>
          <w:rFonts w:cs="Times New Roman"/>
        </w:rPr>
        <w:t>ires et de digressions</w:t>
      </w:r>
      <w:r w:rsidR="005C1497" w:rsidRPr="00FF7F23">
        <w:rPr>
          <w:rStyle w:val="Appelnotedebasdep"/>
        </w:rPr>
        <w:footnoteReference w:id="17"/>
      </w:r>
      <w:r w:rsidR="004647D3" w:rsidRPr="0087553C">
        <w:rPr>
          <w:rFonts w:cs="Times New Roman"/>
        </w:rPr>
        <w:t xml:space="preserve">. </w:t>
      </w:r>
      <w:r>
        <w:rPr>
          <w:rFonts w:cs="Times New Roman"/>
        </w:rPr>
        <w:t>M</w:t>
      </w:r>
      <w:r w:rsidRPr="0087553C">
        <w:rPr>
          <w:rFonts w:cs="Times New Roman"/>
        </w:rPr>
        <w:t>. </w:t>
      </w:r>
      <w:r w:rsidR="004647D3" w:rsidRPr="00176A5D">
        <w:rPr>
          <w:rFonts w:cs="Times New Roman"/>
        </w:rPr>
        <w:t>Filon est</w:t>
      </w:r>
      <w:r w:rsidR="004647D3" w:rsidRPr="0087553C">
        <w:rPr>
          <w:rFonts w:cs="Times New Roman"/>
        </w:rPr>
        <w:t xml:space="preserve">, </w:t>
      </w:r>
      <w:r w:rsidR="004647D3" w:rsidRPr="00176A5D">
        <w:rPr>
          <w:rFonts w:cs="Times New Roman"/>
        </w:rPr>
        <w:t xml:space="preserve">avec </w:t>
      </w:r>
      <w:r>
        <w:rPr>
          <w:rFonts w:cs="Times New Roman"/>
        </w:rPr>
        <w:t>M</w:t>
      </w:r>
      <w:r w:rsidRPr="0087553C">
        <w:rPr>
          <w:rFonts w:cs="Times New Roman"/>
        </w:rPr>
        <w:t>. </w:t>
      </w:r>
      <w:r w:rsidR="004647D3" w:rsidRPr="00176A5D">
        <w:rPr>
          <w:rFonts w:cs="Times New Roman"/>
        </w:rPr>
        <w:t>Jusserand</w:t>
      </w:r>
      <w:r w:rsidR="004647D3" w:rsidRPr="0087553C">
        <w:rPr>
          <w:rFonts w:cs="Times New Roman"/>
        </w:rPr>
        <w:t xml:space="preserve">, </w:t>
      </w:r>
      <w:r w:rsidR="004647D3" w:rsidRPr="00176A5D">
        <w:rPr>
          <w:rFonts w:cs="Times New Roman"/>
        </w:rPr>
        <w:t>un des Français qui connaissent le mieux l’Angleterre</w:t>
      </w:r>
      <w:r w:rsidR="004647D3" w:rsidRPr="0087553C">
        <w:rPr>
          <w:rFonts w:cs="Times New Roman"/>
        </w:rPr>
        <w:t xml:space="preserve">. </w:t>
      </w:r>
      <w:r w:rsidR="004647D3" w:rsidRPr="00176A5D">
        <w:rPr>
          <w:rFonts w:cs="Times New Roman"/>
        </w:rPr>
        <w:t>Il la connaît</w:t>
      </w:r>
      <w:r w:rsidR="004647D3" w:rsidRPr="0087553C">
        <w:rPr>
          <w:rFonts w:cs="Times New Roman"/>
        </w:rPr>
        <w:t xml:space="preserve">, </w:t>
      </w:r>
      <w:r w:rsidR="004647D3" w:rsidRPr="00176A5D">
        <w:rPr>
          <w:rFonts w:cs="Times New Roman"/>
        </w:rPr>
        <w:t>pour avoir écouté ce que racontent</w:t>
      </w:r>
      <w:r w:rsidR="004647D3" w:rsidRPr="0087553C">
        <w:rPr>
          <w:rFonts w:cs="Times New Roman"/>
        </w:rPr>
        <w:t xml:space="preserve">, </w:t>
      </w:r>
      <w:r w:rsidR="004647D3" w:rsidRPr="00176A5D">
        <w:rPr>
          <w:rFonts w:cs="Times New Roman"/>
        </w:rPr>
        <w:t>à son sujet</w:t>
      </w:r>
      <w:r w:rsidR="004647D3" w:rsidRPr="0087553C">
        <w:rPr>
          <w:rFonts w:cs="Times New Roman"/>
        </w:rPr>
        <w:t xml:space="preserve">, </w:t>
      </w:r>
      <w:r w:rsidR="004647D3" w:rsidRPr="00176A5D">
        <w:rPr>
          <w:rFonts w:cs="Times New Roman"/>
        </w:rPr>
        <w:t>les livres et les vieilles paperasse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mais</w:t>
      </w:r>
      <w:r w:rsidR="004647D3" w:rsidRPr="0087553C">
        <w:rPr>
          <w:rFonts w:cs="Times New Roman"/>
        </w:rPr>
        <w:t xml:space="preserve">, </w:t>
      </w:r>
      <w:r w:rsidR="004647D3" w:rsidRPr="00176A5D">
        <w:rPr>
          <w:rFonts w:cs="Times New Roman"/>
        </w:rPr>
        <w:t>ce qui vaut mieux encore</w:t>
      </w:r>
      <w:r w:rsidR="004647D3" w:rsidRPr="0087553C">
        <w:rPr>
          <w:rFonts w:cs="Times New Roman"/>
        </w:rPr>
        <w:t xml:space="preserve">, </w:t>
      </w:r>
      <w:r w:rsidR="004647D3" w:rsidRPr="00176A5D">
        <w:rPr>
          <w:rFonts w:cs="Times New Roman"/>
        </w:rPr>
        <w:t>il l’a étudiée sur le vif</w:t>
      </w:r>
      <w:r w:rsidR="004647D3" w:rsidRPr="0087553C">
        <w:rPr>
          <w:rFonts w:cs="Times New Roman"/>
        </w:rPr>
        <w:t xml:space="preserve">, </w:t>
      </w:r>
      <w:r w:rsidR="004647D3" w:rsidRPr="00176A5D">
        <w:rPr>
          <w:rFonts w:cs="Times New Roman"/>
        </w:rPr>
        <w:t>par une pratique quotidienne et un contact incessant</w:t>
      </w:r>
      <w:r w:rsidR="004647D3" w:rsidRPr="0087553C">
        <w:rPr>
          <w:rFonts w:cs="Times New Roman"/>
        </w:rPr>
        <w:t xml:space="preserve">. </w:t>
      </w:r>
      <w:r w:rsidR="004647D3" w:rsidRPr="00176A5D">
        <w:rPr>
          <w:rFonts w:cs="Times New Roman"/>
        </w:rPr>
        <w:t>L’âme b</w:t>
      </w:r>
      <w:r w:rsidR="005C1497">
        <w:rPr>
          <w:rFonts w:cs="Times New Roman"/>
        </w:rPr>
        <w:t>ritannique a très peu de secrets</w:t>
      </w:r>
      <w:r w:rsidR="004647D3" w:rsidRPr="00176A5D">
        <w:rPr>
          <w:rFonts w:cs="Times New Roman"/>
        </w:rPr>
        <w:t xml:space="preserve"> pour lui</w:t>
      </w:r>
      <w:r w:rsidR="004647D3" w:rsidRPr="0087553C">
        <w:rPr>
          <w:rFonts w:cs="Times New Roman"/>
        </w:rPr>
        <w:t xml:space="preserve">. </w:t>
      </w:r>
      <w:r w:rsidR="004647D3" w:rsidRPr="00176A5D">
        <w:rPr>
          <w:rFonts w:cs="Times New Roman"/>
        </w:rPr>
        <w:t>Il l’a patiemment analysée et déchiffrée</w:t>
      </w:r>
      <w:r w:rsidR="004647D3" w:rsidRPr="0087553C">
        <w:rPr>
          <w:rFonts w:cs="Times New Roman"/>
        </w:rPr>
        <w:t xml:space="preserve">. </w:t>
      </w:r>
      <w:r w:rsidR="004647D3" w:rsidRPr="00176A5D">
        <w:rPr>
          <w:rFonts w:cs="Times New Roman"/>
        </w:rPr>
        <w:t>Il sait combien elle est</w:t>
      </w:r>
      <w:r w:rsidR="004647D3" w:rsidRPr="0087553C">
        <w:rPr>
          <w:rFonts w:cs="Times New Roman"/>
        </w:rPr>
        <w:t xml:space="preserve">, </w:t>
      </w:r>
      <w:r w:rsidR="004647D3" w:rsidRPr="00176A5D">
        <w:rPr>
          <w:rFonts w:cs="Times New Roman"/>
        </w:rPr>
        <w:t>suivant les circonstances</w:t>
      </w:r>
      <w:r w:rsidR="004647D3" w:rsidRPr="0087553C">
        <w:rPr>
          <w:rFonts w:cs="Times New Roman"/>
        </w:rPr>
        <w:t xml:space="preserve">, </w:t>
      </w:r>
      <w:r w:rsidR="004647D3" w:rsidRPr="00176A5D">
        <w:rPr>
          <w:rFonts w:cs="Times New Roman"/>
        </w:rPr>
        <w:t>calme et violente</w:t>
      </w:r>
      <w:r w:rsidR="004647D3" w:rsidRPr="0087553C">
        <w:rPr>
          <w:rFonts w:cs="Times New Roman"/>
        </w:rPr>
        <w:t xml:space="preserve">. </w:t>
      </w:r>
      <w:r w:rsidR="004647D3" w:rsidRPr="00176A5D">
        <w:rPr>
          <w:rFonts w:cs="Times New Roman"/>
        </w:rPr>
        <w:t>Il a observé les alternatives de tranquillité et de fantaisie par où elle déconcerte les raisonnements rectilignes de notre logique latine</w:t>
      </w:r>
      <w:r w:rsidR="004647D3" w:rsidRPr="0087553C">
        <w:rPr>
          <w:rFonts w:cs="Times New Roman"/>
        </w:rPr>
        <w:t xml:space="preserve">. </w:t>
      </w:r>
      <w:r w:rsidR="004647D3" w:rsidRPr="00176A5D">
        <w:rPr>
          <w:rFonts w:cs="Times New Roman"/>
        </w:rPr>
        <w:t>Il a noté le mélange de vulgarité pratique et d’idéalisme bizarre qui est le fond de sa vie morale</w:t>
      </w:r>
      <w:r w:rsidR="004647D3" w:rsidRPr="0087553C">
        <w:rPr>
          <w:rFonts w:cs="Times New Roman"/>
        </w:rPr>
        <w:t xml:space="preserve">, </w:t>
      </w:r>
      <w:r w:rsidR="004647D3" w:rsidRPr="00176A5D">
        <w:rPr>
          <w:rFonts w:cs="Times New Roman"/>
        </w:rPr>
        <w:t>ses accès de vertu farouche et son besoin d’amusement fou</w:t>
      </w:r>
      <w:r w:rsidR="004647D3" w:rsidRPr="0087553C">
        <w:rPr>
          <w:rFonts w:cs="Times New Roman"/>
        </w:rPr>
        <w:t xml:space="preserve">, </w:t>
      </w:r>
      <w:r w:rsidR="004647D3" w:rsidRPr="00176A5D">
        <w:rPr>
          <w:rFonts w:cs="Times New Roman"/>
        </w:rPr>
        <w:t>son penchant à l’ivrognerie</w:t>
      </w:r>
      <w:r w:rsidR="004647D3" w:rsidRPr="0087553C">
        <w:rPr>
          <w:rFonts w:cs="Times New Roman"/>
        </w:rPr>
        <w:t xml:space="preserve">, </w:t>
      </w:r>
      <w:r w:rsidR="004647D3" w:rsidRPr="00176A5D">
        <w:rPr>
          <w:rFonts w:cs="Times New Roman"/>
        </w:rPr>
        <w:t>qui n’a d’égal que son respect pour les Sociétés de tempérance</w:t>
      </w:r>
      <w:r w:rsidR="004647D3" w:rsidRPr="0087553C">
        <w:rPr>
          <w:rFonts w:cs="Times New Roman"/>
        </w:rPr>
        <w:t xml:space="preserve">, </w:t>
      </w:r>
      <w:r w:rsidR="004647D3" w:rsidRPr="00176A5D">
        <w:rPr>
          <w:rFonts w:cs="Times New Roman"/>
        </w:rPr>
        <w:t>sa prud</w:t>
      </w:r>
      <w:r w:rsidR="00172B5A">
        <w:rPr>
          <w:rFonts w:cs="Times New Roman"/>
        </w:rPr>
        <w:t>’</w:t>
      </w:r>
      <w:r w:rsidR="004647D3" w:rsidRPr="00176A5D">
        <w:rPr>
          <w:rFonts w:cs="Times New Roman"/>
        </w:rPr>
        <w:t>homie routinière et son désir de réformes</w:t>
      </w:r>
      <w:r w:rsidR="004647D3" w:rsidRPr="0087553C">
        <w:rPr>
          <w:rFonts w:cs="Times New Roman"/>
        </w:rPr>
        <w:t xml:space="preserve">, </w:t>
      </w:r>
      <w:r w:rsidR="004647D3" w:rsidRPr="00176A5D">
        <w:rPr>
          <w:rFonts w:cs="Times New Roman"/>
        </w:rPr>
        <w:t>cet instinct de conservation</w:t>
      </w:r>
      <w:r w:rsidR="004647D3" w:rsidRPr="0087553C">
        <w:rPr>
          <w:rFonts w:cs="Times New Roman"/>
        </w:rPr>
        <w:t>,</w:t>
      </w:r>
      <w:r w:rsidR="005C1497" w:rsidRPr="0087553C">
        <w:rPr>
          <w:rFonts w:cs="Times New Roman"/>
        </w:rPr>
        <w:t xml:space="preserve"> </w:t>
      </w:r>
      <w:r w:rsidR="005C1497">
        <w:rPr>
          <w:rFonts w:cs="Times New Roman"/>
        </w:rPr>
        <w:t>que nous appelons de l’égoïsme</w:t>
      </w:r>
      <w:r w:rsidR="005C1497" w:rsidRPr="0087553C">
        <w:rPr>
          <w:rFonts w:cs="Times New Roman"/>
        </w:rPr>
        <w:t xml:space="preserve">, </w:t>
      </w:r>
      <w:r w:rsidR="004647D3" w:rsidRPr="00176A5D">
        <w:rPr>
          <w:rFonts w:cs="Times New Roman"/>
        </w:rPr>
        <w:t>et ce culte des bienséances</w:t>
      </w:r>
      <w:r w:rsidR="004647D3" w:rsidRPr="0087553C">
        <w:rPr>
          <w:rFonts w:cs="Times New Roman"/>
        </w:rPr>
        <w:t xml:space="preserve">, </w:t>
      </w:r>
      <w:r w:rsidR="004647D3" w:rsidRPr="00176A5D">
        <w:rPr>
          <w:rFonts w:cs="Times New Roman"/>
        </w:rPr>
        <w:t>que nous prenons pour de l’hypocrisie</w:t>
      </w:r>
      <w:r w:rsidR="004647D3" w:rsidRPr="0087553C">
        <w:rPr>
          <w:rFonts w:cs="Times New Roman"/>
        </w:rPr>
        <w:t xml:space="preserve">, </w:t>
      </w:r>
      <w:r w:rsidR="004647D3" w:rsidRPr="00176A5D">
        <w:rPr>
          <w:rFonts w:cs="Times New Roman"/>
        </w:rPr>
        <w:t xml:space="preserve">faute de </w:t>
      </w:r>
      <w:r w:rsidR="004647D3" w:rsidRPr="00176A5D">
        <w:rPr>
          <w:rFonts w:cs="Times New Roman"/>
        </w:rPr>
        <w:lastRenderedPageBreak/>
        <w:t>pouvoir entrer dans les façons de sentir et de penser d’un peuple glorieux et singulier avec lequel nous avons échangé des protocoles mémorables</w:t>
      </w:r>
      <w:r w:rsidR="004647D3" w:rsidRPr="0087553C">
        <w:rPr>
          <w:rFonts w:cs="Times New Roman"/>
        </w:rPr>
        <w:t xml:space="preserve">, </w:t>
      </w:r>
      <w:r w:rsidR="004647D3" w:rsidRPr="00176A5D">
        <w:rPr>
          <w:rFonts w:cs="Times New Roman"/>
        </w:rPr>
        <w:t xml:space="preserve">des horions </w:t>
      </w:r>
      <w:r w:rsidR="00172B5A">
        <w:rPr>
          <w:rFonts w:cs="Times New Roman"/>
        </w:rPr>
        <w:t xml:space="preserve">$163$ </w:t>
      </w:r>
      <w:r w:rsidR="00176A5D" w:rsidRPr="00176A5D">
        <w:rPr>
          <w:rFonts w:cs="Times New Roman"/>
        </w:rPr>
        <w:t>h</w:t>
      </w:r>
      <w:r w:rsidR="004647D3" w:rsidRPr="00176A5D">
        <w:rPr>
          <w:rFonts w:cs="Times New Roman"/>
        </w:rPr>
        <w:t>istoriques et des plaisanteries parfois spirituelles</w:t>
      </w:r>
      <w:r w:rsidR="004647D3" w:rsidRPr="0087553C">
        <w:rPr>
          <w:rFonts w:cs="Times New Roman"/>
        </w:rPr>
        <w:t xml:space="preserve">, </w:t>
      </w:r>
      <w:r w:rsidR="004647D3" w:rsidRPr="00176A5D">
        <w:rPr>
          <w:rFonts w:cs="Times New Roman"/>
        </w:rPr>
        <w:t>sans parvenir à le comprendre ni à être compris par lui</w:t>
      </w:r>
      <w:r w:rsidR="004647D3" w:rsidRPr="0087553C">
        <w:rPr>
          <w:rFonts w:cs="Times New Roman"/>
        </w:rPr>
        <w:t xml:space="preserve">. </w:t>
      </w:r>
      <w:r>
        <w:rPr>
          <w:rFonts w:cs="Times New Roman"/>
        </w:rPr>
        <w:t>M</w:t>
      </w:r>
      <w:r w:rsidRPr="0087553C">
        <w:rPr>
          <w:rFonts w:cs="Times New Roman"/>
        </w:rPr>
        <w:t>. </w:t>
      </w:r>
      <w:r w:rsidR="004647D3" w:rsidRPr="00176A5D">
        <w:rPr>
          <w:rFonts w:cs="Times New Roman"/>
        </w:rPr>
        <w:t xml:space="preserve">Filon a souvent causé avec des </w:t>
      </w:r>
      <w:proofErr w:type="spellStart"/>
      <w:r w:rsidR="004647D3" w:rsidRPr="00176A5D">
        <w:rPr>
          <w:rFonts w:cs="Times New Roman"/>
          <w:i/>
        </w:rPr>
        <w:t>fellows</w:t>
      </w:r>
      <w:proofErr w:type="spellEnd"/>
      <w:r w:rsidR="004647D3" w:rsidRPr="00176A5D">
        <w:rPr>
          <w:rFonts w:cs="Times New Roman"/>
        </w:rPr>
        <w:t xml:space="preserve"> d’Oxford</w:t>
      </w:r>
      <w:r w:rsidR="004647D3" w:rsidRPr="0087553C">
        <w:rPr>
          <w:rFonts w:cs="Times New Roman"/>
        </w:rPr>
        <w:t xml:space="preserve">, </w:t>
      </w:r>
      <w:r w:rsidR="004647D3" w:rsidRPr="00176A5D">
        <w:rPr>
          <w:rFonts w:cs="Times New Roman"/>
        </w:rPr>
        <w:t>bardés de grec</w:t>
      </w:r>
      <w:r w:rsidR="004647D3" w:rsidRPr="0087553C">
        <w:rPr>
          <w:rFonts w:cs="Times New Roman"/>
        </w:rPr>
        <w:t xml:space="preserve">, </w:t>
      </w:r>
      <w:r w:rsidR="004647D3" w:rsidRPr="00176A5D">
        <w:rPr>
          <w:rFonts w:cs="Times New Roman"/>
        </w:rPr>
        <w:t>farcis de latin</w:t>
      </w:r>
      <w:r w:rsidR="004647D3" w:rsidRPr="0087553C">
        <w:rPr>
          <w:rFonts w:cs="Times New Roman"/>
        </w:rPr>
        <w:t xml:space="preserve">, </w:t>
      </w:r>
      <w:r w:rsidR="004647D3" w:rsidRPr="00176A5D">
        <w:rPr>
          <w:rFonts w:cs="Times New Roman"/>
        </w:rPr>
        <w:t>cuirassés de citations bibliques</w:t>
      </w:r>
      <w:r w:rsidR="004647D3" w:rsidRPr="0087553C">
        <w:rPr>
          <w:rFonts w:cs="Times New Roman"/>
        </w:rPr>
        <w:t xml:space="preserve">, </w:t>
      </w:r>
      <w:r w:rsidR="004647D3" w:rsidRPr="00176A5D">
        <w:rPr>
          <w:rFonts w:cs="Times New Roman"/>
        </w:rPr>
        <w:t>soumis à l’autorité</w:t>
      </w:r>
      <w:r w:rsidR="004647D3" w:rsidRPr="0087553C">
        <w:rPr>
          <w:rFonts w:cs="Times New Roman"/>
        </w:rPr>
        <w:t xml:space="preserve">, </w:t>
      </w:r>
      <w:r w:rsidR="004647D3" w:rsidRPr="00176A5D">
        <w:rPr>
          <w:rFonts w:cs="Times New Roman"/>
        </w:rPr>
        <w:t>avides d’indépendance</w:t>
      </w:r>
      <w:r w:rsidR="004647D3" w:rsidRPr="0087553C">
        <w:rPr>
          <w:rFonts w:cs="Times New Roman"/>
        </w:rPr>
        <w:t xml:space="preserve">, </w:t>
      </w:r>
      <w:r w:rsidR="004647D3" w:rsidRPr="00176A5D">
        <w:rPr>
          <w:rFonts w:cs="Times New Roman"/>
        </w:rPr>
        <w:t>capables de mépriser éloquemment les biens de la terre</w:t>
      </w:r>
      <w:r w:rsidR="004647D3" w:rsidRPr="0087553C">
        <w:rPr>
          <w:rFonts w:cs="Times New Roman"/>
        </w:rPr>
        <w:t xml:space="preserve">, </w:t>
      </w:r>
      <w:r w:rsidR="004647D3" w:rsidRPr="00176A5D">
        <w:rPr>
          <w:rFonts w:cs="Times New Roman"/>
        </w:rPr>
        <w:t>et désireux de devenir très riches</w:t>
      </w:r>
      <w:r w:rsidR="004647D3" w:rsidRPr="0087553C">
        <w:rPr>
          <w:rFonts w:cs="Times New Roman"/>
        </w:rPr>
        <w:t xml:space="preserve">, </w:t>
      </w:r>
      <w:r w:rsidR="004647D3" w:rsidRPr="00176A5D">
        <w:rPr>
          <w:rFonts w:cs="Times New Roman"/>
        </w:rPr>
        <w:t>trempés par la natation</w:t>
      </w:r>
      <w:r w:rsidR="004647D3" w:rsidRPr="0087553C">
        <w:rPr>
          <w:rFonts w:cs="Times New Roman"/>
        </w:rPr>
        <w:t xml:space="preserve">, </w:t>
      </w:r>
      <w:r w:rsidR="004647D3" w:rsidRPr="00176A5D">
        <w:rPr>
          <w:rFonts w:cs="Times New Roman"/>
        </w:rPr>
        <w:t>rafraîchis par le tub</w:t>
      </w:r>
      <w:r w:rsidR="004647D3" w:rsidRPr="0087553C">
        <w:rPr>
          <w:rFonts w:cs="Times New Roman"/>
        </w:rPr>
        <w:t xml:space="preserve">, </w:t>
      </w:r>
      <w:r w:rsidR="004647D3" w:rsidRPr="00176A5D">
        <w:rPr>
          <w:rFonts w:cs="Times New Roman"/>
        </w:rPr>
        <w:t>façonnés par la boxe et durcis par le canotage</w:t>
      </w:r>
      <w:r w:rsidR="004647D3" w:rsidRPr="0087553C">
        <w:rPr>
          <w:rFonts w:cs="Times New Roman"/>
        </w:rPr>
        <w:t xml:space="preserve">. </w:t>
      </w:r>
      <w:r w:rsidR="004647D3" w:rsidRPr="00176A5D">
        <w:rPr>
          <w:rFonts w:cs="Times New Roman"/>
        </w:rPr>
        <w:t>Il a réussi à confesser des misses au teint de lait et aux yeux de pervenche</w:t>
      </w:r>
      <w:r w:rsidR="004647D3" w:rsidRPr="0087553C">
        <w:rPr>
          <w:rFonts w:cs="Times New Roman"/>
        </w:rPr>
        <w:t xml:space="preserve">, </w:t>
      </w:r>
      <w:r w:rsidR="004647D3" w:rsidRPr="00176A5D">
        <w:rPr>
          <w:rFonts w:cs="Times New Roman"/>
        </w:rPr>
        <w:t>capables de rêver</w:t>
      </w:r>
      <w:r w:rsidR="004647D3" w:rsidRPr="0087553C">
        <w:rPr>
          <w:rFonts w:cs="Times New Roman"/>
        </w:rPr>
        <w:t xml:space="preserve">, </w:t>
      </w:r>
      <w:r w:rsidR="004647D3" w:rsidRPr="00176A5D">
        <w:rPr>
          <w:rFonts w:cs="Times New Roman"/>
        </w:rPr>
        <w:t>pour se reposer du tenni</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fougueuses comme des pouliches et sentimentales comme des tourterelles</w:t>
      </w:r>
      <w:r w:rsidR="004647D3" w:rsidRPr="0087553C">
        <w:rPr>
          <w:rFonts w:cs="Times New Roman"/>
        </w:rPr>
        <w:t xml:space="preserve">, </w:t>
      </w:r>
      <w:r w:rsidR="004647D3" w:rsidRPr="00176A5D">
        <w:rPr>
          <w:rFonts w:cs="Times New Roman"/>
        </w:rPr>
        <w:t xml:space="preserve">amoureuses de Shakespeare et avides de </w:t>
      </w:r>
      <w:r w:rsidR="005C1497" w:rsidRPr="00176A5D">
        <w:rPr>
          <w:rFonts w:cs="Times New Roman"/>
        </w:rPr>
        <w:t>beefsteak</w:t>
      </w:r>
      <w:r w:rsidR="004647D3" w:rsidRPr="0087553C">
        <w:rPr>
          <w:rFonts w:cs="Times New Roman"/>
        </w:rPr>
        <w:t xml:space="preserve">, </w:t>
      </w:r>
      <w:r w:rsidR="004647D3" w:rsidRPr="00176A5D">
        <w:rPr>
          <w:rFonts w:cs="Times New Roman"/>
        </w:rPr>
        <w:t>vaillantes caissières et adorables déesses</w:t>
      </w:r>
      <w:r w:rsidR="004647D3" w:rsidRPr="0087553C">
        <w:rPr>
          <w:rFonts w:cs="Times New Roman"/>
        </w:rPr>
        <w:t xml:space="preserve">, </w:t>
      </w:r>
      <w:r w:rsidR="004647D3" w:rsidRPr="00176A5D">
        <w:rPr>
          <w:rFonts w:cs="Times New Roman"/>
        </w:rPr>
        <w:t>aussi blondes que Vénus</w:t>
      </w:r>
      <w:r w:rsidR="004647D3" w:rsidRPr="0087553C">
        <w:rPr>
          <w:rFonts w:cs="Times New Roman"/>
        </w:rPr>
        <w:t xml:space="preserve">, </w:t>
      </w:r>
      <w:r w:rsidR="004647D3" w:rsidRPr="00176A5D">
        <w:rPr>
          <w:rFonts w:cs="Times New Roman"/>
        </w:rPr>
        <w:t>aussi fortes que Pallas</w:t>
      </w:r>
      <w:r w:rsidR="004647D3" w:rsidRPr="0087553C">
        <w:rPr>
          <w:rFonts w:cs="Times New Roman"/>
        </w:rPr>
        <w:t xml:space="preserve">, </w:t>
      </w:r>
      <w:r w:rsidR="004647D3" w:rsidRPr="00176A5D">
        <w:rPr>
          <w:rFonts w:cs="Times New Roman"/>
        </w:rPr>
        <w:t>aussi vagabondes que Proserpine</w:t>
      </w:r>
      <w:r w:rsidR="004647D3" w:rsidRPr="0087553C">
        <w:rPr>
          <w:rFonts w:cs="Times New Roman"/>
        </w:rPr>
        <w:t xml:space="preserve">, </w:t>
      </w:r>
      <w:r w:rsidR="004647D3" w:rsidRPr="00176A5D">
        <w:rPr>
          <w:rFonts w:cs="Times New Roman"/>
        </w:rPr>
        <w:t>aussi mélancoliques qu’Ophélie</w:t>
      </w:r>
      <w:r w:rsidR="004647D3" w:rsidRPr="0087553C">
        <w:rPr>
          <w:rFonts w:cs="Times New Roman"/>
        </w:rPr>
        <w:t xml:space="preserve">, </w:t>
      </w:r>
      <w:r w:rsidR="00172B5A">
        <w:rPr>
          <w:rFonts w:cs="Times New Roman"/>
        </w:rPr>
        <w:t>aussi blanches qu’É</w:t>
      </w:r>
      <w:r w:rsidR="004647D3" w:rsidRPr="00176A5D">
        <w:rPr>
          <w:rFonts w:cs="Times New Roman"/>
        </w:rPr>
        <w:t>dith au cou de cygne</w:t>
      </w:r>
      <w:r w:rsidR="004647D3" w:rsidRPr="0087553C">
        <w:rPr>
          <w:rFonts w:cs="Times New Roman"/>
        </w:rPr>
        <w:t xml:space="preserve">, </w:t>
      </w:r>
      <w:r w:rsidR="004647D3" w:rsidRPr="00176A5D">
        <w:rPr>
          <w:rFonts w:cs="Times New Roman"/>
        </w:rPr>
        <w:t>exquises et vigoureuses créatures</w:t>
      </w:r>
      <w:r w:rsidR="004647D3" w:rsidRPr="0087553C">
        <w:rPr>
          <w:rFonts w:cs="Times New Roman"/>
        </w:rPr>
        <w:t xml:space="preserve">, </w:t>
      </w:r>
      <w:r w:rsidR="004647D3" w:rsidRPr="00176A5D">
        <w:rPr>
          <w:rFonts w:cs="Times New Roman"/>
        </w:rPr>
        <w:t>pleines de cœur et riches de muscles</w:t>
      </w:r>
      <w:r w:rsidR="004647D3" w:rsidRPr="0087553C">
        <w:rPr>
          <w:rFonts w:cs="Times New Roman"/>
        </w:rPr>
        <w:t xml:space="preserve">, </w:t>
      </w:r>
      <w:r w:rsidR="004647D3" w:rsidRPr="00176A5D">
        <w:rPr>
          <w:rFonts w:cs="Times New Roman"/>
        </w:rPr>
        <w:t>dont l’activité merveilleuse suffit</w:t>
      </w:r>
      <w:r w:rsidR="004647D3" w:rsidRPr="0087553C">
        <w:rPr>
          <w:rFonts w:cs="Times New Roman"/>
        </w:rPr>
        <w:t xml:space="preserve">, </w:t>
      </w:r>
      <w:r w:rsidR="004647D3" w:rsidRPr="00176A5D">
        <w:rPr>
          <w:rFonts w:cs="Times New Roman"/>
        </w:rPr>
        <w:t>on ne sait comment</w:t>
      </w:r>
      <w:r w:rsidR="004647D3" w:rsidRPr="0087553C">
        <w:rPr>
          <w:rFonts w:cs="Times New Roman"/>
        </w:rPr>
        <w:t xml:space="preserve">, </w:t>
      </w:r>
      <w:r w:rsidR="004647D3" w:rsidRPr="00176A5D">
        <w:rPr>
          <w:rFonts w:cs="Times New Roman"/>
        </w:rPr>
        <w:t>à l’alpinisme et à la vie de famille</w:t>
      </w:r>
      <w:r w:rsidR="004647D3" w:rsidRPr="0087553C">
        <w:rPr>
          <w:rFonts w:cs="Times New Roman"/>
        </w:rPr>
        <w:t xml:space="preserve">, </w:t>
      </w:r>
      <w:r w:rsidR="004647D3" w:rsidRPr="00176A5D">
        <w:rPr>
          <w:rFonts w:cs="Times New Roman"/>
        </w:rPr>
        <w:t>aux sports athlétiques et aux joies du foyer</w:t>
      </w:r>
      <w:r w:rsidR="004647D3" w:rsidRPr="0087553C">
        <w:rPr>
          <w:rFonts w:cs="Times New Roman"/>
        </w:rPr>
        <w:t xml:space="preserve">, </w:t>
      </w:r>
      <w:r w:rsidR="004647D3" w:rsidRPr="00176A5D">
        <w:rPr>
          <w:rFonts w:cs="Times New Roman"/>
        </w:rPr>
        <w:t>à la lecture d’interminables romans et à la préparation d’énormes puddings</w:t>
      </w:r>
      <w:r w:rsidR="004647D3" w:rsidRPr="0087553C">
        <w:rPr>
          <w:rFonts w:cs="Times New Roman"/>
        </w:rPr>
        <w:t xml:space="preserve">, </w:t>
      </w:r>
      <w:r w:rsidR="004647D3" w:rsidRPr="00176A5D">
        <w:rPr>
          <w:rFonts w:cs="Times New Roman"/>
        </w:rPr>
        <w:t>à la rédaction d’un journal intime</w:t>
      </w:r>
      <w:r w:rsidR="004647D3" w:rsidRPr="0087553C">
        <w:rPr>
          <w:rFonts w:cs="Times New Roman"/>
        </w:rPr>
        <w:t xml:space="preserve">, </w:t>
      </w:r>
      <w:r w:rsidR="004647D3" w:rsidRPr="00176A5D">
        <w:rPr>
          <w:rFonts w:cs="Times New Roman"/>
        </w:rPr>
        <w:t>à l’étude de la photographie instantanée</w:t>
      </w:r>
      <w:r w:rsidR="004647D3" w:rsidRPr="0087553C">
        <w:rPr>
          <w:rFonts w:cs="Times New Roman"/>
        </w:rPr>
        <w:t xml:space="preserve">, </w:t>
      </w:r>
      <w:r w:rsidR="004647D3" w:rsidRPr="00176A5D">
        <w:rPr>
          <w:rFonts w:cs="Times New Roman"/>
        </w:rPr>
        <w:t>à la récitation des offices</w:t>
      </w:r>
      <w:r w:rsidR="004647D3" w:rsidRPr="0087553C">
        <w:rPr>
          <w:rFonts w:cs="Times New Roman"/>
        </w:rPr>
        <w:t xml:space="preserve">, </w:t>
      </w:r>
      <w:r w:rsidR="004647D3" w:rsidRPr="00176A5D">
        <w:rPr>
          <w:rFonts w:cs="Times New Roman"/>
        </w:rPr>
        <w:t>au choix d’un fiancé</w:t>
      </w:r>
      <w:r w:rsidR="004647D3" w:rsidRPr="0087553C">
        <w:rPr>
          <w:rFonts w:cs="Times New Roman"/>
        </w:rPr>
        <w:t xml:space="preserve">, </w:t>
      </w:r>
      <w:r w:rsidR="004647D3" w:rsidRPr="00176A5D">
        <w:rPr>
          <w:rFonts w:cs="Times New Roman"/>
        </w:rPr>
        <w:t>au bonheur d’un époux et à la propagation de l’espèce</w:t>
      </w:r>
      <w:r w:rsidR="004647D3" w:rsidRPr="0087553C">
        <w:rPr>
          <w:rFonts w:cs="Times New Roman"/>
        </w:rPr>
        <w:t>.</w:t>
      </w:r>
    </w:p>
    <w:p w:rsidR="00176A5D" w:rsidRDefault="00802092" w:rsidP="005C1497">
      <w:pPr>
        <w:pStyle w:val="Corpsdetexte"/>
        <w:rPr>
          <w:rFonts w:cs="Times New Roman"/>
        </w:rPr>
      </w:pPr>
      <w:r>
        <w:rPr>
          <w:rFonts w:cs="Times New Roman"/>
        </w:rPr>
        <w:t xml:space="preserve">$164$ </w:t>
      </w:r>
      <w:r w:rsidR="004647D3" w:rsidRPr="00176A5D">
        <w:rPr>
          <w:rFonts w:cs="Times New Roman"/>
        </w:rPr>
        <w:t>Cette fois</w:t>
      </w:r>
      <w:r w:rsidR="004647D3" w:rsidRPr="0087553C">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Filon a quitté l’Angleterre contemporaine pour nous montrer la façade et les dessous de Londres</w:t>
      </w:r>
      <w:r w:rsidR="004647D3" w:rsidRPr="0087553C">
        <w:rPr>
          <w:rFonts w:cs="Times New Roman"/>
        </w:rPr>
        <w:t xml:space="preserve">, </w:t>
      </w:r>
      <w:r w:rsidR="004647D3" w:rsidRPr="00176A5D">
        <w:rPr>
          <w:rFonts w:cs="Times New Roman"/>
        </w:rPr>
        <w:t>aux environs de 1780</w:t>
      </w:r>
      <w:r w:rsidR="004647D3" w:rsidRPr="0087553C">
        <w:rPr>
          <w:rFonts w:cs="Times New Roman"/>
        </w:rPr>
        <w:t xml:space="preserve">. </w:t>
      </w:r>
      <w:r w:rsidR="004647D3" w:rsidRPr="00176A5D">
        <w:rPr>
          <w:rFonts w:cs="Times New Roman"/>
        </w:rPr>
        <w:t>C’est plaisir que de suivre la gentille comédienne miss Esther Woodville</w:t>
      </w:r>
      <w:r w:rsidR="004647D3" w:rsidRPr="0087553C">
        <w:rPr>
          <w:rFonts w:cs="Times New Roman"/>
        </w:rPr>
        <w:t xml:space="preserve">, </w:t>
      </w:r>
      <w:r w:rsidR="004647D3" w:rsidRPr="00176A5D">
        <w:rPr>
          <w:rFonts w:cs="Times New Roman"/>
        </w:rPr>
        <w:t>élève de Garrick</w:t>
      </w:r>
      <w:r w:rsidR="004647D3" w:rsidRPr="0087553C">
        <w:rPr>
          <w:rFonts w:cs="Times New Roman"/>
        </w:rPr>
        <w:t xml:space="preserve">, </w:t>
      </w:r>
      <w:r w:rsidR="004647D3" w:rsidRPr="00176A5D">
        <w:rPr>
          <w:rFonts w:cs="Times New Roman"/>
        </w:rPr>
        <w:t>dans l’atelier de sir Joshua Reynolds</w:t>
      </w:r>
      <w:r w:rsidR="004647D3" w:rsidRPr="0087553C">
        <w:rPr>
          <w:rFonts w:cs="Times New Roman"/>
        </w:rPr>
        <w:t xml:space="preserve">, </w:t>
      </w:r>
      <w:r w:rsidR="004647D3" w:rsidRPr="00176A5D">
        <w:rPr>
          <w:rFonts w:cs="Times New Roman"/>
        </w:rPr>
        <w:t>président de l’Académie royale</w:t>
      </w:r>
      <w:r w:rsidR="004647D3" w:rsidRPr="0087553C">
        <w:rPr>
          <w:rFonts w:cs="Times New Roman"/>
        </w:rPr>
        <w:t xml:space="preserve">, </w:t>
      </w:r>
      <w:r w:rsidR="004647D3" w:rsidRPr="00176A5D">
        <w:rPr>
          <w:rFonts w:cs="Times New Roman"/>
        </w:rPr>
        <w:t>puis de l’accompagner au foyer des</w:t>
      </w:r>
      <w:r w:rsidR="004647D3" w:rsidRPr="0087553C">
        <w:rPr>
          <w:rFonts w:cs="Times New Roman"/>
        </w:rPr>
        <w:t xml:space="preserve">, </w:t>
      </w:r>
      <w:r w:rsidR="004647D3" w:rsidRPr="00176A5D">
        <w:rPr>
          <w:rFonts w:cs="Times New Roman"/>
        </w:rPr>
        <w:t>artistes</w:t>
      </w:r>
      <w:r w:rsidR="004647D3" w:rsidRPr="0087553C">
        <w:rPr>
          <w:rFonts w:cs="Times New Roman"/>
        </w:rPr>
        <w:t xml:space="preserve">, </w:t>
      </w:r>
      <w:r w:rsidR="004647D3" w:rsidRPr="00176A5D">
        <w:rPr>
          <w:rFonts w:cs="Times New Roman"/>
        </w:rPr>
        <w:t xml:space="preserve">au </w:t>
      </w:r>
      <w:r w:rsidR="004647D3" w:rsidRPr="00176A5D">
        <w:rPr>
          <w:rFonts w:cs="Times New Roman"/>
          <w:i/>
        </w:rPr>
        <w:t>green room</w:t>
      </w:r>
      <w:r w:rsidR="004647D3" w:rsidRPr="00176A5D">
        <w:rPr>
          <w:rFonts w:cs="Times New Roman"/>
        </w:rPr>
        <w:t xml:space="preserve"> du théâtre de Drury-Lane</w:t>
      </w:r>
      <w:r w:rsidR="004647D3" w:rsidRPr="0087553C">
        <w:rPr>
          <w:rFonts w:cs="Times New Roman"/>
        </w:rPr>
        <w:t xml:space="preserve">. </w:t>
      </w:r>
      <w:r w:rsidR="004647D3" w:rsidRPr="00176A5D">
        <w:rPr>
          <w:rFonts w:cs="Times New Roman"/>
        </w:rPr>
        <w:t>Très volontiers nous nous réfugierons</w:t>
      </w:r>
      <w:r w:rsidR="00176A5D" w:rsidRPr="0087553C">
        <w:rPr>
          <w:rFonts w:cs="Times New Roman"/>
        </w:rPr>
        <w:t>,</w:t>
      </w:r>
      <w:r w:rsidR="004647D3" w:rsidRPr="0087553C">
        <w:rPr>
          <w:rFonts w:cs="Times New Roman"/>
        </w:rPr>
        <w:t xml:space="preserve"> </w:t>
      </w:r>
      <w:r w:rsidR="004647D3" w:rsidRPr="00176A5D">
        <w:rPr>
          <w:rFonts w:cs="Times New Roman"/>
        </w:rPr>
        <w:t>avec l’aimable actrice</w:t>
      </w:r>
      <w:r w:rsidR="004647D3" w:rsidRPr="0087553C">
        <w:rPr>
          <w:rFonts w:cs="Times New Roman"/>
        </w:rPr>
        <w:t xml:space="preserve">, </w:t>
      </w:r>
      <w:r w:rsidR="004647D3" w:rsidRPr="00176A5D">
        <w:rPr>
          <w:rFonts w:cs="Times New Roman"/>
        </w:rPr>
        <w:t>sous une porte cochère</w:t>
      </w:r>
      <w:r w:rsidR="004647D3" w:rsidRPr="0087553C">
        <w:rPr>
          <w:rFonts w:cs="Times New Roman"/>
        </w:rPr>
        <w:t xml:space="preserve">, </w:t>
      </w:r>
      <w:r w:rsidR="004647D3" w:rsidRPr="00176A5D">
        <w:rPr>
          <w:rFonts w:cs="Times New Roman"/>
        </w:rPr>
        <w:t>aux heures où la foule se précipite dans Saint-James Street pour assister aux excentricités du duc de Norfolk et aux folies du jeune William Pitt</w:t>
      </w:r>
      <w:r w:rsidR="004647D3" w:rsidRPr="0087553C">
        <w:rPr>
          <w:rFonts w:cs="Times New Roman"/>
        </w:rPr>
        <w:t xml:space="preserve">, </w:t>
      </w:r>
      <w:r w:rsidR="004647D3" w:rsidRPr="00176A5D">
        <w:rPr>
          <w:rFonts w:cs="Times New Roman"/>
        </w:rPr>
        <w:t>qui tient à se donner encore un peu de bon temps avant de devenir grav</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nous assisterons</w:t>
      </w:r>
      <w:r w:rsidR="004647D3" w:rsidRPr="0087553C">
        <w:rPr>
          <w:rFonts w:cs="Times New Roman"/>
        </w:rPr>
        <w:t xml:space="preserve">, </w:t>
      </w:r>
      <w:r w:rsidR="004647D3" w:rsidRPr="00176A5D">
        <w:rPr>
          <w:rFonts w:cs="Times New Roman"/>
        </w:rPr>
        <w:t>avec elle</w:t>
      </w:r>
      <w:r w:rsidR="004647D3" w:rsidRPr="0087553C">
        <w:rPr>
          <w:rFonts w:cs="Times New Roman"/>
        </w:rPr>
        <w:t xml:space="preserve">, </w:t>
      </w:r>
      <w:r w:rsidR="004647D3" w:rsidRPr="00176A5D">
        <w:rPr>
          <w:rFonts w:cs="Times New Roman"/>
        </w:rPr>
        <w:t>en bâillant un peu</w:t>
      </w:r>
      <w:r w:rsidR="004647D3" w:rsidRPr="0087553C">
        <w:rPr>
          <w:rFonts w:cs="Times New Roman"/>
        </w:rPr>
        <w:t xml:space="preserve">, </w:t>
      </w:r>
      <w:r w:rsidR="004647D3" w:rsidRPr="00176A5D">
        <w:rPr>
          <w:rFonts w:cs="Times New Roman"/>
        </w:rPr>
        <w:t>aux doctes sermons de sa tante M</w:t>
      </w:r>
      <w:r w:rsidR="004647D3" w:rsidRPr="00324431">
        <w:rPr>
          <w:rFonts w:cs="Times New Roman"/>
          <w:vertAlign w:val="superscript"/>
        </w:rPr>
        <w:t>rs</w:t>
      </w:r>
      <w:r>
        <w:rPr>
          <w:rFonts w:cs="Times New Roman"/>
        </w:rPr>
        <w:t> </w:t>
      </w:r>
      <w:r w:rsidR="004647D3" w:rsidRPr="00176A5D">
        <w:rPr>
          <w:rFonts w:cs="Times New Roman"/>
        </w:rPr>
        <w:t xml:space="preserve">Marham qui lui démontre que </w:t>
      </w:r>
      <w:proofErr w:type="spellStart"/>
      <w:r w:rsidR="004647D3" w:rsidRPr="00176A5D">
        <w:rPr>
          <w:rFonts w:cs="Times New Roman"/>
        </w:rPr>
        <w:t>Jahel</w:t>
      </w:r>
      <w:proofErr w:type="spellEnd"/>
      <w:r w:rsidR="004647D3" w:rsidRPr="00176A5D">
        <w:rPr>
          <w:rFonts w:cs="Times New Roman"/>
        </w:rPr>
        <w:t xml:space="preserve"> enfonça un clou dans la tempe de </w:t>
      </w:r>
      <w:proofErr w:type="spellStart"/>
      <w:r w:rsidR="004647D3" w:rsidRPr="00176A5D">
        <w:rPr>
          <w:rFonts w:cs="Times New Roman"/>
        </w:rPr>
        <w:t>Sisara</w:t>
      </w:r>
      <w:proofErr w:type="spellEnd"/>
      <w:r w:rsidR="004647D3" w:rsidRPr="0087553C">
        <w:rPr>
          <w:rFonts w:cs="Times New Roman"/>
        </w:rPr>
        <w:t xml:space="preserve">, </w:t>
      </w:r>
      <w:r w:rsidR="004647D3" w:rsidRPr="00176A5D">
        <w:rPr>
          <w:rFonts w:cs="Times New Roman"/>
        </w:rPr>
        <w:t>que Judith délivra Béthulie en tranchant la tête d’Holopherne</w:t>
      </w:r>
      <w:r w:rsidR="004647D3" w:rsidRPr="0087553C">
        <w:rPr>
          <w:rFonts w:cs="Times New Roman"/>
        </w:rPr>
        <w:t xml:space="preserve">, </w:t>
      </w:r>
      <w:r w:rsidR="004647D3" w:rsidRPr="00176A5D">
        <w:rPr>
          <w:rFonts w:cs="Times New Roman"/>
        </w:rPr>
        <w:t>et qui lui demande si elle sera une Dalila</w:t>
      </w:r>
      <w:r w:rsidR="004647D3" w:rsidRPr="0087553C">
        <w:rPr>
          <w:rFonts w:cs="Times New Roman"/>
        </w:rPr>
        <w:t xml:space="preserve">. </w:t>
      </w:r>
      <w:r w:rsidR="004647D3" w:rsidRPr="00176A5D">
        <w:rPr>
          <w:rFonts w:cs="Times New Roman"/>
        </w:rPr>
        <w:t>Avec elle</w:t>
      </w:r>
      <w:r w:rsidR="004647D3" w:rsidRPr="0087553C">
        <w:rPr>
          <w:rFonts w:cs="Times New Roman"/>
        </w:rPr>
        <w:t xml:space="preserve">, </w:t>
      </w:r>
      <w:r w:rsidR="004647D3" w:rsidRPr="00176A5D">
        <w:rPr>
          <w:rFonts w:cs="Times New Roman"/>
        </w:rPr>
        <w:t xml:space="preserve">tandis qu’elle se prépare à jouer </w:t>
      </w:r>
      <w:r w:rsidR="004647D3" w:rsidRPr="00176A5D">
        <w:rPr>
          <w:rFonts w:cs="Times New Roman"/>
          <w:i/>
        </w:rPr>
        <w:t>Béatrice</w:t>
      </w:r>
      <w:r w:rsidR="004647D3" w:rsidRPr="0087553C">
        <w:rPr>
          <w:rFonts w:cs="Times New Roman"/>
        </w:rPr>
        <w:t xml:space="preserve">, </w:t>
      </w:r>
      <w:r w:rsidR="004647D3" w:rsidRPr="00176A5D">
        <w:rPr>
          <w:rFonts w:cs="Times New Roman"/>
        </w:rPr>
        <w:t>nous regarderons par le trou de la toile la salle éblouissante et bariolée</w:t>
      </w:r>
      <w:r w:rsidR="004647D3" w:rsidRPr="0087553C">
        <w:rPr>
          <w:rFonts w:cs="Times New Roman"/>
        </w:rPr>
        <w:t xml:space="preserve">. </w:t>
      </w:r>
      <w:r w:rsidR="004647D3" w:rsidRPr="00176A5D">
        <w:rPr>
          <w:rFonts w:cs="Times New Roman"/>
        </w:rPr>
        <w:t>Les loges sont constellées de décorations</w:t>
      </w:r>
      <w:r w:rsidR="004647D3" w:rsidRPr="0087553C">
        <w:rPr>
          <w:rFonts w:cs="Times New Roman"/>
        </w:rPr>
        <w:t xml:space="preserve">, </w:t>
      </w:r>
      <w:r w:rsidR="004647D3" w:rsidRPr="00176A5D">
        <w:rPr>
          <w:rFonts w:cs="Times New Roman"/>
        </w:rPr>
        <w:t>flamboyantes de diamants et de pierreries</w:t>
      </w:r>
      <w:r w:rsidR="004647D3" w:rsidRPr="0087553C">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 xml:space="preserve">Filon énumère </w:t>
      </w:r>
      <w:r w:rsidR="004647D3" w:rsidRPr="00802092">
        <w:t xml:space="preserve">les </w:t>
      </w:r>
      <w:r w:rsidR="00176A5D" w:rsidRPr="00802092">
        <w:t>« </w:t>
      </w:r>
      <w:r w:rsidR="004647D3" w:rsidRPr="00802092">
        <w:t>personnalités</w:t>
      </w:r>
      <w:r w:rsidR="00176A5D" w:rsidRPr="00802092">
        <w:t> »</w:t>
      </w:r>
      <w:r w:rsidR="004647D3" w:rsidRPr="00802092">
        <w:t xml:space="preserve"> marquantes avec la conscience et l’exactitude d’un </w:t>
      </w:r>
      <w:r w:rsidR="00176A5D" w:rsidRPr="00802092">
        <w:t>« </w:t>
      </w:r>
      <w:r w:rsidR="004647D3" w:rsidRPr="00802092">
        <w:t>Monsieur de l’orchestre</w:t>
      </w:r>
      <w:r w:rsidR="00176A5D" w:rsidRPr="00802092">
        <w:t> » ;</w:t>
      </w:r>
      <w:r w:rsidR="004647D3" w:rsidRPr="00802092">
        <w:t xml:space="preserve"> mais</w:t>
      </w:r>
      <w:r w:rsidR="004647D3" w:rsidRPr="0087553C">
        <w:rPr>
          <w:rFonts w:cs="Times New Roman"/>
        </w:rPr>
        <w:t xml:space="preserve">, </w:t>
      </w:r>
      <w:r w:rsidR="004647D3" w:rsidRPr="00176A5D">
        <w:rPr>
          <w:rFonts w:cs="Times New Roman"/>
        </w:rPr>
        <w:t>en même temps</w:t>
      </w:r>
      <w:r w:rsidR="004647D3" w:rsidRPr="0087553C">
        <w:rPr>
          <w:rFonts w:cs="Times New Roman"/>
        </w:rPr>
        <w:t xml:space="preserve">, </w:t>
      </w:r>
      <w:r w:rsidR="004647D3" w:rsidRPr="00176A5D">
        <w:rPr>
          <w:rFonts w:cs="Times New Roman"/>
        </w:rPr>
        <w:t>il les dessine</w:t>
      </w:r>
      <w:r w:rsidR="004647D3" w:rsidRPr="0087553C">
        <w:rPr>
          <w:rFonts w:cs="Times New Roman"/>
        </w:rPr>
        <w:t xml:space="preserve">, </w:t>
      </w:r>
      <w:r w:rsidR="004647D3" w:rsidRPr="00176A5D">
        <w:rPr>
          <w:rFonts w:cs="Times New Roman"/>
        </w:rPr>
        <w:t>au passage</w:t>
      </w:r>
      <w:r w:rsidR="004647D3" w:rsidRPr="0087553C">
        <w:rPr>
          <w:rFonts w:cs="Times New Roman"/>
        </w:rPr>
        <w:t xml:space="preserve">, </w:t>
      </w:r>
      <w:r w:rsidR="004647D3" w:rsidRPr="00176A5D">
        <w:rPr>
          <w:rFonts w:cs="Times New Roman"/>
        </w:rPr>
        <w:t>d’un trait vif</w:t>
      </w:r>
      <w:r w:rsidR="004647D3" w:rsidRPr="0087553C">
        <w:rPr>
          <w:rFonts w:cs="Times New Roman"/>
        </w:rPr>
        <w:t xml:space="preserve">, </w:t>
      </w:r>
      <w:r w:rsidR="004647D3" w:rsidRPr="00176A5D">
        <w:rPr>
          <w:rFonts w:cs="Times New Roman"/>
        </w:rPr>
        <w:t>spirituel et net</w:t>
      </w:r>
      <w:r w:rsidR="004647D3" w:rsidRPr="0087553C">
        <w:rPr>
          <w:rFonts w:cs="Times New Roman"/>
        </w:rPr>
        <w:t>.</w:t>
      </w:r>
      <w:r w:rsidR="005C1497" w:rsidRPr="0087553C">
        <w:rPr>
          <w:rFonts w:cs="Times New Roman"/>
        </w:rPr>
        <w:t xml:space="preserve"> </w:t>
      </w:r>
      <w:r>
        <w:rPr>
          <w:rFonts w:cs="Times New Roman"/>
        </w:rPr>
        <w:t xml:space="preserve">$165$ </w:t>
      </w:r>
      <w:r w:rsidR="004647D3" w:rsidRPr="00176A5D">
        <w:rPr>
          <w:rFonts w:cs="Times New Roman"/>
        </w:rPr>
        <w:t>Visiblement</w:t>
      </w:r>
      <w:r w:rsidR="004647D3" w:rsidRPr="0087553C">
        <w:rPr>
          <w:rFonts w:cs="Times New Roman"/>
        </w:rPr>
        <w:t xml:space="preserve">, </w:t>
      </w:r>
      <w:r w:rsidR="004647D3" w:rsidRPr="00176A5D">
        <w:rPr>
          <w:rFonts w:cs="Times New Roman"/>
        </w:rPr>
        <w:t>avant de commencer son récit</w:t>
      </w:r>
      <w:r w:rsidR="004647D3" w:rsidRPr="0087553C">
        <w:rPr>
          <w:rFonts w:cs="Times New Roman"/>
        </w:rPr>
        <w:t xml:space="preserve">, </w:t>
      </w:r>
      <w:r w:rsidR="004647D3" w:rsidRPr="00176A5D">
        <w:rPr>
          <w:rFonts w:cs="Times New Roman"/>
        </w:rPr>
        <w:t>il a étudié ses personnages dans les types actuels qui pouvaient en donner l’idé</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il a observé leur milieu dans les aspects du présent qui pouvaient évoquer des figures surannées</w:t>
      </w:r>
      <w:r w:rsidR="004647D3" w:rsidRPr="0087553C">
        <w:rPr>
          <w:rFonts w:cs="Times New Roman"/>
        </w:rPr>
        <w:t xml:space="preserve">. </w:t>
      </w:r>
      <w:r w:rsidR="004647D3" w:rsidRPr="00176A5D">
        <w:rPr>
          <w:rFonts w:cs="Times New Roman"/>
        </w:rPr>
        <w:t>Ce roman</w:t>
      </w:r>
      <w:r w:rsidR="004647D3" w:rsidRPr="0087553C">
        <w:rPr>
          <w:rFonts w:cs="Times New Roman"/>
        </w:rPr>
        <w:t xml:space="preserve">, </w:t>
      </w:r>
      <w:r w:rsidR="004647D3" w:rsidRPr="00176A5D">
        <w:rPr>
          <w:rFonts w:cs="Times New Roman"/>
        </w:rPr>
        <w:t>qui est</w:t>
      </w:r>
      <w:r w:rsidR="004647D3" w:rsidRPr="0087553C">
        <w:rPr>
          <w:rFonts w:cs="Times New Roman"/>
        </w:rPr>
        <w:t xml:space="preserve">, </w:t>
      </w:r>
      <w:r w:rsidR="004647D3" w:rsidRPr="00176A5D">
        <w:rPr>
          <w:rFonts w:cs="Times New Roman"/>
        </w:rPr>
        <w:t>parmi les plus intéressants et les plus vivants de la collection</w:t>
      </w:r>
      <w:r w:rsidR="004647D3" w:rsidRPr="0087553C">
        <w:rPr>
          <w:rFonts w:cs="Times New Roman"/>
        </w:rPr>
        <w:t xml:space="preserve">, </w:t>
      </w:r>
      <w:r w:rsidR="004647D3" w:rsidRPr="00176A5D">
        <w:rPr>
          <w:rFonts w:cs="Times New Roman"/>
        </w:rPr>
        <w:t>si l’on excepte (</w:t>
      </w:r>
      <w:r w:rsidR="008449C5">
        <w:rPr>
          <w:rFonts w:cs="Times New Roman"/>
        </w:rPr>
        <w:t>M</w:t>
      </w:r>
      <w:r w:rsidR="008449C5" w:rsidRPr="0087553C">
        <w:rPr>
          <w:rFonts w:cs="Times New Roman"/>
        </w:rPr>
        <w:t>. </w:t>
      </w:r>
      <w:r w:rsidR="004647D3" w:rsidRPr="00176A5D">
        <w:rPr>
          <w:rFonts w:cs="Times New Roman"/>
        </w:rPr>
        <w:t xml:space="preserve">Filon ne s’offensera pas de cette réserve) la </w:t>
      </w:r>
      <w:r>
        <w:rPr>
          <w:rFonts w:cs="Times New Roman"/>
          <w:i/>
        </w:rPr>
        <w:t>Chronique du règne de Charles </w:t>
      </w:r>
      <w:r w:rsidR="004647D3" w:rsidRPr="00176A5D">
        <w:rPr>
          <w:rFonts w:cs="Times New Roman"/>
          <w:i/>
        </w:rPr>
        <w:t>IX</w:t>
      </w:r>
      <w:r w:rsidR="004647D3" w:rsidRPr="0087553C">
        <w:rPr>
          <w:rFonts w:cs="Times New Roman"/>
        </w:rPr>
        <w:t xml:space="preserve">, </w:t>
      </w:r>
      <w:r w:rsidR="004647D3" w:rsidRPr="00176A5D">
        <w:rPr>
          <w:rFonts w:cs="Times New Roman"/>
        </w:rPr>
        <w:t>confirme une vérité qui sera la conclusion naturelle de cette étude</w:t>
      </w:r>
      <w:r w:rsidR="00176A5D">
        <w:rPr>
          <w:rFonts w:cs="Times New Roman"/>
        </w:rPr>
        <w:t> </w:t>
      </w:r>
      <w:r w:rsidR="00176A5D" w:rsidRPr="00176A5D">
        <w:rPr>
          <w:rFonts w:cs="Times New Roman"/>
        </w:rPr>
        <w:t>:</w:t>
      </w:r>
      <w:r w:rsidR="004647D3" w:rsidRPr="00176A5D">
        <w:rPr>
          <w:rFonts w:cs="Times New Roman"/>
        </w:rPr>
        <w:t xml:space="preserve"> c’est que</w:t>
      </w:r>
      <w:r w:rsidR="004647D3" w:rsidRPr="0087553C">
        <w:rPr>
          <w:rFonts w:cs="Times New Roman"/>
        </w:rPr>
        <w:t xml:space="preserve">, </w:t>
      </w:r>
      <w:r w:rsidR="004647D3" w:rsidRPr="00176A5D">
        <w:rPr>
          <w:rFonts w:cs="Times New Roman"/>
        </w:rPr>
        <w:t>pour raconter une chose</w:t>
      </w:r>
      <w:r w:rsidR="004647D3" w:rsidRPr="0087553C">
        <w:rPr>
          <w:rFonts w:cs="Times New Roman"/>
        </w:rPr>
        <w:t xml:space="preserve">, </w:t>
      </w:r>
      <w:r w:rsidR="004647D3" w:rsidRPr="00176A5D">
        <w:rPr>
          <w:rFonts w:cs="Times New Roman"/>
        </w:rPr>
        <w:t>il ne suffit pas de la savoir par cœur</w:t>
      </w:r>
      <w:r w:rsidR="004647D3" w:rsidRPr="0087553C">
        <w:rPr>
          <w:rFonts w:cs="Times New Roman"/>
        </w:rPr>
        <w:t xml:space="preserve">, </w:t>
      </w:r>
      <w:r w:rsidR="004647D3" w:rsidRPr="00176A5D">
        <w:rPr>
          <w:rFonts w:cs="Times New Roman"/>
        </w:rPr>
        <w:t xml:space="preserve">il faut encore l’avoir </w:t>
      </w:r>
      <w:r w:rsidR="004647D3" w:rsidRPr="00176A5D">
        <w:rPr>
          <w:rFonts w:cs="Times New Roman"/>
          <w:i/>
        </w:rPr>
        <w:t>vue</w:t>
      </w:r>
      <w:r w:rsidR="004647D3" w:rsidRPr="00176A5D">
        <w:rPr>
          <w:rFonts w:cs="Times New Roman"/>
        </w:rPr>
        <w:t xml:space="preserve"> avec ses yeux</w:t>
      </w:r>
      <w:r w:rsidR="004647D3" w:rsidRPr="0087553C">
        <w:rPr>
          <w:rFonts w:cs="Times New Roman"/>
        </w:rPr>
        <w:t>.</w:t>
      </w:r>
    </w:p>
    <w:p w:rsidR="00176A5D" w:rsidRDefault="004647D3" w:rsidP="00176A5D">
      <w:pPr>
        <w:pStyle w:val="Corpsdetexte"/>
        <w:rPr>
          <w:rFonts w:cs="Times New Roman"/>
        </w:rPr>
      </w:pPr>
      <w:r w:rsidRPr="00176A5D">
        <w:rPr>
          <w:rFonts w:cs="Times New Roman"/>
        </w:rPr>
        <w:t>L’éditeur Armand Colin ne peut évidemment pas</w:t>
      </w:r>
      <w:r w:rsidRPr="0087553C">
        <w:rPr>
          <w:rFonts w:cs="Times New Roman"/>
        </w:rPr>
        <w:t xml:space="preserve">, </w:t>
      </w:r>
      <w:r w:rsidRPr="00176A5D">
        <w:rPr>
          <w:rFonts w:cs="Times New Roman"/>
        </w:rPr>
        <w:t>malgré sa bonne volonté</w:t>
      </w:r>
      <w:r w:rsidRPr="0087553C">
        <w:rPr>
          <w:rFonts w:cs="Times New Roman"/>
        </w:rPr>
        <w:t xml:space="preserve">, </w:t>
      </w:r>
      <w:r w:rsidRPr="00176A5D">
        <w:rPr>
          <w:rFonts w:cs="Times New Roman"/>
        </w:rPr>
        <w:t>donner à tous ses collaborateurs des bourses de voyage pour qu’ils aient le loisir d’étudier la vie féodale dans certains coins de l’Abyssinie</w:t>
      </w:r>
      <w:r w:rsidRPr="0087553C">
        <w:rPr>
          <w:rFonts w:cs="Times New Roman"/>
        </w:rPr>
        <w:t xml:space="preserve">, </w:t>
      </w:r>
      <w:r w:rsidRPr="00176A5D">
        <w:rPr>
          <w:rFonts w:cs="Times New Roman"/>
        </w:rPr>
        <w:t>l’islamisme primitif dans certains douars</w:t>
      </w:r>
      <w:r w:rsidRPr="0087553C">
        <w:rPr>
          <w:rFonts w:cs="Times New Roman"/>
        </w:rPr>
        <w:t xml:space="preserve">, </w:t>
      </w:r>
      <w:r w:rsidRPr="00176A5D">
        <w:rPr>
          <w:rFonts w:cs="Times New Roman"/>
        </w:rPr>
        <w:t>très féroces</w:t>
      </w:r>
      <w:r w:rsidRPr="0087553C">
        <w:rPr>
          <w:rFonts w:cs="Times New Roman"/>
        </w:rPr>
        <w:t xml:space="preserve">, </w:t>
      </w:r>
      <w:r w:rsidRPr="00176A5D">
        <w:rPr>
          <w:rFonts w:cs="Times New Roman"/>
        </w:rPr>
        <w:t>du Yémen ou du Hedjaz</w:t>
      </w:r>
      <w:r w:rsidRPr="0087553C">
        <w:rPr>
          <w:rFonts w:cs="Times New Roman"/>
        </w:rPr>
        <w:t xml:space="preserve">, </w:t>
      </w:r>
      <w:r w:rsidRPr="00176A5D">
        <w:rPr>
          <w:rFonts w:cs="Times New Roman"/>
        </w:rPr>
        <w:t xml:space="preserve">la vie </w:t>
      </w:r>
      <w:r w:rsidRPr="00176A5D">
        <w:rPr>
          <w:rFonts w:cs="Times New Roman"/>
        </w:rPr>
        <w:lastRenderedPageBreak/>
        <w:t>byzantine dans certaines communautés grecques de l’Asie Mineure ou de l’Archipel</w:t>
      </w:r>
      <w:r w:rsidRPr="0087553C">
        <w:rPr>
          <w:rFonts w:cs="Times New Roman"/>
        </w:rPr>
        <w:t xml:space="preserve">. </w:t>
      </w:r>
      <w:r w:rsidRPr="00176A5D">
        <w:rPr>
          <w:rFonts w:cs="Times New Roman"/>
        </w:rPr>
        <w:t>Il a</w:t>
      </w:r>
      <w:r w:rsidRPr="0087553C">
        <w:rPr>
          <w:rFonts w:cs="Times New Roman"/>
        </w:rPr>
        <w:t xml:space="preserve">, </w:t>
      </w:r>
      <w:r w:rsidRPr="00176A5D">
        <w:rPr>
          <w:rFonts w:cs="Times New Roman"/>
        </w:rPr>
        <w:t>d’autre part</w:t>
      </w:r>
      <w:r w:rsidRPr="0087553C">
        <w:rPr>
          <w:rFonts w:cs="Times New Roman"/>
        </w:rPr>
        <w:t xml:space="preserve">, </w:t>
      </w:r>
      <w:r w:rsidRPr="00176A5D">
        <w:rPr>
          <w:rFonts w:cs="Times New Roman"/>
        </w:rPr>
        <w:t>trop d’esprit pour croire que le petit bataillon d’écrivains qu’il a mobilisé avec tant de fermeté et de décision</w:t>
      </w:r>
      <w:r w:rsidRPr="0087553C">
        <w:rPr>
          <w:rFonts w:cs="Times New Roman"/>
        </w:rPr>
        <w:t xml:space="preserve">, </w:t>
      </w:r>
      <w:r w:rsidRPr="00176A5D">
        <w:rPr>
          <w:rFonts w:cs="Times New Roman"/>
        </w:rPr>
        <w:t>lui donnera</w:t>
      </w:r>
      <w:r w:rsidRPr="0087553C">
        <w:rPr>
          <w:rFonts w:cs="Times New Roman"/>
        </w:rPr>
        <w:t xml:space="preserve">, </w:t>
      </w:r>
      <w:r w:rsidRPr="00176A5D">
        <w:rPr>
          <w:rFonts w:cs="Times New Roman"/>
        </w:rPr>
        <w:t>sans interruption</w:t>
      </w:r>
      <w:r w:rsidRPr="0087553C">
        <w:rPr>
          <w:rFonts w:cs="Times New Roman"/>
        </w:rPr>
        <w:t xml:space="preserve">, </w:t>
      </w:r>
      <w:r w:rsidRPr="00176A5D">
        <w:rPr>
          <w:rFonts w:cs="Times New Roman"/>
        </w:rPr>
        <w:t>des ouvrages de premier ordre</w:t>
      </w:r>
      <w:r w:rsidRPr="0087553C">
        <w:rPr>
          <w:rFonts w:cs="Times New Roman"/>
        </w:rPr>
        <w:t xml:space="preserve">. </w:t>
      </w:r>
      <w:r w:rsidRPr="00176A5D">
        <w:rPr>
          <w:rFonts w:cs="Times New Roman"/>
        </w:rPr>
        <w:t>Mais</w:t>
      </w:r>
      <w:r w:rsidRPr="0087553C">
        <w:rPr>
          <w:rFonts w:cs="Times New Roman"/>
        </w:rPr>
        <w:t xml:space="preserve">, </w:t>
      </w:r>
      <w:r w:rsidRPr="00176A5D">
        <w:rPr>
          <w:rFonts w:cs="Times New Roman"/>
        </w:rPr>
        <w:t>s’il continue à offrir au public des livres ingénieux et solides</w:t>
      </w:r>
      <w:r w:rsidRPr="0087553C">
        <w:rPr>
          <w:rFonts w:cs="Times New Roman"/>
        </w:rPr>
        <w:t xml:space="preserve">, </w:t>
      </w:r>
      <w:r w:rsidRPr="00176A5D">
        <w:rPr>
          <w:rFonts w:cs="Times New Roman"/>
        </w:rPr>
        <w:t>il aura</w:t>
      </w:r>
      <w:r w:rsidRPr="0087553C">
        <w:rPr>
          <w:rFonts w:cs="Times New Roman"/>
        </w:rPr>
        <w:t xml:space="preserve">, </w:t>
      </w:r>
      <w:r w:rsidRPr="00176A5D">
        <w:rPr>
          <w:rFonts w:cs="Times New Roman"/>
        </w:rPr>
        <w:t>en somme</w:t>
      </w:r>
      <w:r w:rsidRPr="0087553C">
        <w:rPr>
          <w:rFonts w:cs="Times New Roman"/>
        </w:rPr>
        <w:t xml:space="preserve">, </w:t>
      </w:r>
      <w:r w:rsidRPr="00176A5D">
        <w:rPr>
          <w:rFonts w:cs="Times New Roman"/>
        </w:rPr>
        <w:t>touché son but et mérité nos remerciements</w:t>
      </w:r>
      <w:r w:rsidRPr="0087553C">
        <w:rPr>
          <w:rFonts w:cs="Times New Roman"/>
        </w:rPr>
        <w:t xml:space="preserve">. </w:t>
      </w:r>
      <w:r w:rsidRPr="00176A5D">
        <w:rPr>
          <w:rFonts w:cs="Times New Roman"/>
        </w:rPr>
        <w:t xml:space="preserve">Dans le flot de littérature inutile et inquiétante qui nous </w:t>
      </w:r>
      <w:r w:rsidR="00802092">
        <w:rPr>
          <w:rFonts w:cs="Times New Roman"/>
        </w:rPr>
        <w:t xml:space="preserve">$166$ </w:t>
      </w:r>
      <w:r w:rsidRPr="00176A5D">
        <w:rPr>
          <w:rFonts w:cs="Times New Roman"/>
        </w:rPr>
        <w:t>envahit</w:t>
      </w:r>
      <w:r w:rsidRPr="0087553C">
        <w:rPr>
          <w:rFonts w:cs="Times New Roman"/>
        </w:rPr>
        <w:t xml:space="preserve">, </w:t>
      </w:r>
      <w:r w:rsidRPr="00176A5D">
        <w:rPr>
          <w:rFonts w:cs="Times New Roman"/>
        </w:rPr>
        <w:t xml:space="preserve">sa </w:t>
      </w:r>
      <w:r w:rsidRPr="00176A5D">
        <w:rPr>
          <w:rFonts w:cs="Times New Roman"/>
          <w:i/>
        </w:rPr>
        <w:t>Bibliothèque de romans historiques</w:t>
      </w:r>
      <w:r w:rsidRPr="00176A5D">
        <w:rPr>
          <w:rFonts w:cs="Times New Roman"/>
        </w:rPr>
        <w:t xml:space="preserve"> sera comme un îlot salubre où nous aimerons à faire une saison</w:t>
      </w:r>
      <w:r w:rsidRPr="0087553C">
        <w:rPr>
          <w:rFonts w:cs="Times New Roman"/>
        </w:rPr>
        <w:t xml:space="preserve">, </w:t>
      </w:r>
      <w:r w:rsidRPr="00176A5D">
        <w:rPr>
          <w:rFonts w:cs="Times New Roman"/>
        </w:rPr>
        <w:t>de temps en temps</w:t>
      </w:r>
      <w:r w:rsidRPr="0087553C">
        <w:rPr>
          <w:rFonts w:cs="Times New Roman"/>
        </w:rPr>
        <w:t xml:space="preserve">, </w:t>
      </w:r>
      <w:r w:rsidRPr="00176A5D">
        <w:rPr>
          <w:rFonts w:cs="Times New Roman"/>
        </w:rPr>
        <w:t>pour y entendre</w:t>
      </w:r>
      <w:r w:rsidRPr="0087553C">
        <w:rPr>
          <w:rFonts w:cs="Times New Roman"/>
        </w:rPr>
        <w:t xml:space="preserve">, </w:t>
      </w:r>
      <w:r w:rsidRPr="00176A5D">
        <w:rPr>
          <w:rFonts w:cs="Times New Roman"/>
        </w:rPr>
        <w:t>en bonne compagnie</w:t>
      </w:r>
      <w:r w:rsidRPr="0087553C">
        <w:rPr>
          <w:rFonts w:cs="Times New Roman"/>
        </w:rPr>
        <w:t xml:space="preserve">, </w:t>
      </w:r>
      <w:r w:rsidRPr="00176A5D">
        <w:rPr>
          <w:rFonts w:cs="Times New Roman"/>
        </w:rPr>
        <w:t>de doctes et gais propos</w:t>
      </w:r>
      <w:r w:rsidRPr="0087553C">
        <w:rPr>
          <w:rFonts w:cs="Times New Roman"/>
        </w:rPr>
        <w:t xml:space="preserve">, </w:t>
      </w:r>
      <w:r w:rsidRPr="00176A5D">
        <w:rPr>
          <w:rFonts w:cs="Times New Roman"/>
        </w:rPr>
        <w:t>avec la certitude de n’être ni exploités ni mystifiés</w:t>
      </w:r>
      <w:r w:rsidRPr="0087553C">
        <w:rPr>
          <w:rFonts w:cs="Times New Roman"/>
        </w:rPr>
        <w:t>.</w:t>
      </w:r>
    </w:p>
    <w:p w:rsidR="00324431" w:rsidRDefault="004647D3" w:rsidP="00324431">
      <w:pPr>
        <w:pStyle w:val="Titre1"/>
      </w:pPr>
      <w:bookmarkStart w:id="8" w:name="bookmark14"/>
      <w:bookmarkEnd w:id="8"/>
      <w:r w:rsidRPr="00176A5D">
        <w:t>S</w:t>
      </w:r>
      <w:r w:rsidR="00324431">
        <w:t>ur la mort de Guy de Maupassant</w:t>
      </w:r>
    </w:p>
    <w:p w:rsidR="00176A5D" w:rsidRDefault="00802092" w:rsidP="00176A5D">
      <w:pPr>
        <w:pStyle w:val="Corpsdetexte"/>
        <w:rPr>
          <w:rFonts w:cs="Times New Roman"/>
        </w:rPr>
      </w:pPr>
      <w:r>
        <w:rPr>
          <w:rFonts w:cs="Times New Roman"/>
        </w:rPr>
        <w:t xml:space="preserve">$167$ </w:t>
      </w:r>
      <w:r w:rsidR="004647D3" w:rsidRPr="00176A5D">
        <w:rPr>
          <w:rFonts w:cs="Times New Roman"/>
        </w:rPr>
        <w:t>Sans doute</w:t>
      </w:r>
      <w:r w:rsidR="004647D3" w:rsidRPr="0087553C">
        <w:rPr>
          <w:rFonts w:cs="Times New Roman"/>
        </w:rPr>
        <w:t xml:space="preserve">, </w:t>
      </w:r>
      <w:r w:rsidR="004647D3" w:rsidRPr="00176A5D">
        <w:rPr>
          <w:rFonts w:cs="Times New Roman"/>
        </w:rPr>
        <w:t>il n’est pas trop tard pour parler encore de lui</w:t>
      </w:r>
      <w:r w:rsidR="004647D3" w:rsidRPr="0087553C">
        <w:rPr>
          <w:rFonts w:cs="Times New Roman"/>
        </w:rPr>
        <w:t xml:space="preserve">. </w:t>
      </w:r>
      <w:r w:rsidR="004647D3" w:rsidRPr="00176A5D">
        <w:rPr>
          <w:rFonts w:cs="Times New Roman"/>
        </w:rPr>
        <w:t xml:space="preserve">L’auteur de </w:t>
      </w:r>
      <w:r w:rsidR="004647D3" w:rsidRPr="00176A5D">
        <w:rPr>
          <w:rFonts w:cs="Times New Roman"/>
          <w:i/>
        </w:rPr>
        <w:t>Bel-Ami</w:t>
      </w:r>
      <w:r w:rsidR="004647D3" w:rsidRPr="0087553C">
        <w:rPr>
          <w:rFonts w:cs="Times New Roman"/>
        </w:rPr>
        <w:t xml:space="preserve">, </w:t>
      </w:r>
      <w:r>
        <w:rPr>
          <w:rFonts w:cs="Times New Roman"/>
        </w:rPr>
        <w:t>de l</w:t>
      </w:r>
      <w:r w:rsidR="00176A5D">
        <w:rPr>
          <w:rFonts w:cs="Times New Roman"/>
        </w:rPr>
        <w:t>’</w:t>
      </w:r>
      <w:r w:rsidR="004647D3" w:rsidRPr="00802092">
        <w:rPr>
          <w:rFonts w:cs="Times New Roman"/>
          <w:i/>
        </w:rPr>
        <w:t>Inu</w:t>
      </w:r>
      <w:r w:rsidR="004647D3" w:rsidRPr="00176A5D">
        <w:rPr>
          <w:rFonts w:cs="Times New Roman"/>
          <w:i/>
        </w:rPr>
        <w:t>tile Beauté</w:t>
      </w:r>
      <w:r w:rsidR="004647D3" w:rsidRPr="0087553C">
        <w:rPr>
          <w:rFonts w:cs="Times New Roman"/>
        </w:rPr>
        <w:t xml:space="preserve">, </w:t>
      </w:r>
      <w:r w:rsidR="004647D3" w:rsidRPr="00176A5D">
        <w:rPr>
          <w:rFonts w:cs="Times New Roman"/>
        </w:rPr>
        <w:t>d</w:t>
      </w:r>
      <w:r w:rsidR="00176A5D" w:rsidRPr="00802092">
        <w:rPr>
          <w:rFonts w:cs="Times New Roman"/>
        </w:rPr>
        <w:t>’</w:t>
      </w:r>
      <w:r w:rsidR="004647D3" w:rsidRPr="00176A5D">
        <w:rPr>
          <w:rFonts w:cs="Times New Roman"/>
          <w:i/>
        </w:rPr>
        <w:t>Une vie</w:t>
      </w:r>
      <w:r w:rsidR="004647D3" w:rsidRPr="00802092">
        <w:t xml:space="preserve"> est encore </w:t>
      </w:r>
      <w:r w:rsidR="00176A5D" w:rsidRPr="00802092">
        <w:t>« </w:t>
      </w:r>
      <w:r w:rsidR="004647D3" w:rsidRPr="00802092">
        <w:t>actuel</w:t>
      </w:r>
      <w:r w:rsidR="00176A5D" w:rsidRPr="00802092">
        <w:t> »</w:t>
      </w:r>
      <w:r w:rsidR="004647D3" w:rsidRPr="00802092">
        <w:t xml:space="preserve">, bien que la mort, bienfaisante et désirable après tant de tragiques souffrances, ait clos, depuis longtemps déjà, sa brillante et malheureuse destinée. Sa gloire est de celles qui survivent aux </w:t>
      </w:r>
      <w:r w:rsidR="00176A5D" w:rsidRPr="00802092">
        <w:t>« </w:t>
      </w:r>
      <w:r w:rsidR="004647D3" w:rsidRPr="00802092">
        <w:t>nécrologies</w:t>
      </w:r>
      <w:r w:rsidR="00176A5D" w:rsidRPr="00802092">
        <w:t> »</w:t>
      </w:r>
      <w:r w:rsidR="004647D3" w:rsidRPr="00802092">
        <w:t>, hâtivement rédigées, avec l’aide de Vapereau, pour le lecteur pressé. Peu d’écrivains so</w:t>
      </w:r>
      <w:r w:rsidR="004647D3" w:rsidRPr="00176A5D">
        <w:rPr>
          <w:rFonts w:cs="Times New Roman"/>
        </w:rPr>
        <w:t xml:space="preserve">nt plus assurés d’être admis devant ce jury inconnu </w:t>
      </w:r>
      <w:r>
        <w:rPr>
          <w:rFonts w:cs="Times New Roman"/>
        </w:rPr>
        <w:t>e</w:t>
      </w:r>
      <w:r w:rsidR="00176A5D" w:rsidRPr="00176A5D">
        <w:rPr>
          <w:rFonts w:cs="Times New Roman"/>
        </w:rPr>
        <w:t>t</w:t>
      </w:r>
      <w:r w:rsidR="004647D3" w:rsidRPr="00176A5D">
        <w:rPr>
          <w:rFonts w:cs="Times New Roman"/>
        </w:rPr>
        <w:t xml:space="preserve"> mystérieux dont nous parlons rarement</w:t>
      </w:r>
      <w:r w:rsidR="004647D3" w:rsidRPr="0087553C">
        <w:rPr>
          <w:rFonts w:cs="Times New Roman"/>
        </w:rPr>
        <w:t xml:space="preserve">, </w:t>
      </w:r>
      <w:r w:rsidR="004647D3" w:rsidRPr="00176A5D">
        <w:rPr>
          <w:rFonts w:cs="Times New Roman"/>
        </w:rPr>
        <w:t>parce qu’il nous fait peur</w:t>
      </w:r>
      <w:r w:rsidR="00176A5D">
        <w:rPr>
          <w:rFonts w:cs="Times New Roman"/>
        </w:rPr>
        <w:t> </w:t>
      </w:r>
      <w:r w:rsidR="00176A5D" w:rsidRPr="00176A5D">
        <w:rPr>
          <w:rFonts w:cs="Times New Roman"/>
        </w:rPr>
        <w:t>:</w:t>
      </w:r>
      <w:r w:rsidR="004647D3" w:rsidRPr="00176A5D">
        <w:rPr>
          <w:rFonts w:cs="Times New Roman"/>
        </w:rPr>
        <w:t xml:space="preserve"> la postérité</w:t>
      </w:r>
      <w:r w:rsidR="004647D3" w:rsidRPr="0087553C">
        <w:rPr>
          <w:rFonts w:cs="Times New Roman"/>
        </w:rPr>
        <w:t>.</w:t>
      </w:r>
    </w:p>
    <w:p w:rsidR="00176A5D" w:rsidRDefault="004647D3" w:rsidP="00176A5D">
      <w:pPr>
        <w:pStyle w:val="Corpsdetexte"/>
        <w:rPr>
          <w:rFonts w:cs="Times New Roman"/>
        </w:rPr>
      </w:pPr>
      <w:r w:rsidRPr="00176A5D">
        <w:rPr>
          <w:rFonts w:cs="Times New Roman"/>
        </w:rPr>
        <w:t>Comme tous les maîtres vraiment dignes de ce nom</w:t>
      </w:r>
      <w:r w:rsidRPr="0087553C">
        <w:rPr>
          <w:rFonts w:cs="Times New Roman"/>
        </w:rPr>
        <w:t xml:space="preserve">, </w:t>
      </w:r>
      <w:r w:rsidRPr="00176A5D">
        <w:rPr>
          <w:rFonts w:cs="Times New Roman"/>
        </w:rPr>
        <w:t>aujourd’hui si prodigué</w:t>
      </w:r>
      <w:r w:rsidRPr="0087553C">
        <w:rPr>
          <w:rFonts w:cs="Times New Roman"/>
        </w:rPr>
        <w:t xml:space="preserve">, </w:t>
      </w:r>
      <w:r w:rsidRPr="00176A5D">
        <w:rPr>
          <w:rFonts w:cs="Times New Roman"/>
        </w:rPr>
        <w:t>il portera témoignage pour nous</w:t>
      </w:r>
      <w:r w:rsidRPr="0087553C">
        <w:rPr>
          <w:rFonts w:cs="Times New Roman"/>
        </w:rPr>
        <w:t xml:space="preserve">. </w:t>
      </w:r>
      <w:r w:rsidRPr="00176A5D">
        <w:rPr>
          <w:rFonts w:cs="Times New Roman"/>
        </w:rPr>
        <w:t xml:space="preserve">Il a donné une voix aux foules anonymes et balbutiantes parmi lesquelles il a </w:t>
      </w:r>
      <w:r w:rsidR="00802092">
        <w:rPr>
          <w:rFonts w:cs="Times New Roman"/>
        </w:rPr>
        <w:t xml:space="preserve">$168$ </w:t>
      </w:r>
      <w:r w:rsidRPr="00176A5D">
        <w:rPr>
          <w:rFonts w:cs="Times New Roman"/>
        </w:rPr>
        <w:t>vécu</w:t>
      </w:r>
      <w:r w:rsidR="00CD4265">
        <w:rPr>
          <w:rFonts w:cs="Times New Roman"/>
        </w:rPr>
        <w:t xml:space="preserve">. À </w:t>
      </w:r>
      <w:r w:rsidRPr="00176A5D">
        <w:rPr>
          <w:rFonts w:cs="Times New Roman"/>
        </w:rPr>
        <w:t>ceux sur qui pèseront nos hérédités</w:t>
      </w:r>
      <w:r w:rsidRPr="0087553C">
        <w:rPr>
          <w:rFonts w:cs="Times New Roman"/>
        </w:rPr>
        <w:t xml:space="preserve">, </w:t>
      </w:r>
      <w:r w:rsidRPr="00176A5D">
        <w:rPr>
          <w:rFonts w:cs="Times New Roman"/>
        </w:rPr>
        <w:t>assez inquiétantes</w:t>
      </w:r>
      <w:r w:rsidRPr="0087553C">
        <w:rPr>
          <w:rFonts w:cs="Times New Roman"/>
        </w:rPr>
        <w:t xml:space="preserve">, </w:t>
      </w:r>
      <w:r w:rsidRPr="00176A5D">
        <w:rPr>
          <w:rFonts w:cs="Times New Roman"/>
        </w:rPr>
        <w:t>il dira quelques-unes de nos façons de sentir et de penser</w:t>
      </w:r>
      <w:r w:rsidRPr="0087553C">
        <w:rPr>
          <w:rFonts w:cs="Times New Roman"/>
        </w:rPr>
        <w:t xml:space="preserve">, </w:t>
      </w:r>
      <w:r w:rsidRPr="00176A5D">
        <w:rPr>
          <w:rFonts w:cs="Times New Roman"/>
        </w:rPr>
        <w:t>la tristesse des temps moroses où le sort nous a jetés</w:t>
      </w:r>
      <w:r w:rsidRPr="0087553C">
        <w:rPr>
          <w:rFonts w:cs="Times New Roman"/>
        </w:rPr>
        <w:t xml:space="preserve">, </w:t>
      </w:r>
      <w:r w:rsidRPr="00176A5D">
        <w:rPr>
          <w:rFonts w:cs="Times New Roman"/>
        </w:rPr>
        <w:t>nos découragements et nos fatigues</w:t>
      </w:r>
      <w:r w:rsidRPr="0087553C">
        <w:rPr>
          <w:rFonts w:cs="Times New Roman"/>
        </w:rPr>
        <w:t xml:space="preserve">, </w:t>
      </w:r>
      <w:r w:rsidRPr="00176A5D">
        <w:rPr>
          <w:rFonts w:cs="Times New Roman"/>
        </w:rPr>
        <w:t>nos crises de désespoir et nos égoïstes résignations</w:t>
      </w:r>
      <w:r w:rsidRPr="0087553C">
        <w:rPr>
          <w:rFonts w:cs="Times New Roman"/>
        </w:rPr>
        <w:t xml:space="preserve">, </w:t>
      </w:r>
      <w:r w:rsidRPr="00176A5D">
        <w:rPr>
          <w:rFonts w:cs="Times New Roman"/>
        </w:rPr>
        <w:t>toute la platitude de la morne vie où nous traînons</w:t>
      </w:r>
      <w:r w:rsidRPr="0087553C">
        <w:rPr>
          <w:rFonts w:cs="Times New Roman"/>
        </w:rPr>
        <w:t xml:space="preserve">, </w:t>
      </w:r>
      <w:r w:rsidRPr="00176A5D">
        <w:rPr>
          <w:rFonts w:cs="Times New Roman"/>
        </w:rPr>
        <w:t>en des besognes ou des amusements qui nous donnent parfois l’illusion d’agir</w:t>
      </w:r>
      <w:r w:rsidRPr="0087553C">
        <w:rPr>
          <w:rFonts w:cs="Times New Roman"/>
        </w:rPr>
        <w:t xml:space="preserve">, </w:t>
      </w:r>
      <w:r w:rsidRPr="00176A5D">
        <w:rPr>
          <w:rFonts w:cs="Times New Roman"/>
        </w:rPr>
        <w:t>notre paresse et notre ennui</w:t>
      </w:r>
      <w:r w:rsidRPr="0087553C">
        <w:rPr>
          <w:rFonts w:cs="Times New Roman"/>
        </w:rPr>
        <w:t>.</w:t>
      </w:r>
    </w:p>
    <w:p w:rsidR="00176A5D" w:rsidRDefault="004647D3" w:rsidP="00176A5D">
      <w:pPr>
        <w:pStyle w:val="Corpsdetexte"/>
        <w:rPr>
          <w:rFonts w:cs="Times New Roman"/>
        </w:rPr>
      </w:pPr>
      <w:r w:rsidRPr="00176A5D">
        <w:rPr>
          <w:rFonts w:cs="Times New Roman"/>
        </w:rPr>
        <w:t>Maupassant a été sincère envers ses contemporains et envers lui-même</w:t>
      </w:r>
      <w:r w:rsidRPr="0087553C">
        <w:rPr>
          <w:rFonts w:cs="Times New Roman"/>
        </w:rPr>
        <w:t xml:space="preserve">. </w:t>
      </w:r>
      <w:r w:rsidRPr="00176A5D">
        <w:rPr>
          <w:rFonts w:cs="Times New Roman"/>
        </w:rPr>
        <w:t>Je ne sais si nos descendants</w:t>
      </w:r>
      <w:r w:rsidRPr="0087553C">
        <w:rPr>
          <w:rFonts w:cs="Times New Roman"/>
        </w:rPr>
        <w:t xml:space="preserve">, </w:t>
      </w:r>
      <w:r w:rsidRPr="00176A5D">
        <w:rPr>
          <w:rFonts w:cs="Times New Roman"/>
        </w:rPr>
        <w:t xml:space="preserve">lisant </w:t>
      </w:r>
      <w:r w:rsidRPr="00176A5D">
        <w:rPr>
          <w:rFonts w:cs="Times New Roman"/>
          <w:i/>
        </w:rPr>
        <w:t>Boule de Suif</w:t>
      </w:r>
      <w:r w:rsidRPr="0087553C">
        <w:rPr>
          <w:rFonts w:cs="Times New Roman"/>
        </w:rPr>
        <w:t xml:space="preserve">, </w:t>
      </w:r>
      <w:r w:rsidRPr="00176A5D">
        <w:rPr>
          <w:rFonts w:cs="Times New Roman"/>
        </w:rPr>
        <w:t xml:space="preserve">la </w:t>
      </w:r>
      <w:r w:rsidRPr="00176A5D">
        <w:rPr>
          <w:rFonts w:cs="Times New Roman"/>
          <w:i/>
        </w:rPr>
        <w:t>Maison Tellier</w:t>
      </w:r>
      <w:r w:rsidRPr="0087553C">
        <w:rPr>
          <w:rFonts w:cs="Times New Roman"/>
        </w:rPr>
        <w:t xml:space="preserve">, </w:t>
      </w:r>
      <w:r w:rsidRPr="00176A5D">
        <w:rPr>
          <w:rFonts w:cs="Times New Roman"/>
        </w:rPr>
        <w:t xml:space="preserve">les </w:t>
      </w:r>
      <w:r w:rsidRPr="00176A5D">
        <w:rPr>
          <w:rFonts w:cs="Times New Roman"/>
          <w:i/>
        </w:rPr>
        <w:t>Sœurs Rondoli</w:t>
      </w:r>
      <w:r w:rsidRPr="0087553C">
        <w:rPr>
          <w:rFonts w:cs="Times New Roman"/>
        </w:rPr>
        <w:t xml:space="preserve">, </w:t>
      </w:r>
      <w:r w:rsidRPr="00176A5D">
        <w:rPr>
          <w:rFonts w:cs="Times New Roman"/>
        </w:rPr>
        <w:t xml:space="preserve">la </w:t>
      </w:r>
      <w:r w:rsidRPr="00176A5D">
        <w:rPr>
          <w:rFonts w:cs="Times New Roman"/>
          <w:i/>
        </w:rPr>
        <w:t>Patronne</w:t>
      </w:r>
      <w:r w:rsidRPr="0087553C">
        <w:rPr>
          <w:rFonts w:cs="Times New Roman"/>
        </w:rPr>
        <w:t xml:space="preserve">, </w:t>
      </w:r>
      <w:r w:rsidRPr="00176A5D">
        <w:rPr>
          <w:rFonts w:cs="Times New Roman"/>
        </w:rPr>
        <w:t xml:space="preserve">la </w:t>
      </w:r>
      <w:r w:rsidRPr="00176A5D">
        <w:rPr>
          <w:rFonts w:cs="Times New Roman"/>
          <w:i/>
        </w:rPr>
        <w:t>Dot</w:t>
      </w:r>
      <w:r w:rsidRPr="0087553C">
        <w:rPr>
          <w:rFonts w:cs="Times New Roman"/>
        </w:rPr>
        <w:t xml:space="preserve">, </w:t>
      </w:r>
      <w:r w:rsidRPr="00176A5D">
        <w:rPr>
          <w:rFonts w:cs="Times New Roman"/>
        </w:rPr>
        <w:t xml:space="preserve">le </w:t>
      </w:r>
      <w:r w:rsidR="00802092">
        <w:rPr>
          <w:rFonts w:cs="Times New Roman"/>
          <w:i/>
        </w:rPr>
        <w:t>Lit </w:t>
      </w:r>
      <w:r w:rsidRPr="00176A5D">
        <w:rPr>
          <w:rFonts w:cs="Times New Roman"/>
          <w:i/>
        </w:rPr>
        <w:t>29</w:t>
      </w:r>
      <w:r w:rsidRPr="0087553C">
        <w:rPr>
          <w:rFonts w:cs="Times New Roman"/>
        </w:rPr>
        <w:t xml:space="preserve">, </w:t>
      </w:r>
      <w:r w:rsidRPr="00176A5D">
        <w:rPr>
          <w:rFonts w:cs="Times New Roman"/>
          <w:i/>
        </w:rPr>
        <w:t>l</w:t>
      </w:r>
      <w:r w:rsidR="00176A5D">
        <w:rPr>
          <w:rFonts w:cs="Times New Roman"/>
          <w:i/>
        </w:rPr>
        <w:t>’</w:t>
      </w:r>
      <w:r w:rsidRPr="00176A5D">
        <w:rPr>
          <w:rFonts w:cs="Times New Roman"/>
          <w:i/>
        </w:rPr>
        <w:t>Armoire</w:t>
      </w:r>
      <w:r w:rsidRPr="0087553C">
        <w:rPr>
          <w:rFonts w:cs="Times New Roman"/>
        </w:rPr>
        <w:t xml:space="preserve">, </w:t>
      </w:r>
      <w:r w:rsidRPr="00176A5D">
        <w:rPr>
          <w:rFonts w:cs="Times New Roman"/>
          <w:i/>
        </w:rPr>
        <w:t>Un sage</w:t>
      </w:r>
      <w:r w:rsidRPr="0087553C">
        <w:rPr>
          <w:rFonts w:cs="Times New Roman"/>
        </w:rPr>
        <w:t xml:space="preserve">, </w:t>
      </w:r>
      <w:r w:rsidRPr="00176A5D">
        <w:rPr>
          <w:rFonts w:cs="Times New Roman"/>
          <w:i/>
        </w:rPr>
        <w:t>Au bord du lit</w:t>
      </w:r>
      <w:r w:rsidRPr="0087553C">
        <w:rPr>
          <w:rFonts w:cs="Times New Roman"/>
        </w:rPr>
        <w:t xml:space="preserve">, </w:t>
      </w:r>
      <w:r w:rsidRPr="00176A5D">
        <w:rPr>
          <w:rFonts w:cs="Times New Roman"/>
        </w:rPr>
        <w:t>auront une bonne opinion de notre moralité et de la sienne</w:t>
      </w:r>
      <w:r w:rsidRPr="0087553C">
        <w:rPr>
          <w:rFonts w:cs="Times New Roman"/>
        </w:rPr>
        <w:t xml:space="preserve">. </w:t>
      </w:r>
      <w:r w:rsidRPr="00176A5D">
        <w:rPr>
          <w:rFonts w:cs="Times New Roman"/>
        </w:rPr>
        <w:t>Mais</w:t>
      </w:r>
      <w:r w:rsidRPr="0087553C">
        <w:rPr>
          <w:rFonts w:cs="Times New Roman"/>
        </w:rPr>
        <w:t xml:space="preserve">, </w:t>
      </w:r>
      <w:r w:rsidRPr="00176A5D">
        <w:rPr>
          <w:rFonts w:cs="Times New Roman"/>
        </w:rPr>
        <w:t>enfin</w:t>
      </w:r>
      <w:r w:rsidRPr="0087553C">
        <w:rPr>
          <w:rFonts w:cs="Times New Roman"/>
        </w:rPr>
        <w:t xml:space="preserve">, </w:t>
      </w:r>
      <w:r w:rsidRPr="00176A5D">
        <w:rPr>
          <w:rFonts w:cs="Times New Roman"/>
        </w:rPr>
        <w:t>ils auront une opinion</w:t>
      </w:r>
      <w:r w:rsidRPr="0087553C">
        <w:rPr>
          <w:rFonts w:cs="Times New Roman"/>
        </w:rPr>
        <w:t xml:space="preserve">. </w:t>
      </w:r>
      <w:r w:rsidRPr="00176A5D">
        <w:rPr>
          <w:rFonts w:cs="Times New Roman"/>
        </w:rPr>
        <w:t>C’est ainsi que</w:t>
      </w:r>
      <w:r w:rsidRPr="0087553C">
        <w:rPr>
          <w:rFonts w:cs="Times New Roman"/>
        </w:rPr>
        <w:t xml:space="preserve">, </w:t>
      </w:r>
      <w:r w:rsidRPr="00176A5D">
        <w:rPr>
          <w:rFonts w:cs="Times New Roman"/>
        </w:rPr>
        <w:t>par le sortilège des grands écrivains</w:t>
      </w:r>
      <w:r w:rsidRPr="0087553C">
        <w:rPr>
          <w:rFonts w:cs="Times New Roman"/>
        </w:rPr>
        <w:t xml:space="preserve">, </w:t>
      </w:r>
      <w:r w:rsidRPr="00176A5D">
        <w:rPr>
          <w:rFonts w:cs="Times New Roman"/>
        </w:rPr>
        <w:t>on peut suivre sans interruption la série des changements qui transforment une société et se baisser jusqu’à ces générations stériles qui</w:t>
      </w:r>
      <w:r w:rsidRPr="0087553C">
        <w:rPr>
          <w:rFonts w:cs="Times New Roman"/>
        </w:rPr>
        <w:t xml:space="preserve">, </w:t>
      </w:r>
      <w:r w:rsidRPr="00176A5D">
        <w:rPr>
          <w:rFonts w:cs="Times New Roman"/>
        </w:rPr>
        <w:t>dans le plan de l’histoire (s’il y en a un)</w:t>
      </w:r>
      <w:r w:rsidRPr="0087553C">
        <w:rPr>
          <w:rFonts w:cs="Times New Roman"/>
        </w:rPr>
        <w:t xml:space="preserve">, </w:t>
      </w:r>
      <w:r w:rsidRPr="00176A5D">
        <w:rPr>
          <w:rFonts w:cs="Times New Roman"/>
        </w:rPr>
        <w:t>semblent inutiles et sacrifiées</w:t>
      </w:r>
      <w:r w:rsidRPr="0087553C">
        <w:rPr>
          <w:rFonts w:cs="Times New Roman"/>
        </w:rPr>
        <w:t>.</w:t>
      </w:r>
    </w:p>
    <w:p w:rsidR="00176A5D" w:rsidRDefault="004647D3" w:rsidP="00176A5D">
      <w:pPr>
        <w:pStyle w:val="Corpsdetexte"/>
        <w:rPr>
          <w:rFonts w:cs="Times New Roman"/>
        </w:rPr>
      </w:pPr>
      <w:r w:rsidRPr="00176A5D">
        <w:rPr>
          <w:rFonts w:cs="Times New Roman"/>
        </w:rPr>
        <w:t>Bien que Maupassant ne fût pas un philosophe de profession (ses préfaces prouvent</w:t>
      </w:r>
      <w:r w:rsidRPr="0087553C">
        <w:rPr>
          <w:rFonts w:cs="Times New Roman"/>
        </w:rPr>
        <w:t xml:space="preserve">, </w:t>
      </w:r>
      <w:r w:rsidRPr="00176A5D">
        <w:rPr>
          <w:rFonts w:cs="Times New Roman"/>
        </w:rPr>
        <w:t>en effet</w:t>
      </w:r>
      <w:r w:rsidRPr="0087553C">
        <w:rPr>
          <w:rFonts w:cs="Times New Roman"/>
        </w:rPr>
        <w:t xml:space="preserve">, </w:t>
      </w:r>
      <w:r w:rsidRPr="00176A5D">
        <w:rPr>
          <w:rFonts w:cs="Times New Roman"/>
        </w:rPr>
        <w:t>qu’il était peu apte à manier les idées générales)</w:t>
      </w:r>
      <w:r w:rsidRPr="0087553C">
        <w:rPr>
          <w:rFonts w:cs="Times New Roman"/>
        </w:rPr>
        <w:t xml:space="preserve">, </w:t>
      </w:r>
      <w:r w:rsidRPr="00176A5D">
        <w:rPr>
          <w:rFonts w:cs="Times New Roman"/>
        </w:rPr>
        <w:t>bien qu’il fût mal informé sur le passé de l’humanité (ses digressions historiques</w:t>
      </w:r>
      <w:r w:rsidRPr="0087553C">
        <w:rPr>
          <w:rFonts w:cs="Times New Roman"/>
        </w:rPr>
        <w:t xml:space="preserve">, </w:t>
      </w:r>
      <w:r w:rsidRPr="00176A5D">
        <w:rPr>
          <w:rFonts w:cs="Times New Roman"/>
        </w:rPr>
        <w:t>heureusement rares</w:t>
      </w:r>
      <w:r w:rsidRPr="0087553C">
        <w:rPr>
          <w:rFonts w:cs="Times New Roman"/>
        </w:rPr>
        <w:t xml:space="preserve">, </w:t>
      </w:r>
      <w:r w:rsidRPr="00176A5D">
        <w:rPr>
          <w:rFonts w:cs="Times New Roman"/>
        </w:rPr>
        <w:t>et sa dissertation sur la Vénus callipyge décrite par Athénée le montrent suffisamment)</w:t>
      </w:r>
      <w:r w:rsidRPr="0087553C">
        <w:rPr>
          <w:rFonts w:cs="Times New Roman"/>
        </w:rPr>
        <w:t xml:space="preserve">, </w:t>
      </w:r>
      <w:r w:rsidRPr="00176A5D">
        <w:rPr>
          <w:rFonts w:cs="Times New Roman"/>
        </w:rPr>
        <w:t xml:space="preserve">il </w:t>
      </w:r>
      <w:r w:rsidR="00802092">
        <w:rPr>
          <w:rFonts w:cs="Times New Roman"/>
        </w:rPr>
        <w:t xml:space="preserve">$169$ </w:t>
      </w:r>
      <w:r w:rsidRPr="00176A5D">
        <w:rPr>
          <w:rFonts w:cs="Times New Roman"/>
        </w:rPr>
        <w:t>a respiré un air saturé de philosophie et de scienc</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est venu au monde juste au moment où s</w:t>
      </w:r>
      <w:r w:rsidR="00176A5D">
        <w:rPr>
          <w:rFonts w:cs="Times New Roman"/>
        </w:rPr>
        <w:t>’</w:t>
      </w:r>
      <w:r w:rsidRPr="00176A5D">
        <w:rPr>
          <w:rFonts w:cs="Times New Roman"/>
        </w:rPr>
        <w:t>éloignaient la plupart des rêves et des mirages qui</w:t>
      </w:r>
      <w:r w:rsidRPr="0087553C">
        <w:rPr>
          <w:rFonts w:cs="Times New Roman"/>
        </w:rPr>
        <w:t xml:space="preserve">, </w:t>
      </w:r>
      <w:r w:rsidRPr="00176A5D">
        <w:rPr>
          <w:rFonts w:cs="Times New Roman"/>
        </w:rPr>
        <w:t>jusqu’alors</w:t>
      </w:r>
      <w:r w:rsidRPr="0087553C">
        <w:rPr>
          <w:rFonts w:cs="Times New Roman"/>
        </w:rPr>
        <w:t xml:space="preserve">, </w:t>
      </w:r>
      <w:r w:rsidRPr="00176A5D">
        <w:rPr>
          <w:rFonts w:cs="Times New Roman"/>
        </w:rPr>
        <w:t>avaient embelli la vie humain</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a subi l’oppression de tant d’expériences faites</w:t>
      </w:r>
      <w:r w:rsidRPr="0087553C">
        <w:rPr>
          <w:rFonts w:cs="Times New Roman"/>
        </w:rPr>
        <w:t xml:space="preserve">, </w:t>
      </w:r>
      <w:r w:rsidRPr="00176A5D">
        <w:rPr>
          <w:rFonts w:cs="Times New Roman"/>
        </w:rPr>
        <w:t>de tant de notions acquises</w:t>
      </w:r>
      <w:r w:rsidRPr="0087553C">
        <w:rPr>
          <w:rFonts w:cs="Times New Roman"/>
        </w:rPr>
        <w:t xml:space="preserve">, </w:t>
      </w:r>
      <w:r w:rsidRPr="00176A5D">
        <w:rPr>
          <w:rFonts w:cs="Times New Roman"/>
        </w:rPr>
        <w:t>d’un si prodigieux labeur</w:t>
      </w:r>
      <w:r w:rsidRPr="0087553C">
        <w:rPr>
          <w:rFonts w:cs="Times New Roman"/>
        </w:rPr>
        <w:t xml:space="preserve">, </w:t>
      </w:r>
      <w:r w:rsidRPr="00176A5D">
        <w:rPr>
          <w:rFonts w:cs="Times New Roman"/>
        </w:rPr>
        <w:t>aboutissant à l’éclipse de l’idéal et à l’obsession tyrannique du réel</w:t>
      </w:r>
      <w:r w:rsidRPr="0087553C">
        <w:rPr>
          <w:rFonts w:cs="Times New Roman"/>
        </w:rPr>
        <w:t xml:space="preserve">. </w:t>
      </w:r>
      <w:r w:rsidRPr="00176A5D">
        <w:rPr>
          <w:rFonts w:cs="Times New Roman"/>
        </w:rPr>
        <w:t>Par l’effet de cette sensibilité spéciale qui force certaines âmes à deviner douloureusement ce qu’elles ne savent pas</w:t>
      </w:r>
      <w:r w:rsidRPr="0087553C">
        <w:rPr>
          <w:rFonts w:cs="Times New Roman"/>
        </w:rPr>
        <w:t xml:space="preserve">, </w:t>
      </w:r>
      <w:r w:rsidRPr="00176A5D">
        <w:rPr>
          <w:rFonts w:cs="Times New Roman"/>
        </w:rPr>
        <w:lastRenderedPageBreak/>
        <w:t>il a senti</w:t>
      </w:r>
      <w:r w:rsidRPr="0087553C">
        <w:rPr>
          <w:rFonts w:cs="Times New Roman"/>
        </w:rPr>
        <w:t xml:space="preserve">, </w:t>
      </w:r>
      <w:r w:rsidRPr="00176A5D">
        <w:rPr>
          <w:rFonts w:cs="Times New Roman"/>
        </w:rPr>
        <w:t>sans en avoir une claire conscience</w:t>
      </w:r>
      <w:r w:rsidRPr="0087553C">
        <w:rPr>
          <w:rFonts w:cs="Times New Roman"/>
        </w:rPr>
        <w:t xml:space="preserve">, </w:t>
      </w:r>
      <w:r w:rsidRPr="00176A5D">
        <w:rPr>
          <w:rFonts w:cs="Times New Roman"/>
        </w:rPr>
        <w:t>la fatigue mentale qui a suivi tant de généreux efforts pour connaître la nature des chose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en a souffert plus peut-être que les robustes ouvriers de nos désillusions</w:t>
      </w:r>
      <w:r w:rsidRPr="0087553C">
        <w:rPr>
          <w:rFonts w:cs="Times New Roman"/>
        </w:rPr>
        <w:t>.</w:t>
      </w:r>
    </w:p>
    <w:p w:rsidR="00176A5D" w:rsidRDefault="004647D3" w:rsidP="00176A5D">
      <w:pPr>
        <w:pStyle w:val="Corpsdetexte"/>
        <w:rPr>
          <w:rFonts w:cs="Times New Roman"/>
        </w:rPr>
      </w:pPr>
      <w:r w:rsidRPr="00176A5D">
        <w:rPr>
          <w:rFonts w:cs="Times New Roman"/>
        </w:rPr>
        <w:t>Est-il descendu dans les profondeurs où Renan pourchassait comme des fantômes les mystères et les dogme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A-t-il constaté avec ce dangereux évocateur l’immoralité malicieuse du sort</w:t>
      </w:r>
      <w:r w:rsidRPr="0087553C">
        <w:rPr>
          <w:rFonts w:cs="Times New Roman"/>
        </w:rPr>
        <w:t xml:space="preserve">, </w:t>
      </w:r>
      <w:r w:rsidRPr="00176A5D">
        <w:rPr>
          <w:rFonts w:cs="Times New Roman"/>
        </w:rPr>
        <w:t>qui s’amuse à punir la vertu et à récompenser le vic</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A-t-il compris par les démonstrations de Taine ce que vaut la croyance à notre libre arbitr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A-t-il vu</w:t>
      </w:r>
      <w:r w:rsidRPr="0087553C">
        <w:rPr>
          <w:rFonts w:cs="Times New Roman"/>
        </w:rPr>
        <w:t xml:space="preserve">, </w:t>
      </w:r>
      <w:r w:rsidRPr="00176A5D">
        <w:rPr>
          <w:rFonts w:cs="Times New Roman"/>
        </w:rPr>
        <w:t>sous le fourmillement des faits et l</w:t>
      </w:r>
      <w:r w:rsidR="00176A5D">
        <w:rPr>
          <w:rFonts w:cs="Times New Roman"/>
        </w:rPr>
        <w:t>’</w:t>
      </w:r>
      <w:r w:rsidRPr="00176A5D">
        <w:rPr>
          <w:rFonts w:cs="Times New Roman"/>
        </w:rPr>
        <w:t>éblouissante fantasmagorie des apparences</w:t>
      </w:r>
      <w:r w:rsidRPr="0087553C">
        <w:rPr>
          <w:rFonts w:cs="Times New Roman"/>
        </w:rPr>
        <w:t xml:space="preserve">, </w:t>
      </w:r>
      <w:r w:rsidRPr="00176A5D">
        <w:rPr>
          <w:rFonts w:cs="Times New Roman"/>
        </w:rPr>
        <w:t>le mécanisme glacé des loi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Je ne sai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mais on dirait que ces deux grands hommes</w:t>
      </w:r>
      <w:r w:rsidRPr="0087553C">
        <w:rPr>
          <w:rFonts w:cs="Times New Roman"/>
        </w:rPr>
        <w:t xml:space="preserve">, </w:t>
      </w:r>
      <w:r w:rsidRPr="00176A5D">
        <w:rPr>
          <w:rFonts w:cs="Times New Roman"/>
        </w:rPr>
        <w:t>surtout le second</w:t>
      </w:r>
      <w:r w:rsidRPr="0087553C">
        <w:rPr>
          <w:rFonts w:cs="Times New Roman"/>
        </w:rPr>
        <w:t xml:space="preserve">, </w:t>
      </w:r>
      <w:r w:rsidRPr="00176A5D">
        <w:rPr>
          <w:rFonts w:cs="Times New Roman"/>
        </w:rPr>
        <w:t>l’ont initié parfois à la connaissance de la vérité et lui ont fait voir le monde tel qu’ils l’avaient vu</w:t>
      </w:r>
      <w:r w:rsidRPr="0087553C">
        <w:rPr>
          <w:rFonts w:cs="Times New Roman"/>
        </w:rPr>
        <w:t xml:space="preserve">. </w:t>
      </w:r>
      <w:r w:rsidRPr="00176A5D">
        <w:rPr>
          <w:rFonts w:cs="Times New Roman"/>
        </w:rPr>
        <w:t>Guy de Maupassant est</w:t>
      </w:r>
      <w:r w:rsidRPr="0087553C">
        <w:rPr>
          <w:rFonts w:cs="Times New Roman"/>
        </w:rPr>
        <w:t xml:space="preserve">, </w:t>
      </w:r>
      <w:r w:rsidRPr="00176A5D">
        <w:rPr>
          <w:rFonts w:cs="Times New Roman"/>
        </w:rPr>
        <w:t xml:space="preserve">par </w:t>
      </w:r>
      <w:r w:rsidR="00802092">
        <w:rPr>
          <w:rFonts w:cs="Times New Roman"/>
        </w:rPr>
        <w:t xml:space="preserve">$170$ </w:t>
      </w:r>
      <w:r w:rsidRPr="00176A5D">
        <w:rPr>
          <w:rFonts w:cs="Times New Roman"/>
        </w:rPr>
        <w:t>instinct et par éducation</w:t>
      </w:r>
      <w:r w:rsidRPr="0087553C">
        <w:rPr>
          <w:rFonts w:cs="Times New Roman"/>
        </w:rPr>
        <w:t xml:space="preserve">, </w:t>
      </w:r>
      <w:r w:rsidRPr="00176A5D">
        <w:rPr>
          <w:rFonts w:cs="Times New Roman"/>
        </w:rPr>
        <w:t xml:space="preserve">un écrivain </w:t>
      </w:r>
      <w:r w:rsidRPr="00176A5D">
        <w:rPr>
          <w:rFonts w:cs="Times New Roman"/>
          <w:i/>
        </w:rPr>
        <w:t>naturaliste</w:t>
      </w:r>
      <w:r w:rsidRPr="0087553C">
        <w:rPr>
          <w:rFonts w:cs="Times New Roman"/>
        </w:rPr>
        <w:t xml:space="preserve">, </w:t>
      </w:r>
      <w:r w:rsidRPr="00176A5D">
        <w:rPr>
          <w:rFonts w:cs="Times New Roman"/>
        </w:rPr>
        <w:t>et je ne vois pas de romancier à qui ce mot puisse s’appliquer plus exactement qu’à lui</w:t>
      </w:r>
      <w:r w:rsidRPr="0087553C">
        <w:rPr>
          <w:rFonts w:cs="Times New Roman"/>
        </w:rPr>
        <w:t xml:space="preserve">. </w:t>
      </w:r>
      <w:r w:rsidRPr="00176A5D">
        <w:rPr>
          <w:rFonts w:cs="Times New Roman"/>
        </w:rPr>
        <w:t>Je sais bien qu’il est malaisé</w:t>
      </w:r>
      <w:r w:rsidRPr="0087553C">
        <w:rPr>
          <w:rFonts w:cs="Times New Roman"/>
        </w:rPr>
        <w:t xml:space="preserve">, </w:t>
      </w:r>
      <w:r w:rsidRPr="00176A5D">
        <w:rPr>
          <w:rFonts w:cs="Times New Roman"/>
        </w:rPr>
        <w:t>maintenant</w:t>
      </w:r>
      <w:r w:rsidRPr="0087553C">
        <w:rPr>
          <w:rFonts w:cs="Times New Roman"/>
        </w:rPr>
        <w:t xml:space="preserve">, </w:t>
      </w:r>
      <w:r w:rsidRPr="00176A5D">
        <w:rPr>
          <w:rFonts w:cs="Times New Roman"/>
        </w:rPr>
        <w:t>d’employer ce mot en un sens un peu précis</w:t>
      </w:r>
      <w:r w:rsidRPr="0087553C">
        <w:rPr>
          <w:rFonts w:cs="Times New Roman"/>
        </w:rPr>
        <w:t xml:space="preserve">. </w:t>
      </w:r>
      <w:r w:rsidRPr="00176A5D">
        <w:rPr>
          <w:rFonts w:cs="Times New Roman"/>
        </w:rPr>
        <w:t xml:space="preserve">On a voulu faire du </w:t>
      </w:r>
      <w:r w:rsidRPr="00176A5D">
        <w:rPr>
          <w:rFonts w:cs="Times New Roman"/>
          <w:i/>
        </w:rPr>
        <w:t>naturalisme</w:t>
      </w:r>
      <w:r w:rsidRPr="00176A5D">
        <w:rPr>
          <w:rFonts w:cs="Times New Roman"/>
        </w:rPr>
        <w:t xml:space="preserve"> la marque de fabrique d’une usine où travaillent beaucoup de romantiques attardé</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on a tenté de désigner par ce nom je ne sais quelle doctrine que ses représentants officiels n’ont jamais pu expliquer</w:t>
      </w:r>
      <w:r w:rsidRPr="0087553C">
        <w:rPr>
          <w:rFonts w:cs="Times New Roman"/>
        </w:rPr>
        <w:t xml:space="preserve">, </w:t>
      </w:r>
      <w:r w:rsidRPr="00176A5D">
        <w:rPr>
          <w:rFonts w:cs="Times New Roman"/>
        </w:rPr>
        <w:t xml:space="preserve">et dont </w:t>
      </w:r>
      <w:r w:rsidR="008449C5">
        <w:rPr>
          <w:rFonts w:cs="Times New Roman"/>
        </w:rPr>
        <w:t>M</w:t>
      </w:r>
      <w:r w:rsidR="008449C5" w:rsidRPr="0087553C">
        <w:rPr>
          <w:rFonts w:cs="Times New Roman"/>
        </w:rPr>
        <w:t>. </w:t>
      </w:r>
      <w:r w:rsidRPr="00176A5D">
        <w:rPr>
          <w:rFonts w:cs="Times New Roman"/>
        </w:rPr>
        <w:t>Zola ne s’est servi (il l’a avoué lui-même le 1</w:t>
      </w:r>
      <w:r w:rsidR="0087553C">
        <w:rPr>
          <w:rFonts w:cs="Times New Roman"/>
        </w:rPr>
        <w:t>9 fé</w:t>
      </w:r>
      <w:r w:rsidRPr="00176A5D">
        <w:rPr>
          <w:rFonts w:cs="Times New Roman"/>
        </w:rPr>
        <w:t>vr</w:t>
      </w:r>
      <w:r w:rsidR="0087553C">
        <w:rPr>
          <w:rFonts w:cs="Times New Roman"/>
        </w:rPr>
        <w:t>ier 1</w:t>
      </w:r>
      <w:r w:rsidRPr="00176A5D">
        <w:rPr>
          <w:rFonts w:cs="Times New Roman"/>
        </w:rPr>
        <w:t>877)</w:t>
      </w:r>
      <w:r w:rsidRPr="0087553C">
        <w:rPr>
          <w:rFonts w:cs="Times New Roman"/>
        </w:rPr>
        <w:t xml:space="preserve">, </w:t>
      </w:r>
      <w:r w:rsidRPr="00176A5D">
        <w:rPr>
          <w:rFonts w:cs="Times New Roman"/>
        </w:rPr>
        <w:t xml:space="preserve">que </w:t>
      </w:r>
      <w:r w:rsidR="00176A5D" w:rsidRPr="00802092">
        <w:t>« </w:t>
      </w:r>
      <w:r w:rsidRPr="00802092">
        <w:t>pour faire mousser ses livres</w:t>
      </w:r>
      <w:r w:rsidR="00176A5D" w:rsidRPr="00802092">
        <w:t> »</w:t>
      </w:r>
      <w:r w:rsidRPr="00802092">
        <w:t xml:space="preserve">. </w:t>
      </w:r>
      <w:r w:rsidRPr="00176A5D">
        <w:rPr>
          <w:rFonts w:cs="Times New Roman"/>
        </w:rPr>
        <w:t xml:space="preserve">S’il faut entendre par </w:t>
      </w:r>
      <w:r w:rsidRPr="00176A5D">
        <w:rPr>
          <w:rFonts w:cs="Times New Roman"/>
          <w:i/>
        </w:rPr>
        <w:t>naturalisme</w:t>
      </w:r>
      <w:r w:rsidRPr="00176A5D">
        <w:rPr>
          <w:rFonts w:cs="Times New Roman"/>
        </w:rPr>
        <w:t xml:space="preserve"> non pas un système vide et sonore dont on se sert comme d’une grosse caisse sur laquelle on tape pour attirer les passants</w:t>
      </w:r>
      <w:r w:rsidRPr="0087553C">
        <w:rPr>
          <w:rFonts w:cs="Times New Roman"/>
        </w:rPr>
        <w:t xml:space="preserve">, </w:t>
      </w:r>
      <w:r w:rsidRPr="00176A5D">
        <w:rPr>
          <w:rFonts w:cs="Times New Roman"/>
        </w:rPr>
        <w:t>mais une disposition d’esprit</w:t>
      </w:r>
      <w:r w:rsidRPr="0087553C">
        <w:rPr>
          <w:rFonts w:cs="Times New Roman"/>
        </w:rPr>
        <w:t xml:space="preserve">, </w:t>
      </w:r>
      <w:r w:rsidRPr="00176A5D">
        <w:rPr>
          <w:rFonts w:cs="Times New Roman"/>
        </w:rPr>
        <w:t>une habitude intellectuelle</w:t>
      </w:r>
      <w:r w:rsidRPr="0087553C">
        <w:rPr>
          <w:rFonts w:cs="Times New Roman"/>
        </w:rPr>
        <w:t xml:space="preserve">, </w:t>
      </w:r>
      <w:r w:rsidRPr="00176A5D">
        <w:rPr>
          <w:rFonts w:cs="Times New Roman"/>
        </w:rPr>
        <w:t>créée</w:t>
      </w:r>
      <w:r w:rsidRPr="0087553C">
        <w:rPr>
          <w:rFonts w:cs="Times New Roman"/>
        </w:rPr>
        <w:t xml:space="preserve">, </w:t>
      </w:r>
      <w:r w:rsidRPr="00176A5D">
        <w:rPr>
          <w:rFonts w:cs="Times New Roman"/>
        </w:rPr>
        <w:t>même chez ceux qui ne sont pas des savants</w:t>
      </w:r>
      <w:r w:rsidRPr="0087553C">
        <w:rPr>
          <w:rFonts w:cs="Times New Roman"/>
        </w:rPr>
        <w:t xml:space="preserve">, </w:t>
      </w:r>
      <w:r w:rsidRPr="00176A5D">
        <w:rPr>
          <w:rFonts w:cs="Times New Roman"/>
        </w:rPr>
        <w:t>par les résultats généraux des sciences positives</w:t>
      </w:r>
      <w:r w:rsidRPr="0087553C">
        <w:rPr>
          <w:rFonts w:cs="Times New Roman"/>
        </w:rPr>
        <w:t xml:space="preserve">, </w:t>
      </w:r>
      <w:r w:rsidRPr="00176A5D">
        <w:rPr>
          <w:rFonts w:cs="Times New Roman"/>
        </w:rPr>
        <w:t>propagée par la vulgarisation démocratique des découvertes et des méthodes</w:t>
      </w:r>
      <w:r w:rsidRPr="0087553C">
        <w:rPr>
          <w:rFonts w:cs="Times New Roman"/>
        </w:rPr>
        <w:t xml:space="preserve">, </w:t>
      </w:r>
      <w:r w:rsidRPr="00176A5D">
        <w:rPr>
          <w:rFonts w:cs="Times New Roman"/>
        </w:rPr>
        <w:t>aggravée par la tristesse des événements politiques (banqueroute des rêves idéalistes en 1848</w:t>
      </w:r>
      <w:r w:rsidRPr="0087553C">
        <w:rPr>
          <w:rFonts w:cs="Times New Roman"/>
        </w:rPr>
        <w:t xml:space="preserve">, </w:t>
      </w:r>
      <w:r w:rsidRPr="00176A5D">
        <w:rPr>
          <w:rFonts w:cs="Times New Roman"/>
        </w:rPr>
        <w:t>naufrage de la liberté sous le second empire</w:t>
      </w:r>
      <w:r w:rsidRPr="0087553C">
        <w:rPr>
          <w:rFonts w:cs="Times New Roman"/>
        </w:rPr>
        <w:t xml:space="preserve">, </w:t>
      </w:r>
      <w:r w:rsidRPr="00176A5D">
        <w:rPr>
          <w:rFonts w:cs="Times New Roman"/>
        </w:rPr>
        <w:t>humiliations de 1870)</w:t>
      </w:r>
      <w:r w:rsidRPr="0087553C">
        <w:rPr>
          <w:rFonts w:cs="Times New Roman"/>
        </w:rPr>
        <w:t xml:space="preserve">, </w:t>
      </w:r>
      <w:r w:rsidRPr="00176A5D">
        <w:rPr>
          <w:rFonts w:cs="Times New Roman"/>
        </w:rPr>
        <w:t>Guy de Maupassant restera</w:t>
      </w:r>
      <w:r w:rsidRPr="0087553C">
        <w:rPr>
          <w:rFonts w:cs="Times New Roman"/>
        </w:rPr>
        <w:t xml:space="preserve">, </w:t>
      </w:r>
      <w:r w:rsidRPr="00176A5D">
        <w:rPr>
          <w:rFonts w:cs="Times New Roman"/>
        </w:rPr>
        <w:t>par son mépris des hommes</w:t>
      </w:r>
      <w:r w:rsidRPr="0087553C">
        <w:rPr>
          <w:rFonts w:cs="Times New Roman"/>
        </w:rPr>
        <w:t xml:space="preserve">, </w:t>
      </w:r>
      <w:r w:rsidRPr="00176A5D">
        <w:rPr>
          <w:rFonts w:cs="Times New Roman"/>
        </w:rPr>
        <w:t>par sa gaieté sensuelle</w:t>
      </w:r>
      <w:r w:rsidRPr="0087553C">
        <w:rPr>
          <w:rFonts w:cs="Times New Roman"/>
        </w:rPr>
        <w:t xml:space="preserve">, </w:t>
      </w:r>
      <w:r w:rsidRPr="00176A5D">
        <w:rPr>
          <w:rFonts w:cs="Times New Roman"/>
        </w:rPr>
        <w:t>où il y a presque toujours un arrière-goût d’amertume</w:t>
      </w:r>
      <w:r w:rsidRPr="0087553C">
        <w:rPr>
          <w:rFonts w:cs="Times New Roman"/>
        </w:rPr>
        <w:t xml:space="preserve">, </w:t>
      </w:r>
      <w:r w:rsidRPr="00176A5D">
        <w:rPr>
          <w:rFonts w:cs="Times New Roman"/>
        </w:rPr>
        <w:t>par son enthousiaste amour de la nature éternelle et consolatrice</w:t>
      </w:r>
      <w:r w:rsidRPr="0087553C">
        <w:rPr>
          <w:rFonts w:cs="Times New Roman"/>
        </w:rPr>
        <w:t xml:space="preserve">, </w:t>
      </w:r>
      <w:r w:rsidRPr="00176A5D">
        <w:rPr>
          <w:rFonts w:cs="Times New Roman"/>
        </w:rPr>
        <w:t>le plus illustre représentant</w:t>
      </w:r>
      <w:r w:rsidRPr="0087553C">
        <w:rPr>
          <w:rFonts w:cs="Times New Roman"/>
        </w:rPr>
        <w:t xml:space="preserve">, </w:t>
      </w:r>
      <w:r w:rsidRPr="00176A5D">
        <w:rPr>
          <w:rFonts w:cs="Times New Roman"/>
        </w:rPr>
        <w:t>ou</w:t>
      </w:r>
      <w:r w:rsidRPr="0087553C">
        <w:rPr>
          <w:rFonts w:cs="Times New Roman"/>
        </w:rPr>
        <w:t xml:space="preserve">, </w:t>
      </w:r>
      <w:r w:rsidRPr="00176A5D">
        <w:rPr>
          <w:rFonts w:cs="Times New Roman"/>
        </w:rPr>
        <w:t>si l’on veut</w:t>
      </w:r>
      <w:r w:rsidRPr="0087553C">
        <w:rPr>
          <w:rFonts w:cs="Times New Roman"/>
        </w:rPr>
        <w:t xml:space="preserve">, </w:t>
      </w:r>
      <w:r w:rsidRPr="00176A5D">
        <w:rPr>
          <w:rFonts w:cs="Times New Roman"/>
        </w:rPr>
        <w:t xml:space="preserve">la plus glorieuse victime </w:t>
      </w:r>
      <w:r w:rsidR="00802092">
        <w:rPr>
          <w:rFonts w:cs="Times New Roman"/>
        </w:rPr>
        <w:t xml:space="preserve">$171$ </w:t>
      </w:r>
      <w:r w:rsidRPr="00176A5D">
        <w:rPr>
          <w:rFonts w:cs="Times New Roman"/>
        </w:rPr>
        <w:t>d’une époque où tous</w:t>
      </w:r>
      <w:r w:rsidRPr="0087553C">
        <w:rPr>
          <w:rFonts w:cs="Times New Roman"/>
        </w:rPr>
        <w:t xml:space="preserve">, </w:t>
      </w:r>
      <w:r w:rsidRPr="00176A5D">
        <w:rPr>
          <w:rFonts w:cs="Times New Roman"/>
        </w:rPr>
        <w:t>grands et petits</w:t>
      </w:r>
      <w:r w:rsidRPr="0087553C">
        <w:rPr>
          <w:rFonts w:cs="Times New Roman"/>
        </w:rPr>
        <w:t xml:space="preserve">, </w:t>
      </w:r>
      <w:r w:rsidRPr="00176A5D">
        <w:rPr>
          <w:rFonts w:cs="Times New Roman"/>
        </w:rPr>
        <w:t>souffrent d’un mal infiniment plus redoutabl</w:t>
      </w:r>
      <w:r w:rsidR="00802092">
        <w:rPr>
          <w:rFonts w:cs="Times New Roman"/>
        </w:rPr>
        <w:t>e que les mélancolies d’Oberman</w:t>
      </w:r>
      <w:r w:rsidR="00802092">
        <w:rPr>
          <w:rStyle w:val="Appelnotedebasdep"/>
          <w:rFonts w:cs="Times New Roman"/>
        </w:rPr>
        <w:footnoteReference w:id="18"/>
      </w:r>
      <w:r w:rsidRPr="00176A5D">
        <w:rPr>
          <w:rFonts w:cs="Times New Roman"/>
        </w:rPr>
        <w:t xml:space="preserve"> et de René</w:t>
      </w:r>
      <w:r w:rsidRPr="0087553C">
        <w:rPr>
          <w:rFonts w:cs="Times New Roman"/>
        </w:rPr>
        <w:t>.</w:t>
      </w:r>
    </w:p>
    <w:p w:rsidR="00176A5D" w:rsidRDefault="004647D3" w:rsidP="00324431">
      <w:pPr>
        <w:pStyle w:val="Corpsdetexte"/>
        <w:rPr>
          <w:rFonts w:cs="Times New Roman"/>
        </w:rPr>
      </w:pPr>
      <w:r w:rsidRPr="00176A5D">
        <w:rPr>
          <w:rFonts w:cs="Times New Roman"/>
        </w:rPr>
        <w:t>N’en déplaise aux commis-voyageurs</w:t>
      </w:r>
      <w:r w:rsidRPr="0087553C">
        <w:rPr>
          <w:rFonts w:cs="Times New Roman"/>
        </w:rPr>
        <w:t xml:space="preserve">, </w:t>
      </w:r>
      <w:r w:rsidRPr="00176A5D">
        <w:rPr>
          <w:rFonts w:cs="Times New Roman"/>
        </w:rPr>
        <w:t xml:space="preserve">l’auteur de </w:t>
      </w:r>
      <w:r w:rsidRPr="00176A5D">
        <w:rPr>
          <w:rFonts w:cs="Times New Roman"/>
          <w:i/>
        </w:rPr>
        <w:t>Fort comme la mort</w:t>
      </w:r>
      <w:r w:rsidRPr="00176A5D">
        <w:rPr>
          <w:rFonts w:cs="Times New Roman"/>
        </w:rPr>
        <w:t xml:space="preserve"> est autre chose qu’un conteur gras</w:t>
      </w:r>
      <w:r w:rsidRPr="0087553C">
        <w:rPr>
          <w:rFonts w:cs="Times New Roman"/>
        </w:rPr>
        <w:t xml:space="preserve">, </w:t>
      </w:r>
      <w:r w:rsidRPr="00176A5D">
        <w:rPr>
          <w:rFonts w:cs="Times New Roman"/>
        </w:rPr>
        <w:t>destiné à faire les délices des tables d’hôte</w:t>
      </w:r>
      <w:r w:rsidRPr="0087553C">
        <w:rPr>
          <w:rFonts w:cs="Times New Roman"/>
        </w:rPr>
        <w:t xml:space="preserve">. </w:t>
      </w:r>
      <w:r w:rsidRPr="00176A5D">
        <w:rPr>
          <w:rFonts w:cs="Times New Roman"/>
        </w:rPr>
        <w:t>Taine</w:t>
      </w:r>
      <w:r w:rsidRPr="0087553C">
        <w:rPr>
          <w:rFonts w:cs="Times New Roman"/>
        </w:rPr>
        <w:t xml:space="preserve">, </w:t>
      </w:r>
      <w:r w:rsidRPr="00176A5D">
        <w:rPr>
          <w:rFonts w:cs="Times New Roman"/>
        </w:rPr>
        <w:t xml:space="preserve">dont la répugnance pour </w:t>
      </w:r>
      <w:r w:rsidR="008449C5">
        <w:rPr>
          <w:rFonts w:cs="Times New Roman"/>
        </w:rPr>
        <w:t>M</w:t>
      </w:r>
      <w:r w:rsidR="008449C5" w:rsidRPr="0087553C">
        <w:rPr>
          <w:rFonts w:cs="Times New Roman"/>
        </w:rPr>
        <w:t>. </w:t>
      </w:r>
      <w:r w:rsidRPr="00176A5D">
        <w:rPr>
          <w:rFonts w:cs="Times New Roman"/>
        </w:rPr>
        <w:t>Zola fut toujours très vive</w:t>
      </w:r>
      <w:r w:rsidRPr="0087553C">
        <w:rPr>
          <w:rFonts w:cs="Times New Roman"/>
        </w:rPr>
        <w:t xml:space="preserve">, </w:t>
      </w:r>
      <w:r w:rsidRPr="00176A5D">
        <w:rPr>
          <w:rFonts w:cs="Times New Roman"/>
        </w:rPr>
        <w:t xml:space="preserve">avait au contraire pour Guy de Maupassant qu’il appelait familièrement </w:t>
      </w:r>
      <w:r w:rsidR="00176A5D" w:rsidRPr="00802092">
        <w:t>« </w:t>
      </w:r>
      <w:r w:rsidRPr="00802092">
        <w:t>un taureau triste</w:t>
      </w:r>
      <w:r w:rsidR="00176A5D" w:rsidRPr="00802092">
        <w:t> »</w:t>
      </w:r>
      <w:r w:rsidRPr="00802092">
        <w:t>,</w:t>
      </w:r>
      <w:r w:rsidRPr="0087553C">
        <w:rPr>
          <w:rFonts w:cs="Times New Roman"/>
        </w:rPr>
        <w:t xml:space="preserve"> </w:t>
      </w:r>
      <w:r w:rsidRPr="00176A5D">
        <w:rPr>
          <w:rFonts w:cs="Times New Roman"/>
        </w:rPr>
        <w:t>une particulière prédilection</w:t>
      </w:r>
      <w:r w:rsidRPr="0087553C">
        <w:rPr>
          <w:rFonts w:cs="Times New Roman"/>
        </w:rPr>
        <w:t xml:space="preserve">. </w:t>
      </w:r>
      <w:r w:rsidRPr="00176A5D">
        <w:rPr>
          <w:rFonts w:cs="Times New Roman"/>
        </w:rPr>
        <w:t>Dans ses dernières années</w:t>
      </w:r>
      <w:r w:rsidRPr="0087553C">
        <w:rPr>
          <w:rFonts w:cs="Times New Roman"/>
        </w:rPr>
        <w:t xml:space="preserve">, </w:t>
      </w:r>
      <w:r w:rsidRPr="00176A5D">
        <w:rPr>
          <w:rFonts w:cs="Times New Roman"/>
        </w:rPr>
        <w:t>il le lisait</w:t>
      </w:r>
      <w:r w:rsidRPr="0087553C">
        <w:rPr>
          <w:rFonts w:cs="Times New Roman"/>
        </w:rPr>
        <w:t xml:space="preserve">, </w:t>
      </w:r>
      <w:r w:rsidRPr="00176A5D">
        <w:rPr>
          <w:rFonts w:cs="Times New Roman"/>
        </w:rPr>
        <w:t>le relisait</w:t>
      </w:r>
      <w:r w:rsidRPr="0087553C">
        <w:rPr>
          <w:rFonts w:cs="Times New Roman"/>
        </w:rPr>
        <w:t xml:space="preserve">, </w:t>
      </w:r>
      <w:r w:rsidRPr="00176A5D">
        <w:rPr>
          <w:rFonts w:cs="Times New Roman"/>
        </w:rPr>
        <w:t>le faisait lire et admirer à ses amis</w:t>
      </w:r>
      <w:r w:rsidRPr="0087553C">
        <w:rPr>
          <w:rFonts w:cs="Times New Roman"/>
        </w:rPr>
        <w:t xml:space="preserve">. </w:t>
      </w:r>
      <w:r w:rsidRPr="00176A5D">
        <w:rPr>
          <w:rFonts w:cs="Times New Roman"/>
        </w:rPr>
        <w:t>Sans doute</w:t>
      </w:r>
      <w:r w:rsidRPr="0087553C">
        <w:rPr>
          <w:rFonts w:cs="Times New Roman"/>
        </w:rPr>
        <w:t xml:space="preserve">, </w:t>
      </w:r>
      <w:r w:rsidRPr="00176A5D">
        <w:rPr>
          <w:rFonts w:cs="Times New Roman"/>
        </w:rPr>
        <w:t>il retrouvait jusque dans les trivialités voulues de l</w:t>
      </w:r>
      <w:r w:rsidR="00176A5D">
        <w:rPr>
          <w:rFonts w:cs="Times New Roman"/>
        </w:rPr>
        <w:t>’</w:t>
      </w:r>
      <w:r w:rsidRPr="00176A5D">
        <w:rPr>
          <w:rFonts w:cs="Times New Roman"/>
        </w:rPr>
        <w:t>élève chéri de Flaubert sa propre manière de concevoir les hommes et les choses</w:t>
      </w:r>
      <w:r w:rsidRPr="0087553C">
        <w:rPr>
          <w:rFonts w:cs="Times New Roman"/>
        </w:rPr>
        <w:t xml:space="preserve">, </w:t>
      </w:r>
      <w:r w:rsidRPr="00176A5D">
        <w:rPr>
          <w:rFonts w:cs="Times New Roman"/>
        </w:rPr>
        <w:t>et peut-être aussi</w:t>
      </w:r>
      <w:r w:rsidRPr="0087553C">
        <w:rPr>
          <w:rFonts w:cs="Times New Roman"/>
        </w:rPr>
        <w:t xml:space="preserve">, </w:t>
      </w:r>
      <w:r w:rsidRPr="00176A5D">
        <w:rPr>
          <w:rFonts w:cs="Times New Roman"/>
        </w:rPr>
        <w:t>avec moins de rigueur et d’âpreté logique</w:t>
      </w:r>
      <w:r w:rsidRPr="0087553C">
        <w:rPr>
          <w:rFonts w:cs="Times New Roman"/>
        </w:rPr>
        <w:t xml:space="preserve">, </w:t>
      </w:r>
      <w:r w:rsidRPr="00176A5D">
        <w:rPr>
          <w:rFonts w:cs="Times New Roman"/>
        </w:rPr>
        <w:t>l’allure et la chaude couleur de son style</w:t>
      </w:r>
      <w:r w:rsidRPr="0087553C">
        <w:rPr>
          <w:rFonts w:cs="Times New Roman"/>
        </w:rPr>
        <w:t xml:space="preserve">. </w:t>
      </w:r>
      <w:r w:rsidRPr="00176A5D">
        <w:rPr>
          <w:rFonts w:cs="Times New Roman"/>
        </w:rPr>
        <w:t>Cette mauvaise opinion de l’homme</w:t>
      </w:r>
      <w:r w:rsidRPr="0087553C">
        <w:rPr>
          <w:rFonts w:cs="Times New Roman"/>
        </w:rPr>
        <w:t xml:space="preserve">, </w:t>
      </w:r>
      <w:r w:rsidRPr="00176A5D">
        <w:rPr>
          <w:rFonts w:cs="Times New Roman"/>
        </w:rPr>
        <w:t>qui a exercé l’humour juvénile de Frédéric-Thomas Graindorge</w:t>
      </w:r>
      <w:r w:rsidRPr="0087553C">
        <w:rPr>
          <w:rFonts w:cs="Times New Roman"/>
        </w:rPr>
        <w:t xml:space="preserve">, </w:t>
      </w:r>
      <w:r w:rsidRPr="00176A5D">
        <w:rPr>
          <w:rFonts w:cs="Times New Roman"/>
        </w:rPr>
        <w:t xml:space="preserve">qui anime d’un bout à l’autre </w:t>
      </w:r>
      <w:r w:rsidR="00802092">
        <w:rPr>
          <w:rFonts w:cs="Times New Roman"/>
        </w:rPr>
        <w:t>l’</w:t>
      </w:r>
      <w:r w:rsidRPr="00176A5D">
        <w:rPr>
          <w:rFonts w:cs="Times New Roman"/>
          <w:i/>
        </w:rPr>
        <w:t>Histoire des origines de la France contemporaine</w:t>
      </w:r>
      <w:r w:rsidRPr="0087553C">
        <w:rPr>
          <w:rFonts w:cs="Times New Roman"/>
        </w:rPr>
        <w:t xml:space="preserve">, </w:t>
      </w:r>
      <w:r w:rsidRPr="00176A5D">
        <w:rPr>
          <w:rFonts w:cs="Times New Roman"/>
        </w:rPr>
        <w:t xml:space="preserve">qui s’est épanouie dans </w:t>
      </w:r>
      <w:r w:rsidRPr="00176A5D">
        <w:rPr>
          <w:rFonts w:cs="Times New Roman"/>
          <w:i/>
        </w:rPr>
        <w:t>Bouvard et Pécuchet</w:t>
      </w:r>
      <w:r w:rsidRPr="0087553C">
        <w:rPr>
          <w:rFonts w:cs="Times New Roman"/>
        </w:rPr>
        <w:t xml:space="preserve">, </w:t>
      </w:r>
      <w:r w:rsidRPr="00176A5D">
        <w:rPr>
          <w:rFonts w:cs="Times New Roman"/>
        </w:rPr>
        <w:t>ce dédain de la bête humaine</w:t>
      </w:r>
      <w:r w:rsidRPr="0087553C">
        <w:rPr>
          <w:rFonts w:cs="Times New Roman"/>
        </w:rPr>
        <w:t xml:space="preserve">, </w:t>
      </w:r>
      <w:r w:rsidRPr="00176A5D">
        <w:rPr>
          <w:rFonts w:cs="Times New Roman"/>
        </w:rPr>
        <w:t>a été l’idée fixe de Maupassant</w:t>
      </w:r>
      <w:r w:rsidRPr="0087553C">
        <w:rPr>
          <w:rFonts w:cs="Times New Roman"/>
        </w:rPr>
        <w:t xml:space="preserve">. </w:t>
      </w:r>
      <w:r w:rsidRPr="00176A5D">
        <w:rPr>
          <w:rFonts w:cs="Times New Roman"/>
        </w:rPr>
        <w:t>Je ne connais pas d’écrivains</w:t>
      </w:r>
      <w:r w:rsidRPr="0087553C">
        <w:rPr>
          <w:rFonts w:cs="Times New Roman"/>
        </w:rPr>
        <w:t xml:space="preserve">, </w:t>
      </w:r>
      <w:r w:rsidRPr="00176A5D">
        <w:rPr>
          <w:rFonts w:cs="Times New Roman"/>
        </w:rPr>
        <w:t>même parmi les moralistes</w:t>
      </w:r>
      <w:r w:rsidRPr="0087553C">
        <w:rPr>
          <w:rFonts w:cs="Times New Roman"/>
        </w:rPr>
        <w:t xml:space="preserve">, </w:t>
      </w:r>
      <w:r w:rsidRPr="00176A5D">
        <w:rPr>
          <w:rFonts w:cs="Times New Roman"/>
        </w:rPr>
        <w:t>les sermonnaires et les ascètes</w:t>
      </w:r>
      <w:r w:rsidRPr="0087553C">
        <w:rPr>
          <w:rFonts w:cs="Times New Roman"/>
        </w:rPr>
        <w:t xml:space="preserve">, </w:t>
      </w:r>
      <w:r w:rsidRPr="00176A5D">
        <w:rPr>
          <w:rFonts w:cs="Times New Roman"/>
        </w:rPr>
        <w:t>dont la lecture soit plus mortifiante pour notre orgueil</w:t>
      </w:r>
      <w:r w:rsidRPr="0087553C">
        <w:rPr>
          <w:rFonts w:cs="Times New Roman"/>
        </w:rPr>
        <w:t xml:space="preserve">. </w:t>
      </w:r>
      <w:r w:rsidRPr="00176A5D">
        <w:rPr>
          <w:rFonts w:cs="Times New Roman"/>
        </w:rPr>
        <w:t>A-t-il assez démasqué</w:t>
      </w:r>
      <w:r w:rsidRPr="0087553C">
        <w:rPr>
          <w:rFonts w:cs="Times New Roman"/>
        </w:rPr>
        <w:t xml:space="preserve">, </w:t>
      </w:r>
      <w:r w:rsidRPr="00176A5D">
        <w:rPr>
          <w:rFonts w:cs="Times New Roman"/>
        </w:rPr>
        <w:t>déshabillé</w:t>
      </w:r>
      <w:r w:rsidRPr="0087553C">
        <w:rPr>
          <w:rFonts w:cs="Times New Roman"/>
        </w:rPr>
        <w:t xml:space="preserve">, </w:t>
      </w:r>
      <w:r w:rsidRPr="00176A5D">
        <w:rPr>
          <w:rFonts w:cs="Times New Roman"/>
        </w:rPr>
        <w:t>fouaillé l’animal lubrique</w:t>
      </w:r>
      <w:r w:rsidRPr="0087553C">
        <w:rPr>
          <w:rFonts w:cs="Times New Roman"/>
        </w:rPr>
        <w:t xml:space="preserve">, </w:t>
      </w:r>
      <w:r w:rsidRPr="00176A5D">
        <w:rPr>
          <w:rFonts w:cs="Times New Roman"/>
        </w:rPr>
        <w:t>cruel</w:t>
      </w:r>
      <w:r w:rsidRPr="0087553C">
        <w:rPr>
          <w:rFonts w:cs="Times New Roman"/>
        </w:rPr>
        <w:t xml:space="preserve">, </w:t>
      </w:r>
      <w:r w:rsidRPr="00176A5D">
        <w:rPr>
          <w:rFonts w:cs="Times New Roman"/>
        </w:rPr>
        <w:t>avide</w:t>
      </w:r>
      <w:r w:rsidRPr="0087553C">
        <w:rPr>
          <w:rFonts w:cs="Times New Roman"/>
        </w:rPr>
        <w:t xml:space="preserve">, </w:t>
      </w:r>
      <w:r w:rsidRPr="00176A5D">
        <w:rPr>
          <w:rFonts w:cs="Times New Roman"/>
        </w:rPr>
        <w:t xml:space="preserve">qui se cache sous des chapeaux hauts de forme et de </w:t>
      </w:r>
      <w:r w:rsidRPr="00176A5D">
        <w:rPr>
          <w:rFonts w:cs="Times New Roman"/>
        </w:rPr>
        <w:lastRenderedPageBreak/>
        <w:t>correctes redingotes</w:t>
      </w:r>
      <w:r w:rsidR="00176A5D">
        <w:rPr>
          <w:rFonts w:cs="Times New Roman"/>
        </w:rPr>
        <w:t> </w:t>
      </w:r>
      <w:r w:rsidR="00176A5D" w:rsidRPr="00176A5D">
        <w:rPr>
          <w:rFonts w:cs="Times New Roman"/>
        </w:rPr>
        <w:t>!</w:t>
      </w:r>
      <w:r w:rsidR="00324431">
        <w:rPr>
          <w:rFonts w:cs="Times New Roman"/>
        </w:rPr>
        <w:t xml:space="preserve"> </w:t>
      </w:r>
      <w:r w:rsidR="00802092">
        <w:rPr>
          <w:rFonts w:cs="Times New Roman"/>
        </w:rPr>
        <w:t xml:space="preserve">$172$ </w:t>
      </w:r>
      <w:r w:rsidRPr="00176A5D">
        <w:rPr>
          <w:rFonts w:cs="Times New Roman"/>
        </w:rPr>
        <w:t>Nous a-t-il assez regardés</w:t>
      </w:r>
      <w:r w:rsidRPr="0087553C">
        <w:rPr>
          <w:rFonts w:cs="Times New Roman"/>
        </w:rPr>
        <w:t xml:space="preserve">, </w:t>
      </w:r>
      <w:r w:rsidRPr="00176A5D">
        <w:rPr>
          <w:rFonts w:cs="Times New Roman"/>
        </w:rPr>
        <w:t>montrés dans tous les ridicules postures et dans toutes les basses fonctions auxquelles nous sommes condamné</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A-t-il assez fait voir les menaces de mort</w:t>
      </w:r>
      <w:r w:rsidRPr="0087553C">
        <w:rPr>
          <w:rFonts w:cs="Times New Roman"/>
        </w:rPr>
        <w:t xml:space="preserve">, </w:t>
      </w:r>
      <w:r w:rsidRPr="00176A5D">
        <w:rPr>
          <w:rFonts w:cs="Times New Roman"/>
        </w:rPr>
        <w:t>les germes de destruction qui assombrissent nos plus beaux jours et empoisonnent toutes nos joie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Je ne sais si la misère de la volonté</w:t>
      </w:r>
      <w:r w:rsidRPr="0087553C">
        <w:rPr>
          <w:rFonts w:cs="Times New Roman"/>
        </w:rPr>
        <w:t xml:space="preserve">, </w:t>
      </w:r>
      <w:r w:rsidRPr="00176A5D">
        <w:rPr>
          <w:rFonts w:cs="Times New Roman"/>
        </w:rPr>
        <w:t>gênée et faussée par la pesée inévitable des choses</w:t>
      </w:r>
      <w:r w:rsidRPr="0087553C">
        <w:rPr>
          <w:rFonts w:cs="Times New Roman"/>
        </w:rPr>
        <w:t xml:space="preserve">, </w:t>
      </w:r>
      <w:r w:rsidRPr="00176A5D">
        <w:rPr>
          <w:rFonts w:cs="Times New Roman"/>
        </w:rPr>
        <w:t>a jamais été mieux vue que par cet homme vigoureux et souvent défaillant</w:t>
      </w:r>
      <w:r w:rsidRPr="0087553C">
        <w:rPr>
          <w:rFonts w:cs="Times New Roman"/>
        </w:rPr>
        <w:t xml:space="preserve">, </w:t>
      </w:r>
      <w:r w:rsidRPr="00176A5D">
        <w:rPr>
          <w:rFonts w:cs="Times New Roman"/>
        </w:rPr>
        <w:t>dont les sens étaient si largement ouverts aux formes</w:t>
      </w:r>
      <w:r w:rsidRPr="0087553C">
        <w:rPr>
          <w:rFonts w:cs="Times New Roman"/>
        </w:rPr>
        <w:t xml:space="preserve">, </w:t>
      </w:r>
      <w:r w:rsidRPr="00176A5D">
        <w:rPr>
          <w:rFonts w:cs="Times New Roman"/>
        </w:rPr>
        <w:t>aux couleurs</w:t>
      </w:r>
      <w:r w:rsidRPr="0087553C">
        <w:rPr>
          <w:rFonts w:cs="Times New Roman"/>
        </w:rPr>
        <w:t xml:space="preserve">, </w:t>
      </w:r>
      <w:r w:rsidRPr="00176A5D">
        <w:rPr>
          <w:rFonts w:cs="Times New Roman"/>
        </w:rPr>
        <w:t>aux odeurs</w:t>
      </w:r>
      <w:r w:rsidRPr="0087553C">
        <w:rPr>
          <w:rFonts w:cs="Times New Roman"/>
        </w:rPr>
        <w:t xml:space="preserve">, </w:t>
      </w:r>
      <w:r w:rsidRPr="00176A5D">
        <w:rPr>
          <w:rFonts w:cs="Times New Roman"/>
        </w:rPr>
        <w:t>aux souffles</w:t>
      </w:r>
      <w:r w:rsidRPr="0087553C">
        <w:rPr>
          <w:rFonts w:cs="Times New Roman"/>
        </w:rPr>
        <w:t xml:space="preserve">, </w:t>
      </w:r>
      <w:r w:rsidRPr="00176A5D">
        <w:rPr>
          <w:rFonts w:cs="Times New Roman"/>
        </w:rPr>
        <w:t>et dont les nerfs ont été si violemment secoués par le contact du monde extérieur</w:t>
      </w:r>
      <w:r w:rsidRPr="0087553C">
        <w:rPr>
          <w:rFonts w:cs="Times New Roman"/>
        </w:rPr>
        <w:t xml:space="preserve">. </w:t>
      </w:r>
      <w:r w:rsidRPr="00176A5D">
        <w:rPr>
          <w:rFonts w:cs="Times New Roman"/>
        </w:rPr>
        <w:t>Ses héros</w:t>
      </w:r>
      <w:r w:rsidRPr="0087553C">
        <w:rPr>
          <w:rFonts w:cs="Times New Roman"/>
        </w:rPr>
        <w:t xml:space="preserve">, </w:t>
      </w:r>
      <w:r w:rsidRPr="00176A5D">
        <w:rPr>
          <w:rFonts w:cs="Times New Roman"/>
        </w:rPr>
        <w:t>comiques et tristes</w:t>
      </w:r>
      <w:r w:rsidRPr="0087553C">
        <w:rPr>
          <w:rFonts w:cs="Times New Roman"/>
        </w:rPr>
        <w:t xml:space="preserve">, </w:t>
      </w:r>
      <w:r w:rsidRPr="00176A5D">
        <w:rPr>
          <w:rFonts w:cs="Times New Roman"/>
        </w:rPr>
        <w:t>bien différents des personnages abstraits dont les passions s’agitent so</w:t>
      </w:r>
      <w:r w:rsidRPr="00802092">
        <w:t xml:space="preserve">us les péristyles classiques, sont, comme les figures des peintres </w:t>
      </w:r>
      <w:r w:rsidR="00176A5D" w:rsidRPr="00802092">
        <w:t>« </w:t>
      </w:r>
      <w:r w:rsidRPr="00802092">
        <w:t>de plein air</w:t>
      </w:r>
      <w:r w:rsidR="00176A5D" w:rsidRPr="00802092">
        <w:t> »</w:t>
      </w:r>
      <w:r w:rsidRPr="00802092">
        <w:t>, baignés de lumière, d’o</w:t>
      </w:r>
      <w:r w:rsidRPr="00176A5D">
        <w:rPr>
          <w:rFonts w:cs="Times New Roman"/>
        </w:rPr>
        <w:t>mbres</w:t>
      </w:r>
      <w:r w:rsidRPr="0087553C">
        <w:rPr>
          <w:rFonts w:cs="Times New Roman"/>
        </w:rPr>
        <w:t xml:space="preserve">, </w:t>
      </w:r>
      <w:r w:rsidRPr="00176A5D">
        <w:rPr>
          <w:rFonts w:cs="Times New Roman"/>
        </w:rPr>
        <w:t>de parfums</w:t>
      </w:r>
      <w:r w:rsidRPr="0087553C">
        <w:rPr>
          <w:rFonts w:cs="Times New Roman"/>
        </w:rPr>
        <w:t xml:space="preserve">, </w:t>
      </w:r>
      <w:r w:rsidRPr="00176A5D">
        <w:rPr>
          <w:rFonts w:cs="Times New Roman"/>
        </w:rPr>
        <w:t>entourés d’arbres frissonnants</w:t>
      </w:r>
      <w:r w:rsidRPr="0087553C">
        <w:rPr>
          <w:rFonts w:cs="Times New Roman"/>
        </w:rPr>
        <w:t xml:space="preserve">, </w:t>
      </w:r>
      <w:r w:rsidRPr="00176A5D">
        <w:rPr>
          <w:rFonts w:cs="Times New Roman"/>
        </w:rPr>
        <w:t>d’eaux remuées</w:t>
      </w:r>
      <w:r w:rsidRPr="0087553C">
        <w:rPr>
          <w:rFonts w:cs="Times New Roman"/>
        </w:rPr>
        <w:t xml:space="preserve">, </w:t>
      </w:r>
      <w:r w:rsidRPr="00176A5D">
        <w:rPr>
          <w:rFonts w:cs="Times New Roman"/>
        </w:rPr>
        <w:t>d’herbes drues</w:t>
      </w:r>
      <w:r w:rsidRPr="0087553C">
        <w:rPr>
          <w:rFonts w:cs="Times New Roman"/>
        </w:rPr>
        <w:t xml:space="preserve">, </w:t>
      </w:r>
      <w:r w:rsidRPr="00176A5D">
        <w:rPr>
          <w:rFonts w:cs="Times New Roman"/>
        </w:rPr>
        <w:t>où grouille et bruit la vie universelle</w:t>
      </w:r>
      <w:r w:rsidRPr="0087553C">
        <w:rPr>
          <w:rFonts w:cs="Times New Roman"/>
        </w:rPr>
        <w:t xml:space="preserve">. </w:t>
      </w:r>
      <w:r w:rsidRPr="00176A5D">
        <w:rPr>
          <w:rFonts w:cs="Times New Roman"/>
        </w:rPr>
        <w:t>Ils subissent</w:t>
      </w:r>
      <w:r w:rsidRPr="0087553C">
        <w:rPr>
          <w:rFonts w:cs="Times New Roman"/>
        </w:rPr>
        <w:t xml:space="preserve">, </w:t>
      </w:r>
      <w:r w:rsidRPr="00176A5D">
        <w:rPr>
          <w:rFonts w:cs="Times New Roman"/>
        </w:rPr>
        <w:t>au plus profond de leur être</w:t>
      </w:r>
      <w:r w:rsidRPr="0087553C">
        <w:rPr>
          <w:rFonts w:cs="Times New Roman"/>
        </w:rPr>
        <w:t xml:space="preserve">, </w:t>
      </w:r>
      <w:r w:rsidRPr="00176A5D">
        <w:rPr>
          <w:rFonts w:cs="Times New Roman"/>
        </w:rPr>
        <w:t>l’action des forces ambiantes qui s’insinuent</w:t>
      </w:r>
      <w:r w:rsidRPr="0087553C">
        <w:rPr>
          <w:rFonts w:cs="Times New Roman"/>
        </w:rPr>
        <w:t xml:space="preserve">, </w:t>
      </w:r>
      <w:r w:rsidRPr="00176A5D">
        <w:rPr>
          <w:rFonts w:cs="Times New Roman"/>
        </w:rPr>
        <w:t>malgré nous</w:t>
      </w:r>
      <w:r w:rsidRPr="0087553C">
        <w:rPr>
          <w:rFonts w:cs="Times New Roman"/>
        </w:rPr>
        <w:t xml:space="preserve">, </w:t>
      </w:r>
      <w:r w:rsidRPr="00176A5D">
        <w:rPr>
          <w:rFonts w:cs="Times New Roman"/>
        </w:rPr>
        <w:t>en ces régions obscures ou ne pénètre pas la conscienc</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quelquefois</w:t>
      </w:r>
      <w:r w:rsidRPr="0087553C">
        <w:rPr>
          <w:rFonts w:cs="Times New Roman"/>
        </w:rPr>
        <w:t xml:space="preserve">, </w:t>
      </w:r>
      <w:r w:rsidRPr="00176A5D">
        <w:rPr>
          <w:rFonts w:cs="Times New Roman"/>
        </w:rPr>
        <w:t xml:space="preserve">ils sont si bien </w:t>
      </w:r>
      <w:r w:rsidRPr="00802092">
        <w:t xml:space="preserve">pris par le </w:t>
      </w:r>
      <w:r w:rsidR="00176A5D" w:rsidRPr="00802092">
        <w:t>« </w:t>
      </w:r>
      <w:r w:rsidRPr="00802092">
        <w:t>milieu</w:t>
      </w:r>
      <w:r w:rsidR="00176A5D" w:rsidRPr="00802092">
        <w:t> »</w:t>
      </w:r>
      <w:r w:rsidRPr="00802092">
        <w:t xml:space="preserve"> qui les enserre et les absorbe que leur âme tout entière (s’ils en ont une) s’y éparpill</w:t>
      </w:r>
      <w:r w:rsidRPr="00176A5D">
        <w:rPr>
          <w:rFonts w:cs="Times New Roman"/>
        </w:rPr>
        <w:t>e et s’y dissout</w:t>
      </w:r>
      <w:r w:rsidR="00176A5D">
        <w:rPr>
          <w:rFonts w:cs="Times New Roman"/>
        </w:rPr>
        <w:t>…</w:t>
      </w:r>
    </w:p>
    <w:p w:rsidR="00176A5D" w:rsidRDefault="004647D3" w:rsidP="00176A5D">
      <w:pPr>
        <w:pStyle w:val="Corpsdetexte"/>
        <w:rPr>
          <w:rFonts w:cs="Times New Roman"/>
        </w:rPr>
      </w:pPr>
      <w:r w:rsidRPr="00176A5D">
        <w:rPr>
          <w:rFonts w:cs="Times New Roman"/>
        </w:rPr>
        <w:t>Plus on est éloigné de croire à des réalités suprasensibles</w:t>
      </w:r>
      <w:r w:rsidRPr="0087553C">
        <w:rPr>
          <w:rFonts w:cs="Times New Roman"/>
        </w:rPr>
        <w:t xml:space="preserve">, </w:t>
      </w:r>
      <w:r w:rsidRPr="00176A5D">
        <w:rPr>
          <w:rFonts w:cs="Times New Roman"/>
        </w:rPr>
        <w:t>moins on oppose de résistance à</w:t>
      </w:r>
      <w:r w:rsidR="00176A5D" w:rsidRPr="00176A5D">
        <w:rPr>
          <w:rFonts w:cs="Times New Roman"/>
        </w:rPr>
        <w:t xml:space="preserve"> </w:t>
      </w:r>
      <w:r w:rsidR="00802092">
        <w:rPr>
          <w:rFonts w:cs="Times New Roman"/>
        </w:rPr>
        <w:t xml:space="preserve">$173$ </w:t>
      </w:r>
      <w:r w:rsidR="00176A5D" w:rsidRPr="00176A5D">
        <w:rPr>
          <w:rFonts w:cs="Times New Roman"/>
        </w:rPr>
        <w:t>l</w:t>
      </w:r>
      <w:r w:rsidRPr="00176A5D">
        <w:rPr>
          <w:rFonts w:cs="Times New Roman"/>
        </w:rPr>
        <w:t>a tristesse qui vient du spectacle des choses et des félicités précaires et caduques où nous sommes réduits</w:t>
      </w:r>
      <w:r w:rsidRPr="0087553C">
        <w:rPr>
          <w:rFonts w:cs="Times New Roman"/>
        </w:rPr>
        <w:t xml:space="preserve">. </w:t>
      </w:r>
      <w:r w:rsidRPr="00176A5D">
        <w:rPr>
          <w:rFonts w:cs="Times New Roman"/>
        </w:rPr>
        <w:t>Un spiritualiste sincère n’a aucune raison d’être mélancolique</w:t>
      </w:r>
      <w:r w:rsidRPr="0087553C">
        <w:rPr>
          <w:rFonts w:cs="Times New Roman"/>
        </w:rPr>
        <w:t xml:space="preserve">, </w:t>
      </w:r>
      <w:r w:rsidRPr="00176A5D">
        <w:rPr>
          <w:rFonts w:cs="Times New Roman"/>
        </w:rPr>
        <w:t>à moins d’y être obligé par la mode ou par la mauvaise qualité de son estomac</w:t>
      </w:r>
      <w:r w:rsidRPr="0087553C">
        <w:rPr>
          <w:rFonts w:cs="Times New Roman"/>
        </w:rPr>
        <w:t xml:space="preserve">. </w:t>
      </w:r>
      <w:r w:rsidRPr="00176A5D">
        <w:rPr>
          <w:rFonts w:cs="Times New Roman"/>
        </w:rPr>
        <w:t>Son âme immortelle est assurée de survivre à la chute des feuilles</w:t>
      </w:r>
      <w:r w:rsidRPr="0087553C">
        <w:rPr>
          <w:rFonts w:cs="Times New Roman"/>
        </w:rPr>
        <w:t xml:space="preserve">, </w:t>
      </w:r>
      <w:r w:rsidRPr="00176A5D">
        <w:rPr>
          <w:rFonts w:cs="Times New Roman"/>
        </w:rPr>
        <w:t>aux printemps révolus</w:t>
      </w:r>
      <w:r w:rsidRPr="0087553C">
        <w:rPr>
          <w:rFonts w:cs="Times New Roman"/>
        </w:rPr>
        <w:t xml:space="preserve">, </w:t>
      </w:r>
      <w:r w:rsidRPr="00176A5D">
        <w:rPr>
          <w:rFonts w:cs="Times New Roman"/>
        </w:rPr>
        <w:t>aux soleils éteints et à la fuite des jours</w:t>
      </w:r>
      <w:r w:rsidRPr="0087553C">
        <w:rPr>
          <w:rFonts w:cs="Times New Roman"/>
        </w:rPr>
        <w:t xml:space="preserve">. </w:t>
      </w:r>
      <w:r w:rsidRPr="00176A5D">
        <w:rPr>
          <w:rFonts w:cs="Times New Roman"/>
        </w:rPr>
        <w:t>Il retrouvera</w:t>
      </w:r>
      <w:r w:rsidRPr="0087553C">
        <w:rPr>
          <w:rFonts w:cs="Times New Roman"/>
        </w:rPr>
        <w:t xml:space="preserve">, </w:t>
      </w:r>
      <w:r w:rsidRPr="00176A5D">
        <w:rPr>
          <w:rFonts w:cs="Times New Roman"/>
        </w:rPr>
        <w:t>dans un monde meilleur</w:t>
      </w:r>
      <w:r w:rsidRPr="0087553C">
        <w:rPr>
          <w:rFonts w:cs="Times New Roman"/>
        </w:rPr>
        <w:t xml:space="preserve">, </w:t>
      </w:r>
      <w:r w:rsidRPr="00176A5D">
        <w:rPr>
          <w:rFonts w:cs="Times New Roman"/>
        </w:rPr>
        <w:t>les personnes qu’il a aimées</w:t>
      </w:r>
      <w:r w:rsidRPr="0087553C">
        <w:rPr>
          <w:rFonts w:cs="Times New Roman"/>
        </w:rPr>
        <w:t xml:space="preserve">. </w:t>
      </w:r>
      <w:r w:rsidRPr="00176A5D">
        <w:rPr>
          <w:rFonts w:cs="Times New Roman"/>
        </w:rPr>
        <w:t>Pourquoi s’affligerait-il outre mesure des ruines amoncelées autour de lui par le renouvellement de la vile matièr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Au contraire</w:t>
      </w:r>
      <w:r w:rsidRPr="0087553C">
        <w:rPr>
          <w:rFonts w:cs="Times New Roman"/>
        </w:rPr>
        <w:t xml:space="preserve">, </w:t>
      </w:r>
      <w:r w:rsidRPr="00176A5D">
        <w:rPr>
          <w:rFonts w:cs="Times New Roman"/>
        </w:rPr>
        <w:t>pour ceux qui ont le malheur d’être privés de la foi au surnaturel</w:t>
      </w:r>
      <w:r w:rsidRPr="0087553C">
        <w:rPr>
          <w:rFonts w:cs="Times New Roman"/>
        </w:rPr>
        <w:t xml:space="preserve">, </w:t>
      </w:r>
      <w:r w:rsidRPr="00176A5D">
        <w:rPr>
          <w:rFonts w:cs="Times New Roman"/>
        </w:rPr>
        <w:t>il n’est point de consolation qui soit pleinement efficace</w:t>
      </w:r>
      <w:r w:rsidRPr="0087553C">
        <w:rPr>
          <w:rFonts w:cs="Times New Roman"/>
        </w:rPr>
        <w:t xml:space="preserve">. </w:t>
      </w:r>
      <w:r w:rsidRPr="00176A5D">
        <w:rPr>
          <w:rFonts w:cs="Times New Roman"/>
        </w:rPr>
        <w:t>Si rien n’existe hors des apparences sensibles</w:t>
      </w:r>
      <w:r w:rsidRPr="0087553C">
        <w:rPr>
          <w:rFonts w:cs="Times New Roman"/>
        </w:rPr>
        <w:t xml:space="preserve">, </w:t>
      </w:r>
      <w:r w:rsidRPr="00176A5D">
        <w:rPr>
          <w:rFonts w:cs="Times New Roman"/>
        </w:rPr>
        <w:t>la vie</w:t>
      </w:r>
      <w:r w:rsidRPr="0087553C">
        <w:rPr>
          <w:rFonts w:cs="Times New Roman"/>
        </w:rPr>
        <w:t xml:space="preserve">, </w:t>
      </w:r>
      <w:r w:rsidRPr="00176A5D">
        <w:rPr>
          <w:rFonts w:cs="Times New Roman"/>
        </w:rPr>
        <w:t>après les ardeurs physiques de la jeunesse</w:t>
      </w:r>
      <w:r w:rsidRPr="0087553C">
        <w:rPr>
          <w:rFonts w:cs="Times New Roman"/>
        </w:rPr>
        <w:t xml:space="preserve">, </w:t>
      </w:r>
      <w:r w:rsidRPr="00176A5D">
        <w:rPr>
          <w:rFonts w:cs="Times New Roman"/>
        </w:rPr>
        <w:t>nous semblera déserte</w:t>
      </w:r>
      <w:r w:rsidRPr="0087553C">
        <w:rPr>
          <w:rFonts w:cs="Times New Roman"/>
        </w:rPr>
        <w:t xml:space="preserve">, </w:t>
      </w:r>
      <w:r w:rsidRPr="00176A5D">
        <w:rPr>
          <w:rFonts w:cs="Times New Roman"/>
        </w:rPr>
        <w:t>décolorée</w:t>
      </w:r>
      <w:r w:rsidRPr="0087553C">
        <w:rPr>
          <w:rFonts w:cs="Times New Roman"/>
        </w:rPr>
        <w:t xml:space="preserve">, </w:t>
      </w:r>
      <w:r w:rsidRPr="00176A5D">
        <w:rPr>
          <w:rFonts w:cs="Times New Roman"/>
        </w:rPr>
        <w:t>semée de décombres</w:t>
      </w:r>
      <w:r w:rsidR="00CD4265">
        <w:rPr>
          <w:rFonts w:cs="Times New Roman"/>
        </w:rPr>
        <w:t xml:space="preserve">. À </w:t>
      </w:r>
      <w:r w:rsidRPr="00176A5D">
        <w:rPr>
          <w:rFonts w:cs="Times New Roman"/>
        </w:rPr>
        <w:t>chaque pas</w:t>
      </w:r>
      <w:r w:rsidRPr="0087553C">
        <w:rPr>
          <w:rFonts w:cs="Times New Roman"/>
        </w:rPr>
        <w:t xml:space="preserve">, </w:t>
      </w:r>
      <w:r w:rsidRPr="00176A5D">
        <w:rPr>
          <w:rFonts w:cs="Times New Roman"/>
        </w:rPr>
        <w:t xml:space="preserve">en voyant </w:t>
      </w:r>
      <w:r w:rsidRPr="00176A5D">
        <w:rPr>
          <w:rFonts w:cs="Times New Roman"/>
          <w:i/>
        </w:rPr>
        <w:t>finir</w:t>
      </w:r>
      <w:r w:rsidRPr="00176A5D">
        <w:rPr>
          <w:rFonts w:cs="Times New Roman"/>
        </w:rPr>
        <w:t xml:space="preserve"> quelqu’un ou quelque chose</w:t>
      </w:r>
      <w:r w:rsidRPr="0087553C">
        <w:rPr>
          <w:rFonts w:cs="Times New Roman"/>
        </w:rPr>
        <w:t xml:space="preserve">, </w:t>
      </w:r>
      <w:r w:rsidRPr="00176A5D">
        <w:rPr>
          <w:rFonts w:cs="Times New Roman"/>
        </w:rPr>
        <w:t>nous serons torturés par ce sentiment de l’irréparable</w:t>
      </w:r>
      <w:r w:rsidRPr="0087553C">
        <w:rPr>
          <w:rFonts w:cs="Times New Roman"/>
        </w:rPr>
        <w:t xml:space="preserve">, </w:t>
      </w:r>
      <w:r w:rsidRPr="00176A5D">
        <w:rPr>
          <w:rFonts w:cs="Times New Roman"/>
        </w:rPr>
        <w:t>contre lequel notre cœur se révolte en vain</w:t>
      </w:r>
      <w:r w:rsidRPr="0087553C">
        <w:rPr>
          <w:rFonts w:cs="Times New Roman"/>
        </w:rPr>
        <w:t xml:space="preserve">. </w:t>
      </w:r>
      <w:r w:rsidRPr="00176A5D">
        <w:rPr>
          <w:rFonts w:cs="Times New Roman"/>
        </w:rPr>
        <w:t>Toute beauté fanée</w:t>
      </w:r>
      <w:r w:rsidRPr="0087553C">
        <w:rPr>
          <w:rFonts w:cs="Times New Roman"/>
        </w:rPr>
        <w:t xml:space="preserve">, </w:t>
      </w:r>
      <w:r w:rsidRPr="00176A5D">
        <w:rPr>
          <w:rFonts w:cs="Times New Roman"/>
        </w:rPr>
        <w:t>tout bonheur disparu</w:t>
      </w:r>
      <w:r w:rsidRPr="0087553C">
        <w:rPr>
          <w:rFonts w:cs="Times New Roman"/>
        </w:rPr>
        <w:t xml:space="preserve">, </w:t>
      </w:r>
      <w:r w:rsidRPr="00176A5D">
        <w:rPr>
          <w:rFonts w:cs="Times New Roman"/>
        </w:rPr>
        <w:t>toute amitié dénouée</w:t>
      </w:r>
      <w:r w:rsidRPr="0087553C">
        <w:rPr>
          <w:rFonts w:cs="Times New Roman"/>
        </w:rPr>
        <w:t xml:space="preserve">, </w:t>
      </w:r>
      <w:r w:rsidRPr="00176A5D">
        <w:rPr>
          <w:rFonts w:cs="Times New Roman"/>
        </w:rPr>
        <w:t>toute espérance trompée sera l’occasion presque quotidienne d’une souffrance intérieur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et nous redouterons</w:t>
      </w:r>
      <w:r w:rsidRPr="0087553C">
        <w:rPr>
          <w:rFonts w:cs="Times New Roman"/>
        </w:rPr>
        <w:t xml:space="preserve">, </w:t>
      </w:r>
      <w:r w:rsidRPr="00176A5D">
        <w:rPr>
          <w:rFonts w:cs="Times New Roman"/>
        </w:rPr>
        <w:t>plus que tout au monde</w:t>
      </w:r>
      <w:r w:rsidRPr="0087553C">
        <w:rPr>
          <w:rFonts w:cs="Times New Roman"/>
        </w:rPr>
        <w:t xml:space="preserve">, </w:t>
      </w:r>
      <w:r w:rsidRPr="00176A5D">
        <w:rPr>
          <w:rFonts w:cs="Times New Roman"/>
        </w:rPr>
        <w:t>le coup brutal de la mort</w:t>
      </w:r>
      <w:r w:rsidRPr="0087553C">
        <w:rPr>
          <w:rFonts w:cs="Times New Roman"/>
        </w:rPr>
        <w:t xml:space="preserve">, </w:t>
      </w:r>
      <w:r w:rsidRPr="00176A5D">
        <w:rPr>
          <w:rFonts w:cs="Times New Roman"/>
        </w:rPr>
        <w:t>à moins que nous n’y cherchions</w:t>
      </w:r>
      <w:r w:rsidRPr="0087553C">
        <w:rPr>
          <w:rFonts w:cs="Times New Roman"/>
        </w:rPr>
        <w:t xml:space="preserve">, </w:t>
      </w:r>
      <w:r w:rsidRPr="00176A5D">
        <w:rPr>
          <w:rFonts w:cs="Times New Roman"/>
        </w:rPr>
        <w:t>de propos délibéré</w:t>
      </w:r>
      <w:r w:rsidRPr="0087553C">
        <w:rPr>
          <w:rFonts w:cs="Times New Roman"/>
        </w:rPr>
        <w:t xml:space="preserve">, </w:t>
      </w:r>
      <w:r w:rsidRPr="00176A5D">
        <w:rPr>
          <w:rFonts w:cs="Times New Roman"/>
        </w:rPr>
        <w:t>la délivrance de toute peine</w:t>
      </w:r>
      <w:r w:rsidRPr="0087553C">
        <w:rPr>
          <w:rFonts w:cs="Times New Roman"/>
        </w:rPr>
        <w:t xml:space="preserve">, </w:t>
      </w:r>
      <w:r w:rsidRPr="00176A5D">
        <w:rPr>
          <w:rFonts w:cs="Times New Roman"/>
        </w:rPr>
        <w:t>l’incapacité de souffrir</w:t>
      </w:r>
      <w:r w:rsidRPr="0087553C">
        <w:rPr>
          <w:rFonts w:cs="Times New Roman"/>
        </w:rPr>
        <w:t xml:space="preserve">, </w:t>
      </w:r>
      <w:r w:rsidRPr="00176A5D">
        <w:rPr>
          <w:rFonts w:cs="Times New Roman"/>
        </w:rPr>
        <w:t>l’indifférence à toute misère</w:t>
      </w:r>
      <w:r w:rsidRPr="0087553C">
        <w:rPr>
          <w:rFonts w:cs="Times New Roman"/>
        </w:rPr>
        <w:t xml:space="preserve">, </w:t>
      </w:r>
      <w:r w:rsidRPr="00176A5D">
        <w:rPr>
          <w:rFonts w:cs="Times New Roman"/>
        </w:rPr>
        <w:t>la paix de l’éternel oubli</w:t>
      </w:r>
      <w:r w:rsidRPr="0087553C">
        <w:rPr>
          <w:rFonts w:cs="Times New Roman"/>
        </w:rPr>
        <w:t>.</w:t>
      </w:r>
    </w:p>
    <w:p w:rsidR="00176A5D" w:rsidRDefault="00802092" w:rsidP="00176A5D">
      <w:pPr>
        <w:pStyle w:val="Corpsdetexte"/>
        <w:rPr>
          <w:rFonts w:cs="Times New Roman"/>
        </w:rPr>
      </w:pPr>
      <w:r>
        <w:rPr>
          <w:rFonts w:cs="Times New Roman"/>
        </w:rPr>
        <w:t xml:space="preserve">$174$ </w:t>
      </w:r>
      <w:r w:rsidR="004647D3" w:rsidRPr="00176A5D">
        <w:rPr>
          <w:rFonts w:cs="Times New Roman"/>
        </w:rPr>
        <w:t>C’est là sans doute la raison de l’amer pessimisme dont les accès ont précédé</w:t>
      </w:r>
      <w:r w:rsidR="004647D3" w:rsidRPr="0087553C">
        <w:rPr>
          <w:rFonts w:cs="Times New Roman"/>
        </w:rPr>
        <w:t xml:space="preserve">, </w:t>
      </w:r>
      <w:r w:rsidR="004647D3" w:rsidRPr="00176A5D">
        <w:rPr>
          <w:rFonts w:cs="Times New Roman"/>
        </w:rPr>
        <w:t>longtemps à l’avance</w:t>
      </w:r>
      <w:r w:rsidR="004647D3" w:rsidRPr="0087553C">
        <w:rPr>
          <w:rFonts w:cs="Times New Roman"/>
        </w:rPr>
        <w:t xml:space="preserve">, </w:t>
      </w:r>
      <w:r w:rsidR="004647D3" w:rsidRPr="00176A5D">
        <w:rPr>
          <w:rFonts w:cs="Times New Roman"/>
        </w:rPr>
        <w:t>la crise finale où s’est obscurcie l’intelligence si lucide de Maupassant</w:t>
      </w:r>
      <w:r w:rsidR="004647D3" w:rsidRPr="0087553C">
        <w:rPr>
          <w:rFonts w:cs="Times New Roman"/>
        </w:rPr>
        <w:t xml:space="preserve">. </w:t>
      </w:r>
      <w:r w:rsidR="004647D3" w:rsidRPr="00176A5D">
        <w:rPr>
          <w:rFonts w:cs="Times New Roman"/>
        </w:rPr>
        <w:t>Rappelez-vous le plus beau de ses romans</w:t>
      </w:r>
      <w:r w:rsidR="00176A5D">
        <w:rPr>
          <w:rFonts w:cs="Times New Roman"/>
        </w:rPr>
        <w:t> </w:t>
      </w:r>
      <w:r w:rsidR="00176A5D" w:rsidRPr="00176A5D">
        <w:rPr>
          <w:rFonts w:cs="Times New Roman"/>
        </w:rPr>
        <w:t>:</w:t>
      </w:r>
      <w:r w:rsidR="004647D3" w:rsidRPr="00176A5D">
        <w:rPr>
          <w:rFonts w:cs="Times New Roman"/>
        </w:rPr>
        <w:t xml:space="preserve"> </w:t>
      </w:r>
      <w:r w:rsidR="004647D3" w:rsidRPr="00176A5D">
        <w:rPr>
          <w:rFonts w:cs="Times New Roman"/>
          <w:i/>
        </w:rPr>
        <w:t>Une vie</w:t>
      </w:r>
      <w:r w:rsidR="004647D3" w:rsidRPr="0087553C">
        <w:rPr>
          <w:rFonts w:cs="Times New Roman"/>
        </w:rPr>
        <w:t xml:space="preserve">, </w:t>
      </w:r>
      <w:r w:rsidR="004647D3" w:rsidRPr="00176A5D">
        <w:rPr>
          <w:rFonts w:cs="Times New Roman"/>
        </w:rPr>
        <w:t>et les réfle</w:t>
      </w:r>
      <w:r>
        <w:rPr>
          <w:rFonts w:cs="Times New Roman"/>
        </w:rPr>
        <w:t>xions de cette pauvre Jeanne Le </w:t>
      </w:r>
      <w:proofErr w:type="spellStart"/>
      <w:r w:rsidR="004647D3" w:rsidRPr="00176A5D">
        <w:rPr>
          <w:rFonts w:cs="Times New Roman"/>
        </w:rPr>
        <w:t>Perthuis</w:t>
      </w:r>
      <w:proofErr w:type="spellEnd"/>
      <w:r w:rsidR="004647D3" w:rsidRPr="0087553C">
        <w:rPr>
          <w:rFonts w:cs="Times New Roman"/>
        </w:rPr>
        <w:t xml:space="preserve">, </w:t>
      </w:r>
      <w:r w:rsidR="004647D3" w:rsidRPr="00176A5D">
        <w:rPr>
          <w:rFonts w:cs="Times New Roman"/>
        </w:rPr>
        <w:t>trompée dans son amour</w:t>
      </w:r>
      <w:r w:rsidR="004647D3" w:rsidRPr="0087553C">
        <w:rPr>
          <w:rFonts w:cs="Times New Roman"/>
        </w:rPr>
        <w:t xml:space="preserve">, </w:t>
      </w:r>
      <w:r w:rsidR="004647D3" w:rsidRPr="00176A5D">
        <w:rPr>
          <w:rFonts w:cs="Times New Roman"/>
        </w:rPr>
        <w:t>meurtrie comme le sont toutes les créatures délicates et fines</w:t>
      </w:r>
      <w:r w:rsidR="004647D3" w:rsidRPr="0087553C">
        <w:rPr>
          <w:rFonts w:cs="Times New Roman"/>
        </w:rPr>
        <w:t xml:space="preserve">, </w:t>
      </w:r>
      <w:r w:rsidR="004647D3" w:rsidRPr="00176A5D">
        <w:rPr>
          <w:rFonts w:cs="Times New Roman"/>
        </w:rPr>
        <w:t>par la disproportion entre ce qu’elle rêve et ce qui est</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D’autres souvenirs lui revenaient</w:t>
      </w:r>
      <w:r w:rsidR="00176A5D" w:rsidRPr="00AA4788">
        <w:rPr>
          <w:rStyle w:val="quotec"/>
        </w:rPr>
        <w:t> :</w:t>
      </w:r>
      <w:r w:rsidR="004647D3" w:rsidRPr="00AA4788">
        <w:rPr>
          <w:rStyle w:val="quotec"/>
        </w:rPr>
        <w:t xml:space="preserve"> les amères désillusions de son cœur. Tout n’était donc que chagrin, misère, malheur et mort. Tout trompait, tout mentait, tout faisait souffrir et pleurer. Où trouver un peu de repos et de joi</w:t>
      </w:r>
      <w:r w:rsidR="00176A5D" w:rsidRPr="00AA4788">
        <w:rPr>
          <w:rStyle w:val="quotec"/>
        </w:rPr>
        <w:t>e ?</w:t>
      </w:r>
      <w:r w:rsidR="004647D3" w:rsidRPr="00AA4788">
        <w:rPr>
          <w:rStyle w:val="quotec"/>
        </w:rPr>
        <w:t xml:space="preserve"> Dans une autre existence sans dout</w:t>
      </w:r>
      <w:r w:rsidR="00176A5D" w:rsidRPr="00AA4788">
        <w:rPr>
          <w:rStyle w:val="quotec"/>
        </w:rPr>
        <w:t>e !</w:t>
      </w:r>
      <w:r w:rsidR="004647D3" w:rsidRPr="00AA4788">
        <w:rPr>
          <w:rStyle w:val="quotec"/>
        </w:rPr>
        <w:t xml:space="preserve"> Quand l’âme était délivrée de l’épreuve de la terre. L’âme</w:t>
      </w:r>
      <w:r w:rsidR="00176A5D" w:rsidRPr="00AA4788">
        <w:rPr>
          <w:rStyle w:val="quotec"/>
        </w:rPr>
        <w:t> !</w:t>
      </w:r>
      <w:r w:rsidR="004647D3" w:rsidRPr="00AA4788">
        <w:rPr>
          <w:rStyle w:val="quotec"/>
        </w:rPr>
        <w:t xml:space="preserve"> Elle se mit à rêver sur cet insondable mystère</w:t>
      </w:r>
      <w:r w:rsidR="00176A5D" w:rsidRPr="00AA4788">
        <w:rPr>
          <w:rStyle w:val="quotec"/>
        </w:rPr>
        <w:t>… »</w:t>
      </w:r>
    </w:p>
    <w:p w:rsidR="00176A5D" w:rsidRDefault="004647D3" w:rsidP="00176A5D">
      <w:pPr>
        <w:pStyle w:val="Corpsdetexte"/>
        <w:rPr>
          <w:rFonts w:cs="Times New Roman"/>
        </w:rPr>
      </w:pPr>
      <w:r w:rsidRPr="00176A5D">
        <w:rPr>
          <w:rFonts w:cs="Times New Roman"/>
        </w:rPr>
        <w:t>Où trouver un recours contre ces pensées</w:t>
      </w:r>
      <w:r w:rsidRPr="0087553C">
        <w:rPr>
          <w:rFonts w:cs="Times New Roman"/>
        </w:rPr>
        <w:t xml:space="preserve">, </w:t>
      </w:r>
      <w:r w:rsidRPr="00176A5D">
        <w:rPr>
          <w:rFonts w:cs="Times New Roman"/>
        </w:rPr>
        <w:t xml:space="preserve">un </w:t>
      </w:r>
      <w:r w:rsidRPr="00176A5D">
        <w:rPr>
          <w:rFonts w:cs="Times New Roman"/>
          <w:i/>
        </w:rPr>
        <w:t>divertissement</w:t>
      </w:r>
      <w:r w:rsidRPr="0087553C">
        <w:rPr>
          <w:rFonts w:cs="Times New Roman"/>
        </w:rPr>
        <w:t xml:space="preserve">, </w:t>
      </w:r>
      <w:r w:rsidRPr="00176A5D">
        <w:rPr>
          <w:rFonts w:cs="Times New Roman"/>
        </w:rPr>
        <w:t>comme disait Pascal</w:t>
      </w:r>
      <w:r w:rsidRPr="0087553C">
        <w:rPr>
          <w:rFonts w:cs="Times New Roman"/>
        </w:rPr>
        <w:t xml:space="preserve">, </w:t>
      </w:r>
      <w:r w:rsidRPr="00176A5D">
        <w:rPr>
          <w:rFonts w:cs="Times New Roman"/>
        </w:rPr>
        <w:t xml:space="preserve">capable de nous </w:t>
      </w:r>
      <w:r w:rsidRPr="00176A5D">
        <w:rPr>
          <w:rFonts w:cs="Times New Roman"/>
        </w:rPr>
        <w:lastRenderedPageBreak/>
        <w:t>faire oublier tous ces mau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Des refrains romantiques ont </w:t>
      </w:r>
      <w:r w:rsidR="00324431" w:rsidRPr="00176A5D">
        <w:rPr>
          <w:rFonts w:cs="Times New Roman"/>
        </w:rPr>
        <w:t>dû</w:t>
      </w:r>
      <w:r w:rsidRPr="00176A5D">
        <w:rPr>
          <w:rFonts w:cs="Times New Roman"/>
        </w:rPr>
        <w:t xml:space="preserve"> chanter dans la mémoire de Maupassant</w:t>
      </w:r>
      <w:r w:rsidRPr="0087553C">
        <w:rPr>
          <w:rFonts w:cs="Times New Roman"/>
        </w:rPr>
        <w:t xml:space="preserve">, </w:t>
      </w:r>
      <w:r w:rsidRPr="00176A5D">
        <w:rPr>
          <w:rFonts w:cs="Times New Roman"/>
        </w:rPr>
        <w:t>au temps où il rimait chez les Parnassiens</w:t>
      </w:r>
      <w:r w:rsidR="00176A5D">
        <w:rPr>
          <w:rFonts w:cs="Times New Roman"/>
        </w:rPr>
        <w:t> </w:t>
      </w:r>
      <w:r w:rsidR="00176A5D" w:rsidRPr="00176A5D">
        <w:rPr>
          <w:rFonts w:cs="Times New Roman"/>
        </w:rPr>
        <w:t>:</w:t>
      </w:r>
    </w:p>
    <w:p w:rsidR="00176A5D" w:rsidRDefault="00802092" w:rsidP="00324431">
      <w:pPr>
        <w:pStyle w:val="quotel"/>
      </w:pPr>
      <w:r>
        <w:t>      </w:t>
      </w:r>
      <w:r w:rsidR="004647D3" w:rsidRPr="00176A5D">
        <w:t>Que le vent qui gémit</w:t>
      </w:r>
      <w:r w:rsidR="004647D3" w:rsidRPr="0087553C">
        <w:t xml:space="preserve">, </w:t>
      </w:r>
      <w:r w:rsidR="004647D3" w:rsidRPr="00176A5D">
        <w:t>le roseau qui soupire,</w:t>
      </w:r>
    </w:p>
    <w:p w:rsidR="00176A5D" w:rsidRDefault="00802092" w:rsidP="00324431">
      <w:pPr>
        <w:pStyle w:val="quotel"/>
      </w:pPr>
      <w:r>
        <w:t>                </w:t>
      </w:r>
      <w:r w:rsidR="004647D3" w:rsidRPr="00176A5D">
        <w:t>Tout dise</w:t>
      </w:r>
      <w:r w:rsidR="00176A5D">
        <w:t> </w:t>
      </w:r>
      <w:r w:rsidR="00176A5D" w:rsidRPr="00176A5D">
        <w:t>:</w:t>
      </w:r>
      <w:r w:rsidR="004647D3" w:rsidRPr="00176A5D">
        <w:t xml:space="preserve"> ils ont aimé</w:t>
      </w:r>
      <w:r w:rsidR="00176A5D">
        <w:t>…</w:t>
      </w:r>
      <w:r w:rsidR="004647D3" w:rsidRPr="0087553C">
        <w:t>.</w:t>
      </w:r>
    </w:p>
    <w:p w:rsidR="00176A5D" w:rsidRDefault="004647D3" w:rsidP="00324431">
      <w:pPr>
        <w:pStyle w:val="quotel"/>
      </w:pPr>
      <w:r w:rsidRPr="00176A5D">
        <w:t>Mais toi</w:t>
      </w:r>
      <w:r w:rsidRPr="0087553C">
        <w:t xml:space="preserve">, </w:t>
      </w:r>
      <w:r w:rsidRPr="00176A5D">
        <w:t>rien ne t’efface</w:t>
      </w:r>
      <w:r w:rsidRPr="0087553C">
        <w:t xml:space="preserve">, </w:t>
      </w:r>
      <w:r w:rsidRPr="00176A5D">
        <w:t>Amour</w:t>
      </w:r>
      <w:r w:rsidRPr="0087553C">
        <w:t xml:space="preserve">, </w:t>
      </w:r>
      <w:r w:rsidRPr="00176A5D">
        <w:t>toi qui nous charmes,</w:t>
      </w:r>
    </w:p>
    <w:p w:rsidR="00176A5D" w:rsidRDefault="004647D3" w:rsidP="00324431">
      <w:pPr>
        <w:pStyle w:val="quotel"/>
      </w:pPr>
      <w:r w:rsidRPr="00176A5D">
        <w:t>Toi qui</w:t>
      </w:r>
      <w:r w:rsidRPr="0087553C">
        <w:t xml:space="preserve">, </w:t>
      </w:r>
      <w:r w:rsidRPr="00176A5D">
        <w:t>torche ou flambeau</w:t>
      </w:r>
      <w:r w:rsidRPr="0087553C">
        <w:t xml:space="preserve">, </w:t>
      </w:r>
      <w:r w:rsidRPr="00176A5D">
        <w:t>luis dans notre brouillard</w:t>
      </w:r>
      <w:r w:rsidR="00176A5D">
        <w:t>…</w:t>
      </w:r>
    </w:p>
    <w:p w:rsidR="00176A5D" w:rsidRDefault="004647D3" w:rsidP="00176A5D">
      <w:pPr>
        <w:pStyle w:val="Corpsdetexte"/>
        <w:rPr>
          <w:rFonts w:cs="Times New Roman"/>
        </w:rPr>
      </w:pPr>
      <w:r w:rsidRPr="00176A5D">
        <w:rPr>
          <w:rFonts w:cs="Times New Roman"/>
        </w:rPr>
        <w:t>Il crut</w:t>
      </w:r>
      <w:r w:rsidRPr="0087553C">
        <w:rPr>
          <w:rFonts w:cs="Times New Roman"/>
        </w:rPr>
        <w:t xml:space="preserve">, </w:t>
      </w:r>
      <w:r w:rsidRPr="00176A5D">
        <w:rPr>
          <w:rFonts w:cs="Times New Roman"/>
        </w:rPr>
        <w:t>lui aussi</w:t>
      </w:r>
      <w:r w:rsidRPr="0087553C">
        <w:rPr>
          <w:rFonts w:cs="Times New Roman"/>
        </w:rPr>
        <w:t xml:space="preserve">, </w:t>
      </w:r>
      <w:r w:rsidRPr="00176A5D">
        <w:rPr>
          <w:rFonts w:cs="Times New Roman"/>
        </w:rPr>
        <w:t>que l’amour était plus fort que la mort</w:t>
      </w:r>
      <w:r w:rsidRPr="0087553C">
        <w:rPr>
          <w:rFonts w:cs="Times New Roman"/>
        </w:rPr>
        <w:t xml:space="preserve">. </w:t>
      </w:r>
      <w:r w:rsidRPr="00176A5D">
        <w:rPr>
          <w:rFonts w:cs="Times New Roman"/>
        </w:rPr>
        <w:t>Mais des expériences</w:t>
      </w:r>
      <w:r w:rsidRPr="0087553C">
        <w:rPr>
          <w:rFonts w:cs="Times New Roman"/>
        </w:rPr>
        <w:t xml:space="preserve">, </w:t>
      </w:r>
      <w:r w:rsidRPr="00176A5D">
        <w:rPr>
          <w:rFonts w:cs="Times New Roman"/>
        </w:rPr>
        <w:t xml:space="preserve">moins </w:t>
      </w:r>
      <w:r w:rsidR="00802092">
        <w:rPr>
          <w:rFonts w:cs="Times New Roman"/>
        </w:rPr>
        <w:t xml:space="preserve">$175$ </w:t>
      </w:r>
      <w:r w:rsidRPr="00176A5D">
        <w:rPr>
          <w:rFonts w:cs="Times New Roman"/>
        </w:rPr>
        <w:t>nombreuses d’ailleurs qu’on ne l’a dit</w:t>
      </w:r>
      <w:r w:rsidRPr="0087553C">
        <w:rPr>
          <w:rFonts w:cs="Times New Roman"/>
        </w:rPr>
        <w:t xml:space="preserve">, </w:t>
      </w:r>
      <w:r w:rsidRPr="00176A5D">
        <w:rPr>
          <w:rFonts w:cs="Times New Roman"/>
        </w:rPr>
        <w:t>le détrompèrent cruellement</w:t>
      </w:r>
      <w:r w:rsidRPr="0087553C">
        <w:rPr>
          <w:rFonts w:cs="Times New Roman"/>
        </w:rPr>
        <w:t xml:space="preserve">. </w:t>
      </w:r>
      <w:r w:rsidRPr="00176A5D">
        <w:rPr>
          <w:rFonts w:cs="Times New Roman"/>
        </w:rPr>
        <w:t>Qu’est-ce que cette union décevante</w:t>
      </w:r>
      <w:r w:rsidRPr="0087553C">
        <w:rPr>
          <w:rFonts w:cs="Times New Roman"/>
        </w:rPr>
        <w:t xml:space="preserve">, </w:t>
      </w:r>
      <w:r w:rsidRPr="00176A5D">
        <w:rPr>
          <w:rFonts w:cs="Times New Roman"/>
        </w:rPr>
        <w:t>que la nature exige et refus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lui parut que l’amour</w:t>
      </w:r>
      <w:r w:rsidRPr="0087553C">
        <w:rPr>
          <w:rFonts w:cs="Times New Roman"/>
        </w:rPr>
        <w:t xml:space="preserve">, </w:t>
      </w:r>
      <w:r w:rsidRPr="00176A5D">
        <w:rPr>
          <w:rFonts w:cs="Times New Roman"/>
        </w:rPr>
        <w:t>au moment où il atteint son plus haut degré d’exaltation</w:t>
      </w:r>
      <w:r w:rsidRPr="0087553C">
        <w:rPr>
          <w:rFonts w:cs="Times New Roman"/>
        </w:rPr>
        <w:t xml:space="preserve">, </w:t>
      </w:r>
      <w:r w:rsidRPr="00176A5D">
        <w:rPr>
          <w:rFonts w:cs="Times New Roman"/>
        </w:rPr>
        <w:t>retire précisément ce qu’il a promis</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l’envolement de deux cœurs, vers un idéal inaccessible, l</w:t>
      </w:r>
      <w:r w:rsidR="00176A5D" w:rsidRPr="00AA4788">
        <w:rPr>
          <w:rStyle w:val="quotec"/>
        </w:rPr>
        <w:t>’</w:t>
      </w:r>
      <w:r w:rsidRPr="00AA4788">
        <w:rPr>
          <w:rStyle w:val="quotec"/>
        </w:rPr>
        <w:t>enlacement de deux âmes, tout le factice et l’irréalisable mis par les poètes dans la passion</w:t>
      </w:r>
      <w:r w:rsidR="00176A5D" w:rsidRPr="00AA4788">
        <w:rPr>
          <w:rStyle w:val="quotec"/>
        </w:rPr>
        <w:t> »</w:t>
      </w:r>
      <w:r w:rsidRPr="00802092">
        <w:t xml:space="preserve">. </w:t>
      </w:r>
      <w:r w:rsidRPr="00176A5D">
        <w:rPr>
          <w:rFonts w:cs="Times New Roman"/>
        </w:rPr>
        <w:t>Voilà une explication assez peu claire</w:t>
      </w:r>
      <w:r w:rsidRPr="0087553C">
        <w:rPr>
          <w:rFonts w:cs="Times New Roman"/>
        </w:rPr>
        <w:t xml:space="preserve">, </w:t>
      </w:r>
      <w:r w:rsidRPr="00176A5D">
        <w:rPr>
          <w:rFonts w:cs="Times New Roman"/>
        </w:rPr>
        <w:t>mais qui marque bien l</w:t>
      </w:r>
      <w:r w:rsidR="00176A5D">
        <w:rPr>
          <w:rFonts w:cs="Times New Roman"/>
        </w:rPr>
        <w:t>’</w:t>
      </w:r>
      <w:r w:rsidRPr="00176A5D">
        <w:rPr>
          <w:rFonts w:cs="Times New Roman"/>
        </w:rPr>
        <w:t>étendue de sa déception</w:t>
      </w:r>
      <w:r w:rsidRPr="0087553C">
        <w:rPr>
          <w:rFonts w:cs="Times New Roman"/>
        </w:rPr>
        <w:t xml:space="preserve">. </w:t>
      </w:r>
      <w:r w:rsidRPr="00176A5D">
        <w:rPr>
          <w:rFonts w:cs="Times New Roman"/>
        </w:rPr>
        <w:t>Il y est revenu plusieurs fois</w:t>
      </w:r>
      <w:r w:rsidRPr="0087553C">
        <w:rPr>
          <w:rFonts w:cs="Times New Roman"/>
        </w:rPr>
        <w:t xml:space="preserve">, </w:t>
      </w:r>
      <w:r w:rsidRPr="00176A5D">
        <w:rPr>
          <w:rFonts w:cs="Times New Roman"/>
        </w:rPr>
        <w:t xml:space="preserve">maudissant </w:t>
      </w:r>
      <w:r w:rsidR="00176A5D" w:rsidRPr="00AA4788">
        <w:rPr>
          <w:rStyle w:val="quotec"/>
        </w:rPr>
        <w:t>« </w:t>
      </w:r>
      <w:r w:rsidRPr="00AA4788">
        <w:rPr>
          <w:rStyle w:val="quotec"/>
        </w:rPr>
        <w:t>la femme, être inconscient, charmant, terrible</w:t>
      </w:r>
      <w:r w:rsidR="00176A5D" w:rsidRPr="00AA4788">
        <w:rPr>
          <w:rStyle w:val="quotec"/>
        </w:rPr>
        <w:t> »</w:t>
      </w:r>
      <w:r w:rsidRPr="0087553C">
        <w:rPr>
          <w:rFonts w:cs="Times New Roman"/>
        </w:rPr>
        <w:t xml:space="preserve">, </w:t>
      </w:r>
      <w:r w:rsidRPr="00176A5D">
        <w:rPr>
          <w:rFonts w:cs="Times New Roman"/>
        </w:rPr>
        <w:t>déplorant l’isolement irrémédiable de ceux qui veulent aimer</w:t>
      </w:r>
      <w:r w:rsidRPr="0087553C">
        <w:rPr>
          <w:rFonts w:cs="Times New Roman"/>
        </w:rPr>
        <w:t xml:space="preserve">, </w:t>
      </w:r>
      <w:r w:rsidRPr="00176A5D">
        <w:rPr>
          <w:rFonts w:cs="Times New Roman"/>
        </w:rPr>
        <w:t>disant plaisamment que le créateur</w:t>
      </w:r>
      <w:r w:rsidRPr="0087553C">
        <w:rPr>
          <w:rFonts w:cs="Times New Roman"/>
        </w:rPr>
        <w:t xml:space="preserve">, </w:t>
      </w:r>
      <w:r w:rsidRPr="00176A5D">
        <w:rPr>
          <w:rFonts w:cs="Times New Roman"/>
        </w:rPr>
        <w:t>en organisant l’amour</w:t>
      </w:r>
      <w:r w:rsidRPr="0087553C">
        <w:rPr>
          <w:rFonts w:cs="Times New Roman"/>
        </w:rPr>
        <w:t xml:space="preserve">, </w:t>
      </w:r>
      <w:r w:rsidR="00176A5D" w:rsidRPr="00AA4788">
        <w:rPr>
          <w:rStyle w:val="quotec"/>
        </w:rPr>
        <w:t>« </w:t>
      </w:r>
      <w:r w:rsidRPr="00AA4788">
        <w:rPr>
          <w:rStyle w:val="quotec"/>
        </w:rPr>
        <w:t>s’est montré trop naturaliste et a manqué de poésie dans son invention</w:t>
      </w:r>
      <w:r w:rsidR="00176A5D" w:rsidRPr="00AA4788">
        <w:rPr>
          <w:rStyle w:val="quotec"/>
        </w:rPr>
        <w:t> »</w:t>
      </w:r>
      <w:r w:rsidRPr="0087553C">
        <w:rPr>
          <w:rFonts w:cs="Times New Roman"/>
        </w:rPr>
        <w:t xml:space="preserve">, </w:t>
      </w:r>
      <w:r w:rsidRPr="00176A5D">
        <w:rPr>
          <w:rFonts w:cs="Times New Roman"/>
        </w:rPr>
        <w:t>insistant avec une complaisance maladive sur les réalités malpropres où nous rabaisse le désir</w:t>
      </w:r>
      <w:r w:rsidRPr="0087553C">
        <w:rPr>
          <w:rFonts w:cs="Times New Roman"/>
        </w:rPr>
        <w:t xml:space="preserve">, </w:t>
      </w:r>
      <w:r w:rsidRPr="00176A5D">
        <w:rPr>
          <w:rFonts w:cs="Times New Roman"/>
        </w:rPr>
        <w:t>sur l’ignoble plaisir dont il faut nous contenter</w:t>
      </w:r>
      <w:r w:rsidRPr="0087553C">
        <w:rPr>
          <w:rFonts w:cs="Times New Roman"/>
        </w:rPr>
        <w:t xml:space="preserve">, </w:t>
      </w:r>
      <w:r w:rsidRPr="00176A5D">
        <w:rPr>
          <w:rFonts w:cs="Times New Roman"/>
        </w:rPr>
        <w:t>loin des paradis illusoires que nous avons rêvés et perdus</w:t>
      </w:r>
      <w:r w:rsidRPr="0087553C">
        <w:rPr>
          <w:rFonts w:cs="Times New Roman"/>
        </w:rPr>
        <w:t xml:space="preserve">. </w:t>
      </w:r>
      <w:r w:rsidRPr="00176A5D">
        <w:rPr>
          <w:rFonts w:cs="Times New Roman"/>
        </w:rPr>
        <w:t>La précision dont il est coutumier l’abandonne un peu lorsqu’il dénonce la grande duperie de l</w:t>
      </w:r>
      <w:r w:rsidR="00176A5D">
        <w:rPr>
          <w:rFonts w:cs="Times New Roman"/>
        </w:rPr>
        <w:t>’</w:t>
      </w:r>
      <w:r w:rsidRPr="00176A5D">
        <w:rPr>
          <w:rFonts w:cs="Times New Roman"/>
        </w:rPr>
        <w:t>amour</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mieux qu’un raisonnement</w:t>
      </w:r>
      <w:r w:rsidRPr="0087553C">
        <w:rPr>
          <w:rFonts w:cs="Times New Roman"/>
        </w:rPr>
        <w:t xml:space="preserve">, </w:t>
      </w:r>
      <w:r w:rsidRPr="00176A5D">
        <w:rPr>
          <w:rFonts w:cs="Times New Roman"/>
        </w:rPr>
        <w:t>ce vague de la pensée et de la forme</w:t>
      </w:r>
      <w:r w:rsidRPr="0087553C">
        <w:rPr>
          <w:rFonts w:cs="Times New Roman"/>
        </w:rPr>
        <w:t xml:space="preserve">, </w:t>
      </w:r>
      <w:r w:rsidRPr="00176A5D">
        <w:rPr>
          <w:rFonts w:cs="Times New Roman"/>
        </w:rPr>
        <w:t>fait voir combien son malaise est véritable</w:t>
      </w:r>
      <w:r w:rsidRPr="0087553C">
        <w:rPr>
          <w:rFonts w:cs="Times New Roman"/>
        </w:rPr>
        <w:t xml:space="preserve">. </w:t>
      </w:r>
      <w:r w:rsidRPr="00176A5D">
        <w:rPr>
          <w:rFonts w:cs="Times New Roman"/>
        </w:rPr>
        <w:t>Est-ce de lui-même qu’il parle</w:t>
      </w:r>
      <w:r w:rsidRPr="0087553C">
        <w:rPr>
          <w:rFonts w:cs="Times New Roman"/>
        </w:rPr>
        <w:t xml:space="preserve">, </w:t>
      </w:r>
      <w:r w:rsidRPr="00176A5D">
        <w:rPr>
          <w:rFonts w:cs="Times New Roman"/>
        </w:rPr>
        <w:t>lorsqu’il dit</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Alors il sentit soudain, il sentit par une sorte d’intuition que cet être-là n’était plus seu</w:t>
      </w:r>
      <w:r w:rsidR="00176A5D" w:rsidRPr="00AA4788">
        <w:rPr>
          <w:rStyle w:val="quotec"/>
        </w:rPr>
        <w:t xml:space="preserve">lement une femme destinée à </w:t>
      </w:r>
      <w:r w:rsidR="00802092">
        <w:rPr>
          <w:rStyle w:val="quotec"/>
        </w:rPr>
        <w:t xml:space="preserve">$176$ </w:t>
      </w:r>
      <w:r w:rsidR="00176A5D" w:rsidRPr="00AA4788">
        <w:rPr>
          <w:rStyle w:val="quotec"/>
        </w:rPr>
        <w:t>perp</w:t>
      </w:r>
      <w:r w:rsidRPr="00AA4788">
        <w:rPr>
          <w:rStyle w:val="quotec"/>
        </w:rPr>
        <w:t>étuer la race, mais le produit, bizarre et mystérieux, de tous nos désirs compliqués, amassés en nous par les siècles, détournés de leur but primitif et divin, errant vers une beauté mystique entrevue et insaisissabl</w:t>
      </w:r>
      <w:r w:rsidR="00176A5D" w:rsidRPr="00AA4788">
        <w:rPr>
          <w:rStyle w:val="quotec"/>
        </w:rPr>
        <w:t>e ? »</w:t>
      </w:r>
    </w:p>
    <w:p w:rsidR="00176A5D" w:rsidRDefault="004647D3" w:rsidP="00176A5D">
      <w:pPr>
        <w:pStyle w:val="Corpsdetexte"/>
        <w:rPr>
          <w:rFonts w:cs="Times New Roman"/>
        </w:rPr>
      </w:pPr>
      <w:r w:rsidRPr="00176A5D">
        <w:rPr>
          <w:rFonts w:cs="Times New Roman"/>
        </w:rPr>
        <w:t>Si paradoxale que cette affirmation paraisse</w:t>
      </w:r>
      <w:r w:rsidRPr="0087553C">
        <w:rPr>
          <w:rFonts w:cs="Times New Roman"/>
        </w:rPr>
        <w:t xml:space="preserve">, </w:t>
      </w:r>
      <w:r w:rsidRPr="00176A5D">
        <w:rPr>
          <w:rFonts w:cs="Times New Roman"/>
        </w:rPr>
        <w:t>je crois qu’en réunissant quelques morceaux choisis de cet écrivain suspect d’érotomanie aiguë</w:t>
      </w:r>
      <w:r w:rsidRPr="0087553C">
        <w:rPr>
          <w:rFonts w:cs="Times New Roman"/>
        </w:rPr>
        <w:t xml:space="preserve">, </w:t>
      </w:r>
      <w:r w:rsidRPr="00176A5D">
        <w:rPr>
          <w:rFonts w:cs="Times New Roman"/>
        </w:rPr>
        <w:t>on pourrait faire un assez joli manuel de chasteté</w:t>
      </w:r>
      <w:r w:rsidRPr="0087553C">
        <w:rPr>
          <w:rFonts w:cs="Times New Roman"/>
        </w:rPr>
        <w:t xml:space="preserve">. </w:t>
      </w:r>
      <w:r w:rsidRPr="00176A5D">
        <w:rPr>
          <w:rFonts w:cs="Times New Roman"/>
        </w:rPr>
        <w:t>Un jour vint où ce peintre curieux et inventif des fêtes charnelles eut le dégoût de la chair</w:t>
      </w:r>
      <w:r w:rsidRPr="0087553C">
        <w:rPr>
          <w:rFonts w:cs="Times New Roman"/>
        </w:rPr>
        <w:t xml:space="preserve">. </w:t>
      </w:r>
      <w:r w:rsidRPr="00176A5D">
        <w:rPr>
          <w:rFonts w:cs="Times New Roman"/>
        </w:rPr>
        <w:t>Il aurait voulu fuir l’odeur de femme éparse dans l’univers</w:t>
      </w:r>
      <w:r w:rsidRPr="0087553C">
        <w:rPr>
          <w:rFonts w:cs="Times New Roman"/>
        </w:rPr>
        <w:t xml:space="preserve">, </w:t>
      </w:r>
      <w:r w:rsidRPr="00176A5D">
        <w:rPr>
          <w:rFonts w:cs="Times New Roman"/>
        </w:rPr>
        <w:t>et volontiers il citait ces strophes</w:t>
      </w:r>
      <w:r w:rsidR="00176A5D">
        <w:rPr>
          <w:rFonts w:cs="Times New Roman"/>
        </w:rPr>
        <w:t> </w:t>
      </w:r>
      <w:r w:rsidR="00176A5D" w:rsidRPr="00176A5D">
        <w:rPr>
          <w:rFonts w:cs="Times New Roman"/>
        </w:rPr>
        <w:t>:</w:t>
      </w:r>
    </w:p>
    <w:p w:rsidR="00324431" w:rsidRDefault="004647D3" w:rsidP="00324431">
      <w:pPr>
        <w:pStyle w:val="quotel"/>
      </w:pPr>
      <w:r w:rsidRPr="00176A5D">
        <w:t xml:space="preserve">Je déteste surtout le barde à l’œil humide </w:t>
      </w:r>
    </w:p>
    <w:p w:rsidR="00176A5D" w:rsidRDefault="004647D3" w:rsidP="00324431">
      <w:pPr>
        <w:pStyle w:val="quotel"/>
      </w:pPr>
      <w:r w:rsidRPr="00176A5D">
        <w:t>Qui regarde une étoile en murmurant un nom,</w:t>
      </w:r>
    </w:p>
    <w:p w:rsidR="00324431" w:rsidRDefault="004647D3" w:rsidP="00324431">
      <w:pPr>
        <w:pStyle w:val="quotel"/>
      </w:pPr>
      <w:r w:rsidRPr="00176A5D">
        <w:t>Et pour qui la nature immense serait vide</w:t>
      </w:r>
    </w:p>
    <w:p w:rsidR="00176A5D" w:rsidRDefault="004647D3" w:rsidP="00324431">
      <w:pPr>
        <w:pStyle w:val="quotel"/>
      </w:pPr>
      <w:r w:rsidRPr="00176A5D">
        <w:t xml:space="preserve"> S’il ne portait en croupe ou Lisette ou Ninon</w:t>
      </w:r>
      <w:r w:rsidRPr="0087553C">
        <w:t>.</w:t>
      </w:r>
    </w:p>
    <w:p w:rsidR="00324431" w:rsidRDefault="00324431" w:rsidP="00324431">
      <w:pPr>
        <w:pStyle w:val="quotel"/>
      </w:pPr>
    </w:p>
    <w:p w:rsidR="00176A5D" w:rsidRDefault="004647D3" w:rsidP="00324431">
      <w:pPr>
        <w:pStyle w:val="quotel"/>
      </w:pPr>
      <w:r w:rsidRPr="00176A5D">
        <w:t>Ces gens-là sont charmants qui se donnent la peine,</w:t>
      </w:r>
    </w:p>
    <w:p w:rsidR="00176A5D" w:rsidRDefault="004647D3" w:rsidP="00324431">
      <w:pPr>
        <w:pStyle w:val="quotel"/>
      </w:pPr>
      <w:r w:rsidRPr="00176A5D">
        <w:t>Afin qu’on s’intéresse à ce pauvre univers,</w:t>
      </w:r>
    </w:p>
    <w:p w:rsidR="00324431" w:rsidRDefault="004647D3" w:rsidP="00324431">
      <w:pPr>
        <w:pStyle w:val="quotel"/>
      </w:pPr>
      <w:r w:rsidRPr="00176A5D">
        <w:t>D’attacher des jupons aux arbres de la plaine</w:t>
      </w:r>
    </w:p>
    <w:p w:rsidR="00176A5D" w:rsidRDefault="004647D3" w:rsidP="00324431">
      <w:pPr>
        <w:pStyle w:val="quotel"/>
      </w:pPr>
      <w:r w:rsidRPr="00176A5D">
        <w:t>Et la cornette blanche au front des coteaux verts</w:t>
      </w:r>
      <w:r w:rsidRPr="0087553C">
        <w:t>.</w:t>
      </w:r>
    </w:p>
    <w:p w:rsidR="00324431" w:rsidRDefault="00324431" w:rsidP="00324431">
      <w:pPr>
        <w:pStyle w:val="quotel"/>
      </w:pPr>
    </w:p>
    <w:p w:rsidR="00324431" w:rsidRDefault="004647D3" w:rsidP="00324431">
      <w:pPr>
        <w:pStyle w:val="quotel"/>
      </w:pPr>
      <w:proofErr w:type="spellStart"/>
      <w:r w:rsidRPr="00176A5D">
        <w:lastRenderedPageBreak/>
        <w:t>Certe</w:t>
      </w:r>
      <w:proofErr w:type="spellEnd"/>
      <w:r w:rsidRPr="0087553C">
        <w:t xml:space="preserve">, </w:t>
      </w:r>
      <w:r w:rsidRPr="00176A5D">
        <w:t>ils n’ont pas compris tes musiques divines</w:t>
      </w:r>
      <w:r w:rsidRPr="0087553C">
        <w:t xml:space="preserve">, </w:t>
      </w:r>
    </w:p>
    <w:p w:rsidR="00176A5D" w:rsidRDefault="00802092" w:rsidP="00324431">
      <w:pPr>
        <w:pStyle w:val="quotel"/>
      </w:pPr>
      <w:r>
        <w:t>É</w:t>
      </w:r>
      <w:r w:rsidR="004647D3" w:rsidRPr="00176A5D">
        <w:t>ternelle nature aux frémissantes voix,</w:t>
      </w:r>
    </w:p>
    <w:p w:rsidR="00324431" w:rsidRDefault="004647D3" w:rsidP="00324431">
      <w:pPr>
        <w:pStyle w:val="quotel"/>
      </w:pPr>
      <w:r w:rsidRPr="00176A5D">
        <w:t xml:space="preserve">Ceux qui ne vont pas seuls par les creuses ravines </w:t>
      </w:r>
    </w:p>
    <w:p w:rsidR="00176A5D" w:rsidRDefault="004647D3" w:rsidP="00324431">
      <w:pPr>
        <w:pStyle w:val="quotel"/>
      </w:pPr>
      <w:r w:rsidRPr="00176A5D">
        <w:t>Et rêvent d’une femme au bruit que font les boi</w:t>
      </w:r>
      <w:r w:rsidR="00176A5D" w:rsidRPr="00176A5D">
        <w:t>s</w:t>
      </w:r>
      <w:r w:rsidR="00176A5D">
        <w:t> </w:t>
      </w:r>
      <w:r w:rsidR="00176A5D" w:rsidRPr="00176A5D">
        <w:t>!</w:t>
      </w:r>
    </w:p>
    <w:p w:rsidR="00176A5D" w:rsidRDefault="004647D3" w:rsidP="00176A5D">
      <w:pPr>
        <w:pStyle w:val="Corpsdetexte"/>
        <w:rPr>
          <w:rFonts w:cs="Times New Roman"/>
        </w:rPr>
      </w:pPr>
      <w:r w:rsidRPr="00176A5D">
        <w:rPr>
          <w:rFonts w:cs="Times New Roman"/>
        </w:rPr>
        <w:t>La natur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l’a quelquefois maudit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mais il l’a aimée de </w:t>
      </w:r>
      <w:proofErr w:type="gramStart"/>
      <w:r w:rsidRPr="00176A5D">
        <w:rPr>
          <w:rFonts w:cs="Times New Roman"/>
        </w:rPr>
        <w:t>toutes ses forces</w:t>
      </w:r>
      <w:r w:rsidRPr="0087553C">
        <w:rPr>
          <w:rFonts w:cs="Times New Roman"/>
        </w:rPr>
        <w:t xml:space="preserve">, </w:t>
      </w:r>
      <w:r w:rsidRPr="00176A5D">
        <w:rPr>
          <w:rFonts w:cs="Times New Roman"/>
        </w:rPr>
        <w:t>adorée</w:t>
      </w:r>
      <w:proofErr w:type="gramEnd"/>
      <w:r w:rsidRPr="00176A5D">
        <w:rPr>
          <w:rFonts w:cs="Times New Roman"/>
        </w:rPr>
        <w:t xml:space="preserve"> avec une tendresse câline et une avidité gourmande</w:t>
      </w:r>
      <w:r w:rsidRPr="0087553C">
        <w:rPr>
          <w:rFonts w:cs="Times New Roman"/>
        </w:rPr>
        <w:t xml:space="preserve">. </w:t>
      </w:r>
      <w:r w:rsidRPr="00176A5D">
        <w:rPr>
          <w:rFonts w:cs="Times New Roman"/>
        </w:rPr>
        <w:t>Comme tous les poètes de ce siècle</w:t>
      </w:r>
      <w:r w:rsidRPr="0087553C">
        <w:rPr>
          <w:rFonts w:cs="Times New Roman"/>
        </w:rPr>
        <w:t xml:space="preserve">, </w:t>
      </w:r>
      <w:r w:rsidRPr="00176A5D">
        <w:rPr>
          <w:rFonts w:cs="Times New Roman"/>
        </w:rPr>
        <w:t>comme Victor Hugo</w:t>
      </w:r>
      <w:r w:rsidRPr="0087553C">
        <w:rPr>
          <w:rFonts w:cs="Times New Roman"/>
        </w:rPr>
        <w:t xml:space="preserve">, </w:t>
      </w:r>
      <w:r w:rsidRPr="00176A5D">
        <w:rPr>
          <w:rFonts w:cs="Times New Roman"/>
        </w:rPr>
        <w:t>Lamartine</w:t>
      </w:r>
      <w:r w:rsidRPr="0087553C">
        <w:rPr>
          <w:rFonts w:cs="Times New Roman"/>
        </w:rPr>
        <w:t xml:space="preserve">, </w:t>
      </w:r>
      <w:r w:rsidRPr="00176A5D">
        <w:rPr>
          <w:rFonts w:cs="Times New Roman"/>
        </w:rPr>
        <w:t>Michelet</w:t>
      </w:r>
      <w:r w:rsidRPr="0087553C">
        <w:rPr>
          <w:rFonts w:cs="Times New Roman"/>
        </w:rPr>
        <w:t xml:space="preserve">, </w:t>
      </w:r>
      <w:r w:rsidRPr="00176A5D">
        <w:rPr>
          <w:rFonts w:cs="Times New Roman"/>
        </w:rPr>
        <w:t>Taine</w:t>
      </w:r>
      <w:r w:rsidRPr="0087553C">
        <w:rPr>
          <w:rFonts w:cs="Times New Roman"/>
        </w:rPr>
        <w:t xml:space="preserve">, </w:t>
      </w:r>
      <w:r w:rsidRPr="00176A5D">
        <w:rPr>
          <w:rFonts w:cs="Times New Roman"/>
        </w:rPr>
        <w:t>il a été tour à tour</w:t>
      </w:r>
      <w:r w:rsidR="00176A5D" w:rsidRPr="00176A5D">
        <w:rPr>
          <w:rFonts w:cs="Times New Roman"/>
        </w:rPr>
        <w:t xml:space="preserve"> </w:t>
      </w:r>
      <w:r w:rsidR="00DC48E4">
        <w:rPr>
          <w:rFonts w:cs="Times New Roman"/>
        </w:rPr>
        <w:t xml:space="preserve">$177$ </w:t>
      </w:r>
      <w:r w:rsidR="00176A5D" w:rsidRPr="00176A5D">
        <w:rPr>
          <w:rFonts w:cs="Times New Roman"/>
        </w:rPr>
        <w:t>d</w:t>
      </w:r>
      <w:r w:rsidRPr="00176A5D">
        <w:rPr>
          <w:rFonts w:cs="Times New Roman"/>
        </w:rPr>
        <w:t>éçu et consolé par elle</w:t>
      </w:r>
      <w:r w:rsidRPr="0087553C">
        <w:rPr>
          <w:rFonts w:cs="Times New Roman"/>
        </w:rPr>
        <w:t xml:space="preserve">. </w:t>
      </w:r>
      <w:r w:rsidRPr="00176A5D">
        <w:rPr>
          <w:rFonts w:cs="Times New Roman"/>
        </w:rPr>
        <w:t>La nature a un double visage</w:t>
      </w:r>
      <w:r w:rsidRPr="0087553C">
        <w:rPr>
          <w:rFonts w:cs="Times New Roman"/>
        </w:rPr>
        <w:t xml:space="preserve">. </w:t>
      </w:r>
      <w:r w:rsidRPr="00176A5D">
        <w:rPr>
          <w:rFonts w:cs="Times New Roman"/>
        </w:rPr>
        <w:t>Souvent elle nous effraye par son indifférence</w:t>
      </w:r>
      <w:r w:rsidRPr="0087553C">
        <w:rPr>
          <w:rFonts w:cs="Times New Roman"/>
        </w:rPr>
        <w:t xml:space="preserve">, </w:t>
      </w:r>
      <w:r w:rsidRPr="00176A5D">
        <w:rPr>
          <w:rFonts w:cs="Times New Roman"/>
        </w:rPr>
        <w:t>par l’impassible sérénité de sa force joyeuse et féconde</w:t>
      </w:r>
      <w:r w:rsidRPr="0087553C">
        <w:rPr>
          <w:rFonts w:cs="Times New Roman"/>
        </w:rPr>
        <w:t xml:space="preserve">, </w:t>
      </w:r>
      <w:r w:rsidRPr="00176A5D">
        <w:rPr>
          <w:rFonts w:cs="Times New Roman"/>
        </w:rPr>
        <w:t>qui survit ironiquement à nos bonheurs éphémères</w:t>
      </w:r>
      <w:r w:rsidRPr="0087553C">
        <w:rPr>
          <w:rFonts w:cs="Times New Roman"/>
        </w:rPr>
        <w:t xml:space="preserve">, </w:t>
      </w:r>
      <w:r w:rsidRPr="00176A5D">
        <w:rPr>
          <w:rFonts w:cs="Times New Roman"/>
        </w:rPr>
        <w:t>à nos douleurs vite évanouies</w:t>
      </w:r>
      <w:r w:rsidRPr="0087553C">
        <w:rPr>
          <w:rFonts w:cs="Times New Roman"/>
        </w:rPr>
        <w:t xml:space="preserve">, </w:t>
      </w:r>
      <w:r w:rsidRPr="00176A5D">
        <w:rPr>
          <w:rFonts w:cs="Times New Roman"/>
        </w:rPr>
        <w:t>à notre trace vite effacée</w:t>
      </w:r>
      <w:r w:rsidRPr="0087553C">
        <w:rPr>
          <w:rFonts w:cs="Times New Roman"/>
        </w:rPr>
        <w:t xml:space="preserve">. </w:t>
      </w:r>
      <w:r w:rsidRPr="00176A5D">
        <w:rPr>
          <w:rFonts w:cs="Times New Roman"/>
        </w:rPr>
        <w:t>Mais aussi</w:t>
      </w:r>
      <w:r w:rsidRPr="0087553C">
        <w:rPr>
          <w:rFonts w:cs="Times New Roman"/>
        </w:rPr>
        <w:t xml:space="preserve">, </w:t>
      </w:r>
      <w:r w:rsidRPr="00176A5D">
        <w:rPr>
          <w:rFonts w:cs="Times New Roman"/>
        </w:rPr>
        <w:t>par le perpétuel recommencement qui la rajeunit</w:t>
      </w:r>
      <w:r w:rsidRPr="0087553C">
        <w:rPr>
          <w:rFonts w:cs="Times New Roman"/>
        </w:rPr>
        <w:t xml:space="preserve">, </w:t>
      </w:r>
      <w:r w:rsidRPr="00176A5D">
        <w:rPr>
          <w:rFonts w:cs="Times New Roman"/>
        </w:rPr>
        <w:t>par son mouvement régulier de dissolution et de réparation</w:t>
      </w:r>
      <w:r w:rsidRPr="0087553C">
        <w:rPr>
          <w:rFonts w:cs="Times New Roman"/>
        </w:rPr>
        <w:t xml:space="preserve">, </w:t>
      </w:r>
      <w:r w:rsidRPr="00176A5D">
        <w:rPr>
          <w:rFonts w:cs="Times New Roman"/>
        </w:rPr>
        <w:t>par les poussées de sève nouvelle qui font éclore au bord des eaux la moisson toujours renaissante des fleurs et des fruits</w:t>
      </w:r>
      <w:r w:rsidRPr="0087553C">
        <w:rPr>
          <w:rFonts w:cs="Times New Roman"/>
        </w:rPr>
        <w:t xml:space="preserve">, </w:t>
      </w:r>
      <w:r w:rsidRPr="00176A5D">
        <w:rPr>
          <w:rFonts w:cs="Times New Roman"/>
        </w:rPr>
        <w:t>elle donne à l’esprit humain</w:t>
      </w:r>
      <w:r w:rsidRPr="0087553C">
        <w:rPr>
          <w:rFonts w:cs="Times New Roman"/>
        </w:rPr>
        <w:t xml:space="preserve">, </w:t>
      </w:r>
      <w:r w:rsidRPr="00176A5D">
        <w:rPr>
          <w:rFonts w:cs="Times New Roman"/>
        </w:rPr>
        <w:t>avide et incapable de durée</w:t>
      </w:r>
      <w:r w:rsidRPr="0087553C">
        <w:rPr>
          <w:rFonts w:cs="Times New Roman"/>
        </w:rPr>
        <w:t xml:space="preserve">, </w:t>
      </w:r>
      <w:r w:rsidRPr="00176A5D">
        <w:rPr>
          <w:rFonts w:cs="Times New Roman"/>
        </w:rPr>
        <w:t>la sensation de ce qui ne finit pas</w:t>
      </w:r>
      <w:r w:rsidRPr="0087553C">
        <w:rPr>
          <w:rFonts w:cs="Times New Roman"/>
        </w:rPr>
        <w:t xml:space="preserve">, </w:t>
      </w:r>
      <w:r w:rsidRPr="00176A5D">
        <w:rPr>
          <w:rFonts w:cs="Times New Roman"/>
        </w:rPr>
        <w:t>l’idée de l’éternité</w:t>
      </w:r>
      <w:r w:rsidRPr="0087553C">
        <w:rPr>
          <w:rFonts w:cs="Times New Roman"/>
        </w:rPr>
        <w:t xml:space="preserve">, </w:t>
      </w:r>
      <w:r w:rsidRPr="00176A5D">
        <w:rPr>
          <w:rFonts w:cs="Times New Roman"/>
        </w:rPr>
        <w:t>la notion de l’inépuisable vie</w:t>
      </w:r>
      <w:r w:rsidRPr="0087553C">
        <w:rPr>
          <w:rFonts w:cs="Times New Roman"/>
        </w:rPr>
        <w:t xml:space="preserve">, </w:t>
      </w:r>
      <w:r w:rsidRPr="00176A5D">
        <w:rPr>
          <w:rFonts w:cs="Times New Roman"/>
        </w:rPr>
        <w:t>qui se cache et palpite sous la mort apparente de l</w:t>
      </w:r>
      <w:r w:rsidR="00176A5D">
        <w:rPr>
          <w:rFonts w:cs="Times New Roman"/>
        </w:rPr>
        <w:t>’</w:t>
      </w:r>
      <w:r w:rsidRPr="00176A5D">
        <w:rPr>
          <w:rFonts w:cs="Times New Roman"/>
        </w:rPr>
        <w:t>hiver</w:t>
      </w:r>
      <w:r w:rsidRPr="0087553C">
        <w:rPr>
          <w:rFonts w:cs="Times New Roman"/>
        </w:rPr>
        <w:t xml:space="preserve">, </w:t>
      </w:r>
      <w:r w:rsidRPr="00176A5D">
        <w:rPr>
          <w:rFonts w:cs="Times New Roman"/>
        </w:rPr>
        <w:t>pour éclater au jour des résurrections prévues</w:t>
      </w:r>
      <w:r w:rsidRPr="0087553C">
        <w:rPr>
          <w:rFonts w:cs="Times New Roman"/>
        </w:rPr>
        <w:t xml:space="preserve">, </w:t>
      </w:r>
      <w:r w:rsidRPr="00176A5D">
        <w:rPr>
          <w:rFonts w:cs="Times New Roman"/>
        </w:rPr>
        <w:t>dans la parure et l’allégresse du printemps</w:t>
      </w:r>
      <w:r w:rsidRPr="0087553C">
        <w:rPr>
          <w:rFonts w:cs="Times New Roman"/>
        </w:rPr>
        <w:t xml:space="preserve">. </w:t>
      </w:r>
      <w:r w:rsidRPr="00176A5D">
        <w:rPr>
          <w:rFonts w:cs="Times New Roman"/>
        </w:rPr>
        <w:t xml:space="preserve">L’auteur de </w:t>
      </w:r>
      <w:r w:rsidRPr="00176A5D">
        <w:rPr>
          <w:rFonts w:cs="Times New Roman"/>
          <w:i/>
        </w:rPr>
        <w:t>Notre cœur</w:t>
      </w:r>
      <w:r w:rsidRPr="00176A5D">
        <w:rPr>
          <w:rFonts w:cs="Times New Roman"/>
        </w:rPr>
        <w:t xml:space="preserve"> est allé vers elle</w:t>
      </w:r>
      <w:r w:rsidRPr="0087553C">
        <w:rPr>
          <w:rFonts w:cs="Times New Roman"/>
        </w:rPr>
        <w:t xml:space="preserve">. </w:t>
      </w:r>
      <w:r w:rsidRPr="00176A5D">
        <w:rPr>
          <w:rFonts w:cs="Times New Roman"/>
        </w:rPr>
        <w:t>Et jamais peut-être l’âme d’un poète ou d’un peintre n’a reflété plus puissamment le radieux décor où s’agitent nos misères et nos vilenies</w:t>
      </w:r>
      <w:r w:rsidR="00176A5D">
        <w:rPr>
          <w:rFonts w:cs="Times New Roman"/>
        </w:rPr>
        <w:t> </w:t>
      </w:r>
      <w:r w:rsidR="00176A5D" w:rsidRPr="00176A5D">
        <w:rPr>
          <w:rFonts w:cs="Times New Roman"/>
        </w:rPr>
        <w:t>:</w:t>
      </w:r>
      <w:r w:rsidRPr="00176A5D">
        <w:rPr>
          <w:rFonts w:cs="Times New Roman"/>
        </w:rPr>
        <w:t xml:space="preserve"> les bois et les rivières</w:t>
      </w:r>
      <w:r w:rsidRPr="0087553C">
        <w:rPr>
          <w:rFonts w:cs="Times New Roman"/>
        </w:rPr>
        <w:t xml:space="preserve">, </w:t>
      </w:r>
      <w:r w:rsidRPr="00176A5D">
        <w:rPr>
          <w:rFonts w:cs="Times New Roman"/>
        </w:rPr>
        <w:t>les riches campagnes</w:t>
      </w:r>
      <w:r w:rsidRPr="0087553C">
        <w:rPr>
          <w:rFonts w:cs="Times New Roman"/>
        </w:rPr>
        <w:t xml:space="preserve">, </w:t>
      </w:r>
      <w:r w:rsidRPr="00176A5D">
        <w:rPr>
          <w:rFonts w:cs="Times New Roman"/>
        </w:rPr>
        <w:t>les hautes vallées où jaillissent les sources</w:t>
      </w:r>
      <w:r w:rsidRPr="0087553C">
        <w:rPr>
          <w:rFonts w:cs="Times New Roman"/>
        </w:rPr>
        <w:t xml:space="preserve">, </w:t>
      </w:r>
      <w:r w:rsidRPr="00176A5D">
        <w:rPr>
          <w:rFonts w:cs="Times New Roman"/>
        </w:rPr>
        <w:t>la vaste mer</w:t>
      </w:r>
      <w:r w:rsidRPr="0087553C">
        <w:rPr>
          <w:rFonts w:cs="Times New Roman"/>
        </w:rPr>
        <w:t xml:space="preserve">, </w:t>
      </w:r>
      <w:r w:rsidRPr="00176A5D">
        <w:rPr>
          <w:rFonts w:cs="Times New Roman"/>
        </w:rPr>
        <w:t>miroitante aux rayons de midi</w:t>
      </w:r>
      <w:r w:rsidRPr="0087553C">
        <w:rPr>
          <w:rFonts w:cs="Times New Roman"/>
        </w:rPr>
        <w:t xml:space="preserve">, </w:t>
      </w:r>
      <w:r w:rsidRPr="00176A5D">
        <w:rPr>
          <w:rFonts w:cs="Times New Roman"/>
        </w:rPr>
        <w:t>empourprée par le couchant ou sommeillante aux souffles de la nuit</w:t>
      </w:r>
      <w:r w:rsidRPr="0087553C">
        <w:rPr>
          <w:rFonts w:cs="Times New Roman"/>
        </w:rPr>
        <w:t xml:space="preserve">. </w:t>
      </w:r>
      <w:r w:rsidRPr="00176A5D">
        <w:rPr>
          <w:rFonts w:cs="Times New Roman"/>
        </w:rPr>
        <w:t>Pour mieux jouir des surprises charmantes que la nature accorde à ceux qui l’aiment et qui la désirent</w:t>
      </w:r>
      <w:r w:rsidRPr="0087553C">
        <w:rPr>
          <w:rFonts w:cs="Times New Roman"/>
        </w:rPr>
        <w:t xml:space="preserve">, </w:t>
      </w:r>
      <w:r w:rsidRPr="00176A5D">
        <w:rPr>
          <w:rFonts w:cs="Times New Roman"/>
        </w:rPr>
        <w:t>il voyagea</w:t>
      </w:r>
      <w:r w:rsidRPr="0087553C">
        <w:rPr>
          <w:rFonts w:cs="Times New Roman"/>
        </w:rPr>
        <w:t xml:space="preserve">. </w:t>
      </w:r>
      <w:r w:rsidR="00176A5D" w:rsidRPr="00AA4788">
        <w:rPr>
          <w:rStyle w:val="quotec"/>
        </w:rPr>
        <w:t>« </w:t>
      </w:r>
      <w:r w:rsidRPr="00AA4788">
        <w:rPr>
          <w:rStyle w:val="quotec"/>
        </w:rPr>
        <w:t xml:space="preserve">Le voyage, disait-il, est une espèce de porte par où l’on sort de la réalité </w:t>
      </w:r>
      <w:r w:rsidR="00DC48E4">
        <w:rPr>
          <w:rStyle w:val="quotec"/>
        </w:rPr>
        <w:t xml:space="preserve">$178$ </w:t>
      </w:r>
      <w:r w:rsidRPr="00AA4788">
        <w:rPr>
          <w:rStyle w:val="quotec"/>
        </w:rPr>
        <w:t>quotidienne, comme pour pénétrer dans une réalité inexplorée, qui semble un rêve.</w:t>
      </w:r>
      <w:r w:rsidR="00176A5D" w:rsidRPr="00AA4788">
        <w:rPr>
          <w:rStyle w:val="quotec"/>
        </w:rPr>
        <w:t> »</w:t>
      </w:r>
      <w:r w:rsidRPr="00176A5D">
        <w:rPr>
          <w:rFonts w:cs="Times New Roman"/>
        </w:rPr>
        <w:t xml:space="preserve"> Ce rêve</w:t>
      </w:r>
      <w:r w:rsidRPr="0087553C">
        <w:rPr>
          <w:rFonts w:cs="Times New Roman"/>
        </w:rPr>
        <w:t xml:space="preserve">, </w:t>
      </w:r>
      <w:r w:rsidRPr="00176A5D">
        <w:rPr>
          <w:rFonts w:cs="Times New Roman"/>
        </w:rPr>
        <w:t>obstinément cherché aux pays du soleil</w:t>
      </w:r>
      <w:r w:rsidRPr="0087553C">
        <w:rPr>
          <w:rFonts w:cs="Times New Roman"/>
        </w:rPr>
        <w:t xml:space="preserve">, </w:t>
      </w:r>
      <w:r w:rsidRPr="00176A5D">
        <w:rPr>
          <w:rFonts w:cs="Times New Roman"/>
        </w:rPr>
        <w:t>aux golfes tièdes des côtes provençales</w:t>
      </w:r>
      <w:r w:rsidRPr="0087553C">
        <w:rPr>
          <w:rFonts w:cs="Times New Roman"/>
        </w:rPr>
        <w:t xml:space="preserve">, </w:t>
      </w:r>
      <w:r w:rsidRPr="00176A5D">
        <w:rPr>
          <w:rFonts w:cs="Times New Roman"/>
        </w:rPr>
        <w:t>aux rochers roses et bleus de la Corse</w:t>
      </w:r>
      <w:r w:rsidRPr="0087553C">
        <w:rPr>
          <w:rFonts w:cs="Times New Roman"/>
        </w:rPr>
        <w:t xml:space="preserve">, </w:t>
      </w:r>
      <w:r w:rsidRPr="00176A5D">
        <w:rPr>
          <w:rFonts w:cs="Times New Roman"/>
        </w:rPr>
        <w:t>parmi les chênes verts</w:t>
      </w:r>
      <w:r w:rsidRPr="0087553C">
        <w:rPr>
          <w:rFonts w:cs="Times New Roman"/>
        </w:rPr>
        <w:t xml:space="preserve">, </w:t>
      </w:r>
      <w:r w:rsidRPr="00176A5D">
        <w:rPr>
          <w:rFonts w:cs="Times New Roman"/>
        </w:rPr>
        <w:t xml:space="preserve">les clématites et les lavandes des </w:t>
      </w:r>
      <w:r w:rsidR="00324431" w:rsidRPr="00176A5D">
        <w:rPr>
          <w:rFonts w:cs="Times New Roman"/>
        </w:rPr>
        <w:t>maquis</w:t>
      </w:r>
      <w:r w:rsidRPr="0087553C">
        <w:rPr>
          <w:rFonts w:cs="Times New Roman"/>
        </w:rPr>
        <w:t xml:space="preserve">, </w:t>
      </w:r>
      <w:r w:rsidRPr="00176A5D">
        <w:rPr>
          <w:rFonts w:cs="Times New Roman"/>
        </w:rPr>
        <w:t>aux ruines grecques</w:t>
      </w:r>
      <w:r w:rsidRPr="0087553C">
        <w:rPr>
          <w:rFonts w:cs="Times New Roman"/>
        </w:rPr>
        <w:t xml:space="preserve">, </w:t>
      </w:r>
      <w:r w:rsidRPr="00176A5D">
        <w:rPr>
          <w:rFonts w:cs="Times New Roman"/>
        </w:rPr>
        <w:t>sarrasines et normandes de la Sicile</w:t>
      </w:r>
      <w:r w:rsidRPr="0087553C">
        <w:rPr>
          <w:rFonts w:cs="Times New Roman"/>
        </w:rPr>
        <w:t xml:space="preserve">, </w:t>
      </w:r>
      <w:r w:rsidRPr="00176A5D">
        <w:rPr>
          <w:rFonts w:cs="Times New Roman"/>
        </w:rPr>
        <w:t>autour d’Alger</w:t>
      </w:r>
      <w:r w:rsidRPr="0087553C">
        <w:rPr>
          <w:rFonts w:cs="Times New Roman"/>
        </w:rPr>
        <w:t xml:space="preserve">, </w:t>
      </w:r>
      <w:r w:rsidR="00176A5D" w:rsidRPr="00AA4788">
        <w:rPr>
          <w:rStyle w:val="quotec"/>
        </w:rPr>
        <w:t>« </w:t>
      </w:r>
      <w:r w:rsidRPr="00AA4788">
        <w:rPr>
          <w:rStyle w:val="quotec"/>
        </w:rPr>
        <w:t>la ville de neige, si jolie sous l’éblouissante lumière</w:t>
      </w:r>
      <w:r w:rsidR="00176A5D" w:rsidRPr="00AA4788">
        <w:rPr>
          <w:rStyle w:val="quotec"/>
        </w:rPr>
        <w:t> »</w:t>
      </w:r>
      <w:r w:rsidRPr="0087553C">
        <w:rPr>
          <w:rFonts w:cs="Times New Roman"/>
        </w:rPr>
        <w:t xml:space="preserve">, </w:t>
      </w:r>
      <w:r w:rsidRPr="00176A5D">
        <w:rPr>
          <w:rFonts w:cs="Times New Roman"/>
        </w:rPr>
        <w:t>ce rêve</w:t>
      </w:r>
      <w:r w:rsidRPr="0087553C">
        <w:rPr>
          <w:rFonts w:cs="Times New Roman"/>
        </w:rPr>
        <w:t xml:space="preserve">, </w:t>
      </w:r>
      <w:r w:rsidRPr="00176A5D">
        <w:rPr>
          <w:rFonts w:cs="Times New Roman"/>
        </w:rPr>
        <w:t>l’a-t-il trouvé le long des grands chemin</w:t>
      </w:r>
      <w:r w:rsidR="00176A5D" w:rsidRPr="00176A5D">
        <w:rPr>
          <w:rFonts w:cs="Times New Roman"/>
        </w:rPr>
        <w:t>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Dans ses derniers livres</w:t>
      </w:r>
      <w:r w:rsidRPr="0087553C">
        <w:rPr>
          <w:rFonts w:cs="Times New Roman"/>
        </w:rPr>
        <w:t xml:space="preserve">, </w:t>
      </w:r>
      <w:r w:rsidRPr="00176A5D">
        <w:rPr>
          <w:rFonts w:cs="Times New Roman"/>
        </w:rPr>
        <w:t>il écrivait avec un entêtement singulier</w:t>
      </w:r>
      <w:r w:rsidRPr="0087553C">
        <w:rPr>
          <w:rFonts w:cs="Times New Roman"/>
        </w:rPr>
        <w:t xml:space="preserve">, </w:t>
      </w:r>
      <w:r w:rsidRPr="00176A5D">
        <w:rPr>
          <w:rFonts w:cs="Times New Roman"/>
        </w:rPr>
        <w:t>des phrases comme celle-ci</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La vie si courte, si longue, devient parfois insupportable. Elle se déroule, toujours pareille, avec la mort au bout.</w:t>
      </w:r>
      <w:r w:rsidR="00176A5D" w:rsidRPr="00AA4788">
        <w:rPr>
          <w:rStyle w:val="quotec"/>
        </w:rPr>
        <w:t> »</w:t>
      </w:r>
      <w:r w:rsidRPr="00176A5D">
        <w:rPr>
          <w:rFonts w:cs="Times New Roman"/>
        </w:rPr>
        <w:t xml:space="preserve"> Et ailleurs</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J’éprouve chaque jour, en me rasant, un désir immodéré de me couper la gorge.</w:t>
      </w:r>
      <w:r w:rsidR="00176A5D" w:rsidRPr="00AA4788">
        <w:rPr>
          <w:rStyle w:val="quotec"/>
        </w:rPr>
        <w:t> »</w:t>
      </w:r>
      <w:r w:rsidRPr="00176A5D">
        <w:rPr>
          <w:rFonts w:cs="Times New Roman"/>
        </w:rPr>
        <w:t xml:space="preserve"> Ailleurs encore</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Ai-je perdu la raiso</w:t>
      </w:r>
      <w:r w:rsidR="00176A5D" w:rsidRPr="00AA4788">
        <w:rPr>
          <w:rStyle w:val="quotec"/>
        </w:rPr>
        <w:t>n ?</w:t>
      </w:r>
      <w:r w:rsidRPr="00AA4788">
        <w:rPr>
          <w:rStyle w:val="quotec"/>
        </w:rPr>
        <w:t xml:space="preserve"> Ce qui s’est passé, ce que j’ai vu la nuit dernière est tellement étrange que ma tête s’égare quand j’y songe</w:t>
      </w:r>
      <w:r w:rsidR="00176A5D" w:rsidRPr="00AA4788">
        <w:rPr>
          <w:rStyle w:val="quotec"/>
        </w:rPr>
        <w:t>…</w:t>
      </w:r>
      <w:r w:rsidRPr="00AA4788">
        <w:rPr>
          <w:rStyle w:val="quotec"/>
        </w:rPr>
        <w:t xml:space="preserve"> Je deviens fou</w:t>
      </w:r>
      <w:r w:rsidR="00176A5D" w:rsidRPr="00AA4788">
        <w:rPr>
          <w:rStyle w:val="quotec"/>
        </w:rPr>
        <w:t>… »</w:t>
      </w:r>
    </w:p>
    <w:p w:rsidR="00176A5D" w:rsidRDefault="004647D3" w:rsidP="00176A5D">
      <w:pPr>
        <w:pStyle w:val="Corpsdetexte"/>
        <w:rPr>
          <w:rFonts w:cs="Times New Roman"/>
        </w:rPr>
      </w:pPr>
      <w:r w:rsidRPr="00176A5D">
        <w:rPr>
          <w:rFonts w:cs="Times New Roman"/>
        </w:rPr>
        <w:t>Plaisanterie macabre</w:t>
      </w:r>
      <w:r w:rsidRPr="0087553C">
        <w:rPr>
          <w:rFonts w:cs="Times New Roman"/>
        </w:rPr>
        <w:t xml:space="preserve">, </w:t>
      </w:r>
      <w:r w:rsidRPr="00176A5D">
        <w:rPr>
          <w:rFonts w:cs="Times New Roman"/>
        </w:rPr>
        <w:t>disaient ses camarades</w:t>
      </w:r>
      <w:r w:rsidRPr="0087553C">
        <w:rPr>
          <w:rFonts w:cs="Times New Roman"/>
        </w:rPr>
        <w:t xml:space="preserve">, </w:t>
      </w:r>
      <w:r w:rsidRPr="00176A5D">
        <w:rPr>
          <w:rFonts w:cs="Times New Roman"/>
        </w:rPr>
        <w:t>oubliant certaines pages sombres</w:t>
      </w:r>
      <w:r w:rsidRPr="0087553C">
        <w:rPr>
          <w:rFonts w:cs="Times New Roman"/>
        </w:rPr>
        <w:t xml:space="preserve">, </w:t>
      </w:r>
      <w:r w:rsidRPr="00176A5D">
        <w:rPr>
          <w:rFonts w:cs="Times New Roman"/>
        </w:rPr>
        <w:t>presque sinistres</w:t>
      </w:r>
      <w:r w:rsidRPr="0087553C">
        <w:rPr>
          <w:rFonts w:cs="Times New Roman"/>
        </w:rPr>
        <w:t xml:space="preserve">, </w:t>
      </w:r>
      <w:r w:rsidRPr="00176A5D">
        <w:rPr>
          <w:rFonts w:cs="Times New Roman"/>
        </w:rPr>
        <w:t>égarées dans ses contes les plus gaulois</w:t>
      </w:r>
      <w:r w:rsidRPr="0087553C">
        <w:rPr>
          <w:rFonts w:cs="Times New Roman"/>
        </w:rPr>
        <w:t xml:space="preserve">, </w:t>
      </w:r>
      <w:r w:rsidRPr="00176A5D">
        <w:rPr>
          <w:rFonts w:cs="Times New Roman"/>
        </w:rPr>
        <w:t>et ne songeant qu’à la mâle gaieté de sa jeunesse</w:t>
      </w:r>
      <w:r w:rsidRPr="0087553C">
        <w:rPr>
          <w:rFonts w:cs="Times New Roman"/>
        </w:rPr>
        <w:t xml:space="preserve">. </w:t>
      </w:r>
      <w:r w:rsidRPr="00176A5D">
        <w:rPr>
          <w:rFonts w:cs="Times New Roman"/>
        </w:rPr>
        <w:t>On sait ce qui est arrivé depuis</w:t>
      </w:r>
      <w:r w:rsidRPr="0087553C">
        <w:rPr>
          <w:rFonts w:cs="Times New Roman"/>
        </w:rPr>
        <w:t>.</w:t>
      </w:r>
    </w:p>
    <w:p w:rsidR="00324431" w:rsidRDefault="004647D3" w:rsidP="00324431">
      <w:pPr>
        <w:pStyle w:val="Titre1"/>
      </w:pPr>
      <w:bookmarkStart w:id="9" w:name="bookmark15"/>
      <w:bookmarkEnd w:id="9"/>
      <w:r w:rsidRPr="00176A5D">
        <w:t>U</w:t>
      </w:r>
      <w:r w:rsidR="00324431">
        <w:t>ne nouvelle édition de Saint François de Sales</w:t>
      </w:r>
    </w:p>
    <w:p w:rsidR="00176A5D" w:rsidRDefault="00DC48E4" w:rsidP="00176A5D">
      <w:pPr>
        <w:pStyle w:val="Corpsdetexte"/>
        <w:rPr>
          <w:rFonts w:cs="Times New Roman"/>
        </w:rPr>
      </w:pPr>
      <w:r>
        <w:rPr>
          <w:rFonts w:cs="Times New Roman"/>
        </w:rPr>
        <w:t xml:space="preserve">$179$ </w:t>
      </w:r>
      <w:r w:rsidR="004647D3" w:rsidRPr="00176A5D">
        <w:rPr>
          <w:rFonts w:cs="Times New Roman"/>
        </w:rPr>
        <w:t>François de Sales</w:t>
      </w:r>
      <w:r w:rsidR="004647D3" w:rsidRPr="0087553C">
        <w:rPr>
          <w:rFonts w:cs="Times New Roman"/>
        </w:rPr>
        <w:t xml:space="preserve">, </w:t>
      </w:r>
      <w:r w:rsidR="004647D3" w:rsidRPr="00176A5D">
        <w:rPr>
          <w:rFonts w:cs="Times New Roman"/>
        </w:rPr>
        <w:t>se promenant un jour sur le petit plateau de Saint-Germain</w:t>
      </w:r>
      <w:r w:rsidR="004647D3" w:rsidRPr="0087553C">
        <w:rPr>
          <w:rFonts w:cs="Times New Roman"/>
        </w:rPr>
        <w:t xml:space="preserve">, </w:t>
      </w:r>
      <w:r w:rsidR="004647D3" w:rsidRPr="00176A5D">
        <w:rPr>
          <w:rFonts w:cs="Times New Roman"/>
        </w:rPr>
        <w:t>d’où l’on voit</w:t>
      </w:r>
      <w:r w:rsidR="004647D3" w:rsidRPr="0087553C">
        <w:rPr>
          <w:rFonts w:cs="Times New Roman"/>
        </w:rPr>
        <w:t xml:space="preserve">, </w:t>
      </w:r>
      <w:r w:rsidR="004647D3" w:rsidRPr="00176A5D">
        <w:rPr>
          <w:rFonts w:cs="Times New Roman"/>
        </w:rPr>
        <w:lastRenderedPageBreak/>
        <w:t>autour des eaux claires du lac d’Annecy</w:t>
      </w:r>
      <w:r w:rsidR="004647D3" w:rsidRPr="0087553C">
        <w:rPr>
          <w:rFonts w:cs="Times New Roman"/>
        </w:rPr>
        <w:t xml:space="preserve">, </w:t>
      </w:r>
      <w:r w:rsidR="004647D3" w:rsidRPr="00176A5D">
        <w:rPr>
          <w:rFonts w:cs="Times New Roman"/>
        </w:rPr>
        <w:t>un bel horizon de forêts</w:t>
      </w:r>
      <w:r w:rsidR="004647D3" w:rsidRPr="0087553C">
        <w:rPr>
          <w:rFonts w:cs="Times New Roman"/>
        </w:rPr>
        <w:t xml:space="preserve">, </w:t>
      </w:r>
      <w:r w:rsidR="004647D3" w:rsidRPr="00176A5D">
        <w:rPr>
          <w:rFonts w:cs="Times New Roman"/>
        </w:rPr>
        <w:t>de vignes</w:t>
      </w:r>
      <w:r w:rsidR="004647D3" w:rsidRPr="0087553C">
        <w:rPr>
          <w:rFonts w:cs="Times New Roman"/>
        </w:rPr>
        <w:t xml:space="preserve">, </w:t>
      </w:r>
      <w:r w:rsidR="004647D3" w:rsidRPr="00176A5D">
        <w:rPr>
          <w:rFonts w:cs="Times New Roman"/>
        </w:rPr>
        <w:t>de collines et de montagnes</w:t>
      </w:r>
      <w:r w:rsidR="004647D3" w:rsidRPr="0087553C">
        <w:rPr>
          <w:rFonts w:cs="Times New Roman"/>
        </w:rPr>
        <w:t xml:space="preserve">, </w:t>
      </w:r>
      <w:r w:rsidR="004647D3" w:rsidRPr="00176A5D">
        <w:rPr>
          <w:rFonts w:cs="Times New Roman"/>
        </w:rPr>
        <w:t>s’écria</w:t>
      </w:r>
      <w:r w:rsidR="004647D3" w:rsidRPr="0087553C">
        <w:rPr>
          <w:rFonts w:cs="Times New Roman"/>
        </w:rPr>
        <w:t xml:space="preserve">, </w:t>
      </w:r>
      <w:r w:rsidR="004647D3" w:rsidRPr="00176A5D">
        <w:rPr>
          <w:rFonts w:cs="Times New Roman"/>
        </w:rPr>
        <w:t>ravi d’admiration</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87553C" w:rsidRPr="00AA4788">
        <w:rPr>
          <w:rStyle w:val="quotec"/>
        </w:rPr>
        <w:t xml:space="preserve">Ô </w:t>
      </w:r>
      <w:r w:rsidR="004647D3" w:rsidRPr="00AA4788">
        <w:rPr>
          <w:rStyle w:val="quotec"/>
        </w:rPr>
        <w:t>Die</w:t>
      </w:r>
      <w:r w:rsidR="00176A5D" w:rsidRPr="00AA4788">
        <w:rPr>
          <w:rStyle w:val="quotec"/>
        </w:rPr>
        <w:t>u !</w:t>
      </w:r>
      <w:r w:rsidR="004647D3" w:rsidRPr="00AA4788">
        <w:rPr>
          <w:rStyle w:val="quotec"/>
        </w:rPr>
        <w:t xml:space="preserve"> </w:t>
      </w:r>
      <w:proofErr w:type="gramStart"/>
      <w:r w:rsidR="004647D3" w:rsidRPr="00AA4788">
        <w:rPr>
          <w:rStyle w:val="quotec"/>
        </w:rPr>
        <w:t>que</w:t>
      </w:r>
      <w:proofErr w:type="gramEnd"/>
      <w:r w:rsidR="004647D3" w:rsidRPr="00AA4788">
        <w:rPr>
          <w:rStyle w:val="quotec"/>
        </w:rPr>
        <w:t xml:space="preserve"> ne sommes-nous pour ne plus partir de ce lie</w:t>
      </w:r>
      <w:r w:rsidR="00176A5D" w:rsidRPr="00AA4788">
        <w:rPr>
          <w:rStyle w:val="quotec"/>
        </w:rPr>
        <w:t>u !</w:t>
      </w:r>
      <w:r w:rsidR="004647D3" w:rsidRPr="00AA4788">
        <w:rPr>
          <w:rStyle w:val="quotec"/>
        </w:rPr>
        <w:t xml:space="preserve"> Voici une retraite toute pr</w:t>
      </w:r>
      <w:r>
        <w:rPr>
          <w:rStyle w:val="quotec"/>
        </w:rPr>
        <w:t>opre à bien servir Dieu et son É</w:t>
      </w:r>
      <w:r w:rsidR="004647D3" w:rsidRPr="00AA4788">
        <w:rPr>
          <w:rStyle w:val="quotec"/>
        </w:rPr>
        <w:t>glise avec notre plum</w:t>
      </w:r>
      <w:r w:rsidR="00176A5D" w:rsidRPr="00AA4788">
        <w:rPr>
          <w:rStyle w:val="quotec"/>
        </w:rPr>
        <w:t>e ! »</w:t>
      </w:r>
      <w:r w:rsidR="004647D3" w:rsidRPr="00176A5D">
        <w:rPr>
          <w:rFonts w:cs="Times New Roman"/>
        </w:rPr>
        <w:t xml:space="preserve"> Et</w:t>
      </w:r>
      <w:r w:rsidR="004647D3" w:rsidRPr="0087553C">
        <w:rPr>
          <w:rFonts w:cs="Times New Roman"/>
        </w:rPr>
        <w:t xml:space="preserve">, </w:t>
      </w:r>
      <w:r w:rsidR="004647D3" w:rsidRPr="00176A5D">
        <w:rPr>
          <w:rFonts w:cs="Times New Roman"/>
        </w:rPr>
        <w:t>s’adressant au prieur de l’abbaye de Talloires</w:t>
      </w:r>
      <w:r w:rsidR="004647D3" w:rsidRPr="0087553C">
        <w:rPr>
          <w:rFonts w:cs="Times New Roman"/>
        </w:rPr>
        <w:t xml:space="preserve">, </w:t>
      </w:r>
      <w:r w:rsidR="004647D3" w:rsidRPr="00176A5D">
        <w:rPr>
          <w:rFonts w:cs="Times New Roman"/>
        </w:rPr>
        <w:t>qui l’accompagnait</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Savez-vous, notre père prieur, les conceptions descendraient dru et menu ainsi que les neiges y tombent en hiver.</w:t>
      </w:r>
      <w:r w:rsidR="00176A5D" w:rsidRPr="00AA4788">
        <w:rPr>
          <w:rStyle w:val="quotec"/>
        </w:rPr>
        <w:t> »</w:t>
      </w:r>
    </w:p>
    <w:p w:rsidR="00176A5D" w:rsidRDefault="004647D3" w:rsidP="00324431">
      <w:pPr>
        <w:pStyle w:val="Corpsdetexte"/>
        <w:rPr>
          <w:rFonts w:cs="Times New Roman"/>
        </w:rPr>
      </w:pPr>
      <w:r w:rsidRPr="00176A5D">
        <w:rPr>
          <w:rFonts w:cs="Times New Roman"/>
        </w:rPr>
        <w:t>Si l’aimable saint écrivait encore</w:t>
      </w:r>
      <w:r w:rsidRPr="0087553C">
        <w:rPr>
          <w:rFonts w:cs="Times New Roman"/>
        </w:rPr>
        <w:t xml:space="preserve">, </w:t>
      </w:r>
      <w:r w:rsidRPr="00176A5D">
        <w:rPr>
          <w:rFonts w:cs="Times New Roman"/>
        </w:rPr>
        <w:t>il choisirait sans doute</w:t>
      </w:r>
      <w:r w:rsidRPr="0087553C">
        <w:rPr>
          <w:rFonts w:cs="Times New Roman"/>
        </w:rPr>
        <w:t xml:space="preserve">, </w:t>
      </w:r>
      <w:r w:rsidRPr="00176A5D">
        <w:rPr>
          <w:rFonts w:cs="Times New Roman"/>
        </w:rPr>
        <w:t>pour remercier ses chères filles de la Visitation Sainte-Marie</w:t>
      </w:r>
      <w:r w:rsidRPr="0087553C">
        <w:rPr>
          <w:rFonts w:cs="Times New Roman"/>
        </w:rPr>
        <w:t xml:space="preserve">, </w:t>
      </w:r>
      <w:r w:rsidRPr="00176A5D">
        <w:rPr>
          <w:rFonts w:cs="Times New Roman"/>
        </w:rPr>
        <w:t xml:space="preserve">un bouquet de ces </w:t>
      </w:r>
      <w:r w:rsidR="00DC48E4">
        <w:rPr>
          <w:rFonts w:cs="Times New Roman"/>
        </w:rPr>
        <w:t xml:space="preserve">$180$ </w:t>
      </w:r>
      <w:r w:rsidRPr="00176A5D">
        <w:rPr>
          <w:rFonts w:cs="Times New Roman"/>
        </w:rPr>
        <w:t>expressions gracieuses</w:t>
      </w:r>
      <w:r w:rsidRPr="0087553C">
        <w:rPr>
          <w:rFonts w:cs="Times New Roman"/>
        </w:rPr>
        <w:t xml:space="preserve">, </w:t>
      </w:r>
      <w:r w:rsidRPr="00176A5D">
        <w:rPr>
          <w:rFonts w:cs="Times New Roman"/>
        </w:rPr>
        <w:t>odorantes et colorées</w:t>
      </w:r>
      <w:r w:rsidRPr="0087553C">
        <w:rPr>
          <w:rFonts w:cs="Times New Roman"/>
        </w:rPr>
        <w:t xml:space="preserve">, </w:t>
      </w:r>
      <w:r w:rsidRPr="00176A5D">
        <w:rPr>
          <w:rFonts w:cs="Times New Roman"/>
        </w:rPr>
        <w:t>de ces fleurs séraphiques qui s’épanouissaient naturellement dans son imagination et dans son cœur</w:t>
      </w:r>
      <w:r w:rsidRPr="0087553C">
        <w:rPr>
          <w:rFonts w:cs="Times New Roman"/>
        </w:rPr>
        <w:t xml:space="preserve">. </w:t>
      </w:r>
      <w:r w:rsidRPr="00176A5D">
        <w:rPr>
          <w:rFonts w:cs="Times New Roman"/>
        </w:rPr>
        <w:t xml:space="preserve">Il aimait les </w:t>
      </w:r>
      <w:r w:rsidRPr="00DC48E4">
        <w:t xml:space="preserve">comparaisons, les </w:t>
      </w:r>
      <w:r w:rsidR="00176A5D" w:rsidRPr="00DC48E4">
        <w:t>« </w:t>
      </w:r>
      <w:r w:rsidRPr="00DC48E4">
        <w:t>belles similitudes</w:t>
      </w:r>
      <w:r w:rsidR="00176A5D" w:rsidRPr="00DC48E4">
        <w:t> »</w:t>
      </w:r>
      <w:r w:rsidRPr="00DC48E4">
        <w:t>. Sa mystique allégresse s’amusa souvent au jeu des métaphores.</w:t>
      </w:r>
      <w:r w:rsidRPr="0087553C">
        <w:rPr>
          <w:rFonts w:cs="Times New Roman"/>
        </w:rPr>
        <w:t xml:space="preserve"> </w:t>
      </w:r>
      <w:r w:rsidRPr="00176A5D">
        <w:rPr>
          <w:rFonts w:cs="Times New Roman"/>
        </w:rPr>
        <w:t xml:space="preserve">Plus que jamais il comparerait le premier monastère de sa </w:t>
      </w:r>
      <w:r w:rsidR="00176A5D" w:rsidRPr="00AA4788">
        <w:rPr>
          <w:rStyle w:val="quotec"/>
        </w:rPr>
        <w:t>« </w:t>
      </w:r>
      <w:r w:rsidRPr="00AA4788">
        <w:rPr>
          <w:rStyle w:val="quotec"/>
        </w:rPr>
        <w:t>bien-aimée ville d’Annecy</w:t>
      </w:r>
      <w:r w:rsidR="00176A5D" w:rsidRPr="00AA4788">
        <w:rPr>
          <w:rStyle w:val="quotec"/>
        </w:rPr>
        <w:t> »</w:t>
      </w:r>
      <w:r w:rsidRPr="00176A5D">
        <w:rPr>
          <w:rFonts w:cs="Times New Roman"/>
        </w:rPr>
        <w:t xml:space="preserve"> à une ruche de </w:t>
      </w:r>
      <w:r w:rsidR="00176A5D" w:rsidRPr="00DC48E4">
        <w:rPr>
          <w:rStyle w:val="quotec"/>
        </w:rPr>
        <w:t>« </w:t>
      </w:r>
      <w:r w:rsidRPr="00DC48E4">
        <w:rPr>
          <w:rStyle w:val="quotec"/>
        </w:rPr>
        <w:t>diligentes abeilles en bataille rangée contre les frelons</w:t>
      </w:r>
      <w:r w:rsidR="00176A5D" w:rsidRPr="00DC48E4">
        <w:rPr>
          <w:rStyle w:val="quotec"/>
        </w:rPr>
        <w:t> »</w:t>
      </w:r>
      <w:r w:rsidRPr="0087553C">
        <w:rPr>
          <w:rFonts w:cs="Times New Roman"/>
        </w:rPr>
        <w:t xml:space="preserve">, </w:t>
      </w:r>
      <w:r w:rsidRPr="00176A5D">
        <w:rPr>
          <w:rFonts w:cs="Times New Roman"/>
        </w:rPr>
        <w:t xml:space="preserve">à un verger de beaux fruits d’où monte </w:t>
      </w:r>
      <w:r w:rsidR="00176A5D" w:rsidRPr="00AA4788">
        <w:rPr>
          <w:rStyle w:val="quotec"/>
        </w:rPr>
        <w:t>« </w:t>
      </w:r>
      <w:r w:rsidRPr="00AA4788">
        <w:rPr>
          <w:rStyle w:val="quotec"/>
        </w:rPr>
        <w:t>la suavité d’un céleste parfum</w:t>
      </w:r>
      <w:r w:rsidR="00176A5D" w:rsidRPr="00AA4788">
        <w:rPr>
          <w:rStyle w:val="quotec"/>
        </w:rPr>
        <w:t> »</w:t>
      </w:r>
      <w:r w:rsidRPr="0087553C">
        <w:rPr>
          <w:rFonts w:cs="Times New Roman"/>
        </w:rPr>
        <w:t xml:space="preserve">, </w:t>
      </w:r>
      <w:r w:rsidRPr="00176A5D">
        <w:rPr>
          <w:rFonts w:cs="Times New Roman"/>
        </w:rPr>
        <w:t xml:space="preserve">à un </w:t>
      </w:r>
      <w:r w:rsidR="00176A5D" w:rsidRPr="00AA4788">
        <w:rPr>
          <w:rStyle w:val="quotec"/>
        </w:rPr>
        <w:t>« </w:t>
      </w:r>
      <w:r w:rsidRPr="00AA4788">
        <w:rPr>
          <w:rStyle w:val="quotec"/>
        </w:rPr>
        <w:t>colombier de blanches colombes</w:t>
      </w:r>
      <w:r w:rsidR="00176A5D" w:rsidRPr="00AA4788">
        <w:rPr>
          <w:rStyle w:val="quotec"/>
        </w:rPr>
        <w:t> »</w:t>
      </w:r>
      <w:r w:rsidRPr="0087553C">
        <w:rPr>
          <w:rFonts w:cs="Times New Roman"/>
        </w:rPr>
        <w:t xml:space="preserve">. </w:t>
      </w:r>
      <w:r w:rsidRPr="00176A5D">
        <w:rPr>
          <w:rFonts w:cs="Times New Roman"/>
        </w:rPr>
        <w:t>En effet</w:t>
      </w:r>
      <w:r w:rsidRPr="0087553C">
        <w:rPr>
          <w:rFonts w:cs="Times New Roman"/>
        </w:rPr>
        <w:t xml:space="preserve">, </w:t>
      </w:r>
      <w:r w:rsidR="00DC48E4">
        <w:rPr>
          <w:rFonts w:cs="Times New Roman"/>
        </w:rPr>
        <w:t>depuis le 6 </w:t>
      </w:r>
      <w:r w:rsidR="00CD4265">
        <w:rPr>
          <w:rFonts w:cs="Times New Roman"/>
        </w:rPr>
        <w:t>juin 1</w:t>
      </w:r>
      <w:r w:rsidRPr="00176A5D">
        <w:rPr>
          <w:rFonts w:cs="Times New Roman"/>
        </w:rPr>
        <w:t>611</w:t>
      </w:r>
      <w:r w:rsidRPr="0087553C">
        <w:rPr>
          <w:rFonts w:cs="Times New Roman"/>
        </w:rPr>
        <w:t xml:space="preserve">, </w:t>
      </w:r>
      <w:r w:rsidRPr="00176A5D">
        <w:rPr>
          <w:rFonts w:cs="Times New Roman"/>
        </w:rPr>
        <w:t xml:space="preserve">jour où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Chantal</w:t>
      </w:r>
      <w:r w:rsidRPr="0087553C">
        <w:rPr>
          <w:rFonts w:cs="Times New Roman"/>
        </w:rPr>
        <w:t xml:space="preserve">, </w:t>
      </w:r>
      <w:r w:rsidRPr="00176A5D">
        <w:rPr>
          <w:rFonts w:cs="Times New Roman"/>
        </w:rPr>
        <w:t>M</w:t>
      </w:r>
      <w:r w:rsidR="00324431" w:rsidRPr="00324431">
        <w:rPr>
          <w:rFonts w:cs="Times New Roman"/>
          <w:vertAlign w:val="superscript"/>
        </w:rPr>
        <w:t>lle</w:t>
      </w:r>
      <w:r w:rsidR="00DC48E4">
        <w:rPr>
          <w:rFonts w:cs="Times New Roman"/>
        </w:rPr>
        <w:t> </w:t>
      </w:r>
      <w:r w:rsidRPr="00176A5D">
        <w:rPr>
          <w:rFonts w:cs="Times New Roman"/>
        </w:rPr>
        <w:t>Favre et M</w:t>
      </w:r>
      <w:r w:rsidR="00DC48E4">
        <w:rPr>
          <w:vertAlign w:val="superscript"/>
        </w:rPr>
        <w:t>ll</w:t>
      </w:r>
      <w:r w:rsidRPr="00176A5D">
        <w:rPr>
          <w:vertAlign w:val="superscript"/>
        </w:rPr>
        <w:t>e</w:t>
      </w:r>
      <w:r w:rsidR="00DC48E4">
        <w:rPr>
          <w:rFonts w:cs="Times New Roman"/>
        </w:rPr>
        <w:t> de </w:t>
      </w:r>
      <w:proofErr w:type="spellStart"/>
      <w:r w:rsidRPr="00176A5D">
        <w:rPr>
          <w:rFonts w:cs="Times New Roman"/>
        </w:rPr>
        <w:t>Bréchart</w:t>
      </w:r>
      <w:proofErr w:type="spellEnd"/>
      <w:r w:rsidRPr="00176A5D">
        <w:rPr>
          <w:rFonts w:cs="Times New Roman"/>
        </w:rPr>
        <w:t xml:space="preserve"> fondèrent dans une petite maison du port d’Annecy l’ordre célèbre où tant d’âmes élégantes devaient chercher un refuge contre la vulgarité du siècle</w:t>
      </w:r>
      <w:r w:rsidRPr="0087553C">
        <w:rPr>
          <w:rFonts w:cs="Times New Roman"/>
        </w:rPr>
        <w:t xml:space="preserve">, </w:t>
      </w:r>
      <w:r w:rsidRPr="00176A5D">
        <w:rPr>
          <w:rFonts w:cs="Times New Roman"/>
        </w:rPr>
        <w:t>l’esprit de François de Sales</w:t>
      </w:r>
      <w:r w:rsidRPr="0087553C">
        <w:rPr>
          <w:rFonts w:cs="Times New Roman"/>
        </w:rPr>
        <w:t xml:space="preserve">, </w:t>
      </w:r>
      <w:r w:rsidRPr="00176A5D">
        <w:rPr>
          <w:rFonts w:cs="Times New Roman"/>
        </w:rPr>
        <w:t>instituteur de la congrégation</w:t>
      </w:r>
      <w:r w:rsidRPr="0087553C">
        <w:rPr>
          <w:rFonts w:cs="Times New Roman"/>
        </w:rPr>
        <w:t xml:space="preserve">, </w:t>
      </w:r>
      <w:r w:rsidRPr="00176A5D">
        <w:rPr>
          <w:rFonts w:cs="Times New Roman"/>
        </w:rPr>
        <w:t>n’a pas cessé d’habiter ce monastère d’Annecy que les visitandines</w:t>
      </w:r>
      <w:r w:rsidRPr="0087553C">
        <w:rPr>
          <w:rFonts w:cs="Times New Roman"/>
        </w:rPr>
        <w:t xml:space="preserve">, </w:t>
      </w:r>
      <w:r w:rsidRPr="00176A5D">
        <w:rPr>
          <w:rFonts w:cs="Times New Roman"/>
        </w:rPr>
        <w:t>en leur langage égayé d’images</w:t>
      </w:r>
      <w:r w:rsidRPr="0087553C">
        <w:rPr>
          <w:rFonts w:cs="Times New Roman"/>
        </w:rPr>
        <w:t xml:space="preserve">, </w:t>
      </w:r>
      <w:r w:rsidRPr="00176A5D">
        <w:rPr>
          <w:rFonts w:cs="Times New Roman"/>
        </w:rPr>
        <w:t xml:space="preserve">appellent encore la </w:t>
      </w:r>
      <w:r w:rsidRPr="00176A5D">
        <w:rPr>
          <w:rFonts w:cs="Times New Roman"/>
          <w:i/>
        </w:rPr>
        <w:t>Sainte Source</w:t>
      </w:r>
      <w:r w:rsidRPr="0087553C">
        <w:rPr>
          <w:rFonts w:cs="Times New Roman"/>
        </w:rPr>
        <w:t xml:space="preserve">. </w:t>
      </w:r>
      <w:r w:rsidRPr="00176A5D">
        <w:rPr>
          <w:rFonts w:cs="Times New Roman"/>
        </w:rPr>
        <w:t>Voilà que de la Sainte Source couleront plus que jamais</w:t>
      </w:r>
      <w:r w:rsidRPr="0087553C">
        <w:rPr>
          <w:rFonts w:cs="Times New Roman"/>
        </w:rPr>
        <w:t xml:space="preserve">, </w:t>
      </w:r>
      <w:r w:rsidRPr="00176A5D">
        <w:rPr>
          <w:rFonts w:cs="Times New Roman"/>
        </w:rPr>
        <w:t>pour l’édification des fidèles et la joie des lettrés</w:t>
      </w:r>
      <w:r w:rsidRPr="0087553C">
        <w:rPr>
          <w:rFonts w:cs="Times New Roman"/>
        </w:rPr>
        <w:t xml:space="preserve">, </w:t>
      </w:r>
      <w:r w:rsidRPr="00176A5D">
        <w:rPr>
          <w:rFonts w:cs="Times New Roman"/>
        </w:rPr>
        <w:t>ces paroles de miel</w:t>
      </w:r>
      <w:r w:rsidRPr="0087553C">
        <w:rPr>
          <w:rFonts w:cs="Times New Roman"/>
        </w:rPr>
        <w:t xml:space="preserve">, </w:t>
      </w:r>
      <w:r w:rsidRPr="00176A5D">
        <w:rPr>
          <w:rFonts w:cs="Times New Roman"/>
        </w:rPr>
        <w:t>un peu sucrées mais si savoureuses</w:t>
      </w:r>
      <w:r w:rsidRPr="0087553C">
        <w:rPr>
          <w:rFonts w:cs="Times New Roman"/>
        </w:rPr>
        <w:t xml:space="preserve">, </w:t>
      </w:r>
      <w:r w:rsidRPr="00176A5D">
        <w:rPr>
          <w:rFonts w:cs="Times New Roman"/>
        </w:rPr>
        <w:t xml:space="preserve">par lesquelles l’auteur de </w:t>
      </w:r>
      <w:r w:rsidR="00DC48E4">
        <w:rPr>
          <w:rFonts w:cs="Times New Roman"/>
        </w:rPr>
        <w:t>l’</w:t>
      </w:r>
      <w:r w:rsidRPr="00176A5D">
        <w:rPr>
          <w:rFonts w:cs="Times New Roman"/>
          <w:i/>
        </w:rPr>
        <w:t>Introduction à la vie dévote</w:t>
      </w:r>
      <w:r w:rsidRPr="00176A5D">
        <w:rPr>
          <w:rFonts w:cs="Times New Roman"/>
        </w:rPr>
        <w:t xml:space="preserve"> ravissait d’aise le cœur de ses pénitentes</w:t>
      </w:r>
      <w:r w:rsidRPr="0087553C">
        <w:rPr>
          <w:rFonts w:cs="Times New Roman"/>
        </w:rPr>
        <w:t>.</w:t>
      </w:r>
    </w:p>
    <w:p w:rsidR="00176A5D" w:rsidRDefault="004647D3" w:rsidP="00324431">
      <w:pPr>
        <w:pStyle w:val="Corpsdetexte"/>
        <w:rPr>
          <w:rFonts w:cs="Times New Roman"/>
        </w:rPr>
      </w:pPr>
      <w:r w:rsidRPr="00176A5D">
        <w:rPr>
          <w:rFonts w:cs="Times New Roman"/>
        </w:rPr>
        <w:t>Les religieuses de la Visitation ont entrepris de donner au public une édition authentique</w:t>
      </w:r>
      <w:r w:rsidR="00176A5D" w:rsidRPr="00176A5D">
        <w:rPr>
          <w:rFonts w:cs="Times New Roman"/>
        </w:rPr>
        <w:t xml:space="preserve"> </w:t>
      </w:r>
      <w:r w:rsidR="00DC48E4">
        <w:rPr>
          <w:rFonts w:cs="Times New Roman"/>
        </w:rPr>
        <w:t xml:space="preserve">$181$ </w:t>
      </w:r>
      <w:r w:rsidR="00176A5D" w:rsidRPr="00176A5D">
        <w:rPr>
          <w:rFonts w:cs="Times New Roman"/>
        </w:rPr>
        <w:t>e</w:t>
      </w:r>
      <w:r w:rsidRPr="00176A5D">
        <w:rPr>
          <w:rFonts w:cs="Times New Roman"/>
        </w:rPr>
        <w:t>t complète des écrits de saint François de Sales</w:t>
      </w:r>
      <w:r w:rsidRPr="0087553C">
        <w:rPr>
          <w:rFonts w:cs="Times New Roman"/>
        </w:rPr>
        <w:t xml:space="preserve">. </w:t>
      </w:r>
      <w:r w:rsidRPr="00176A5D">
        <w:rPr>
          <w:rFonts w:cs="Times New Roman"/>
        </w:rPr>
        <w:t>Leur touchante piété rivalise</w:t>
      </w:r>
      <w:r w:rsidRPr="0087553C">
        <w:rPr>
          <w:rFonts w:cs="Times New Roman"/>
        </w:rPr>
        <w:t xml:space="preserve">, </w:t>
      </w:r>
      <w:r w:rsidRPr="00176A5D">
        <w:rPr>
          <w:rFonts w:cs="Times New Roman"/>
        </w:rPr>
        <w:t>par une investigation soigneuse et une certaine superstition de l’inédit</w:t>
      </w:r>
      <w:r w:rsidRPr="0087553C">
        <w:rPr>
          <w:rFonts w:cs="Times New Roman"/>
        </w:rPr>
        <w:t xml:space="preserve">, </w:t>
      </w:r>
      <w:r w:rsidRPr="00176A5D">
        <w:rPr>
          <w:rFonts w:cs="Times New Roman"/>
        </w:rPr>
        <w:t>avec le zèle plus profane des philologues inventeurs de variantes</w:t>
      </w:r>
      <w:r w:rsidRPr="0087553C">
        <w:rPr>
          <w:rFonts w:cs="Times New Roman"/>
        </w:rPr>
        <w:t xml:space="preserve">, </w:t>
      </w:r>
      <w:r w:rsidRPr="00176A5D">
        <w:rPr>
          <w:rFonts w:cs="Times New Roman"/>
        </w:rPr>
        <w:t>avides de textes oubliés</w:t>
      </w:r>
      <w:r w:rsidRPr="0087553C">
        <w:rPr>
          <w:rFonts w:cs="Times New Roman"/>
        </w:rPr>
        <w:t xml:space="preserve">, </w:t>
      </w:r>
      <w:r w:rsidRPr="00176A5D">
        <w:rPr>
          <w:rFonts w:cs="Times New Roman"/>
        </w:rPr>
        <w:t>chercheurs de points inconnus et de virgules nouvelles</w:t>
      </w:r>
      <w:r w:rsidRPr="0087553C">
        <w:rPr>
          <w:rFonts w:cs="Times New Roman"/>
        </w:rPr>
        <w:t xml:space="preserve">. </w:t>
      </w:r>
      <w:r w:rsidRPr="00176A5D">
        <w:rPr>
          <w:rFonts w:cs="Times New Roman"/>
        </w:rPr>
        <w:t>Rien ne sera épargné pour que les notes les plus brèves</w:t>
      </w:r>
      <w:r w:rsidRPr="0087553C">
        <w:rPr>
          <w:rFonts w:cs="Times New Roman"/>
        </w:rPr>
        <w:t xml:space="preserve">, </w:t>
      </w:r>
      <w:r w:rsidRPr="00176A5D">
        <w:rPr>
          <w:rFonts w:cs="Times New Roman"/>
        </w:rPr>
        <w:t>les plus simples billets</w:t>
      </w:r>
      <w:r w:rsidRPr="0087553C">
        <w:rPr>
          <w:rFonts w:cs="Times New Roman"/>
        </w:rPr>
        <w:t xml:space="preserve">, </w:t>
      </w:r>
      <w:r w:rsidRPr="00176A5D">
        <w:rPr>
          <w:rFonts w:cs="Times New Roman"/>
        </w:rPr>
        <w:t>écrits de la main du saint</w:t>
      </w:r>
      <w:r w:rsidRPr="0087553C">
        <w:rPr>
          <w:rFonts w:cs="Times New Roman"/>
        </w:rPr>
        <w:t xml:space="preserve">, </w:t>
      </w:r>
      <w:r w:rsidRPr="00176A5D">
        <w:rPr>
          <w:rFonts w:cs="Times New Roman"/>
        </w:rPr>
        <w:t xml:space="preserve">soient confiés aux presses de </w:t>
      </w:r>
      <w:proofErr w:type="spellStart"/>
      <w:r w:rsidRPr="00176A5D">
        <w:rPr>
          <w:rFonts w:cs="Times New Roman"/>
        </w:rPr>
        <w:t>Niérat</w:t>
      </w:r>
      <w:proofErr w:type="spellEnd"/>
      <w:r w:rsidRPr="0087553C">
        <w:rPr>
          <w:rFonts w:cs="Times New Roman"/>
        </w:rPr>
        <w:t xml:space="preserve">, </w:t>
      </w:r>
      <w:r w:rsidRPr="00176A5D">
        <w:rPr>
          <w:rFonts w:cs="Times New Roman"/>
        </w:rPr>
        <w:t>le meilleur imprimeur de la Savoie</w:t>
      </w:r>
      <w:r w:rsidRPr="0087553C">
        <w:rPr>
          <w:rFonts w:cs="Times New Roman"/>
        </w:rPr>
        <w:t xml:space="preserve">. </w:t>
      </w:r>
      <w:r w:rsidRPr="00176A5D">
        <w:rPr>
          <w:rFonts w:cs="Times New Roman"/>
        </w:rPr>
        <w:t>Les archives de la Visitation sont riches d’autographes et de copies</w:t>
      </w:r>
      <w:r w:rsidRPr="0087553C">
        <w:rPr>
          <w:rFonts w:cs="Times New Roman"/>
        </w:rPr>
        <w:t xml:space="preserve">. </w:t>
      </w:r>
      <w:r w:rsidRPr="00176A5D">
        <w:rPr>
          <w:rFonts w:cs="Times New Roman"/>
        </w:rPr>
        <w:t>On refondra les anciennes éditions</w:t>
      </w:r>
      <w:r w:rsidRPr="0087553C">
        <w:rPr>
          <w:rFonts w:cs="Times New Roman"/>
        </w:rPr>
        <w:t xml:space="preserve">, </w:t>
      </w:r>
      <w:r w:rsidRPr="00176A5D">
        <w:rPr>
          <w:rFonts w:cs="Times New Roman"/>
        </w:rPr>
        <w:t>qui sont très fautives</w:t>
      </w:r>
      <w:r w:rsidRPr="0087553C">
        <w:rPr>
          <w:rFonts w:cs="Times New Roman"/>
        </w:rPr>
        <w:t xml:space="preserve">, </w:t>
      </w:r>
      <w:r w:rsidRPr="00176A5D">
        <w:rPr>
          <w:rFonts w:cs="Times New Roman"/>
        </w:rPr>
        <w:t>les unes ayant été arrangées sans scrupules</w:t>
      </w:r>
      <w:r w:rsidRPr="0087553C">
        <w:rPr>
          <w:rFonts w:cs="Times New Roman"/>
        </w:rPr>
        <w:t xml:space="preserve">, </w:t>
      </w:r>
      <w:r w:rsidRPr="00176A5D">
        <w:rPr>
          <w:rFonts w:cs="Times New Roman"/>
        </w:rPr>
        <w:t xml:space="preserve">comme il était arrivé aux </w:t>
      </w:r>
      <w:r w:rsidRPr="00176A5D">
        <w:rPr>
          <w:rFonts w:cs="Times New Roman"/>
          <w:i/>
        </w:rPr>
        <w:t>Pensées</w:t>
      </w:r>
      <w:r w:rsidRPr="00176A5D">
        <w:rPr>
          <w:rFonts w:cs="Times New Roman"/>
        </w:rPr>
        <w:t xml:space="preserve"> de Pascal</w:t>
      </w:r>
      <w:r w:rsidRPr="0087553C">
        <w:rPr>
          <w:rFonts w:cs="Times New Roman"/>
        </w:rPr>
        <w:t xml:space="preserve">, </w:t>
      </w:r>
      <w:r w:rsidRPr="00176A5D">
        <w:rPr>
          <w:rFonts w:cs="Times New Roman"/>
        </w:rPr>
        <w:t>les autres fourmillant d’erreurs</w:t>
      </w:r>
      <w:r w:rsidRPr="0087553C">
        <w:rPr>
          <w:rFonts w:cs="Times New Roman"/>
        </w:rPr>
        <w:t xml:space="preserve">, </w:t>
      </w:r>
      <w:r w:rsidRPr="00176A5D">
        <w:rPr>
          <w:rFonts w:cs="Times New Roman"/>
        </w:rPr>
        <w:t>dont la plupart sont imputables au père Harel</w:t>
      </w:r>
      <w:r w:rsidRPr="0087553C">
        <w:rPr>
          <w:rFonts w:cs="Times New Roman"/>
        </w:rPr>
        <w:t xml:space="preserve">, </w:t>
      </w:r>
      <w:r w:rsidRPr="00176A5D">
        <w:rPr>
          <w:rFonts w:cs="Times New Roman"/>
        </w:rPr>
        <w:t>minime</w:t>
      </w:r>
      <w:r w:rsidRPr="0087553C">
        <w:rPr>
          <w:rFonts w:cs="Times New Roman"/>
        </w:rPr>
        <w:t xml:space="preserve">. </w:t>
      </w:r>
      <w:r w:rsidRPr="00176A5D">
        <w:rPr>
          <w:rFonts w:cs="Times New Roman"/>
        </w:rPr>
        <w:t>Parmi les ouvrages inédits que l’on promet à l’impatience des personnes instruites ou dévotes</w:t>
      </w:r>
      <w:r w:rsidRPr="0087553C">
        <w:rPr>
          <w:rFonts w:cs="Times New Roman"/>
        </w:rPr>
        <w:t xml:space="preserve">, </w:t>
      </w:r>
      <w:r w:rsidRPr="00176A5D">
        <w:rPr>
          <w:rFonts w:cs="Times New Roman"/>
        </w:rPr>
        <w:t xml:space="preserve">il faut citer surtout des </w:t>
      </w:r>
      <w:r w:rsidRPr="00176A5D">
        <w:rPr>
          <w:rFonts w:cs="Times New Roman"/>
          <w:i/>
        </w:rPr>
        <w:t>Essais sur l</w:t>
      </w:r>
      <w:r w:rsidR="00176A5D">
        <w:rPr>
          <w:rFonts w:cs="Times New Roman"/>
          <w:i/>
        </w:rPr>
        <w:t>’</w:t>
      </w:r>
      <w:r w:rsidR="00DC48E4">
        <w:rPr>
          <w:rFonts w:cs="Times New Roman"/>
          <w:i/>
        </w:rPr>
        <w:t>é</w:t>
      </w:r>
      <w:r w:rsidRPr="00176A5D">
        <w:rPr>
          <w:rFonts w:cs="Times New Roman"/>
          <w:i/>
        </w:rPr>
        <w:t>thique chrétienne</w:t>
      </w:r>
      <w:r w:rsidRPr="0087553C">
        <w:rPr>
          <w:rFonts w:cs="Times New Roman"/>
        </w:rPr>
        <w:t xml:space="preserve">, </w:t>
      </w:r>
      <w:r w:rsidRPr="00176A5D">
        <w:rPr>
          <w:rFonts w:cs="Times New Roman"/>
        </w:rPr>
        <w:t xml:space="preserve">un </w:t>
      </w:r>
      <w:r w:rsidR="00DC48E4">
        <w:rPr>
          <w:rFonts w:cs="Times New Roman"/>
          <w:i/>
        </w:rPr>
        <w:t>Traité sur la démonomanie ou des é</w:t>
      </w:r>
      <w:r w:rsidRPr="00176A5D">
        <w:rPr>
          <w:rFonts w:cs="Times New Roman"/>
          <w:i/>
        </w:rPr>
        <w:t>nergumènes</w:t>
      </w:r>
      <w:r w:rsidRPr="0087553C">
        <w:rPr>
          <w:rFonts w:cs="Times New Roman"/>
        </w:rPr>
        <w:t xml:space="preserve">, </w:t>
      </w:r>
      <w:r w:rsidRPr="00176A5D">
        <w:rPr>
          <w:rFonts w:cs="Times New Roman"/>
        </w:rPr>
        <w:t>les fragments d’un livre sur l</w:t>
      </w:r>
      <w:r w:rsidR="00176A5D">
        <w:rPr>
          <w:rFonts w:cs="Times New Roman"/>
        </w:rPr>
        <w:t>’</w:t>
      </w:r>
      <w:r w:rsidRPr="00176A5D">
        <w:rPr>
          <w:rFonts w:cs="Times New Roman"/>
          <w:i/>
        </w:rPr>
        <w:t>Origine des curés</w:t>
      </w:r>
      <w:r w:rsidRPr="0087553C">
        <w:rPr>
          <w:rFonts w:cs="Times New Roman"/>
        </w:rPr>
        <w:t xml:space="preserve">, </w:t>
      </w:r>
      <w:r w:rsidRPr="00176A5D">
        <w:rPr>
          <w:rFonts w:cs="Times New Roman"/>
        </w:rPr>
        <w:t xml:space="preserve">un grand nombre de </w:t>
      </w:r>
      <w:r w:rsidRPr="00176A5D">
        <w:rPr>
          <w:rFonts w:cs="Times New Roman"/>
          <w:i/>
        </w:rPr>
        <w:t>Sermons</w:t>
      </w:r>
      <w:r w:rsidRPr="00176A5D">
        <w:rPr>
          <w:rFonts w:cs="Times New Roman"/>
        </w:rPr>
        <w:t xml:space="preserve"> et de </w:t>
      </w:r>
      <w:r w:rsidRPr="00176A5D">
        <w:rPr>
          <w:rFonts w:cs="Times New Roman"/>
          <w:i/>
        </w:rPr>
        <w:t>Lettres</w:t>
      </w:r>
      <w:r w:rsidRPr="0087553C">
        <w:rPr>
          <w:rFonts w:cs="Times New Roman"/>
        </w:rPr>
        <w:t xml:space="preserve">. </w:t>
      </w:r>
      <w:r w:rsidRPr="00176A5D">
        <w:rPr>
          <w:rFonts w:cs="Times New Roman"/>
        </w:rPr>
        <w:t>Les travaux de bibliographie</w:t>
      </w:r>
      <w:r w:rsidRPr="0087553C">
        <w:rPr>
          <w:rFonts w:cs="Times New Roman"/>
        </w:rPr>
        <w:t xml:space="preserve">, </w:t>
      </w:r>
      <w:r w:rsidRPr="00176A5D">
        <w:rPr>
          <w:rFonts w:cs="Times New Roman"/>
        </w:rPr>
        <w:t>de paléographie</w:t>
      </w:r>
      <w:r w:rsidRPr="0087553C">
        <w:rPr>
          <w:rFonts w:cs="Times New Roman"/>
        </w:rPr>
        <w:t xml:space="preserve">, </w:t>
      </w:r>
      <w:r w:rsidRPr="00176A5D">
        <w:rPr>
          <w:rFonts w:cs="Times New Roman"/>
        </w:rPr>
        <w:t>d’histoire littéraire</w:t>
      </w:r>
      <w:r w:rsidRPr="0087553C">
        <w:rPr>
          <w:rFonts w:cs="Times New Roman"/>
        </w:rPr>
        <w:t xml:space="preserve">, </w:t>
      </w:r>
      <w:r w:rsidRPr="00176A5D">
        <w:rPr>
          <w:rFonts w:cs="Times New Roman"/>
        </w:rPr>
        <w:t>que suppose une entreprise de ce genre</w:t>
      </w:r>
      <w:r w:rsidRPr="0087553C">
        <w:rPr>
          <w:rFonts w:cs="Times New Roman"/>
        </w:rPr>
        <w:t xml:space="preserve">, </w:t>
      </w:r>
      <w:r w:rsidRPr="00176A5D">
        <w:rPr>
          <w:rFonts w:cs="Times New Roman"/>
        </w:rPr>
        <w:t>ne pouvaient être confiés à des femmes</w:t>
      </w:r>
      <w:r w:rsidRPr="0087553C">
        <w:rPr>
          <w:rFonts w:cs="Times New Roman"/>
        </w:rPr>
        <w:t xml:space="preserve">. </w:t>
      </w:r>
      <w:r w:rsidR="00DC48E4">
        <w:rPr>
          <w:rFonts w:cs="Times New Roman"/>
        </w:rPr>
        <w:t>Mais l’É</w:t>
      </w:r>
      <w:r w:rsidRPr="00176A5D">
        <w:rPr>
          <w:rFonts w:cs="Times New Roman"/>
        </w:rPr>
        <w:t>glise n’est jamais embarrassée lorsqu’elle veut trouver un érudit</w:t>
      </w:r>
      <w:r w:rsidRPr="0087553C">
        <w:rPr>
          <w:rFonts w:cs="Times New Roman"/>
        </w:rPr>
        <w:t xml:space="preserve">. </w:t>
      </w:r>
      <w:r w:rsidRPr="00176A5D">
        <w:rPr>
          <w:rFonts w:cs="Times New Roman"/>
        </w:rPr>
        <w:t xml:space="preserve">Il lui suffit de s’adresser à l’antique congrégation de dom Bouquet et de dom </w:t>
      </w:r>
      <w:proofErr w:type="spellStart"/>
      <w:r w:rsidRPr="00176A5D">
        <w:rPr>
          <w:rFonts w:cs="Times New Roman"/>
        </w:rPr>
        <w:t>Lobineau</w:t>
      </w:r>
      <w:proofErr w:type="spellEnd"/>
      <w:r w:rsidRPr="0087553C">
        <w:rPr>
          <w:rFonts w:cs="Times New Roman"/>
        </w:rPr>
        <w:t>.</w:t>
      </w:r>
      <w:r w:rsidR="00324431" w:rsidRPr="0087553C">
        <w:rPr>
          <w:rFonts w:cs="Times New Roman"/>
        </w:rPr>
        <w:t xml:space="preserve"> </w:t>
      </w:r>
      <w:r w:rsidR="00DC48E4">
        <w:rPr>
          <w:rFonts w:cs="Times New Roman"/>
        </w:rPr>
        <w:t xml:space="preserve">$182$ </w:t>
      </w:r>
      <w:r w:rsidRPr="00176A5D">
        <w:rPr>
          <w:rFonts w:cs="Times New Roman"/>
        </w:rPr>
        <w:t>Un savant bénédictin</w:t>
      </w:r>
      <w:r w:rsidRPr="0087553C">
        <w:rPr>
          <w:rFonts w:cs="Times New Roman"/>
        </w:rPr>
        <w:t xml:space="preserve">, </w:t>
      </w:r>
      <w:r w:rsidRPr="00176A5D">
        <w:rPr>
          <w:rFonts w:cs="Times New Roman"/>
        </w:rPr>
        <w:t>dom Mackey</w:t>
      </w:r>
      <w:r w:rsidRPr="0087553C">
        <w:rPr>
          <w:rFonts w:cs="Times New Roman"/>
        </w:rPr>
        <w:t xml:space="preserve">, </w:t>
      </w:r>
      <w:r w:rsidRPr="00176A5D">
        <w:rPr>
          <w:rFonts w:cs="Times New Roman"/>
        </w:rPr>
        <w:t>s’est fixé à Annecy</w:t>
      </w:r>
      <w:r w:rsidRPr="0087553C">
        <w:rPr>
          <w:rFonts w:cs="Times New Roman"/>
        </w:rPr>
        <w:t xml:space="preserve">, </w:t>
      </w:r>
      <w:r w:rsidRPr="00176A5D">
        <w:rPr>
          <w:rFonts w:cs="Times New Roman"/>
        </w:rPr>
        <w:t>où il collige les documents</w:t>
      </w:r>
      <w:r w:rsidRPr="0087553C">
        <w:rPr>
          <w:rFonts w:cs="Times New Roman"/>
        </w:rPr>
        <w:t xml:space="preserve">, </w:t>
      </w:r>
      <w:r w:rsidRPr="00176A5D">
        <w:rPr>
          <w:rFonts w:cs="Times New Roman"/>
        </w:rPr>
        <w:t>compare les leçons</w:t>
      </w:r>
      <w:r w:rsidRPr="0087553C">
        <w:rPr>
          <w:rFonts w:cs="Times New Roman"/>
        </w:rPr>
        <w:t xml:space="preserve">, </w:t>
      </w:r>
      <w:r w:rsidRPr="00176A5D">
        <w:rPr>
          <w:rFonts w:cs="Times New Roman"/>
        </w:rPr>
        <w:t>rectifie les inexactitudes des copistes</w:t>
      </w:r>
      <w:r w:rsidRPr="0087553C">
        <w:rPr>
          <w:rFonts w:cs="Times New Roman"/>
        </w:rPr>
        <w:t xml:space="preserve">, </w:t>
      </w:r>
      <w:r w:rsidRPr="00176A5D">
        <w:rPr>
          <w:rFonts w:cs="Times New Roman"/>
        </w:rPr>
        <w:t>applique aux manuscrits de son auteur les principes de la critique verbale</w:t>
      </w:r>
      <w:r w:rsidRPr="0087553C">
        <w:rPr>
          <w:rFonts w:cs="Times New Roman"/>
        </w:rPr>
        <w:t xml:space="preserve">, </w:t>
      </w:r>
      <w:r w:rsidRPr="00176A5D">
        <w:rPr>
          <w:rFonts w:cs="Times New Roman"/>
        </w:rPr>
        <w:t>comme font Tournier</w:t>
      </w:r>
      <w:r w:rsidRPr="0087553C">
        <w:rPr>
          <w:rFonts w:cs="Times New Roman"/>
        </w:rPr>
        <w:t xml:space="preserve">, </w:t>
      </w:r>
      <w:r w:rsidRPr="00176A5D">
        <w:rPr>
          <w:rFonts w:cs="Times New Roman"/>
        </w:rPr>
        <w:t>Haussoullier et Desrousseaux pour un texte grec</w:t>
      </w:r>
      <w:r w:rsidRPr="0087553C">
        <w:rPr>
          <w:rFonts w:cs="Times New Roman"/>
        </w:rPr>
        <w:t xml:space="preserve">. </w:t>
      </w:r>
      <w:r w:rsidRPr="00176A5D">
        <w:rPr>
          <w:rFonts w:cs="Times New Roman"/>
        </w:rPr>
        <w:t>Ce bénédictin est Anglais</w:t>
      </w:r>
      <w:r w:rsidRPr="0087553C">
        <w:rPr>
          <w:rFonts w:cs="Times New Roman"/>
        </w:rPr>
        <w:t xml:space="preserve">, </w:t>
      </w:r>
      <w:r w:rsidRPr="00176A5D">
        <w:rPr>
          <w:rFonts w:cs="Times New Roman"/>
        </w:rPr>
        <w:t xml:space="preserve">mais il traite la langue française avec plus </w:t>
      </w:r>
      <w:r w:rsidRPr="00176A5D">
        <w:rPr>
          <w:rFonts w:cs="Times New Roman"/>
        </w:rPr>
        <w:lastRenderedPageBreak/>
        <w:t>d’égards que beaucoup de nos faiseurs d’éditions classiques</w:t>
      </w:r>
      <w:r w:rsidRPr="0087553C">
        <w:rPr>
          <w:rFonts w:cs="Times New Roman"/>
        </w:rPr>
        <w:t xml:space="preserve">. </w:t>
      </w:r>
      <w:r w:rsidRPr="00176A5D">
        <w:rPr>
          <w:rFonts w:cs="Times New Roman"/>
        </w:rPr>
        <w:t>Il connaît bien son sujet</w:t>
      </w:r>
      <w:r w:rsidRPr="0087553C">
        <w:rPr>
          <w:rFonts w:cs="Times New Roman"/>
        </w:rPr>
        <w:t xml:space="preserve">, </w:t>
      </w:r>
      <w:r w:rsidRPr="00176A5D">
        <w:rPr>
          <w:rFonts w:cs="Times New Roman"/>
        </w:rPr>
        <w:t>ayant traduit pour ses compatriotes plusieurs ouvrages de saint François de Sales</w:t>
      </w:r>
      <w:r w:rsidRPr="0087553C">
        <w:rPr>
          <w:rFonts w:cs="Times New Roman"/>
        </w:rPr>
        <w:t xml:space="preserve">, </w:t>
      </w:r>
      <w:r w:rsidRPr="00176A5D">
        <w:rPr>
          <w:rFonts w:cs="Times New Roman"/>
        </w:rPr>
        <w:t>qui est très populaire</w:t>
      </w:r>
      <w:r w:rsidRPr="0087553C">
        <w:rPr>
          <w:rFonts w:cs="Times New Roman"/>
        </w:rPr>
        <w:t xml:space="preserve">, </w:t>
      </w:r>
      <w:r w:rsidRPr="00176A5D">
        <w:rPr>
          <w:rFonts w:cs="Times New Roman"/>
        </w:rPr>
        <w:t>paraît-il</w:t>
      </w:r>
      <w:r w:rsidRPr="0087553C">
        <w:rPr>
          <w:rFonts w:cs="Times New Roman"/>
        </w:rPr>
        <w:t xml:space="preserve">, </w:t>
      </w:r>
      <w:r w:rsidRPr="00176A5D">
        <w:rPr>
          <w:rFonts w:cs="Times New Roman"/>
        </w:rPr>
        <w:t>en Angleterre et en Irlande</w:t>
      </w:r>
      <w:r w:rsidRPr="0087553C">
        <w:rPr>
          <w:rFonts w:cs="Times New Roman"/>
        </w:rPr>
        <w:t xml:space="preserve">, </w:t>
      </w:r>
      <w:r w:rsidRPr="00176A5D">
        <w:rPr>
          <w:rFonts w:cs="Times New Roman"/>
        </w:rPr>
        <w:t>surtout parmi les protestants convertis</w:t>
      </w:r>
      <w:r w:rsidRPr="0087553C">
        <w:rPr>
          <w:rFonts w:cs="Times New Roman"/>
        </w:rPr>
        <w:t xml:space="preserve">. </w:t>
      </w:r>
      <w:r w:rsidRPr="00176A5D">
        <w:rPr>
          <w:rFonts w:cs="Times New Roman"/>
        </w:rPr>
        <w:t>Tandis que ce bon religieux copie</w:t>
      </w:r>
      <w:r w:rsidRPr="0087553C">
        <w:rPr>
          <w:rFonts w:cs="Times New Roman"/>
        </w:rPr>
        <w:t xml:space="preserve">, </w:t>
      </w:r>
      <w:r w:rsidRPr="00176A5D">
        <w:rPr>
          <w:rFonts w:cs="Times New Roman"/>
        </w:rPr>
        <w:t>élucide et commente</w:t>
      </w:r>
      <w:r w:rsidRPr="0087553C">
        <w:rPr>
          <w:rFonts w:cs="Times New Roman"/>
        </w:rPr>
        <w:t xml:space="preserve">, </w:t>
      </w:r>
      <w:r w:rsidRPr="00176A5D">
        <w:rPr>
          <w:rFonts w:cs="Times New Roman"/>
        </w:rPr>
        <w:t>les bonnes sœurs corrigent les épreuves</w:t>
      </w:r>
      <w:r w:rsidRPr="0087553C">
        <w:rPr>
          <w:rFonts w:cs="Times New Roman"/>
        </w:rPr>
        <w:t xml:space="preserve">. </w:t>
      </w:r>
      <w:r w:rsidRPr="00176A5D">
        <w:rPr>
          <w:rFonts w:cs="Times New Roman"/>
        </w:rPr>
        <w:t>L’une d’elles est préposée au soin de vérifier si les distances entre les mots sont égales</w:t>
      </w:r>
      <w:r w:rsidRPr="0087553C">
        <w:rPr>
          <w:rFonts w:cs="Times New Roman"/>
        </w:rPr>
        <w:t xml:space="preserve">. </w:t>
      </w:r>
      <w:r w:rsidRPr="00176A5D">
        <w:rPr>
          <w:rFonts w:cs="Times New Roman"/>
        </w:rPr>
        <w:t>C’est par cette minutieuse division de la besogné et ce respect du détail que les maîtres maçons ont bâti</w:t>
      </w:r>
      <w:r w:rsidRPr="0087553C">
        <w:rPr>
          <w:rFonts w:cs="Times New Roman"/>
        </w:rPr>
        <w:t xml:space="preserve">, </w:t>
      </w:r>
      <w:r w:rsidRPr="00176A5D">
        <w:rPr>
          <w:rFonts w:cs="Times New Roman"/>
        </w:rPr>
        <w:t>autrefois</w:t>
      </w:r>
      <w:r w:rsidRPr="0087553C">
        <w:rPr>
          <w:rFonts w:cs="Times New Roman"/>
        </w:rPr>
        <w:t xml:space="preserve">, </w:t>
      </w:r>
      <w:r w:rsidRPr="00176A5D">
        <w:rPr>
          <w:rFonts w:cs="Times New Roman"/>
        </w:rPr>
        <w:t>de si belles cathédrales</w:t>
      </w:r>
      <w:r w:rsidRPr="0087553C">
        <w:rPr>
          <w:rFonts w:cs="Times New Roman"/>
        </w:rPr>
        <w:t xml:space="preserve">. </w:t>
      </w:r>
      <w:r w:rsidRPr="00176A5D">
        <w:rPr>
          <w:rFonts w:cs="Times New Roman"/>
        </w:rPr>
        <w:t>Il n’y a pas d’autres moyens de faire une bonne édition</w:t>
      </w:r>
      <w:r w:rsidRPr="0087553C">
        <w:rPr>
          <w:rFonts w:cs="Times New Roman"/>
        </w:rPr>
        <w:t xml:space="preserve">. </w:t>
      </w:r>
      <w:r w:rsidRPr="00176A5D">
        <w:rPr>
          <w:rFonts w:cs="Times New Roman"/>
        </w:rPr>
        <w:t xml:space="preserve">Les deux premiers volumes des </w:t>
      </w:r>
      <w:r w:rsidRPr="00176A5D">
        <w:rPr>
          <w:rFonts w:cs="Times New Roman"/>
          <w:i/>
        </w:rPr>
        <w:t>Œuvres de saint François de Sales</w:t>
      </w:r>
      <w:r w:rsidR="00324431" w:rsidRPr="0087553C">
        <w:rPr>
          <w:rFonts w:cs="Times New Roman"/>
        </w:rPr>
        <w:t xml:space="preserve">, </w:t>
      </w:r>
      <w:r w:rsidR="00324431">
        <w:rPr>
          <w:rFonts w:cs="Times New Roman"/>
        </w:rPr>
        <w:t>imprimés en caractères elzévi</w:t>
      </w:r>
      <w:r w:rsidRPr="00176A5D">
        <w:rPr>
          <w:rFonts w:cs="Times New Roman"/>
        </w:rPr>
        <w:t xml:space="preserve">riens sur un fort beau papier fabriqué tout exprès par </w:t>
      </w:r>
      <w:proofErr w:type="spellStart"/>
      <w:r w:rsidRPr="00176A5D">
        <w:rPr>
          <w:rFonts w:cs="Times New Roman"/>
        </w:rPr>
        <w:t>Aussedat</w:t>
      </w:r>
      <w:proofErr w:type="spellEnd"/>
      <w:r w:rsidRPr="0087553C">
        <w:rPr>
          <w:rFonts w:cs="Times New Roman"/>
        </w:rPr>
        <w:t xml:space="preserve">, </w:t>
      </w:r>
      <w:r w:rsidRPr="00176A5D">
        <w:rPr>
          <w:rFonts w:cs="Times New Roman"/>
        </w:rPr>
        <w:t>papetier de Savoie</w:t>
      </w:r>
      <w:r w:rsidRPr="0087553C">
        <w:rPr>
          <w:rFonts w:cs="Times New Roman"/>
        </w:rPr>
        <w:t xml:space="preserve">, </w:t>
      </w:r>
      <w:r w:rsidRPr="00176A5D">
        <w:rPr>
          <w:rFonts w:cs="Times New Roman"/>
        </w:rPr>
        <w:t>sont une merveille de typographie</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Castaing</w:t>
      </w:r>
      <w:r w:rsidRPr="0087553C">
        <w:rPr>
          <w:rFonts w:cs="Times New Roman"/>
        </w:rPr>
        <w:t xml:space="preserve">, </w:t>
      </w:r>
      <w:r w:rsidRPr="00176A5D">
        <w:rPr>
          <w:rFonts w:cs="Times New Roman"/>
        </w:rPr>
        <w:t>chanoine de Bordeaux</w:t>
      </w:r>
      <w:r w:rsidRPr="0087553C">
        <w:rPr>
          <w:rFonts w:cs="Times New Roman"/>
        </w:rPr>
        <w:t xml:space="preserve">, </w:t>
      </w:r>
      <w:r w:rsidRPr="00176A5D">
        <w:rPr>
          <w:rFonts w:cs="Times New Roman"/>
        </w:rPr>
        <w:t>n’y a découvert</w:t>
      </w:r>
      <w:r w:rsidRPr="0087553C">
        <w:rPr>
          <w:rFonts w:cs="Times New Roman"/>
        </w:rPr>
        <w:t xml:space="preserve">, </w:t>
      </w:r>
      <w:r w:rsidRPr="00176A5D">
        <w:rPr>
          <w:rFonts w:cs="Times New Roman"/>
        </w:rPr>
        <w:t>après la plus impitoyable recherche</w:t>
      </w:r>
      <w:r w:rsidRPr="0087553C">
        <w:rPr>
          <w:rFonts w:cs="Times New Roman"/>
        </w:rPr>
        <w:t xml:space="preserve">, </w:t>
      </w:r>
      <w:r w:rsidRPr="00176A5D">
        <w:rPr>
          <w:rFonts w:cs="Times New Roman"/>
        </w:rPr>
        <w:t>que deux coquilles vénielles</w:t>
      </w:r>
      <w:r w:rsidRPr="0087553C">
        <w:rPr>
          <w:rFonts w:cs="Times New Roman"/>
        </w:rPr>
        <w:t xml:space="preserve">. </w:t>
      </w:r>
      <w:r w:rsidRPr="00176A5D">
        <w:rPr>
          <w:rFonts w:cs="Times New Roman"/>
        </w:rPr>
        <w:t>Le saint évêque de Genève</w:t>
      </w:r>
      <w:r w:rsidRPr="0087553C">
        <w:rPr>
          <w:rFonts w:cs="Times New Roman"/>
        </w:rPr>
        <w:t xml:space="preserve">, </w:t>
      </w:r>
      <w:r w:rsidRPr="00176A5D">
        <w:rPr>
          <w:rFonts w:cs="Times New Roman"/>
        </w:rPr>
        <w:t>à qui toutes les voies</w:t>
      </w:r>
      <w:r w:rsidR="00176A5D" w:rsidRPr="00176A5D">
        <w:rPr>
          <w:rFonts w:cs="Times New Roman"/>
        </w:rPr>
        <w:t xml:space="preserve"> </w:t>
      </w:r>
      <w:r w:rsidR="00DC48E4">
        <w:rPr>
          <w:rFonts w:cs="Times New Roman"/>
        </w:rPr>
        <w:t xml:space="preserve">$183$ </w:t>
      </w:r>
      <w:r w:rsidR="00176A5D" w:rsidRPr="00176A5D">
        <w:rPr>
          <w:rFonts w:cs="Times New Roman"/>
        </w:rPr>
        <w:t>é</w:t>
      </w:r>
      <w:r w:rsidRPr="00176A5D">
        <w:rPr>
          <w:rFonts w:cs="Times New Roman"/>
        </w:rPr>
        <w:t>taient bonnes pour ramener les pécheurs au bercail</w:t>
      </w:r>
      <w:r w:rsidRPr="0087553C">
        <w:rPr>
          <w:rFonts w:cs="Times New Roman"/>
        </w:rPr>
        <w:t xml:space="preserve">, </w:t>
      </w:r>
      <w:r w:rsidRPr="00176A5D">
        <w:rPr>
          <w:rFonts w:cs="Times New Roman"/>
        </w:rPr>
        <w:t>trouvera peut-être de nouvelles brebis parmi les bibliophiles</w:t>
      </w:r>
      <w:r w:rsidRPr="0087553C">
        <w:rPr>
          <w:rFonts w:cs="Times New Roman"/>
        </w:rPr>
        <w:t>.</w:t>
      </w:r>
    </w:p>
    <w:p w:rsidR="00176A5D" w:rsidRDefault="004647D3" w:rsidP="00176A5D">
      <w:pPr>
        <w:pStyle w:val="Corpsdetexte"/>
        <w:rPr>
          <w:rFonts w:cs="Times New Roman"/>
        </w:rPr>
      </w:pPr>
      <w:r w:rsidRPr="00176A5D">
        <w:rPr>
          <w:rFonts w:cs="Times New Roman"/>
        </w:rPr>
        <w:t xml:space="preserve">Les deux premiers tomes (les </w:t>
      </w:r>
      <w:r w:rsidRPr="00176A5D">
        <w:rPr>
          <w:rFonts w:cs="Times New Roman"/>
          <w:i/>
        </w:rPr>
        <w:t>Controverses</w:t>
      </w:r>
      <w:r w:rsidRPr="00176A5D">
        <w:rPr>
          <w:rFonts w:cs="Times New Roman"/>
        </w:rPr>
        <w:t xml:space="preserve"> et la </w:t>
      </w:r>
      <w:r w:rsidRPr="00176A5D">
        <w:rPr>
          <w:rFonts w:cs="Times New Roman"/>
          <w:i/>
        </w:rPr>
        <w:t>Défense de l’</w:t>
      </w:r>
      <w:proofErr w:type="spellStart"/>
      <w:r w:rsidRPr="00176A5D">
        <w:rPr>
          <w:rFonts w:cs="Times New Roman"/>
          <w:i/>
        </w:rPr>
        <w:t>Estendart</w:t>
      </w:r>
      <w:proofErr w:type="spellEnd"/>
      <w:r w:rsidRPr="00176A5D">
        <w:rPr>
          <w:rFonts w:cs="Times New Roman"/>
          <w:i/>
        </w:rPr>
        <w:t xml:space="preserve"> de la Sainte Croix)</w:t>
      </w:r>
      <w:r w:rsidRPr="00176A5D">
        <w:rPr>
          <w:rFonts w:cs="Times New Roman"/>
        </w:rPr>
        <w:t xml:space="preserve"> nous font voir un François de Sales assez peu connu</w:t>
      </w:r>
      <w:r w:rsidRPr="0087553C">
        <w:rPr>
          <w:rFonts w:cs="Times New Roman"/>
        </w:rPr>
        <w:t xml:space="preserve">, </w:t>
      </w:r>
      <w:r w:rsidRPr="00176A5D">
        <w:rPr>
          <w:rFonts w:cs="Times New Roman"/>
        </w:rPr>
        <w:t>convertisseur</w:t>
      </w:r>
      <w:r w:rsidRPr="0087553C">
        <w:rPr>
          <w:rFonts w:cs="Times New Roman"/>
        </w:rPr>
        <w:t xml:space="preserve">, </w:t>
      </w:r>
      <w:r w:rsidRPr="00176A5D">
        <w:rPr>
          <w:rFonts w:cs="Times New Roman"/>
        </w:rPr>
        <w:t>théologien</w:t>
      </w:r>
      <w:r w:rsidRPr="0087553C">
        <w:rPr>
          <w:rFonts w:cs="Times New Roman"/>
        </w:rPr>
        <w:t xml:space="preserve">, </w:t>
      </w:r>
      <w:r w:rsidRPr="00176A5D">
        <w:rPr>
          <w:rFonts w:cs="Times New Roman"/>
        </w:rPr>
        <w:t>polémiste</w:t>
      </w:r>
      <w:r w:rsidRPr="0087553C">
        <w:rPr>
          <w:rFonts w:cs="Times New Roman"/>
        </w:rPr>
        <w:t xml:space="preserve">, </w:t>
      </w:r>
      <w:r w:rsidRPr="00176A5D">
        <w:rPr>
          <w:rFonts w:cs="Times New Roman"/>
        </w:rPr>
        <w:t>contradicteur prudent et adroit des pasteurs protestants</w:t>
      </w:r>
      <w:r w:rsidRPr="0087553C">
        <w:rPr>
          <w:rFonts w:cs="Times New Roman"/>
        </w:rPr>
        <w:t xml:space="preserve">. </w:t>
      </w:r>
      <w:r w:rsidRPr="00176A5D">
        <w:rPr>
          <w:rFonts w:cs="Times New Roman"/>
        </w:rPr>
        <w:t>C’est dans la ville de Thonon</w:t>
      </w:r>
      <w:r w:rsidRPr="0087553C">
        <w:rPr>
          <w:rFonts w:cs="Times New Roman"/>
        </w:rPr>
        <w:t xml:space="preserve">, </w:t>
      </w:r>
      <w:r w:rsidRPr="00176A5D">
        <w:rPr>
          <w:rFonts w:cs="Times New Roman"/>
        </w:rPr>
        <w:t>en 1595</w:t>
      </w:r>
      <w:r w:rsidRPr="0087553C">
        <w:rPr>
          <w:rFonts w:cs="Times New Roman"/>
        </w:rPr>
        <w:t xml:space="preserve">, </w:t>
      </w:r>
      <w:r w:rsidRPr="00176A5D">
        <w:rPr>
          <w:rFonts w:cs="Times New Roman"/>
        </w:rPr>
        <w:t xml:space="preserve">qu’il écrivit ses </w:t>
      </w:r>
      <w:r w:rsidRPr="00176A5D">
        <w:rPr>
          <w:rFonts w:cs="Times New Roman"/>
          <w:i/>
        </w:rPr>
        <w:t>Controverses</w:t>
      </w:r>
      <w:r w:rsidRPr="0087553C">
        <w:rPr>
          <w:rFonts w:cs="Times New Roman"/>
        </w:rPr>
        <w:t xml:space="preserve">, </w:t>
      </w:r>
      <w:r w:rsidRPr="00176A5D">
        <w:rPr>
          <w:rFonts w:cs="Times New Roman"/>
        </w:rPr>
        <w:t>en réponse aux doctrines de Calvin</w:t>
      </w:r>
      <w:r w:rsidRPr="0087553C">
        <w:rPr>
          <w:rFonts w:cs="Times New Roman"/>
        </w:rPr>
        <w:t xml:space="preserve">, </w:t>
      </w:r>
      <w:r w:rsidRPr="00176A5D">
        <w:rPr>
          <w:rFonts w:cs="Times New Roman"/>
        </w:rPr>
        <w:t xml:space="preserve">de Théodore de Bèze et de </w:t>
      </w:r>
      <w:proofErr w:type="spellStart"/>
      <w:r w:rsidRPr="00176A5D">
        <w:rPr>
          <w:rFonts w:cs="Times New Roman"/>
        </w:rPr>
        <w:t>Zwingle</w:t>
      </w:r>
      <w:proofErr w:type="spellEnd"/>
      <w:r w:rsidRPr="0087553C">
        <w:rPr>
          <w:rFonts w:cs="Times New Roman"/>
        </w:rPr>
        <w:t xml:space="preserve">. </w:t>
      </w:r>
      <w:r w:rsidRPr="00176A5D">
        <w:rPr>
          <w:rFonts w:cs="Times New Roman"/>
        </w:rPr>
        <w:t>Il était alors prévôt de la cathédrale de Genève</w:t>
      </w:r>
      <w:r w:rsidRPr="0087553C">
        <w:rPr>
          <w:rFonts w:cs="Times New Roman"/>
        </w:rPr>
        <w:t xml:space="preserve">. </w:t>
      </w:r>
      <w:r w:rsidRPr="00176A5D">
        <w:rPr>
          <w:rFonts w:cs="Times New Roman"/>
        </w:rPr>
        <w:t>Il avait reçu de son évêque et de Charles-Emmanuel</w:t>
      </w:r>
      <w:r w:rsidRPr="0087553C">
        <w:rPr>
          <w:rFonts w:cs="Times New Roman"/>
        </w:rPr>
        <w:t xml:space="preserve">, </w:t>
      </w:r>
      <w:r w:rsidRPr="00176A5D">
        <w:rPr>
          <w:rFonts w:cs="Times New Roman"/>
        </w:rPr>
        <w:t>duc de Savoie</w:t>
      </w:r>
      <w:r w:rsidRPr="0087553C">
        <w:rPr>
          <w:rFonts w:cs="Times New Roman"/>
        </w:rPr>
        <w:t xml:space="preserve">, </w:t>
      </w:r>
      <w:r w:rsidRPr="00176A5D">
        <w:rPr>
          <w:rFonts w:cs="Times New Roman"/>
        </w:rPr>
        <w:t>la mission d’évangéliser le Chablais</w:t>
      </w:r>
      <w:r w:rsidRPr="0087553C">
        <w:rPr>
          <w:rFonts w:cs="Times New Roman"/>
        </w:rPr>
        <w:t xml:space="preserve">, </w:t>
      </w:r>
      <w:r w:rsidRPr="00176A5D">
        <w:rPr>
          <w:rFonts w:cs="Times New Roman"/>
        </w:rPr>
        <w:t>récemment reconquis sur les huguenots de Berne et Genève</w:t>
      </w:r>
      <w:r w:rsidRPr="0087553C">
        <w:rPr>
          <w:rFonts w:cs="Times New Roman"/>
        </w:rPr>
        <w:t xml:space="preserve">, </w:t>
      </w:r>
      <w:r w:rsidRPr="00176A5D">
        <w:rPr>
          <w:rFonts w:cs="Times New Roman"/>
        </w:rPr>
        <w:t>mais tout peuplé de réformés</w:t>
      </w:r>
      <w:r w:rsidRPr="0087553C">
        <w:rPr>
          <w:rFonts w:cs="Times New Roman"/>
        </w:rPr>
        <w:t xml:space="preserve">. </w:t>
      </w:r>
      <w:r w:rsidRPr="00176A5D">
        <w:rPr>
          <w:rFonts w:cs="Times New Roman"/>
        </w:rPr>
        <w:t>Il prêcha pendant cinq ans</w:t>
      </w:r>
      <w:r w:rsidRPr="0087553C">
        <w:rPr>
          <w:rFonts w:cs="Times New Roman"/>
        </w:rPr>
        <w:t xml:space="preserve">, </w:t>
      </w:r>
      <w:r w:rsidRPr="00176A5D">
        <w:rPr>
          <w:rFonts w:cs="Times New Roman"/>
        </w:rPr>
        <w:t>non sans dangers</w:t>
      </w:r>
      <w:r w:rsidRPr="0087553C">
        <w:rPr>
          <w:rFonts w:cs="Times New Roman"/>
        </w:rPr>
        <w:t xml:space="preserve">, </w:t>
      </w:r>
      <w:r w:rsidRPr="00176A5D">
        <w:rPr>
          <w:rFonts w:cs="Times New Roman"/>
        </w:rPr>
        <w:t>dans les églises</w:t>
      </w:r>
      <w:r w:rsidRPr="0087553C">
        <w:rPr>
          <w:rFonts w:cs="Times New Roman"/>
        </w:rPr>
        <w:t xml:space="preserve">, </w:t>
      </w:r>
      <w:r w:rsidRPr="00176A5D">
        <w:rPr>
          <w:rFonts w:cs="Times New Roman"/>
        </w:rPr>
        <w:t>les maisons et jusque sur les places publiques des bailliages rebelles</w:t>
      </w:r>
      <w:r w:rsidRPr="0087553C">
        <w:rPr>
          <w:rFonts w:cs="Times New Roman"/>
        </w:rPr>
        <w:t xml:space="preserve">. </w:t>
      </w:r>
      <w:r w:rsidRPr="00176A5D">
        <w:rPr>
          <w:rFonts w:cs="Times New Roman"/>
        </w:rPr>
        <w:t>Comme beaucoup de gens refusaient de venir l’entendre</w:t>
      </w:r>
      <w:r w:rsidRPr="0087553C">
        <w:rPr>
          <w:rFonts w:cs="Times New Roman"/>
        </w:rPr>
        <w:t xml:space="preserve">, </w:t>
      </w:r>
      <w:r w:rsidRPr="00176A5D">
        <w:rPr>
          <w:rFonts w:cs="Times New Roman"/>
        </w:rPr>
        <w:t>il mit par écrit ses discussions</w:t>
      </w:r>
      <w:r w:rsidRPr="0087553C">
        <w:rPr>
          <w:rFonts w:cs="Times New Roman"/>
        </w:rPr>
        <w:t xml:space="preserve">, </w:t>
      </w:r>
      <w:r w:rsidRPr="00176A5D">
        <w:rPr>
          <w:rFonts w:cs="Times New Roman"/>
        </w:rPr>
        <w:t>afin de les placarder sur les murs et de les distribuer aux passants</w:t>
      </w:r>
      <w:r w:rsidRPr="0087553C">
        <w:rPr>
          <w:rFonts w:cs="Times New Roman"/>
        </w:rPr>
        <w:t xml:space="preserve">, </w:t>
      </w:r>
      <w:r w:rsidRPr="00176A5D">
        <w:rPr>
          <w:rFonts w:cs="Times New Roman"/>
        </w:rPr>
        <w:t>comme font aujourd’hui (pardon des rapprochements irrévérencieux où l’actualité m’entraîne) les candidats qui ont quelque chose à dire et que l’on ne veut pas écouter</w:t>
      </w:r>
      <w:r w:rsidRPr="0087553C">
        <w:rPr>
          <w:rFonts w:cs="Times New Roman"/>
        </w:rPr>
        <w:t>.</w:t>
      </w:r>
    </w:p>
    <w:p w:rsidR="00176A5D" w:rsidRDefault="004647D3" w:rsidP="00176A5D">
      <w:pPr>
        <w:pStyle w:val="Corpsdetexte"/>
        <w:rPr>
          <w:rFonts w:cs="Times New Roman"/>
        </w:rPr>
      </w:pPr>
      <w:r w:rsidRPr="00176A5D">
        <w:rPr>
          <w:rFonts w:cs="Times New Roman"/>
        </w:rPr>
        <w:t>Nous n’avons plus guère le goût de la controverse religieuse</w:t>
      </w:r>
      <w:r w:rsidRPr="0087553C">
        <w:rPr>
          <w:rFonts w:cs="Times New Roman"/>
        </w:rPr>
        <w:t xml:space="preserve">. </w:t>
      </w:r>
      <w:r w:rsidRPr="00176A5D">
        <w:rPr>
          <w:rFonts w:cs="Times New Roman"/>
        </w:rPr>
        <w:t>Le temps n’est plus où les dames emportaient en voyage</w:t>
      </w:r>
      <w:r w:rsidRPr="0087553C">
        <w:rPr>
          <w:rFonts w:cs="Times New Roman"/>
        </w:rPr>
        <w:t xml:space="preserve">, </w:t>
      </w:r>
      <w:r w:rsidRPr="00176A5D">
        <w:rPr>
          <w:rFonts w:cs="Times New Roman"/>
        </w:rPr>
        <w:t>pour se distraire</w:t>
      </w:r>
      <w:r w:rsidRPr="0087553C">
        <w:rPr>
          <w:rFonts w:cs="Times New Roman"/>
        </w:rPr>
        <w:t xml:space="preserve">, </w:t>
      </w:r>
      <w:r w:rsidRPr="00176A5D">
        <w:rPr>
          <w:rFonts w:cs="Times New Roman"/>
        </w:rPr>
        <w:t xml:space="preserve">les </w:t>
      </w:r>
      <w:r w:rsidR="00DC48E4">
        <w:rPr>
          <w:rFonts w:cs="Times New Roman"/>
        </w:rPr>
        <w:t xml:space="preserve">$184$ </w:t>
      </w:r>
      <w:r w:rsidRPr="00176A5D">
        <w:rPr>
          <w:rFonts w:cs="Times New Roman"/>
        </w:rPr>
        <w:t>dissertations du père Garasse ou de l’abbé de Saint-Cyran</w:t>
      </w:r>
      <w:r w:rsidRPr="0087553C">
        <w:rPr>
          <w:rFonts w:cs="Times New Roman"/>
        </w:rPr>
        <w:t xml:space="preserve">. </w:t>
      </w:r>
      <w:r w:rsidRPr="00176A5D">
        <w:rPr>
          <w:rFonts w:cs="Times New Roman"/>
        </w:rPr>
        <w:t>En Suisse même</w:t>
      </w:r>
      <w:r w:rsidRPr="0087553C">
        <w:rPr>
          <w:rFonts w:cs="Times New Roman"/>
        </w:rPr>
        <w:t xml:space="preserve">, </w:t>
      </w:r>
      <w:r w:rsidRPr="00176A5D">
        <w:rPr>
          <w:rFonts w:cs="Times New Roman"/>
        </w:rPr>
        <w:t>on a cessé de se quereller</w:t>
      </w:r>
      <w:r w:rsidRPr="0087553C">
        <w:rPr>
          <w:rFonts w:cs="Times New Roman"/>
        </w:rPr>
        <w:t xml:space="preserve">, </w:t>
      </w:r>
      <w:r w:rsidRPr="00176A5D">
        <w:rPr>
          <w:rFonts w:cs="Times New Roman"/>
        </w:rPr>
        <w:t>dans les soirées mondaines</w:t>
      </w:r>
      <w:r w:rsidRPr="0087553C">
        <w:rPr>
          <w:rFonts w:cs="Times New Roman"/>
        </w:rPr>
        <w:t xml:space="preserve">, </w:t>
      </w:r>
      <w:r w:rsidRPr="00176A5D">
        <w:rPr>
          <w:rFonts w:cs="Times New Roman"/>
        </w:rPr>
        <w:t>sur les questions épineuses qui furent l’occasion du colloque de Poissy</w:t>
      </w:r>
      <w:r w:rsidRPr="0087553C">
        <w:rPr>
          <w:rFonts w:cs="Times New Roman"/>
        </w:rPr>
        <w:t xml:space="preserve">. </w:t>
      </w:r>
      <w:r w:rsidRPr="00176A5D">
        <w:rPr>
          <w:rFonts w:cs="Times New Roman"/>
        </w:rPr>
        <w:t>Et pourtant</w:t>
      </w:r>
      <w:r w:rsidRPr="0087553C">
        <w:rPr>
          <w:rFonts w:cs="Times New Roman"/>
        </w:rPr>
        <w:t xml:space="preserve">, </w:t>
      </w:r>
      <w:r w:rsidRPr="00176A5D">
        <w:rPr>
          <w:rFonts w:cs="Times New Roman"/>
        </w:rPr>
        <w:t>on lit avec plaisir les plaidoyers et les réquisitoires de saint François de Sales</w:t>
      </w:r>
      <w:r w:rsidRPr="0087553C">
        <w:rPr>
          <w:rFonts w:cs="Times New Roman"/>
        </w:rPr>
        <w:t xml:space="preserve">. </w:t>
      </w:r>
      <w:r w:rsidRPr="00176A5D">
        <w:rPr>
          <w:rFonts w:cs="Times New Roman"/>
        </w:rPr>
        <w:t>L’aimable prêtr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est (si j’ose le dire) un théologien pour laïques</w:t>
      </w:r>
      <w:r w:rsidRPr="0087553C">
        <w:rPr>
          <w:rFonts w:cs="Times New Roman"/>
        </w:rPr>
        <w:t xml:space="preserve">. </w:t>
      </w:r>
      <w:r w:rsidRPr="00176A5D">
        <w:rPr>
          <w:rFonts w:cs="Times New Roman"/>
        </w:rPr>
        <w:t xml:space="preserve">Quelle différence avec les massifs grimoires que les pédants du </w:t>
      </w:r>
      <w:proofErr w:type="spellStart"/>
      <w:r w:rsidR="008449C5" w:rsidRPr="008449C5">
        <w:rPr>
          <w:smallCaps/>
        </w:rPr>
        <w:t>xvi</w:t>
      </w:r>
      <w:r w:rsidRPr="00176A5D">
        <w:rPr>
          <w:vertAlign w:val="superscript"/>
        </w:rPr>
        <w:t>e</w:t>
      </w:r>
      <w:proofErr w:type="spellEnd"/>
      <w:r w:rsidR="00DC48E4">
        <w:rPr>
          <w:rFonts w:cs="Times New Roman"/>
        </w:rPr>
        <w:t> </w:t>
      </w:r>
      <w:r w:rsidRPr="00176A5D">
        <w:rPr>
          <w:rFonts w:cs="Times New Roman"/>
        </w:rPr>
        <w:t>siècle se jetaient à la têt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Que nous sommes loin de </w:t>
      </w:r>
      <w:proofErr w:type="spellStart"/>
      <w:r w:rsidRPr="00176A5D">
        <w:rPr>
          <w:rFonts w:cs="Times New Roman"/>
        </w:rPr>
        <w:t>Busaeus</w:t>
      </w:r>
      <w:proofErr w:type="spellEnd"/>
      <w:r w:rsidRPr="0087553C">
        <w:rPr>
          <w:rFonts w:cs="Times New Roman"/>
        </w:rPr>
        <w:t xml:space="preserve">, </w:t>
      </w:r>
      <w:r w:rsidRPr="00176A5D">
        <w:rPr>
          <w:rFonts w:cs="Times New Roman"/>
        </w:rPr>
        <w:t xml:space="preserve">et du chanoine </w:t>
      </w:r>
      <w:proofErr w:type="spellStart"/>
      <w:r w:rsidRPr="00176A5D">
        <w:rPr>
          <w:rFonts w:cs="Times New Roman"/>
        </w:rPr>
        <w:t>Cochlaeus</w:t>
      </w:r>
      <w:proofErr w:type="spellEnd"/>
      <w:r w:rsidRPr="0087553C">
        <w:rPr>
          <w:rFonts w:cs="Times New Roman"/>
        </w:rPr>
        <w:t xml:space="preserve">, </w:t>
      </w:r>
      <w:r w:rsidRPr="00176A5D">
        <w:rPr>
          <w:rFonts w:cs="Times New Roman"/>
        </w:rPr>
        <w:t xml:space="preserve">et du pasteur </w:t>
      </w:r>
      <w:proofErr w:type="spellStart"/>
      <w:r w:rsidRPr="00176A5D">
        <w:rPr>
          <w:rFonts w:cs="Times New Roman"/>
        </w:rPr>
        <w:t>Carlostadt</w:t>
      </w:r>
      <w:proofErr w:type="spellEnd"/>
      <w:r w:rsidRPr="0087553C">
        <w:rPr>
          <w:rFonts w:cs="Times New Roman"/>
        </w:rPr>
        <w:t xml:space="preserve">, </w:t>
      </w:r>
      <w:r w:rsidRPr="00176A5D">
        <w:rPr>
          <w:rFonts w:cs="Times New Roman"/>
        </w:rPr>
        <w:t xml:space="preserve">et du jésuite </w:t>
      </w:r>
      <w:proofErr w:type="spellStart"/>
      <w:r w:rsidRPr="00176A5D">
        <w:rPr>
          <w:rFonts w:cs="Times New Roman"/>
        </w:rPr>
        <w:t>Possevin</w:t>
      </w:r>
      <w:proofErr w:type="spellEnd"/>
      <w:r w:rsidRPr="0087553C">
        <w:rPr>
          <w:rFonts w:cs="Times New Roman"/>
        </w:rPr>
        <w:t xml:space="preserve">, </w:t>
      </w:r>
      <w:r w:rsidRPr="00176A5D">
        <w:rPr>
          <w:rFonts w:cs="Times New Roman"/>
        </w:rPr>
        <w:t>et du cordelier Feuardent qui se vantait</w:t>
      </w:r>
      <w:r w:rsidRPr="0087553C">
        <w:rPr>
          <w:rFonts w:cs="Times New Roman"/>
        </w:rPr>
        <w:t xml:space="preserve">, </w:t>
      </w:r>
      <w:r w:rsidRPr="00176A5D">
        <w:rPr>
          <w:rFonts w:cs="Times New Roman"/>
        </w:rPr>
        <w:t>dans ses préfaces latines</w:t>
      </w:r>
      <w:r w:rsidRPr="0087553C">
        <w:rPr>
          <w:rFonts w:cs="Times New Roman"/>
        </w:rPr>
        <w:t xml:space="preserve">, </w:t>
      </w:r>
      <w:r w:rsidRPr="00176A5D">
        <w:rPr>
          <w:rFonts w:cs="Times New Roman"/>
        </w:rPr>
        <w:t>d’avoir réfuté quatorze cents erreur</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L’escrime des </w:t>
      </w:r>
      <w:r w:rsidRPr="00176A5D">
        <w:rPr>
          <w:rFonts w:cs="Times New Roman"/>
          <w:i/>
        </w:rPr>
        <w:t>Controverses</w:t>
      </w:r>
      <w:r w:rsidRPr="00176A5D">
        <w:rPr>
          <w:rFonts w:cs="Times New Roman"/>
        </w:rPr>
        <w:t xml:space="preserve"> sent son gentilhomme</w:t>
      </w:r>
      <w:r w:rsidRPr="0087553C">
        <w:rPr>
          <w:rFonts w:cs="Times New Roman"/>
        </w:rPr>
        <w:t xml:space="preserve">. </w:t>
      </w:r>
      <w:r w:rsidRPr="00176A5D">
        <w:rPr>
          <w:rFonts w:cs="Times New Roman"/>
        </w:rPr>
        <w:t>Elle est souple</w:t>
      </w:r>
      <w:r w:rsidRPr="0087553C">
        <w:rPr>
          <w:rFonts w:cs="Times New Roman"/>
        </w:rPr>
        <w:t xml:space="preserve">, </w:t>
      </w:r>
      <w:r w:rsidRPr="00176A5D">
        <w:rPr>
          <w:rFonts w:cs="Times New Roman"/>
        </w:rPr>
        <w:t>agile</w:t>
      </w:r>
      <w:r w:rsidRPr="0087553C">
        <w:rPr>
          <w:rFonts w:cs="Times New Roman"/>
        </w:rPr>
        <w:t xml:space="preserve">, </w:t>
      </w:r>
      <w:r w:rsidRPr="00176A5D">
        <w:rPr>
          <w:rFonts w:cs="Times New Roman"/>
        </w:rPr>
        <w:t>un peu câline</w:t>
      </w:r>
      <w:r w:rsidRPr="0087553C">
        <w:rPr>
          <w:rFonts w:cs="Times New Roman"/>
        </w:rPr>
        <w:t xml:space="preserve">. </w:t>
      </w:r>
      <w:r w:rsidRPr="00176A5D">
        <w:rPr>
          <w:rFonts w:cs="Times New Roman"/>
        </w:rPr>
        <w:t>D’abord</w:t>
      </w:r>
      <w:r w:rsidRPr="0087553C">
        <w:rPr>
          <w:rFonts w:cs="Times New Roman"/>
        </w:rPr>
        <w:t xml:space="preserve">, </w:t>
      </w:r>
      <w:r w:rsidRPr="00176A5D">
        <w:rPr>
          <w:rFonts w:cs="Times New Roman"/>
        </w:rPr>
        <w:t>saint François est incomparable dans le choix des textes</w:t>
      </w:r>
      <w:r w:rsidRPr="0087553C">
        <w:rPr>
          <w:rFonts w:cs="Times New Roman"/>
        </w:rPr>
        <w:t xml:space="preserve">. </w:t>
      </w:r>
      <w:r w:rsidRPr="00176A5D">
        <w:rPr>
          <w:rFonts w:cs="Times New Roman"/>
        </w:rPr>
        <w:t>On dirait qu’au lieu de vouloir assommer ses adversaires par des poids énormes</w:t>
      </w:r>
      <w:r w:rsidRPr="0087553C">
        <w:rPr>
          <w:rFonts w:cs="Times New Roman"/>
        </w:rPr>
        <w:t xml:space="preserve">, </w:t>
      </w:r>
      <w:r w:rsidRPr="00176A5D">
        <w:rPr>
          <w:rFonts w:cs="Times New Roman"/>
        </w:rPr>
        <w:t>il songe à les griser de parfums en leur mettant sous le nez des feuillages et des fleurs</w:t>
      </w:r>
      <w:r w:rsidRPr="0087553C">
        <w:rPr>
          <w:rFonts w:cs="Times New Roman"/>
        </w:rPr>
        <w:t xml:space="preserve">. </w:t>
      </w:r>
      <w:r w:rsidRPr="00176A5D">
        <w:rPr>
          <w:rFonts w:cs="Times New Roman"/>
        </w:rPr>
        <w:t>La jolie cueillett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Dès le début</w:t>
      </w:r>
      <w:r w:rsidRPr="0087553C">
        <w:rPr>
          <w:rFonts w:cs="Times New Roman"/>
        </w:rPr>
        <w:t xml:space="preserve">, </w:t>
      </w:r>
      <w:r w:rsidRPr="00176A5D">
        <w:rPr>
          <w:rFonts w:cs="Times New Roman"/>
        </w:rPr>
        <w:t>on est dans un jardin que ranime et fait briller l’aurore fraîche</w:t>
      </w:r>
      <w:r w:rsidR="00176A5D">
        <w:rPr>
          <w:rFonts w:cs="Times New Roman"/>
        </w:rPr>
        <w:t> </w:t>
      </w:r>
      <w:r w:rsidR="00176A5D" w:rsidRPr="00176A5D">
        <w:rPr>
          <w:rFonts w:cs="Times New Roman"/>
        </w:rPr>
        <w:t>:</w:t>
      </w:r>
    </w:p>
    <w:p w:rsidR="00176A5D" w:rsidRDefault="00176A5D" w:rsidP="00BA4F63">
      <w:pPr>
        <w:pStyle w:val="quote"/>
      </w:pPr>
      <w:r w:rsidRPr="00176A5D">
        <w:t>«</w:t>
      </w:r>
      <w:r>
        <w:t> </w:t>
      </w:r>
      <w:r w:rsidR="004647D3" w:rsidRPr="00176A5D">
        <w:t xml:space="preserve">Je </w:t>
      </w:r>
      <w:proofErr w:type="spellStart"/>
      <w:r w:rsidR="004647D3" w:rsidRPr="00176A5D">
        <w:t>vay</w:t>
      </w:r>
      <w:proofErr w:type="spellEnd"/>
      <w:r w:rsidR="004647D3" w:rsidRPr="00176A5D">
        <w:t xml:space="preserve"> </w:t>
      </w:r>
      <w:proofErr w:type="spellStart"/>
      <w:r w:rsidR="004647D3" w:rsidRPr="00176A5D">
        <w:t>donq</w:t>
      </w:r>
      <w:proofErr w:type="spellEnd"/>
      <w:r w:rsidR="004647D3" w:rsidRPr="00176A5D">
        <w:t xml:space="preserve"> commencer</w:t>
      </w:r>
      <w:r w:rsidR="004647D3" w:rsidRPr="0087553C">
        <w:t xml:space="preserve">, </w:t>
      </w:r>
      <w:r w:rsidR="004647D3" w:rsidRPr="00176A5D">
        <w:t>au nom de Dieu</w:t>
      </w:r>
      <w:r w:rsidR="004647D3" w:rsidRPr="0087553C">
        <w:t xml:space="preserve">, </w:t>
      </w:r>
      <w:r w:rsidR="004647D3" w:rsidRPr="00176A5D">
        <w:t xml:space="preserve">lequel je supplie très humblement qu’il </w:t>
      </w:r>
      <w:proofErr w:type="spellStart"/>
      <w:r w:rsidR="004647D3" w:rsidRPr="00176A5D">
        <w:t>face</w:t>
      </w:r>
      <w:proofErr w:type="spellEnd"/>
      <w:r w:rsidR="004647D3" w:rsidRPr="00176A5D">
        <w:t xml:space="preserve"> couler tout </w:t>
      </w:r>
      <w:r w:rsidR="004647D3" w:rsidRPr="00176A5D">
        <w:lastRenderedPageBreak/>
        <w:t>doucement sa sainte Parole comme une fraîche rosée dans vos cœurs</w:t>
      </w:r>
      <w:r w:rsidR="004647D3" w:rsidRPr="0087553C">
        <w:t xml:space="preserve">. </w:t>
      </w:r>
      <w:r w:rsidR="004647D3" w:rsidRPr="00176A5D">
        <w:t>Et vous prie</w:t>
      </w:r>
      <w:r w:rsidR="004647D3" w:rsidRPr="0087553C">
        <w:t xml:space="preserve">, </w:t>
      </w:r>
      <w:r w:rsidR="004647D3" w:rsidRPr="00176A5D">
        <w:t>messieurs de Thonon</w:t>
      </w:r>
      <w:r w:rsidR="004647D3" w:rsidRPr="0087553C">
        <w:t xml:space="preserve">, </w:t>
      </w:r>
      <w:r w:rsidR="004647D3" w:rsidRPr="00176A5D">
        <w:t>de vous ressouvenir des paroles de saint Pol</w:t>
      </w:r>
      <w:r>
        <w:t> </w:t>
      </w:r>
      <w:r w:rsidRPr="00176A5D">
        <w:t>:</w:t>
      </w:r>
      <w:r w:rsidR="004647D3" w:rsidRPr="00176A5D">
        <w:t xml:space="preserve"> </w:t>
      </w:r>
      <w:r w:rsidR="004647D3" w:rsidRPr="00DC48E4">
        <w:rPr>
          <w:i/>
        </w:rPr>
        <w:t>Tout</w:t>
      </w:r>
      <w:r w:rsidR="00DC48E4" w:rsidRPr="00DC48E4">
        <w:rPr>
          <w:i/>
        </w:rPr>
        <w:t>’</w:t>
      </w:r>
      <w:r w:rsidR="004647D3" w:rsidRPr="00DC48E4">
        <w:rPr>
          <w:i/>
        </w:rPr>
        <w:t xml:space="preserve"> amertume, ire, </w:t>
      </w:r>
      <w:r w:rsidR="00DC48E4">
        <w:t xml:space="preserve">$185$ </w:t>
      </w:r>
      <w:proofErr w:type="spellStart"/>
      <w:r w:rsidR="004647D3" w:rsidRPr="00DC48E4">
        <w:rPr>
          <w:i/>
        </w:rPr>
        <w:t>de</w:t>
      </w:r>
      <w:r w:rsidR="00DC48E4">
        <w:rPr>
          <w:i/>
        </w:rPr>
        <w:t>s</w:t>
      </w:r>
      <w:r w:rsidR="004647D3" w:rsidRPr="00DC48E4">
        <w:rPr>
          <w:i/>
        </w:rPr>
        <w:t>dain</w:t>
      </w:r>
      <w:proofErr w:type="spellEnd"/>
      <w:r w:rsidR="004647D3" w:rsidRPr="00DC48E4">
        <w:rPr>
          <w:i/>
        </w:rPr>
        <w:t xml:space="preserve">, crierie, </w:t>
      </w:r>
      <w:proofErr w:type="spellStart"/>
      <w:r w:rsidR="00DC48E4">
        <w:rPr>
          <w:i/>
        </w:rPr>
        <w:t>blaspheme</w:t>
      </w:r>
      <w:proofErr w:type="spellEnd"/>
      <w:r w:rsidR="004647D3" w:rsidRPr="00DC48E4">
        <w:rPr>
          <w:i/>
        </w:rPr>
        <w:t xml:space="preserve"> et toute malice </w:t>
      </w:r>
      <w:proofErr w:type="spellStart"/>
      <w:r w:rsidR="004647D3" w:rsidRPr="00DC48E4">
        <w:rPr>
          <w:i/>
        </w:rPr>
        <w:t>soyt</w:t>
      </w:r>
      <w:proofErr w:type="spellEnd"/>
      <w:r w:rsidR="004647D3" w:rsidRPr="00DC48E4">
        <w:rPr>
          <w:i/>
        </w:rPr>
        <w:t xml:space="preserve"> </w:t>
      </w:r>
      <w:proofErr w:type="spellStart"/>
      <w:r w:rsidR="004647D3" w:rsidRPr="00DC48E4">
        <w:rPr>
          <w:i/>
        </w:rPr>
        <w:t>osté</w:t>
      </w:r>
      <w:proofErr w:type="spellEnd"/>
      <w:r w:rsidR="004647D3" w:rsidRPr="00DC48E4">
        <w:rPr>
          <w:i/>
        </w:rPr>
        <w:t xml:space="preserve"> de nous</w:t>
      </w:r>
      <w:r w:rsidRPr="00DC48E4">
        <w:rPr>
          <w:i/>
        </w:rPr>
        <w:t>…</w:t>
      </w:r>
      <w:r>
        <w:t> </w:t>
      </w:r>
      <w:r w:rsidRPr="00176A5D">
        <w:t>»</w:t>
      </w:r>
    </w:p>
    <w:p w:rsidR="00176A5D" w:rsidRDefault="004647D3" w:rsidP="00176A5D">
      <w:pPr>
        <w:pStyle w:val="Corpsdetexte"/>
        <w:rPr>
          <w:rFonts w:cs="Times New Roman"/>
        </w:rPr>
      </w:pPr>
      <w:r w:rsidRPr="00176A5D">
        <w:rPr>
          <w:rFonts w:cs="Times New Roman"/>
        </w:rPr>
        <w:t>Et plus loin</w:t>
      </w:r>
      <w:r w:rsidR="00176A5D">
        <w:rPr>
          <w:rFonts w:cs="Times New Roman"/>
        </w:rPr>
        <w:t> </w:t>
      </w:r>
      <w:r w:rsidR="00176A5D" w:rsidRPr="00176A5D">
        <w:rPr>
          <w:rFonts w:cs="Times New Roman"/>
        </w:rPr>
        <w:t>:</w:t>
      </w:r>
    </w:p>
    <w:p w:rsidR="00176A5D" w:rsidRDefault="00176A5D" w:rsidP="00BA4F63">
      <w:pPr>
        <w:pStyle w:val="quote"/>
      </w:pPr>
      <w:r w:rsidRPr="00176A5D">
        <w:t>«</w:t>
      </w:r>
      <w:r>
        <w:t> </w:t>
      </w:r>
      <w:r w:rsidR="004647D3" w:rsidRPr="00176A5D">
        <w:t>Le jardinier qui voit les ardeurs du soleil continuelles sur une jeune plante</w:t>
      </w:r>
      <w:r w:rsidR="004647D3" w:rsidRPr="0087553C">
        <w:t xml:space="preserve">, </w:t>
      </w:r>
      <w:r w:rsidR="004647D3" w:rsidRPr="00176A5D">
        <w:t>pour la préserver de l</w:t>
      </w:r>
      <w:r>
        <w:t>’</w:t>
      </w:r>
      <w:proofErr w:type="spellStart"/>
      <w:r w:rsidR="004647D3" w:rsidRPr="00176A5D">
        <w:t>assèchement</w:t>
      </w:r>
      <w:proofErr w:type="spellEnd"/>
      <w:r w:rsidR="004647D3" w:rsidRPr="00176A5D">
        <w:t xml:space="preserve"> qui la menace ne porte de l’eau sur </w:t>
      </w:r>
      <w:proofErr w:type="spellStart"/>
      <w:r w:rsidR="004647D3" w:rsidRPr="00176A5D">
        <w:t>chasque</w:t>
      </w:r>
      <w:proofErr w:type="spellEnd"/>
      <w:r w:rsidR="004647D3" w:rsidRPr="00176A5D">
        <w:t xml:space="preserve"> branche</w:t>
      </w:r>
      <w:r w:rsidR="004647D3" w:rsidRPr="0087553C">
        <w:t xml:space="preserve">, </w:t>
      </w:r>
      <w:r w:rsidR="004647D3" w:rsidRPr="00176A5D">
        <w:t xml:space="preserve">mais ayant bien trempé la racine croit que tout le reste est en </w:t>
      </w:r>
      <w:proofErr w:type="spellStart"/>
      <w:r w:rsidR="004647D3" w:rsidRPr="00176A5D">
        <w:t>asseurance</w:t>
      </w:r>
      <w:proofErr w:type="spellEnd"/>
      <w:r w:rsidR="004647D3" w:rsidRPr="00176A5D">
        <w:t xml:space="preserve"> parce que la racine va dispersant l’humeur a tout le reste de la plante</w:t>
      </w:r>
      <w:r>
        <w:t> </w:t>
      </w:r>
      <w:r w:rsidRPr="00176A5D">
        <w:t>:</w:t>
      </w:r>
      <w:r w:rsidR="004647D3" w:rsidRPr="00176A5D">
        <w:t xml:space="preserve"> </w:t>
      </w:r>
      <w:proofErr w:type="spellStart"/>
      <w:r w:rsidR="004647D3" w:rsidRPr="00176A5D">
        <w:t>ainsy</w:t>
      </w:r>
      <w:proofErr w:type="spellEnd"/>
      <w:r w:rsidR="004647D3" w:rsidRPr="00176A5D">
        <w:t xml:space="preserve"> </w:t>
      </w:r>
      <w:proofErr w:type="spellStart"/>
      <w:r w:rsidR="004647D3" w:rsidRPr="00176A5D">
        <w:t>Nostre</w:t>
      </w:r>
      <w:proofErr w:type="spellEnd"/>
      <w:r w:rsidR="004647D3" w:rsidRPr="00176A5D">
        <w:t xml:space="preserve"> Se</w:t>
      </w:r>
      <w:r w:rsidR="00BA4F63">
        <w:t>igneur ayant planté ceste saint’</w:t>
      </w:r>
      <w:r w:rsidR="004647D3" w:rsidRPr="00176A5D">
        <w:t xml:space="preserve"> assemblée de Disciples</w:t>
      </w:r>
      <w:r w:rsidR="004647D3" w:rsidRPr="0087553C">
        <w:t xml:space="preserve">, </w:t>
      </w:r>
      <w:r w:rsidR="004647D3" w:rsidRPr="00176A5D">
        <w:t>pria pour le chef et la racine</w:t>
      </w:r>
      <w:r w:rsidR="004647D3" w:rsidRPr="0087553C">
        <w:t xml:space="preserve">, </w:t>
      </w:r>
      <w:r w:rsidR="004647D3" w:rsidRPr="00176A5D">
        <w:t xml:space="preserve">afin que l’eau de la </w:t>
      </w:r>
      <w:proofErr w:type="spellStart"/>
      <w:r w:rsidR="004647D3" w:rsidRPr="00176A5D">
        <w:t>foy</w:t>
      </w:r>
      <w:proofErr w:type="spellEnd"/>
      <w:r w:rsidR="004647D3" w:rsidRPr="00176A5D">
        <w:t xml:space="preserve"> ne </w:t>
      </w:r>
      <w:proofErr w:type="spellStart"/>
      <w:r w:rsidR="004647D3" w:rsidRPr="00176A5D">
        <w:t>manquast</w:t>
      </w:r>
      <w:proofErr w:type="spellEnd"/>
      <w:r w:rsidR="004647D3" w:rsidRPr="00176A5D">
        <w:t xml:space="preserve"> point à </w:t>
      </w:r>
      <w:proofErr w:type="spellStart"/>
      <w:r w:rsidR="004647D3" w:rsidRPr="00176A5D">
        <w:t>celuy</w:t>
      </w:r>
      <w:proofErr w:type="spellEnd"/>
      <w:r w:rsidR="004647D3" w:rsidRPr="00176A5D">
        <w:t xml:space="preserve"> qui </w:t>
      </w:r>
      <w:proofErr w:type="spellStart"/>
      <w:r w:rsidR="004647D3" w:rsidRPr="00176A5D">
        <w:t>devoit</w:t>
      </w:r>
      <w:proofErr w:type="spellEnd"/>
      <w:r w:rsidR="004647D3" w:rsidRPr="00176A5D">
        <w:t xml:space="preserve"> en assaisonner tout le reste</w:t>
      </w:r>
      <w:r>
        <w:t>… </w:t>
      </w:r>
      <w:r w:rsidRPr="00176A5D">
        <w:t>»</w:t>
      </w:r>
    </w:p>
    <w:p w:rsidR="00176A5D" w:rsidRPr="00DC48E4" w:rsidRDefault="004647D3" w:rsidP="00176A5D">
      <w:pPr>
        <w:pStyle w:val="Corpsdetexte"/>
      </w:pPr>
      <w:r w:rsidRPr="00176A5D">
        <w:rPr>
          <w:rFonts w:cs="Times New Roman"/>
        </w:rPr>
        <w:t>Les terribles prophètes d’Israël</w:t>
      </w:r>
      <w:r w:rsidRPr="0087553C">
        <w:rPr>
          <w:rFonts w:cs="Times New Roman"/>
        </w:rPr>
        <w:t xml:space="preserve">, </w:t>
      </w:r>
      <w:r w:rsidRPr="00176A5D">
        <w:rPr>
          <w:rFonts w:cs="Times New Roman"/>
        </w:rPr>
        <w:t>cités en témoignage</w:t>
      </w:r>
      <w:r w:rsidRPr="0087553C">
        <w:rPr>
          <w:rFonts w:cs="Times New Roman"/>
        </w:rPr>
        <w:t xml:space="preserve">, </w:t>
      </w:r>
      <w:r w:rsidRPr="00176A5D">
        <w:rPr>
          <w:rFonts w:cs="Times New Roman"/>
        </w:rPr>
        <w:t>semblent venir non pas de la brûlante Palestine</w:t>
      </w:r>
      <w:r w:rsidRPr="0087553C">
        <w:rPr>
          <w:rFonts w:cs="Times New Roman"/>
        </w:rPr>
        <w:t xml:space="preserve">, </w:t>
      </w:r>
      <w:r w:rsidR="00DC48E4">
        <w:rPr>
          <w:rFonts w:cs="Times New Roman"/>
        </w:rPr>
        <w:t>mais d’un É</w:t>
      </w:r>
      <w:r w:rsidRPr="00176A5D">
        <w:rPr>
          <w:rFonts w:cs="Times New Roman"/>
        </w:rPr>
        <w:t>den moitié biblique</w:t>
      </w:r>
      <w:r w:rsidRPr="0087553C">
        <w:rPr>
          <w:rFonts w:cs="Times New Roman"/>
        </w:rPr>
        <w:t xml:space="preserve">, </w:t>
      </w:r>
      <w:r w:rsidRPr="00176A5D">
        <w:rPr>
          <w:rFonts w:cs="Times New Roman"/>
        </w:rPr>
        <w:t>moitié classique</w:t>
      </w:r>
      <w:r w:rsidRPr="0087553C">
        <w:rPr>
          <w:rFonts w:cs="Times New Roman"/>
        </w:rPr>
        <w:t xml:space="preserve">, </w:t>
      </w:r>
      <w:r w:rsidRPr="00176A5D">
        <w:rPr>
          <w:rFonts w:cs="Times New Roman"/>
        </w:rPr>
        <w:t>où passe par intervalles la vision rapide et inattendue d’un paysage virgilien</w:t>
      </w:r>
      <w:r w:rsidRPr="0087553C">
        <w:rPr>
          <w:rFonts w:cs="Times New Roman"/>
        </w:rPr>
        <w:t xml:space="preserve">. </w:t>
      </w:r>
      <w:r w:rsidRPr="00176A5D">
        <w:rPr>
          <w:rFonts w:cs="Times New Roman"/>
        </w:rPr>
        <w:t xml:space="preserve">Le </w:t>
      </w:r>
      <w:r w:rsidRPr="00176A5D">
        <w:rPr>
          <w:rFonts w:cs="Times New Roman"/>
          <w:i/>
        </w:rPr>
        <w:t>Cantique des Cantiques</w:t>
      </w:r>
      <w:r w:rsidRPr="0087553C">
        <w:rPr>
          <w:rFonts w:cs="Times New Roman"/>
        </w:rPr>
        <w:t xml:space="preserve">, </w:t>
      </w:r>
      <w:r w:rsidRPr="00176A5D">
        <w:rPr>
          <w:rFonts w:cs="Times New Roman"/>
        </w:rPr>
        <w:t>traduit par saint François de Sales</w:t>
      </w:r>
      <w:r w:rsidRPr="0087553C">
        <w:rPr>
          <w:rFonts w:cs="Times New Roman"/>
        </w:rPr>
        <w:t xml:space="preserve">, </w:t>
      </w:r>
      <w:r w:rsidRPr="00176A5D">
        <w:rPr>
          <w:rFonts w:cs="Times New Roman"/>
        </w:rPr>
        <w:t>est charmant</w:t>
      </w:r>
      <w:r w:rsidRPr="0087553C">
        <w:rPr>
          <w:rFonts w:cs="Times New Roman"/>
        </w:rPr>
        <w:t xml:space="preserve">, </w:t>
      </w:r>
      <w:r w:rsidRPr="00176A5D">
        <w:rPr>
          <w:rFonts w:cs="Times New Roman"/>
        </w:rPr>
        <w:t>un peu trop peut-être</w:t>
      </w:r>
      <w:r w:rsidRPr="0087553C">
        <w:rPr>
          <w:rFonts w:cs="Times New Roman"/>
        </w:rPr>
        <w:t xml:space="preserve">. </w:t>
      </w:r>
      <w:r w:rsidRPr="00176A5D">
        <w:rPr>
          <w:rFonts w:cs="Times New Roman"/>
        </w:rPr>
        <w:t>On dirait (je demande encore une fois pardon de mon irrévérence) que ces allégories sentimentales ont été revues</w:t>
      </w:r>
      <w:r w:rsidRPr="0087553C">
        <w:rPr>
          <w:rFonts w:cs="Times New Roman"/>
        </w:rPr>
        <w:t xml:space="preserve">, </w:t>
      </w:r>
      <w:r w:rsidRPr="00176A5D">
        <w:rPr>
          <w:rFonts w:cs="Times New Roman"/>
        </w:rPr>
        <w:t>arrangées</w:t>
      </w:r>
      <w:r w:rsidRPr="0087553C">
        <w:rPr>
          <w:rFonts w:cs="Times New Roman"/>
        </w:rPr>
        <w:t xml:space="preserve">, </w:t>
      </w:r>
      <w:r w:rsidRPr="00176A5D">
        <w:rPr>
          <w:rFonts w:cs="Times New Roman"/>
        </w:rPr>
        <w:t>festonnées par l’auteur de l</w:t>
      </w:r>
      <w:r w:rsidR="00176A5D">
        <w:rPr>
          <w:rFonts w:cs="Times New Roman"/>
        </w:rPr>
        <w:t>’</w:t>
      </w:r>
      <w:r w:rsidRPr="00176A5D">
        <w:rPr>
          <w:rFonts w:cs="Times New Roman"/>
          <w:i/>
        </w:rPr>
        <w:t>Astrée</w:t>
      </w:r>
      <w:r w:rsidRPr="0087553C">
        <w:rPr>
          <w:rFonts w:cs="Times New Roman"/>
        </w:rPr>
        <w:t xml:space="preserve">, </w:t>
      </w:r>
      <w:r w:rsidRPr="00176A5D">
        <w:rPr>
          <w:rFonts w:cs="Times New Roman"/>
        </w:rPr>
        <w:t xml:space="preserve">et que </w:t>
      </w:r>
      <w:r w:rsidR="008449C5">
        <w:rPr>
          <w:rFonts w:cs="Times New Roman"/>
        </w:rPr>
        <w:t>M</w:t>
      </w:r>
      <w:r w:rsidR="008449C5" w:rsidRPr="0087553C">
        <w:rPr>
          <w:rFonts w:cs="Times New Roman"/>
        </w:rPr>
        <w:t>. </w:t>
      </w:r>
      <w:r w:rsidRPr="00176A5D">
        <w:rPr>
          <w:rFonts w:cs="Times New Roman"/>
        </w:rPr>
        <w:t>le marquis d’Urfé a bien voulu détourner le cours du Lignon vers le</w:t>
      </w:r>
      <w:r w:rsidRPr="00DC48E4">
        <w:t xml:space="preserve"> </w:t>
      </w:r>
      <w:r w:rsidR="00176A5D" w:rsidRPr="00DC48E4">
        <w:t>« </w:t>
      </w:r>
      <w:r w:rsidRPr="00DC48E4">
        <w:t>Jardin de l’Épouse.</w:t>
      </w:r>
      <w:r w:rsidR="00176A5D" w:rsidRPr="00DC48E4">
        <w:t> »</w:t>
      </w:r>
    </w:p>
    <w:p w:rsidR="00176A5D" w:rsidRPr="00DC48E4" w:rsidRDefault="004647D3" w:rsidP="00176A5D">
      <w:pPr>
        <w:pStyle w:val="Corpsdetexte"/>
        <w:rPr>
          <w:rFonts w:cs="Times New Roman"/>
        </w:rPr>
      </w:pPr>
      <w:r w:rsidRPr="00176A5D">
        <w:rPr>
          <w:rFonts w:cs="Times New Roman"/>
        </w:rPr>
        <w:t>Et pourtant</w:t>
      </w:r>
      <w:r w:rsidRPr="0087553C">
        <w:rPr>
          <w:rFonts w:cs="Times New Roman"/>
        </w:rPr>
        <w:t xml:space="preserve">, </w:t>
      </w:r>
      <w:r w:rsidRPr="00176A5D">
        <w:rPr>
          <w:rFonts w:cs="Times New Roman"/>
        </w:rPr>
        <w:t>notre saint n’est ni un béat ni un efféminé</w:t>
      </w:r>
      <w:r w:rsidRPr="0087553C">
        <w:rPr>
          <w:rFonts w:cs="Times New Roman"/>
        </w:rPr>
        <w:t xml:space="preserve">. </w:t>
      </w:r>
      <w:r w:rsidRPr="00176A5D">
        <w:rPr>
          <w:rFonts w:cs="Times New Roman"/>
        </w:rPr>
        <w:t>Nourri de Montaigne</w:t>
      </w:r>
      <w:r w:rsidRPr="0087553C">
        <w:rPr>
          <w:rFonts w:cs="Times New Roman"/>
        </w:rPr>
        <w:t xml:space="preserve">, </w:t>
      </w:r>
      <w:r w:rsidRPr="00176A5D">
        <w:rPr>
          <w:rFonts w:cs="Times New Roman"/>
        </w:rPr>
        <w:t>il a souvent des</w:t>
      </w:r>
      <w:r w:rsidR="00176A5D" w:rsidRPr="00176A5D">
        <w:rPr>
          <w:rFonts w:cs="Times New Roman"/>
        </w:rPr>
        <w:t xml:space="preserve"> </w:t>
      </w:r>
      <w:r w:rsidR="00DC48E4">
        <w:rPr>
          <w:rFonts w:cs="Times New Roman"/>
        </w:rPr>
        <w:t xml:space="preserve">$186$ </w:t>
      </w:r>
      <w:r w:rsidR="00176A5D" w:rsidRPr="00176A5D">
        <w:rPr>
          <w:rFonts w:cs="Times New Roman"/>
        </w:rPr>
        <w:t>c</w:t>
      </w:r>
      <w:r w:rsidRPr="00176A5D">
        <w:rPr>
          <w:rFonts w:cs="Times New Roman"/>
        </w:rPr>
        <w:t xml:space="preserve">ommencements de phrase qui font songer à la verdeur et à la brusquerie des </w:t>
      </w:r>
      <w:r w:rsidRPr="00176A5D">
        <w:rPr>
          <w:rFonts w:cs="Times New Roman"/>
          <w:i/>
        </w:rPr>
        <w:t>Essais</w:t>
      </w:r>
      <w:r w:rsidR="00176A5D" w:rsidRPr="00DC48E4">
        <w:rPr>
          <w:rFonts w:cs="Times New Roman"/>
        </w:rPr>
        <w:t> :</w:t>
      </w:r>
    </w:p>
    <w:p w:rsidR="00176A5D" w:rsidRDefault="00176A5D" w:rsidP="00BA4F63">
      <w:pPr>
        <w:pStyle w:val="quote"/>
      </w:pPr>
      <w:r w:rsidRPr="00176A5D">
        <w:t>«</w:t>
      </w:r>
      <w:r>
        <w:t> </w:t>
      </w:r>
      <w:r w:rsidR="004647D3" w:rsidRPr="00176A5D">
        <w:t>Vous voyez bien où je vais battre</w:t>
      </w:r>
      <w:r w:rsidR="004647D3" w:rsidRPr="0087553C">
        <w:t xml:space="preserve">, </w:t>
      </w:r>
      <w:r w:rsidR="004647D3" w:rsidRPr="00176A5D">
        <w:t>c’est sur la faute de mission et de vocation que Luther</w:t>
      </w:r>
      <w:r w:rsidR="004647D3" w:rsidRPr="0087553C">
        <w:t xml:space="preserve">, </w:t>
      </w:r>
      <w:proofErr w:type="spellStart"/>
      <w:r w:rsidR="004647D3" w:rsidRPr="00176A5D">
        <w:t>Zwingle</w:t>
      </w:r>
      <w:proofErr w:type="spellEnd"/>
      <w:r w:rsidR="004647D3" w:rsidRPr="0087553C">
        <w:t xml:space="preserve">, </w:t>
      </w:r>
      <w:r w:rsidR="004647D3" w:rsidRPr="00176A5D">
        <w:t>Calvin et les autres avaient</w:t>
      </w:r>
      <w:r>
        <w:t>…</w:t>
      </w:r>
      <w:r w:rsidR="004647D3" w:rsidRPr="00176A5D">
        <w:t xml:space="preserve"> On ne peut pas faire sauter leur mission si haut</w:t>
      </w:r>
      <w:r w:rsidR="004647D3" w:rsidRPr="0087553C">
        <w:t xml:space="preserve">, </w:t>
      </w:r>
      <w:r w:rsidR="004647D3" w:rsidRPr="00176A5D">
        <w:t>que des apôtres elle soit tombée entre les mains des prédicateurs de notre temps sans avoir touché par un des anciens et de nos devanciers</w:t>
      </w:r>
      <w:r>
        <w:t> </w:t>
      </w:r>
      <w:r w:rsidRPr="00176A5D">
        <w:t>:</w:t>
      </w:r>
      <w:r w:rsidR="004647D3" w:rsidRPr="00176A5D">
        <w:t xml:space="preserve"> il eût fallu </w:t>
      </w:r>
      <w:proofErr w:type="gramStart"/>
      <w:r w:rsidR="004647D3" w:rsidRPr="00176A5D">
        <w:t>une</w:t>
      </w:r>
      <w:proofErr w:type="gramEnd"/>
      <w:r w:rsidR="004647D3" w:rsidRPr="00176A5D">
        <w:t xml:space="preserve"> bien longue sarbacane en la bouche des premiers fondateurs de l’église</w:t>
      </w:r>
      <w:r w:rsidR="004647D3" w:rsidRPr="0087553C">
        <w:t xml:space="preserve">, </w:t>
      </w:r>
      <w:r w:rsidR="004647D3" w:rsidRPr="00176A5D">
        <w:t xml:space="preserve">pour avoir appelé </w:t>
      </w:r>
      <w:r w:rsidR="00BA4F63" w:rsidRPr="00176A5D">
        <w:t>Luther</w:t>
      </w:r>
      <w:r w:rsidR="004647D3" w:rsidRPr="00176A5D">
        <w:t xml:space="preserve"> et les autres sans que ceux qui étaient entre deux s’en fussent aperçus</w:t>
      </w:r>
      <w:r>
        <w:t>… </w:t>
      </w:r>
      <w:r w:rsidRPr="00176A5D">
        <w:t>»</w:t>
      </w:r>
    </w:p>
    <w:p w:rsidR="00176A5D" w:rsidRDefault="004647D3" w:rsidP="00176A5D">
      <w:pPr>
        <w:pStyle w:val="Corpsdetexte"/>
        <w:rPr>
          <w:rFonts w:cs="Times New Roman"/>
        </w:rPr>
      </w:pPr>
      <w:r w:rsidRPr="00176A5D">
        <w:rPr>
          <w:rFonts w:cs="Times New Roman"/>
        </w:rPr>
        <w:t>Ailleurs encore</w:t>
      </w:r>
      <w:r w:rsidR="00176A5D">
        <w:rPr>
          <w:rFonts w:cs="Times New Roman"/>
        </w:rPr>
        <w:t> </w:t>
      </w:r>
      <w:r w:rsidR="00176A5D" w:rsidRPr="00176A5D">
        <w:rPr>
          <w:rFonts w:cs="Times New Roman"/>
        </w:rPr>
        <w:t>:</w:t>
      </w:r>
    </w:p>
    <w:p w:rsidR="00176A5D" w:rsidRDefault="00176A5D" w:rsidP="00BA4F63">
      <w:pPr>
        <w:pStyle w:val="quote"/>
      </w:pPr>
      <w:r w:rsidRPr="00176A5D">
        <w:t>«</w:t>
      </w:r>
      <w:r>
        <w:t> </w:t>
      </w:r>
      <w:r w:rsidR="004647D3" w:rsidRPr="00176A5D">
        <w:t>Ha</w:t>
      </w:r>
      <w:r w:rsidR="004647D3" w:rsidRPr="0087553C">
        <w:t xml:space="preserve">, </w:t>
      </w:r>
      <w:r w:rsidR="004647D3" w:rsidRPr="00176A5D">
        <w:t>ce dites-vous</w:t>
      </w:r>
      <w:r w:rsidR="004647D3" w:rsidRPr="0087553C">
        <w:t xml:space="preserve">, </w:t>
      </w:r>
      <w:r w:rsidR="004647D3" w:rsidRPr="00176A5D">
        <w:t>nous n’avons point fait nouvelle Église</w:t>
      </w:r>
      <w:r w:rsidR="004647D3" w:rsidRPr="0087553C">
        <w:t xml:space="preserve">, </w:t>
      </w:r>
      <w:r w:rsidR="004647D3" w:rsidRPr="00176A5D">
        <w:t>nous avons frotté et épuré cette vieille monnaie</w:t>
      </w:r>
      <w:r w:rsidR="004647D3" w:rsidRPr="0087553C">
        <w:t xml:space="preserve">, </w:t>
      </w:r>
      <w:r w:rsidR="004647D3" w:rsidRPr="00176A5D">
        <w:t>laquelle ayant longtemps demeuré couverte ès masures</w:t>
      </w:r>
      <w:r w:rsidR="004647D3" w:rsidRPr="0087553C">
        <w:t xml:space="preserve">, </w:t>
      </w:r>
      <w:r w:rsidR="004647D3" w:rsidRPr="00176A5D">
        <w:t>s’était toute noircie</w:t>
      </w:r>
      <w:r w:rsidR="004647D3" w:rsidRPr="0087553C">
        <w:t xml:space="preserve">, </w:t>
      </w:r>
      <w:r w:rsidR="004647D3" w:rsidRPr="00176A5D">
        <w:t>et souillée de crasse et de moisi</w:t>
      </w:r>
      <w:r w:rsidR="004647D3" w:rsidRPr="0087553C">
        <w:t xml:space="preserve">. </w:t>
      </w:r>
      <w:r w:rsidR="004647D3" w:rsidRPr="00176A5D">
        <w:t>Ne dites plus cela</w:t>
      </w:r>
      <w:r w:rsidR="004647D3" w:rsidRPr="0087553C">
        <w:t xml:space="preserve">, </w:t>
      </w:r>
      <w:r w:rsidR="004647D3" w:rsidRPr="00176A5D">
        <w:t>je vous prie</w:t>
      </w:r>
      <w:r>
        <w:t>…</w:t>
      </w:r>
      <w:r w:rsidR="004647D3" w:rsidRPr="00176A5D">
        <w:t xml:space="preserve"> Mais ne nous arrêtons pas ici</w:t>
      </w:r>
      <w:r>
        <w:t> </w:t>
      </w:r>
      <w:r w:rsidRPr="00176A5D">
        <w:t>:</w:t>
      </w:r>
      <w:r w:rsidR="004647D3" w:rsidRPr="00176A5D">
        <w:t xml:space="preserve"> avez-vous épuré cette Églis</w:t>
      </w:r>
      <w:r w:rsidRPr="00176A5D">
        <w:t>e</w:t>
      </w:r>
      <w:r>
        <w:t> </w:t>
      </w:r>
      <w:r w:rsidRPr="00176A5D">
        <w:t>?</w:t>
      </w:r>
      <w:r w:rsidR="004647D3" w:rsidRPr="00176A5D">
        <w:t xml:space="preserve"> Avez-vous nettoyé cette monnai</w:t>
      </w:r>
      <w:r w:rsidRPr="00176A5D">
        <w:t>e</w:t>
      </w:r>
      <w:r>
        <w:t> </w:t>
      </w:r>
      <w:r w:rsidRPr="00176A5D">
        <w:t>?</w:t>
      </w:r>
      <w:r w:rsidR="004647D3" w:rsidRPr="00176A5D">
        <w:t xml:space="preserve"> Montrez-nous donc les caractères qu’elle avait quand vous dites qu’elle chut en terre et qu’elle commença de se rouiller</w:t>
      </w:r>
      <w:r>
        <w:t>… </w:t>
      </w:r>
      <w:r w:rsidRPr="00176A5D">
        <w:t>»</w:t>
      </w:r>
    </w:p>
    <w:p w:rsidR="00176A5D" w:rsidRDefault="004647D3" w:rsidP="00176A5D">
      <w:pPr>
        <w:pStyle w:val="Corpsdetexte"/>
        <w:rPr>
          <w:rFonts w:cs="Times New Roman"/>
        </w:rPr>
      </w:pPr>
      <w:r w:rsidRPr="00176A5D">
        <w:rPr>
          <w:rFonts w:cs="Times New Roman"/>
        </w:rPr>
        <w:t xml:space="preserve">Il raille avec esprit ceux qui </w:t>
      </w:r>
      <w:r w:rsidR="00176A5D" w:rsidRPr="00AA4788">
        <w:rPr>
          <w:rStyle w:val="quotec"/>
        </w:rPr>
        <w:t>« </w:t>
      </w:r>
      <w:r w:rsidRPr="00AA4788">
        <w:rPr>
          <w:rStyle w:val="quotec"/>
        </w:rPr>
        <w:t xml:space="preserve">aux champs ou aux boutiques chantent la </w:t>
      </w:r>
      <w:proofErr w:type="spellStart"/>
      <w:r w:rsidRPr="00AA4788">
        <w:rPr>
          <w:rStyle w:val="quotec"/>
        </w:rPr>
        <w:t>rimaillerie</w:t>
      </w:r>
      <w:proofErr w:type="spellEnd"/>
      <w:r w:rsidRPr="00AA4788">
        <w:rPr>
          <w:rStyle w:val="quotec"/>
        </w:rPr>
        <w:t xml:space="preserve"> de Marot</w:t>
      </w:r>
      <w:r w:rsidR="00176A5D" w:rsidRPr="00AA4788">
        <w:rPr>
          <w:rStyle w:val="quotec"/>
        </w:rPr>
        <w:t> »</w:t>
      </w:r>
      <w:r w:rsidRPr="0087553C">
        <w:rPr>
          <w:rFonts w:cs="Times New Roman"/>
        </w:rPr>
        <w:t xml:space="preserve">, </w:t>
      </w:r>
      <w:r w:rsidRPr="00176A5D">
        <w:rPr>
          <w:rFonts w:cs="Times New Roman"/>
        </w:rPr>
        <w:t>et il esquisse</w:t>
      </w:r>
      <w:r w:rsidRPr="0087553C">
        <w:rPr>
          <w:rFonts w:cs="Times New Roman"/>
        </w:rPr>
        <w:t xml:space="preserve">, </w:t>
      </w:r>
      <w:r w:rsidRPr="00176A5D">
        <w:rPr>
          <w:rFonts w:cs="Times New Roman"/>
        </w:rPr>
        <w:t>d’un trait de plume</w:t>
      </w:r>
      <w:r w:rsidRPr="0087553C">
        <w:rPr>
          <w:rFonts w:cs="Times New Roman"/>
        </w:rPr>
        <w:t xml:space="preserve">, </w:t>
      </w:r>
      <w:r w:rsidRPr="00176A5D">
        <w:rPr>
          <w:rFonts w:cs="Times New Roman"/>
        </w:rPr>
        <w:t>un assez joli croquis de ce qu’il a vu et entendu dans ses promenades</w:t>
      </w:r>
      <w:r w:rsidR="00176A5D">
        <w:rPr>
          <w:rFonts w:cs="Times New Roman"/>
        </w:rPr>
        <w:t> </w:t>
      </w:r>
      <w:r w:rsidR="00176A5D" w:rsidRPr="00176A5D">
        <w:rPr>
          <w:rFonts w:cs="Times New Roman"/>
        </w:rPr>
        <w:t>:</w:t>
      </w:r>
    </w:p>
    <w:p w:rsidR="00DC48E4" w:rsidRDefault="00DC48E4" w:rsidP="00BA4F63">
      <w:pPr>
        <w:pStyle w:val="quote"/>
      </w:pPr>
      <w:r>
        <w:t xml:space="preserve">$187$ </w:t>
      </w:r>
      <w:r w:rsidR="00176A5D" w:rsidRPr="00176A5D">
        <w:t>«</w:t>
      </w:r>
      <w:r w:rsidR="00176A5D">
        <w:t> …</w:t>
      </w:r>
      <w:r w:rsidR="004647D3" w:rsidRPr="00176A5D">
        <w:t xml:space="preserve"> Quant à cette façon défaire chanter indifféremment</w:t>
      </w:r>
      <w:r w:rsidR="004647D3" w:rsidRPr="0087553C">
        <w:t xml:space="preserve">, </w:t>
      </w:r>
      <w:r w:rsidR="004647D3" w:rsidRPr="00176A5D">
        <w:t>en tous lieux et en toutes occupations</w:t>
      </w:r>
      <w:r w:rsidR="004647D3" w:rsidRPr="0087553C">
        <w:t xml:space="preserve">, </w:t>
      </w:r>
      <w:r w:rsidR="004647D3" w:rsidRPr="00176A5D">
        <w:t xml:space="preserve">les </w:t>
      </w:r>
      <w:proofErr w:type="spellStart"/>
      <w:r w:rsidR="004647D3" w:rsidRPr="00176A5D">
        <w:t>Psalmes</w:t>
      </w:r>
      <w:proofErr w:type="spellEnd"/>
      <w:r w:rsidR="004647D3" w:rsidRPr="0087553C">
        <w:t xml:space="preserve">, </w:t>
      </w:r>
      <w:r w:rsidR="004647D3" w:rsidRPr="00176A5D">
        <w:t xml:space="preserve">qui ne voit que c’est un </w:t>
      </w:r>
      <w:proofErr w:type="spellStart"/>
      <w:r w:rsidR="004647D3" w:rsidRPr="00176A5D">
        <w:t>mespris</w:t>
      </w:r>
      <w:proofErr w:type="spellEnd"/>
      <w:r w:rsidR="004647D3" w:rsidRPr="00176A5D">
        <w:t xml:space="preserve"> de religio</w:t>
      </w:r>
      <w:r w:rsidR="00176A5D" w:rsidRPr="00176A5D">
        <w:t>n</w:t>
      </w:r>
      <w:r w:rsidR="00176A5D">
        <w:t> </w:t>
      </w:r>
      <w:r w:rsidR="00176A5D" w:rsidRPr="00176A5D">
        <w:t>?</w:t>
      </w:r>
      <w:r w:rsidR="004647D3" w:rsidRPr="00176A5D">
        <w:t xml:space="preserve"> Quand on voit</w:t>
      </w:r>
      <w:r w:rsidR="004647D3" w:rsidRPr="0087553C">
        <w:t xml:space="preserve">, </w:t>
      </w:r>
      <w:r w:rsidR="004647D3" w:rsidRPr="00176A5D">
        <w:t>ou à Genève</w:t>
      </w:r>
      <w:r w:rsidR="004647D3" w:rsidRPr="0087553C">
        <w:t xml:space="preserve">, </w:t>
      </w:r>
      <w:r w:rsidR="004647D3" w:rsidRPr="00176A5D">
        <w:t>ou ailleurs</w:t>
      </w:r>
      <w:r w:rsidR="004647D3" w:rsidRPr="0087553C">
        <w:t xml:space="preserve">, </w:t>
      </w:r>
      <w:r w:rsidR="004647D3" w:rsidRPr="00176A5D">
        <w:t xml:space="preserve">un garçon de boutique se jouer au chant de ces </w:t>
      </w:r>
      <w:proofErr w:type="spellStart"/>
      <w:r w:rsidR="004647D3" w:rsidRPr="00176A5D">
        <w:t>Psalmes</w:t>
      </w:r>
      <w:proofErr w:type="spellEnd"/>
      <w:r w:rsidR="004647D3" w:rsidRPr="00176A5D">
        <w:t xml:space="preserve"> et rompre le fil d’une très belle prière pour dire</w:t>
      </w:r>
      <w:r w:rsidR="00176A5D">
        <w:t> </w:t>
      </w:r>
      <w:r w:rsidR="00176A5D" w:rsidRPr="00176A5D">
        <w:t>:</w:t>
      </w:r>
      <w:r w:rsidR="004647D3" w:rsidRPr="00176A5D">
        <w:t xml:space="preserve"> </w:t>
      </w:r>
      <w:r>
        <w:t>“</w:t>
      </w:r>
      <w:r w:rsidR="004647D3" w:rsidRPr="00176A5D">
        <w:t>Monsieur</w:t>
      </w:r>
      <w:r w:rsidR="004647D3" w:rsidRPr="0087553C">
        <w:t xml:space="preserve">, </w:t>
      </w:r>
      <w:r w:rsidR="004647D3" w:rsidRPr="00176A5D">
        <w:t>que vous plaît-i</w:t>
      </w:r>
      <w:r w:rsidR="00176A5D" w:rsidRPr="00176A5D">
        <w:t>l</w:t>
      </w:r>
      <w:r w:rsidR="00176A5D">
        <w:t> </w:t>
      </w:r>
      <w:r w:rsidR="00176A5D" w:rsidRPr="00176A5D">
        <w:t>?</w:t>
      </w:r>
      <w:r>
        <w:t>”</w:t>
      </w:r>
      <w:r w:rsidR="00BA4F63">
        <w:t xml:space="preserve"> Ne </w:t>
      </w:r>
      <w:proofErr w:type="spellStart"/>
      <w:r w:rsidR="00BA4F63">
        <w:t>con</w:t>
      </w:r>
      <w:r w:rsidR="004647D3" w:rsidRPr="00176A5D">
        <w:t>noit</w:t>
      </w:r>
      <w:proofErr w:type="spellEnd"/>
      <w:r w:rsidR="004647D3" w:rsidRPr="00176A5D">
        <w:t>-on pas bien qu’il fait un accessoire du principa</w:t>
      </w:r>
      <w:r w:rsidR="00176A5D" w:rsidRPr="00176A5D">
        <w:t>l</w:t>
      </w:r>
      <w:r w:rsidR="00176A5D">
        <w:t> </w:t>
      </w:r>
      <w:r w:rsidR="00176A5D" w:rsidRPr="00176A5D">
        <w:t>?</w:t>
      </w:r>
      <w:r w:rsidR="004647D3" w:rsidRPr="00176A5D">
        <w:t xml:space="preserve"> Ne fait-il pas bon voir ces </w:t>
      </w:r>
      <w:proofErr w:type="spellStart"/>
      <w:r w:rsidR="004647D3" w:rsidRPr="00176A5D">
        <w:t>cuysiniers</w:t>
      </w:r>
      <w:proofErr w:type="spellEnd"/>
      <w:r w:rsidR="004647D3" w:rsidRPr="00176A5D">
        <w:t xml:space="preserve"> chanter les </w:t>
      </w:r>
      <w:proofErr w:type="spellStart"/>
      <w:r w:rsidR="004647D3" w:rsidRPr="00176A5D">
        <w:t>Psalmes</w:t>
      </w:r>
      <w:proofErr w:type="spellEnd"/>
      <w:r w:rsidR="004647D3" w:rsidRPr="00176A5D">
        <w:t xml:space="preserve"> de la </w:t>
      </w:r>
      <w:proofErr w:type="spellStart"/>
      <w:r w:rsidR="004647D3" w:rsidRPr="00176A5D">
        <w:t>Penitence</w:t>
      </w:r>
      <w:proofErr w:type="spellEnd"/>
      <w:r w:rsidR="004647D3" w:rsidRPr="00176A5D">
        <w:t xml:space="preserve"> de David et demander</w:t>
      </w:r>
      <w:r w:rsidR="004647D3" w:rsidRPr="0087553C">
        <w:t xml:space="preserve">, </w:t>
      </w:r>
      <w:r w:rsidR="004647D3" w:rsidRPr="00176A5D">
        <w:t>à chaque verset</w:t>
      </w:r>
      <w:r w:rsidR="004647D3" w:rsidRPr="0087553C">
        <w:t xml:space="preserve">, </w:t>
      </w:r>
      <w:r w:rsidR="004647D3" w:rsidRPr="00176A5D">
        <w:t xml:space="preserve">le </w:t>
      </w:r>
      <w:r w:rsidR="004647D3" w:rsidRPr="00176A5D">
        <w:lastRenderedPageBreak/>
        <w:t>lard</w:t>
      </w:r>
      <w:r w:rsidR="004647D3" w:rsidRPr="0087553C">
        <w:t xml:space="preserve">, </w:t>
      </w:r>
      <w:r w:rsidR="004647D3" w:rsidRPr="00176A5D">
        <w:t>le chapon</w:t>
      </w:r>
      <w:r w:rsidR="004647D3" w:rsidRPr="0087553C">
        <w:t xml:space="preserve">, </w:t>
      </w:r>
      <w:r w:rsidR="004647D3" w:rsidRPr="00176A5D">
        <w:t>la perdri</w:t>
      </w:r>
      <w:r w:rsidR="00176A5D" w:rsidRPr="00176A5D">
        <w:t>x</w:t>
      </w:r>
      <w:r w:rsidR="00176A5D">
        <w:t> </w:t>
      </w:r>
      <w:r w:rsidR="00176A5D" w:rsidRPr="00176A5D">
        <w:t>?</w:t>
      </w:r>
      <w:r>
        <w:t xml:space="preserve"> “</w:t>
      </w:r>
      <w:r w:rsidR="004647D3" w:rsidRPr="00176A5D">
        <w:t>Cette voix</w:t>
      </w:r>
      <w:r w:rsidR="004647D3" w:rsidRPr="0087553C">
        <w:t xml:space="preserve">, </w:t>
      </w:r>
      <w:r w:rsidR="004647D3" w:rsidRPr="00176A5D">
        <w:t>dit Montaigne</w:t>
      </w:r>
      <w:r w:rsidR="004647D3" w:rsidRPr="0087553C">
        <w:t xml:space="preserve">, </w:t>
      </w:r>
      <w:r w:rsidR="004647D3" w:rsidRPr="00176A5D">
        <w:t xml:space="preserve">est trop divine pour n’avoir autre usage que d’exercer les </w:t>
      </w:r>
      <w:proofErr w:type="spellStart"/>
      <w:r w:rsidR="004647D3" w:rsidRPr="00176A5D">
        <w:t>poulmons</w:t>
      </w:r>
      <w:proofErr w:type="spellEnd"/>
      <w:r w:rsidR="004647D3" w:rsidRPr="00176A5D">
        <w:t xml:space="preserve"> et plaire aux oreilles</w:t>
      </w:r>
      <w:r w:rsidR="004647D3" w:rsidRPr="0087553C">
        <w:t>.</w:t>
      </w:r>
      <w:r>
        <w:t>”</w:t>
      </w:r>
      <w:r w:rsidR="004647D3" w:rsidRPr="00176A5D">
        <w:t xml:space="preserve"> La bouche cri</w:t>
      </w:r>
      <w:r w:rsidR="00176A5D" w:rsidRPr="00176A5D">
        <w:t>e</w:t>
      </w:r>
      <w:r w:rsidR="00176A5D">
        <w:t> </w:t>
      </w:r>
      <w:r w:rsidR="00176A5D" w:rsidRPr="00176A5D">
        <w:t>;</w:t>
      </w:r>
      <w:r w:rsidR="004647D3" w:rsidRPr="00176A5D">
        <w:t xml:space="preserve"> le cœur et l’esprit sont au trafic et au gain</w:t>
      </w:r>
      <w:r w:rsidR="004647D3" w:rsidRPr="0087553C">
        <w:t>.</w:t>
      </w:r>
      <w:r w:rsidR="00176A5D" w:rsidRPr="0087553C">
        <w:t> </w:t>
      </w:r>
      <w:r w:rsidR="00176A5D" w:rsidRPr="00176A5D">
        <w:t>»</w:t>
      </w:r>
    </w:p>
    <w:p w:rsidR="00176A5D" w:rsidRDefault="004647D3" w:rsidP="00DC48E4">
      <w:pPr>
        <w:pStyle w:val="Corpsdetexte"/>
      </w:pPr>
      <w:r w:rsidRPr="00176A5D">
        <w:t>Toutefois</w:t>
      </w:r>
      <w:r w:rsidRPr="0087553C">
        <w:t xml:space="preserve">, </w:t>
      </w:r>
      <w:r w:rsidRPr="00176A5D">
        <w:t>il veut séduire autant que convaincre</w:t>
      </w:r>
      <w:r w:rsidRPr="0087553C">
        <w:t xml:space="preserve">. </w:t>
      </w:r>
      <w:r w:rsidRPr="00176A5D">
        <w:t xml:space="preserve">Il n’est pas tout à fait juste lorsqu’il reproche aux seuls hérétiques d’imiter </w:t>
      </w:r>
      <w:r w:rsidR="00176A5D" w:rsidRPr="00DC48E4">
        <w:rPr>
          <w:rStyle w:val="quotec"/>
        </w:rPr>
        <w:t>« </w:t>
      </w:r>
      <w:r w:rsidRPr="00DC48E4">
        <w:rPr>
          <w:rStyle w:val="quotec"/>
        </w:rPr>
        <w:t>ceux qui veulent faire prendre quelque breuvage amer aux petits enfants</w:t>
      </w:r>
      <w:r w:rsidR="00176A5D" w:rsidRPr="00DC48E4">
        <w:rPr>
          <w:rStyle w:val="quotec"/>
        </w:rPr>
        <w:t> »</w:t>
      </w:r>
      <w:r w:rsidRPr="0087553C">
        <w:t xml:space="preserve">. </w:t>
      </w:r>
      <w:r w:rsidRPr="00176A5D">
        <w:t xml:space="preserve">Lui aussi il </w:t>
      </w:r>
      <w:r w:rsidR="00176A5D" w:rsidRPr="00DC48E4">
        <w:rPr>
          <w:rStyle w:val="quotec"/>
        </w:rPr>
        <w:t>« </w:t>
      </w:r>
      <w:r w:rsidRPr="00DC48E4">
        <w:rPr>
          <w:rStyle w:val="quotec"/>
        </w:rPr>
        <w:t>frotte et couvre de miel le bord du gobelet, afin que ce simple âge, sentant premièrement le doux, n’appréhende point l’amer</w:t>
      </w:r>
      <w:r w:rsidR="00176A5D" w:rsidRPr="00DC48E4">
        <w:rPr>
          <w:rStyle w:val="quotec"/>
        </w:rPr>
        <w:t> »</w:t>
      </w:r>
      <w:r w:rsidR="00176A5D" w:rsidRPr="0087553C">
        <w:t xml:space="preserve">. </w:t>
      </w:r>
      <w:r w:rsidR="00176A5D">
        <w:t>Au temps de sa mission</w:t>
      </w:r>
      <w:r w:rsidR="00176A5D" w:rsidRPr="0087553C">
        <w:t xml:space="preserve">, </w:t>
      </w:r>
      <w:r w:rsidR="00176A5D">
        <w:t>l’</w:t>
      </w:r>
      <w:r w:rsidR="00176A5D" w:rsidRPr="00176A5D">
        <w:t>«</w:t>
      </w:r>
      <w:r w:rsidR="00176A5D">
        <w:t> </w:t>
      </w:r>
      <w:r w:rsidRPr="00176A5D">
        <w:t>apôtre du Chablais</w:t>
      </w:r>
      <w:r w:rsidR="00176A5D">
        <w:t> </w:t>
      </w:r>
      <w:r w:rsidR="00176A5D" w:rsidRPr="00176A5D">
        <w:t>»</w:t>
      </w:r>
      <w:r w:rsidRPr="00176A5D">
        <w:t xml:space="preserve"> était âgé d’environ vingt-huit ans</w:t>
      </w:r>
      <w:r w:rsidRPr="0087553C">
        <w:t xml:space="preserve">. </w:t>
      </w:r>
      <w:r w:rsidRPr="00176A5D">
        <w:t>Il avait sans doute gardé quelque chose des traits de son enfance</w:t>
      </w:r>
      <w:r w:rsidRPr="0087553C">
        <w:t xml:space="preserve">. </w:t>
      </w:r>
      <w:r w:rsidRPr="00176A5D">
        <w:t>Or</w:t>
      </w:r>
      <w:r w:rsidRPr="0087553C">
        <w:t xml:space="preserve">, </w:t>
      </w:r>
      <w:r w:rsidRPr="00176A5D">
        <w:t>s’il faut en croire son respectable biographe</w:t>
      </w:r>
      <w:r w:rsidRPr="0087553C">
        <w:t xml:space="preserve">, </w:t>
      </w:r>
      <w:r w:rsidR="00DC48E4">
        <w:t>le père de La </w:t>
      </w:r>
      <w:r w:rsidRPr="00176A5D">
        <w:t>Rivière</w:t>
      </w:r>
      <w:r w:rsidRPr="0087553C">
        <w:t xml:space="preserve">, </w:t>
      </w:r>
      <w:r w:rsidR="00176A5D" w:rsidRPr="00DC48E4">
        <w:rPr>
          <w:rStyle w:val="quotec"/>
        </w:rPr>
        <w:t>« </w:t>
      </w:r>
      <w:r w:rsidRPr="00DC48E4">
        <w:rPr>
          <w:rStyle w:val="quotec"/>
        </w:rPr>
        <w:t xml:space="preserve">il </w:t>
      </w:r>
      <w:proofErr w:type="spellStart"/>
      <w:r w:rsidRPr="00DC48E4">
        <w:rPr>
          <w:rStyle w:val="quotec"/>
        </w:rPr>
        <w:t>estoit</w:t>
      </w:r>
      <w:proofErr w:type="spellEnd"/>
      <w:r w:rsidRPr="00DC48E4">
        <w:rPr>
          <w:rStyle w:val="quotec"/>
        </w:rPr>
        <w:t>, en son adolescence, incomparablement beau</w:t>
      </w:r>
      <w:r w:rsidR="00176A5D" w:rsidRPr="00DC48E4">
        <w:rPr>
          <w:rStyle w:val="quotec"/>
        </w:rPr>
        <w:t> :</w:t>
      </w:r>
      <w:r w:rsidRPr="00DC48E4">
        <w:rPr>
          <w:rStyle w:val="quotec"/>
        </w:rPr>
        <w:t xml:space="preserve"> il </w:t>
      </w:r>
      <w:proofErr w:type="spellStart"/>
      <w:r w:rsidRPr="00DC48E4">
        <w:rPr>
          <w:rStyle w:val="quotec"/>
        </w:rPr>
        <w:t>avoit</w:t>
      </w:r>
      <w:proofErr w:type="spellEnd"/>
      <w:r w:rsidRPr="00DC48E4">
        <w:rPr>
          <w:rStyle w:val="quotec"/>
        </w:rPr>
        <w:t xml:space="preserve"> le visage gracieux à merveille, les</w:t>
      </w:r>
      <w:r w:rsidR="00176A5D" w:rsidRPr="00DC48E4">
        <w:rPr>
          <w:rStyle w:val="quotec"/>
        </w:rPr>
        <w:t xml:space="preserve"> </w:t>
      </w:r>
      <w:r w:rsidR="00DC48E4">
        <w:rPr>
          <w:rStyle w:val="quotec"/>
        </w:rPr>
        <w:t xml:space="preserve">$188$ </w:t>
      </w:r>
      <w:r w:rsidR="00176A5D" w:rsidRPr="00DC48E4">
        <w:rPr>
          <w:rStyle w:val="quotec"/>
        </w:rPr>
        <w:t>y</w:t>
      </w:r>
      <w:r w:rsidRPr="00DC48E4">
        <w:rPr>
          <w:rStyle w:val="quotec"/>
        </w:rPr>
        <w:t>eux colombins, le regard amoureu</w:t>
      </w:r>
      <w:r w:rsidR="00176A5D" w:rsidRPr="00DC48E4">
        <w:rPr>
          <w:rStyle w:val="quotec"/>
        </w:rPr>
        <w:t>x ;</w:t>
      </w:r>
      <w:r w:rsidR="00DC48E4">
        <w:rPr>
          <w:rStyle w:val="quotec"/>
        </w:rPr>
        <w:t xml:space="preserve"> son petit</w:t>
      </w:r>
      <w:r w:rsidRPr="00DC48E4">
        <w:rPr>
          <w:rStyle w:val="quotec"/>
        </w:rPr>
        <w:t xml:space="preserve"> maintien </w:t>
      </w:r>
      <w:proofErr w:type="spellStart"/>
      <w:r w:rsidRPr="00DC48E4">
        <w:rPr>
          <w:rStyle w:val="quotec"/>
        </w:rPr>
        <w:t>estoit</w:t>
      </w:r>
      <w:proofErr w:type="spellEnd"/>
      <w:r w:rsidRPr="00DC48E4">
        <w:rPr>
          <w:rStyle w:val="quotec"/>
        </w:rPr>
        <w:t xml:space="preserve"> si modeste que rien plus</w:t>
      </w:r>
      <w:r w:rsidR="00176A5D" w:rsidRPr="00DC48E4">
        <w:rPr>
          <w:rStyle w:val="quotec"/>
        </w:rPr>
        <w:t> :</w:t>
      </w:r>
      <w:r w:rsidRPr="00DC48E4">
        <w:rPr>
          <w:rStyle w:val="quotec"/>
        </w:rPr>
        <w:t xml:space="preserve"> il </w:t>
      </w:r>
      <w:proofErr w:type="spellStart"/>
      <w:r w:rsidRPr="00DC48E4">
        <w:rPr>
          <w:rStyle w:val="quotec"/>
        </w:rPr>
        <w:t>sembloit</w:t>
      </w:r>
      <w:proofErr w:type="spellEnd"/>
      <w:r w:rsidRPr="00DC48E4">
        <w:rPr>
          <w:rStyle w:val="quotec"/>
        </w:rPr>
        <w:t xml:space="preserve"> un petit ange</w:t>
      </w:r>
      <w:r w:rsidR="00176A5D" w:rsidRPr="00DC48E4">
        <w:rPr>
          <w:rStyle w:val="quotec"/>
        </w:rPr>
        <w:t>…</w:t>
      </w:r>
      <w:r w:rsidRPr="00DC48E4">
        <w:rPr>
          <w:rStyle w:val="quotec"/>
        </w:rPr>
        <w:t xml:space="preserve"> Ce qui est plus admirable est que, petit à petit, par une spéciale faveur de la divine Bonté, les dons naturels qui </w:t>
      </w:r>
      <w:proofErr w:type="spellStart"/>
      <w:r w:rsidRPr="00DC48E4">
        <w:rPr>
          <w:rStyle w:val="quotec"/>
        </w:rPr>
        <w:t>estoient</w:t>
      </w:r>
      <w:proofErr w:type="spellEnd"/>
      <w:r w:rsidRPr="00DC48E4">
        <w:rPr>
          <w:rStyle w:val="quotec"/>
        </w:rPr>
        <w:t xml:space="preserve"> en lui se </w:t>
      </w:r>
      <w:proofErr w:type="spellStart"/>
      <w:r w:rsidRPr="00DC48E4">
        <w:rPr>
          <w:rStyle w:val="quotec"/>
        </w:rPr>
        <w:t>convertissoient</w:t>
      </w:r>
      <w:proofErr w:type="spellEnd"/>
      <w:r w:rsidRPr="00DC48E4">
        <w:rPr>
          <w:rStyle w:val="quotec"/>
        </w:rPr>
        <w:t xml:space="preserve"> en vertus</w:t>
      </w:r>
      <w:r w:rsidR="00DC48E4">
        <w:rPr>
          <w:rStyle w:val="quotec"/>
        </w:rPr>
        <w:t> »</w:t>
      </w:r>
      <w:r w:rsidRPr="0087553C">
        <w:t>.</w:t>
      </w:r>
    </w:p>
    <w:p w:rsidR="00176A5D" w:rsidRDefault="004647D3" w:rsidP="00176A5D">
      <w:pPr>
        <w:pStyle w:val="Corpsdetexte"/>
        <w:rPr>
          <w:rFonts w:cs="Times New Roman"/>
        </w:rPr>
      </w:pPr>
      <w:r w:rsidRPr="00176A5D">
        <w:rPr>
          <w:rFonts w:cs="Times New Roman"/>
        </w:rPr>
        <w:t>Le moyen de résister à des grâces si forte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Les habitants de Thonon résistèrent d’autant moins</w:t>
      </w:r>
      <w:r w:rsidRPr="0087553C">
        <w:rPr>
          <w:rFonts w:cs="Times New Roman"/>
        </w:rPr>
        <w:t xml:space="preserve">, </w:t>
      </w:r>
      <w:r w:rsidRPr="00176A5D">
        <w:rPr>
          <w:rFonts w:cs="Times New Roman"/>
        </w:rPr>
        <w:t>que le duc de Savoie</w:t>
      </w:r>
      <w:r w:rsidRPr="0087553C">
        <w:rPr>
          <w:rFonts w:cs="Times New Roman"/>
        </w:rPr>
        <w:t xml:space="preserve">, </w:t>
      </w:r>
      <w:r w:rsidRPr="00176A5D">
        <w:rPr>
          <w:rFonts w:cs="Times New Roman"/>
        </w:rPr>
        <w:t>sur le conseil de son missionnaire</w:t>
      </w:r>
      <w:r w:rsidRPr="0087553C">
        <w:rPr>
          <w:rFonts w:cs="Times New Roman"/>
        </w:rPr>
        <w:t xml:space="preserve">, </w:t>
      </w:r>
      <w:r w:rsidRPr="00176A5D">
        <w:rPr>
          <w:rFonts w:cs="Times New Roman"/>
        </w:rPr>
        <w:t>décréta que les huguenots ne seraient plus admis aux fonctions publiques</w:t>
      </w:r>
      <w:r w:rsidRPr="0087553C">
        <w:rPr>
          <w:rFonts w:cs="Times New Roman"/>
        </w:rPr>
        <w:t xml:space="preserve">, </w:t>
      </w:r>
      <w:r w:rsidRPr="00176A5D">
        <w:rPr>
          <w:rFonts w:cs="Times New Roman"/>
        </w:rPr>
        <w:t>pas même à celles de notaire et de greffier</w:t>
      </w:r>
      <w:r w:rsidRPr="0087553C">
        <w:rPr>
          <w:rFonts w:cs="Times New Roman"/>
        </w:rPr>
        <w:t xml:space="preserve">, </w:t>
      </w:r>
      <w:r w:rsidRPr="00176A5D">
        <w:rPr>
          <w:rFonts w:cs="Times New Roman"/>
        </w:rPr>
        <w:t>et se montra au contraire fort libéral envers sept ou huit personnes</w:t>
      </w:r>
      <w:r w:rsidRPr="0087553C">
        <w:rPr>
          <w:rFonts w:cs="Times New Roman"/>
        </w:rPr>
        <w:t xml:space="preserve">, </w:t>
      </w:r>
      <w:r w:rsidRPr="00176A5D">
        <w:rPr>
          <w:rFonts w:cs="Times New Roman"/>
        </w:rPr>
        <w:t>vieilles et de bonne réputation</w:t>
      </w:r>
      <w:r w:rsidRPr="0087553C">
        <w:rPr>
          <w:rFonts w:cs="Times New Roman"/>
        </w:rPr>
        <w:t xml:space="preserve">, </w:t>
      </w:r>
      <w:r w:rsidRPr="00176A5D">
        <w:rPr>
          <w:rFonts w:cs="Times New Roman"/>
        </w:rPr>
        <w:t>qui étaient restées fidèles au catholicisme</w:t>
      </w:r>
      <w:r w:rsidRPr="0087553C">
        <w:rPr>
          <w:rFonts w:cs="Times New Roman"/>
        </w:rPr>
        <w:t xml:space="preserve">. </w:t>
      </w:r>
      <w:r w:rsidRPr="00176A5D">
        <w:rPr>
          <w:rFonts w:cs="Times New Roman"/>
        </w:rPr>
        <w:t>La conversion</w:t>
      </w:r>
      <w:r w:rsidRPr="0087553C">
        <w:rPr>
          <w:rFonts w:cs="Times New Roman"/>
        </w:rPr>
        <w:t xml:space="preserve">, </w:t>
      </w:r>
      <w:r w:rsidRPr="00176A5D">
        <w:rPr>
          <w:rFonts w:cs="Times New Roman"/>
        </w:rPr>
        <w:t>commencée par le zèle évangélique de l’apôtre</w:t>
      </w:r>
      <w:r w:rsidRPr="0087553C">
        <w:rPr>
          <w:rFonts w:cs="Times New Roman"/>
        </w:rPr>
        <w:t xml:space="preserve">, </w:t>
      </w:r>
      <w:r w:rsidRPr="00176A5D">
        <w:rPr>
          <w:rFonts w:cs="Times New Roman"/>
        </w:rPr>
        <w:t>continuée par une habile politique</w:t>
      </w:r>
      <w:r w:rsidRPr="0087553C">
        <w:rPr>
          <w:rFonts w:cs="Times New Roman"/>
        </w:rPr>
        <w:t xml:space="preserve">, </w:t>
      </w:r>
      <w:r w:rsidR="00DC48E4">
        <w:rPr>
          <w:rFonts w:cs="Times New Roman"/>
        </w:rPr>
        <w:t>s’acheva décidément le 6 octobre </w:t>
      </w:r>
      <w:r w:rsidRPr="00176A5D">
        <w:rPr>
          <w:rFonts w:cs="Times New Roman"/>
        </w:rPr>
        <w:t>1598</w:t>
      </w:r>
      <w:r w:rsidRPr="0087553C">
        <w:rPr>
          <w:rFonts w:cs="Times New Roman"/>
        </w:rPr>
        <w:t>.</w:t>
      </w:r>
    </w:p>
    <w:p w:rsidR="00176A5D" w:rsidRDefault="004647D3" w:rsidP="00176A5D">
      <w:pPr>
        <w:pStyle w:val="Corpsdetexte"/>
        <w:rPr>
          <w:rFonts w:cs="Times New Roman"/>
        </w:rPr>
      </w:pPr>
      <w:r w:rsidRPr="00176A5D">
        <w:rPr>
          <w:rFonts w:cs="Times New Roman"/>
        </w:rPr>
        <w:t>Ce jour-là</w:t>
      </w:r>
      <w:r w:rsidRPr="0087553C">
        <w:rPr>
          <w:rFonts w:cs="Times New Roman"/>
        </w:rPr>
        <w:t xml:space="preserve">, </w:t>
      </w:r>
      <w:r w:rsidRPr="00176A5D">
        <w:rPr>
          <w:rFonts w:cs="Times New Roman"/>
        </w:rPr>
        <w:t>le duc Charles-Emmanuel étant venu à Thonon pour y recevoir le cardinal Alexandre de Médicis</w:t>
      </w:r>
      <w:r w:rsidRPr="0087553C">
        <w:rPr>
          <w:rFonts w:cs="Times New Roman"/>
        </w:rPr>
        <w:t xml:space="preserve">, </w:t>
      </w:r>
      <w:r w:rsidRPr="00176A5D">
        <w:rPr>
          <w:rFonts w:cs="Times New Roman"/>
        </w:rPr>
        <w:t>légat du pape</w:t>
      </w:r>
      <w:r w:rsidRPr="0087553C">
        <w:rPr>
          <w:rFonts w:cs="Times New Roman"/>
        </w:rPr>
        <w:t xml:space="preserve">, </w:t>
      </w:r>
      <w:r w:rsidRPr="00176A5D">
        <w:rPr>
          <w:rFonts w:cs="Times New Roman"/>
        </w:rPr>
        <w:t>fit comparaître devant lui les nobles et les notables à l’hôtel de ville</w:t>
      </w:r>
      <w:r w:rsidRPr="0087553C">
        <w:rPr>
          <w:rFonts w:cs="Times New Roman"/>
        </w:rPr>
        <w:t xml:space="preserve">. </w:t>
      </w:r>
      <w:r w:rsidRPr="00176A5D">
        <w:rPr>
          <w:rFonts w:cs="Times New Roman"/>
        </w:rPr>
        <w:t xml:space="preserve">Les rues étroites et montantes qui vont du faubourg de la Rive au Château étaient occupées par des régiments de Suisses catholiques casernés au fort des </w:t>
      </w:r>
      <w:proofErr w:type="spellStart"/>
      <w:r w:rsidRPr="00176A5D">
        <w:rPr>
          <w:rFonts w:cs="Times New Roman"/>
        </w:rPr>
        <w:t>Allinges</w:t>
      </w:r>
      <w:proofErr w:type="spellEnd"/>
      <w:r w:rsidRPr="0087553C">
        <w:rPr>
          <w:rFonts w:cs="Times New Roman"/>
        </w:rPr>
        <w:t xml:space="preserve">. </w:t>
      </w:r>
      <w:r w:rsidRPr="00176A5D">
        <w:rPr>
          <w:rFonts w:cs="Times New Roman"/>
        </w:rPr>
        <w:t>Le duc siégea en cérémonie</w:t>
      </w:r>
      <w:r w:rsidRPr="0087553C">
        <w:rPr>
          <w:rFonts w:cs="Times New Roman"/>
        </w:rPr>
        <w:t xml:space="preserve">, </w:t>
      </w:r>
      <w:r w:rsidRPr="00176A5D">
        <w:rPr>
          <w:rFonts w:cs="Times New Roman"/>
        </w:rPr>
        <w:t>entouré de ses gardes</w:t>
      </w:r>
      <w:r w:rsidRPr="0087553C">
        <w:rPr>
          <w:rFonts w:cs="Times New Roman"/>
        </w:rPr>
        <w:t xml:space="preserve">, </w:t>
      </w:r>
      <w:r w:rsidRPr="00176A5D">
        <w:rPr>
          <w:rFonts w:cs="Times New Roman"/>
        </w:rPr>
        <w:t>accompagné de toute sa cour</w:t>
      </w:r>
      <w:r w:rsidRPr="0087553C">
        <w:rPr>
          <w:rFonts w:cs="Times New Roman"/>
        </w:rPr>
        <w:t xml:space="preserve">, </w:t>
      </w:r>
      <w:r w:rsidRPr="00176A5D">
        <w:rPr>
          <w:rFonts w:cs="Times New Roman"/>
        </w:rPr>
        <w:t>ayant à ses côtés l’évêque de Genève</w:t>
      </w:r>
      <w:r w:rsidRPr="0087553C">
        <w:rPr>
          <w:rFonts w:cs="Times New Roman"/>
        </w:rPr>
        <w:t xml:space="preserve">, </w:t>
      </w:r>
      <w:r w:rsidRPr="00176A5D">
        <w:rPr>
          <w:rFonts w:cs="Times New Roman"/>
        </w:rPr>
        <w:t>l’évêque de Saint-Paul</w:t>
      </w:r>
      <w:r w:rsidRPr="0087553C">
        <w:rPr>
          <w:rFonts w:cs="Times New Roman"/>
        </w:rPr>
        <w:t xml:space="preserve">, </w:t>
      </w:r>
      <w:r w:rsidRPr="00176A5D">
        <w:rPr>
          <w:rFonts w:cs="Times New Roman"/>
        </w:rPr>
        <w:t>le</w:t>
      </w:r>
      <w:r w:rsidR="00176A5D" w:rsidRPr="00176A5D">
        <w:rPr>
          <w:rFonts w:cs="Times New Roman"/>
        </w:rPr>
        <w:t xml:space="preserve"> </w:t>
      </w:r>
      <w:r w:rsidR="00DC48E4">
        <w:rPr>
          <w:rFonts w:cs="Times New Roman"/>
        </w:rPr>
        <w:t xml:space="preserve">$189$ </w:t>
      </w:r>
      <w:r w:rsidR="00176A5D" w:rsidRPr="00176A5D">
        <w:rPr>
          <w:rFonts w:cs="Times New Roman"/>
        </w:rPr>
        <w:t>p</w:t>
      </w:r>
      <w:r w:rsidRPr="00176A5D">
        <w:rPr>
          <w:rFonts w:cs="Times New Roman"/>
        </w:rPr>
        <w:t>révôt François de Sales et un capucin très remuant</w:t>
      </w:r>
      <w:r w:rsidRPr="0087553C">
        <w:rPr>
          <w:rFonts w:cs="Times New Roman"/>
        </w:rPr>
        <w:t xml:space="preserve">, </w:t>
      </w:r>
      <w:r w:rsidRPr="00176A5D">
        <w:rPr>
          <w:rFonts w:cs="Times New Roman"/>
        </w:rPr>
        <w:t>le père Chérubin</w:t>
      </w:r>
      <w:r w:rsidRPr="0087553C">
        <w:rPr>
          <w:rFonts w:cs="Times New Roman"/>
        </w:rPr>
        <w:t xml:space="preserve">. </w:t>
      </w:r>
      <w:r w:rsidRPr="00176A5D">
        <w:rPr>
          <w:rFonts w:cs="Times New Roman"/>
        </w:rPr>
        <w:t>Il prit la parole</w:t>
      </w:r>
      <w:r w:rsidRPr="0087553C">
        <w:rPr>
          <w:rFonts w:cs="Times New Roman"/>
        </w:rPr>
        <w:t xml:space="preserve">, </w:t>
      </w:r>
      <w:r w:rsidRPr="00176A5D">
        <w:rPr>
          <w:rFonts w:cs="Times New Roman"/>
        </w:rPr>
        <w:t>fut éloquent</w:t>
      </w:r>
      <w:r w:rsidRPr="0087553C">
        <w:rPr>
          <w:rFonts w:cs="Times New Roman"/>
        </w:rPr>
        <w:t xml:space="preserve">, </w:t>
      </w:r>
      <w:r w:rsidRPr="00176A5D">
        <w:rPr>
          <w:rFonts w:cs="Times New Roman"/>
        </w:rPr>
        <w:t>dit-on (ce qui était un luxe inutile)</w:t>
      </w:r>
      <w:r w:rsidRPr="0087553C">
        <w:rPr>
          <w:rFonts w:cs="Times New Roman"/>
        </w:rPr>
        <w:t xml:space="preserve">, </w:t>
      </w:r>
      <w:r w:rsidRPr="00176A5D">
        <w:rPr>
          <w:rFonts w:cs="Times New Roman"/>
        </w:rPr>
        <w:t>félicita les personnes qui s’étaient montrées dociles aux enseignements des missionnaires envoyés par lui et menaça les autres de son indignation</w:t>
      </w:r>
      <w:r w:rsidRPr="0087553C">
        <w:rPr>
          <w:rFonts w:cs="Times New Roman"/>
        </w:rPr>
        <w:t xml:space="preserve">. </w:t>
      </w:r>
      <w:r w:rsidRPr="00176A5D">
        <w:rPr>
          <w:rFonts w:cs="Times New Roman"/>
        </w:rPr>
        <w:t>Après quoi</w:t>
      </w:r>
      <w:r w:rsidRPr="0087553C">
        <w:rPr>
          <w:rFonts w:cs="Times New Roman"/>
        </w:rPr>
        <w:t xml:space="preserve">, </w:t>
      </w:r>
      <w:r w:rsidRPr="00176A5D">
        <w:rPr>
          <w:rFonts w:cs="Times New Roman"/>
        </w:rPr>
        <w:t>le père Chérubin crut devoir prononcer une allocution pour mieux faire comprendre à l’assemblée le discours de Son Altesse Sérénissime</w:t>
      </w:r>
      <w:r w:rsidRPr="0087553C">
        <w:rPr>
          <w:rFonts w:cs="Times New Roman"/>
        </w:rPr>
        <w:t xml:space="preserve">. </w:t>
      </w:r>
      <w:r w:rsidRPr="00176A5D">
        <w:rPr>
          <w:rFonts w:cs="Times New Roman"/>
        </w:rPr>
        <w:t>Quand ce capucin eut fini</w:t>
      </w:r>
      <w:r w:rsidRPr="0087553C">
        <w:rPr>
          <w:rFonts w:cs="Times New Roman"/>
        </w:rPr>
        <w:t xml:space="preserve">, </w:t>
      </w:r>
      <w:r w:rsidRPr="00176A5D">
        <w:rPr>
          <w:rFonts w:cs="Times New Roman"/>
        </w:rPr>
        <w:t>le duc se leva et</w:t>
      </w:r>
      <w:r w:rsidRPr="0087553C">
        <w:rPr>
          <w:rFonts w:cs="Times New Roman"/>
        </w:rPr>
        <w:t xml:space="preserve">, </w:t>
      </w:r>
      <w:r w:rsidRPr="00176A5D">
        <w:rPr>
          <w:rFonts w:cs="Times New Roman"/>
        </w:rPr>
        <w:t>d’un ton de commandement</w:t>
      </w:r>
      <w:r w:rsidR="00176A5D">
        <w:rPr>
          <w:rFonts w:cs="Times New Roman"/>
        </w:rPr>
        <w:t> </w:t>
      </w:r>
      <w:r w:rsidR="00176A5D" w:rsidRPr="00176A5D">
        <w:rPr>
          <w:rFonts w:cs="Times New Roman"/>
        </w:rPr>
        <w:t>:</w:t>
      </w:r>
    </w:p>
    <w:p w:rsidR="00176A5D" w:rsidRPr="00DC48E4" w:rsidRDefault="00176A5D" w:rsidP="00DC48E4">
      <w:pPr>
        <w:pStyle w:val="quote"/>
      </w:pPr>
      <w:r w:rsidRPr="00DC48E4">
        <w:t>« </w:t>
      </w:r>
      <w:r w:rsidR="004647D3" w:rsidRPr="00DC48E4">
        <w:t>Que ceux, dit-il, qui portent la Croix Blanche dans le cœur et qui sont de notre religion, ou qui désirent en être, se mettent à ma droite, et que ceux qui portent les noires couleurs de l’hérésie passent à ma gauch</w:t>
      </w:r>
      <w:r w:rsidRPr="00DC48E4">
        <w:t>e ! »</w:t>
      </w:r>
    </w:p>
    <w:p w:rsidR="00176A5D" w:rsidRDefault="004647D3" w:rsidP="00176A5D">
      <w:pPr>
        <w:pStyle w:val="Corpsdetexte"/>
        <w:rPr>
          <w:rFonts w:cs="Times New Roman"/>
        </w:rPr>
      </w:pPr>
      <w:r w:rsidRPr="00176A5D">
        <w:rPr>
          <w:rFonts w:cs="Times New Roman"/>
        </w:rPr>
        <w:t>Aussitôt</w:t>
      </w:r>
      <w:r w:rsidRPr="0087553C">
        <w:rPr>
          <w:rFonts w:cs="Times New Roman"/>
        </w:rPr>
        <w:t xml:space="preserve">, </w:t>
      </w:r>
      <w:r w:rsidRPr="00176A5D">
        <w:rPr>
          <w:rFonts w:cs="Times New Roman"/>
        </w:rPr>
        <w:t>une imposante majorité</w:t>
      </w:r>
      <w:r w:rsidRPr="0087553C">
        <w:rPr>
          <w:rFonts w:cs="Times New Roman"/>
        </w:rPr>
        <w:t xml:space="preserve">, </w:t>
      </w:r>
      <w:r w:rsidRPr="00176A5D">
        <w:rPr>
          <w:rFonts w:cs="Times New Roman"/>
        </w:rPr>
        <w:t>comme on dit dans le langage de la politique</w:t>
      </w:r>
      <w:r w:rsidRPr="0087553C">
        <w:rPr>
          <w:rFonts w:cs="Times New Roman"/>
        </w:rPr>
        <w:t xml:space="preserve">, </w:t>
      </w:r>
      <w:r w:rsidRPr="00176A5D">
        <w:rPr>
          <w:rFonts w:cs="Times New Roman"/>
        </w:rPr>
        <w:t>vint se ranger à la droite de Charles-Emmanuel</w:t>
      </w:r>
      <w:r w:rsidRPr="0087553C">
        <w:rPr>
          <w:rFonts w:cs="Times New Roman"/>
        </w:rPr>
        <w:t xml:space="preserve">, </w:t>
      </w:r>
      <w:r w:rsidRPr="00176A5D">
        <w:rPr>
          <w:rFonts w:cs="Times New Roman"/>
        </w:rPr>
        <w:t>qui</w:t>
      </w:r>
      <w:r w:rsidRPr="0087553C">
        <w:rPr>
          <w:rFonts w:cs="Times New Roman"/>
        </w:rPr>
        <w:t xml:space="preserve">, </w:t>
      </w:r>
      <w:r w:rsidRPr="00176A5D">
        <w:rPr>
          <w:rFonts w:cs="Times New Roman"/>
        </w:rPr>
        <w:t>s’adressant à la petite troupe des obstinés et des inflexibles</w:t>
      </w:r>
      <w:r w:rsidRPr="0087553C">
        <w:rPr>
          <w:rFonts w:cs="Times New Roman"/>
        </w:rPr>
        <w:t xml:space="preserve">, </w:t>
      </w:r>
      <w:r w:rsidRPr="00176A5D">
        <w:rPr>
          <w:rFonts w:cs="Times New Roman"/>
        </w:rPr>
        <w:t>s’écria</w:t>
      </w:r>
      <w:r w:rsidR="00176A5D">
        <w:rPr>
          <w:rFonts w:cs="Times New Roman"/>
        </w:rPr>
        <w:t> </w:t>
      </w:r>
      <w:r w:rsidR="00176A5D" w:rsidRPr="00176A5D">
        <w:rPr>
          <w:rFonts w:cs="Times New Roman"/>
        </w:rPr>
        <w:t>:</w:t>
      </w:r>
    </w:p>
    <w:p w:rsidR="00176A5D" w:rsidRPr="00587167" w:rsidRDefault="00176A5D" w:rsidP="00587167">
      <w:pPr>
        <w:pStyle w:val="quote"/>
      </w:pPr>
      <w:r w:rsidRPr="00587167">
        <w:t>« </w:t>
      </w:r>
      <w:r w:rsidR="004647D3" w:rsidRPr="00587167">
        <w:t>C’est donc vous qui êtes des ennemis de Dieu et de votre prince, et qui voulez me tenir têt</w:t>
      </w:r>
      <w:r w:rsidRPr="00587167">
        <w:t>e ?</w:t>
      </w:r>
      <w:r w:rsidR="004647D3" w:rsidRPr="00587167">
        <w:t xml:space="preserve"> Retirez-vou</w:t>
      </w:r>
      <w:r w:rsidRPr="00587167">
        <w:t>s ;</w:t>
      </w:r>
      <w:r w:rsidR="004647D3" w:rsidRPr="00587167">
        <w:t xml:space="preserve"> je vous donne trois jours pour sortir de mes États.</w:t>
      </w:r>
      <w:r w:rsidRPr="00587167">
        <w:t> »</w:t>
      </w:r>
    </w:p>
    <w:p w:rsidR="00176A5D" w:rsidRDefault="004647D3" w:rsidP="00176A5D">
      <w:pPr>
        <w:pStyle w:val="Corpsdetexte"/>
        <w:rPr>
          <w:rFonts w:cs="Times New Roman"/>
        </w:rPr>
      </w:pPr>
      <w:r w:rsidRPr="00176A5D">
        <w:rPr>
          <w:rFonts w:cs="Times New Roman"/>
        </w:rPr>
        <w:lastRenderedPageBreak/>
        <w:t>Après ce coup de théâtre</w:t>
      </w:r>
      <w:r w:rsidRPr="0087553C">
        <w:rPr>
          <w:rFonts w:cs="Times New Roman"/>
        </w:rPr>
        <w:t xml:space="preserve">, </w:t>
      </w:r>
      <w:r w:rsidRPr="00176A5D">
        <w:rPr>
          <w:rFonts w:cs="Times New Roman"/>
        </w:rPr>
        <w:t>le duc de Savoie signa une ordonnance qui défendait à tous ceux qui possédaient des biens ou des revenus ecclésiastiques dans les bailliages</w:t>
      </w:r>
      <w:r w:rsidRPr="0087553C">
        <w:rPr>
          <w:rFonts w:cs="Times New Roman"/>
        </w:rPr>
        <w:t xml:space="preserve">, </w:t>
      </w:r>
      <w:r w:rsidRPr="00176A5D">
        <w:rPr>
          <w:rFonts w:cs="Times New Roman"/>
        </w:rPr>
        <w:t>de les louer à des</w:t>
      </w:r>
      <w:r w:rsidR="00176A5D" w:rsidRPr="00176A5D">
        <w:rPr>
          <w:rFonts w:cs="Times New Roman"/>
        </w:rPr>
        <w:t xml:space="preserve"> </w:t>
      </w:r>
      <w:r w:rsidR="00587167">
        <w:rPr>
          <w:rFonts w:cs="Times New Roman"/>
        </w:rPr>
        <w:t xml:space="preserve">$190$ </w:t>
      </w:r>
      <w:r w:rsidR="00176A5D" w:rsidRPr="00176A5D">
        <w:rPr>
          <w:rFonts w:cs="Times New Roman"/>
        </w:rPr>
        <w:t>h</w:t>
      </w:r>
      <w:r w:rsidRPr="00176A5D">
        <w:rPr>
          <w:rFonts w:cs="Times New Roman"/>
        </w:rPr>
        <w:t>érétiques</w:t>
      </w:r>
      <w:r w:rsidRPr="0087553C">
        <w:rPr>
          <w:rFonts w:cs="Times New Roman"/>
        </w:rPr>
        <w:t xml:space="preserve">, </w:t>
      </w:r>
      <w:r w:rsidRPr="00176A5D">
        <w:rPr>
          <w:rFonts w:cs="Times New Roman"/>
        </w:rPr>
        <w:t>sous peine de confiscation</w:t>
      </w:r>
      <w:r w:rsidRPr="0087553C">
        <w:rPr>
          <w:rFonts w:cs="Times New Roman"/>
        </w:rPr>
        <w:t xml:space="preserve">. </w:t>
      </w:r>
      <w:r w:rsidRPr="00176A5D">
        <w:rPr>
          <w:rFonts w:cs="Times New Roman"/>
        </w:rPr>
        <w:t>Puis il fit lui-même des tournées dans les paroisses</w:t>
      </w:r>
      <w:r w:rsidRPr="0087553C">
        <w:rPr>
          <w:rFonts w:cs="Times New Roman"/>
        </w:rPr>
        <w:t xml:space="preserve">. </w:t>
      </w:r>
      <w:r w:rsidRPr="00176A5D">
        <w:rPr>
          <w:rFonts w:cs="Times New Roman"/>
        </w:rPr>
        <w:t>Arrivé dans un village</w:t>
      </w:r>
      <w:r w:rsidRPr="0087553C">
        <w:rPr>
          <w:rFonts w:cs="Times New Roman"/>
        </w:rPr>
        <w:t xml:space="preserve">, </w:t>
      </w:r>
      <w:r w:rsidRPr="00176A5D">
        <w:rPr>
          <w:rFonts w:cs="Times New Roman"/>
        </w:rPr>
        <w:t>il haranguait les habitants</w:t>
      </w:r>
      <w:r w:rsidRPr="0087553C">
        <w:rPr>
          <w:rFonts w:cs="Times New Roman"/>
        </w:rPr>
        <w:t xml:space="preserve">, </w:t>
      </w:r>
      <w:r w:rsidRPr="00176A5D">
        <w:rPr>
          <w:rFonts w:cs="Times New Roman"/>
        </w:rPr>
        <w:t>félicitait les nouveaux convertis</w:t>
      </w:r>
      <w:r w:rsidRPr="0087553C">
        <w:rPr>
          <w:rFonts w:cs="Times New Roman"/>
        </w:rPr>
        <w:t xml:space="preserve">, </w:t>
      </w:r>
      <w:r w:rsidRPr="00176A5D">
        <w:rPr>
          <w:rFonts w:cs="Times New Roman"/>
        </w:rPr>
        <w:t>leur promettait sa protection</w:t>
      </w:r>
      <w:r w:rsidRPr="0087553C">
        <w:rPr>
          <w:rFonts w:cs="Times New Roman"/>
        </w:rPr>
        <w:t xml:space="preserve">, </w:t>
      </w:r>
      <w:r w:rsidRPr="00176A5D">
        <w:rPr>
          <w:rFonts w:cs="Times New Roman"/>
        </w:rPr>
        <w:t>leur serrait la mai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quelquefois même</w:t>
      </w:r>
      <w:r w:rsidRPr="0087553C">
        <w:rPr>
          <w:rFonts w:cs="Times New Roman"/>
        </w:rPr>
        <w:t xml:space="preserve">, </w:t>
      </w:r>
      <w:r w:rsidRPr="00176A5D">
        <w:rPr>
          <w:rFonts w:cs="Times New Roman"/>
        </w:rPr>
        <w:t>dans les transports de sa joie</w:t>
      </w:r>
      <w:r w:rsidRPr="0087553C">
        <w:rPr>
          <w:rFonts w:cs="Times New Roman"/>
        </w:rPr>
        <w:t xml:space="preserve">, </w:t>
      </w:r>
      <w:r w:rsidRPr="00176A5D">
        <w:rPr>
          <w:rFonts w:cs="Times New Roman"/>
        </w:rPr>
        <w:t>il les embrassait</w:t>
      </w:r>
      <w:r w:rsidRPr="0087553C">
        <w:rPr>
          <w:rFonts w:cs="Times New Roman"/>
        </w:rPr>
        <w:t xml:space="preserve">. </w:t>
      </w:r>
      <w:r w:rsidRPr="00176A5D">
        <w:rPr>
          <w:rFonts w:cs="Times New Roman"/>
        </w:rPr>
        <w:t>Et les bons villageois</w:t>
      </w:r>
      <w:r w:rsidRPr="0087553C">
        <w:rPr>
          <w:rFonts w:cs="Times New Roman"/>
        </w:rPr>
        <w:t xml:space="preserve">, </w:t>
      </w:r>
      <w:r w:rsidRPr="00176A5D">
        <w:rPr>
          <w:rFonts w:cs="Times New Roman"/>
        </w:rPr>
        <w:t>jetant leurs chapeaux en l’air</w:t>
      </w:r>
      <w:r w:rsidRPr="0087553C">
        <w:rPr>
          <w:rFonts w:cs="Times New Roman"/>
        </w:rPr>
        <w:t xml:space="preserve">, </w:t>
      </w:r>
      <w:r w:rsidRPr="00176A5D">
        <w:rPr>
          <w:rFonts w:cs="Times New Roman"/>
        </w:rPr>
        <w:t>criaient de toutes leurs forces</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Vive Savoi</w:t>
      </w:r>
      <w:r w:rsidR="00176A5D" w:rsidRPr="00AA4788">
        <w:rPr>
          <w:rStyle w:val="quotec"/>
        </w:rPr>
        <w:t>e !</w:t>
      </w:r>
      <w:r w:rsidRPr="00AA4788">
        <w:rPr>
          <w:rStyle w:val="quotec"/>
        </w:rPr>
        <w:t xml:space="preserve"> Vive Son Altess</w:t>
      </w:r>
      <w:r w:rsidR="00176A5D" w:rsidRPr="00AA4788">
        <w:rPr>
          <w:rStyle w:val="quotec"/>
        </w:rPr>
        <w:t>e !</w:t>
      </w:r>
      <w:r w:rsidRPr="00AA4788">
        <w:rPr>
          <w:rStyle w:val="quotec"/>
        </w:rPr>
        <w:t xml:space="preserve"> Vive le pap</w:t>
      </w:r>
      <w:r w:rsidR="00176A5D" w:rsidRPr="00AA4788">
        <w:rPr>
          <w:rStyle w:val="quotec"/>
        </w:rPr>
        <w:t>e ! »</w:t>
      </w:r>
      <w:r w:rsidRPr="00176A5D">
        <w:rPr>
          <w:rFonts w:cs="Times New Roman"/>
        </w:rPr>
        <w:t xml:space="preserve"> Rentré le soir à Thonon</w:t>
      </w:r>
      <w:r w:rsidRPr="0087553C">
        <w:rPr>
          <w:rFonts w:cs="Times New Roman"/>
        </w:rPr>
        <w:t xml:space="preserve">, </w:t>
      </w:r>
      <w:r w:rsidRPr="00176A5D">
        <w:rPr>
          <w:rFonts w:cs="Times New Roman"/>
        </w:rPr>
        <w:t>le duc assemblait en conseil ses principaux officiers</w:t>
      </w:r>
      <w:r w:rsidRPr="0087553C">
        <w:rPr>
          <w:rFonts w:cs="Times New Roman"/>
        </w:rPr>
        <w:t xml:space="preserve">, </w:t>
      </w:r>
      <w:r w:rsidRPr="00176A5D">
        <w:rPr>
          <w:rFonts w:cs="Times New Roman"/>
        </w:rPr>
        <w:t>avec François de Sales et le père Chérubin</w:t>
      </w:r>
      <w:r w:rsidRPr="0087553C">
        <w:rPr>
          <w:rFonts w:cs="Times New Roman"/>
        </w:rPr>
        <w:t xml:space="preserve">, </w:t>
      </w:r>
      <w:r w:rsidRPr="00176A5D">
        <w:rPr>
          <w:rFonts w:cs="Times New Roman"/>
        </w:rPr>
        <w:t>et l’on délibérait sur les mesures à prendre</w:t>
      </w:r>
      <w:r w:rsidRPr="0087553C">
        <w:rPr>
          <w:rFonts w:cs="Times New Roman"/>
        </w:rPr>
        <w:t xml:space="preserve">. </w:t>
      </w:r>
      <w:r w:rsidR="00587167">
        <w:rPr>
          <w:rFonts w:cs="Times New Roman"/>
        </w:rPr>
        <w:t>Le 12 </w:t>
      </w:r>
      <w:r w:rsidRPr="00176A5D">
        <w:rPr>
          <w:rFonts w:cs="Times New Roman"/>
        </w:rPr>
        <w:t>novembre</w:t>
      </w:r>
      <w:r w:rsidRPr="0087553C">
        <w:rPr>
          <w:rFonts w:cs="Times New Roman"/>
        </w:rPr>
        <w:t xml:space="preserve">, </w:t>
      </w:r>
      <w:r w:rsidRPr="00176A5D">
        <w:rPr>
          <w:rFonts w:cs="Times New Roman"/>
        </w:rPr>
        <w:t>il signa de nouvelles ordonnances qui empêchaient les Chablaisiens d’aller à Genève et à Lausanne</w:t>
      </w:r>
      <w:r w:rsidRPr="0087553C">
        <w:rPr>
          <w:rFonts w:cs="Times New Roman"/>
        </w:rPr>
        <w:t xml:space="preserve">, </w:t>
      </w:r>
      <w:r w:rsidRPr="00176A5D">
        <w:rPr>
          <w:rFonts w:cs="Times New Roman"/>
        </w:rPr>
        <w:t>défendaient de célébrer les mariages ou les baptêmes ailleurs que dans les églises catholiques</w:t>
      </w:r>
      <w:r w:rsidRPr="0087553C">
        <w:rPr>
          <w:rFonts w:cs="Times New Roman"/>
        </w:rPr>
        <w:t xml:space="preserve">, </w:t>
      </w:r>
      <w:r w:rsidRPr="00176A5D">
        <w:rPr>
          <w:rFonts w:cs="Times New Roman"/>
        </w:rPr>
        <w:t>rendaient obligatoires pour les hérétiques adultes la présence aux sermons catholiques et pour les enfants l’assiduité au catéchisme</w:t>
      </w:r>
      <w:r w:rsidRPr="0087553C">
        <w:rPr>
          <w:rFonts w:cs="Times New Roman"/>
        </w:rPr>
        <w:t xml:space="preserve">. </w:t>
      </w:r>
      <w:r w:rsidRPr="00176A5D">
        <w:rPr>
          <w:rFonts w:cs="Times New Roman"/>
        </w:rPr>
        <w:t>Un collège de jésuites</w:t>
      </w:r>
      <w:r w:rsidRPr="0087553C">
        <w:rPr>
          <w:rFonts w:cs="Times New Roman"/>
        </w:rPr>
        <w:t xml:space="preserve">, </w:t>
      </w:r>
      <w:r w:rsidRPr="00176A5D">
        <w:rPr>
          <w:rFonts w:cs="Times New Roman"/>
        </w:rPr>
        <w:t>une station de capucins prédicateurs</w:t>
      </w:r>
      <w:r w:rsidRPr="0087553C">
        <w:rPr>
          <w:rFonts w:cs="Times New Roman"/>
        </w:rPr>
        <w:t xml:space="preserve">, </w:t>
      </w:r>
      <w:r w:rsidRPr="00176A5D">
        <w:rPr>
          <w:rFonts w:cs="Times New Roman"/>
        </w:rPr>
        <w:t>une école de théologie</w:t>
      </w:r>
      <w:r w:rsidRPr="0087553C">
        <w:rPr>
          <w:rFonts w:cs="Times New Roman"/>
        </w:rPr>
        <w:t xml:space="preserve">, </w:t>
      </w:r>
      <w:r w:rsidRPr="00176A5D">
        <w:rPr>
          <w:rFonts w:cs="Times New Roman"/>
        </w:rPr>
        <w:t xml:space="preserve">une école industrielle intitulée </w:t>
      </w:r>
      <w:r w:rsidRPr="00176A5D">
        <w:rPr>
          <w:rFonts w:cs="Times New Roman"/>
          <w:i/>
        </w:rPr>
        <w:t>Auberge de vertu</w:t>
      </w:r>
      <w:r w:rsidRPr="0087553C">
        <w:rPr>
          <w:rFonts w:cs="Times New Roman"/>
        </w:rPr>
        <w:t xml:space="preserve">, </w:t>
      </w:r>
      <w:r w:rsidRPr="00176A5D">
        <w:rPr>
          <w:rFonts w:cs="Times New Roman"/>
        </w:rPr>
        <w:t>furent fondés à Thonon</w:t>
      </w:r>
      <w:r w:rsidRPr="0087553C">
        <w:rPr>
          <w:rFonts w:cs="Times New Roman"/>
        </w:rPr>
        <w:t xml:space="preserve">. </w:t>
      </w:r>
      <w:r w:rsidRPr="00176A5D">
        <w:rPr>
          <w:rFonts w:cs="Times New Roman"/>
        </w:rPr>
        <w:t xml:space="preserve">Tous ces établissements furent réunis sous le nom de la </w:t>
      </w:r>
      <w:r w:rsidRPr="00176A5D">
        <w:rPr>
          <w:rFonts w:cs="Times New Roman"/>
          <w:i/>
        </w:rPr>
        <w:t>Sainte Maison</w:t>
      </w:r>
      <w:r w:rsidRPr="0087553C">
        <w:rPr>
          <w:rFonts w:cs="Times New Roman"/>
        </w:rPr>
        <w:t xml:space="preserve">, </w:t>
      </w:r>
      <w:r w:rsidRPr="00176A5D">
        <w:rPr>
          <w:rFonts w:cs="Times New Roman"/>
        </w:rPr>
        <w:t>dotés de nombreux privilèges</w:t>
      </w:r>
      <w:r w:rsidRPr="0087553C">
        <w:rPr>
          <w:rFonts w:cs="Times New Roman"/>
        </w:rPr>
        <w:t xml:space="preserve">, </w:t>
      </w:r>
      <w:r w:rsidRPr="00176A5D">
        <w:rPr>
          <w:rFonts w:cs="Times New Roman"/>
        </w:rPr>
        <w:t>enrichis par le produit des amendes et des confiscations et consacrés à Notre-Dame des Sept Douleurs</w:t>
      </w:r>
      <w:r w:rsidR="00CD4265">
        <w:rPr>
          <w:rFonts w:cs="Times New Roman"/>
        </w:rPr>
        <w:t xml:space="preserve">. À </w:t>
      </w:r>
      <w:r w:rsidRPr="00176A5D">
        <w:rPr>
          <w:rFonts w:cs="Times New Roman"/>
        </w:rPr>
        <w:t>la Sainte Maison était annexée une confrérie dont</w:t>
      </w:r>
      <w:r w:rsidR="00176A5D">
        <w:rPr>
          <w:rFonts w:cs="Times New Roman"/>
        </w:rPr>
        <w:t xml:space="preserve"> les membres prenaient </w:t>
      </w:r>
      <w:r w:rsidR="00587167">
        <w:rPr>
          <w:rFonts w:cs="Times New Roman"/>
        </w:rPr>
        <w:t xml:space="preserve">$191$ </w:t>
      </w:r>
      <w:r w:rsidR="00176A5D">
        <w:rPr>
          <w:rFonts w:cs="Times New Roman"/>
        </w:rPr>
        <w:t>l’engage</w:t>
      </w:r>
      <w:r w:rsidR="00176A5D" w:rsidRPr="00176A5D">
        <w:rPr>
          <w:rFonts w:cs="Times New Roman"/>
        </w:rPr>
        <w:t>m</w:t>
      </w:r>
      <w:r w:rsidRPr="00176A5D">
        <w:rPr>
          <w:rFonts w:cs="Times New Roman"/>
        </w:rPr>
        <w:t>ent de travailler sans relâche à la conversion des hérétiques</w:t>
      </w:r>
      <w:r w:rsidR="00176A5D">
        <w:rPr>
          <w:rFonts w:cs="Times New Roman"/>
        </w:rPr>
        <w:t>…</w:t>
      </w:r>
      <w:r w:rsidRPr="00176A5D">
        <w:rPr>
          <w:rFonts w:cs="Times New Roman"/>
        </w:rPr>
        <w:t xml:space="preserve"> On sait aussi que saint François alla voir</w:t>
      </w:r>
      <w:r w:rsidRPr="0087553C">
        <w:rPr>
          <w:rFonts w:cs="Times New Roman"/>
        </w:rPr>
        <w:t xml:space="preserve">, </w:t>
      </w:r>
      <w:r w:rsidRPr="00176A5D">
        <w:rPr>
          <w:rFonts w:cs="Times New Roman"/>
        </w:rPr>
        <w:t>à Genève</w:t>
      </w:r>
      <w:r w:rsidRPr="0087553C">
        <w:rPr>
          <w:rFonts w:cs="Times New Roman"/>
        </w:rPr>
        <w:t xml:space="preserve">, </w:t>
      </w:r>
      <w:r w:rsidRPr="00176A5D">
        <w:rPr>
          <w:rFonts w:cs="Times New Roman"/>
        </w:rPr>
        <w:t>Théodore de Bèze</w:t>
      </w:r>
      <w:r w:rsidRPr="0087553C">
        <w:rPr>
          <w:rFonts w:cs="Times New Roman"/>
        </w:rPr>
        <w:t xml:space="preserve">, </w:t>
      </w:r>
      <w:r w:rsidRPr="00176A5D">
        <w:rPr>
          <w:rFonts w:cs="Times New Roman"/>
        </w:rPr>
        <w:t>et lui offrit discrètement</w:t>
      </w:r>
      <w:r w:rsidRPr="0087553C">
        <w:rPr>
          <w:rFonts w:cs="Times New Roman"/>
        </w:rPr>
        <w:t xml:space="preserve">, </w:t>
      </w:r>
      <w:r w:rsidRPr="00176A5D">
        <w:rPr>
          <w:rFonts w:cs="Times New Roman"/>
        </w:rPr>
        <w:t>de la part du pape</w:t>
      </w:r>
      <w:r w:rsidRPr="0087553C">
        <w:rPr>
          <w:rFonts w:cs="Times New Roman"/>
        </w:rPr>
        <w:t xml:space="preserve">, </w:t>
      </w:r>
      <w:r w:rsidR="00587167">
        <w:rPr>
          <w:rFonts w:cs="Times New Roman"/>
        </w:rPr>
        <w:t>une pension de 4 000 </w:t>
      </w:r>
      <w:r w:rsidRPr="00176A5D">
        <w:rPr>
          <w:rFonts w:cs="Times New Roman"/>
        </w:rPr>
        <w:t>écus</w:t>
      </w:r>
      <w:r w:rsidRPr="0087553C">
        <w:rPr>
          <w:rFonts w:cs="Times New Roman"/>
        </w:rPr>
        <w:t>.</w:t>
      </w:r>
    </w:p>
    <w:p w:rsidR="00176A5D" w:rsidRDefault="004647D3" w:rsidP="00176A5D">
      <w:pPr>
        <w:pStyle w:val="Corpsdetexte"/>
        <w:rPr>
          <w:rFonts w:cs="Times New Roman"/>
        </w:rPr>
      </w:pPr>
      <w:r w:rsidRPr="00176A5D">
        <w:rPr>
          <w:rFonts w:cs="Times New Roman"/>
        </w:rPr>
        <w:t>J’ai rapporté tous ces faits parce qu’il n’en est point parlé dans les notices</w:t>
      </w:r>
      <w:r w:rsidRPr="0087553C">
        <w:rPr>
          <w:rFonts w:cs="Times New Roman"/>
        </w:rPr>
        <w:t xml:space="preserve">, </w:t>
      </w:r>
      <w:r w:rsidRPr="00176A5D">
        <w:rPr>
          <w:rFonts w:cs="Times New Roman"/>
        </w:rPr>
        <w:t>d’ailleurs sérieuses et érudites</w:t>
      </w:r>
      <w:r w:rsidRPr="0087553C">
        <w:rPr>
          <w:rFonts w:cs="Times New Roman"/>
        </w:rPr>
        <w:t xml:space="preserve">, </w:t>
      </w:r>
      <w:r w:rsidRPr="00176A5D">
        <w:rPr>
          <w:rFonts w:cs="Times New Roman"/>
        </w:rPr>
        <w:t>de dom Macke</w:t>
      </w:r>
      <w:r w:rsidR="00176A5D" w:rsidRPr="00176A5D">
        <w:rPr>
          <w:rFonts w:cs="Times New Roman"/>
        </w:rPr>
        <w:t>y</w:t>
      </w:r>
      <w:r w:rsidR="00176A5D">
        <w:rPr>
          <w:rFonts w:cs="Times New Roman"/>
        </w:rPr>
        <w:t> </w:t>
      </w:r>
      <w:r w:rsidR="00176A5D" w:rsidRPr="00176A5D">
        <w:rPr>
          <w:rFonts w:cs="Times New Roman"/>
        </w:rPr>
        <w:t>;</w:t>
      </w:r>
      <w:r w:rsidRPr="00176A5D">
        <w:rPr>
          <w:rFonts w:cs="Times New Roman"/>
        </w:rPr>
        <w:t xml:space="preserve"> ils n’enlèvent rien au mérite littéraire des </w:t>
      </w:r>
      <w:r w:rsidRPr="00176A5D">
        <w:rPr>
          <w:rFonts w:cs="Times New Roman"/>
          <w:i/>
        </w:rPr>
        <w:t>Controverses</w:t>
      </w:r>
      <w:r w:rsidRPr="0087553C">
        <w:rPr>
          <w:rFonts w:cs="Times New Roman"/>
        </w:rPr>
        <w:t>.</w:t>
      </w:r>
    </w:p>
    <w:p w:rsidR="00587167" w:rsidRDefault="00587167" w:rsidP="00176A5D">
      <w:pPr>
        <w:pStyle w:val="Corpsdetexte"/>
        <w:rPr>
          <w:rFonts w:cs="Times New Roman"/>
        </w:rPr>
      </w:pPr>
    </w:p>
    <w:p w:rsidR="00176A5D" w:rsidRDefault="004647D3" w:rsidP="00176A5D">
      <w:pPr>
        <w:pStyle w:val="Corpsdetexte"/>
        <w:rPr>
          <w:rFonts w:cs="Times New Roman"/>
        </w:rPr>
      </w:pPr>
      <w:r w:rsidRPr="00176A5D">
        <w:rPr>
          <w:rFonts w:cs="Times New Roman"/>
        </w:rPr>
        <w:t>Il est nécessaire</w:t>
      </w:r>
      <w:r w:rsidRPr="0087553C">
        <w:rPr>
          <w:rFonts w:cs="Times New Roman"/>
        </w:rPr>
        <w:t xml:space="preserve">, </w:t>
      </w:r>
      <w:r w:rsidRPr="00176A5D">
        <w:rPr>
          <w:rFonts w:cs="Times New Roman"/>
        </w:rPr>
        <w:t>si l</w:t>
      </w:r>
      <w:r w:rsidR="00176A5D">
        <w:rPr>
          <w:rFonts w:cs="Times New Roman"/>
        </w:rPr>
        <w:t>’</w:t>
      </w:r>
      <w:r w:rsidRPr="00176A5D">
        <w:rPr>
          <w:rFonts w:cs="Times New Roman"/>
        </w:rPr>
        <w:t>on veut bien connaître François de Sales</w:t>
      </w:r>
      <w:r w:rsidRPr="0087553C">
        <w:rPr>
          <w:rFonts w:cs="Times New Roman"/>
        </w:rPr>
        <w:t xml:space="preserve">, </w:t>
      </w:r>
      <w:r w:rsidRPr="00176A5D">
        <w:rPr>
          <w:rFonts w:cs="Times New Roman"/>
        </w:rPr>
        <w:t>d’entrer dans un couvent de femmes</w:t>
      </w:r>
      <w:r w:rsidRPr="0087553C">
        <w:rPr>
          <w:rFonts w:cs="Times New Roman"/>
        </w:rPr>
        <w:t xml:space="preserve">, </w:t>
      </w:r>
      <w:r w:rsidRPr="00176A5D">
        <w:rPr>
          <w:rFonts w:cs="Times New Roman"/>
        </w:rPr>
        <w:t>d’ouvrir aux yeux profanes les guichets mystérieux de ce monastère célèbre qui étend au milieu d’Annecy</w:t>
      </w:r>
      <w:r w:rsidRPr="0087553C">
        <w:rPr>
          <w:rFonts w:cs="Times New Roman"/>
        </w:rPr>
        <w:t xml:space="preserve">, </w:t>
      </w:r>
      <w:r w:rsidRPr="00176A5D">
        <w:rPr>
          <w:rFonts w:cs="Times New Roman"/>
        </w:rPr>
        <w:t>le long de quatre rues</w:t>
      </w:r>
      <w:r w:rsidRPr="0087553C">
        <w:rPr>
          <w:rFonts w:cs="Times New Roman"/>
        </w:rPr>
        <w:t xml:space="preserve">, </w:t>
      </w:r>
      <w:r w:rsidRPr="00176A5D">
        <w:rPr>
          <w:rFonts w:cs="Times New Roman"/>
        </w:rPr>
        <w:t>parmi les hôtels</w:t>
      </w:r>
      <w:r w:rsidRPr="0087553C">
        <w:rPr>
          <w:rFonts w:cs="Times New Roman"/>
        </w:rPr>
        <w:t xml:space="preserve">, </w:t>
      </w:r>
      <w:r w:rsidRPr="00176A5D">
        <w:rPr>
          <w:rFonts w:cs="Times New Roman"/>
        </w:rPr>
        <w:t>les cafés et les casernes</w:t>
      </w:r>
      <w:r w:rsidRPr="0087553C">
        <w:rPr>
          <w:rFonts w:cs="Times New Roman"/>
        </w:rPr>
        <w:t>,</w:t>
      </w:r>
      <w:r w:rsidR="00BA4F63" w:rsidRPr="0087553C">
        <w:rPr>
          <w:rFonts w:cs="Times New Roman"/>
        </w:rPr>
        <w:t xml:space="preserve"> </w:t>
      </w:r>
      <w:r w:rsidRPr="00176A5D">
        <w:rPr>
          <w:rFonts w:cs="Times New Roman"/>
        </w:rPr>
        <w:t>à deux pas du Vélo-Club</w:t>
      </w:r>
      <w:r w:rsidRPr="0087553C">
        <w:rPr>
          <w:rFonts w:cs="Times New Roman"/>
        </w:rPr>
        <w:t xml:space="preserve">, </w:t>
      </w:r>
      <w:r w:rsidRPr="00176A5D">
        <w:rPr>
          <w:rFonts w:cs="Times New Roman"/>
        </w:rPr>
        <w:t>ses murs aveugles</w:t>
      </w:r>
      <w:r w:rsidRPr="0087553C">
        <w:rPr>
          <w:rFonts w:cs="Times New Roman"/>
        </w:rPr>
        <w:t xml:space="preserve">, </w:t>
      </w:r>
      <w:r w:rsidRPr="00176A5D">
        <w:rPr>
          <w:rFonts w:cs="Times New Roman"/>
        </w:rPr>
        <w:t>sourds</w:t>
      </w:r>
      <w:r w:rsidRPr="0087553C">
        <w:rPr>
          <w:rFonts w:cs="Times New Roman"/>
        </w:rPr>
        <w:t xml:space="preserve">, </w:t>
      </w:r>
      <w:r w:rsidRPr="00176A5D">
        <w:rPr>
          <w:rFonts w:cs="Times New Roman"/>
        </w:rPr>
        <w:t>immuables</w:t>
      </w:r>
      <w:r w:rsidRPr="0087553C">
        <w:rPr>
          <w:rFonts w:cs="Times New Roman"/>
        </w:rPr>
        <w:t xml:space="preserve">, </w:t>
      </w:r>
      <w:r w:rsidRPr="00176A5D">
        <w:rPr>
          <w:rFonts w:cs="Times New Roman"/>
        </w:rPr>
        <w:t>sévèrement clos</w:t>
      </w:r>
      <w:r w:rsidRPr="0087553C">
        <w:rPr>
          <w:rFonts w:cs="Times New Roman"/>
        </w:rPr>
        <w:t>.</w:t>
      </w:r>
    </w:p>
    <w:p w:rsidR="00176A5D" w:rsidRDefault="004647D3" w:rsidP="00176A5D">
      <w:pPr>
        <w:pStyle w:val="Corpsdetexte"/>
        <w:rPr>
          <w:rFonts w:cs="Times New Roman"/>
        </w:rPr>
      </w:pPr>
      <w:r w:rsidRPr="00176A5D">
        <w:rPr>
          <w:rFonts w:cs="Times New Roman"/>
        </w:rPr>
        <w:t>Cette indiscrétion n’est pas si malaisée qu’on pourrait le croire</w:t>
      </w:r>
      <w:r w:rsidRPr="0087553C">
        <w:rPr>
          <w:rFonts w:cs="Times New Roman"/>
        </w:rPr>
        <w:t xml:space="preserve">. </w:t>
      </w:r>
      <w:r w:rsidRPr="00176A5D">
        <w:rPr>
          <w:rFonts w:cs="Times New Roman"/>
        </w:rPr>
        <w:t>Il n’est peut-être point de religieuses qui écrivent autant</w:t>
      </w:r>
      <w:r w:rsidRPr="0087553C">
        <w:rPr>
          <w:rFonts w:cs="Times New Roman"/>
        </w:rPr>
        <w:t xml:space="preserve">, </w:t>
      </w:r>
      <w:r w:rsidRPr="00176A5D">
        <w:rPr>
          <w:rFonts w:cs="Times New Roman"/>
        </w:rPr>
        <w:t>avec une aisance plus fertile</w:t>
      </w:r>
      <w:r w:rsidRPr="0087553C">
        <w:rPr>
          <w:rFonts w:cs="Times New Roman"/>
        </w:rPr>
        <w:t xml:space="preserve">, </w:t>
      </w:r>
      <w:r w:rsidRPr="00176A5D">
        <w:rPr>
          <w:rFonts w:cs="Times New Roman"/>
        </w:rPr>
        <w:t>que les sœurs de la Visitation</w:t>
      </w:r>
      <w:r w:rsidRPr="0087553C">
        <w:rPr>
          <w:rFonts w:cs="Times New Roman"/>
        </w:rPr>
        <w:t xml:space="preserve">. </w:t>
      </w:r>
      <w:r w:rsidRPr="00176A5D">
        <w:rPr>
          <w:rFonts w:cs="Times New Roman"/>
        </w:rPr>
        <w:t>Le fondateur de leur institut</w:t>
      </w:r>
      <w:r w:rsidRPr="0087553C">
        <w:rPr>
          <w:rFonts w:cs="Times New Roman"/>
        </w:rPr>
        <w:t xml:space="preserve">, </w:t>
      </w:r>
      <w:r w:rsidRPr="00176A5D">
        <w:rPr>
          <w:rFonts w:cs="Times New Roman"/>
        </w:rPr>
        <w:t>homme de grande sainteté</w:t>
      </w:r>
      <w:r w:rsidRPr="0087553C">
        <w:rPr>
          <w:rFonts w:cs="Times New Roman"/>
        </w:rPr>
        <w:t xml:space="preserve">, </w:t>
      </w:r>
      <w:r w:rsidRPr="00176A5D">
        <w:rPr>
          <w:rFonts w:cs="Times New Roman"/>
        </w:rPr>
        <w:t>fut homme de lettres</w:t>
      </w:r>
      <w:r w:rsidRPr="0087553C">
        <w:rPr>
          <w:rFonts w:cs="Times New Roman"/>
        </w:rPr>
        <w:t xml:space="preserve">, </w:t>
      </w:r>
      <w:r w:rsidRPr="00176A5D">
        <w:rPr>
          <w:rFonts w:cs="Times New Roman"/>
        </w:rPr>
        <w:t>au vrai sens du mot</w:t>
      </w:r>
      <w:r w:rsidRPr="0087553C">
        <w:rPr>
          <w:rFonts w:cs="Times New Roman"/>
        </w:rPr>
        <w:t xml:space="preserve">, </w:t>
      </w:r>
      <w:r w:rsidRPr="00176A5D">
        <w:rPr>
          <w:rFonts w:cs="Times New Roman"/>
        </w:rPr>
        <w:t>épris d’antique poésie</w:t>
      </w:r>
      <w:r w:rsidRPr="0087553C">
        <w:rPr>
          <w:rFonts w:cs="Times New Roman"/>
        </w:rPr>
        <w:t xml:space="preserve">, </w:t>
      </w:r>
      <w:r w:rsidRPr="00176A5D">
        <w:rPr>
          <w:rFonts w:cs="Times New Roman"/>
        </w:rPr>
        <w:t>attentif au spectacle des choses</w:t>
      </w:r>
      <w:r w:rsidRPr="0087553C">
        <w:rPr>
          <w:rFonts w:cs="Times New Roman"/>
        </w:rPr>
        <w:t xml:space="preserve">, </w:t>
      </w:r>
      <w:r w:rsidRPr="00176A5D">
        <w:rPr>
          <w:rFonts w:cs="Times New Roman"/>
        </w:rPr>
        <w:t>ami des sources fraîches</w:t>
      </w:r>
      <w:r w:rsidRPr="0087553C">
        <w:rPr>
          <w:rFonts w:cs="Times New Roman"/>
        </w:rPr>
        <w:t xml:space="preserve">, </w:t>
      </w:r>
      <w:r w:rsidRPr="00176A5D">
        <w:rPr>
          <w:rFonts w:cs="Times New Roman"/>
        </w:rPr>
        <w:t>des haies fleuries</w:t>
      </w:r>
      <w:r w:rsidRPr="0087553C">
        <w:rPr>
          <w:rFonts w:cs="Times New Roman"/>
        </w:rPr>
        <w:t xml:space="preserve">, </w:t>
      </w:r>
      <w:r w:rsidRPr="00176A5D">
        <w:rPr>
          <w:rFonts w:cs="Times New Roman"/>
        </w:rPr>
        <w:t>des midis clairs et des nuits étoilées</w:t>
      </w:r>
      <w:r w:rsidRPr="0087553C">
        <w:rPr>
          <w:rFonts w:cs="Times New Roman"/>
        </w:rPr>
        <w:t xml:space="preserve">, </w:t>
      </w:r>
      <w:r w:rsidRPr="00176A5D">
        <w:rPr>
          <w:rFonts w:cs="Times New Roman"/>
        </w:rPr>
        <w:t>poète</w:t>
      </w:r>
      <w:r w:rsidRPr="0087553C">
        <w:rPr>
          <w:rFonts w:cs="Times New Roman"/>
        </w:rPr>
        <w:t xml:space="preserve">, </w:t>
      </w:r>
      <w:r w:rsidRPr="00176A5D">
        <w:rPr>
          <w:rFonts w:cs="Times New Roman"/>
        </w:rPr>
        <w:t>s’il est vrai de dire que les poètes sont des hommes qui ont gardé leurs yeux d’enfants</w:t>
      </w:r>
      <w:r w:rsidRPr="0087553C">
        <w:rPr>
          <w:rFonts w:cs="Times New Roman"/>
        </w:rPr>
        <w:t xml:space="preserve">, </w:t>
      </w:r>
      <w:r w:rsidRPr="00176A5D">
        <w:rPr>
          <w:rFonts w:cs="Times New Roman"/>
        </w:rPr>
        <w:t>écrivain gracieux</w:t>
      </w:r>
      <w:r w:rsidRPr="0087553C">
        <w:rPr>
          <w:rFonts w:cs="Times New Roman"/>
        </w:rPr>
        <w:t xml:space="preserve">, </w:t>
      </w:r>
      <w:r w:rsidRPr="00176A5D">
        <w:rPr>
          <w:rFonts w:cs="Times New Roman"/>
        </w:rPr>
        <w:t>souple</w:t>
      </w:r>
      <w:r w:rsidRPr="0087553C">
        <w:rPr>
          <w:rFonts w:cs="Times New Roman"/>
        </w:rPr>
        <w:t>,</w:t>
      </w:r>
      <w:r w:rsidR="00176A5D" w:rsidRPr="0087553C">
        <w:rPr>
          <w:rFonts w:cs="Times New Roman"/>
        </w:rPr>
        <w:t xml:space="preserve"> </w:t>
      </w:r>
      <w:r w:rsidR="00587167">
        <w:rPr>
          <w:rFonts w:cs="Times New Roman"/>
        </w:rPr>
        <w:t xml:space="preserve">$192$ </w:t>
      </w:r>
      <w:r w:rsidR="00176A5D" w:rsidRPr="00176A5D">
        <w:rPr>
          <w:rFonts w:cs="Times New Roman"/>
        </w:rPr>
        <w:t>a</w:t>
      </w:r>
      <w:r w:rsidRPr="00176A5D">
        <w:rPr>
          <w:rFonts w:cs="Times New Roman"/>
        </w:rPr>
        <w:t>venant</w:t>
      </w:r>
      <w:r w:rsidRPr="0087553C">
        <w:rPr>
          <w:rFonts w:cs="Times New Roman"/>
        </w:rPr>
        <w:t xml:space="preserve">, </w:t>
      </w:r>
      <w:r w:rsidRPr="00176A5D">
        <w:rPr>
          <w:rFonts w:cs="Times New Roman"/>
        </w:rPr>
        <w:t>et j’ajouterais</w:t>
      </w:r>
      <w:r w:rsidRPr="0087553C">
        <w:rPr>
          <w:rFonts w:cs="Times New Roman"/>
        </w:rPr>
        <w:t xml:space="preserve">, </w:t>
      </w:r>
      <w:r w:rsidRPr="00176A5D">
        <w:rPr>
          <w:rFonts w:cs="Times New Roman"/>
        </w:rPr>
        <w:t>si je ne craignais d’éveiller des souvenirs trop peu édifiants</w:t>
      </w:r>
      <w:r w:rsidRPr="0087553C">
        <w:rPr>
          <w:rFonts w:cs="Times New Roman"/>
        </w:rPr>
        <w:t xml:space="preserve">, </w:t>
      </w:r>
      <w:r w:rsidRPr="00176A5D">
        <w:rPr>
          <w:rFonts w:cs="Times New Roman"/>
        </w:rPr>
        <w:t>conférencier accompli</w:t>
      </w:r>
      <w:r w:rsidR="00176A5D">
        <w:rPr>
          <w:rFonts w:cs="Times New Roman"/>
        </w:rPr>
        <w:t>…</w:t>
      </w:r>
      <w:r w:rsidRPr="00176A5D">
        <w:rPr>
          <w:rFonts w:cs="Times New Roman"/>
        </w:rPr>
        <w:t xml:space="preserve"> Leur fon</w:t>
      </w:r>
      <w:r w:rsidR="00BA4F63">
        <w:rPr>
          <w:rFonts w:cs="Times New Roman"/>
        </w:rPr>
        <w:t>datrice</w:t>
      </w:r>
      <w:r w:rsidR="00BA4F63" w:rsidRPr="0087553C">
        <w:rPr>
          <w:rFonts w:cs="Times New Roman"/>
        </w:rPr>
        <w:t xml:space="preserve">, </w:t>
      </w:r>
      <w:r w:rsidR="00BA4F63">
        <w:rPr>
          <w:rFonts w:cs="Times New Roman"/>
        </w:rPr>
        <w:t>la baronne de Chantal</w:t>
      </w:r>
      <w:r w:rsidR="00BA4F63" w:rsidRPr="0087553C">
        <w:rPr>
          <w:rFonts w:cs="Times New Roman"/>
        </w:rPr>
        <w:t>,</w:t>
      </w:r>
      <w:r w:rsidRPr="0087553C">
        <w:rPr>
          <w:rFonts w:cs="Times New Roman"/>
        </w:rPr>
        <w:t xml:space="preserve"> </w:t>
      </w:r>
      <w:r w:rsidRPr="00176A5D">
        <w:rPr>
          <w:rFonts w:cs="Times New Roman"/>
        </w:rPr>
        <w:t>femme supérieure</w:t>
      </w:r>
      <w:r w:rsidRPr="0087553C">
        <w:rPr>
          <w:rFonts w:cs="Times New Roman"/>
        </w:rPr>
        <w:t xml:space="preserve">, </w:t>
      </w:r>
      <w:r w:rsidRPr="00176A5D">
        <w:rPr>
          <w:rFonts w:cs="Times New Roman"/>
        </w:rPr>
        <w:t>aussi virile et impétueuse que François de Sales était féminin</w:t>
      </w:r>
      <w:r w:rsidRPr="0087553C">
        <w:rPr>
          <w:rFonts w:cs="Times New Roman"/>
        </w:rPr>
        <w:t xml:space="preserve">, </w:t>
      </w:r>
      <w:r w:rsidRPr="00176A5D">
        <w:rPr>
          <w:rFonts w:cs="Times New Roman"/>
        </w:rPr>
        <w:t>patient et doux</w:t>
      </w:r>
      <w:r w:rsidRPr="0087553C">
        <w:rPr>
          <w:rFonts w:cs="Times New Roman"/>
        </w:rPr>
        <w:t xml:space="preserve">, </w:t>
      </w:r>
      <w:r w:rsidRPr="00176A5D">
        <w:rPr>
          <w:rFonts w:cs="Times New Roman"/>
        </w:rPr>
        <w:t>a excité</w:t>
      </w:r>
      <w:r w:rsidRPr="0087553C">
        <w:rPr>
          <w:rFonts w:cs="Times New Roman"/>
        </w:rPr>
        <w:t xml:space="preserve">, </w:t>
      </w:r>
      <w:r w:rsidRPr="00176A5D">
        <w:rPr>
          <w:rFonts w:cs="Times New Roman"/>
        </w:rPr>
        <w:t>par son style vraiment extraordinaire</w:t>
      </w:r>
      <w:r w:rsidRPr="0087553C">
        <w:rPr>
          <w:rFonts w:cs="Times New Roman"/>
        </w:rPr>
        <w:t xml:space="preserve">, </w:t>
      </w:r>
      <w:r w:rsidRPr="00176A5D">
        <w:rPr>
          <w:rFonts w:cs="Times New Roman"/>
        </w:rPr>
        <w:t>l’admiration de Michelet et de Sainte-Beuve</w:t>
      </w:r>
      <w:r w:rsidRPr="0087553C">
        <w:rPr>
          <w:rFonts w:cs="Times New Roman"/>
        </w:rPr>
        <w:t xml:space="preserve">, </w:t>
      </w:r>
      <w:r w:rsidRPr="00176A5D">
        <w:rPr>
          <w:rFonts w:cs="Times New Roman"/>
        </w:rPr>
        <w:t>deux bons juges qui n’ont jamais pu parler d’elle sans émotion</w:t>
      </w:r>
      <w:r w:rsidRPr="0087553C">
        <w:rPr>
          <w:rFonts w:cs="Times New Roman"/>
        </w:rPr>
        <w:t xml:space="preserve">. </w:t>
      </w:r>
      <w:r w:rsidRPr="00176A5D">
        <w:rPr>
          <w:rFonts w:cs="Times New Roman"/>
        </w:rPr>
        <w:t>Les vieilles choses se conservent merveilleusement dans les cloîtres</w:t>
      </w:r>
      <w:r w:rsidRPr="0087553C">
        <w:rPr>
          <w:rFonts w:cs="Times New Roman"/>
        </w:rPr>
        <w:t xml:space="preserve">. </w:t>
      </w:r>
      <w:r w:rsidRPr="00176A5D">
        <w:rPr>
          <w:rFonts w:cs="Times New Roman"/>
        </w:rPr>
        <w:t>Les visitandines ont gardé dans leur maison</w:t>
      </w:r>
      <w:r w:rsidRPr="0087553C">
        <w:rPr>
          <w:rFonts w:cs="Times New Roman"/>
        </w:rPr>
        <w:t xml:space="preserve">, </w:t>
      </w:r>
      <w:r w:rsidRPr="00176A5D">
        <w:rPr>
          <w:rFonts w:cs="Times New Roman"/>
        </w:rPr>
        <w:t>fermée aux bruits du siècle</w:t>
      </w:r>
      <w:r w:rsidRPr="0087553C">
        <w:rPr>
          <w:rFonts w:cs="Times New Roman"/>
        </w:rPr>
        <w:t xml:space="preserve">, </w:t>
      </w:r>
      <w:r w:rsidRPr="00176A5D">
        <w:rPr>
          <w:rFonts w:cs="Times New Roman"/>
        </w:rPr>
        <w:t>sinon le génie original des instituteurs de leur règle</w:t>
      </w:r>
      <w:r w:rsidRPr="0087553C">
        <w:rPr>
          <w:rFonts w:cs="Times New Roman"/>
        </w:rPr>
        <w:t xml:space="preserve">, </w:t>
      </w:r>
      <w:r w:rsidRPr="00176A5D">
        <w:rPr>
          <w:rFonts w:cs="Times New Roman"/>
        </w:rPr>
        <w:t>du moins la tradition du langage mesuré</w:t>
      </w:r>
      <w:r w:rsidRPr="0087553C">
        <w:rPr>
          <w:rFonts w:cs="Times New Roman"/>
        </w:rPr>
        <w:t xml:space="preserve">, </w:t>
      </w:r>
      <w:r w:rsidRPr="00176A5D">
        <w:rPr>
          <w:rFonts w:cs="Times New Roman"/>
        </w:rPr>
        <w:t>ample</w:t>
      </w:r>
      <w:r w:rsidRPr="0087553C">
        <w:rPr>
          <w:rFonts w:cs="Times New Roman"/>
        </w:rPr>
        <w:t xml:space="preserve">, </w:t>
      </w:r>
      <w:r w:rsidRPr="00176A5D">
        <w:rPr>
          <w:rFonts w:cs="Times New Roman"/>
        </w:rPr>
        <w:t>grave</w:t>
      </w:r>
      <w:r w:rsidRPr="0087553C">
        <w:rPr>
          <w:rFonts w:cs="Times New Roman"/>
        </w:rPr>
        <w:t xml:space="preserve">, </w:t>
      </w:r>
      <w:r w:rsidRPr="00176A5D">
        <w:rPr>
          <w:rFonts w:cs="Times New Roman"/>
        </w:rPr>
        <w:t>que parlait la bonne compagnie</w:t>
      </w:r>
      <w:r w:rsidRPr="0087553C">
        <w:rPr>
          <w:rFonts w:cs="Times New Roman"/>
        </w:rPr>
        <w:t xml:space="preserve">, </w:t>
      </w:r>
      <w:r w:rsidRPr="00176A5D">
        <w:rPr>
          <w:rFonts w:cs="Times New Roman"/>
        </w:rPr>
        <w:t xml:space="preserve">au temps </w:t>
      </w:r>
      <w:r w:rsidRPr="00176A5D">
        <w:rPr>
          <w:rFonts w:cs="Times New Roman"/>
        </w:rPr>
        <w:lastRenderedPageBreak/>
        <w:t>où naquit leur congrégation</w:t>
      </w:r>
      <w:r w:rsidRPr="0087553C">
        <w:rPr>
          <w:rFonts w:cs="Times New Roman"/>
        </w:rPr>
        <w:t xml:space="preserve">. </w:t>
      </w:r>
      <w:r w:rsidRPr="00176A5D">
        <w:rPr>
          <w:rFonts w:cs="Times New Roman"/>
        </w:rPr>
        <w:t>Ce langage</w:t>
      </w:r>
      <w:r w:rsidRPr="0087553C">
        <w:rPr>
          <w:rFonts w:cs="Times New Roman"/>
        </w:rPr>
        <w:t xml:space="preserve">, </w:t>
      </w:r>
      <w:r w:rsidRPr="00176A5D">
        <w:rPr>
          <w:rFonts w:cs="Times New Roman"/>
        </w:rPr>
        <w:t>où Descartes et Balzac reconnaîtraient quelques-unes de leurs locutions coutumières</w:t>
      </w:r>
      <w:r w:rsidRPr="0087553C">
        <w:rPr>
          <w:rFonts w:cs="Times New Roman"/>
        </w:rPr>
        <w:t xml:space="preserve">, </w:t>
      </w:r>
      <w:r w:rsidRPr="00176A5D">
        <w:rPr>
          <w:rFonts w:cs="Times New Roman"/>
        </w:rPr>
        <w:t>où Vaugelas ne trouverait presque rien à reprendre</w:t>
      </w:r>
      <w:r w:rsidRPr="0087553C">
        <w:rPr>
          <w:rFonts w:cs="Times New Roman"/>
        </w:rPr>
        <w:t xml:space="preserve">, </w:t>
      </w:r>
      <w:r w:rsidRPr="00176A5D">
        <w:rPr>
          <w:rFonts w:cs="Times New Roman"/>
        </w:rPr>
        <w:t>a un subtil parfum de vétusté</w:t>
      </w:r>
      <w:r w:rsidRPr="0087553C">
        <w:rPr>
          <w:rFonts w:cs="Times New Roman"/>
        </w:rPr>
        <w:t xml:space="preserve">, </w:t>
      </w:r>
      <w:r w:rsidRPr="00176A5D">
        <w:rPr>
          <w:rFonts w:cs="Times New Roman"/>
        </w:rPr>
        <w:t>une odeur d’oratoir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est teinté de couleurs aimables</w:t>
      </w:r>
      <w:r w:rsidRPr="0087553C">
        <w:rPr>
          <w:rFonts w:cs="Times New Roman"/>
        </w:rPr>
        <w:t xml:space="preserve">, </w:t>
      </w:r>
      <w:r w:rsidRPr="00176A5D">
        <w:rPr>
          <w:rFonts w:cs="Times New Roman"/>
        </w:rPr>
        <w:t>de ce bleu céleste où s’éploient</w:t>
      </w:r>
      <w:r w:rsidRPr="0087553C">
        <w:rPr>
          <w:rFonts w:cs="Times New Roman"/>
        </w:rPr>
        <w:t xml:space="preserve">, </w:t>
      </w:r>
      <w:r w:rsidRPr="00176A5D">
        <w:rPr>
          <w:rFonts w:cs="Times New Roman"/>
        </w:rPr>
        <w:t>au fond des coupoles</w:t>
      </w:r>
      <w:r w:rsidRPr="0087553C">
        <w:rPr>
          <w:rFonts w:cs="Times New Roman"/>
        </w:rPr>
        <w:t xml:space="preserve">, </w:t>
      </w:r>
      <w:r w:rsidRPr="00176A5D">
        <w:rPr>
          <w:rFonts w:cs="Times New Roman"/>
        </w:rPr>
        <w:t>les ailes blanches des anges</w:t>
      </w:r>
      <w:r w:rsidRPr="0087553C">
        <w:rPr>
          <w:rFonts w:cs="Times New Roman"/>
        </w:rPr>
        <w:t xml:space="preserve">, </w:t>
      </w:r>
      <w:r w:rsidRPr="00176A5D">
        <w:rPr>
          <w:rFonts w:cs="Times New Roman"/>
        </w:rPr>
        <w:t>de ce rose innocent qui brille</w:t>
      </w:r>
      <w:r w:rsidRPr="0087553C">
        <w:rPr>
          <w:rFonts w:cs="Times New Roman"/>
        </w:rPr>
        <w:t xml:space="preserve">, </w:t>
      </w:r>
      <w:r w:rsidRPr="00176A5D">
        <w:rPr>
          <w:rFonts w:cs="Times New Roman"/>
        </w:rPr>
        <w:t>à travers les transparences du voile</w:t>
      </w:r>
      <w:r w:rsidRPr="0087553C">
        <w:rPr>
          <w:rFonts w:cs="Times New Roman"/>
        </w:rPr>
        <w:t xml:space="preserve">, </w:t>
      </w:r>
      <w:r w:rsidRPr="00176A5D">
        <w:rPr>
          <w:rFonts w:cs="Times New Roman"/>
        </w:rPr>
        <w:t>sur le front pur des novice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est éclairé d’une clarté gaie et un peu froide qui semble tomber d’un pâle vitrai</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par endroits</w:t>
      </w:r>
      <w:r w:rsidRPr="0087553C">
        <w:rPr>
          <w:rFonts w:cs="Times New Roman"/>
        </w:rPr>
        <w:t xml:space="preserve">, </w:t>
      </w:r>
      <w:r w:rsidRPr="00176A5D">
        <w:rPr>
          <w:rFonts w:cs="Times New Roman"/>
        </w:rPr>
        <w:t>il est brodé d’ingénieux dessins et bariolé de pieux enfantillages</w:t>
      </w:r>
      <w:r w:rsidRPr="0087553C">
        <w:rPr>
          <w:rFonts w:cs="Times New Roman"/>
        </w:rPr>
        <w:t xml:space="preserve">, </w:t>
      </w:r>
      <w:r w:rsidRPr="00176A5D">
        <w:rPr>
          <w:rFonts w:cs="Times New Roman"/>
        </w:rPr>
        <w:t>comme une nappe d’autel ou une bannière de procession</w:t>
      </w:r>
      <w:r w:rsidRPr="0087553C">
        <w:rPr>
          <w:rFonts w:cs="Times New Roman"/>
        </w:rPr>
        <w:t>.</w:t>
      </w:r>
    </w:p>
    <w:p w:rsidR="00176A5D" w:rsidRDefault="00AF3FD1" w:rsidP="00176A5D">
      <w:pPr>
        <w:pStyle w:val="Corpsdetexte"/>
        <w:rPr>
          <w:rFonts w:cs="Times New Roman"/>
        </w:rPr>
      </w:pPr>
      <w:r>
        <w:rPr>
          <w:rFonts w:cs="Times New Roman"/>
        </w:rPr>
        <w:t xml:space="preserve">$193$ </w:t>
      </w:r>
      <w:r w:rsidR="00BA4F63">
        <w:rPr>
          <w:rFonts w:cs="Times New Roman"/>
        </w:rPr>
        <w:t>Si l’</w:t>
      </w:r>
      <w:r w:rsidR="004647D3" w:rsidRPr="00176A5D">
        <w:rPr>
          <w:rFonts w:cs="Times New Roman"/>
        </w:rPr>
        <w:t xml:space="preserve">on veut connaître en détail </w:t>
      </w:r>
      <w:r w:rsidR="004647D3" w:rsidRPr="00AF3FD1">
        <w:t xml:space="preserve">l’esprit </w:t>
      </w:r>
      <w:r w:rsidR="00176A5D" w:rsidRPr="00AF3FD1">
        <w:t>« </w:t>
      </w:r>
      <w:proofErr w:type="spellStart"/>
      <w:r w:rsidR="00BA4F63" w:rsidRPr="00AF3FD1">
        <w:t>visi</w:t>
      </w:r>
      <w:r w:rsidR="004647D3" w:rsidRPr="00AF3FD1">
        <w:t>tandin</w:t>
      </w:r>
      <w:proofErr w:type="spellEnd"/>
      <w:r w:rsidR="00176A5D" w:rsidRPr="00AF3FD1">
        <w:t> »</w:t>
      </w:r>
      <w:r w:rsidR="004647D3" w:rsidRPr="00AF3FD1">
        <w:t xml:space="preserve"> et en goûter par sympathie toutes les délices, il faut lire douze volumes in-octavo imprimés à Annecy</w:t>
      </w:r>
      <w:r w:rsidR="004647D3" w:rsidRPr="00176A5D">
        <w:rPr>
          <w:rFonts w:cs="Times New Roman"/>
        </w:rPr>
        <w:t xml:space="preserve"> et intitulés</w:t>
      </w:r>
      <w:r w:rsidR="00176A5D">
        <w:rPr>
          <w:rFonts w:cs="Times New Roman"/>
        </w:rPr>
        <w:t> </w:t>
      </w:r>
      <w:r w:rsidR="00176A5D" w:rsidRPr="00176A5D">
        <w:rPr>
          <w:rFonts w:cs="Times New Roman"/>
        </w:rPr>
        <w:t>:</w:t>
      </w:r>
      <w:r w:rsidR="004647D3" w:rsidRPr="00176A5D">
        <w:rPr>
          <w:rFonts w:cs="Times New Roman"/>
        </w:rPr>
        <w:t xml:space="preserve"> </w:t>
      </w:r>
      <w:r w:rsidR="004647D3" w:rsidRPr="00176A5D">
        <w:rPr>
          <w:rFonts w:cs="Times New Roman"/>
          <w:i/>
        </w:rPr>
        <w:t>Année sainte des religieuses de la Visitation Sainte-Marie</w:t>
      </w:r>
      <w:r w:rsidR="004647D3" w:rsidRPr="0087553C">
        <w:rPr>
          <w:rFonts w:cs="Times New Roman"/>
        </w:rPr>
        <w:t xml:space="preserve">. </w:t>
      </w:r>
      <w:r w:rsidR="004647D3" w:rsidRPr="00176A5D">
        <w:rPr>
          <w:rFonts w:cs="Times New Roman"/>
        </w:rPr>
        <w:t>C’est un abrégé de la vie des sœurs et des mères dont les mérites sont particulièrement dignes de mémoire et dont les vertus</w:t>
      </w:r>
      <w:r w:rsidR="004647D3" w:rsidRPr="0087553C">
        <w:rPr>
          <w:rFonts w:cs="Times New Roman"/>
        </w:rPr>
        <w:t xml:space="preserve">, </w:t>
      </w:r>
      <w:r w:rsidR="00176A5D" w:rsidRPr="00AA4788">
        <w:rPr>
          <w:rStyle w:val="quotec"/>
        </w:rPr>
        <w:t>« </w:t>
      </w:r>
      <w:r w:rsidR="004647D3" w:rsidRPr="00AA4788">
        <w:rPr>
          <w:rStyle w:val="quotec"/>
        </w:rPr>
        <w:t>rafraîchies par la rosée d’en haut</w:t>
      </w:r>
      <w:r w:rsidR="00176A5D" w:rsidRPr="00AA4788">
        <w:rPr>
          <w:rStyle w:val="quotec"/>
        </w:rPr>
        <w:t> »</w:t>
      </w:r>
      <w:r w:rsidR="004647D3" w:rsidRPr="0087553C">
        <w:rPr>
          <w:rFonts w:cs="Times New Roman"/>
        </w:rPr>
        <w:t xml:space="preserve">, </w:t>
      </w:r>
      <w:r w:rsidR="004647D3" w:rsidRPr="00176A5D">
        <w:rPr>
          <w:rFonts w:cs="Times New Roman"/>
        </w:rPr>
        <w:t xml:space="preserve">se sont épanouies comme </w:t>
      </w:r>
      <w:r w:rsidR="00BA4F63" w:rsidRPr="00176A5D">
        <w:rPr>
          <w:rFonts w:cs="Times New Roman"/>
        </w:rPr>
        <w:t>des</w:t>
      </w:r>
      <w:r w:rsidR="004647D3" w:rsidRPr="00176A5D">
        <w:rPr>
          <w:rFonts w:cs="Times New Roman"/>
        </w:rPr>
        <w:t xml:space="preserve"> fleurs dans le </w:t>
      </w:r>
      <w:r w:rsidR="00176A5D" w:rsidRPr="00AA4788">
        <w:rPr>
          <w:rStyle w:val="quotec"/>
        </w:rPr>
        <w:t>« </w:t>
      </w:r>
      <w:r w:rsidR="004647D3" w:rsidRPr="00AA4788">
        <w:rPr>
          <w:rStyle w:val="quotec"/>
        </w:rPr>
        <w:t>printemps de la vie spirituelle</w:t>
      </w:r>
      <w:r w:rsidR="00176A5D" w:rsidRPr="00AA4788">
        <w:rPr>
          <w:rStyle w:val="quotec"/>
        </w:rPr>
        <w:t> »</w:t>
      </w:r>
      <w:r w:rsidR="004647D3" w:rsidRPr="0087553C">
        <w:rPr>
          <w:rFonts w:cs="Times New Roman"/>
        </w:rPr>
        <w:t xml:space="preserve">. </w:t>
      </w:r>
      <w:r w:rsidR="004647D3" w:rsidRPr="00176A5D">
        <w:rPr>
          <w:rFonts w:cs="Times New Roman"/>
        </w:rPr>
        <w:t>Cet ouvrage comprend autant de volumes qu’il y a de mois dans l’année et chaque volume autant de biographies qu’il y a de jours dans le mois</w:t>
      </w:r>
      <w:r w:rsidR="004647D3" w:rsidRPr="0087553C">
        <w:rPr>
          <w:rFonts w:cs="Times New Roman"/>
        </w:rPr>
        <w:t xml:space="preserve">. </w:t>
      </w:r>
      <w:r w:rsidR="004647D3" w:rsidRPr="00176A5D">
        <w:rPr>
          <w:rFonts w:cs="Times New Roman"/>
        </w:rPr>
        <w:t>L’histoire des origines de l’ordre y est rapportée copieusement et animée par toutes sortes de menues anecdotes</w:t>
      </w:r>
      <w:r w:rsidR="004647D3" w:rsidRPr="0087553C">
        <w:rPr>
          <w:rFonts w:cs="Times New Roman"/>
        </w:rPr>
        <w:t xml:space="preserve">, </w:t>
      </w:r>
      <w:r w:rsidR="004647D3" w:rsidRPr="00176A5D">
        <w:rPr>
          <w:rFonts w:cs="Times New Roman"/>
        </w:rPr>
        <w:t>dont on ferait aisément des enluminures</w:t>
      </w:r>
      <w:r w:rsidR="004647D3" w:rsidRPr="0087553C">
        <w:rPr>
          <w:rFonts w:cs="Times New Roman"/>
        </w:rPr>
        <w:t xml:space="preserve">, </w:t>
      </w:r>
      <w:r w:rsidR="004647D3" w:rsidRPr="00176A5D">
        <w:rPr>
          <w:rFonts w:cs="Times New Roman"/>
        </w:rPr>
        <w:t xml:space="preserve">pour illustrer les </w:t>
      </w:r>
      <w:r w:rsidR="004647D3" w:rsidRPr="00176A5D">
        <w:rPr>
          <w:rFonts w:cs="Times New Roman"/>
          <w:i/>
        </w:rPr>
        <w:t>Œuvres complètes</w:t>
      </w:r>
      <w:r w:rsidR="004647D3" w:rsidRPr="00176A5D">
        <w:rPr>
          <w:rFonts w:cs="Times New Roman"/>
        </w:rPr>
        <w:t xml:space="preserve"> de saint François de Sales</w:t>
      </w:r>
      <w:r w:rsidR="004647D3" w:rsidRPr="0087553C">
        <w:rPr>
          <w:rFonts w:cs="Times New Roman"/>
        </w:rPr>
        <w:t xml:space="preserve">. </w:t>
      </w:r>
      <w:r w:rsidR="004647D3" w:rsidRPr="00176A5D">
        <w:rPr>
          <w:rFonts w:cs="Times New Roman"/>
        </w:rPr>
        <w:t>Ces historiettes donnent une juste idée de l</w:t>
      </w:r>
      <w:r w:rsidR="00176A5D">
        <w:rPr>
          <w:rFonts w:cs="Times New Roman"/>
        </w:rPr>
        <w:t>’</w:t>
      </w:r>
      <w:r w:rsidR="004647D3" w:rsidRPr="00176A5D">
        <w:rPr>
          <w:rFonts w:cs="Times New Roman"/>
          <w:i/>
        </w:rPr>
        <w:t>esprit</w:t>
      </w:r>
      <w:r w:rsidR="004647D3" w:rsidRPr="00176A5D">
        <w:rPr>
          <w:rFonts w:cs="Times New Roman"/>
        </w:rPr>
        <w:t xml:space="preserve"> du fondateur</w:t>
      </w:r>
      <w:r w:rsidR="004647D3" w:rsidRPr="0087553C">
        <w:rPr>
          <w:rFonts w:cs="Times New Roman"/>
        </w:rPr>
        <w:t xml:space="preserve">, </w:t>
      </w:r>
      <w:r w:rsidR="004647D3" w:rsidRPr="00176A5D">
        <w:rPr>
          <w:rFonts w:cs="Times New Roman"/>
        </w:rPr>
        <w:t>mieux encore que les doctes dissertations des critiques</w:t>
      </w:r>
      <w:r w:rsidR="004647D3" w:rsidRPr="0087553C">
        <w:rPr>
          <w:rFonts w:cs="Times New Roman"/>
        </w:rPr>
        <w:t xml:space="preserve">, </w:t>
      </w:r>
      <w:r w:rsidR="004647D3" w:rsidRPr="00176A5D">
        <w:rPr>
          <w:rFonts w:cs="Times New Roman"/>
        </w:rPr>
        <w:t>et que les récits naï</w:t>
      </w:r>
      <w:r>
        <w:rPr>
          <w:rFonts w:cs="Times New Roman"/>
        </w:rPr>
        <w:t>vement compilés par le Père de La </w:t>
      </w:r>
      <w:r w:rsidR="004647D3" w:rsidRPr="00176A5D">
        <w:rPr>
          <w:rFonts w:cs="Times New Roman"/>
        </w:rPr>
        <w:t>Rivière</w:t>
      </w:r>
      <w:r w:rsidR="004647D3" w:rsidRPr="0087553C">
        <w:rPr>
          <w:rFonts w:cs="Times New Roman"/>
        </w:rPr>
        <w:t xml:space="preserve">, </w:t>
      </w:r>
      <w:r w:rsidR="004647D3" w:rsidRPr="00176A5D">
        <w:rPr>
          <w:rFonts w:cs="Times New Roman"/>
        </w:rPr>
        <w:t>l’évêque Camus</w:t>
      </w:r>
      <w:r w:rsidR="004647D3" w:rsidRPr="0087553C">
        <w:rPr>
          <w:rFonts w:cs="Times New Roman"/>
        </w:rPr>
        <w:t xml:space="preserve">, </w:t>
      </w:r>
      <w:r w:rsidR="004647D3" w:rsidRPr="00176A5D">
        <w:rPr>
          <w:rFonts w:cs="Times New Roman"/>
        </w:rPr>
        <w:t>l’abbé Marsollier</w:t>
      </w:r>
      <w:r w:rsidR="004647D3" w:rsidRPr="0087553C">
        <w:rPr>
          <w:rFonts w:cs="Times New Roman"/>
        </w:rPr>
        <w:t xml:space="preserve">, </w:t>
      </w:r>
      <w:r w:rsidR="004647D3" w:rsidRPr="00176A5D">
        <w:rPr>
          <w:rFonts w:cs="Times New Roman"/>
        </w:rPr>
        <w:t xml:space="preserve">l’abbé </w:t>
      </w:r>
      <w:proofErr w:type="spellStart"/>
      <w:r w:rsidR="004647D3" w:rsidRPr="00176A5D">
        <w:rPr>
          <w:rFonts w:cs="Times New Roman"/>
        </w:rPr>
        <w:t>Bougaud</w:t>
      </w:r>
      <w:proofErr w:type="spellEnd"/>
      <w:r w:rsidR="004647D3" w:rsidRPr="00176A5D">
        <w:rPr>
          <w:rFonts w:cs="Times New Roman"/>
        </w:rPr>
        <w:t xml:space="preserve"> et l</w:t>
      </w:r>
      <w:r w:rsidR="00BA4F63">
        <w:rPr>
          <w:rFonts w:cs="Times New Roman"/>
        </w:rPr>
        <w:t>es autres biographes du saint</w:t>
      </w:r>
      <w:r w:rsidR="00BA4F63" w:rsidRPr="0087553C">
        <w:rPr>
          <w:rFonts w:cs="Times New Roman"/>
        </w:rPr>
        <w:t xml:space="preserve">. </w:t>
      </w:r>
      <w:r w:rsidR="00BA4F63">
        <w:rPr>
          <w:rFonts w:cs="Times New Roman"/>
        </w:rPr>
        <w:t>L</w:t>
      </w:r>
      <w:r w:rsidR="00176A5D">
        <w:rPr>
          <w:rFonts w:cs="Times New Roman"/>
        </w:rPr>
        <w:t>’</w:t>
      </w:r>
      <w:r w:rsidR="004647D3" w:rsidRPr="00176A5D">
        <w:rPr>
          <w:rFonts w:cs="Times New Roman"/>
          <w:i/>
        </w:rPr>
        <w:t>Année sainte</w:t>
      </w:r>
      <w:r w:rsidR="004647D3" w:rsidRPr="00176A5D">
        <w:rPr>
          <w:rFonts w:cs="Times New Roman"/>
        </w:rPr>
        <w:t xml:space="preserve"> est pleine de détails sur la société et les mœurs des deux derniers siècle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ce vaste répertoire est</w:t>
      </w:r>
      <w:r w:rsidR="004647D3" w:rsidRPr="0087553C">
        <w:rPr>
          <w:rFonts w:cs="Times New Roman"/>
        </w:rPr>
        <w:t xml:space="preserve">, </w:t>
      </w:r>
      <w:r w:rsidR="004647D3" w:rsidRPr="00176A5D">
        <w:rPr>
          <w:rFonts w:cs="Times New Roman"/>
        </w:rPr>
        <w:t>de plus</w:t>
      </w:r>
      <w:r w:rsidR="004647D3" w:rsidRPr="0087553C">
        <w:rPr>
          <w:rFonts w:cs="Times New Roman"/>
        </w:rPr>
        <w:t xml:space="preserve">, </w:t>
      </w:r>
      <w:r w:rsidR="004647D3" w:rsidRPr="00176A5D">
        <w:rPr>
          <w:rFonts w:cs="Times New Roman"/>
        </w:rPr>
        <w:t>un document inappréciable pour quiconque veut étudier de près la vie d’un monastère</w:t>
      </w:r>
      <w:r w:rsidR="004647D3" w:rsidRPr="0087553C">
        <w:rPr>
          <w:rFonts w:cs="Times New Roman"/>
        </w:rPr>
        <w:t xml:space="preserve">, </w:t>
      </w:r>
      <w:r w:rsidR="004647D3" w:rsidRPr="00176A5D">
        <w:rPr>
          <w:rFonts w:cs="Times New Roman"/>
        </w:rPr>
        <w:t>voir l’intérieur de ces âmes qui</w:t>
      </w:r>
      <w:r w:rsidR="004647D3" w:rsidRPr="0087553C">
        <w:rPr>
          <w:rFonts w:cs="Times New Roman"/>
        </w:rPr>
        <w:t xml:space="preserve">, </w:t>
      </w:r>
      <w:r w:rsidR="004647D3" w:rsidRPr="00176A5D">
        <w:rPr>
          <w:rFonts w:cs="Times New Roman"/>
        </w:rPr>
        <w:t>rebelles aux joies du monde</w:t>
      </w:r>
      <w:r w:rsidR="004647D3" w:rsidRPr="0087553C">
        <w:rPr>
          <w:rFonts w:cs="Times New Roman"/>
        </w:rPr>
        <w:t xml:space="preserve">, </w:t>
      </w:r>
      <w:r w:rsidR="004647D3" w:rsidRPr="00176A5D">
        <w:rPr>
          <w:rFonts w:cs="Times New Roman"/>
        </w:rPr>
        <w:t>déçues par l</w:t>
      </w:r>
      <w:r w:rsidR="00176A5D">
        <w:rPr>
          <w:rFonts w:cs="Times New Roman"/>
        </w:rPr>
        <w:t>’</w:t>
      </w:r>
      <w:r w:rsidR="004647D3" w:rsidRPr="00176A5D">
        <w:rPr>
          <w:rFonts w:cs="Times New Roman"/>
        </w:rPr>
        <w:t xml:space="preserve">amour </w:t>
      </w:r>
      <w:r>
        <w:rPr>
          <w:rFonts w:cs="Times New Roman"/>
        </w:rPr>
        <w:t xml:space="preserve">$194$ </w:t>
      </w:r>
      <w:r w:rsidR="004647D3" w:rsidRPr="00176A5D">
        <w:rPr>
          <w:rFonts w:cs="Times New Roman"/>
        </w:rPr>
        <w:t>des créatures</w:t>
      </w:r>
      <w:r w:rsidR="004647D3" w:rsidRPr="0087553C">
        <w:rPr>
          <w:rFonts w:cs="Times New Roman"/>
        </w:rPr>
        <w:t xml:space="preserve">, </w:t>
      </w:r>
      <w:r w:rsidR="004647D3" w:rsidRPr="00176A5D">
        <w:rPr>
          <w:rFonts w:cs="Times New Roman"/>
        </w:rPr>
        <w:t>effrayées par le néant de tout ce qui passe</w:t>
      </w:r>
      <w:r w:rsidR="004647D3" w:rsidRPr="0087553C">
        <w:rPr>
          <w:rFonts w:cs="Times New Roman"/>
        </w:rPr>
        <w:t xml:space="preserve">, </w:t>
      </w:r>
      <w:r w:rsidR="004647D3" w:rsidRPr="00176A5D">
        <w:rPr>
          <w:rFonts w:cs="Times New Roman"/>
        </w:rPr>
        <w:t>ont cherché</w:t>
      </w:r>
      <w:r w:rsidR="004647D3" w:rsidRPr="0087553C">
        <w:rPr>
          <w:rFonts w:cs="Times New Roman"/>
        </w:rPr>
        <w:t xml:space="preserve">, </w:t>
      </w:r>
      <w:r w:rsidR="004647D3" w:rsidRPr="00176A5D">
        <w:rPr>
          <w:rFonts w:cs="Times New Roman"/>
        </w:rPr>
        <w:t>dans la retraite et la méditation</w:t>
      </w:r>
      <w:r w:rsidR="004647D3" w:rsidRPr="0087553C">
        <w:rPr>
          <w:rFonts w:cs="Times New Roman"/>
        </w:rPr>
        <w:t xml:space="preserve">, </w:t>
      </w:r>
      <w:r w:rsidR="004647D3" w:rsidRPr="00176A5D">
        <w:rPr>
          <w:rFonts w:cs="Times New Roman"/>
        </w:rPr>
        <w:t>une beauté immuable</w:t>
      </w:r>
      <w:r w:rsidR="004647D3" w:rsidRPr="0087553C">
        <w:rPr>
          <w:rFonts w:cs="Times New Roman"/>
        </w:rPr>
        <w:t xml:space="preserve">, </w:t>
      </w:r>
      <w:r w:rsidR="004647D3" w:rsidRPr="00176A5D">
        <w:rPr>
          <w:rFonts w:cs="Times New Roman"/>
        </w:rPr>
        <w:t>une éternelle vérité</w:t>
      </w:r>
      <w:r w:rsidR="004647D3" w:rsidRPr="0087553C">
        <w:rPr>
          <w:rFonts w:cs="Times New Roman"/>
        </w:rPr>
        <w:t>.</w:t>
      </w:r>
    </w:p>
    <w:p w:rsidR="00176A5D" w:rsidRDefault="004647D3" w:rsidP="00176A5D">
      <w:pPr>
        <w:pStyle w:val="Corpsdetexte"/>
        <w:rPr>
          <w:rFonts w:cs="Times New Roman"/>
        </w:rPr>
      </w:pPr>
      <w:r w:rsidRPr="00176A5D">
        <w:rPr>
          <w:rFonts w:cs="Times New Roman"/>
        </w:rPr>
        <w:t>Fonder un couvent est une idée dont nous portons tous le germe au fond de nous</w:t>
      </w:r>
      <w:r w:rsidRPr="0087553C">
        <w:rPr>
          <w:rFonts w:cs="Times New Roman"/>
        </w:rPr>
        <w:t xml:space="preserve">. </w:t>
      </w:r>
      <w:r w:rsidRPr="00176A5D">
        <w:rPr>
          <w:rFonts w:cs="Times New Roman"/>
        </w:rPr>
        <w:t>C’est un instinct où se mêlent et se concilient deux tendances contradictoires de notre nature</w:t>
      </w:r>
      <w:r w:rsidR="00176A5D">
        <w:rPr>
          <w:rFonts w:cs="Times New Roman"/>
        </w:rPr>
        <w:t> </w:t>
      </w:r>
      <w:r w:rsidR="00176A5D" w:rsidRPr="00176A5D">
        <w:rPr>
          <w:rFonts w:cs="Times New Roman"/>
        </w:rPr>
        <w:t>:</w:t>
      </w:r>
      <w:r w:rsidRPr="00176A5D">
        <w:rPr>
          <w:rFonts w:cs="Times New Roman"/>
        </w:rPr>
        <w:t xml:space="preserve"> le besoin de solidarité</w:t>
      </w:r>
      <w:r w:rsidRPr="0087553C">
        <w:rPr>
          <w:rFonts w:cs="Times New Roman"/>
        </w:rPr>
        <w:t xml:space="preserve">, </w:t>
      </w:r>
      <w:r w:rsidRPr="00176A5D">
        <w:rPr>
          <w:rFonts w:cs="Times New Roman"/>
        </w:rPr>
        <w:t>qui nous force à marcher en troupeaux et le goût de particularisme qui nous incline à choisir et à exclure</w:t>
      </w:r>
      <w:r w:rsidRPr="0087553C">
        <w:rPr>
          <w:rFonts w:cs="Times New Roman"/>
        </w:rPr>
        <w:t xml:space="preserve">. </w:t>
      </w:r>
      <w:r w:rsidRPr="00176A5D">
        <w:rPr>
          <w:rFonts w:cs="Times New Roman"/>
        </w:rPr>
        <w:t>De la coterie au cénacle</w:t>
      </w:r>
      <w:r w:rsidRPr="0087553C">
        <w:rPr>
          <w:rFonts w:cs="Times New Roman"/>
        </w:rPr>
        <w:t xml:space="preserve">, </w:t>
      </w:r>
      <w:r w:rsidRPr="00176A5D">
        <w:rPr>
          <w:rFonts w:cs="Times New Roman"/>
        </w:rPr>
        <w:t>du groupe au syndicat</w:t>
      </w:r>
      <w:r w:rsidRPr="0087553C">
        <w:rPr>
          <w:rFonts w:cs="Times New Roman"/>
        </w:rPr>
        <w:t xml:space="preserve">, </w:t>
      </w:r>
      <w:r w:rsidRPr="00176A5D">
        <w:rPr>
          <w:rFonts w:cs="Times New Roman"/>
        </w:rPr>
        <w:t>du nid au cloître</w:t>
      </w:r>
      <w:r w:rsidRPr="0087553C">
        <w:rPr>
          <w:rFonts w:cs="Times New Roman"/>
        </w:rPr>
        <w:t xml:space="preserve">, </w:t>
      </w:r>
      <w:r w:rsidRPr="00176A5D">
        <w:rPr>
          <w:rFonts w:cs="Times New Roman"/>
        </w:rPr>
        <w:t>du comité au chapitre</w:t>
      </w:r>
      <w:r w:rsidRPr="0087553C">
        <w:rPr>
          <w:rFonts w:cs="Times New Roman"/>
        </w:rPr>
        <w:t xml:space="preserve">, </w:t>
      </w:r>
      <w:r w:rsidRPr="00176A5D">
        <w:rPr>
          <w:rFonts w:cs="Times New Roman"/>
        </w:rPr>
        <w:t>du phalanstère au monastère</w:t>
      </w:r>
      <w:r w:rsidRPr="0087553C">
        <w:rPr>
          <w:rFonts w:cs="Times New Roman"/>
        </w:rPr>
        <w:t xml:space="preserve">, </w:t>
      </w:r>
      <w:r w:rsidRPr="00176A5D">
        <w:rPr>
          <w:rFonts w:cs="Times New Roman"/>
        </w:rPr>
        <w:t>il n’y a que des différences de degré</w:t>
      </w:r>
      <w:r w:rsidRPr="0087553C">
        <w:rPr>
          <w:rFonts w:cs="Times New Roman"/>
        </w:rPr>
        <w:t xml:space="preserve">. </w:t>
      </w:r>
      <w:r w:rsidRPr="00176A5D">
        <w:rPr>
          <w:rFonts w:cs="Times New Roman"/>
        </w:rPr>
        <w:t>Qui de nous</w:t>
      </w:r>
      <w:r w:rsidRPr="0087553C">
        <w:rPr>
          <w:rFonts w:cs="Times New Roman"/>
        </w:rPr>
        <w:t xml:space="preserve">, </w:t>
      </w:r>
      <w:r w:rsidRPr="00176A5D">
        <w:rPr>
          <w:rFonts w:cs="Times New Roman"/>
        </w:rPr>
        <w:t>s’il a un peu réfléchi</w:t>
      </w:r>
      <w:r w:rsidRPr="0087553C">
        <w:rPr>
          <w:rFonts w:cs="Times New Roman"/>
        </w:rPr>
        <w:t xml:space="preserve">, </w:t>
      </w:r>
      <w:r w:rsidRPr="00176A5D">
        <w:rPr>
          <w:rFonts w:cs="Times New Roman"/>
        </w:rPr>
        <w:t>n’a pas voulu</w:t>
      </w:r>
      <w:r w:rsidRPr="0087553C">
        <w:rPr>
          <w:rFonts w:cs="Times New Roman"/>
        </w:rPr>
        <w:t xml:space="preserve">, </w:t>
      </w:r>
      <w:r w:rsidRPr="00176A5D">
        <w:rPr>
          <w:rFonts w:cs="Times New Roman"/>
        </w:rPr>
        <w:t>à certaines heures de lassitude et de rêve</w:t>
      </w:r>
      <w:r w:rsidRPr="0087553C">
        <w:rPr>
          <w:rFonts w:cs="Times New Roman"/>
        </w:rPr>
        <w:t xml:space="preserve">, </w:t>
      </w:r>
      <w:r w:rsidRPr="00176A5D">
        <w:rPr>
          <w:rFonts w:cs="Times New Roman"/>
        </w:rPr>
        <w:t>être chartreux</w:t>
      </w:r>
      <w:r w:rsidRPr="0087553C">
        <w:rPr>
          <w:rFonts w:cs="Times New Roman"/>
        </w:rPr>
        <w:t xml:space="preserve">, </w:t>
      </w:r>
      <w:r w:rsidRPr="00176A5D">
        <w:rPr>
          <w:rFonts w:cs="Times New Roman"/>
        </w:rPr>
        <w:t>bénédictin</w:t>
      </w:r>
      <w:r w:rsidRPr="0087553C">
        <w:rPr>
          <w:rFonts w:cs="Times New Roman"/>
        </w:rPr>
        <w:t xml:space="preserve">, </w:t>
      </w:r>
      <w:r w:rsidRPr="00176A5D">
        <w:rPr>
          <w:rFonts w:cs="Times New Roman"/>
        </w:rPr>
        <w:t>carme</w:t>
      </w:r>
      <w:r w:rsidRPr="0087553C">
        <w:rPr>
          <w:rFonts w:cs="Times New Roman"/>
        </w:rPr>
        <w:t xml:space="preserve">, </w:t>
      </w:r>
      <w:r w:rsidRPr="00176A5D">
        <w:rPr>
          <w:rFonts w:cs="Times New Roman"/>
        </w:rPr>
        <w:t>feuillant</w:t>
      </w:r>
      <w:r w:rsidRPr="0087553C">
        <w:rPr>
          <w:rFonts w:cs="Times New Roman"/>
        </w:rPr>
        <w:t xml:space="preserve">, </w:t>
      </w:r>
      <w:r w:rsidRPr="00176A5D">
        <w:rPr>
          <w:rFonts w:cs="Times New Roman"/>
        </w:rPr>
        <w:t xml:space="preserve">ou tout au moins </w:t>
      </w:r>
      <w:r w:rsidR="00176A5D" w:rsidRPr="00AA4788">
        <w:rPr>
          <w:rStyle w:val="quotec"/>
        </w:rPr>
        <w:t>« </w:t>
      </w:r>
      <w:r w:rsidRPr="00AA4788">
        <w:rPr>
          <w:rStyle w:val="quotec"/>
        </w:rPr>
        <w:t>compagnon de la vie nouvelle</w:t>
      </w:r>
      <w:r w:rsidR="00176A5D" w:rsidRPr="00AA4788">
        <w:rPr>
          <w:rStyle w:val="quotec"/>
        </w:rPr>
        <w:t> »</w:t>
      </w:r>
      <w:r w:rsidR="00176A5D">
        <w:rPr>
          <w:rFonts w:cs="Times New Roman"/>
        </w:rPr>
        <w:t> </w:t>
      </w:r>
      <w:r w:rsidR="00176A5D" w:rsidRPr="00176A5D">
        <w:rPr>
          <w:rFonts w:cs="Times New Roman"/>
        </w:rPr>
        <w:t>?</w:t>
      </w:r>
      <w:r w:rsidRPr="00176A5D">
        <w:rPr>
          <w:rFonts w:cs="Times New Roman"/>
        </w:rPr>
        <w:t>Lorsqu’on voit des g</w:t>
      </w:r>
      <w:r w:rsidRPr="00AF3FD1">
        <w:t xml:space="preserve">ens faire </w:t>
      </w:r>
      <w:r w:rsidR="00176A5D" w:rsidRPr="00AF3FD1">
        <w:t>« </w:t>
      </w:r>
      <w:r w:rsidRPr="00AF3FD1">
        <w:t>bande à part</w:t>
      </w:r>
      <w:r w:rsidR="00176A5D" w:rsidRPr="00AF3FD1">
        <w:t> »</w:t>
      </w:r>
      <w:r w:rsidRPr="00AF3FD1">
        <w:t>, on est porté d’abord à les envier et à les craindre. C’est peut-être pour cela qu</w:t>
      </w:r>
      <w:r w:rsidRPr="00176A5D">
        <w:rPr>
          <w:rFonts w:cs="Times New Roman"/>
        </w:rPr>
        <w:t>e le public se méfie des communautés religieuses et que les communautés</w:t>
      </w:r>
      <w:r w:rsidRPr="0087553C">
        <w:rPr>
          <w:rFonts w:cs="Times New Roman"/>
        </w:rPr>
        <w:t xml:space="preserve">, </w:t>
      </w:r>
      <w:r w:rsidRPr="00176A5D">
        <w:rPr>
          <w:rFonts w:cs="Times New Roman"/>
        </w:rPr>
        <w:t>à quelque religion qu’elles appartiennent</w:t>
      </w:r>
      <w:r w:rsidRPr="0087553C">
        <w:rPr>
          <w:rFonts w:cs="Times New Roman"/>
        </w:rPr>
        <w:t xml:space="preserve">, </w:t>
      </w:r>
      <w:r w:rsidRPr="00176A5D">
        <w:rPr>
          <w:rFonts w:cs="Times New Roman"/>
        </w:rPr>
        <w:t>ne risquent pas de disparaître</w:t>
      </w:r>
      <w:r w:rsidRPr="0087553C">
        <w:rPr>
          <w:rFonts w:cs="Times New Roman"/>
        </w:rPr>
        <w:t>.</w:t>
      </w:r>
    </w:p>
    <w:p w:rsidR="00176A5D" w:rsidRDefault="004647D3" w:rsidP="00BA4F63">
      <w:pPr>
        <w:pStyle w:val="Corpsdetexte"/>
        <w:rPr>
          <w:rFonts w:cs="Times New Roman"/>
        </w:rPr>
      </w:pPr>
      <w:r w:rsidRPr="00176A5D">
        <w:rPr>
          <w:rFonts w:cs="Times New Roman"/>
        </w:rPr>
        <w:t>Plusieurs déceptions</w:t>
      </w:r>
      <w:r w:rsidRPr="0087553C">
        <w:rPr>
          <w:rFonts w:cs="Times New Roman"/>
        </w:rPr>
        <w:t xml:space="preserve">, </w:t>
      </w:r>
      <w:r w:rsidRPr="00176A5D">
        <w:rPr>
          <w:rFonts w:cs="Times New Roman"/>
        </w:rPr>
        <w:t>un mariage mal assorti</w:t>
      </w:r>
      <w:r w:rsidRPr="0087553C">
        <w:rPr>
          <w:rFonts w:cs="Times New Roman"/>
        </w:rPr>
        <w:t xml:space="preserve">, </w:t>
      </w:r>
      <w:r w:rsidRPr="00176A5D">
        <w:rPr>
          <w:rFonts w:cs="Times New Roman"/>
        </w:rPr>
        <w:t>un veuvage précoce</w:t>
      </w:r>
      <w:r w:rsidRPr="0087553C">
        <w:rPr>
          <w:rFonts w:cs="Times New Roman"/>
        </w:rPr>
        <w:t xml:space="preserve">, </w:t>
      </w:r>
      <w:r w:rsidRPr="00176A5D">
        <w:rPr>
          <w:rFonts w:cs="Times New Roman"/>
        </w:rPr>
        <w:t>les taquineries d’un beau-père maniaque et acariâtre</w:t>
      </w:r>
      <w:r w:rsidRPr="0087553C">
        <w:rPr>
          <w:rFonts w:cs="Times New Roman"/>
        </w:rPr>
        <w:t xml:space="preserve">, </w:t>
      </w:r>
      <w:r w:rsidRPr="00176A5D">
        <w:rPr>
          <w:rFonts w:cs="Times New Roman"/>
        </w:rPr>
        <w:t>une sensibilité vive</w:t>
      </w:r>
      <w:r w:rsidRPr="0087553C">
        <w:rPr>
          <w:rFonts w:cs="Times New Roman"/>
        </w:rPr>
        <w:t xml:space="preserve">, </w:t>
      </w:r>
      <w:r w:rsidRPr="00176A5D">
        <w:rPr>
          <w:rFonts w:cs="Times New Roman"/>
        </w:rPr>
        <w:t>une conscience inquiète</w:t>
      </w:r>
      <w:r w:rsidRPr="0087553C">
        <w:rPr>
          <w:rFonts w:cs="Times New Roman"/>
        </w:rPr>
        <w:t xml:space="preserve">, </w:t>
      </w:r>
      <w:r w:rsidRPr="00176A5D">
        <w:rPr>
          <w:rFonts w:cs="Times New Roman"/>
        </w:rPr>
        <w:t>l’ardeur d’un sang riche</w:t>
      </w:r>
      <w:r w:rsidRPr="0087553C">
        <w:rPr>
          <w:rFonts w:cs="Times New Roman"/>
        </w:rPr>
        <w:t xml:space="preserve">, </w:t>
      </w:r>
      <w:r w:rsidRPr="00176A5D">
        <w:rPr>
          <w:rFonts w:cs="Times New Roman"/>
        </w:rPr>
        <w:t>une foi solide</w:t>
      </w:r>
      <w:r w:rsidRPr="0087553C">
        <w:rPr>
          <w:rFonts w:cs="Times New Roman"/>
        </w:rPr>
        <w:t xml:space="preserve">, </w:t>
      </w:r>
      <w:r w:rsidRPr="00176A5D">
        <w:rPr>
          <w:rFonts w:cs="Times New Roman"/>
        </w:rPr>
        <w:t>un sincère désir de perfection</w:t>
      </w:r>
      <w:r w:rsidRPr="0087553C">
        <w:rPr>
          <w:rFonts w:cs="Times New Roman"/>
        </w:rPr>
        <w:t xml:space="preserve">, </w:t>
      </w:r>
      <w:r w:rsidRPr="00176A5D">
        <w:rPr>
          <w:rFonts w:cs="Times New Roman"/>
        </w:rPr>
        <w:t>engagèrent de bonne heure</w:t>
      </w:r>
      <w:r w:rsidRPr="0087553C">
        <w:rPr>
          <w:rFonts w:cs="Times New Roman"/>
        </w:rPr>
        <w:t xml:space="preserve">, </w:t>
      </w:r>
      <w:r w:rsidRPr="00176A5D">
        <w:rPr>
          <w:rFonts w:cs="Times New Roman"/>
        </w:rPr>
        <w:t xml:space="preserve">dans des pratiques de dévotion </w:t>
      </w:r>
      <w:r w:rsidR="00BA4F63">
        <w:rPr>
          <w:rFonts w:cs="Times New Roman"/>
        </w:rPr>
        <w:t>et d’ascétisme</w:t>
      </w:r>
      <w:r w:rsidR="00BA4F63" w:rsidRPr="0087553C">
        <w:rPr>
          <w:rFonts w:cs="Times New Roman"/>
        </w:rPr>
        <w:t xml:space="preserve">, </w:t>
      </w:r>
      <w:r w:rsidR="00BA4F63">
        <w:rPr>
          <w:rFonts w:cs="Times New Roman"/>
        </w:rPr>
        <w:t xml:space="preserve">Jeanne-François </w:t>
      </w:r>
      <w:r w:rsidR="00AF3FD1">
        <w:rPr>
          <w:rFonts w:cs="Times New Roman"/>
        </w:rPr>
        <w:t xml:space="preserve">$195$ </w:t>
      </w:r>
      <w:proofErr w:type="spellStart"/>
      <w:r w:rsidRPr="00176A5D">
        <w:rPr>
          <w:rFonts w:cs="Times New Roman"/>
        </w:rPr>
        <w:t>Frémyot</w:t>
      </w:r>
      <w:proofErr w:type="spellEnd"/>
      <w:r w:rsidRPr="0087553C">
        <w:rPr>
          <w:rFonts w:cs="Times New Roman"/>
        </w:rPr>
        <w:t xml:space="preserve">, </w:t>
      </w:r>
      <w:r w:rsidRPr="00176A5D">
        <w:rPr>
          <w:rFonts w:cs="Times New Roman"/>
        </w:rPr>
        <w:t xml:space="preserve">baronne de </w:t>
      </w:r>
      <w:r w:rsidR="00AF3FD1">
        <w:rPr>
          <w:rFonts w:cs="Times New Roman"/>
        </w:rPr>
        <w:t>Chantal</w:t>
      </w:r>
      <w:r w:rsidRPr="0087553C">
        <w:rPr>
          <w:rFonts w:cs="Times New Roman"/>
        </w:rPr>
        <w:t xml:space="preserve">. </w:t>
      </w:r>
      <w:r w:rsidRPr="00176A5D">
        <w:rPr>
          <w:rFonts w:cs="Times New Roman"/>
        </w:rPr>
        <w:t>Toutes ses pensées et ses inclinations s’étaient tournées du côté de la vie religieuse</w:t>
      </w:r>
      <w:r w:rsidRPr="0087553C">
        <w:rPr>
          <w:rFonts w:cs="Times New Roman"/>
        </w:rPr>
        <w:t xml:space="preserve">. </w:t>
      </w:r>
      <w:r w:rsidRPr="00176A5D">
        <w:rPr>
          <w:rFonts w:cs="Times New Roman"/>
        </w:rPr>
        <w:t>Surexcitée par le zèle indiscret d’un minime dijonnais</w:t>
      </w:r>
      <w:r w:rsidRPr="0087553C">
        <w:rPr>
          <w:rFonts w:cs="Times New Roman"/>
        </w:rPr>
        <w:t xml:space="preserve">, </w:t>
      </w:r>
      <w:r w:rsidRPr="00176A5D">
        <w:rPr>
          <w:rFonts w:cs="Times New Roman"/>
        </w:rPr>
        <w:t>elle se consumait d’amour séraphique et risquait de s’égarer en des excès de mortification et de discipline</w:t>
      </w:r>
      <w:r w:rsidRPr="0087553C">
        <w:rPr>
          <w:rFonts w:cs="Times New Roman"/>
        </w:rPr>
        <w:t xml:space="preserve">, </w:t>
      </w:r>
      <w:r w:rsidRPr="00176A5D">
        <w:rPr>
          <w:rFonts w:cs="Times New Roman"/>
        </w:rPr>
        <w:lastRenderedPageBreak/>
        <w:t>lorsque la rencontre de saint François de Sales lui permit de répéter ces paroles du Cantique des cantiques</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J’ai trouvé celui que mon âme désire.</w:t>
      </w:r>
      <w:r w:rsidR="00176A5D" w:rsidRPr="00AA4788">
        <w:rPr>
          <w:rStyle w:val="quotec"/>
        </w:rPr>
        <w:t> »</w:t>
      </w:r>
    </w:p>
    <w:p w:rsidR="00176A5D" w:rsidRDefault="004647D3" w:rsidP="00176A5D">
      <w:pPr>
        <w:pStyle w:val="Corpsdetexte"/>
        <w:rPr>
          <w:rFonts w:cs="Times New Roman"/>
        </w:rPr>
      </w:pPr>
      <w:r w:rsidRPr="00176A5D">
        <w:rPr>
          <w:rFonts w:cs="Times New Roman"/>
        </w:rPr>
        <w:t>En l’année 1603</w:t>
      </w:r>
      <w:r w:rsidRPr="0087553C">
        <w:rPr>
          <w:rFonts w:cs="Times New Roman"/>
        </w:rPr>
        <w:t xml:space="preserve">, </w:t>
      </w:r>
      <w:r w:rsidRPr="00176A5D">
        <w:rPr>
          <w:rFonts w:cs="Times New Roman"/>
        </w:rPr>
        <w:t>le maire et les échevins de Dijon écrivirent à l’évêque de Genève</w:t>
      </w:r>
      <w:r w:rsidRPr="0087553C">
        <w:rPr>
          <w:rFonts w:cs="Times New Roman"/>
        </w:rPr>
        <w:t xml:space="preserve">, </w:t>
      </w:r>
      <w:r w:rsidRPr="00176A5D">
        <w:rPr>
          <w:rFonts w:cs="Times New Roman"/>
        </w:rPr>
        <w:t>pour le prier de vouloir bien prêcher le carême dans la Sainte-Chapelle de leur ville</w:t>
      </w:r>
      <w:r w:rsidRPr="0087553C">
        <w:rPr>
          <w:rFonts w:cs="Times New Roman"/>
        </w:rPr>
        <w:t xml:space="preserve">. </w:t>
      </w:r>
      <w:r w:rsidR="00176A5D" w:rsidRPr="00AA4788">
        <w:rPr>
          <w:rStyle w:val="quotec"/>
        </w:rPr>
        <w:t>« </w:t>
      </w:r>
      <w:r w:rsidRPr="00AA4788">
        <w:rPr>
          <w:rStyle w:val="quotec"/>
        </w:rPr>
        <w:t xml:space="preserve">La sainte veuve, disent les pieux biographes de la baronne de </w:t>
      </w:r>
      <w:r w:rsidR="00AF3FD1">
        <w:rPr>
          <w:rStyle w:val="quotec"/>
        </w:rPr>
        <w:t>Chantal</w:t>
      </w:r>
      <w:r w:rsidRPr="00AA4788">
        <w:rPr>
          <w:rStyle w:val="quotec"/>
        </w:rPr>
        <w:t>, vint au sermon du bienheureux. Elle ne l’eut pas plutôt vu assis en la haute chaire, qu’elle reconnut fort bien que c’était celui-là que Dieu lui avait montré. Alors, toute comblée de joie, afin de le voir, considérer et ouïr plus à souhait, elle fit mettre son siège à l’opposite, en un lieu d’où elle le voyait droit au front.</w:t>
      </w:r>
      <w:r w:rsidR="00176A5D" w:rsidRPr="00AA4788">
        <w:rPr>
          <w:rStyle w:val="quotec"/>
        </w:rPr>
        <w:t> »</w:t>
      </w:r>
    </w:p>
    <w:p w:rsidR="00176A5D" w:rsidRDefault="00971D2E" w:rsidP="00176A5D">
      <w:pPr>
        <w:pStyle w:val="Corpsdetexte"/>
        <w:rPr>
          <w:rFonts w:cs="Times New Roman"/>
        </w:rPr>
      </w:pPr>
      <w:r>
        <w:rPr>
          <w:rFonts w:cs="Times New Roman"/>
        </w:rPr>
        <w:t>M. de </w:t>
      </w:r>
      <w:r w:rsidR="004647D3" w:rsidRPr="00176A5D">
        <w:rPr>
          <w:rFonts w:cs="Times New Roman"/>
        </w:rPr>
        <w:t>Genève</w:t>
      </w:r>
      <w:r w:rsidR="004647D3" w:rsidRPr="0087553C">
        <w:rPr>
          <w:rFonts w:cs="Times New Roman"/>
        </w:rPr>
        <w:t xml:space="preserve">, </w:t>
      </w:r>
      <w:r w:rsidR="004647D3" w:rsidRPr="00176A5D">
        <w:rPr>
          <w:rFonts w:cs="Times New Roman"/>
        </w:rPr>
        <w:t>de son côté</w:t>
      </w:r>
      <w:r w:rsidR="004647D3" w:rsidRPr="0087553C">
        <w:rPr>
          <w:rFonts w:cs="Times New Roman"/>
        </w:rPr>
        <w:t xml:space="preserve">, </w:t>
      </w:r>
      <w:r w:rsidR="004647D3" w:rsidRPr="00176A5D">
        <w:rPr>
          <w:rFonts w:cs="Times New Roman"/>
        </w:rPr>
        <w:t>la remarqua</w:t>
      </w:r>
      <w:r w:rsidR="004647D3" w:rsidRPr="0087553C">
        <w:rPr>
          <w:rFonts w:cs="Times New Roman"/>
        </w:rPr>
        <w:t xml:space="preserve">, </w:t>
      </w:r>
      <w:r w:rsidR="004647D3" w:rsidRPr="00176A5D">
        <w:rPr>
          <w:rFonts w:cs="Times New Roman"/>
        </w:rPr>
        <w:t>et il se souvint d’une vision qu’il avait eue au château de Sales</w:t>
      </w:r>
      <w:r w:rsidR="004647D3" w:rsidRPr="0087553C">
        <w:rPr>
          <w:rFonts w:cs="Times New Roman"/>
        </w:rPr>
        <w:t xml:space="preserve">, </w:t>
      </w:r>
      <w:r w:rsidR="004647D3" w:rsidRPr="00176A5D">
        <w:rPr>
          <w:rFonts w:cs="Times New Roman"/>
        </w:rPr>
        <w:t>qui la lui fit reconnaître</w:t>
      </w:r>
      <w:r w:rsidR="004647D3" w:rsidRPr="0087553C">
        <w:rPr>
          <w:rFonts w:cs="Times New Roman"/>
        </w:rPr>
        <w:t xml:space="preserve">. </w:t>
      </w:r>
      <w:r w:rsidR="004647D3" w:rsidRPr="00176A5D">
        <w:rPr>
          <w:rFonts w:cs="Times New Roman"/>
        </w:rPr>
        <w:t>Il demanda à l’archevêque de Bourges</w:t>
      </w:r>
      <w:r w:rsidR="004647D3" w:rsidRPr="0087553C">
        <w:rPr>
          <w:rFonts w:cs="Times New Roman"/>
        </w:rPr>
        <w:t xml:space="preserve">, </w:t>
      </w:r>
      <w:r w:rsidR="004647D3" w:rsidRPr="00176A5D">
        <w:rPr>
          <w:rFonts w:cs="Times New Roman"/>
        </w:rPr>
        <w:t>qui était précisément le frère de la dévote</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Dites-moi, je vous prie, quelle est cette jeune dame, clair-br</w:t>
      </w:r>
      <w:r w:rsidR="00BA4F63" w:rsidRPr="00AA4788">
        <w:rPr>
          <w:rStyle w:val="quotec"/>
        </w:rPr>
        <w:t>une, vêtue en veuve, qui se met</w:t>
      </w:r>
      <w:r w:rsidR="004647D3" w:rsidRPr="00AA4788">
        <w:rPr>
          <w:rStyle w:val="quotec"/>
        </w:rPr>
        <w:t xml:space="preserve"> en opposite au sermon, et qui écoute la parole de vérité si attentivemen</w:t>
      </w:r>
      <w:r w:rsidR="00176A5D" w:rsidRPr="00AA4788">
        <w:rPr>
          <w:rStyle w:val="quotec"/>
        </w:rPr>
        <w:t>t ? »</w:t>
      </w:r>
    </w:p>
    <w:p w:rsidR="00176A5D" w:rsidRDefault="00AF3FD1" w:rsidP="00176A5D">
      <w:pPr>
        <w:pStyle w:val="Corpsdetexte"/>
        <w:rPr>
          <w:rFonts w:cs="Times New Roman"/>
        </w:rPr>
      </w:pPr>
      <w:r>
        <w:rPr>
          <w:rFonts w:cs="Times New Roman"/>
        </w:rPr>
        <w:t xml:space="preserve">$196$ </w:t>
      </w:r>
      <w:r w:rsidR="004647D3" w:rsidRPr="00176A5D">
        <w:rPr>
          <w:rFonts w:cs="Times New Roman"/>
        </w:rPr>
        <w:t xml:space="preserve">Le président </w:t>
      </w:r>
      <w:proofErr w:type="spellStart"/>
      <w:r w:rsidR="004647D3" w:rsidRPr="00176A5D">
        <w:rPr>
          <w:rFonts w:cs="Times New Roman"/>
        </w:rPr>
        <w:t>Frémyot</w:t>
      </w:r>
      <w:proofErr w:type="spellEnd"/>
      <w:r w:rsidR="004647D3" w:rsidRPr="0087553C">
        <w:rPr>
          <w:rFonts w:cs="Times New Roman"/>
        </w:rPr>
        <w:t xml:space="preserve">, </w:t>
      </w:r>
      <w:r w:rsidR="004647D3" w:rsidRPr="00176A5D">
        <w:rPr>
          <w:rFonts w:cs="Times New Roman"/>
        </w:rPr>
        <w:t xml:space="preserve">père de </w:t>
      </w:r>
      <w:r w:rsidR="0087553C" w:rsidRPr="0087553C">
        <w:rPr>
          <w:rFonts w:cs="Times New Roman"/>
        </w:rPr>
        <w:t>M</w:t>
      </w:r>
      <w:r w:rsidR="0087553C" w:rsidRPr="0087553C">
        <w:rPr>
          <w:rFonts w:cs="Times New Roman"/>
          <w:vertAlign w:val="superscript"/>
        </w:rPr>
        <w:t>me</w:t>
      </w:r>
      <w:r w:rsidR="0087553C">
        <w:rPr>
          <w:rFonts w:cs="Times New Roman"/>
        </w:rPr>
        <w:t> de </w:t>
      </w:r>
      <w:r w:rsidR="004647D3" w:rsidRPr="00176A5D">
        <w:rPr>
          <w:rFonts w:cs="Times New Roman"/>
        </w:rPr>
        <w:t>Chantal</w:t>
      </w:r>
      <w:r w:rsidR="004647D3" w:rsidRPr="0087553C">
        <w:rPr>
          <w:rFonts w:cs="Times New Roman"/>
        </w:rPr>
        <w:t xml:space="preserve">, </w:t>
      </w:r>
      <w:r w:rsidR="004647D3" w:rsidRPr="00176A5D">
        <w:rPr>
          <w:rFonts w:cs="Times New Roman"/>
        </w:rPr>
        <w:t>personnage recommandable par son savoir et par sa piété</w:t>
      </w:r>
      <w:r w:rsidR="004647D3" w:rsidRPr="0087553C">
        <w:rPr>
          <w:rFonts w:cs="Times New Roman"/>
        </w:rPr>
        <w:t xml:space="preserve">, </w:t>
      </w:r>
      <w:r w:rsidR="004647D3" w:rsidRPr="00176A5D">
        <w:rPr>
          <w:rFonts w:cs="Times New Roman"/>
        </w:rPr>
        <w:t>sachant combien sa fille aimait la présence et les conseils du saint homme</w:t>
      </w:r>
      <w:r w:rsidR="004647D3" w:rsidRPr="0087553C">
        <w:rPr>
          <w:rFonts w:cs="Times New Roman"/>
        </w:rPr>
        <w:t xml:space="preserve">, </w:t>
      </w:r>
      <w:r w:rsidR="004647D3" w:rsidRPr="00176A5D">
        <w:rPr>
          <w:rFonts w:cs="Times New Roman"/>
        </w:rPr>
        <w:t>le priait souvent à dîner</w:t>
      </w:r>
      <w:r w:rsidR="004647D3" w:rsidRPr="0087553C">
        <w:rPr>
          <w:rFonts w:cs="Times New Roman"/>
        </w:rPr>
        <w:t xml:space="preserve">. </w:t>
      </w:r>
      <w:r w:rsidR="004647D3" w:rsidRPr="00176A5D">
        <w:rPr>
          <w:rFonts w:cs="Times New Roman"/>
        </w:rPr>
        <w:t>La vertueuse veuve</w:t>
      </w:r>
      <w:r w:rsidR="004647D3" w:rsidRPr="0087553C">
        <w:rPr>
          <w:rFonts w:cs="Times New Roman"/>
        </w:rPr>
        <w:t xml:space="preserve">, </w:t>
      </w:r>
      <w:r w:rsidR="004647D3" w:rsidRPr="00176A5D">
        <w:rPr>
          <w:rFonts w:cs="Times New Roman"/>
        </w:rPr>
        <w:t>dès son premier entretien avec le respectable évêque</w:t>
      </w:r>
      <w:r w:rsidR="004647D3" w:rsidRPr="0087553C">
        <w:rPr>
          <w:rFonts w:cs="Times New Roman"/>
        </w:rPr>
        <w:t xml:space="preserve">, </w:t>
      </w:r>
      <w:r w:rsidR="004647D3" w:rsidRPr="00176A5D">
        <w:rPr>
          <w:rFonts w:cs="Times New Roman"/>
        </w:rPr>
        <w:t>sentit en elle une disposition de paix et de joie</w:t>
      </w:r>
      <w:r w:rsidR="004647D3" w:rsidRPr="0087553C">
        <w:rPr>
          <w:rFonts w:cs="Times New Roman"/>
        </w:rPr>
        <w:t xml:space="preserve">. </w:t>
      </w:r>
      <w:r w:rsidR="004647D3" w:rsidRPr="00176A5D">
        <w:rPr>
          <w:rFonts w:cs="Times New Roman"/>
        </w:rPr>
        <w:t>Elle résolut de lui obéir en tout</w:t>
      </w:r>
      <w:r w:rsidR="004647D3" w:rsidRPr="0087553C">
        <w:rPr>
          <w:rFonts w:cs="Times New Roman"/>
        </w:rPr>
        <w:t>.</w:t>
      </w:r>
    </w:p>
    <w:p w:rsidR="00176A5D" w:rsidRDefault="004647D3" w:rsidP="00176A5D">
      <w:pPr>
        <w:pStyle w:val="Corpsdetexte"/>
        <w:rPr>
          <w:rFonts w:cs="Times New Roman"/>
        </w:rPr>
      </w:pPr>
      <w:r w:rsidRPr="00176A5D">
        <w:rPr>
          <w:rFonts w:cs="Times New Roman"/>
        </w:rPr>
        <w:t>Elle avait la faiblesse de se parer un peu plus que d’habitude</w:t>
      </w:r>
      <w:r w:rsidRPr="0087553C">
        <w:rPr>
          <w:rFonts w:cs="Times New Roman"/>
        </w:rPr>
        <w:t xml:space="preserve">, </w:t>
      </w:r>
      <w:r w:rsidRPr="00176A5D">
        <w:rPr>
          <w:rFonts w:cs="Times New Roman"/>
        </w:rPr>
        <w:t>lorsqu’arrivaient ces réunions</w:t>
      </w:r>
      <w:r w:rsidRPr="0087553C">
        <w:rPr>
          <w:rFonts w:cs="Times New Roman"/>
        </w:rPr>
        <w:t xml:space="preserve">, </w:t>
      </w:r>
      <w:r w:rsidRPr="00176A5D">
        <w:rPr>
          <w:rFonts w:cs="Times New Roman"/>
        </w:rPr>
        <w:t>ardemment attendues</w:t>
      </w:r>
      <w:r w:rsidRPr="0087553C">
        <w:rPr>
          <w:rFonts w:cs="Times New Roman"/>
        </w:rPr>
        <w:t xml:space="preserve">. </w:t>
      </w:r>
      <w:r w:rsidRPr="00176A5D">
        <w:rPr>
          <w:rFonts w:cs="Times New Roman"/>
        </w:rPr>
        <w:t>Saint François de Sales l’en reprit doucement</w:t>
      </w:r>
      <w:r w:rsidR="00176A5D">
        <w:rPr>
          <w:rFonts w:cs="Times New Roman"/>
        </w:rPr>
        <w:t> </w:t>
      </w:r>
      <w:r w:rsidR="00176A5D" w:rsidRPr="00176A5D">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Madame</w:t>
      </w:r>
      <w:r w:rsidR="004647D3" w:rsidRPr="0087553C">
        <w:rPr>
          <w:rFonts w:cs="Times New Roman"/>
        </w:rPr>
        <w:t xml:space="preserve">, </w:t>
      </w:r>
      <w:r w:rsidR="004647D3" w:rsidRPr="00176A5D">
        <w:rPr>
          <w:rFonts w:cs="Times New Roman"/>
        </w:rPr>
        <w:t>lui dit-il en souriant</w:t>
      </w:r>
      <w:r w:rsidR="004647D3" w:rsidRPr="0087553C">
        <w:rPr>
          <w:rFonts w:cs="Times New Roman"/>
        </w:rPr>
        <w:t xml:space="preserve">, </w:t>
      </w:r>
      <w:r w:rsidR="004647D3" w:rsidRPr="00176A5D">
        <w:rPr>
          <w:rFonts w:cs="Times New Roman"/>
        </w:rPr>
        <w:t>auriez-vous envie de vous remarie</w:t>
      </w:r>
      <w:r w:rsidR="00176A5D" w:rsidRPr="00176A5D">
        <w:rPr>
          <w:rFonts w:cs="Times New Roman"/>
        </w:rPr>
        <w:t>r</w:t>
      </w:r>
      <w:r w:rsidR="00176A5D">
        <w:rPr>
          <w:rFonts w:cs="Times New Roman"/>
        </w:rPr>
        <w:t> </w:t>
      </w:r>
      <w:r w:rsidR="00176A5D" w:rsidRPr="00176A5D">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O</w:t>
      </w:r>
      <w:r w:rsidR="00176A5D" w:rsidRPr="00176A5D">
        <w:rPr>
          <w:rFonts w:cs="Times New Roman"/>
        </w:rPr>
        <w:t>h</w:t>
      </w:r>
      <w:r w:rsidR="00176A5D">
        <w:rPr>
          <w:rFonts w:cs="Times New Roman"/>
        </w:rPr>
        <w:t> </w:t>
      </w:r>
      <w:r w:rsidR="00176A5D" w:rsidRPr="00176A5D">
        <w:rPr>
          <w:rFonts w:cs="Times New Roman"/>
        </w:rPr>
        <w:t>!</w:t>
      </w:r>
      <w:r w:rsidR="004647D3" w:rsidRPr="00176A5D">
        <w:rPr>
          <w:rFonts w:cs="Times New Roman"/>
        </w:rPr>
        <w:t xml:space="preserve"> non</w:t>
      </w:r>
      <w:r w:rsidR="004647D3" w:rsidRPr="0087553C">
        <w:rPr>
          <w:rFonts w:cs="Times New Roman"/>
        </w:rPr>
        <w:t xml:space="preserve">, </w:t>
      </w:r>
      <w:r w:rsidR="004647D3" w:rsidRPr="00176A5D">
        <w:rPr>
          <w:rFonts w:cs="Times New Roman"/>
        </w:rPr>
        <w:t>répondit-elle</w:t>
      </w:r>
      <w:r w:rsidR="004647D3" w:rsidRPr="0087553C">
        <w:rPr>
          <w:rFonts w:cs="Times New Roman"/>
        </w:rPr>
        <w:t xml:space="preserve">, </w:t>
      </w:r>
      <w:r w:rsidR="004647D3" w:rsidRPr="00176A5D">
        <w:rPr>
          <w:rFonts w:cs="Times New Roman"/>
        </w:rPr>
        <w:t>avec un peu de vivacité et de confusion</w:t>
      </w:r>
      <w:r w:rsidR="004647D3" w:rsidRPr="0087553C">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Eh bien</w:t>
      </w:r>
      <w:r w:rsidR="004647D3" w:rsidRPr="0087553C">
        <w:rPr>
          <w:rFonts w:cs="Times New Roman"/>
        </w:rPr>
        <w:t xml:space="preserve">, </w:t>
      </w:r>
      <w:r w:rsidR="004647D3" w:rsidRPr="00176A5D">
        <w:rPr>
          <w:rFonts w:cs="Times New Roman"/>
        </w:rPr>
        <w:t>répliqua le saint</w:t>
      </w:r>
      <w:r w:rsidR="004647D3" w:rsidRPr="0087553C">
        <w:rPr>
          <w:rFonts w:cs="Times New Roman"/>
        </w:rPr>
        <w:t xml:space="preserve">, </w:t>
      </w:r>
      <w:r w:rsidR="004647D3" w:rsidRPr="00176A5D">
        <w:rPr>
          <w:rFonts w:cs="Times New Roman"/>
        </w:rPr>
        <w:t>il faudrait mettre bas l’enseigne</w:t>
      </w:r>
      <w:r w:rsidR="004647D3" w:rsidRPr="0087553C">
        <w:rPr>
          <w:rFonts w:cs="Times New Roman"/>
        </w:rPr>
        <w:t>.</w:t>
      </w:r>
    </w:p>
    <w:p w:rsidR="00176A5D" w:rsidRDefault="004647D3" w:rsidP="00176A5D">
      <w:pPr>
        <w:pStyle w:val="Corpsdetexte"/>
        <w:rPr>
          <w:rFonts w:cs="Times New Roman"/>
        </w:rPr>
      </w:pPr>
      <w:r w:rsidRPr="00176A5D">
        <w:rPr>
          <w:rFonts w:cs="Times New Roman"/>
        </w:rPr>
        <w:t>Le len</w:t>
      </w:r>
      <w:r w:rsidRPr="00AF3FD1">
        <w:t xml:space="preserve">demain, elle ôta certaines </w:t>
      </w:r>
      <w:r w:rsidR="00176A5D" w:rsidRPr="00AF3FD1">
        <w:t>« </w:t>
      </w:r>
      <w:r w:rsidRPr="00AF3FD1">
        <w:t>gentillesses</w:t>
      </w:r>
      <w:r w:rsidR="00176A5D" w:rsidRPr="00AF3FD1">
        <w:t> »</w:t>
      </w:r>
      <w:r w:rsidRPr="00AF3FD1">
        <w:t xml:space="preserve"> qu’elle portait alors et qui étaient permises aux dames de qualit</w:t>
      </w:r>
      <w:r w:rsidRPr="00176A5D">
        <w:rPr>
          <w:rFonts w:cs="Times New Roman"/>
        </w:rPr>
        <w:t>é après le second deuil</w:t>
      </w:r>
      <w:r w:rsidRPr="0087553C">
        <w:rPr>
          <w:rFonts w:cs="Times New Roman"/>
        </w:rPr>
        <w:t>.</w:t>
      </w:r>
    </w:p>
    <w:p w:rsidR="00176A5D" w:rsidRDefault="004647D3" w:rsidP="00176A5D">
      <w:pPr>
        <w:pStyle w:val="Corpsdetexte"/>
        <w:rPr>
          <w:rFonts w:cs="Times New Roman"/>
        </w:rPr>
      </w:pPr>
      <w:r w:rsidRPr="00176A5D">
        <w:rPr>
          <w:rFonts w:cs="Times New Roman"/>
        </w:rPr>
        <w:t>Un autre jour</w:t>
      </w:r>
      <w:r w:rsidRPr="0087553C">
        <w:rPr>
          <w:rFonts w:cs="Times New Roman"/>
        </w:rPr>
        <w:t xml:space="preserve">, </w:t>
      </w:r>
      <w:r w:rsidRPr="00176A5D">
        <w:rPr>
          <w:rFonts w:cs="Times New Roman"/>
        </w:rPr>
        <w:t xml:space="preserve">il remarqua </w:t>
      </w:r>
      <w:r w:rsidR="00176A5D" w:rsidRPr="00AA4788">
        <w:rPr>
          <w:rStyle w:val="quotec"/>
        </w:rPr>
        <w:t>« </w:t>
      </w:r>
      <w:r w:rsidRPr="00AA4788">
        <w:rPr>
          <w:rStyle w:val="quotec"/>
        </w:rPr>
        <w:t>certaines petites dentelles de soie à son attifet de crêpe.</w:t>
      </w:r>
      <w:r w:rsidR="00176A5D" w:rsidRPr="00AA4788">
        <w:rPr>
          <w:rStyle w:val="quotec"/>
        </w:rPr>
        <w:t> »</w:t>
      </w:r>
    </w:p>
    <w:p w:rsidR="00176A5D" w:rsidRDefault="0087553C" w:rsidP="00176A5D">
      <w:pPr>
        <w:pStyle w:val="Corpsdetexte"/>
        <w:rPr>
          <w:rFonts w:cs="Times New Roman"/>
        </w:rPr>
      </w:pPr>
      <w:r>
        <w:rPr>
          <w:rFonts w:cs="Times New Roman"/>
        </w:rPr>
        <w:t>— </w:t>
      </w:r>
      <w:r w:rsidR="004647D3" w:rsidRPr="00176A5D">
        <w:rPr>
          <w:rFonts w:cs="Times New Roman"/>
        </w:rPr>
        <w:t>Madame</w:t>
      </w:r>
      <w:r w:rsidR="004647D3" w:rsidRPr="0087553C">
        <w:rPr>
          <w:rFonts w:cs="Times New Roman"/>
        </w:rPr>
        <w:t xml:space="preserve">, </w:t>
      </w:r>
      <w:r w:rsidR="004647D3" w:rsidRPr="00176A5D">
        <w:rPr>
          <w:rFonts w:cs="Times New Roman"/>
        </w:rPr>
        <w:t>lui dit-il</w:t>
      </w:r>
      <w:r w:rsidR="004647D3" w:rsidRPr="0087553C">
        <w:rPr>
          <w:rFonts w:cs="Times New Roman"/>
        </w:rPr>
        <w:t xml:space="preserve">, </w:t>
      </w:r>
      <w:r w:rsidR="004647D3" w:rsidRPr="00176A5D">
        <w:rPr>
          <w:rFonts w:cs="Times New Roman"/>
        </w:rPr>
        <w:t>si ces dentelles n’étaient pas là</w:t>
      </w:r>
      <w:r w:rsidR="004647D3" w:rsidRPr="0087553C">
        <w:rPr>
          <w:rFonts w:cs="Times New Roman"/>
        </w:rPr>
        <w:t xml:space="preserve">, </w:t>
      </w:r>
      <w:r w:rsidR="004647D3" w:rsidRPr="00176A5D">
        <w:rPr>
          <w:rFonts w:cs="Times New Roman"/>
        </w:rPr>
        <w:t>laisseriez-vous d’être propr</w:t>
      </w:r>
      <w:r w:rsidR="00176A5D" w:rsidRPr="00176A5D">
        <w:rPr>
          <w:rFonts w:cs="Times New Roman"/>
        </w:rPr>
        <w:t>e</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Ce fut assez</w:t>
      </w:r>
      <w:r w:rsidRPr="0087553C">
        <w:rPr>
          <w:rFonts w:cs="Times New Roman"/>
        </w:rPr>
        <w:t xml:space="preserve">. </w:t>
      </w:r>
      <w:r w:rsidRPr="00176A5D">
        <w:rPr>
          <w:rFonts w:cs="Times New Roman"/>
        </w:rPr>
        <w:t>Le soir</w:t>
      </w:r>
      <w:r w:rsidRPr="0087553C">
        <w:rPr>
          <w:rFonts w:cs="Times New Roman"/>
        </w:rPr>
        <w:t xml:space="preserve">, </w:t>
      </w:r>
      <w:r w:rsidRPr="00176A5D">
        <w:rPr>
          <w:rFonts w:cs="Times New Roman"/>
        </w:rPr>
        <w:t>en se déshabillant</w:t>
      </w:r>
      <w:r w:rsidRPr="0087553C">
        <w:rPr>
          <w:rFonts w:cs="Times New Roman"/>
        </w:rPr>
        <w:t xml:space="preserve">, </w:t>
      </w:r>
      <w:r w:rsidRPr="00176A5D">
        <w:rPr>
          <w:rFonts w:cs="Times New Roman"/>
        </w:rPr>
        <w:t>elle lès décousait elle-même</w:t>
      </w:r>
      <w:r w:rsidRPr="0087553C">
        <w:rPr>
          <w:rFonts w:cs="Times New Roman"/>
        </w:rPr>
        <w:t>.</w:t>
      </w:r>
    </w:p>
    <w:p w:rsidR="00176A5D" w:rsidRDefault="004647D3" w:rsidP="00176A5D">
      <w:pPr>
        <w:pStyle w:val="Corpsdetexte"/>
        <w:rPr>
          <w:rFonts w:cs="Times New Roman"/>
        </w:rPr>
      </w:pPr>
      <w:r w:rsidRPr="00176A5D">
        <w:rPr>
          <w:rFonts w:cs="Times New Roman"/>
        </w:rPr>
        <w:t>Une autre fois</w:t>
      </w:r>
      <w:r w:rsidRPr="0087553C">
        <w:rPr>
          <w:rFonts w:cs="Times New Roman"/>
        </w:rPr>
        <w:t xml:space="preserve">, </w:t>
      </w:r>
      <w:r w:rsidRPr="00176A5D">
        <w:rPr>
          <w:rFonts w:cs="Times New Roman"/>
        </w:rPr>
        <w:t>voyant des glands aux cordons de son collet</w:t>
      </w:r>
      <w:r w:rsidRPr="0087553C">
        <w:rPr>
          <w:rFonts w:cs="Times New Roman"/>
        </w:rPr>
        <w:t xml:space="preserve">, </w:t>
      </w:r>
      <w:r w:rsidRPr="00176A5D">
        <w:rPr>
          <w:rFonts w:cs="Times New Roman"/>
        </w:rPr>
        <w:t>le bienheureux lui dit avec suavité</w:t>
      </w:r>
      <w:r w:rsidR="00176A5D">
        <w:rPr>
          <w:rFonts w:cs="Times New Roman"/>
        </w:rPr>
        <w:t> </w:t>
      </w:r>
      <w:r w:rsidR="00176A5D" w:rsidRPr="00176A5D">
        <w:rPr>
          <w:rFonts w:cs="Times New Roman"/>
        </w:rPr>
        <w:t>:</w:t>
      </w:r>
    </w:p>
    <w:p w:rsidR="00176A5D" w:rsidRDefault="00AF3FD1" w:rsidP="00176A5D">
      <w:pPr>
        <w:pStyle w:val="Corpsdetexte"/>
        <w:rPr>
          <w:rFonts w:cs="Times New Roman"/>
        </w:rPr>
      </w:pPr>
      <w:r>
        <w:rPr>
          <w:rFonts w:cs="Times New Roman"/>
        </w:rPr>
        <w:t xml:space="preserve">$197$ </w:t>
      </w:r>
      <w:r w:rsidR="0087553C">
        <w:rPr>
          <w:rFonts w:cs="Times New Roman"/>
        </w:rPr>
        <w:t>— </w:t>
      </w:r>
      <w:r w:rsidR="004647D3" w:rsidRPr="00176A5D">
        <w:rPr>
          <w:rFonts w:cs="Times New Roman"/>
        </w:rPr>
        <w:t>Madame</w:t>
      </w:r>
      <w:r w:rsidR="004647D3" w:rsidRPr="0087553C">
        <w:rPr>
          <w:rFonts w:cs="Times New Roman"/>
        </w:rPr>
        <w:t xml:space="preserve">, </w:t>
      </w:r>
      <w:r w:rsidR="004647D3" w:rsidRPr="00176A5D">
        <w:rPr>
          <w:rFonts w:cs="Times New Roman"/>
        </w:rPr>
        <w:t>votre collet laisserait-il d’être bien attaché si cette invention n’était pas au bout du cordo</w:t>
      </w:r>
      <w:r w:rsidR="00176A5D" w:rsidRPr="00176A5D">
        <w:rPr>
          <w:rFonts w:cs="Times New Roman"/>
        </w:rPr>
        <w:t>n</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Aussitôt</w:t>
      </w:r>
      <w:r w:rsidRPr="0087553C">
        <w:rPr>
          <w:rFonts w:cs="Times New Roman"/>
        </w:rPr>
        <w:t xml:space="preserve">, </w:t>
      </w:r>
      <w:r w:rsidRPr="00176A5D">
        <w:rPr>
          <w:rFonts w:cs="Times New Roman"/>
        </w:rPr>
        <w:t>elle se tourna</w:t>
      </w:r>
      <w:r w:rsidRPr="0087553C">
        <w:rPr>
          <w:rFonts w:cs="Times New Roman"/>
        </w:rPr>
        <w:t xml:space="preserve">, </w:t>
      </w:r>
      <w:r w:rsidRPr="00176A5D">
        <w:rPr>
          <w:rFonts w:cs="Times New Roman"/>
        </w:rPr>
        <w:t>prit des ciseaux et coupa elle-même ces glands</w:t>
      </w:r>
      <w:r w:rsidRPr="0087553C">
        <w:rPr>
          <w:rFonts w:cs="Times New Roman"/>
        </w:rPr>
        <w:t>.</w:t>
      </w:r>
    </w:p>
    <w:p w:rsidR="00176A5D" w:rsidRDefault="0087553C" w:rsidP="00176A5D">
      <w:pPr>
        <w:pStyle w:val="Corpsdetexte"/>
        <w:rPr>
          <w:rFonts w:cs="Times New Roman"/>
        </w:rPr>
      </w:pPr>
      <w:r w:rsidRPr="0087553C">
        <w:rPr>
          <w:rFonts w:cs="Times New Roman"/>
        </w:rPr>
        <w:t>M</w:t>
      </w:r>
      <w:r w:rsidRPr="0087553C">
        <w:rPr>
          <w:rFonts w:cs="Times New Roman"/>
          <w:vertAlign w:val="superscript"/>
        </w:rPr>
        <w:t>me</w:t>
      </w:r>
      <w:r>
        <w:rPr>
          <w:rFonts w:cs="Times New Roman"/>
        </w:rPr>
        <w:t> de </w:t>
      </w:r>
      <w:r w:rsidR="004647D3" w:rsidRPr="00176A5D">
        <w:rPr>
          <w:rFonts w:cs="Times New Roman"/>
        </w:rPr>
        <w:t>Chantal ne pouvait se passer de la vue et de l’entretien de saint François de Sales</w:t>
      </w:r>
      <w:r w:rsidR="004647D3" w:rsidRPr="0087553C">
        <w:rPr>
          <w:rFonts w:cs="Times New Roman"/>
        </w:rPr>
        <w:t xml:space="preserve">. </w:t>
      </w:r>
      <w:r w:rsidR="004647D3" w:rsidRPr="00176A5D">
        <w:rPr>
          <w:rFonts w:cs="Times New Roman"/>
        </w:rPr>
        <w:t>Elle a exprimé ses sentiments en des termes qui en disent plus long que toutes les biographies</w:t>
      </w:r>
      <w:r w:rsidR="004647D3" w:rsidRPr="0087553C">
        <w:rPr>
          <w:rFonts w:cs="Times New Roman"/>
        </w:rPr>
        <w:t xml:space="preserve">. </w:t>
      </w:r>
      <w:r w:rsidR="00176A5D" w:rsidRPr="00AF3FD1">
        <w:rPr>
          <w:rStyle w:val="quotec"/>
        </w:rPr>
        <w:t>« </w:t>
      </w:r>
      <w:r w:rsidR="004647D3" w:rsidRPr="00AF3FD1">
        <w:rPr>
          <w:rStyle w:val="quotec"/>
        </w:rPr>
        <w:t xml:space="preserve">J’admirais, dit-elle dans ses </w:t>
      </w:r>
      <w:r w:rsidR="004647D3" w:rsidRPr="00AF3FD1">
        <w:rPr>
          <w:rStyle w:val="quotec"/>
          <w:i/>
        </w:rPr>
        <w:t>Mémoires</w:t>
      </w:r>
      <w:r w:rsidR="004647D3" w:rsidRPr="00AF3FD1">
        <w:rPr>
          <w:rStyle w:val="quotec"/>
        </w:rPr>
        <w:t xml:space="preserve">, tout ce qu’il faisait et disait, et je le regardais comme un ange. Son maintien si </w:t>
      </w:r>
      <w:r w:rsidR="004647D3" w:rsidRPr="00AF3FD1">
        <w:rPr>
          <w:rStyle w:val="quotec"/>
        </w:rPr>
        <w:lastRenderedPageBreak/>
        <w:t>digne et si saint me touchait à ce point que je ne pouvais retirer mes yeux de dessus de lui. Ses paroles ne m’édifiaient pas moin</w:t>
      </w:r>
      <w:r w:rsidR="00176A5D" w:rsidRPr="00AF3FD1">
        <w:rPr>
          <w:rStyle w:val="quotec"/>
        </w:rPr>
        <w:t>s ;</w:t>
      </w:r>
      <w:r w:rsidR="004647D3" w:rsidRPr="00AF3FD1">
        <w:rPr>
          <w:rStyle w:val="quotec"/>
        </w:rPr>
        <w:t xml:space="preserve"> il parlait peu, mais d’une manière si sage, si douce, si propre à satisfaire ceux qui le consultaient, que je n’estimais aucun bonheur comparable à celui d’être auprès de lui, d’entendre les paroles de sagesse qui sortaient de sa bouche, et pour cela, comme pour voir la sainteté de ses actions, je me serais estimée trop heureuse d’être la dernière de ses domestiques.</w:t>
      </w:r>
      <w:r w:rsidR="00176A5D" w:rsidRPr="00AF3FD1">
        <w:rPr>
          <w:rStyle w:val="quotec"/>
        </w:rPr>
        <w:t> »</w:t>
      </w:r>
    </w:p>
    <w:p w:rsidR="00176A5D" w:rsidRDefault="004647D3" w:rsidP="002B448D">
      <w:pPr>
        <w:pStyle w:val="Corpsdetexte"/>
        <w:rPr>
          <w:rFonts w:cs="Times New Roman"/>
        </w:rPr>
      </w:pPr>
      <w:r w:rsidRPr="00176A5D">
        <w:rPr>
          <w:rFonts w:cs="Times New Roman"/>
        </w:rPr>
        <w:t>Lorsque saint François de Sales monta en voiture</w:t>
      </w:r>
      <w:r w:rsidRPr="0087553C">
        <w:rPr>
          <w:rFonts w:cs="Times New Roman"/>
        </w:rPr>
        <w:t xml:space="preserve">, </w:t>
      </w:r>
      <w:r w:rsidRPr="00176A5D">
        <w:rPr>
          <w:rFonts w:cs="Times New Roman"/>
        </w:rPr>
        <w:t>sur la place Saint-</w:t>
      </w:r>
      <w:r w:rsidR="00A320E1">
        <w:rPr>
          <w:rFonts w:cs="Times New Roman"/>
        </w:rPr>
        <w:t>Éti</w:t>
      </w:r>
      <w:r w:rsidRPr="00176A5D">
        <w:rPr>
          <w:rFonts w:cs="Times New Roman"/>
        </w:rPr>
        <w:t>enne</w:t>
      </w:r>
      <w:r w:rsidRPr="0087553C">
        <w:rPr>
          <w:rFonts w:cs="Times New Roman"/>
        </w:rPr>
        <w:t xml:space="preserve">, </w:t>
      </w:r>
      <w:r w:rsidRPr="00176A5D">
        <w:rPr>
          <w:rFonts w:cs="Times New Roman"/>
        </w:rPr>
        <w:t>pour partir de Dijon</w:t>
      </w:r>
      <w:r w:rsidRPr="0087553C">
        <w:rPr>
          <w:rFonts w:cs="Times New Roman"/>
        </w:rPr>
        <w:t xml:space="preserve">, </w:t>
      </w:r>
      <w:r w:rsidRPr="00176A5D">
        <w:rPr>
          <w:rFonts w:cs="Times New Roman"/>
        </w:rPr>
        <w:t>une foule nombreuse l’entourait</w:t>
      </w:r>
      <w:r w:rsidRPr="0087553C">
        <w:rPr>
          <w:rFonts w:cs="Times New Roman"/>
        </w:rPr>
        <w:t xml:space="preserve">, </w:t>
      </w:r>
      <w:r w:rsidRPr="00176A5D">
        <w:rPr>
          <w:rFonts w:cs="Times New Roman"/>
        </w:rPr>
        <w:t>lui demandant sa bénédiction</w:t>
      </w:r>
      <w:r w:rsidRPr="0087553C">
        <w:rPr>
          <w:rFonts w:cs="Times New Roman"/>
        </w:rPr>
        <w:t xml:space="preserve">, </w:t>
      </w:r>
      <w:r w:rsidRPr="00176A5D">
        <w:rPr>
          <w:rFonts w:cs="Times New Roman"/>
        </w:rPr>
        <w:t>touchant ses vêtements</w:t>
      </w:r>
      <w:r w:rsidRPr="0087553C">
        <w:rPr>
          <w:rFonts w:cs="Times New Roman"/>
        </w:rPr>
        <w:t xml:space="preserve">. </w:t>
      </w:r>
      <w:r w:rsidRPr="00176A5D">
        <w:rPr>
          <w:rFonts w:cs="Times New Roman"/>
        </w:rPr>
        <w:t>Une femme s’écria</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O</w:t>
      </w:r>
      <w:r w:rsidR="00176A5D" w:rsidRPr="00AA4788">
        <w:rPr>
          <w:rStyle w:val="quotec"/>
        </w:rPr>
        <w:t>h !</w:t>
      </w:r>
      <w:r w:rsidRPr="00AA4788">
        <w:rPr>
          <w:rStyle w:val="quotec"/>
        </w:rPr>
        <w:t xml:space="preserve"> </w:t>
      </w:r>
      <w:proofErr w:type="gramStart"/>
      <w:r w:rsidRPr="00AA4788">
        <w:rPr>
          <w:rStyle w:val="quotec"/>
        </w:rPr>
        <w:t>le</w:t>
      </w:r>
      <w:proofErr w:type="gramEnd"/>
      <w:r w:rsidRPr="00AA4788">
        <w:rPr>
          <w:rStyle w:val="quotec"/>
        </w:rPr>
        <w:t xml:space="preserve"> grand larron, mon Dieu, le grand larron que voil</w:t>
      </w:r>
      <w:r w:rsidR="00176A5D" w:rsidRPr="00AA4788">
        <w:rPr>
          <w:rStyle w:val="quotec"/>
        </w:rPr>
        <w:t>à ! »</w:t>
      </w:r>
      <w:r w:rsidRPr="00176A5D">
        <w:rPr>
          <w:rFonts w:cs="Times New Roman"/>
        </w:rPr>
        <w:t xml:space="preserve"> Et comme on lui demandait ce qu</w:t>
      </w:r>
      <w:r w:rsidR="00176A5D">
        <w:rPr>
          <w:rFonts w:cs="Times New Roman"/>
        </w:rPr>
        <w:t>’</w:t>
      </w:r>
      <w:r w:rsidRPr="00176A5D">
        <w:rPr>
          <w:rFonts w:cs="Times New Roman"/>
        </w:rPr>
        <w:t>elle voulait dire</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Eh</w:t>
      </w:r>
      <w:r w:rsidR="00176A5D" w:rsidRPr="00AA4788">
        <w:rPr>
          <w:rStyle w:val="quotec"/>
        </w:rPr>
        <w:t xml:space="preserve"> ! </w:t>
      </w:r>
      <w:r w:rsidR="00AF3FD1">
        <w:rPr>
          <w:rStyle w:val="quotec"/>
        </w:rPr>
        <w:t xml:space="preserve">$198$ </w:t>
      </w:r>
      <w:r w:rsidR="00176A5D" w:rsidRPr="00AA4788">
        <w:rPr>
          <w:rStyle w:val="quotec"/>
        </w:rPr>
        <w:t>n</w:t>
      </w:r>
      <w:r w:rsidRPr="00AA4788">
        <w:rPr>
          <w:rStyle w:val="quotec"/>
        </w:rPr>
        <w:t>e voyez-vous pas, répliqua-t-elle, qu’il ravit et emporte tous les cœur</w:t>
      </w:r>
      <w:r w:rsidR="00176A5D" w:rsidRPr="00AA4788">
        <w:rPr>
          <w:rStyle w:val="quotec"/>
        </w:rPr>
        <w:t>s ? »</w:t>
      </w:r>
      <w:r w:rsidRPr="00176A5D">
        <w:rPr>
          <w:rFonts w:cs="Times New Roman"/>
        </w:rPr>
        <w:t xml:space="preserve"> Il emportait surtout celui de </w:t>
      </w:r>
      <w:r w:rsidR="0087553C" w:rsidRPr="0087553C">
        <w:rPr>
          <w:rFonts w:cs="Times New Roman"/>
        </w:rPr>
        <w:t>M</w:t>
      </w:r>
      <w:r w:rsidR="0087553C" w:rsidRPr="0087553C">
        <w:rPr>
          <w:rFonts w:cs="Times New Roman"/>
          <w:vertAlign w:val="superscript"/>
        </w:rPr>
        <w:t>me</w:t>
      </w:r>
      <w:r w:rsidR="0087553C">
        <w:rPr>
          <w:rFonts w:cs="Times New Roman"/>
        </w:rPr>
        <w:t> de </w:t>
      </w:r>
      <w:r w:rsidR="00BA4F63">
        <w:rPr>
          <w:rFonts w:cs="Times New Roman"/>
        </w:rPr>
        <w:t>Chantal</w:t>
      </w:r>
      <w:r w:rsidRPr="0087553C">
        <w:rPr>
          <w:rFonts w:cs="Times New Roman"/>
        </w:rPr>
        <w:t>.</w:t>
      </w:r>
    </w:p>
    <w:p w:rsidR="00176A5D" w:rsidRDefault="004647D3" w:rsidP="00176A5D">
      <w:pPr>
        <w:pStyle w:val="Corpsdetexte"/>
        <w:rPr>
          <w:rFonts w:cs="Times New Roman"/>
        </w:rPr>
      </w:pPr>
      <w:r w:rsidRPr="00176A5D">
        <w:rPr>
          <w:rFonts w:cs="Times New Roman"/>
        </w:rPr>
        <w:t>Au premier relai de la voiture</w:t>
      </w:r>
      <w:r w:rsidRPr="0087553C">
        <w:rPr>
          <w:rFonts w:cs="Times New Roman"/>
        </w:rPr>
        <w:t xml:space="preserve">, </w:t>
      </w:r>
      <w:r w:rsidRPr="00176A5D">
        <w:rPr>
          <w:rFonts w:cs="Times New Roman"/>
        </w:rPr>
        <w:t>s’étant arrêté dans une auberge</w:t>
      </w:r>
      <w:r w:rsidRPr="0087553C">
        <w:rPr>
          <w:rFonts w:cs="Times New Roman"/>
        </w:rPr>
        <w:t xml:space="preserve">, </w:t>
      </w:r>
      <w:r w:rsidRPr="00176A5D">
        <w:rPr>
          <w:rFonts w:cs="Times New Roman"/>
        </w:rPr>
        <w:t>il demanda du papier</w:t>
      </w:r>
      <w:r w:rsidRPr="0087553C">
        <w:rPr>
          <w:rFonts w:cs="Times New Roman"/>
        </w:rPr>
        <w:t xml:space="preserve">, </w:t>
      </w:r>
      <w:r w:rsidRPr="00176A5D">
        <w:rPr>
          <w:rFonts w:cs="Times New Roman"/>
        </w:rPr>
        <w:t>et écrivit à la jeune veuve un petit billet qui commençait ainsi</w:t>
      </w:r>
      <w:r w:rsidR="00176A5D">
        <w:rPr>
          <w:rFonts w:cs="Times New Roman"/>
        </w:rPr>
        <w:t> </w:t>
      </w:r>
      <w:r w:rsidR="00176A5D" w:rsidRPr="00176A5D">
        <w:rPr>
          <w:rFonts w:cs="Times New Roman"/>
        </w:rPr>
        <w:t>:</w:t>
      </w:r>
      <w:r w:rsidRPr="00176A5D">
        <w:rPr>
          <w:rFonts w:cs="Times New Roman"/>
        </w:rPr>
        <w:t xml:space="preserve"> </w:t>
      </w:r>
      <w:r w:rsidR="00176A5D" w:rsidRPr="00AF3FD1">
        <w:rPr>
          <w:rStyle w:val="quotec"/>
        </w:rPr>
        <w:t>« </w:t>
      </w:r>
      <w:r w:rsidRPr="00AF3FD1">
        <w:rPr>
          <w:rStyle w:val="quotec"/>
        </w:rPr>
        <w:t>Dieu, ce me semble, m’a donné à vous</w:t>
      </w:r>
      <w:r w:rsidR="00176A5D" w:rsidRPr="00AF3FD1">
        <w:rPr>
          <w:rStyle w:val="quotec"/>
        </w:rPr>
        <w:t>… »</w:t>
      </w:r>
      <w:r w:rsidRPr="00176A5D">
        <w:rPr>
          <w:rFonts w:cs="Times New Roman"/>
        </w:rPr>
        <w:t xml:space="preserve"> Quelques jours après</w:t>
      </w:r>
      <w:r w:rsidRPr="0087553C">
        <w:rPr>
          <w:rFonts w:cs="Times New Roman"/>
        </w:rPr>
        <w:t xml:space="preserve">, </w:t>
      </w:r>
      <w:r w:rsidR="00AF3FD1">
        <w:rPr>
          <w:rFonts w:cs="Times New Roman"/>
        </w:rPr>
        <w:t>le 3 mai </w:t>
      </w:r>
      <w:r w:rsidRPr="00176A5D">
        <w:rPr>
          <w:rFonts w:cs="Times New Roman"/>
        </w:rPr>
        <w:t>1604</w:t>
      </w:r>
      <w:r w:rsidRPr="0087553C">
        <w:rPr>
          <w:rFonts w:cs="Times New Roman"/>
        </w:rPr>
        <w:t xml:space="preserve">, </w:t>
      </w:r>
      <w:r w:rsidRPr="00176A5D">
        <w:rPr>
          <w:rFonts w:cs="Times New Roman"/>
        </w:rPr>
        <w:t>étant arrivé en Savoie</w:t>
      </w:r>
      <w:r w:rsidRPr="0087553C">
        <w:rPr>
          <w:rFonts w:cs="Times New Roman"/>
        </w:rPr>
        <w:t xml:space="preserve">, </w:t>
      </w:r>
      <w:r w:rsidRPr="00176A5D">
        <w:rPr>
          <w:rFonts w:cs="Times New Roman"/>
        </w:rPr>
        <w:t>il lui écrivait une longue lettre</w:t>
      </w:r>
      <w:r w:rsidRPr="0087553C">
        <w:rPr>
          <w:rFonts w:cs="Times New Roman"/>
        </w:rPr>
        <w:t xml:space="preserve">, </w:t>
      </w:r>
      <w:r w:rsidRPr="00176A5D">
        <w:rPr>
          <w:rFonts w:cs="Times New Roman"/>
        </w:rPr>
        <w:t>où il disait notamment ceci</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 xml:space="preserve">Madame, le désir de sainteté doit être en vous comme les orangers de la côte maritime de Gênes, qui sont presque toute l’année chargés de fruits, de fleurs et de feuilles </w:t>
      </w:r>
      <w:proofErr w:type="spellStart"/>
      <w:r w:rsidRPr="00AA4788">
        <w:rPr>
          <w:rStyle w:val="quotec"/>
        </w:rPr>
        <w:t>tout</w:t>
      </w:r>
      <w:proofErr w:type="spellEnd"/>
      <w:r w:rsidRPr="00AA4788">
        <w:rPr>
          <w:rStyle w:val="quotec"/>
        </w:rPr>
        <w:t xml:space="preserve"> ensemble</w:t>
      </w:r>
      <w:r w:rsidR="00176A5D" w:rsidRPr="00AA4788">
        <w:rPr>
          <w:rStyle w:val="quotec"/>
        </w:rPr>
        <w:t>… »</w:t>
      </w:r>
    </w:p>
    <w:p w:rsidR="00176A5D" w:rsidRDefault="004647D3" w:rsidP="00176A5D">
      <w:pPr>
        <w:pStyle w:val="Corpsdetexte"/>
        <w:rPr>
          <w:rFonts w:cs="Times New Roman"/>
        </w:rPr>
      </w:pPr>
      <w:r w:rsidRPr="00176A5D">
        <w:rPr>
          <w:rFonts w:cs="Times New Roman"/>
        </w:rPr>
        <w:t>Ils se revirent à Saint-Claude au mois d’août de la même année</w:t>
      </w:r>
      <w:r w:rsidRPr="0087553C">
        <w:rPr>
          <w:rFonts w:cs="Times New Roman"/>
        </w:rPr>
        <w:t xml:space="preserve">. </w:t>
      </w:r>
      <w:r w:rsidRPr="00176A5D">
        <w:rPr>
          <w:rFonts w:cs="Times New Roman"/>
        </w:rPr>
        <w:t>Là</w:t>
      </w:r>
      <w:r w:rsidRPr="0087553C">
        <w:rPr>
          <w:rFonts w:cs="Times New Roman"/>
        </w:rPr>
        <w:t xml:space="preserve">, </w:t>
      </w:r>
      <w:r w:rsidRPr="00176A5D">
        <w:rPr>
          <w:rFonts w:cs="Times New Roman"/>
        </w:rPr>
        <w:t>ils renouvelèrent tous les deux</w:t>
      </w:r>
      <w:r w:rsidRPr="0087553C">
        <w:rPr>
          <w:rFonts w:cs="Times New Roman"/>
        </w:rPr>
        <w:t xml:space="preserve">, </w:t>
      </w:r>
      <w:r w:rsidRPr="00176A5D">
        <w:rPr>
          <w:rFonts w:cs="Times New Roman"/>
        </w:rPr>
        <w:t>leurs vœux de chasteté</w:t>
      </w:r>
      <w:r w:rsidRPr="0087553C">
        <w:rPr>
          <w:rFonts w:cs="Times New Roman"/>
        </w:rPr>
        <w:t xml:space="preserve">. </w:t>
      </w:r>
      <w:r w:rsidRPr="00176A5D">
        <w:rPr>
          <w:rFonts w:cs="Times New Roman"/>
        </w:rPr>
        <w:t>Saint François de Sales s’engagea</w:t>
      </w:r>
      <w:r w:rsidRPr="0087553C">
        <w:rPr>
          <w:rFonts w:cs="Times New Roman"/>
        </w:rPr>
        <w:t xml:space="preserve">, </w:t>
      </w:r>
      <w:r w:rsidRPr="00176A5D">
        <w:rPr>
          <w:rFonts w:cs="Times New Roman"/>
        </w:rPr>
        <w:t>par écrit</w:t>
      </w:r>
      <w:r w:rsidRPr="0087553C">
        <w:rPr>
          <w:rFonts w:cs="Times New Roman"/>
        </w:rPr>
        <w:t xml:space="preserve">, </w:t>
      </w:r>
      <w:r w:rsidRPr="00176A5D">
        <w:rPr>
          <w:rFonts w:cs="Times New Roman"/>
        </w:rPr>
        <w:t xml:space="preserve">à </w:t>
      </w:r>
      <w:r w:rsidR="00176A5D" w:rsidRPr="00AA4788">
        <w:rPr>
          <w:rStyle w:val="quotec"/>
        </w:rPr>
        <w:t>« </w:t>
      </w:r>
      <w:r w:rsidRPr="00AA4788">
        <w:rPr>
          <w:rStyle w:val="quotec"/>
        </w:rPr>
        <w:t xml:space="preserve">conduire, aider, servir et avancer Jeanne-Françoise </w:t>
      </w:r>
      <w:proofErr w:type="spellStart"/>
      <w:r w:rsidRPr="00AA4788">
        <w:rPr>
          <w:rStyle w:val="quotec"/>
        </w:rPr>
        <w:t>Fremyot</w:t>
      </w:r>
      <w:proofErr w:type="spellEnd"/>
      <w:r w:rsidRPr="00AA4788">
        <w:rPr>
          <w:rStyle w:val="quotec"/>
        </w:rPr>
        <w:t>, sa très chère fille spirituelle, le plus soigneusement, fidèlement et saintement en l’amour de Dieu, l’acceptant et tenant désormais comme sienne, pour en répo</w:t>
      </w:r>
      <w:r w:rsidR="00AF3FD1">
        <w:rPr>
          <w:rStyle w:val="quotec"/>
        </w:rPr>
        <w:t>ndre devant Dieu Notre-Seigneur</w:t>
      </w:r>
      <w:r w:rsidR="00176A5D" w:rsidRPr="00AA4788">
        <w:rPr>
          <w:rStyle w:val="quotec"/>
        </w:rPr>
        <w:t> »</w:t>
      </w:r>
      <w:r w:rsidR="00AF3FD1">
        <w:rPr>
          <w:rFonts w:cs="Times New Roman"/>
        </w:rPr>
        <w:t xml:space="preserve">.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Chantal mit cet acte dans un sachet qu’elle suspendit à son cou</w:t>
      </w:r>
      <w:r w:rsidRPr="0087553C">
        <w:rPr>
          <w:rFonts w:cs="Times New Roman"/>
        </w:rPr>
        <w:t xml:space="preserve">. </w:t>
      </w:r>
      <w:r w:rsidRPr="00176A5D">
        <w:rPr>
          <w:rFonts w:cs="Times New Roman"/>
        </w:rPr>
        <w:t>Puis</w:t>
      </w:r>
      <w:r w:rsidRPr="0087553C">
        <w:rPr>
          <w:rFonts w:cs="Times New Roman"/>
        </w:rPr>
        <w:t xml:space="preserve">, </w:t>
      </w:r>
      <w:r w:rsidRPr="00176A5D">
        <w:rPr>
          <w:rFonts w:cs="Times New Roman"/>
        </w:rPr>
        <w:t>ayant prié avec ardeur elle fit sa confession générale qui dura trois jours</w:t>
      </w:r>
      <w:r w:rsidRPr="0087553C">
        <w:rPr>
          <w:rFonts w:cs="Times New Roman"/>
        </w:rPr>
        <w:t xml:space="preserve">. </w:t>
      </w:r>
      <w:r w:rsidRPr="00176A5D">
        <w:rPr>
          <w:rFonts w:cs="Times New Roman"/>
        </w:rPr>
        <w:t>Elle reprit la route de Dijon toute contente</w:t>
      </w:r>
      <w:r w:rsidRPr="0087553C">
        <w:rPr>
          <w:rFonts w:cs="Times New Roman"/>
        </w:rPr>
        <w:t xml:space="preserve">. </w:t>
      </w:r>
      <w:r w:rsidR="00176A5D" w:rsidRPr="00AF3FD1">
        <w:rPr>
          <w:rStyle w:val="quotec"/>
        </w:rPr>
        <w:t>« </w:t>
      </w:r>
      <w:r w:rsidRPr="00AF3FD1">
        <w:rPr>
          <w:rStyle w:val="quotec"/>
        </w:rPr>
        <w:t>Jamais, dit son amie M</w:t>
      </w:r>
      <w:r w:rsidRPr="00AF3FD1">
        <w:rPr>
          <w:rStyle w:val="quotec"/>
          <w:vertAlign w:val="superscript"/>
        </w:rPr>
        <w:t>lle</w:t>
      </w:r>
      <w:r w:rsidR="00AF3FD1">
        <w:rPr>
          <w:rStyle w:val="quotec"/>
        </w:rPr>
        <w:t> de </w:t>
      </w:r>
      <w:proofErr w:type="spellStart"/>
      <w:r w:rsidRPr="00AF3FD1">
        <w:rPr>
          <w:rStyle w:val="quotec"/>
        </w:rPr>
        <w:t>Chaugy</w:t>
      </w:r>
      <w:proofErr w:type="spellEnd"/>
      <w:r w:rsidRPr="00AF3FD1">
        <w:rPr>
          <w:rStyle w:val="quotec"/>
        </w:rPr>
        <w:t xml:space="preserve">, qui imitait à ravir le style du gracieux </w:t>
      </w:r>
      <w:proofErr w:type="spellStart"/>
      <w:r w:rsidRPr="00AF3FD1">
        <w:rPr>
          <w:rStyle w:val="quotec"/>
        </w:rPr>
        <w:t>évêque,</w:t>
      </w:r>
      <w:r w:rsidR="00AF3FD1">
        <w:rPr>
          <w:rStyle w:val="quotec"/>
        </w:rPr>
        <w:t>$199</w:t>
      </w:r>
      <w:proofErr w:type="spellEnd"/>
      <w:r w:rsidR="00AF3FD1">
        <w:rPr>
          <w:rStyle w:val="quotec"/>
        </w:rPr>
        <w:t xml:space="preserve">$ </w:t>
      </w:r>
      <w:r w:rsidR="00176A5D" w:rsidRPr="00AF3FD1">
        <w:rPr>
          <w:rStyle w:val="quotec"/>
        </w:rPr>
        <w:t xml:space="preserve"> j</w:t>
      </w:r>
      <w:r w:rsidRPr="00AF3FD1">
        <w:rPr>
          <w:rStyle w:val="quotec"/>
        </w:rPr>
        <w:t>amais une chaste et innocente abeille ne retourna si contente en sa ruche, après avoir recueilli la rosée du ciel sur les fleurs.</w:t>
      </w:r>
      <w:r w:rsidR="00176A5D" w:rsidRPr="00AF3FD1">
        <w:rPr>
          <w:rStyle w:val="quotec"/>
        </w:rPr>
        <w:t> »</w:t>
      </w:r>
    </w:p>
    <w:p w:rsidR="00176A5D" w:rsidRDefault="004647D3" w:rsidP="00176A5D">
      <w:pPr>
        <w:pStyle w:val="Corpsdetexte"/>
        <w:rPr>
          <w:rFonts w:cs="Times New Roman"/>
        </w:rPr>
      </w:pPr>
      <w:r w:rsidRPr="00176A5D">
        <w:rPr>
          <w:rFonts w:cs="Times New Roman"/>
        </w:rPr>
        <w:t>Elle ne put se résigner à vivre séparée de l’évêque de Genève</w:t>
      </w:r>
      <w:r w:rsidRPr="0087553C">
        <w:rPr>
          <w:rFonts w:cs="Times New Roman"/>
        </w:rPr>
        <w:t xml:space="preserve">. </w:t>
      </w:r>
      <w:r w:rsidRPr="00176A5D">
        <w:rPr>
          <w:rFonts w:cs="Times New Roman"/>
        </w:rPr>
        <w:t xml:space="preserve">Rien ne put la </w:t>
      </w:r>
      <w:r w:rsidR="002B448D" w:rsidRPr="00176A5D">
        <w:rPr>
          <w:rFonts w:cs="Times New Roman"/>
        </w:rPr>
        <w:t>retenir</w:t>
      </w:r>
      <w:r w:rsidR="002B448D" w:rsidRPr="0087553C">
        <w:rPr>
          <w:rFonts w:cs="Times New Roman"/>
        </w:rPr>
        <w:t>.</w:t>
      </w:r>
      <w:r w:rsidRPr="0087553C">
        <w:rPr>
          <w:rFonts w:cs="Times New Roman"/>
        </w:rPr>
        <w:t xml:space="preserve"> </w:t>
      </w:r>
      <w:r w:rsidRPr="00176A5D">
        <w:rPr>
          <w:rFonts w:cs="Times New Roman"/>
        </w:rPr>
        <w:t>Comme son père pleurait de la voir s’en aller pour toujours</w:t>
      </w:r>
      <w:r w:rsidRPr="0087553C">
        <w:rPr>
          <w:rFonts w:cs="Times New Roman"/>
        </w:rPr>
        <w:t xml:space="preserve">, </w:t>
      </w:r>
      <w:r w:rsidRPr="00176A5D">
        <w:rPr>
          <w:rFonts w:cs="Times New Roman"/>
        </w:rPr>
        <w:t>elle lui rappela le sacrifice d’Abraham</w:t>
      </w:r>
      <w:r w:rsidRPr="0087553C">
        <w:rPr>
          <w:rFonts w:cs="Times New Roman"/>
        </w:rPr>
        <w:t xml:space="preserve">. </w:t>
      </w:r>
      <w:r w:rsidRPr="00176A5D">
        <w:rPr>
          <w:rFonts w:cs="Times New Roman"/>
        </w:rPr>
        <w:t>Son fils s’étant couché en travers de la porte pour l’empêcher de partir</w:t>
      </w:r>
      <w:r w:rsidRPr="0087553C">
        <w:rPr>
          <w:rFonts w:cs="Times New Roman"/>
        </w:rPr>
        <w:t xml:space="preserve">, </w:t>
      </w:r>
      <w:r w:rsidRPr="00176A5D">
        <w:rPr>
          <w:rFonts w:cs="Times New Roman"/>
        </w:rPr>
        <w:t>elle lui passa sur le corps</w:t>
      </w:r>
      <w:r w:rsidRPr="0087553C">
        <w:rPr>
          <w:rFonts w:cs="Times New Roman"/>
        </w:rPr>
        <w:t xml:space="preserve">. </w:t>
      </w:r>
      <w:r w:rsidR="00176A5D">
        <w:rPr>
          <w:rFonts w:cs="Times New Roman"/>
        </w:rPr>
        <w:t xml:space="preserve">Il </w:t>
      </w:r>
      <w:r w:rsidRPr="00176A5D">
        <w:rPr>
          <w:rFonts w:cs="Times New Roman"/>
        </w:rPr>
        <w:t>lui fut plus facile de dire adieu à son beau-père</w:t>
      </w:r>
      <w:r w:rsidRPr="0087553C">
        <w:rPr>
          <w:rFonts w:cs="Times New Roman"/>
        </w:rPr>
        <w:t xml:space="preserve">, </w:t>
      </w:r>
      <w:r w:rsidRPr="00176A5D">
        <w:rPr>
          <w:rFonts w:cs="Times New Roman"/>
        </w:rPr>
        <w:t>le baron Christophe de Rabutin</w:t>
      </w:r>
      <w:r w:rsidRPr="0087553C">
        <w:rPr>
          <w:rFonts w:cs="Times New Roman"/>
        </w:rPr>
        <w:t xml:space="preserve">, </w:t>
      </w:r>
      <w:r w:rsidRPr="00176A5D">
        <w:rPr>
          <w:rFonts w:cs="Times New Roman"/>
        </w:rPr>
        <w:t>qui la détestait</w:t>
      </w:r>
      <w:r w:rsidRPr="0087553C">
        <w:rPr>
          <w:rFonts w:cs="Times New Roman"/>
        </w:rPr>
        <w:t>.</w:t>
      </w:r>
    </w:p>
    <w:p w:rsidR="00176A5D" w:rsidRDefault="004647D3" w:rsidP="00176A5D">
      <w:pPr>
        <w:pStyle w:val="Corpsdetexte"/>
        <w:rPr>
          <w:rFonts w:cs="Times New Roman"/>
        </w:rPr>
      </w:pPr>
      <w:r w:rsidRPr="00176A5D">
        <w:rPr>
          <w:rFonts w:cs="Times New Roman"/>
        </w:rPr>
        <w:t>Ses affaires temporelles étant ainsi arrangées</w:t>
      </w:r>
      <w:r w:rsidRPr="0087553C">
        <w:rPr>
          <w:rFonts w:cs="Times New Roman"/>
        </w:rPr>
        <w:t xml:space="preserve">, </w:t>
      </w:r>
      <w:r w:rsidRPr="00176A5D">
        <w:rPr>
          <w:rFonts w:cs="Times New Roman"/>
        </w:rPr>
        <w:t>elle entra dans Annecy le jour des Rameaux de l’année 1610</w:t>
      </w:r>
      <w:r w:rsidRPr="0087553C">
        <w:rPr>
          <w:rFonts w:cs="Times New Roman"/>
        </w:rPr>
        <w:t xml:space="preserve">. </w:t>
      </w:r>
      <w:r w:rsidRPr="00176A5D">
        <w:rPr>
          <w:rFonts w:cs="Times New Roman"/>
        </w:rPr>
        <w:t>François de Sales vint au-devant d’elle à cheval</w:t>
      </w:r>
      <w:r w:rsidRPr="0087553C">
        <w:rPr>
          <w:rFonts w:cs="Times New Roman"/>
        </w:rPr>
        <w:t xml:space="preserve">, </w:t>
      </w:r>
      <w:r w:rsidRPr="00176A5D">
        <w:rPr>
          <w:rFonts w:cs="Times New Roman"/>
        </w:rPr>
        <w:t>escorté de vingt-cinq seigneurs et dames du plus haut rang</w:t>
      </w:r>
      <w:r w:rsidRPr="0087553C">
        <w:rPr>
          <w:rFonts w:cs="Times New Roman"/>
        </w:rPr>
        <w:t xml:space="preserve">. </w:t>
      </w:r>
      <w:r w:rsidRPr="00176A5D">
        <w:rPr>
          <w:rFonts w:cs="Times New Roman"/>
        </w:rPr>
        <w:t>Les gens du peuple</w:t>
      </w:r>
      <w:r w:rsidRPr="0087553C">
        <w:rPr>
          <w:rFonts w:cs="Times New Roman"/>
        </w:rPr>
        <w:t xml:space="preserve">, </w:t>
      </w:r>
      <w:r w:rsidRPr="00176A5D">
        <w:rPr>
          <w:rFonts w:cs="Times New Roman"/>
        </w:rPr>
        <w:t>assemblés dans les rues et sur les places</w:t>
      </w:r>
      <w:r w:rsidRPr="0087553C">
        <w:rPr>
          <w:rFonts w:cs="Times New Roman"/>
        </w:rPr>
        <w:t xml:space="preserve">, </w:t>
      </w:r>
      <w:r w:rsidRPr="00176A5D">
        <w:rPr>
          <w:rFonts w:cs="Times New Roman"/>
        </w:rPr>
        <w:t>s’agenouillaient et se signaient au passage du cortège</w:t>
      </w:r>
      <w:r w:rsidR="00176A5D">
        <w:rPr>
          <w:rFonts w:cs="Times New Roman"/>
        </w:rPr>
        <w:t>…</w:t>
      </w:r>
      <w:r w:rsidRPr="00176A5D">
        <w:rPr>
          <w:rFonts w:cs="Times New Roman"/>
        </w:rPr>
        <w:t xml:space="preserve"> La baronne amenait avec elle ses deux filles</w:t>
      </w:r>
      <w:r w:rsidR="00176A5D">
        <w:rPr>
          <w:rFonts w:cs="Times New Roman"/>
        </w:rPr>
        <w:t> </w:t>
      </w:r>
      <w:r w:rsidR="00176A5D" w:rsidRPr="00176A5D">
        <w:rPr>
          <w:rFonts w:cs="Times New Roman"/>
        </w:rPr>
        <w:t>:</w:t>
      </w:r>
      <w:r w:rsidRPr="00176A5D">
        <w:rPr>
          <w:rFonts w:cs="Times New Roman"/>
        </w:rPr>
        <w:t xml:space="preserve"> l’une</w:t>
      </w:r>
      <w:r w:rsidRPr="0087553C">
        <w:rPr>
          <w:rFonts w:cs="Times New Roman"/>
        </w:rPr>
        <w:t xml:space="preserve">, </w:t>
      </w:r>
      <w:r w:rsidRPr="00176A5D">
        <w:rPr>
          <w:rFonts w:cs="Times New Roman"/>
        </w:rPr>
        <w:t>Marie-Aimée</w:t>
      </w:r>
      <w:r w:rsidRPr="0087553C">
        <w:rPr>
          <w:rFonts w:cs="Times New Roman"/>
        </w:rPr>
        <w:t xml:space="preserve">, </w:t>
      </w:r>
      <w:r w:rsidRPr="00176A5D">
        <w:rPr>
          <w:rFonts w:cs="Times New Roman"/>
        </w:rPr>
        <w:t>âgée de quatorze ans</w:t>
      </w:r>
      <w:r w:rsidRPr="0087553C">
        <w:rPr>
          <w:rFonts w:cs="Times New Roman"/>
        </w:rPr>
        <w:t xml:space="preserve">, </w:t>
      </w:r>
      <w:r w:rsidRPr="00176A5D">
        <w:rPr>
          <w:rFonts w:cs="Times New Roman"/>
        </w:rPr>
        <w:t xml:space="preserve">venait d’être mariée au baron de </w:t>
      </w:r>
      <w:proofErr w:type="spellStart"/>
      <w:r w:rsidRPr="00176A5D">
        <w:rPr>
          <w:rFonts w:cs="Times New Roman"/>
        </w:rPr>
        <w:t>Thorens</w:t>
      </w:r>
      <w:proofErr w:type="spellEnd"/>
      <w:r w:rsidRPr="0087553C">
        <w:rPr>
          <w:rFonts w:cs="Times New Roman"/>
        </w:rPr>
        <w:t xml:space="preserve">, </w:t>
      </w:r>
      <w:r w:rsidRPr="00176A5D">
        <w:rPr>
          <w:rFonts w:cs="Times New Roman"/>
        </w:rPr>
        <w:t>frère de saint Françoi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l’autre</w:t>
      </w:r>
      <w:r w:rsidRPr="0087553C">
        <w:rPr>
          <w:rFonts w:cs="Times New Roman"/>
        </w:rPr>
        <w:t xml:space="preserve">, </w:t>
      </w:r>
      <w:r w:rsidRPr="00176A5D">
        <w:rPr>
          <w:rFonts w:cs="Times New Roman"/>
        </w:rPr>
        <w:t>Françoise</w:t>
      </w:r>
      <w:r w:rsidRPr="0087553C">
        <w:rPr>
          <w:rFonts w:cs="Times New Roman"/>
        </w:rPr>
        <w:t xml:space="preserve">, </w:t>
      </w:r>
      <w:r w:rsidRPr="00176A5D">
        <w:rPr>
          <w:rFonts w:cs="Times New Roman"/>
        </w:rPr>
        <w:t>belle personne</w:t>
      </w:r>
      <w:r w:rsidRPr="0087553C">
        <w:rPr>
          <w:rFonts w:cs="Times New Roman"/>
        </w:rPr>
        <w:t xml:space="preserve">, </w:t>
      </w:r>
      <w:r w:rsidRPr="00176A5D">
        <w:rPr>
          <w:rFonts w:cs="Times New Roman"/>
        </w:rPr>
        <w:t>qui inquiétait son confesseur par sa coquetterie fougueuse</w:t>
      </w:r>
      <w:r w:rsidRPr="0087553C">
        <w:rPr>
          <w:rFonts w:cs="Times New Roman"/>
        </w:rPr>
        <w:t xml:space="preserve">, </w:t>
      </w:r>
      <w:r w:rsidRPr="00176A5D">
        <w:rPr>
          <w:rFonts w:cs="Times New Roman"/>
        </w:rPr>
        <w:t>fut donnée</w:t>
      </w:r>
      <w:r w:rsidRPr="0087553C">
        <w:rPr>
          <w:rFonts w:cs="Times New Roman"/>
        </w:rPr>
        <w:t xml:space="preserve">, </w:t>
      </w:r>
      <w:r w:rsidRPr="00176A5D">
        <w:rPr>
          <w:rFonts w:cs="Times New Roman"/>
        </w:rPr>
        <w:t>dès qu’elle eut dix-huit ans</w:t>
      </w:r>
      <w:r w:rsidRPr="0087553C">
        <w:rPr>
          <w:rFonts w:cs="Times New Roman"/>
        </w:rPr>
        <w:t xml:space="preserve">, </w:t>
      </w:r>
      <w:r w:rsidRPr="00176A5D">
        <w:rPr>
          <w:rFonts w:cs="Times New Roman"/>
        </w:rPr>
        <w:t>au comte de Toulongeon</w:t>
      </w:r>
      <w:r w:rsidRPr="0087553C">
        <w:rPr>
          <w:rFonts w:cs="Times New Roman"/>
        </w:rPr>
        <w:t xml:space="preserve">, </w:t>
      </w:r>
      <w:r w:rsidRPr="00176A5D">
        <w:rPr>
          <w:rFonts w:cs="Times New Roman"/>
        </w:rPr>
        <w:t>gentilhomme un peu mûr</w:t>
      </w:r>
      <w:r w:rsidRPr="0087553C">
        <w:rPr>
          <w:rFonts w:cs="Times New Roman"/>
        </w:rPr>
        <w:t xml:space="preserve">, </w:t>
      </w:r>
      <w:r w:rsidRPr="00176A5D">
        <w:rPr>
          <w:rFonts w:cs="Times New Roman"/>
        </w:rPr>
        <w:t>très riche</w:t>
      </w:r>
      <w:r w:rsidRPr="0087553C">
        <w:rPr>
          <w:rFonts w:cs="Times New Roman"/>
        </w:rPr>
        <w:t xml:space="preserve">, </w:t>
      </w:r>
      <w:r w:rsidRPr="00176A5D">
        <w:rPr>
          <w:rFonts w:cs="Times New Roman"/>
        </w:rPr>
        <w:t>fort amoureux</w:t>
      </w:r>
      <w:r w:rsidRPr="0087553C">
        <w:rPr>
          <w:rFonts w:cs="Times New Roman"/>
        </w:rPr>
        <w:t xml:space="preserve">, </w:t>
      </w:r>
      <w:r w:rsidRPr="00176A5D">
        <w:rPr>
          <w:rFonts w:cs="Times New Roman"/>
        </w:rPr>
        <w:t>qui s’épuisa en prévenances et se ruina en cadeaux pour vain</w:t>
      </w:r>
      <w:r w:rsidR="00176A5D">
        <w:rPr>
          <w:rFonts w:cs="Times New Roman"/>
        </w:rPr>
        <w:t xml:space="preserve">cre les résistances de la jeune </w:t>
      </w:r>
      <w:r w:rsidR="00AF3FD1">
        <w:rPr>
          <w:rFonts w:cs="Times New Roman"/>
        </w:rPr>
        <w:t xml:space="preserve">$200$ </w:t>
      </w:r>
      <w:r w:rsidR="00176A5D" w:rsidRPr="00176A5D">
        <w:rPr>
          <w:rFonts w:cs="Times New Roman"/>
        </w:rPr>
        <w:t>f</w:t>
      </w:r>
      <w:r w:rsidRPr="00176A5D">
        <w:rPr>
          <w:rFonts w:cs="Times New Roman"/>
        </w:rPr>
        <w:t>ille</w:t>
      </w:r>
      <w:r w:rsidRPr="0087553C">
        <w:rPr>
          <w:rFonts w:cs="Times New Roman"/>
        </w:rPr>
        <w:t xml:space="preserve">, </w:t>
      </w:r>
      <w:r w:rsidRPr="00176A5D">
        <w:rPr>
          <w:rFonts w:cs="Times New Roman"/>
        </w:rPr>
        <w:t>longtemps rebelle à ce mariage</w:t>
      </w:r>
      <w:r w:rsidRPr="0087553C">
        <w:rPr>
          <w:rFonts w:cs="Times New Roman"/>
        </w:rPr>
        <w:t xml:space="preserve">, </w:t>
      </w:r>
      <w:r w:rsidRPr="00176A5D">
        <w:rPr>
          <w:rFonts w:cs="Times New Roman"/>
        </w:rPr>
        <w:lastRenderedPageBreak/>
        <w:t>malgré les sermons dont on la comblait</w:t>
      </w:r>
      <w:r w:rsidRPr="0087553C">
        <w:rPr>
          <w:rFonts w:cs="Times New Roman"/>
        </w:rPr>
        <w:t>.</w:t>
      </w:r>
    </w:p>
    <w:p w:rsidR="00176A5D" w:rsidRDefault="004647D3" w:rsidP="00176A5D">
      <w:pPr>
        <w:pStyle w:val="Corpsdetexte"/>
        <w:rPr>
          <w:rFonts w:cs="Times New Roman"/>
        </w:rPr>
      </w:pPr>
      <w:r w:rsidRPr="00176A5D">
        <w:rPr>
          <w:rFonts w:cs="Times New Roman"/>
        </w:rPr>
        <w:t>Rien ne s’opposait plus aux projets des deux saints</w:t>
      </w:r>
      <w:r w:rsidRPr="0087553C">
        <w:rPr>
          <w:rFonts w:cs="Times New Roman"/>
        </w:rPr>
        <w:t xml:space="preserve">. </w:t>
      </w:r>
      <w:r w:rsidRPr="00176A5D">
        <w:rPr>
          <w:rFonts w:cs="Times New Roman"/>
        </w:rPr>
        <w:t>Ils s’occupèrent à rassembler la petite troupe qui devait</w:t>
      </w:r>
      <w:r w:rsidRPr="0087553C">
        <w:rPr>
          <w:rFonts w:cs="Times New Roman"/>
        </w:rPr>
        <w:t xml:space="preserve">, </w:t>
      </w:r>
      <w:r w:rsidRPr="00176A5D">
        <w:rPr>
          <w:rFonts w:cs="Times New Roman"/>
        </w:rPr>
        <w:t>en peu de temps</w:t>
      </w:r>
      <w:r w:rsidRPr="0087553C">
        <w:rPr>
          <w:rFonts w:cs="Times New Roman"/>
        </w:rPr>
        <w:t xml:space="preserve">, </w:t>
      </w:r>
      <w:r w:rsidRPr="00176A5D">
        <w:rPr>
          <w:rFonts w:cs="Times New Roman"/>
        </w:rPr>
        <w:t>devenir l’ordre puissant de la Visitation</w:t>
      </w:r>
      <w:r w:rsidRPr="0087553C">
        <w:rPr>
          <w:rFonts w:cs="Times New Roman"/>
        </w:rPr>
        <w:t xml:space="preserve">. </w:t>
      </w:r>
      <w:r w:rsidRPr="00176A5D">
        <w:rPr>
          <w:rFonts w:cs="Times New Roman"/>
        </w:rPr>
        <w:t>Cette thébaïde fut</w:t>
      </w:r>
      <w:r w:rsidRPr="0087553C">
        <w:rPr>
          <w:rFonts w:cs="Times New Roman"/>
        </w:rPr>
        <w:t xml:space="preserve">, </w:t>
      </w:r>
      <w:r w:rsidRPr="00176A5D">
        <w:rPr>
          <w:rFonts w:cs="Times New Roman"/>
        </w:rPr>
        <w:t>dès le commencement</w:t>
      </w:r>
      <w:r w:rsidRPr="0087553C">
        <w:rPr>
          <w:rFonts w:cs="Times New Roman"/>
        </w:rPr>
        <w:t xml:space="preserve">, </w:t>
      </w:r>
      <w:r w:rsidRPr="00176A5D">
        <w:rPr>
          <w:rFonts w:cs="Times New Roman"/>
        </w:rPr>
        <w:t xml:space="preserve">aimable et </w:t>
      </w:r>
      <w:proofErr w:type="gramStart"/>
      <w:r w:rsidRPr="00176A5D">
        <w:rPr>
          <w:rFonts w:cs="Times New Roman"/>
        </w:rPr>
        <w:t>gaie</w:t>
      </w:r>
      <w:proofErr w:type="gramEnd"/>
      <w:r w:rsidRPr="0087553C">
        <w:rPr>
          <w:rFonts w:cs="Times New Roman"/>
        </w:rPr>
        <w:t xml:space="preserve">, </w:t>
      </w:r>
      <w:r w:rsidRPr="00176A5D">
        <w:rPr>
          <w:rFonts w:cs="Times New Roman"/>
        </w:rPr>
        <w:t>malgré les austérités indispensables</w:t>
      </w:r>
      <w:r w:rsidRPr="0087553C">
        <w:rPr>
          <w:rFonts w:cs="Times New Roman"/>
        </w:rPr>
        <w:t xml:space="preserve">. </w:t>
      </w:r>
      <w:r w:rsidRPr="00176A5D">
        <w:rPr>
          <w:rFonts w:cs="Times New Roman"/>
        </w:rPr>
        <w:t>L’esprit charmant de saint François de Sales</w:t>
      </w:r>
      <w:r w:rsidRPr="0087553C">
        <w:rPr>
          <w:rFonts w:cs="Times New Roman"/>
        </w:rPr>
        <w:t xml:space="preserve">, </w:t>
      </w:r>
      <w:r w:rsidRPr="00176A5D">
        <w:rPr>
          <w:rFonts w:cs="Times New Roman"/>
        </w:rPr>
        <w:t>son effusion</w:t>
      </w:r>
      <w:r w:rsidRPr="0087553C">
        <w:rPr>
          <w:rFonts w:cs="Times New Roman"/>
        </w:rPr>
        <w:t xml:space="preserve">, </w:t>
      </w:r>
      <w:r w:rsidRPr="00176A5D">
        <w:rPr>
          <w:rFonts w:cs="Times New Roman"/>
        </w:rPr>
        <w:t>sa tendresse prévenante et un peu mièvre</w:t>
      </w:r>
      <w:r w:rsidRPr="0087553C">
        <w:rPr>
          <w:rFonts w:cs="Times New Roman"/>
        </w:rPr>
        <w:t xml:space="preserve">, </w:t>
      </w:r>
      <w:r w:rsidRPr="00176A5D">
        <w:rPr>
          <w:rFonts w:cs="Times New Roman"/>
        </w:rPr>
        <w:t>son langage caressant et orné de gentillesses menues</w:t>
      </w:r>
      <w:r w:rsidRPr="0087553C">
        <w:rPr>
          <w:rFonts w:cs="Times New Roman"/>
        </w:rPr>
        <w:t xml:space="preserve">, </w:t>
      </w:r>
      <w:r w:rsidRPr="00176A5D">
        <w:rPr>
          <w:rFonts w:cs="Times New Roman"/>
        </w:rPr>
        <w:t>fit de la communauté naissante un lieu de délices</w:t>
      </w:r>
      <w:r w:rsidRPr="0087553C">
        <w:rPr>
          <w:rFonts w:cs="Times New Roman"/>
        </w:rPr>
        <w:t xml:space="preserve">. </w:t>
      </w:r>
      <w:r w:rsidRPr="00176A5D">
        <w:rPr>
          <w:rFonts w:cs="Times New Roman"/>
        </w:rPr>
        <w:t>Il avait lu l</w:t>
      </w:r>
      <w:r w:rsidR="00176A5D">
        <w:rPr>
          <w:rFonts w:cs="Times New Roman"/>
        </w:rPr>
        <w:t>’</w:t>
      </w:r>
      <w:r w:rsidRPr="00176A5D">
        <w:rPr>
          <w:rFonts w:cs="Times New Roman"/>
          <w:i/>
        </w:rPr>
        <w:t>Astrée</w:t>
      </w:r>
      <w:r w:rsidRPr="0087553C">
        <w:rPr>
          <w:rFonts w:cs="Times New Roman"/>
        </w:rPr>
        <w:t xml:space="preserve">. </w:t>
      </w:r>
      <w:r w:rsidRPr="00176A5D">
        <w:rPr>
          <w:rFonts w:cs="Times New Roman"/>
        </w:rPr>
        <w:t>Il en aimait le vocabulaire mignon</w:t>
      </w:r>
      <w:r w:rsidRPr="0087553C">
        <w:rPr>
          <w:rFonts w:cs="Times New Roman"/>
        </w:rPr>
        <w:t xml:space="preserve">. </w:t>
      </w:r>
      <w:r w:rsidRPr="00176A5D">
        <w:rPr>
          <w:rFonts w:cs="Times New Roman"/>
        </w:rPr>
        <w:t>C’était un coloriste raffiné</w:t>
      </w:r>
      <w:r w:rsidRPr="0087553C">
        <w:rPr>
          <w:rFonts w:cs="Times New Roman"/>
        </w:rPr>
        <w:t xml:space="preserve">, </w:t>
      </w:r>
      <w:r w:rsidRPr="00176A5D">
        <w:rPr>
          <w:rFonts w:cs="Times New Roman"/>
        </w:rPr>
        <w:t>ami des sucreries dévotes</w:t>
      </w:r>
      <w:r w:rsidRPr="0087553C">
        <w:rPr>
          <w:rFonts w:cs="Times New Roman"/>
        </w:rPr>
        <w:t xml:space="preserve">. </w:t>
      </w:r>
      <w:r w:rsidRPr="00176A5D">
        <w:rPr>
          <w:rFonts w:cs="Times New Roman"/>
        </w:rPr>
        <w:t>Parfois</w:t>
      </w:r>
      <w:r w:rsidRPr="0087553C">
        <w:rPr>
          <w:rFonts w:cs="Times New Roman"/>
        </w:rPr>
        <w:t xml:space="preserve">, </w:t>
      </w:r>
      <w:r w:rsidRPr="00176A5D">
        <w:rPr>
          <w:rFonts w:cs="Times New Roman"/>
        </w:rPr>
        <w:t>sa crosse pastorale semble enrubannée comme une houlett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et</w:t>
      </w:r>
      <w:r w:rsidRPr="0087553C">
        <w:rPr>
          <w:rFonts w:cs="Times New Roman"/>
        </w:rPr>
        <w:t xml:space="preserve">, </w:t>
      </w:r>
      <w:r w:rsidRPr="00176A5D">
        <w:rPr>
          <w:rFonts w:cs="Times New Roman"/>
        </w:rPr>
        <w:t>sur le visage pensif du prélat</w:t>
      </w:r>
      <w:r w:rsidRPr="0087553C">
        <w:rPr>
          <w:rFonts w:cs="Times New Roman"/>
        </w:rPr>
        <w:t xml:space="preserve">, </w:t>
      </w:r>
      <w:r w:rsidRPr="00176A5D">
        <w:rPr>
          <w:rFonts w:cs="Times New Roman"/>
        </w:rPr>
        <w:t>on croit saisir</w:t>
      </w:r>
      <w:r w:rsidRPr="0087553C">
        <w:rPr>
          <w:rFonts w:cs="Times New Roman"/>
        </w:rPr>
        <w:t xml:space="preserve">, </w:t>
      </w:r>
      <w:r w:rsidRPr="00176A5D">
        <w:rPr>
          <w:rFonts w:cs="Times New Roman"/>
        </w:rPr>
        <w:t>en de furtifs sourires</w:t>
      </w:r>
      <w:r w:rsidRPr="0087553C">
        <w:rPr>
          <w:rFonts w:cs="Times New Roman"/>
        </w:rPr>
        <w:t xml:space="preserve">, </w:t>
      </w:r>
      <w:r w:rsidRPr="00176A5D">
        <w:rPr>
          <w:rFonts w:cs="Times New Roman"/>
        </w:rPr>
        <w:t>le charme exquis d’un Céladon mystique</w:t>
      </w:r>
      <w:r w:rsidRPr="0087553C">
        <w:rPr>
          <w:rFonts w:cs="Times New Roman"/>
        </w:rPr>
        <w:t>.</w:t>
      </w:r>
    </w:p>
    <w:p w:rsidR="00176A5D" w:rsidRDefault="004647D3" w:rsidP="00176A5D">
      <w:pPr>
        <w:pStyle w:val="Corpsdetexte"/>
        <w:rPr>
          <w:rFonts w:cs="Times New Roman"/>
        </w:rPr>
      </w:pPr>
      <w:r w:rsidRPr="00176A5D">
        <w:rPr>
          <w:rFonts w:cs="Times New Roman"/>
        </w:rPr>
        <w:t xml:space="preserve">Les premières vertus prescrites par le </w:t>
      </w:r>
      <w:r w:rsidRPr="00176A5D">
        <w:rPr>
          <w:rFonts w:cs="Times New Roman"/>
          <w:i/>
        </w:rPr>
        <w:t>Coutumier et directoire</w:t>
      </w:r>
      <w:r w:rsidRPr="00176A5D">
        <w:rPr>
          <w:rFonts w:cs="Times New Roman"/>
        </w:rPr>
        <w:t xml:space="preserve"> des sœurs de la Visitation furent la politesse</w:t>
      </w:r>
      <w:r w:rsidRPr="0087553C">
        <w:rPr>
          <w:rFonts w:cs="Times New Roman"/>
        </w:rPr>
        <w:t xml:space="preserve">, </w:t>
      </w:r>
      <w:r w:rsidRPr="00176A5D">
        <w:rPr>
          <w:rFonts w:cs="Times New Roman"/>
        </w:rPr>
        <w:t>la modestie</w:t>
      </w:r>
      <w:r w:rsidRPr="0087553C">
        <w:rPr>
          <w:rFonts w:cs="Times New Roman"/>
        </w:rPr>
        <w:t xml:space="preserve">, </w:t>
      </w:r>
      <w:r w:rsidRPr="00176A5D">
        <w:rPr>
          <w:rFonts w:cs="Times New Roman"/>
        </w:rPr>
        <w:t>la retenue</w:t>
      </w:r>
      <w:r w:rsidRPr="0087553C">
        <w:rPr>
          <w:rFonts w:cs="Times New Roman"/>
        </w:rPr>
        <w:t xml:space="preserve">, </w:t>
      </w:r>
      <w:r w:rsidRPr="00176A5D">
        <w:rPr>
          <w:rFonts w:cs="Times New Roman"/>
        </w:rPr>
        <w:t>le pardon des injures</w:t>
      </w:r>
      <w:r w:rsidRPr="0087553C">
        <w:rPr>
          <w:rFonts w:cs="Times New Roman"/>
        </w:rPr>
        <w:t xml:space="preserve">. </w:t>
      </w:r>
      <w:r w:rsidRPr="00176A5D">
        <w:rPr>
          <w:rFonts w:cs="Times New Roman"/>
        </w:rPr>
        <w:t xml:space="preserve">L’emploi du mot </w:t>
      </w:r>
      <w:proofErr w:type="gramStart"/>
      <w:r w:rsidRPr="00176A5D">
        <w:rPr>
          <w:rFonts w:cs="Times New Roman"/>
          <w:i/>
        </w:rPr>
        <w:t>étrangère</w:t>
      </w:r>
      <w:proofErr w:type="gramEnd"/>
      <w:r w:rsidRPr="00176A5D">
        <w:rPr>
          <w:rFonts w:cs="Times New Roman"/>
        </w:rPr>
        <w:t xml:space="preserve"> fut interdit aux religieuses</w:t>
      </w:r>
      <w:r w:rsidRPr="0087553C">
        <w:rPr>
          <w:rFonts w:cs="Times New Roman"/>
        </w:rPr>
        <w:t xml:space="preserve">, </w:t>
      </w:r>
      <w:r w:rsidRPr="00176A5D">
        <w:rPr>
          <w:rFonts w:cs="Times New Roman"/>
        </w:rPr>
        <w:t>comme contraire à l’union chrétienne</w:t>
      </w:r>
      <w:r w:rsidRPr="0087553C">
        <w:rPr>
          <w:rFonts w:cs="Times New Roman"/>
        </w:rPr>
        <w:t xml:space="preserve">. </w:t>
      </w:r>
      <w:r w:rsidRPr="00176A5D">
        <w:rPr>
          <w:rFonts w:cs="Times New Roman"/>
        </w:rPr>
        <w:t xml:space="preserve">Se saluer d’un petit </w:t>
      </w:r>
      <w:r w:rsidR="00176A5D" w:rsidRPr="00AA4788">
        <w:rPr>
          <w:rStyle w:val="quotec"/>
        </w:rPr>
        <w:t>« </w:t>
      </w:r>
      <w:r w:rsidRPr="00AA4788">
        <w:rPr>
          <w:rStyle w:val="quotec"/>
        </w:rPr>
        <w:t>enclin de tête</w:t>
      </w:r>
      <w:r w:rsidR="00176A5D" w:rsidRPr="00AA4788">
        <w:rPr>
          <w:rStyle w:val="quotec"/>
        </w:rPr>
        <w:t> »</w:t>
      </w:r>
      <w:r w:rsidRPr="0087553C">
        <w:rPr>
          <w:rFonts w:cs="Times New Roman"/>
        </w:rPr>
        <w:t xml:space="preserve">, </w:t>
      </w:r>
      <w:r w:rsidRPr="00176A5D">
        <w:rPr>
          <w:rFonts w:cs="Times New Roman"/>
        </w:rPr>
        <w:t>toutes les fois que l’on se rencontre</w:t>
      </w:r>
      <w:r w:rsidRPr="0087553C">
        <w:rPr>
          <w:rFonts w:cs="Times New Roman"/>
        </w:rPr>
        <w:t xml:space="preserve">, </w:t>
      </w:r>
      <w:r w:rsidRPr="00176A5D">
        <w:rPr>
          <w:rFonts w:cs="Times New Roman"/>
        </w:rPr>
        <w:t>ouvrir et fermer doucement les portes</w:t>
      </w:r>
      <w:r w:rsidRPr="0087553C">
        <w:rPr>
          <w:rFonts w:cs="Times New Roman"/>
        </w:rPr>
        <w:t xml:space="preserve">, </w:t>
      </w:r>
      <w:r w:rsidRPr="00176A5D">
        <w:rPr>
          <w:rFonts w:cs="Times New Roman"/>
        </w:rPr>
        <w:t>demeurer inaccessible au ressentiment</w:t>
      </w:r>
      <w:r w:rsidRPr="0087553C">
        <w:rPr>
          <w:rFonts w:cs="Times New Roman"/>
        </w:rPr>
        <w:t xml:space="preserve">, </w:t>
      </w:r>
      <w:r w:rsidRPr="00176A5D">
        <w:rPr>
          <w:rFonts w:cs="Times New Roman"/>
        </w:rPr>
        <w:t>telles furent les principales règles dont l’évêque de Genève recommanda tout</w:t>
      </w:r>
      <w:r w:rsidR="00176A5D" w:rsidRPr="00176A5D">
        <w:rPr>
          <w:rFonts w:cs="Times New Roman"/>
        </w:rPr>
        <w:t xml:space="preserve"> </w:t>
      </w:r>
      <w:r w:rsidR="00AF3FD1">
        <w:rPr>
          <w:rFonts w:cs="Times New Roman"/>
        </w:rPr>
        <w:t xml:space="preserve">$201$ </w:t>
      </w:r>
      <w:r w:rsidR="00176A5D" w:rsidRPr="00176A5D">
        <w:rPr>
          <w:rFonts w:cs="Times New Roman"/>
        </w:rPr>
        <w:t>d</w:t>
      </w:r>
      <w:r w:rsidRPr="00176A5D">
        <w:rPr>
          <w:rFonts w:cs="Times New Roman"/>
        </w:rPr>
        <w:t xml:space="preserve">’abord l’observance à ses </w:t>
      </w:r>
      <w:r w:rsidR="00176A5D" w:rsidRPr="00AF3FD1">
        <w:t>« </w:t>
      </w:r>
      <w:r w:rsidRPr="00AF3FD1">
        <w:t>chères filles</w:t>
      </w:r>
      <w:r w:rsidR="00176A5D" w:rsidRPr="00AF3FD1">
        <w:t> »</w:t>
      </w:r>
      <w:r w:rsidRPr="00AF3FD1">
        <w:t xml:space="preserve">. Il venait souvent les voir et passait quelquefois une grande partie de la journée au milieu </w:t>
      </w:r>
      <w:r w:rsidRPr="00176A5D">
        <w:rPr>
          <w:rFonts w:cs="Times New Roman"/>
        </w:rPr>
        <w:t>d’elles</w:t>
      </w:r>
      <w:r w:rsidRPr="0087553C">
        <w:rPr>
          <w:rFonts w:cs="Times New Roman"/>
        </w:rPr>
        <w:t xml:space="preserve">. </w:t>
      </w:r>
      <w:r w:rsidRPr="00176A5D">
        <w:rPr>
          <w:rFonts w:cs="Times New Roman"/>
        </w:rPr>
        <w:t>Il aimait à diriger les consciences féminines et se plaisait dans la société des femmes</w:t>
      </w:r>
      <w:r w:rsidRPr="0087553C">
        <w:rPr>
          <w:rFonts w:cs="Times New Roman"/>
        </w:rPr>
        <w:t xml:space="preserve">, </w:t>
      </w:r>
      <w:r w:rsidRPr="00176A5D">
        <w:rPr>
          <w:rFonts w:cs="Times New Roman"/>
        </w:rPr>
        <w:t>bien qu’il se défendit de les regarder</w:t>
      </w:r>
      <w:r w:rsidRPr="0087553C">
        <w:rPr>
          <w:rFonts w:cs="Times New Roman"/>
        </w:rPr>
        <w:t>.</w:t>
      </w:r>
    </w:p>
    <w:p w:rsidR="00176A5D" w:rsidRDefault="004647D3" w:rsidP="002B448D">
      <w:pPr>
        <w:pStyle w:val="Corpsdetexte"/>
        <w:rPr>
          <w:rFonts w:cs="Times New Roman"/>
        </w:rPr>
      </w:pPr>
      <w:r w:rsidRPr="00176A5D">
        <w:rPr>
          <w:rFonts w:cs="Times New Roman"/>
        </w:rPr>
        <w:t>Un jour (c’était pendant l’été de l’année 1611)</w:t>
      </w:r>
      <w:r w:rsidRPr="0087553C">
        <w:rPr>
          <w:rFonts w:cs="Times New Roman"/>
        </w:rPr>
        <w:t xml:space="preserve">,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Chantal et toutes les sœurs</w:t>
      </w:r>
      <w:r w:rsidRPr="0087553C">
        <w:rPr>
          <w:rFonts w:cs="Times New Roman"/>
        </w:rPr>
        <w:t xml:space="preserve">, </w:t>
      </w:r>
      <w:r w:rsidRPr="00176A5D">
        <w:rPr>
          <w:rFonts w:cs="Times New Roman"/>
        </w:rPr>
        <w:t>même les novices</w:t>
      </w:r>
      <w:r w:rsidRPr="0087553C">
        <w:rPr>
          <w:rFonts w:cs="Times New Roman"/>
        </w:rPr>
        <w:t xml:space="preserve">, </w:t>
      </w:r>
      <w:r w:rsidRPr="00176A5D">
        <w:rPr>
          <w:rFonts w:cs="Times New Roman"/>
        </w:rPr>
        <w:t>descendirent avec lui au verger</w:t>
      </w:r>
      <w:r w:rsidRPr="0087553C">
        <w:rPr>
          <w:rFonts w:cs="Times New Roman"/>
        </w:rPr>
        <w:t xml:space="preserve">, </w:t>
      </w:r>
      <w:r w:rsidRPr="00176A5D">
        <w:rPr>
          <w:rFonts w:cs="Times New Roman"/>
        </w:rPr>
        <w:t>près de la fontaine</w:t>
      </w:r>
      <w:r w:rsidRPr="0087553C">
        <w:rPr>
          <w:rFonts w:cs="Times New Roman"/>
        </w:rPr>
        <w:t xml:space="preserve">. </w:t>
      </w:r>
      <w:r w:rsidRPr="00176A5D">
        <w:rPr>
          <w:rFonts w:cs="Times New Roman"/>
        </w:rPr>
        <w:t>On lui porta un siège sous la treille</w:t>
      </w:r>
      <w:r w:rsidRPr="0087553C">
        <w:rPr>
          <w:rFonts w:cs="Times New Roman"/>
        </w:rPr>
        <w:t xml:space="preserve">, </w:t>
      </w:r>
      <w:r w:rsidRPr="00176A5D">
        <w:rPr>
          <w:rFonts w:cs="Times New Roman"/>
        </w:rPr>
        <w:t>et les sœurs s’étant assises par terre autour de lui</w:t>
      </w:r>
      <w:r w:rsidR="00176A5D">
        <w:rPr>
          <w:rFonts w:cs="Times New Roman"/>
        </w:rPr>
        <w:t> </w:t>
      </w:r>
      <w:r w:rsidR="00176A5D" w:rsidRPr="00176A5D">
        <w:rPr>
          <w:rFonts w:cs="Times New Roman"/>
        </w:rPr>
        <w:t>:</w:t>
      </w:r>
      <w:r w:rsidRPr="00176A5D">
        <w:rPr>
          <w:rFonts w:cs="Times New Roman"/>
        </w:rPr>
        <w:t xml:space="preserve"> </w:t>
      </w:r>
      <w:r w:rsidR="00176A5D" w:rsidRPr="00AF3FD1">
        <w:rPr>
          <w:rStyle w:val="quotec"/>
        </w:rPr>
        <w:t>« </w:t>
      </w:r>
      <w:r w:rsidRPr="00AF3FD1">
        <w:rPr>
          <w:rStyle w:val="quotec"/>
        </w:rPr>
        <w:t xml:space="preserve">Monseigneur, mon père, dit </w:t>
      </w:r>
      <w:r w:rsidR="0087553C" w:rsidRPr="00AF3FD1">
        <w:rPr>
          <w:rStyle w:val="quotec"/>
        </w:rPr>
        <w:t>M</w:t>
      </w:r>
      <w:r w:rsidR="0087553C" w:rsidRPr="00AF3FD1">
        <w:rPr>
          <w:rStyle w:val="quotec"/>
          <w:vertAlign w:val="superscript"/>
        </w:rPr>
        <w:t>me</w:t>
      </w:r>
      <w:r w:rsidR="0087553C" w:rsidRPr="00AF3FD1">
        <w:rPr>
          <w:rStyle w:val="quotec"/>
        </w:rPr>
        <w:t> de </w:t>
      </w:r>
      <w:r w:rsidRPr="00AF3FD1">
        <w:rPr>
          <w:rStyle w:val="quotec"/>
        </w:rPr>
        <w:t>Chantal, dites-nous un peu qu’est-ce que l’affabilit</w:t>
      </w:r>
      <w:r w:rsidR="00176A5D" w:rsidRPr="00AF3FD1">
        <w:rPr>
          <w:rStyle w:val="quotec"/>
        </w:rPr>
        <w:t>é ? »</w:t>
      </w:r>
      <w:r w:rsidRPr="00176A5D">
        <w:rPr>
          <w:rFonts w:cs="Times New Roman"/>
        </w:rPr>
        <w:t xml:space="preserve"> Il parla d’abondance de cœur et expliqua</w:t>
      </w:r>
      <w:r w:rsidRPr="0087553C">
        <w:rPr>
          <w:rFonts w:cs="Times New Roman"/>
        </w:rPr>
        <w:t xml:space="preserve">, </w:t>
      </w:r>
      <w:r w:rsidRPr="00176A5D">
        <w:rPr>
          <w:rFonts w:cs="Times New Roman"/>
        </w:rPr>
        <w:t>en termes suaves</w:t>
      </w:r>
      <w:r w:rsidRPr="0087553C">
        <w:rPr>
          <w:rFonts w:cs="Times New Roman"/>
        </w:rPr>
        <w:t xml:space="preserve">, </w:t>
      </w:r>
      <w:r w:rsidRPr="00176A5D">
        <w:rPr>
          <w:rFonts w:cs="Times New Roman"/>
        </w:rPr>
        <w:t xml:space="preserve">comment </w:t>
      </w:r>
      <w:r w:rsidR="00176A5D" w:rsidRPr="00AA4788">
        <w:rPr>
          <w:rStyle w:val="quotec"/>
        </w:rPr>
        <w:t>« </w:t>
      </w:r>
      <w:r w:rsidRPr="00AA4788">
        <w:rPr>
          <w:rStyle w:val="quotec"/>
        </w:rPr>
        <w:t>il faut se faire tout à tous.</w:t>
      </w:r>
      <w:r w:rsidR="00176A5D" w:rsidRPr="00AA4788">
        <w:rPr>
          <w:rStyle w:val="quotec"/>
        </w:rPr>
        <w:t> »</w:t>
      </w:r>
    </w:p>
    <w:p w:rsidR="00176A5D" w:rsidRDefault="004647D3" w:rsidP="00176A5D">
      <w:pPr>
        <w:pStyle w:val="Corpsdetexte"/>
        <w:rPr>
          <w:rFonts w:cs="Times New Roman"/>
        </w:rPr>
      </w:pPr>
      <w:r w:rsidRPr="00176A5D">
        <w:rPr>
          <w:rFonts w:cs="Times New Roman"/>
        </w:rPr>
        <w:t xml:space="preserve">La renommée de ce </w:t>
      </w:r>
      <w:r w:rsidR="00176A5D" w:rsidRPr="00AA4788">
        <w:rPr>
          <w:rStyle w:val="quotec"/>
        </w:rPr>
        <w:t>« </w:t>
      </w:r>
      <w:r w:rsidRPr="00AA4788">
        <w:rPr>
          <w:rStyle w:val="quotec"/>
        </w:rPr>
        <w:t>paradis de dilection</w:t>
      </w:r>
      <w:r w:rsidR="00176A5D" w:rsidRPr="00AA4788">
        <w:rPr>
          <w:rStyle w:val="quotec"/>
        </w:rPr>
        <w:t> »</w:t>
      </w:r>
      <w:r w:rsidRPr="00176A5D">
        <w:rPr>
          <w:rFonts w:cs="Times New Roman"/>
        </w:rPr>
        <w:t xml:space="preserve"> se répandit bientôt dans la Savoie et dans les provinces voisines</w:t>
      </w:r>
      <w:r w:rsidRPr="0087553C">
        <w:rPr>
          <w:rFonts w:cs="Times New Roman"/>
        </w:rPr>
        <w:t xml:space="preserve">. </w:t>
      </w:r>
      <w:r w:rsidRPr="00176A5D">
        <w:rPr>
          <w:rFonts w:cs="Times New Roman"/>
        </w:rPr>
        <w:t>Dès que l’on ferme sa porte</w:t>
      </w:r>
      <w:r w:rsidRPr="0087553C">
        <w:rPr>
          <w:rFonts w:cs="Times New Roman"/>
        </w:rPr>
        <w:t xml:space="preserve">, </w:t>
      </w:r>
      <w:r w:rsidRPr="00176A5D">
        <w:rPr>
          <w:rFonts w:cs="Times New Roman"/>
        </w:rPr>
        <w:t>en déclarant qu’on ne l’ouvrira qu’à une élite</w:t>
      </w:r>
      <w:r w:rsidRPr="0087553C">
        <w:rPr>
          <w:rFonts w:cs="Times New Roman"/>
        </w:rPr>
        <w:t xml:space="preserve">, </w:t>
      </w:r>
      <w:r w:rsidRPr="00176A5D">
        <w:rPr>
          <w:rFonts w:cs="Times New Roman"/>
        </w:rPr>
        <w:t>on peut être sûr que de nombreux candidats demanderont à être admis</w:t>
      </w:r>
      <w:r w:rsidRPr="0087553C">
        <w:rPr>
          <w:rFonts w:cs="Times New Roman"/>
        </w:rPr>
        <w:t xml:space="preserve">. </w:t>
      </w:r>
      <w:r w:rsidRPr="00176A5D">
        <w:rPr>
          <w:rFonts w:cs="Times New Roman"/>
        </w:rPr>
        <w:t>Les postulantes arrivèrent de tous côtés</w:t>
      </w:r>
      <w:r w:rsidRPr="0087553C">
        <w:rPr>
          <w:rFonts w:cs="Times New Roman"/>
        </w:rPr>
        <w:t xml:space="preserve">, </w:t>
      </w:r>
      <w:r w:rsidRPr="00176A5D">
        <w:rPr>
          <w:rFonts w:cs="Times New Roman"/>
        </w:rPr>
        <w:t>séduites par le mystère de cette maison</w:t>
      </w:r>
      <w:r w:rsidRPr="0087553C">
        <w:rPr>
          <w:rFonts w:cs="Times New Roman"/>
        </w:rPr>
        <w:t xml:space="preserve">. </w:t>
      </w:r>
      <w:r w:rsidRPr="00176A5D">
        <w:rPr>
          <w:rFonts w:cs="Times New Roman"/>
        </w:rPr>
        <w:t>Quelques-unes</w:t>
      </w:r>
      <w:r w:rsidRPr="0087553C">
        <w:rPr>
          <w:rFonts w:cs="Times New Roman"/>
        </w:rPr>
        <w:t xml:space="preserve">, </w:t>
      </w:r>
      <w:r w:rsidRPr="00176A5D">
        <w:rPr>
          <w:rFonts w:cs="Times New Roman"/>
        </w:rPr>
        <w:t>très jeunes</w:t>
      </w:r>
      <w:r w:rsidRPr="0087553C">
        <w:rPr>
          <w:rFonts w:cs="Times New Roman"/>
        </w:rPr>
        <w:t xml:space="preserve">, </w:t>
      </w:r>
      <w:r w:rsidRPr="00176A5D">
        <w:rPr>
          <w:rFonts w:cs="Times New Roman"/>
        </w:rPr>
        <w:t>de conscience tendre et d’imagination vive</w:t>
      </w:r>
      <w:r w:rsidRPr="0087553C">
        <w:rPr>
          <w:rFonts w:cs="Times New Roman"/>
        </w:rPr>
        <w:t xml:space="preserve">, </w:t>
      </w:r>
      <w:r w:rsidRPr="00176A5D">
        <w:rPr>
          <w:rFonts w:cs="Times New Roman"/>
        </w:rPr>
        <w:t>prirent le voile avec une adorable naïveté de pensionnaires</w:t>
      </w:r>
      <w:r w:rsidRPr="0087553C">
        <w:rPr>
          <w:rFonts w:cs="Times New Roman"/>
        </w:rPr>
        <w:t xml:space="preserve">, </w:t>
      </w:r>
      <w:r w:rsidRPr="00176A5D">
        <w:rPr>
          <w:rFonts w:cs="Times New Roman"/>
        </w:rPr>
        <w:t>sans trop savoir pourquoi</w:t>
      </w:r>
      <w:r w:rsidRPr="0087553C">
        <w:rPr>
          <w:rFonts w:cs="Times New Roman"/>
        </w:rPr>
        <w:t xml:space="preserve">, </w:t>
      </w:r>
      <w:r w:rsidRPr="00176A5D">
        <w:rPr>
          <w:rFonts w:cs="Times New Roman"/>
        </w:rPr>
        <w:t>souvent pour suivre une amie à qui les unissait une affection exaltée</w:t>
      </w:r>
      <w:r w:rsidRPr="0087553C">
        <w:rPr>
          <w:rFonts w:cs="Times New Roman"/>
        </w:rPr>
        <w:t xml:space="preserve">. </w:t>
      </w:r>
      <w:r w:rsidRPr="00176A5D">
        <w:rPr>
          <w:rFonts w:cs="Times New Roman"/>
        </w:rPr>
        <w:t>M</w:t>
      </w:r>
      <w:r w:rsidRPr="00176A5D">
        <w:rPr>
          <w:vertAlign w:val="superscript"/>
        </w:rPr>
        <w:t>lle</w:t>
      </w:r>
      <w:r w:rsidR="00AF3FD1">
        <w:rPr>
          <w:rFonts w:cs="Times New Roman"/>
        </w:rPr>
        <w:t> Agnès de La </w:t>
      </w:r>
      <w:r w:rsidRPr="00176A5D">
        <w:rPr>
          <w:rFonts w:cs="Times New Roman"/>
        </w:rPr>
        <w:t>Roche</w:t>
      </w:r>
      <w:r w:rsidRPr="0087553C">
        <w:rPr>
          <w:rFonts w:cs="Times New Roman"/>
        </w:rPr>
        <w:t xml:space="preserve">, </w:t>
      </w:r>
      <w:r w:rsidRPr="00176A5D">
        <w:rPr>
          <w:rFonts w:cs="Times New Roman"/>
        </w:rPr>
        <w:t>fille du gouverneur d’Annecy</w:t>
      </w:r>
      <w:r w:rsidRPr="0087553C">
        <w:rPr>
          <w:rFonts w:cs="Times New Roman"/>
        </w:rPr>
        <w:t xml:space="preserve">, </w:t>
      </w:r>
      <w:r w:rsidR="00176A5D" w:rsidRPr="00AA4788">
        <w:rPr>
          <w:rStyle w:val="quotec"/>
        </w:rPr>
        <w:t>« </w:t>
      </w:r>
      <w:r w:rsidRPr="00AA4788">
        <w:rPr>
          <w:rStyle w:val="quotec"/>
        </w:rPr>
        <w:t>très belle, de riche taille, pleine d’esprit</w:t>
      </w:r>
      <w:r w:rsidR="00176A5D" w:rsidRPr="00AA4788">
        <w:rPr>
          <w:rStyle w:val="quotec"/>
        </w:rPr>
        <w:t xml:space="preserve"> </w:t>
      </w:r>
      <w:r w:rsidR="00AF3FD1">
        <w:rPr>
          <w:rStyle w:val="quotec"/>
        </w:rPr>
        <w:t xml:space="preserve">$202$ </w:t>
      </w:r>
      <w:r w:rsidR="00176A5D" w:rsidRPr="00AA4788">
        <w:rPr>
          <w:rStyle w:val="quotec"/>
        </w:rPr>
        <w:t>e</w:t>
      </w:r>
      <w:r w:rsidRPr="00AA4788">
        <w:rPr>
          <w:rStyle w:val="quotec"/>
        </w:rPr>
        <w:t>t de bonne grâce, d’une humeur fort gaie</w:t>
      </w:r>
      <w:r w:rsidR="00176A5D" w:rsidRPr="00AA4788">
        <w:rPr>
          <w:rStyle w:val="quotec"/>
        </w:rPr>
        <w:t> »</w:t>
      </w:r>
      <w:r w:rsidRPr="0087553C">
        <w:rPr>
          <w:rFonts w:cs="Times New Roman"/>
        </w:rPr>
        <w:t xml:space="preserve">, </w:t>
      </w:r>
      <w:r w:rsidRPr="00176A5D">
        <w:rPr>
          <w:rFonts w:cs="Times New Roman"/>
        </w:rPr>
        <w:t xml:space="preserve">rencontra chez François de Sales son amie Marie-Aimée de </w:t>
      </w:r>
      <w:proofErr w:type="spellStart"/>
      <w:r w:rsidRPr="00176A5D">
        <w:rPr>
          <w:rFonts w:cs="Times New Roman"/>
        </w:rPr>
        <w:t>Blonay</w:t>
      </w:r>
      <w:proofErr w:type="spellEnd"/>
      <w:r w:rsidRPr="0087553C">
        <w:rPr>
          <w:rFonts w:cs="Times New Roman"/>
        </w:rPr>
        <w:t xml:space="preserve">, </w:t>
      </w:r>
      <w:r w:rsidRPr="00176A5D">
        <w:rPr>
          <w:rFonts w:cs="Times New Roman"/>
        </w:rPr>
        <w:t>qui venait de s’offrir à Dieu</w:t>
      </w:r>
      <w:r w:rsidRPr="0087553C">
        <w:rPr>
          <w:rFonts w:cs="Times New Roman"/>
        </w:rPr>
        <w:t xml:space="preserve">. </w:t>
      </w:r>
      <w:r w:rsidR="00176A5D" w:rsidRPr="00AA4788">
        <w:rPr>
          <w:rStyle w:val="quotec"/>
        </w:rPr>
        <w:t>« </w:t>
      </w:r>
      <w:r w:rsidRPr="00AA4788">
        <w:rPr>
          <w:rStyle w:val="quotec"/>
        </w:rPr>
        <w:t>Toutes deux, belles et pures comme des anges, se comprirent sans parole</w:t>
      </w:r>
      <w:r w:rsidR="00176A5D" w:rsidRPr="00AA4788">
        <w:rPr>
          <w:rStyle w:val="quotec"/>
        </w:rPr>
        <w:t>s ;</w:t>
      </w:r>
      <w:r w:rsidR="002B448D" w:rsidRPr="00AA4788">
        <w:rPr>
          <w:rStyle w:val="quotec"/>
        </w:rPr>
        <w:t xml:space="preserve"> et, tombant dans les bras l</w:t>
      </w:r>
      <w:r w:rsidRPr="00AA4788">
        <w:rPr>
          <w:rStyle w:val="quotec"/>
        </w:rPr>
        <w:t xml:space="preserve">’une de l’autre, elles commencèrent à s’embrasser avec les témoignages d’une amitié toute sainte. Le bienheureux, qui les aperçut, appela secrètement </w:t>
      </w:r>
      <w:r w:rsidR="00971D2E" w:rsidRPr="00AA4788">
        <w:rPr>
          <w:rStyle w:val="quotec"/>
        </w:rPr>
        <w:t>M. de </w:t>
      </w:r>
      <w:proofErr w:type="spellStart"/>
      <w:r w:rsidRPr="00AA4788">
        <w:rPr>
          <w:rStyle w:val="quotec"/>
        </w:rPr>
        <w:t>Blonay</w:t>
      </w:r>
      <w:proofErr w:type="spellEnd"/>
      <w:r w:rsidRPr="00AA4788">
        <w:rPr>
          <w:rStyle w:val="quotec"/>
        </w:rPr>
        <w:t xml:space="preserve"> et lui dit</w:t>
      </w:r>
      <w:r w:rsidR="00176A5D" w:rsidRPr="00AA4788">
        <w:rPr>
          <w:rStyle w:val="quotec"/>
        </w:rPr>
        <w:t> :</w:t>
      </w:r>
      <w:r w:rsidRPr="00AA4788">
        <w:rPr>
          <w:rStyle w:val="quotec"/>
        </w:rPr>
        <w:t xml:space="preserve"> </w:t>
      </w:r>
      <w:r w:rsidR="00AF3FD1">
        <w:rPr>
          <w:rStyle w:val="quotec"/>
        </w:rPr>
        <w:t>“</w:t>
      </w:r>
      <w:r w:rsidRPr="00AA4788">
        <w:rPr>
          <w:rStyle w:val="quotec"/>
        </w:rPr>
        <w:t>Voyez, mon cher frère, comme nos deux pauvres petites colombes se caressen</w:t>
      </w:r>
      <w:r w:rsidR="00176A5D" w:rsidRPr="00AA4788">
        <w:rPr>
          <w:rStyle w:val="quotec"/>
        </w:rPr>
        <w:t>t ;</w:t>
      </w:r>
      <w:r w:rsidRPr="00AA4788">
        <w:rPr>
          <w:rStyle w:val="quotec"/>
        </w:rPr>
        <w:t xml:space="preserve"> j’espère que Dieu en recevra très agréablement l’offrande et qu’il les rendra toutes deux extrêmement fructueuses et abondantes, au petit colombier où nous allons les enfermer.</w:t>
      </w:r>
      <w:r w:rsidR="00AF3FD1">
        <w:rPr>
          <w:rStyle w:val="quotec"/>
        </w:rPr>
        <w:t>”</w:t>
      </w:r>
      <w:r w:rsidR="00176A5D" w:rsidRPr="00AA4788">
        <w:rPr>
          <w:rStyle w:val="quotec"/>
        </w:rPr>
        <w:t> »</w:t>
      </w:r>
    </w:p>
    <w:p w:rsidR="00176A5D" w:rsidRDefault="004647D3" w:rsidP="00176A5D">
      <w:pPr>
        <w:pStyle w:val="Corpsdetexte"/>
        <w:rPr>
          <w:rFonts w:cs="Times New Roman"/>
        </w:rPr>
      </w:pPr>
      <w:r w:rsidRPr="00176A5D">
        <w:rPr>
          <w:rFonts w:cs="Times New Roman"/>
        </w:rPr>
        <w:lastRenderedPageBreak/>
        <w:t>La vocation avait été éveillée chez d’autres par les d</w:t>
      </w:r>
      <w:r w:rsidRPr="00AF3FD1">
        <w:t>éceptions ou les disgrâces du siècle</w:t>
      </w:r>
      <w:r w:rsidR="00176A5D" w:rsidRPr="00AF3FD1">
        <w:t> :</w:t>
      </w:r>
      <w:r w:rsidRPr="00AF3FD1">
        <w:t xml:space="preserve"> un mariage manqué, une </w:t>
      </w:r>
      <w:r w:rsidR="00176A5D" w:rsidRPr="00AF3FD1">
        <w:t>« </w:t>
      </w:r>
      <w:r w:rsidRPr="00AF3FD1">
        <w:t>alliance terrestre</w:t>
      </w:r>
      <w:r w:rsidR="00176A5D" w:rsidRPr="00AF3FD1">
        <w:t> »</w:t>
      </w:r>
      <w:r w:rsidR="00AF3FD1" w:rsidRPr="00AF3FD1">
        <w:t xml:space="preserve"> acceptée à contre</w:t>
      </w:r>
      <w:r w:rsidRPr="00176A5D">
        <w:rPr>
          <w:rFonts w:cs="Times New Roman"/>
        </w:rPr>
        <w:t>cœur</w:t>
      </w:r>
      <w:r w:rsidRPr="0087553C">
        <w:rPr>
          <w:rFonts w:cs="Times New Roman"/>
        </w:rPr>
        <w:t xml:space="preserve">, </w:t>
      </w:r>
      <w:r w:rsidRPr="00176A5D">
        <w:rPr>
          <w:rFonts w:cs="Times New Roman"/>
        </w:rPr>
        <w:t>un veuvage prématuré</w:t>
      </w:r>
      <w:r w:rsidRPr="0087553C">
        <w:rPr>
          <w:rFonts w:cs="Times New Roman"/>
        </w:rPr>
        <w:t xml:space="preserve">. </w:t>
      </w:r>
      <w:r w:rsidRPr="00176A5D">
        <w:rPr>
          <w:rFonts w:cs="Times New Roman"/>
        </w:rPr>
        <w:t>Une demoiselle de qualité</w:t>
      </w:r>
      <w:r w:rsidRPr="0087553C">
        <w:rPr>
          <w:rFonts w:cs="Times New Roman"/>
        </w:rPr>
        <w:t xml:space="preserve">, </w:t>
      </w:r>
      <w:r w:rsidRPr="00176A5D">
        <w:rPr>
          <w:rFonts w:cs="Times New Roman"/>
        </w:rPr>
        <w:t>s’étant engagée imprudemment dans les liens du mariage</w:t>
      </w:r>
      <w:r w:rsidRPr="0087553C">
        <w:rPr>
          <w:rFonts w:cs="Times New Roman"/>
        </w:rPr>
        <w:t xml:space="preserve">, </w:t>
      </w:r>
      <w:r w:rsidRPr="00176A5D">
        <w:rPr>
          <w:rFonts w:cs="Times New Roman"/>
        </w:rPr>
        <w:t>persuada</w:t>
      </w:r>
      <w:r w:rsidRPr="0087553C">
        <w:rPr>
          <w:rFonts w:cs="Times New Roman"/>
        </w:rPr>
        <w:t xml:space="preserve">, </w:t>
      </w:r>
      <w:r w:rsidRPr="00176A5D">
        <w:rPr>
          <w:rFonts w:cs="Times New Roman"/>
        </w:rPr>
        <w:t>le soir de ses noces</w:t>
      </w:r>
      <w:r w:rsidRPr="0087553C">
        <w:rPr>
          <w:rFonts w:cs="Times New Roman"/>
        </w:rPr>
        <w:t xml:space="preserve">, </w:t>
      </w:r>
      <w:r w:rsidRPr="00176A5D">
        <w:rPr>
          <w:rFonts w:cs="Times New Roman"/>
        </w:rPr>
        <w:t>au digne gentilhomme qui l’avait épousée</w:t>
      </w:r>
      <w:r w:rsidRPr="0087553C">
        <w:rPr>
          <w:rFonts w:cs="Times New Roman"/>
        </w:rPr>
        <w:t xml:space="preserve">, </w:t>
      </w:r>
      <w:r w:rsidRPr="00176A5D">
        <w:rPr>
          <w:rFonts w:cs="Times New Roman"/>
        </w:rPr>
        <w:t>qu’il valait mieux vivre ensemble comme frère et sœur</w:t>
      </w:r>
      <w:r w:rsidRPr="0087553C">
        <w:rPr>
          <w:rFonts w:cs="Times New Roman"/>
        </w:rPr>
        <w:t xml:space="preserve">. </w:t>
      </w:r>
      <w:r w:rsidRPr="00176A5D">
        <w:rPr>
          <w:rFonts w:cs="Times New Roman"/>
        </w:rPr>
        <w:t>Elle devint visitandine</w:t>
      </w:r>
      <w:r w:rsidRPr="0087553C">
        <w:rPr>
          <w:rFonts w:cs="Times New Roman"/>
        </w:rPr>
        <w:t xml:space="preserve">. </w:t>
      </w:r>
      <w:r w:rsidRPr="00176A5D">
        <w:rPr>
          <w:rFonts w:cs="Times New Roman"/>
        </w:rPr>
        <w:t>Il se fit oratorien</w:t>
      </w:r>
      <w:r w:rsidRPr="0087553C">
        <w:rPr>
          <w:rFonts w:cs="Times New Roman"/>
        </w:rPr>
        <w:t>.</w:t>
      </w:r>
    </w:p>
    <w:p w:rsidR="00176A5D" w:rsidRDefault="004647D3" w:rsidP="00176A5D">
      <w:pPr>
        <w:pStyle w:val="Corpsdetexte"/>
        <w:rPr>
          <w:rFonts w:cs="Times New Roman"/>
        </w:rPr>
      </w:pPr>
      <w:r w:rsidRPr="00176A5D">
        <w:rPr>
          <w:rFonts w:cs="Times New Roman"/>
        </w:rPr>
        <w:t>Presque toutes les novices étaient des personnes de distinction</w:t>
      </w:r>
      <w:r w:rsidRPr="0087553C">
        <w:rPr>
          <w:rFonts w:cs="Times New Roman"/>
        </w:rPr>
        <w:t xml:space="preserve">, </w:t>
      </w:r>
      <w:r w:rsidRPr="00176A5D">
        <w:rPr>
          <w:rFonts w:cs="Times New Roman"/>
        </w:rPr>
        <w:t>mécontentes de la vie parce qu’elles avaient trop demandé à la destinée</w:t>
      </w:r>
      <w:r w:rsidRPr="0087553C">
        <w:rPr>
          <w:rFonts w:cs="Times New Roman"/>
        </w:rPr>
        <w:t xml:space="preserve">, </w:t>
      </w:r>
      <w:r w:rsidRPr="00176A5D">
        <w:rPr>
          <w:rFonts w:cs="Times New Roman"/>
        </w:rPr>
        <w:t>des âmes inquiètes et meurtries</w:t>
      </w:r>
      <w:r w:rsidRPr="0087553C">
        <w:rPr>
          <w:rFonts w:cs="Times New Roman"/>
        </w:rPr>
        <w:t xml:space="preserve">, </w:t>
      </w:r>
      <w:r w:rsidRPr="00176A5D">
        <w:rPr>
          <w:rFonts w:cs="Times New Roman"/>
        </w:rPr>
        <w:t xml:space="preserve">malades </w:t>
      </w:r>
      <w:r w:rsidR="00AF3FD1">
        <w:rPr>
          <w:rFonts w:cs="Times New Roman"/>
        </w:rPr>
        <w:t xml:space="preserve">$203$ </w:t>
      </w:r>
      <w:r w:rsidRPr="00176A5D">
        <w:rPr>
          <w:rFonts w:cs="Times New Roman"/>
        </w:rPr>
        <w:t>d’avoir trop senti</w:t>
      </w:r>
      <w:r w:rsidRPr="0087553C">
        <w:rPr>
          <w:rFonts w:cs="Times New Roman"/>
        </w:rPr>
        <w:t xml:space="preserve">, </w:t>
      </w:r>
      <w:r w:rsidRPr="00176A5D">
        <w:rPr>
          <w:rFonts w:cs="Times New Roman"/>
        </w:rPr>
        <w:t>encore avides d’émotions</w:t>
      </w:r>
      <w:r w:rsidRPr="0087553C">
        <w:rPr>
          <w:rFonts w:cs="Times New Roman"/>
        </w:rPr>
        <w:t xml:space="preserve">, </w:t>
      </w:r>
      <w:r w:rsidRPr="00176A5D">
        <w:rPr>
          <w:rFonts w:cs="Times New Roman"/>
        </w:rPr>
        <w:t>prises d’un grand appétit d’amour et de sainteté</w:t>
      </w:r>
      <w:r w:rsidRPr="0087553C">
        <w:rPr>
          <w:rFonts w:cs="Times New Roman"/>
        </w:rPr>
        <w:t xml:space="preserve">. </w:t>
      </w:r>
      <w:r w:rsidRPr="00176A5D">
        <w:rPr>
          <w:rFonts w:cs="Times New Roman"/>
        </w:rPr>
        <w:t>Le style uni de l</w:t>
      </w:r>
      <w:r w:rsidR="00176A5D">
        <w:rPr>
          <w:rFonts w:cs="Times New Roman"/>
        </w:rPr>
        <w:t>’</w:t>
      </w:r>
      <w:r w:rsidRPr="00176A5D">
        <w:rPr>
          <w:rFonts w:cs="Times New Roman"/>
          <w:i/>
        </w:rPr>
        <w:t>Année sainte</w:t>
      </w:r>
      <w:r w:rsidRPr="00176A5D">
        <w:rPr>
          <w:rFonts w:cs="Times New Roman"/>
        </w:rPr>
        <w:t xml:space="preserve"> recouvre</w:t>
      </w:r>
      <w:r w:rsidRPr="0087553C">
        <w:rPr>
          <w:rFonts w:cs="Times New Roman"/>
        </w:rPr>
        <w:t xml:space="preserve">, </w:t>
      </w:r>
      <w:r w:rsidRPr="00176A5D">
        <w:rPr>
          <w:rFonts w:cs="Times New Roman"/>
        </w:rPr>
        <w:t>comme la glace d’un lac limpide</w:t>
      </w:r>
      <w:r w:rsidRPr="0087553C">
        <w:rPr>
          <w:rFonts w:cs="Times New Roman"/>
        </w:rPr>
        <w:t xml:space="preserve">, </w:t>
      </w:r>
      <w:r w:rsidRPr="00176A5D">
        <w:rPr>
          <w:rFonts w:cs="Times New Roman"/>
        </w:rPr>
        <w:t>des désastres ignorés</w:t>
      </w:r>
      <w:r w:rsidRPr="0087553C">
        <w:rPr>
          <w:rFonts w:cs="Times New Roman"/>
        </w:rPr>
        <w:t xml:space="preserve">, </w:t>
      </w:r>
      <w:r w:rsidRPr="00176A5D">
        <w:rPr>
          <w:rFonts w:cs="Times New Roman"/>
        </w:rPr>
        <w:t>des naufrages inconnus</w:t>
      </w:r>
      <w:r w:rsidRPr="0087553C">
        <w:rPr>
          <w:rFonts w:cs="Times New Roman"/>
        </w:rPr>
        <w:t xml:space="preserve">, </w:t>
      </w:r>
      <w:r w:rsidRPr="00176A5D">
        <w:rPr>
          <w:rFonts w:cs="Times New Roman"/>
        </w:rPr>
        <w:t>des romans qui sont restés inédits</w:t>
      </w:r>
      <w:r w:rsidRPr="0087553C">
        <w:rPr>
          <w:rFonts w:cs="Times New Roman"/>
        </w:rPr>
        <w:t xml:space="preserve">, </w:t>
      </w:r>
      <w:r w:rsidRPr="00176A5D">
        <w:rPr>
          <w:rFonts w:cs="Times New Roman"/>
        </w:rPr>
        <w:t xml:space="preserve">parce qu’autrefois les femmes du monde ne se confessaient pas à </w:t>
      </w:r>
      <w:r w:rsidR="008449C5">
        <w:rPr>
          <w:rFonts w:cs="Times New Roman"/>
        </w:rPr>
        <w:t>M</w:t>
      </w:r>
      <w:r w:rsidR="008449C5" w:rsidRPr="0087553C">
        <w:rPr>
          <w:rFonts w:cs="Times New Roman"/>
        </w:rPr>
        <w:t>. </w:t>
      </w:r>
      <w:r w:rsidRPr="00176A5D">
        <w:rPr>
          <w:rFonts w:cs="Times New Roman"/>
        </w:rPr>
        <w:t xml:space="preserve">Alexandre Dumas fils ou à </w:t>
      </w:r>
      <w:r w:rsidR="008449C5">
        <w:rPr>
          <w:rFonts w:cs="Times New Roman"/>
        </w:rPr>
        <w:t>M</w:t>
      </w:r>
      <w:r w:rsidR="008449C5" w:rsidRPr="0087553C">
        <w:rPr>
          <w:rFonts w:cs="Times New Roman"/>
        </w:rPr>
        <w:t>. </w:t>
      </w:r>
      <w:r w:rsidRPr="00176A5D">
        <w:rPr>
          <w:rFonts w:cs="Times New Roman"/>
        </w:rPr>
        <w:t>Marcel Prévost</w:t>
      </w:r>
      <w:r w:rsidRPr="0087553C">
        <w:rPr>
          <w:rFonts w:cs="Times New Roman"/>
        </w:rPr>
        <w:t>.</w:t>
      </w:r>
    </w:p>
    <w:p w:rsidR="00176A5D" w:rsidRDefault="004647D3" w:rsidP="00176A5D">
      <w:pPr>
        <w:pStyle w:val="Corpsdetexte"/>
        <w:rPr>
          <w:rFonts w:cs="Times New Roman"/>
        </w:rPr>
      </w:pPr>
      <w:r w:rsidRPr="00176A5D">
        <w:rPr>
          <w:rFonts w:cs="Times New Roman"/>
        </w:rPr>
        <w:t>L’envie d’entrer à la Visitation devint un engouement</w:t>
      </w:r>
      <w:r w:rsidRPr="0087553C">
        <w:rPr>
          <w:rFonts w:cs="Times New Roman"/>
        </w:rPr>
        <w:t xml:space="preserve">, </w:t>
      </w:r>
      <w:r w:rsidRPr="00176A5D">
        <w:rPr>
          <w:rFonts w:cs="Times New Roman"/>
        </w:rPr>
        <w:t>une folie</w:t>
      </w:r>
      <w:r w:rsidRPr="0087553C">
        <w:rPr>
          <w:rFonts w:cs="Times New Roman"/>
        </w:rPr>
        <w:t xml:space="preserve">, </w:t>
      </w:r>
      <w:r w:rsidRPr="00176A5D">
        <w:rPr>
          <w:rFonts w:cs="Times New Roman"/>
        </w:rPr>
        <w:t>presque une mode</w:t>
      </w:r>
      <w:r w:rsidRPr="0087553C">
        <w:rPr>
          <w:rFonts w:cs="Times New Roman"/>
        </w:rPr>
        <w:t xml:space="preserve">. </w:t>
      </w:r>
      <w:r w:rsidRPr="00176A5D">
        <w:rPr>
          <w:rFonts w:cs="Times New Roman"/>
        </w:rPr>
        <w:t>On croyait savourer</w:t>
      </w:r>
      <w:r w:rsidRPr="0087553C">
        <w:rPr>
          <w:rFonts w:cs="Times New Roman"/>
        </w:rPr>
        <w:t xml:space="preserve">, </w:t>
      </w:r>
      <w:r w:rsidRPr="00176A5D">
        <w:rPr>
          <w:rFonts w:cs="Times New Roman"/>
        </w:rPr>
        <w:t>dans cette maison charmante et sage</w:t>
      </w:r>
      <w:r w:rsidRPr="0087553C">
        <w:rPr>
          <w:rFonts w:cs="Times New Roman"/>
        </w:rPr>
        <w:t xml:space="preserve">, </w:t>
      </w:r>
      <w:r w:rsidRPr="00176A5D">
        <w:rPr>
          <w:rFonts w:cs="Times New Roman"/>
        </w:rPr>
        <w:t>un avant-goût du ciel</w:t>
      </w:r>
      <w:r w:rsidRPr="0087553C">
        <w:rPr>
          <w:rFonts w:cs="Times New Roman"/>
        </w:rPr>
        <w:t xml:space="preserve">. </w:t>
      </w:r>
      <w:r w:rsidRPr="00176A5D">
        <w:rPr>
          <w:rFonts w:cs="Times New Roman"/>
        </w:rPr>
        <w:t>On s’y trouvait en bonne compagnie</w:t>
      </w:r>
      <w:r w:rsidRPr="0087553C">
        <w:rPr>
          <w:rFonts w:cs="Times New Roman"/>
        </w:rPr>
        <w:t xml:space="preserve">, </w:t>
      </w:r>
      <w:r w:rsidRPr="00176A5D">
        <w:rPr>
          <w:rFonts w:cs="Times New Roman"/>
        </w:rPr>
        <w:t>les filles de basse naissance que l’on admettait à la profession étant génér</w:t>
      </w:r>
      <w:r w:rsidRPr="00AF3FD1">
        <w:t xml:space="preserve">alement reléguées au rang des sœurs domestiques. La communauté eut son blason, sa devise, son </w:t>
      </w:r>
      <w:r w:rsidR="00176A5D" w:rsidRPr="00AF3FD1">
        <w:t>« </w:t>
      </w:r>
      <w:r w:rsidRPr="00AF3FD1">
        <w:t>cri d’armes</w:t>
      </w:r>
      <w:r w:rsidR="00176A5D" w:rsidRPr="00AF3FD1">
        <w:t> »</w:t>
      </w:r>
      <w:r w:rsidRPr="00AF3FD1">
        <w:t>, comme une maison noble. Il fallait faire le triple vœu de chasteté, de pauvreté et d’obéissan</w:t>
      </w:r>
      <w:r w:rsidRPr="00176A5D">
        <w:rPr>
          <w:rFonts w:cs="Times New Roman"/>
        </w:rPr>
        <w:t>ce</w:t>
      </w:r>
      <w:r w:rsidRPr="0087553C">
        <w:rPr>
          <w:rFonts w:cs="Times New Roman"/>
        </w:rPr>
        <w:t xml:space="preserve">. </w:t>
      </w:r>
      <w:r w:rsidRPr="00176A5D">
        <w:rPr>
          <w:rFonts w:cs="Times New Roman"/>
        </w:rPr>
        <w:t>Mais</w:t>
      </w:r>
      <w:r w:rsidRPr="0087553C">
        <w:rPr>
          <w:rFonts w:cs="Times New Roman"/>
        </w:rPr>
        <w:t xml:space="preserve">, </w:t>
      </w:r>
      <w:r w:rsidRPr="00176A5D">
        <w:rPr>
          <w:rFonts w:cs="Times New Roman"/>
        </w:rPr>
        <w:t>la règle</w:t>
      </w:r>
      <w:r w:rsidRPr="0087553C">
        <w:rPr>
          <w:rFonts w:cs="Times New Roman"/>
        </w:rPr>
        <w:t xml:space="preserve">, </w:t>
      </w:r>
      <w:r w:rsidRPr="00176A5D">
        <w:rPr>
          <w:rFonts w:cs="Times New Roman"/>
        </w:rPr>
        <w:t>humaine et raisonnable</w:t>
      </w:r>
      <w:r w:rsidRPr="0087553C">
        <w:rPr>
          <w:rFonts w:cs="Times New Roman"/>
        </w:rPr>
        <w:t xml:space="preserve">, </w:t>
      </w:r>
      <w:r w:rsidRPr="00176A5D">
        <w:rPr>
          <w:rFonts w:cs="Times New Roman"/>
        </w:rPr>
        <w:t>ne prescrivait point les pénitences corporelles</w:t>
      </w:r>
      <w:r w:rsidRPr="0087553C">
        <w:rPr>
          <w:rFonts w:cs="Times New Roman"/>
        </w:rPr>
        <w:t xml:space="preserve">, </w:t>
      </w:r>
      <w:r w:rsidRPr="00176A5D">
        <w:rPr>
          <w:rFonts w:cs="Times New Roman"/>
        </w:rPr>
        <w:t>telles que le lever de la nuit</w:t>
      </w:r>
      <w:r w:rsidRPr="0087553C">
        <w:rPr>
          <w:rFonts w:cs="Times New Roman"/>
        </w:rPr>
        <w:t xml:space="preserve">, </w:t>
      </w:r>
      <w:r w:rsidRPr="00176A5D">
        <w:rPr>
          <w:rFonts w:cs="Times New Roman"/>
        </w:rPr>
        <w:t>l’abstinence perpétuelle de la chair</w:t>
      </w:r>
      <w:r w:rsidRPr="0087553C">
        <w:rPr>
          <w:rFonts w:cs="Times New Roman"/>
        </w:rPr>
        <w:t xml:space="preserve">, </w:t>
      </w:r>
      <w:r w:rsidRPr="00176A5D">
        <w:rPr>
          <w:rFonts w:cs="Times New Roman"/>
        </w:rPr>
        <w:t>les longs jeûnes</w:t>
      </w:r>
      <w:r w:rsidRPr="0087553C">
        <w:rPr>
          <w:rFonts w:cs="Times New Roman"/>
        </w:rPr>
        <w:t xml:space="preserve">, </w:t>
      </w:r>
      <w:r w:rsidRPr="00176A5D">
        <w:rPr>
          <w:rFonts w:cs="Times New Roman"/>
        </w:rPr>
        <w:t>les macérations fréquentes</w:t>
      </w:r>
      <w:r w:rsidRPr="0087553C">
        <w:rPr>
          <w:rFonts w:cs="Times New Roman"/>
        </w:rPr>
        <w:t xml:space="preserve">, </w:t>
      </w:r>
      <w:r w:rsidRPr="00176A5D">
        <w:rPr>
          <w:rFonts w:cs="Times New Roman"/>
        </w:rPr>
        <w:t>le coucher sur la dure</w:t>
      </w:r>
      <w:r w:rsidR="00CD4265">
        <w:rPr>
          <w:rFonts w:cs="Times New Roman"/>
        </w:rPr>
        <w:t xml:space="preserve">. À </w:t>
      </w:r>
      <w:r w:rsidRPr="00176A5D">
        <w:rPr>
          <w:rFonts w:cs="Times New Roman"/>
        </w:rPr>
        <w:t>peine quelques coups de discipline le vendredi</w:t>
      </w:r>
      <w:r w:rsidRPr="0087553C">
        <w:rPr>
          <w:rFonts w:cs="Times New Roman"/>
        </w:rPr>
        <w:t xml:space="preserve">. </w:t>
      </w:r>
      <w:r w:rsidRPr="00176A5D">
        <w:rPr>
          <w:rFonts w:cs="Times New Roman"/>
        </w:rPr>
        <w:t>Saint François avait interdit l’exagération dans les austérités</w:t>
      </w:r>
      <w:r w:rsidRPr="0087553C">
        <w:rPr>
          <w:rFonts w:cs="Times New Roman"/>
        </w:rPr>
        <w:t xml:space="preserve">, </w:t>
      </w:r>
      <w:r w:rsidRPr="00176A5D">
        <w:rPr>
          <w:rFonts w:cs="Times New Roman"/>
        </w:rPr>
        <w:t>disant aux sœurs</w:t>
      </w:r>
      <w:r w:rsidRPr="0087553C">
        <w:rPr>
          <w:rFonts w:cs="Times New Roman"/>
        </w:rPr>
        <w:t xml:space="preserve">, </w:t>
      </w:r>
      <w:r w:rsidRPr="00176A5D">
        <w:rPr>
          <w:rFonts w:cs="Times New Roman"/>
        </w:rPr>
        <w:t>par manière de plaisanterie</w:t>
      </w:r>
      <w:r w:rsidRPr="0087553C">
        <w:rPr>
          <w:rFonts w:cs="Times New Roman"/>
        </w:rPr>
        <w:t xml:space="preserve">, </w:t>
      </w:r>
      <w:r w:rsidRPr="00176A5D">
        <w:rPr>
          <w:rFonts w:cs="Times New Roman"/>
        </w:rPr>
        <w:t>que</w:t>
      </w:r>
      <w:r w:rsidRPr="0087553C">
        <w:rPr>
          <w:rFonts w:cs="Times New Roman"/>
        </w:rPr>
        <w:t xml:space="preserve">, </w:t>
      </w:r>
      <w:r w:rsidRPr="00176A5D">
        <w:rPr>
          <w:rFonts w:cs="Times New Roman"/>
        </w:rPr>
        <w:t>si elles lui désobéissaient sur ce point après sa mort</w:t>
      </w:r>
      <w:r w:rsidRPr="0087553C">
        <w:rPr>
          <w:rFonts w:cs="Times New Roman"/>
        </w:rPr>
        <w:t xml:space="preserve">, </w:t>
      </w:r>
      <w:r w:rsidRPr="00176A5D">
        <w:rPr>
          <w:rFonts w:cs="Times New Roman"/>
        </w:rPr>
        <w:t>il reviendrait</w:t>
      </w:r>
      <w:r w:rsidRPr="0087553C">
        <w:rPr>
          <w:rFonts w:cs="Times New Roman"/>
        </w:rPr>
        <w:t xml:space="preserve">, </w:t>
      </w:r>
      <w:r w:rsidRPr="00176A5D">
        <w:rPr>
          <w:rFonts w:cs="Times New Roman"/>
        </w:rPr>
        <w:t>la nuit</w:t>
      </w:r>
      <w:r w:rsidRPr="0087553C">
        <w:rPr>
          <w:rFonts w:cs="Times New Roman"/>
        </w:rPr>
        <w:t xml:space="preserve">, </w:t>
      </w:r>
      <w:r w:rsidRPr="00176A5D">
        <w:rPr>
          <w:rFonts w:cs="Times New Roman"/>
        </w:rPr>
        <w:t>faire du bruit dans leurs dortoirs</w:t>
      </w:r>
      <w:r w:rsidRPr="0087553C">
        <w:rPr>
          <w:rFonts w:cs="Times New Roman"/>
        </w:rPr>
        <w:t>.</w:t>
      </w:r>
    </w:p>
    <w:p w:rsidR="00176A5D" w:rsidRDefault="00AF3FD1" w:rsidP="00176A5D">
      <w:pPr>
        <w:pStyle w:val="Corpsdetexte"/>
        <w:rPr>
          <w:rFonts w:cs="Times New Roman"/>
        </w:rPr>
      </w:pPr>
      <w:r>
        <w:rPr>
          <w:rFonts w:cs="Times New Roman"/>
        </w:rPr>
        <w:t xml:space="preserve">$204$ </w:t>
      </w:r>
      <w:r w:rsidR="004647D3" w:rsidRPr="00176A5D">
        <w:rPr>
          <w:rFonts w:cs="Times New Roman"/>
        </w:rPr>
        <w:t>Les fondateurs de la Visitation</w:t>
      </w:r>
      <w:r w:rsidR="004647D3" w:rsidRPr="0087553C">
        <w:rPr>
          <w:rFonts w:cs="Times New Roman"/>
        </w:rPr>
        <w:t xml:space="preserve">, </w:t>
      </w:r>
      <w:r w:rsidR="004647D3" w:rsidRPr="00176A5D">
        <w:rPr>
          <w:rFonts w:cs="Times New Roman"/>
        </w:rPr>
        <w:t>esprits cultivés</w:t>
      </w:r>
      <w:r w:rsidR="004647D3" w:rsidRPr="0087553C">
        <w:rPr>
          <w:rFonts w:cs="Times New Roman"/>
        </w:rPr>
        <w:t xml:space="preserve">, </w:t>
      </w:r>
      <w:r w:rsidR="004647D3" w:rsidRPr="00176A5D">
        <w:rPr>
          <w:rFonts w:cs="Times New Roman"/>
        </w:rPr>
        <w:t>habitués aux drames de la vie intérieure</w:t>
      </w:r>
      <w:r w:rsidR="004647D3" w:rsidRPr="0087553C">
        <w:rPr>
          <w:rFonts w:cs="Times New Roman"/>
        </w:rPr>
        <w:t xml:space="preserve">, </w:t>
      </w:r>
      <w:r w:rsidR="004647D3" w:rsidRPr="00176A5D">
        <w:rPr>
          <w:rFonts w:cs="Times New Roman"/>
        </w:rPr>
        <w:t>nourris de la lecture des moralistes</w:t>
      </w:r>
      <w:r w:rsidR="004647D3" w:rsidRPr="0087553C">
        <w:rPr>
          <w:rFonts w:cs="Times New Roman"/>
        </w:rPr>
        <w:t xml:space="preserve">, </w:t>
      </w:r>
      <w:r w:rsidR="004647D3" w:rsidRPr="00176A5D">
        <w:rPr>
          <w:rFonts w:cs="Times New Roman"/>
        </w:rPr>
        <w:t>familiers avec la littérature romanesque</w:t>
      </w:r>
      <w:r w:rsidR="004647D3" w:rsidRPr="0087553C">
        <w:rPr>
          <w:rFonts w:cs="Times New Roman"/>
        </w:rPr>
        <w:t xml:space="preserve">, </w:t>
      </w:r>
      <w:r w:rsidR="004647D3" w:rsidRPr="00176A5D">
        <w:rPr>
          <w:rFonts w:cs="Times New Roman"/>
        </w:rPr>
        <w:t>ont moins fait attention à la chair révoltée et saignante dont triomphe</w:t>
      </w:r>
      <w:r w:rsidR="004647D3" w:rsidRPr="0087553C">
        <w:rPr>
          <w:rFonts w:cs="Times New Roman"/>
        </w:rPr>
        <w:t xml:space="preserve">, </w:t>
      </w:r>
      <w:r w:rsidR="004647D3" w:rsidRPr="00176A5D">
        <w:rPr>
          <w:rFonts w:cs="Times New Roman"/>
        </w:rPr>
        <w:t>à grands coups de lanières</w:t>
      </w:r>
      <w:r w:rsidR="004647D3" w:rsidRPr="0087553C">
        <w:rPr>
          <w:rFonts w:cs="Times New Roman"/>
        </w:rPr>
        <w:t xml:space="preserve">, </w:t>
      </w:r>
      <w:r w:rsidR="004647D3" w:rsidRPr="00176A5D">
        <w:rPr>
          <w:rFonts w:cs="Times New Roman"/>
        </w:rPr>
        <w:t>la barbarie des ascètes illettrés</w:t>
      </w:r>
      <w:r w:rsidR="004647D3" w:rsidRPr="0087553C">
        <w:rPr>
          <w:rFonts w:cs="Times New Roman"/>
        </w:rPr>
        <w:t xml:space="preserve">, </w:t>
      </w:r>
      <w:r w:rsidR="004647D3" w:rsidRPr="00176A5D">
        <w:rPr>
          <w:rFonts w:cs="Times New Roman"/>
        </w:rPr>
        <w:t>qu’à l’orgueil humain</w:t>
      </w:r>
      <w:r w:rsidR="004647D3" w:rsidRPr="0087553C">
        <w:rPr>
          <w:rFonts w:cs="Times New Roman"/>
        </w:rPr>
        <w:t xml:space="preserve">, </w:t>
      </w:r>
      <w:r w:rsidR="004647D3" w:rsidRPr="00176A5D">
        <w:rPr>
          <w:rFonts w:cs="Times New Roman"/>
        </w:rPr>
        <w:t>au sens propre</w:t>
      </w:r>
      <w:r w:rsidR="004647D3" w:rsidRPr="0087553C">
        <w:rPr>
          <w:rFonts w:cs="Times New Roman"/>
        </w:rPr>
        <w:t xml:space="preserve">, </w:t>
      </w:r>
      <w:r w:rsidR="004647D3" w:rsidRPr="00176A5D">
        <w:rPr>
          <w:rFonts w:cs="Times New Roman"/>
        </w:rPr>
        <w:t>à la malice et aux faiblesses du cœur</w:t>
      </w:r>
      <w:r w:rsidR="004647D3" w:rsidRPr="0087553C">
        <w:rPr>
          <w:rFonts w:cs="Times New Roman"/>
        </w:rPr>
        <w:t xml:space="preserve">, </w:t>
      </w:r>
      <w:r w:rsidR="004647D3" w:rsidRPr="00176A5D">
        <w:rPr>
          <w:rFonts w:cs="Times New Roman"/>
        </w:rPr>
        <w:t>dont la défaite est une entreprise digne d’exercer les âmes nobles et généreuses</w:t>
      </w:r>
      <w:r w:rsidR="004647D3" w:rsidRPr="0087553C">
        <w:rPr>
          <w:rFonts w:cs="Times New Roman"/>
        </w:rPr>
        <w:t xml:space="preserve">. </w:t>
      </w:r>
      <w:r w:rsidR="004647D3" w:rsidRPr="00176A5D">
        <w:rPr>
          <w:rFonts w:cs="Times New Roman"/>
        </w:rPr>
        <w:t>Affranchie des rigueurs matérielles</w:t>
      </w:r>
      <w:r w:rsidR="004647D3" w:rsidRPr="0087553C">
        <w:rPr>
          <w:rFonts w:cs="Times New Roman"/>
        </w:rPr>
        <w:t xml:space="preserve">, </w:t>
      </w:r>
      <w:r w:rsidR="004647D3" w:rsidRPr="00176A5D">
        <w:rPr>
          <w:rFonts w:cs="Times New Roman"/>
        </w:rPr>
        <w:t>la visitandine dut se consacrer tout entière à réduire en une parfaite humilité et obéissance son esprit et sa volonté</w:t>
      </w:r>
      <w:r w:rsidR="004647D3" w:rsidRPr="0087553C">
        <w:rPr>
          <w:rFonts w:cs="Times New Roman"/>
        </w:rPr>
        <w:t xml:space="preserve">. </w:t>
      </w:r>
      <w:r w:rsidR="004647D3" w:rsidRPr="00176A5D">
        <w:rPr>
          <w:rFonts w:cs="Times New Roman"/>
        </w:rPr>
        <w:t>Comme le moine bouddhiste du monastère de Kandy</w:t>
      </w:r>
      <w:r w:rsidR="004647D3" w:rsidRPr="0087553C">
        <w:rPr>
          <w:rFonts w:cs="Times New Roman"/>
        </w:rPr>
        <w:t xml:space="preserve">, </w:t>
      </w:r>
      <w:r w:rsidR="004647D3" w:rsidRPr="00176A5D">
        <w:rPr>
          <w:rFonts w:cs="Times New Roman"/>
        </w:rPr>
        <w:t>dans l’île de Ceylan</w:t>
      </w:r>
      <w:r w:rsidR="004647D3" w:rsidRPr="0087553C">
        <w:rPr>
          <w:rFonts w:cs="Times New Roman"/>
        </w:rPr>
        <w:t xml:space="preserve">, </w:t>
      </w:r>
      <w:r w:rsidR="004647D3" w:rsidRPr="00176A5D">
        <w:rPr>
          <w:rFonts w:cs="Times New Roman"/>
        </w:rPr>
        <w:t>elle s’appliqua au détachement des choses terrestres et à l’abnégation du moi</w:t>
      </w:r>
      <w:r w:rsidR="004647D3" w:rsidRPr="0087553C">
        <w:rPr>
          <w:rFonts w:cs="Times New Roman"/>
        </w:rPr>
        <w:t xml:space="preserve">. </w:t>
      </w:r>
      <w:r w:rsidR="004647D3" w:rsidRPr="00176A5D">
        <w:rPr>
          <w:rFonts w:cs="Times New Roman"/>
        </w:rPr>
        <w:t>L’abandon à la volonté divine</w:t>
      </w:r>
      <w:r w:rsidR="004647D3" w:rsidRPr="0087553C">
        <w:rPr>
          <w:rFonts w:cs="Times New Roman"/>
        </w:rPr>
        <w:t xml:space="preserve">, </w:t>
      </w:r>
      <w:r w:rsidR="004647D3" w:rsidRPr="00176A5D">
        <w:rPr>
          <w:rFonts w:cs="Times New Roman"/>
        </w:rPr>
        <w:t xml:space="preserve">l’apaisement des sens qu’il faut </w:t>
      </w:r>
      <w:r w:rsidR="00176A5D" w:rsidRPr="00AA4788">
        <w:rPr>
          <w:rStyle w:val="quotec"/>
        </w:rPr>
        <w:t>« </w:t>
      </w:r>
      <w:r w:rsidR="004647D3" w:rsidRPr="00AA4788">
        <w:rPr>
          <w:rStyle w:val="quotec"/>
        </w:rPr>
        <w:t>tenir en clôture</w:t>
      </w:r>
      <w:r w:rsidR="00176A5D" w:rsidRPr="00AA4788">
        <w:rPr>
          <w:rStyle w:val="quotec"/>
        </w:rPr>
        <w:t> »</w:t>
      </w:r>
      <w:r w:rsidR="004647D3" w:rsidRPr="0087553C">
        <w:rPr>
          <w:rFonts w:cs="Times New Roman"/>
        </w:rPr>
        <w:t xml:space="preserve">, </w:t>
      </w:r>
      <w:r w:rsidR="004647D3" w:rsidRPr="00176A5D">
        <w:rPr>
          <w:rFonts w:cs="Times New Roman"/>
        </w:rPr>
        <w:t xml:space="preserve">le renoncement à </w:t>
      </w:r>
      <w:r w:rsidR="00176A5D" w:rsidRPr="00AA4788">
        <w:rPr>
          <w:rStyle w:val="quotec"/>
        </w:rPr>
        <w:t>« </w:t>
      </w:r>
      <w:r w:rsidR="004647D3" w:rsidRPr="00AA4788">
        <w:rPr>
          <w:rStyle w:val="quotec"/>
        </w:rPr>
        <w:t>tout le créé</w:t>
      </w:r>
      <w:r w:rsidR="00176A5D" w:rsidRPr="00AA4788">
        <w:rPr>
          <w:rStyle w:val="quotec"/>
        </w:rPr>
        <w:t> »</w:t>
      </w:r>
      <w:r w:rsidR="004647D3" w:rsidRPr="0087553C">
        <w:rPr>
          <w:rFonts w:cs="Times New Roman"/>
        </w:rPr>
        <w:t xml:space="preserve">, </w:t>
      </w:r>
      <w:r w:rsidR="004647D3" w:rsidRPr="00176A5D">
        <w:rPr>
          <w:rFonts w:cs="Times New Roman"/>
        </w:rPr>
        <w:t xml:space="preserve">le souci de </w:t>
      </w:r>
      <w:r w:rsidR="00176A5D" w:rsidRPr="00AA4788">
        <w:rPr>
          <w:rStyle w:val="quotec"/>
        </w:rPr>
        <w:t>« </w:t>
      </w:r>
      <w:r w:rsidR="004647D3" w:rsidRPr="00AA4788">
        <w:rPr>
          <w:rStyle w:val="quotec"/>
        </w:rPr>
        <w:t>se vaincre en tout</w:t>
      </w:r>
      <w:r w:rsidR="00176A5D" w:rsidRPr="00AA4788">
        <w:rPr>
          <w:rStyle w:val="quotec"/>
        </w:rPr>
        <w:t> »</w:t>
      </w:r>
      <w:r w:rsidR="004647D3" w:rsidRPr="0087553C">
        <w:rPr>
          <w:rFonts w:cs="Times New Roman"/>
        </w:rPr>
        <w:t xml:space="preserve">, </w:t>
      </w:r>
      <w:r w:rsidR="004647D3" w:rsidRPr="00176A5D">
        <w:rPr>
          <w:rFonts w:cs="Times New Roman"/>
        </w:rPr>
        <w:t>la punition de soi-même</w:t>
      </w:r>
      <w:r w:rsidR="004647D3" w:rsidRPr="0087553C">
        <w:rPr>
          <w:rFonts w:cs="Times New Roman"/>
        </w:rPr>
        <w:t xml:space="preserve">, </w:t>
      </w:r>
      <w:r w:rsidR="004647D3" w:rsidRPr="00176A5D">
        <w:rPr>
          <w:rFonts w:cs="Times New Roman"/>
        </w:rPr>
        <w:t>la recherche des occupations difficiles</w:t>
      </w:r>
      <w:r w:rsidR="004647D3" w:rsidRPr="0087553C">
        <w:rPr>
          <w:rFonts w:cs="Times New Roman"/>
        </w:rPr>
        <w:t xml:space="preserve">, </w:t>
      </w:r>
      <w:r w:rsidR="004647D3" w:rsidRPr="00176A5D">
        <w:rPr>
          <w:rFonts w:cs="Times New Roman"/>
        </w:rPr>
        <w:t>le mépris des répugnances ou des inclinations de la nature</w:t>
      </w:r>
      <w:r w:rsidR="004647D3" w:rsidRPr="0087553C">
        <w:rPr>
          <w:rFonts w:cs="Times New Roman"/>
        </w:rPr>
        <w:t xml:space="preserve">, </w:t>
      </w:r>
      <w:r w:rsidR="004647D3" w:rsidRPr="00176A5D">
        <w:rPr>
          <w:rFonts w:cs="Times New Roman"/>
        </w:rPr>
        <w:t>la patience dans les maladies</w:t>
      </w:r>
      <w:r w:rsidR="004647D3" w:rsidRPr="0087553C">
        <w:rPr>
          <w:rFonts w:cs="Times New Roman"/>
        </w:rPr>
        <w:t xml:space="preserve">, </w:t>
      </w:r>
      <w:r w:rsidR="004647D3" w:rsidRPr="00176A5D">
        <w:rPr>
          <w:rFonts w:cs="Times New Roman"/>
        </w:rPr>
        <w:t>la perpétuelle mortification du désir</w:t>
      </w:r>
      <w:r w:rsidR="004647D3" w:rsidRPr="0087553C">
        <w:rPr>
          <w:rFonts w:cs="Times New Roman"/>
        </w:rPr>
        <w:t xml:space="preserve">, </w:t>
      </w:r>
      <w:r w:rsidR="004647D3" w:rsidRPr="00176A5D">
        <w:rPr>
          <w:rFonts w:cs="Times New Roman"/>
        </w:rPr>
        <w:t>telles furent les vertus capitales auxquelles se vouèrent les religieuses de la Visitation</w:t>
      </w:r>
      <w:r w:rsidR="004647D3" w:rsidRPr="0087553C">
        <w:rPr>
          <w:rFonts w:cs="Times New Roman"/>
        </w:rPr>
        <w:t xml:space="preserve">. </w:t>
      </w:r>
      <w:r w:rsidR="004647D3" w:rsidRPr="00176A5D">
        <w:rPr>
          <w:rFonts w:cs="Times New Roman"/>
        </w:rPr>
        <w:t>Un grand désir de vie éternelle se cachait sous cette adoration de la mort</w:t>
      </w:r>
      <w:r w:rsidR="004647D3" w:rsidRPr="0087553C">
        <w:rPr>
          <w:rFonts w:cs="Times New Roman"/>
        </w:rPr>
        <w:t xml:space="preserve">. </w:t>
      </w:r>
      <w:r w:rsidR="00176A5D" w:rsidRPr="00AA4788">
        <w:rPr>
          <w:rStyle w:val="quotec"/>
        </w:rPr>
        <w:t>« </w:t>
      </w:r>
      <w:r w:rsidR="004647D3" w:rsidRPr="00AA4788">
        <w:rPr>
          <w:rStyle w:val="quotec"/>
        </w:rPr>
        <w:t xml:space="preserve">Aimer l’oubli et le mépris des créatures comme un apanage de son état, n’être pas plus </w:t>
      </w:r>
      <w:r w:rsidR="00662AFB">
        <w:rPr>
          <w:rStyle w:val="quotec"/>
        </w:rPr>
        <w:t xml:space="preserve">$205$ </w:t>
      </w:r>
      <w:r w:rsidR="004647D3" w:rsidRPr="00AA4788">
        <w:rPr>
          <w:rStyle w:val="quotec"/>
        </w:rPr>
        <w:t>sensible aux objets extérieurs qu’un corps mort, aimer sa destruction intérieure et extérieure pour rendre hommage au souverain être de Dieu</w:t>
      </w:r>
      <w:r w:rsidR="00176A5D" w:rsidRPr="00AA4788">
        <w:rPr>
          <w:rStyle w:val="quotec"/>
        </w:rPr>
        <w:t> »</w:t>
      </w:r>
      <w:r w:rsidR="004647D3" w:rsidRPr="0087553C">
        <w:rPr>
          <w:rFonts w:cs="Times New Roman"/>
        </w:rPr>
        <w:t xml:space="preserve">, </w:t>
      </w:r>
      <w:r w:rsidR="004647D3" w:rsidRPr="00176A5D">
        <w:rPr>
          <w:rFonts w:cs="Times New Roman"/>
        </w:rPr>
        <w:t>voilà ce qu’écrivait</w:t>
      </w:r>
      <w:r w:rsidR="004647D3" w:rsidRPr="0087553C">
        <w:rPr>
          <w:rFonts w:cs="Times New Roman"/>
        </w:rPr>
        <w:t xml:space="preserve">, </w:t>
      </w:r>
      <w:r w:rsidR="004647D3" w:rsidRPr="00176A5D">
        <w:rPr>
          <w:rFonts w:cs="Times New Roman"/>
        </w:rPr>
        <w:t>dans un examen de conscience rédigé par ordre de ses supérieurs</w:t>
      </w:r>
      <w:r w:rsidR="004647D3" w:rsidRPr="0087553C">
        <w:rPr>
          <w:rFonts w:cs="Times New Roman"/>
        </w:rPr>
        <w:t xml:space="preserve">, </w:t>
      </w:r>
      <w:r w:rsidR="004647D3" w:rsidRPr="00176A5D">
        <w:rPr>
          <w:rFonts w:cs="Times New Roman"/>
        </w:rPr>
        <w:t>la sœur Louise-Angélique de Flacourt</w:t>
      </w:r>
      <w:r w:rsidR="004647D3" w:rsidRPr="0087553C">
        <w:rPr>
          <w:rFonts w:cs="Times New Roman"/>
        </w:rPr>
        <w:t xml:space="preserve">, </w:t>
      </w:r>
      <w:r w:rsidR="004647D3" w:rsidRPr="00176A5D">
        <w:rPr>
          <w:rFonts w:cs="Times New Roman"/>
        </w:rPr>
        <w:t>morte le 1</w:t>
      </w:r>
      <w:r w:rsidR="004647D3" w:rsidRPr="00176A5D">
        <w:rPr>
          <w:vertAlign w:val="superscript"/>
        </w:rPr>
        <w:t>er</w:t>
      </w:r>
      <w:r w:rsidR="00662AFB">
        <w:rPr>
          <w:rFonts w:cs="Times New Roman"/>
        </w:rPr>
        <w:t> décembre </w:t>
      </w:r>
      <w:r w:rsidR="004647D3" w:rsidRPr="00176A5D">
        <w:rPr>
          <w:rFonts w:cs="Times New Roman"/>
        </w:rPr>
        <w:t>1694</w:t>
      </w:r>
      <w:r w:rsidR="004647D3" w:rsidRPr="0087553C">
        <w:rPr>
          <w:rFonts w:cs="Times New Roman"/>
        </w:rPr>
        <w:t>.</w:t>
      </w:r>
    </w:p>
    <w:p w:rsidR="00176A5D" w:rsidRDefault="004647D3" w:rsidP="00176A5D">
      <w:pPr>
        <w:pStyle w:val="Corpsdetexte"/>
        <w:rPr>
          <w:rFonts w:cs="Times New Roman"/>
        </w:rPr>
      </w:pPr>
      <w:r w:rsidRPr="00176A5D">
        <w:rPr>
          <w:rFonts w:cs="Times New Roman"/>
        </w:rPr>
        <w:lastRenderedPageBreak/>
        <w:t>L’histoire des lettres</w:t>
      </w:r>
      <w:r w:rsidRPr="0087553C">
        <w:rPr>
          <w:rFonts w:cs="Times New Roman"/>
        </w:rPr>
        <w:t xml:space="preserve">, </w:t>
      </w:r>
      <w:r w:rsidRPr="00176A5D">
        <w:rPr>
          <w:rFonts w:cs="Times New Roman"/>
        </w:rPr>
        <w:t xml:space="preserve">au </w:t>
      </w:r>
      <w:proofErr w:type="spellStart"/>
      <w:r w:rsidR="008449C5" w:rsidRPr="008449C5">
        <w:rPr>
          <w:smallCaps/>
        </w:rPr>
        <w:t>xvii</w:t>
      </w:r>
      <w:r w:rsidR="00662AFB" w:rsidRPr="00662AFB">
        <w:rPr>
          <w:rFonts w:cs="Times New Roman"/>
          <w:vertAlign w:val="superscript"/>
        </w:rPr>
        <w:t>e</w:t>
      </w:r>
      <w:proofErr w:type="spellEnd"/>
      <w:r w:rsidR="00662AFB">
        <w:rPr>
          <w:rFonts w:cs="Times New Roman"/>
        </w:rPr>
        <w:t> </w:t>
      </w:r>
      <w:r w:rsidRPr="00176A5D">
        <w:rPr>
          <w:rFonts w:cs="Times New Roman"/>
        </w:rPr>
        <w:t>siècle</w:t>
      </w:r>
      <w:r w:rsidRPr="0087553C">
        <w:rPr>
          <w:rFonts w:cs="Times New Roman"/>
        </w:rPr>
        <w:t xml:space="preserve">, </w:t>
      </w:r>
      <w:r w:rsidRPr="00176A5D">
        <w:rPr>
          <w:rFonts w:cs="Times New Roman"/>
        </w:rPr>
        <w:t>est intimement liée à l’histoire des idées religieuses</w:t>
      </w:r>
      <w:r w:rsidRPr="0087553C">
        <w:rPr>
          <w:rFonts w:cs="Times New Roman"/>
        </w:rPr>
        <w:t xml:space="preserve">. </w:t>
      </w:r>
      <w:r w:rsidRPr="00176A5D">
        <w:rPr>
          <w:rFonts w:cs="Times New Roman"/>
        </w:rPr>
        <w:t>Les dames de la Visitation raffinaient dans la vertu au moment où les dames de l’hôtel de Rambouillet raffinaient dans le langage</w:t>
      </w:r>
      <w:r w:rsidRPr="0087553C">
        <w:rPr>
          <w:rFonts w:cs="Times New Roman"/>
        </w:rPr>
        <w:t xml:space="preserve">. </w:t>
      </w:r>
      <w:r w:rsidRPr="00176A5D">
        <w:rPr>
          <w:rFonts w:cs="Times New Roman"/>
        </w:rPr>
        <w:t>Ces biographies détaillées</w:t>
      </w:r>
      <w:r w:rsidRPr="0087553C">
        <w:rPr>
          <w:rFonts w:cs="Times New Roman"/>
        </w:rPr>
        <w:t xml:space="preserve">, </w:t>
      </w:r>
      <w:r w:rsidRPr="00176A5D">
        <w:rPr>
          <w:rFonts w:cs="Times New Roman"/>
        </w:rPr>
        <w:t>qui nous font pénétrer dans les familles de ce temps-là</w:t>
      </w:r>
      <w:r w:rsidRPr="0087553C">
        <w:rPr>
          <w:rFonts w:cs="Times New Roman"/>
        </w:rPr>
        <w:t xml:space="preserve">, </w:t>
      </w:r>
      <w:r w:rsidRPr="00176A5D">
        <w:rPr>
          <w:rFonts w:cs="Times New Roman"/>
        </w:rPr>
        <w:t xml:space="preserve">nous aident à comprendre la </w:t>
      </w:r>
      <w:r w:rsidRPr="00176A5D">
        <w:rPr>
          <w:rFonts w:cs="Times New Roman"/>
          <w:i/>
        </w:rPr>
        <w:t>Vie de Pascal</w:t>
      </w:r>
      <w:r w:rsidRPr="0087553C">
        <w:rPr>
          <w:rFonts w:cs="Times New Roman"/>
        </w:rPr>
        <w:t xml:space="preserve">, </w:t>
      </w:r>
      <w:r w:rsidRPr="00176A5D">
        <w:rPr>
          <w:rFonts w:cs="Times New Roman"/>
        </w:rPr>
        <w:t xml:space="preserve">par </w:t>
      </w:r>
      <w:r w:rsidR="0087553C" w:rsidRPr="0087553C">
        <w:rPr>
          <w:rFonts w:cs="Times New Roman"/>
        </w:rPr>
        <w:t>M</w:t>
      </w:r>
      <w:r w:rsidR="0087553C" w:rsidRPr="0087553C">
        <w:rPr>
          <w:rFonts w:cs="Times New Roman"/>
          <w:vertAlign w:val="superscript"/>
        </w:rPr>
        <w:t>me</w:t>
      </w:r>
      <w:r w:rsidR="0087553C">
        <w:rPr>
          <w:rFonts w:cs="Times New Roman"/>
        </w:rPr>
        <w:t> </w:t>
      </w:r>
      <w:r w:rsidRPr="00176A5D">
        <w:rPr>
          <w:rFonts w:cs="Times New Roman"/>
        </w:rPr>
        <w:t>Périer</w:t>
      </w:r>
      <w:r w:rsidRPr="0087553C">
        <w:rPr>
          <w:rFonts w:cs="Times New Roman"/>
        </w:rPr>
        <w:t xml:space="preserve">. </w:t>
      </w:r>
      <w:r w:rsidRPr="00176A5D">
        <w:rPr>
          <w:rFonts w:cs="Times New Roman"/>
        </w:rPr>
        <w:t xml:space="preserve">Plusieurs années avant le </w:t>
      </w:r>
      <w:r w:rsidRPr="00176A5D">
        <w:rPr>
          <w:rFonts w:cs="Times New Roman"/>
          <w:i/>
        </w:rPr>
        <w:t>Cid</w:t>
      </w:r>
      <w:r w:rsidRPr="00176A5D">
        <w:rPr>
          <w:rFonts w:cs="Times New Roman"/>
        </w:rPr>
        <w:t xml:space="preserve"> et </w:t>
      </w:r>
      <w:r w:rsidRPr="00176A5D">
        <w:rPr>
          <w:rFonts w:cs="Times New Roman"/>
          <w:i/>
        </w:rPr>
        <w:t>Polyeucte</w:t>
      </w:r>
      <w:r w:rsidRPr="0087553C">
        <w:rPr>
          <w:rFonts w:cs="Times New Roman"/>
        </w:rPr>
        <w:t xml:space="preserve">, </w:t>
      </w:r>
      <w:r w:rsidRPr="00176A5D">
        <w:rPr>
          <w:rFonts w:cs="Times New Roman"/>
        </w:rPr>
        <w:t xml:space="preserve">je trouve dans les premières </w:t>
      </w:r>
      <w:r w:rsidRPr="00176A5D">
        <w:rPr>
          <w:rFonts w:cs="Times New Roman"/>
          <w:i/>
        </w:rPr>
        <w:t>Vies</w:t>
      </w:r>
      <w:r w:rsidRPr="00176A5D">
        <w:rPr>
          <w:rFonts w:cs="Times New Roman"/>
        </w:rPr>
        <w:t xml:space="preserve"> de l</w:t>
      </w:r>
      <w:r w:rsidR="00176A5D">
        <w:rPr>
          <w:rFonts w:cs="Times New Roman"/>
        </w:rPr>
        <w:t>’</w:t>
      </w:r>
      <w:r w:rsidRPr="00176A5D">
        <w:rPr>
          <w:rFonts w:cs="Times New Roman"/>
          <w:i/>
        </w:rPr>
        <w:t>Année sainte</w:t>
      </w:r>
      <w:r w:rsidRPr="0087553C">
        <w:rPr>
          <w:rFonts w:cs="Times New Roman"/>
        </w:rPr>
        <w:t xml:space="preserve">, </w:t>
      </w:r>
      <w:r w:rsidRPr="00176A5D">
        <w:rPr>
          <w:rFonts w:cs="Times New Roman"/>
        </w:rPr>
        <w:t>avec le style fleuri des vieux romans</w:t>
      </w:r>
      <w:r w:rsidRPr="0087553C">
        <w:rPr>
          <w:rFonts w:cs="Times New Roman"/>
        </w:rPr>
        <w:t xml:space="preserve">, </w:t>
      </w:r>
      <w:r w:rsidRPr="00176A5D">
        <w:rPr>
          <w:rFonts w:cs="Times New Roman"/>
        </w:rPr>
        <w:t>l’héroïsme et la subtilité du vocabulaire cornélien</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Rudes combats</w:t>
      </w:r>
      <w:r w:rsidR="00176A5D" w:rsidRPr="00AA4788">
        <w:rPr>
          <w:rStyle w:val="quotec"/>
        </w:rPr>
        <w:t>…</w:t>
      </w:r>
      <w:r w:rsidRPr="00AA4788">
        <w:rPr>
          <w:rStyle w:val="quotec"/>
        </w:rPr>
        <w:t xml:space="preserve"> luttes généreuses</w:t>
      </w:r>
      <w:r w:rsidR="00176A5D" w:rsidRPr="00AA4788">
        <w:rPr>
          <w:rStyle w:val="quotec"/>
        </w:rPr>
        <w:t>…</w:t>
      </w:r>
      <w:r w:rsidRPr="00AA4788">
        <w:rPr>
          <w:rStyle w:val="quotec"/>
        </w:rPr>
        <w:t xml:space="preserve"> lâches complaisances</w:t>
      </w:r>
      <w:r w:rsidR="00176A5D" w:rsidRPr="00AA4788">
        <w:rPr>
          <w:rStyle w:val="quotec"/>
        </w:rPr>
        <w:t>…</w:t>
      </w:r>
      <w:r w:rsidRPr="00AA4788">
        <w:rPr>
          <w:rStyle w:val="quotec"/>
        </w:rPr>
        <w:t xml:space="preserve"> trop facile victoire</w:t>
      </w:r>
      <w:r w:rsidR="00176A5D" w:rsidRPr="00AA4788">
        <w:rPr>
          <w:rStyle w:val="quotec"/>
        </w:rPr>
        <w:t>…</w:t>
      </w:r>
      <w:r w:rsidRPr="00AA4788">
        <w:rPr>
          <w:rStyle w:val="quotec"/>
        </w:rPr>
        <w:t xml:space="preserve"> douceurs du ciel</w:t>
      </w:r>
      <w:r w:rsidR="00176A5D" w:rsidRPr="00AA4788">
        <w:rPr>
          <w:rStyle w:val="quotec"/>
        </w:rPr>
        <w:t>…</w:t>
      </w:r>
      <w:r w:rsidRPr="00AA4788">
        <w:rPr>
          <w:rStyle w:val="quotec"/>
        </w:rPr>
        <w:t xml:space="preserve"> enviables exploits</w:t>
      </w:r>
      <w:r w:rsidR="00176A5D" w:rsidRPr="00AA4788">
        <w:rPr>
          <w:rStyle w:val="quotec"/>
        </w:rPr>
        <w:t>… »</w:t>
      </w:r>
    </w:p>
    <w:p w:rsidR="00176A5D" w:rsidRDefault="004647D3" w:rsidP="00176A5D">
      <w:pPr>
        <w:pStyle w:val="Corpsdetexte"/>
        <w:rPr>
          <w:rFonts w:cs="Times New Roman"/>
        </w:rPr>
      </w:pPr>
      <w:r w:rsidRPr="00176A5D">
        <w:rPr>
          <w:rFonts w:cs="Times New Roman"/>
        </w:rPr>
        <w:t>Momeries</w:t>
      </w:r>
      <w:r w:rsidRPr="0087553C">
        <w:rPr>
          <w:rFonts w:cs="Times New Roman"/>
        </w:rPr>
        <w:t xml:space="preserve">, </w:t>
      </w:r>
      <w:r w:rsidRPr="00176A5D">
        <w:rPr>
          <w:rFonts w:cs="Times New Roman"/>
        </w:rPr>
        <w:t>simagrées</w:t>
      </w:r>
      <w:r w:rsidRPr="0087553C">
        <w:rPr>
          <w:rFonts w:cs="Times New Roman"/>
        </w:rPr>
        <w:t xml:space="preserve">, </w:t>
      </w:r>
      <w:r w:rsidRPr="00176A5D">
        <w:rPr>
          <w:rFonts w:cs="Times New Roman"/>
        </w:rPr>
        <w:t xml:space="preserve">dira </w:t>
      </w:r>
      <w:r w:rsidR="008449C5">
        <w:rPr>
          <w:rFonts w:cs="Times New Roman"/>
        </w:rPr>
        <w:t>M</w:t>
      </w:r>
      <w:r w:rsidR="008449C5" w:rsidRPr="0087553C">
        <w:rPr>
          <w:rFonts w:cs="Times New Roman"/>
        </w:rPr>
        <w:t>. </w:t>
      </w:r>
      <w:r w:rsidRPr="00176A5D">
        <w:rPr>
          <w:rFonts w:cs="Times New Roman"/>
        </w:rPr>
        <w:t>Homais</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pour se consoler</w:t>
      </w:r>
      <w:r w:rsidRPr="0087553C">
        <w:rPr>
          <w:rFonts w:cs="Times New Roman"/>
        </w:rPr>
        <w:t xml:space="preserve">, </w:t>
      </w:r>
      <w:r w:rsidRPr="00176A5D">
        <w:rPr>
          <w:rFonts w:cs="Times New Roman"/>
        </w:rPr>
        <w:t>il lira peut-être une lettre que V</w:t>
      </w:r>
      <w:r w:rsidR="00662AFB">
        <w:rPr>
          <w:rFonts w:cs="Times New Roman"/>
        </w:rPr>
        <w:t>oltaire écrivait à la marquise Du Deffand le 12 décembre </w:t>
      </w:r>
      <w:r w:rsidRPr="00176A5D">
        <w:rPr>
          <w:rFonts w:cs="Times New Roman"/>
        </w:rPr>
        <w:t>1768</w:t>
      </w:r>
      <w:r w:rsidRPr="0087553C">
        <w:rPr>
          <w:rFonts w:cs="Times New Roman"/>
        </w:rPr>
        <w:t xml:space="preserve">, </w:t>
      </w:r>
      <w:r w:rsidRPr="00176A5D">
        <w:rPr>
          <w:rFonts w:cs="Times New Roman"/>
        </w:rPr>
        <w:t xml:space="preserve">et qui contient des horreurs sur le compte de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Chantal</w:t>
      </w:r>
      <w:r w:rsidRPr="0087553C">
        <w:rPr>
          <w:rFonts w:cs="Times New Roman"/>
        </w:rPr>
        <w:t xml:space="preserve">. </w:t>
      </w:r>
      <w:r w:rsidRPr="00176A5D">
        <w:rPr>
          <w:rFonts w:cs="Times New Roman"/>
        </w:rPr>
        <w:t>Il se peut</w:t>
      </w:r>
      <w:r w:rsidRPr="0087553C">
        <w:rPr>
          <w:rFonts w:cs="Times New Roman"/>
        </w:rPr>
        <w:t xml:space="preserve">, </w:t>
      </w:r>
      <w:r w:rsidRPr="00176A5D">
        <w:rPr>
          <w:rFonts w:cs="Times New Roman"/>
        </w:rPr>
        <w:t>en effet</w:t>
      </w:r>
      <w:r w:rsidRPr="0087553C">
        <w:rPr>
          <w:rFonts w:cs="Times New Roman"/>
        </w:rPr>
        <w:t xml:space="preserve">, </w:t>
      </w:r>
      <w:r w:rsidRPr="00176A5D">
        <w:rPr>
          <w:rFonts w:cs="Times New Roman"/>
        </w:rPr>
        <w:t>que cette analyse infinitésimale de soi-même</w:t>
      </w:r>
      <w:r w:rsidRPr="0087553C">
        <w:rPr>
          <w:rFonts w:cs="Times New Roman"/>
        </w:rPr>
        <w:t xml:space="preserve">, </w:t>
      </w:r>
      <w:r w:rsidRPr="00176A5D">
        <w:rPr>
          <w:rFonts w:cs="Times New Roman"/>
        </w:rPr>
        <w:t>cette gageure soutenue contre les affections les plus</w:t>
      </w:r>
      <w:r w:rsidR="00176A5D" w:rsidRPr="00176A5D">
        <w:rPr>
          <w:rFonts w:cs="Times New Roman"/>
        </w:rPr>
        <w:t xml:space="preserve"> </w:t>
      </w:r>
      <w:r w:rsidR="00662AFB">
        <w:rPr>
          <w:rFonts w:cs="Times New Roman"/>
        </w:rPr>
        <w:t xml:space="preserve">$206$ </w:t>
      </w:r>
      <w:r w:rsidR="00176A5D" w:rsidRPr="00176A5D">
        <w:rPr>
          <w:rFonts w:cs="Times New Roman"/>
        </w:rPr>
        <w:t>l</w:t>
      </w:r>
      <w:r w:rsidRPr="00176A5D">
        <w:rPr>
          <w:rFonts w:cs="Times New Roman"/>
        </w:rPr>
        <w:t>égitimes soient des exercices un peu stériles</w:t>
      </w:r>
      <w:r w:rsidRPr="0087553C">
        <w:rPr>
          <w:rFonts w:cs="Times New Roman"/>
        </w:rPr>
        <w:t xml:space="preserve">. </w:t>
      </w:r>
      <w:r w:rsidRPr="00176A5D">
        <w:rPr>
          <w:rFonts w:cs="Times New Roman"/>
        </w:rPr>
        <w:t>Que de bien pourraient faire</w:t>
      </w:r>
      <w:r w:rsidRPr="0087553C">
        <w:rPr>
          <w:rFonts w:cs="Times New Roman"/>
        </w:rPr>
        <w:t xml:space="preserve">, </w:t>
      </w:r>
      <w:proofErr w:type="gramStart"/>
      <w:r w:rsidRPr="00176A5D">
        <w:rPr>
          <w:rFonts w:cs="Times New Roman"/>
        </w:rPr>
        <w:t>mêlées</w:t>
      </w:r>
      <w:proofErr w:type="gramEnd"/>
      <w:r w:rsidRPr="00176A5D">
        <w:rPr>
          <w:rFonts w:cs="Times New Roman"/>
        </w:rPr>
        <w:t xml:space="preserve"> au train du monde</w:t>
      </w:r>
      <w:r w:rsidRPr="0087553C">
        <w:rPr>
          <w:rFonts w:cs="Times New Roman"/>
        </w:rPr>
        <w:t xml:space="preserve">, </w:t>
      </w:r>
      <w:r w:rsidRPr="00176A5D">
        <w:rPr>
          <w:rFonts w:cs="Times New Roman"/>
        </w:rPr>
        <w:t xml:space="preserve">toutes ces vertus qui sèchent et se fanent entre les murs froids d’une </w:t>
      </w:r>
      <w:r w:rsidR="002B448D" w:rsidRPr="00176A5D">
        <w:rPr>
          <w:rFonts w:cs="Times New Roman"/>
        </w:rPr>
        <w:t>cellule</w:t>
      </w:r>
      <w:r w:rsidR="00662AFB">
        <w:rPr>
          <w:rFonts w:cs="Times New Roman"/>
        </w:rPr>
        <w:t> </w:t>
      </w:r>
      <w:r w:rsidR="002B448D">
        <w:rPr>
          <w:rFonts w:cs="Times New Roman"/>
        </w:rPr>
        <w:t>!</w:t>
      </w:r>
      <w:r w:rsidR="00662AFB">
        <w:rPr>
          <w:rFonts w:cs="Times New Roman"/>
        </w:rPr>
        <w:t xml:space="preserve"> À</w:t>
      </w:r>
      <w:r w:rsidRPr="00176A5D">
        <w:rPr>
          <w:rFonts w:cs="Times New Roman"/>
        </w:rPr>
        <w:t xml:space="preserve"> quoi les apologistes pourront répondre que les efforts vers la moralité</w:t>
      </w:r>
      <w:r w:rsidRPr="0087553C">
        <w:rPr>
          <w:rFonts w:cs="Times New Roman"/>
        </w:rPr>
        <w:t xml:space="preserve">, </w:t>
      </w:r>
      <w:r w:rsidRPr="00176A5D">
        <w:rPr>
          <w:rFonts w:cs="Times New Roman"/>
        </w:rPr>
        <w:t>même dénués d’efficacité pratique</w:t>
      </w:r>
      <w:r w:rsidRPr="0087553C">
        <w:rPr>
          <w:rFonts w:cs="Times New Roman"/>
        </w:rPr>
        <w:t xml:space="preserve">, </w:t>
      </w:r>
      <w:r w:rsidRPr="00176A5D">
        <w:rPr>
          <w:rFonts w:cs="Times New Roman"/>
        </w:rPr>
        <w:t>ne sont jamais un vain luxe</w:t>
      </w:r>
      <w:r w:rsidRPr="0087553C">
        <w:rPr>
          <w:rFonts w:cs="Times New Roman"/>
        </w:rPr>
        <w:t xml:space="preserve">, </w:t>
      </w:r>
      <w:r w:rsidRPr="00176A5D">
        <w:rPr>
          <w:rFonts w:cs="Times New Roman"/>
        </w:rPr>
        <w:t>que ces excès de scrupule entretiennent</w:t>
      </w:r>
      <w:r w:rsidRPr="0087553C">
        <w:rPr>
          <w:rFonts w:cs="Times New Roman"/>
        </w:rPr>
        <w:t xml:space="preserve">, </w:t>
      </w:r>
      <w:r w:rsidRPr="00176A5D">
        <w:rPr>
          <w:rFonts w:cs="Times New Roman"/>
        </w:rPr>
        <w:t>au milieu de la foule distraite et inconsciente</w:t>
      </w:r>
      <w:r w:rsidRPr="0087553C">
        <w:rPr>
          <w:rFonts w:cs="Times New Roman"/>
        </w:rPr>
        <w:t xml:space="preserve">, </w:t>
      </w:r>
      <w:r w:rsidRPr="00176A5D">
        <w:rPr>
          <w:rFonts w:cs="Times New Roman"/>
        </w:rPr>
        <w:t>de précieuses traditions</w:t>
      </w:r>
      <w:r w:rsidRPr="0087553C">
        <w:rPr>
          <w:rFonts w:cs="Times New Roman"/>
        </w:rPr>
        <w:t xml:space="preserve">. </w:t>
      </w:r>
      <w:r w:rsidRPr="00176A5D">
        <w:rPr>
          <w:rFonts w:cs="Times New Roman"/>
        </w:rPr>
        <w:t>Et puis</w:t>
      </w:r>
      <w:r w:rsidRPr="0087553C">
        <w:rPr>
          <w:rFonts w:cs="Times New Roman"/>
        </w:rPr>
        <w:t xml:space="preserve">, </w:t>
      </w:r>
      <w:r w:rsidRPr="00176A5D">
        <w:rPr>
          <w:rFonts w:cs="Times New Roman"/>
        </w:rPr>
        <w:t>les saints sont d’habiles gens</w:t>
      </w:r>
      <w:r w:rsidRPr="0087553C">
        <w:rPr>
          <w:rFonts w:cs="Times New Roman"/>
        </w:rPr>
        <w:t xml:space="preserve">. </w:t>
      </w:r>
      <w:r w:rsidRPr="00176A5D">
        <w:rPr>
          <w:rFonts w:cs="Times New Roman"/>
        </w:rPr>
        <w:t>Ils devancent les profanes dans la course au bonheur</w:t>
      </w:r>
      <w:r w:rsidRPr="0087553C">
        <w:rPr>
          <w:rFonts w:cs="Times New Roman"/>
        </w:rPr>
        <w:t xml:space="preserve">. </w:t>
      </w:r>
      <w:r w:rsidRPr="00176A5D">
        <w:rPr>
          <w:rFonts w:cs="Times New Roman"/>
        </w:rPr>
        <w:t>Ils réussissent à tromper la mort et ils la forcent à sourire</w:t>
      </w:r>
      <w:r w:rsidRPr="0087553C">
        <w:rPr>
          <w:rFonts w:cs="Times New Roman"/>
        </w:rPr>
        <w:t xml:space="preserve">, </w:t>
      </w:r>
      <w:r w:rsidRPr="00176A5D">
        <w:rPr>
          <w:rFonts w:cs="Times New Roman"/>
        </w:rPr>
        <w:t>sans pour cela rendre la vie beaucoup plus dure qu’elle n’est ordinairement</w:t>
      </w:r>
      <w:r w:rsidRPr="0087553C">
        <w:rPr>
          <w:rFonts w:cs="Times New Roman"/>
        </w:rPr>
        <w:t>.</w:t>
      </w:r>
    </w:p>
    <w:p w:rsidR="002B448D" w:rsidRDefault="004647D3" w:rsidP="002B448D">
      <w:pPr>
        <w:pStyle w:val="Titre1"/>
      </w:pPr>
      <w:bookmarkStart w:id="10" w:name="bookmark16"/>
      <w:bookmarkEnd w:id="10"/>
      <w:r w:rsidRPr="00176A5D">
        <w:t>L</w:t>
      </w:r>
      <w:r w:rsidR="002B448D">
        <w:t>ittérature et politique</w:t>
      </w:r>
    </w:p>
    <w:p w:rsidR="00176A5D" w:rsidRDefault="00662AFB" w:rsidP="00176A5D">
      <w:pPr>
        <w:pStyle w:val="Corpsdetexte"/>
        <w:rPr>
          <w:rFonts w:cs="Times New Roman"/>
        </w:rPr>
      </w:pPr>
      <w:r>
        <w:rPr>
          <w:rFonts w:cs="Times New Roman"/>
        </w:rPr>
        <w:t xml:space="preserve">$207$ </w:t>
      </w:r>
      <w:r w:rsidR="004647D3" w:rsidRPr="00176A5D">
        <w:rPr>
          <w:rFonts w:cs="Times New Roman"/>
        </w:rPr>
        <w:t>Un jour</w:t>
      </w:r>
      <w:r w:rsidR="004647D3" w:rsidRPr="0087553C">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François Coppée</w:t>
      </w:r>
      <w:r w:rsidR="004647D3" w:rsidRPr="0087553C">
        <w:rPr>
          <w:rFonts w:cs="Times New Roman"/>
        </w:rPr>
        <w:t xml:space="preserve">, </w:t>
      </w:r>
      <w:r w:rsidR="004647D3" w:rsidRPr="00176A5D">
        <w:rPr>
          <w:rFonts w:cs="Times New Roman"/>
        </w:rPr>
        <w:t xml:space="preserve">scandalisé de voir que </w:t>
      </w:r>
      <w:r w:rsidR="008449C5">
        <w:rPr>
          <w:rFonts w:cs="Times New Roman"/>
        </w:rPr>
        <w:t>M</w:t>
      </w:r>
      <w:r w:rsidR="008449C5" w:rsidRPr="0087553C">
        <w:rPr>
          <w:rFonts w:cs="Times New Roman"/>
        </w:rPr>
        <w:t>. </w:t>
      </w:r>
      <w:r w:rsidR="008449C5">
        <w:rPr>
          <w:rFonts w:cs="Times New Roman"/>
        </w:rPr>
        <w:t>Émi</w:t>
      </w:r>
      <w:r w:rsidR="004647D3" w:rsidRPr="00176A5D">
        <w:rPr>
          <w:rFonts w:cs="Times New Roman"/>
        </w:rPr>
        <w:t>le Zola s</w:t>
      </w:r>
      <w:r w:rsidR="00176A5D">
        <w:rPr>
          <w:rFonts w:cs="Times New Roman"/>
        </w:rPr>
        <w:t>’</w:t>
      </w:r>
      <w:r w:rsidR="004647D3" w:rsidRPr="00176A5D">
        <w:rPr>
          <w:rFonts w:cs="Times New Roman"/>
        </w:rPr>
        <w:t>était laissé aller à manifester publiquement des ambitions électorales</w:t>
      </w:r>
      <w:r w:rsidR="004647D3" w:rsidRPr="0087553C">
        <w:rPr>
          <w:rFonts w:cs="Times New Roman"/>
        </w:rPr>
        <w:t xml:space="preserve">, </w:t>
      </w:r>
      <w:r w:rsidR="004647D3" w:rsidRPr="00176A5D">
        <w:rPr>
          <w:rFonts w:cs="Times New Roman"/>
        </w:rPr>
        <w:t>consacrait à la politique une de ces chroniques hebdomadaires qui l’empêchent</w:t>
      </w:r>
      <w:r w:rsidR="004647D3" w:rsidRPr="0087553C">
        <w:rPr>
          <w:rFonts w:cs="Times New Roman"/>
        </w:rPr>
        <w:t xml:space="preserve">, </w:t>
      </w:r>
      <w:r w:rsidR="004647D3" w:rsidRPr="00176A5D">
        <w:rPr>
          <w:rFonts w:cs="Times New Roman"/>
        </w:rPr>
        <w:t>depuis longtemps</w:t>
      </w:r>
      <w:r w:rsidR="004647D3" w:rsidRPr="0087553C">
        <w:rPr>
          <w:rFonts w:cs="Times New Roman"/>
        </w:rPr>
        <w:t xml:space="preserve">, </w:t>
      </w:r>
      <w:r w:rsidR="004647D3" w:rsidRPr="00176A5D">
        <w:rPr>
          <w:rFonts w:cs="Times New Roman"/>
        </w:rPr>
        <w:t>de faire des vers</w:t>
      </w:r>
      <w:r w:rsidR="004647D3" w:rsidRPr="0087553C">
        <w:rPr>
          <w:rFonts w:cs="Times New Roman"/>
        </w:rPr>
        <w:t xml:space="preserve">. </w:t>
      </w:r>
      <w:r w:rsidR="004647D3" w:rsidRPr="00176A5D">
        <w:rPr>
          <w:rFonts w:cs="Times New Roman"/>
        </w:rPr>
        <w:t>Il se défendait</w:t>
      </w:r>
      <w:r w:rsidR="004647D3" w:rsidRPr="0087553C">
        <w:rPr>
          <w:rFonts w:cs="Times New Roman"/>
        </w:rPr>
        <w:t xml:space="preserve">, </w:t>
      </w:r>
      <w:r w:rsidR="004647D3" w:rsidRPr="00176A5D">
        <w:rPr>
          <w:rFonts w:cs="Times New Roman"/>
        </w:rPr>
        <w:t>quant à lui</w:t>
      </w:r>
      <w:r w:rsidR="004647D3" w:rsidRPr="0087553C">
        <w:rPr>
          <w:rFonts w:cs="Times New Roman"/>
        </w:rPr>
        <w:t xml:space="preserve">, </w:t>
      </w:r>
      <w:r w:rsidR="004647D3" w:rsidRPr="00176A5D">
        <w:rPr>
          <w:rFonts w:cs="Times New Roman"/>
        </w:rPr>
        <w:t>contre les entreprises possibles du suffrage universe</w:t>
      </w:r>
      <w:r w:rsidR="00176A5D" w:rsidRPr="00176A5D">
        <w:rPr>
          <w:rFonts w:cs="Times New Roman"/>
        </w:rPr>
        <w:t>l</w:t>
      </w:r>
      <w:r w:rsidR="00176A5D">
        <w:rPr>
          <w:rFonts w:cs="Times New Roman"/>
        </w:rPr>
        <w:t> </w:t>
      </w:r>
      <w:r w:rsidR="00176A5D" w:rsidRPr="00176A5D">
        <w:rPr>
          <w:rFonts w:cs="Times New Roman"/>
        </w:rPr>
        <w:t>;</w:t>
      </w:r>
      <w:r w:rsidR="004647D3" w:rsidRPr="00176A5D">
        <w:rPr>
          <w:rFonts w:cs="Times New Roman"/>
        </w:rPr>
        <w:t xml:space="preserve"> et</w:t>
      </w:r>
      <w:r w:rsidR="004647D3" w:rsidRPr="0087553C">
        <w:rPr>
          <w:rFonts w:cs="Times New Roman"/>
        </w:rPr>
        <w:t xml:space="preserve">, </w:t>
      </w:r>
      <w:r w:rsidR="004647D3" w:rsidRPr="00176A5D">
        <w:rPr>
          <w:rFonts w:cs="Times New Roman"/>
        </w:rPr>
        <w:t>comme s’il eût aperçu déjà la silhouette menaçante d’un comité chargé de lui offrir une candidature</w:t>
      </w:r>
      <w:r w:rsidR="004647D3" w:rsidRPr="0087553C">
        <w:rPr>
          <w:rFonts w:cs="Times New Roman"/>
        </w:rPr>
        <w:t xml:space="preserve">, </w:t>
      </w:r>
      <w:r w:rsidR="004647D3" w:rsidRPr="00176A5D">
        <w:rPr>
          <w:rFonts w:cs="Times New Roman"/>
        </w:rPr>
        <w:t>il s’écriait avec énergie</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En ce qui me concerne, non, non, non et mille fois no</w:t>
      </w:r>
      <w:r w:rsidR="00176A5D" w:rsidRPr="00AA4788">
        <w:rPr>
          <w:rStyle w:val="quotec"/>
        </w:rPr>
        <w:t>n ! »</w:t>
      </w:r>
      <w:r w:rsidR="004647D3" w:rsidRPr="00176A5D">
        <w:rPr>
          <w:rFonts w:cs="Times New Roman"/>
        </w:rPr>
        <w:t xml:space="preserve"> Puis il ajoutait</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Moi, déput</w:t>
      </w:r>
      <w:r w:rsidR="00176A5D" w:rsidRPr="00AA4788">
        <w:rPr>
          <w:rStyle w:val="quotec"/>
        </w:rPr>
        <w:t>é !</w:t>
      </w:r>
      <w:r w:rsidR="004647D3" w:rsidRPr="00AA4788">
        <w:rPr>
          <w:rStyle w:val="quotec"/>
        </w:rPr>
        <w:t xml:space="preserve"> Non, mais me voyez-vous me vautrant dans le </w:t>
      </w:r>
      <w:r w:rsidR="006A7517">
        <w:rPr>
          <w:rStyle w:val="quotec"/>
        </w:rPr>
        <w:t>“</w:t>
      </w:r>
      <w:r w:rsidR="004647D3" w:rsidRPr="006A7517">
        <w:rPr>
          <w:rStyle w:val="quotec"/>
        </w:rPr>
        <w:t>sein</w:t>
      </w:r>
      <w:r w:rsidR="006A7517" w:rsidRPr="006A7517">
        <w:rPr>
          <w:rStyle w:val="quotec"/>
        </w:rPr>
        <w:t>”</w:t>
      </w:r>
      <w:r w:rsidR="004647D3" w:rsidRPr="006A7517">
        <w:rPr>
          <w:rStyle w:val="quotec"/>
        </w:rPr>
        <w:t xml:space="preserve"> de la commission et quillant sur les ministres comme sur les poupées de massacre à la foire de Neuill</w:t>
      </w:r>
      <w:r w:rsidR="00176A5D" w:rsidRPr="006A7517">
        <w:rPr>
          <w:rStyle w:val="quotec"/>
        </w:rPr>
        <w:t>y ?…</w:t>
      </w:r>
      <w:r w:rsidR="004647D3" w:rsidRPr="006A7517">
        <w:rPr>
          <w:rStyle w:val="quotec"/>
        </w:rPr>
        <w:t xml:space="preserve"> J’irais me noyer dans les torrents de </w:t>
      </w:r>
      <w:r w:rsidR="006A7517" w:rsidRPr="006A7517">
        <w:rPr>
          <w:rStyle w:val="quotec"/>
        </w:rPr>
        <w:t xml:space="preserve">$208$ </w:t>
      </w:r>
      <w:r w:rsidR="004647D3" w:rsidRPr="006A7517">
        <w:rPr>
          <w:rStyle w:val="quotec"/>
        </w:rPr>
        <w:t>la salive politique, me confondre dans la tourbe de ces bavards et de ces imposteurs</w:t>
      </w:r>
      <w:r w:rsidR="00176A5D" w:rsidRPr="006A7517">
        <w:rPr>
          <w:rStyle w:val="quotec"/>
        </w:rPr>
        <w:t> !</w:t>
      </w:r>
      <w:r w:rsidR="004647D3" w:rsidRPr="006A7517">
        <w:rPr>
          <w:rStyle w:val="quotec"/>
        </w:rPr>
        <w:t xml:space="preserve"> Allons don</w:t>
      </w:r>
      <w:r w:rsidR="00176A5D" w:rsidRPr="006A7517">
        <w:rPr>
          <w:rStyle w:val="quotec"/>
        </w:rPr>
        <w:t>c !</w:t>
      </w:r>
      <w:r w:rsidR="004647D3" w:rsidRPr="006A7517">
        <w:rPr>
          <w:rStyle w:val="quotec"/>
        </w:rPr>
        <w:t xml:space="preserve"> Jamais de la vi</w:t>
      </w:r>
      <w:r w:rsidR="00176A5D" w:rsidRPr="006A7517">
        <w:rPr>
          <w:rStyle w:val="quotec"/>
        </w:rPr>
        <w:t>e !</w:t>
      </w:r>
      <w:r w:rsidR="004647D3" w:rsidRPr="006A7517">
        <w:rPr>
          <w:rStyle w:val="quotec"/>
        </w:rPr>
        <w:t xml:space="preserve"> J’aime mieux ma plume, ô gu</w:t>
      </w:r>
      <w:r w:rsidR="00176A5D" w:rsidRPr="006A7517">
        <w:rPr>
          <w:rStyle w:val="quotec"/>
        </w:rPr>
        <w:t>é ! »</w:t>
      </w:r>
    </w:p>
    <w:p w:rsidR="00176A5D" w:rsidRDefault="004647D3" w:rsidP="00176A5D">
      <w:pPr>
        <w:pStyle w:val="Corpsdetexte"/>
        <w:rPr>
          <w:rFonts w:cs="Times New Roman"/>
        </w:rPr>
      </w:pPr>
      <w:r w:rsidRPr="00176A5D">
        <w:rPr>
          <w:rFonts w:cs="Times New Roman"/>
        </w:rPr>
        <w:t>Les reporters étaient aux écoutes</w:t>
      </w:r>
      <w:r w:rsidRPr="0087553C">
        <w:rPr>
          <w:rFonts w:cs="Times New Roman"/>
        </w:rPr>
        <w:t xml:space="preserve">. </w:t>
      </w:r>
      <w:r w:rsidRPr="00176A5D">
        <w:rPr>
          <w:rFonts w:cs="Times New Roman"/>
        </w:rPr>
        <w:t>Il y avait là un beau sujet d’interviews</w:t>
      </w:r>
      <w:r w:rsidRPr="0087553C">
        <w:rPr>
          <w:rFonts w:cs="Times New Roman"/>
        </w:rPr>
        <w:t xml:space="preserve">, </w:t>
      </w:r>
      <w:r w:rsidRPr="00176A5D">
        <w:rPr>
          <w:rFonts w:cs="Times New Roman"/>
        </w:rPr>
        <w:t>d’enquête</w:t>
      </w:r>
      <w:r w:rsidRPr="0087553C">
        <w:rPr>
          <w:rFonts w:cs="Times New Roman"/>
        </w:rPr>
        <w:t xml:space="preserve">, </w:t>
      </w:r>
      <w:r w:rsidRPr="00176A5D">
        <w:rPr>
          <w:rFonts w:cs="Times New Roman"/>
        </w:rPr>
        <w:t>de plébiscite</w:t>
      </w:r>
      <w:r w:rsidRPr="0087553C">
        <w:rPr>
          <w:rFonts w:cs="Times New Roman"/>
        </w:rPr>
        <w:t xml:space="preserve">. </w:t>
      </w:r>
      <w:r w:rsidRPr="00176A5D">
        <w:rPr>
          <w:rFonts w:cs="Times New Roman"/>
        </w:rPr>
        <w:t xml:space="preserve">On enregistra la chronique de </w:t>
      </w:r>
      <w:r w:rsidR="008449C5">
        <w:rPr>
          <w:rFonts w:cs="Times New Roman"/>
        </w:rPr>
        <w:t>M</w:t>
      </w:r>
      <w:r w:rsidR="008449C5" w:rsidRPr="0087553C">
        <w:rPr>
          <w:rFonts w:cs="Times New Roman"/>
        </w:rPr>
        <w:t>. </w:t>
      </w:r>
      <w:r w:rsidRPr="00176A5D">
        <w:rPr>
          <w:rFonts w:cs="Times New Roman"/>
        </w:rPr>
        <w:t>François Coppé</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on n’oublia pas que </w:t>
      </w:r>
      <w:r w:rsidR="008449C5">
        <w:rPr>
          <w:rFonts w:cs="Times New Roman"/>
        </w:rPr>
        <w:t>M</w:t>
      </w:r>
      <w:r w:rsidR="008449C5" w:rsidRPr="0087553C">
        <w:rPr>
          <w:rFonts w:cs="Times New Roman"/>
        </w:rPr>
        <w:t>. </w:t>
      </w:r>
      <w:r w:rsidRPr="00176A5D">
        <w:rPr>
          <w:rFonts w:cs="Times New Roman"/>
        </w:rPr>
        <w:t>Jean Carrère</w:t>
      </w:r>
      <w:r w:rsidRPr="0087553C">
        <w:rPr>
          <w:rFonts w:cs="Times New Roman"/>
        </w:rPr>
        <w:t xml:space="preserve">, </w:t>
      </w:r>
      <w:r w:rsidRPr="00176A5D">
        <w:rPr>
          <w:rFonts w:cs="Times New Roman"/>
        </w:rPr>
        <w:t>au lendemain des journées de juil</w:t>
      </w:r>
      <w:r w:rsidR="00971D2E">
        <w:rPr>
          <w:rFonts w:cs="Times New Roman"/>
        </w:rPr>
        <w:t>let 1</w:t>
      </w:r>
      <w:r w:rsidRPr="00176A5D">
        <w:rPr>
          <w:rFonts w:cs="Times New Roman"/>
        </w:rPr>
        <w:t>893</w:t>
      </w:r>
      <w:r w:rsidRPr="0087553C">
        <w:rPr>
          <w:rFonts w:cs="Times New Roman"/>
        </w:rPr>
        <w:t xml:space="preserve">, </w:t>
      </w:r>
      <w:r w:rsidRPr="00176A5D">
        <w:rPr>
          <w:rFonts w:cs="Times New Roman"/>
        </w:rPr>
        <w:t>avait écrit dans un journal</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Je ne serai jamais déput</w:t>
      </w:r>
      <w:r w:rsidR="00176A5D" w:rsidRPr="00AA4788">
        <w:rPr>
          <w:rStyle w:val="quotec"/>
        </w:rPr>
        <w:t>é ;</w:t>
      </w:r>
      <w:r w:rsidRPr="00AA4788">
        <w:rPr>
          <w:rStyle w:val="quotec"/>
        </w:rPr>
        <w:t xml:space="preserve"> je suis poète français, et je n’aspire pas à descendre.</w:t>
      </w:r>
      <w:r w:rsidR="00176A5D" w:rsidRPr="00AA4788">
        <w:rPr>
          <w:rStyle w:val="quotec"/>
        </w:rPr>
        <w:t> »</w:t>
      </w:r>
      <w:r w:rsidRPr="00176A5D">
        <w:rPr>
          <w:rFonts w:cs="Times New Roman"/>
        </w:rPr>
        <w:t xml:space="preserve"> Et l’on interrogea d’autres littérateurs sur la question de savoir s’ils entreraient volontiers au Parlement</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Pierre Loti a répondu</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O</w:t>
      </w:r>
      <w:r w:rsidR="00176A5D" w:rsidRPr="00AA4788">
        <w:rPr>
          <w:rStyle w:val="quotec"/>
        </w:rPr>
        <w:t>h !</w:t>
      </w:r>
      <w:r w:rsidRPr="00AA4788">
        <w:rPr>
          <w:rStyle w:val="quotec"/>
        </w:rPr>
        <w:t xml:space="preserve"> </w:t>
      </w:r>
      <w:proofErr w:type="gramStart"/>
      <w:r w:rsidRPr="00AA4788">
        <w:rPr>
          <w:rStyle w:val="quotec"/>
        </w:rPr>
        <w:t>non</w:t>
      </w:r>
      <w:proofErr w:type="gramEnd"/>
      <w:r w:rsidRPr="00AA4788">
        <w:rPr>
          <w:rStyle w:val="quotec"/>
        </w:rPr>
        <w:t>, par exemple.</w:t>
      </w:r>
      <w:r w:rsidR="00176A5D" w:rsidRPr="00AA4788">
        <w:rPr>
          <w:rStyle w:val="quotec"/>
        </w:rPr>
        <w:t> »</w:t>
      </w:r>
      <w:r w:rsidRPr="00176A5D">
        <w:rPr>
          <w:rFonts w:cs="Times New Roman"/>
        </w:rPr>
        <w:t xml:space="preserve"> </w:t>
      </w:r>
      <w:r w:rsidR="008449C5">
        <w:rPr>
          <w:rFonts w:cs="Times New Roman"/>
        </w:rPr>
        <w:t>M</w:t>
      </w:r>
      <w:r w:rsidR="008449C5" w:rsidRPr="0087553C">
        <w:rPr>
          <w:rFonts w:cs="Times New Roman"/>
        </w:rPr>
        <w:t>. </w:t>
      </w:r>
      <w:r w:rsidRPr="00176A5D">
        <w:rPr>
          <w:rFonts w:cs="Times New Roman"/>
        </w:rPr>
        <w:t>Paul Ferrier se prononça plus explicitement</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Pour mon compte, dit-il, si quelque comité en quête d’une victime, m’offrait, ce qui n’est pas à prévoir, la candidature, je la refuserais avec le dédain mélangé de pitié que j’ai, dans le fond du cœur, pour tous les politiciens de profession.</w:t>
      </w:r>
      <w:r w:rsidR="00176A5D" w:rsidRPr="00AA4788">
        <w:rPr>
          <w:rStyle w:val="quotec"/>
        </w:rPr>
        <w:t> »</w:t>
      </w:r>
      <w:r w:rsidRPr="00176A5D">
        <w:rPr>
          <w:rFonts w:cs="Times New Roman"/>
        </w:rPr>
        <w:t xml:space="preserve"> </w:t>
      </w:r>
      <w:r w:rsidR="008449C5">
        <w:rPr>
          <w:rFonts w:cs="Times New Roman"/>
        </w:rPr>
        <w:t>M</w:t>
      </w:r>
      <w:r w:rsidR="008449C5" w:rsidRPr="0087553C">
        <w:rPr>
          <w:rFonts w:cs="Times New Roman"/>
        </w:rPr>
        <w:t>. </w:t>
      </w:r>
      <w:r w:rsidRPr="00176A5D">
        <w:rPr>
          <w:rFonts w:cs="Times New Roman"/>
        </w:rPr>
        <w:t xml:space="preserve">Jules Verne </w:t>
      </w:r>
      <w:proofErr w:type="gramStart"/>
      <w:r w:rsidRPr="00176A5D">
        <w:rPr>
          <w:rFonts w:cs="Times New Roman"/>
        </w:rPr>
        <w:t>n’a</w:t>
      </w:r>
      <w:proofErr w:type="gramEnd"/>
      <w:r w:rsidRPr="00176A5D">
        <w:rPr>
          <w:rFonts w:cs="Times New Roman"/>
        </w:rPr>
        <w:t xml:space="preserve"> point l’envie de </w:t>
      </w:r>
      <w:r w:rsidR="00176A5D" w:rsidRPr="00AA4788">
        <w:rPr>
          <w:rStyle w:val="quotec"/>
        </w:rPr>
        <w:t>« </w:t>
      </w:r>
      <w:r w:rsidRPr="00AA4788">
        <w:rPr>
          <w:rStyle w:val="quotec"/>
        </w:rPr>
        <w:t>se lancer dans la carrière</w:t>
      </w:r>
      <w:r w:rsidR="00176A5D" w:rsidRPr="00AA4788">
        <w:rPr>
          <w:rStyle w:val="quotec"/>
        </w:rPr>
        <w:t> »</w:t>
      </w:r>
      <w:r w:rsidRPr="0087553C">
        <w:rPr>
          <w:rFonts w:cs="Times New Roman"/>
        </w:rPr>
        <w:t xml:space="preserve">, </w:t>
      </w:r>
      <w:r w:rsidRPr="00176A5D">
        <w:rPr>
          <w:rFonts w:cs="Times New Roman"/>
        </w:rPr>
        <w:t>et il lui suffit d’être conseiller municipal de la ville d’Amiens</w:t>
      </w:r>
      <w:r w:rsidRPr="0087553C">
        <w:rPr>
          <w:rFonts w:cs="Times New Roman"/>
        </w:rPr>
        <w:t xml:space="preserve">. </w:t>
      </w:r>
      <w:r w:rsidR="008449C5">
        <w:rPr>
          <w:rFonts w:cs="Times New Roman"/>
        </w:rPr>
        <w:t>M</w:t>
      </w:r>
      <w:r w:rsidR="008449C5" w:rsidRPr="0087553C">
        <w:rPr>
          <w:rFonts w:cs="Times New Roman"/>
        </w:rPr>
        <w:t>. </w:t>
      </w:r>
      <w:r w:rsidR="006A7517">
        <w:rPr>
          <w:rFonts w:cs="Times New Roman"/>
        </w:rPr>
        <w:t>É</w:t>
      </w:r>
      <w:r w:rsidRPr="00176A5D">
        <w:rPr>
          <w:rFonts w:cs="Times New Roman"/>
        </w:rPr>
        <w:t xml:space="preserve">douard </w:t>
      </w:r>
      <w:proofErr w:type="spellStart"/>
      <w:r w:rsidRPr="00176A5D">
        <w:rPr>
          <w:rFonts w:cs="Times New Roman"/>
        </w:rPr>
        <w:lastRenderedPageBreak/>
        <w:t>Cadol</w:t>
      </w:r>
      <w:proofErr w:type="spellEnd"/>
      <w:r w:rsidRPr="00176A5D">
        <w:rPr>
          <w:rFonts w:cs="Times New Roman"/>
        </w:rPr>
        <w:t xml:space="preserve"> </w:t>
      </w:r>
      <w:r w:rsidR="00176A5D" w:rsidRPr="00AA4788">
        <w:rPr>
          <w:rStyle w:val="quotec"/>
        </w:rPr>
        <w:t>« </w:t>
      </w:r>
      <w:r w:rsidRPr="00AA4788">
        <w:rPr>
          <w:rStyle w:val="quotec"/>
        </w:rPr>
        <w:t>décline les ouvertures qui lui ont été faites, simplement parce qu’il s</w:t>
      </w:r>
      <w:r w:rsidR="006A7517">
        <w:rPr>
          <w:rStyle w:val="quotec"/>
        </w:rPr>
        <w:t>e déplaît en mauvaise compagnie</w:t>
      </w:r>
      <w:r w:rsidR="00176A5D" w:rsidRPr="00AA4788">
        <w:rPr>
          <w:rStyle w:val="quotec"/>
        </w:rPr>
        <w:t> »</w:t>
      </w:r>
      <w:r w:rsidR="006A7517">
        <w:rPr>
          <w:rFonts w:cs="Times New Roman"/>
        </w:rPr>
        <w:t xml:space="preserve">. </w:t>
      </w:r>
      <w:r w:rsidR="008449C5">
        <w:rPr>
          <w:rFonts w:cs="Times New Roman"/>
        </w:rPr>
        <w:t>M</w:t>
      </w:r>
      <w:r w:rsidR="008449C5" w:rsidRPr="0087553C">
        <w:rPr>
          <w:rFonts w:cs="Times New Roman"/>
        </w:rPr>
        <w:t>. </w:t>
      </w:r>
      <w:r w:rsidRPr="00176A5D">
        <w:rPr>
          <w:rFonts w:cs="Times New Roman"/>
        </w:rPr>
        <w:t xml:space="preserve">André Theuriet a peur des </w:t>
      </w:r>
      <w:r w:rsidR="00176A5D" w:rsidRPr="00AA4788">
        <w:rPr>
          <w:rStyle w:val="quotec"/>
        </w:rPr>
        <w:t>« </w:t>
      </w:r>
      <w:r w:rsidRPr="00AA4788">
        <w:rPr>
          <w:rStyle w:val="quotec"/>
        </w:rPr>
        <w:t>tortueux sentiers de la politique</w:t>
      </w:r>
      <w:r w:rsidR="00176A5D" w:rsidRPr="00AA4788">
        <w:rPr>
          <w:rStyle w:val="quotec"/>
        </w:rPr>
        <w:t> »</w:t>
      </w:r>
      <w:r w:rsidRPr="00176A5D">
        <w:rPr>
          <w:rFonts w:cs="Times New Roman"/>
        </w:rPr>
        <w:t xml:space="preserve"> et prie qu’on le laisse </w:t>
      </w:r>
      <w:r w:rsidR="00176A5D" w:rsidRPr="00AA4788">
        <w:rPr>
          <w:rStyle w:val="quotec"/>
        </w:rPr>
        <w:t>« </w:t>
      </w:r>
      <w:r w:rsidR="006A7517">
        <w:rPr>
          <w:rStyle w:val="quotec"/>
        </w:rPr>
        <w:t>cultiver son jardin</w:t>
      </w:r>
      <w:r w:rsidR="00176A5D" w:rsidRPr="00AA4788">
        <w:rPr>
          <w:rStyle w:val="quotec"/>
        </w:rPr>
        <w:t> »</w:t>
      </w:r>
      <w:r w:rsidR="006A7517" w:rsidRPr="006A7517">
        <w:t>.</w:t>
      </w:r>
    </w:p>
    <w:p w:rsidR="00176A5D" w:rsidRDefault="006A7517" w:rsidP="00176A5D">
      <w:pPr>
        <w:pStyle w:val="Corpsdetexte"/>
        <w:rPr>
          <w:rFonts w:cs="Times New Roman"/>
        </w:rPr>
      </w:pPr>
      <w:r>
        <w:rPr>
          <w:rFonts w:cs="Times New Roman"/>
        </w:rPr>
        <w:t xml:space="preserve">$209$ </w:t>
      </w:r>
      <w:r w:rsidR="008449C5">
        <w:rPr>
          <w:rFonts w:cs="Times New Roman"/>
        </w:rPr>
        <w:t>M</w:t>
      </w:r>
      <w:r w:rsidR="008449C5" w:rsidRPr="0087553C">
        <w:rPr>
          <w:rFonts w:cs="Times New Roman"/>
        </w:rPr>
        <w:t>. </w:t>
      </w:r>
      <w:r w:rsidR="008449C5">
        <w:rPr>
          <w:rFonts w:cs="Times New Roman"/>
        </w:rPr>
        <w:t>Émi</w:t>
      </w:r>
      <w:r w:rsidR="004647D3" w:rsidRPr="00176A5D">
        <w:rPr>
          <w:rFonts w:cs="Times New Roman"/>
        </w:rPr>
        <w:t xml:space="preserve">le Richebourg croit </w:t>
      </w:r>
      <w:r w:rsidR="00176A5D" w:rsidRPr="00AA4788">
        <w:rPr>
          <w:rStyle w:val="quotec"/>
        </w:rPr>
        <w:t>« </w:t>
      </w:r>
      <w:r w:rsidR="004647D3" w:rsidRPr="00AA4788">
        <w:rPr>
          <w:rStyle w:val="quotec"/>
        </w:rPr>
        <w:t>qu’un grand écrivain perdrait presque toute sa valeur en devenant un homme politique</w:t>
      </w:r>
      <w:r w:rsidR="00176A5D" w:rsidRPr="00AA4788">
        <w:rPr>
          <w:rStyle w:val="quotec"/>
        </w:rPr>
        <w:t> »</w:t>
      </w:r>
      <w:r w:rsidR="00176A5D">
        <w:rPr>
          <w:rFonts w:cs="Times New Roman"/>
        </w:rPr>
        <w:t> </w:t>
      </w:r>
      <w:r w:rsidR="00176A5D" w:rsidRPr="00176A5D">
        <w:rPr>
          <w:rFonts w:cs="Times New Roman"/>
        </w:rPr>
        <w:t>;</w:t>
      </w:r>
      <w:r w:rsidR="004647D3" w:rsidRPr="00176A5D">
        <w:rPr>
          <w:rFonts w:cs="Times New Roman"/>
        </w:rPr>
        <w:t xml:space="preserve"> et</w:t>
      </w:r>
      <w:r w:rsidR="004647D3" w:rsidRPr="0087553C">
        <w:rPr>
          <w:rFonts w:cs="Times New Roman"/>
        </w:rPr>
        <w:t xml:space="preserve">, </w:t>
      </w:r>
      <w:r w:rsidR="004647D3" w:rsidRPr="00176A5D">
        <w:rPr>
          <w:rFonts w:cs="Times New Roman"/>
        </w:rPr>
        <w:t>faisant un retour sur lui-même</w:t>
      </w:r>
      <w:r w:rsidR="004647D3" w:rsidRPr="0087553C">
        <w:rPr>
          <w:rFonts w:cs="Times New Roman"/>
        </w:rPr>
        <w:t xml:space="preserve">, </w:t>
      </w:r>
      <w:r w:rsidR="004647D3" w:rsidRPr="00176A5D">
        <w:rPr>
          <w:rFonts w:cs="Times New Roman"/>
        </w:rPr>
        <w:t>il ajoute</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Si j’acceptais une candidature aux prochaines élections, c</w:t>
      </w:r>
      <w:r w:rsidR="00176A5D" w:rsidRPr="00AA4788">
        <w:rPr>
          <w:rStyle w:val="quotec"/>
        </w:rPr>
        <w:t>’</w:t>
      </w:r>
      <w:r w:rsidR="004647D3" w:rsidRPr="00AA4788">
        <w:rPr>
          <w:rStyle w:val="quotec"/>
        </w:rPr>
        <w:t>est que je serais fou.</w:t>
      </w:r>
      <w:r w:rsidR="00176A5D" w:rsidRPr="00AA4788">
        <w:rPr>
          <w:rStyle w:val="quotec"/>
        </w:rPr>
        <w:t> »</w:t>
      </w:r>
      <w:r w:rsidR="004647D3" w:rsidRPr="00176A5D">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Jacques Normand a répliqué avec une spirituelle mélancolie</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Si, par une invraisemblance bouffonne, on m’offrait une candidature aux prochaines élections, le regret des cheveux que j’ai perdus et le souci de ceux qui me restent me feraient refuser avec horreur.</w:t>
      </w:r>
      <w:r w:rsidR="00176A5D" w:rsidRPr="00AA4788">
        <w:rPr>
          <w:rStyle w:val="quotec"/>
        </w:rPr>
        <w:t> »</w:t>
      </w:r>
      <w:r w:rsidR="004647D3" w:rsidRPr="00176A5D">
        <w:rPr>
          <w:rFonts w:cs="Times New Roman"/>
        </w:rPr>
        <w:t xml:space="preserve"> Enfin </w:t>
      </w:r>
      <w:r w:rsidR="008449C5">
        <w:rPr>
          <w:rFonts w:cs="Times New Roman"/>
        </w:rPr>
        <w:t>M</w:t>
      </w:r>
      <w:r w:rsidR="008449C5" w:rsidRPr="0087553C">
        <w:rPr>
          <w:rFonts w:cs="Times New Roman"/>
        </w:rPr>
        <w:t>. </w:t>
      </w:r>
      <w:r w:rsidR="004647D3" w:rsidRPr="00176A5D">
        <w:rPr>
          <w:rFonts w:cs="Times New Roman"/>
        </w:rPr>
        <w:t>Armand Silvestre</w:t>
      </w:r>
      <w:r w:rsidR="004647D3" w:rsidRPr="0087553C">
        <w:rPr>
          <w:rFonts w:cs="Times New Roman"/>
        </w:rPr>
        <w:t xml:space="preserve">, </w:t>
      </w:r>
      <w:r w:rsidR="004647D3" w:rsidRPr="00176A5D">
        <w:rPr>
          <w:rFonts w:cs="Times New Roman"/>
        </w:rPr>
        <w:t>très grave</w:t>
      </w:r>
      <w:r w:rsidR="004647D3" w:rsidRPr="0087553C">
        <w:rPr>
          <w:rFonts w:cs="Times New Roman"/>
        </w:rPr>
        <w:t xml:space="preserve">, </w:t>
      </w:r>
      <w:r w:rsidR="004647D3" w:rsidRPr="00176A5D">
        <w:rPr>
          <w:rFonts w:cs="Times New Roman"/>
        </w:rPr>
        <w:t xml:space="preserve">n’admet pas </w:t>
      </w:r>
      <w:r w:rsidR="00176A5D" w:rsidRPr="00AA4788">
        <w:rPr>
          <w:rStyle w:val="quotec"/>
        </w:rPr>
        <w:t>« </w:t>
      </w:r>
      <w:r w:rsidR="004647D3" w:rsidRPr="00AA4788">
        <w:rPr>
          <w:rStyle w:val="quotec"/>
        </w:rPr>
        <w:t>qu’un homme ayant un idéal s’abaisse aux compromissions dont est faite aujourd’hui la vie publique</w:t>
      </w:r>
      <w:r w:rsidR="00176A5D" w:rsidRPr="00AA4788">
        <w:rPr>
          <w:rStyle w:val="quotec"/>
        </w:rPr>
        <w:t> »</w:t>
      </w:r>
      <w:r>
        <w:rPr>
          <w:rFonts w:cs="Times New Roman"/>
        </w:rPr>
        <w:t xml:space="preserve">. </w:t>
      </w:r>
      <w:r w:rsidR="00176A5D">
        <w:rPr>
          <w:rFonts w:cs="Times New Roman"/>
        </w:rPr>
        <w:t>Cette</w:t>
      </w:r>
      <w:r w:rsidR="004647D3" w:rsidRPr="00176A5D">
        <w:rPr>
          <w:rFonts w:cs="Times New Roman"/>
        </w:rPr>
        <w:t xml:space="preserve"> phrase</w:t>
      </w:r>
      <w:r w:rsidR="004647D3" w:rsidRPr="0087553C">
        <w:rPr>
          <w:rFonts w:cs="Times New Roman"/>
        </w:rPr>
        <w:t xml:space="preserve">, </w:t>
      </w:r>
      <w:r w:rsidR="004647D3" w:rsidRPr="00176A5D">
        <w:rPr>
          <w:rFonts w:cs="Times New Roman"/>
        </w:rPr>
        <w:t>assez conforme aux habitudes de la rhétorique officielle</w:t>
      </w:r>
      <w:r w:rsidR="004647D3" w:rsidRPr="0087553C">
        <w:rPr>
          <w:rFonts w:cs="Times New Roman"/>
        </w:rPr>
        <w:t xml:space="preserve">, </w:t>
      </w:r>
      <w:r w:rsidR="004647D3" w:rsidRPr="00176A5D">
        <w:rPr>
          <w:rFonts w:cs="Times New Roman"/>
        </w:rPr>
        <w:t xml:space="preserve">fera regretter que l’auteur des </w:t>
      </w:r>
      <w:r w:rsidR="004647D3" w:rsidRPr="00176A5D">
        <w:rPr>
          <w:rFonts w:cs="Times New Roman"/>
          <w:i/>
        </w:rPr>
        <w:t>Contes grassouillets</w:t>
      </w:r>
      <w:r w:rsidR="004647D3" w:rsidRPr="0087553C">
        <w:rPr>
          <w:rFonts w:cs="Times New Roman"/>
        </w:rPr>
        <w:t xml:space="preserve">, </w:t>
      </w:r>
      <w:r w:rsidR="004647D3" w:rsidRPr="00176A5D">
        <w:rPr>
          <w:rFonts w:cs="Times New Roman"/>
        </w:rPr>
        <w:t>ne sacrifie pas son idéal aux besoins des masse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car on est fait pour le forum</w:t>
      </w:r>
      <w:r w:rsidR="004647D3" w:rsidRPr="0087553C">
        <w:rPr>
          <w:rFonts w:cs="Times New Roman"/>
        </w:rPr>
        <w:t xml:space="preserve">, </w:t>
      </w:r>
      <w:r w:rsidR="004647D3" w:rsidRPr="00176A5D">
        <w:rPr>
          <w:rFonts w:cs="Times New Roman"/>
        </w:rPr>
        <w:t>lorsqu’on est</w:t>
      </w:r>
      <w:r w:rsidR="004647D3" w:rsidRPr="0087553C">
        <w:rPr>
          <w:rFonts w:cs="Times New Roman"/>
        </w:rPr>
        <w:t xml:space="preserve">, </w:t>
      </w:r>
      <w:r w:rsidR="004647D3" w:rsidRPr="00176A5D">
        <w:rPr>
          <w:rFonts w:cs="Times New Roman"/>
        </w:rPr>
        <w:t>à ce point</w:t>
      </w:r>
      <w:r w:rsidR="004647D3" w:rsidRPr="0087553C">
        <w:rPr>
          <w:rFonts w:cs="Times New Roman"/>
        </w:rPr>
        <w:t xml:space="preserve">, </w:t>
      </w:r>
      <w:r w:rsidR="004647D3" w:rsidRPr="00176A5D">
        <w:rPr>
          <w:rFonts w:cs="Times New Roman"/>
        </w:rPr>
        <w:t>capable de rondeur et de sonorité</w:t>
      </w:r>
      <w:r w:rsidR="004647D3" w:rsidRPr="0087553C">
        <w:rPr>
          <w:rFonts w:cs="Times New Roman"/>
        </w:rPr>
        <w:t>.</w:t>
      </w:r>
    </w:p>
    <w:p w:rsidR="00176A5D" w:rsidRDefault="004647D3" w:rsidP="002B448D">
      <w:pPr>
        <w:pStyle w:val="Corpsdetexte"/>
        <w:rPr>
          <w:rFonts w:cs="Times New Roman"/>
        </w:rPr>
      </w:pPr>
      <w:r w:rsidRPr="00176A5D">
        <w:rPr>
          <w:rFonts w:cs="Times New Roman"/>
        </w:rPr>
        <w:t>Chateaubriand</w:t>
      </w:r>
      <w:r w:rsidRPr="0087553C">
        <w:rPr>
          <w:rFonts w:cs="Times New Roman"/>
        </w:rPr>
        <w:t xml:space="preserve">, </w:t>
      </w:r>
      <w:r w:rsidRPr="00176A5D">
        <w:rPr>
          <w:rFonts w:cs="Times New Roman"/>
        </w:rPr>
        <w:t>Lamartine</w:t>
      </w:r>
      <w:r w:rsidRPr="0087553C">
        <w:rPr>
          <w:rFonts w:cs="Times New Roman"/>
        </w:rPr>
        <w:t xml:space="preserve">, </w:t>
      </w:r>
      <w:r w:rsidRPr="00176A5D">
        <w:rPr>
          <w:rFonts w:cs="Times New Roman"/>
        </w:rPr>
        <w:t>Victor Hugo n’avaient pas montré les mêmes pudeurs</w:t>
      </w:r>
      <w:r w:rsidRPr="0087553C">
        <w:rPr>
          <w:rFonts w:cs="Times New Roman"/>
        </w:rPr>
        <w:t xml:space="preserve">. </w:t>
      </w:r>
      <w:r w:rsidRPr="00176A5D">
        <w:rPr>
          <w:rFonts w:cs="Times New Roman"/>
        </w:rPr>
        <w:t>Alfred de Vigny lui-même sortit un jour de sa tour d’ivoire pour se présenter aux électeurs de la Charente</w:t>
      </w:r>
      <w:r w:rsidRPr="0087553C">
        <w:rPr>
          <w:rFonts w:cs="Times New Roman"/>
        </w:rPr>
        <w:t xml:space="preserve">. </w:t>
      </w:r>
      <w:r w:rsidRPr="00176A5D">
        <w:rPr>
          <w:rFonts w:cs="Times New Roman"/>
        </w:rPr>
        <w:t>Nous pouvons</w:t>
      </w:r>
      <w:r w:rsidRPr="0087553C">
        <w:rPr>
          <w:rFonts w:cs="Times New Roman"/>
        </w:rPr>
        <w:t xml:space="preserve">, </w:t>
      </w:r>
      <w:r w:rsidRPr="00176A5D">
        <w:rPr>
          <w:rFonts w:cs="Times New Roman"/>
        </w:rPr>
        <w:t>depuis quelques jours</w:t>
      </w:r>
      <w:r w:rsidRPr="0087553C">
        <w:rPr>
          <w:rFonts w:cs="Times New Roman"/>
        </w:rPr>
        <w:t xml:space="preserve">, </w:t>
      </w:r>
      <w:r w:rsidRPr="00176A5D">
        <w:rPr>
          <w:rFonts w:cs="Times New Roman"/>
        </w:rPr>
        <w:t xml:space="preserve">ajouter à ces illustres précédents l’exemple d’un noble écrivain qui n’a pas été </w:t>
      </w:r>
      <w:r w:rsidRPr="00176A5D">
        <w:rPr>
          <w:rFonts w:cs="Times New Roman"/>
          <w:i/>
        </w:rPr>
        <w:t>interviewé</w:t>
      </w:r>
      <w:r w:rsidRPr="00176A5D">
        <w:rPr>
          <w:rFonts w:cs="Times New Roman"/>
        </w:rPr>
        <w:t xml:space="preserve"> </w:t>
      </w:r>
      <w:r w:rsidR="0087553C">
        <w:rPr>
          <w:rFonts w:cs="Times New Roman"/>
        </w:rPr>
        <w:t>— </w:t>
      </w:r>
      <w:r w:rsidR="006A7517">
        <w:rPr>
          <w:rFonts w:cs="Times New Roman"/>
        </w:rPr>
        <w:t xml:space="preserve">et qui s’en passe — </w:t>
      </w:r>
      <w:r w:rsidRPr="00176A5D">
        <w:rPr>
          <w:rFonts w:cs="Times New Roman"/>
        </w:rPr>
        <w:t xml:space="preserve">et qui n’a pas cru déroger en répondant </w:t>
      </w:r>
      <w:r w:rsidR="002B448D" w:rsidRPr="00176A5D">
        <w:rPr>
          <w:rFonts w:cs="Times New Roman"/>
        </w:rPr>
        <w:t>à</w:t>
      </w:r>
      <w:r w:rsidRPr="00176A5D">
        <w:rPr>
          <w:rFonts w:cs="Times New Roman"/>
        </w:rPr>
        <w:t xml:space="preserve"> l’appel de ses compatriotes de l’Ardèche</w:t>
      </w:r>
      <w:r w:rsidRPr="0087553C">
        <w:rPr>
          <w:rFonts w:cs="Times New Roman"/>
        </w:rPr>
        <w:t xml:space="preserve">. </w:t>
      </w:r>
      <w:r w:rsidRPr="00176A5D">
        <w:rPr>
          <w:rFonts w:cs="Times New Roman"/>
        </w:rPr>
        <w:t>Le</w:t>
      </w:r>
      <w:r w:rsidR="002B448D">
        <w:rPr>
          <w:rFonts w:cs="Times New Roman"/>
        </w:rPr>
        <w:t xml:space="preserve"> </w:t>
      </w:r>
      <w:bookmarkStart w:id="11" w:name="bookmark17"/>
      <w:bookmarkEnd w:id="11"/>
      <w:r w:rsidR="006A7517">
        <w:rPr>
          <w:rFonts w:cs="Times New Roman"/>
        </w:rPr>
        <w:t xml:space="preserve">$210$ </w:t>
      </w:r>
      <w:r w:rsidR="00176A5D" w:rsidRPr="00176A5D">
        <w:rPr>
          <w:rFonts w:cs="Times New Roman"/>
        </w:rPr>
        <w:t>v</w:t>
      </w:r>
      <w:r w:rsidRPr="00176A5D">
        <w:rPr>
          <w:rFonts w:cs="Times New Roman"/>
        </w:rPr>
        <w:t>icomte Eugène-Melchior de Vogüé est député de la 2</w:t>
      </w:r>
      <w:r w:rsidRPr="00176A5D">
        <w:rPr>
          <w:vertAlign w:val="superscript"/>
        </w:rPr>
        <w:t>e</w:t>
      </w:r>
      <w:r w:rsidR="006A7517">
        <w:rPr>
          <w:rFonts w:cs="Times New Roman"/>
        </w:rPr>
        <w:t> </w:t>
      </w:r>
      <w:r w:rsidRPr="00176A5D">
        <w:rPr>
          <w:rFonts w:cs="Times New Roman"/>
        </w:rPr>
        <w:t>circonscription de Tournon</w:t>
      </w:r>
      <w:r w:rsidRPr="0087553C">
        <w:rPr>
          <w:rFonts w:cs="Times New Roman"/>
        </w:rPr>
        <w:t>.</w:t>
      </w:r>
    </w:p>
    <w:p w:rsidR="00176A5D" w:rsidRDefault="00971D2E" w:rsidP="00176A5D">
      <w:pPr>
        <w:pStyle w:val="Corpsdetexte"/>
        <w:rPr>
          <w:rFonts w:cs="Times New Roman"/>
        </w:rPr>
      </w:pPr>
      <w:r>
        <w:rPr>
          <w:rFonts w:cs="Times New Roman"/>
        </w:rPr>
        <w:t>M. de </w:t>
      </w:r>
      <w:r w:rsidR="004647D3" w:rsidRPr="00176A5D">
        <w:rPr>
          <w:rFonts w:cs="Times New Roman"/>
        </w:rPr>
        <w:t>Vogüé consent à la politique</w:t>
      </w:r>
      <w:r w:rsidR="004647D3" w:rsidRPr="0087553C">
        <w:rPr>
          <w:rFonts w:cs="Times New Roman"/>
        </w:rPr>
        <w:t xml:space="preserve">, </w:t>
      </w:r>
      <w:r w:rsidR="004647D3" w:rsidRPr="00176A5D">
        <w:rPr>
          <w:rFonts w:cs="Times New Roman"/>
        </w:rPr>
        <w:t>parce que sans doute il a une façon particulière de comprendre le rôle de la littérature</w:t>
      </w:r>
      <w:r w:rsidR="004647D3" w:rsidRPr="0087553C">
        <w:rPr>
          <w:rFonts w:cs="Times New Roman"/>
        </w:rPr>
        <w:t xml:space="preserve">. </w:t>
      </w:r>
      <w:r w:rsidR="004647D3" w:rsidRPr="00176A5D">
        <w:rPr>
          <w:rFonts w:cs="Times New Roman"/>
        </w:rPr>
        <w:t>Les nombreuses personnes qui connaissent ses ouvrages ne sont pas étonnées de la décision qu’il a prise</w:t>
      </w:r>
      <w:bookmarkStart w:id="12" w:name="footnote3"/>
      <w:bookmarkEnd w:id="12"/>
      <w:r w:rsidR="002B448D" w:rsidRPr="00FF7F23">
        <w:rPr>
          <w:rStyle w:val="Appelnotedebasdep"/>
        </w:rPr>
        <w:footnoteReference w:id="19"/>
      </w:r>
      <w:r w:rsidR="004647D3" w:rsidRPr="0087553C">
        <w:rPr>
          <w:rFonts w:cs="Times New Roman"/>
        </w:rPr>
        <w:t xml:space="preserve">. </w:t>
      </w:r>
      <w:r w:rsidR="004647D3" w:rsidRPr="00176A5D">
        <w:rPr>
          <w:rFonts w:cs="Times New Roman"/>
        </w:rPr>
        <w:t>Ses amis</w:t>
      </w:r>
      <w:r w:rsidR="004647D3" w:rsidRPr="0087553C">
        <w:rPr>
          <w:rFonts w:cs="Times New Roman"/>
        </w:rPr>
        <w:t xml:space="preserve">, </w:t>
      </w:r>
      <w:r w:rsidR="004647D3" w:rsidRPr="00176A5D">
        <w:rPr>
          <w:rFonts w:cs="Times New Roman"/>
        </w:rPr>
        <w:t>connus ou inconnus</w:t>
      </w:r>
      <w:r w:rsidR="004647D3" w:rsidRPr="0087553C">
        <w:rPr>
          <w:rFonts w:cs="Times New Roman"/>
        </w:rPr>
        <w:t xml:space="preserve">, </w:t>
      </w:r>
      <w:r w:rsidR="004647D3" w:rsidRPr="00176A5D">
        <w:rPr>
          <w:rFonts w:cs="Times New Roman"/>
        </w:rPr>
        <w:t>ses e</w:t>
      </w:r>
      <w:r w:rsidR="004647D3" w:rsidRPr="006A7517">
        <w:t xml:space="preserve">nnemis (il en a certainement, puisqu’il est très célèbre) sont d’accord pour dire qu’il devait </w:t>
      </w:r>
      <w:r w:rsidR="00176A5D" w:rsidRPr="006A7517">
        <w:t>« </w:t>
      </w:r>
      <w:r w:rsidR="004647D3" w:rsidRPr="006A7517">
        <w:t xml:space="preserve">finir </w:t>
      </w:r>
      <w:proofErr w:type="spellStart"/>
      <w:r w:rsidR="004647D3" w:rsidRPr="006A7517">
        <w:t>par là</w:t>
      </w:r>
      <w:proofErr w:type="spellEnd"/>
      <w:r w:rsidR="00176A5D" w:rsidRPr="006A7517">
        <w:t> »</w:t>
      </w:r>
      <w:r w:rsidR="004647D3" w:rsidRPr="006A7517">
        <w:t>.</w:t>
      </w:r>
      <w:r w:rsidR="004647D3" w:rsidRPr="0087553C">
        <w:rPr>
          <w:rFonts w:cs="Times New Roman"/>
        </w:rPr>
        <w:t xml:space="preserve"> </w:t>
      </w:r>
      <w:r w:rsidR="004647D3" w:rsidRPr="00176A5D">
        <w:rPr>
          <w:rFonts w:cs="Times New Roman"/>
        </w:rPr>
        <w:t>Les uns s’en réjouissent parce qu’ils espèrent bien que son style sera gâté par l’audition obligatoire de la phraséologie parlementair</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les autres s’en félicitent</w:t>
      </w:r>
      <w:r w:rsidR="004647D3" w:rsidRPr="0087553C">
        <w:rPr>
          <w:rFonts w:cs="Times New Roman"/>
        </w:rPr>
        <w:t xml:space="preserve">, </w:t>
      </w:r>
      <w:r w:rsidR="004647D3" w:rsidRPr="00176A5D">
        <w:rPr>
          <w:rFonts w:cs="Times New Roman"/>
        </w:rPr>
        <w:t>estimant avec raison que le contact de la vie réelle</w:t>
      </w:r>
      <w:r w:rsidR="004647D3" w:rsidRPr="0087553C">
        <w:rPr>
          <w:rFonts w:cs="Times New Roman"/>
        </w:rPr>
        <w:t xml:space="preserve">, </w:t>
      </w:r>
      <w:r w:rsidR="004647D3" w:rsidRPr="00176A5D">
        <w:rPr>
          <w:rFonts w:cs="Times New Roman"/>
        </w:rPr>
        <w:t>fatal aux écoliers qui serinent des locutions toutes faites</w:t>
      </w:r>
      <w:r w:rsidR="004647D3" w:rsidRPr="0087553C">
        <w:rPr>
          <w:rFonts w:cs="Times New Roman"/>
        </w:rPr>
        <w:t xml:space="preserve">, </w:t>
      </w:r>
      <w:r w:rsidR="004647D3" w:rsidRPr="00176A5D">
        <w:rPr>
          <w:rFonts w:cs="Times New Roman"/>
        </w:rPr>
        <w:t>réveille au contraire et fortifie les grands talents</w:t>
      </w:r>
      <w:r w:rsidR="004647D3" w:rsidRPr="0087553C">
        <w:rPr>
          <w:rFonts w:cs="Times New Roman"/>
        </w:rPr>
        <w:t>.</w:t>
      </w:r>
    </w:p>
    <w:p w:rsidR="00176A5D" w:rsidRDefault="004647D3" w:rsidP="00176A5D">
      <w:pPr>
        <w:pStyle w:val="Corpsdetexte"/>
        <w:rPr>
          <w:rFonts w:cs="Times New Roman"/>
        </w:rPr>
      </w:pPr>
      <w:r w:rsidRPr="00176A5D">
        <w:rPr>
          <w:rFonts w:cs="Times New Roman"/>
        </w:rPr>
        <w:t>Bien qu’il soit un maître en l’art de bien dire (franchement</w:t>
      </w:r>
      <w:r w:rsidRPr="0087553C">
        <w:rPr>
          <w:rFonts w:cs="Times New Roman"/>
        </w:rPr>
        <w:t xml:space="preserve">, </w:t>
      </w:r>
      <w:r w:rsidRPr="00176A5D">
        <w:rPr>
          <w:rFonts w:cs="Times New Roman"/>
        </w:rPr>
        <w:t>je ne vois personne autour de-nous qui ait une aussi belle plume)</w:t>
      </w:r>
      <w:r w:rsidRPr="0087553C">
        <w:rPr>
          <w:rFonts w:cs="Times New Roman"/>
        </w:rPr>
        <w:t xml:space="preserve">, </w:t>
      </w:r>
      <w:r w:rsidRPr="00176A5D">
        <w:rPr>
          <w:rFonts w:cs="Times New Roman"/>
        </w:rPr>
        <w:t xml:space="preserve">l’auteur du </w:t>
      </w:r>
      <w:r w:rsidRPr="00176A5D">
        <w:rPr>
          <w:rFonts w:cs="Times New Roman"/>
          <w:i/>
        </w:rPr>
        <w:t>Roman russe</w:t>
      </w:r>
      <w:r w:rsidRPr="00176A5D">
        <w:rPr>
          <w:rFonts w:cs="Times New Roman"/>
        </w:rPr>
        <w:t xml:space="preserve"> n’a jamais pensé qu</w:t>
      </w:r>
      <w:r w:rsidRPr="006A7517">
        <w:t xml:space="preserve">e </w:t>
      </w:r>
      <w:r w:rsidR="00176A5D" w:rsidRPr="006A7517">
        <w:t>« </w:t>
      </w:r>
      <w:r w:rsidRPr="006A7517">
        <w:t>l’écriture</w:t>
      </w:r>
      <w:r w:rsidR="00176A5D" w:rsidRPr="006A7517">
        <w:t> »</w:t>
      </w:r>
      <w:r w:rsidRPr="006A7517">
        <w:t xml:space="preserve"> fût une manière de sacerdoce et que la dignité d’homme de lettres conférât à ceux</w:t>
      </w:r>
      <w:r w:rsidRPr="00176A5D">
        <w:rPr>
          <w:rFonts w:cs="Times New Roman"/>
        </w:rPr>
        <w:t xml:space="preserve"> qui s’en revêtent de leur propre mouvement le droit de considérer avec dédain le reste de l’humanité</w:t>
      </w:r>
      <w:r w:rsidRPr="0087553C">
        <w:rPr>
          <w:rFonts w:cs="Times New Roman"/>
        </w:rPr>
        <w:t xml:space="preserve">. </w:t>
      </w:r>
      <w:r w:rsidRPr="00176A5D">
        <w:rPr>
          <w:rFonts w:cs="Times New Roman"/>
        </w:rPr>
        <w:t xml:space="preserve">Les gens qui écrivent méprisent volontiers les gens </w:t>
      </w:r>
      <w:r w:rsidR="006A7517">
        <w:rPr>
          <w:rFonts w:cs="Times New Roman"/>
        </w:rPr>
        <w:t xml:space="preserve">$211$ </w:t>
      </w:r>
      <w:r w:rsidRPr="00176A5D">
        <w:rPr>
          <w:rFonts w:cs="Times New Roman"/>
        </w:rPr>
        <w:t>qui lisen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singulière anomalie</w:t>
      </w:r>
      <w:r w:rsidRPr="0087553C">
        <w:rPr>
          <w:rFonts w:cs="Times New Roman"/>
        </w:rPr>
        <w:t xml:space="preserve">, </w:t>
      </w:r>
      <w:r w:rsidRPr="00176A5D">
        <w:rPr>
          <w:rFonts w:cs="Times New Roman"/>
        </w:rPr>
        <w:t>car ceux-ci font vivre ceux-là</w:t>
      </w:r>
      <w:r w:rsidRPr="0087553C">
        <w:rPr>
          <w:rFonts w:cs="Times New Roman"/>
        </w:rPr>
        <w:t>.</w:t>
      </w:r>
    </w:p>
    <w:p w:rsidR="00176A5D" w:rsidRDefault="004647D3" w:rsidP="00176A5D">
      <w:pPr>
        <w:pStyle w:val="Corpsdetexte"/>
        <w:rPr>
          <w:rFonts w:cs="Times New Roman"/>
        </w:rPr>
      </w:pPr>
      <w:r w:rsidRPr="00176A5D">
        <w:rPr>
          <w:rFonts w:cs="Times New Roman"/>
        </w:rPr>
        <w:t>Il est aisé d’entrevoir le temps où tout bachelier fondera une Revue plutôt que de rester inédit</w:t>
      </w:r>
      <w:r w:rsidRPr="0087553C">
        <w:rPr>
          <w:rFonts w:cs="Times New Roman"/>
        </w:rPr>
        <w:t xml:space="preserve">. </w:t>
      </w:r>
      <w:r w:rsidRPr="00176A5D">
        <w:rPr>
          <w:rFonts w:cs="Times New Roman"/>
        </w:rPr>
        <w:t>Qu’adviendra-t-il si l’on persiste à regarder comme un dogme cette thèse enfantine de la précellence de l’Artiste</w:t>
      </w:r>
      <w:r w:rsidRPr="0087553C">
        <w:rPr>
          <w:rFonts w:cs="Times New Roman"/>
        </w:rPr>
        <w:t xml:space="preserve">, </w:t>
      </w:r>
      <w:r w:rsidRPr="00176A5D">
        <w:rPr>
          <w:rFonts w:cs="Times New Roman"/>
        </w:rPr>
        <w:t>roi de l’univers</w:t>
      </w:r>
      <w:r w:rsidRPr="0087553C">
        <w:rPr>
          <w:rFonts w:cs="Times New Roman"/>
        </w:rPr>
        <w:t xml:space="preserve">, </w:t>
      </w:r>
      <w:r w:rsidRPr="00176A5D">
        <w:rPr>
          <w:rFonts w:cs="Times New Roman"/>
        </w:rPr>
        <w:t>créancier de la société</w:t>
      </w:r>
      <w:r w:rsidRPr="0087553C">
        <w:rPr>
          <w:rFonts w:cs="Times New Roman"/>
        </w:rPr>
        <w:t xml:space="preserve">, </w:t>
      </w:r>
      <w:r w:rsidRPr="00176A5D">
        <w:rPr>
          <w:rFonts w:cs="Times New Roman"/>
        </w:rPr>
        <w:t>exempt des préoccupations auxquelles les autres hommes sont sujet</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w:t>
      </w:r>
      <w:r w:rsidR="00971D2E">
        <w:rPr>
          <w:rFonts w:cs="Times New Roman"/>
        </w:rPr>
        <w:t>M. de </w:t>
      </w:r>
      <w:r w:rsidRPr="00176A5D">
        <w:rPr>
          <w:rFonts w:cs="Times New Roman"/>
        </w:rPr>
        <w:t xml:space="preserve">Vogüé pense au contraire </w:t>
      </w:r>
      <w:r w:rsidR="0087553C">
        <w:rPr>
          <w:rFonts w:cs="Times New Roman"/>
        </w:rPr>
        <w:t>— </w:t>
      </w:r>
      <w:r w:rsidRPr="00176A5D">
        <w:rPr>
          <w:rFonts w:cs="Times New Roman"/>
        </w:rPr>
        <w:t>et il l’a dit avec une magnifiq</w:t>
      </w:r>
      <w:r w:rsidR="006A7517">
        <w:rPr>
          <w:rFonts w:cs="Times New Roman"/>
        </w:rPr>
        <w:t xml:space="preserve">ue éloquence — </w:t>
      </w:r>
      <w:r w:rsidRPr="00176A5D">
        <w:rPr>
          <w:rFonts w:cs="Times New Roman"/>
        </w:rPr>
        <w:lastRenderedPageBreak/>
        <w:t>que celui qui écrit est tenu</w:t>
      </w:r>
      <w:r w:rsidRPr="0087553C">
        <w:rPr>
          <w:rFonts w:cs="Times New Roman"/>
        </w:rPr>
        <w:t xml:space="preserve">, </w:t>
      </w:r>
      <w:r w:rsidRPr="00176A5D">
        <w:rPr>
          <w:rFonts w:cs="Times New Roman"/>
        </w:rPr>
        <w:t>plus que tout autre</w:t>
      </w:r>
      <w:r w:rsidRPr="0087553C">
        <w:rPr>
          <w:rFonts w:cs="Times New Roman"/>
        </w:rPr>
        <w:t xml:space="preserve">, </w:t>
      </w:r>
      <w:r w:rsidRPr="00176A5D">
        <w:rPr>
          <w:rFonts w:cs="Times New Roman"/>
        </w:rPr>
        <w:t>de regarder ce qui passe autour de lui</w:t>
      </w:r>
      <w:r w:rsidRPr="0087553C">
        <w:rPr>
          <w:rFonts w:cs="Times New Roman"/>
        </w:rPr>
        <w:t xml:space="preserve">, </w:t>
      </w:r>
      <w:r w:rsidRPr="00176A5D">
        <w:rPr>
          <w:rFonts w:cs="Times New Roman"/>
        </w:rPr>
        <w:t>afin de donner une aide efficace aux volontés bienfaisantes et de combattre</w:t>
      </w:r>
      <w:r w:rsidRPr="0087553C">
        <w:rPr>
          <w:rFonts w:cs="Times New Roman"/>
        </w:rPr>
        <w:t xml:space="preserve">, </w:t>
      </w:r>
      <w:r w:rsidRPr="00176A5D">
        <w:rPr>
          <w:rFonts w:cs="Times New Roman"/>
        </w:rPr>
        <w:t>à sa manière</w:t>
      </w:r>
      <w:r w:rsidRPr="0087553C">
        <w:rPr>
          <w:rFonts w:cs="Times New Roman"/>
        </w:rPr>
        <w:t xml:space="preserve">, </w:t>
      </w:r>
      <w:r w:rsidRPr="00176A5D">
        <w:rPr>
          <w:rFonts w:cs="Times New Roman"/>
        </w:rPr>
        <w:t>l’invasion du mal</w:t>
      </w:r>
      <w:r w:rsidRPr="0087553C">
        <w:rPr>
          <w:rFonts w:cs="Times New Roman"/>
        </w:rPr>
        <w:t xml:space="preserve">. </w:t>
      </w:r>
      <w:r w:rsidRPr="00176A5D">
        <w:rPr>
          <w:rFonts w:cs="Times New Roman"/>
        </w:rPr>
        <w:t xml:space="preserve">Entre la doctrine </w:t>
      </w:r>
      <w:r w:rsidRPr="006A7517">
        <w:t xml:space="preserve">de l’art pour l’art et celle de </w:t>
      </w:r>
      <w:r w:rsidR="00176A5D" w:rsidRPr="006A7517">
        <w:t>« </w:t>
      </w:r>
      <w:r w:rsidRPr="006A7517">
        <w:t>l’art pour l’homme</w:t>
      </w:r>
      <w:r w:rsidR="00176A5D" w:rsidRPr="006A7517">
        <w:t> »</w:t>
      </w:r>
      <w:r w:rsidRPr="006A7517">
        <w:t xml:space="preserve"> il a, de très bonne heure, fait son choix. L’emploi de prestidigitateur, de gymnaste, d’amuseur forain ne l’a jamais </w:t>
      </w:r>
      <w:r w:rsidR="00F7665A" w:rsidRPr="006A7517">
        <w:t>tenté.</w:t>
      </w:r>
      <w:r w:rsidRPr="006A7517">
        <w:t xml:space="preserve"> Le métier qui consiste à </w:t>
      </w:r>
      <w:r w:rsidR="00176A5D" w:rsidRPr="006A7517">
        <w:t>« </w:t>
      </w:r>
      <w:r w:rsidRPr="006A7517">
        <w:t>faire la roue devant le public</w:t>
      </w:r>
      <w:r w:rsidR="00176A5D" w:rsidRPr="006A7517">
        <w:t> »</w:t>
      </w:r>
      <w:r w:rsidRPr="006A7517">
        <w:t xml:space="preserve"> lui a toujours semblé un exercice aussi puéril que roturier. Hanté par le généreux souci </w:t>
      </w:r>
      <w:r w:rsidRPr="00176A5D">
        <w:rPr>
          <w:rFonts w:cs="Times New Roman"/>
        </w:rPr>
        <w:t>d’instruire ou de consoler les multitudes</w:t>
      </w:r>
      <w:r w:rsidRPr="0087553C">
        <w:rPr>
          <w:rFonts w:cs="Times New Roman"/>
        </w:rPr>
        <w:t xml:space="preserve">, </w:t>
      </w:r>
      <w:r w:rsidRPr="00176A5D">
        <w:rPr>
          <w:rFonts w:cs="Times New Roman"/>
        </w:rPr>
        <w:t>saisi de pitié devant toute souffrance humaine</w:t>
      </w:r>
      <w:r w:rsidRPr="0087553C">
        <w:rPr>
          <w:rFonts w:cs="Times New Roman"/>
        </w:rPr>
        <w:t xml:space="preserve">, </w:t>
      </w:r>
      <w:r w:rsidRPr="00176A5D">
        <w:rPr>
          <w:rFonts w:cs="Times New Roman"/>
        </w:rPr>
        <w:t>persuadé qu’il faut tâcher de guérir l’infirmité morale au lieu de triompher bruyamment</w:t>
      </w:r>
      <w:r w:rsidRPr="0087553C">
        <w:rPr>
          <w:rFonts w:cs="Times New Roman"/>
        </w:rPr>
        <w:t xml:space="preserve">, </w:t>
      </w:r>
      <w:r w:rsidRPr="00176A5D">
        <w:rPr>
          <w:rFonts w:cs="Times New Roman"/>
        </w:rPr>
        <w:t>comme Flaubert et ses disciples</w:t>
      </w:r>
      <w:r w:rsidRPr="0087553C">
        <w:rPr>
          <w:rFonts w:cs="Times New Roman"/>
        </w:rPr>
        <w:t xml:space="preserve">, </w:t>
      </w:r>
      <w:r w:rsidRPr="00176A5D">
        <w:rPr>
          <w:rFonts w:cs="Times New Roman"/>
        </w:rPr>
        <w:t>de ceux qui sont simples d’esprit</w:t>
      </w:r>
      <w:r w:rsidRPr="0087553C">
        <w:rPr>
          <w:rFonts w:cs="Times New Roman"/>
        </w:rPr>
        <w:t xml:space="preserve">, </w:t>
      </w:r>
      <w:r w:rsidRPr="00176A5D">
        <w:rPr>
          <w:rFonts w:cs="Times New Roman"/>
        </w:rPr>
        <w:t>il est un</w:t>
      </w:r>
      <w:r w:rsidR="00F7665A">
        <w:rPr>
          <w:rFonts w:cs="Times New Roman"/>
        </w:rPr>
        <w:t xml:space="preserve"> des premiers qui aient allégé l</w:t>
      </w:r>
      <w:r w:rsidRPr="00176A5D">
        <w:rPr>
          <w:rFonts w:cs="Times New Roman"/>
        </w:rPr>
        <w:t>e poids du m</w:t>
      </w:r>
      <w:r w:rsidR="00F7665A">
        <w:rPr>
          <w:rFonts w:cs="Times New Roman"/>
        </w:rPr>
        <w:t xml:space="preserve">ortel cauchemar dont la </w:t>
      </w:r>
      <w:r w:rsidR="006A7517">
        <w:rPr>
          <w:rFonts w:cs="Times New Roman"/>
        </w:rPr>
        <w:t xml:space="preserve">$212$ </w:t>
      </w:r>
      <w:r w:rsidR="00F7665A">
        <w:rPr>
          <w:rFonts w:cs="Times New Roman"/>
        </w:rPr>
        <w:t>littéra</w:t>
      </w:r>
      <w:r w:rsidRPr="00176A5D">
        <w:rPr>
          <w:rFonts w:cs="Times New Roman"/>
        </w:rPr>
        <w:t>ture naturaliste nous avait opprimés</w:t>
      </w:r>
      <w:r w:rsidRPr="0087553C">
        <w:rPr>
          <w:rFonts w:cs="Times New Roman"/>
        </w:rPr>
        <w:t xml:space="preserve">, </w:t>
      </w:r>
      <w:r w:rsidRPr="00176A5D">
        <w:rPr>
          <w:rFonts w:cs="Times New Roman"/>
        </w:rPr>
        <w:t>et sous lequel nous suffoquions de stupeur et d’hébétude</w:t>
      </w:r>
      <w:r w:rsidRPr="0087553C">
        <w:rPr>
          <w:rFonts w:cs="Times New Roman"/>
        </w:rPr>
        <w:t>.</w:t>
      </w:r>
    </w:p>
    <w:p w:rsidR="00176A5D" w:rsidRDefault="004647D3" w:rsidP="00176A5D">
      <w:pPr>
        <w:pStyle w:val="Corpsdetexte"/>
        <w:rPr>
          <w:rFonts w:cs="Times New Roman"/>
        </w:rPr>
      </w:pPr>
      <w:r w:rsidRPr="00176A5D">
        <w:rPr>
          <w:rFonts w:cs="Times New Roman"/>
        </w:rPr>
        <w:t>L’histoire littéraire prouve que presque tous les livres dont le succès fut soudain et décisif ont dû leur réussite moins encore à l’habileté technique de leurs auteurs qu’à la sensation de soulagement intellectuel et moral qu’ils procurèrent au public</w:t>
      </w:r>
      <w:r w:rsidRPr="0087553C">
        <w:rPr>
          <w:rFonts w:cs="Times New Roman"/>
        </w:rPr>
        <w:t xml:space="preserve">. </w:t>
      </w:r>
      <w:r w:rsidRPr="00176A5D">
        <w:rPr>
          <w:rFonts w:cs="Times New Roman"/>
        </w:rPr>
        <w:t>En 1886</w:t>
      </w:r>
      <w:r w:rsidRPr="0087553C">
        <w:rPr>
          <w:rFonts w:cs="Times New Roman"/>
        </w:rPr>
        <w:t xml:space="preserve">, </w:t>
      </w:r>
      <w:r w:rsidRPr="00176A5D">
        <w:rPr>
          <w:rFonts w:cs="Times New Roman"/>
        </w:rPr>
        <w:t>nous étions enfermés</w:t>
      </w:r>
      <w:r w:rsidRPr="0087553C">
        <w:rPr>
          <w:rFonts w:cs="Times New Roman"/>
        </w:rPr>
        <w:t xml:space="preserve">, </w:t>
      </w:r>
      <w:r w:rsidRPr="00176A5D">
        <w:rPr>
          <w:rFonts w:cs="Times New Roman"/>
        </w:rPr>
        <w:t>sans issue</w:t>
      </w:r>
      <w:r w:rsidRPr="0087553C">
        <w:rPr>
          <w:rFonts w:cs="Times New Roman"/>
        </w:rPr>
        <w:t xml:space="preserve">, </w:t>
      </w:r>
      <w:r w:rsidRPr="00176A5D">
        <w:rPr>
          <w:rFonts w:cs="Times New Roman"/>
        </w:rPr>
        <w:t>sans lumière</w:t>
      </w:r>
      <w:r w:rsidRPr="0087553C">
        <w:rPr>
          <w:rFonts w:cs="Times New Roman"/>
        </w:rPr>
        <w:t xml:space="preserve">, </w:t>
      </w:r>
      <w:r w:rsidRPr="00176A5D">
        <w:rPr>
          <w:rFonts w:cs="Times New Roman"/>
        </w:rPr>
        <w:t>pas trop malheureux</w:t>
      </w:r>
      <w:r w:rsidRPr="0087553C">
        <w:rPr>
          <w:rFonts w:cs="Times New Roman"/>
        </w:rPr>
        <w:t xml:space="preserve">, </w:t>
      </w:r>
      <w:r w:rsidRPr="00176A5D">
        <w:rPr>
          <w:rFonts w:cs="Times New Roman"/>
        </w:rPr>
        <w:t>très abrutis</w:t>
      </w:r>
      <w:r w:rsidRPr="0087553C">
        <w:rPr>
          <w:rFonts w:cs="Times New Roman"/>
        </w:rPr>
        <w:t xml:space="preserve">, </w:t>
      </w:r>
      <w:r w:rsidRPr="00176A5D">
        <w:rPr>
          <w:rFonts w:cs="Times New Roman"/>
        </w:rPr>
        <w:t>dans les fortes bâtisses du naturalisme</w:t>
      </w:r>
      <w:r w:rsidRPr="0087553C">
        <w:rPr>
          <w:rFonts w:cs="Times New Roman"/>
        </w:rPr>
        <w:t xml:space="preserve">. </w:t>
      </w:r>
      <w:r w:rsidRPr="00176A5D">
        <w:rPr>
          <w:rFonts w:cs="Times New Roman"/>
        </w:rPr>
        <w:t>Des blocs énormes</w:t>
      </w:r>
      <w:r w:rsidRPr="0087553C">
        <w:rPr>
          <w:rFonts w:cs="Times New Roman"/>
        </w:rPr>
        <w:t xml:space="preserve">, </w:t>
      </w:r>
      <w:r w:rsidRPr="00176A5D">
        <w:rPr>
          <w:rFonts w:cs="Times New Roman"/>
        </w:rPr>
        <w:t>l</w:t>
      </w:r>
      <w:r w:rsidR="00176A5D">
        <w:rPr>
          <w:rFonts w:cs="Times New Roman"/>
        </w:rPr>
        <w:t>’</w:t>
      </w:r>
      <w:r w:rsidRPr="00176A5D">
        <w:rPr>
          <w:rFonts w:cs="Times New Roman"/>
          <w:i/>
        </w:rPr>
        <w:t>Assommoir</w:t>
      </w:r>
      <w:r w:rsidRPr="0087553C">
        <w:rPr>
          <w:rFonts w:cs="Times New Roman"/>
        </w:rPr>
        <w:t xml:space="preserve">, </w:t>
      </w:r>
      <w:r w:rsidRPr="00176A5D">
        <w:rPr>
          <w:rFonts w:cs="Times New Roman"/>
          <w:i/>
        </w:rPr>
        <w:t>Nana</w:t>
      </w:r>
      <w:r w:rsidRPr="0087553C">
        <w:rPr>
          <w:rFonts w:cs="Times New Roman"/>
        </w:rPr>
        <w:t xml:space="preserve">, </w:t>
      </w:r>
      <w:r w:rsidRPr="00176A5D">
        <w:rPr>
          <w:rFonts w:cs="Times New Roman"/>
        </w:rPr>
        <w:t xml:space="preserve">avaient été roulés par </w:t>
      </w:r>
      <w:r w:rsidR="008449C5">
        <w:rPr>
          <w:rFonts w:cs="Times New Roman"/>
        </w:rPr>
        <w:t>M</w:t>
      </w:r>
      <w:r w:rsidR="008449C5" w:rsidRPr="0087553C">
        <w:rPr>
          <w:rFonts w:cs="Times New Roman"/>
        </w:rPr>
        <w:t>. </w:t>
      </w:r>
      <w:r w:rsidR="008449C5">
        <w:rPr>
          <w:rFonts w:cs="Times New Roman"/>
        </w:rPr>
        <w:t>Émi</w:t>
      </w:r>
      <w:r w:rsidRPr="00176A5D">
        <w:rPr>
          <w:rFonts w:cs="Times New Roman"/>
        </w:rPr>
        <w:t>le Zola devant la porte</w:t>
      </w:r>
      <w:r w:rsidRPr="0087553C">
        <w:rPr>
          <w:rFonts w:cs="Times New Roman"/>
        </w:rPr>
        <w:t xml:space="preserve">. </w:t>
      </w:r>
      <w:r w:rsidRPr="00176A5D">
        <w:rPr>
          <w:rFonts w:cs="Times New Roman"/>
        </w:rPr>
        <w:t>D’autres ouvriers avaient bouché les fenêtres avec du linge sale</w:t>
      </w:r>
      <w:r w:rsidRPr="0087553C">
        <w:rPr>
          <w:rFonts w:cs="Times New Roman"/>
        </w:rPr>
        <w:t xml:space="preserve">, </w:t>
      </w:r>
      <w:r w:rsidRPr="00176A5D">
        <w:rPr>
          <w:rFonts w:cs="Times New Roman"/>
        </w:rPr>
        <w:t>des paperasses</w:t>
      </w:r>
      <w:r w:rsidRPr="0087553C">
        <w:rPr>
          <w:rFonts w:cs="Times New Roman"/>
        </w:rPr>
        <w:t xml:space="preserve">, </w:t>
      </w:r>
      <w:r w:rsidRPr="00176A5D">
        <w:rPr>
          <w:rFonts w:cs="Times New Roman"/>
        </w:rPr>
        <w:t>du mortier et du torchis</w:t>
      </w:r>
      <w:r w:rsidRPr="0087553C">
        <w:rPr>
          <w:rFonts w:cs="Times New Roman"/>
        </w:rPr>
        <w:t xml:space="preserve">. </w:t>
      </w:r>
      <w:r w:rsidRPr="00176A5D">
        <w:rPr>
          <w:rFonts w:cs="Times New Roman"/>
        </w:rPr>
        <w:t>Tout à coup</w:t>
      </w:r>
      <w:r w:rsidRPr="0087553C">
        <w:rPr>
          <w:rFonts w:cs="Times New Roman"/>
        </w:rPr>
        <w:t xml:space="preserve">, </w:t>
      </w:r>
      <w:r w:rsidRPr="00176A5D">
        <w:rPr>
          <w:rFonts w:cs="Times New Roman"/>
        </w:rPr>
        <w:t>par une fissure miraculeuse</w:t>
      </w:r>
      <w:r w:rsidRPr="0087553C">
        <w:rPr>
          <w:rFonts w:cs="Times New Roman"/>
        </w:rPr>
        <w:t xml:space="preserve">, </w:t>
      </w:r>
      <w:r w:rsidRPr="00176A5D">
        <w:rPr>
          <w:rFonts w:cs="Times New Roman"/>
        </w:rPr>
        <w:t>un souffle salubre entra dans la geôl</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venait de très loin</w:t>
      </w:r>
      <w:r w:rsidRPr="0087553C">
        <w:rPr>
          <w:rFonts w:cs="Times New Roman"/>
        </w:rPr>
        <w:t xml:space="preserve">, </w:t>
      </w:r>
      <w:r w:rsidRPr="00176A5D">
        <w:rPr>
          <w:rFonts w:cs="Times New Roman"/>
        </w:rPr>
        <w:t>nous fouettait le sang et avait un bon goût de neige fondue</w:t>
      </w:r>
      <w:r w:rsidR="00176A5D">
        <w:rPr>
          <w:rFonts w:cs="Times New Roman"/>
        </w:rPr>
        <w:t> </w:t>
      </w:r>
      <w:r w:rsidR="00176A5D" w:rsidRPr="00176A5D">
        <w:rPr>
          <w:rFonts w:cs="Times New Roman"/>
        </w:rPr>
        <w:t>:</w:t>
      </w:r>
      <w:r w:rsidRPr="00176A5D">
        <w:rPr>
          <w:rFonts w:cs="Times New Roman"/>
        </w:rPr>
        <w:t xml:space="preserve"> c’était le vent glacé et pur des steppe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chassa les miasmes</w:t>
      </w:r>
      <w:r w:rsidRPr="0087553C">
        <w:rPr>
          <w:rFonts w:cs="Times New Roman"/>
        </w:rPr>
        <w:t xml:space="preserve">, </w:t>
      </w:r>
      <w:r w:rsidRPr="00176A5D">
        <w:rPr>
          <w:rFonts w:cs="Times New Roman"/>
        </w:rPr>
        <w:t>nous donna la force de soulever la pierre du sépulcre</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respirant un air nouveau</w:t>
      </w:r>
      <w:r w:rsidRPr="0087553C">
        <w:rPr>
          <w:rFonts w:cs="Times New Roman"/>
        </w:rPr>
        <w:t xml:space="preserve">, </w:t>
      </w:r>
      <w:r w:rsidRPr="00176A5D">
        <w:rPr>
          <w:rFonts w:cs="Times New Roman"/>
        </w:rPr>
        <w:t>nous vîmes se dérouler devant nous une immense étendue de terres vierges</w:t>
      </w:r>
      <w:r w:rsidRPr="0087553C">
        <w:rPr>
          <w:rFonts w:cs="Times New Roman"/>
        </w:rPr>
        <w:t xml:space="preserve">, </w:t>
      </w:r>
      <w:r w:rsidRPr="00176A5D">
        <w:rPr>
          <w:rFonts w:cs="Times New Roman"/>
        </w:rPr>
        <w:t>des plaines et des plaines</w:t>
      </w:r>
      <w:r w:rsidRPr="0087553C">
        <w:rPr>
          <w:rFonts w:cs="Times New Roman"/>
        </w:rPr>
        <w:t xml:space="preserve">, </w:t>
      </w:r>
      <w:r w:rsidRPr="00176A5D">
        <w:rPr>
          <w:rFonts w:cs="Times New Roman"/>
        </w:rPr>
        <w:t>des champs illimités</w:t>
      </w:r>
      <w:r w:rsidRPr="0087553C">
        <w:rPr>
          <w:rFonts w:cs="Times New Roman"/>
        </w:rPr>
        <w:t xml:space="preserve">, </w:t>
      </w:r>
      <w:r w:rsidRPr="00176A5D">
        <w:rPr>
          <w:rFonts w:cs="Times New Roman"/>
        </w:rPr>
        <w:t>de pauvres villages épars</w:t>
      </w:r>
      <w:r w:rsidRPr="0087553C">
        <w:rPr>
          <w:rFonts w:cs="Times New Roman"/>
        </w:rPr>
        <w:t xml:space="preserve">, </w:t>
      </w:r>
      <w:r w:rsidR="00176A5D" w:rsidRPr="00AA4788">
        <w:rPr>
          <w:rStyle w:val="quotec"/>
        </w:rPr>
        <w:t>« </w:t>
      </w:r>
      <w:r w:rsidRPr="00AA4788">
        <w:rPr>
          <w:rStyle w:val="quotec"/>
        </w:rPr>
        <w:t>un horizon sans bornes qui appelle à lui</w:t>
      </w:r>
      <w:r w:rsidR="00176A5D" w:rsidRPr="00AA4788">
        <w:rPr>
          <w:rStyle w:val="quotec"/>
        </w:rPr>
        <w:t> »</w:t>
      </w:r>
      <w:r w:rsidR="00176A5D">
        <w:rPr>
          <w:rFonts w:cs="Times New Roman"/>
        </w:rPr>
        <w:t> </w:t>
      </w:r>
      <w:r w:rsidR="00176A5D" w:rsidRPr="00176A5D">
        <w:rPr>
          <w:rFonts w:cs="Times New Roman"/>
        </w:rPr>
        <w:t>;</w:t>
      </w:r>
      <w:r w:rsidRPr="00176A5D">
        <w:rPr>
          <w:rFonts w:cs="Times New Roman"/>
        </w:rPr>
        <w:t xml:space="preserve"> et</w:t>
      </w:r>
      <w:r w:rsidRPr="0087553C">
        <w:rPr>
          <w:rFonts w:cs="Times New Roman"/>
        </w:rPr>
        <w:t xml:space="preserve">, </w:t>
      </w:r>
      <w:r w:rsidRPr="00176A5D">
        <w:rPr>
          <w:rFonts w:cs="Times New Roman"/>
        </w:rPr>
        <w:t>sous le ciel rude</w:t>
      </w:r>
      <w:r w:rsidRPr="0087553C">
        <w:rPr>
          <w:rFonts w:cs="Times New Roman"/>
        </w:rPr>
        <w:t xml:space="preserve">, </w:t>
      </w:r>
      <w:r w:rsidRPr="00176A5D">
        <w:rPr>
          <w:rFonts w:cs="Times New Roman"/>
        </w:rPr>
        <w:t>un peuple d’âmes longuement résignées</w:t>
      </w:r>
      <w:r w:rsidRPr="0087553C">
        <w:rPr>
          <w:rFonts w:cs="Times New Roman"/>
        </w:rPr>
        <w:t xml:space="preserve">, </w:t>
      </w:r>
      <w:r w:rsidRPr="00176A5D">
        <w:rPr>
          <w:rFonts w:cs="Times New Roman"/>
        </w:rPr>
        <w:t>accoutumées aux misères et aux servitudes</w:t>
      </w:r>
      <w:r w:rsidRPr="0087553C">
        <w:rPr>
          <w:rFonts w:cs="Times New Roman"/>
        </w:rPr>
        <w:t xml:space="preserve">, </w:t>
      </w:r>
      <w:r w:rsidRPr="00176A5D">
        <w:rPr>
          <w:rFonts w:cs="Times New Roman"/>
        </w:rPr>
        <w:t xml:space="preserve">mais habituées à se consoler </w:t>
      </w:r>
      <w:r w:rsidR="006A7517">
        <w:rPr>
          <w:rFonts w:cs="Times New Roman"/>
        </w:rPr>
        <w:t xml:space="preserve">$213$ </w:t>
      </w:r>
      <w:r w:rsidRPr="00176A5D">
        <w:rPr>
          <w:rFonts w:cs="Times New Roman"/>
        </w:rPr>
        <w:t>du réel par la familiarité de l’invisible</w:t>
      </w:r>
      <w:r w:rsidRPr="0087553C">
        <w:rPr>
          <w:rFonts w:cs="Times New Roman"/>
        </w:rPr>
        <w:t xml:space="preserve">, </w:t>
      </w:r>
      <w:r w:rsidRPr="00176A5D">
        <w:rPr>
          <w:rFonts w:cs="Times New Roman"/>
        </w:rPr>
        <w:t>et capables</w:t>
      </w:r>
      <w:r w:rsidRPr="0087553C">
        <w:rPr>
          <w:rFonts w:cs="Times New Roman"/>
        </w:rPr>
        <w:t xml:space="preserve">, </w:t>
      </w:r>
      <w:r w:rsidRPr="00176A5D">
        <w:rPr>
          <w:rFonts w:cs="Times New Roman"/>
        </w:rPr>
        <w:t>à l’heure où les cloches tintent et où les étoiles s’allument dans la nuit froide</w:t>
      </w:r>
      <w:r w:rsidRPr="0087553C">
        <w:rPr>
          <w:rFonts w:cs="Times New Roman"/>
        </w:rPr>
        <w:t xml:space="preserve">, </w:t>
      </w:r>
      <w:r w:rsidRPr="00176A5D">
        <w:rPr>
          <w:rFonts w:cs="Times New Roman"/>
        </w:rPr>
        <w:t>d’apercevoir</w:t>
      </w:r>
      <w:r w:rsidRPr="0087553C">
        <w:rPr>
          <w:rFonts w:cs="Times New Roman"/>
        </w:rPr>
        <w:t xml:space="preserve">, </w:t>
      </w:r>
      <w:r w:rsidR="006A7517">
        <w:rPr>
          <w:rFonts w:cs="Times New Roman"/>
        </w:rPr>
        <w:t>au-delà</w:t>
      </w:r>
      <w:r w:rsidRPr="00176A5D">
        <w:rPr>
          <w:rFonts w:cs="Times New Roman"/>
        </w:rPr>
        <w:t xml:space="preserve"> des tristesses de l’hiver ingrat</w:t>
      </w:r>
      <w:r w:rsidRPr="0087553C">
        <w:rPr>
          <w:rFonts w:cs="Times New Roman"/>
        </w:rPr>
        <w:t xml:space="preserve">, </w:t>
      </w:r>
      <w:r w:rsidRPr="00176A5D">
        <w:rPr>
          <w:rFonts w:cs="Times New Roman"/>
        </w:rPr>
        <w:t>le mirage d’un printemps éternel</w:t>
      </w:r>
      <w:r w:rsidR="00176A5D">
        <w:rPr>
          <w:rFonts w:cs="Times New Roman"/>
        </w:rPr>
        <w:t>…</w:t>
      </w:r>
      <w:r w:rsidRPr="00176A5D">
        <w:rPr>
          <w:rFonts w:cs="Times New Roman"/>
        </w:rPr>
        <w:t xml:space="preserve"> Nous entendîmes distinctement des voix que</w:t>
      </w:r>
      <w:r w:rsidRPr="0087553C">
        <w:rPr>
          <w:rFonts w:cs="Times New Roman"/>
        </w:rPr>
        <w:t xml:space="preserve">, </w:t>
      </w:r>
      <w:r w:rsidRPr="00176A5D">
        <w:rPr>
          <w:rFonts w:cs="Times New Roman"/>
        </w:rPr>
        <w:t>jusqu’alors</w:t>
      </w:r>
      <w:r w:rsidRPr="0087553C">
        <w:rPr>
          <w:rFonts w:cs="Times New Roman"/>
        </w:rPr>
        <w:t xml:space="preserve">, </w:t>
      </w:r>
      <w:r w:rsidRPr="00176A5D">
        <w:rPr>
          <w:rFonts w:cs="Times New Roman"/>
        </w:rPr>
        <w:t>nous n’avions pas écoutée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elles parlaient de choses divines</w:t>
      </w:r>
      <w:r w:rsidRPr="0087553C">
        <w:rPr>
          <w:rFonts w:cs="Times New Roman"/>
        </w:rPr>
        <w:t xml:space="preserve">, </w:t>
      </w:r>
      <w:r w:rsidRPr="00176A5D">
        <w:rPr>
          <w:rFonts w:cs="Times New Roman"/>
        </w:rPr>
        <w:t>que les Français avaient jadis aimées</w:t>
      </w:r>
      <w:r w:rsidRPr="0087553C">
        <w:rPr>
          <w:rFonts w:cs="Times New Roman"/>
        </w:rPr>
        <w:t xml:space="preserve">, </w:t>
      </w:r>
      <w:r w:rsidRPr="00176A5D">
        <w:rPr>
          <w:rFonts w:cs="Times New Roman"/>
        </w:rPr>
        <w:t>et auxquelles nous ne songions plus</w:t>
      </w:r>
      <w:r w:rsidR="00176A5D">
        <w:rPr>
          <w:rFonts w:cs="Times New Roman"/>
        </w:rPr>
        <w:t> </w:t>
      </w:r>
      <w:r w:rsidR="00176A5D" w:rsidRPr="00176A5D">
        <w:rPr>
          <w:rFonts w:cs="Times New Roman"/>
        </w:rPr>
        <w:t>:</w:t>
      </w:r>
      <w:r w:rsidRPr="00176A5D">
        <w:rPr>
          <w:rFonts w:cs="Times New Roman"/>
        </w:rPr>
        <w:t xml:space="preserve"> de l’éminente dignité des pauvres</w:t>
      </w:r>
      <w:r w:rsidRPr="0087553C">
        <w:rPr>
          <w:rFonts w:cs="Times New Roman"/>
        </w:rPr>
        <w:t xml:space="preserve">, </w:t>
      </w:r>
      <w:r w:rsidRPr="00176A5D">
        <w:rPr>
          <w:rFonts w:cs="Times New Roman"/>
        </w:rPr>
        <w:t>du petit nombre des heureux</w:t>
      </w:r>
      <w:r w:rsidRPr="0087553C">
        <w:rPr>
          <w:rFonts w:cs="Times New Roman"/>
        </w:rPr>
        <w:t xml:space="preserve">, </w:t>
      </w:r>
      <w:r w:rsidRPr="00176A5D">
        <w:rPr>
          <w:rFonts w:cs="Times New Roman"/>
        </w:rPr>
        <w:t>de la justice et de la charité</w:t>
      </w:r>
      <w:r w:rsidRPr="0087553C">
        <w:rPr>
          <w:rFonts w:cs="Times New Roman"/>
        </w:rPr>
        <w:t xml:space="preserve">. </w:t>
      </w:r>
      <w:r w:rsidRPr="00176A5D">
        <w:rPr>
          <w:rFonts w:cs="Times New Roman"/>
        </w:rPr>
        <w:t>Elles parlaient</w:t>
      </w:r>
      <w:r w:rsidRPr="0087553C">
        <w:rPr>
          <w:rFonts w:cs="Times New Roman"/>
        </w:rPr>
        <w:t xml:space="preserve">, </w:t>
      </w:r>
      <w:r w:rsidRPr="00176A5D">
        <w:rPr>
          <w:rFonts w:cs="Times New Roman"/>
        </w:rPr>
        <w:t>ces voix</w:t>
      </w:r>
      <w:r w:rsidRPr="0087553C">
        <w:rPr>
          <w:rFonts w:cs="Times New Roman"/>
        </w:rPr>
        <w:t xml:space="preserve">, </w:t>
      </w:r>
      <w:r w:rsidRPr="00176A5D">
        <w:rPr>
          <w:rFonts w:cs="Times New Roman"/>
        </w:rPr>
        <w:t>avec une émotion pénétrante et un accent exotique dont la saveur nous plut</w:t>
      </w:r>
      <w:r w:rsidRPr="0087553C">
        <w:rPr>
          <w:rFonts w:cs="Times New Roman"/>
        </w:rPr>
        <w:t xml:space="preserve">. </w:t>
      </w:r>
      <w:r w:rsidRPr="00176A5D">
        <w:rPr>
          <w:rFonts w:cs="Times New Roman"/>
        </w:rPr>
        <w:t>Attentifs et charmés</w:t>
      </w:r>
      <w:r w:rsidRPr="0087553C">
        <w:rPr>
          <w:rFonts w:cs="Times New Roman"/>
        </w:rPr>
        <w:t xml:space="preserve">, </w:t>
      </w:r>
      <w:r w:rsidRPr="00176A5D">
        <w:rPr>
          <w:rFonts w:cs="Times New Roman"/>
        </w:rPr>
        <w:t>nous fûmes tentés de nous écrier</w:t>
      </w:r>
      <w:r w:rsidRPr="0087553C">
        <w:rPr>
          <w:rFonts w:cs="Times New Roman"/>
        </w:rPr>
        <w:t xml:space="preserve">, </w:t>
      </w:r>
      <w:r w:rsidRPr="00176A5D">
        <w:rPr>
          <w:rFonts w:cs="Times New Roman"/>
        </w:rPr>
        <w:t>comme Bossuet</w:t>
      </w:r>
      <w:r w:rsidRPr="0087553C">
        <w:rPr>
          <w:rFonts w:cs="Times New Roman"/>
        </w:rPr>
        <w:t xml:space="preserve">, </w:t>
      </w:r>
      <w:r w:rsidRPr="00176A5D">
        <w:rPr>
          <w:rFonts w:cs="Times New Roman"/>
        </w:rPr>
        <w:t>qui a tout senti et tout prévu</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Révélations, esprit de prophétie, visions sans aucune image sensible, ravissement, tourments délicieux, qui font jeter des cris de douleur et de joie, où l’esprit est enivré et où le corps succombe</w:t>
      </w:r>
      <w:r w:rsidR="00176A5D" w:rsidRPr="00AA4788">
        <w:rPr>
          <w:rStyle w:val="quotec"/>
        </w:rPr>
        <w:t>… »</w:t>
      </w:r>
      <w:r w:rsidRPr="00176A5D">
        <w:rPr>
          <w:rFonts w:cs="Times New Roman"/>
        </w:rPr>
        <w:t xml:space="preserve"> Et l’on vit combien elle disait vrai cette phrase de l’avant-propos du </w:t>
      </w:r>
      <w:r w:rsidRPr="00176A5D">
        <w:rPr>
          <w:rFonts w:cs="Times New Roman"/>
          <w:i/>
        </w:rPr>
        <w:t>Roman russe</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Les âmes n’appartiennent à personne, elles tournoient, cherchant un guide, comme les hirondelles rasent le marais sous l’orage, éperdues dans le froid, les ténèbres et le bruit. Essayez de leur dire qu’il est une retraite où l’on ramasse et réchauffe les oiseaux blessé</w:t>
      </w:r>
      <w:r w:rsidR="00176A5D" w:rsidRPr="00AA4788">
        <w:rPr>
          <w:rStyle w:val="quotec"/>
        </w:rPr>
        <w:t>s ;</w:t>
      </w:r>
      <w:r w:rsidRPr="00AA4788">
        <w:rPr>
          <w:rStyle w:val="quotec"/>
        </w:rPr>
        <w:t xml:space="preserve"> vous les verrez s’assembler, toutes ces âmes, monter, partir à grand vol, </w:t>
      </w:r>
      <w:r w:rsidR="006A7517">
        <w:rPr>
          <w:rStyle w:val="quotec"/>
        </w:rPr>
        <w:t>par-delà</w:t>
      </w:r>
      <w:r w:rsidRPr="00AA4788">
        <w:rPr>
          <w:rStyle w:val="quotec"/>
        </w:rPr>
        <w:t xml:space="preserve"> vos déserts </w:t>
      </w:r>
      <w:r w:rsidR="006A7517">
        <w:rPr>
          <w:rStyle w:val="quotec"/>
        </w:rPr>
        <w:t xml:space="preserve">$214$ </w:t>
      </w:r>
      <w:r w:rsidRPr="00AA4788">
        <w:rPr>
          <w:rStyle w:val="quotec"/>
        </w:rPr>
        <w:t>arides, vers l’écrivain qui les aura appelées d’un cri de son cœur.</w:t>
      </w:r>
      <w:r w:rsidR="00176A5D" w:rsidRPr="00AA4788">
        <w:rPr>
          <w:rStyle w:val="quotec"/>
        </w:rPr>
        <w:t> »</w:t>
      </w:r>
    </w:p>
    <w:p w:rsidR="00176A5D" w:rsidRDefault="004647D3" w:rsidP="00176A5D">
      <w:pPr>
        <w:pStyle w:val="Corpsdetexte"/>
        <w:rPr>
          <w:rFonts w:cs="Times New Roman"/>
        </w:rPr>
      </w:pPr>
      <w:r w:rsidRPr="00176A5D">
        <w:rPr>
          <w:rFonts w:cs="Times New Roman"/>
        </w:rPr>
        <w:t>Depuis ce temps</w:t>
      </w:r>
      <w:r w:rsidRPr="0087553C">
        <w:rPr>
          <w:rFonts w:cs="Times New Roman"/>
        </w:rPr>
        <w:t xml:space="preserve">, </w:t>
      </w:r>
      <w:r w:rsidRPr="00176A5D">
        <w:rPr>
          <w:rFonts w:cs="Times New Roman"/>
        </w:rPr>
        <w:t>un certain désordre a brisé les cadres de l’équipe naturaliste</w:t>
      </w:r>
      <w:r w:rsidRPr="0087553C">
        <w:rPr>
          <w:rFonts w:cs="Times New Roman"/>
        </w:rPr>
        <w:t xml:space="preserve">. </w:t>
      </w:r>
      <w:r w:rsidRPr="00176A5D">
        <w:rPr>
          <w:rFonts w:cs="Times New Roman"/>
        </w:rPr>
        <w:t xml:space="preserve">Quelques vieux </w:t>
      </w:r>
      <w:r w:rsidRPr="00176A5D">
        <w:rPr>
          <w:rFonts w:cs="Times New Roman"/>
        </w:rPr>
        <w:lastRenderedPageBreak/>
        <w:t>compagnons de Médan renièrent leur maître et se rendirent ridicules par des accès d’idéalisme forcené</w:t>
      </w:r>
      <w:r w:rsidRPr="0087553C">
        <w:rPr>
          <w:rFonts w:cs="Times New Roman"/>
        </w:rPr>
        <w:t xml:space="preserve">. </w:t>
      </w:r>
      <w:r w:rsidRPr="00176A5D">
        <w:rPr>
          <w:rFonts w:cs="Times New Roman"/>
        </w:rPr>
        <w:t>Les libraires recommandèrent aux auteurs de parler de la foi et de l’amour</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Zola se battit les flancs et</w:t>
      </w:r>
      <w:r w:rsidRPr="0087553C">
        <w:rPr>
          <w:rFonts w:cs="Times New Roman"/>
        </w:rPr>
        <w:t xml:space="preserve">, </w:t>
      </w:r>
      <w:r w:rsidRPr="00176A5D">
        <w:rPr>
          <w:rFonts w:cs="Times New Roman"/>
        </w:rPr>
        <w:t>comme il peut tout ce qu’il veut</w:t>
      </w:r>
      <w:r w:rsidRPr="0087553C">
        <w:rPr>
          <w:rFonts w:cs="Times New Roman"/>
        </w:rPr>
        <w:t xml:space="preserve">, </w:t>
      </w:r>
      <w:r w:rsidRPr="00176A5D">
        <w:rPr>
          <w:rFonts w:cs="Times New Roman"/>
        </w:rPr>
        <w:t xml:space="preserve">il fit le </w:t>
      </w:r>
      <w:r w:rsidRPr="00176A5D">
        <w:rPr>
          <w:rFonts w:cs="Times New Roman"/>
          <w:i/>
        </w:rPr>
        <w:t>Rêve</w:t>
      </w:r>
      <w:r w:rsidRPr="0087553C">
        <w:rPr>
          <w:rFonts w:cs="Times New Roman"/>
        </w:rPr>
        <w:t xml:space="preserve">. </w:t>
      </w:r>
      <w:r w:rsidRPr="00176A5D">
        <w:rPr>
          <w:rFonts w:cs="Times New Roman"/>
        </w:rPr>
        <w:t>Une vague inquiétude commença de travailler la jeunesse lettrée</w:t>
      </w:r>
      <w:r w:rsidRPr="0087553C">
        <w:rPr>
          <w:rFonts w:cs="Times New Roman"/>
        </w:rPr>
        <w:t xml:space="preserve">. </w:t>
      </w:r>
      <w:r w:rsidRPr="00176A5D">
        <w:rPr>
          <w:rFonts w:cs="Times New Roman"/>
        </w:rPr>
        <w:t>L’observation hostile</w:t>
      </w:r>
      <w:r w:rsidRPr="0087553C">
        <w:rPr>
          <w:rFonts w:cs="Times New Roman"/>
        </w:rPr>
        <w:t xml:space="preserve">, </w:t>
      </w:r>
      <w:r w:rsidRPr="00176A5D">
        <w:rPr>
          <w:rFonts w:cs="Times New Roman"/>
        </w:rPr>
        <w:t>ironique</w:t>
      </w:r>
      <w:r w:rsidRPr="0087553C">
        <w:rPr>
          <w:rFonts w:cs="Times New Roman"/>
        </w:rPr>
        <w:t xml:space="preserve">, </w:t>
      </w:r>
      <w:r w:rsidRPr="00176A5D">
        <w:rPr>
          <w:rFonts w:cs="Times New Roman"/>
        </w:rPr>
        <w:t>railleuse des réalistes français nous dégoûta</w:t>
      </w:r>
      <w:r w:rsidRPr="0087553C">
        <w:rPr>
          <w:rFonts w:cs="Times New Roman"/>
        </w:rPr>
        <w:t xml:space="preserve">. </w:t>
      </w:r>
      <w:r w:rsidRPr="00176A5D">
        <w:rPr>
          <w:rFonts w:cs="Times New Roman"/>
        </w:rPr>
        <w:t>Dostoïevsky</w:t>
      </w:r>
      <w:r w:rsidRPr="0087553C">
        <w:rPr>
          <w:rFonts w:cs="Times New Roman"/>
        </w:rPr>
        <w:t xml:space="preserve">, </w:t>
      </w:r>
      <w:r w:rsidRPr="00176A5D">
        <w:rPr>
          <w:rFonts w:cs="Times New Roman"/>
        </w:rPr>
        <w:t>Tolstoï sont</w:t>
      </w:r>
      <w:r w:rsidRPr="0087553C">
        <w:rPr>
          <w:rFonts w:cs="Times New Roman"/>
        </w:rPr>
        <w:t xml:space="preserve">, </w:t>
      </w:r>
      <w:r w:rsidRPr="00176A5D">
        <w:rPr>
          <w:rFonts w:cs="Times New Roman"/>
        </w:rPr>
        <w:t>eux aussi</w:t>
      </w:r>
      <w:r w:rsidRPr="0087553C">
        <w:rPr>
          <w:rFonts w:cs="Times New Roman"/>
        </w:rPr>
        <w:t xml:space="preserve">, </w:t>
      </w:r>
      <w:r w:rsidRPr="00176A5D">
        <w:rPr>
          <w:rFonts w:cs="Times New Roman"/>
        </w:rPr>
        <w:t>des réaliste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mais ils ne croient pas que </w:t>
      </w:r>
      <w:r w:rsidR="00176A5D" w:rsidRPr="00AA4788">
        <w:rPr>
          <w:rStyle w:val="quotec"/>
        </w:rPr>
        <w:t>« </w:t>
      </w:r>
      <w:r w:rsidRPr="00AA4788">
        <w:rPr>
          <w:rStyle w:val="quotec"/>
        </w:rPr>
        <w:t>le vaste monde tienne tout entier da</w:t>
      </w:r>
      <w:r w:rsidR="006A7517">
        <w:rPr>
          <w:rStyle w:val="quotec"/>
        </w:rPr>
        <w:t>ns un jupon ou dans une culotte</w:t>
      </w:r>
      <w:r w:rsidR="00176A5D" w:rsidRPr="00AA4788">
        <w:rPr>
          <w:rStyle w:val="quotec"/>
        </w:rPr>
        <w:t> »</w:t>
      </w:r>
      <w:r w:rsidR="006A7517">
        <w:rPr>
          <w:rFonts w:cs="Times New Roman"/>
        </w:rPr>
        <w:t xml:space="preserve">. </w:t>
      </w:r>
      <w:r w:rsidRPr="00176A5D">
        <w:rPr>
          <w:rFonts w:cs="Times New Roman"/>
        </w:rPr>
        <w:t>Ils ne restent pas impassibles devant la vérité observée et décrite</w:t>
      </w:r>
      <w:r w:rsidR="00176A5D">
        <w:rPr>
          <w:rFonts w:cs="Times New Roman"/>
        </w:rPr>
        <w:t> </w:t>
      </w:r>
      <w:r w:rsidR="00176A5D" w:rsidRPr="00176A5D">
        <w:rPr>
          <w:rFonts w:cs="Times New Roman"/>
        </w:rPr>
        <w:t>;</w:t>
      </w:r>
      <w:r w:rsidRPr="00176A5D">
        <w:rPr>
          <w:rFonts w:cs="Times New Roman"/>
        </w:rPr>
        <w:t xml:space="preserve"> ils ne s’isolent pas dans des cénacles</w:t>
      </w:r>
      <w:r w:rsidRPr="0087553C">
        <w:rPr>
          <w:rFonts w:cs="Times New Roman"/>
        </w:rPr>
        <w:t xml:space="preserve">, </w:t>
      </w:r>
      <w:r w:rsidRPr="00176A5D">
        <w:rPr>
          <w:rFonts w:cs="Times New Roman"/>
        </w:rPr>
        <w:t>loin des multitudes obscures et souffrantes</w:t>
      </w:r>
      <w:r w:rsidRPr="0087553C">
        <w:rPr>
          <w:rFonts w:cs="Times New Roman"/>
        </w:rPr>
        <w:t xml:space="preserve">. </w:t>
      </w:r>
      <w:r w:rsidRPr="00176A5D">
        <w:rPr>
          <w:rFonts w:cs="Times New Roman"/>
        </w:rPr>
        <w:t>Un exégète ému nous expliqua leurs œuvres</w:t>
      </w:r>
      <w:r w:rsidRPr="0087553C">
        <w:rPr>
          <w:rFonts w:cs="Times New Roman"/>
        </w:rPr>
        <w:t xml:space="preserve">, </w:t>
      </w:r>
      <w:r w:rsidRPr="00176A5D">
        <w:rPr>
          <w:rFonts w:cs="Times New Roman"/>
        </w:rPr>
        <w:t>nous fit voir comment leurs livres étaient nés d’un orgueil douloureux en révolte contre les injustices sociales</w:t>
      </w:r>
      <w:r w:rsidRPr="0087553C">
        <w:rPr>
          <w:rFonts w:cs="Times New Roman"/>
        </w:rPr>
        <w:t xml:space="preserve">, </w:t>
      </w:r>
      <w:r w:rsidRPr="00176A5D">
        <w:rPr>
          <w:rFonts w:cs="Times New Roman"/>
        </w:rPr>
        <w:t>d’une croyance enthousiaste au triomphe final de la bonté</w:t>
      </w:r>
      <w:r w:rsidRPr="0087553C">
        <w:rPr>
          <w:rFonts w:cs="Times New Roman"/>
        </w:rPr>
        <w:t xml:space="preserve">, </w:t>
      </w:r>
      <w:r w:rsidRPr="00176A5D">
        <w:rPr>
          <w:rFonts w:cs="Times New Roman"/>
        </w:rPr>
        <w:t>d’une instinctive sympathie avec le cœur des foules muettes</w:t>
      </w:r>
      <w:r w:rsidRPr="0087553C">
        <w:rPr>
          <w:rFonts w:cs="Times New Roman"/>
        </w:rPr>
        <w:t xml:space="preserve">. </w:t>
      </w:r>
      <w:r w:rsidRPr="00176A5D">
        <w:rPr>
          <w:rFonts w:cs="Times New Roman"/>
        </w:rPr>
        <w:t>Ravis de trouver enfin des romanciers qui n’étaient pas des gens de lettres</w:t>
      </w:r>
      <w:r w:rsidRPr="0087553C">
        <w:rPr>
          <w:rFonts w:cs="Times New Roman"/>
        </w:rPr>
        <w:t xml:space="preserve">, </w:t>
      </w:r>
      <w:r w:rsidRPr="00176A5D">
        <w:rPr>
          <w:rFonts w:cs="Times New Roman"/>
        </w:rPr>
        <w:t>nous nous sommes épris de ces poètes autant que des pauvres gens dont ils ont conté les aventures</w:t>
      </w:r>
      <w:r w:rsidRPr="0087553C">
        <w:rPr>
          <w:rFonts w:cs="Times New Roman"/>
        </w:rPr>
        <w:t xml:space="preserve">. </w:t>
      </w:r>
      <w:r w:rsidRPr="00176A5D">
        <w:rPr>
          <w:rFonts w:cs="Times New Roman"/>
        </w:rPr>
        <w:t xml:space="preserve">Leur biographe les a évoqués devant nous </w:t>
      </w:r>
      <w:r w:rsidR="006A7517">
        <w:rPr>
          <w:rFonts w:cs="Times New Roman"/>
        </w:rPr>
        <w:t xml:space="preserve">$215$ </w:t>
      </w:r>
      <w:r w:rsidRPr="00176A5D">
        <w:rPr>
          <w:rFonts w:cs="Times New Roman"/>
        </w:rPr>
        <w:t>avec un tel relief qu’ils sont désormais inoubliables</w:t>
      </w:r>
      <w:r w:rsidRPr="0087553C">
        <w:rPr>
          <w:rFonts w:cs="Times New Roman"/>
        </w:rPr>
        <w:t xml:space="preserve">. </w:t>
      </w:r>
      <w:r w:rsidRPr="00176A5D">
        <w:rPr>
          <w:rFonts w:cs="Times New Roman"/>
        </w:rPr>
        <w:t>Il est difficile d’écrire</w:t>
      </w:r>
      <w:r w:rsidRPr="0087553C">
        <w:rPr>
          <w:rFonts w:cs="Times New Roman"/>
        </w:rPr>
        <w:t xml:space="preserve">, </w:t>
      </w:r>
      <w:r w:rsidRPr="00176A5D">
        <w:rPr>
          <w:rFonts w:cs="Times New Roman"/>
        </w:rPr>
        <w:t>sur des livres</w:t>
      </w:r>
      <w:r w:rsidRPr="0087553C">
        <w:rPr>
          <w:rFonts w:cs="Times New Roman"/>
        </w:rPr>
        <w:t xml:space="preserve">, </w:t>
      </w:r>
      <w:r w:rsidRPr="00176A5D">
        <w:rPr>
          <w:rFonts w:cs="Times New Roman"/>
        </w:rPr>
        <w:t xml:space="preserve">d’une façon </w:t>
      </w:r>
      <w:r w:rsidRPr="006A7517">
        <w:t xml:space="preserve">moins </w:t>
      </w:r>
      <w:r w:rsidR="00176A5D" w:rsidRPr="006A7517">
        <w:t>« </w:t>
      </w:r>
      <w:r w:rsidRPr="006A7517">
        <w:t>livresque</w:t>
      </w:r>
      <w:r w:rsidR="00176A5D" w:rsidRPr="006A7517">
        <w:t> »</w:t>
      </w:r>
      <w:r w:rsidRPr="006A7517">
        <w:t xml:space="preserve">. Bien différent de ces prétendues </w:t>
      </w:r>
      <w:r w:rsidR="00176A5D" w:rsidRPr="006A7517">
        <w:t>« </w:t>
      </w:r>
      <w:r w:rsidRPr="006A7517">
        <w:t>histoires littéraires</w:t>
      </w:r>
      <w:r w:rsidR="00176A5D" w:rsidRPr="006A7517">
        <w:t> »</w:t>
      </w:r>
      <w:r w:rsidRPr="006A7517">
        <w:t>, où les bons auteurs défile</w:t>
      </w:r>
      <w:r w:rsidRPr="00176A5D">
        <w:rPr>
          <w:rFonts w:cs="Times New Roman"/>
        </w:rPr>
        <w:t>nt dans le vide</w:t>
      </w:r>
      <w:r w:rsidRPr="0087553C">
        <w:rPr>
          <w:rFonts w:cs="Times New Roman"/>
        </w:rPr>
        <w:t xml:space="preserve">, </w:t>
      </w:r>
      <w:r w:rsidRPr="00176A5D">
        <w:rPr>
          <w:rFonts w:cs="Times New Roman"/>
        </w:rPr>
        <w:t>tout seuls</w:t>
      </w:r>
      <w:r w:rsidRPr="0087553C">
        <w:rPr>
          <w:rFonts w:cs="Times New Roman"/>
        </w:rPr>
        <w:t xml:space="preserve">, </w:t>
      </w:r>
      <w:r w:rsidRPr="00176A5D">
        <w:rPr>
          <w:rFonts w:cs="Times New Roman"/>
        </w:rPr>
        <w:t>leurs ouvrages sous le bras</w:t>
      </w:r>
      <w:r w:rsidRPr="0087553C">
        <w:rPr>
          <w:rFonts w:cs="Times New Roman"/>
        </w:rPr>
        <w:t xml:space="preserve">, </w:t>
      </w:r>
      <w:r w:rsidRPr="00176A5D">
        <w:rPr>
          <w:rFonts w:cs="Times New Roman"/>
        </w:rPr>
        <w:t xml:space="preserve">ce lumineux commentaire du </w:t>
      </w:r>
      <w:r w:rsidRPr="00176A5D">
        <w:rPr>
          <w:rFonts w:cs="Times New Roman"/>
          <w:i/>
        </w:rPr>
        <w:t>Roman russe</w:t>
      </w:r>
      <w:r w:rsidRPr="00176A5D">
        <w:rPr>
          <w:rFonts w:cs="Times New Roman"/>
        </w:rPr>
        <w:t xml:space="preserve"> nous donna la vive sensation d’un pays et d’un peuple que reflétaient d’ardents génies</w:t>
      </w:r>
      <w:r w:rsidRPr="0087553C">
        <w:rPr>
          <w:rFonts w:cs="Times New Roman"/>
        </w:rPr>
        <w:t xml:space="preserve">, </w:t>
      </w:r>
      <w:r w:rsidRPr="00176A5D">
        <w:rPr>
          <w:rFonts w:cs="Times New Roman"/>
        </w:rPr>
        <w:t>nourris d’images</w:t>
      </w:r>
      <w:r w:rsidRPr="0087553C">
        <w:rPr>
          <w:rFonts w:cs="Times New Roman"/>
        </w:rPr>
        <w:t xml:space="preserve">, </w:t>
      </w:r>
      <w:r w:rsidRPr="00176A5D">
        <w:rPr>
          <w:rFonts w:cs="Times New Roman"/>
        </w:rPr>
        <w:t>d’idées</w:t>
      </w:r>
      <w:r w:rsidRPr="0087553C">
        <w:rPr>
          <w:rFonts w:cs="Times New Roman"/>
        </w:rPr>
        <w:t xml:space="preserve">, </w:t>
      </w:r>
      <w:r w:rsidRPr="00176A5D">
        <w:rPr>
          <w:rFonts w:cs="Times New Roman"/>
        </w:rPr>
        <w:t>de sentiments par les aspects du décor natal et par les confidences</w:t>
      </w:r>
      <w:r w:rsidRPr="0087553C">
        <w:rPr>
          <w:rFonts w:cs="Times New Roman"/>
        </w:rPr>
        <w:t xml:space="preserve">, </w:t>
      </w:r>
      <w:r w:rsidRPr="00176A5D">
        <w:rPr>
          <w:rFonts w:cs="Times New Roman"/>
        </w:rPr>
        <w:t>tendrement aimées</w:t>
      </w:r>
      <w:r w:rsidRPr="0087553C">
        <w:rPr>
          <w:rFonts w:cs="Times New Roman"/>
        </w:rPr>
        <w:t xml:space="preserve">, </w:t>
      </w:r>
      <w:r w:rsidRPr="00176A5D">
        <w:rPr>
          <w:rFonts w:cs="Times New Roman"/>
        </w:rPr>
        <w:t>des humbles</w:t>
      </w:r>
      <w:r w:rsidRPr="0087553C">
        <w:rPr>
          <w:rFonts w:cs="Times New Roman"/>
        </w:rPr>
        <w:t xml:space="preserve">. </w:t>
      </w:r>
      <w:r w:rsidRPr="00176A5D">
        <w:rPr>
          <w:rFonts w:cs="Times New Roman"/>
        </w:rPr>
        <w:t>Qu’on le veuille ou non</w:t>
      </w:r>
      <w:r w:rsidRPr="0087553C">
        <w:rPr>
          <w:rFonts w:cs="Times New Roman"/>
        </w:rPr>
        <w:t xml:space="preserve">, </w:t>
      </w:r>
      <w:r w:rsidRPr="00176A5D">
        <w:rPr>
          <w:rFonts w:cs="Times New Roman"/>
        </w:rPr>
        <w:t>cette découverte a notablement modifié notre façon de voir les choses</w:t>
      </w:r>
      <w:r w:rsidRPr="0087553C">
        <w:rPr>
          <w:rFonts w:cs="Times New Roman"/>
        </w:rPr>
        <w:t xml:space="preserve">, </w:t>
      </w:r>
      <w:r w:rsidRPr="00176A5D">
        <w:rPr>
          <w:rFonts w:cs="Times New Roman"/>
        </w:rPr>
        <w:t>de considérer les hommes</w:t>
      </w:r>
      <w:r w:rsidRPr="0087553C">
        <w:rPr>
          <w:rFonts w:cs="Times New Roman"/>
        </w:rPr>
        <w:t xml:space="preserve">, </w:t>
      </w:r>
      <w:r w:rsidRPr="00176A5D">
        <w:rPr>
          <w:rFonts w:cs="Times New Roman"/>
        </w:rPr>
        <w:t>d’apprécier les œuvres d’art</w:t>
      </w:r>
      <w:r w:rsidRPr="0087553C">
        <w:rPr>
          <w:rFonts w:cs="Times New Roman"/>
        </w:rPr>
        <w:t xml:space="preserve">. </w:t>
      </w:r>
      <w:r w:rsidRPr="00176A5D">
        <w:rPr>
          <w:rFonts w:cs="Times New Roman"/>
        </w:rPr>
        <w:t xml:space="preserve">Je sais bien que des imitateurs maladroits ont </w:t>
      </w:r>
      <w:proofErr w:type="spellStart"/>
      <w:r w:rsidRPr="00176A5D">
        <w:rPr>
          <w:rFonts w:cs="Times New Roman"/>
          <w:i/>
        </w:rPr>
        <w:t>tolstoïsé</w:t>
      </w:r>
      <w:proofErr w:type="spellEnd"/>
      <w:r w:rsidRPr="00176A5D">
        <w:rPr>
          <w:rFonts w:cs="Times New Roman"/>
        </w:rPr>
        <w:t xml:space="preserve"> et (si j’ose me permettre cette expression) </w:t>
      </w:r>
      <w:proofErr w:type="spellStart"/>
      <w:r w:rsidRPr="00176A5D">
        <w:rPr>
          <w:rFonts w:cs="Times New Roman"/>
          <w:i/>
        </w:rPr>
        <w:t>vogüisé</w:t>
      </w:r>
      <w:proofErr w:type="spellEnd"/>
      <w:r w:rsidRPr="00176A5D">
        <w:rPr>
          <w:rFonts w:cs="Times New Roman"/>
        </w:rPr>
        <w:t xml:space="preserve"> à outrance</w:t>
      </w:r>
      <w:r w:rsidRPr="0087553C">
        <w:rPr>
          <w:rFonts w:cs="Times New Roman"/>
        </w:rPr>
        <w:t xml:space="preserve">, </w:t>
      </w:r>
      <w:r w:rsidRPr="00176A5D">
        <w:rPr>
          <w:rFonts w:cs="Times New Roman"/>
        </w:rPr>
        <w:t xml:space="preserve">et que leur principal tort est de n’avoir écrit ni </w:t>
      </w:r>
      <w:r w:rsidRPr="00176A5D">
        <w:rPr>
          <w:rFonts w:cs="Times New Roman"/>
          <w:i/>
        </w:rPr>
        <w:t>la Guerre et la Paix</w:t>
      </w:r>
      <w:r w:rsidRPr="0087553C">
        <w:rPr>
          <w:rFonts w:cs="Times New Roman"/>
        </w:rPr>
        <w:t xml:space="preserve">, </w:t>
      </w:r>
      <w:r w:rsidRPr="00176A5D">
        <w:rPr>
          <w:rFonts w:cs="Times New Roman"/>
        </w:rPr>
        <w:t>ni ce chef-d’œuvre</w:t>
      </w:r>
      <w:r w:rsidRPr="0087553C">
        <w:rPr>
          <w:rFonts w:cs="Times New Roman"/>
        </w:rPr>
        <w:t xml:space="preserve">, </w:t>
      </w:r>
      <w:r w:rsidRPr="00176A5D">
        <w:rPr>
          <w:rFonts w:cs="Times New Roman"/>
        </w:rPr>
        <w:t>trop peu lu</w:t>
      </w:r>
      <w:r w:rsidRPr="0087553C">
        <w:rPr>
          <w:rFonts w:cs="Times New Roman"/>
        </w:rPr>
        <w:t xml:space="preserve">, </w:t>
      </w:r>
      <w:r w:rsidRPr="00176A5D">
        <w:rPr>
          <w:rFonts w:cs="Times New Roman"/>
        </w:rPr>
        <w:t xml:space="preserve">qui s’intitule </w:t>
      </w:r>
      <w:proofErr w:type="spellStart"/>
      <w:r w:rsidRPr="00176A5D">
        <w:rPr>
          <w:rFonts w:cs="Times New Roman"/>
          <w:i/>
        </w:rPr>
        <w:t>Vanghéli</w:t>
      </w:r>
      <w:proofErr w:type="spellEnd"/>
      <w:r w:rsidRPr="0087553C">
        <w:rPr>
          <w:rFonts w:cs="Times New Roman"/>
        </w:rPr>
        <w:t xml:space="preserve">. </w:t>
      </w:r>
      <w:r w:rsidRPr="00176A5D">
        <w:rPr>
          <w:rFonts w:cs="Times New Roman"/>
        </w:rPr>
        <w:t>Je n’ignore pas que l’aube des temps nouveaux n’est guère qu’une aurore boréale</w:t>
      </w:r>
      <w:r w:rsidRPr="0087553C">
        <w:rPr>
          <w:rFonts w:cs="Times New Roman"/>
        </w:rPr>
        <w:t xml:space="preserve">, </w:t>
      </w:r>
      <w:r w:rsidRPr="00176A5D">
        <w:rPr>
          <w:rFonts w:cs="Times New Roman"/>
        </w:rPr>
        <w:t>et que</w:t>
      </w:r>
      <w:r w:rsidRPr="0087553C">
        <w:rPr>
          <w:rFonts w:cs="Times New Roman"/>
        </w:rPr>
        <w:t xml:space="preserve">, </w:t>
      </w:r>
      <w:r w:rsidRPr="00176A5D">
        <w:rPr>
          <w:rFonts w:cs="Times New Roman"/>
        </w:rPr>
        <w:t>dans notre fiévreuse attente des renaissances promises</w:t>
      </w:r>
      <w:r w:rsidRPr="0087553C">
        <w:rPr>
          <w:rFonts w:cs="Times New Roman"/>
        </w:rPr>
        <w:t xml:space="preserve">, </w:t>
      </w:r>
      <w:r w:rsidRPr="00176A5D">
        <w:rPr>
          <w:rFonts w:cs="Times New Roman"/>
        </w:rPr>
        <w:t>il est peut-être permis d’être agacé par le petit bruit sec que fait le bec des cigognes à la cime des clochers et sur la crête des vieux murs</w:t>
      </w:r>
      <w:r w:rsidRPr="0087553C">
        <w:rPr>
          <w:rFonts w:cs="Times New Roman"/>
        </w:rPr>
        <w:t xml:space="preserve">. </w:t>
      </w:r>
      <w:r w:rsidRPr="00176A5D">
        <w:rPr>
          <w:rFonts w:cs="Times New Roman"/>
        </w:rPr>
        <w:t>Qu’import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L’aiguilleur a tourné le disqu</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la voie est libr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ne tient qu’à nous de sortir tout à fait des guinguettes suburbaines où nous étions empêtrés et piétinants</w:t>
      </w:r>
      <w:r w:rsidRPr="0087553C">
        <w:rPr>
          <w:rFonts w:cs="Times New Roman"/>
        </w:rPr>
        <w:t xml:space="preserve">, </w:t>
      </w:r>
      <w:r w:rsidRPr="00176A5D">
        <w:rPr>
          <w:rFonts w:cs="Times New Roman"/>
        </w:rPr>
        <w:t>et d’</w:t>
      </w:r>
      <w:r w:rsidR="006A7517">
        <w:rPr>
          <w:rFonts w:cs="Times New Roman"/>
        </w:rPr>
        <w:t xml:space="preserve">aller de l’avant vers $216$ </w:t>
      </w:r>
      <w:r w:rsidRPr="00176A5D">
        <w:rPr>
          <w:rFonts w:cs="Times New Roman"/>
        </w:rPr>
        <w:t>les clartés errantes que nous voyons poindre à l’horizon</w:t>
      </w:r>
      <w:r w:rsidRPr="0087553C">
        <w:rPr>
          <w:rFonts w:cs="Times New Roman"/>
        </w:rPr>
        <w:t xml:space="preserve">. </w:t>
      </w:r>
      <w:r w:rsidRPr="00176A5D">
        <w:rPr>
          <w:rFonts w:cs="Times New Roman"/>
        </w:rPr>
        <w:t>Délivrer ainsi ceux qui n’ont pas renoncé à tout idéal</w:t>
      </w:r>
      <w:r w:rsidRPr="0087553C">
        <w:rPr>
          <w:rFonts w:cs="Times New Roman"/>
        </w:rPr>
        <w:t xml:space="preserve">, </w:t>
      </w:r>
      <w:r w:rsidRPr="00176A5D">
        <w:rPr>
          <w:rFonts w:cs="Times New Roman"/>
        </w:rPr>
        <w:t>provoquer un changement de direction dans la marche de l’esprit public</w:t>
      </w:r>
      <w:r w:rsidRPr="0087553C">
        <w:rPr>
          <w:rFonts w:cs="Times New Roman"/>
        </w:rPr>
        <w:t xml:space="preserve">, </w:t>
      </w:r>
      <w:r w:rsidRPr="00176A5D">
        <w:rPr>
          <w:rFonts w:cs="Times New Roman"/>
        </w:rPr>
        <w:t>ouvrir de larges routes à notre désir d’investigation et de renouvellement</w:t>
      </w:r>
      <w:r w:rsidRPr="0087553C">
        <w:rPr>
          <w:rFonts w:cs="Times New Roman"/>
        </w:rPr>
        <w:t xml:space="preserve">, </w:t>
      </w:r>
      <w:r w:rsidRPr="00176A5D">
        <w:rPr>
          <w:rFonts w:cs="Times New Roman"/>
        </w:rPr>
        <w:t>raviver en certaines âmes</w:t>
      </w:r>
      <w:r w:rsidRPr="0087553C">
        <w:rPr>
          <w:rFonts w:cs="Times New Roman"/>
        </w:rPr>
        <w:t xml:space="preserve">, </w:t>
      </w:r>
      <w:r w:rsidRPr="00176A5D">
        <w:rPr>
          <w:rFonts w:cs="Times New Roman"/>
        </w:rPr>
        <w:t>trop séduites par les prestiges de l’habileté verbale</w:t>
      </w:r>
      <w:r w:rsidRPr="0087553C">
        <w:rPr>
          <w:rFonts w:cs="Times New Roman"/>
        </w:rPr>
        <w:t xml:space="preserve">, </w:t>
      </w:r>
      <w:r w:rsidRPr="00176A5D">
        <w:rPr>
          <w:rFonts w:cs="Times New Roman"/>
        </w:rPr>
        <w:t>l’angoisse des problèmes sociaux</w:t>
      </w:r>
      <w:r w:rsidRPr="0087553C">
        <w:rPr>
          <w:rFonts w:cs="Times New Roman"/>
        </w:rPr>
        <w:t xml:space="preserve">, </w:t>
      </w:r>
      <w:r w:rsidRPr="00176A5D">
        <w:rPr>
          <w:rFonts w:cs="Times New Roman"/>
        </w:rPr>
        <w:t>ce sont là des litres authentiques à la gloire</w:t>
      </w:r>
      <w:r w:rsidR="00176A5D">
        <w:rPr>
          <w:rFonts w:cs="Times New Roman"/>
        </w:rPr>
        <w:t> </w:t>
      </w:r>
      <w:r w:rsidR="00176A5D" w:rsidRPr="00176A5D">
        <w:rPr>
          <w:rFonts w:cs="Times New Roman"/>
        </w:rPr>
        <w:t>:</w:t>
      </w:r>
      <w:r w:rsidRPr="00176A5D">
        <w:rPr>
          <w:rFonts w:cs="Times New Roman"/>
        </w:rPr>
        <w:t xml:space="preserve"> </w:t>
      </w:r>
      <w:r w:rsidR="00971D2E">
        <w:rPr>
          <w:rFonts w:cs="Times New Roman"/>
        </w:rPr>
        <w:t>M. de </w:t>
      </w:r>
      <w:r w:rsidRPr="00176A5D">
        <w:rPr>
          <w:rFonts w:cs="Times New Roman"/>
        </w:rPr>
        <w:t>Vogüé les a brillamment conquis</w:t>
      </w:r>
      <w:r w:rsidR="00176A5D">
        <w:rPr>
          <w:rFonts w:cs="Times New Roman"/>
        </w:rPr>
        <w:t> </w:t>
      </w:r>
      <w:r w:rsidR="00176A5D" w:rsidRPr="00176A5D">
        <w:rPr>
          <w:rFonts w:cs="Times New Roman"/>
        </w:rPr>
        <w:t>;</w:t>
      </w:r>
      <w:r w:rsidRPr="00176A5D">
        <w:rPr>
          <w:rFonts w:cs="Times New Roman"/>
        </w:rPr>
        <w:t xml:space="preserve"> je n’en veux d’autres preuves que le zèle </w:t>
      </w:r>
      <w:r w:rsidR="00F7665A" w:rsidRPr="00176A5D">
        <w:rPr>
          <w:rFonts w:cs="Times New Roman"/>
        </w:rPr>
        <w:t>des</w:t>
      </w:r>
      <w:r w:rsidRPr="00176A5D">
        <w:rPr>
          <w:rFonts w:cs="Times New Roman"/>
        </w:rPr>
        <w:t xml:space="preserve"> apôtres qui se précipitent sur ses pas </w:t>
      </w:r>
      <w:r w:rsidR="0087553C">
        <w:rPr>
          <w:rFonts w:cs="Times New Roman"/>
        </w:rPr>
        <w:t>— </w:t>
      </w:r>
      <w:r w:rsidR="006A7517">
        <w:rPr>
          <w:rFonts w:cs="Times New Roman"/>
        </w:rPr>
        <w:t xml:space="preserve">un peu trop tard — </w:t>
      </w:r>
      <w:r w:rsidRPr="00176A5D">
        <w:rPr>
          <w:rFonts w:cs="Times New Roman"/>
        </w:rPr>
        <w:t>pour prendre</w:t>
      </w:r>
      <w:r w:rsidRPr="0087553C">
        <w:rPr>
          <w:rFonts w:cs="Times New Roman"/>
        </w:rPr>
        <w:t xml:space="preserve">, </w:t>
      </w:r>
      <w:r w:rsidRPr="00176A5D">
        <w:rPr>
          <w:rFonts w:cs="Times New Roman"/>
        </w:rPr>
        <w:t>comme on dit</w:t>
      </w:r>
      <w:r w:rsidRPr="0087553C">
        <w:rPr>
          <w:rFonts w:cs="Times New Roman"/>
        </w:rPr>
        <w:t xml:space="preserve">, </w:t>
      </w:r>
      <w:r w:rsidRPr="00176A5D">
        <w:rPr>
          <w:rFonts w:cs="Times New Roman"/>
        </w:rPr>
        <w:t>la tête du mouvement</w:t>
      </w:r>
      <w:r w:rsidRPr="0087553C">
        <w:rPr>
          <w:rFonts w:cs="Times New Roman"/>
        </w:rPr>
        <w:t xml:space="preserve">, </w:t>
      </w:r>
      <w:r w:rsidRPr="00176A5D">
        <w:rPr>
          <w:rFonts w:cs="Times New Roman"/>
        </w:rPr>
        <w:t>et la mauvaise humeur des virtuoses dont il a dérangé les ambitions ou compromis l’industrie</w:t>
      </w:r>
      <w:r w:rsidRPr="0087553C">
        <w:rPr>
          <w:rFonts w:cs="Times New Roman"/>
        </w:rPr>
        <w:t>.</w:t>
      </w:r>
    </w:p>
    <w:p w:rsidR="00176A5D" w:rsidRDefault="004647D3" w:rsidP="00176A5D">
      <w:pPr>
        <w:pStyle w:val="Corpsdetexte"/>
        <w:rPr>
          <w:rFonts w:cs="Times New Roman"/>
        </w:rPr>
      </w:pPr>
      <w:r w:rsidRPr="00176A5D">
        <w:rPr>
          <w:rFonts w:cs="Times New Roman"/>
        </w:rPr>
        <w:t>Parmi ses livres</w:t>
      </w:r>
      <w:r w:rsidRPr="0087553C">
        <w:rPr>
          <w:rFonts w:cs="Times New Roman"/>
        </w:rPr>
        <w:t xml:space="preserve">, </w:t>
      </w:r>
      <w:r w:rsidRPr="00176A5D">
        <w:rPr>
          <w:rFonts w:cs="Times New Roman"/>
        </w:rPr>
        <w:t>je n’en vois guère qu’un seul où il ait cédé volontiers à la tentation d’écrire uniquement pour son plaisir et pour le nôtre</w:t>
      </w:r>
      <w:r w:rsidR="00176A5D">
        <w:rPr>
          <w:rFonts w:cs="Times New Roman"/>
        </w:rPr>
        <w:t> </w:t>
      </w:r>
      <w:r w:rsidR="00176A5D" w:rsidRPr="00176A5D">
        <w:rPr>
          <w:rFonts w:cs="Times New Roman"/>
        </w:rPr>
        <w:t>:</w:t>
      </w:r>
      <w:r w:rsidRPr="00176A5D">
        <w:rPr>
          <w:rFonts w:cs="Times New Roman"/>
        </w:rPr>
        <w:t xml:space="preserve"> c’est le journal de route dont il a rempli les feuillets au hasard des rencontres et des étapes</w:t>
      </w:r>
      <w:r w:rsidRPr="0087553C">
        <w:rPr>
          <w:rFonts w:cs="Times New Roman"/>
        </w:rPr>
        <w:t xml:space="preserve">, </w:t>
      </w:r>
      <w:r w:rsidRPr="00176A5D">
        <w:rPr>
          <w:rFonts w:cs="Times New Roman"/>
        </w:rPr>
        <w:t>en Syrie</w:t>
      </w:r>
      <w:r w:rsidRPr="0087553C">
        <w:rPr>
          <w:rFonts w:cs="Times New Roman"/>
        </w:rPr>
        <w:t xml:space="preserve">, </w:t>
      </w:r>
      <w:r w:rsidRPr="00176A5D">
        <w:rPr>
          <w:rFonts w:cs="Times New Roman"/>
        </w:rPr>
        <w:t>en Palestine</w:t>
      </w:r>
      <w:r w:rsidRPr="0087553C">
        <w:rPr>
          <w:rFonts w:cs="Times New Roman"/>
        </w:rPr>
        <w:t xml:space="preserve">, </w:t>
      </w:r>
      <w:r w:rsidRPr="00176A5D">
        <w:rPr>
          <w:rFonts w:cs="Times New Roman"/>
        </w:rPr>
        <w:t>au mont Athos</w:t>
      </w:r>
      <w:r w:rsidRPr="0087553C">
        <w:rPr>
          <w:rFonts w:cs="Times New Roman"/>
        </w:rPr>
        <w:t xml:space="preserve">. </w:t>
      </w:r>
      <w:r w:rsidRPr="00176A5D">
        <w:rPr>
          <w:rFonts w:cs="Times New Roman"/>
        </w:rPr>
        <w:t>Il était alors secrétaire de l’ambassade française de Constantinople et il avait déjà mis</w:t>
      </w:r>
      <w:r w:rsidRPr="0087553C">
        <w:rPr>
          <w:rFonts w:cs="Times New Roman"/>
        </w:rPr>
        <w:t xml:space="preserve">, </w:t>
      </w:r>
      <w:r w:rsidRPr="00176A5D">
        <w:rPr>
          <w:rFonts w:cs="Times New Roman"/>
        </w:rPr>
        <w:t>à son chapeau doré de diplomate,</w:t>
      </w:r>
    </w:p>
    <w:p w:rsidR="00176A5D" w:rsidRDefault="004647D3" w:rsidP="00F7665A">
      <w:pPr>
        <w:pStyle w:val="quotel"/>
      </w:pPr>
      <w:r w:rsidRPr="00176A5D">
        <w:t>Une plume de fer qui n’est pas sans beauté</w:t>
      </w:r>
      <w:r w:rsidRPr="0087553C">
        <w:t>.</w:t>
      </w:r>
    </w:p>
    <w:p w:rsidR="00176A5D" w:rsidRDefault="004647D3" w:rsidP="00176A5D">
      <w:pPr>
        <w:pStyle w:val="Corpsdetexte"/>
        <w:rPr>
          <w:rFonts w:cs="Times New Roman"/>
        </w:rPr>
      </w:pPr>
      <w:r w:rsidRPr="00176A5D">
        <w:rPr>
          <w:rFonts w:cs="Times New Roman"/>
        </w:rPr>
        <w:lastRenderedPageBreak/>
        <w:t>Il était peut-être attiré par le colosse moscovite</w:t>
      </w:r>
      <w:r w:rsidRPr="0087553C">
        <w:rPr>
          <w:rFonts w:cs="Times New Roman"/>
        </w:rPr>
        <w:t xml:space="preserve">, </w:t>
      </w:r>
      <w:r w:rsidRPr="00176A5D">
        <w:rPr>
          <w:rFonts w:cs="Times New Roman"/>
        </w:rPr>
        <w:t>dont l’ombre s’allonge sur toute la péninsule des Balkans</w:t>
      </w:r>
      <w:r w:rsidRPr="0087553C">
        <w:rPr>
          <w:rFonts w:cs="Times New Roman"/>
        </w:rPr>
        <w:t xml:space="preserve">. </w:t>
      </w:r>
      <w:r w:rsidRPr="00176A5D">
        <w:rPr>
          <w:rFonts w:cs="Times New Roman"/>
        </w:rPr>
        <w:t>En attendant les initiations qui devaient</w:t>
      </w:r>
      <w:r w:rsidRPr="0087553C">
        <w:rPr>
          <w:rFonts w:cs="Times New Roman"/>
        </w:rPr>
        <w:t xml:space="preserve">, </w:t>
      </w:r>
      <w:r w:rsidR="006A7517">
        <w:rPr>
          <w:rFonts w:cs="Times New Roman"/>
        </w:rPr>
        <w:t xml:space="preserve">$217$ </w:t>
      </w:r>
      <w:r w:rsidRPr="00176A5D">
        <w:rPr>
          <w:rFonts w:cs="Times New Roman"/>
        </w:rPr>
        <w:t>un peu plus tard</w:t>
      </w:r>
      <w:r w:rsidRPr="0087553C">
        <w:rPr>
          <w:rFonts w:cs="Times New Roman"/>
        </w:rPr>
        <w:t xml:space="preserve">, </w:t>
      </w:r>
      <w:r w:rsidRPr="00176A5D">
        <w:rPr>
          <w:rFonts w:cs="Times New Roman"/>
        </w:rPr>
        <w:t>l’engager en de nouvelles contrées</w:t>
      </w:r>
      <w:r w:rsidRPr="0087553C">
        <w:rPr>
          <w:rFonts w:cs="Times New Roman"/>
        </w:rPr>
        <w:t xml:space="preserve">, </w:t>
      </w:r>
      <w:r w:rsidRPr="00176A5D">
        <w:rPr>
          <w:rFonts w:cs="Times New Roman"/>
        </w:rPr>
        <w:t>sa jeunesse pensive suivait amoureusement</w:t>
      </w:r>
      <w:r w:rsidRPr="0087553C">
        <w:rPr>
          <w:rFonts w:cs="Times New Roman"/>
        </w:rPr>
        <w:t xml:space="preserve">, </w:t>
      </w:r>
      <w:r w:rsidRPr="00176A5D">
        <w:rPr>
          <w:rFonts w:cs="Times New Roman"/>
        </w:rPr>
        <w:t>sous le ciel radieux</w:t>
      </w:r>
      <w:r w:rsidRPr="0087553C">
        <w:rPr>
          <w:rFonts w:cs="Times New Roman"/>
        </w:rPr>
        <w:t xml:space="preserve">, </w:t>
      </w:r>
      <w:r w:rsidRPr="00176A5D">
        <w:rPr>
          <w:rFonts w:cs="Times New Roman"/>
        </w:rPr>
        <w:t>à travers les rochers des Cyclades</w:t>
      </w:r>
      <w:r w:rsidRPr="0087553C">
        <w:rPr>
          <w:rFonts w:cs="Times New Roman"/>
        </w:rPr>
        <w:t xml:space="preserve">, </w:t>
      </w:r>
      <w:r w:rsidRPr="00176A5D">
        <w:rPr>
          <w:rFonts w:cs="Times New Roman"/>
        </w:rPr>
        <w:t>dans les rues silencieuses des cités mortes</w:t>
      </w:r>
      <w:r w:rsidRPr="0087553C">
        <w:rPr>
          <w:rFonts w:cs="Times New Roman"/>
        </w:rPr>
        <w:t xml:space="preserve">, </w:t>
      </w:r>
      <w:r w:rsidRPr="00176A5D">
        <w:rPr>
          <w:rFonts w:cs="Times New Roman"/>
        </w:rPr>
        <w:t>le long des torrents fleuris de lauriers-roses</w:t>
      </w:r>
      <w:r w:rsidRPr="0087553C">
        <w:rPr>
          <w:rFonts w:cs="Times New Roman"/>
        </w:rPr>
        <w:t xml:space="preserve">, </w:t>
      </w:r>
      <w:r w:rsidRPr="00176A5D">
        <w:rPr>
          <w:rFonts w:cs="Times New Roman"/>
        </w:rPr>
        <w:t>aux mosquées et aux synagogues</w:t>
      </w:r>
      <w:r w:rsidRPr="0087553C">
        <w:rPr>
          <w:rFonts w:cs="Times New Roman"/>
        </w:rPr>
        <w:t xml:space="preserve">, </w:t>
      </w:r>
      <w:r w:rsidRPr="00176A5D">
        <w:rPr>
          <w:rFonts w:cs="Times New Roman"/>
        </w:rPr>
        <w:t>aux ruines païennes et aux Lieux saints</w:t>
      </w:r>
      <w:r w:rsidRPr="0087553C">
        <w:rPr>
          <w:rFonts w:cs="Times New Roman"/>
        </w:rPr>
        <w:t xml:space="preserve">, </w:t>
      </w:r>
      <w:r w:rsidRPr="00176A5D">
        <w:rPr>
          <w:rFonts w:cs="Times New Roman"/>
        </w:rPr>
        <w:t>les traces de Chateaubriand et de Lamartine</w:t>
      </w:r>
      <w:r w:rsidRPr="0087553C">
        <w:rPr>
          <w:rFonts w:cs="Times New Roman"/>
        </w:rPr>
        <w:t xml:space="preserve">. </w:t>
      </w:r>
      <w:r w:rsidRPr="00176A5D">
        <w:rPr>
          <w:rFonts w:cs="Times New Roman"/>
        </w:rPr>
        <w:t>Il a voulu fixer dans son souvenir</w:t>
      </w:r>
      <w:r w:rsidRPr="0087553C">
        <w:rPr>
          <w:rFonts w:cs="Times New Roman"/>
        </w:rPr>
        <w:t xml:space="preserve">, </w:t>
      </w:r>
      <w:r w:rsidRPr="00176A5D">
        <w:rPr>
          <w:rFonts w:cs="Times New Roman"/>
        </w:rPr>
        <w:t>en contours précis et en chaudes couleurs</w:t>
      </w:r>
      <w:r w:rsidRPr="0087553C">
        <w:rPr>
          <w:rFonts w:cs="Times New Roman"/>
        </w:rPr>
        <w:t xml:space="preserve">, </w:t>
      </w:r>
      <w:r w:rsidRPr="00176A5D">
        <w:rPr>
          <w:rFonts w:cs="Times New Roman"/>
        </w:rPr>
        <w:t>la féerie de la tiède lumière</w:t>
      </w:r>
      <w:r w:rsidRPr="0087553C">
        <w:rPr>
          <w:rFonts w:cs="Times New Roman"/>
        </w:rPr>
        <w:t xml:space="preserve">, </w:t>
      </w:r>
      <w:r w:rsidRPr="00176A5D">
        <w:rPr>
          <w:rFonts w:cs="Times New Roman"/>
        </w:rPr>
        <w:t>des villes blanches éparpillées parmi des bouquets d’orangers et de myrtes</w:t>
      </w:r>
      <w:r w:rsidRPr="0087553C">
        <w:rPr>
          <w:rFonts w:cs="Times New Roman"/>
        </w:rPr>
        <w:t xml:space="preserve">, </w:t>
      </w:r>
      <w:r w:rsidRPr="00176A5D">
        <w:rPr>
          <w:rFonts w:cs="Times New Roman"/>
        </w:rPr>
        <w:t>et les montagnes bleues et roses</w:t>
      </w:r>
      <w:r w:rsidRPr="0087553C">
        <w:rPr>
          <w:rFonts w:cs="Times New Roman"/>
        </w:rPr>
        <w:t xml:space="preserve">, </w:t>
      </w:r>
      <w:r w:rsidRPr="00176A5D">
        <w:rPr>
          <w:rFonts w:cs="Times New Roman"/>
        </w:rPr>
        <w:t xml:space="preserve">et la mer </w:t>
      </w:r>
      <w:r w:rsidR="00176A5D" w:rsidRPr="00AA4788">
        <w:rPr>
          <w:rStyle w:val="quotec"/>
        </w:rPr>
        <w:t>« </w:t>
      </w:r>
      <w:r w:rsidRPr="00AA4788">
        <w:rPr>
          <w:rStyle w:val="quotec"/>
        </w:rPr>
        <w:t>tour à tour sombre comme du lapis en fusion ou étincelante c</w:t>
      </w:r>
      <w:r w:rsidR="006A7517">
        <w:rPr>
          <w:rStyle w:val="quotec"/>
        </w:rPr>
        <w:t>omme de la poussière de diamant</w:t>
      </w:r>
      <w:r w:rsidR="00176A5D" w:rsidRPr="00AA4788">
        <w:rPr>
          <w:rStyle w:val="quotec"/>
        </w:rPr>
        <w:t> »</w:t>
      </w:r>
      <w:r w:rsidR="006A7517">
        <w:rPr>
          <w:rFonts w:cs="Times New Roman"/>
        </w:rPr>
        <w:t xml:space="preserve">. </w:t>
      </w:r>
      <w:r w:rsidRPr="00176A5D">
        <w:rPr>
          <w:rFonts w:cs="Times New Roman"/>
        </w:rPr>
        <w:t>C’est là-bas qu’il a fait sa rhétorique</w:t>
      </w:r>
      <w:r w:rsidRPr="0087553C">
        <w:rPr>
          <w:rFonts w:cs="Times New Roman"/>
        </w:rPr>
        <w:t xml:space="preserve">. </w:t>
      </w:r>
      <w:r w:rsidRPr="00176A5D">
        <w:rPr>
          <w:rFonts w:cs="Times New Roman"/>
        </w:rPr>
        <w:t>L’Orient a illuminé pour toujours son imagination et sa parole</w:t>
      </w:r>
      <w:r w:rsidRPr="0087553C">
        <w:rPr>
          <w:rFonts w:cs="Times New Roman"/>
        </w:rPr>
        <w:t xml:space="preserve">. </w:t>
      </w:r>
      <w:r w:rsidRPr="00176A5D">
        <w:rPr>
          <w:rFonts w:cs="Times New Roman"/>
        </w:rPr>
        <w:t>Même lorsqu’il nous entretient de politique ou d’histoire</w:t>
      </w:r>
      <w:r w:rsidRPr="0087553C">
        <w:rPr>
          <w:rFonts w:cs="Times New Roman"/>
        </w:rPr>
        <w:t xml:space="preserve">, </w:t>
      </w:r>
      <w:r w:rsidRPr="00176A5D">
        <w:rPr>
          <w:rFonts w:cs="Times New Roman"/>
        </w:rPr>
        <w:t>on reconnaît le cavalier des sentiers de Syrie</w:t>
      </w:r>
      <w:r w:rsidRPr="0087553C">
        <w:rPr>
          <w:rFonts w:cs="Times New Roman"/>
        </w:rPr>
        <w:t xml:space="preserve">, </w:t>
      </w:r>
      <w:r w:rsidRPr="00176A5D">
        <w:rPr>
          <w:rFonts w:cs="Times New Roman"/>
        </w:rPr>
        <w:t>le pèlerin de Byblos et de Jérusalem</w:t>
      </w:r>
      <w:r w:rsidRPr="0087553C">
        <w:rPr>
          <w:rFonts w:cs="Times New Roman"/>
        </w:rPr>
        <w:t xml:space="preserve">, </w:t>
      </w:r>
      <w:r w:rsidRPr="00176A5D">
        <w:rPr>
          <w:rFonts w:cs="Times New Roman"/>
        </w:rPr>
        <w:t>à des images soudaines qui éclatent au détour d’une phrase</w:t>
      </w:r>
      <w:r w:rsidRPr="0087553C">
        <w:rPr>
          <w:rFonts w:cs="Times New Roman"/>
        </w:rPr>
        <w:t xml:space="preserve">, </w:t>
      </w:r>
      <w:r w:rsidRPr="00176A5D">
        <w:rPr>
          <w:rFonts w:cs="Times New Roman"/>
        </w:rPr>
        <w:t>lucides comme un golfe clair où se mirent des falaises de marbre</w:t>
      </w:r>
      <w:r w:rsidRPr="0087553C">
        <w:rPr>
          <w:rFonts w:cs="Times New Roman"/>
        </w:rPr>
        <w:t xml:space="preserve">, </w:t>
      </w:r>
      <w:r w:rsidRPr="00176A5D">
        <w:rPr>
          <w:rFonts w:cs="Times New Roman"/>
        </w:rPr>
        <w:t>opulentes et mobiles comme ces reflets pourprés qui tremblent dans le sillage des voiles rouges que gonflent les brises de l’Archipel</w:t>
      </w:r>
      <w:r w:rsidRPr="0087553C">
        <w:rPr>
          <w:rFonts w:cs="Times New Roman"/>
        </w:rPr>
        <w:t>.</w:t>
      </w:r>
    </w:p>
    <w:p w:rsidR="00176A5D" w:rsidRDefault="004647D3" w:rsidP="00176A5D">
      <w:pPr>
        <w:pStyle w:val="Corpsdetexte"/>
        <w:rPr>
          <w:rFonts w:cs="Times New Roman"/>
        </w:rPr>
      </w:pPr>
      <w:r w:rsidRPr="00176A5D">
        <w:rPr>
          <w:rFonts w:cs="Times New Roman"/>
        </w:rPr>
        <w:t>En confiant au public ce qu’il avait vu et senti pendant les cinq années de son séjour dans le Levant</w:t>
      </w:r>
      <w:r w:rsidRPr="0087553C">
        <w:rPr>
          <w:rFonts w:cs="Times New Roman"/>
        </w:rPr>
        <w:t xml:space="preserve">, </w:t>
      </w:r>
      <w:r w:rsidRPr="00176A5D">
        <w:rPr>
          <w:rFonts w:cs="Times New Roman"/>
        </w:rPr>
        <w:t>il fut pris d’un scrupule</w:t>
      </w:r>
      <w:r w:rsidRPr="0087553C">
        <w:rPr>
          <w:rFonts w:cs="Times New Roman"/>
        </w:rPr>
        <w:t xml:space="preserve">. </w:t>
      </w:r>
      <w:r w:rsidR="00176A5D" w:rsidRPr="00AA4788">
        <w:rPr>
          <w:rStyle w:val="quotec"/>
        </w:rPr>
        <w:t>« </w:t>
      </w:r>
      <w:r w:rsidRPr="00AA4788">
        <w:rPr>
          <w:rStyle w:val="quotec"/>
        </w:rPr>
        <w:t>Quelle audace, disait-il, de jeter à l’heure présente, si rude aux</w:t>
      </w:r>
      <w:r w:rsidR="00176A5D" w:rsidRPr="00AA4788">
        <w:rPr>
          <w:rStyle w:val="quotec"/>
        </w:rPr>
        <w:t xml:space="preserve"> </w:t>
      </w:r>
      <w:r w:rsidR="006A7517">
        <w:rPr>
          <w:rStyle w:val="quotec"/>
        </w:rPr>
        <w:t xml:space="preserve">$218$ </w:t>
      </w:r>
      <w:r w:rsidR="00176A5D" w:rsidRPr="00AA4788">
        <w:rPr>
          <w:rStyle w:val="quotec"/>
        </w:rPr>
        <w:t>l</w:t>
      </w:r>
      <w:r w:rsidRPr="00AA4788">
        <w:rPr>
          <w:rStyle w:val="quotec"/>
        </w:rPr>
        <w:t>ettres, dans ce pays troublé, affolé de regrets, de craintes ou d’espérances, ces calmes étude</w:t>
      </w:r>
      <w:r w:rsidR="00176A5D" w:rsidRPr="00AA4788">
        <w:rPr>
          <w:rStyle w:val="quotec"/>
        </w:rPr>
        <w:t>s ! »</w:t>
      </w:r>
      <w:r w:rsidRPr="00176A5D">
        <w:rPr>
          <w:rFonts w:cs="Times New Roman"/>
        </w:rPr>
        <w:t xml:space="preserve"> </w:t>
      </w:r>
      <w:r w:rsidR="00176A5D">
        <w:rPr>
          <w:rFonts w:cs="Times New Roman"/>
        </w:rPr>
        <w:t xml:space="preserve">Il </w:t>
      </w:r>
      <w:r w:rsidRPr="00176A5D">
        <w:rPr>
          <w:rFonts w:cs="Times New Roman"/>
        </w:rPr>
        <w:t>est vrai qu’il ajoutait aussitôt</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Un récit de voyage peut être une œuvre d’utilité publique, s’il peut inspirer aux jeunes gens de loisir et de fortune le goût des pérégrinations lointaines. Le Français ne sort plus de son boulevard, où il voit tout à son image</w:t>
      </w:r>
      <w:r w:rsidR="00176A5D" w:rsidRPr="00AA4788">
        <w:rPr>
          <w:rStyle w:val="quotec"/>
        </w:rPr>
        <w:t> :</w:t>
      </w:r>
      <w:r w:rsidRPr="00AA4788">
        <w:rPr>
          <w:rStyle w:val="quotec"/>
        </w:rPr>
        <w:t xml:space="preserve"> on s’en aperçoit tristement dans ces contrées reculées dont nous avons </w:t>
      </w:r>
      <w:r w:rsidR="00F7665A" w:rsidRPr="00AA4788">
        <w:rPr>
          <w:rStyle w:val="quotec"/>
        </w:rPr>
        <w:t>oublié</w:t>
      </w:r>
      <w:r w:rsidRPr="00AA4788">
        <w:rPr>
          <w:rStyle w:val="quotec"/>
        </w:rPr>
        <w:t xml:space="preserve"> le chemin et où notre langue, nos mœurs, nos idées perdent chaque jour du terrain au profit des peuples voyageurs.</w:t>
      </w:r>
      <w:r w:rsidR="00176A5D" w:rsidRPr="00AA4788">
        <w:rPr>
          <w:rStyle w:val="quotec"/>
        </w:rPr>
        <w:t> »</w:t>
      </w:r>
      <w:r w:rsidRPr="00176A5D">
        <w:rPr>
          <w:rFonts w:cs="Times New Roman"/>
        </w:rPr>
        <w:t xml:space="preserve"> Déjà il visait à l’efficacité pratiqu</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jugeait que tout écrivain a charge d’âme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w:t>
      </w:r>
      <w:r w:rsidRPr="0087553C">
        <w:rPr>
          <w:rFonts w:cs="Times New Roman"/>
        </w:rPr>
        <w:t xml:space="preserve">, </w:t>
      </w:r>
      <w:r w:rsidRPr="00176A5D">
        <w:rPr>
          <w:rFonts w:cs="Times New Roman"/>
        </w:rPr>
        <w:t>depuis qu’il est revenu du pays des croisades</w:t>
      </w:r>
      <w:r w:rsidRPr="0087553C">
        <w:rPr>
          <w:rFonts w:cs="Times New Roman"/>
        </w:rPr>
        <w:t xml:space="preserve">, </w:t>
      </w:r>
      <w:r w:rsidRPr="00176A5D">
        <w:rPr>
          <w:rFonts w:cs="Times New Roman"/>
        </w:rPr>
        <w:t>il n’a pas cessé de tendre à l’action</w:t>
      </w:r>
      <w:r w:rsidRPr="0087553C">
        <w:rPr>
          <w:rFonts w:cs="Times New Roman"/>
        </w:rPr>
        <w:t xml:space="preserve">. </w:t>
      </w:r>
      <w:r w:rsidR="00176A5D">
        <w:rPr>
          <w:rFonts w:cs="Times New Roman"/>
        </w:rPr>
        <w:t xml:space="preserve">Il </w:t>
      </w:r>
      <w:r w:rsidRPr="00176A5D">
        <w:rPr>
          <w:rFonts w:cs="Times New Roman"/>
        </w:rPr>
        <w:t xml:space="preserve">a de la répugnance pour la </w:t>
      </w:r>
      <w:proofErr w:type="spellStart"/>
      <w:r w:rsidRPr="00176A5D">
        <w:rPr>
          <w:rFonts w:cs="Times New Roman"/>
          <w:i/>
        </w:rPr>
        <w:t>gendelettrerie</w:t>
      </w:r>
      <w:proofErr w:type="spellEnd"/>
      <w:r w:rsidRPr="0087553C">
        <w:rPr>
          <w:rFonts w:cs="Times New Roman"/>
        </w:rPr>
        <w:t xml:space="preserve">, </w:t>
      </w:r>
      <w:r w:rsidRPr="00176A5D">
        <w:rPr>
          <w:rFonts w:cs="Times New Roman"/>
        </w:rPr>
        <w:t>pour tout ce qui sent le métier</w:t>
      </w:r>
      <w:r w:rsidRPr="0087553C">
        <w:rPr>
          <w:rFonts w:cs="Times New Roman"/>
        </w:rPr>
        <w:t xml:space="preserve">. </w:t>
      </w:r>
      <w:r w:rsidRPr="00176A5D">
        <w:rPr>
          <w:rFonts w:cs="Times New Roman"/>
        </w:rPr>
        <w:t>On pourrait presque lui applique</w:t>
      </w:r>
      <w:r w:rsidR="000327F6">
        <w:rPr>
          <w:rFonts w:cs="Times New Roman"/>
        </w:rPr>
        <w:t xml:space="preserve">r ce qu’il dit du poète russe </w:t>
      </w:r>
      <w:proofErr w:type="spellStart"/>
      <w:r w:rsidR="000327F6">
        <w:rPr>
          <w:rFonts w:cs="Times New Roman"/>
        </w:rPr>
        <w:t>Tou</w:t>
      </w:r>
      <w:r w:rsidRPr="00176A5D">
        <w:rPr>
          <w:rFonts w:cs="Times New Roman"/>
        </w:rPr>
        <w:t>tche</w:t>
      </w:r>
      <w:r w:rsidR="000327F6">
        <w:rPr>
          <w:rFonts w:cs="Times New Roman"/>
        </w:rPr>
        <w:t>v</w:t>
      </w:r>
      <w:proofErr w:type="spellEnd"/>
      <w:r w:rsidR="000327F6">
        <w:rPr>
          <w:rStyle w:val="Appelnotedebasdep"/>
          <w:rFonts w:cs="Times New Roman"/>
        </w:rPr>
        <w:footnoteReference w:id="20"/>
      </w:r>
      <w:r w:rsidR="00176A5D">
        <w:rPr>
          <w:rFonts w:cs="Times New Roman"/>
        </w:rPr>
        <w:t> </w:t>
      </w:r>
      <w:r w:rsidR="00176A5D" w:rsidRPr="00176A5D">
        <w:rPr>
          <w:rFonts w:cs="Times New Roman"/>
        </w:rPr>
        <w:t>:</w:t>
      </w:r>
      <w:r w:rsidR="006A7517">
        <w:rPr>
          <w:rFonts w:cs="Times New Roman"/>
        </w:rPr>
        <w:t xml:space="preserve"> </w:t>
      </w:r>
      <w:r w:rsidR="00176A5D" w:rsidRPr="006A7517">
        <w:rPr>
          <w:rStyle w:val="quotec"/>
        </w:rPr>
        <w:t>« </w:t>
      </w:r>
      <w:r w:rsidRPr="006A7517">
        <w:rPr>
          <w:rStyle w:val="quotec"/>
        </w:rPr>
        <w:t xml:space="preserve">Ce n’est pas un </w:t>
      </w:r>
      <w:r w:rsidRPr="006A7517">
        <w:rPr>
          <w:rStyle w:val="quotec"/>
          <w:i/>
        </w:rPr>
        <w:t>auteur</w:t>
      </w:r>
      <w:r w:rsidRPr="006A7517">
        <w:rPr>
          <w:rStyle w:val="quotec"/>
        </w:rPr>
        <w:t>, dans le sens que donnent à ce mot les dames instruites qui se réunissent pour causer littératur</w:t>
      </w:r>
      <w:r w:rsidR="00176A5D" w:rsidRPr="006A7517">
        <w:rPr>
          <w:rStyle w:val="quotec"/>
        </w:rPr>
        <w:t>e ;</w:t>
      </w:r>
      <w:r w:rsidRPr="006A7517">
        <w:rPr>
          <w:rStyle w:val="quotec"/>
        </w:rPr>
        <w:t xml:space="preserve"> c’est simplement un galant homme qui vit, pense, aime et souffre comme les autre</w:t>
      </w:r>
      <w:r w:rsidR="00176A5D" w:rsidRPr="006A7517">
        <w:rPr>
          <w:rStyle w:val="quotec"/>
        </w:rPr>
        <w:t>s ;</w:t>
      </w:r>
      <w:r w:rsidRPr="006A7517">
        <w:rPr>
          <w:rStyle w:val="quotec"/>
        </w:rPr>
        <w:t xml:space="preserve"> et comme les autres, il a ses larmes intérieures de joie ou de souffranc</w:t>
      </w:r>
      <w:r w:rsidR="00176A5D" w:rsidRPr="006A7517">
        <w:rPr>
          <w:rStyle w:val="quotec"/>
        </w:rPr>
        <w:t>e ;</w:t>
      </w:r>
      <w:r w:rsidRPr="006A7517">
        <w:rPr>
          <w:rStyle w:val="quotec"/>
        </w:rPr>
        <w:t xml:space="preserve"> seulement les siennes ont le don de se cristalliser</w:t>
      </w:r>
      <w:r w:rsidR="00176A5D" w:rsidRPr="006A7517">
        <w:rPr>
          <w:rStyle w:val="quotec"/>
        </w:rPr>
        <w:t>…</w:t>
      </w:r>
      <w:r w:rsidRPr="006A7517">
        <w:rPr>
          <w:rStyle w:val="quotec"/>
        </w:rPr>
        <w:t>, elles sont demeurées, voilà tout.</w:t>
      </w:r>
      <w:r w:rsidR="00176A5D" w:rsidRPr="006A7517">
        <w:rPr>
          <w:rStyle w:val="quotec"/>
        </w:rPr>
        <w:t> »</w:t>
      </w:r>
      <w:r w:rsidRPr="00176A5D">
        <w:rPr>
          <w:rFonts w:cs="Times New Roman"/>
        </w:rPr>
        <w:t xml:space="preserve"> Le dédain des besognes purement littéraires</w:t>
      </w:r>
      <w:r w:rsidRPr="0087553C">
        <w:rPr>
          <w:rFonts w:cs="Times New Roman"/>
        </w:rPr>
        <w:t xml:space="preserve">, </w:t>
      </w:r>
      <w:r w:rsidRPr="00176A5D">
        <w:rPr>
          <w:rFonts w:cs="Times New Roman"/>
        </w:rPr>
        <w:t>le goût de la grande politique</w:t>
      </w:r>
      <w:r w:rsidRPr="0087553C">
        <w:rPr>
          <w:rFonts w:cs="Times New Roman"/>
        </w:rPr>
        <w:t xml:space="preserve">, </w:t>
      </w:r>
      <w:r w:rsidRPr="00176A5D">
        <w:rPr>
          <w:rFonts w:cs="Times New Roman"/>
        </w:rPr>
        <w:t>le souci des mouvements d’idées qui préparent les ré</w:t>
      </w:r>
      <w:r w:rsidR="00176A5D">
        <w:rPr>
          <w:rFonts w:cs="Times New Roman"/>
        </w:rPr>
        <w:t>volutions</w:t>
      </w:r>
      <w:r w:rsidR="00176A5D" w:rsidRPr="0087553C">
        <w:rPr>
          <w:rFonts w:cs="Times New Roman"/>
        </w:rPr>
        <w:t xml:space="preserve">, </w:t>
      </w:r>
      <w:r w:rsidR="00176A5D">
        <w:rPr>
          <w:rFonts w:cs="Times New Roman"/>
        </w:rPr>
        <w:t xml:space="preserve">l’admiration </w:t>
      </w:r>
      <w:r w:rsidR="006A7517">
        <w:rPr>
          <w:rFonts w:cs="Times New Roman"/>
        </w:rPr>
        <w:t xml:space="preserve">$219$ </w:t>
      </w:r>
      <w:r w:rsidR="00176A5D">
        <w:rPr>
          <w:rFonts w:cs="Times New Roman"/>
        </w:rPr>
        <w:t>involon</w:t>
      </w:r>
      <w:r w:rsidR="00176A5D" w:rsidRPr="00176A5D">
        <w:rPr>
          <w:rFonts w:cs="Times New Roman"/>
        </w:rPr>
        <w:t>t</w:t>
      </w:r>
      <w:r w:rsidRPr="00176A5D">
        <w:rPr>
          <w:rFonts w:cs="Times New Roman"/>
        </w:rPr>
        <w:t>aire et curieuse des énergies individuelles qui accélèrent le progrès ou la chute des sociétés se marquent</w:t>
      </w:r>
      <w:r w:rsidRPr="0087553C">
        <w:rPr>
          <w:rFonts w:cs="Times New Roman"/>
        </w:rPr>
        <w:t xml:space="preserve">, </w:t>
      </w:r>
      <w:r w:rsidRPr="00176A5D">
        <w:rPr>
          <w:rFonts w:cs="Times New Roman"/>
        </w:rPr>
        <w:t>de plus en plus</w:t>
      </w:r>
      <w:r w:rsidRPr="0087553C">
        <w:rPr>
          <w:rFonts w:cs="Times New Roman"/>
        </w:rPr>
        <w:t xml:space="preserve">, </w:t>
      </w:r>
      <w:r w:rsidRPr="00176A5D">
        <w:rPr>
          <w:rFonts w:cs="Times New Roman"/>
        </w:rPr>
        <w:t>dans ses ouvrages récents</w:t>
      </w:r>
      <w:r w:rsidRPr="0087553C">
        <w:rPr>
          <w:rFonts w:cs="Times New Roman"/>
        </w:rPr>
        <w:t>.</w:t>
      </w:r>
    </w:p>
    <w:p w:rsidR="00176A5D" w:rsidRDefault="004647D3" w:rsidP="00176A5D">
      <w:pPr>
        <w:pStyle w:val="Corpsdetexte"/>
        <w:rPr>
          <w:rFonts w:cs="Times New Roman"/>
        </w:rPr>
      </w:pPr>
      <w:r w:rsidRPr="00176A5D">
        <w:rPr>
          <w:rFonts w:cs="Times New Roman"/>
        </w:rPr>
        <w:t xml:space="preserve">L’auteur des </w:t>
      </w:r>
      <w:r w:rsidRPr="00176A5D">
        <w:rPr>
          <w:rFonts w:cs="Times New Roman"/>
          <w:i/>
        </w:rPr>
        <w:t>Spectacles contemporains</w:t>
      </w:r>
      <w:r w:rsidRPr="00176A5D">
        <w:rPr>
          <w:rFonts w:cs="Times New Roman"/>
        </w:rPr>
        <w:t xml:space="preserve"> est un des esprits les plus curieux et les plus ouverts de ce temps-ci</w:t>
      </w:r>
      <w:r w:rsidRPr="0087553C">
        <w:rPr>
          <w:rFonts w:cs="Times New Roman"/>
        </w:rPr>
        <w:t xml:space="preserve">. </w:t>
      </w:r>
      <w:r w:rsidRPr="00176A5D">
        <w:rPr>
          <w:rFonts w:cs="Times New Roman"/>
        </w:rPr>
        <w:t>Ce qui est lointain attire</w:t>
      </w:r>
      <w:r w:rsidRPr="0087553C">
        <w:rPr>
          <w:rFonts w:cs="Times New Roman"/>
        </w:rPr>
        <w:t xml:space="preserve">, </w:t>
      </w:r>
      <w:r w:rsidRPr="00176A5D">
        <w:rPr>
          <w:rFonts w:cs="Times New Roman"/>
        </w:rPr>
        <w:t>par le mystère de l’inconnu</w:t>
      </w:r>
      <w:r w:rsidRPr="0087553C">
        <w:rPr>
          <w:rFonts w:cs="Times New Roman"/>
        </w:rPr>
        <w:t xml:space="preserve">, </w:t>
      </w:r>
      <w:r w:rsidRPr="00176A5D">
        <w:rPr>
          <w:rFonts w:cs="Times New Roman"/>
        </w:rPr>
        <w:t>son instinct d’artiste</w:t>
      </w:r>
      <w:r w:rsidRPr="0087553C">
        <w:rPr>
          <w:rFonts w:cs="Times New Roman"/>
        </w:rPr>
        <w:t xml:space="preserve">, </w:t>
      </w:r>
      <w:r w:rsidRPr="00176A5D">
        <w:rPr>
          <w:rFonts w:cs="Times New Roman"/>
        </w:rPr>
        <w:t>de poète et de peintre</w:t>
      </w:r>
      <w:r w:rsidRPr="0087553C">
        <w:rPr>
          <w:rFonts w:cs="Times New Roman"/>
        </w:rPr>
        <w:t xml:space="preserve">. </w:t>
      </w:r>
      <w:r w:rsidRPr="00176A5D">
        <w:rPr>
          <w:rFonts w:cs="Times New Roman"/>
        </w:rPr>
        <w:t>Il est avide de spectacles rares et de nouveautés hardies</w:t>
      </w:r>
      <w:r w:rsidRPr="0087553C">
        <w:rPr>
          <w:rFonts w:cs="Times New Roman"/>
        </w:rPr>
        <w:t xml:space="preserve">. </w:t>
      </w:r>
      <w:r w:rsidRPr="00176A5D">
        <w:rPr>
          <w:rFonts w:cs="Times New Roman"/>
        </w:rPr>
        <w:t>Son âme</w:t>
      </w:r>
      <w:r w:rsidRPr="0087553C">
        <w:rPr>
          <w:rFonts w:cs="Times New Roman"/>
        </w:rPr>
        <w:t xml:space="preserve">, </w:t>
      </w:r>
      <w:r w:rsidRPr="00176A5D">
        <w:rPr>
          <w:rFonts w:cs="Times New Roman"/>
        </w:rPr>
        <w:t>impatiente de passer par les modes les plus divers</w:t>
      </w:r>
      <w:r w:rsidRPr="0087553C">
        <w:rPr>
          <w:rFonts w:cs="Times New Roman"/>
        </w:rPr>
        <w:t xml:space="preserve">, </w:t>
      </w:r>
      <w:r w:rsidRPr="00176A5D">
        <w:rPr>
          <w:rFonts w:cs="Times New Roman"/>
        </w:rPr>
        <w:t>se tourne</w:t>
      </w:r>
      <w:r w:rsidRPr="0087553C">
        <w:rPr>
          <w:rFonts w:cs="Times New Roman"/>
        </w:rPr>
        <w:t xml:space="preserve">, </w:t>
      </w:r>
      <w:r w:rsidRPr="00176A5D">
        <w:rPr>
          <w:rFonts w:cs="Times New Roman"/>
        </w:rPr>
        <w:t>comme un objectif puissant</w:t>
      </w:r>
      <w:r w:rsidRPr="0087553C">
        <w:rPr>
          <w:rFonts w:cs="Times New Roman"/>
        </w:rPr>
        <w:t xml:space="preserve">, </w:t>
      </w:r>
      <w:r w:rsidRPr="00176A5D">
        <w:rPr>
          <w:rFonts w:cs="Times New Roman"/>
        </w:rPr>
        <w:t>vers les différents aspects de l’univers sensible ou les incessantes métamorphoses du monde moral</w:t>
      </w:r>
      <w:r w:rsidRPr="0087553C">
        <w:rPr>
          <w:rFonts w:cs="Times New Roman"/>
        </w:rPr>
        <w:t xml:space="preserve">, </w:t>
      </w:r>
      <w:r w:rsidRPr="00176A5D">
        <w:rPr>
          <w:rFonts w:cs="Times New Roman"/>
        </w:rPr>
        <w:t>et ramasse</w:t>
      </w:r>
      <w:r w:rsidRPr="0087553C">
        <w:rPr>
          <w:rFonts w:cs="Times New Roman"/>
        </w:rPr>
        <w:t xml:space="preserve">, </w:t>
      </w:r>
      <w:r w:rsidRPr="00176A5D">
        <w:rPr>
          <w:rFonts w:cs="Times New Roman"/>
        </w:rPr>
        <w:t>au passage</w:t>
      </w:r>
      <w:r w:rsidRPr="0087553C">
        <w:rPr>
          <w:rFonts w:cs="Times New Roman"/>
        </w:rPr>
        <w:t xml:space="preserve">, </w:t>
      </w:r>
      <w:r w:rsidRPr="00176A5D">
        <w:rPr>
          <w:rFonts w:cs="Times New Roman"/>
        </w:rPr>
        <w:t xml:space="preserve">en de vigoureux </w:t>
      </w:r>
      <w:r w:rsidRPr="00176A5D">
        <w:rPr>
          <w:rFonts w:cs="Times New Roman"/>
        </w:rPr>
        <w:lastRenderedPageBreak/>
        <w:t>raccourcis</w:t>
      </w:r>
      <w:r w:rsidRPr="0087553C">
        <w:rPr>
          <w:rFonts w:cs="Times New Roman"/>
        </w:rPr>
        <w:t xml:space="preserve">, </w:t>
      </w:r>
      <w:r w:rsidRPr="00176A5D">
        <w:rPr>
          <w:rFonts w:cs="Times New Roman"/>
        </w:rPr>
        <w:t>des décors et des hommes</w:t>
      </w:r>
      <w:r w:rsidRPr="0087553C">
        <w:rPr>
          <w:rFonts w:cs="Times New Roman"/>
        </w:rPr>
        <w:t xml:space="preserve">, </w:t>
      </w:r>
      <w:r w:rsidRPr="00176A5D">
        <w:rPr>
          <w:rFonts w:cs="Times New Roman"/>
        </w:rPr>
        <w:t>des vues de pays et des états d’âmes</w:t>
      </w:r>
      <w:r w:rsidRPr="0087553C">
        <w:rPr>
          <w:rFonts w:cs="Times New Roman"/>
        </w:rPr>
        <w:t xml:space="preserve">, </w:t>
      </w:r>
      <w:r w:rsidRPr="00176A5D">
        <w:rPr>
          <w:rFonts w:cs="Times New Roman"/>
        </w:rPr>
        <w:t>des sensations et des idées</w:t>
      </w:r>
      <w:r w:rsidRPr="0087553C">
        <w:rPr>
          <w:rFonts w:cs="Times New Roman"/>
        </w:rPr>
        <w:t>.</w:t>
      </w:r>
    </w:p>
    <w:p w:rsidR="00176A5D" w:rsidRDefault="004647D3" w:rsidP="00176A5D">
      <w:pPr>
        <w:pStyle w:val="Corpsdetexte"/>
        <w:rPr>
          <w:rFonts w:cs="Times New Roman"/>
        </w:rPr>
      </w:pPr>
      <w:r w:rsidRPr="00176A5D">
        <w:rPr>
          <w:rFonts w:cs="Times New Roman"/>
        </w:rPr>
        <w:t>Mais</w:t>
      </w:r>
      <w:r w:rsidRPr="0087553C">
        <w:rPr>
          <w:rFonts w:cs="Times New Roman"/>
        </w:rPr>
        <w:t xml:space="preserve">, </w:t>
      </w:r>
      <w:r w:rsidRPr="00176A5D">
        <w:rPr>
          <w:rFonts w:cs="Times New Roman"/>
        </w:rPr>
        <w:t>dans ce grouillement de la vie</w:t>
      </w:r>
      <w:r w:rsidRPr="0087553C">
        <w:rPr>
          <w:rFonts w:cs="Times New Roman"/>
        </w:rPr>
        <w:t xml:space="preserve">, </w:t>
      </w:r>
      <w:r w:rsidRPr="00176A5D">
        <w:rPr>
          <w:rFonts w:cs="Times New Roman"/>
        </w:rPr>
        <w:t>dont il aime évidemment la complexité et les surprises</w:t>
      </w:r>
      <w:r w:rsidRPr="0087553C">
        <w:rPr>
          <w:rFonts w:cs="Times New Roman"/>
        </w:rPr>
        <w:t xml:space="preserve">, </w:t>
      </w:r>
      <w:r w:rsidRPr="00176A5D">
        <w:rPr>
          <w:rFonts w:cs="Times New Roman"/>
        </w:rPr>
        <w:t>et dont il ne veut pas faire l’occasion d’un jeu frivole</w:t>
      </w:r>
      <w:r w:rsidRPr="0087553C">
        <w:rPr>
          <w:rFonts w:cs="Times New Roman"/>
        </w:rPr>
        <w:t xml:space="preserve">, </w:t>
      </w:r>
      <w:r w:rsidRPr="00176A5D">
        <w:rPr>
          <w:rFonts w:cs="Times New Roman"/>
        </w:rPr>
        <w:t>il garde toujours</w:t>
      </w:r>
      <w:r w:rsidRPr="0087553C">
        <w:rPr>
          <w:rFonts w:cs="Times New Roman"/>
        </w:rPr>
        <w:t xml:space="preserve">, </w:t>
      </w:r>
      <w:r w:rsidRPr="00176A5D">
        <w:rPr>
          <w:rFonts w:cs="Times New Roman"/>
        </w:rPr>
        <w:t>au fond du cœur</w:t>
      </w:r>
      <w:r w:rsidRPr="0087553C">
        <w:rPr>
          <w:rFonts w:cs="Times New Roman"/>
        </w:rPr>
        <w:t xml:space="preserve">, </w:t>
      </w:r>
      <w:r w:rsidRPr="00176A5D">
        <w:rPr>
          <w:rFonts w:cs="Times New Roman"/>
        </w:rPr>
        <w:t>les mêmes préoccupations</w:t>
      </w:r>
      <w:r w:rsidRPr="0087553C">
        <w:rPr>
          <w:rFonts w:cs="Times New Roman"/>
        </w:rPr>
        <w:t xml:space="preserve">. </w:t>
      </w:r>
      <w:r w:rsidRPr="00176A5D">
        <w:rPr>
          <w:rFonts w:cs="Times New Roman"/>
        </w:rPr>
        <w:t>Sa curiosité est toujours inquiète et souvent souffrante</w:t>
      </w:r>
      <w:r w:rsidRPr="0087553C">
        <w:rPr>
          <w:rFonts w:cs="Times New Roman"/>
        </w:rPr>
        <w:t xml:space="preserve">. </w:t>
      </w:r>
      <w:r w:rsidRPr="00176A5D">
        <w:rPr>
          <w:rFonts w:cs="Times New Roman"/>
        </w:rPr>
        <w:t>Cela</w:t>
      </w:r>
      <w:r w:rsidRPr="0087553C">
        <w:rPr>
          <w:rFonts w:cs="Times New Roman"/>
        </w:rPr>
        <w:t xml:space="preserve">, </w:t>
      </w:r>
      <w:r w:rsidRPr="00176A5D">
        <w:rPr>
          <w:rFonts w:cs="Times New Roman"/>
        </w:rPr>
        <w:t>pour de très nobles motifs</w:t>
      </w:r>
      <w:r w:rsidRPr="0087553C">
        <w:rPr>
          <w:rFonts w:cs="Times New Roman"/>
        </w:rPr>
        <w:t xml:space="preserve">. </w:t>
      </w:r>
      <w:r w:rsidRPr="00176A5D">
        <w:rPr>
          <w:rFonts w:cs="Times New Roman"/>
        </w:rPr>
        <w:t>C’est ce qui fait l’unité et la beauté de son œuvre</w:t>
      </w:r>
      <w:r w:rsidRPr="0087553C">
        <w:rPr>
          <w:rFonts w:cs="Times New Roman"/>
        </w:rPr>
        <w:t xml:space="preserve">, </w:t>
      </w:r>
      <w:r w:rsidRPr="00176A5D">
        <w:rPr>
          <w:rFonts w:cs="Times New Roman"/>
        </w:rPr>
        <w:t>malgré l’aspect disparate de ses écrits</w:t>
      </w:r>
      <w:r w:rsidRPr="0087553C">
        <w:rPr>
          <w:rFonts w:cs="Times New Roman"/>
        </w:rPr>
        <w:t>.</w:t>
      </w:r>
    </w:p>
    <w:p w:rsidR="00176A5D" w:rsidRDefault="004647D3" w:rsidP="00176A5D">
      <w:pPr>
        <w:pStyle w:val="Corpsdetexte"/>
        <w:rPr>
          <w:rFonts w:cs="Times New Roman"/>
        </w:rPr>
      </w:pPr>
      <w:r w:rsidRPr="00176A5D">
        <w:rPr>
          <w:rFonts w:cs="Times New Roman"/>
        </w:rPr>
        <w:t>Qu’il suive J</w:t>
      </w:r>
      <w:r w:rsidRPr="0087553C">
        <w:rPr>
          <w:rFonts w:cs="Times New Roman"/>
        </w:rPr>
        <w:t>.</w:t>
      </w:r>
      <w:r w:rsidRPr="00176A5D">
        <w:rPr>
          <w:rFonts w:cs="Times New Roman"/>
        </w:rPr>
        <w:t>-J</w:t>
      </w:r>
      <w:r w:rsidR="006A7517">
        <w:rPr>
          <w:rFonts w:cs="Times New Roman"/>
        </w:rPr>
        <w:t>. </w:t>
      </w:r>
      <w:r w:rsidRPr="00176A5D">
        <w:rPr>
          <w:rFonts w:cs="Times New Roman"/>
        </w:rPr>
        <w:t>Weiss aux pays du Rhin</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Gabriel Bonvalot dans les neiges du Pamir</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 xml:space="preserve">André Chevrillon dans la torpeur accablée et </w:t>
      </w:r>
      <w:r w:rsidR="006A7517">
        <w:rPr>
          <w:rFonts w:cs="Times New Roman"/>
        </w:rPr>
        <w:t xml:space="preserve">$220$ </w:t>
      </w:r>
      <w:r w:rsidRPr="00176A5D">
        <w:rPr>
          <w:rFonts w:cs="Times New Roman"/>
        </w:rPr>
        <w:t>étincelante de l’Ind</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qu’il s’entretienne de l’Europe et de la Révolution française avec </w:t>
      </w:r>
      <w:r w:rsidR="008449C5">
        <w:rPr>
          <w:rFonts w:cs="Times New Roman"/>
        </w:rPr>
        <w:t>M</w:t>
      </w:r>
      <w:r w:rsidR="008449C5" w:rsidRPr="0087553C">
        <w:rPr>
          <w:rFonts w:cs="Times New Roman"/>
        </w:rPr>
        <w:t>. </w:t>
      </w:r>
      <w:r w:rsidRPr="00176A5D">
        <w:rPr>
          <w:rFonts w:cs="Times New Roman"/>
        </w:rPr>
        <w:t>Albert Sore</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qu’il regarde</w:t>
      </w:r>
      <w:r w:rsidRPr="0087553C">
        <w:rPr>
          <w:rFonts w:cs="Times New Roman"/>
        </w:rPr>
        <w:t xml:space="preserve">, </w:t>
      </w:r>
      <w:r w:rsidRPr="00176A5D">
        <w:rPr>
          <w:rFonts w:cs="Times New Roman"/>
        </w:rPr>
        <w:t xml:space="preserve">avec </w:t>
      </w:r>
      <w:r w:rsidR="008449C5">
        <w:rPr>
          <w:rFonts w:cs="Times New Roman"/>
        </w:rPr>
        <w:t>M</w:t>
      </w:r>
      <w:r w:rsidR="008449C5" w:rsidRPr="0087553C">
        <w:rPr>
          <w:rFonts w:cs="Times New Roman"/>
        </w:rPr>
        <w:t>. </w:t>
      </w:r>
      <w:r w:rsidRPr="00176A5D">
        <w:rPr>
          <w:rFonts w:cs="Times New Roman"/>
        </w:rPr>
        <w:t>Théodore Reinach</w:t>
      </w:r>
      <w:r w:rsidRPr="0087553C">
        <w:rPr>
          <w:rFonts w:cs="Times New Roman"/>
        </w:rPr>
        <w:t xml:space="preserve">, </w:t>
      </w:r>
      <w:r w:rsidRPr="00176A5D">
        <w:rPr>
          <w:rFonts w:cs="Times New Roman"/>
        </w:rPr>
        <w:t>la vie de Mithridate Eupator</w:t>
      </w:r>
      <w:r w:rsidRPr="0087553C">
        <w:rPr>
          <w:rFonts w:cs="Times New Roman"/>
        </w:rPr>
        <w:t xml:space="preserve">, </w:t>
      </w:r>
      <w:r w:rsidRPr="00176A5D">
        <w:rPr>
          <w:rFonts w:cs="Times New Roman"/>
        </w:rPr>
        <w:t>et ce qu’il y avait</w:t>
      </w:r>
      <w:r w:rsidRPr="0087553C">
        <w:rPr>
          <w:rFonts w:cs="Times New Roman"/>
        </w:rPr>
        <w:t xml:space="preserve">, </w:t>
      </w:r>
      <w:r w:rsidRPr="00176A5D">
        <w:rPr>
          <w:rFonts w:cs="Times New Roman"/>
        </w:rPr>
        <w:t>dans ce Barbare</w:t>
      </w:r>
      <w:r w:rsidRPr="0087553C">
        <w:rPr>
          <w:rFonts w:cs="Times New Roman"/>
        </w:rPr>
        <w:t xml:space="preserve">, </w:t>
      </w:r>
      <w:r w:rsidRPr="00176A5D">
        <w:rPr>
          <w:rFonts w:cs="Times New Roman"/>
        </w:rPr>
        <w:t>d’amour fantasque</w:t>
      </w:r>
      <w:r w:rsidRPr="0087553C">
        <w:rPr>
          <w:rFonts w:cs="Times New Roman"/>
        </w:rPr>
        <w:t xml:space="preserve">, </w:t>
      </w:r>
      <w:r w:rsidRPr="00176A5D">
        <w:rPr>
          <w:rFonts w:cs="Times New Roman"/>
        </w:rPr>
        <w:t>d’ambition démesurée et d’indomptable énergie</w:t>
      </w:r>
      <w:r w:rsidR="00176A5D">
        <w:rPr>
          <w:rFonts w:cs="Times New Roman"/>
        </w:rPr>
        <w:t> </w:t>
      </w:r>
      <w:r w:rsidR="00176A5D" w:rsidRPr="00176A5D">
        <w:rPr>
          <w:rFonts w:cs="Times New Roman"/>
        </w:rPr>
        <w:t>;</w:t>
      </w:r>
      <w:r w:rsidRPr="00176A5D">
        <w:rPr>
          <w:rFonts w:cs="Times New Roman"/>
        </w:rPr>
        <w:t xml:space="preserve"> qu’il assiste</w:t>
      </w:r>
      <w:r w:rsidRPr="0087553C">
        <w:rPr>
          <w:rFonts w:cs="Times New Roman"/>
        </w:rPr>
        <w:t xml:space="preserve">, </w:t>
      </w:r>
      <w:r w:rsidRPr="00176A5D">
        <w:rPr>
          <w:rFonts w:cs="Times New Roman"/>
        </w:rPr>
        <w:t xml:space="preserve">avec </w:t>
      </w:r>
      <w:r w:rsidR="008449C5">
        <w:rPr>
          <w:rFonts w:cs="Times New Roman"/>
        </w:rPr>
        <w:t>M</w:t>
      </w:r>
      <w:r w:rsidR="008449C5" w:rsidRPr="0087553C">
        <w:rPr>
          <w:rFonts w:cs="Times New Roman"/>
        </w:rPr>
        <w:t>. </w:t>
      </w:r>
      <w:r w:rsidRPr="00176A5D">
        <w:rPr>
          <w:rFonts w:cs="Times New Roman"/>
        </w:rPr>
        <w:t>Lavisse</w:t>
      </w:r>
      <w:r w:rsidRPr="0087553C">
        <w:rPr>
          <w:rFonts w:cs="Times New Roman"/>
        </w:rPr>
        <w:t xml:space="preserve">, </w:t>
      </w:r>
      <w:r w:rsidRPr="00176A5D">
        <w:rPr>
          <w:rFonts w:cs="Times New Roman"/>
        </w:rPr>
        <w:t>à une séance du Reichstag ou à une réunion socialiste dans les faubourgs de Berli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qu’il s’enfonce</w:t>
      </w:r>
      <w:r w:rsidRPr="0087553C">
        <w:rPr>
          <w:rFonts w:cs="Times New Roman"/>
        </w:rPr>
        <w:t xml:space="preserve">, </w:t>
      </w:r>
      <w:r w:rsidRPr="00176A5D">
        <w:rPr>
          <w:rFonts w:cs="Times New Roman"/>
        </w:rPr>
        <w:t>avec James Bryce</w:t>
      </w:r>
      <w:r w:rsidRPr="0087553C">
        <w:rPr>
          <w:rFonts w:cs="Times New Roman"/>
        </w:rPr>
        <w:t xml:space="preserve">, </w:t>
      </w:r>
      <w:r w:rsidRPr="00176A5D">
        <w:rPr>
          <w:rFonts w:cs="Times New Roman"/>
        </w:rPr>
        <w:t>dans les splendeurs du Saint-Empire</w:t>
      </w:r>
      <w:r w:rsidRPr="0087553C">
        <w:rPr>
          <w:rFonts w:cs="Times New Roman"/>
        </w:rPr>
        <w:t xml:space="preserve">, </w:t>
      </w:r>
      <w:r w:rsidRPr="00176A5D">
        <w:rPr>
          <w:rFonts w:cs="Times New Roman"/>
        </w:rPr>
        <w:t>ou</w:t>
      </w:r>
      <w:r w:rsidRPr="0087553C">
        <w:rPr>
          <w:rFonts w:cs="Times New Roman"/>
        </w:rPr>
        <w:t xml:space="preserve">, </w:t>
      </w:r>
      <w:r w:rsidRPr="00176A5D">
        <w:rPr>
          <w:rFonts w:cs="Times New Roman"/>
        </w:rPr>
        <w:t xml:space="preserve">avec </w:t>
      </w:r>
      <w:r w:rsidR="008449C5">
        <w:rPr>
          <w:rFonts w:cs="Times New Roman"/>
        </w:rPr>
        <w:t>M</w:t>
      </w:r>
      <w:r w:rsidR="008449C5" w:rsidRPr="0087553C">
        <w:rPr>
          <w:rFonts w:cs="Times New Roman"/>
        </w:rPr>
        <w:t>. </w:t>
      </w:r>
      <w:r w:rsidRPr="00176A5D">
        <w:rPr>
          <w:rFonts w:cs="Times New Roman"/>
        </w:rPr>
        <w:t>Gustave Schlumberger</w:t>
      </w:r>
      <w:r w:rsidRPr="0087553C">
        <w:rPr>
          <w:rFonts w:cs="Times New Roman"/>
        </w:rPr>
        <w:t xml:space="preserve">, </w:t>
      </w:r>
      <w:r w:rsidRPr="00176A5D">
        <w:rPr>
          <w:rFonts w:cs="Times New Roman"/>
        </w:rPr>
        <w:t>dans les dessous de l’empire byzanti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qu’il revienne</w:t>
      </w:r>
      <w:r w:rsidRPr="0087553C">
        <w:rPr>
          <w:rFonts w:cs="Times New Roman"/>
        </w:rPr>
        <w:t xml:space="preserve">, </w:t>
      </w:r>
      <w:r w:rsidRPr="00176A5D">
        <w:rPr>
          <w:rFonts w:cs="Times New Roman"/>
        </w:rPr>
        <w:t xml:space="preserve">avec </w:t>
      </w:r>
      <w:r w:rsidR="008449C5">
        <w:rPr>
          <w:rFonts w:cs="Times New Roman"/>
        </w:rPr>
        <w:t>M</w:t>
      </w:r>
      <w:r w:rsidR="008449C5" w:rsidRPr="0087553C">
        <w:rPr>
          <w:rFonts w:cs="Times New Roman"/>
        </w:rPr>
        <w:t>. </w:t>
      </w:r>
      <w:r w:rsidRPr="00176A5D">
        <w:rPr>
          <w:rFonts w:cs="Times New Roman"/>
        </w:rPr>
        <w:t>Albert Vandal et le prince de Talleyrand</w:t>
      </w:r>
      <w:r w:rsidRPr="0087553C">
        <w:rPr>
          <w:rFonts w:cs="Times New Roman"/>
        </w:rPr>
        <w:t xml:space="preserve">, </w:t>
      </w:r>
      <w:r w:rsidRPr="00176A5D">
        <w:rPr>
          <w:rFonts w:cs="Times New Roman"/>
        </w:rPr>
        <w:t>aux origines de la France contemporain</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qu’il reprenne enfin</w:t>
      </w:r>
      <w:r w:rsidRPr="0087553C">
        <w:rPr>
          <w:rFonts w:cs="Times New Roman"/>
        </w:rPr>
        <w:t xml:space="preserve">, </w:t>
      </w:r>
      <w:r w:rsidRPr="00176A5D">
        <w:rPr>
          <w:rFonts w:cs="Times New Roman"/>
        </w:rPr>
        <w:t xml:space="preserve">avec </w:t>
      </w:r>
      <w:r w:rsidR="008449C5">
        <w:rPr>
          <w:rFonts w:cs="Times New Roman"/>
        </w:rPr>
        <w:t>M</w:t>
      </w:r>
      <w:r w:rsidR="008449C5" w:rsidRPr="0087553C">
        <w:rPr>
          <w:rFonts w:cs="Times New Roman"/>
        </w:rPr>
        <w:t>. </w:t>
      </w:r>
      <w:r w:rsidRPr="00176A5D">
        <w:rPr>
          <w:rFonts w:cs="Times New Roman"/>
        </w:rPr>
        <w:t>Anatole Leroy-Beaulieu</w:t>
      </w:r>
      <w:r w:rsidRPr="0087553C">
        <w:rPr>
          <w:rFonts w:cs="Times New Roman"/>
        </w:rPr>
        <w:t xml:space="preserve">, </w:t>
      </w:r>
      <w:r w:rsidRPr="00176A5D">
        <w:rPr>
          <w:rFonts w:cs="Times New Roman"/>
        </w:rPr>
        <w:t>avec Nekrasso</w:t>
      </w:r>
      <w:r w:rsidR="000327F6">
        <w:rPr>
          <w:rFonts w:cs="Times New Roman"/>
        </w:rPr>
        <w:t>v</w:t>
      </w:r>
      <w:r w:rsidR="000327F6">
        <w:rPr>
          <w:rStyle w:val="Appelnotedebasdep"/>
          <w:rFonts w:cs="Times New Roman"/>
        </w:rPr>
        <w:footnoteReference w:id="21"/>
      </w:r>
      <w:r w:rsidRPr="00176A5D">
        <w:rPr>
          <w:rFonts w:cs="Times New Roman"/>
        </w:rPr>
        <w:t xml:space="preserve"> et </w:t>
      </w:r>
      <w:proofErr w:type="spellStart"/>
      <w:r w:rsidRPr="00176A5D">
        <w:rPr>
          <w:rFonts w:cs="Times New Roman"/>
        </w:rPr>
        <w:t>T</w:t>
      </w:r>
      <w:r w:rsidR="000327F6">
        <w:rPr>
          <w:rFonts w:cs="Times New Roman"/>
        </w:rPr>
        <w:t>outchev</w:t>
      </w:r>
      <w:proofErr w:type="spellEnd"/>
      <w:r w:rsidRPr="0087553C">
        <w:rPr>
          <w:rFonts w:cs="Times New Roman"/>
        </w:rPr>
        <w:t xml:space="preserve">, </w:t>
      </w:r>
      <w:r w:rsidRPr="00176A5D">
        <w:rPr>
          <w:rFonts w:cs="Times New Roman"/>
        </w:rPr>
        <w:t>le chemin des steppes</w:t>
      </w:r>
      <w:r w:rsidRPr="0087553C">
        <w:rPr>
          <w:rFonts w:cs="Times New Roman"/>
        </w:rPr>
        <w:t xml:space="preserve">, </w:t>
      </w:r>
      <w:r w:rsidRPr="00176A5D">
        <w:rPr>
          <w:rFonts w:cs="Times New Roman"/>
        </w:rPr>
        <w:t xml:space="preserve">où des âmes </w:t>
      </w:r>
      <w:r w:rsidRPr="006A7517">
        <w:t xml:space="preserve">simples, un peu </w:t>
      </w:r>
      <w:r w:rsidR="00176A5D" w:rsidRPr="006A7517">
        <w:t>« </w:t>
      </w:r>
      <w:r w:rsidRPr="006A7517">
        <w:t>ensauvagées</w:t>
      </w:r>
      <w:r w:rsidR="00176A5D" w:rsidRPr="006A7517">
        <w:t> »</w:t>
      </w:r>
      <w:r w:rsidRPr="006A7517">
        <w:t xml:space="preserve"> vivent, sous le ciel bas, de tendresse et d’espoi</w:t>
      </w:r>
      <w:r w:rsidR="00176A5D" w:rsidRPr="006A7517">
        <w:t>r ;</w:t>
      </w:r>
      <w:r w:rsidRPr="006A7517">
        <w:t xml:space="preserve"> qu’il s’arrête enfin</w:t>
      </w:r>
      <w:r w:rsidRPr="00176A5D">
        <w:rPr>
          <w:rFonts w:cs="Times New Roman"/>
        </w:rPr>
        <w:t xml:space="preserve"> devant </w:t>
      </w:r>
      <w:r w:rsidRPr="00176A5D">
        <w:rPr>
          <w:rFonts w:cs="Times New Roman"/>
          <w:i/>
        </w:rPr>
        <w:t>l</w:t>
      </w:r>
      <w:r w:rsidR="00176A5D">
        <w:rPr>
          <w:rFonts w:cs="Times New Roman"/>
          <w:i/>
        </w:rPr>
        <w:t>’</w:t>
      </w:r>
      <w:r w:rsidRPr="00176A5D">
        <w:rPr>
          <w:rFonts w:cs="Times New Roman"/>
          <w:i/>
        </w:rPr>
        <w:t>Été</w:t>
      </w:r>
      <w:r w:rsidRPr="00176A5D">
        <w:rPr>
          <w:rFonts w:cs="Times New Roman"/>
        </w:rPr>
        <w:t xml:space="preserve"> de Puvis de Chavannes</w:t>
      </w:r>
      <w:r w:rsidR="00176A5D" w:rsidRPr="0087553C">
        <w:rPr>
          <w:rFonts w:cs="Times New Roman"/>
        </w:rPr>
        <w:t xml:space="preserve">, </w:t>
      </w:r>
      <w:r w:rsidR="0087553C">
        <w:rPr>
          <w:rFonts w:cs="Times New Roman"/>
        </w:rPr>
        <w:t>— </w:t>
      </w:r>
      <w:r w:rsidRPr="00176A5D">
        <w:rPr>
          <w:rFonts w:cs="Times New Roman"/>
        </w:rPr>
        <w:t>ce qu’il demande aux récits des voyageurs</w:t>
      </w:r>
      <w:r w:rsidRPr="0087553C">
        <w:rPr>
          <w:rFonts w:cs="Times New Roman"/>
        </w:rPr>
        <w:t xml:space="preserve">, </w:t>
      </w:r>
      <w:r w:rsidRPr="00176A5D">
        <w:rPr>
          <w:rFonts w:cs="Times New Roman"/>
        </w:rPr>
        <w:t>aux paroles précises des historiens</w:t>
      </w:r>
      <w:r w:rsidRPr="0087553C">
        <w:rPr>
          <w:rFonts w:cs="Times New Roman"/>
        </w:rPr>
        <w:t xml:space="preserve">, </w:t>
      </w:r>
      <w:r w:rsidRPr="00176A5D">
        <w:rPr>
          <w:rFonts w:cs="Times New Roman"/>
        </w:rPr>
        <w:t>aux voix errantes des poètes</w:t>
      </w:r>
      <w:r w:rsidRPr="0087553C">
        <w:rPr>
          <w:rFonts w:cs="Times New Roman"/>
        </w:rPr>
        <w:t xml:space="preserve">, </w:t>
      </w:r>
      <w:r w:rsidRPr="00176A5D">
        <w:rPr>
          <w:rFonts w:cs="Times New Roman"/>
        </w:rPr>
        <w:t>aux symboles des grands peintres</w:t>
      </w:r>
      <w:r w:rsidRPr="0087553C">
        <w:rPr>
          <w:rFonts w:cs="Times New Roman"/>
        </w:rPr>
        <w:t xml:space="preserve">, </w:t>
      </w:r>
      <w:r w:rsidRPr="00176A5D">
        <w:rPr>
          <w:rFonts w:cs="Times New Roman"/>
        </w:rPr>
        <w:t>ce sont des clartés sur l’énigme éternelle</w:t>
      </w:r>
      <w:r w:rsidRPr="0087553C">
        <w:rPr>
          <w:rFonts w:cs="Times New Roman"/>
        </w:rPr>
        <w:t xml:space="preserve">, </w:t>
      </w:r>
      <w:r w:rsidRPr="00176A5D">
        <w:rPr>
          <w:rFonts w:cs="Times New Roman"/>
        </w:rPr>
        <w:t>des échappées sur le domaine mystérieux autour duquel erre le désir exilé</w:t>
      </w:r>
      <w:r w:rsidRPr="0087553C">
        <w:rPr>
          <w:rFonts w:cs="Times New Roman"/>
        </w:rPr>
        <w:t xml:space="preserve">, </w:t>
      </w:r>
      <w:r w:rsidRPr="00176A5D">
        <w:rPr>
          <w:rFonts w:cs="Times New Roman"/>
        </w:rPr>
        <w:t>des explications du passé</w:t>
      </w:r>
      <w:r w:rsidRPr="0087553C">
        <w:rPr>
          <w:rFonts w:cs="Times New Roman"/>
        </w:rPr>
        <w:t xml:space="preserve">, </w:t>
      </w:r>
      <w:r w:rsidRPr="00176A5D">
        <w:rPr>
          <w:rFonts w:cs="Times New Roman"/>
        </w:rPr>
        <w:t>des raisons de supporter le présent</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comme il dit</w:t>
      </w:r>
      <w:r w:rsidRPr="0087553C">
        <w:rPr>
          <w:rFonts w:cs="Times New Roman"/>
        </w:rPr>
        <w:t xml:space="preserve">, </w:t>
      </w:r>
      <w:r w:rsidRPr="00176A5D">
        <w:rPr>
          <w:rFonts w:cs="Times New Roman"/>
        </w:rPr>
        <w:t xml:space="preserve">de </w:t>
      </w:r>
      <w:r w:rsidR="00176A5D" w:rsidRPr="00AA4788">
        <w:rPr>
          <w:rStyle w:val="quotec"/>
        </w:rPr>
        <w:t>« </w:t>
      </w:r>
      <w:r w:rsidRPr="00AA4788">
        <w:rPr>
          <w:rStyle w:val="quotec"/>
        </w:rPr>
        <w:t>recharger la vie</w:t>
      </w:r>
      <w:r w:rsidR="00176A5D" w:rsidRPr="00AA4788">
        <w:rPr>
          <w:rStyle w:val="quotec"/>
        </w:rPr>
        <w:t> »</w:t>
      </w:r>
      <w:r w:rsidRPr="00176A5D">
        <w:rPr>
          <w:rFonts w:cs="Times New Roman"/>
        </w:rPr>
        <w:t xml:space="preserve"> sur nos épaules lasses</w:t>
      </w:r>
      <w:r w:rsidRPr="0087553C">
        <w:rPr>
          <w:rFonts w:cs="Times New Roman"/>
        </w:rPr>
        <w:t xml:space="preserve">, </w:t>
      </w:r>
      <w:r w:rsidRPr="00176A5D">
        <w:rPr>
          <w:rFonts w:cs="Times New Roman"/>
        </w:rPr>
        <w:t>enfin des motifs de croire en l’avenir</w:t>
      </w:r>
      <w:r w:rsidRPr="0087553C">
        <w:rPr>
          <w:rFonts w:cs="Times New Roman"/>
        </w:rPr>
        <w:t>.</w:t>
      </w:r>
    </w:p>
    <w:p w:rsidR="00176A5D" w:rsidRDefault="006A7517" w:rsidP="00176A5D">
      <w:pPr>
        <w:pStyle w:val="Corpsdetexte"/>
        <w:rPr>
          <w:rFonts w:cs="Times New Roman"/>
        </w:rPr>
      </w:pPr>
      <w:r>
        <w:rPr>
          <w:rFonts w:cs="Times New Roman"/>
        </w:rPr>
        <w:t xml:space="preserve">$221$ </w:t>
      </w:r>
      <w:r w:rsidR="004647D3" w:rsidRPr="00176A5D">
        <w:rPr>
          <w:rFonts w:cs="Times New Roman"/>
        </w:rPr>
        <w:t>Napoléon</w:t>
      </w:r>
      <w:r w:rsidR="004647D3" w:rsidRPr="0087553C">
        <w:rPr>
          <w:rFonts w:cs="Times New Roman"/>
        </w:rPr>
        <w:t xml:space="preserve">, </w:t>
      </w:r>
      <w:r w:rsidR="004647D3" w:rsidRPr="00176A5D">
        <w:rPr>
          <w:rFonts w:cs="Times New Roman"/>
        </w:rPr>
        <w:t>le prince Bismarck</w:t>
      </w:r>
      <w:r w:rsidR="004647D3" w:rsidRPr="0087553C">
        <w:rPr>
          <w:rFonts w:cs="Times New Roman"/>
        </w:rPr>
        <w:t xml:space="preserve">, </w:t>
      </w:r>
      <w:r w:rsidR="004647D3" w:rsidRPr="00176A5D">
        <w:rPr>
          <w:rFonts w:cs="Times New Roman"/>
        </w:rPr>
        <w:t>le prince de Talleyrand</w:t>
      </w:r>
      <w:r w:rsidR="004647D3" w:rsidRPr="0087553C">
        <w:rPr>
          <w:rFonts w:cs="Times New Roman"/>
        </w:rPr>
        <w:t xml:space="preserve">, </w:t>
      </w:r>
      <w:r w:rsidR="004647D3" w:rsidRPr="00176A5D">
        <w:rPr>
          <w:rFonts w:cs="Times New Roman"/>
        </w:rPr>
        <w:t xml:space="preserve">le </w:t>
      </w:r>
      <w:r>
        <w:rPr>
          <w:rFonts w:cs="Times New Roman"/>
        </w:rPr>
        <w:t>pape Léon </w:t>
      </w:r>
      <w:r w:rsidR="00F7665A">
        <w:rPr>
          <w:rFonts w:cs="Times New Roman"/>
        </w:rPr>
        <w:t>XIII</w:t>
      </w:r>
      <w:r w:rsidR="00F7665A" w:rsidRPr="0087553C">
        <w:rPr>
          <w:rFonts w:cs="Times New Roman"/>
        </w:rPr>
        <w:t xml:space="preserve">, </w:t>
      </w:r>
      <w:r w:rsidR="00F7665A">
        <w:rPr>
          <w:rFonts w:cs="Times New Roman"/>
        </w:rPr>
        <w:t>Skobele</w:t>
      </w:r>
      <w:r w:rsidR="000327F6">
        <w:rPr>
          <w:rFonts w:cs="Times New Roman"/>
        </w:rPr>
        <w:t>v</w:t>
      </w:r>
      <w:r w:rsidR="000327F6">
        <w:rPr>
          <w:rStyle w:val="Appelnotedebasdep"/>
          <w:rFonts w:cs="Times New Roman"/>
        </w:rPr>
        <w:footnoteReference w:id="22"/>
      </w:r>
      <w:r w:rsidR="00F7665A" w:rsidRPr="0087553C">
        <w:rPr>
          <w:rFonts w:cs="Times New Roman"/>
        </w:rPr>
        <w:t xml:space="preserve">, </w:t>
      </w:r>
      <w:proofErr w:type="spellStart"/>
      <w:r w:rsidR="00F7665A">
        <w:rPr>
          <w:rFonts w:cs="Times New Roman"/>
        </w:rPr>
        <w:t>Annen</w:t>
      </w:r>
      <w:r w:rsidR="004647D3" w:rsidRPr="00176A5D">
        <w:rPr>
          <w:rFonts w:cs="Times New Roman"/>
        </w:rPr>
        <w:t>ko</w:t>
      </w:r>
      <w:r w:rsidR="000327F6">
        <w:rPr>
          <w:rFonts w:cs="Times New Roman"/>
        </w:rPr>
        <w:t>v</w:t>
      </w:r>
      <w:proofErr w:type="spellEnd"/>
      <w:r w:rsidR="000327F6">
        <w:rPr>
          <w:rStyle w:val="Appelnotedebasdep"/>
          <w:rFonts w:cs="Times New Roman"/>
        </w:rPr>
        <w:footnoteReference w:id="23"/>
      </w:r>
      <w:r w:rsidR="004647D3" w:rsidRPr="0087553C">
        <w:rPr>
          <w:rFonts w:cs="Times New Roman"/>
        </w:rPr>
        <w:t xml:space="preserve">, </w:t>
      </w:r>
      <w:r w:rsidR="004647D3" w:rsidRPr="00176A5D">
        <w:rPr>
          <w:rFonts w:cs="Times New Roman"/>
        </w:rPr>
        <w:t>Stanley</w:t>
      </w:r>
      <w:r w:rsidR="004647D3" w:rsidRPr="0087553C">
        <w:rPr>
          <w:rFonts w:cs="Times New Roman"/>
        </w:rPr>
        <w:t xml:space="preserve">, </w:t>
      </w:r>
      <w:r w:rsidR="004647D3" w:rsidRPr="00176A5D">
        <w:rPr>
          <w:rFonts w:cs="Times New Roman"/>
        </w:rPr>
        <w:t>les conducteurs d’hommes</w:t>
      </w:r>
      <w:r w:rsidR="004647D3" w:rsidRPr="0087553C">
        <w:rPr>
          <w:rFonts w:cs="Times New Roman"/>
        </w:rPr>
        <w:t xml:space="preserve">, </w:t>
      </w:r>
      <w:r w:rsidR="004647D3" w:rsidRPr="00176A5D">
        <w:rPr>
          <w:rFonts w:cs="Times New Roman"/>
        </w:rPr>
        <w:t>les chercheurs d’aventures</w:t>
      </w:r>
      <w:r w:rsidR="004647D3" w:rsidRPr="0087553C">
        <w:rPr>
          <w:rFonts w:cs="Times New Roman"/>
        </w:rPr>
        <w:t xml:space="preserve">, </w:t>
      </w:r>
      <w:r w:rsidR="004647D3" w:rsidRPr="00176A5D">
        <w:rPr>
          <w:rFonts w:cs="Times New Roman"/>
        </w:rPr>
        <w:t>les héros en disponibilité qui se font explorateurs</w:t>
      </w:r>
      <w:r w:rsidR="004647D3" w:rsidRPr="0087553C">
        <w:rPr>
          <w:rFonts w:cs="Times New Roman"/>
        </w:rPr>
        <w:t xml:space="preserve">, </w:t>
      </w:r>
      <w:r w:rsidR="004647D3" w:rsidRPr="00176A5D">
        <w:rPr>
          <w:rFonts w:cs="Times New Roman"/>
        </w:rPr>
        <w:t>les audacieux et les patients l’ont consolé du bourdonnement insupportable des médiocres et des satisfaits</w:t>
      </w:r>
      <w:r w:rsidR="004647D3" w:rsidRPr="0087553C">
        <w:rPr>
          <w:rFonts w:cs="Times New Roman"/>
        </w:rPr>
        <w:t xml:space="preserve">. </w:t>
      </w:r>
      <w:r w:rsidR="004647D3" w:rsidRPr="00176A5D">
        <w:rPr>
          <w:rFonts w:cs="Times New Roman"/>
        </w:rPr>
        <w:t>L’attitude actuelle du chef de l’Église catholique romaine</w:t>
      </w:r>
      <w:r w:rsidR="004647D3" w:rsidRPr="0087553C">
        <w:rPr>
          <w:rFonts w:cs="Times New Roman"/>
        </w:rPr>
        <w:t xml:space="preserve">, </w:t>
      </w:r>
      <w:r w:rsidR="004647D3" w:rsidRPr="00176A5D">
        <w:rPr>
          <w:rFonts w:cs="Times New Roman"/>
        </w:rPr>
        <w:t>le duel des deux nations armées dont l’antagonisme divise l’Europe</w:t>
      </w:r>
      <w:r w:rsidR="004647D3" w:rsidRPr="0087553C">
        <w:rPr>
          <w:rFonts w:cs="Times New Roman"/>
        </w:rPr>
        <w:t xml:space="preserve">, </w:t>
      </w:r>
      <w:r w:rsidR="004647D3" w:rsidRPr="00176A5D">
        <w:rPr>
          <w:rFonts w:cs="Times New Roman"/>
        </w:rPr>
        <w:t>l’ent</w:t>
      </w:r>
      <w:r w:rsidR="004647D3" w:rsidRPr="006A7517">
        <w:t>ente franco-russe</w:t>
      </w:r>
      <w:r w:rsidR="00176A5D" w:rsidRPr="006A7517">
        <w:t xml:space="preserve">, </w:t>
      </w:r>
      <w:r w:rsidR="0087553C" w:rsidRPr="006A7517">
        <w:t>— </w:t>
      </w:r>
      <w:r w:rsidR="004647D3" w:rsidRPr="006A7517">
        <w:t xml:space="preserve">où il est pour quelque chose, bien qu’il ne soit plus agent du </w:t>
      </w:r>
      <w:r w:rsidR="00176A5D" w:rsidRPr="006A7517">
        <w:t>« </w:t>
      </w:r>
      <w:r w:rsidR="004647D3" w:rsidRPr="006A7517">
        <w:t>département</w:t>
      </w:r>
      <w:r w:rsidR="00176A5D" w:rsidRPr="006A7517">
        <w:t> »</w:t>
      </w:r>
      <w:r w:rsidRPr="006A7517">
        <w:t xml:space="preserve">, — </w:t>
      </w:r>
      <w:r w:rsidR="004647D3" w:rsidRPr="00176A5D">
        <w:rPr>
          <w:rFonts w:cs="Times New Roman"/>
        </w:rPr>
        <w:t>le partage de l’Afrique</w:t>
      </w:r>
      <w:r w:rsidR="004647D3" w:rsidRPr="0087553C">
        <w:rPr>
          <w:rFonts w:cs="Times New Roman"/>
        </w:rPr>
        <w:t xml:space="preserve">, </w:t>
      </w:r>
      <w:r w:rsidR="004647D3" w:rsidRPr="00176A5D">
        <w:rPr>
          <w:rFonts w:cs="Times New Roman"/>
        </w:rPr>
        <w:t>la colonisation</w:t>
      </w:r>
      <w:r w:rsidR="004647D3" w:rsidRPr="0087553C">
        <w:rPr>
          <w:rFonts w:cs="Times New Roman"/>
        </w:rPr>
        <w:t xml:space="preserve">, </w:t>
      </w:r>
      <w:r w:rsidR="004647D3" w:rsidRPr="00176A5D">
        <w:rPr>
          <w:rFonts w:cs="Times New Roman"/>
        </w:rPr>
        <w:t>la lutte du capital et du travail</w:t>
      </w:r>
      <w:r w:rsidR="004647D3" w:rsidRPr="0087553C">
        <w:rPr>
          <w:rFonts w:cs="Times New Roman"/>
        </w:rPr>
        <w:t xml:space="preserve">, </w:t>
      </w:r>
      <w:r w:rsidR="004647D3" w:rsidRPr="00176A5D">
        <w:rPr>
          <w:rFonts w:cs="Times New Roman"/>
        </w:rPr>
        <w:t>les progrès du socialisme sont maintenant ses sujets préférés</w:t>
      </w:r>
      <w:r w:rsidR="004647D3" w:rsidRPr="0087553C">
        <w:rPr>
          <w:rFonts w:cs="Times New Roman"/>
        </w:rPr>
        <w:t xml:space="preserve">. </w:t>
      </w:r>
      <w:r w:rsidR="004647D3" w:rsidRPr="00176A5D">
        <w:rPr>
          <w:rFonts w:cs="Times New Roman"/>
        </w:rPr>
        <w:t>On peut n’être pas toujours de son avis</w:t>
      </w:r>
      <w:r w:rsidR="004647D3" w:rsidRPr="0087553C">
        <w:rPr>
          <w:rFonts w:cs="Times New Roman"/>
        </w:rPr>
        <w:t xml:space="preserve">. </w:t>
      </w:r>
      <w:r w:rsidR="004647D3" w:rsidRPr="00176A5D">
        <w:rPr>
          <w:rFonts w:cs="Times New Roman"/>
        </w:rPr>
        <w:t>Mais il est impossible de n’être pas séduit par son patriotisme inquiet</w:t>
      </w:r>
      <w:r w:rsidR="004647D3" w:rsidRPr="0087553C">
        <w:rPr>
          <w:rFonts w:cs="Times New Roman"/>
        </w:rPr>
        <w:t xml:space="preserve">, </w:t>
      </w:r>
      <w:r w:rsidR="004647D3" w:rsidRPr="00176A5D">
        <w:rPr>
          <w:rFonts w:cs="Times New Roman"/>
        </w:rPr>
        <w:t>par la droiture de ses intentions</w:t>
      </w:r>
      <w:r w:rsidR="004647D3" w:rsidRPr="0087553C">
        <w:rPr>
          <w:rFonts w:cs="Times New Roman"/>
        </w:rPr>
        <w:t xml:space="preserve">, </w:t>
      </w:r>
      <w:r w:rsidR="004647D3" w:rsidRPr="00176A5D">
        <w:rPr>
          <w:rFonts w:cs="Times New Roman"/>
        </w:rPr>
        <w:t>par sa vaillante générosité</w:t>
      </w:r>
      <w:r w:rsidR="004647D3" w:rsidRPr="0087553C">
        <w:rPr>
          <w:rFonts w:cs="Times New Roman"/>
        </w:rPr>
        <w:t xml:space="preserve">. </w:t>
      </w:r>
      <w:r w:rsidR="004647D3" w:rsidRPr="00176A5D">
        <w:rPr>
          <w:rFonts w:cs="Times New Roman"/>
        </w:rPr>
        <w:t>Il affirme</w:t>
      </w:r>
      <w:r w:rsidR="004647D3" w:rsidRPr="0087553C">
        <w:rPr>
          <w:rFonts w:cs="Times New Roman"/>
        </w:rPr>
        <w:t xml:space="preserve">, </w:t>
      </w:r>
      <w:r w:rsidR="004647D3" w:rsidRPr="00176A5D">
        <w:rPr>
          <w:rFonts w:cs="Times New Roman"/>
        </w:rPr>
        <w:t>comme son maître Alfred de Vigny</w:t>
      </w:r>
      <w:r w:rsidR="004647D3" w:rsidRPr="0087553C">
        <w:rPr>
          <w:rFonts w:cs="Times New Roman"/>
        </w:rPr>
        <w:t xml:space="preserve">, </w:t>
      </w:r>
      <w:r w:rsidR="004647D3" w:rsidRPr="00176A5D">
        <w:rPr>
          <w:rFonts w:cs="Times New Roman"/>
        </w:rPr>
        <w:t>que</w:t>
      </w:r>
    </w:p>
    <w:p w:rsidR="00176A5D" w:rsidRDefault="00176A5D" w:rsidP="00F7665A">
      <w:pPr>
        <w:pStyle w:val="quotel"/>
      </w:pPr>
      <w:r>
        <w:t>…</w:t>
      </w:r>
      <w:r w:rsidR="004647D3" w:rsidRPr="00176A5D">
        <w:t xml:space="preserve"> Les nations sont des femmes guidées</w:t>
      </w:r>
    </w:p>
    <w:p w:rsidR="00176A5D" w:rsidRDefault="004647D3" w:rsidP="00F7665A">
      <w:pPr>
        <w:pStyle w:val="quotel"/>
      </w:pPr>
      <w:r w:rsidRPr="00176A5D">
        <w:t>Par les étoiles d</w:t>
      </w:r>
      <w:r w:rsidR="00176A5D">
        <w:t>’</w:t>
      </w:r>
      <w:r w:rsidRPr="00176A5D">
        <w:t>or des divines idées</w:t>
      </w:r>
      <w:r w:rsidRPr="0087553C">
        <w:t>.</w:t>
      </w:r>
    </w:p>
    <w:p w:rsidR="00176A5D" w:rsidRDefault="004647D3" w:rsidP="00176A5D">
      <w:pPr>
        <w:pStyle w:val="Corpsdetexte"/>
        <w:rPr>
          <w:rFonts w:cs="Times New Roman"/>
        </w:rPr>
      </w:pPr>
      <w:r w:rsidRPr="00176A5D">
        <w:rPr>
          <w:rFonts w:cs="Times New Roman"/>
        </w:rPr>
        <w:t>On oublie presque l’éclat de son style</w:t>
      </w:r>
      <w:r w:rsidRPr="0087553C">
        <w:rPr>
          <w:rFonts w:cs="Times New Roman"/>
        </w:rPr>
        <w:t xml:space="preserve">, </w:t>
      </w:r>
      <w:r w:rsidRPr="00176A5D">
        <w:rPr>
          <w:rFonts w:cs="Times New Roman"/>
        </w:rPr>
        <w:t>la suggestion des formules brèves qui condensent</w:t>
      </w:r>
      <w:r w:rsidRPr="0087553C">
        <w:rPr>
          <w:rFonts w:cs="Times New Roman"/>
        </w:rPr>
        <w:t xml:space="preserve">, </w:t>
      </w:r>
      <w:r w:rsidRPr="00176A5D">
        <w:rPr>
          <w:rFonts w:cs="Times New Roman"/>
        </w:rPr>
        <w:t>en quelques mots</w:t>
      </w:r>
      <w:r w:rsidRPr="0087553C">
        <w:rPr>
          <w:rFonts w:cs="Times New Roman"/>
        </w:rPr>
        <w:t xml:space="preserve">, </w:t>
      </w:r>
      <w:r w:rsidRPr="00176A5D">
        <w:rPr>
          <w:rFonts w:cs="Times New Roman"/>
        </w:rPr>
        <w:t>tout un morceau d’histoire humaine</w:t>
      </w:r>
      <w:r w:rsidRPr="0087553C">
        <w:rPr>
          <w:rFonts w:cs="Times New Roman"/>
        </w:rPr>
        <w:t xml:space="preserve">, </w:t>
      </w:r>
      <w:r w:rsidRPr="00176A5D">
        <w:rPr>
          <w:rFonts w:cs="Times New Roman"/>
        </w:rPr>
        <w:t>la grâce</w:t>
      </w:r>
      <w:r w:rsidRPr="0087553C">
        <w:rPr>
          <w:rFonts w:cs="Times New Roman"/>
        </w:rPr>
        <w:t xml:space="preserve">, </w:t>
      </w:r>
      <w:r w:rsidRPr="00176A5D">
        <w:rPr>
          <w:rFonts w:cs="Times New Roman"/>
        </w:rPr>
        <w:t>à la fois spirituelle et grave</w:t>
      </w:r>
      <w:r w:rsidRPr="0087553C">
        <w:rPr>
          <w:rFonts w:cs="Times New Roman"/>
        </w:rPr>
        <w:t xml:space="preserve">, </w:t>
      </w:r>
      <w:r w:rsidRPr="00176A5D">
        <w:rPr>
          <w:rFonts w:cs="Times New Roman"/>
        </w:rPr>
        <w:t xml:space="preserve">de certains portraits </w:t>
      </w:r>
      <w:r w:rsidRPr="00176A5D">
        <w:rPr>
          <w:rFonts w:cs="Times New Roman"/>
        </w:rPr>
        <w:lastRenderedPageBreak/>
        <w:t>d’hommes et de choses</w:t>
      </w:r>
      <w:r w:rsidRPr="0087553C">
        <w:rPr>
          <w:rFonts w:cs="Times New Roman"/>
        </w:rPr>
        <w:t xml:space="preserve">, </w:t>
      </w:r>
      <w:r w:rsidRPr="00176A5D">
        <w:rPr>
          <w:rFonts w:cs="Times New Roman"/>
        </w:rPr>
        <w:t>l’élan lyrique</w:t>
      </w:r>
      <w:r w:rsidRPr="0087553C">
        <w:rPr>
          <w:rFonts w:cs="Times New Roman"/>
        </w:rPr>
        <w:t xml:space="preserve">, </w:t>
      </w:r>
      <w:r w:rsidRPr="00176A5D">
        <w:rPr>
          <w:rFonts w:cs="Times New Roman"/>
        </w:rPr>
        <w:t xml:space="preserve">la chaleur contenue de cette </w:t>
      </w:r>
      <w:r w:rsidR="000A2351">
        <w:rPr>
          <w:rFonts w:cs="Times New Roman"/>
        </w:rPr>
        <w:t xml:space="preserve">$222$ </w:t>
      </w:r>
      <w:r w:rsidRPr="00176A5D">
        <w:rPr>
          <w:rFonts w:cs="Times New Roman"/>
        </w:rPr>
        <w:t>éloquence tour à tour superbe et malicieuse</w:t>
      </w:r>
      <w:r w:rsidRPr="0087553C">
        <w:rPr>
          <w:rFonts w:cs="Times New Roman"/>
        </w:rPr>
        <w:t xml:space="preserve">, </w:t>
      </w:r>
      <w:r w:rsidRPr="00176A5D">
        <w:rPr>
          <w:rFonts w:cs="Times New Roman"/>
        </w:rPr>
        <w:t>pour admirer</w:t>
      </w:r>
      <w:r w:rsidRPr="0087553C">
        <w:rPr>
          <w:rFonts w:cs="Times New Roman"/>
        </w:rPr>
        <w:t xml:space="preserve">, </w:t>
      </w:r>
      <w:r w:rsidRPr="00176A5D">
        <w:rPr>
          <w:rFonts w:cs="Times New Roman"/>
        </w:rPr>
        <w:t>de tout cœur</w:t>
      </w:r>
      <w:r w:rsidRPr="0087553C">
        <w:rPr>
          <w:rFonts w:cs="Times New Roman"/>
        </w:rPr>
        <w:t xml:space="preserve">, </w:t>
      </w:r>
      <w:r w:rsidRPr="00176A5D">
        <w:rPr>
          <w:rFonts w:cs="Times New Roman"/>
        </w:rPr>
        <w:t>cet effort continu vers le mieux</w:t>
      </w:r>
      <w:r w:rsidRPr="0087553C">
        <w:rPr>
          <w:rFonts w:cs="Times New Roman"/>
        </w:rPr>
        <w:t xml:space="preserve">, </w:t>
      </w:r>
      <w:r w:rsidRPr="00176A5D">
        <w:rPr>
          <w:rFonts w:cs="Times New Roman"/>
        </w:rPr>
        <w:t>cette mélancolie hautaine qui ne se résigne pas au train des choses</w:t>
      </w:r>
      <w:r w:rsidRPr="0087553C">
        <w:rPr>
          <w:rFonts w:cs="Times New Roman"/>
        </w:rPr>
        <w:t xml:space="preserve">, </w:t>
      </w:r>
      <w:r w:rsidRPr="00176A5D">
        <w:rPr>
          <w:rFonts w:cs="Times New Roman"/>
        </w:rPr>
        <w:t>ce besoin héréditaire d’aventure et d’action</w:t>
      </w:r>
      <w:r w:rsidRPr="0087553C">
        <w:rPr>
          <w:rFonts w:cs="Times New Roman"/>
        </w:rPr>
        <w:t xml:space="preserve">, </w:t>
      </w:r>
      <w:r w:rsidRPr="00176A5D">
        <w:rPr>
          <w:rFonts w:cs="Times New Roman"/>
        </w:rPr>
        <w:t>cette façon de regarder par-dessus la tête des autres hommes et d’interroger l’horizon</w:t>
      </w:r>
      <w:r w:rsidRPr="0087553C">
        <w:rPr>
          <w:rFonts w:cs="Times New Roman"/>
        </w:rPr>
        <w:t xml:space="preserve">, </w:t>
      </w:r>
      <w:r w:rsidRPr="00176A5D">
        <w:rPr>
          <w:rFonts w:cs="Times New Roman"/>
        </w:rPr>
        <w:t>comme un cavalier en vedette dont le cheval</w:t>
      </w:r>
      <w:r w:rsidRPr="0087553C">
        <w:rPr>
          <w:rFonts w:cs="Times New Roman"/>
        </w:rPr>
        <w:t xml:space="preserve">, </w:t>
      </w:r>
      <w:r w:rsidRPr="00176A5D">
        <w:rPr>
          <w:rFonts w:cs="Times New Roman"/>
        </w:rPr>
        <w:t>les crins épars</w:t>
      </w:r>
      <w:r w:rsidRPr="0087553C">
        <w:rPr>
          <w:rFonts w:cs="Times New Roman"/>
        </w:rPr>
        <w:t xml:space="preserve">, </w:t>
      </w:r>
      <w:r w:rsidRPr="00176A5D">
        <w:rPr>
          <w:rFonts w:cs="Times New Roman"/>
        </w:rPr>
        <w:t>piaffe d’impatience</w:t>
      </w:r>
      <w:r w:rsidRPr="0087553C">
        <w:rPr>
          <w:rFonts w:cs="Times New Roman"/>
        </w:rPr>
        <w:t xml:space="preserve">, </w:t>
      </w:r>
      <w:r w:rsidRPr="00176A5D">
        <w:rPr>
          <w:rFonts w:cs="Times New Roman"/>
        </w:rPr>
        <w:t>et qui</w:t>
      </w:r>
      <w:r w:rsidRPr="0087553C">
        <w:rPr>
          <w:rFonts w:cs="Times New Roman"/>
        </w:rPr>
        <w:t xml:space="preserve">, </w:t>
      </w:r>
      <w:r w:rsidRPr="00176A5D">
        <w:rPr>
          <w:rFonts w:cs="Times New Roman"/>
        </w:rPr>
        <w:t>les rênes en main</w:t>
      </w:r>
      <w:r w:rsidRPr="0087553C">
        <w:rPr>
          <w:rFonts w:cs="Times New Roman"/>
        </w:rPr>
        <w:t xml:space="preserve">, </w:t>
      </w:r>
      <w:r w:rsidRPr="00176A5D">
        <w:rPr>
          <w:rFonts w:cs="Times New Roman"/>
        </w:rPr>
        <w:t>guette au loin le scintillement des baïonnettes ennemies ou les signes précurseurs de l’orage</w:t>
      </w:r>
      <w:r w:rsidRPr="0087553C">
        <w:rPr>
          <w:rFonts w:cs="Times New Roman"/>
        </w:rPr>
        <w:t>.</w:t>
      </w:r>
    </w:p>
    <w:p w:rsidR="00176A5D" w:rsidRDefault="004647D3" w:rsidP="00176A5D">
      <w:pPr>
        <w:pStyle w:val="Corpsdetexte"/>
        <w:rPr>
          <w:rFonts w:cs="Times New Roman"/>
        </w:rPr>
      </w:pPr>
      <w:r w:rsidRPr="00176A5D">
        <w:rPr>
          <w:rFonts w:cs="Times New Roman"/>
        </w:rPr>
        <w:t>Spectateur ému de tous les faits où il croit voir des symptômes de relèvement national</w:t>
      </w:r>
      <w:r w:rsidRPr="0087553C">
        <w:rPr>
          <w:rFonts w:cs="Times New Roman"/>
        </w:rPr>
        <w:t xml:space="preserve">, </w:t>
      </w:r>
      <w:r w:rsidRPr="00176A5D">
        <w:rPr>
          <w:rFonts w:cs="Times New Roman"/>
        </w:rPr>
        <w:t>il veille et il espère</w:t>
      </w:r>
      <w:r w:rsidRPr="0087553C">
        <w:rPr>
          <w:rFonts w:cs="Times New Roman"/>
        </w:rPr>
        <w:t xml:space="preserve">, </w:t>
      </w:r>
      <w:r w:rsidRPr="00176A5D">
        <w:rPr>
          <w:rFonts w:cs="Times New Roman"/>
        </w:rPr>
        <w:t>toujours prêt à obéir aux sonneries du boute-selle</w:t>
      </w:r>
      <w:r w:rsidRPr="0087553C">
        <w:rPr>
          <w:rFonts w:cs="Times New Roman"/>
        </w:rPr>
        <w:t xml:space="preserve">, </w:t>
      </w:r>
      <w:r w:rsidRPr="00176A5D">
        <w:rPr>
          <w:rFonts w:cs="Times New Roman"/>
        </w:rPr>
        <w:t xml:space="preserve">ayant hérité de sa lignée agissante et militaire la passion du </w:t>
      </w:r>
      <w:r w:rsidRPr="00176A5D">
        <w:rPr>
          <w:rFonts w:cs="Times New Roman"/>
          <w:i/>
        </w:rPr>
        <w:t>service</w:t>
      </w:r>
      <w:r w:rsidRPr="0087553C">
        <w:rPr>
          <w:rFonts w:cs="Times New Roman"/>
        </w:rPr>
        <w:t xml:space="preserve">. </w:t>
      </w:r>
      <w:r w:rsidRPr="00176A5D">
        <w:rPr>
          <w:rFonts w:cs="Times New Roman"/>
        </w:rPr>
        <w:t>Il pourrait obtenir</w:t>
      </w:r>
      <w:r w:rsidRPr="0087553C">
        <w:rPr>
          <w:rFonts w:cs="Times New Roman"/>
        </w:rPr>
        <w:t xml:space="preserve">, </w:t>
      </w:r>
      <w:r w:rsidRPr="00176A5D">
        <w:rPr>
          <w:rFonts w:cs="Times New Roman"/>
        </w:rPr>
        <w:t xml:space="preserve">dans la Légion d’honneur le même grade que </w:t>
      </w:r>
      <w:r w:rsidR="008449C5">
        <w:rPr>
          <w:rFonts w:cs="Times New Roman"/>
        </w:rPr>
        <w:t>M</w:t>
      </w:r>
      <w:r w:rsidR="008449C5" w:rsidRPr="0087553C">
        <w:rPr>
          <w:rFonts w:cs="Times New Roman"/>
        </w:rPr>
        <w:t>. </w:t>
      </w:r>
      <w:r w:rsidRPr="00176A5D">
        <w:rPr>
          <w:rFonts w:cs="Times New Roman"/>
        </w:rPr>
        <w:t xml:space="preserve">Jean Rameau ou même que </w:t>
      </w:r>
      <w:r w:rsidR="008449C5">
        <w:rPr>
          <w:rFonts w:cs="Times New Roman"/>
        </w:rPr>
        <w:t>M</w:t>
      </w:r>
      <w:r w:rsidR="008449C5" w:rsidRPr="0087553C">
        <w:rPr>
          <w:rFonts w:cs="Times New Roman"/>
        </w:rPr>
        <w:t>. </w:t>
      </w:r>
      <w:r w:rsidR="008449C5">
        <w:rPr>
          <w:rFonts w:cs="Times New Roman"/>
        </w:rPr>
        <w:t>Émi</w:t>
      </w:r>
      <w:r w:rsidRPr="00176A5D">
        <w:rPr>
          <w:rFonts w:cs="Times New Roman"/>
        </w:rPr>
        <w:t>le Zola</w:t>
      </w:r>
      <w:r w:rsidRPr="0087553C">
        <w:rPr>
          <w:rFonts w:cs="Times New Roman"/>
        </w:rPr>
        <w:t xml:space="preserve">. </w:t>
      </w:r>
      <w:r w:rsidRPr="00176A5D">
        <w:rPr>
          <w:rFonts w:cs="Times New Roman"/>
        </w:rPr>
        <w:t>Il préfère la médaille militaire</w:t>
      </w:r>
      <w:r w:rsidRPr="0087553C">
        <w:rPr>
          <w:rFonts w:cs="Times New Roman"/>
        </w:rPr>
        <w:t xml:space="preserve">, </w:t>
      </w:r>
      <w:r w:rsidRPr="00176A5D">
        <w:rPr>
          <w:rFonts w:cs="Times New Roman"/>
        </w:rPr>
        <w:t>qu’il a gagnée</w:t>
      </w:r>
      <w:r w:rsidRPr="0087553C">
        <w:rPr>
          <w:rFonts w:cs="Times New Roman"/>
        </w:rPr>
        <w:t xml:space="preserve">, </w:t>
      </w:r>
      <w:r w:rsidRPr="00176A5D">
        <w:rPr>
          <w:rFonts w:cs="Times New Roman"/>
        </w:rPr>
        <w:t>le sabre au poing</w:t>
      </w:r>
      <w:r w:rsidRPr="0087553C">
        <w:rPr>
          <w:rFonts w:cs="Times New Roman"/>
        </w:rPr>
        <w:t xml:space="preserve">. </w:t>
      </w:r>
      <w:r w:rsidRPr="00176A5D">
        <w:rPr>
          <w:rFonts w:cs="Times New Roman"/>
        </w:rPr>
        <w:t>Ses ancêtres se tenaient souvent debout</w:t>
      </w:r>
      <w:r w:rsidRPr="0087553C">
        <w:rPr>
          <w:rFonts w:cs="Times New Roman"/>
        </w:rPr>
        <w:t xml:space="preserve">, </w:t>
      </w:r>
      <w:r w:rsidRPr="00176A5D">
        <w:rPr>
          <w:rFonts w:cs="Times New Roman"/>
        </w:rPr>
        <w:t>l’épée nue</w:t>
      </w:r>
      <w:r w:rsidRPr="0087553C">
        <w:rPr>
          <w:rFonts w:cs="Times New Roman"/>
        </w:rPr>
        <w:t xml:space="preserve">, </w:t>
      </w:r>
      <w:r w:rsidRPr="00176A5D">
        <w:rPr>
          <w:rFonts w:cs="Times New Roman"/>
        </w:rPr>
        <w:t>devant la porte du roi</w:t>
      </w:r>
      <w:r w:rsidRPr="0087553C">
        <w:rPr>
          <w:rFonts w:cs="Times New Roman"/>
        </w:rPr>
        <w:t xml:space="preserve">. </w:t>
      </w:r>
      <w:r w:rsidRPr="00176A5D">
        <w:rPr>
          <w:rFonts w:cs="Times New Roman"/>
        </w:rPr>
        <w:t>Ce gentilhomme de lettres est</w:t>
      </w:r>
      <w:r w:rsidRPr="0087553C">
        <w:rPr>
          <w:rFonts w:cs="Times New Roman"/>
        </w:rPr>
        <w:t xml:space="preserve">, </w:t>
      </w:r>
      <w:r w:rsidRPr="00176A5D">
        <w:rPr>
          <w:rFonts w:cs="Times New Roman"/>
        </w:rPr>
        <w:t>lui aussi</w:t>
      </w:r>
      <w:r w:rsidRPr="0087553C">
        <w:rPr>
          <w:rFonts w:cs="Times New Roman"/>
        </w:rPr>
        <w:t xml:space="preserve">, </w:t>
      </w:r>
      <w:r w:rsidRPr="00176A5D">
        <w:rPr>
          <w:rFonts w:cs="Times New Roman"/>
        </w:rPr>
        <w:t>par vocation</w:t>
      </w:r>
      <w:r w:rsidRPr="0087553C">
        <w:rPr>
          <w:rFonts w:cs="Times New Roman"/>
        </w:rPr>
        <w:t xml:space="preserve">, </w:t>
      </w:r>
      <w:r w:rsidRPr="00176A5D">
        <w:rPr>
          <w:rFonts w:cs="Times New Roman"/>
        </w:rPr>
        <w:t>capitaine des gardes</w:t>
      </w:r>
      <w:r w:rsidRPr="0087553C">
        <w:rPr>
          <w:rFonts w:cs="Times New Roman"/>
        </w:rPr>
        <w:t xml:space="preserve">. </w:t>
      </w:r>
      <w:r w:rsidRPr="00176A5D">
        <w:rPr>
          <w:rFonts w:cs="Times New Roman"/>
        </w:rPr>
        <w:t>Très loyalement</w:t>
      </w:r>
      <w:r w:rsidRPr="0087553C">
        <w:rPr>
          <w:rFonts w:cs="Times New Roman"/>
        </w:rPr>
        <w:t xml:space="preserve">, </w:t>
      </w:r>
      <w:r w:rsidRPr="00176A5D">
        <w:rPr>
          <w:rFonts w:cs="Times New Roman"/>
        </w:rPr>
        <w:t>il a voulu défendre contre de terribles dangers une majesté encore plus ombrageuse que les monarques absolus</w:t>
      </w:r>
      <w:r w:rsidR="00176A5D">
        <w:rPr>
          <w:rFonts w:cs="Times New Roman"/>
        </w:rPr>
        <w:t> </w:t>
      </w:r>
      <w:r w:rsidR="00176A5D" w:rsidRPr="00176A5D">
        <w:rPr>
          <w:rFonts w:cs="Times New Roman"/>
        </w:rPr>
        <w:t>:</w:t>
      </w:r>
      <w:r w:rsidRPr="00176A5D">
        <w:rPr>
          <w:rFonts w:cs="Times New Roman"/>
        </w:rPr>
        <w:t xml:space="preserve"> le peuple souverain</w:t>
      </w:r>
      <w:r w:rsidRPr="0087553C">
        <w:rPr>
          <w:rFonts w:cs="Times New Roman"/>
        </w:rPr>
        <w:t>.</w:t>
      </w:r>
    </w:p>
    <w:p w:rsidR="00176A5D" w:rsidRDefault="004647D3" w:rsidP="00176A5D">
      <w:pPr>
        <w:pStyle w:val="Corpsdetexte"/>
        <w:rPr>
          <w:rFonts w:cs="Times New Roman"/>
        </w:rPr>
      </w:pPr>
      <w:r w:rsidRPr="00176A5D">
        <w:rPr>
          <w:rFonts w:cs="Times New Roman"/>
        </w:rPr>
        <w:t>Maintenant que le peuple est le maître</w:t>
      </w:r>
      <w:r w:rsidRPr="0087553C">
        <w:rPr>
          <w:rFonts w:cs="Times New Roman"/>
        </w:rPr>
        <w:t xml:space="preserve">, </w:t>
      </w:r>
      <w:r w:rsidRPr="00176A5D">
        <w:rPr>
          <w:rFonts w:cs="Times New Roman"/>
        </w:rPr>
        <w:t xml:space="preserve">il y a des flatteurs du peuple comme il y avait autrefois </w:t>
      </w:r>
      <w:r w:rsidR="000A2351">
        <w:rPr>
          <w:rFonts w:cs="Times New Roman"/>
        </w:rPr>
        <w:t xml:space="preserve">$223$ </w:t>
      </w:r>
      <w:r w:rsidRPr="00176A5D">
        <w:rPr>
          <w:rFonts w:cs="Times New Roman"/>
        </w:rPr>
        <w:t>des flatteurs du ro</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les uns et les autres ont le même souci des intérêts du souverain</w:t>
      </w:r>
      <w:r w:rsidRPr="0087553C">
        <w:rPr>
          <w:rFonts w:cs="Times New Roman"/>
        </w:rPr>
        <w:t xml:space="preserve">, </w:t>
      </w:r>
      <w:r w:rsidRPr="00176A5D">
        <w:rPr>
          <w:rFonts w:cs="Times New Roman"/>
        </w:rPr>
        <w:t>et le même amour du bien public</w:t>
      </w:r>
      <w:r w:rsidRPr="0087553C">
        <w:rPr>
          <w:rFonts w:cs="Times New Roman"/>
        </w:rPr>
        <w:t xml:space="preserve">. </w:t>
      </w:r>
      <w:r w:rsidRPr="00176A5D">
        <w:rPr>
          <w:rFonts w:cs="Times New Roman"/>
        </w:rPr>
        <w:t>Pauvre souverai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Il est sujet à des accès d’inertie qui le font ressembler aux rois fainéants</w:t>
      </w:r>
      <w:r w:rsidR="00176A5D">
        <w:rPr>
          <w:rFonts w:cs="Times New Roman"/>
        </w:rPr>
        <w:t> </w:t>
      </w:r>
      <w:r w:rsidR="00176A5D" w:rsidRPr="00176A5D">
        <w:rPr>
          <w:rFonts w:cs="Times New Roman"/>
        </w:rPr>
        <w:t>;</w:t>
      </w:r>
      <w:r w:rsidRPr="00176A5D">
        <w:rPr>
          <w:rFonts w:cs="Times New Roman"/>
        </w:rPr>
        <w:t xml:space="preserve"> ou bien il tombe en des caprices enfantins qui l’inclinent à toutes les folies</w:t>
      </w:r>
      <w:r w:rsidRPr="0087553C">
        <w:rPr>
          <w:rFonts w:cs="Times New Roman"/>
        </w:rPr>
        <w:t xml:space="preserve">. </w:t>
      </w:r>
      <w:r w:rsidRPr="00176A5D">
        <w:rPr>
          <w:rFonts w:cs="Times New Roman"/>
        </w:rPr>
        <w:t>Alors il distribue à tort et à travers les charges et bénéfices dont il dispose</w:t>
      </w:r>
      <w:r w:rsidRPr="0087553C">
        <w:rPr>
          <w:rFonts w:cs="Times New Roman"/>
        </w:rPr>
        <w:t xml:space="preserve">. </w:t>
      </w:r>
      <w:r w:rsidRPr="00176A5D">
        <w:rPr>
          <w:rFonts w:cs="Times New Roman"/>
        </w:rPr>
        <w:t xml:space="preserve">Il a d’incroyables indulgences pour ses marmitons et ses </w:t>
      </w:r>
      <w:r w:rsidR="000A2351" w:rsidRPr="00176A5D">
        <w:rPr>
          <w:rFonts w:cs="Times New Roman"/>
        </w:rPr>
        <w:t>gâte-sauce</w:t>
      </w:r>
      <w:r w:rsidRPr="0087553C">
        <w:rPr>
          <w:rFonts w:cs="Times New Roman"/>
        </w:rPr>
        <w:t xml:space="preserve">, </w:t>
      </w:r>
      <w:r w:rsidRPr="00176A5D">
        <w:rPr>
          <w:rFonts w:cs="Times New Roman"/>
        </w:rPr>
        <w:t>qui font sauter l’anse du panier et s’enivrent à l’office</w:t>
      </w:r>
      <w:r w:rsidRPr="0087553C">
        <w:rPr>
          <w:rFonts w:cs="Times New Roman"/>
        </w:rPr>
        <w:t xml:space="preserve">. </w:t>
      </w:r>
      <w:r w:rsidRPr="00176A5D">
        <w:rPr>
          <w:rFonts w:cs="Times New Roman"/>
        </w:rPr>
        <w:t>Il ne sait pas reconnaître ceux qui ont gardé une déférence chevaleresque pour sa majesté ridicule et bafouée</w:t>
      </w:r>
      <w:r w:rsidRPr="0087553C">
        <w:rPr>
          <w:rFonts w:cs="Times New Roman"/>
        </w:rPr>
        <w:t xml:space="preserve">. </w:t>
      </w:r>
      <w:r w:rsidRPr="00176A5D">
        <w:rPr>
          <w:rFonts w:cs="Times New Roman"/>
        </w:rPr>
        <w:t>Et puis on a persuadé à notre démocratie qu’il faut se défier du talent</w:t>
      </w:r>
      <w:r w:rsidRPr="0087553C">
        <w:rPr>
          <w:rFonts w:cs="Times New Roman"/>
        </w:rPr>
        <w:t xml:space="preserve">, </w:t>
      </w:r>
      <w:r w:rsidRPr="00176A5D">
        <w:rPr>
          <w:rFonts w:cs="Times New Roman"/>
        </w:rPr>
        <w:t>que le mérite personnel est dangereux</w:t>
      </w:r>
      <w:r w:rsidRPr="0087553C">
        <w:rPr>
          <w:rFonts w:cs="Times New Roman"/>
        </w:rPr>
        <w:t xml:space="preserve">, </w:t>
      </w:r>
      <w:r w:rsidRPr="00176A5D">
        <w:rPr>
          <w:rFonts w:cs="Times New Roman"/>
        </w:rPr>
        <w:t>que pour être quelque chose il est indispensable de n’être pas quelqu’un</w:t>
      </w:r>
      <w:r w:rsidR="00F7665A" w:rsidRPr="00FF7F23">
        <w:rPr>
          <w:rStyle w:val="Appelnotedebasdep"/>
        </w:rPr>
        <w:footnoteReference w:id="24"/>
      </w:r>
      <w:r w:rsidRPr="0087553C">
        <w:rPr>
          <w:rFonts w:cs="Times New Roman"/>
        </w:rPr>
        <w:t>.</w:t>
      </w:r>
    </w:p>
    <w:p w:rsidR="00176A5D" w:rsidRDefault="004647D3" w:rsidP="00F7665A">
      <w:pPr>
        <w:pStyle w:val="Corpsdetexte"/>
        <w:rPr>
          <w:rFonts w:cs="Times New Roman"/>
        </w:rPr>
      </w:pPr>
      <w:r w:rsidRPr="00176A5D">
        <w:rPr>
          <w:rFonts w:cs="Times New Roman"/>
        </w:rPr>
        <w:t>Il y a longtemps que la sagesse vulgaire poursuit de ses griefs et de ses huées les hommes d’imagination et de sentiment</w:t>
      </w:r>
      <w:r w:rsidRPr="0087553C">
        <w:rPr>
          <w:rFonts w:cs="Times New Roman"/>
        </w:rPr>
        <w:t xml:space="preserve">, </w:t>
      </w:r>
      <w:r w:rsidRPr="00176A5D">
        <w:rPr>
          <w:rFonts w:cs="Times New Roman"/>
        </w:rPr>
        <w:t>surtout les poètes lyriques</w:t>
      </w:r>
      <w:r w:rsidRPr="0087553C">
        <w:rPr>
          <w:rFonts w:cs="Times New Roman"/>
        </w:rPr>
        <w:t xml:space="preserve">. </w:t>
      </w:r>
      <w:r w:rsidRPr="00176A5D">
        <w:rPr>
          <w:rFonts w:cs="Times New Roman"/>
        </w:rPr>
        <w:t>Lorsque Lamartine défendait contre</w:t>
      </w:r>
      <w:r w:rsidR="00F7665A">
        <w:rPr>
          <w:rFonts w:cs="Times New Roman"/>
        </w:rPr>
        <w:t xml:space="preserve"> </w:t>
      </w:r>
      <w:r w:rsidR="000A2351">
        <w:rPr>
          <w:rFonts w:cs="Times New Roman"/>
        </w:rPr>
        <w:t xml:space="preserve">$224$ </w:t>
      </w:r>
      <w:r w:rsidR="008449C5">
        <w:rPr>
          <w:rFonts w:cs="Times New Roman"/>
        </w:rPr>
        <w:t>M</w:t>
      </w:r>
      <w:r w:rsidR="008449C5" w:rsidRPr="0087553C">
        <w:rPr>
          <w:rFonts w:cs="Times New Roman"/>
        </w:rPr>
        <w:t>. </w:t>
      </w:r>
      <w:r w:rsidRPr="00176A5D">
        <w:rPr>
          <w:rFonts w:cs="Times New Roman"/>
        </w:rPr>
        <w:t>Thiers l</w:t>
      </w:r>
      <w:r w:rsidR="00176A5D">
        <w:rPr>
          <w:rFonts w:cs="Times New Roman"/>
        </w:rPr>
        <w:t>’</w:t>
      </w:r>
      <w:r w:rsidRPr="00176A5D">
        <w:rPr>
          <w:rFonts w:cs="Times New Roman"/>
        </w:rPr>
        <w:t>invention des chemins de fer</w:t>
      </w:r>
      <w:r w:rsidRPr="0087553C">
        <w:rPr>
          <w:rFonts w:cs="Times New Roman"/>
        </w:rPr>
        <w:t xml:space="preserve">, </w:t>
      </w:r>
      <w:r w:rsidRPr="00176A5D">
        <w:rPr>
          <w:rFonts w:cs="Times New Roman"/>
        </w:rPr>
        <w:t>les institutions de prévoyance</w:t>
      </w:r>
      <w:r w:rsidRPr="0087553C">
        <w:rPr>
          <w:rFonts w:cs="Times New Roman"/>
        </w:rPr>
        <w:t xml:space="preserve">, </w:t>
      </w:r>
      <w:r w:rsidRPr="00176A5D">
        <w:rPr>
          <w:rFonts w:cs="Times New Roman"/>
        </w:rPr>
        <w:t>l’enseignement populaire et l’extension du droit de vote</w:t>
      </w:r>
      <w:r w:rsidRPr="0087553C">
        <w:rPr>
          <w:rFonts w:cs="Times New Roman"/>
        </w:rPr>
        <w:t xml:space="preserve">, </w:t>
      </w:r>
      <w:r w:rsidRPr="00176A5D">
        <w:rPr>
          <w:rFonts w:cs="Times New Roman"/>
        </w:rPr>
        <w:t>tous les beaux esprits de la droite</w:t>
      </w:r>
      <w:r w:rsidRPr="0087553C">
        <w:rPr>
          <w:rFonts w:cs="Times New Roman"/>
        </w:rPr>
        <w:t xml:space="preserve">, </w:t>
      </w:r>
      <w:r w:rsidRPr="00176A5D">
        <w:rPr>
          <w:rFonts w:cs="Times New Roman"/>
        </w:rPr>
        <w:t>de la gauche</w:t>
      </w:r>
      <w:r w:rsidRPr="0087553C">
        <w:rPr>
          <w:rFonts w:cs="Times New Roman"/>
        </w:rPr>
        <w:t xml:space="preserve">, </w:t>
      </w:r>
      <w:r w:rsidRPr="00176A5D">
        <w:rPr>
          <w:rFonts w:cs="Times New Roman"/>
        </w:rPr>
        <w:t>des centres étaient secoués par un rire inextinguible</w:t>
      </w:r>
      <w:r w:rsidRPr="0087553C">
        <w:rPr>
          <w:rFonts w:cs="Times New Roman"/>
        </w:rPr>
        <w:t xml:space="preserve">, </w:t>
      </w:r>
      <w:r w:rsidRPr="00176A5D">
        <w:rPr>
          <w:rFonts w:cs="Times New Roman"/>
        </w:rPr>
        <w:t>comme les dieux d’Homère</w:t>
      </w:r>
      <w:r w:rsidRPr="0087553C">
        <w:rPr>
          <w:rFonts w:cs="Times New Roman"/>
        </w:rPr>
        <w:t xml:space="preserve">. </w:t>
      </w:r>
      <w:r w:rsidRPr="00176A5D">
        <w:rPr>
          <w:rFonts w:cs="Times New Roman"/>
        </w:rPr>
        <w:t>On peut rire</w:t>
      </w:r>
      <w:r w:rsidRPr="0087553C">
        <w:rPr>
          <w:rFonts w:cs="Times New Roman"/>
        </w:rPr>
        <w:t xml:space="preserve">, </w:t>
      </w:r>
      <w:r w:rsidRPr="00176A5D">
        <w:rPr>
          <w:rFonts w:cs="Times New Roman"/>
        </w:rPr>
        <w:t>en effet</w:t>
      </w:r>
      <w:r w:rsidRPr="0087553C">
        <w:rPr>
          <w:rFonts w:cs="Times New Roman"/>
        </w:rPr>
        <w:t xml:space="preserve">, </w:t>
      </w:r>
      <w:r w:rsidRPr="00176A5D">
        <w:rPr>
          <w:rFonts w:cs="Times New Roman"/>
        </w:rPr>
        <w:t>en lisant le compte rendu de ces séances mémorables</w:t>
      </w:r>
      <w:r w:rsidRPr="0087553C">
        <w:rPr>
          <w:rFonts w:cs="Times New Roman"/>
        </w:rPr>
        <w:t xml:space="preserve">, </w:t>
      </w:r>
      <w:r w:rsidRPr="00176A5D">
        <w:rPr>
          <w:rFonts w:cs="Times New Roman"/>
        </w:rPr>
        <w:t xml:space="preserve">mais non pas aux dépens de l’auteur des </w:t>
      </w:r>
      <w:r w:rsidRPr="00176A5D">
        <w:rPr>
          <w:rFonts w:cs="Times New Roman"/>
          <w:i/>
        </w:rPr>
        <w:t>Méditations</w:t>
      </w:r>
      <w:r w:rsidRPr="00176A5D">
        <w:rPr>
          <w:rFonts w:cs="Times New Roman"/>
        </w:rPr>
        <w:t xml:space="preserve"> et des </w:t>
      </w:r>
      <w:r w:rsidRPr="00176A5D">
        <w:rPr>
          <w:rFonts w:cs="Times New Roman"/>
          <w:i/>
        </w:rPr>
        <w:t>Harmonies</w:t>
      </w:r>
      <w:r w:rsidRPr="0087553C">
        <w:rPr>
          <w:rFonts w:cs="Times New Roman"/>
        </w:rPr>
        <w:t>.</w:t>
      </w:r>
    </w:p>
    <w:p w:rsidR="00F7665A" w:rsidRDefault="004647D3" w:rsidP="00F7665A">
      <w:pPr>
        <w:pStyle w:val="Titre1"/>
      </w:pPr>
      <w:bookmarkStart w:id="13" w:name="bookmark19"/>
      <w:bookmarkEnd w:id="13"/>
      <w:r w:rsidRPr="00176A5D">
        <w:t>L</w:t>
      </w:r>
      <w:r w:rsidR="00F7665A">
        <w:t>es poètes de la Bretagne</w:t>
      </w:r>
    </w:p>
    <w:p w:rsidR="00176A5D" w:rsidRDefault="000A2351" w:rsidP="00176A5D">
      <w:pPr>
        <w:pStyle w:val="Corpsdetexte"/>
        <w:rPr>
          <w:rFonts w:cs="Times New Roman"/>
        </w:rPr>
      </w:pPr>
      <w:r>
        <w:rPr>
          <w:rFonts w:cs="Times New Roman"/>
        </w:rPr>
        <w:t xml:space="preserve">$225$ </w:t>
      </w:r>
      <w:r w:rsidR="004647D3" w:rsidRPr="00176A5D">
        <w:rPr>
          <w:rFonts w:cs="Times New Roman"/>
        </w:rPr>
        <w:t>Les premiers poètes chrétiens composaient</w:t>
      </w:r>
      <w:r w:rsidR="004647D3" w:rsidRPr="0087553C">
        <w:rPr>
          <w:rFonts w:cs="Times New Roman"/>
        </w:rPr>
        <w:t xml:space="preserve">, </w:t>
      </w:r>
      <w:r w:rsidR="004647D3" w:rsidRPr="00176A5D">
        <w:rPr>
          <w:rFonts w:cs="Times New Roman"/>
        </w:rPr>
        <w:t>pour les fidèles</w:t>
      </w:r>
      <w:r w:rsidR="004647D3" w:rsidRPr="0087553C">
        <w:rPr>
          <w:rFonts w:cs="Times New Roman"/>
        </w:rPr>
        <w:t xml:space="preserve">, </w:t>
      </w:r>
      <w:r w:rsidR="004647D3" w:rsidRPr="00176A5D">
        <w:rPr>
          <w:rFonts w:cs="Times New Roman"/>
        </w:rPr>
        <w:t>des hymnes et des prières appropriées à toutes les heures du jour</w:t>
      </w:r>
      <w:r w:rsidR="004647D3" w:rsidRPr="0087553C">
        <w:rPr>
          <w:rFonts w:cs="Times New Roman"/>
        </w:rPr>
        <w:t xml:space="preserve">. </w:t>
      </w:r>
      <w:r w:rsidR="004647D3" w:rsidRPr="00176A5D">
        <w:rPr>
          <w:rFonts w:cs="Times New Roman"/>
        </w:rPr>
        <w:t xml:space="preserve">Saint Ambroise et Prudence firent des cantiques que l’on devait </w:t>
      </w:r>
      <w:r w:rsidR="004647D3" w:rsidRPr="00176A5D">
        <w:rPr>
          <w:rFonts w:cs="Times New Roman"/>
        </w:rPr>
        <w:lastRenderedPageBreak/>
        <w:t>chanter au lever de l’aurore</w:t>
      </w:r>
      <w:r w:rsidR="004647D3" w:rsidRPr="0087553C">
        <w:rPr>
          <w:rFonts w:cs="Times New Roman"/>
        </w:rPr>
        <w:t xml:space="preserve">, </w:t>
      </w:r>
      <w:r w:rsidR="004647D3" w:rsidRPr="00176A5D">
        <w:rPr>
          <w:rFonts w:cs="Times New Roman"/>
        </w:rPr>
        <w:t>au commencement des repas et des jeûnes</w:t>
      </w:r>
      <w:r w:rsidR="004647D3" w:rsidRPr="0087553C">
        <w:rPr>
          <w:rFonts w:cs="Times New Roman"/>
        </w:rPr>
        <w:t xml:space="preserve">, </w:t>
      </w:r>
      <w:r w:rsidR="004647D3" w:rsidRPr="00176A5D">
        <w:rPr>
          <w:rFonts w:cs="Times New Roman"/>
        </w:rPr>
        <w:t>à l’heure où l’on allume les lampes et dans l’instant où l’on se met au lit</w:t>
      </w:r>
      <w:r w:rsidR="004647D3" w:rsidRPr="0087553C">
        <w:rPr>
          <w:rFonts w:cs="Times New Roman"/>
        </w:rPr>
        <w:t xml:space="preserve">. </w:t>
      </w:r>
      <w:r w:rsidR="004647D3" w:rsidRPr="00176A5D">
        <w:rPr>
          <w:rFonts w:cs="Times New Roman"/>
        </w:rPr>
        <w:t>Puisque nous remplaçons tant bien que mal</w:t>
      </w:r>
      <w:r w:rsidR="004647D3" w:rsidRPr="0087553C">
        <w:rPr>
          <w:rFonts w:cs="Times New Roman"/>
        </w:rPr>
        <w:t xml:space="preserve">, </w:t>
      </w:r>
      <w:r w:rsidR="004647D3" w:rsidRPr="00176A5D">
        <w:rPr>
          <w:rFonts w:cs="Times New Roman"/>
        </w:rPr>
        <w:t>par des lectures intermittentes</w:t>
      </w:r>
      <w:r w:rsidR="004647D3" w:rsidRPr="0087553C">
        <w:rPr>
          <w:rFonts w:cs="Times New Roman"/>
        </w:rPr>
        <w:t xml:space="preserve">, </w:t>
      </w:r>
      <w:r w:rsidR="004647D3" w:rsidRPr="00176A5D">
        <w:rPr>
          <w:rFonts w:cs="Times New Roman"/>
        </w:rPr>
        <w:t>la psalmodie et l’oraison mentale dont nous sommes désaccoutumés</w:t>
      </w:r>
      <w:r w:rsidR="004647D3" w:rsidRPr="0087553C">
        <w:rPr>
          <w:rFonts w:cs="Times New Roman"/>
        </w:rPr>
        <w:t xml:space="preserve">, </w:t>
      </w:r>
      <w:r w:rsidR="004647D3" w:rsidRPr="00176A5D">
        <w:rPr>
          <w:rFonts w:cs="Times New Roman"/>
        </w:rPr>
        <w:t>pourquoi ne ferions-nous pas un choix parmi nos livres</w:t>
      </w:r>
      <w:r w:rsidR="004647D3" w:rsidRPr="0087553C">
        <w:rPr>
          <w:rFonts w:cs="Times New Roman"/>
        </w:rPr>
        <w:t xml:space="preserve">, </w:t>
      </w:r>
      <w:r w:rsidR="004647D3" w:rsidRPr="00176A5D">
        <w:rPr>
          <w:rFonts w:cs="Times New Roman"/>
        </w:rPr>
        <w:t>selon l’aspect du ciel et l’alternance des saison</w:t>
      </w:r>
      <w:r w:rsidR="00176A5D" w:rsidRPr="00176A5D">
        <w:rPr>
          <w:rFonts w:cs="Times New Roman"/>
        </w:rPr>
        <w:t>s</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Il y a des livres qui doivent être lus au soleil d’automne</w:t>
      </w:r>
      <w:r w:rsidRPr="0087553C">
        <w:rPr>
          <w:rFonts w:cs="Times New Roman"/>
        </w:rPr>
        <w:t xml:space="preserve">, </w:t>
      </w:r>
      <w:r w:rsidRPr="00176A5D">
        <w:rPr>
          <w:rFonts w:cs="Times New Roman"/>
        </w:rPr>
        <w:t>pendant les journées grises</w:t>
      </w:r>
      <w:r w:rsidRPr="0087553C">
        <w:rPr>
          <w:rFonts w:cs="Times New Roman"/>
        </w:rPr>
        <w:t xml:space="preserve">, </w:t>
      </w:r>
      <w:r w:rsidRPr="00176A5D">
        <w:rPr>
          <w:rFonts w:cs="Times New Roman"/>
        </w:rPr>
        <w:t>humides</w:t>
      </w:r>
      <w:r w:rsidRPr="0087553C">
        <w:rPr>
          <w:rFonts w:cs="Times New Roman"/>
        </w:rPr>
        <w:t>,</w:t>
      </w:r>
      <w:r w:rsidR="00176A5D" w:rsidRPr="0087553C">
        <w:rPr>
          <w:rFonts w:cs="Times New Roman"/>
        </w:rPr>
        <w:t xml:space="preserve"> </w:t>
      </w:r>
      <w:r w:rsidR="000A2351">
        <w:rPr>
          <w:rFonts w:cs="Times New Roman"/>
        </w:rPr>
        <w:t xml:space="preserve">$226$ </w:t>
      </w:r>
      <w:r w:rsidR="00176A5D" w:rsidRPr="00176A5D">
        <w:rPr>
          <w:rFonts w:cs="Times New Roman"/>
        </w:rPr>
        <w:t>o</w:t>
      </w:r>
      <w:r w:rsidRPr="00176A5D">
        <w:rPr>
          <w:rFonts w:cs="Times New Roman"/>
        </w:rPr>
        <w:t>u pendant les nuits froides</w:t>
      </w:r>
      <w:r w:rsidRPr="0087553C">
        <w:rPr>
          <w:rFonts w:cs="Times New Roman"/>
        </w:rPr>
        <w:t xml:space="preserve">, </w:t>
      </w:r>
      <w:r w:rsidRPr="00176A5D">
        <w:rPr>
          <w:rFonts w:cs="Times New Roman"/>
        </w:rPr>
        <w:t>et les clairs de lune voilés</w:t>
      </w:r>
      <w:r w:rsidRPr="0087553C">
        <w:rPr>
          <w:rFonts w:cs="Times New Roman"/>
        </w:rPr>
        <w:t xml:space="preserve">. </w:t>
      </w:r>
      <w:r w:rsidRPr="00176A5D">
        <w:rPr>
          <w:rFonts w:cs="Times New Roman"/>
        </w:rPr>
        <w:t>Sous les nuages bas de ciel mouillé</w:t>
      </w:r>
      <w:r w:rsidRPr="0087553C">
        <w:rPr>
          <w:rFonts w:cs="Times New Roman"/>
        </w:rPr>
        <w:t xml:space="preserve">, </w:t>
      </w:r>
      <w:r w:rsidRPr="00176A5D">
        <w:rPr>
          <w:rFonts w:cs="Times New Roman"/>
        </w:rPr>
        <w:t>les prés ont revêtu le deuil violet des colchiques</w:t>
      </w:r>
      <w:r w:rsidRPr="0087553C">
        <w:rPr>
          <w:rFonts w:cs="Times New Roman"/>
        </w:rPr>
        <w:t xml:space="preserve">, </w:t>
      </w:r>
      <w:r w:rsidRPr="00176A5D">
        <w:rPr>
          <w:rFonts w:cs="Times New Roman"/>
        </w:rPr>
        <w:t>floraison dernière de l’été mourant</w:t>
      </w:r>
      <w:r w:rsidRPr="0087553C">
        <w:rPr>
          <w:rFonts w:cs="Times New Roman"/>
        </w:rPr>
        <w:t xml:space="preserve">. </w:t>
      </w:r>
      <w:r w:rsidRPr="00176A5D">
        <w:rPr>
          <w:rFonts w:cs="Times New Roman"/>
        </w:rPr>
        <w:t>Une grisaille enveloppante déforme les collines et fait trembler leurs contours en silhouettes indécises</w:t>
      </w:r>
      <w:r w:rsidRPr="0087553C">
        <w:rPr>
          <w:rFonts w:cs="Times New Roman"/>
        </w:rPr>
        <w:t xml:space="preserve">. </w:t>
      </w:r>
      <w:r w:rsidRPr="00176A5D">
        <w:rPr>
          <w:rFonts w:cs="Times New Roman"/>
        </w:rPr>
        <w:t>Le long des sentes forestières</w:t>
      </w:r>
      <w:r w:rsidRPr="0087553C">
        <w:rPr>
          <w:rFonts w:cs="Times New Roman"/>
        </w:rPr>
        <w:t xml:space="preserve">, </w:t>
      </w:r>
      <w:r w:rsidRPr="00176A5D">
        <w:rPr>
          <w:rFonts w:cs="Times New Roman"/>
        </w:rPr>
        <w:t>où craquent des branches de bois mort</w:t>
      </w:r>
      <w:r w:rsidRPr="0087553C">
        <w:rPr>
          <w:rFonts w:cs="Times New Roman"/>
        </w:rPr>
        <w:t xml:space="preserve">, </w:t>
      </w:r>
      <w:r w:rsidRPr="00176A5D">
        <w:rPr>
          <w:rFonts w:cs="Times New Roman"/>
        </w:rPr>
        <w:t>les feuilles mortes commencent à tourbillonner</w:t>
      </w:r>
      <w:r w:rsidRPr="0087553C">
        <w:rPr>
          <w:rFonts w:cs="Times New Roman"/>
        </w:rPr>
        <w:t xml:space="preserve">. </w:t>
      </w:r>
      <w:r w:rsidRPr="00176A5D">
        <w:rPr>
          <w:rFonts w:cs="Times New Roman"/>
        </w:rPr>
        <w:t>Quand vient la pluie</w:t>
      </w:r>
      <w:r w:rsidRPr="0087553C">
        <w:rPr>
          <w:rFonts w:cs="Times New Roman"/>
        </w:rPr>
        <w:t xml:space="preserve">, </w:t>
      </w:r>
      <w:r w:rsidRPr="00176A5D">
        <w:rPr>
          <w:rFonts w:cs="Times New Roman"/>
        </w:rPr>
        <w:t>les arbres ébauchent</w:t>
      </w:r>
      <w:r w:rsidRPr="0087553C">
        <w:rPr>
          <w:rFonts w:cs="Times New Roman"/>
        </w:rPr>
        <w:t xml:space="preserve">, </w:t>
      </w:r>
      <w:r w:rsidRPr="00176A5D">
        <w:rPr>
          <w:rFonts w:cs="Times New Roman"/>
        </w:rPr>
        <w:t>dans le vent et la brume</w:t>
      </w:r>
      <w:r w:rsidRPr="0087553C">
        <w:rPr>
          <w:rFonts w:cs="Times New Roman"/>
        </w:rPr>
        <w:t xml:space="preserve">, </w:t>
      </w:r>
      <w:r w:rsidRPr="00176A5D">
        <w:rPr>
          <w:rFonts w:cs="Times New Roman"/>
        </w:rPr>
        <w:t>des attitudes pleureuses et des gestes noirs</w:t>
      </w:r>
      <w:r w:rsidR="00176A5D">
        <w:rPr>
          <w:rFonts w:cs="Times New Roman"/>
        </w:rPr>
        <w:t>…</w:t>
      </w:r>
      <w:r w:rsidRPr="00176A5D">
        <w:rPr>
          <w:rFonts w:cs="Times New Roman"/>
        </w:rPr>
        <w:t xml:space="preserve"> Vraiment</w:t>
      </w:r>
      <w:r w:rsidRPr="0087553C">
        <w:rPr>
          <w:rFonts w:cs="Times New Roman"/>
        </w:rPr>
        <w:t xml:space="preserve">, </w:t>
      </w:r>
      <w:r w:rsidRPr="00176A5D">
        <w:rPr>
          <w:rFonts w:cs="Times New Roman"/>
        </w:rPr>
        <w:t>la fanfare des poètes trop sonores et des prosateurs trop retentissants ne serait plus d’accord avec la mélancolie du paysage</w:t>
      </w:r>
      <w:r w:rsidRPr="0087553C">
        <w:rPr>
          <w:rFonts w:cs="Times New Roman"/>
        </w:rPr>
        <w:t xml:space="preserve">, </w:t>
      </w:r>
      <w:r w:rsidRPr="00176A5D">
        <w:rPr>
          <w:rFonts w:cs="Times New Roman"/>
        </w:rPr>
        <w:t>ni avec le tour involontaire que la figure changeante de la nature donne à nos pensées</w:t>
      </w:r>
      <w:r w:rsidRPr="0087553C">
        <w:rPr>
          <w:rFonts w:cs="Times New Roman"/>
        </w:rPr>
        <w:t xml:space="preserve">. </w:t>
      </w:r>
      <w:r w:rsidRPr="00176A5D">
        <w:rPr>
          <w:rFonts w:cs="Times New Roman"/>
        </w:rPr>
        <w:t>Le moment est venu d’écouter les poètes au visage recueilli et triste</w:t>
      </w:r>
      <w:r w:rsidRPr="0087553C">
        <w:rPr>
          <w:rFonts w:cs="Times New Roman"/>
        </w:rPr>
        <w:t xml:space="preserve">, </w:t>
      </w:r>
      <w:r w:rsidRPr="00176A5D">
        <w:rPr>
          <w:rFonts w:cs="Times New Roman"/>
        </w:rPr>
        <w:t>ceux qui parlent à voix basse</w:t>
      </w:r>
      <w:r w:rsidRPr="0087553C">
        <w:rPr>
          <w:rFonts w:cs="Times New Roman"/>
        </w:rPr>
        <w:t xml:space="preserve">, </w:t>
      </w:r>
      <w:r w:rsidRPr="00176A5D">
        <w:rPr>
          <w:rFonts w:cs="Times New Roman"/>
        </w:rPr>
        <w:t>marchent sur la pointe des pieds et retiennent leur souffle comme s’ils avaient peur d’éveiller des fantômes</w:t>
      </w:r>
      <w:r w:rsidRPr="0087553C">
        <w:rPr>
          <w:rFonts w:cs="Times New Roman"/>
        </w:rPr>
        <w:t>.</w:t>
      </w:r>
    </w:p>
    <w:p w:rsidR="00176A5D" w:rsidRDefault="000A2351" w:rsidP="000A2351">
      <w:pPr>
        <w:pStyle w:val="Corpsdetexte"/>
        <w:rPr>
          <w:rFonts w:cs="Times New Roman"/>
        </w:rPr>
      </w:pPr>
      <w:r>
        <w:rPr>
          <w:rFonts w:cs="Times New Roman"/>
        </w:rPr>
        <w:t>Le duc de La </w:t>
      </w:r>
      <w:r w:rsidR="004647D3" w:rsidRPr="00176A5D">
        <w:rPr>
          <w:rFonts w:cs="Times New Roman"/>
        </w:rPr>
        <w:t>Rochefoucauld a dit</w:t>
      </w:r>
      <w:r w:rsidR="004647D3" w:rsidRPr="0087553C">
        <w:rPr>
          <w:rFonts w:cs="Times New Roman"/>
        </w:rPr>
        <w:t xml:space="preserve">, </w:t>
      </w:r>
      <w:r w:rsidR="004647D3" w:rsidRPr="00176A5D">
        <w:rPr>
          <w:rFonts w:cs="Times New Roman"/>
        </w:rPr>
        <w:t xml:space="preserve">dans ses fameuses </w:t>
      </w:r>
      <w:r w:rsidR="004647D3" w:rsidRPr="00176A5D">
        <w:rPr>
          <w:rFonts w:cs="Times New Roman"/>
          <w:i/>
        </w:rPr>
        <w:t>Maximes</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Le soleil ni la mort ne se peuvent regarder fixement.</w:t>
      </w:r>
      <w:r w:rsidR="00176A5D" w:rsidRPr="00AA4788">
        <w:rPr>
          <w:rStyle w:val="quotec"/>
        </w:rPr>
        <w:t> »</w:t>
      </w:r>
      <w:r w:rsidR="004647D3" w:rsidRPr="00176A5D">
        <w:rPr>
          <w:rFonts w:cs="Times New Roman"/>
        </w:rPr>
        <w:t xml:space="preserve"> Ce vieux gentilhomme parlait pour lui-même et pour les douairières dont l’applaudissement</w:t>
      </w:r>
      <w:r w:rsidR="004647D3" w:rsidRPr="0087553C">
        <w:rPr>
          <w:rFonts w:cs="Times New Roman"/>
        </w:rPr>
        <w:t xml:space="preserve">, </w:t>
      </w:r>
      <w:r w:rsidR="004647D3" w:rsidRPr="00176A5D">
        <w:rPr>
          <w:rFonts w:cs="Times New Roman"/>
        </w:rPr>
        <w:t>un peu puéril</w:t>
      </w:r>
      <w:r w:rsidR="004647D3" w:rsidRPr="0087553C">
        <w:rPr>
          <w:rFonts w:cs="Times New Roman"/>
        </w:rPr>
        <w:t xml:space="preserve">, </w:t>
      </w:r>
      <w:r w:rsidR="004647D3" w:rsidRPr="00176A5D">
        <w:rPr>
          <w:rFonts w:cs="Times New Roman"/>
        </w:rPr>
        <w:t>consolait son ambition déçue</w:t>
      </w:r>
      <w:r w:rsidR="004647D3" w:rsidRPr="0087553C">
        <w:rPr>
          <w:rFonts w:cs="Times New Roman"/>
        </w:rPr>
        <w:t xml:space="preserve">. </w:t>
      </w:r>
      <w:r w:rsidR="004647D3" w:rsidRPr="00176A5D">
        <w:rPr>
          <w:rFonts w:cs="Times New Roman"/>
        </w:rPr>
        <w:t>Malgré les rhumatismes dont il était perclus et les blessures dont saignait sa vanité</w:t>
      </w:r>
      <w:r w:rsidR="004647D3" w:rsidRPr="0087553C">
        <w:rPr>
          <w:rFonts w:cs="Times New Roman"/>
        </w:rPr>
        <w:t xml:space="preserve">, </w:t>
      </w:r>
      <w:r w:rsidR="004647D3" w:rsidRPr="00176A5D">
        <w:rPr>
          <w:rFonts w:cs="Times New Roman"/>
        </w:rPr>
        <w:t>il avait trop d’esprit pour ne pas aimer la vie</w:t>
      </w:r>
      <w:r w:rsidR="004647D3" w:rsidRPr="0087553C">
        <w:rPr>
          <w:rFonts w:cs="Times New Roman"/>
        </w:rPr>
        <w:t xml:space="preserve">, </w:t>
      </w:r>
      <w:r w:rsidR="004647D3" w:rsidRPr="00176A5D">
        <w:rPr>
          <w:rFonts w:cs="Times New Roman"/>
        </w:rPr>
        <w:t>et trop peu d’imagination pour déguiser et rendre supportable à son regard l’horreur de la mort</w:t>
      </w:r>
      <w:r w:rsidR="004647D3" w:rsidRPr="0087553C">
        <w:rPr>
          <w:rFonts w:cs="Times New Roman"/>
        </w:rPr>
        <w:t xml:space="preserve">. </w:t>
      </w:r>
      <w:r w:rsidR="004647D3" w:rsidRPr="00176A5D">
        <w:rPr>
          <w:rFonts w:cs="Times New Roman"/>
        </w:rPr>
        <w:t>Il ne connaissait pas les Bretons</w:t>
      </w:r>
      <w:r w:rsidR="004647D3" w:rsidRPr="0087553C">
        <w:rPr>
          <w:rFonts w:cs="Times New Roman"/>
        </w:rPr>
        <w:t xml:space="preserve">. </w:t>
      </w:r>
      <w:r w:rsidR="004647D3" w:rsidRPr="00176A5D">
        <w:rPr>
          <w:rFonts w:cs="Times New Roman"/>
        </w:rPr>
        <w:t>En Bretagne</w:t>
      </w:r>
      <w:r w:rsidR="004647D3" w:rsidRPr="0087553C">
        <w:rPr>
          <w:rFonts w:cs="Times New Roman"/>
        </w:rPr>
        <w:t xml:space="preserve">, </w:t>
      </w:r>
      <w:r w:rsidR="004647D3" w:rsidRPr="00176A5D">
        <w:rPr>
          <w:rFonts w:cs="Times New Roman"/>
        </w:rPr>
        <w:t>on parle volontiers de la mort</w:t>
      </w:r>
      <w:r w:rsidR="004647D3" w:rsidRPr="0087553C">
        <w:rPr>
          <w:rFonts w:cs="Times New Roman"/>
        </w:rPr>
        <w:t xml:space="preserve">, </w:t>
      </w:r>
      <w:r w:rsidR="004647D3" w:rsidRPr="00176A5D">
        <w:rPr>
          <w:rFonts w:cs="Times New Roman"/>
        </w:rPr>
        <w:t>et l’on y pense presque toujours</w:t>
      </w:r>
      <w:r w:rsidR="004647D3" w:rsidRPr="0087553C">
        <w:rPr>
          <w:rFonts w:cs="Times New Roman"/>
        </w:rPr>
        <w:t xml:space="preserve">. </w:t>
      </w:r>
      <w:r w:rsidR="004647D3" w:rsidRPr="00176A5D">
        <w:rPr>
          <w:rFonts w:cs="Times New Roman"/>
        </w:rPr>
        <w:t>Je me rappelle que Renan</w:t>
      </w:r>
      <w:r w:rsidR="004647D3" w:rsidRPr="0087553C">
        <w:rPr>
          <w:rFonts w:cs="Times New Roman"/>
        </w:rPr>
        <w:t xml:space="preserve">, </w:t>
      </w:r>
      <w:r w:rsidR="004647D3" w:rsidRPr="00176A5D">
        <w:rPr>
          <w:rFonts w:cs="Times New Roman"/>
        </w:rPr>
        <w:t>évoquant</w:t>
      </w:r>
      <w:r w:rsidR="004647D3" w:rsidRPr="0087553C">
        <w:rPr>
          <w:rFonts w:cs="Times New Roman"/>
        </w:rPr>
        <w:t xml:space="preserve">, </w:t>
      </w:r>
      <w:r w:rsidR="004647D3" w:rsidRPr="00176A5D">
        <w:rPr>
          <w:rFonts w:cs="Times New Roman"/>
        </w:rPr>
        <w:t>dans son pet</w:t>
      </w:r>
      <w:r w:rsidR="00CF1181">
        <w:rPr>
          <w:rFonts w:cs="Times New Roman"/>
        </w:rPr>
        <w:t>it jardin de Ros-</w:t>
      </w:r>
      <w:proofErr w:type="spellStart"/>
      <w:r w:rsidR="004647D3" w:rsidRPr="00176A5D">
        <w:rPr>
          <w:rFonts w:cs="Times New Roman"/>
        </w:rPr>
        <w:t>Mapamon</w:t>
      </w:r>
      <w:proofErr w:type="spellEnd"/>
      <w:r w:rsidR="004647D3" w:rsidRPr="0087553C">
        <w:rPr>
          <w:rFonts w:cs="Times New Roman"/>
        </w:rPr>
        <w:t xml:space="preserve">, </w:t>
      </w:r>
      <w:r w:rsidR="004647D3" w:rsidRPr="00176A5D">
        <w:rPr>
          <w:rFonts w:cs="Times New Roman"/>
        </w:rPr>
        <w:t>les années de sa jeunesse et les coutumes de sa chère ville de Tréguier</w:t>
      </w:r>
      <w:r w:rsidR="004647D3" w:rsidRPr="0087553C">
        <w:rPr>
          <w:rFonts w:cs="Times New Roman"/>
        </w:rPr>
        <w:t xml:space="preserve">, </w:t>
      </w:r>
      <w:r w:rsidR="004647D3" w:rsidRPr="00176A5D">
        <w:rPr>
          <w:rFonts w:cs="Times New Roman"/>
        </w:rPr>
        <w:t>insistait sur cette disposition qui porte les gens de son pays à mêler sans cesse la vie présente à la vie d’outre-tombe</w:t>
      </w:r>
      <w:r w:rsidR="004647D3" w:rsidRPr="0087553C">
        <w:rPr>
          <w:rFonts w:cs="Times New Roman"/>
        </w:rPr>
        <w:t xml:space="preserve">. </w:t>
      </w:r>
      <w:r w:rsidR="00176A5D" w:rsidRPr="00AA4788">
        <w:rPr>
          <w:rStyle w:val="quotec"/>
        </w:rPr>
        <w:t>« </w:t>
      </w:r>
      <w:r w:rsidR="004647D3" w:rsidRPr="00AA4788">
        <w:rPr>
          <w:rStyle w:val="quotec"/>
        </w:rPr>
        <w:t>Nous vivions, disait-il, en communauté avec les morts. On assistait à des services pour des gens morts depuis trois cents ans.</w:t>
      </w:r>
      <w:r w:rsidR="00176A5D" w:rsidRPr="00AA4788">
        <w:rPr>
          <w:rStyle w:val="quotec"/>
        </w:rPr>
        <w:t> »</w:t>
      </w:r>
      <w:r w:rsidR="004647D3" w:rsidRPr="00176A5D">
        <w:rPr>
          <w:rFonts w:cs="Times New Roman"/>
        </w:rPr>
        <w:t xml:space="preserve"> Et</w:t>
      </w:r>
      <w:r w:rsidR="004647D3" w:rsidRPr="0087553C">
        <w:rPr>
          <w:rFonts w:cs="Times New Roman"/>
        </w:rPr>
        <w:t xml:space="preserve">, </w:t>
      </w:r>
      <w:r w:rsidR="004647D3" w:rsidRPr="00176A5D">
        <w:rPr>
          <w:rFonts w:cs="Times New Roman"/>
        </w:rPr>
        <w:t>les deux mains sur ses genoux</w:t>
      </w:r>
      <w:r w:rsidR="004647D3" w:rsidRPr="0087553C">
        <w:rPr>
          <w:rFonts w:cs="Times New Roman"/>
        </w:rPr>
        <w:t xml:space="preserve">, </w:t>
      </w:r>
      <w:r w:rsidR="004647D3" w:rsidRPr="00176A5D">
        <w:rPr>
          <w:rFonts w:cs="Times New Roman"/>
        </w:rPr>
        <w:t>la tête un peu inclinée</w:t>
      </w:r>
      <w:r w:rsidR="004647D3" w:rsidRPr="0087553C">
        <w:rPr>
          <w:rFonts w:cs="Times New Roman"/>
        </w:rPr>
        <w:t xml:space="preserve">, </w:t>
      </w:r>
      <w:r w:rsidR="004647D3" w:rsidRPr="00176A5D">
        <w:rPr>
          <w:rFonts w:cs="Times New Roman"/>
        </w:rPr>
        <w:t>les yeux aiguisés comme si son regard eût plongé jusqu’aux origines de sa race</w:t>
      </w:r>
      <w:r w:rsidR="004647D3" w:rsidRPr="0087553C">
        <w:rPr>
          <w:rFonts w:cs="Times New Roman"/>
        </w:rPr>
        <w:t xml:space="preserve">, </w:t>
      </w:r>
      <w:r w:rsidR="004647D3" w:rsidRPr="00176A5D">
        <w:rPr>
          <w:rFonts w:cs="Times New Roman"/>
        </w:rPr>
        <w:t>il nous décrivait</w:t>
      </w:r>
      <w:r w:rsidR="004647D3" w:rsidRPr="0087553C">
        <w:rPr>
          <w:rFonts w:cs="Times New Roman"/>
        </w:rPr>
        <w:t xml:space="preserve">, </w:t>
      </w:r>
      <w:r w:rsidR="004647D3" w:rsidRPr="00176A5D">
        <w:rPr>
          <w:rFonts w:cs="Times New Roman"/>
        </w:rPr>
        <w:t>avec un sourire indulgent</w:t>
      </w:r>
      <w:r w:rsidR="004647D3" w:rsidRPr="0087553C">
        <w:rPr>
          <w:rFonts w:cs="Times New Roman"/>
        </w:rPr>
        <w:t xml:space="preserve">, </w:t>
      </w:r>
      <w:r w:rsidR="004647D3" w:rsidRPr="00176A5D">
        <w:rPr>
          <w:rFonts w:cs="Times New Roman"/>
        </w:rPr>
        <w:t>d’étranges cérémonies</w:t>
      </w:r>
      <w:r w:rsidR="004647D3" w:rsidRPr="0087553C">
        <w:rPr>
          <w:rFonts w:cs="Times New Roman"/>
        </w:rPr>
        <w:t xml:space="preserve">, </w:t>
      </w:r>
      <w:r w:rsidR="004647D3" w:rsidRPr="00176A5D">
        <w:rPr>
          <w:rFonts w:cs="Times New Roman"/>
        </w:rPr>
        <w:t>la processi</w:t>
      </w:r>
      <w:r>
        <w:rPr>
          <w:rFonts w:cs="Times New Roman"/>
        </w:rPr>
        <w:t>on périodique d’un certain Charl</w:t>
      </w:r>
      <w:r w:rsidR="004647D3" w:rsidRPr="00176A5D">
        <w:rPr>
          <w:rFonts w:cs="Times New Roman"/>
        </w:rPr>
        <w:t xml:space="preserve">ot </w:t>
      </w:r>
      <w:proofErr w:type="spellStart"/>
      <w:r w:rsidR="004647D3" w:rsidRPr="00176A5D">
        <w:rPr>
          <w:rFonts w:cs="Times New Roman"/>
        </w:rPr>
        <w:t>Lannankou</w:t>
      </w:r>
      <w:proofErr w:type="spellEnd"/>
      <w:r w:rsidR="004647D3" w:rsidRPr="0087553C">
        <w:rPr>
          <w:rFonts w:cs="Times New Roman"/>
        </w:rPr>
        <w:t xml:space="preserve">, </w:t>
      </w:r>
      <w:r w:rsidR="004647D3" w:rsidRPr="00176A5D">
        <w:rPr>
          <w:rFonts w:cs="Times New Roman"/>
        </w:rPr>
        <w:t>le crieur des morts</w:t>
      </w:r>
      <w:r w:rsidR="004647D3" w:rsidRPr="0087553C">
        <w:rPr>
          <w:rFonts w:cs="Times New Roman"/>
        </w:rPr>
        <w:t xml:space="preserve">, </w:t>
      </w:r>
      <w:r w:rsidR="004647D3" w:rsidRPr="00176A5D">
        <w:rPr>
          <w:rFonts w:cs="Times New Roman"/>
        </w:rPr>
        <w:t>qui passait dans les rues</w:t>
      </w:r>
      <w:r w:rsidR="004647D3" w:rsidRPr="0087553C">
        <w:rPr>
          <w:rFonts w:cs="Times New Roman"/>
        </w:rPr>
        <w:t xml:space="preserve">, </w:t>
      </w:r>
      <w:r w:rsidR="004647D3" w:rsidRPr="00176A5D">
        <w:rPr>
          <w:rFonts w:cs="Times New Roman"/>
        </w:rPr>
        <w:t>affublé d’une dalmatique</w:t>
      </w:r>
      <w:r w:rsidR="004647D3" w:rsidRPr="0087553C">
        <w:rPr>
          <w:rFonts w:cs="Times New Roman"/>
        </w:rPr>
        <w:t xml:space="preserve">, </w:t>
      </w:r>
      <w:r w:rsidR="004647D3" w:rsidRPr="00176A5D">
        <w:rPr>
          <w:rFonts w:cs="Times New Roman"/>
        </w:rPr>
        <w:t>suivi de tous les enfants de l’hôpital général</w:t>
      </w:r>
      <w:r w:rsidR="004647D3" w:rsidRPr="0087553C">
        <w:rPr>
          <w:rFonts w:cs="Times New Roman"/>
        </w:rPr>
        <w:t xml:space="preserve">, </w:t>
      </w:r>
      <w:r w:rsidR="004647D3" w:rsidRPr="00176A5D">
        <w:rPr>
          <w:rFonts w:cs="Times New Roman"/>
        </w:rPr>
        <w:t>et qui répétait</w:t>
      </w:r>
      <w:r w:rsidR="004647D3" w:rsidRPr="0087553C">
        <w:rPr>
          <w:rFonts w:cs="Times New Roman"/>
        </w:rPr>
        <w:t xml:space="preserve">, </w:t>
      </w:r>
      <w:r w:rsidR="004647D3" w:rsidRPr="00176A5D">
        <w:rPr>
          <w:rFonts w:cs="Times New Roman"/>
        </w:rPr>
        <w:t>en agitant une cloche</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Nous recommandons à vos charitables prières l’âme d’un tel</w:t>
      </w:r>
      <w:r w:rsidR="00176A5D" w:rsidRPr="00AA4788">
        <w:rPr>
          <w:rStyle w:val="quotec"/>
        </w:rPr>
        <w:t>… »</w:t>
      </w:r>
      <w:r w:rsidR="004647D3" w:rsidRPr="00176A5D">
        <w:rPr>
          <w:rFonts w:cs="Times New Roman"/>
        </w:rPr>
        <w:t xml:space="preserve"> Chariot criait plus fort quand on lui donnait la pièce</w:t>
      </w:r>
      <w:r w:rsidR="004647D3" w:rsidRPr="0087553C">
        <w:rPr>
          <w:rFonts w:cs="Times New Roman"/>
        </w:rPr>
        <w:t>.</w:t>
      </w:r>
    </w:p>
    <w:p w:rsidR="00176A5D" w:rsidRDefault="004647D3" w:rsidP="00176A5D">
      <w:pPr>
        <w:pStyle w:val="Corpsdetexte"/>
        <w:rPr>
          <w:rFonts w:cs="Times New Roman"/>
        </w:rPr>
      </w:pPr>
      <w:r w:rsidRPr="00176A5D">
        <w:rPr>
          <w:rFonts w:cs="Times New Roman"/>
        </w:rPr>
        <w:t>La mémoire des Bretons foisonne de légendes où sont racontés les mystères du monde invisible</w:t>
      </w:r>
      <w:r w:rsidRPr="0087553C">
        <w:rPr>
          <w:rFonts w:cs="Times New Roman"/>
        </w:rPr>
        <w:t xml:space="preserve">. </w:t>
      </w:r>
      <w:r w:rsidRPr="00176A5D">
        <w:rPr>
          <w:rFonts w:cs="Times New Roman"/>
        </w:rPr>
        <w:t xml:space="preserve">Au pays de Quimper et dans les bois du </w:t>
      </w:r>
      <w:proofErr w:type="spellStart"/>
      <w:r w:rsidRPr="00176A5D">
        <w:rPr>
          <w:rFonts w:cs="Times New Roman"/>
        </w:rPr>
        <w:t>Goëlo</w:t>
      </w:r>
      <w:proofErr w:type="spellEnd"/>
      <w:r w:rsidRPr="0087553C">
        <w:rPr>
          <w:rFonts w:cs="Times New Roman"/>
        </w:rPr>
        <w:t xml:space="preserve">, </w:t>
      </w:r>
      <w:r w:rsidRPr="00176A5D">
        <w:rPr>
          <w:rFonts w:cs="Times New Roman"/>
        </w:rPr>
        <w:t xml:space="preserve">sur les grèves du </w:t>
      </w:r>
      <w:proofErr w:type="spellStart"/>
      <w:r w:rsidRPr="00176A5D">
        <w:rPr>
          <w:rFonts w:cs="Times New Roman"/>
        </w:rPr>
        <w:t>Trécor</w:t>
      </w:r>
      <w:proofErr w:type="spellEnd"/>
      <w:r w:rsidRPr="00176A5D">
        <w:rPr>
          <w:rFonts w:cs="Times New Roman"/>
        </w:rPr>
        <w:t xml:space="preserve"> et parmi les rochers de la Montagne-Noire</w:t>
      </w:r>
      <w:r w:rsidRPr="0087553C">
        <w:rPr>
          <w:rFonts w:cs="Times New Roman"/>
        </w:rPr>
        <w:t xml:space="preserve">, </w:t>
      </w:r>
      <w:r w:rsidRPr="00176A5D">
        <w:rPr>
          <w:rFonts w:cs="Times New Roman"/>
        </w:rPr>
        <w:t xml:space="preserve">les gens qui se rencontrent aux </w:t>
      </w:r>
      <w:r w:rsidR="000A2351">
        <w:rPr>
          <w:rFonts w:cs="Times New Roman"/>
        </w:rPr>
        <w:t xml:space="preserve">$228$ </w:t>
      </w:r>
      <w:r w:rsidRPr="00176A5D">
        <w:rPr>
          <w:rFonts w:cs="Times New Roman"/>
        </w:rPr>
        <w:t xml:space="preserve">pardons pourraient se réciter les uns </w:t>
      </w:r>
      <w:r w:rsidR="000A2351">
        <w:rPr>
          <w:rFonts w:cs="Times New Roman"/>
        </w:rPr>
        <w:t>aux autres ces vers du poète Le </w:t>
      </w:r>
      <w:proofErr w:type="spellStart"/>
      <w:r w:rsidRPr="00176A5D">
        <w:rPr>
          <w:rFonts w:cs="Times New Roman"/>
        </w:rPr>
        <w:t>Mouël</w:t>
      </w:r>
      <w:proofErr w:type="spellEnd"/>
      <w:r w:rsidR="00176A5D">
        <w:rPr>
          <w:rFonts w:cs="Times New Roman"/>
        </w:rPr>
        <w:t> </w:t>
      </w:r>
      <w:r w:rsidR="00176A5D" w:rsidRPr="00176A5D">
        <w:rPr>
          <w:rFonts w:cs="Times New Roman"/>
        </w:rPr>
        <w:t>:</w:t>
      </w:r>
    </w:p>
    <w:p w:rsidR="00176A5D" w:rsidRDefault="004647D3" w:rsidP="00CF1181">
      <w:pPr>
        <w:pStyle w:val="quotel"/>
      </w:pPr>
      <w:r w:rsidRPr="00176A5D">
        <w:t>Te souvient-il qu’un soir</w:t>
      </w:r>
      <w:r w:rsidRPr="0087553C">
        <w:t xml:space="preserve">, </w:t>
      </w:r>
      <w:r w:rsidRPr="00176A5D">
        <w:t>autour du chandelier,</w:t>
      </w:r>
    </w:p>
    <w:p w:rsidR="00176A5D" w:rsidRDefault="004647D3" w:rsidP="00CF1181">
      <w:pPr>
        <w:pStyle w:val="quotel"/>
      </w:pPr>
      <w:r w:rsidRPr="00176A5D">
        <w:t>Après que le fermier eut clos la salle basse,</w:t>
      </w:r>
    </w:p>
    <w:p w:rsidR="00176A5D" w:rsidRDefault="004647D3" w:rsidP="00CF1181">
      <w:pPr>
        <w:pStyle w:val="quotel"/>
      </w:pPr>
      <w:r w:rsidRPr="00176A5D">
        <w:t xml:space="preserve">La fileuse </w:t>
      </w:r>
      <w:proofErr w:type="spellStart"/>
      <w:r w:rsidRPr="00176A5D">
        <w:t>Janed</w:t>
      </w:r>
      <w:proofErr w:type="spellEnd"/>
      <w:r w:rsidRPr="0087553C">
        <w:t xml:space="preserve">, </w:t>
      </w:r>
      <w:r w:rsidRPr="00176A5D">
        <w:t>grave et baissant la voix,</w:t>
      </w:r>
    </w:p>
    <w:p w:rsidR="00176A5D" w:rsidRDefault="004647D3" w:rsidP="00CF1181">
      <w:pPr>
        <w:pStyle w:val="quotel"/>
      </w:pPr>
      <w:r w:rsidRPr="00176A5D">
        <w:lastRenderedPageBreak/>
        <w:t>Nous conta des récits terribles d’autrefois</w:t>
      </w:r>
      <w:r w:rsidR="00176A5D">
        <w:t> </w:t>
      </w:r>
      <w:r w:rsidR="00176A5D" w:rsidRPr="00176A5D">
        <w:t>?</w:t>
      </w:r>
    </w:p>
    <w:p w:rsidR="00CF1181" w:rsidRDefault="004647D3" w:rsidP="00CF1181">
      <w:pPr>
        <w:pStyle w:val="quotel"/>
      </w:pPr>
      <w:r w:rsidRPr="00176A5D">
        <w:t>Te souvient-il que les bouviers et les servantes</w:t>
      </w:r>
      <w:r w:rsidRPr="0087553C">
        <w:t xml:space="preserve">, </w:t>
      </w:r>
    </w:p>
    <w:p w:rsidR="00176A5D" w:rsidRDefault="000A2351" w:rsidP="00CF1181">
      <w:pPr>
        <w:pStyle w:val="quotel"/>
      </w:pPr>
      <w:r>
        <w:t>É</w:t>
      </w:r>
      <w:r w:rsidR="004647D3" w:rsidRPr="00176A5D">
        <w:t>largissant leurs yeux et pâles d’épouvantes,</w:t>
      </w:r>
    </w:p>
    <w:p w:rsidR="00176A5D" w:rsidRDefault="004647D3" w:rsidP="00CF1181">
      <w:pPr>
        <w:pStyle w:val="quotel"/>
      </w:pPr>
      <w:r w:rsidRPr="00176A5D">
        <w:t>L’écoutaient ardemment</w:t>
      </w:r>
      <w:r w:rsidRPr="0087553C">
        <w:t xml:space="preserve">, </w:t>
      </w:r>
      <w:r w:rsidRPr="00176A5D">
        <w:t>le menton dans les main</w:t>
      </w:r>
      <w:r w:rsidR="00176A5D" w:rsidRPr="00176A5D">
        <w:t>s</w:t>
      </w:r>
      <w:r w:rsidR="00176A5D">
        <w:t> </w:t>
      </w:r>
      <w:r w:rsidR="00176A5D" w:rsidRPr="00176A5D">
        <w:t>?</w:t>
      </w:r>
    </w:p>
    <w:p w:rsidR="00176A5D" w:rsidRDefault="004647D3" w:rsidP="00CF1181">
      <w:pPr>
        <w:pStyle w:val="quotel"/>
      </w:pPr>
      <w:r w:rsidRPr="00176A5D">
        <w:t xml:space="preserve">Elle parlait des </w:t>
      </w:r>
      <w:proofErr w:type="spellStart"/>
      <w:r w:rsidRPr="00176A5D">
        <w:t>Duz</w:t>
      </w:r>
      <w:proofErr w:type="spellEnd"/>
      <w:r w:rsidRPr="00176A5D">
        <w:t xml:space="preserve"> qui courent les chemins</w:t>
      </w:r>
    </w:p>
    <w:p w:rsidR="000A2351" w:rsidRDefault="000A2351" w:rsidP="00CF1181">
      <w:pPr>
        <w:pStyle w:val="quotel"/>
      </w:pPr>
      <w:r>
        <w:t>………………………………………………………</w:t>
      </w:r>
    </w:p>
    <w:p w:rsidR="00CF1181" w:rsidRDefault="004647D3" w:rsidP="00CF1181">
      <w:pPr>
        <w:pStyle w:val="quotel"/>
      </w:pPr>
      <w:r w:rsidRPr="00176A5D">
        <w:t>Et</w:t>
      </w:r>
      <w:r w:rsidRPr="0087553C">
        <w:t xml:space="preserve">, </w:t>
      </w:r>
      <w:r w:rsidRPr="00176A5D">
        <w:t>le long des lavoirs</w:t>
      </w:r>
      <w:r w:rsidRPr="0087553C">
        <w:t xml:space="preserve">, </w:t>
      </w:r>
      <w:r w:rsidRPr="00176A5D">
        <w:t>s’en vont ravir aux filles</w:t>
      </w:r>
    </w:p>
    <w:p w:rsidR="00CF1181" w:rsidRDefault="004647D3" w:rsidP="00CF1181">
      <w:pPr>
        <w:pStyle w:val="quotel"/>
      </w:pPr>
      <w:r w:rsidRPr="00176A5D">
        <w:t>Leurs cheveux bruns</w:t>
      </w:r>
      <w:r w:rsidRPr="0087553C">
        <w:t xml:space="preserve">, </w:t>
      </w:r>
      <w:r w:rsidRPr="00176A5D">
        <w:t>leurs beaux cheveux châtains ou</w:t>
      </w:r>
      <w:r w:rsidR="00CF1181">
        <w:t xml:space="preserve"> </w:t>
      </w:r>
      <w:r w:rsidR="00CF1181" w:rsidRPr="00176A5D">
        <w:t>blonds,</w:t>
      </w:r>
    </w:p>
    <w:p w:rsidR="00CF1181" w:rsidRDefault="004647D3" w:rsidP="00CF1181">
      <w:pPr>
        <w:pStyle w:val="quotel"/>
      </w:pPr>
      <w:r w:rsidRPr="00176A5D">
        <w:t xml:space="preserve">Et des Esprits follets qui sortent des vallons </w:t>
      </w:r>
    </w:p>
    <w:p w:rsidR="00176A5D" w:rsidRDefault="00CF1181" w:rsidP="00CF1181">
      <w:pPr>
        <w:pStyle w:val="quotel"/>
      </w:pPr>
      <w:r>
        <w:t>P</w:t>
      </w:r>
      <w:r w:rsidR="004647D3" w:rsidRPr="00176A5D">
        <w:t>our danser le sabbat au pied des ossuaires,</w:t>
      </w:r>
    </w:p>
    <w:p w:rsidR="00CF1181" w:rsidRDefault="004647D3" w:rsidP="00CF1181">
      <w:pPr>
        <w:pStyle w:val="quotel"/>
      </w:pPr>
      <w:r w:rsidRPr="00176A5D">
        <w:t>Et des Spectres voilés</w:t>
      </w:r>
      <w:r w:rsidRPr="0087553C">
        <w:t xml:space="preserve">, </w:t>
      </w:r>
      <w:r w:rsidRPr="00176A5D">
        <w:t xml:space="preserve">déroulant leurs suaires </w:t>
      </w:r>
    </w:p>
    <w:p w:rsidR="00CF1181" w:rsidRDefault="004647D3" w:rsidP="00CF1181">
      <w:pPr>
        <w:pStyle w:val="quotel"/>
      </w:pPr>
      <w:r w:rsidRPr="00176A5D">
        <w:t>Dont la brise nocturne agite les lambeaux</w:t>
      </w:r>
    </w:p>
    <w:p w:rsidR="00176A5D" w:rsidRDefault="004647D3" w:rsidP="00CF1181">
      <w:pPr>
        <w:pStyle w:val="quotel"/>
      </w:pPr>
      <w:r w:rsidRPr="00176A5D">
        <w:t>Aux ramures des ifs qui gardent les tombeaux</w:t>
      </w:r>
      <w:r w:rsidR="00176A5D">
        <w:t>…</w:t>
      </w:r>
    </w:p>
    <w:p w:rsidR="00176A5D" w:rsidRDefault="004647D3" w:rsidP="00CF1181">
      <w:pPr>
        <w:pStyle w:val="Corpsdetexte"/>
        <w:rPr>
          <w:rFonts w:cs="Times New Roman"/>
        </w:rPr>
      </w:pPr>
      <w:r w:rsidRPr="00176A5D">
        <w:rPr>
          <w:rFonts w:cs="Times New Roman"/>
        </w:rPr>
        <w:t xml:space="preserve">Quand la </w:t>
      </w:r>
      <w:r w:rsidRPr="00176A5D">
        <w:rPr>
          <w:rFonts w:cs="Times New Roman"/>
          <w:i/>
        </w:rPr>
        <w:t>Chanson de Bretagne</w:t>
      </w:r>
      <w:r w:rsidRPr="00176A5D">
        <w:rPr>
          <w:rFonts w:cs="Times New Roman"/>
        </w:rPr>
        <w:t xml:space="preserve"> de </w:t>
      </w:r>
      <w:r w:rsidR="008449C5">
        <w:rPr>
          <w:rFonts w:cs="Times New Roman"/>
        </w:rPr>
        <w:t>M</w:t>
      </w:r>
      <w:r w:rsidR="008449C5" w:rsidRPr="0087553C">
        <w:rPr>
          <w:rFonts w:cs="Times New Roman"/>
        </w:rPr>
        <w:t>. </w:t>
      </w:r>
      <w:r w:rsidR="000A2351">
        <w:rPr>
          <w:rFonts w:cs="Times New Roman"/>
        </w:rPr>
        <w:t>Anatole Le </w:t>
      </w:r>
      <w:proofErr w:type="spellStart"/>
      <w:r w:rsidRPr="00176A5D">
        <w:rPr>
          <w:rFonts w:cs="Times New Roman"/>
        </w:rPr>
        <w:t>Braz</w:t>
      </w:r>
      <w:proofErr w:type="spellEnd"/>
      <w:r w:rsidRPr="00176A5D">
        <w:rPr>
          <w:rFonts w:cs="Times New Roman"/>
        </w:rPr>
        <w:t xml:space="preserve"> fut entendue à Paris</w:t>
      </w:r>
      <w:r w:rsidRPr="0087553C">
        <w:rPr>
          <w:rFonts w:cs="Times New Roman"/>
        </w:rPr>
        <w:t xml:space="preserve">, </w:t>
      </w:r>
      <w:r w:rsidRPr="00176A5D">
        <w:rPr>
          <w:rFonts w:cs="Times New Roman"/>
        </w:rPr>
        <w:t>malgré le brouhaha de nos cohues</w:t>
      </w:r>
      <w:r w:rsidRPr="0087553C">
        <w:rPr>
          <w:rFonts w:cs="Times New Roman"/>
        </w:rPr>
        <w:t xml:space="preserve">, </w:t>
      </w:r>
      <w:r w:rsidRPr="00176A5D">
        <w:rPr>
          <w:rFonts w:cs="Times New Roman"/>
        </w:rPr>
        <w:t>je sais des gens qui ont dit</w:t>
      </w:r>
      <w:r w:rsidR="00176A5D">
        <w:rPr>
          <w:rFonts w:cs="Times New Roman"/>
        </w:rPr>
        <w:t> </w:t>
      </w:r>
      <w:r w:rsidR="00176A5D" w:rsidRPr="00176A5D">
        <w:rPr>
          <w:rFonts w:cs="Times New Roman"/>
        </w:rPr>
        <w:t>:</w:t>
      </w:r>
      <w:r w:rsidRPr="00176A5D">
        <w:rPr>
          <w:rFonts w:cs="Times New Roman"/>
        </w:rPr>
        <w:t xml:space="preserve"> Enfi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voici des vers qui sont d’un poète</w:t>
      </w:r>
      <w:r w:rsidRPr="0087553C">
        <w:rPr>
          <w:rFonts w:cs="Times New Roman"/>
        </w:rPr>
        <w:t xml:space="preserve">, </w:t>
      </w:r>
      <w:r w:rsidRPr="00176A5D">
        <w:rPr>
          <w:rFonts w:cs="Times New Roman"/>
        </w:rPr>
        <w:t>d’un poète authentique</w:t>
      </w:r>
      <w:r w:rsidRPr="0087553C">
        <w:rPr>
          <w:rFonts w:cs="Times New Roman"/>
        </w:rPr>
        <w:t xml:space="preserve">, </w:t>
      </w:r>
      <w:r w:rsidRPr="00176A5D">
        <w:rPr>
          <w:rFonts w:cs="Times New Roman"/>
        </w:rPr>
        <w:t>de quelqu’un dont l’âme est pieuse</w:t>
      </w:r>
      <w:r w:rsidRPr="0087553C">
        <w:rPr>
          <w:rFonts w:cs="Times New Roman"/>
        </w:rPr>
        <w:t xml:space="preserve">, </w:t>
      </w:r>
      <w:r w:rsidRPr="00176A5D">
        <w:rPr>
          <w:rFonts w:cs="Times New Roman"/>
        </w:rPr>
        <w:t>douce</w:t>
      </w:r>
      <w:r w:rsidRPr="0087553C">
        <w:rPr>
          <w:rFonts w:cs="Times New Roman"/>
        </w:rPr>
        <w:t xml:space="preserve">, </w:t>
      </w:r>
      <w:r w:rsidRPr="00176A5D">
        <w:rPr>
          <w:rFonts w:cs="Times New Roman"/>
        </w:rPr>
        <w:t>émue</w:t>
      </w:r>
      <w:r w:rsidRPr="0087553C">
        <w:rPr>
          <w:rFonts w:cs="Times New Roman"/>
        </w:rPr>
        <w:t xml:space="preserve">, </w:t>
      </w:r>
      <w:r w:rsidRPr="00176A5D">
        <w:rPr>
          <w:rFonts w:cs="Times New Roman"/>
        </w:rPr>
        <w:t>voltigeante et chantante</w:t>
      </w:r>
      <w:r w:rsidRPr="0087553C">
        <w:rPr>
          <w:rFonts w:cs="Times New Roman"/>
        </w:rPr>
        <w:t xml:space="preserve">, </w:t>
      </w:r>
      <w:r w:rsidRPr="00176A5D">
        <w:rPr>
          <w:rFonts w:cs="Times New Roman"/>
        </w:rPr>
        <w:t>prompte à la joie et prompte aux larmes</w:t>
      </w:r>
      <w:r w:rsidRPr="0087553C">
        <w:rPr>
          <w:rFonts w:cs="Times New Roman"/>
        </w:rPr>
        <w:t xml:space="preserve">, </w:t>
      </w:r>
      <w:r w:rsidRPr="00176A5D">
        <w:rPr>
          <w:rFonts w:cs="Times New Roman"/>
        </w:rPr>
        <w:t>de quelqu’un qui ne ressemble pas aux autres hommes</w:t>
      </w:r>
      <w:r w:rsidRPr="0087553C">
        <w:rPr>
          <w:rFonts w:cs="Times New Roman"/>
        </w:rPr>
        <w:t xml:space="preserve">, </w:t>
      </w:r>
      <w:r w:rsidRPr="00176A5D">
        <w:rPr>
          <w:rFonts w:cs="Times New Roman"/>
        </w:rPr>
        <w:t>qui n’est pas raisonnable</w:t>
      </w:r>
      <w:r w:rsidRPr="0087553C">
        <w:rPr>
          <w:rFonts w:cs="Times New Roman"/>
        </w:rPr>
        <w:t xml:space="preserve">, </w:t>
      </w:r>
      <w:r w:rsidRPr="00176A5D">
        <w:rPr>
          <w:rFonts w:cs="Times New Roman"/>
        </w:rPr>
        <w:t>pratique</w:t>
      </w:r>
      <w:r w:rsidRPr="0087553C">
        <w:rPr>
          <w:rFonts w:cs="Times New Roman"/>
        </w:rPr>
        <w:t xml:space="preserve">, </w:t>
      </w:r>
      <w:r w:rsidRPr="00176A5D">
        <w:rPr>
          <w:rFonts w:cs="Times New Roman"/>
        </w:rPr>
        <w:t>morose</w:t>
      </w:r>
      <w:r w:rsidRPr="0087553C">
        <w:rPr>
          <w:rFonts w:cs="Times New Roman"/>
        </w:rPr>
        <w:t xml:space="preserve">, </w:t>
      </w:r>
      <w:r w:rsidRPr="00176A5D">
        <w:rPr>
          <w:rFonts w:cs="Times New Roman"/>
        </w:rPr>
        <w:t>ambitieux</w:t>
      </w:r>
      <w:r w:rsidRPr="0087553C">
        <w:rPr>
          <w:rFonts w:cs="Times New Roman"/>
        </w:rPr>
        <w:t xml:space="preserve">, </w:t>
      </w:r>
      <w:r w:rsidRPr="00176A5D">
        <w:rPr>
          <w:rFonts w:cs="Times New Roman"/>
        </w:rPr>
        <w:t>qui va son chemin</w:t>
      </w:r>
      <w:r w:rsidRPr="0087553C">
        <w:rPr>
          <w:rFonts w:cs="Times New Roman"/>
        </w:rPr>
        <w:t xml:space="preserve">, </w:t>
      </w:r>
      <w:r w:rsidRPr="00176A5D">
        <w:rPr>
          <w:rFonts w:cs="Times New Roman"/>
        </w:rPr>
        <w:t>loin des sentiers battus</w:t>
      </w:r>
      <w:r w:rsidRPr="0087553C">
        <w:rPr>
          <w:rFonts w:cs="Times New Roman"/>
        </w:rPr>
        <w:t xml:space="preserve">, </w:t>
      </w:r>
      <w:r w:rsidRPr="00176A5D">
        <w:rPr>
          <w:rFonts w:cs="Times New Roman"/>
        </w:rPr>
        <w:t>vers des sommets bleus</w:t>
      </w:r>
      <w:r w:rsidRPr="0087553C">
        <w:rPr>
          <w:rFonts w:cs="Times New Roman"/>
        </w:rPr>
        <w:t xml:space="preserve">, </w:t>
      </w:r>
      <w:r w:rsidRPr="00176A5D">
        <w:rPr>
          <w:rFonts w:cs="Times New Roman"/>
        </w:rPr>
        <w:t>aperçus en rêve dans une auréole de brumes dorées</w:t>
      </w:r>
      <w:r w:rsidRPr="0087553C">
        <w:rPr>
          <w:rFonts w:cs="Times New Roman"/>
        </w:rPr>
        <w:t xml:space="preserve">. </w:t>
      </w:r>
      <w:r w:rsidRPr="00176A5D">
        <w:rPr>
          <w:rFonts w:cs="Times New Roman"/>
        </w:rPr>
        <w:t xml:space="preserve">Connaissez-vous </w:t>
      </w:r>
      <w:r w:rsidR="008449C5">
        <w:rPr>
          <w:rFonts w:cs="Times New Roman"/>
        </w:rPr>
        <w:t>M</w:t>
      </w:r>
      <w:r w:rsidR="008449C5" w:rsidRPr="0087553C">
        <w:rPr>
          <w:rFonts w:cs="Times New Roman"/>
        </w:rPr>
        <w:t>. </w:t>
      </w:r>
      <w:r w:rsidR="000A2351">
        <w:rPr>
          <w:rFonts w:cs="Times New Roman"/>
        </w:rPr>
        <w:t>Anatole Le </w:t>
      </w:r>
      <w:proofErr w:type="spellStart"/>
      <w:r w:rsidRPr="00176A5D">
        <w:rPr>
          <w:rFonts w:cs="Times New Roman"/>
        </w:rPr>
        <w:t>Bra</w:t>
      </w:r>
      <w:r w:rsidR="00176A5D" w:rsidRPr="00176A5D">
        <w:rPr>
          <w:rFonts w:cs="Times New Roman"/>
        </w:rPr>
        <w:t>z</w:t>
      </w:r>
      <w:proofErr w:type="spellEnd"/>
      <w:r w:rsidR="00176A5D">
        <w:rPr>
          <w:rFonts w:cs="Times New Roman"/>
        </w:rPr>
        <w:t> </w:t>
      </w:r>
      <w:r w:rsidR="00176A5D" w:rsidRPr="00176A5D">
        <w:rPr>
          <w:rFonts w:cs="Times New Roman"/>
        </w:rPr>
        <w:t>?</w:t>
      </w:r>
      <w:r w:rsidRPr="00176A5D">
        <w:rPr>
          <w:rFonts w:cs="Times New Roman"/>
        </w:rPr>
        <w:t xml:space="preserve"> Non</w:t>
      </w:r>
      <w:r w:rsidRPr="0087553C">
        <w:rPr>
          <w:rFonts w:cs="Times New Roman"/>
        </w:rPr>
        <w:t xml:space="preserve">. </w:t>
      </w:r>
      <w:r w:rsidRPr="00176A5D">
        <w:rPr>
          <w:rFonts w:cs="Times New Roman"/>
        </w:rPr>
        <w:t>Ni m</w:t>
      </w:r>
      <w:r w:rsidR="00CF1181">
        <w:rPr>
          <w:rFonts w:cs="Times New Roman"/>
        </w:rPr>
        <w:t>oi n</w:t>
      </w:r>
      <w:r w:rsidRPr="00176A5D">
        <w:rPr>
          <w:rFonts w:cs="Times New Roman"/>
        </w:rPr>
        <w:t>on plus</w:t>
      </w:r>
      <w:r w:rsidRPr="0087553C">
        <w:rPr>
          <w:rFonts w:cs="Times New Roman"/>
        </w:rPr>
        <w:t xml:space="preserve">. </w:t>
      </w:r>
      <w:r w:rsidRPr="00176A5D">
        <w:rPr>
          <w:rFonts w:cs="Times New Roman"/>
        </w:rPr>
        <w:t xml:space="preserve">Il ne fait point partie du </w:t>
      </w:r>
      <w:r w:rsidR="00176A5D" w:rsidRPr="000A2351">
        <w:t>« </w:t>
      </w:r>
      <w:r w:rsidRPr="000A2351">
        <w:t>Tout-Paris</w:t>
      </w:r>
      <w:r w:rsidR="00176A5D" w:rsidRPr="000A2351">
        <w:t xml:space="preserve"> » ; </w:t>
      </w:r>
      <w:r w:rsidR="000A2351">
        <w:t xml:space="preserve">$229$ </w:t>
      </w:r>
      <w:r w:rsidR="00176A5D" w:rsidRPr="000A2351">
        <w:t>o</w:t>
      </w:r>
      <w:r w:rsidRPr="000A2351">
        <w:t>n ne le voit pas aux premières du Théâtre-Libre</w:t>
      </w:r>
      <w:r w:rsidR="00176A5D" w:rsidRPr="000A2351">
        <w:t> ;</w:t>
      </w:r>
      <w:r w:rsidRPr="000A2351">
        <w:t xml:space="preserve"> les syllabes de son nom étrange n’ont pas été répercutées par les </w:t>
      </w:r>
      <w:r w:rsidR="00176A5D" w:rsidRPr="000A2351">
        <w:t>« </w:t>
      </w:r>
      <w:r w:rsidRPr="000A2351">
        <w:t>échos</w:t>
      </w:r>
      <w:r w:rsidR="00176A5D" w:rsidRPr="000A2351">
        <w:t> »</w:t>
      </w:r>
      <w:r w:rsidRPr="000A2351">
        <w:t xml:space="preserve"> sympathiques du boulevar</w:t>
      </w:r>
      <w:r w:rsidR="00176A5D" w:rsidRPr="000A2351">
        <w:t>d ;</w:t>
      </w:r>
      <w:r w:rsidRPr="000A2351">
        <w:t xml:space="preserve"> les annonciers littéraires ne l’ont p</w:t>
      </w:r>
      <w:r w:rsidRPr="00176A5D">
        <w:rPr>
          <w:rFonts w:cs="Times New Roman"/>
        </w:rPr>
        <w:t>as recommandé aux bons badauds qui vont acheter</w:t>
      </w:r>
      <w:r w:rsidRPr="0087553C">
        <w:rPr>
          <w:rFonts w:cs="Times New Roman"/>
        </w:rPr>
        <w:t xml:space="preserve">, </w:t>
      </w:r>
      <w:r w:rsidRPr="00176A5D">
        <w:rPr>
          <w:rFonts w:cs="Times New Roman"/>
        </w:rPr>
        <w:t>sous les galeries de l’Odéon</w:t>
      </w:r>
      <w:r w:rsidRPr="0087553C">
        <w:rPr>
          <w:rFonts w:cs="Times New Roman"/>
        </w:rPr>
        <w:t xml:space="preserve">, </w:t>
      </w:r>
      <w:r w:rsidRPr="00176A5D">
        <w:rPr>
          <w:rFonts w:cs="Times New Roman"/>
        </w:rPr>
        <w:t>les productions balbutiantes des</w:t>
      </w:r>
      <w:r w:rsidRPr="000A2351">
        <w:t xml:space="preserve"> </w:t>
      </w:r>
      <w:r w:rsidR="00176A5D" w:rsidRPr="000A2351">
        <w:t>« </w:t>
      </w:r>
      <w:r w:rsidRPr="000A2351">
        <w:t>petits camarades</w:t>
      </w:r>
      <w:r w:rsidR="00176A5D" w:rsidRPr="000A2351">
        <w:t> »</w:t>
      </w:r>
      <w:r w:rsidRPr="000A2351">
        <w:t xml:space="preserve"> que tout le monde loue parce que personne ne craint leur concurrence. Son petit livre</w:t>
      </w:r>
      <w:r w:rsidRPr="00176A5D">
        <w:rPr>
          <w:rFonts w:cs="Times New Roman"/>
        </w:rPr>
        <w:t xml:space="preserve"> a été imprimé en province</w:t>
      </w:r>
      <w:r w:rsidRPr="0087553C">
        <w:rPr>
          <w:rFonts w:cs="Times New Roman"/>
        </w:rPr>
        <w:t xml:space="preserve">, </w:t>
      </w:r>
      <w:r w:rsidRPr="00176A5D">
        <w:rPr>
          <w:rFonts w:cs="Times New Roman"/>
        </w:rPr>
        <w:t>chez l’honnête Hyacinthe Caillière</w:t>
      </w:r>
      <w:r w:rsidRPr="0087553C">
        <w:rPr>
          <w:rFonts w:cs="Times New Roman"/>
        </w:rPr>
        <w:t xml:space="preserve">, </w:t>
      </w:r>
      <w:r w:rsidRPr="00176A5D">
        <w:rPr>
          <w:rFonts w:cs="Times New Roman"/>
        </w:rPr>
        <w:t>place du Palais</w:t>
      </w:r>
      <w:r w:rsidRPr="0087553C">
        <w:rPr>
          <w:rFonts w:cs="Times New Roman"/>
        </w:rPr>
        <w:t xml:space="preserve">, </w:t>
      </w:r>
      <w:r w:rsidRPr="00176A5D">
        <w:rPr>
          <w:rFonts w:cs="Times New Roman"/>
        </w:rPr>
        <w:t>à Rennes</w:t>
      </w:r>
      <w:r w:rsidRPr="0087553C">
        <w:rPr>
          <w:rFonts w:cs="Times New Roman"/>
        </w:rPr>
        <w:t xml:space="preserve">. </w:t>
      </w:r>
      <w:r w:rsidRPr="00176A5D">
        <w:rPr>
          <w:rFonts w:cs="Times New Roman"/>
        </w:rPr>
        <w:t>L’auteur doit être</w:t>
      </w:r>
      <w:r w:rsidRPr="0087553C">
        <w:rPr>
          <w:rFonts w:cs="Times New Roman"/>
        </w:rPr>
        <w:t xml:space="preserve">, </w:t>
      </w:r>
      <w:r w:rsidRPr="00176A5D">
        <w:rPr>
          <w:rFonts w:cs="Times New Roman"/>
        </w:rPr>
        <w:t>comme son livre et son éditeur</w:t>
      </w:r>
      <w:r w:rsidRPr="0087553C">
        <w:rPr>
          <w:rFonts w:cs="Times New Roman"/>
        </w:rPr>
        <w:t xml:space="preserve">, </w:t>
      </w:r>
      <w:r w:rsidRPr="00176A5D">
        <w:rPr>
          <w:rFonts w:cs="Times New Roman"/>
        </w:rPr>
        <w:t>un brave homme de provincia</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ses manières doivent être simples</w:t>
      </w:r>
      <w:r w:rsidRPr="0087553C">
        <w:rPr>
          <w:rFonts w:cs="Times New Roman"/>
        </w:rPr>
        <w:t xml:space="preserve">, </w:t>
      </w:r>
      <w:r w:rsidRPr="00176A5D">
        <w:rPr>
          <w:rFonts w:cs="Times New Roman"/>
        </w:rPr>
        <w:t>et ses mœurs pure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je me le figure avec une face innocente</w:t>
      </w:r>
      <w:r w:rsidRPr="0087553C">
        <w:rPr>
          <w:rFonts w:cs="Times New Roman"/>
        </w:rPr>
        <w:t xml:space="preserve">, </w:t>
      </w:r>
      <w:r w:rsidRPr="00176A5D">
        <w:rPr>
          <w:rFonts w:cs="Times New Roman"/>
        </w:rPr>
        <w:t>des traits reposés et un peu mélancoliques</w:t>
      </w:r>
      <w:r w:rsidRPr="0087553C">
        <w:rPr>
          <w:rFonts w:cs="Times New Roman"/>
        </w:rPr>
        <w:t xml:space="preserve">, </w:t>
      </w:r>
      <w:r w:rsidRPr="00176A5D">
        <w:rPr>
          <w:rFonts w:cs="Times New Roman"/>
        </w:rPr>
        <w:t>des yeux francs et clairs</w:t>
      </w:r>
      <w:r w:rsidRPr="0087553C">
        <w:rPr>
          <w:rFonts w:cs="Times New Roman"/>
        </w:rPr>
        <w:t xml:space="preserve">, </w:t>
      </w:r>
      <w:r w:rsidRPr="00176A5D">
        <w:rPr>
          <w:rFonts w:cs="Times New Roman"/>
        </w:rPr>
        <w:t>bien ouverts sur la beauté et la douceur des chose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j’imagine qu’il occupe quelque fonction médiocre</w:t>
      </w:r>
      <w:r w:rsidRPr="0087553C">
        <w:rPr>
          <w:rFonts w:cs="Times New Roman"/>
        </w:rPr>
        <w:t xml:space="preserve">, </w:t>
      </w:r>
      <w:r w:rsidRPr="00176A5D">
        <w:rPr>
          <w:rFonts w:cs="Times New Roman"/>
        </w:rPr>
        <w:t>dans une hiérarchie administrative</w:t>
      </w:r>
      <w:r w:rsidRPr="0087553C">
        <w:rPr>
          <w:rFonts w:cs="Times New Roman"/>
        </w:rPr>
        <w:t xml:space="preserve">, </w:t>
      </w:r>
      <w:r w:rsidRPr="00176A5D">
        <w:rPr>
          <w:rFonts w:cs="Times New Roman"/>
        </w:rPr>
        <w:t>mais que son rêve suffit à le rendre heureux pendant toute la durée des jours</w:t>
      </w:r>
      <w:r w:rsidRPr="0087553C">
        <w:rPr>
          <w:rFonts w:cs="Times New Roman"/>
        </w:rPr>
        <w:t xml:space="preserve">. </w:t>
      </w:r>
      <w:r w:rsidRPr="00176A5D">
        <w:rPr>
          <w:rFonts w:cs="Times New Roman"/>
        </w:rPr>
        <w:t>Quand il a fini son ouvrage</w:t>
      </w:r>
      <w:r w:rsidRPr="0087553C">
        <w:rPr>
          <w:rFonts w:cs="Times New Roman"/>
        </w:rPr>
        <w:t xml:space="preserve">, </w:t>
      </w:r>
      <w:r w:rsidRPr="00176A5D">
        <w:rPr>
          <w:rFonts w:cs="Times New Roman"/>
        </w:rPr>
        <w:t>il ouvre sa fenêtre et regarde la vaste campagn</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trouve ingénument que les landes sont très belles lorsque les genêts sont épanoui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croit que la mer est vivante et qu’elle chante des chansons plaintives</w:t>
      </w:r>
      <w:r w:rsidRPr="0087553C">
        <w:rPr>
          <w:rFonts w:cs="Times New Roman"/>
        </w:rPr>
        <w:t xml:space="preserve">, </w:t>
      </w:r>
      <w:r w:rsidRPr="00176A5D">
        <w:rPr>
          <w:rFonts w:cs="Times New Roman"/>
        </w:rPr>
        <w:t>en berçant les étoiles</w:t>
      </w:r>
      <w:r w:rsidRPr="0087553C">
        <w:rPr>
          <w:rFonts w:cs="Times New Roman"/>
        </w:rPr>
        <w:t xml:space="preserve">. </w:t>
      </w:r>
      <w:r w:rsidRPr="00176A5D">
        <w:rPr>
          <w:rFonts w:cs="Times New Roman"/>
        </w:rPr>
        <w:t>L’hiver</w:t>
      </w:r>
      <w:r w:rsidRPr="0087553C">
        <w:rPr>
          <w:rFonts w:cs="Times New Roman"/>
        </w:rPr>
        <w:t xml:space="preserve">, </w:t>
      </w:r>
      <w:r w:rsidRPr="00176A5D">
        <w:rPr>
          <w:rFonts w:cs="Times New Roman"/>
        </w:rPr>
        <w:t>il voit le printemps fleurir sur la neige</w:t>
      </w:r>
      <w:r w:rsidRPr="0087553C">
        <w:rPr>
          <w:rFonts w:cs="Times New Roman"/>
        </w:rPr>
        <w:t xml:space="preserve">, </w:t>
      </w:r>
      <w:r w:rsidRPr="00176A5D">
        <w:rPr>
          <w:rFonts w:cs="Times New Roman"/>
        </w:rPr>
        <w:t>lorsqu’un visage rose sourit dans la blancheur épandue</w:t>
      </w:r>
      <w:r w:rsidRPr="0087553C">
        <w:rPr>
          <w:rFonts w:cs="Times New Roman"/>
        </w:rPr>
        <w:t xml:space="preserve">, </w:t>
      </w:r>
      <w:r w:rsidRPr="00176A5D">
        <w:rPr>
          <w:rFonts w:cs="Times New Roman"/>
        </w:rPr>
        <w:t>sous les nuages qui ont voilé le soleil</w:t>
      </w:r>
      <w:r w:rsidRPr="0087553C">
        <w:rPr>
          <w:rFonts w:cs="Times New Roman"/>
        </w:rPr>
        <w:t xml:space="preserve">. </w:t>
      </w:r>
      <w:r w:rsidRPr="00176A5D">
        <w:rPr>
          <w:rFonts w:cs="Times New Roman"/>
        </w:rPr>
        <w:t xml:space="preserve">Est-il </w:t>
      </w:r>
      <w:r w:rsidR="000A2351">
        <w:rPr>
          <w:rFonts w:cs="Times New Roman"/>
        </w:rPr>
        <w:t xml:space="preserve">$230$ </w:t>
      </w:r>
      <w:r w:rsidRPr="00176A5D">
        <w:rPr>
          <w:rFonts w:cs="Times New Roman"/>
        </w:rPr>
        <w:t>besoin d’ajouter qu’il n’appartient à aucune école</w:t>
      </w:r>
      <w:r w:rsidRPr="0087553C">
        <w:rPr>
          <w:rFonts w:cs="Times New Roman"/>
        </w:rPr>
        <w:t xml:space="preserve">, </w:t>
      </w:r>
      <w:r w:rsidRPr="00176A5D">
        <w:rPr>
          <w:rFonts w:cs="Times New Roman"/>
        </w:rPr>
        <w:t>à aucune coterie de gens de lettre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 est simplement un poète</w:t>
      </w:r>
      <w:r w:rsidRPr="0087553C">
        <w:rPr>
          <w:rFonts w:cs="Times New Roman"/>
        </w:rPr>
        <w:t xml:space="preserve">. </w:t>
      </w:r>
      <w:r w:rsidRPr="00176A5D">
        <w:rPr>
          <w:rFonts w:cs="Times New Roman"/>
        </w:rPr>
        <w:t>C’est pourquoi je me permets</w:t>
      </w:r>
      <w:r w:rsidRPr="0087553C">
        <w:rPr>
          <w:rFonts w:cs="Times New Roman"/>
        </w:rPr>
        <w:t xml:space="preserve">, </w:t>
      </w:r>
      <w:r w:rsidRPr="00176A5D">
        <w:rPr>
          <w:rFonts w:cs="Times New Roman"/>
        </w:rPr>
        <w:t>sans avoir la prétention de vouloir inscrire son nom au temple de Mémoire</w:t>
      </w:r>
      <w:r w:rsidRPr="0087553C">
        <w:rPr>
          <w:rFonts w:cs="Times New Roman"/>
        </w:rPr>
        <w:t xml:space="preserve">, </w:t>
      </w:r>
      <w:r w:rsidRPr="00176A5D">
        <w:rPr>
          <w:rFonts w:cs="Times New Roman"/>
        </w:rPr>
        <w:t>de le recommander tout spécialement à ceux qui sont las d</w:t>
      </w:r>
      <w:r w:rsidR="00176A5D">
        <w:rPr>
          <w:rFonts w:cs="Times New Roman"/>
        </w:rPr>
        <w:t>’</w:t>
      </w:r>
      <w:r w:rsidRPr="00176A5D">
        <w:rPr>
          <w:rFonts w:cs="Times New Roman"/>
        </w:rPr>
        <w:t>errer au bord de ces marécages de vers boiteux et de proses rampantes qui coassent incessamment</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Mo</w:t>
      </w:r>
      <w:r w:rsidR="00176A5D" w:rsidRPr="00176A5D">
        <w:rPr>
          <w:rFonts w:cs="Times New Roman"/>
          <w:i/>
        </w:rPr>
        <w:t>i</w:t>
      </w:r>
      <w:r w:rsidR="00176A5D" w:rsidRPr="000A2351">
        <w:rPr>
          <w:rFonts w:cs="Times New Roman"/>
        </w:rPr>
        <w:t> !</w:t>
      </w:r>
      <w:r w:rsidRPr="000A2351">
        <w:rPr>
          <w:rFonts w:cs="Times New Roman"/>
        </w:rPr>
        <w:t xml:space="preserve"> </w:t>
      </w:r>
      <w:r w:rsidRPr="00176A5D">
        <w:rPr>
          <w:rFonts w:cs="Times New Roman"/>
          <w:i/>
        </w:rPr>
        <w:t>Mo</w:t>
      </w:r>
      <w:r w:rsidR="00176A5D" w:rsidRPr="00176A5D">
        <w:rPr>
          <w:rFonts w:cs="Times New Roman"/>
          <w:i/>
        </w:rPr>
        <w:t>i</w:t>
      </w:r>
      <w:r w:rsidR="00176A5D" w:rsidRPr="000A2351">
        <w:rPr>
          <w:rFonts w:cs="Times New Roman"/>
        </w:rPr>
        <w:t> !</w:t>
      </w:r>
      <w:r w:rsidRPr="000A2351">
        <w:rPr>
          <w:rFonts w:cs="Times New Roman"/>
        </w:rPr>
        <w:t xml:space="preserve"> </w:t>
      </w:r>
      <w:r w:rsidRPr="00176A5D">
        <w:rPr>
          <w:rFonts w:cs="Times New Roman"/>
          <w:i/>
        </w:rPr>
        <w:t>Mo</w:t>
      </w:r>
      <w:r w:rsidR="00176A5D" w:rsidRPr="00176A5D">
        <w:rPr>
          <w:rFonts w:cs="Times New Roman"/>
          <w:i/>
        </w:rPr>
        <w:t>i</w:t>
      </w:r>
      <w:r w:rsidR="00176A5D" w:rsidRPr="000A2351">
        <w:rPr>
          <w:rFonts w:cs="Times New Roman"/>
        </w:rPr>
        <w:t xml:space="preserve"> ! </w:t>
      </w:r>
      <w:r w:rsidR="0087553C" w:rsidRPr="000A2351">
        <w:rPr>
          <w:rFonts w:cs="Times New Roman"/>
        </w:rPr>
        <w:t>— </w:t>
      </w:r>
      <w:r w:rsidRPr="00176A5D">
        <w:rPr>
          <w:rFonts w:cs="Times New Roman"/>
        </w:rPr>
        <w:t xml:space="preserve">à ceux qui veulent être délivrés de cette obsession par la voix d’un chanteur dont les mélodies ont la vertu d’endormir les </w:t>
      </w:r>
      <w:r w:rsidRPr="00176A5D">
        <w:rPr>
          <w:rFonts w:cs="Times New Roman"/>
        </w:rPr>
        <w:lastRenderedPageBreak/>
        <w:t>soucis</w:t>
      </w:r>
      <w:r w:rsidRPr="0087553C">
        <w:rPr>
          <w:rFonts w:cs="Times New Roman"/>
        </w:rPr>
        <w:t xml:space="preserve">, </w:t>
      </w:r>
      <w:r w:rsidRPr="00176A5D">
        <w:rPr>
          <w:rFonts w:cs="Times New Roman"/>
        </w:rPr>
        <w:t>et d’apaiser le cœur souffrant des hommes</w:t>
      </w:r>
      <w:r w:rsidRPr="0087553C">
        <w:rPr>
          <w:rFonts w:cs="Times New Roman"/>
        </w:rPr>
        <w:t>.</w:t>
      </w:r>
    </w:p>
    <w:p w:rsidR="00176A5D" w:rsidRDefault="000A2351" w:rsidP="00176A5D">
      <w:pPr>
        <w:pStyle w:val="Corpsdetexte"/>
        <w:rPr>
          <w:rFonts w:cs="Times New Roman"/>
        </w:rPr>
      </w:pPr>
      <w:r>
        <w:rPr>
          <w:rFonts w:cs="Times New Roman"/>
        </w:rPr>
        <w:t>Le </w:t>
      </w:r>
      <w:proofErr w:type="spellStart"/>
      <w:r w:rsidR="004647D3" w:rsidRPr="00176A5D">
        <w:rPr>
          <w:rFonts w:cs="Times New Roman"/>
        </w:rPr>
        <w:t>Braz</w:t>
      </w:r>
      <w:proofErr w:type="spellEnd"/>
      <w:r w:rsidR="004647D3" w:rsidRPr="00176A5D">
        <w:rPr>
          <w:rFonts w:cs="Times New Roman"/>
        </w:rPr>
        <w:t xml:space="preserve"> a écouté la voix plaintive des Celtes morts</w:t>
      </w:r>
      <w:r w:rsidR="004647D3" w:rsidRPr="0087553C">
        <w:rPr>
          <w:rFonts w:cs="Times New Roman"/>
        </w:rPr>
        <w:t xml:space="preserve">, </w:t>
      </w:r>
      <w:r w:rsidR="004647D3" w:rsidRPr="00176A5D">
        <w:rPr>
          <w:rFonts w:cs="Times New Roman"/>
        </w:rPr>
        <w:t>de la Bretagne agonisant</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il a voulu nous conter les dou</w:t>
      </w:r>
      <w:r w:rsidR="00CF1181">
        <w:rPr>
          <w:rFonts w:cs="Times New Roman"/>
        </w:rPr>
        <w:t>ces et amères confidences qu’il</w:t>
      </w:r>
      <w:r w:rsidR="004647D3" w:rsidRPr="00176A5D">
        <w:rPr>
          <w:rFonts w:cs="Times New Roman"/>
        </w:rPr>
        <w:t xml:space="preserve"> a recueillies</w:t>
      </w:r>
      <w:r w:rsidR="004647D3" w:rsidRPr="0087553C">
        <w:rPr>
          <w:rFonts w:cs="Times New Roman"/>
        </w:rPr>
        <w:t xml:space="preserve">, </w:t>
      </w:r>
      <w:r w:rsidR="004647D3" w:rsidRPr="00176A5D">
        <w:rPr>
          <w:rFonts w:cs="Times New Roman"/>
        </w:rPr>
        <w:t>le soir</w:t>
      </w:r>
      <w:r w:rsidR="004647D3" w:rsidRPr="0087553C">
        <w:rPr>
          <w:rFonts w:cs="Times New Roman"/>
        </w:rPr>
        <w:t xml:space="preserve">, </w:t>
      </w:r>
      <w:r w:rsidR="004647D3" w:rsidRPr="00176A5D">
        <w:rPr>
          <w:rFonts w:cs="Times New Roman"/>
        </w:rPr>
        <w:t>quand le bruit du siècle se taisait</w:t>
      </w:r>
      <w:r w:rsidR="004647D3" w:rsidRPr="0087553C">
        <w:rPr>
          <w:rFonts w:cs="Times New Roman"/>
        </w:rPr>
        <w:t xml:space="preserve">, </w:t>
      </w:r>
      <w:r w:rsidR="004647D3" w:rsidRPr="00176A5D">
        <w:rPr>
          <w:rFonts w:cs="Times New Roman"/>
        </w:rPr>
        <w:t>près des calvaires désolés de Trégastel et de Ploumanac’h</w:t>
      </w:r>
      <w:r w:rsidR="004647D3" w:rsidRPr="0087553C">
        <w:rPr>
          <w:rFonts w:cs="Times New Roman"/>
        </w:rPr>
        <w:t>.</w:t>
      </w:r>
    </w:p>
    <w:p w:rsidR="00176A5D" w:rsidRDefault="000A2351" w:rsidP="00CF1181">
      <w:pPr>
        <w:pStyle w:val="quotel"/>
      </w:pPr>
      <w:r>
        <w:t>…………...</w:t>
      </w:r>
      <w:r w:rsidR="00176A5D">
        <w:t>………</w:t>
      </w:r>
      <w:r w:rsidR="001957C2" w:rsidRPr="0087553C">
        <w:t xml:space="preserve"> </w:t>
      </w:r>
      <w:r w:rsidR="004647D3" w:rsidRPr="00176A5D">
        <w:t>la Bretagne</w:t>
      </w:r>
    </w:p>
    <w:p w:rsidR="00176A5D" w:rsidRDefault="004647D3" w:rsidP="00CF1181">
      <w:pPr>
        <w:pStyle w:val="quotel"/>
      </w:pPr>
      <w:r w:rsidRPr="00176A5D">
        <w:t>Va dans la mort s’assoupi</w:t>
      </w:r>
      <w:r w:rsidR="00176A5D" w:rsidRPr="00176A5D">
        <w:t>r</w:t>
      </w:r>
      <w:r w:rsidR="00176A5D">
        <w:t> </w:t>
      </w:r>
      <w:r w:rsidR="00176A5D" w:rsidRPr="00176A5D">
        <w:t>;</w:t>
      </w:r>
    </w:p>
    <w:p w:rsidR="00176A5D" w:rsidRDefault="004647D3" w:rsidP="00CF1181">
      <w:pPr>
        <w:pStyle w:val="quotel"/>
      </w:pPr>
      <w:r w:rsidRPr="00176A5D">
        <w:t>Sur la côte ou la montagne,</w:t>
      </w:r>
    </w:p>
    <w:p w:rsidR="00176A5D" w:rsidRDefault="004647D3" w:rsidP="00CF1181">
      <w:pPr>
        <w:pStyle w:val="quotel"/>
      </w:pPr>
      <w:r w:rsidRPr="00176A5D">
        <w:t>Son chant n’est plus qu’un soupir</w:t>
      </w:r>
      <w:r w:rsidRPr="0087553C">
        <w:t>.</w:t>
      </w:r>
    </w:p>
    <w:p w:rsidR="00CF1181" w:rsidRDefault="00CF1181" w:rsidP="00CF1181">
      <w:pPr>
        <w:pStyle w:val="quotel"/>
      </w:pPr>
    </w:p>
    <w:p w:rsidR="00CF1181" w:rsidRDefault="004647D3" w:rsidP="00CF1181">
      <w:pPr>
        <w:pStyle w:val="quotel"/>
      </w:pPr>
      <w:r w:rsidRPr="00176A5D">
        <w:t>Pour l’entendre</w:t>
      </w:r>
      <w:r w:rsidRPr="0087553C">
        <w:t xml:space="preserve">, </w:t>
      </w:r>
      <w:r w:rsidRPr="00176A5D">
        <w:t xml:space="preserve">j’ai fait taire </w:t>
      </w:r>
    </w:p>
    <w:p w:rsidR="00176A5D" w:rsidRDefault="004647D3" w:rsidP="00CF1181">
      <w:pPr>
        <w:pStyle w:val="quotel"/>
      </w:pPr>
      <w:r w:rsidRPr="00176A5D">
        <w:t>Toute voix qui vient d’ailleur</w:t>
      </w:r>
      <w:r w:rsidR="00176A5D" w:rsidRPr="00176A5D">
        <w:t>s</w:t>
      </w:r>
      <w:r w:rsidR="00176A5D">
        <w:t> </w:t>
      </w:r>
      <w:r w:rsidR="00176A5D" w:rsidRPr="00176A5D">
        <w:t>;</w:t>
      </w:r>
    </w:p>
    <w:p w:rsidR="00176A5D" w:rsidRDefault="004647D3" w:rsidP="00CF1181">
      <w:pPr>
        <w:pStyle w:val="quotel"/>
      </w:pPr>
      <w:r w:rsidRPr="00176A5D">
        <w:t>Et</w:t>
      </w:r>
      <w:r w:rsidRPr="0087553C">
        <w:t xml:space="preserve">, </w:t>
      </w:r>
      <w:r w:rsidRPr="00176A5D">
        <w:t>dans mon cœur solitaire,</w:t>
      </w:r>
    </w:p>
    <w:p w:rsidR="00176A5D" w:rsidRDefault="004647D3" w:rsidP="00CF1181">
      <w:pPr>
        <w:pStyle w:val="quotel"/>
      </w:pPr>
      <w:r w:rsidRPr="00176A5D">
        <w:t>Se sont tus jusqu’à mes pleurs</w:t>
      </w:r>
      <w:r w:rsidRPr="0087553C">
        <w:t>.</w:t>
      </w:r>
    </w:p>
    <w:p w:rsidR="00CF1181" w:rsidRDefault="00CF1181" w:rsidP="00CF1181">
      <w:pPr>
        <w:pStyle w:val="quotel"/>
      </w:pPr>
    </w:p>
    <w:p w:rsidR="00176A5D" w:rsidRDefault="004647D3" w:rsidP="00CF1181">
      <w:pPr>
        <w:pStyle w:val="quotel"/>
      </w:pPr>
      <w:r w:rsidRPr="00176A5D">
        <w:t>On dit qu’en visions brèves,</w:t>
      </w:r>
    </w:p>
    <w:p w:rsidR="00176A5D" w:rsidRDefault="004647D3" w:rsidP="00CF1181">
      <w:pPr>
        <w:pStyle w:val="quotel"/>
      </w:pPr>
      <w:r w:rsidRPr="00176A5D">
        <w:t>Devant les yeux clos déjà,</w:t>
      </w:r>
    </w:p>
    <w:p w:rsidR="00CF1181" w:rsidRDefault="004647D3" w:rsidP="00CF1181">
      <w:pPr>
        <w:pStyle w:val="quotel"/>
      </w:pPr>
      <w:r w:rsidRPr="00176A5D">
        <w:t>Surgissent plus grands les rêves</w:t>
      </w:r>
    </w:p>
    <w:p w:rsidR="00176A5D" w:rsidRDefault="004647D3" w:rsidP="00CF1181">
      <w:pPr>
        <w:pStyle w:val="quotel"/>
      </w:pPr>
      <w:r w:rsidRPr="00176A5D">
        <w:t>Qu’aux jours vivants on songea</w:t>
      </w:r>
      <w:r w:rsidRPr="0087553C">
        <w:t>.</w:t>
      </w:r>
    </w:p>
    <w:p w:rsidR="00CF1181" w:rsidRDefault="00CF1181" w:rsidP="00CF1181">
      <w:pPr>
        <w:pStyle w:val="quotel"/>
      </w:pPr>
    </w:p>
    <w:p w:rsidR="00CF1181" w:rsidRDefault="000A2351" w:rsidP="00CF1181">
      <w:pPr>
        <w:pStyle w:val="quotel"/>
      </w:pPr>
      <w:r>
        <w:t xml:space="preserve">$231$ </w:t>
      </w:r>
      <w:r w:rsidR="004647D3" w:rsidRPr="00176A5D">
        <w:t>Or</w:t>
      </w:r>
      <w:r w:rsidR="004647D3" w:rsidRPr="0087553C">
        <w:t xml:space="preserve">, </w:t>
      </w:r>
      <w:r w:rsidR="004647D3" w:rsidRPr="00176A5D">
        <w:t>je viens chanter aux portes</w:t>
      </w:r>
    </w:p>
    <w:p w:rsidR="00CF1181" w:rsidRDefault="004647D3" w:rsidP="00CF1181">
      <w:pPr>
        <w:pStyle w:val="quotel"/>
      </w:pPr>
      <w:r w:rsidRPr="00176A5D">
        <w:t>Les derniers rêves cueillis</w:t>
      </w:r>
    </w:p>
    <w:p w:rsidR="00CF1181" w:rsidRDefault="004647D3" w:rsidP="00CF1181">
      <w:pPr>
        <w:pStyle w:val="quotel"/>
      </w:pPr>
      <w:r w:rsidRPr="00176A5D">
        <w:t xml:space="preserve">Sur les lèvres presque mortes </w:t>
      </w:r>
    </w:p>
    <w:p w:rsidR="00176A5D" w:rsidRDefault="004647D3" w:rsidP="00CF1181">
      <w:pPr>
        <w:pStyle w:val="quotel"/>
      </w:pPr>
      <w:r w:rsidRPr="00176A5D">
        <w:t>Du plus aimé des pays</w:t>
      </w:r>
      <w:r w:rsidRPr="0087553C">
        <w:t>.</w:t>
      </w:r>
    </w:p>
    <w:p w:rsidR="00176A5D" w:rsidRDefault="004647D3" w:rsidP="00176A5D">
      <w:pPr>
        <w:pStyle w:val="Corpsdetexte"/>
        <w:rPr>
          <w:rFonts w:cs="Times New Roman"/>
        </w:rPr>
      </w:pPr>
      <w:r w:rsidRPr="00176A5D">
        <w:rPr>
          <w:rFonts w:cs="Times New Roman"/>
        </w:rPr>
        <w:t>Ce grand pays de collines maigres et de côtes avares,</w:t>
      </w:r>
    </w:p>
    <w:p w:rsidR="00CF1181" w:rsidRDefault="004647D3" w:rsidP="00CF1181">
      <w:pPr>
        <w:pStyle w:val="quotel"/>
      </w:pPr>
      <w:r w:rsidRPr="00176A5D">
        <w:t>Ce pays de silence où cheminent des rêves</w:t>
      </w:r>
      <w:r w:rsidRPr="0087553C">
        <w:t>,</w:t>
      </w:r>
      <w:r w:rsidR="00176A5D" w:rsidRPr="0087553C">
        <w:t xml:space="preserve"> </w:t>
      </w:r>
    </w:p>
    <w:p w:rsidR="00176A5D" w:rsidRDefault="00176A5D" w:rsidP="000A2351">
      <w:pPr>
        <w:pStyle w:val="noindent"/>
      </w:pPr>
      <w:r w:rsidRPr="00176A5D">
        <w:t>e</w:t>
      </w:r>
      <w:r w:rsidR="004647D3" w:rsidRPr="00176A5D">
        <w:t>st la patrie des penseurs graves qui poursuivent un idéal difficile</w:t>
      </w:r>
      <w:r w:rsidR="004647D3" w:rsidRPr="0087553C">
        <w:t xml:space="preserve">, </w:t>
      </w:r>
      <w:r w:rsidR="004647D3" w:rsidRPr="00176A5D">
        <w:t>et des matelots aventureux et tristes dont l’âme est parfois réjouie et consolée par la vision des mondes enchantés où le vent les pousse</w:t>
      </w:r>
      <w:r>
        <w:t> </w:t>
      </w:r>
      <w:r w:rsidRPr="00176A5D">
        <w:t>:</w:t>
      </w:r>
    </w:p>
    <w:p w:rsidR="00CF1181" w:rsidRDefault="004647D3" w:rsidP="00CF1181">
      <w:pPr>
        <w:pStyle w:val="quotel"/>
      </w:pPr>
      <w:r w:rsidRPr="00176A5D">
        <w:t>L’</w:t>
      </w:r>
      <w:r w:rsidR="00CF1181" w:rsidRPr="00176A5D">
        <w:t>âme</w:t>
      </w:r>
      <w:r w:rsidRPr="00176A5D">
        <w:t xml:space="preserve"> des matelots est sœur de la mer pâle-</w:t>
      </w:r>
    </w:p>
    <w:p w:rsidR="00176A5D" w:rsidRDefault="004647D3" w:rsidP="00CF1181">
      <w:pPr>
        <w:pStyle w:val="quotel"/>
      </w:pPr>
      <w:r w:rsidRPr="00176A5D">
        <w:t>Des rochers douloureux en hérissent les bord</w:t>
      </w:r>
      <w:r w:rsidR="00176A5D" w:rsidRPr="00176A5D">
        <w:t>s</w:t>
      </w:r>
      <w:r w:rsidR="00176A5D">
        <w:t> </w:t>
      </w:r>
      <w:r w:rsidR="00176A5D" w:rsidRPr="00176A5D">
        <w:t>;</w:t>
      </w:r>
    </w:p>
    <w:p w:rsidR="00CF1181" w:rsidRDefault="004647D3" w:rsidP="00CF1181">
      <w:pPr>
        <w:pStyle w:val="quotel"/>
      </w:pPr>
      <w:r w:rsidRPr="00176A5D">
        <w:t>Le fond</w:t>
      </w:r>
      <w:r w:rsidR="00176A5D" w:rsidRPr="0087553C">
        <w:t xml:space="preserve">, </w:t>
      </w:r>
      <w:r w:rsidR="0087553C">
        <w:t>— </w:t>
      </w:r>
      <w:r w:rsidR="00176A5D" w:rsidRPr="00176A5D">
        <w:t>c</w:t>
      </w:r>
      <w:r w:rsidRPr="00176A5D">
        <w:t>hamp de granit</w:t>
      </w:r>
      <w:r w:rsidRPr="0087553C">
        <w:t xml:space="preserve">, </w:t>
      </w:r>
      <w:r w:rsidRPr="00176A5D">
        <w:t>vaste pierre tombale</w:t>
      </w:r>
      <w:r w:rsidR="000A2351">
        <w:t>, </w:t>
      </w:r>
      <w:r w:rsidR="00176A5D" w:rsidRPr="00176A5D">
        <w:t>—</w:t>
      </w:r>
    </w:p>
    <w:p w:rsidR="00176A5D" w:rsidRDefault="004647D3" w:rsidP="00CF1181">
      <w:pPr>
        <w:pStyle w:val="quotel"/>
      </w:pPr>
      <w:r w:rsidRPr="00176A5D">
        <w:t>Vide d’inscriptions</w:t>
      </w:r>
      <w:r w:rsidRPr="0087553C">
        <w:t xml:space="preserve">, </w:t>
      </w:r>
      <w:r w:rsidRPr="00176A5D">
        <w:t>couvre un peuple de morts</w:t>
      </w:r>
      <w:r w:rsidRPr="0087553C">
        <w:t>.</w:t>
      </w:r>
    </w:p>
    <w:p w:rsidR="000A2351" w:rsidRDefault="000A2351" w:rsidP="00CF1181">
      <w:pPr>
        <w:pStyle w:val="quotel"/>
      </w:pPr>
    </w:p>
    <w:p w:rsidR="00CF1181" w:rsidRDefault="004647D3" w:rsidP="00CF1181">
      <w:pPr>
        <w:pStyle w:val="quotel"/>
      </w:pPr>
      <w:r w:rsidRPr="00176A5D">
        <w:t>Et c’est pourtant</w:t>
      </w:r>
      <w:r w:rsidRPr="0087553C">
        <w:t xml:space="preserve">, </w:t>
      </w:r>
      <w:r w:rsidRPr="00176A5D">
        <w:t>c’est là que la terre splendide,</w:t>
      </w:r>
    </w:p>
    <w:p w:rsidR="00176A5D" w:rsidRDefault="004647D3" w:rsidP="00CF1181">
      <w:pPr>
        <w:pStyle w:val="quotel"/>
      </w:pPr>
      <w:r w:rsidRPr="00176A5D">
        <w:t>La Belle aux flots dormant</w:t>
      </w:r>
      <w:r w:rsidRPr="0087553C">
        <w:t xml:space="preserve">, </w:t>
      </w:r>
      <w:r w:rsidRPr="00176A5D">
        <w:t>le pays enchanté,</w:t>
      </w:r>
    </w:p>
    <w:p w:rsidR="00176A5D" w:rsidRDefault="004647D3" w:rsidP="00CF1181">
      <w:pPr>
        <w:pStyle w:val="quotel"/>
      </w:pPr>
      <w:r w:rsidRPr="00176A5D">
        <w:t>La rose de la mer</w:t>
      </w:r>
      <w:r w:rsidRPr="0087553C">
        <w:t xml:space="preserve">, </w:t>
      </w:r>
      <w:r w:rsidRPr="00176A5D">
        <w:t xml:space="preserve">l’éternelle </w:t>
      </w:r>
      <w:proofErr w:type="spellStart"/>
      <w:r w:rsidRPr="00176A5D">
        <w:t>atlantide</w:t>
      </w:r>
      <w:proofErr w:type="spellEnd"/>
      <w:r w:rsidRPr="00176A5D">
        <w:t>,</w:t>
      </w:r>
    </w:p>
    <w:p w:rsidR="00176A5D" w:rsidRDefault="004647D3" w:rsidP="00CF1181">
      <w:pPr>
        <w:pStyle w:val="quotel"/>
      </w:pPr>
      <w:r w:rsidRPr="00176A5D">
        <w:t>Fleurit toujours suave en sa vierge beauté</w:t>
      </w:r>
      <w:r w:rsidRPr="0087553C">
        <w:t>.</w:t>
      </w:r>
    </w:p>
    <w:p w:rsidR="00176A5D" w:rsidRDefault="004647D3" w:rsidP="00176A5D">
      <w:pPr>
        <w:pStyle w:val="Corpsdetexte"/>
        <w:rPr>
          <w:rFonts w:cs="Times New Roman"/>
        </w:rPr>
      </w:pPr>
      <w:r w:rsidRPr="00176A5D">
        <w:rPr>
          <w:rFonts w:cs="Times New Roman"/>
        </w:rPr>
        <w:lastRenderedPageBreak/>
        <w:t>La mer qui miroite aux flancs roux des monts d’</w:t>
      </w:r>
      <w:proofErr w:type="spellStart"/>
      <w:r w:rsidRPr="00176A5D">
        <w:rPr>
          <w:rFonts w:cs="Times New Roman"/>
        </w:rPr>
        <w:t>Arèz</w:t>
      </w:r>
      <w:proofErr w:type="spellEnd"/>
      <w:r w:rsidRPr="0087553C">
        <w:rPr>
          <w:rFonts w:cs="Times New Roman"/>
        </w:rPr>
        <w:t xml:space="preserve">, </w:t>
      </w:r>
      <w:r w:rsidRPr="00176A5D">
        <w:rPr>
          <w:rFonts w:cs="Times New Roman"/>
        </w:rPr>
        <w:t>la mer parfois nonchalante et tranquille sourit</w:t>
      </w:r>
      <w:r w:rsidRPr="0087553C">
        <w:rPr>
          <w:rFonts w:cs="Times New Roman"/>
        </w:rPr>
        <w:t xml:space="preserve">, </w:t>
      </w:r>
      <w:r w:rsidRPr="00176A5D">
        <w:rPr>
          <w:rFonts w:cs="Times New Roman"/>
        </w:rPr>
        <w:t>et l’on croit voir des paradis lointains</w:t>
      </w:r>
    </w:p>
    <w:p w:rsidR="00CF1181" w:rsidRDefault="006A7517" w:rsidP="00CF1181">
      <w:pPr>
        <w:pStyle w:val="quotel"/>
      </w:pPr>
      <w:r>
        <w:t>Par-</w:t>
      </w:r>
      <w:r w:rsidR="004647D3" w:rsidRPr="00176A5D">
        <w:t>delà le grand cercle où l’Océan fini</w:t>
      </w:r>
      <w:r w:rsidR="00176A5D" w:rsidRPr="00176A5D">
        <w:t>t</w:t>
      </w:r>
      <w:r w:rsidR="00176A5D">
        <w:t> </w:t>
      </w:r>
      <w:r w:rsidR="00176A5D" w:rsidRPr="00176A5D">
        <w:t xml:space="preserve">; </w:t>
      </w:r>
    </w:p>
    <w:p w:rsidR="00176A5D" w:rsidRDefault="00176A5D" w:rsidP="000A2351">
      <w:pPr>
        <w:pStyle w:val="noindent"/>
      </w:pPr>
      <w:proofErr w:type="gramStart"/>
      <w:r w:rsidRPr="00176A5D">
        <w:t>m</w:t>
      </w:r>
      <w:r w:rsidR="004647D3" w:rsidRPr="00176A5D">
        <w:t>ais</w:t>
      </w:r>
      <w:proofErr w:type="gramEnd"/>
      <w:r w:rsidR="004647D3" w:rsidRPr="0087553C">
        <w:t xml:space="preserve">, </w:t>
      </w:r>
      <w:r w:rsidR="004647D3" w:rsidRPr="00176A5D">
        <w:t>dès que le vent éveille sa plainte</w:t>
      </w:r>
      <w:r w:rsidR="004647D3" w:rsidRPr="0087553C">
        <w:t xml:space="preserve">, </w:t>
      </w:r>
      <w:r w:rsidR="004647D3" w:rsidRPr="00176A5D">
        <w:t>elle semble pleurer d</w:t>
      </w:r>
      <w:r>
        <w:t>’</w:t>
      </w:r>
      <w:r w:rsidR="004647D3" w:rsidRPr="00176A5D">
        <w:t>angoiss</w:t>
      </w:r>
      <w:r w:rsidRPr="00176A5D">
        <w:t>e</w:t>
      </w:r>
      <w:r>
        <w:t> </w:t>
      </w:r>
      <w:r w:rsidRPr="00176A5D">
        <w:t>;</w:t>
      </w:r>
      <w:r w:rsidR="004647D3" w:rsidRPr="00176A5D">
        <w:t xml:space="preserve"> elle raconte la détresse des voiles perdu</w:t>
      </w:r>
      <w:r>
        <w:t xml:space="preserve">es qui courent là-bas vers </w:t>
      </w:r>
      <w:r w:rsidR="000A2351">
        <w:t xml:space="preserve">$232$ </w:t>
      </w:r>
      <w:r>
        <w:t>l’Is</w:t>
      </w:r>
      <w:r w:rsidRPr="00176A5D">
        <w:t>l</w:t>
      </w:r>
      <w:r w:rsidR="004647D3" w:rsidRPr="00176A5D">
        <w:t>and</w:t>
      </w:r>
      <w:r w:rsidRPr="00176A5D">
        <w:t>e</w:t>
      </w:r>
      <w:r>
        <w:t> </w:t>
      </w:r>
      <w:r w:rsidRPr="00176A5D">
        <w:t>;</w:t>
      </w:r>
      <w:r w:rsidR="004647D3" w:rsidRPr="00176A5D">
        <w:t xml:space="preserve"> comme en un sursaut d’épouvante</w:t>
      </w:r>
      <w:r w:rsidR="004647D3" w:rsidRPr="0087553C">
        <w:t xml:space="preserve">, </w:t>
      </w:r>
      <w:r w:rsidR="004647D3" w:rsidRPr="00176A5D">
        <w:t>les vagues sangloten</w:t>
      </w:r>
      <w:r w:rsidRPr="00176A5D">
        <w:t>t</w:t>
      </w:r>
      <w:r>
        <w:t> </w:t>
      </w:r>
      <w:r w:rsidRPr="00176A5D">
        <w:t>;</w:t>
      </w:r>
      <w:r w:rsidR="004647D3" w:rsidRPr="00176A5D">
        <w:t xml:space="preserve"> la brise gémit comme une âme mort</w:t>
      </w:r>
      <w:r w:rsidRPr="00176A5D">
        <w:t>e</w:t>
      </w:r>
      <w:r>
        <w:t> </w:t>
      </w:r>
      <w:r w:rsidRPr="00176A5D">
        <w:t>;</w:t>
      </w:r>
      <w:r w:rsidR="004647D3" w:rsidRPr="00176A5D">
        <w:t xml:space="preserve"> les mouettes tournoient au ras des eaux</w:t>
      </w:r>
      <w:r>
        <w:t> </w:t>
      </w:r>
      <w:r w:rsidRPr="00176A5D">
        <w:t>;</w:t>
      </w:r>
      <w:r w:rsidR="004647D3" w:rsidRPr="00176A5D">
        <w:t xml:space="preserve"> les rochers ressemblent à de vieux témoins de désastres</w:t>
      </w:r>
      <w:r w:rsidR="004647D3" w:rsidRPr="0087553C">
        <w:t xml:space="preserve">, </w:t>
      </w:r>
      <w:r w:rsidR="004647D3" w:rsidRPr="00176A5D">
        <w:t>et</w:t>
      </w:r>
      <w:r w:rsidR="004647D3" w:rsidRPr="0087553C">
        <w:t xml:space="preserve">, </w:t>
      </w:r>
      <w:r w:rsidR="004647D3" w:rsidRPr="00176A5D">
        <w:t>sur la grève</w:t>
      </w:r>
      <w:r w:rsidR="004647D3" w:rsidRPr="0087553C">
        <w:t xml:space="preserve">, </w:t>
      </w:r>
      <w:r w:rsidR="004647D3" w:rsidRPr="00176A5D">
        <w:t>l’écume roule les épaves qui arrivent de loin</w:t>
      </w:r>
      <w:r>
        <w:t>…</w:t>
      </w:r>
    </w:p>
    <w:p w:rsidR="00176A5D" w:rsidRDefault="004647D3" w:rsidP="00CF1181">
      <w:pPr>
        <w:pStyle w:val="quotel"/>
      </w:pPr>
      <w:r w:rsidRPr="00176A5D">
        <w:t>Dans l’âpre souffle des hivers,</w:t>
      </w:r>
    </w:p>
    <w:p w:rsidR="00176A5D" w:rsidRDefault="004647D3" w:rsidP="00CF1181">
      <w:pPr>
        <w:pStyle w:val="quotel"/>
      </w:pPr>
      <w:r w:rsidRPr="00176A5D">
        <w:t>Pareilles à des noyés hâves,</w:t>
      </w:r>
    </w:p>
    <w:p w:rsidR="00CF1181" w:rsidRDefault="004647D3" w:rsidP="00CF1181">
      <w:pPr>
        <w:pStyle w:val="quotel"/>
      </w:pPr>
      <w:r w:rsidRPr="00176A5D">
        <w:t xml:space="preserve">Voici venir du fond des mers </w:t>
      </w:r>
    </w:p>
    <w:p w:rsidR="00176A5D" w:rsidRDefault="004647D3" w:rsidP="00CF1181">
      <w:pPr>
        <w:pStyle w:val="quotel"/>
      </w:pPr>
      <w:r w:rsidRPr="00176A5D">
        <w:t>Les tristes</w:t>
      </w:r>
      <w:r w:rsidRPr="0087553C">
        <w:t xml:space="preserve">, </w:t>
      </w:r>
      <w:r w:rsidRPr="00176A5D">
        <w:t>les vieilles épaves</w:t>
      </w:r>
      <w:r w:rsidR="00176A5D">
        <w:t>…</w:t>
      </w:r>
    </w:p>
    <w:p w:rsidR="00CF1181" w:rsidRDefault="00CF1181" w:rsidP="00CF1181">
      <w:pPr>
        <w:pStyle w:val="quotel"/>
      </w:pPr>
    </w:p>
    <w:p w:rsidR="00176A5D" w:rsidRDefault="004647D3" w:rsidP="00CF1181">
      <w:pPr>
        <w:pStyle w:val="quotel"/>
      </w:pPr>
      <w:r w:rsidRPr="00176A5D">
        <w:t>Et c’étaient jadis des vaisseaux,</w:t>
      </w:r>
    </w:p>
    <w:p w:rsidR="00176A5D" w:rsidRDefault="004647D3" w:rsidP="00CF1181">
      <w:pPr>
        <w:pStyle w:val="quotel"/>
      </w:pPr>
      <w:r w:rsidRPr="00176A5D">
        <w:t>Des vaisseaux bruns aux blanches voiles,</w:t>
      </w:r>
    </w:p>
    <w:p w:rsidR="00CF1181" w:rsidRDefault="004647D3" w:rsidP="00CF1181">
      <w:pPr>
        <w:pStyle w:val="quotel"/>
      </w:pPr>
      <w:r w:rsidRPr="00176A5D">
        <w:t xml:space="preserve">Que berçait l’infini des eaux </w:t>
      </w:r>
    </w:p>
    <w:p w:rsidR="00176A5D" w:rsidRDefault="004647D3" w:rsidP="00CF1181">
      <w:pPr>
        <w:pStyle w:val="quotel"/>
      </w:pPr>
      <w:r w:rsidRPr="00176A5D">
        <w:t>Avec la chanson des étoile</w:t>
      </w:r>
      <w:r w:rsidR="00176A5D" w:rsidRPr="00176A5D">
        <w:t>s</w:t>
      </w:r>
      <w:r w:rsidR="00176A5D">
        <w:t> </w:t>
      </w:r>
      <w:r w:rsidR="00176A5D" w:rsidRPr="00176A5D">
        <w:t>;</w:t>
      </w:r>
    </w:p>
    <w:p w:rsidR="00CF1181" w:rsidRDefault="00CF1181" w:rsidP="00CF1181">
      <w:pPr>
        <w:pStyle w:val="quotel"/>
      </w:pPr>
    </w:p>
    <w:p w:rsidR="00176A5D" w:rsidRDefault="004647D3" w:rsidP="00CF1181">
      <w:pPr>
        <w:pStyle w:val="quotel"/>
      </w:pPr>
      <w:r w:rsidRPr="00176A5D">
        <w:t>C’étaient des bricks aux mâts hautains,</w:t>
      </w:r>
    </w:p>
    <w:p w:rsidR="00176A5D" w:rsidRDefault="004647D3" w:rsidP="00CF1181">
      <w:pPr>
        <w:pStyle w:val="quotel"/>
      </w:pPr>
      <w:r w:rsidRPr="00176A5D">
        <w:t>Aux flancs rebondis comme l’Arche,</w:t>
      </w:r>
    </w:p>
    <w:p w:rsidR="00176A5D" w:rsidRDefault="004647D3" w:rsidP="00CF1181">
      <w:pPr>
        <w:pStyle w:val="quotel"/>
      </w:pPr>
      <w:r w:rsidRPr="00176A5D">
        <w:t>Et qui semblaient</w:t>
      </w:r>
      <w:r w:rsidRPr="0087553C">
        <w:t xml:space="preserve">, </w:t>
      </w:r>
      <w:r w:rsidRPr="00176A5D">
        <w:t>dans les lointains,</w:t>
      </w:r>
    </w:p>
    <w:p w:rsidR="00176A5D" w:rsidRDefault="004647D3" w:rsidP="00CF1181">
      <w:pPr>
        <w:pStyle w:val="quotel"/>
      </w:pPr>
      <w:r w:rsidRPr="00176A5D">
        <w:t>Un peuple de clochers en march</w:t>
      </w:r>
      <w:r w:rsidR="00176A5D" w:rsidRPr="00176A5D">
        <w:t>e</w:t>
      </w:r>
      <w:r w:rsidR="00176A5D">
        <w:t> </w:t>
      </w:r>
      <w:r w:rsidR="00176A5D" w:rsidRPr="00176A5D">
        <w:t>!</w:t>
      </w:r>
    </w:p>
    <w:p w:rsidR="00CF1181" w:rsidRDefault="00CF1181" w:rsidP="00CF1181">
      <w:pPr>
        <w:pStyle w:val="quotel"/>
      </w:pPr>
    </w:p>
    <w:p w:rsidR="00176A5D" w:rsidRDefault="004647D3" w:rsidP="00CF1181">
      <w:pPr>
        <w:pStyle w:val="quotel"/>
      </w:pPr>
      <w:r w:rsidRPr="00176A5D">
        <w:t>L’Océan vaste</w:t>
      </w:r>
      <w:r w:rsidRPr="0087553C">
        <w:t xml:space="preserve">, </w:t>
      </w:r>
      <w:r w:rsidRPr="00176A5D">
        <w:t>avec lenteur,</w:t>
      </w:r>
    </w:p>
    <w:p w:rsidR="00176A5D" w:rsidRDefault="004647D3" w:rsidP="00CF1181">
      <w:pPr>
        <w:pStyle w:val="quotel"/>
      </w:pPr>
      <w:r w:rsidRPr="00176A5D">
        <w:t xml:space="preserve">Les promenait sur </w:t>
      </w:r>
      <w:r w:rsidR="00CF1181" w:rsidRPr="00176A5D">
        <w:t>son</w:t>
      </w:r>
      <w:r w:rsidRPr="00176A5D">
        <w:t xml:space="preserve"> épaule,</w:t>
      </w:r>
    </w:p>
    <w:p w:rsidR="00CF1181" w:rsidRDefault="004647D3" w:rsidP="00CF1181">
      <w:pPr>
        <w:pStyle w:val="quotel"/>
      </w:pPr>
      <w:r w:rsidRPr="00176A5D">
        <w:t xml:space="preserve">Des soleils lourds de l’équateur </w:t>
      </w:r>
    </w:p>
    <w:p w:rsidR="00176A5D" w:rsidRDefault="004647D3" w:rsidP="00CF1181">
      <w:pPr>
        <w:pStyle w:val="quotel"/>
      </w:pPr>
      <w:r w:rsidRPr="00176A5D">
        <w:t>Aux frissonnantes nuits du pôl</w:t>
      </w:r>
      <w:r w:rsidR="00176A5D" w:rsidRPr="00176A5D">
        <w:t>e</w:t>
      </w:r>
      <w:r w:rsidR="00176A5D">
        <w:t> </w:t>
      </w:r>
      <w:r w:rsidR="00176A5D" w:rsidRPr="00176A5D">
        <w:t>;</w:t>
      </w:r>
    </w:p>
    <w:p w:rsidR="000A2351" w:rsidRDefault="000A2351" w:rsidP="00CF1181">
      <w:pPr>
        <w:pStyle w:val="quotel"/>
      </w:pPr>
    </w:p>
    <w:p w:rsidR="00176A5D" w:rsidRDefault="004647D3" w:rsidP="00CF1181">
      <w:pPr>
        <w:pStyle w:val="quotel"/>
      </w:pPr>
      <w:r w:rsidRPr="00176A5D">
        <w:t>Et le soir</w:t>
      </w:r>
      <w:r w:rsidRPr="0087553C">
        <w:t xml:space="preserve">, </w:t>
      </w:r>
      <w:r w:rsidRPr="00176A5D">
        <w:t>les marins assis,</w:t>
      </w:r>
    </w:p>
    <w:p w:rsidR="00176A5D" w:rsidRDefault="004647D3" w:rsidP="00CF1181">
      <w:pPr>
        <w:pStyle w:val="quotel"/>
      </w:pPr>
      <w:r w:rsidRPr="00176A5D">
        <w:t>Balancés dans les vergues noires,</w:t>
      </w:r>
    </w:p>
    <w:p w:rsidR="00176A5D" w:rsidRDefault="004647D3" w:rsidP="00CF1181">
      <w:pPr>
        <w:pStyle w:val="quotel"/>
      </w:pPr>
      <w:r w:rsidRPr="00176A5D">
        <w:t>Se racontaient de longs récits,</w:t>
      </w:r>
    </w:p>
    <w:p w:rsidR="00176A5D" w:rsidRDefault="004647D3" w:rsidP="00CF1181">
      <w:pPr>
        <w:pStyle w:val="quotel"/>
      </w:pPr>
      <w:r w:rsidRPr="00176A5D">
        <w:t>Vieux refrains et vieilles histoires</w:t>
      </w:r>
      <w:r w:rsidR="00176A5D">
        <w:t> </w:t>
      </w:r>
      <w:r w:rsidR="00176A5D" w:rsidRPr="00176A5D">
        <w:t>;</w:t>
      </w:r>
    </w:p>
    <w:p w:rsidR="00CF1181" w:rsidRDefault="00CF1181" w:rsidP="00CF1181">
      <w:pPr>
        <w:pStyle w:val="quotel"/>
      </w:pPr>
    </w:p>
    <w:p w:rsidR="00176A5D" w:rsidRDefault="004647D3" w:rsidP="00CF1181">
      <w:pPr>
        <w:pStyle w:val="quotel"/>
      </w:pPr>
      <w:r w:rsidRPr="00176A5D">
        <w:t>Et les mousses</w:t>
      </w:r>
      <w:r w:rsidRPr="0087553C">
        <w:t xml:space="preserve">, </w:t>
      </w:r>
      <w:r w:rsidRPr="00176A5D">
        <w:t>rudes enfants,</w:t>
      </w:r>
    </w:p>
    <w:p w:rsidR="00176A5D" w:rsidRDefault="00CF1181" w:rsidP="00CF1181">
      <w:pPr>
        <w:pStyle w:val="quotel"/>
      </w:pPr>
      <w:r>
        <w:t>Dans leur sommeil plein</w:t>
      </w:r>
      <w:r w:rsidR="004647D3" w:rsidRPr="00176A5D">
        <w:t xml:space="preserve"> de chimères,</w:t>
      </w:r>
    </w:p>
    <w:p w:rsidR="00CF1181" w:rsidRDefault="004647D3" w:rsidP="00CF1181">
      <w:pPr>
        <w:pStyle w:val="quotel"/>
      </w:pPr>
      <w:r w:rsidRPr="00176A5D">
        <w:t xml:space="preserve">Rêvaient des retours triomphants </w:t>
      </w:r>
    </w:p>
    <w:p w:rsidR="00CF1181" w:rsidRDefault="004647D3" w:rsidP="00CF1181">
      <w:pPr>
        <w:pStyle w:val="quotel"/>
      </w:pPr>
      <w:r w:rsidRPr="00176A5D">
        <w:t>Vers le pays où sont les mères</w:t>
      </w:r>
      <w:r w:rsidRPr="0087553C">
        <w:t>.</w:t>
      </w:r>
    </w:p>
    <w:p w:rsidR="00CF1181" w:rsidRDefault="00CF1181" w:rsidP="00CF1181">
      <w:pPr>
        <w:pStyle w:val="quotel"/>
      </w:pPr>
    </w:p>
    <w:p w:rsidR="00176A5D" w:rsidRDefault="00176A5D" w:rsidP="00CF1181">
      <w:pPr>
        <w:pStyle w:val="quotel"/>
      </w:pPr>
      <w:r>
        <w:t xml:space="preserve">Il </w:t>
      </w:r>
      <w:r w:rsidR="004647D3" w:rsidRPr="00176A5D">
        <w:t>est là-bas</w:t>
      </w:r>
      <w:r w:rsidR="004647D3" w:rsidRPr="0087553C">
        <w:t xml:space="preserve">, </w:t>
      </w:r>
      <w:r w:rsidR="004647D3" w:rsidRPr="00176A5D">
        <w:t>le pays vert,</w:t>
      </w:r>
    </w:p>
    <w:p w:rsidR="00176A5D" w:rsidRDefault="004647D3" w:rsidP="00CF1181">
      <w:pPr>
        <w:pStyle w:val="quotel"/>
      </w:pPr>
      <w:r w:rsidRPr="00176A5D">
        <w:lastRenderedPageBreak/>
        <w:t>Au bord des galets</w:t>
      </w:r>
      <w:r w:rsidRPr="0087553C">
        <w:t xml:space="preserve">, </w:t>
      </w:r>
      <w:r w:rsidRPr="00176A5D">
        <w:t>dans la brume</w:t>
      </w:r>
      <w:r w:rsidRPr="0087553C">
        <w:t>.</w:t>
      </w:r>
    </w:p>
    <w:p w:rsidR="00CF1181" w:rsidRDefault="004647D3" w:rsidP="00CF1181">
      <w:pPr>
        <w:pStyle w:val="quotel"/>
      </w:pPr>
      <w:r w:rsidRPr="00176A5D">
        <w:t>Ils reviendront</w:t>
      </w:r>
      <w:r w:rsidR="00176A5D">
        <w:t>…</w:t>
      </w:r>
      <w:r w:rsidRPr="00176A5D">
        <w:t xml:space="preserve"> Le seuil ouvert </w:t>
      </w:r>
    </w:p>
    <w:p w:rsidR="00176A5D" w:rsidRDefault="004647D3" w:rsidP="00CF1181">
      <w:pPr>
        <w:pStyle w:val="quotel"/>
      </w:pPr>
      <w:r w:rsidRPr="00176A5D">
        <w:t>A l’air d’attendre</w:t>
      </w:r>
      <w:r w:rsidRPr="0087553C">
        <w:t xml:space="preserve">, </w:t>
      </w:r>
      <w:r w:rsidRPr="00176A5D">
        <w:t>et l’âtre fume</w:t>
      </w:r>
      <w:r w:rsidRPr="0087553C">
        <w:t>.</w:t>
      </w:r>
    </w:p>
    <w:p w:rsidR="00CF1181" w:rsidRDefault="00CF1181" w:rsidP="00CF1181">
      <w:pPr>
        <w:pStyle w:val="quotel"/>
      </w:pPr>
    </w:p>
    <w:p w:rsidR="00176A5D" w:rsidRDefault="000A2351" w:rsidP="00CF1181">
      <w:pPr>
        <w:pStyle w:val="quotel"/>
      </w:pPr>
      <w:r>
        <w:t xml:space="preserve">$233$ </w:t>
      </w:r>
      <w:r w:rsidR="004647D3" w:rsidRPr="00176A5D">
        <w:t>Ils reviendront</w:t>
      </w:r>
      <w:r w:rsidR="00176A5D">
        <w:t>…</w:t>
      </w:r>
      <w:r w:rsidR="004647D3" w:rsidRPr="00176A5D">
        <w:t xml:space="preserve"> Ils ont écrit,</w:t>
      </w:r>
    </w:p>
    <w:p w:rsidR="00176A5D" w:rsidRDefault="004647D3" w:rsidP="00CF1181">
      <w:pPr>
        <w:pStyle w:val="quotel"/>
      </w:pPr>
      <w:r w:rsidRPr="00176A5D">
        <w:t>Ceux du moins qui savent écrire</w:t>
      </w:r>
      <w:r w:rsidRPr="0087553C">
        <w:t>.</w:t>
      </w:r>
    </w:p>
    <w:p w:rsidR="00CF1181" w:rsidRDefault="004647D3" w:rsidP="00CF1181">
      <w:pPr>
        <w:pStyle w:val="quotel"/>
      </w:pPr>
      <w:r w:rsidRPr="00176A5D">
        <w:t>Ils reviendront</w:t>
      </w:r>
      <w:r w:rsidR="00176A5D">
        <w:t>…</w:t>
      </w:r>
      <w:r w:rsidRPr="00176A5D">
        <w:t xml:space="preserve"> La mer sourit</w:t>
      </w:r>
    </w:p>
    <w:p w:rsidR="00176A5D" w:rsidRDefault="004647D3" w:rsidP="00CF1181">
      <w:pPr>
        <w:pStyle w:val="quotel"/>
      </w:pPr>
      <w:r w:rsidRPr="00176A5D">
        <w:t xml:space="preserve"> De son mystérieux sourire</w:t>
      </w:r>
      <w:r w:rsidR="00176A5D">
        <w:t>…</w:t>
      </w:r>
    </w:p>
    <w:p w:rsidR="00176A5D" w:rsidRDefault="004647D3" w:rsidP="00176A5D">
      <w:pPr>
        <w:pStyle w:val="Corpsdetexte"/>
        <w:rPr>
          <w:rFonts w:cs="Times New Roman"/>
        </w:rPr>
      </w:pPr>
      <w:r w:rsidRPr="00176A5D">
        <w:rPr>
          <w:rFonts w:cs="Times New Roman"/>
        </w:rPr>
        <w:t>Et les fiancées en deuil et les mères dolentes continuent d’espérer des retours inattendus</w:t>
      </w:r>
      <w:r w:rsidRPr="0087553C">
        <w:rPr>
          <w:rFonts w:cs="Times New Roman"/>
        </w:rPr>
        <w:t xml:space="preserve">, </w:t>
      </w:r>
      <w:r w:rsidRPr="00176A5D">
        <w:rPr>
          <w:rFonts w:cs="Times New Roman"/>
        </w:rPr>
        <w:t>des rencontres miraculeuses dans un monde de félicité et de lumière</w:t>
      </w:r>
      <w:r w:rsidRPr="0087553C">
        <w:rPr>
          <w:rFonts w:cs="Times New Roman"/>
        </w:rPr>
        <w:t xml:space="preserve">, </w:t>
      </w:r>
      <w:r w:rsidRPr="00176A5D">
        <w:rPr>
          <w:rFonts w:cs="Times New Roman"/>
        </w:rPr>
        <w:t>où les âmes</w:t>
      </w:r>
      <w:r w:rsidRPr="0087553C">
        <w:rPr>
          <w:rFonts w:cs="Times New Roman"/>
        </w:rPr>
        <w:t xml:space="preserve">, </w:t>
      </w:r>
      <w:r w:rsidRPr="00176A5D">
        <w:rPr>
          <w:rFonts w:cs="Times New Roman"/>
        </w:rPr>
        <w:t>un instant séparées</w:t>
      </w:r>
      <w:r w:rsidRPr="0087553C">
        <w:rPr>
          <w:rFonts w:cs="Times New Roman"/>
        </w:rPr>
        <w:t xml:space="preserve">, </w:t>
      </w:r>
      <w:r w:rsidRPr="00176A5D">
        <w:rPr>
          <w:rFonts w:cs="Times New Roman"/>
        </w:rPr>
        <w:t>seront unies éternellement</w:t>
      </w:r>
      <w:r w:rsidRPr="0087553C">
        <w:rPr>
          <w:rFonts w:cs="Times New Roman"/>
        </w:rPr>
        <w:t>.</w:t>
      </w:r>
    </w:p>
    <w:p w:rsidR="00176A5D" w:rsidRDefault="004647D3" w:rsidP="00AC59A0">
      <w:pPr>
        <w:pStyle w:val="quotel"/>
      </w:pPr>
      <w:r w:rsidRPr="00176A5D">
        <w:t>C’est ici le pays des choses de mystère,</w:t>
      </w:r>
    </w:p>
    <w:p w:rsidR="00176A5D" w:rsidRDefault="004647D3" w:rsidP="00AC59A0">
      <w:pPr>
        <w:pStyle w:val="quotel"/>
      </w:pPr>
      <w:r w:rsidRPr="00176A5D">
        <w:t>Des jardins emmurés et comme ensevelis,</w:t>
      </w:r>
    </w:p>
    <w:p w:rsidR="00176A5D" w:rsidRDefault="004647D3" w:rsidP="00AC59A0">
      <w:pPr>
        <w:pStyle w:val="quotel"/>
      </w:pPr>
      <w:r w:rsidRPr="00176A5D">
        <w:t>Où fleurit sans soleil la pâleur solitaire</w:t>
      </w:r>
    </w:p>
    <w:p w:rsidR="00176A5D" w:rsidRDefault="004647D3" w:rsidP="00AC59A0">
      <w:pPr>
        <w:pStyle w:val="quotel"/>
      </w:pPr>
      <w:r w:rsidRPr="00176A5D">
        <w:t>Des nonnes au front doux</w:t>
      </w:r>
      <w:r w:rsidRPr="0087553C">
        <w:t xml:space="preserve">, </w:t>
      </w:r>
      <w:r w:rsidRPr="00176A5D">
        <w:t>blanches comme des lys</w:t>
      </w:r>
      <w:r w:rsidRPr="0087553C">
        <w:t>.</w:t>
      </w:r>
    </w:p>
    <w:p w:rsidR="00AC59A0" w:rsidRDefault="00AC59A0" w:rsidP="00AC59A0">
      <w:pPr>
        <w:pStyle w:val="quotel"/>
      </w:pPr>
    </w:p>
    <w:p w:rsidR="00176A5D" w:rsidRDefault="004647D3" w:rsidP="00AC59A0">
      <w:pPr>
        <w:pStyle w:val="quotel"/>
      </w:pPr>
      <w:r w:rsidRPr="00176A5D">
        <w:t>Ici l’on rêve encore aux songes des vieux âge</w:t>
      </w:r>
      <w:r w:rsidR="00176A5D" w:rsidRPr="00176A5D">
        <w:t>s</w:t>
      </w:r>
      <w:r w:rsidR="00176A5D">
        <w:t> </w:t>
      </w:r>
      <w:r w:rsidR="00176A5D" w:rsidRPr="00176A5D">
        <w:t>;</w:t>
      </w:r>
    </w:p>
    <w:p w:rsidR="00176A5D" w:rsidRDefault="004647D3" w:rsidP="00AC59A0">
      <w:pPr>
        <w:pStyle w:val="quotel"/>
      </w:pPr>
      <w:r w:rsidRPr="00176A5D">
        <w:t>Une piété grave embaume l’air du soir</w:t>
      </w:r>
      <w:r w:rsidRPr="0087553C">
        <w:t>.</w:t>
      </w:r>
    </w:p>
    <w:p w:rsidR="00AC59A0" w:rsidRDefault="004647D3" w:rsidP="00AC59A0">
      <w:pPr>
        <w:pStyle w:val="quotel"/>
      </w:pPr>
      <w:r w:rsidRPr="00176A5D">
        <w:t xml:space="preserve">La paix galiléenne est sur les paysages </w:t>
      </w:r>
    </w:p>
    <w:p w:rsidR="00176A5D" w:rsidRDefault="004647D3" w:rsidP="00AC59A0">
      <w:pPr>
        <w:pStyle w:val="quotel"/>
      </w:pPr>
      <w:r w:rsidRPr="00176A5D">
        <w:t>Et tout l’horizon fume ainsi qu’un encensoir</w:t>
      </w:r>
      <w:r w:rsidRPr="0087553C">
        <w:t>.</w:t>
      </w:r>
    </w:p>
    <w:p w:rsidR="00AC59A0" w:rsidRDefault="00AC59A0" w:rsidP="00AC59A0">
      <w:pPr>
        <w:pStyle w:val="quotel"/>
      </w:pPr>
    </w:p>
    <w:p w:rsidR="00176A5D" w:rsidRDefault="004647D3" w:rsidP="00AC59A0">
      <w:pPr>
        <w:pStyle w:val="quotel"/>
      </w:pPr>
      <w:r w:rsidRPr="00176A5D">
        <w:t>Dans l’ombre</w:t>
      </w:r>
      <w:r w:rsidRPr="0087553C">
        <w:t xml:space="preserve">, </w:t>
      </w:r>
      <w:r w:rsidRPr="00176A5D">
        <w:t>sur la place</w:t>
      </w:r>
      <w:r w:rsidRPr="0087553C">
        <w:t xml:space="preserve">, </w:t>
      </w:r>
      <w:r w:rsidRPr="00176A5D">
        <w:t>autour de la piscine,</w:t>
      </w:r>
    </w:p>
    <w:p w:rsidR="00176A5D" w:rsidRDefault="004647D3" w:rsidP="00AC59A0">
      <w:pPr>
        <w:pStyle w:val="quotel"/>
      </w:pPr>
      <w:r w:rsidRPr="00176A5D">
        <w:t>Des femmes sont debout qui causent à mi-voix,</w:t>
      </w:r>
    </w:p>
    <w:p w:rsidR="00176A5D" w:rsidRDefault="004647D3" w:rsidP="00AC59A0">
      <w:pPr>
        <w:pStyle w:val="quotel"/>
      </w:pPr>
      <w:r w:rsidRPr="00176A5D">
        <w:t>Et l’on s’attend à voir paraître une voisine</w:t>
      </w:r>
    </w:p>
    <w:p w:rsidR="00176A5D" w:rsidRDefault="004647D3" w:rsidP="00AC59A0">
      <w:pPr>
        <w:pStyle w:val="quotel"/>
      </w:pPr>
      <w:r w:rsidRPr="00176A5D">
        <w:t>Pour annoncer qu’un Dieu vient de mourir en croix</w:t>
      </w:r>
      <w:r w:rsidRPr="0087553C">
        <w:t>.</w:t>
      </w:r>
    </w:p>
    <w:p w:rsidR="00176A5D" w:rsidRDefault="004647D3" w:rsidP="00176A5D">
      <w:pPr>
        <w:pStyle w:val="Corpsdetexte"/>
        <w:rPr>
          <w:rFonts w:cs="Times New Roman"/>
        </w:rPr>
      </w:pPr>
      <w:r w:rsidRPr="00176A5D">
        <w:rPr>
          <w:rFonts w:cs="Times New Roman"/>
        </w:rPr>
        <w:t>Depuis que les premiers Celtes ont quitté l’Orient</w:t>
      </w:r>
      <w:r w:rsidRPr="0087553C">
        <w:rPr>
          <w:rFonts w:cs="Times New Roman"/>
        </w:rPr>
        <w:t xml:space="preserve">, </w:t>
      </w:r>
      <w:proofErr w:type="gramStart"/>
      <w:r w:rsidRPr="00176A5D">
        <w:rPr>
          <w:rFonts w:cs="Times New Roman"/>
        </w:rPr>
        <w:t>la</w:t>
      </w:r>
      <w:proofErr w:type="gramEnd"/>
      <w:r w:rsidRPr="00176A5D">
        <w:rPr>
          <w:rFonts w:cs="Times New Roman"/>
        </w:rPr>
        <w:t xml:space="preserve"> fauve Asie</w:t>
      </w:r>
      <w:r w:rsidRPr="0087553C">
        <w:rPr>
          <w:rFonts w:cs="Times New Roman"/>
        </w:rPr>
        <w:t xml:space="preserve">, </w:t>
      </w:r>
      <w:r w:rsidRPr="00176A5D">
        <w:rPr>
          <w:rFonts w:cs="Times New Roman"/>
        </w:rPr>
        <w:t>pour s’acheminer vers l’Occident</w:t>
      </w:r>
      <w:r w:rsidRPr="0087553C">
        <w:rPr>
          <w:rFonts w:cs="Times New Roman"/>
        </w:rPr>
        <w:t xml:space="preserve">, </w:t>
      </w:r>
      <w:r w:rsidRPr="00176A5D">
        <w:rPr>
          <w:rFonts w:cs="Times New Roman"/>
        </w:rPr>
        <w:t>la race vagabonde</w:t>
      </w:r>
      <w:r w:rsidRPr="0087553C">
        <w:rPr>
          <w:rFonts w:cs="Times New Roman"/>
        </w:rPr>
        <w:t xml:space="preserve">, </w:t>
      </w:r>
      <w:r w:rsidRPr="00176A5D">
        <w:rPr>
          <w:rFonts w:cs="Times New Roman"/>
        </w:rPr>
        <w:t>enfin fixée au bord des flots</w:t>
      </w:r>
      <w:r w:rsidRPr="0087553C">
        <w:rPr>
          <w:rFonts w:cs="Times New Roman"/>
        </w:rPr>
        <w:t xml:space="preserve">, </w:t>
      </w:r>
      <w:r w:rsidRPr="00176A5D">
        <w:rPr>
          <w:rFonts w:cs="Times New Roman"/>
        </w:rPr>
        <w:t>n’a pas désappris les doux mensonges où la Légende avait bercé ses premiers sommeils</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maintenant</w:t>
      </w:r>
      <w:r w:rsidRPr="0087553C">
        <w:rPr>
          <w:rFonts w:cs="Times New Roman"/>
        </w:rPr>
        <w:t xml:space="preserve">, </w:t>
      </w:r>
      <w:r w:rsidRPr="00176A5D">
        <w:rPr>
          <w:rFonts w:cs="Times New Roman"/>
        </w:rPr>
        <w:t>cette vieille terre bretonne est encore un des derniers refuges de l’Idéal</w:t>
      </w:r>
      <w:r w:rsidRPr="0087553C">
        <w:rPr>
          <w:rFonts w:cs="Times New Roman"/>
        </w:rPr>
        <w:t xml:space="preserve">. </w:t>
      </w:r>
      <w:r w:rsidR="009E17C3">
        <w:rPr>
          <w:rFonts w:cs="Times New Roman"/>
        </w:rPr>
        <w:t>Le </w:t>
      </w:r>
      <w:proofErr w:type="spellStart"/>
      <w:r w:rsidRPr="00176A5D">
        <w:rPr>
          <w:rFonts w:cs="Times New Roman"/>
        </w:rPr>
        <w:t>Braz</w:t>
      </w:r>
      <w:proofErr w:type="spellEnd"/>
      <w:r w:rsidRPr="0087553C">
        <w:rPr>
          <w:rFonts w:cs="Times New Roman"/>
        </w:rPr>
        <w:t xml:space="preserve">. </w:t>
      </w:r>
      <w:proofErr w:type="gramStart"/>
      <w:r w:rsidRPr="00176A5D">
        <w:rPr>
          <w:rFonts w:cs="Times New Roman"/>
        </w:rPr>
        <w:t>a</w:t>
      </w:r>
      <w:proofErr w:type="gramEnd"/>
      <w:r w:rsidRPr="00176A5D">
        <w:rPr>
          <w:rFonts w:cs="Times New Roman"/>
        </w:rPr>
        <w:t xml:space="preserve"> célébré en si beaux vers </w:t>
      </w:r>
      <w:r w:rsidR="00176A5D">
        <w:rPr>
          <w:rFonts w:cs="Times New Roman"/>
        </w:rPr>
        <w:t>cette</w:t>
      </w:r>
      <w:r w:rsidRPr="00176A5D">
        <w:rPr>
          <w:rFonts w:cs="Times New Roman"/>
        </w:rPr>
        <w:t xml:space="preserve"> foi tenace et ces indomptables espérances</w:t>
      </w:r>
      <w:r w:rsidRPr="0087553C">
        <w:rPr>
          <w:rFonts w:cs="Times New Roman"/>
        </w:rPr>
        <w:t xml:space="preserve">, </w:t>
      </w:r>
      <w:r w:rsidRPr="00176A5D">
        <w:rPr>
          <w:rFonts w:cs="Times New Roman"/>
        </w:rPr>
        <w:t>que je ne puis me tenir de répéter ce qu’il dit</w:t>
      </w:r>
      <w:r w:rsidR="00176A5D">
        <w:rPr>
          <w:rFonts w:cs="Times New Roman"/>
        </w:rPr>
        <w:t> </w:t>
      </w:r>
      <w:r w:rsidR="00176A5D" w:rsidRPr="00176A5D">
        <w:rPr>
          <w:rFonts w:cs="Times New Roman"/>
        </w:rPr>
        <w:t>:</w:t>
      </w:r>
    </w:p>
    <w:p w:rsidR="00176A5D" w:rsidRDefault="009E17C3" w:rsidP="00AC59A0">
      <w:pPr>
        <w:pStyle w:val="quotel"/>
      </w:pPr>
      <w:r>
        <w:t xml:space="preserve">$234$ </w:t>
      </w:r>
      <w:r w:rsidR="0087553C">
        <w:t xml:space="preserve">Ô </w:t>
      </w:r>
      <w:r w:rsidR="004647D3" w:rsidRPr="00176A5D">
        <w:t>laboureurs des flots</w:t>
      </w:r>
      <w:r w:rsidR="004647D3" w:rsidRPr="0087553C">
        <w:t xml:space="preserve">, </w:t>
      </w:r>
      <w:r w:rsidR="004647D3" w:rsidRPr="00176A5D">
        <w:t>ô laboureurs de terre,</w:t>
      </w:r>
    </w:p>
    <w:p w:rsidR="00AC59A0" w:rsidRDefault="004647D3" w:rsidP="00AC59A0">
      <w:pPr>
        <w:pStyle w:val="quotel"/>
      </w:pPr>
      <w:r w:rsidRPr="00176A5D">
        <w:t xml:space="preserve">Ce Dieu qui </w:t>
      </w:r>
      <w:proofErr w:type="spellStart"/>
      <w:r w:rsidRPr="00176A5D">
        <w:t>pare</w:t>
      </w:r>
      <w:proofErr w:type="spellEnd"/>
      <w:r w:rsidRPr="00176A5D">
        <w:t xml:space="preserve"> en vous</w:t>
      </w:r>
      <w:r w:rsidRPr="0087553C">
        <w:t xml:space="preserve">, </w:t>
      </w:r>
      <w:r w:rsidRPr="00176A5D">
        <w:t>c’est l’âme héréditaire</w:t>
      </w:r>
    </w:p>
    <w:p w:rsidR="00AC59A0" w:rsidRDefault="004647D3" w:rsidP="00AC59A0">
      <w:pPr>
        <w:pStyle w:val="quotel"/>
      </w:pPr>
      <w:r w:rsidRPr="00176A5D">
        <w:t xml:space="preserve">Dont le souffle vivace et le frisson vainqueur </w:t>
      </w:r>
    </w:p>
    <w:p w:rsidR="00176A5D" w:rsidRDefault="004647D3" w:rsidP="00AC59A0">
      <w:pPr>
        <w:pStyle w:val="quotel"/>
      </w:pPr>
      <w:r w:rsidRPr="00176A5D">
        <w:t>Du cœur des Celtes morts vous passent dans le cœur</w:t>
      </w:r>
      <w:r w:rsidRPr="0087553C">
        <w:t>.</w:t>
      </w:r>
    </w:p>
    <w:p w:rsidR="00AC59A0" w:rsidRDefault="004647D3" w:rsidP="00AC59A0">
      <w:pPr>
        <w:pStyle w:val="quotel"/>
      </w:pPr>
      <w:r w:rsidRPr="00176A5D">
        <w:t>Et</w:t>
      </w:r>
      <w:r w:rsidRPr="0087553C">
        <w:t xml:space="preserve">, </w:t>
      </w:r>
      <w:r w:rsidRPr="00176A5D">
        <w:t xml:space="preserve">tandis qu’en son vol le virginal cantique </w:t>
      </w:r>
    </w:p>
    <w:p w:rsidR="00176A5D" w:rsidRDefault="004647D3" w:rsidP="00AC59A0">
      <w:pPr>
        <w:pStyle w:val="quotel"/>
      </w:pPr>
      <w:r w:rsidRPr="00176A5D">
        <w:t xml:space="preserve">Emporte </w:t>
      </w:r>
      <w:proofErr w:type="gramStart"/>
      <w:r w:rsidRPr="00176A5D">
        <w:t xml:space="preserve">vos </w:t>
      </w:r>
      <w:r w:rsidRPr="00176A5D">
        <w:rPr>
          <w:i/>
        </w:rPr>
        <w:t>ave</w:t>
      </w:r>
      <w:proofErr w:type="gramEnd"/>
      <w:r w:rsidRPr="00176A5D">
        <w:t xml:space="preserve"> vers l’étoile mystique,</w:t>
      </w:r>
    </w:p>
    <w:p w:rsidR="00AC59A0" w:rsidRDefault="004647D3" w:rsidP="00AC59A0">
      <w:pPr>
        <w:pStyle w:val="quotel"/>
      </w:pPr>
      <w:r w:rsidRPr="00176A5D">
        <w:t>Une autre étoile en vous scintille</w:t>
      </w:r>
      <w:r w:rsidRPr="0087553C">
        <w:t xml:space="preserve">, </w:t>
      </w:r>
      <w:r w:rsidRPr="00176A5D">
        <w:t>et sa clarté</w:t>
      </w:r>
    </w:p>
    <w:p w:rsidR="00176A5D" w:rsidRDefault="004647D3" w:rsidP="00AC59A0">
      <w:pPr>
        <w:pStyle w:val="quotel"/>
      </w:pPr>
      <w:r w:rsidRPr="00176A5D">
        <w:t>Fait de votre âme douce un firmament d’été</w:t>
      </w:r>
      <w:r w:rsidRPr="0087553C">
        <w:t>.</w:t>
      </w:r>
    </w:p>
    <w:p w:rsidR="00AC59A0" w:rsidRDefault="004647D3" w:rsidP="00AC59A0">
      <w:pPr>
        <w:pStyle w:val="quotel"/>
      </w:pPr>
      <w:r w:rsidRPr="00176A5D">
        <w:lastRenderedPageBreak/>
        <w:t>Lampe de l’idéal</w:t>
      </w:r>
      <w:r w:rsidRPr="0087553C">
        <w:t xml:space="preserve">, </w:t>
      </w:r>
      <w:r w:rsidRPr="00176A5D">
        <w:t>pâle et triste lumière</w:t>
      </w:r>
    </w:p>
    <w:p w:rsidR="00176A5D" w:rsidRDefault="004647D3" w:rsidP="00AC59A0">
      <w:pPr>
        <w:pStyle w:val="quotel"/>
      </w:pPr>
      <w:r w:rsidRPr="00176A5D">
        <w:t>Que votre vieille race alluma la première,</w:t>
      </w:r>
    </w:p>
    <w:p w:rsidR="00AC59A0" w:rsidRDefault="004647D3" w:rsidP="00AC59A0">
      <w:pPr>
        <w:pStyle w:val="quotel"/>
      </w:pPr>
      <w:r w:rsidRPr="00176A5D">
        <w:t>Qu’elle abrita</w:t>
      </w:r>
      <w:r w:rsidR="00176A5D" w:rsidRPr="0087553C">
        <w:t xml:space="preserve">, </w:t>
      </w:r>
      <w:r w:rsidR="0087553C">
        <w:t>— </w:t>
      </w:r>
      <w:r w:rsidRPr="00176A5D">
        <w:t>tremblante encore</w:t>
      </w:r>
      <w:r w:rsidR="009E17C3">
        <w:t xml:space="preserve">, — </w:t>
      </w:r>
      <w:r w:rsidRPr="00176A5D">
        <w:t xml:space="preserve">de sa main </w:t>
      </w:r>
    </w:p>
    <w:p w:rsidR="00AC59A0" w:rsidRDefault="004647D3" w:rsidP="00AC59A0">
      <w:pPr>
        <w:pStyle w:val="quotel"/>
      </w:pPr>
      <w:r w:rsidRPr="00176A5D">
        <w:t>Et suspendit dans l’ombre au fond du cœur humai</w:t>
      </w:r>
      <w:r w:rsidR="00176A5D" w:rsidRPr="00176A5D">
        <w:t>n</w:t>
      </w:r>
      <w:r w:rsidR="00176A5D">
        <w:t> </w:t>
      </w:r>
      <w:r w:rsidR="00176A5D" w:rsidRPr="00176A5D">
        <w:t>!</w:t>
      </w:r>
      <w:r w:rsidRPr="00176A5D">
        <w:t xml:space="preserve"> </w:t>
      </w:r>
    </w:p>
    <w:p w:rsidR="00AC59A0" w:rsidRDefault="004647D3" w:rsidP="00AC59A0">
      <w:pPr>
        <w:pStyle w:val="quotel"/>
      </w:pPr>
      <w:r w:rsidRPr="00176A5D">
        <w:t>L’humble étoile</w:t>
      </w:r>
      <w:r w:rsidRPr="0087553C">
        <w:t xml:space="preserve">, </w:t>
      </w:r>
      <w:r w:rsidRPr="00176A5D">
        <w:t>en ces jours de tristesse où nous sommes,</w:t>
      </w:r>
    </w:p>
    <w:p w:rsidR="00176A5D" w:rsidRDefault="004647D3" w:rsidP="00AC59A0">
      <w:pPr>
        <w:pStyle w:val="quotel"/>
      </w:pPr>
      <w:r w:rsidRPr="00176A5D">
        <w:t>Va</w:t>
      </w:r>
      <w:r w:rsidRPr="0087553C">
        <w:t xml:space="preserve">, </w:t>
      </w:r>
      <w:r w:rsidRPr="00176A5D">
        <w:t>dit-on</w:t>
      </w:r>
      <w:r w:rsidRPr="0087553C">
        <w:t xml:space="preserve">, </w:t>
      </w:r>
      <w:r w:rsidRPr="00176A5D">
        <w:t>se mourant de l’abandon des hommes</w:t>
      </w:r>
      <w:r w:rsidRPr="0087553C">
        <w:t>.</w:t>
      </w:r>
    </w:p>
    <w:p w:rsidR="00176A5D" w:rsidRDefault="004647D3" w:rsidP="00AC59A0">
      <w:pPr>
        <w:pStyle w:val="quotel"/>
      </w:pPr>
      <w:r w:rsidRPr="00176A5D">
        <w:t>Une bouche mauvaise a sur elle souffl</w:t>
      </w:r>
      <w:r w:rsidR="00176A5D" w:rsidRPr="00176A5D">
        <w:t>é</w:t>
      </w:r>
      <w:r w:rsidR="00176A5D">
        <w:t> </w:t>
      </w:r>
      <w:r w:rsidR="00176A5D" w:rsidRPr="00176A5D">
        <w:t>!</w:t>
      </w:r>
    </w:p>
    <w:p w:rsidR="00AC59A0" w:rsidRDefault="004647D3" w:rsidP="00AC59A0">
      <w:pPr>
        <w:pStyle w:val="quotel"/>
      </w:pPr>
      <w:r w:rsidRPr="00176A5D">
        <w:t xml:space="preserve">La lampe d’or n’est plus qu’un vieux vase </w:t>
      </w:r>
      <w:proofErr w:type="gramStart"/>
      <w:r w:rsidRPr="00176A5D">
        <w:t>fêlé</w:t>
      </w:r>
      <w:proofErr w:type="gramEnd"/>
    </w:p>
    <w:p w:rsidR="00176A5D" w:rsidRDefault="004647D3" w:rsidP="00AC59A0">
      <w:pPr>
        <w:pStyle w:val="quotel"/>
      </w:pPr>
      <w:r w:rsidRPr="00176A5D">
        <w:t>D’où l’huile sainte filtre</w:t>
      </w:r>
      <w:r w:rsidRPr="0087553C">
        <w:t xml:space="preserve">, </w:t>
      </w:r>
      <w:r w:rsidRPr="00176A5D">
        <w:t>et fuit et s’épand toute</w:t>
      </w:r>
      <w:r w:rsidR="00176A5D">
        <w:t>…</w:t>
      </w:r>
    </w:p>
    <w:p w:rsidR="00AC59A0" w:rsidRDefault="004647D3" w:rsidP="00AC59A0">
      <w:pPr>
        <w:pStyle w:val="quotel"/>
      </w:pPr>
      <w:r w:rsidRPr="00176A5D">
        <w:t>A</w:t>
      </w:r>
      <w:r w:rsidR="00176A5D" w:rsidRPr="00176A5D">
        <w:t>h</w:t>
      </w:r>
      <w:r w:rsidR="00176A5D">
        <w:t> </w:t>
      </w:r>
      <w:r w:rsidR="00176A5D" w:rsidRPr="00176A5D">
        <w:t>!</w:t>
      </w:r>
      <w:r w:rsidRPr="00176A5D">
        <w:t xml:space="preserve"> </w:t>
      </w:r>
      <w:proofErr w:type="gramStart"/>
      <w:r w:rsidRPr="00176A5D">
        <w:t>vous</w:t>
      </w:r>
      <w:proofErr w:type="gramEnd"/>
      <w:r w:rsidRPr="0087553C">
        <w:t xml:space="preserve">, </w:t>
      </w:r>
      <w:r w:rsidRPr="00176A5D">
        <w:t>du moins</w:t>
      </w:r>
      <w:r w:rsidRPr="0087553C">
        <w:t xml:space="preserve">, </w:t>
      </w:r>
      <w:r w:rsidRPr="00176A5D">
        <w:t>gardez qu’il n’en tombe une goutt</w:t>
      </w:r>
      <w:r w:rsidR="00176A5D" w:rsidRPr="00176A5D">
        <w:t>e</w:t>
      </w:r>
      <w:r w:rsidR="00176A5D">
        <w:t> </w:t>
      </w:r>
      <w:r w:rsidR="00176A5D" w:rsidRPr="00176A5D">
        <w:t>;</w:t>
      </w:r>
    </w:p>
    <w:p w:rsidR="00176A5D" w:rsidRDefault="004647D3" w:rsidP="00AC59A0">
      <w:pPr>
        <w:pStyle w:val="quotel"/>
      </w:pPr>
      <w:r w:rsidRPr="00176A5D">
        <w:t>Entretenez la flamme avec un soin jaloux,</w:t>
      </w:r>
    </w:p>
    <w:p w:rsidR="00176A5D" w:rsidRDefault="004647D3" w:rsidP="00AC59A0">
      <w:pPr>
        <w:pStyle w:val="quotel"/>
      </w:pPr>
      <w:r w:rsidRPr="00176A5D">
        <w:t>L’heure est proche où la terre aura besoin de vous</w:t>
      </w:r>
      <w:r w:rsidRPr="0087553C">
        <w:t>.</w:t>
      </w:r>
    </w:p>
    <w:p w:rsidR="009E17C3" w:rsidRDefault="009E17C3" w:rsidP="00AC59A0">
      <w:pPr>
        <w:pStyle w:val="quotel"/>
      </w:pPr>
      <w:r>
        <w:t>…………………………………………………………….</w:t>
      </w:r>
    </w:p>
    <w:p w:rsidR="00176A5D" w:rsidRDefault="004647D3" w:rsidP="00176A5D">
      <w:pPr>
        <w:pStyle w:val="Corpsdetexte"/>
        <w:rPr>
          <w:rFonts w:cs="Times New Roman"/>
        </w:rPr>
      </w:pPr>
      <w:r w:rsidRPr="00176A5D">
        <w:rPr>
          <w:rFonts w:cs="Times New Roman"/>
        </w:rPr>
        <w:t>On me pardonnera la longueur de ces citations</w:t>
      </w:r>
      <w:r w:rsidRPr="0087553C">
        <w:rPr>
          <w:rFonts w:cs="Times New Roman"/>
        </w:rPr>
        <w:t xml:space="preserve">. </w:t>
      </w:r>
      <w:r w:rsidRPr="00176A5D">
        <w:rPr>
          <w:rFonts w:cs="Times New Roman"/>
        </w:rPr>
        <w:t>On ne peut faire connaître et aimer les poètes qu’à la condition de leur donner souvent la parole</w:t>
      </w:r>
      <w:r w:rsidRPr="0087553C">
        <w:rPr>
          <w:rFonts w:cs="Times New Roman"/>
        </w:rPr>
        <w:t xml:space="preserve">. </w:t>
      </w:r>
      <w:r w:rsidRPr="00176A5D">
        <w:rPr>
          <w:rFonts w:cs="Times New Roman"/>
        </w:rPr>
        <w:t>Je voudrais faire aimer celui-ci</w:t>
      </w:r>
      <w:r w:rsidRPr="0087553C">
        <w:rPr>
          <w:rFonts w:cs="Times New Roman"/>
        </w:rPr>
        <w:t xml:space="preserve">. </w:t>
      </w:r>
      <w:r w:rsidRPr="00176A5D">
        <w:rPr>
          <w:rFonts w:cs="Times New Roman"/>
        </w:rPr>
        <w:t>Il a une noblesse communicative qui réchauffe et réconforte</w:t>
      </w:r>
      <w:r w:rsidRPr="0087553C">
        <w:rPr>
          <w:rFonts w:cs="Times New Roman"/>
        </w:rPr>
        <w:t xml:space="preserve">. </w:t>
      </w:r>
      <w:r w:rsidRPr="00176A5D">
        <w:rPr>
          <w:rFonts w:cs="Times New Roman"/>
        </w:rPr>
        <w:t>Je sais bien que l’heure n’est pas propice à la poésie</w:t>
      </w:r>
      <w:r w:rsidRPr="0087553C">
        <w:rPr>
          <w:rFonts w:cs="Times New Roman"/>
        </w:rPr>
        <w:t xml:space="preserve">, </w:t>
      </w:r>
      <w:r w:rsidRPr="00176A5D">
        <w:rPr>
          <w:rFonts w:cs="Times New Roman"/>
        </w:rPr>
        <w:t>ni clémente aux chercheurs d’idéal</w:t>
      </w:r>
      <w:r w:rsidRPr="0087553C">
        <w:rPr>
          <w:rFonts w:cs="Times New Roman"/>
        </w:rPr>
        <w:t xml:space="preserve">. </w:t>
      </w:r>
      <w:r w:rsidRPr="00176A5D">
        <w:rPr>
          <w:rFonts w:cs="Times New Roman"/>
        </w:rPr>
        <w:t>Et pourtant</w:t>
      </w:r>
      <w:r w:rsidRPr="0087553C">
        <w:rPr>
          <w:rFonts w:cs="Times New Roman"/>
        </w:rPr>
        <w:t xml:space="preserve">, </w:t>
      </w:r>
      <w:r w:rsidRPr="00176A5D">
        <w:rPr>
          <w:rFonts w:cs="Times New Roman"/>
        </w:rPr>
        <w:t>plus que jamais</w:t>
      </w:r>
      <w:r w:rsidRPr="0087553C">
        <w:rPr>
          <w:rFonts w:cs="Times New Roman"/>
        </w:rPr>
        <w:t xml:space="preserve">, </w:t>
      </w:r>
      <w:r w:rsidRPr="00176A5D">
        <w:rPr>
          <w:rFonts w:cs="Times New Roman"/>
        </w:rPr>
        <w:t>nous avons besoin de sentir passer près de nous les souffles salubres et purifiants qui viennent du large</w:t>
      </w:r>
      <w:r w:rsidRPr="0087553C">
        <w:rPr>
          <w:rFonts w:cs="Times New Roman"/>
        </w:rPr>
        <w:t>.</w:t>
      </w:r>
    </w:p>
    <w:p w:rsidR="00176A5D" w:rsidRDefault="009E17C3" w:rsidP="00AC59A0">
      <w:pPr>
        <w:pStyle w:val="Corpsdetexte"/>
        <w:rPr>
          <w:rFonts w:cs="Times New Roman"/>
        </w:rPr>
      </w:pPr>
      <w:r>
        <w:rPr>
          <w:rFonts w:cs="Times New Roman"/>
        </w:rPr>
        <w:t>Les inspirations d’Anatole Le </w:t>
      </w:r>
      <w:proofErr w:type="spellStart"/>
      <w:r w:rsidR="004647D3" w:rsidRPr="00176A5D">
        <w:rPr>
          <w:rFonts w:cs="Times New Roman"/>
        </w:rPr>
        <w:t>Braz</w:t>
      </w:r>
      <w:proofErr w:type="spellEnd"/>
      <w:r w:rsidR="004647D3" w:rsidRPr="00176A5D">
        <w:rPr>
          <w:rFonts w:cs="Times New Roman"/>
        </w:rPr>
        <w:t xml:space="preserve"> viennent du fond de Bretagne</w:t>
      </w:r>
      <w:r w:rsidR="004647D3" w:rsidRPr="0087553C">
        <w:rPr>
          <w:rFonts w:cs="Times New Roman"/>
        </w:rPr>
        <w:t xml:space="preserve">, </w:t>
      </w:r>
      <w:r w:rsidR="004647D3" w:rsidRPr="00176A5D">
        <w:rPr>
          <w:rFonts w:cs="Times New Roman"/>
        </w:rPr>
        <w:t>du lointain passé</w:t>
      </w:r>
      <w:r w:rsidR="004647D3" w:rsidRPr="0087553C">
        <w:rPr>
          <w:rFonts w:cs="Times New Roman"/>
        </w:rPr>
        <w:t xml:space="preserve">, </w:t>
      </w:r>
      <w:r w:rsidR="004647D3" w:rsidRPr="00176A5D">
        <w:rPr>
          <w:rFonts w:cs="Times New Roman"/>
        </w:rPr>
        <w:t>riche de légendes et de symboles</w:t>
      </w:r>
      <w:r w:rsidR="004647D3" w:rsidRPr="0087553C">
        <w:rPr>
          <w:rFonts w:cs="Times New Roman"/>
        </w:rPr>
        <w:t xml:space="preserve">. </w:t>
      </w:r>
      <w:r w:rsidR="004647D3" w:rsidRPr="00176A5D">
        <w:rPr>
          <w:rFonts w:cs="Times New Roman"/>
        </w:rPr>
        <w:t>Ce poète est un savant</w:t>
      </w:r>
      <w:r w:rsidR="004647D3" w:rsidRPr="0087553C">
        <w:rPr>
          <w:rFonts w:cs="Times New Roman"/>
        </w:rPr>
        <w:t xml:space="preserve">. </w:t>
      </w:r>
      <w:r w:rsidR="004647D3" w:rsidRPr="00176A5D">
        <w:rPr>
          <w:rFonts w:cs="Times New Roman"/>
        </w:rPr>
        <w:t>Il a entrepris</w:t>
      </w:r>
      <w:r w:rsidR="004647D3" w:rsidRPr="0087553C">
        <w:rPr>
          <w:rFonts w:cs="Times New Roman"/>
        </w:rPr>
        <w:t xml:space="preserve">, </w:t>
      </w:r>
      <w:r w:rsidR="004647D3" w:rsidRPr="00176A5D">
        <w:rPr>
          <w:rFonts w:cs="Times New Roman"/>
        </w:rPr>
        <w:t>par piété</w:t>
      </w:r>
      <w:r w:rsidR="004647D3" w:rsidRPr="0087553C">
        <w:rPr>
          <w:rFonts w:cs="Times New Roman"/>
        </w:rPr>
        <w:t xml:space="preserve">, </w:t>
      </w:r>
      <w:r w:rsidR="004647D3" w:rsidRPr="00176A5D">
        <w:rPr>
          <w:rFonts w:cs="Times New Roman"/>
        </w:rPr>
        <w:t xml:space="preserve">de sauver de l’oubli les </w:t>
      </w:r>
      <w:r w:rsidR="009F3637">
        <w:rPr>
          <w:rFonts w:cs="Times New Roman"/>
        </w:rPr>
        <w:t xml:space="preserve">$235$ </w:t>
      </w:r>
      <w:r w:rsidR="004647D3" w:rsidRPr="00176A5D">
        <w:rPr>
          <w:rFonts w:cs="Times New Roman"/>
        </w:rPr>
        <w:t>inventions du génie breton</w:t>
      </w:r>
      <w:r w:rsidR="004647D3" w:rsidRPr="0087553C">
        <w:rPr>
          <w:rFonts w:cs="Times New Roman"/>
        </w:rPr>
        <w:t xml:space="preserve">, </w:t>
      </w:r>
      <w:r w:rsidR="004647D3" w:rsidRPr="00176A5D">
        <w:rPr>
          <w:rFonts w:cs="Times New Roman"/>
        </w:rPr>
        <w:t>avant que l’enseignement primaire</w:t>
      </w:r>
      <w:r w:rsidR="004647D3" w:rsidRPr="0087553C">
        <w:rPr>
          <w:rFonts w:cs="Times New Roman"/>
        </w:rPr>
        <w:t xml:space="preserve">, </w:t>
      </w:r>
      <w:r w:rsidR="004647D3" w:rsidRPr="00176A5D">
        <w:rPr>
          <w:rFonts w:cs="Times New Roman"/>
        </w:rPr>
        <w:t>le service obligatoire</w:t>
      </w:r>
      <w:r w:rsidR="004647D3" w:rsidRPr="0087553C">
        <w:rPr>
          <w:rFonts w:cs="Times New Roman"/>
        </w:rPr>
        <w:t xml:space="preserve">, </w:t>
      </w:r>
      <w:r w:rsidR="004647D3" w:rsidRPr="00176A5D">
        <w:rPr>
          <w:rFonts w:cs="Times New Roman"/>
        </w:rPr>
        <w:t>les chemins de fer</w:t>
      </w:r>
      <w:r w:rsidR="004647D3" w:rsidRPr="0087553C">
        <w:rPr>
          <w:rFonts w:cs="Times New Roman"/>
        </w:rPr>
        <w:t xml:space="preserve">, </w:t>
      </w:r>
      <w:r w:rsidR="004647D3" w:rsidRPr="00176A5D">
        <w:rPr>
          <w:rFonts w:cs="Times New Roman"/>
        </w:rPr>
        <w:t>l’affluence des touristes et la conversation des</w:t>
      </w:r>
      <w:r w:rsidR="004647D3" w:rsidRPr="009F3637">
        <w:t xml:space="preserve"> </w:t>
      </w:r>
      <w:r w:rsidR="00176A5D" w:rsidRPr="009F3637">
        <w:t>« </w:t>
      </w:r>
      <w:r w:rsidR="004647D3" w:rsidRPr="009F3637">
        <w:t>baigneurs</w:t>
      </w:r>
      <w:r w:rsidR="00176A5D" w:rsidRPr="009F3637">
        <w:t> »</w:t>
      </w:r>
      <w:r w:rsidR="004647D3" w:rsidRPr="009F3637">
        <w:t xml:space="preserve"> aient réduit les pauvres Celtes d’Armorique au scepti</w:t>
      </w:r>
      <w:r w:rsidR="009F3637">
        <w:t>cisme veule des gamins de Paris</w:t>
      </w:r>
      <w:r w:rsidR="00AC59A0" w:rsidRPr="009F3637">
        <w:rPr>
          <w:vertAlign w:val="superscript"/>
        </w:rPr>
        <w:footnoteReference w:id="25"/>
      </w:r>
      <w:r w:rsidR="004647D3" w:rsidRPr="009F3637">
        <w:t xml:space="preserve">. </w:t>
      </w:r>
      <w:r w:rsidR="004647D3" w:rsidRPr="00176A5D">
        <w:rPr>
          <w:rFonts w:cs="Times New Roman"/>
        </w:rPr>
        <w:t xml:space="preserve">Les sept volumes de contes et de légendes publiés par </w:t>
      </w:r>
      <w:r w:rsidR="008449C5">
        <w:rPr>
          <w:rFonts w:cs="Times New Roman"/>
        </w:rPr>
        <w:t>M</w:t>
      </w:r>
      <w:r w:rsidR="008449C5" w:rsidRPr="0087553C">
        <w:rPr>
          <w:rFonts w:cs="Times New Roman"/>
        </w:rPr>
        <w:t>. </w:t>
      </w:r>
      <w:proofErr w:type="spellStart"/>
      <w:r w:rsidR="004647D3" w:rsidRPr="00176A5D">
        <w:rPr>
          <w:rFonts w:cs="Times New Roman"/>
        </w:rPr>
        <w:t>Luzel</w:t>
      </w:r>
      <w:proofErr w:type="spellEnd"/>
      <w:r w:rsidR="004647D3" w:rsidRPr="0087553C">
        <w:rPr>
          <w:rFonts w:cs="Times New Roman"/>
        </w:rPr>
        <w:t xml:space="preserve">, </w:t>
      </w:r>
      <w:r w:rsidR="004647D3" w:rsidRPr="00176A5D">
        <w:rPr>
          <w:rFonts w:cs="Times New Roman"/>
        </w:rPr>
        <w:t>et déjà classiques</w:t>
      </w:r>
      <w:r w:rsidR="004647D3" w:rsidRPr="0087553C">
        <w:rPr>
          <w:rFonts w:cs="Times New Roman"/>
        </w:rPr>
        <w:t xml:space="preserve">, </w:t>
      </w:r>
      <w:r w:rsidR="004647D3" w:rsidRPr="00176A5D">
        <w:rPr>
          <w:rFonts w:cs="Times New Roman"/>
        </w:rPr>
        <w:t>n’ont pas découragé le nouvel explorateur</w:t>
      </w:r>
      <w:r w:rsidR="004647D3" w:rsidRPr="0087553C">
        <w:rPr>
          <w:rFonts w:cs="Times New Roman"/>
        </w:rPr>
        <w:t xml:space="preserve">. </w:t>
      </w:r>
      <w:r w:rsidR="004647D3" w:rsidRPr="00176A5D">
        <w:rPr>
          <w:rFonts w:cs="Times New Roman"/>
        </w:rPr>
        <w:t>Il est entré dans les courtils clos d’aubépine et il a vu s’épanouir</w:t>
      </w:r>
      <w:r w:rsidR="004647D3" w:rsidRPr="0087553C">
        <w:rPr>
          <w:rFonts w:cs="Times New Roman"/>
        </w:rPr>
        <w:t xml:space="preserve">, </w:t>
      </w:r>
      <w:r w:rsidR="004647D3" w:rsidRPr="00176A5D">
        <w:rPr>
          <w:rFonts w:cs="Times New Roman"/>
        </w:rPr>
        <w:t>parmi les fleurs des haies</w:t>
      </w:r>
      <w:r w:rsidR="004647D3" w:rsidRPr="0087553C">
        <w:rPr>
          <w:rFonts w:cs="Times New Roman"/>
        </w:rPr>
        <w:t xml:space="preserve">, </w:t>
      </w:r>
      <w:r w:rsidR="004647D3" w:rsidRPr="00176A5D">
        <w:rPr>
          <w:rFonts w:cs="Times New Roman"/>
        </w:rPr>
        <w:t>sur les lèvres des jeunes filles</w:t>
      </w:r>
      <w:r w:rsidR="004647D3" w:rsidRPr="0087553C">
        <w:rPr>
          <w:rFonts w:cs="Times New Roman"/>
        </w:rPr>
        <w:t xml:space="preserve">, </w:t>
      </w:r>
      <w:r w:rsidR="004647D3" w:rsidRPr="00176A5D">
        <w:rPr>
          <w:rFonts w:cs="Times New Roman"/>
        </w:rPr>
        <w:t>une moisson de mélancoliques et gracieux symboles</w:t>
      </w:r>
      <w:r w:rsidR="004647D3" w:rsidRPr="0087553C">
        <w:rPr>
          <w:rFonts w:cs="Times New Roman"/>
        </w:rPr>
        <w:t xml:space="preserve">, </w:t>
      </w:r>
      <w:r w:rsidR="004647D3" w:rsidRPr="00176A5D">
        <w:rPr>
          <w:rFonts w:cs="Times New Roman"/>
        </w:rPr>
        <w:t>encore vierges et inconnus</w:t>
      </w:r>
      <w:r w:rsidR="004647D3" w:rsidRPr="0087553C">
        <w:rPr>
          <w:rFonts w:cs="Times New Roman"/>
        </w:rPr>
        <w:t xml:space="preserve">. </w:t>
      </w:r>
      <w:r w:rsidR="004647D3" w:rsidRPr="00176A5D">
        <w:rPr>
          <w:rFonts w:cs="Times New Roman"/>
        </w:rPr>
        <w:t>Dans les vallées embaumées de chèvrefeuille</w:t>
      </w:r>
      <w:r w:rsidR="004647D3" w:rsidRPr="0087553C">
        <w:rPr>
          <w:rFonts w:cs="Times New Roman"/>
        </w:rPr>
        <w:t xml:space="preserve">, </w:t>
      </w:r>
      <w:r w:rsidR="004647D3" w:rsidRPr="00176A5D">
        <w:rPr>
          <w:rFonts w:cs="Times New Roman"/>
        </w:rPr>
        <w:t>près des étangs qu’argente le reflet des bouleaux</w:t>
      </w:r>
      <w:r w:rsidR="004647D3" w:rsidRPr="0087553C">
        <w:rPr>
          <w:rFonts w:cs="Times New Roman"/>
        </w:rPr>
        <w:t xml:space="preserve">, </w:t>
      </w:r>
      <w:r w:rsidR="004647D3" w:rsidRPr="00176A5D">
        <w:rPr>
          <w:rFonts w:cs="Times New Roman"/>
        </w:rPr>
        <w:t>le long des sentiers bordés de marjolaine et de cytise</w:t>
      </w:r>
      <w:r w:rsidR="004647D3" w:rsidRPr="0087553C">
        <w:rPr>
          <w:rFonts w:cs="Times New Roman"/>
        </w:rPr>
        <w:t xml:space="preserve">, </w:t>
      </w:r>
      <w:r w:rsidR="004647D3" w:rsidRPr="00176A5D">
        <w:rPr>
          <w:rFonts w:cs="Times New Roman"/>
        </w:rPr>
        <w:t>et aussi sur les collines semées de pierres et d’herbes maigres</w:t>
      </w:r>
      <w:r w:rsidR="004647D3" w:rsidRPr="0087553C">
        <w:rPr>
          <w:rFonts w:cs="Times New Roman"/>
        </w:rPr>
        <w:t xml:space="preserve">, </w:t>
      </w:r>
      <w:r w:rsidR="004647D3" w:rsidRPr="00176A5D">
        <w:rPr>
          <w:rFonts w:cs="Times New Roman"/>
        </w:rPr>
        <w:t>près des champs de roseaux où dorment les mares lugubres</w:t>
      </w:r>
      <w:r w:rsidR="004647D3" w:rsidRPr="0087553C">
        <w:rPr>
          <w:rFonts w:cs="Times New Roman"/>
        </w:rPr>
        <w:t xml:space="preserve">, </w:t>
      </w:r>
      <w:r w:rsidR="004647D3" w:rsidRPr="00176A5D">
        <w:rPr>
          <w:rFonts w:cs="Times New Roman"/>
        </w:rPr>
        <w:t>des gars qui s’appelaient Alain</w:t>
      </w:r>
      <w:r w:rsidR="004647D3" w:rsidRPr="0087553C">
        <w:rPr>
          <w:rFonts w:cs="Times New Roman"/>
        </w:rPr>
        <w:t xml:space="preserve">, </w:t>
      </w:r>
      <w:r w:rsidR="004647D3" w:rsidRPr="00176A5D">
        <w:rPr>
          <w:rFonts w:cs="Times New Roman"/>
        </w:rPr>
        <w:t>Yves</w:t>
      </w:r>
      <w:r w:rsidR="004647D3" w:rsidRPr="0087553C">
        <w:rPr>
          <w:rFonts w:cs="Times New Roman"/>
        </w:rPr>
        <w:t xml:space="preserve">, </w:t>
      </w:r>
      <w:r w:rsidR="004647D3" w:rsidRPr="00176A5D">
        <w:rPr>
          <w:rFonts w:cs="Times New Roman"/>
        </w:rPr>
        <w:t>Malo</w:t>
      </w:r>
      <w:r w:rsidR="004647D3" w:rsidRPr="0087553C">
        <w:rPr>
          <w:rFonts w:cs="Times New Roman"/>
        </w:rPr>
        <w:t xml:space="preserve">, </w:t>
      </w:r>
      <w:proofErr w:type="spellStart"/>
      <w:r w:rsidR="004647D3" w:rsidRPr="00176A5D">
        <w:rPr>
          <w:rFonts w:cs="Times New Roman"/>
        </w:rPr>
        <w:t>Iannik</w:t>
      </w:r>
      <w:proofErr w:type="spellEnd"/>
      <w:r w:rsidR="004647D3" w:rsidRPr="0087553C">
        <w:rPr>
          <w:rFonts w:cs="Times New Roman"/>
        </w:rPr>
        <w:t xml:space="preserve">, </w:t>
      </w:r>
      <w:r w:rsidR="004647D3" w:rsidRPr="00176A5D">
        <w:rPr>
          <w:rFonts w:cs="Times New Roman"/>
        </w:rPr>
        <w:t>ont causé avec lui</w:t>
      </w:r>
      <w:r w:rsidR="004647D3" w:rsidRPr="0087553C">
        <w:rPr>
          <w:rFonts w:cs="Times New Roman"/>
        </w:rPr>
        <w:t xml:space="preserve">, </w:t>
      </w:r>
      <w:r w:rsidR="004647D3" w:rsidRPr="00176A5D">
        <w:rPr>
          <w:rFonts w:cs="Times New Roman"/>
        </w:rPr>
        <w:t>tout en poussant leurs charrois de varech ou de sable</w:t>
      </w:r>
      <w:r w:rsidR="004647D3" w:rsidRPr="0087553C">
        <w:rPr>
          <w:rFonts w:cs="Times New Roman"/>
        </w:rPr>
        <w:t xml:space="preserve">. </w:t>
      </w:r>
      <w:r w:rsidR="004647D3" w:rsidRPr="00176A5D">
        <w:rPr>
          <w:rFonts w:cs="Times New Roman"/>
        </w:rPr>
        <w:t>Assis sous le manteau des hautes cheminées</w:t>
      </w:r>
      <w:r w:rsidR="004647D3" w:rsidRPr="0087553C">
        <w:rPr>
          <w:rFonts w:cs="Times New Roman"/>
        </w:rPr>
        <w:t xml:space="preserve">, </w:t>
      </w:r>
      <w:r w:rsidR="004647D3" w:rsidRPr="00176A5D">
        <w:rPr>
          <w:rFonts w:cs="Times New Roman"/>
        </w:rPr>
        <w:t>il a éc</w:t>
      </w:r>
      <w:r w:rsidR="00AC59A0">
        <w:rPr>
          <w:rFonts w:cs="Times New Roman"/>
        </w:rPr>
        <w:t>outé les ménagères qui teillent</w:t>
      </w:r>
      <w:r w:rsidR="004647D3" w:rsidRPr="00176A5D">
        <w:rPr>
          <w:rFonts w:cs="Times New Roman"/>
        </w:rPr>
        <w:t xml:space="preserve"> du chanvre devant l’âtre où pétillent des flambées d’ajoncs secs</w:t>
      </w:r>
      <w:r w:rsidR="004647D3" w:rsidRPr="0087553C">
        <w:rPr>
          <w:rFonts w:cs="Times New Roman"/>
        </w:rPr>
        <w:t xml:space="preserve">. </w:t>
      </w:r>
      <w:r w:rsidR="004647D3" w:rsidRPr="00176A5D">
        <w:rPr>
          <w:rFonts w:cs="Times New Roman"/>
        </w:rPr>
        <w:t>Pêcheuses de goémons</w:t>
      </w:r>
      <w:r w:rsidR="004647D3" w:rsidRPr="0087553C">
        <w:rPr>
          <w:rFonts w:cs="Times New Roman"/>
        </w:rPr>
        <w:t xml:space="preserve">, </w:t>
      </w:r>
      <w:r w:rsidR="004647D3" w:rsidRPr="00176A5D">
        <w:rPr>
          <w:rFonts w:cs="Times New Roman"/>
        </w:rPr>
        <w:t>marins d’Islande ou de Terre-Neuve</w:t>
      </w:r>
      <w:r w:rsidR="004647D3" w:rsidRPr="0087553C">
        <w:rPr>
          <w:rFonts w:cs="Times New Roman"/>
        </w:rPr>
        <w:t xml:space="preserve">, </w:t>
      </w:r>
      <w:r w:rsidR="004647D3" w:rsidRPr="00176A5D">
        <w:rPr>
          <w:rFonts w:cs="Times New Roman"/>
        </w:rPr>
        <w:t>recteurs de village</w:t>
      </w:r>
      <w:r w:rsidR="004647D3" w:rsidRPr="0087553C">
        <w:rPr>
          <w:rFonts w:cs="Times New Roman"/>
        </w:rPr>
        <w:t xml:space="preserve">, </w:t>
      </w:r>
      <w:r w:rsidR="004647D3" w:rsidRPr="00176A5D">
        <w:rPr>
          <w:rFonts w:cs="Times New Roman"/>
        </w:rPr>
        <w:t>sacristains</w:t>
      </w:r>
      <w:r w:rsidR="004647D3" w:rsidRPr="0087553C">
        <w:rPr>
          <w:rFonts w:cs="Times New Roman"/>
        </w:rPr>
        <w:t>,</w:t>
      </w:r>
      <w:r w:rsidR="00AC59A0" w:rsidRPr="0087553C">
        <w:rPr>
          <w:rFonts w:cs="Times New Roman"/>
        </w:rPr>
        <w:t xml:space="preserve"> </w:t>
      </w:r>
      <w:r w:rsidR="009F3637">
        <w:rPr>
          <w:rFonts w:cs="Times New Roman"/>
        </w:rPr>
        <w:t xml:space="preserve">$236$ </w:t>
      </w:r>
      <w:r w:rsidR="00176A5D" w:rsidRPr="00176A5D">
        <w:rPr>
          <w:rFonts w:cs="Times New Roman"/>
        </w:rPr>
        <w:t>b</w:t>
      </w:r>
      <w:r w:rsidR="004647D3" w:rsidRPr="00176A5D">
        <w:rPr>
          <w:rFonts w:cs="Times New Roman"/>
        </w:rPr>
        <w:t>edeaux et chantres</w:t>
      </w:r>
      <w:r w:rsidR="004647D3" w:rsidRPr="0087553C">
        <w:rPr>
          <w:rFonts w:cs="Times New Roman"/>
        </w:rPr>
        <w:t xml:space="preserve">, </w:t>
      </w:r>
      <w:r w:rsidR="004647D3" w:rsidRPr="00176A5D">
        <w:rPr>
          <w:rFonts w:cs="Times New Roman"/>
        </w:rPr>
        <w:t>menuisiers habiles à clouer les cinq planches d’un cercueil</w:t>
      </w:r>
      <w:r w:rsidR="004647D3" w:rsidRPr="0087553C">
        <w:rPr>
          <w:rFonts w:cs="Times New Roman"/>
        </w:rPr>
        <w:t xml:space="preserve">, </w:t>
      </w:r>
      <w:r w:rsidR="004647D3" w:rsidRPr="00176A5D">
        <w:rPr>
          <w:rFonts w:cs="Times New Roman"/>
        </w:rPr>
        <w:t xml:space="preserve">fossoyeurs qui connaissent les noms des morts et pour qui la terre du cimetière est </w:t>
      </w:r>
      <w:r w:rsidR="00176A5D" w:rsidRPr="00AA4788">
        <w:rPr>
          <w:rStyle w:val="quotec"/>
        </w:rPr>
        <w:t>« </w:t>
      </w:r>
      <w:r w:rsidR="004647D3" w:rsidRPr="00AA4788">
        <w:rPr>
          <w:rStyle w:val="quotec"/>
        </w:rPr>
        <w:t>transparente comme de l’eau</w:t>
      </w:r>
      <w:r w:rsidR="00176A5D" w:rsidRPr="00AA4788">
        <w:rPr>
          <w:rStyle w:val="quotec"/>
        </w:rPr>
        <w:t> »</w:t>
      </w:r>
      <w:r w:rsidR="004647D3" w:rsidRPr="0087553C">
        <w:rPr>
          <w:rFonts w:cs="Times New Roman"/>
        </w:rPr>
        <w:t xml:space="preserve">, </w:t>
      </w:r>
      <w:r w:rsidR="004647D3" w:rsidRPr="00176A5D">
        <w:rPr>
          <w:rFonts w:cs="Times New Roman"/>
        </w:rPr>
        <w:t>tailleurs d’habits et fileurs d’étoupes</w:t>
      </w:r>
      <w:r w:rsidR="004647D3" w:rsidRPr="0087553C">
        <w:rPr>
          <w:rFonts w:cs="Times New Roman"/>
        </w:rPr>
        <w:t xml:space="preserve">, </w:t>
      </w:r>
      <w:r w:rsidR="004647D3" w:rsidRPr="00176A5D">
        <w:rPr>
          <w:rFonts w:cs="Times New Roman"/>
        </w:rPr>
        <w:t>chanteurs vagabonds qui vont de porte en porte pour avoir une tartine de pain beurré et un verre de cidre</w:t>
      </w:r>
      <w:r w:rsidR="004647D3" w:rsidRPr="0087553C">
        <w:rPr>
          <w:rFonts w:cs="Times New Roman"/>
        </w:rPr>
        <w:t xml:space="preserve">, </w:t>
      </w:r>
      <w:r w:rsidR="004647D3" w:rsidRPr="00176A5D">
        <w:rPr>
          <w:rFonts w:cs="Times New Roman"/>
        </w:rPr>
        <w:t xml:space="preserve">tous ces braves gens que Loti a mis à la mode et dont les Parisiens connaissent </w:t>
      </w:r>
      <w:r w:rsidR="0087553C">
        <w:rPr>
          <w:rFonts w:cs="Times New Roman"/>
        </w:rPr>
        <w:t>— </w:t>
      </w:r>
      <w:r w:rsidR="004647D3" w:rsidRPr="00176A5D">
        <w:rPr>
          <w:rFonts w:cs="Times New Roman"/>
        </w:rPr>
        <w:t>g</w:t>
      </w:r>
      <w:r w:rsidR="009F3637">
        <w:rPr>
          <w:rFonts w:cs="Times New Roman"/>
        </w:rPr>
        <w:t xml:space="preserve">râce </w:t>
      </w:r>
      <w:r w:rsidR="009F3637">
        <w:rPr>
          <w:rFonts w:cs="Times New Roman"/>
        </w:rPr>
        <w:lastRenderedPageBreak/>
        <w:t xml:space="preserve">aux théâtres subventionnés — </w:t>
      </w:r>
      <w:r w:rsidR="004647D3" w:rsidRPr="00176A5D">
        <w:rPr>
          <w:rFonts w:cs="Times New Roman"/>
        </w:rPr>
        <w:t>le costume et la candeur</w:t>
      </w:r>
      <w:r w:rsidR="004647D3" w:rsidRPr="0087553C">
        <w:rPr>
          <w:rFonts w:cs="Times New Roman"/>
        </w:rPr>
        <w:t xml:space="preserve">, </w:t>
      </w:r>
      <w:r w:rsidR="004647D3" w:rsidRPr="00176A5D">
        <w:rPr>
          <w:rFonts w:cs="Times New Roman"/>
        </w:rPr>
        <w:t>ont conté de leur voix lente</w:t>
      </w:r>
      <w:r w:rsidR="004647D3" w:rsidRPr="0087553C">
        <w:rPr>
          <w:rFonts w:cs="Times New Roman"/>
        </w:rPr>
        <w:t xml:space="preserve">, </w:t>
      </w:r>
      <w:r w:rsidR="004647D3" w:rsidRPr="00176A5D">
        <w:rPr>
          <w:rFonts w:cs="Times New Roman"/>
        </w:rPr>
        <w:t>au poète qui écrivait sous leur dictée</w:t>
      </w:r>
      <w:r w:rsidR="004647D3" w:rsidRPr="0087553C">
        <w:rPr>
          <w:rFonts w:cs="Times New Roman"/>
        </w:rPr>
        <w:t xml:space="preserve">, </w:t>
      </w:r>
      <w:r w:rsidR="004647D3" w:rsidRPr="00176A5D">
        <w:rPr>
          <w:rFonts w:cs="Times New Roman"/>
        </w:rPr>
        <w:t>ce que font les trépassés quand ils sont sortis de leurs tombes et ce qui se passe</w:t>
      </w:r>
      <w:r w:rsidR="004647D3" w:rsidRPr="0087553C">
        <w:rPr>
          <w:rFonts w:cs="Times New Roman"/>
        </w:rPr>
        <w:t xml:space="preserve">, </w:t>
      </w:r>
      <w:r w:rsidR="004647D3" w:rsidRPr="00176A5D">
        <w:rPr>
          <w:rFonts w:cs="Times New Roman"/>
        </w:rPr>
        <w:t>la nuit</w:t>
      </w:r>
      <w:r w:rsidR="004647D3" w:rsidRPr="0087553C">
        <w:rPr>
          <w:rFonts w:cs="Times New Roman"/>
        </w:rPr>
        <w:t xml:space="preserve">, </w:t>
      </w:r>
      <w:r w:rsidR="004647D3" w:rsidRPr="009F3637">
        <w:t xml:space="preserve">autour des croix goudronnées que l’on plante dans le sable, comme des phares, pour les </w:t>
      </w:r>
      <w:r w:rsidR="00176A5D" w:rsidRPr="009F3637">
        <w:t>« </w:t>
      </w:r>
      <w:r w:rsidR="004647D3" w:rsidRPr="009F3637">
        <w:t>péris en mer</w:t>
      </w:r>
      <w:r w:rsidR="00176A5D" w:rsidRPr="009F3637">
        <w:t> »</w:t>
      </w:r>
      <w:r w:rsidR="004647D3" w:rsidRPr="009F3637">
        <w:t>.</w:t>
      </w:r>
      <w:r w:rsidR="004647D3" w:rsidRPr="0087553C">
        <w:rPr>
          <w:rFonts w:cs="Times New Roman"/>
        </w:rPr>
        <w:t xml:space="preserve"> </w:t>
      </w:r>
      <w:r w:rsidR="004647D3" w:rsidRPr="00176A5D">
        <w:rPr>
          <w:rFonts w:cs="Times New Roman"/>
        </w:rPr>
        <w:t>Le grand charme de ce recueil</w:t>
      </w:r>
      <w:r w:rsidR="004647D3" w:rsidRPr="0087553C">
        <w:rPr>
          <w:rFonts w:cs="Times New Roman"/>
        </w:rPr>
        <w:t xml:space="preserve">, </w:t>
      </w:r>
      <w:r w:rsidR="004647D3" w:rsidRPr="00176A5D">
        <w:rPr>
          <w:rFonts w:cs="Times New Roman"/>
        </w:rPr>
        <w:t>c’est que l’auteur semble croire aux histoires qu’il a transcrites</w:t>
      </w:r>
      <w:r w:rsidR="004647D3" w:rsidRPr="0087553C">
        <w:rPr>
          <w:rFonts w:cs="Times New Roman"/>
        </w:rPr>
        <w:t xml:space="preserve">. </w:t>
      </w:r>
      <w:r w:rsidR="004647D3" w:rsidRPr="00176A5D">
        <w:rPr>
          <w:rFonts w:cs="Times New Roman"/>
        </w:rPr>
        <w:t>On dirait qu’il veut redescendre</w:t>
      </w:r>
      <w:r w:rsidR="004647D3" w:rsidRPr="0087553C">
        <w:rPr>
          <w:rFonts w:cs="Times New Roman"/>
        </w:rPr>
        <w:t xml:space="preserve">, </w:t>
      </w:r>
      <w:r w:rsidR="004647D3" w:rsidRPr="00176A5D">
        <w:rPr>
          <w:rFonts w:cs="Times New Roman"/>
        </w:rPr>
        <w:t>lui savant</w:t>
      </w:r>
      <w:r w:rsidR="004647D3" w:rsidRPr="0087553C">
        <w:rPr>
          <w:rFonts w:cs="Times New Roman"/>
        </w:rPr>
        <w:t xml:space="preserve">, </w:t>
      </w:r>
      <w:r w:rsidR="004647D3" w:rsidRPr="00176A5D">
        <w:rPr>
          <w:rFonts w:cs="Times New Roman"/>
        </w:rPr>
        <w:t>lui lettré et presque mandarin</w:t>
      </w:r>
      <w:r w:rsidR="004647D3" w:rsidRPr="0087553C">
        <w:rPr>
          <w:rFonts w:cs="Times New Roman"/>
        </w:rPr>
        <w:t xml:space="preserve">, </w:t>
      </w:r>
      <w:r w:rsidR="004647D3" w:rsidRPr="00176A5D">
        <w:rPr>
          <w:rFonts w:cs="Times New Roman"/>
        </w:rPr>
        <w:t>au rang des humbles qu’il a confessés</w:t>
      </w:r>
      <w:r w:rsidR="00CD4265">
        <w:rPr>
          <w:rFonts w:cs="Times New Roman"/>
        </w:rPr>
        <w:t xml:space="preserve">. À </w:t>
      </w:r>
      <w:r w:rsidR="004647D3" w:rsidRPr="00176A5D">
        <w:rPr>
          <w:rFonts w:cs="Times New Roman"/>
        </w:rPr>
        <w:t>peine a-t-il jeté çà et là</w:t>
      </w:r>
      <w:r w:rsidR="004647D3" w:rsidRPr="0087553C">
        <w:rPr>
          <w:rFonts w:cs="Times New Roman"/>
        </w:rPr>
        <w:t xml:space="preserve">, </w:t>
      </w:r>
      <w:r w:rsidR="004647D3" w:rsidRPr="00176A5D">
        <w:rPr>
          <w:rFonts w:cs="Times New Roman"/>
        </w:rPr>
        <w:t>au bas des pages</w:t>
      </w:r>
      <w:r w:rsidR="004647D3" w:rsidRPr="0087553C">
        <w:rPr>
          <w:rFonts w:cs="Times New Roman"/>
        </w:rPr>
        <w:t xml:space="preserve">, </w:t>
      </w:r>
      <w:r w:rsidR="004647D3" w:rsidRPr="00176A5D">
        <w:rPr>
          <w:rFonts w:cs="Times New Roman"/>
        </w:rPr>
        <w:t>quelques notes modestes et émues</w:t>
      </w:r>
      <w:r w:rsidR="004647D3" w:rsidRPr="0087553C">
        <w:rPr>
          <w:rFonts w:cs="Times New Roman"/>
        </w:rPr>
        <w:t xml:space="preserve">, </w:t>
      </w:r>
      <w:r w:rsidR="004647D3" w:rsidRPr="00176A5D">
        <w:rPr>
          <w:rFonts w:cs="Times New Roman"/>
        </w:rPr>
        <w:t>quelques brèves indications de paysages</w:t>
      </w:r>
      <w:r w:rsidR="004647D3" w:rsidRPr="0087553C">
        <w:rPr>
          <w:rFonts w:cs="Times New Roman"/>
        </w:rPr>
        <w:t xml:space="preserve">, </w:t>
      </w:r>
      <w:r w:rsidR="004647D3" w:rsidRPr="00176A5D">
        <w:rPr>
          <w:rFonts w:cs="Times New Roman"/>
        </w:rPr>
        <w:t>où l’on retrouve la douceur voilée</w:t>
      </w:r>
      <w:r w:rsidR="004647D3" w:rsidRPr="0087553C">
        <w:rPr>
          <w:rFonts w:cs="Times New Roman"/>
        </w:rPr>
        <w:t xml:space="preserve">, </w:t>
      </w:r>
      <w:r w:rsidR="004647D3" w:rsidRPr="00176A5D">
        <w:rPr>
          <w:rFonts w:cs="Times New Roman"/>
        </w:rPr>
        <w:t>la tendresse pénétrante de ses vers</w:t>
      </w:r>
      <w:r w:rsidR="004647D3" w:rsidRPr="0087553C">
        <w:rPr>
          <w:rFonts w:cs="Times New Roman"/>
        </w:rPr>
        <w:t xml:space="preserve">. </w:t>
      </w:r>
      <w:r w:rsidR="004647D3" w:rsidRPr="00176A5D">
        <w:rPr>
          <w:rFonts w:cs="Times New Roman"/>
        </w:rPr>
        <w:t>Il n’a pas osé rédiger un commentaire critiqu</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il a confié ce soin à un de ses amis</w:t>
      </w:r>
      <w:r w:rsidR="004647D3" w:rsidRPr="0087553C">
        <w:rPr>
          <w:rFonts w:cs="Times New Roman"/>
        </w:rPr>
        <w:t xml:space="preserve">, </w:t>
      </w:r>
      <w:r w:rsidR="004647D3" w:rsidRPr="00176A5D">
        <w:rPr>
          <w:rFonts w:cs="Times New Roman"/>
        </w:rPr>
        <w:t>philosophe</w:t>
      </w:r>
      <w:r w:rsidR="004647D3" w:rsidRPr="0087553C">
        <w:rPr>
          <w:rFonts w:cs="Times New Roman"/>
        </w:rPr>
        <w:t xml:space="preserve">, </w:t>
      </w:r>
      <w:r w:rsidR="004647D3" w:rsidRPr="00176A5D">
        <w:rPr>
          <w:rFonts w:cs="Times New Roman"/>
        </w:rPr>
        <w:t xml:space="preserve">expert en </w:t>
      </w:r>
      <w:r w:rsidR="004647D3" w:rsidRPr="00176A5D">
        <w:rPr>
          <w:rFonts w:cs="Times New Roman"/>
          <w:i/>
        </w:rPr>
        <w:t>folklore</w:t>
      </w:r>
      <w:r w:rsidR="004647D3" w:rsidRPr="0087553C">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Léon Marillier</w:t>
      </w:r>
      <w:r w:rsidR="00176A5D">
        <w:rPr>
          <w:rFonts w:cs="Times New Roman"/>
        </w:rPr>
        <w:t>…</w:t>
      </w:r>
      <w:r w:rsidR="004647D3" w:rsidRPr="00176A5D">
        <w:rPr>
          <w:rFonts w:cs="Times New Roman"/>
        </w:rPr>
        <w:t xml:space="preserve"> Après </w:t>
      </w:r>
      <w:r w:rsidR="008449C5">
        <w:rPr>
          <w:rFonts w:cs="Times New Roman"/>
        </w:rPr>
        <w:t>M</w:t>
      </w:r>
      <w:r w:rsidR="008449C5" w:rsidRPr="0087553C">
        <w:rPr>
          <w:rFonts w:cs="Times New Roman"/>
        </w:rPr>
        <w:t>. </w:t>
      </w:r>
      <w:r w:rsidR="009F3637">
        <w:rPr>
          <w:rFonts w:cs="Times New Roman"/>
        </w:rPr>
        <w:t>Le </w:t>
      </w:r>
      <w:proofErr w:type="spellStart"/>
      <w:r w:rsidR="004647D3" w:rsidRPr="00176A5D">
        <w:rPr>
          <w:rFonts w:cs="Times New Roman"/>
        </w:rPr>
        <w:t>Braz</w:t>
      </w:r>
      <w:proofErr w:type="spellEnd"/>
      <w:r w:rsidR="004647D3" w:rsidRPr="0087553C">
        <w:rPr>
          <w:rFonts w:cs="Times New Roman"/>
        </w:rPr>
        <w:t xml:space="preserve">, </w:t>
      </w:r>
      <w:r w:rsidR="004647D3" w:rsidRPr="00176A5D">
        <w:rPr>
          <w:rFonts w:cs="Times New Roman"/>
        </w:rPr>
        <w:t>d’autres viendront encore</w:t>
      </w:r>
      <w:r w:rsidR="004647D3" w:rsidRPr="0087553C">
        <w:rPr>
          <w:rFonts w:cs="Times New Roman"/>
        </w:rPr>
        <w:t xml:space="preserve">, </w:t>
      </w:r>
      <w:r w:rsidR="004647D3" w:rsidRPr="00176A5D">
        <w:rPr>
          <w:rFonts w:cs="Times New Roman"/>
        </w:rPr>
        <w:t>qui feront d’abondantes récoltes</w:t>
      </w:r>
      <w:r w:rsidR="004647D3" w:rsidRPr="0087553C">
        <w:rPr>
          <w:rFonts w:cs="Times New Roman"/>
        </w:rPr>
        <w:t xml:space="preserve">. </w:t>
      </w:r>
      <w:r w:rsidR="004647D3" w:rsidRPr="00176A5D">
        <w:rPr>
          <w:rFonts w:cs="Times New Roman"/>
        </w:rPr>
        <w:t xml:space="preserve">C’est que la </w:t>
      </w:r>
      <w:r w:rsidR="009F3637">
        <w:rPr>
          <w:rFonts w:cs="Times New Roman"/>
        </w:rPr>
        <w:t xml:space="preserve">$237$ </w:t>
      </w:r>
      <w:r w:rsidR="004647D3" w:rsidRPr="00176A5D">
        <w:rPr>
          <w:rFonts w:cs="Times New Roman"/>
        </w:rPr>
        <w:t>Bretagne est toujours et malgré tout</w:t>
      </w:r>
      <w:r w:rsidR="004647D3" w:rsidRPr="0087553C">
        <w:rPr>
          <w:rFonts w:cs="Times New Roman"/>
        </w:rPr>
        <w:t xml:space="preserve">, </w:t>
      </w:r>
      <w:r w:rsidR="004647D3" w:rsidRPr="00176A5D">
        <w:rPr>
          <w:rFonts w:cs="Times New Roman"/>
        </w:rPr>
        <w:t>en travail de poésie et de religion</w:t>
      </w:r>
      <w:r w:rsidR="004647D3" w:rsidRPr="0087553C">
        <w:rPr>
          <w:rFonts w:cs="Times New Roman"/>
        </w:rPr>
        <w:t xml:space="preserve">. </w:t>
      </w:r>
      <w:r w:rsidR="004647D3" w:rsidRPr="00176A5D">
        <w:rPr>
          <w:rFonts w:cs="Times New Roman"/>
        </w:rPr>
        <w:t>Tandis que les érudits emplissent leurs carnets</w:t>
      </w:r>
      <w:r w:rsidR="004647D3" w:rsidRPr="0087553C">
        <w:rPr>
          <w:rFonts w:cs="Times New Roman"/>
        </w:rPr>
        <w:t xml:space="preserve">, </w:t>
      </w:r>
      <w:r w:rsidR="004647D3" w:rsidRPr="00176A5D">
        <w:rPr>
          <w:rFonts w:cs="Times New Roman"/>
        </w:rPr>
        <w:t xml:space="preserve">les </w:t>
      </w:r>
      <w:proofErr w:type="spellStart"/>
      <w:r w:rsidR="004647D3" w:rsidRPr="00176A5D">
        <w:rPr>
          <w:rFonts w:cs="Times New Roman"/>
          <w:i/>
        </w:rPr>
        <w:t>pilaouers</w:t>
      </w:r>
      <w:proofErr w:type="spellEnd"/>
      <w:r w:rsidR="004647D3" w:rsidRPr="00176A5D">
        <w:rPr>
          <w:rFonts w:cs="Times New Roman"/>
        </w:rPr>
        <w:t xml:space="preserve"> et les </w:t>
      </w:r>
      <w:proofErr w:type="spellStart"/>
      <w:r w:rsidR="004647D3" w:rsidRPr="00176A5D">
        <w:rPr>
          <w:rFonts w:cs="Times New Roman"/>
          <w:i/>
        </w:rPr>
        <w:t>cloarecs</w:t>
      </w:r>
      <w:proofErr w:type="spellEnd"/>
      <w:r w:rsidR="004647D3" w:rsidRPr="00176A5D">
        <w:rPr>
          <w:rFonts w:cs="Times New Roman"/>
        </w:rPr>
        <w:t xml:space="preserve"> imaginent des légendes nouvelles</w:t>
      </w:r>
      <w:r w:rsidR="004647D3" w:rsidRPr="0087553C">
        <w:rPr>
          <w:rFonts w:cs="Times New Roman"/>
        </w:rPr>
        <w:t xml:space="preserve">. </w:t>
      </w:r>
      <w:r w:rsidR="004647D3" w:rsidRPr="00176A5D">
        <w:rPr>
          <w:rFonts w:cs="Times New Roman"/>
        </w:rPr>
        <w:t xml:space="preserve">Plusieurs des récits recueillis par </w:t>
      </w:r>
      <w:r w:rsidR="008449C5">
        <w:rPr>
          <w:rFonts w:cs="Times New Roman"/>
        </w:rPr>
        <w:t>M</w:t>
      </w:r>
      <w:r w:rsidR="008449C5" w:rsidRPr="0087553C">
        <w:rPr>
          <w:rFonts w:cs="Times New Roman"/>
        </w:rPr>
        <w:t>. </w:t>
      </w:r>
      <w:r w:rsidR="004647D3" w:rsidRPr="00176A5D">
        <w:rPr>
          <w:rFonts w:cs="Times New Roman"/>
        </w:rPr>
        <w:t xml:space="preserve">Le </w:t>
      </w:r>
      <w:proofErr w:type="spellStart"/>
      <w:r w:rsidR="004647D3" w:rsidRPr="00176A5D">
        <w:rPr>
          <w:rFonts w:cs="Times New Roman"/>
        </w:rPr>
        <w:t>Braz</w:t>
      </w:r>
      <w:proofErr w:type="spellEnd"/>
      <w:r w:rsidR="004647D3" w:rsidRPr="00176A5D">
        <w:rPr>
          <w:rFonts w:cs="Times New Roman"/>
        </w:rPr>
        <w:t xml:space="preserve"> se rapportent à des faits tout récents</w:t>
      </w:r>
      <w:r w:rsidR="004647D3" w:rsidRPr="0087553C">
        <w:rPr>
          <w:rFonts w:cs="Times New Roman"/>
        </w:rPr>
        <w:t xml:space="preserve">. </w:t>
      </w:r>
      <w:r w:rsidR="004647D3" w:rsidRPr="00176A5D">
        <w:rPr>
          <w:rFonts w:cs="Times New Roman"/>
        </w:rPr>
        <w:t>La Bretagne</w:t>
      </w:r>
      <w:r w:rsidR="004647D3" w:rsidRPr="0087553C">
        <w:rPr>
          <w:rFonts w:cs="Times New Roman"/>
        </w:rPr>
        <w:t xml:space="preserve">, </w:t>
      </w:r>
      <w:r w:rsidR="004647D3" w:rsidRPr="00176A5D">
        <w:rPr>
          <w:rFonts w:cs="Times New Roman"/>
        </w:rPr>
        <w:t xml:space="preserve">comme le dit très bien </w:t>
      </w:r>
      <w:r w:rsidR="008449C5">
        <w:rPr>
          <w:rFonts w:cs="Times New Roman"/>
        </w:rPr>
        <w:t>M</w:t>
      </w:r>
      <w:r w:rsidR="008449C5" w:rsidRPr="0087553C">
        <w:rPr>
          <w:rFonts w:cs="Times New Roman"/>
        </w:rPr>
        <w:t>. </w:t>
      </w:r>
      <w:r w:rsidR="004647D3" w:rsidRPr="00176A5D">
        <w:rPr>
          <w:rFonts w:cs="Times New Roman"/>
        </w:rPr>
        <w:t xml:space="preserve">Marillier dans sa suggestive </w:t>
      </w:r>
      <w:r w:rsidR="004647D3" w:rsidRPr="00176A5D">
        <w:rPr>
          <w:rFonts w:cs="Times New Roman"/>
          <w:i/>
        </w:rPr>
        <w:t>Introduction</w:t>
      </w:r>
      <w:r w:rsidR="004647D3" w:rsidRPr="0087553C">
        <w:rPr>
          <w:rFonts w:cs="Times New Roman"/>
        </w:rPr>
        <w:t xml:space="preserve">, </w:t>
      </w:r>
      <w:r w:rsidR="004647D3" w:rsidRPr="00176A5D">
        <w:rPr>
          <w:rFonts w:cs="Times New Roman"/>
        </w:rPr>
        <w:t xml:space="preserve">la Bretagne est </w:t>
      </w:r>
      <w:r w:rsidR="00176A5D" w:rsidRPr="00AA4788">
        <w:rPr>
          <w:rStyle w:val="quotec"/>
        </w:rPr>
        <w:t>« </w:t>
      </w:r>
      <w:r w:rsidR="004647D3" w:rsidRPr="00AA4788">
        <w:rPr>
          <w:rStyle w:val="quotec"/>
        </w:rPr>
        <w:t>pleine d’âmes errantes qui pleurent et gémissent</w:t>
      </w:r>
      <w:r w:rsidR="00176A5D" w:rsidRPr="00AA4788">
        <w:rPr>
          <w:rStyle w:val="quotec"/>
        </w:rPr>
        <w:t> »</w:t>
      </w:r>
      <w:r w:rsidR="004647D3" w:rsidRPr="0087553C">
        <w:rPr>
          <w:rFonts w:cs="Times New Roman"/>
        </w:rPr>
        <w:t xml:space="preserve">. </w:t>
      </w:r>
      <w:r w:rsidR="004647D3" w:rsidRPr="00176A5D">
        <w:rPr>
          <w:rFonts w:cs="Times New Roman"/>
        </w:rPr>
        <w:t>Les Bretons sont devenus électeur</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n’import</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Comme au temps du roi Arthur</w:t>
      </w:r>
      <w:r w:rsidR="004647D3" w:rsidRPr="0087553C">
        <w:rPr>
          <w:rFonts w:cs="Times New Roman"/>
        </w:rPr>
        <w:t xml:space="preserve">, </w:t>
      </w:r>
      <w:r w:rsidR="004647D3" w:rsidRPr="00176A5D">
        <w:rPr>
          <w:rFonts w:cs="Times New Roman"/>
        </w:rPr>
        <w:t>ils vont d’instinct aux explications surnaturelles</w:t>
      </w:r>
      <w:r w:rsidR="004647D3" w:rsidRPr="0087553C">
        <w:rPr>
          <w:rFonts w:cs="Times New Roman"/>
        </w:rPr>
        <w:t xml:space="preserve">, </w:t>
      </w:r>
      <w:r w:rsidR="004647D3" w:rsidRPr="00176A5D">
        <w:rPr>
          <w:rFonts w:cs="Times New Roman"/>
        </w:rPr>
        <w:t>à la terreur secrète d’un monde mystérieux qui empiète à chaque instant sur le monde visible</w:t>
      </w:r>
      <w:r w:rsidR="004647D3" w:rsidRPr="0087553C">
        <w:rPr>
          <w:rFonts w:cs="Times New Roman"/>
        </w:rPr>
        <w:t xml:space="preserve">. </w:t>
      </w:r>
      <w:r w:rsidR="004647D3" w:rsidRPr="00176A5D">
        <w:rPr>
          <w:rFonts w:cs="Times New Roman"/>
        </w:rPr>
        <w:t>Des mythes nouveaux naissent sous nos yeux</w:t>
      </w:r>
      <w:r w:rsidR="004647D3" w:rsidRPr="0087553C">
        <w:rPr>
          <w:rFonts w:cs="Times New Roman"/>
        </w:rPr>
        <w:t xml:space="preserve">, </w:t>
      </w:r>
      <w:r w:rsidR="004647D3" w:rsidRPr="00176A5D">
        <w:rPr>
          <w:rFonts w:cs="Times New Roman"/>
        </w:rPr>
        <w:t>à quelques heures</w:t>
      </w:r>
      <w:r w:rsidR="004647D3" w:rsidRPr="0087553C">
        <w:rPr>
          <w:rFonts w:cs="Times New Roman"/>
        </w:rPr>
        <w:t xml:space="preserve">, </w:t>
      </w:r>
      <w:r w:rsidR="004647D3" w:rsidRPr="00176A5D">
        <w:rPr>
          <w:rFonts w:cs="Times New Roman"/>
        </w:rPr>
        <w:t>en chemin de fer</w:t>
      </w:r>
      <w:r w:rsidR="004647D3" w:rsidRPr="0087553C">
        <w:rPr>
          <w:rFonts w:cs="Times New Roman"/>
        </w:rPr>
        <w:t xml:space="preserve">, </w:t>
      </w:r>
      <w:r w:rsidR="004647D3" w:rsidRPr="00176A5D">
        <w:rPr>
          <w:rFonts w:cs="Times New Roman"/>
        </w:rPr>
        <w:t>du Collège de France</w:t>
      </w:r>
      <w:r w:rsidR="004647D3" w:rsidRPr="0087553C">
        <w:rPr>
          <w:rFonts w:cs="Times New Roman"/>
        </w:rPr>
        <w:t xml:space="preserve">, </w:t>
      </w:r>
      <w:r w:rsidR="004647D3" w:rsidRPr="00176A5D">
        <w:rPr>
          <w:rFonts w:cs="Times New Roman"/>
        </w:rPr>
        <w:t>de la Chambre des députés et du boulevard</w:t>
      </w:r>
      <w:r w:rsidR="004647D3" w:rsidRPr="0087553C">
        <w:rPr>
          <w:rFonts w:cs="Times New Roman"/>
        </w:rPr>
        <w:t xml:space="preserve">, </w:t>
      </w:r>
      <w:r w:rsidR="004647D3" w:rsidRPr="00176A5D">
        <w:rPr>
          <w:rFonts w:cs="Times New Roman"/>
        </w:rPr>
        <w:t xml:space="preserve">vers Perros-Guirec et </w:t>
      </w:r>
      <w:proofErr w:type="spellStart"/>
      <w:r w:rsidR="004647D3" w:rsidRPr="00176A5D">
        <w:rPr>
          <w:rFonts w:cs="Times New Roman"/>
        </w:rPr>
        <w:t>Penvénan</w:t>
      </w:r>
      <w:proofErr w:type="spellEnd"/>
      <w:r w:rsidR="004647D3" w:rsidRPr="0087553C">
        <w:rPr>
          <w:rFonts w:cs="Times New Roman"/>
        </w:rPr>
        <w:t>.</w:t>
      </w:r>
    </w:p>
    <w:p w:rsidR="00176A5D" w:rsidRDefault="004647D3" w:rsidP="00176A5D">
      <w:pPr>
        <w:pStyle w:val="Corpsdetexte"/>
        <w:rPr>
          <w:rFonts w:cs="Times New Roman"/>
        </w:rPr>
      </w:pPr>
      <w:r w:rsidRPr="00176A5D">
        <w:rPr>
          <w:rFonts w:cs="Times New Roman"/>
        </w:rPr>
        <w:t>Les habitants de cette terre éternellement veuve sentent partout</w:t>
      </w:r>
      <w:r w:rsidRPr="0087553C">
        <w:rPr>
          <w:rFonts w:cs="Times New Roman"/>
        </w:rPr>
        <w:t xml:space="preserve">, </w:t>
      </w:r>
      <w:r w:rsidRPr="00176A5D">
        <w:rPr>
          <w:rFonts w:cs="Times New Roman"/>
        </w:rPr>
        <w:t>à toute heure du jour et de la nuit</w:t>
      </w:r>
      <w:r w:rsidRPr="0087553C">
        <w:rPr>
          <w:rFonts w:cs="Times New Roman"/>
        </w:rPr>
        <w:t xml:space="preserve">, </w:t>
      </w:r>
      <w:r w:rsidRPr="00176A5D">
        <w:rPr>
          <w:rFonts w:cs="Times New Roman"/>
        </w:rPr>
        <w:t>le contact de la mort</w:t>
      </w:r>
      <w:r w:rsidRPr="0087553C">
        <w:rPr>
          <w:rFonts w:cs="Times New Roman"/>
        </w:rPr>
        <w:t xml:space="preserve">, </w:t>
      </w:r>
      <w:r w:rsidRPr="00176A5D">
        <w:rPr>
          <w:rFonts w:cs="Times New Roman"/>
        </w:rPr>
        <w:t>L</w:t>
      </w:r>
      <w:r w:rsidR="00176A5D">
        <w:rPr>
          <w:rFonts w:cs="Times New Roman"/>
        </w:rPr>
        <w:t>’</w:t>
      </w:r>
      <w:proofErr w:type="spellStart"/>
      <w:r w:rsidRPr="00176A5D">
        <w:rPr>
          <w:rFonts w:cs="Times New Roman"/>
          <w:i/>
        </w:rPr>
        <w:t>ankou</w:t>
      </w:r>
      <w:proofErr w:type="spellEnd"/>
      <w:r w:rsidRPr="0087553C">
        <w:rPr>
          <w:rFonts w:cs="Times New Roman"/>
        </w:rPr>
        <w:t xml:space="preserve">, </w:t>
      </w:r>
      <w:r w:rsidR="00176A5D">
        <w:rPr>
          <w:rFonts w:cs="Times New Roman"/>
        </w:rPr>
        <w:t>l’</w:t>
      </w:r>
      <w:r w:rsidR="00176A5D" w:rsidRPr="00A15040">
        <w:t>« </w:t>
      </w:r>
      <w:r w:rsidRPr="00A15040">
        <w:t>ouvrier de la mort</w:t>
      </w:r>
      <w:r w:rsidR="00176A5D" w:rsidRPr="00A15040">
        <w:t> »</w:t>
      </w:r>
      <w:r w:rsidRPr="00A15040">
        <w:t xml:space="preserve">, rôde sans cesse autour des demeures des hommes. On le rencontre souvent dans les chemins, surtout après l’angélus du soir, à la première </w:t>
      </w:r>
      <w:r w:rsidR="00176A5D" w:rsidRPr="00A15040">
        <w:t>« </w:t>
      </w:r>
      <w:r w:rsidRPr="00A15040">
        <w:t>brume de nuit</w:t>
      </w:r>
      <w:r w:rsidR="00176A5D" w:rsidRPr="00A15040">
        <w:t> »</w:t>
      </w:r>
      <w:r w:rsidRPr="00A15040">
        <w:t>. Il est grand, décharné, les cheveux longs et blancs, la figure ombragée d’un large feutre, les épaules couvertes d’une souquenille de vieille toile, que la bise colle à sa peau et qui sent le pourri</w:t>
      </w:r>
      <w:r w:rsidRPr="0087553C">
        <w:rPr>
          <w:rFonts w:cs="Times New Roman"/>
        </w:rPr>
        <w:t xml:space="preserve">. </w:t>
      </w:r>
      <w:r w:rsidRPr="00176A5D">
        <w:rPr>
          <w:rFonts w:cs="Times New Roman"/>
        </w:rPr>
        <w:t xml:space="preserve">Quelquefois il prend la forme d’un squelette drapé d’un </w:t>
      </w:r>
      <w:r w:rsidR="00A15040">
        <w:rPr>
          <w:rFonts w:cs="Times New Roman"/>
        </w:rPr>
        <w:t xml:space="preserve">$238$ </w:t>
      </w:r>
      <w:r w:rsidRPr="00176A5D">
        <w:rPr>
          <w:rFonts w:cs="Times New Roman"/>
        </w:rPr>
        <w:t>linceu</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sa tête vire comme une girouette autour d’une tige de fer</w:t>
      </w:r>
      <w:r w:rsidR="00176A5D">
        <w:rPr>
          <w:rFonts w:cs="Times New Roman"/>
        </w:rPr>
        <w:t> </w:t>
      </w:r>
      <w:r w:rsidR="00176A5D" w:rsidRPr="00176A5D">
        <w:rPr>
          <w:rFonts w:cs="Times New Roman"/>
        </w:rPr>
        <w:t>:</w:t>
      </w:r>
      <w:r w:rsidRPr="00176A5D">
        <w:rPr>
          <w:rFonts w:cs="Times New Roman"/>
        </w:rPr>
        <w:t xml:space="preserve"> c’est qu’il veut voir le pays autour de lui afin de ne laisser réchapper aucun de ceux qu’il doit prendre</w:t>
      </w:r>
      <w:r w:rsidRPr="0087553C">
        <w:rPr>
          <w:rFonts w:cs="Times New Roman"/>
        </w:rPr>
        <w:t xml:space="preserve">. </w:t>
      </w:r>
      <w:r w:rsidRPr="00176A5D">
        <w:rPr>
          <w:rFonts w:cs="Times New Roman"/>
        </w:rPr>
        <w:t>Ses yeux ne sont pas des yeux</w:t>
      </w:r>
      <w:r w:rsidRPr="0087553C">
        <w:rPr>
          <w:rFonts w:cs="Times New Roman"/>
        </w:rPr>
        <w:t xml:space="preserve">, </w:t>
      </w:r>
      <w:r w:rsidRPr="00176A5D">
        <w:rPr>
          <w:rFonts w:cs="Times New Roman"/>
        </w:rPr>
        <w:t>mais deux petites chandelles blanches qui brûlent au fond de deux grands trous noirs</w:t>
      </w:r>
      <w:r w:rsidRPr="0087553C">
        <w:rPr>
          <w:rFonts w:cs="Times New Roman"/>
        </w:rPr>
        <w:t xml:space="preserve">. </w:t>
      </w:r>
      <w:r w:rsidRPr="00176A5D">
        <w:rPr>
          <w:rFonts w:cs="Times New Roman"/>
        </w:rPr>
        <w:t>Il n’a pas de nez</w:t>
      </w:r>
      <w:r w:rsidRPr="0087553C">
        <w:rPr>
          <w:rFonts w:cs="Times New Roman"/>
        </w:rPr>
        <w:t xml:space="preserve">. </w:t>
      </w:r>
      <w:r w:rsidRPr="00176A5D">
        <w:rPr>
          <w:rFonts w:cs="Times New Roman"/>
        </w:rPr>
        <w:t>Sa bouche rit d’un rire qui est fendu jusqu’aux oreilles</w:t>
      </w:r>
      <w:r w:rsidRPr="0087553C">
        <w:rPr>
          <w:rFonts w:cs="Times New Roman"/>
        </w:rPr>
        <w:t xml:space="preserve">. </w:t>
      </w:r>
      <w:r w:rsidRPr="00176A5D">
        <w:rPr>
          <w:rFonts w:cs="Times New Roman"/>
        </w:rPr>
        <w:t>Il tient à la main une faux qu’il aiguise continuellement avec des ossements humains</w:t>
      </w:r>
      <w:r w:rsidRPr="0087553C">
        <w:rPr>
          <w:rFonts w:cs="Times New Roman"/>
        </w:rPr>
        <w:t xml:space="preserve">. </w:t>
      </w:r>
      <w:r w:rsidRPr="00176A5D">
        <w:rPr>
          <w:rFonts w:cs="Times New Roman"/>
        </w:rPr>
        <w:t>Quand elle est tordue</w:t>
      </w:r>
      <w:r w:rsidRPr="0087553C">
        <w:rPr>
          <w:rFonts w:cs="Times New Roman"/>
        </w:rPr>
        <w:t xml:space="preserve">, </w:t>
      </w:r>
      <w:r w:rsidRPr="00176A5D">
        <w:rPr>
          <w:rFonts w:cs="Times New Roman"/>
        </w:rPr>
        <w:t>il la fait redresser par les forgerons dont il voit la forge allumée le dimanche</w:t>
      </w:r>
      <w:r w:rsidR="00176A5D">
        <w:rPr>
          <w:rFonts w:cs="Times New Roman"/>
        </w:rPr>
        <w:t> </w:t>
      </w:r>
      <w:r w:rsidR="00176A5D" w:rsidRPr="00176A5D">
        <w:rPr>
          <w:rFonts w:cs="Times New Roman"/>
        </w:rPr>
        <w:t>;</w:t>
      </w:r>
      <w:r w:rsidRPr="00176A5D">
        <w:rPr>
          <w:rFonts w:cs="Times New Roman"/>
        </w:rPr>
        <w:t xml:space="preserve"> après quoi il les force</w:t>
      </w:r>
      <w:r w:rsidRPr="0087553C">
        <w:rPr>
          <w:rFonts w:cs="Times New Roman"/>
        </w:rPr>
        <w:t xml:space="preserve">, </w:t>
      </w:r>
      <w:r w:rsidRPr="00176A5D">
        <w:rPr>
          <w:rFonts w:cs="Times New Roman"/>
        </w:rPr>
        <w:t>pour tout salaire</w:t>
      </w:r>
      <w:r w:rsidRPr="0087553C">
        <w:rPr>
          <w:rFonts w:cs="Times New Roman"/>
        </w:rPr>
        <w:t xml:space="preserve">, </w:t>
      </w:r>
      <w:r w:rsidRPr="00176A5D">
        <w:rPr>
          <w:rFonts w:cs="Times New Roman"/>
        </w:rPr>
        <w:t>à monter dans sa charrette</w:t>
      </w:r>
      <w:r w:rsidRPr="0087553C">
        <w:rPr>
          <w:rFonts w:cs="Times New Roman"/>
        </w:rPr>
        <w:t xml:space="preserve">, </w:t>
      </w:r>
      <w:r w:rsidRPr="00176A5D">
        <w:rPr>
          <w:rFonts w:cs="Times New Roman"/>
        </w:rPr>
        <w:t>dont les essieux</w:t>
      </w:r>
      <w:r w:rsidRPr="0087553C">
        <w:rPr>
          <w:rFonts w:cs="Times New Roman"/>
        </w:rPr>
        <w:t xml:space="preserve">, </w:t>
      </w:r>
      <w:r w:rsidRPr="00176A5D">
        <w:rPr>
          <w:rFonts w:cs="Times New Roman"/>
        </w:rPr>
        <w:t>mal graissés</w:t>
      </w:r>
      <w:r w:rsidRPr="0087553C">
        <w:rPr>
          <w:rFonts w:cs="Times New Roman"/>
        </w:rPr>
        <w:t xml:space="preserve">, </w:t>
      </w:r>
      <w:r w:rsidRPr="00176A5D">
        <w:rPr>
          <w:rFonts w:cs="Times New Roman"/>
        </w:rPr>
        <w:t>grincent</w:t>
      </w:r>
      <w:r w:rsidRPr="0087553C">
        <w:rPr>
          <w:rFonts w:cs="Times New Roman"/>
        </w:rPr>
        <w:t xml:space="preserve">. </w:t>
      </w:r>
      <w:r w:rsidRPr="00176A5D">
        <w:rPr>
          <w:rFonts w:cs="Times New Roman"/>
        </w:rPr>
        <w:t>Vous pourrez</w:t>
      </w:r>
      <w:r w:rsidRPr="0087553C">
        <w:rPr>
          <w:rFonts w:cs="Times New Roman"/>
        </w:rPr>
        <w:t xml:space="preserve">, </w:t>
      </w:r>
      <w:r w:rsidRPr="00176A5D">
        <w:rPr>
          <w:rFonts w:cs="Times New Roman"/>
        </w:rPr>
        <w:t>d’ailleurs</w:t>
      </w:r>
      <w:r w:rsidRPr="0087553C">
        <w:rPr>
          <w:rFonts w:cs="Times New Roman"/>
        </w:rPr>
        <w:t xml:space="preserve">, </w:t>
      </w:r>
      <w:r w:rsidRPr="00176A5D">
        <w:rPr>
          <w:rFonts w:cs="Times New Roman"/>
        </w:rPr>
        <w:t xml:space="preserve">voir son portrait si jamais vous allez à </w:t>
      </w:r>
      <w:proofErr w:type="spellStart"/>
      <w:r w:rsidRPr="00176A5D">
        <w:rPr>
          <w:rFonts w:cs="Times New Roman"/>
        </w:rPr>
        <w:t>Ploumillia</w:t>
      </w:r>
      <w:r w:rsidR="00176A5D" w:rsidRPr="00176A5D">
        <w:rPr>
          <w:rFonts w:cs="Times New Roman"/>
        </w:rPr>
        <w:t>u</w:t>
      </w:r>
      <w:proofErr w:type="spellEnd"/>
      <w:r w:rsidR="00176A5D">
        <w:rPr>
          <w:rFonts w:cs="Times New Roman"/>
        </w:rPr>
        <w:t> </w:t>
      </w:r>
      <w:r w:rsidR="00176A5D" w:rsidRPr="00176A5D">
        <w:rPr>
          <w:rFonts w:cs="Times New Roman"/>
        </w:rPr>
        <w:t>;</w:t>
      </w:r>
      <w:r w:rsidRPr="00176A5D">
        <w:rPr>
          <w:rFonts w:cs="Times New Roman"/>
        </w:rPr>
        <w:t xml:space="preserve"> il est dans l’église</w:t>
      </w:r>
      <w:r w:rsidRPr="0087553C">
        <w:rPr>
          <w:rFonts w:cs="Times New Roman"/>
        </w:rPr>
        <w:t xml:space="preserve">, </w:t>
      </w:r>
      <w:r w:rsidRPr="00176A5D">
        <w:rPr>
          <w:rFonts w:cs="Times New Roman"/>
        </w:rPr>
        <w:t>et personne n’a jamais pu le regarder sans avoir peur</w:t>
      </w:r>
      <w:r w:rsidRPr="0087553C">
        <w:rPr>
          <w:rFonts w:cs="Times New Roman"/>
        </w:rPr>
        <w:t xml:space="preserve">. </w:t>
      </w:r>
      <w:r w:rsidRPr="00176A5D">
        <w:rPr>
          <w:rFonts w:cs="Times New Roman"/>
        </w:rPr>
        <w:t xml:space="preserve">La </w:t>
      </w:r>
      <w:r w:rsidRPr="00176A5D">
        <w:rPr>
          <w:rFonts w:cs="Times New Roman"/>
          <w:i/>
        </w:rPr>
        <w:t>Ballade de l’</w:t>
      </w:r>
      <w:proofErr w:type="spellStart"/>
      <w:r w:rsidRPr="00176A5D">
        <w:rPr>
          <w:rFonts w:cs="Times New Roman"/>
          <w:i/>
        </w:rPr>
        <w:t>Ankou</w:t>
      </w:r>
      <w:proofErr w:type="spellEnd"/>
      <w:r w:rsidRPr="0087553C">
        <w:rPr>
          <w:rFonts w:cs="Times New Roman"/>
        </w:rPr>
        <w:t xml:space="preserve">, </w:t>
      </w:r>
      <w:r w:rsidRPr="00176A5D">
        <w:rPr>
          <w:rFonts w:cs="Times New Roman"/>
        </w:rPr>
        <w:t xml:space="preserve">telle que </w:t>
      </w:r>
      <w:r w:rsidR="008449C5">
        <w:rPr>
          <w:rFonts w:cs="Times New Roman"/>
        </w:rPr>
        <w:t>M</w:t>
      </w:r>
      <w:r w:rsidR="008449C5" w:rsidRPr="0087553C">
        <w:rPr>
          <w:rFonts w:cs="Times New Roman"/>
        </w:rPr>
        <w:t>. </w:t>
      </w:r>
      <w:r w:rsidR="00A15040">
        <w:rPr>
          <w:rFonts w:cs="Times New Roman"/>
        </w:rPr>
        <w:t>Le </w:t>
      </w:r>
      <w:proofErr w:type="spellStart"/>
      <w:r w:rsidRPr="00176A5D">
        <w:rPr>
          <w:rFonts w:cs="Times New Roman"/>
        </w:rPr>
        <w:t>Braz</w:t>
      </w:r>
      <w:proofErr w:type="spellEnd"/>
      <w:r w:rsidRPr="00176A5D">
        <w:rPr>
          <w:rFonts w:cs="Times New Roman"/>
        </w:rPr>
        <w:t xml:space="preserve"> l’entendit chanter par les marins de Port-Blanc</w:t>
      </w:r>
      <w:r w:rsidRPr="0087553C">
        <w:rPr>
          <w:rFonts w:cs="Times New Roman"/>
        </w:rPr>
        <w:t xml:space="preserve">, </w:t>
      </w:r>
      <w:r w:rsidRPr="00176A5D">
        <w:rPr>
          <w:rFonts w:cs="Times New Roman"/>
        </w:rPr>
        <w:t>est à donner le frisson</w:t>
      </w:r>
      <w:r w:rsidRPr="0087553C">
        <w:rPr>
          <w:rFonts w:cs="Times New Roman"/>
        </w:rPr>
        <w:t>.</w:t>
      </w:r>
    </w:p>
    <w:p w:rsidR="00176A5D" w:rsidRDefault="004647D3" w:rsidP="00176A5D">
      <w:pPr>
        <w:pStyle w:val="Corpsdetexte"/>
        <w:rPr>
          <w:rFonts w:cs="Times New Roman"/>
        </w:rPr>
      </w:pPr>
      <w:r w:rsidRPr="00176A5D">
        <w:rPr>
          <w:rFonts w:cs="Times New Roman"/>
        </w:rPr>
        <w:t>On devine la présence de l</w:t>
      </w:r>
      <w:r w:rsidR="00176A5D">
        <w:rPr>
          <w:rFonts w:cs="Times New Roman"/>
        </w:rPr>
        <w:t>’</w:t>
      </w:r>
      <w:proofErr w:type="spellStart"/>
      <w:r w:rsidRPr="00176A5D">
        <w:rPr>
          <w:rFonts w:cs="Times New Roman"/>
          <w:i/>
        </w:rPr>
        <w:t>ankou</w:t>
      </w:r>
      <w:proofErr w:type="spellEnd"/>
      <w:r w:rsidRPr="00176A5D">
        <w:rPr>
          <w:rFonts w:cs="Times New Roman"/>
        </w:rPr>
        <w:t xml:space="preserve"> à divers indices</w:t>
      </w:r>
      <w:r w:rsidRPr="0087553C">
        <w:rPr>
          <w:rFonts w:cs="Times New Roman"/>
        </w:rPr>
        <w:t xml:space="preserve">. </w:t>
      </w:r>
      <w:r w:rsidRPr="00176A5D">
        <w:rPr>
          <w:rFonts w:cs="Times New Roman"/>
        </w:rPr>
        <w:t>Il a tout un cortège de malins esprits</w:t>
      </w:r>
      <w:r w:rsidRPr="0087553C">
        <w:rPr>
          <w:rFonts w:cs="Times New Roman"/>
        </w:rPr>
        <w:t xml:space="preserve">, </w:t>
      </w:r>
      <w:r w:rsidRPr="00176A5D">
        <w:rPr>
          <w:rFonts w:cs="Times New Roman"/>
        </w:rPr>
        <w:t xml:space="preserve">notamment les </w:t>
      </w:r>
      <w:proofErr w:type="spellStart"/>
      <w:r w:rsidRPr="00176A5D">
        <w:rPr>
          <w:rFonts w:cs="Times New Roman"/>
          <w:i/>
        </w:rPr>
        <w:t>groatc’h</w:t>
      </w:r>
      <w:proofErr w:type="spellEnd"/>
      <w:r w:rsidRPr="0087553C">
        <w:rPr>
          <w:rFonts w:cs="Times New Roman"/>
        </w:rPr>
        <w:t xml:space="preserve">, </w:t>
      </w:r>
      <w:r w:rsidRPr="00176A5D">
        <w:rPr>
          <w:rFonts w:cs="Times New Roman"/>
        </w:rPr>
        <w:t>les mauvaises vieilles qui</w:t>
      </w:r>
      <w:r w:rsidRPr="0087553C">
        <w:rPr>
          <w:rFonts w:cs="Times New Roman"/>
        </w:rPr>
        <w:t xml:space="preserve">, </w:t>
      </w:r>
      <w:r w:rsidRPr="00176A5D">
        <w:rPr>
          <w:rFonts w:cs="Times New Roman"/>
        </w:rPr>
        <w:t>à l’angle des routes</w:t>
      </w:r>
      <w:r w:rsidRPr="0087553C">
        <w:rPr>
          <w:rFonts w:cs="Times New Roman"/>
        </w:rPr>
        <w:t xml:space="preserve">, </w:t>
      </w:r>
      <w:r w:rsidRPr="00176A5D">
        <w:rPr>
          <w:rFonts w:cs="Times New Roman"/>
        </w:rPr>
        <w:t>derrière les ormes</w:t>
      </w:r>
      <w:r w:rsidRPr="0087553C">
        <w:rPr>
          <w:rFonts w:cs="Times New Roman"/>
        </w:rPr>
        <w:t xml:space="preserve">, </w:t>
      </w:r>
      <w:r w:rsidRPr="00176A5D">
        <w:rPr>
          <w:rFonts w:cs="Times New Roman"/>
        </w:rPr>
        <w:t>dans l’herbe des douves</w:t>
      </w:r>
      <w:r w:rsidRPr="0087553C">
        <w:rPr>
          <w:rFonts w:cs="Times New Roman"/>
        </w:rPr>
        <w:t xml:space="preserve">, </w:t>
      </w:r>
      <w:r w:rsidRPr="00176A5D">
        <w:rPr>
          <w:rFonts w:cs="Times New Roman"/>
        </w:rPr>
        <w:t>guettent les passants attardé</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souvent</w:t>
      </w:r>
      <w:r w:rsidRPr="0087553C">
        <w:rPr>
          <w:rFonts w:cs="Times New Roman"/>
        </w:rPr>
        <w:t xml:space="preserve">, </w:t>
      </w:r>
      <w:r w:rsidRPr="00176A5D">
        <w:rPr>
          <w:rFonts w:cs="Times New Roman"/>
        </w:rPr>
        <w:t>quand la mer miroite sous la lune</w:t>
      </w:r>
      <w:r w:rsidRPr="0087553C">
        <w:rPr>
          <w:rFonts w:cs="Times New Roman"/>
        </w:rPr>
        <w:t xml:space="preserve">, </w:t>
      </w:r>
      <w:r w:rsidRPr="00176A5D">
        <w:rPr>
          <w:rFonts w:cs="Times New Roman"/>
        </w:rPr>
        <w:t>on voit ces vilaines sorcières qui dansent des rondes sur l’étendue claire des eaux</w:t>
      </w:r>
      <w:r w:rsidRPr="0087553C">
        <w:rPr>
          <w:rFonts w:cs="Times New Roman"/>
        </w:rPr>
        <w:t xml:space="preserve">. </w:t>
      </w:r>
      <w:r w:rsidRPr="00176A5D">
        <w:rPr>
          <w:rFonts w:cs="Times New Roman"/>
        </w:rPr>
        <w:t>Les menuisiers qui fabriquent les cercueils s</w:t>
      </w:r>
      <w:r w:rsidR="00AC59A0">
        <w:rPr>
          <w:rFonts w:cs="Times New Roman"/>
        </w:rPr>
        <w:t>avent d’avance que l’</w:t>
      </w:r>
      <w:proofErr w:type="spellStart"/>
      <w:r w:rsidR="00AC59A0" w:rsidRPr="00A15040">
        <w:rPr>
          <w:rFonts w:cs="Times New Roman"/>
          <w:i/>
        </w:rPr>
        <w:t>ankou</w:t>
      </w:r>
      <w:proofErr w:type="spellEnd"/>
      <w:r w:rsidR="00AC59A0">
        <w:rPr>
          <w:rFonts w:cs="Times New Roman"/>
        </w:rPr>
        <w:t xml:space="preserve"> </w:t>
      </w:r>
      <w:r w:rsidR="00A15040">
        <w:rPr>
          <w:rFonts w:cs="Times New Roman"/>
        </w:rPr>
        <w:t xml:space="preserve">$239$ </w:t>
      </w:r>
      <w:r w:rsidR="00AC59A0">
        <w:rPr>
          <w:rFonts w:cs="Times New Roman"/>
        </w:rPr>
        <w:t>menac</w:t>
      </w:r>
      <w:r w:rsidRPr="00176A5D">
        <w:rPr>
          <w:rFonts w:cs="Times New Roman"/>
        </w:rPr>
        <w:t>e quelqu’un du village</w:t>
      </w:r>
      <w:r w:rsidRPr="0087553C">
        <w:rPr>
          <w:rFonts w:cs="Times New Roman"/>
        </w:rPr>
        <w:t xml:space="preserve">, </w:t>
      </w:r>
      <w:r w:rsidRPr="00176A5D">
        <w:rPr>
          <w:rFonts w:cs="Times New Roman"/>
        </w:rPr>
        <w:t xml:space="preserve">car ils entendent les planches qui remuent </w:t>
      </w:r>
      <w:r w:rsidRPr="00176A5D">
        <w:rPr>
          <w:rFonts w:cs="Times New Roman"/>
        </w:rPr>
        <w:lastRenderedPageBreak/>
        <w:t>toutes seules dans le grenier</w:t>
      </w:r>
      <w:r w:rsidRPr="0087553C">
        <w:rPr>
          <w:rFonts w:cs="Times New Roman"/>
        </w:rPr>
        <w:t xml:space="preserve">. </w:t>
      </w:r>
      <w:r w:rsidRPr="00176A5D">
        <w:rPr>
          <w:rFonts w:cs="Times New Roman"/>
        </w:rPr>
        <w:t>Si une belette passe sur notre chemin</w:t>
      </w:r>
      <w:r w:rsidRPr="0087553C">
        <w:rPr>
          <w:rFonts w:cs="Times New Roman"/>
        </w:rPr>
        <w:t xml:space="preserve">, </w:t>
      </w:r>
      <w:r w:rsidRPr="00176A5D">
        <w:rPr>
          <w:rFonts w:cs="Times New Roman"/>
        </w:rPr>
        <w:t>si une pie vient se poser sur notre toit</w:t>
      </w:r>
      <w:r w:rsidRPr="0087553C">
        <w:rPr>
          <w:rFonts w:cs="Times New Roman"/>
        </w:rPr>
        <w:t xml:space="preserve">, </w:t>
      </w:r>
      <w:r w:rsidRPr="00176A5D">
        <w:rPr>
          <w:rFonts w:cs="Times New Roman"/>
        </w:rPr>
        <w:t>si un coq vient chanter tout près de nous</w:t>
      </w:r>
      <w:r w:rsidRPr="0087553C">
        <w:rPr>
          <w:rFonts w:cs="Times New Roman"/>
        </w:rPr>
        <w:t xml:space="preserve">, </w:t>
      </w:r>
      <w:r w:rsidRPr="00176A5D">
        <w:rPr>
          <w:rFonts w:cs="Times New Roman"/>
        </w:rPr>
        <w:t>si le timbre de l’horloge se met à sonner en même temps que la sonnette de l’enfant de chœur au moment de l’élévation</w:t>
      </w:r>
      <w:r w:rsidRPr="0087553C">
        <w:rPr>
          <w:rFonts w:cs="Times New Roman"/>
        </w:rPr>
        <w:t xml:space="preserve">, </w:t>
      </w:r>
      <w:r w:rsidRPr="00176A5D">
        <w:rPr>
          <w:rFonts w:cs="Times New Roman"/>
        </w:rPr>
        <w:t>si une poule</w:t>
      </w:r>
      <w:r w:rsidRPr="0087553C">
        <w:rPr>
          <w:rFonts w:cs="Times New Roman"/>
        </w:rPr>
        <w:t xml:space="preserve">, </w:t>
      </w:r>
      <w:r w:rsidRPr="00176A5D">
        <w:rPr>
          <w:rFonts w:cs="Times New Roman"/>
        </w:rPr>
        <w:t>après s’être empêtrée dans de la paille</w:t>
      </w:r>
      <w:r w:rsidRPr="0087553C">
        <w:rPr>
          <w:rFonts w:cs="Times New Roman"/>
        </w:rPr>
        <w:t xml:space="preserve">, </w:t>
      </w:r>
      <w:r w:rsidRPr="00176A5D">
        <w:rPr>
          <w:rFonts w:cs="Times New Roman"/>
        </w:rPr>
        <w:t>en a gardé un brin attaché à sa queue</w:t>
      </w:r>
      <w:r w:rsidRPr="0087553C">
        <w:rPr>
          <w:rFonts w:cs="Times New Roman"/>
        </w:rPr>
        <w:t xml:space="preserve">, </w:t>
      </w:r>
      <w:r w:rsidRPr="00176A5D">
        <w:rPr>
          <w:rFonts w:cs="Times New Roman"/>
        </w:rPr>
        <w:t>si un cierge vient à s’éteindre pendant une messe de mariage</w:t>
      </w:r>
      <w:r w:rsidRPr="0087553C">
        <w:rPr>
          <w:rFonts w:cs="Times New Roman"/>
        </w:rPr>
        <w:t xml:space="preserve">, </w:t>
      </w:r>
      <w:r w:rsidRPr="00176A5D">
        <w:rPr>
          <w:rFonts w:cs="Times New Roman"/>
        </w:rPr>
        <w:t>si le son de la cloche vibre longtemps après que la cloche a fini de sonner</w:t>
      </w:r>
      <w:r w:rsidRPr="0087553C">
        <w:rPr>
          <w:rFonts w:cs="Times New Roman"/>
        </w:rPr>
        <w:t xml:space="preserve">, </w:t>
      </w:r>
      <w:r w:rsidRPr="00176A5D">
        <w:rPr>
          <w:rFonts w:cs="Times New Roman"/>
        </w:rPr>
        <w:t>si nous voyons en rêve une personne portant un paquet de linge sale</w:t>
      </w:r>
      <w:r w:rsidRPr="0087553C">
        <w:rPr>
          <w:rFonts w:cs="Times New Roman"/>
        </w:rPr>
        <w:t xml:space="preserve">, </w:t>
      </w:r>
      <w:r w:rsidRPr="00176A5D">
        <w:rPr>
          <w:rFonts w:cs="Times New Roman"/>
        </w:rPr>
        <w:t>si nous rêvons de chevaux</w:t>
      </w:r>
      <w:r w:rsidRPr="0087553C">
        <w:rPr>
          <w:rFonts w:cs="Times New Roman"/>
        </w:rPr>
        <w:t xml:space="preserve">, </w:t>
      </w:r>
      <w:r w:rsidRPr="00176A5D">
        <w:rPr>
          <w:rFonts w:cs="Times New Roman"/>
        </w:rPr>
        <w:t>si les chiens hurlent la nuit</w:t>
      </w:r>
      <w:r w:rsidRPr="0087553C">
        <w:rPr>
          <w:rFonts w:cs="Times New Roman"/>
        </w:rPr>
        <w:t xml:space="preserve">, </w:t>
      </w:r>
      <w:r w:rsidRPr="00176A5D">
        <w:rPr>
          <w:rFonts w:cs="Times New Roman"/>
        </w:rPr>
        <w:t>c’est signe de mort pour nous</w:t>
      </w:r>
      <w:r w:rsidRPr="0087553C">
        <w:rPr>
          <w:rFonts w:cs="Times New Roman"/>
        </w:rPr>
        <w:t xml:space="preserve">, </w:t>
      </w:r>
      <w:r w:rsidRPr="00176A5D">
        <w:rPr>
          <w:rFonts w:cs="Times New Roman"/>
        </w:rPr>
        <w:t>pour nos amis ou pour nos proches</w:t>
      </w:r>
      <w:r w:rsidRPr="0087553C">
        <w:rPr>
          <w:rFonts w:cs="Times New Roman"/>
        </w:rPr>
        <w:t xml:space="preserve">. </w:t>
      </w:r>
      <w:r w:rsidRPr="00176A5D">
        <w:rPr>
          <w:rFonts w:cs="Times New Roman"/>
        </w:rPr>
        <w:t>Tel</w:t>
      </w:r>
      <w:r w:rsidRPr="0087553C">
        <w:rPr>
          <w:rFonts w:cs="Times New Roman"/>
        </w:rPr>
        <w:t xml:space="preserve">, </w:t>
      </w:r>
      <w:r w:rsidRPr="00176A5D">
        <w:rPr>
          <w:rFonts w:cs="Times New Roman"/>
        </w:rPr>
        <w:t>le brahme de Bénarès s’attend aux plus grands malheurs s’il aperçoit une corneille à sa gauche</w:t>
      </w:r>
      <w:r w:rsidRPr="0087553C">
        <w:rPr>
          <w:rFonts w:cs="Times New Roman"/>
        </w:rPr>
        <w:t xml:space="preserve">, </w:t>
      </w:r>
      <w:r w:rsidRPr="00176A5D">
        <w:rPr>
          <w:rFonts w:cs="Times New Roman"/>
        </w:rPr>
        <w:t>un milan à sa droite</w:t>
      </w:r>
      <w:r w:rsidRPr="0087553C">
        <w:rPr>
          <w:rFonts w:cs="Times New Roman"/>
        </w:rPr>
        <w:t xml:space="preserve">, </w:t>
      </w:r>
      <w:r w:rsidRPr="00176A5D">
        <w:rPr>
          <w:rFonts w:cs="Times New Roman"/>
        </w:rPr>
        <w:t>un serpent</w:t>
      </w:r>
      <w:r w:rsidRPr="0087553C">
        <w:rPr>
          <w:rFonts w:cs="Times New Roman"/>
        </w:rPr>
        <w:t xml:space="preserve">, </w:t>
      </w:r>
      <w:r w:rsidRPr="00176A5D">
        <w:rPr>
          <w:rFonts w:cs="Times New Roman"/>
        </w:rPr>
        <w:t>un chat</w:t>
      </w:r>
      <w:r w:rsidRPr="0087553C">
        <w:rPr>
          <w:rFonts w:cs="Times New Roman"/>
        </w:rPr>
        <w:t xml:space="preserve">, </w:t>
      </w:r>
      <w:r w:rsidRPr="00176A5D">
        <w:rPr>
          <w:rFonts w:cs="Times New Roman"/>
        </w:rPr>
        <w:t>un lièvre</w:t>
      </w:r>
      <w:r w:rsidRPr="0087553C">
        <w:rPr>
          <w:rFonts w:cs="Times New Roman"/>
        </w:rPr>
        <w:t xml:space="preserve">, </w:t>
      </w:r>
      <w:r w:rsidRPr="00176A5D">
        <w:rPr>
          <w:rFonts w:cs="Times New Roman"/>
        </w:rPr>
        <w:t>un chacal</w:t>
      </w:r>
      <w:r w:rsidRPr="0087553C">
        <w:rPr>
          <w:rFonts w:cs="Times New Roman"/>
        </w:rPr>
        <w:t xml:space="preserve">, </w:t>
      </w:r>
      <w:r w:rsidRPr="00176A5D">
        <w:rPr>
          <w:rFonts w:cs="Times New Roman"/>
        </w:rPr>
        <w:t>un vase vide</w:t>
      </w:r>
      <w:r w:rsidRPr="0087553C">
        <w:rPr>
          <w:rFonts w:cs="Times New Roman"/>
        </w:rPr>
        <w:t xml:space="preserve">, </w:t>
      </w:r>
      <w:r w:rsidRPr="00176A5D">
        <w:rPr>
          <w:rFonts w:cs="Times New Roman"/>
        </w:rPr>
        <w:t>un feu qui fume</w:t>
      </w:r>
      <w:r w:rsidRPr="0087553C">
        <w:rPr>
          <w:rFonts w:cs="Times New Roman"/>
        </w:rPr>
        <w:t xml:space="preserve">, </w:t>
      </w:r>
      <w:r w:rsidRPr="00176A5D">
        <w:rPr>
          <w:rFonts w:cs="Times New Roman"/>
        </w:rPr>
        <w:t>une veuve</w:t>
      </w:r>
      <w:r w:rsidRPr="0087553C">
        <w:rPr>
          <w:rFonts w:cs="Times New Roman"/>
        </w:rPr>
        <w:t xml:space="preserve">, </w:t>
      </w:r>
      <w:r w:rsidRPr="00176A5D">
        <w:rPr>
          <w:rFonts w:cs="Times New Roman"/>
        </w:rPr>
        <w:t>un borgn</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au contraire</w:t>
      </w:r>
      <w:r w:rsidRPr="0087553C">
        <w:rPr>
          <w:rFonts w:cs="Times New Roman"/>
        </w:rPr>
        <w:t xml:space="preserve">, </w:t>
      </w:r>
      <w:r w:rsidRPr="00176A5D">
        <w:rPr>
          <w:rFonts w:cs="Times New Roman"/>
        </w:rPr>
        <w:t>il est joyeux s’il aperçoit</w:t>
      </w:r>
      <w:r w:rsidRPr="0087553C">
        <w:rPr>
          <w:rFonts w:cs="Times New Roman"/>
        </w:rPr>
        <w:t xml:space="preserve">, </w:t>
      </w:r>
      <w:r w:rsidRPr="00176A5D">
        <w:rPr>
          <w:rFonts w:cs="Times New Roman"/>
        </w:rPr>
        <w:t>le matin</w:t>
      </w:r>
      <w:r w:rsidRPr="0087553C">
        <w:rPr>
          <w:rFonts w:cs="Times New Roman"/>
        </w:rPr>
        <w:t xml:space="preserve">, </w:t>
      </w:r>
      <w:r w:rsidRPr="00176A5D">
        <w:rPr>
          <w:rFonts w:cs="Times New Roman"/>
        </w:rPr>
        <w:t>une vache</w:t>
      </w:r>
      <w:r w:rsidRPr="0087553C">
        <w:rPr>
          <w:rFonts w:cs="Times New Roman"/>
        </w:rPr>
        <w:t xml:space="preserve">, </w:t>
      </w:r>
      <w:r w:rsidRPr="00176A5D">
        <w:rPr>
          <w:rFonts w:cs="Times New Roman"/>
        </w:rPr>
        <w:t>un cheval</w:t>
      </w:r>
      <w:r w:rsidRPr="0087553C">
        <w:rPr>
          <w:rFonts w:cs="Times New Roman"/>
        </w:rPr>
        <w:t xml:space="preserve">, </w:t>
      </w:r>
      <w:r w:rsidRPr="00176A5D">
        <w:rPr>
          <w:rFonts w:cs="Times New Roman"/>
        </w:rPr>
        <w:t>un éléphant</w:t>
      </w:r>
      <w:r w:rsidRPr="0087553C">
        <w:rPr>
          <w:rFonts w:cs="Times New Roman"/>
        </w:rPr>
        <w:t xml:space="preserve">, </w:t>
      </w:r>
      <w:r w:rsidRPr="00176A5D">
        <w:rPr>
          <w:rFonts w:cs="Times New Roman"/>
        </w:rPr>
        <w:t>un perroquet</w:t>
      </w:r>
      <w:r w:rsidRPr="0087553C">
        <w:rPr>
          <w:rFonts w:cs="Times New Roman"/>
        </w:rPr>
        <w:t xml:space="preserve">, </w:t>
      </w:r>
      <w:r w:rsidRPr="00176A5D">
        <w:rPr>
          <w:rFonts w:cs="Times New Roman"/>
        </w:rPr>
        <w:t>un lézard</w:t>
      </w:r>
      <w:r w:rsidRPr="0087553C">
        <w:rPr>
          <w:rFonts w:cs="Times New Roman"/>
        </w:rPr>
        <w:t xml:space="preserve">, </w:t>
      </w:r>
      <w:r w:rsidRPr="00176A5D">
        <w:rPr>
          <w:rFonts w:cs="Times New Roman"/>
        </w:rPr>
        <w:t>un feu bien brillant</w:t>
      </w:r>
      <w:r w:rsidRPr="0087553C">
        <w:rPr>
          <w:rFonts w:cs="Times New Roman"/>
        </w:rPr>
        <w:t xml:space="preserve">, </w:t>
      </w:r>
      <w:r w:rsidRPr="00176A5D">
        <w:rPr>
          <w:rFonts w:cs="Times New Roman"/>
        </w:rPr>
        <w:t>une jeune fille vierge</w:t>
      </w:r>
      <w:r w:rsidRPr="0087553C">
        <w:rPr>
          <w:rFonts w:cs="Times New Roman"/>
        </w:rPr>
        <w:t>.</w:t>
      </w:r>
    </w:p>
    <w:p w:rsidR="00176A5D" w:rsidRDefault="004647D3" w:rsidP="00AC59A0">
      <w:pPr>
        <w:pStyle w:val="Corpsdetexte"/>
        <w:rPr>
          <w:rFonts w:cs="Times New Roman"/>
        </w:rPr>
      </w:pPr>
      <w:r w:rsidRPr="00176A5D">
        <w:rPr>
          <w:rFonts w:cs="Times New Roman"/>
        </w:rPr>
        <w:t>Il est facile</w:t>
      </w:r>
      <w:r w:rsidRPr="0087553C">
        <w:rPr>
          <w:rFonts w:cs="Times New Roman"/>
        </w:rPr>
        <w:t xml:space="preserve">, </w:t>
      </w:r>
      <w:r w:rsidRPr="00176A5D">
        <w:rPr>
          <w:rFonts w:cs="Times New Roman"/>
        </w:rPr>
        <w:t>en Bretagne</w:t>
      </w:r>
      <w:r w:rsidRPr="0087553C">
        <w:rPr>
          <w:rFonts w:cs="Times New Roman"/>
        </w:rPr>
        <w:t xml:space="preserve">, </w:t>
      </w:r>
      <w:r w:rsidRPr="00176A5D">
        <w:rPr>
          <w:rFonts w:cs="Times New Roman"/>
        </w:rPr>
        <w:t>d’attirer la mort sur les personnes que l’on n’aime pas</w:t>
      </w:r>
      <w:r w:rsidRPr="0087553C">
        <w:rPr>
          <w:rFonts w:cs="Times New Roman"/>
        </w:rPr>
        <w:t xml:space="preserve">. </w:t>
      </w:r>
      <w:r w:rsidRPr="00176A5D">
        <w:rPr>
          <w:rFonts w:cs="Times New Roman"/>
        </w:rPr>
        <w:t>Il suffit</w:t>
      </w:r>
      <w:r w:rsidRPr="0087553C">
        <w:rPr>
          <w:rFonts w:cs="Times New Roman"/>
        </w:rPr>
        <w:t xml:space="preserve">, </w:t>
      </w:r>
      <w:r w:rsidRPr="00176A5D">
        <w:rPr>
          <w:rFonts w:cs="Times New Roman"/>
        </w:rPr>
        <w:t>pour cela</w:t>
      </w:r>
      <w:r w:rsidRPr="0087553C">
        <w:rPr>
          <w:rFonts w:cs="Times New Roman"/>
        </w:rPr>
        <w:t xml:space="preserve">, </w:t>
      </w:r>
      <w:r w:rsidRPr="00176A5D">
        <w:rPr>
          <w:rFonts w:cs="Times New Roman"/>
        </w:rPr>
        <w:t>de mêler dans un petit sac quelques grains de sel</w:t>
      </w:r>
      <w:r w:rsidRPr="0087553C">
        <w:rPr>
          <w:rFonts w:cs="Times New Roman"/>
        </w:rPr>
        <w:t xml:space="preserve">, </w:t>
      </w:r>
      <w:r w:rsidRPr="00176A5D">
        <w:rPr>
          <w:rFonts w:cs="Times New Roman"/>
        </w:rPr>
        <w:t>un peu de terre prise au cimetière</w:t>
      </w:r>
      <w:r w:rsidRPr="0087553C">
        <w:rPr>
          <w:rFonts w:cs="Times New Roman"/>
        </w:rPr>
        <w:t xml:space="preserve">, </w:t>
      </w:r>
      <w:r w:rsidRPr="00176A5D">
        <w:rPr>
          <w:rFonts w:cs="Times New Roman"/>
        </w:rPr>
        <w:t>de la cire n’ayant jamais servi</w:t>
      </w:r>
      <w:r w:rsidRPr="0087553C">
        <w:rPr>
          <w:rFonts w:cs="Times New Roman"/>
        </w:rPr>
        <w:t xml:space="preserve">, </w:t>
      </w:r>
      <w:r w:rsidRPr="00176A5D">
        <w:rPr>
          <w:rFonts w:cs="Times New Roman"/>
        </w:rPr>
        <w:t xml:space="preserve">une araignée qu’on a </w:t>
      </w:r>
      <w:r w:rsidR="00A15040">
        <w:rPr>
          <w:rFonts w:cs="Times New Roman"/>
        </w:rPr>
        <w:t xml:space="preserve">$240$ </w:t>
      </w:r>
      <w:r w:rsidRPr="00176A5D">
        <w:rPr>
          <w:rFonts w:cs="Times New Roman"/>
        </w:rPr>
        <w:t>soi-même attrapée</w:t>
      </w:r>
      <w:r w:rsidRPr="0087553C">
        <w:rPr>
          <w:rFonts w:cs="Times New Roman"/>
        </w:rPr>
        <w:t xml:space="preserve">, </w:t>
      </w:r>
      <w:r w:rsidRPr="00176A5D">
        <w:rPr>
          <w:rFonts w:cs="Times New Roman"/>
        </w:rPr>
        <w:t>de la rognure d’ongles (pour se la procurer</w:t>
      </w:r>
      <w:r w:rsidRPr="0087553C">
        <w:rPr>
          <w:rFonts w:cs="Times New Roman"/>
        </w:rPr>
        <w:t xml:space="preserve">, </w:t>
      </w:r>
      <w:r w:rsidRPr="00176A5D">
        <w:rPr>
          <w:rFonts w:cs="Times New Roman"/>
        </w:rPr>
        <w:t>on ronge ses propres ongles avec les dents)</w:t>
      </w:r>
      <w:r w:rsidRPr="0087553C">
        <w:rPr>
          <w:rFonts w:cs="Times New Roman"/>
        </w:rPr>
        <w:t xml:space="preserve">. </w:t>
      </w:r>
      <w:r w:rsidRPr="00176A5D">
        <w:rPr>
          <w:rFonts w:cs="Times New Roman"/>
        </w:rPr>
        <w:t>On doit porter ce petit sac</w:t>
      </w:r>
      <w:r w:rsidRPr="0087553C">
        <w:rPr>
          <w:rFonts w:cs="Times New Roman"/>
        </w:rPr>
        <w:t xml:space="preserve">, </w:t>
      </w:r>
      <w:r w:rsidRPr="00176A5D">
        <w:rPr>
          <w:rFonts w:cs="Times New Roman"/>
        </w:rPr>
        <w:t>suspendu au cou pendant neuf jours consécutifs</w:t>
      </w:r>
      <w:r w:rsidRPr="0087553C">
        <w:rPr>
          <w:rFonts w:cs="Times New Roman"/>
        </w:rPr>
        <w:t xml:space="preserve">. </w:t>
      </w:r>
      <w:r w:rsidRPr="00176A5D">
        <w:rPr>
          <w:rFonts w:cs="Times New Roman"/>
        </w:rPr>
        <w:t>Puis</w:t>
      </w:r>
      <w:r w:rsidRPr="0087553C">
        <w:rPr>
          <w:rFonts w:cs="Times New Roman"/>
        </w:rPr>
        <w:t xml:space="preserve">, </w:t>
      </w:r>
      <w:r w:rsidRPr="00176A5D">
        <w:rPr>
          <w:rFonts w:cs="Times New Roman"/>
        </w:rPr>
        <w:t>on le place dans un endroit où doit passer la personne à qui l’on en veut</w:t>
      </w:r>
      <w:r w:rsidRPr="0087553C">
        <w:rPr>
          <w:rFonts w:cs="Times New Roman"/>
        </w:rPr>
        <w:t xml:space="preserve">. </w:t>
      </w:r>
      <w:r w:rsidRPr="00176A5D">
        <w:rPr>
          <w:rFonts w:cs="Times New Roman"/>
        </w:rPr>
        <w:t>Il doit être en évidence</w:t>
      </w:r>
      <w:r w:rsidRPr="0087553C">
        <w:rPr>
          <w:rFonts w:cs="Times New Roman"/>
        </w:rPr>
        <w:t xml:space="preserve">, </w:t>
      </w:r>
      <w:r w:rsidRPr="00176A5D">
        <w:rPr>
          <w:rFonts w:cs="Times New Roman"/>
        </w:rPr>
        <w:t>attirer l’attention</w:t>
      </w:r>
      <w:r w:rsidRPr="0087553C">
        <w:rPr>
          <w:rFonts w:cs="Times New Roman"/>
        </w:rPr>
        <w:t xml:space="preserve">. </w:t>
      </w:r>
      <w:r w:rsidRPr="00176A5D">
        <w:rPr>
          <w:rFonts w:cs="Times New Roman"/>
        </w:rPr>
        <w:t>Votre ennemi le ramasse</w:t>
      </w:r>
      <w:r w:rsidRPr="0087553C">
        <w:rPr>
          <w:rFonts w:cs="Times New Roman"/>
        </w:rPr>
        <w:t xml:space="preserve">, </w:t>
      </w:r>
      <w:r w:rsidRPr="00176A5D">
        <w:rPr>
          <w:rFonts w:cs="Times New Roman"/>
        </w:rPr>
        <w:t>croyant trouver une bourse pleine</w:t>
      </w:r>
      <w:r w:rsidRPr="0087553C">
        <w:rPr>
          <w:rFonts w:cs="Times New Roman"/>
        </w:rPr>
        <w:t xml:space="preserve">. </w:t>
      </w:r>
      <w:r w:rsidRPr="00176A5D">
        <w:rPr>
          <w:rFonts w:cs="Times New Roman"/>
        </w:rPr>
        <w:t>Il le palpe</w:t>
      </w:r>
      <w:r w:rsidRPr="0087553C">
        <w:rPr>
          <w:rFonts w:cs="Times New Roman"/>
        </w:rPr>
        <w:t xml:space="preserve">, </w:t>
      </w:r>
      <w:r w:rsidRPr="00176A5D">
        <w:rPr>
          <w:rFonts w:cs="Times New Roman"/>
        </w:rPr>
        <w:t>l’ouvre</w:t>
      </w:r>
      <w:r w:rsidRPr="0087553C">
        <w:rPr>
          <w:rFonts w:cs="Times New Roman"/>
        </w:rPr>
        <w:t xml:space="preserve">. </w:t>
      </w:r>
      <w:r w:rsidRPr="00176A5D">
        <w:rPr>
          <w:rFonts w:cs="Times New Roman"/>
        </w:rPr>
        <w:t>C’est assez</w:t>
      </w:r>
      <w:r w:rsidRPr="0087553C">
        <w:rPr>
          <w:rFonts w:cs="Times New Roman"/>
        </w:rPr>
        <w:t xml:space="preserve">. </w:t>
      </w:r>
      <w:r w:rsidRPr="00176A5D">
        <w:rPr>
          <w:rFonts w:cs="Times New Roman"/>
        </w:rPr>
        <w:t>Il mourra dans les douze mois</w:t>
      </w:r>
      <w:r w:rsidRPr="0087553C">
        <w:rPr>
          <w:rFonts w:cs="Times New Roman"/>
        </w:rPr>
        <w:t xml:space="preserve">. </w:t>
      </w:r>
      <w:r w:rsidRPr="00176A5D">
        <w:rPr>
          <w:rFonts w:cs="Times New Roman"/>
        </w:rPr>
        <w:t>On cite</w:t>
      </w:r>
      <w:r w:rsidRPr="0087553C">
        <w:rPr>
          <w:rFonts w:cs="Times New Roman"/>
        </w:rPr>
        <w:t xml:space="preserve">, </w:t>
      </w:r>
      <w:r w:rsidRPr="00176A5D">
        <w:rPr>
          <w:rFonts w:cs="Times New Roman"/>
        </w:rPr>
        <w:t>en effet</w:t>
      </w:r>
      <w:r w:rsidRPr="0087553C">
        <w:rPr>
          <w:rFonts w:cs="Times New Roman"/>
        </w:rPr>
        <w:t xml:space="preserve">, </w:t>
      </w:r>
      <w:r w:rsidRPr="00176A5D">
        <w:rPr>
          <w:rFonts w:cs="Times New Roman"/>
        </w:rPr>
        <w:t>des gens qui sont morts après avoir fait cette sinistre trouvaille</w:t>
      </w:r>
      <w:r w:rsidRPr="0087553C">
        <w:rPr>
          <w:rFonts w:cs="Times New Roman"/>
        </w:rPr>
        <w:t xml:space="preserve">. </w:t>
      </w:r>
      <w:r w:rsidRPr="00176A5D">
        <w:rPr>
          <w:rFonts w:cs="Times New Roman"/>
        </w:rPr>
        <w:t>Ils perdaient l’appétit et languissaient</w:t>
      </w:r>
      <w:r w:rsidRPr="0087553C">
        <w:rPr>
          <w:rFonts w:cs="Times New Roman"/>
        </w:rPr>
        <w:t xml:space="preserve">, </w:t>
      </w:r>
      <w:r w:rsidRPr="00176A5D">
        <w:rPr>
          <w:rFonts w:cs="Times New Roman"/>
        </w:rPr>
        <w:t>se croyant perpétuellement sous le coup du mauvais sort</w:t>
      </w:r>
      <w:r w:rsidR="00176A5D">
        <w:rPr>
          <w:rFonts w:cs="Times New Roman"/>
        </w:rPr>
        <w:t>…</w:t>
      </w:r>
      <w:r w:rsidRPr="00176A5D">
        <w:rPr>
          <w:rFonts w:cs="Times New Roman"/>
        </w:rPr>
        <w:t xml:space="preserve"> </w:t>
      </w:r>
      <w:r w:rsidR="00176A5D">
        <w:rPr>
          <w:rFonts w:cs="Times New Roman"/>
        </w:rPr>
        <w:t xml:space="preserve">Il </w:t>
      </w:r>
      <w:r w:rsidRPr="00176A5D">
        <w:rPr>
          <w:rFonts w:cs="Times New Roman"/>
        </w:rPr>
        <w:t>est un moyen encore plus infaillible</w:t>
      </w:r>
      <w:r w:rsidRPr="0087553C">
        <w:rPr>
          <w:rFonts w:cs="Times New Roman"/>
        </w:rPr>
        <w:t xml:space="preserve">. </w:t>
      </w:r>
      <w:r w:rsidRPr="00176A5D">
        <w:rPr>
          <w:rFonts w:cs="Times New Roman"/>
        </w:rPr>
        <w:t>C’est de vouer à saint Yves la personne que l’on hait</w:t>
      </w:r>
      <w:r w:rsidRPr="0087553C">
        <w:rPr>
          <w:rFonts w:cs="Times New Roman"/>
        </w:rPr>
        <w:t xml:space="preserve">. </w:t>
      </w:r>
      <w:r w:rsidRPr="00176A5D">
        <w:rPr>
          <w:rFonts w:cs="Times New Roman"/>
        </w:rPr>
        <w:t>Voici la recette</w:t>
      </w:r>
      <w:r w:rsidR="00176A5D">
        <w:rPr>
          <w:rFonts w:cs="Times New Roman"/>
        </w:rPr>
        <w:t> </w:t>
      </w:r>
      <w:r w:rsidR="00176A5D" w:rsidRPr="00176A5D">
        <w:rPr>
          <w:rFonts w:cs="Times New Roman"/>
        </w:rPr>
        <w:t>:</w:t>
      </w:r>
      <w:r w:rsidRPr="00176A5D">
        <w:rPr>
          <w:rFonts w:cs="Times New Roman"/>
        </w:rPr>
        <w:t xml:space="preserve"> glisser un liard dans le sabot de la personne dont on souhaite la mor</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faire à jeun trois pèlerinages consécutifs à la chapelle du sain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empoigner le saint par l’épaule et le secouer rudement en disant</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Tu es le petit saint Yves-de-la-Vérité, je te voue un tel. Si le droit est pour lui, condamne-mo</w:t>
      </w:r>
      <w:r w:rsidR="00176A5D" w:rsidRPr="00AA4788">
        <w:rPr>
          <w:rStyle w:val="quotec"/>
        </w:rPr>
        <w:t>i ;</w:t>
      </w:r>
      <w:r w:rsidRPr="00AA4788">
        <w:rPr>
          <w:rStyle w:val="quotec"/>
        </w:rPr>
        <w:t xml:space="preserve"> mais si le droit est pour moi, fais qu’il meure dans le délai rigoureusement prescrit</w:t>
      </w:r>
      <w:r w:rsidR="00176A5D" w:rsidRPr="00AA4788">
        <w:rPr>
          <w:rStyle w:val="quotec"/>
        </w:rPr>
        <w:t> »</w:t>
      </w:r>
      <w:r w:rsidR="00176A5D">
        <w:rPr>
          <w:rFonts w:cs="Times New Roman"/>
        </w:rPr>
        <w:t> </w:t>
      </w:r>
      <w:r w:rsidR="00176A5D" w:rsidRPr="00176A5D">
        <w:rPr>
          <w:rFonts w:cs="Times New Roman"/>
        </w:rPr>
        <w:t>;</w:t>
      </w:r>
      <w:r w:rsidRPr="00176A5D">
        <w:rPr>
          <w:rFonts w:cs="Times New Roman"/>
        </w:rPr>
        <w:t xml:space="preserve"> déposer comme offrande</w:t>
      </w:r>
      <w:r w:rsidRPr="0087553C">
        <w:rPr>
          <w:rFonts w:cs="Times New Roman"/>
        </w:rPr>
        <w:t xml:space="preserve">, </w:t>
      </w:r>
      <w:r w:rsidRPr="00176A5D">
        <w:rPr>
          <w:rFonts w:cs="Times New Roman"/>
        </w:rPr>
        <w:t>aux pieds du saint</w:t>
      </w:r>
      <w:r w:rsidRPr="0087553C">
        <w:rPr>
          <w:rFonts w:cs="Times New Roman"/>
        </w:rPr>
        <w:t xml:space="preserve">, </w:t>
      </w:r>
      <w:r w:rsidRPr="00176A5D">
        <w:rPr>
          <w:rFonts w:cs="Times New Roman"/>
        </w:rPr>
        <w:t>une pièce de dix-huit deniers marquée d’une croi</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réciter les prières habituelles en commençant par la fin</w:t>
      </w:r>
      <w:r w:rsidR="00176A5D">
        <w:rPr>
          <w:rFonts w:cs="Times New Roman"/>
        </w:rPr>
        <w:t> </w:t>
      </w:r>
      <w:r w:rsidR="00176A5D" w:rsidRPr="00176A5D">
        <w:rPr>
          <w:rFonts w:cs="Times New Roman"/>
        </w:rPr>
        <w:t>;</w:t>
      </w:r>
      <w:r w:rsidRPr="00176A5D">
        <w:rPr>
          <w:rFonts w:cs="Times New Roman"/>
        </w:rPr>
        <w:t xml:space="preserve"> faire trois fois le tour de l’oratoire</w:t>
      </w:r>
      <w:r w:rsidRPr="0087553C">
        <w:rPr>
          <w:rFonts w:cs="Times New Roman"/>
        </w:rPr>
        <w:t xml:space="preserve">, </w:t>
      </w:r>
      <w:r w:rsidRPr="00176A5D">
        <w:rPr>
          <w:rFonts w:cs="Times New Roman"/>
        </w:rPr>
        <w:t>sans tourner la tête</w:t>
      </w:r>
      <w:r w:rsidRPr="0087553C">
        <w:rPr>
          <w:rFonts w:cs="Times New Roman"/>
        </w:rPr>
        <w:t xml:space="preserve">. </w:t>
      </w:r>
      <w:r w:rsidRPr="00176A5D">
        <w:rPr>
          <w:rFonts w:cs="Times New Roman"/>
        </w:rPr>
        <w:t xml:space="preserve">La personne </w:t>
      </w:r>
      <w:r w:rsidRPr="00176A5D">
        <w:rPr>
          <w:rFonts w:cs="Times New Roman"/>
          <w:i/>
        </w:rPr>
        <w:t>vouée justement</w:t>
      </w:r>
      <w:r w:rsidRPr="00176A5D">
        <w:rPr>
          <w:rFonts w:cs="Times New Roman"/>
        </w:rPr>
        <w:t xml:space="preserve"> à saint Yves-de-la-Vérité sèche sur </w:t>
      </w:r>
      <w:r w:rsidR="00A15040">
        <w:rPr>
          <w:rFonts w:cs="Times New Roman"/>
        </w:rPr>
        <w:t xml:space="preserve">$241$ </w:t>
      </w:r>
      <w:r w:rsidRPr="00176A5D">
        <w:rPr>
          <w:rFonts w:cs="Times New Roman"/>
        </w:rPr>
        <w:t>pied pendant neuf mois</w:t>
      </w:r>
      <w:r w:rsidRPr="0087553C">
        <w:rPr>
          <w:rFonts w:cs="Times New Roman"/>
        </w:rPr>
        <w:t xml:space="preserve">. </w:t>
      </w:r>
      <w:r w:rsidRPr="00176A5D">
        <w:rPr>
          <w:rFonts w:cs="Times New Roman"/>
        </w:rPr>
        <w:t>L’année dernière</w:t>
      </w:r>
      <w:r w:rsidRPr="0087553C">
        <w:rPr>
          <w:rFonts w:cs="Times New Roman"/>
        </w:rPr>
        <w:t xml:space="preserve">, </w:t>
      </w:r>
      <w:r w:rsidRPr="00176A5D">
        <w:rPr>
          <w:rFonts w:cs="Times New Roman"/>
        </w:rPr>
        <w:t xml:space="preserve">on montra du doigt à </w:t>
      </w:r>
      <w:r w:rsidR="008449C5">
        <w:rPr>
          <w:rFonts w:cs="Times New Roman"/>
        </w:rPr>
        <w:t>M</w:t>
      </w:r>
      <w:r w:rsidR="008449C5" w:rsidRPr="0087553C">
        <w:rPr>
          <w:rFonts w:cs="Times New Roman"/>
        </w:rPr>
        <w:t>. </w:t>
      </w:r>
      <w:r w:rsidR="00A15040">
        <w:rPr>
          <w:rFonts w:cs="Times New Roman"/>
        </w:rPr>
        <w:t>Le </w:t>
      </w:r>
      <w:proofErr w:type="spellStart"/>
      <w:r w:rsidRPr="00176A5D">
        <w:rPr>
          <w:rFonts w:cs="Times New Roman"/>
        </w:rPr>
        <w:t>Braz</w:t>
      </w:r>
      <w:proofErr w:type="spellEnd"/>
      <w:r w:rsidRPr="00176A5D">
        <w:rPr>
          <w:rFonts w:cs="Times New Roman"/>
        </w:rPr>
        <w:t xml:space="preserve"> une femme qui mourait de langueur</w:t>
      </w:r>
      <w:r w:rsidRPr="0087553C">
        <w:rPr>
          <w:rFonts w:cs="Times New Roman"/>
        </w:rPr>
        <w:t xml:space="preserve">. </w:t>
      </w:r>
      <w:r w:rsidRPr="00176A5D">
        <w:rPr>
          <w:rFonts w:cs="Times New Roman"/>
        </w:rPr>
        <w:t>Elle croyait être vouée</w:t>
      </w:r>
      <w:r w:rsidRPr="0087553C">
        <w:rPr>
          <w:rFonts w:cs="Times New Roman"/>
        </w:rPr>
        <w:t>.</w:t>
      </w:r>
    </w:p>
    <w:p w:rsidR="00176A5D" w:rsidRDefault="00176A5D" w:rsidP="00176A5D">
      <w:pPr>
        <w:pStyle w:val="Corpsdetexte"/>
        <w:rPr>
          <w:rFonts w:cs="Times New Roman"/>
        </w:rPr>
      </w:pPr>
      <w:r w:rsidRPr="00AA4788">
        <w:rPr>
          <w:rStyle w:val="quotec"/>
        </w:rPr>
        <w:t>« </w:t>
      </w:r>
      <w:r w:rsidR="004647D3" w:rsidRPr="00AA4788">
        <w:rPr>
          <w:rStyle w:val="quotec"/>
        </w:rPr>
        <w:t>C’est une chose terrible que de mourir</w:t>
      </w:r>
      <w:r w:rsidRPr="00AA4788">
        <w:rPr>
          <w:rStyle w:val="quotec"/>
        </w:rPr>
        <w:t> »</w:t>
      </w:r>
      <w:r w:rsidR="004647D3" w:rsidRPr="0087553C">
        <w:rPr>
          <w:rFonts w:cs="Times New Roman"/>
        </w:rPr>
        <w:t xml:space="preserve">, </w:t>
      </w:r>
      <w:r w:rsidR="004647D3" w:rsidRPr="00176A5D">
        <w:rPr>
          <w:rFonts w:cs="Times New Roman"/>
        </w:rPr>
        <w:t>disait</w:t>
      </w:r>
      <w:r w:rsidR="004647D3" w:rsidRPr="0087553C">
        <w:rPr>
          <w:rFonts w:cs="Times New Roman"/>
        </w:rPr>
        <w:t xml:space="preserve">, </w:t>
      </w:r>
      <w:r w:rsidR="004647D3" w:rsidRPr="00176A5D">
        <w:rPr>
          <w:rFonts w:cs="Times New Roman"/>
        </w:rPr>
        <w:t xml:space="preserve">à </w:t>
      </w:r>
      <w:r w:rsidR="008449C5">
        <w:rPr>
          <w:rFonts w:cs="Times New Roman"/>
        </w:rPr>
        <w:t>M</w:t>
      </w:r>
      <w:r w:rsidR="008449C5" w:rsidRPr="0087553C">
        <w:rPr>
          <w:rFonts w:cs="Times New Roman"/>
        </w:rPr>
        <w:t>. </w:t>
      </w:r>
      <w:r w:rsidR="00A15040">
        <w:rPr>
          <w:rFonts w:cs="Times New Roman"/>
        </w:rPr>
        <w:t>Le </w:t>
      </w:r>
      <w:proofErr w:type="spellStart"/>
      <w:r w:rsidR="004647D3" w:rsidRPr="00176A5D">
        <w:rPr>
          <w:rFonts w:cs="Times New Roman"/>
        </w:rPr>
        <w:t>Braz</w:t>
      </w:r>
      <w:proofErr w:type="spellEnd"/>
      <w:r w:rsidR="004647D3" w:rsidRPr="0087553C">
        <w:rPr>
          <w:rFonts w:cs="Times New Roman"/>
        </w:rPr>
        <w:t xml:space="preserve">, </w:t>
      </w:r>
      <w:r w:rsidR="00A15040">
        <w:rPr>
          <w:rFonts w:cs="Times New Roman"/>
        </w:rPr>
        <w:t>Pierre Le </w:t>
      </w:r>
      <w:proofErr w:type="spellStart"/>
      <w:r w:rsidR="004647D3" w:rsidRPr="00176A5D">
        <w:rPr>
          <w:rFonts w:cs="Times New Roman"/>
        </w:rPr>
        <w:t>Run</w:t>
      </w:r>
      <w:proofErr w:type="spellEnd"/>
      <w:r w:rsidR="004647D3" w:rsidRPr="0087553C">
        <w:rPr>
          <w:rFonts w:cs="Times New Roman"/>
        </w:rPr>
        <w:t xml:space="preserve">, </w:t>
      </w:r>
      <w:r w:rsidR="004647D3" w:rsidRPr="00176A5D">
        <w:rPr>
          <w:rFonts w:cs="Times New Roman"/>
        </w:rPr>
        <w:t xml:space="preserve">tailleur à </w:t>
      </w:r>
      <w:proofErr w:type="spellStart"/>
      <w:r w:rsidR="004647D3" w:rsidRPr="00176A5D">
        <w:rPr>
          <w:rFonts w:cs="Times New Roman"/>
        </w:rPr>
        <w:t>Penvénan</w:t>
      </w:r>
      <w:proofErr w:type="spellEnd"/>
      <w:r w:rsidR="004647D3" w:rsidRPr="0087553C">
        <w:rPr>
          <w:rFonts w:cs="Times New Roman"/>
        </w:rPr>
        <w:t xml:space="preserve">. </w:t>
      </w:r>
      <w:r w:rsidR="004647D3" w:rsidRPr="00176A5D">
        <w:rPr>
          <w:rFonts w:cs="Times New Roman"/>
        </w:rPr>
        <w:t>Et pourtant</w:t>
      </w:r>
      <w:r w:rsidR="004647D3" w:rsidRPr="0087553C">
        <w:rPr>
          <w:rFonts w:cs="Times New Roman"/>
        </w:rPr>
        <w:t xml:space="preserve">, </w:t>
      </w:r>
      <w:r w:rsidR="004647D3" w:rsidRPr="00176A5D">
        <w:rPr>
          <w:rFonts w:cs="Times New Roman"/>
        </w:rPr>
        <w:t>ce n’est pas tout à fait sur une impression de tristesse que l’on ferme ce gros livre</w:t>
      </w:r>
      <w:r w:rsidR="004647D3" w:rsidRPr="0087553C">
        <w:rPr>
          <w:rFonts w:cs="Times New Roman"/>
        </w:rPr>
        <w:t xml:space="preserve">, </w:t>
      </w:r>
      <w:r w:rsidR="004647D3" w:rsidRPr="00176A5D">
        <w:rPr>
          <w:rFonts w:cs="Times New Roman"/>
        </w:rPr>
        <w:t>d’où sort un bruit macabre et où passent</w:t>
      </w:r>
      <w:r w:rsidR="004647D3" w:rsidRPr="0087553C">
        <w:rPr>
          <w:rFonts w:cs="Times New Roman"/>
        </w:rPr>
        <w:t xml:space="preserve">, </w:t>
      </w:r>
      <w:r w:rsidR="004647D3" w:rsidRPr="00176A5D">
        <w:rPr>
          <w:rFonts w:cs="Times New Roman"/>
        </w:rPr>
        <w:t>derrière les prêtres portant l’hostie</w:t>
      </w:r>
      <w:r w:rsidR="004647D3" w:rsidRPr="0087553C">
        <w:rPr>
          <w:rFonts w:cs="Times New Roman"/>
        </w:rPr>
        <w:t xml:space="preserve">, </w:t>
      </w:r>
      <w:r w:rsidR="004647D3" w:rsidRPr="00176A5D">
        <w:rPr>
          <w:rFonts w:cs="Times New Roman"/>
        </w:rPr>
        <w:t>les enfants de chœur faisant tinter la sonnette de l’extrême-onction</w:t>
      </w:r>
      <w:r w:rsidR="004647D3" w:rsidRPr="0087553C">
        <w:rPr>
          <w:rFonts w:cs="Times New Roman"/>
        </w:rPr>
        <w:t xml:space="preserve">. </w:t>
      </w:r>
      <w:r w:rsidR="004647D3" w:rsidRPr="00176A5D">
        <w:rPr>
          <w:rFonts w:cs="Times New Roman"/>
        </w:rPr>
        <w:t>Tous ces morts sont très vivants</w:t>
      </w:r>
      <w:r w:rsidR="004647D3" w:rsidRPr="0087553C">
        <w:rPr>
          <w:rFonts w:cs="Times New Roman"/>
        </w:rPr>
        <w:t xml:space="preserve">. </w:t>
      </w:r>
      <w:r w:rsidR="004647D3" w:rsidRPr="00176A5D">
        <w:rPr>
          <w:rFonts w:cs="Times New Roman"/>
        </w:rPr>
        <w:t>Le cimetière</w:t>
      </w:r>
      <w:r w:rsidR="004647D3" w:rsidRPr="0087553C">
        <w:rPr>
          <w:rFonts w:cs="Times New Roman"/>
        </w:rPr>
        <w:t xml:space="preserve">, </w:t>
      </w:r>
      <w:r w:rsidR="004647D3" w:rsidRPr="00176A5D">
        <w:rPr>
          <w:rFonts w:cs="Times New Roman"/>
        </w:rPr>
        <w:t>où ils habitent ordinairement</w:t>
      </w:r>
      <w:r w:rsidR="004647D3" w:rsidRPr="0087553C">
        <w:rPr>
          <w:rFonts w:cs="Times New Roman"/>
        </w:rPr>
        <w:t xml:space="preserve">, </w:t>
      </w:r>
      <w:r w:rsidR="004647D3" w:rsidRPr="00176A5D">
        <w:rPr>
          <w:rFonts w:cs="Times New Roman"/>
        </w:rPr>
        <w:t>le cimetière</w:t>
      </w:r>
      <w:r w:rsidR="004647D3" w:rsidRPr="0087553C">
        <w:rPr>
          <w:rFonts w:cs="Times New Roman"/>
        </w:rPr>
        <w:t xml:space="preserve">, </w:t>
      </w:r>
      <w:r w:rsidR="004647D3" w:rsidRPr="00176A5D">
        <w:rPr>
          <w:rFonts w:cs="Times New Roman"/>
        </w:rPr>
        <w:t>avec son calvaire de granit et son charnier adossé au chevet de l’église</w:t>
      </w:r>
      <w:r w:rsidR="004647D3" w:rsidRPr="0087553C">
        <w:rPr>
          <w:rFonts w:cs="Times New Roman"/>
        </w:rPr>
        <w:t xml:space="preserve">, </w:t>
      </w:r>
      <w:r w:rsidR="004647D3" w:rsidRPr="00176A5D">
        <w:rPr>
          <w:rFonts w:cs="Times New Roman"/>
        </w:rPr>
        <w:t>n’est pas toujours un lieu de désolation et d’effroi</w:t>
      </w:r>
      <w:r w:rsidR="004647D3" w:rsidRPr="0087553C">
        <w:rPr>
          <w:rFonts w:cs="Times New Roman"/>
        </w:rPr>
        <w:t xml:space="preserve">. </w:t>
      </w:r>
      <w:r w:rsidR="004647D3" w:rsidRPr="00176A5D">
        <w:rPr>
          <w:rFonts w:cs="Times New Roman"/>
        </w:rPr>
        <w:t>Il est plutôt un quartier du bourg</w:t>
      </w:r>
      <w:r w:rsidR="004647D3" w:rsidRPr="0087553C">
        <w:rPr>
          <w:rFonts w:cs="Times New Roman"/>
        </w:rPr>
        <w:t xml:space="preserve">, </w:t>
      </w:r>
      <w:r w:rsidR="004647D3" w:rsidRPr="00176A5D">
        <w:rPr>
          <w:rFonts w:cs="Times New Roman"/>
        </w:rPr>
        <w:t>un prolongement du foyer</w:t>
      </w:r>
      <w:r w:rsidR="004647D3" w:rsidRPr="0087553C">
        <w:rPr>
          <w:rFonts w:cs="Times New Roman"/>
        </w:rPr>
        <w:t xml:space="preserve">. </w:t>
      </w:r>
      <w:r w:rsidR="004647D3" w:rsidRPr="00176A5D">
        <w:rPr>
          <w:rFonts w:cs="Times New Roman"/>
        </w:rPr>
        <w:t>Les Bretons</w:t>
      </w:r>
      <w:r w:rsidR="004647D3" w:rsidRPr="0087553C">
        <w:rPr>
          <w:rFonts w:cs="Times New Roman"/>
        </w:rPr>
        <w:t xml:space="preserve">, </w:t>
      </w:r>
      <w:r w:rsidR="004647D3" w:rsidRPr="00176A5D">
        <w:rPr>
          <w:rFonts w:cs="Times New Roman"/>
        </w:rPr>
        <w:t>comme les Turcs</w:t>
      </w:r>
      <w:r w:rsidR="004647D3" w:rsidRPr="0087553C">
        <w:rPr>
          <w:rFonts w:cs="Times New Roman"/>
        </w:rPr>
        <w:t xml:space="preserve">, </w:t>
      </w:r>
      <w:r w:rsidR="004647D3" w:rsidRPr="00176A5D">
        <w:rPr>
          <w:rFonts w:cs="Times New Roman"/>
        </w:rPr>
        <w:t>aiment à se promener</w:t>
      </w:r>
      <w:r w:rsidR="004647D3" w:rsidRPr="0087553C">
        <w:rPr>
          <w:rFonts w:cs="Times New Roman"/>
        </w:rPr>
        <w:t xml:space="preserve">, </w:t>
      </w:r>
      <w:r w:rsidR="004647D3" w:rsidRPr="00176A5D">
        <w:rPr>
          <w:rFonts w:cs="Times New Roman"/>
        </w:rPr>
        <w:t>à flâner dans le champ des morts</w:t>
      </w:r>
      <w:r w:rsidR="004647D3" w:rsidRPr="0087553C">
        <w:rPr>
          <w:rFonts w:cs="Times New Roman"/>
        </w:rPr>
        <w:t xml:space="preserve">. </w:t>
      </w:r>
      <w:r w:rsidR="004647D3" w:rsidRPr="00176A5D">
        <w:rPr>
          <w:rFonts w:cs="Times New Roman"/>
        </w:rPr>
        <w:t>C’est sur les marches du calvaire que montent les curés quand ils veulent dire un prône</w:t>
      </w:r>
      <w:r w:rsidR="004647D3" w:rsidRPr="0087553C">
        <w:rPr>
          <w:rFonts w:cs="Times New Roman"/>
        </w:rPr>
        <w:t xml:space="preserve">, </w:t>
      </w:r>
      <w:r w:rsidR="004647D3" w:rsidRPr="00176A5D">
        <w:rPr>
          <w:rFonts w:cs="Times New Roman"/>
        </w:rPr>
        <w:t>et les orateurs profanes quand ils ont besoin de débiter un boniment</w:t>
      </w:r>
      <w:r w:rsidR="004647D3" w:rsidRPr="0087553C">
        <w:rPr>
          <w:rFonts w:cs="Times New Roman"/>
        </w:rPr>
        <w:t xml:space="preserve">. </w:t>
      </w:r>
      <w:r w:rsidR="004647D3" w:rsidRPr="00176A5D">
        <w:rPr>
          <w:rFonts w:cs="Times New Roman"/>
        </w:rPr>
        <w:t>Le soir de la Toussaint</w:t>
      </w:r>
      <w:r w:rsidR="004647D3" w:rsidRPr="0087553C">
        <w:rPr>
          <w:rFonts w:cs="Times New Roman"/>
        </w:rPr>
        <w:t xml:space="preserve">, </w:t>
      </w:r>
      <w:r w:rsidR="004647D3" w:rsidRPr="00176A5D">
        <w:rPr>
          <w:rFonts w:cs="Times New Roman"/>
        </w:rPr>
        <w:t>après vêpre</w:t>
      </w:r>
      <w:r w:rsidR="004647D3" w:rsidRPr="00AF3665">
        <w:t xml:space="preserve">s, on fait la </w:t>
      </w:r>
      <w:r w:rsidRPr="00AF3665">
        <w:t>« </w:t>
      </w:r>
      <w:r w:rsidR="004647D3" w:rsidRPr="00AF3665">
        <w:t xml:space="preserve">procession du </w:t>
      </w:r>
      <w:r w:rsidR="004647D3" w:rsidRPr="00AF3665">
        <w:lastRenderedPageBreak/>
        <w:t>charnier</w:t>
      </w:r>
      <w:r w:rsidRPr="00AF3665">
        <w:t> »</w:t>
      </w:r>
      <w:r w:rsidR="004647D3" w:rsidRPr="00AF3665">
        <w:t>. Le recteur et les chantres entonnent une complainte, comme si le</w:t>
      </w:r>
      <w:r w:rsidR="004647D3" w:rsidRPr="00176A5D">
        <w:rPr>
          <w:rFonts w:cs="Times New Roman"/>
        </w:rPr>
        <w:t>s morts pouvaient entendre</w:t>
      </w:r>
      <w:r w:rsidR="004647D3" w:rsidRPr="0087553C">
        <w:rPr>
          <w:rFonts w:cs="Times New Roman"/>
        </w:rPr>
        <w:t xml:space="preserve">. </w:t>
      </w:r>
      <w:r w:rsidR="004647D3" w:rsidRPr="00176A5D">
        <w:rPr>
          <w:rFonts w:cs="Times New Roman"/>
        </w:rPr>
        <w:t>Ils entendent</w:t>
      </w:r>
      <w:r w:rsidR="004647D3" w:rsidRPr="0087553C">
        <w:rPr>
          <w:rFonts w:cs="Times New Roman"/>
        </w:rPr>
        <w:t xml:space="preserve">, </w:t>
      </w:r>
      <w:r w:rsidR="004647D3" w:rsidRPr="00176A5D">
        <w:rPr>
          <w:rFonts w:cs="Times New Roman"/>
        </w:rPr>
        <w:t>en effet</w:t>
      </w:r>
      <w:r w:rsidR="004647D3" w:rsidRPr="0087553C">
        <w:rPr>
          <w:rFonts w:cs="Times New Roman"/>
        </w:rPr>
        <w:t xml:space="preserve">, </w:t>
      </w:r>
      <w:r w:rsidR="004647D3" w:rsidRPr="00176A5D">
        <w:rPr>
          <w:rFonts w:cs="Times New Roman"/>
        </w:rPr>
        <w:t>car</w:t>
      </w:r>
      <w:r w:rsidR="004647D3" w:rsidRPr="0087553C">
        <w:rPr>
          <w:rFonts w:cs="Times New Roman"/>
        </w:rPr>
        <w:t xml:space="preserve">, </w:t>
      </w:r>
      <w:r w:rsidR="004647D3" w:rsidRPr="00176A5D">
        <w:rPr>
          <w:rFonts w:cs="Times New Roman"/>
        </w:rPr>
        <w:t>pendant la nuit qui précède leur fête</w:t>
      </w:r>
      <w:r w:rsidR="004647D3" w:rsidRPr="0087553C">
        <w:rPr>
          <w:rFonts w:cs="Times New Roman"/>
        </w:rPr>
        <w:t xml:space="preserve">, </w:t>
      </w:r>
      <w:r w:rsidR="004647D3" w:rsidRPr="00176A5D">
        <w:rPr>
          <w:rFonts w:cs="Times New Roman"/>
        </w:rPr>
        <w:t>ils viennent dans leurs anciennes demeures</w:t>
      </w:r>
      <w:r w:rsidR="004647D3" w:rsidRPr="0087553C">
        <w:rPr>
          <w:rFonts w:cs="Times New Roman"/>
        </w:rPr>
        <w:t xml:space="preserve">, </w:t>
      </w:r>
      <w:r w:rsidR="004647D3" w:rsidRPr="00176A5D">
        <w:rPr>
          <w:rFonts w:cs="Times New Roman"/>
        </w:rPr>
        <w:t>quand tout le monde est couché</w:t>
      </w:r>
      <w:r w:rsidR="004647D3" w:rsidRPr="0087553C">
        <w:rPr>
          <w:rFonts w:cs="Times New Roman"/>
        </w:rPr>
        <w:t xml:space="preserve">. </w:t>
      </w:r>
      <w:r w:rsidR="004647D3" w:rsidRPr="00176A5D">
        <w:rPr>
          <w:rFonts w:cs="Times New Roman"/>
        </w:rPr>
        <w:t>Les gens de la maison entendent remuer les escabeaux</w:t>
      </w:r>
      <w:r w:rsidR="004647D3" w:rsidRPr="0087553C">
        <w:rPr>
          <w:rFonts w:cs="Times New Roman"/>
        </w:rPr>
        <w:t>.</w:t>
      </w:r>
      <w:r w:rsidR="00AF3665">
        <w:rPr>
          <w:rFonts w:cs="Times New Roman"/>
        </w:rPr>
        <w:t xml:space="preserve"> $242$ </w:t>
      </w:r>
      <w:r w:rsidR="004647D3" w:rsidRPr="00176A5D">
        <w:rPr>
          <w:rFonts w:cs="Times New Roman"/>
        </w:rPr>
        <w:t>Il ne faut pas laisser les trépieds sur le feu</w:t>
      </w:r>
      <w:r>
        <w:rPr>
          <w:rFonts w:cs="Times New Roman"/>
        </w:rPr>
        <w:t> </w:t>
      </w:r>
      <w:r w:rsidRPr="00176A5D">
        <w:rPr>
          <w:rFonts w:cs="Times New Roman"/>
        </w:rPr>
        <w:t>;</w:t>
      </w:r>
      <w:r w:rsidR="004647D3" w:rsidRPr="00176A5D">
        <w:rPr>
          <w:rFonts w:cs="Times New Roman"/>
        </w:rPr>
        <w:t xml:space="preserve"> car les morts</w:t>
      </w:r>
      <w:r w:rsidR="004647D3" w:rsidRPr="0087553C">
        <w:rPr>
          <w:rFonts w:cs="Times New Roman"/>
        </w:rPr>
        <w:t xml:space="preserve">, </w:t>
      </w:r>
      <w:r w:rsidR="004647D3" w:rsidRPr="00176A5D">
        <w:rPr>
          <w:rFonts w:cs="Times New Roman"/>
        </w:rPr>
        <w:t>qui ont toujours froid</w:t>
      </w:r>
      <w:r w:rsidR="004647D3" w:rsidRPr="0087553C">
        <w:rPr>
          <w:rFonts w:cs="Times New Roman"/>
        </w:rPr>
        <w:t xml:space="preserve">, </w:t>
      </w:r>
      <w:r w:rsidR="004647D3" w:rsidRPr="00176A5D">
        <w:rPr>
          <w:rFonts w:cs="Times New Roman"/>
        </w:rPr>
        <w:t>pourraient s’asseoir dessus et se feraient mal</w:t>
      </w:r>
      <w:r w:rsidR="004647D3" w:rsidRPr="0087553C">
        <w:rPr>
          <w:rFonts w:cs="Times New Roman"/>
        </w:rPr>
        <w:t xml:space="preserve">. </w:t>
      </w:r>
      <w:r w:rsidR="004647D3" w:rsidRPr="00176A5D">
        <w:rPr>
          <w:rFonts w:cs="Times New Roman"/>
        </w:rPr>
        <w:t>Sur mer</w:t>
      </w:r>
      <w:r w:rsidR="004647D3" w:rsidRPr="0087553C">
        <w:rPr>
          <w:rFonts w:cs="Times New Roman"/>
        </w:rPr>
        <w:t xml:space="preserve">, </w:t>
      </w:r>
      <w:r w:rsidR="004647D3" w:rsidRPr="00176A5D">
        <w:rPr>
          <w:rFonts w:cs="Times New Roman"/>
        </w:rPr>
        <w:t>les nuits de tourmente</w:t>
      </w:r>
      <w:r w:rsidR="004647D3" w:rsidRPr="0087553C">
        <w:rPr>
          <w:rFonts w:cs="Times New Roman"/>
        </w:rPr>
        <w:t xml:space="preserve">, </w:t>
      </w:r>
      <w:r w:rsidR="004647D3" w:rsidRPr="00176A5D">
        <w:rPr>
          <w:rFonts w:cs="Times New Roman"/>
        </w:rPr>
        <w:t>on entend les noyés qui s’appellent entre eux</w:t>
      </w:r>
      <w:r w:rsidR="004647D3" w:rsidRPr="0087553C">
        <w:rPr>
          <w:rFonts w:cs="Times New Roman"/>
        </w:rPr>
        <w:t xml:space="preserve">. </w:t>
      </w:r>
      <w:r w:rsidR="004647D3" w:rsidRPr="00176A5D">
        <w:rPr>
          <w:rFonts w:cs="Times New Roman"/>
        </w:rPr>
        <w:t>Quelquefois les naufragés défunts s’accrochent au beaupré des navires</w:t>
      </w:r>
      <w:r w:rsidR="004647D3" w:rsidRPr="0087553C">
        <w:rPr>
          <w:rFonts w:cs="Times New Roman"/>
        </w:rPr>
        <w:t xml:space="preserve">, </w:t>
      </w:r>
      <w:r w:rsidR="004647D3" w:rsidRPr="00176A5D">
        <w:rPr>
          <w:rFonts w:cs="Times New Roman"/>
        </w:rPr>
        <w:t xml:space="preserve">ou bien vont chercher de </w:t>
      </w:r>
      <w:r w:rsidR="004647D3" w:rsidRPr="00AF3665">
        <w:t>l’eau douce sur la côte</w:t>
      </w:r>
      <w:r w:rsidRPr="00AF3665">
        <w:t> ;</w:t>
      </w:r>
      <w:r w:rsidR="004647D3" w:rsidRPr="00AF3665">
        <w:t xml:space="preserve"> on voit leurs </w:t>
      </w:r>
      <w:r w:rsidRPr="00AF3665">
        <w:t>« </w:t>
      </w:r>
      <w:r w:rsidR="004647D3" w:rsidRPr="00AF3665">
        <w:t>cirés</w:t>
      </w:r>
      <w:r w:rsidRPr="00AF3665">
        <w:t> »</w:t>
      </w:r>
      <w:r w:rsidR="004647D3" w:rsidRPr="00AF3665">
        <w:t xml:space="preserve"> qui luisent sous les étoile</w:t>
      </w:r>
      <w:r w:rsidRPr="00AF3665">
        <w:t>s ;</w:t>
      </w:r>
      <w:r w:rsidR="004647D3" w:rsidRPr="00AF3665">
        <w:t xml:space="preserve"> on entend leurs sabots qui claq</w:t>
      </w:r>
      <w:r w:rsidR="004647D3" w:rsidRPr="00176A5D">
        <w:rPr>
          <w:rFonts w:cs="Times New Roman"/>
        </w:rPr>
        <w:t>uent sur les galets</w:t>
      </w:r>
      <w:r w:rsidR="004647D3" w:rsidRPr="0087553C">
        <w:rPr>
          <w:rFonts w:cs="Times New Roman"/>
        </w:rPr>
        <w:t xml:space="preserve">. </w:t>
      </w:r>
      <w:r w:rsidR="004647D3" w:rsidRPr="00176A5D">
        <w:rPr>
          <w:rFonts w:cs="Times New Roman"/>
        </w:rPr>
        <w:t>La nuit de la Saint-Jean on allume des feux pour que les morts puissent se chauffer</w:t>
      </w:r>
      <w:r w:rsidR="004647D3" w:rsidRPr="0087553C">
        <w:rPr>
          <w:rFonts w:cs="Times New Roman"/>
        </w:rPr>
        <w:t xml:space="preserve">. </w:t>
      </w:r>
      <w:r w:rsidR="004647D3" w:rsidRPr="00176A5D">
        <w:rPr>
          <w:rFonts w:cs="Times New Roman"/>
        </w:rPr>
        <w:t>Il est des morts qui reviennent chez eux presque toutes les nuits</w:t>
      </w:r>
      <w:r w:rsidR="004647D3" w:rsidRPr="0087553C">
        <w:rPr>
          <w:rFonts w:cs="Times New Roman"/>
        </w:rPr>
        <w:t xml:space="preserve">, </w:t>
      </w:r>
      <w:r w:rsidR="004647D3" w:rsidRPr="00176A5D">
        <w:rPr>
          <w:rFonts w:cs="Times New Roman"/>
        </w:rPr>
        <w:t>les uns pour labourer un bout de terre</w:t>
      </w:r>
      <w:r w:rsidR="004647D3" w:rsidRPr="0087553C">
        <w:rPr>
          <w:rFonts w:cs="Times New Roman"/>
        </w:rPr>
        <w:t xml:space="preserve">, </w:t>
      </w:r>
      <w:r w:rsidR="004647D3" w:rsidRPr="00176A5D">
        <w:rPr>
          <w:rFonts w:cs="Times New Roman"/>
        </w:rPr>
        <w:t>les autres pour réclamer ce qui leur est dû</w:t>
      </w:r>
      <w:r w:rsidR="004647D3" w:rsidRPr="0087553C">
        <w:rPr>
          <w:rFonts w:cs="Times New Roman"/>
        </w:rPr>
        <w:t xml:space="preserve">, </w:t>
      </w:r>
      <w:r w:rsidR="004647D3" w:rsidRPr="00176A5D">
        <w:rPr>
          <w:rFonts w:cs="Times New Roman"/>
        </w:rPr>
        <w:t>d’autres</w:t>
      </w:r>
      <w:r w:rsidR="004647D3" w:rsidRPr="0087553C">
        <w:rPr>
          <w:rFonts w:cs="Times New Roman"/>
        </w:rPr>
        <w:t xml:space="preserve">, </w:t>
      </w:r>
      <w:r w:rsidR="004647D3" w:rsidRPr="00176A5D">
        <w:rPr>
          <w:rFonts w:cs="Times New Roman"/>
        </w:rPr>
        <w:t xml:space="preserve">comme </w:t>
      </w:r>
      <w:proofErr w:type="spellStart"/>
      <w:r w:rsidR="004647D3" w:rsidRPr="00176A5D">
        <w:rPr>
          <w:rFonts w:cs="Times New Roman"/>
        </w:rPr>
        <w:t>Jozon</w:t>
      </w:r>
      <w:proofErr w:type="spellEnd"/>
      <w:r w:rsidR="004647D3" w:rsidRPr="00176A5D">
        <w:rPr>
          <w:rFonts w:cs="Times New Roman"/>
        </w:rPr>
        <w:t xml:space="preserve"> Briand</w:t>
      </w:r>
      <w:r w:rsidR="004647D3" w:rsidRPr="0087553C">
        <w:rPr>
          <w:rFonts w:cs="Times New Roman"/>
        </w:rPr>
        <w:t xml:space="preserve">, </w:t>
      </w:r>
      <w:r w:rsidR="004647D3" w:rsidRPr="00176A5D">
        <w:rPr>
          <w:rFonts w:cs="Times New Roman"/>
        </w:rPr>
        <w:t xml:space="preserve">de </w:t>
      </w:r>
      <w:proofErr w:type="spellStart"/>
      <w:r w:rsidR="004647D3" w:rsidRPr="00176A5D">
        <w:rPr>
          <w:rFonts w:cs="Times New Roman"/>
        </w:rPr>
        <w:t>Kermarquer</w:t>
      </w:r>
      <w:proofErr w:type="spellEnd"/>
      <w:r w:rsidR="004647D3" w:rsidRPr="0087553C">
        <w:rPr>
          <w:rFonts w:cs="Times New Roman"/>
        </w:rPr>
        <w:t xml:space="preserve">, </w:t>
      </w:r>
      <w:r w:rsidR="004647D3" w:rsidRPr="00176A5D">
        <w:rPr>
          <w:rFonts w:cs="Times New Roman"/>
        </w:rPr>
        <w:t>pour fumer une pipe</w:t>
      </w:r>
      <w:r>
        <w:rPr>
          <w:rFonts w:cs="Times New Roman"/>
        </w:rPr>
        <w:t>…</w:t>
      </w:r>
    </w:p>
    <w:p w:rsidR="00176A5D" w:rsidRDefault="004647D3" w:rsidP="00176A5D">
      <w:pPr>
        <w:pStyle w:val="Corpsdetexte"/>
        <w:rPr>
          <w:rFonts w:cs="Times New Roman"/>
        </w:rPr>
      </w:pPr>
      <w:r w:rsidRPr="00176A5D">
        <w:rPr>
          <w:rFonts w:cs="Times New Roman"/>
        </w:rPr>
        <w:t>Rien n’est plus amusant (j’hésite à écrire ce mot en pareille matière) que les métamorphoses des âmes</w:t>
      </w:r>
      <w:r w:rsidRPr="0087553C">
        <w:rPr>
          <w:rFonts w:cs="Times New Roman"/>
        </w:rPr>
        <w:t xml:space="preserve">. </w:t>
      </w:r>
      <w:r w:rsidRPr="00176A5D">
        <w:rPr>
          <w:rFonts w:cs="Times New Roman"/>
        </w:rPr>
        <w:t xml:space="preserve">Ludo </w:t>
      </w:r>
      <w:proofErr w:type="spellStart"/>
      <w:r w:rsidRPr="00176A5D">
        <w:rPr>
          <w:rFonts w:cs="Times New Roman"/>
        </w:rPr>
        <w:t>Garel</w:t>
      </w:r>
      <w:proofErr w:type="spellEnd"/>
      <w:r w:rsidRPr="0087553C">
        <w:rPr>
          <w:rFonts w:cs="Times New Roman"/>
        </w:rPr>
        <w:t xml:space="preserve">, </w:t>
      </w:r>
      <w:r w:rsidRPr="00176A5D">
        <w:rPr>
          <w:rFonts w:cs="Times New Roman"/>
        </w:rPr>
        <w:t xml:space="preserve">domestique du comte de </w:t>
      </w:r>
      <w:proofErr w:type="spellStart"/>
      <w:r w:rsidRPr="00176A5D">
        <w:rPr>
          <w:rFonts w:cs="Times New Roman"/>
        </w:rPr>
        <w:t>Quinquiz</w:t>
      </w:r>
      <w:proofErr w:type="spellEnd"/>
      <w:r w:rsidRPr="0087553C">
        <w:rPr>
          <w:rFonts w:cs="Times New Roman"/>
        </w:rPr>
        <w:t xml:space="preserve">, </w:t>
      </w:r>
      <w:r w:rsidRPr="00176A5D">
        <w:rPr>
          <w:rFonts w:cs="Times New Roman"/>
        </w:rPr>
        <w:t>vit de ses yeux</w:t>
      </w:r>
      <w:r w:rsidRPr="0087553C">
        <w:rPr>
          <w:rFonts w:cs="Times New Roman"/>
        </w:rPr>
        <w:t xml:space="preserve">, </w:t>
      </w:r>
      <w:r w:rsidRPr="00176A5D">
        <w:rPr>
          <w:rFonts w:cs="Times New Roman"/>
        </w:rPr>
        <w:t>lorsque trépassa son maître</w:t>
      </w:r>
      <w:r w:rsidRPr="0087553C">
        <w:rPr>
          <w:rFonts w:cs="Times New Roman"/>
        </w:rPr>
        <w:t xml:space="preserve">, </w:t>
      </w:r>
      <w:r w:rsidRPr="00176A5D">
        <w:rPr>
          <w:rFonts w:cs="Times New Roman"/>
        </w:rPr>
        <w:t>l’âme s’échapper des lèvres du moribond sous la forme d’une souris blanche</w:t>
      </w:r>
      <w:r w:rsidRPr="0087553C">
        <w:rPr>
          <w:rFonts w:cs="Times New Roman"/>
        </w:rPr>
        <w:t xml:space="preserve">. </w:t>
      </w:r>
      <w:r w:rsidRPr="00176A5D">
        <w:rPr>
          <w:rFonts w:cs="Times New Roman"/>
        </w:rPr>
        <w:t>La petite souris</w:t>
      </w:r>
      <w:r w:rsidRPr="0087553C">
        <w:rPr>
          <w:rFonts w:cs="Times New Roman"/>
        </w:rPr>
        <w:t xml:space="preserve">, </w:t>
      </w:r>
      <w:r w:rsidRPr="00176A5D">
        <w:rPr>
          <w:rFonts w:cs="Times New Roman"/>
        </w:rPr>
        <w:t xml:space="preserve">sautant </w:t>
      </w:r>
      <w:r w:rsidR="00AC59A0" w:rsidRPr="00176A5D">
        <w:rPr>
          <w:rFonts w:cs="Times New Roman"/>
        </w:rPr>
        <w:t>par-dessus</w:t>
      </w:r>
      <w:r w:rsidRPr="00176A5D">
        <w:rPr>
          <w:rFonts w:cs="Times New Roman"/>
        </w:rPr>
        <w:t xml:space="preserve"> les échaliers et les barrières</w:t>
      </w:r>
      <w:r w:rsidRPr="0087553C">
        <w:rPr>
          <w:rFonts w:cs="Times New Roman"/>
        </w:rPr>
        <w:t xml:space="preserve">, </w:t>
      </w:r>
      <w:r w:rsidRPr="00176A5D">
        <w:rPr>
          <w:rFonts w:cs="Times New Roman"/>
        </w:rPr>
        <w:t>alla vers une grange où l’on serrait les outils de la ferme</w:t>
      </w:r>
      <w:r w:rsidRPr="0087553C">
        <w:rPr>
          <w:rFonts w:cs="Times New Roman"/>
        </w:rPr>
        <w:t xml:space="preserve">. </w:t>
      </w:r>
      <w:r w:rsidRPr="00176A5D">
        <w:rPr>
          <w:rFonts w:cs="Times New Roman"/>
        </w:rPr>
        <w:t>Sur tous elle posa les pattes</w:t>
      </w:r>
      <w:r w:rsidRPr="0087553C">
        <w:rPr>
          <w:rFonts w:cs="Times New Roman"/>
        </w:rPr>
        <w:t xml:space="preserve">. </w:t>
      </w:r>
      <w:r w:rsidRPr="00176A5D">
        <w:rPr>
          <w:rFonts w:cs="Times New Roman"/>
        </w:rPr>
        <w:t>Charrues</w:t>
      </w:r>
      <w:r w:rsidRPr="0087553C">
        <w:rPr>
          <w:rFonts w:cs="Times New Roman"/>
        </w:rPr>
        <w:t xml:space="preserve">, </w:t>
      </w:r>
      <w:r w:rsidRPr="00176A5D">
        <w:rPr>
          <w:rFonts w:cs="Times New Roman"/>
        </w:rPr>
        <w:t>hoyaux</w:t>
      </w:r>
      <w:r w:rsidRPr="0087553C">
        <w:rPr>
          <w:rFonts w:cs="Times New Roman"/>
        </w:rPr>
        <w:t xml:space="preserve">, </w:t>
      </w:r>
      <w:r w:rsidRPr="00176A5D">
        <w:rPr>
          <w:rFonts w:cs="Times New Roman"/>
        </w:rPr>
        <w:t>bêches</w:t>
      </w:r>
      <w:r w:rsidRPr="0087553C">
        <w:rPr>
          <w:rFonts w:cs="Times New Roman"/>
        </w:rPr>
        <w:t xml:space="preserve">, </w:t>
      </w:r>
      <w:r w:rsidRPr="00176A5D">
        <w:rPr>
          <w:rFonts w:cs="Times New Roman"/>
        </w:rPr>
        <w:t>à tous elle dit adieu</w:t>
      </w:r>
      <w:r w:rsidR="00176A5D">
        <w:rPr>
          <w:rFonts w:cs="Times New Roman"/>
        </w:rPr>
        <w:t>…</w:t>
      </w:r>
      <w:r w:rsidRPr="00176A5D">
        <w:rPr>
          <w:rFonts w:cs="Times New Roman"/>
        </w:rPr>
        <w:t xml:space="preserve"> Yvon </w:t>
      </w:r>
      <w:proofErr w:type="spellStart"/>
      <w:r w:rsidRPr="00176A5D">
        <w:rPr>
          <w:rFonts w:cs="Times New Roman"/>
        </w:rPr>
        <w:t>Penker</w:t>
      </w:r>
      <w:proofErr w:type="spellEnd"/>
      <w:r w:rsidRPr="0087553C">
        <w:rPr>
          <w:rFonts w:cs="Times New Roman"/>
        </w:rPr>
        <w:t xml:space="preserve">, </w:t>
      </w:r>
      <w:r w:rsidRPr="00176A5D">
        <w:rPr>
          <w:rFonts w:cs="Times New Roman"/>
        </w:rPr>
        <w:t>homme sage et qui vivait dans la crainte de Dieu</w:t>
      </w:r>
      <w:r w:rsidRPr="0087553C">
        <w:rPr>
          <w:rFonts w:cs="Times New Roman"/>
        </w:rPr>
        <w:t xml:space="preserve">, </w:t>
      </w:r>
      <w:r w:rsidRPr="00176A5D">
        <w:rPr>
          <w:rFonts w:cs="Times New Roman"/>
        </w:rPr>
        <w:t xml:space="preserve">avait pour meilleur ami </w:t>
      </w:r>
      <w:proofErr w:type="spellStart"/>
      <w:r w:rsidRPr="00176A5D">
        <w:rPr>
          <w:rFonts w:cs="Times New Roman"/>
        </w:rPr>
        <w:t>Pezr</w:t>
      </w:r>
      <w:proofErr w:type="spellEnd"/>
      <w:r w:rsidRPr="00176A5D">
        <w:rPr>
          <w:rFonts w:cs="Times New Roman"/>
        </w:rPr>
        <w:t xml:space="preserve"> </w:t>
      </w:r>
      <w:proofErr w:type="spellStart"/>
      <w:r w:rsidRPr="00176A5D">
        <w:rPr>
          <w:rFonts w:cs="Times New Roman"/>
        </w:rPr>
        <w:t>Nikol</w:t>
      </w:r>
      <w:proofErr w:type="spellEnd"/>
      <w:r w:rsidRPr="0087553C">
        <w:rPr>
          <w:rFonts w:cs="Times New Roman"/>
        </w:rPr>
        <w:t xml:space="preserve">, </w:t>
      </w:r>
      <w:r w:rsidRPr="00176A5D">
        <w:rPr>
          <w:rFonts w:cs="Times New Roman"/>
        </w:rPr>
        <w:t xml:space="preserve">lequel un jour tomba gravement </w:t>
      </w:r>
      <w:r w:rsidR="00AF3665">
        <w:rPr>
          <w:rFonts w:cs="Times New Roman"/>
        </w:rPr>
        <w:t xml:space="preserve">$243$ </w:t>
      </w:r>
      <w:r w:rsidRPr="00176A5D">
        <w:rPr>
          <w:rFonts w:cs="Times New Roman"/>
        </w:rPr>
        <w:t>malade</w:t>
      </w:r>
      <w:r w:rsidR="00176A5D" w:rsidRPr="0087553C">
        <w:rPr>
          <w:rFonts w:cs="Times New Roman"/>
        </w:rPr>
        <w:t xml:space="preserve">. </w:t>
      </w:r>
      <w:r w:rsidR="0087553C">
        <w:rPr>
          <w:rFonts w:cs="Times New Roman"/>
        </w:rPr>
        <w:t>— </w:t>
      </w:r>
      <w:r w:rsidR="00176A5D" w:rsidRPr="00AA4788">
        <w:rPr>
          <w:rStyle w:val="quotec"/>
        </w:rPr>
        <w:t>« </w:t>
      </w:r>
      <w:r w:rsidRPr="00AA4788">
        <w:rPr>
          <w:rStyle w:val="quotec"/>
        </w:rPr>
        <w:t xml:space="preserve">Je sens que je vais mourir, dit </w:t>
      </w:r>
      <w:proofErr w:type="spellStart"/>
      <w:r w:rsidRPr="00AA4788">
        <w:rPr>
          <w:rStyle w:val="quotec"/>
        </w:rPr>
        <w:t>Pezr</w:t>
      </w:r>
      <w:proofErr w:type="spellEnd"/>
      <w:r w:rsidRPr="00AA4788">
        <w:rPr>
          <w:rStyle w:val="quotec"/>
        </w:rPr>
        <w:t xml:space="preserve"> à Yvon, tu es l’homme que j’ai le plus aimé en ce monde. Je voudrais que tu m’assistes jusqu</w:t>
      </w:r>
      <w:r w:rsidR="00176A5D" w:rsidRPr="00AA4788">
        <w:rPr>
          <w:rStyle w:val="quotec"/>
        </w:rPr>
        <w:t>’</w:t>
      </w:r>
      <w:r w:rsidRPr="00AA4788">
        <w:rPr>
          <w:rStyle w:val="quotec"/>
        </w:rPr>
        <w:t>à mon dernier moment.</w:t>
      </w:r>
      <w:r w:rsidR="00176A5D" w:rsidRPr="00AA4788">
        <w:rPr>
          <w:rStyle w:val="quotec"/>
        </w:rPr>
        <w:t> »</w:t>
      </w:r>
      <w:r w:rsidRPr="00176A5D">
        <w:rPr>
          <w:rFonts w:cs="Times New Roman"/>
        </w:rPr>
        <w:t xml:space="preserve"> </w:t>
      </w:r>
      <w:proofErr w:type="spellStart"/>
      <w:r w:rsidRPr="00176A5D">
        <w:rPr>
          <w:rFonts w:cs="Times New Roman"/>
        </w:rPr>
        <w:t>Penker</w:t>
      </w:r>
      <w:proofErr w:type="spellEnd"/>
      <w:r w:rsidRPr="00176A5D">
        <w:rPr>
          <w:rFonts w:cs="Times New Roman"/>
        </w:rPr>
        <w:t xml:space="preserve"> répondit</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Je ne te quitterai pas.</w:t>
      </w:r>
      <w:r w:rsidR="00176A5D" w:rsidRPr="00AA4788">
        <w:rPr>
          <w:rStyle w:val="quotec"/>
        </w:rPr>
        <w:t> »</w:t>
      </w:r>
      <w:r w:rsidRPr="00176A5D">
        <w:rPr>
          <w:rFonts w:cs="Times New Roman"/>
        </w:rPr>
        <w:t xml:space="preserve"> Et il s</w:t>
      </w:r>
      <w:r w:rsidR="00176A5D">
        <w:rPr>
          <w:rFonts w:cs="Times New Roman"/>
        </w:rPr>
        <w:t>’</w:t>
      </w:r>
      <w:r w:rsidRPr="00176A5D">
        <w:rPr>
          <w:rFonts w:cs="Times New Roman"/>
        </w:rPr>
        <w:t>assit au chevet de son ami</w:t>
      </w:r>
      <w:r w:rsidRPr="0087553C">
        <w:rPr>
          <w:rFonts w:cs="Times New Roman"/>
        </w:rPr>
        <w:t xml:space="preserve">. </w:t>
      </w:r>
      <w:r w:rsidRPr="00176A5D">
        <w:rPr>
          <w:rFonts w:cs="Times New Roman"/>
        </w:rPr>
        <w:t>Vers le milieu de la nuit</w:t>
      </w:r>
      <w:r w:rsidRPr="0087553C">
        <w:rPr>
          <w:rFonts w:cs="Times New Roman"/>
        </w:rPr>
        <w:t xml:space="preserve">, </w:t>
      </w:r>
      <w:proofErr w:type="spellStart"/>
      <w:r w:rsidRPr="00176A5D">
        <w:rPr>
          <w:rFonts w:cs="Times New Roman"/>
        </w:rPr>
        <w:t>Nikol</w:t>
      </w:r>
      <w:proofErr w:type="spellEnd"/>
      <w:r w:rsidRPr="00176A5D">
        <w:rPr>
          <w:rFonts w:cs="Times New Roman"/>
        </w:rPr>
        <w:t xml:space="preserve"> lui dit d’une voix oppressée</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Donne-moi ta main.</w:t>
      </w:r>
      <w:r w:rsidR="00176A5D" w:rsidRPr="00AA4788">
        <w:rPr>
          <w:rStyle w:val="quotec"/>
        </w:rPr>
        <w:t> »</w:t>
      </w:r>
      <w:r w:rsidRPr="00176A5D">
        <w:rPr>
          <w:rFonts w:cs="Times New Roman"/>
        </w:rPr>
        <w:t xml:space="preserve"> Aussitôt il trépassa</w:t>
      </w:r>
      <w:r w:rsidRPr="0087553C">
        <w:rPr>
          <w:rFonts w:cs="Times New Roman"/>
        </w:rPr>
        <w:t xml:space="preserve">. </w:t>
      </w:r>
      <w:proofErr w:type="spellStart"/>
      <w:r w:rsidRPr="00176A5D">
        <w:rPr>
          <w:rFonts w:cs="Times New Roman"/>
        </w:rPr>
        <w:t>Penker</w:t>
      </w:r>
      <w:proofErr w:type="spellEnd"/>
      <w:r w:rsidRPr="0087553C">
        <w:rPr>
          <w:rFonts w:cs="Times New Roman"/>
        </w:rPr>
        <w:t xml:space="preserve">, </w:t>
      </w:r>
      <w:r w:rsidRPr="00176A5D">
        <w:rPr>
          <w:rFonts w:cs="Times New Roman"/>
        </w:rPr>
        <w:t>qui le regardait mourir</w:t>
      </w:r>
      <w:r w:rsidRPr="0087553C">
        <w:rPr>
          <w:rFonts w:cs="Times New Roman"/>
        </w:rPr>
        <w:t xml:space="preserve">, </w:t>
      </w:r>
      <w:r w:rsidRPr="00176A5D">
        <w:rPr>
          <w:rFonts w:cs="Times New Roman"/>
        </w:rPr>
        <w:t>les yeux pleins de larmes</w:t>
      </w:r>
      <w:r w:rsidRPr="0087553C">
        <w:rPr>
          <w:rFonts w:cs="Times New Roman"/>
        </w:rPr>
        <w:t xml:space="preserve">, </w:t>
      </w:r>
      <w:r w:rsidRPr="00176A5D">
        <w:rPr>
          <w:rFonts w:cs="Times New Roman"/>
        </w:rPr>
        <w:t>vit alors sortir de sa bouche un moucheron grêle</w:t>
      </w:r>
      <w:r w:rsidRPr="0087553C">
        <w:rPr>
          <w:rFonts w:cs="Times New Roman"/>
        </w:rPr>
        <w:t xml:space="preserve">, </w:t>
      </w:r>
      <w:r w:rsidRPr="00176A5D">
        <w:rPr>
          <w:rFonts w:cs="Times New Roman"/>
        </w:rPr>
        <w:t>aux ailes ténues</w:t>
      </w:r>
      <w:r w:rsidRPr="0087553C">
        <w:rPr>
          <w:rFonts w:cs="Times New Roman"/>
        </w:rPr>
        <w:t xml:space="preserve">, </w:t>
      </w:r>
      <w:r w:rsidRPr="00176A5D">
        <w:rPr>
          <w:rFonts w:cs="Times New Roman"/>
        </w:rPr>
        <w:t>pareil aux éphémères que l’on voit tourbillonner les soirs d’été autour des sources</w:t>
      </w:r>
      <w:r w:rsidR="00176A5D">
        <w:rPr>
          <w:rFonts w:cs="Times New Roman"/>
        </w:rPr>
        <w:t>…</w:t>
      </w:r>
      <w:r w:rsidRPr="00176A5D">
        <w:rPr>
          <w:rFonts w:cs="Times New Roman"/>
        </w:rPr>
        <w:t xml:space="preserve"> L’âme apparaît aussi sous la forme d’une fleur</w:t>
      </w:r>
      <w:r w:rsidRPr="0087553C">
        <w:rPr>
          <w:rFonts w:cs="Times New Roman"/>
        </w:rPr>
        <w:t xml:space="preserve">, </w:t>
      </w:r>
      <w:r w:rsidRPr="00176A5D">
        <w:rPr>
          <w:rFonts w:cs="Times New Roman"/>
        </w:rPr>
        <w:t>d’une grande fleur blanch</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elle est plus belle à mesure qu’on s’approche d’elle</w:t>
      </w:r>
      <w:r w:rsidRPr="0087553C">
        <w:rPr>
          <w:rFonts w:cs="Times New Roman"/>
        </w:rPr>
        <w:t xml:space="preserve">, </w:t>
      </w:r>
      <w:r w:rsidRPr="00176A5D">
        <w:rPr>
          <w:rFonts w:cs="Times New Roman"/>
        </w:rPr>
        <w:t>et s’éloigne quand on veut la cueillir</w:t>
      </w:r>
      <w:r w:rsidRPr="0087553C">
        <w:rPr>
          <w:rFonts w:cs="Times New Roman"/>
        </w:rPr>
        <w:t xml:space="preserve">. </w:t>
      </w:r>
      <w:r w:rsidRPr="00176A5D">
        <w:rPr>
          <w:rFonts w:cs="Times New Roman"/>
        </w:rPr>
        <w:t>Mais l’amour est quelquefois plus fort que la mort</w:t>
      </w:r>
      <w:r w:rsidR="00176A5D">
        <w:rPr>
          <w:rFonts w:cs="Times New Roman"/>
        </w:rPr>
        <w:t> </w:t>
      </w:r>
      <w:r w:rsidR="00176A5D" w:rsidRPr="00176A5D">
        <w:rPr>
          <w:rFonts w:cs="Times New Roman"/>
        </w:rPr>
        <w:t>:</w:t>
      </w:r>
      <w:r w:rsidRPr="00176A5D">
        <w:rPr>
          <w:rFonts w:cs="Times New Roman"/>
        </w:rPr>
        <w:t xml:space="preserve"> on a vu des amants ressusciter leurs amoureuses mortes en les prenant sur leurs genoux et en leur donnant un baiser</w:t>
      </w:r>
      <w:r w:rsidRPr="0087553C">
        <w:rPr>
          <w:rFonts w:cs="Times New Roman"/>
        </w:rPr>
        <w:t>.</w:t>
      </w:r>
    </w:p>
    <w:p w:rsidR="00176A5D" w:rsidRDefault="004647D3" w:rsidP="00176A5D">
      <w:pPr>
        <w:pStyle w:val="Corpsdetexte"/>
        <w:rPr>
          <w:rFonts w:cs="Times New Roman"/>
        </w:rPr>
      </w:pPr>
      <w:r w:rsidRPr="00176A5D">
        <w:rPr>
          <w:rFonts w:cs="Times New Roman"/>
        </w:rPr>
        <w:t>Ainsi la Bretagne recèle</w:t>
      </w:r>
      <w:r w:rsidRPr="0087553C">
        <w:rPr>
          <w:rFonts w:cs="Times New Roman"/>
        </w:rPr>
        <w:t xml:space="preserve">, </w:t>
      </w:r>
      <w:r w:rsidRPr="00176A5D">
        <w:rPr>
          <w:rFonts w:cs="Times New Roman"/>
        </w:rPr>
        <w:t>au milieu de ses funèbres cauchemars</w:t>
      </w:r>
      <w:r w:rsidRPr="0087553C">
        <w:rPr>
          <w:rFonts w:cs="Times New Roman"/>
        </w:rPr>
        <w:t xml:space="preserve">, </w:t>
      </w:r>
      <w:r w:rsidRPr="00176A5D">
        <w:rPr>
          <w:rFonts w:cs="Times New Roman"/>
        </w:rPr>
        <w:t>un trésor de délicate poésie et de mirages merveilleux</w:t>
      </w:r>
      <w:r w:rsidRPr="0087553C">
        <w:rPr>
          <w:rFonts w:cs="Times New Roman"/>
        </w:rPr>
        <w:t xml:space="preserve">, </w:t>
      </w:r>
      <w:r w:rsidRPr="00176A5D">
        <w:rPr>
          <w:rFonts w:cs="Times New Roman"/>
        </w:rPr>
        <w:t>comme cette mer des côtes bretonnes</w:t>
      </w:r>
      <w:r w:rsidRPr="0087553C">
        <w:rPr>
          <w:rFonts w:cs="Times New Roman"/>
        </w:rPr>
        <w:t xml:space="preserve">, </w:t>
      </w:r>
      <w:r w:rsidRPr="00176A5D">
        <w:rPr>
          <w:rFonts w:cs="Times New Roman"/>
        </w:rPr>
        <w:t>grise</w:t>
      </w:r>
      <w:r w:rsidRPr="0087553C">
        <w:rPr>
          <w:rFonts w:cs="Times New Roman"/>
        </w:rPr>
        <w:t xml:space="preserve">, </w:t>
      </w:r>
      <w:r w:rsidRPr="00176A5D">
        <w:rPr>
          <w:rFonts w:cs="Times New Roman"/>
        </w:rPr>
        <w:t>hérissée d’écueils</w:t>
      </w:r>
      <w:r w:rsidRPr="0087553C">
        <w:rPr>
          <w:rFonts w:cs="Times New Roman"/>
        </w:rPr>
        <w:t xml:space="preserve">, </w:t>
      </w:r>
      <w:r w:rsidRPr="00176A5D">
        <w:rPr>
          <w:rFonts w:cs="Times New Roman"/>
        </w:rPr>
        <w:t>hantée de souvenirs tragiques</w:t>
      </w:r>
      <w:r w:rsidRPr="0087553C">
        <w:rPr>
          <w:rFonts w:cs="Times New Roman"/>
        </w:rPr>
        <w:t xml:space="preserve">, </w:t>
      </w:r>
      <w:r w:rsidRPr="00176A5D">
        <w:rPr>
          <w:rFonts w:cs="Times New Roman"/>
        </w:rPr>
        <w:t>et qui</w:t>
      </w:r>
      <w:r w:rsidRPr="0087553C">
        <w:rPr>
          <w:rFonts w:cs="Times New Roman"/>
        </w:rPr>
        <w:t xml:space="preserve">, </w:t>
      </w:r>
      <w:r w:rsidRPr="00176A5D">
        <w:rPr>
          <w:rFonts w:cs="Times New Roman"/>
        </w:rPr>
        <w:t>dès que les rayons percent les nuages</w:t>
      </w:r>
      <w:r w:rsidRPr="0087553C">
        <w:rPr>
          <w:rFonts w:cs="Times New Roman"/>
        </w:rPr>
        <w:t xml:space="preserve">, </w:t>
      </w:r>
      <w:r w:rsidRPr="00176A5D">
        <w:rPr>
          <w:rFonts w:cs="Times New Roman"/>
        </w:rPr>
        <w:t>se pare de reflets changeants</w:t>
      </w:r>
      <w:r w:rsidRPr="0087553C">
        <w:rPr>
          <w:rFonts w:cs="Times New Roman"/>
        </w:rPr>
        <w:t xml:space="preserve">, </w:t>
      </w:r>
      <w:r w:rsidRPr="00176A5D">
        <w:rPr>
          <w:rFonts w:cs="Times New Roman"/>
        </w:rPr>
        <w:t>allume des étincelles dans sa transparence</w:t>
      </w:r>
      <w:r w:rsidRPr="0087553C">
        <w:rPr>
          <w:rFonts w:cs="Times New Roman"/>
        </w:rPr>
        <w:t xml:space="preserve">, </w:t>
      </w:r>
      <w:r w:rsidRPr="00176A5D">
        <w:rPr>
          <w:rFonts w:cs="Times New Roman"/>
        </w:rPr>
        <w:t>fait luire des améthystes aux volutes de ses lames</w:t>
      </w:r>
      <w:r w:rsidRPr="0087553C">
        <w:rPr>
          <w:rFonts w:cs="Times New Roman"/>
        </w:rPr>
        <w:t xml:space="preserve">, </w:t>
      </w:r>
      <w:r w:rsidRPr="00176A5D">
        <w:rPr>
          <w:rFonts w:cs="Times New Roman"/>
        </w:rPr>
        <w:t>se décore des plus fines couleurs du bluet et de la mauve</w:t>
      </w:r>
      <w:r w:rsidRPr="0087553C">
        <w:rPr>
          <w:rFonts w:cs="Times New Roman"/>
        </w:rPr>
        <w:t xml:space="preserve">, </w:t>
      </w:r>
      <w:r w:rsidRPr="00176A5D">
        <w:rPr>
          <w:rFonts w:cs="Times New Roman"/>
        </w:rPr>
        <w:t>devient un jardin de fleurs divines</w:t>
      </w:r>
      <w:r w:rsidRPr="0087553C">
        <w:rPr>
          <w:rFonts w:cs="Times New Roman"/>
        </w:rPr>
        <w:t xml:space="preserve">, </w:t>
      </w:r>
      <w:r w:rsidR="00AF3665">
        <w:rPr>
          <w:rFonts w:cs="Times New Roman"/>
        </w:rPr>
        <w:t xml:space="preserve">$244$ </w:t>
      </w:r>
      <w:r w:rsidRPr="00176A5D">
        <w:rPr>
          <w:rFonts w:cs="Times New Roman"/>
        </w:rPr>
        <w:t>épanouies par miracle aux sillons stériles des flots</w:t>
      </w:r>
      <w:r w:rsidRPr="0087553C">
        <w:rPr>
          <w:rFonts w:cs="Times New Roman"/>
        </w:rPr>
        <w:t>.</w:t>
      </w:r>
    </w:p>
    <w:p w:rsidR="00176A5D" w:rsidRDefault="004647D3" w:rsidP="00176A5D">
      <w:pPr>
        <w:pStyle w:val="Corpsdetexte"/>
        <w:rPr>
          <w:rFonts w:cs="Times New Roman"/>
        </w:rPr>
      </w:pPr>
      <w:r w:rsidRPr="00176A5D">
        <w:rPr>
          <w:rFonts w:cs="Times New Roman"/>
        </w:rPr>
        <w:t>La France ne cessera pas d’être la terre classique des illusions fécondes</w:t>
      </w:r>
      <w:r w:rsidRPr="0087553C">
        <w:rPr>
          <w:rFonts w:cs="Times New Roman"/>
        </w:rPr>
        <w:t xml:space="preserve">, </w:t>
      </w:r>
      <w:r w:rsidRPr="00176A5D">
        <w:rPr>
          <w:rFonts w:cs="Times New Roman"/>
        </w:rPr>
        <w:t>tant que la lourde sagesse des populations du Centre sera enclavée entre ces deux races d’aspect divers</w:t>
      </w:r>
      <w:r w:rsidRPr="0087553C">
        <w:rPr>
          <w:rFonts w:cs="Times New Roman"/>
        </w:rPr>
        <w:t xml:space="preserve">, </w:t>
      </w:r>
      <w:r w:rsidRPr="00176A5D">
        <w:rPr>
          <w:rFonts w:cs="Times New Roman"/>
        </w:rPr>
        <w:t>mais toutes deux généreuses et visionnaires</w:t>
      </w:r>
      <w:r w:rsidR="00176A5D">
        <w:rPr>
          <w:rFonts w:cs="Times New Roman"/>
        </w:rPr>
        <w:t> </w:t>
      </w:r>
      <w:r w:rsidR="00176A5D" w:rsidRPr="00176A5D">
        <w:rPr>
          <w:rFonts w:cs="Times New Roman"/>
        </w:rPr>
        <w:t>:</w:t>
      </w:r>
      <w:r w:rsidRPr="00176A5D">
        <w:rPr>
          <w:rFonts w:cs="Times New Roman"/>
        </w:rPr>
        <w:t xml:space="preserve"> les Gascons au sud</w:t>
      </w:r>
      <w:r w:rsidRPr="0087553C">
        <w:rPr>
          <w:rFonts w:cs="Times New Roman"/>
        </w:rPr>
        <w:t xml:space="preserve">, </w:t>
      </w:r>
      <w:r w:rsidRPr="00176A5D">
        <w:rPr>
          <w:rFonts w:cs="Times New Roman"/>
        </w:rPr>
        <w:t>les Bretons au nord</w:t>
      </w:r>
      <w:r w:rsidRPr="0087553C">
        <w:rPr>
          <w:rFonts w:cs="Times New Roman"/>
        </w:rPr>
        <w:t xml:space="preserve">. </w:t>
      </w:r>
      <w:r w:rsidRPr="00176A5D">
        <w:rPr>
          <w:rFonts w:cs="Times New Roman"/>
        </w:rPr>
        <w:t xml:space="preserve">Une bonne femme de Port-Blanc disait à </w:t>
      </w:r>
      <w:r w:rsidR="008449C5">
        <w:rPr>
          <w:rFonts w:cs="Times New Roman"/>
        </w:rPr>
        <w:t>M</w:t>
      </w:r>
      <w:r w:rsidR="008449C5" w:rsidRPr="0087553C">
        <w:rPr>
          <w:rFonts w:cs="Times New Roman"/>
        </w:rPr>
        <w:t>. </w:t>
      </w:r>
      <w:r w:rsidRPr="00176A5D">
        <w:rPr>
          <w:rFonts w:cs="Times New Roman"/>
        </w:rPr>
        <w:t>Le</w:t>
      </w:r>
      <w:r w:rsidR="00AF3665">
        <w:rPr>
          <w:rFonts w:cs="Times New Roman"/>
        </w:rPr>
        <w:t> </w:t>
      </w:r>
      <w:proofErr w:type="spellStart"/>
      <w:r w:rsidRPr="00176A5D">
        <w:rPr>
          <w:rFonts w:cs="Times New Roman"/>
        </w:rPr>
        <w:t>Braz</w:t>
      </w:r>
      <w:proofErr w:type="spellEnd"/>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 xml:space="preserve">Ma mère a vu la ville d’Is s’élever au-dessus des eaux. Ce n’était que châteaux, tourelles et cathédrales. Dans les façades s’ouvraient des milliers de fenêtres. Les toits étaient luisants et clairs </w:t>
      </w:r>
      <w:r w:rsidRPr="00AA4788">
        <w:rPr>
          <w:rStyle w:val="quotec"/>
        </w:rPr>
        <w:lastRenderedPageBreak/>
        <w:t>comme s’ils avaient été de cristal. On entendait distinctement les cloches sonner dans les églises et le murmure de la foule dans les rues. Chacun continue de faire ce qu’il faisait au moment où la ville fut engloutie. Les vieilles qui filaient continuent de filer. Les marchands de drap continuent de vendre la même pièce de drap aux mêmes acheteurs. Il suffirait qu’un habitant de ce monde-ci achetât pour un sou de toile dans la ville d’Is pour que celle-ci fût aussitôt délivrée</w:t>
      </w:r>
      <w:r w:rsidR="00176A5D" w:rsidRPr="00AA4788">
        <w:rPr>
          <w:rStyle w:val="quotec"/>
        </w:rPr>
        <w:t>… »</w:t>
      </w:r>
    </w:p>
    <w:p w:rsidR="00AC59A0" w:rsidRDefault="004647D3" w:rsidP="00AC59A0">
      <w:pPr>
        <w:pStyle w:val="Titre1"/>
      </w:pPr>
      <w:bookmarkStart w:id="14" w:name="bookmark20"/>
      <w:bookmarkEnd w:id="14"/>
      <w:r w:rsidRPr="00176A5D">
        <w:t>L</w:t>
      </w:r>
      <w:r w:rsidR="00AC59A0">
        <w:t>e napoléonisme littéraire</w:t>
      </w:r>
    </w:p>
    <w:p w:rsidR="00176A5D" w:rsidRDefault="00AF3665" w:rsidP="00176A5D">
      <w:pPr>
        <w:pStyle w:val="Corpsdetexte"/>
        <w:rPr>
          <w:rFonts w:cs="Times New Roman"/>
        </w:rPr>
      </w:pPr>
      <w:r>
        <w:rPr>
          <w:rFonts w:cs="Times New Roman"/>
        </w:rPr>
        <w:t>$245$ Le 27 mars </w:t>
      </w:r>
      <w:r w:rsidR="004647D3" w:rsidRPr="00176A5D">
        <w:rPr>
          <w:rFonts w:cs="Times New Roman"/>
        </w:rPr>
        <w:t>1814</w:t>
      </w:r>
      <w:r w:rsidR="004647D3" w:rsidRPr="0087553C">
        <w:rPr>
          <w:rFonts w:cs="Times New Roman"/>
        </w:rPr>
        <w:t xml:space="preserve">, </w:t>
      </w:r>
      <w:r w:rsidR="004647D3" w:rsidRPr="00176A5D">
        <w:rPr>
          <w:rFonts w:cs="Times New Roman"/>
        </w:rPr>
        <w:t>un officier russe qui était entré dans Par</w:t>
      </w:r>
      <w:r>
        <w:rPr>
          <w:rFonts w:cs="Times New Roman"/>
        </w:rPr>
        <w:t>is à la suite du tsar Alexandre </w:t>
      </w:r>
      <w:r w:rsidR="004647D3" w:rsidRPr="00176A5D">
        <w:rPr>
          <w:rFonts w:cs="Times New Roman"/>
        </w:rPr>
        <w:t>I</w:t>
      </w:r>
      <w:r w:rsidR="004647D3" w:rsidRPr="00176A5D">
        <w:rPr>
          <w:vertAlign w:val="superscript"/>
        </w:rPr>
        <w:t>er</w:t>
      </w:r>
      <w:r w:rsidR="004647D3" w:rsidRPr="0087553C">
        <w:rPr>
          <w:rFonts w:cs="Times New Roman"/>
        </w:rPr>
        <w:t xml:space="preserve">, </w:t>
      </w:r>
      <w:r w:rsidR="004647D3" w:rsidRPr="00176A5D">
        <w:rPr>
          <w:rFonts w:cs="Times New Roman"/>
        </w:rPr>
        <w:t xml:space="preserve">le lieutenant Constantin </w:t>
      </w:r>
      <w:proofErr w:type="spellStart"/>
      <w:r w:rsidR="004647D3" w:rsidRPr="00176A5D">
        <w:rPr>
          <w:rFonts w:cs="Times New Roman"/>
        </w:rPr>
        <w:t>Nicolaevitch</w:t>
      </w:r>
      <w:proofErr w:type="spellEnd"/>
      <w:r w:rsidR="004647D3" w:rsidRPr="00176A5D">
        <w:rPr>
          <w:rFonts w:cs="Times New Roman"/>
        </w:rPr>
        <w:t xml:space="preserve"> Batiouchkov</w:t>
      </w:r>
      <w:r w:rsidR="004647D3" w:rsidRPr="0087553C">
        <w:rPr>
          <w:rFonts w:cs="Times New Roman"/>
        </w:rPr>
        <w:t xml:space="preserve">, </w:t>
      </w:r>
      <w:r w:rsidR="004647D3" w:rsidRPr="00176A5D">
        <w:rPr>
          <w:rFonts w:cs="Times New Roman"/>
        </w:rPr>
        <w:t>délicat poète</w:t>
      </w:r>
      <w:r w:rsidR="004647D3" w:rsidRPr="0087553C">
        <w:rPr>
          <w:rFonts w:cs="Times New Roman"/>
        </w:rPr>
        <w:t xml:space="preserve">, </w:t>
      </w:r>
      <w:r w:rsidR="004647D3" w:rsidRPr="00176A5D">
        <w:rPr>
          <w:rFonts w:cs="Times New Roman"/>
        </w:rPr>
        <w:t>que les historiens de la littérature comparent volontiers à André Chénier</w:t>
      </w:r>
      <w:r w:rsidR="004647D3" w:rsidRPr="0087553C">
        <w:rPr>
          <w:rFonts w:cs="Times New Roman"/>
        </w:rPr>
        <w:t xml:space="preserve">, </w:t>
      </w:r>
      <w:r w:rsidR="004647D3" w:rsidRPr="00176A5D">
        <w:rPr>
          <w:rFonts w:cs="Times New Roman"/>
        </w:rPr>
        <w:t>écrivait à ses amis de Pétersbourg des lettres très intéressantes où l’on remarque notamment ceci</w:t>
      </w:r>
      <w:r w:rsidR="00176A5D">
        <w:rPr>
          <w:rFonts w:cs="Times New Roman"/>
        </w:rPr>
        <w:t> </w:t>
      </w:r>
      <w:r w:rsidR="00176A5D" w:rsidRPr="00176A5D">
        <w:rPr>
          <w:rFonts w:cs="Times New Roman"/>
        </w:rPr>
        <w:t>:</w:t>
      </w:r>
    </w:p>
    <w:p w:rsidR="00176A5D" w:rsidRDefault="00176A5D" w:rsidP="00AF3665">
      <w:pPr>
        <w:pStyle w:val="quote"/>
      </w:pPr>
      <w:r w:rsidRPr="00AF3665">
        <w:t>« </w:t>
      </w:r>
      <w:r w:rsidR="004647D3" w:rsidRPr="00AF3665">
        <w:t>Je vis pour la première fois la colonne Vendôme, et à quel momen</w:t>
      </w:r>
      <w:r w:rsidRPr="00AF3665">
        <w:t>t !</w:t>
      </w:r>
      <w:r w:rsidR="004647D3" w:rsidRPr="00AF3665">
        <w:t xml:space="preserve"> Le peuple l’entourait de tous côtés et criait sans cesse</w:t>
      </w:r>
      <w:r w:rsidRPr="00AF3665">
        <w:t> :</w:t>
      </w:r>
      <w:r w:rsidR="004647D3" w:rsidRPr="00AF3665">
        <w:t xml:space="preserve"> </w:t>
      </w:r>
      <w:r w:rsidR="00AF3665">
        <w:t>“À</w:t>
      </w:r>
      <w:r w:rsidR="004647D3" w:rsidRPr="00AF3665">
        <w:t xml:space="preserve"> bas le tyra</w:t>
      </w:r>
      <w:r w:rsidR="00AF3665">
        <w:t>n !”</w:t>
      </w:r>
      <w:r w:rsidR="004647D3" w:rsidRPr="00AF3665">
        <w:t xml:space="preserve"> Un hardi compagnon grimpa jusqu’au haut et passa une corde au cou de Napoléon, dont la statue en bronze se dresse sur la colonne. </w:t>
      </w:r>
      <w:r w:rsidR="00AF3665">
        <w:t>“</w:t>
      </w:r>
      <w:r w:rsidR="0087553C" w:rsidRPr="00AF3665">
        <w:t>— </w:t>
      </w:r>
      <w:proofErr w:type="spellStart"/>
      <w:r w:rsidR="004647D3" w:rsidRPr="00AF3665">
        <w:t>Passe-la</w:t>
      </w:r>
      <w:proofErr w:type="spellEnd"/>
      <w:r w:rsidR="004647D3" w:rsidRPr="00AF3665">
        <w:t xml:space="preserve"> au cou du tyra</w:t>
      </w:r>
      <w:r w:rsidRPr="00AF3665">
        <w:t>n !</w:t>
      </w:r>
      <w:r w:rsidR="004647D3" w:rsidRPr="00AF3665">
        <w:t xml:space="preserve"> criait le peuple</w:t>
      </w:r>
      <w:r w:rsidRPr="00AF3665">
        <w:t xml:space="preserve">. </w:t>
      </w:r>
      <w:r w:rsidR="0087553C" w:rsidRPr="00AF3665">
        <w:t>— </w:t>
      </w:r>
      <w:r w:rsidR="004647D3" w:rsidRPr="00AF3665">
        <w:t>Pourquoi faites-vous cel</w:t>
      </w:r>
      <w:r w:rsidRPr="00AF3665">
        <w:t xml:space="preserve">a ? </w:t>
      </w:r>
      <w:r w:rsidR="0087553C" w:rsidRPr="00AF3665">
        <w:t>— </w:t>
      </w:r>
      <w:r w:rsidR="004647D3" w:rsidRPr="00AF3665">
        <w:t xml:space="preserve">Il est monté </w:t>
      </w:r>
      <w:r w:rsidR="00AF3665">
        <w:t xml:space="preserve">$246$ </w:t>
      </w:r>
      <w:r w:rsidR="004647D3" w:rsidRPr="00AF3665">
        <w:t>trop haut</w:t>
      </w:r>
      <w:r w:rsidR="00AF3665">
        <w:t>”</w:t>
      </w:r>
      <w:r w:rsidR="004647D3" w:rsidRPr="00AF3665">
        <w:t>, me répondait-on. Mais le premier jour on ne put briser le Napoléon de bronze. Nous mîmes une sentinelle au pied de la colonne. Su</w:t>
      </w:r>
      <w:r w:rsidR="004647D3" w:rsidRPr="00176A5D">
        <w:t>r le piédestal je lus</w:t>
      </w:r>
      <w:r>
        <w:t> </w:t>
      </w:r>
      <w:r w:rsidRPr="00176A5D">
        <w:t>:</w:t>
      </w:r>
      <w:r w:rsidR="004647D3" w:rsidRPr="00176A5D">
        <w:t xml:space="preserve"> </w:t>
      </w:r>
      <w:proofErr w:type="spellStart"/>
      <w:r w:rsidR="004647D3" w:rsidRPr="00AF3665">
        <w:rPr>
          <w:i/>
        </w:rPr>
        <w:t>Neapolio</w:t>
      </w:r>
      <w:proofErr w:type="spellEnd"/>
      <w:r w:rsidR="004647D3" w:rsidRPr="00AF3665">
        <w:rPr>
          <w:i/>
        </w:rPr>
        <w:t>, Imperator, Augustus</w:t>
      </w:r>
      <w:r w:rsidR="004647D3" w:rsidRPr="0087553C">
        <w:t xml:space="preserve">. </w:t>
      </w:r>
      <w:r w:rsidR="004647D3" w:rsidRPr="00176A5D">
        <w:t>Vanité des vanité</w:t>
      </w:r>
      <w:r w:rsidRPr="00176A5D">
        <w:t>s</w:t>
      </w:r>
      <w:r>
        <w:t> </w:t>
      </w:r>
      <w:r w:rsidRPr="00176A5D">
        <w:t>!</w:t>
      </w:r>
      <w:r w:rsidR="004647D3" w:rsidRPr="00176A5D">
        <w:t xml:space="preserve"> Vanité</w:t>
      </w:r>
      <w:r w:rsidR="004647D3" w:rsidRPr="0087553C">
        <w:t xml:space="preserve">, </w:t>
      </w:r>
      <w:r w:rsidR="004647D3" w:rsidRPr="00176A5D">
        <w:t>mon ami</w:t>
      </w:r>
      <w:r w:rsidR="004647D3" w:rsidRPr="0087553C">
        <w:t xml:space="preserve">. </w:t>
      </w:r>
      <w:r w:rsidR="004647D3" w:rsidRPr="00176A5D">
        <w:t>De ses mains sont tombées l’épée et la victoire</w:t>
      </w:r>
      <w:r w:rsidR="004647D3" w:rsidRPr="0087553C">
        <w:t xml:space="preserve">. </w:t>
      </w:r>
      <w:r w:rsidR="004647D3" w:rsidRPr="00176A5D">
        <w:t>Et cette même populace qui saluait le vainqueur en ce lieu même</w:t>
      </w:r>
      <w:r w:rsidR="004647D3" w:rsidRPr="0087553C">
        <w:t xml:space="preserve">, </w:t>
      </w:r>
      <w:r w:rsidR="004647D3" w:rsidRPr="00176A5D">
        <w:t>cette populace ondoyante et ingrate</w:t>
      </w:r>
      <w:r w:rsidR="004647D3" w:rsidRPr="0087553C">
        <w:t xml:space="preserve">, </w:t>
      </w:r>
      <w:r w:rsidR="004647D3" w:rsidRPr="00176A5D">
        <w:t xml:space="preserve">jette une corde au cou de </w:t>
      </w:r>
      <w:proofErr w:type="spellStart"/>
      <w:r w:rsidR="004647D3" w:rsidRPr="00AF3665">
        <w:rPr>
          <w:i/>
        </w:rPr>
        <w:t>Neapolio</w:t>
      </w:r>
      <w:proofErr w:type="spellEnd"/>
      <w:r w:rsidR="004647D3" w:rsidRPr="00AF3665">
        <w:rPr>
          <w:i/>
        </w:rPr>
        <w:t>, Imperator, Augustus</w:t>
      </w:r>
      <w:r w:rsidR="004647D3" w:rsidRPr="0087553C">
        <w:t xml:space="preserve">. </w:t>
      </w:r>
      <w:r w:rsidR="004647D3" w:rsidRPr="00176A5D">
        <w:t>Les mêmes forcenés qui criaient quelques années auparavant</w:t>
      </w:r>
      <w:r>
        <w:t> </w:t>
      </w:r>
      <w:r w:rsidRPr="00176A5D">
        <w:t>:</w:t>
      </w:r>
      <w:r w:rsidR="004647D3" w:rsidRPr="00176A5D">
        <w:t xml:space="preserve"> </w:t>
      </w:r>
      <w:r w:rsidR="00AF3665">
        <w:t>“</w:t>
      </w:r>
      <w:r w:rsidR="004647D3" w:rsidRPr="00AF3665">
        <w:t>Il faut étrangler les rois avec les entrailles des prêtres</w:t>
      </w:r>
      <w:r w:rsidR="00AF3665">
        <w:t>”</w:t>
      </w:r>
      <w:r w:rsidR="004647D3" w:rsidRPr="00AF3665">
        <w:t>, ces forcenés crient aujourd’hui</w:t>
      </w:r>
      <w:r w:rsidRPr="00AF3665">
        <w:t> :</w:t>
      </w:r>
      <w:r w:rsidR="004647D3" w:rsidRPr="00AF3665">
        <w:t xml:space="preserve"> </w:t>
      </w:r>
      <w:r w:rsidR="00AF3665">
        <w:t>“</w:t>
      </w:r>
      <w:r w:rsidR="004647D3" w:rsidRPr="00AF3665">
        <w:t>Russes, nos sauveurs, donnez-nous les Bourbons</w:t>
      </w:r>
      <w:r w:rsidRPr="00AF3665">
        <w:t> !</w:t>
      </w:r>
      <w:r w:rsidR="00AF3665">
        <w:t xml:space="preserve"> À</w:t>
      </w:r>
      <w:r w:rsidR="004647D3" w:rsidRPr="00AF3665">
        <w:t xml:space="preserve"> bas le tyran</w:t>
      </w:r>
      <w:r w:rsidRPr="00AF3665">
        <w:t> !</w:t>
      </w:r>
      <w:r w:rsidR="004647D3" w:rsidRPr="00AF3665">
        <w:t xml:space="preserve"> Qu’avons-nous besoin de victoire</w:t>
      </w:r>
      <w:r w:rsidRPr="00AF3665">
        <w:t>s ?</w:t>
      </w:r>
      <w:r w:rsidR="004647D3" w:rsidRPr="00AF3665">
        <w:t xml:space="preserve"> Du commerce</w:t>
      </w:r>
      <w:r w:rsidRPr="00AF3665">
        <w:t> !</w:t>
      </w:r>
      <w:r w:rsidR="004647D3" w:rsidRPr="00AF3665">
        <w:t xml:space="preserve"> </w:t>
      </w:r>
      <w:proofErr w:type="gramStart"/>
      <w:r w:rsidR="004647D3" w:rsidRPr="00AF3665">
        <w:t>du</w:t>
      </w:r>
      <w:proofErr w:type="gramEnd"/>
      <w:r w:rsidR="004647D3" w:rsidRPr="00AF3665">
        <w:t xml:space="preserve"> commerc</w:t>
      </w:r>
      <w:r w:rsidRPr="00AF3665">
        <w:t>e</w:t>
      </w:r>
      <w:r w:rsidR="00AF3665">
        <w:t> !</w:t>
      </w:r>
      <w:r w:rsidR="00AC59A0" w:rsidRPr="00AF3665">
        <w:t>…</w:t>
      </w:r>
      <w:r w:rsidR="00AF3665">
        <w:t>”</w:t>
      </w:r>
      <w:r w:rsidRPr="00AF3665">
        <w:t> »</w:t>
      </w:r>
    </w:p>
    <w:p w:rsidR="00176A5D" w:rsidRDefault="004647D3" w:rsidP="00176A5D">
      <w:pPr>
        <w:pStyle w:val="Corpsdetexte"/>
        <w:rPr>
          <w:rFonts w:cs="Times New Roman"/>
        </w:rPr>
      </w:pPr>
      <w:r w:rsidRPr="00176A5D">
        <w:rPr>
          <w:rFonts w:cs="Times New Roman"/>
        </w:rPr>
        <w:t>Le commerce a pris sur Napoléon de larges revanches</w:t>
      </w:r>
      <w:r w:rsidRPr="0087553C">
        <w:rPr>
          <w:rFonts w:cs="Times New Roman"/>
        </w:rPr>
        <w:t xml:space="preserve">. </w:t>
      </w:r>
      <w:r w:rsidRPr="00176A5D">
        <w:rPr>
          <w:rFonts w:cs="Times New Roman"/>
        </w:rPr>
        <w:t>La politique l’y aida</w:t>
      </w:r>
      <w:r w:rsidRPr="0087553C">
        <w:rPr>
          <w:rFonts w:cs="Times New Roman"/>
        </w:rPr>
        <w:t xml:space="preserve">. </w:t>
      </w:r>
      <w:r w:rsidRPr="00176A5D">
        <w:rPr>
          <w:rFonts w:cs="Times New Roman"/>
        </w:rPr>
        <w:t>Comme il n’y avait pas de factionnaire russe au pied de la colonne Vendôme</w:t>
      </w:r>
      <w:r w:rsidRPr="0087553C">
        <w:rPr>
          <w:rFonts w:cs="Times New Roman"/>
        </w:rPr>
        <w:t xml:space="preserve">, </w:t>
      </w:r>
      <w:r w:rsidR="00AF3665">
        <w:rPr>
          <w:rFonts w:cs="Times New Roman"/>
        </w:rPr>
        <w:t>le 16 mai </w:t>
      </w:r>
      <w:r w:rsidRPr="00176A5D">
        <w:rPr>
          <w:rFonts w:cs="Times New Roman"/>
        </w:rPr>
        <w:t>1871</w:t>
      </w:r>
      <w:r w:rsidRPr="0087553C">
        <w:rPr>
          <w:rFonts w:cs="Times New Roman"/>
        </w:rPr>
        <w:t xml:space="preserve">, </w:t>
      </w:r>
      <w:r w:rsidRPr="00176A5D">
        <w:rPr>
          <w:rFonts w:cs="Times New Roman"/>
        </w:rPr>
        <w:t>un certain nombre de citoyens fort surexcités</w:t>
      </w:r>
      <w:r w:rsidRPr="0087553C">
        <w:rPr>
          <w:rFonts w:cs="Times New Roman"/>
        </w:rPr>
        <w:t xml:space="preserve">, </w:t>
      </w:r>
      <w:r w:rsidRPr="00176A5D">
        <w:rPr>
          <w:rFonts w:cs="Times New Roman"/>
        </w:rPr>
        <w:t>dont quelques-uns achèvent à présent leur carrière dans les bureaux de l’octroi ou sur les moleskines de l’administration centrale</w:t>
      </w:r>
      <w:r w:rsidRPr="0087553C">
        <w:rPr>
          <w:rFonts w:cs="Times New Roman"/>
        </w:rPr>
        <w:t xml:space="preserve">, </w:t>
      </w:r>
      <w:r w:rsidRPr="00176A5D">
        <w:rPr>
          <w:rFonts w:cs="Times New Roman"/>
        </w:rPr>
        <w:t>firent choir la statue</w:t>
      </w:r>
      <w:r w:rsidRPr="00AF3665">
        <w:t xml:space="preserve"> du </w:t>
      </w:r>
      <w:r w:rsidR="00176A5D" w:rsidRPr="00AF3665">
        <w:t>« </w:t>
      </w:r>
      <w:r w:rsidRPr="00AF3665">
        <w:t>tyran</w:t>
      </w:r>
      <w:r w:rsidR="00176A5D" w:rsidRPr="00AF3665">
        <w:t> »</w:t>
      </w:r>
      <w:r w:rsidRPr="00AF3665">
        <w:t xml:space="preserve"> sur un tas de fumier, qu’ils avaient amoncelé de leurs propres mains. Les Allemands, tém</w:t>
      </w:r>
      <w:r w:rsidRPr="00176A5D">
        <w:rPr>
          <w:rFonts w:cs="Times New Roman"/>
        </w:rPr>
        <w:t>oins du fait</w:t>
      </w:r>
      <w:r w:rsidRPr="0087553C">
        <w:rPr>
          <w:rFonts w:cs="Times New Roman"/>
        </w:rPr>
        <w:t xml:space="preserve">, </w:t>
      </w:r>
      <w:r w:rsidRPr="00176A5D">
        <w:rPr>
          <w:rFonts w:cs="Times New Roman"/>
        </w:rPr>
        <w:t>en rient encore</w:t>
      </w:r>
      <w:r w:rsidRPr="0087553C">
        <w:rPr>
          <w:rFonts w:cs="Times New Roman"/>
        </w:rPr>
        <w:t>.</w:t>
      </w:r>
    </w:p>
    <w:p w:rsidR="00176A5D" w:rsidRDefault="004647D3" w:rsidP="00176A5D">
      <w:pPr>
        <w:pStyle w:val="Corpsdetexte"/>
        <w:rPr>
          <w:rFonts w:cs="Times New Roman"/>
        </w:rPr>
      </w:pPr>
      <w:r w:rsidRPr="00176A5D">
        <w:rPr>
          <w:rFonts w:cs="Times New Roman"/>
        </w:rPr>
        <w:t>Puis</w:t>
      </w:r>
      <w:r w:rsidRPr="0087553C">
        <w:rPr>
          <w:rFonts w:cs="Times New Roman"/>
        </w:rPr>
        <w:t xml:space="preserve">, </w:t>
      </w:r>
      <w:r w:rsidRPr="00176A5D">
        <w:rPr>
          <w:rFonts w:cs="Times New Roman"/>
        </w:rPr>
        <w:t>malgré le rétablissement de la colonne sur sa base</w:t>
      </w:r>
      <w:r w:rsidRPr="0087553C">
        <w:rPr>
          <w:rFonts w:cs="Times New Roman"/>
        </w:rPr>
        <w:t xml:space="preserve">, </w:t>
      </w:r>
      <w:r w:rsidRPr="00176A5D">
        <w:rPr>
          <w:rFonts w:cs="Times New Roman"/>
        </w:rPr>
        <w:t>la gloire impériale s’éclipsa</w:t>
      </w:r>
      <w:r w:rsidRPr="0087553C">
        <w:rPr>
          <w:rFonts w:cs="Times New Roman"/>
        </w:rPr>
        <w:t xml:space="preserve">. </w:t>
      </w:r>
      <w:r w:rsidR="00AF3665">
        <w:rPr>
          <w:rFonts w:cs="Times New Roman"/>
        </w:rPr>
        <w:t xml:space="preserve">Le $247$ </w:t>
      </w:r>
      <w:r w:rsidRPr="00176A5D">
        <w:rPr>
          <w:rFonts w:cs="Times New Roman"/>
        </w:rPr>
        <w:t>neveu faisait tort à l’oncle</w:t>
      </w:r>
      <w:r w:rsidRPr="0087553C">
        <w:rPr>
          <w:rFonts w:cs="Times New Roman"/>
        </w:rPr>
        <w:t xml:space="preserve">. </w:t>
      </w:r>
      <w:r w:rsidRPr="00176A5D">
        <w:rPr>
          <w:rFonts w:cs="Times New Roman"/>
        </w:rPr>
        <w:t>Quelques descendants des anciens fonctionnaires des Tuileries profitèrent de l’occasion pour imprimer tout ce que leurs ancêtres avaient appris en écoutant derrière les portes</w:t>
      </w:r>
      <w:r w:rsidRPr="0087553C">
        <w:rPr>
          <w:rFonts w:cs="Times New Roman"/>
        </w:rPr>
        <w:t xml:space="preserve">. </w:t>
      </w:r>
      <w:r w:rsidRPr="00176A5D">
        <w:rPr>
          <w:rFonts w:cs="Times New Roman"/>
        </w:rPr>
        <w:t>Jamais commérages</w:t>
      </w:r>
      <w:r w:rsidRPr="0087553C">
        <w:rPr>
          <w:rFonts w:cs="Times New Roman"/>
        </w:rPr>
        <w:t xml:space="preserve">, </w:t>
      </w:r>
      <w:r w:rsidRPr="00176A5D">
        <w:rPr>
          <w:rFonts w:cs="Times New Roman"/>
        </w:rPr>
        <w:t>exhumés des vieux tiroirs</w:t>
      </w:r>
      <w:r w:rsidRPr="0087553C">
        <w:rPr>
          <w:rFonts w:cs="Times New Roman"/>
        </w:rPr>
        <w:t xml:space="preserve">, </w:t>
      </w:r>
      <w:r w:rsidRPr="00176A5D">
        <w:rPr>
          <w:rFonts w:cs="Times New Roman"/>
        </w:rPr>
        <w:t>ne furent plus abo</w:t>
      </w:r>
      <w:r w:rsidRPr="00AF3665">
        <w:t xml:space="preserve">ndants ni plus lucratifs. Le </w:t>
      </w:r>
      <w:r w:rsidR="00176A5D" w:rsidRPr="00AF3665">
        <w:t>« </w:t>
      </w:r>
      <w:r w:rsidRPr="00AF3665">
        <w:t>Corse aux cheveux plats</w:t>
      </w:r>
      <w:r w:rsidR="00176A5D" w:rsidRPr="00AF3665">
        <w:t> »</w:t>
      </w:r>
      <w:r w:rsidRPr="00AF3665">
        <w:t xml:space="preserve"> fut maudit une fois de plus en prose académiqu</w:t>
      </w:r>
      <w:r w:rsidRPr="00176A5D">
        <w:rPr>
          <w:rFonts w:cs="Times New Roman"/>
        </w:rPr>
        <w:t>e</w:t>
      </w:r>
      <w:r w:rsidRPr="0087553C">
        <w:rPr>
          <w:rFonts w:cs="Times New Roman"/>
        </w:rPr>
        <w:t xml:space="preserve">. </w:t>
      </w:r>
      <w:r w:rsidRPr="00176A5D">
        <w:rPr>
          <w:rFonts w:cs="Times New Roman"/>
        </w:rPr>
        <w:t>Un éditeur publia les lettres que le petit Bonaparte</w:t>
      </w:r>
      <w:r w:rsidRPr="0087553C">
        <w:rPr>
          <w:rFonts w:cs="Times New Roman"/>
        </w:rPr>
        <w:t xml:space="preserve">, </w:t>
      </w:r>
      <w:r w:rsidRPr="00176A5D">
        <w:rPr>
          <w:rFonts w:cs="Times New Roman"/>
        </w:rPr>
        <w:t>âgé de dix ans</w:t>
      </w:r>
      <w:r w:rsidRPr="0087553C">
        <w:rPr>
          <w:rFonts w:cs="Times New Roman"/>
        </w:rPr>
        <w:t xml:space="preserve">, </w:t>
      </w:r>
      <w:r w:rsidRPr="00176A5D">
        <w:rPr>
          <w:rFonts w:cs="Times New Roman"/>
        </w:rPr>
        <w:t>écrivait à sa mère</w:t>
      </w:r>
      <w:r w:rsidRPr="0087553C">
        <w:rPr>
          <w:rFonts w:cs="Times New Roman"/>
        </w:rPr>
        <w:t xml:space="preserve">, </w:t>
      </w:r>
      <w:r w:rsidRPr="00176A5D">
        <w:rPr>
          <w:rFonts w:cs="Times New Roman"/>
        </w:rPr>
        <w:t>et l’on vit bien que l’auteur de ces épîtres était condamné d’avance à devenir un mauvais sujet</w:t>
      </w:r>
      <w:r w:rsidRPr="0087553C">
        <w:rPr>
          <w:rFonts w:cs="Times New Roman"/>
        </w:rPr>
        <w:t xml:space="preserve">. </w:t>
      </w:r>
      <w:r w:rsidRPr="00176A5D">
        <w:rPr>
          <w:rFonts w:cs="Times New Roman"/>
        </w:rPr>
        <w:t>On reprocha au général Bonaparte d’avoir</w:t>
      </w:r>
      <w:r w:rsidRPr="0087553C">
        <w:rPr>
          <w:rFonts w:cs="Times New Roman"/>
        </w:rPr>
        <w:t xml:space="preserve">, </w:t>
      </w:r>
      <w:r w:rsidR="00AF3665">
        <w:rPr>
          <w:rFonts w:cs="Times New Roman"/>
        </w:rPr>
        <w:t>le 13 vendémiaire an </w:t>
      </w:r>
      <w:r w:rsidRPr="00176A5D">
        <w:rPr>
          <w:rFonts w:cs="Times New Roman"/>
        </w:rPr>
        <w:t>IV</w:t>
      </w:r>
      <w:r w:rsidRPr="0087553C">
        <w:rPr>
          <w:rFonts w:cs="Times New Roman"/>
        </w:rPr>
        <w:t xml:space="preserve">, </w:t>
      </w:r>
      <w:r w:rsidRPr="00176A5D">
        <w:rPr>
          <w:rFonts w:cs="Times New Roman"/>
        </w:rPr>
        <w:t>défendu la Convention contre les sections insurgées</w:t>
      </w:r>
      <w:r w:rsidRPr="0087553C">
        <w:rPr>
          <w:rFonts w:cs="Times New Roman"/>
        </w:rPr>
        <w:t xml:space="preserve">, </w:t>
      </w:r>
      <w:r w:rsidRPr="00176A5D">
        <w:rPr>
          <w:rFonts w:cs="Times New Roman"/>
        </w:rPr>
        <w:t xml:space="preserve">comme on avait déjà reproché au général Cavaignac d’avoir défendu l’Assemblée nationale contre les barricades de </w:t>
      </w:r>
      <w:r w:rsidR="00CD4265">
        <w:rPr>
          <w:rFonts w:cs="Times New Roman"/>
        </w:rPr>
        <w:t>juin 1</w:t>
      </w:r>
      <w:r w:rsidRPr="00176A5D">
        <w:rPr>
          <w:rFonts w:cs="Times New Roman"/>
        </w:rPr>
        <w:t>848</w:t>
      </w:r>
      <w:r w:rsidRPr="0087553C">
        <w:rPr>
          <w:rFonts w:cs="Times New Roman"/>
        </w:rPr>
        <w:t xml:space="preserve">. </w:t>
      </w:r>
      <w:r w:rsidRPr="00176A5D">
        <w:rPr>
          <w:rFonts w:cs="Times New Roman"/>
        </w:rPr>
        <w:t>Il fut accusé de mauvaise tenue</w:t>
      </w:r>
      <w:r w:rsidRPr="0087553C">
        <w:rPr>
          <w:rFonts w:cs="Times New Roman"/>
        </w:rPr>
        <w:t xml:space="preserve">, </w:t>
      </w:r>
      <w:r w:rsidRPr="00176A5D">
        <w:rPr>
          <w:rFonts w:cs="Times New Roman"/>
        </w:rPr>
        <w:t>d’impolitesse envers les diplomates</w:t>
      </w:r>
      <w:r w:rsidRPr="0087553C">
        <w:rPr>
          <w:rFonts w:cs="Times New Roman"/>
        </w:rPr>
        <w:t xml:space="preserve">, </w:t>
      </w:r>
      <w:r w:rsidRPr="00176A5D">
        <w:rPr>
          <w:rFonts w:cs="Times New Roman"/>
        </w:rPr>
        <w:t>de grossièreté soldatesque</w:t>
      </w:r>
      <w:r w:rsidRPr="0087553C">
        <w:rPr>
          <w:rFonts w:cs="Times New Roman"/>
        </w:rPr>
        <w:t xml:space="preserve">, </w:t>
      </w:r>
      <w:r w:rsidRPr="00176A5D">
        <w:rPr>
          <w:rFonts w:cs="Times New Roman"/>
        </w:rPr>
        <w:t xml:space="preserve">de rébellion perpétuelle contre le </w:t>
      </w:r>
      <w:r w:rsidRPr="00176A5D">
        <w:rPr>
          <w:rFonts w:cs="Times New Roman"/>
        </w:rPr>
        <w:lastRenderedPageBreak/>
        <w:t>protocole et l’étiquette</w:t>
      </w:r>
      <w:r w:rsidRPr="0087553C">
        <w:rPr>
          <w:rFonts w:cs="Times New Roman"/>
        </w:rPr>
        <w:t xml:space="preserve">. </w:t>
      </w:r>
      <w:r w:rsidRPr="00176A5D">
        <w:rPr>
          <w:rFonts w:cs="Times New Roman"/>
        </w:rPr>
        <w:t>On prétendit qu’il avait gagné la bataille d’Austerlitz contre les règles et que</w:t>
      </w:r>
      <w:r w:rsidRPr="0087553C">
        <w:rPr>
          <w:rFonts w:cs="Times New Roman"/>
        </w:rPr>
        <w:t xml:space="preserve">, </w:t>
      </w:r>
      <w:r w:rsidRPr="00176A5D">
        <w:rPr>
          <w:rFonts w:cs="Times New Roman"/>
        </w:rPr>
        <w:t>si ses généraux n’avaient pas eu l’excellente habitude d’arriver à point pour réparer ses sottises</w:t>
      </w:r>
      <w:r w:rsidRPr="0087553C">
        <w:rPr>
          <w:rFonts w:cs="Times New Roman"/>
        </w:rPr>
        <w:t xml:space="preserve">, </w:t>
      </w:r>
      <w:r w:rsidRPr="00176A5D">
        <w:rPr>
          <w:rFonts w:cs="Times New Roman"/>
        </w:rPr>
        <w:t>il aurait toujours été battu</w:t>
      </w:r>
      <w:r w:rsidRPr="0087553C">
        <w:rPr>
          <w:rFonts w:cs="Times New Roman"/>
        </w:rPr>
        <w:t xml:space="preserve">. </w:t>
      </w:r>
      <w:r w:rsidRPr="00176A5D">
        <w:rPr>
          <w:rFonts w:cs="Times New Roman"/>
        </w:rPr>
        <w:t>J</w:t>
      </w:r>
      <w:r w:rsidR="00176A5D">
        <w:rPr>
          <w:rFonts w:cs="Times New Roman"/>
        </w:rPr>
        <w:t>’</w:t>
      </w:r>
      <w:r w:rsidRPr="00176A5D">
        <w:rPr>
          <w:rFonts w:cs="Times New Roman"/>
        </w:rPr>
        <w:t>ai appris de la bouche d’un éloquent professeur d’histoire que Napoléon était un incapable</w:t>
      </w:r>
      <w:r w:rsidRPr="0087553C">
        <w:rPr>
          <w:rFonts w:cs="Times New Roman"/>
        </w:rPr>
        <w:t xml:space="preserve">, </w:t>
      </w:r>
      <w:r w:rsidRPr="00176A5D">
        <w:rPr>
          <w:rFonts w:cs="Times New Roman"/>
        </w:rPr>
        <w:t>et qu’en Égypte il s’était fait Turc</w:t>
      </w:r>
      <w:r w:rsidRPr="0087553C">
        <w:rPr>
          <w:rFonts w:cs="Times New Roman"/>
        </w:rPr>
        <w:t xml:space="preserve">. </w:t>
      </w:r>
      <w:r w:rsidRPr="00176A5D">
        <w:rPr>
          <w:rFonts w:cs="Times New Roman"/>
        </w:rPr>
        <w:t xml:space="preserve">C’est exactement ce que la digne impératrice Marie-Thérèse enseignait à sa fille l’archiduchesse Marie-Louise qui </w:t>
      </w:r>
      <w:r w:rsidR="00AF3665">
        <w:rPr>
          <w:rFonts w:cs="Times New Roman"/>
        </w:rPr>
        <w:t xml:space="preserve">$248$ </w:t>
      </w:r>
      <w:r w:rsidRPr="00176A5D">
        <w:rPr>
          <w:rFonts w:cs="Times New Roman"/>
        </w:rPr>
        <w:t>plus tard</w:t>
      </w:r>
      <w:r w:rsidRPr="0087553C">
        <w:rPr>
          <w:rFonts w:cs="Times New Roman"/>
        </w:rPr>
        <w:t xml:space="preserve">, </w:t>
      </w:r>
      <w:r w:rsidRPr="00176A5D">
        <w:rPr>
          <w:rFonts w:cs="Times New Roman"/>
        </w:rPr>
        <w:t>devant l’évidence</w:t>
      </w:r>
      <w:r w:rsidRPr="0087553C">
        <w:rPr>
          <w:rFonts w:cs="Times New Roman"/>
        </w:rPr>
        <w:t xml:space="preserve">, </w:t>
      </w:r>
      <w:r w:rsidRPr="00176A5D">
        <w:rPr>
          <w:rFonts w:cs="Times New Roman"/>
        </w:rPr>
        <w:t>dut comme moi changer d’avis</w:t>
      </w:r>
      <w:r w:rsidRPr="0087553C">
        <w:rPr>
          <w:rFonts w:cs="Times New Roman"/>
        </w:rPr>
        <w:t>.</w:t>
      </w:r>
    </w:p>
    <w:p w:rsidR="00176A5D" w:rsidRDefault="004647D3" w:rsidP="00176A5D">
      <w:pPr>
        <w:pStyle w:val="Corpsdetexte"/>
        <w:rPr>
          <w:rFonts w:cs="Times New Roman"/>
        </w:rPr>
      </w:pPr>
      <w:r w:rsidRPr="00176A5D">
        <w:rPr>
          <w:rFonts w:cs="Times New Roman"/>
        </w:rPr>
        <w:t>Et maintenant</w:t>
      </w:r>
      <w:r w:rsidRPr="0087553C">
        <w:rPr>
          <w:rFonts w:cs="Times New Roman"/>
        </w:rPr>
        <w:t xml:space="preserve">, </w:t>
      </w:r>
      <w:r w:rsidRPr="00176A5D">
        <w:rPr>
          <w:rFonts w:cs="Times New Roman"/>
        </w:rPr>
        <w:t>nous recommençons tous</w:t>
      </w:r>
      <w:r w:rsidRPr="0087553C">
        <w:rPr>
          <w:rFonts w:cs="Times New Roman"/>
        </w:rPr>
        <w:t xml:space="preserve">, </w:t>
      </w:r>
      <w:r w:rsidRPr="00176A5D">
        <w:rPr>
          <w:rFonts w:cs="Times New Roman"/>
        </w:rPr>
        <w:t xml:space="preserve">sinon à aimer l’empereur </w:t>
      </w:r>
      <w:r w:rsidR="0087553C">
        <w:rPr>
          <w:rFonts w:cs="Times New Roman"/>
        </w:rPr>
        <w:t>— </w:t>
      </w:r>
      <w:r w:rsidRPr="00176A5D">
        <w:rPr>
          <w:rFonts w:cs="Times New Roman"/>
        </w:rPr>
        <w:t>ce qui no</w:t>
      </w:r>
      <w:r w:rsidR="00AF3665">
        <w:rPr>
          <w:rFonts w:cs="Times New Roman"/>
        </w:rPr>
        <w:t xml:space="preserve">us est peut-être trop difficile — </w:t>
      </w:r>
      <w:r w:rsidRPr="00176A5D">
        <w:rPr>
          <w:rFonts w:cs="Times New Roman"/>
        </w:rPr>
        <w:t>du moins à l’admirer</w:t>
      </w:r>
      <w:r w:rsidRPr="0087553C">
        <w:rPr>
          <w:rFonts w:cs="Times New Roman"/>
        </w:rPr>
        <w:t xml:space="preserve">. </w:t>
      </w:r>
      <w:r w:rsidRPr="00176A5D">
        <w:rPr>
          <w:rFonts w:cs="Times New Roman"/>
        </w:rPr>
        <w:t>Les anciens avaient bien raison de dire que les poètes sont prophètes</w:t>
      </w:r>
      <w:r w:rsidR="00176A5D">
        <w:rPr>
          <w:rFonts w:cs="Times New Roman"/>
        </w:rPr>
        <w:t> </w:t>
      </w:r>
      <w:r w:rsidR="00176A5D" w:rsidRPr="00176A5D">
        <w:rPr>
          <w:rFonts w:cs="Times New Roman"/>
        </w:rPr>
        <w:t>:</w:t>
      </w:r>
    </w:p>
    <w:p w:rsidR="00176A5D" w:rsidRDefault="004647D3" w:rsidP="00AC59A0">
      <w:pPr>
        <w:pStyle w:val="quotel"/>
      </w:pPr>
      <w:r w:rsidRPr="00176A5D">
        <w:t>Sire</w:t>
      </w:r>
      <w:r w:rsidRPr="0087553C">
        <w:t xml:space="preserve">, </w:t>
      </w:r>
      <w:r w:rsidRPr="00176A5D">
        <w:t>vous reviendrez dans votre capitale</w:t>
      </w:r>
      <w:r w:rsidR="00176A5D">
        <w:t>…</w:t>
      </w:r>
    </w:p>
    <w:p w:rsidR="00176A5D" w:rsidRDefault="00AF3665" w:rsidP="00AC59A0">
      <w:pPr>
        <w:pStyle w:val="Corpsdetexte"/>
        <w:rPr>
          <w:rFonts w:cs="Times New Roman"/>
        </w:rPr>
      </w:pPr>
      <w:r>
        <w:rPr>
          <w:rFonts w:cs="Times New Roman"/>
        </w:rPr>
        <w:t>À</w:t>
      </w:r>
      <w:r w:rsidR="004647D3" w:rsidRPr="00176A5D">
        <w:rPr>
          <w:rFonts w:cs="Times New Roman"/>
        </w:rPr>
        <w:t xml:space="preserve"> la fin de ce siècle dont il a vu l’aurore éblouissante</w:t>
      </w:r>
      <w:r w:rsidR="004647D3" w:rsidRPr="0087553C">
        <w:rPr>
          <w:rFonts w:cs="Times New Roman"/>
        </w:rPr>
        <w:t xml:space="preserve">, </w:t>
      </w:r>
      <w:r w:rsidR="004647D3" w:rsidRPr="00176A5D">
        <w:rPr>
          <w:rFonts w:cs="Times New Roman"/>
        </w:rPr>
        <w:t>Napoléon</w:t>
      </w:r>
      <w:r w:rsidR="004647D3" w:rsidRPr="0087553C">
        <w:rPr>
          <w:rFonts w:cs="Times New Roman"/>
        </w:rPr>
        <w:t xml:space="preserve">, </w:t>
      </w:r>
      <w:r w:rsidR="004647D3" w:rsidRPr="00176A5D">
        <w:rPr>
          <w:rFonts w:cs="Times New Roman"/>
        </w:rPr>
        <w:t>malgré Vendémiaire</w:t>
      </w:r>
      <w:r w:rsidR="004647D3" w:rsidRPr="0087553C">
        <w:rPr>
          <w:rFonts w:cs="Times New Roman"/>
        </w:rPr>
        <w:t xml:space="preserve">, </w:t>
      </w:r>
      <w:r w:rsidR="004647D3" w:rsidRPr="00176A5D">
        <w:rPr>
          <w:rFonts w:cs="Times New Roman"/>
        </w:rPr>
        <w:t>malgré Brumaire</w:t>
      </w:r>
      <w:r w:rsidR="004647D3" w:rsidRPr="0087553C">
        <w:rPr>
          <w:rFonts w:cs="Times New Roman"/>
        </w:rPr>
        <w:t xml:space="preserve">, </w:t>
      </w:r>
      <w:r w:rsidR="004647D3" w:rsidRPr="00176A5D">
        <w:rPr>
          <w:rFonts w:cs="Times New Roman"/>
        </w:rPr>
        <w:t>malgré la mort tant pleurée du duc d’Enghien</w:t>
      </w:r>
      <w:r w:rsidR="004647D3" w:rsidRPr="0087553C">
        <w:rPr>
          <w:rFonts w:cs="Times New Roman"/>
        </w:rPr>
        <w:t xml:space="preserve">, </w:t>
      </w:r>
      <w:r w:rsidR="004647D3" w:rsidRPr="00176A5D">
        <w:rPr>
          <w:rFonts w:cs="Times New Roman"/>
        </w:rPr>
        <w:t>malgré la déroute de Waterloo</w:t>
      </w:r>
      <w:r w:rsidR="004647D3" w:rsidRPr="0087553C">
        <w:rPr>
          <w:rFonts w:cs="Times New Roman"/>
        </w:rPr>
        <w:t xml:space="preserve">, </w:t>
      </w:r>
      <w:r w:rsidR="004647D3" w:rsidRPr="00176A5D">
        <w:rPr>
          <w:rFonts w:cs="Times New Roman"/>
        </w:rPr>
        <w:t>les victimes du Deux-Décembre et la débâcle de Sedan</w:t>
      </w:r>
      <w:r w:rsidR="004647D3" w:rsidRPr="0087553C">
        <w:rPr>
          <w:rFonts w:cs="Times New Roman"/>
        </w:rPr>
        <w:t xml:space="preserve">, </w:t>
      </w:r>
      <w:r w:rsidR="004647D3" w:rsidRPr="00176A5D">
        <w:rPr>
          <w:rFonts w:cs="Times New Roman"/>
        </w:rPr>
        <w:t>Napoléon (il faut le reconnaître) est à la mode</w:t>
      </w:r>
      <w:r w:rsidR="004647D3" w:rsidRPr="0087553C">
        <w:rPr>
          <w:rFonts w:cs="Times New Roman"/>
        </w:rPr>
        <w:t xml:space="preserve">. </w:t>
      </w:r>
      <w:r w:rsidR="004647D3" w:rsidRPr="00176A5D">
        <w:rPr>
          <w:rFonts w:cs="Times New Roman"/>
        </w:rPr>
        <w:t>Toujours lu</w:t>
      </w:r>
      <w:r w:rsidR="00176A5D" w:rsidRPr="00176A5D">
        <w:rPr>
          <w:rFonts w:cs="Times New Roman"/>
        </w:rPr>
        <w:t>i</w:t>
      </w:r>
      <w:r w:rsidR="00176A5D">
        <w:rPr>
          <w:rFonts w:cs="Times New Roman"/>
        </w:rPr>
        <w:t> </w:t>
      </w:r>
      <w:r w:rsidR="00176A5D" w:rsidRPr="00176A5D">
        <w:rPr>
          <w:rFonts w:cs="Times New Roman"/>
        </w:rPr>
        <w:t>!</w:t>
      </w:r>
      <w:r w:rsidR="004647D3" w:rsidRPr="00176A5D">
        <w:rPr>
          <w:rFonts w:cs="Times New Roman"/>
        </w:rPr>
        <w:t xml:space="preserve"> Lui partou</w:t>
      </w:r>
      <w:r w:rsidR="00176A5D" w:rsidRPr="00176A5D">
        <w:rPr>
          <w:rFonts w:cs="Times New Roman"/>
        </w:rPr>
        <w:t>t</w:t>
      </w:r>
      <w:r w:rsidR="00176A5D">
        <w:rPr>
          <w:rFonts w:cs="Times New Roman"/>
        </w:rPr>
        <w:t> </w:t>
      </w:r>
      <w:r w:rsidR="00176A5D" w:rsidRPr="00176A5D">
        <w:rPr>
          <w:rFonts w:cs="Times New Roman"/>
        </w:rPr>
        <w:t>!</w:t>
      </w:r>
      <w:r w:rsidR="004647D3" w:rsidRPr="00176A5D">
        <w:rPr>
          <w:rFonts w:cs="Times New Roman"/>
        </w:rPr>
        <w:t xml:space="preserve"> Aux vitrines des libraires</w:t>
      </w:r>
      <w:r w:rsidR="004647D3" w:rsidRPr="0087553C">
        <w:rPr>
          <w:rFonts w:cs="Times New Roman"/>
        </w:rPr>
        <w:t xml:space="preserve">, </w:t>
      </w:r>
      <w:r>
        <w:rPr>
          <w:rFonts w:cs="Times New Roman"/>
        </w:rPr>
        <w:t xml:space="preserve">voici la </w:t>
      </w:r>
      <w:proofErr w:type="spellStart"/>
      <w:r>
        <w:rPr>
          <w:rFonts w:cs="Times New Roman"/>
        </w:rPr>
        <w:t>29</w:t>
      </w:r>
      <w:r w:rsidRPr="00AF3665">
        <w:rPr>
          <w:rFonts w:cs="Times New Roman"/>
          <w:vertAlign w:val="superscript"/>
        </w:rPr>
        <w:t>o</w:t>
      </w:r>
      <w:proofErr w:type="spellEnd"/>
      <w:r>
        <w:rPr>
          <w:rFonts w:cs="Times New Roman"/>
        </w:rPr>
        <w:t> </w:t>
      </w:r>
      <w:r w:rsidR="004647D3" w:rsidRPr="00176A5D">
        <w:rPr>
          <w:rFonts w:cs="Times New Roman"/>
        </w:rPr>
        <w:t xml:space="preserve">édition des </w:t>
      </w:r>
      <w:r w:rsidR="004647D3" w:rsidRPr="00176A5D">
        <w:rPr>
          <w:rFonts w:cs="Times New Roman"/>
          <w:i/>
        </w:rPr>
        <w:t xml:space="preserve">Mémoires </w:t>
      </w:r>
      <w:r w:rsidR="004647D3" w:rsidRPr="00176A5D">
        <w:rPr>
          <w:rFonts w:cs="Times New Roman"/>
        </w:rPr>
        <w:t>de l’aide de camp Marbot</w:t>
      </w:r>
      <w:r w:rsidR="004647D3" w:rsidRPr="0087553C">
        <w:rPr>
          <w:rFonts w:cs="Times New Roman"/>
        </w:rPr>
        <w:t xml:space="preserve">, </w:t>
      </w:r>
      <w:r w:rsidR="004647D3" w:rsidRPr="00176A5D">
        <w:rPr>
          <w:rFonts w:cs="Times New Roman"/>
        </w:rPr>
        <w:t>qui assurément rendit moins de services à l’empereur en galopant à ses trousses</w:t>
      </w:r>
      <w:r w:rsidR="004647D3" w:rsidRPr="0087553C">
        <w:rPr>
          <w:rFonts w:cs="Times New Roman"/>
        </w:rPr>
        <w:t xml:space="preserve">, </w:t>
      </w:r>
      <w:r w:rsidR="004647D3" w:rsidRPr="00176A5D">
        <w:rPr>
          <w:rFonts w:cs="Times New Roman"/>
        </w:rPr>
        <w:t>qu’en racontant ce qu’il avait vu dans cette héroïque chevauchée</w:t>
      </w:r>
      <w:r w:rsidR="004647D3" w:rsidRPr="0087553C">
        <w:rPr>
          <w:rFonts w:cs="Times New Roman"/>
        </w:rPr>
        <w:t xml:space="preserve">. </w:t>
      </w:r>
      <w:r w:rsidR="004647D3" w:rsidRPr="00176A5D">
        <w:rPr>
          <w:rFonts w:cs="Times New Roman"/>
        </w:rPr>
        <w:t xml:space="preserve">Les </w:t>
      </w:r>
      <w:r w:rsidR="004647D3" w:rsidRPr="00176A5D">
        <w:rPr>
          <w:rFonts w:cs="Times New Roman"/>
          <w:i/>
        </w:rPr>
        <w:t>Cahiers</w:t>
      </w:r>
      <w:r w:rsidR="004647D3" w:rsidRPr="0087553C">
        <w:rPr>
          <w:rFonts w:cs="Times New Roman"/>
        </w:rPr>
        <w:t xml:space="preserve">, </w:t>
      </w:r>
      <w:r w:rsidR="004647D3" w:rsidRPr="00176A5D">
        <w:rPr>
          <w:rFonts w:cs="Times New Roman"/>
        </w:rPr>
        <w:t xml:space="preserve">les </w:t>
      </w:r>
      <w:r w:rsidR="004647D3" w:rsidRPr="00176A5D">
        <w:rPr>
          <w:rFonts w:cs="Times New Roman"/>
          <w:i/>
        </w:rPr>
        <w:t>Souvenirs</w:t>
      </w:r>
      <w:r w:rsidR="004647D3" w:rsidRPr="0087553C">
        <w:rPr>
          <w:rFonts w:cs="Times New Roman"/>
        </w:rPr>
        <w:t xml:space="preserve">, </w:t>
      </w:r>
      <w:r w:rsidR="004647D3" w:rsidRPr="00176A5D">
        <w:rPr>
          <w:rFonts w:cs="Times New Roman"/>
        </w:rPr>
        <w:t xml:space="preserve">les </w:t>
      </w:r>
      <w:r w:rsidR="004647D3" w:rsidRPr="00176A5D">
        <w:rPr>
          <w:rFonts w:cs="Times New Roman"/>
          <w:i/>
        </w:rPr>
        <w:t>Aventures</w:t>
      </w:r>
      <w:r w:rsidR="004647D3" w:rsidRPr="00176A5D">
        <w:rPr>
          <w:rFonts w:cs="Times New Roman"/>
        </w:rPr>
        <w:t xml:space="preserve"> des grognards sont sortis des gibernes</w:t>
      </w:r>
      <w:r w:rsidR="004647D3" w:rsidRPr="0087553C">
        <w:rPr>
          <w:rFonts w:cs="Times New Roman"/>
        </w:rPr>
        <w:t xml:space="preserve">, </w:t>
      </w:r>
      <w:r w:rsidR="004647D3" w:rsidRPr="00176A5D">
        <w:rPr>
          <w:rFonts w:cs="Times New Roman"/>
        </w:rPr>
        <w:t>des sabretaches et des cantines de la Grande Armée</w:t>
      </w:r>
      <w:r w:rsidR="00CD4265">
        <w:rPr>
          <w:rFonts w:cs="Times New Roman"/>
        </w:rPr>
        <w:t xml:space="preserve">. À </w:t>
      </w:r>
      <w:r w:rsidR="004647D3" w:rsidRPr="00176A5D">
        <w:rPr>
          <w:rFonts w:cs="Times New Roman"/>
        </w:rPr>
        <w:t>mesure que les documents arrivent</w:t>
      </w:r>
      <w:r w:rsidR="004647D3" w:rsidRPr="0087553C">
        <w:rPr>
          <w:rFonts w:cs="Times New Roman"/>
        </w:rPr>
        <w:t xml:space="preserve">, </w:t>
      </w:r>
      <w:r w:rsidR="004647D3" w:rsidRPr="00176A5D">
        <w:rPr>
          <w:rFonts w:cs="Times New Roman"/>
        </w:rPr>
        <w:t>ils sont aussitôt examinés</w:t>
      </w:r>
      <w:r w:rsidR="004647D3" w:rsidRPr="0087553C">
        <w:rPr>
          <w:rFonts w:cs="Times New Roman"/>
        </w:rPr>
        <w:t xml:space="preserve">, </w:t>
      </w:r>
      <w:r w:rsidR="004647D3" w:rsidRPr="00176A5D">
        <w:rPr>
          <w:rFonts w:cs="Times New Roman"/>
        </w:rPr>
        <w:t>débités</w:t>
      </w:r>
      <w:r w:rsidR="004647D3" w:rsidRPr="0087553C">
        <w:rPr>
          <w:rFonts w:cs="Times New Roman"/>
        </w:rPr>
        <w:t xml:space="preserve">, </w:t>
      </w:r>
      <w:r w:rsidR="004647D3" w:rsidRPr="00176A5D">
        <w:rPr>
          <w:rFonts w:cs="Times New Roman"/>
        </w:rPr>
        <w:t>manufacturés par un véritable atelier d’historiens attentifs et diligents</w:t>
      </w:r>
      <w:r w:rsidR="004647D3" w:rsidRPr="0087553C">
        <w:rPr>
          <w:rFonts w:cs="Times New Roman"/>
        </w:rPr>
        <w:t xml:space="preserve">. </w:t>
      </w:r>
      <w:r w:rsidR="004647D3" w:rsidRPr="00176A5D">
        <w:rPr>
          <w:rFonts w:cs="Times New Roman"/>
        </w:rPr>
        <w:t>De la librairie</w:t>
      </w:r>
      <w:r w:rsidR="004647D3" w:rsidRPr="0087553C">
        <w:rPr>
          <w:rFonts w:cs="Times New Roman"/>
        </w:rPr>
        <w:t xml:space="preserve">, </w:t>
      </w:r>
      <w:r w:rsidR="004647D3" w:rsidRPr="00176A5D">
        <w:rPr>
          <w:rFonts w:cs="Times New Roman"/>
        </w:rPr>
        <w:t>le premier empire déborde sur les théâtres</w:t>
      </w:r>
      <w:r w:rsidR="004647D3" w:rsidRPr="0087553C">
        <w:rPr>
          <w:rFonts w:cs="Times New Roman"/>
        </w:rPr>
        <w:t xml:space="preserve">. </w:t>
      </w:r>
      <w:r w:rsidR="004647D3" w:rsidRPr="00176A5D">
        <w:rPr>
          <w:rFonts w:cs="Times New Roman"/>
        </w:rPr>
        <w:t>Tous les soirs</w:t>
      </w:r>
      <w:r w:rsidR="004647D3" w:rsidRPr="0087553C">
        <w:rPr>
          <w:rFonts w:cs="Times New Roman"/>
        </w:rPr>
        <w:t xml:space="preserve">, </w:t>
      </w:r>
      <w:r w:rsidR="004647D3" w:rsidRPr="00176A5D">
        <w:rPr>
          <w:rFonts w:cs="Times New Roman"/>
        </w:rPr>
        <w:t>au Vaudeville</w:t>
      </w:r>
      <w:r w:rsidR="004647D3" w:rsidRPr="0087553C">
        <w:rPr>
          <w:rFonts w:cs="Times New Roman"/>
        </w:rPr>
        <w:t xml:space="preserve">, </w:t>
      </w:r>
      <w:r w:rsidR="004647D3" w:rsidRPr="00176A5D">
        <w:rPr>
          <w:rFonts w:cs="Times New Roman"/>
        </w:rPr>
        <w:t>on a pu voir un Napoléon signé</w:t>
      </w:r>
      <w:r w:rsidR="00AC59A0">
        <w:rPr>
          <w:rFonts w:cs="Times New Roman"/>
        </w:rPr>
        <w:t xml:space="preserve"> </w:t>
      </w:r>
      <w:r>
        <w:rPr>
          <w:rFonts w:cs="Times New Roman"/>
        </w:rPr>
        <w:t xml:space="preserve">$249$ </w:t>
      </w:r>
      <w:r w:rsidR="004647D3" w:rsidRPr="00176A5D">
        <w:rPr>
          <w:rFonts w:cs="Times New Roman"/>
        </w:rPr>
        <w:t>Sardou</w:t>
      </w:r>
      <w:r w:rsidR="004647D3" w:rsidRPr="0087553C">
        <w:rPr>
          <w:rFonts w:cs="Times New Roman"/>
        </w:rPr>
        <w:t xml:space="preserve">, </w:t>
      </w:r>
      <w:r w:rsidR="004647D3" w:rsidRPr="00176A5D">
        <w:rPr>
          <w:rFonts w:cs="Times New Roman"/>
        </w:rPr>
        <w:t>parmi des officiers empanachés et des dames décolletées</w:t>
      </w:r>
      <w:r w:rsidR="004647D3" w:rsidRPr="0087553C">
        <w:rPr>
          <w:rFonts w:cs="Times New Roman"/>
        </w:rPr>
        <w:t xml:space="preserve">. </w:t>
      </w:r>
      <w:r w:rsidR="004647D3" w:rsidRPr="00176A5D">
        <w:rPr>
          <w:rFonts w:cs="Times New Roman"/>
        </w:rPr>
        <w:t xml:space="preserve">La Porte-Saint-Martin nous a donné une </w:t>
      </w:r>
      <w:r w:rsidR="00176A5D" w:rsidRPr="00AA4788">
        <w:rPr>
          <w:rStyle w:val="quotec"/>
        </w:rPr>
        <w:t>« </w:t>
      </w:r>
      <w:r w:rsidR="004647D3" w:rsidRPr="00AA4788">
        <w:rPr>
          <w:rStyle w:val="quotec"/>
        </w:rPr>
        <w:t>épopée impériale en trois parties, six actes et soixante tableaux, en prose</w:t>
      </w:r>
      <w:r w:rsidR="00176A5D" w:rsidRPr="00AA4788">
        <w:rPr>
          <w:rStyle w:val="quotec"/>
        </w:rPr>
        <w:t> »</w:t>
      </w:r>
      <w:r w:rsidR="004647D3" w:rsidRPr="0087553C">
        <w:rPr>
          <w:rFonts w:cs="Times New Roman"/>
        </w:rPr>
        <w:t xml:space="preserve">. </w:t>
      </w:r>
      <w:r w:rsidR="004647D3" w:rsidRPr="00176A5D">
        <w:rPr>
          <w:rFonts w:cs="Times New Roman"/>
        </w:rPr>
        <w:t>On y a vu</w:t>
      </w:r>
      <w:r w:rsidR="004647D3" w:rsidRPr="0087553C">
        <w:rPr>
          <w:rFonts w:cs="Times New Roman"/>
        </w:rPr>
        <w:t xml:space="preserve">, </w:t>
      </w:r>
      <w:r w:rsidR="004647D3" w:rsidRPr="00176A5D">
        <w:rPr>
          <w:rFonts w:cs="Times New Roman"/>
        </w:rPr>
        <w:t>entre autres spectacles</w:t>
      </w:r>
      <w:r w:rsidR="004647D3" w:rsidRPr="0087553C">
        <w:rPr>
          <w:rFonts w:cs="Times New Roman"/>
        </w:rPr>
        <w:t xml:space="preserve">, </w:t>
      </w:r>
      <w:r w:rsidR="004647D3" w:rsidRPr="00176A5D">
        <w:rPr>
          <w:rFonts w:cs="Times New Roman"/>
        </w:rPr>
        <w:t>le Comité de salut public</w:t>
      </w:r>
      <w:r w:rsidR="004647D3" w:rsidRPr="0087553C">
        <w:rPr>
          <w:rFonts w:cs="Times New Roman"/>
        </w:rPr>
        <w:t xml:space="preserve">, </w:t>
      </w:r>
      <w:r w:rsidR="004647D3" w:rsidRPr="00176A5D">
        <w:rPr>
          <w:rFonts w:cs="Times New Roman"/>
        </w:rPr>
        <w:t>le pont de Lodi</w:t>
      </w:r>
      <w:r w:rsidR="004647D3" w:rsidRPr="0087553C">
        <w:rPr>
          <w:rFonts w:cs="Times New Roman"/>
        </w:rPr>
        <w:t xml:space="preserve">, </w:t>
      </w:r>
      <w:r w:rsidR="004647D3" w:rsidRPr="00176A5D">
        <w:rPr>
          <w:rFonts w:cs="Times New Roman"/>
        </w:rPr>
        <w:t>la bataille des Pyramides</w:t>
      </w:r>
      <w:r w:rsidR="004647D3" w:rsidRPr="0087553C">
        <w:rPr>
          <w:rFonts w:cs="Times New Roman"/>
        </w:rPr>
        <w:t xml:space="preserve">, </w:t>
      </w:r>
      <w:r w:rsidR="004647D3" w:rsidRPr="00176A5D">
        <w:rPr>
          <w:rFonts w:cs="Times New Roman"/>
        </w:rPr>
        <w:t>Pitt et Fox</w:t>
      </w:r>
      <w:r w:rsidR="004647D3" w:rsidRPr="0087553C">
        <w:rPr>
          <w:rFonts w:cs="Times New Roman"/>
        </w:rPr>
        <w:t xml:space="preserve">, </w:t>
      </w:r>
      <w:r w:rsidR="004647D3" w:rsidRPr="00176A5D">
        <w:rPr>
          <w:rFonts w:cs="Times New Roman"/>
        </w:rPr>
        <w:t>le Concordat</w:t>
      </w:r>
      <w:r w:rsidR="004647D3" w:rsidRPr="0087553C">
        <w:rPr>
          <w:rFonts w:cs="Times New Roman"/>
        </w:rPr>
        <w:t xml:space="preserve">, </w:t>
      </w:r>
      <w:r w:rsidR="004647D3" w:rsidRPr="00176A5D">
        <w:rPr>
          <w:rFonts w:cs="Times New Roman"/>
        </w:rPr>
        <w:t>la répétition du sacre</w:t>
      </w:r>
      <w:r w:rsidR="004647D3" w:rsidRPr="0087553C">
        <w:rPr>
          <w:rFonts w:cs="Times New Roman"/>
        </w:rPr>
        <w:t xml:space="preserve">, </w:t>
      </w:r>
      <w:r w:rsidR="004647D3" w:rsidRPr="00176A5D">
        <w:rPr>
          <w:rFonts w:cs="Times New Roman"/>
        </w:rPr>
        <w:t>le sacre</w:t>
      </w:r>
      <w:r w:rsidR="004647D3" w:rsidRPr="0087553C">
        <w:rPr>
          <w:rFonts w:cs="Times New Roman"/>
        </w:rPr>
        <w:t xml:space="preserve">, </w:t>
      </w:r>
      <w:r w:rsidR="004647D3" w:rsidRPr="00176A5D">
        <w:rPr>
          <w:rFonts w:cs="Times New Roman"/>
        </w:rPr>
        <w:t>le soleil d’Austerlitz</w:t>
      </w:r>
      <w:r w:rsidR="004647D3" w:rsidRPr="0087553C">
        <w:rPr>
          <w:rFonts w:cs="Times New Roman"/>
        </w:rPr>
        <w:t xml:space="preserve">, </w:t>
      </w:r>
      <w:r w:rsidR="004647D3" w:rsidRPr="00176A5D">
        <w:rPr>
          <w:rFonts w:cs="Times New Roman"/>
        </w:rPr>
        <w:t>Tilsitt ou l’alliance franco-russe</w:t>
      </w:r>
      <w:r w:rsidR="004647D3" w:rsidRPr="0087553C">
        <w:rPr>
          <w:rFonts w:cs="Times New Roman"/>
        </w:rPr>
        <w:t xml:space="preserve">, </w:t>
      </w:r>
      <w:r w:rsidR="004647D3" w:rsidRPr="00176A5D">
        <w:rPr>
          <w:rFonts w:cs="Times New Roman"/>
        </w:rPr>
        <w:t>Moscou et le tsar Alexandre</w:t>
      </w:r>
      <w:r w:rsidR="004647D3" w:rsidRPr="0087553C">
        <w:rPr>
          <w:rFonts w:cs="Times New Roman"/>
        </w:rPr>
        <w:t xml:space="preserve">, </w:t>
      </w:r>
      <w:r w:rsidR="004647D3" w:rsidRPr="00176A5D">
        <w:rPr>
          <w:rFonts w:cs="Times New Roman"/>
        </w:rPr>
        <w:t>la retraite de Russie</w:t>
      </w:r>
      <w:r w:rsidR="004647D3" w:rsidRPr="0087553C">
        <w:rPr>
          <w:rFonts w:cs="Times New Roman"/>
        </w:rPr>
        <w:t xml:space="preserve">, </w:t>
      </w:r>
      <w:r w:rsidR="004647D3" w:rsidRPr="00176A5D">
        <w:rPr>
          <w:rFonts w:cs="Times New Roman"/>
        </w:rPr>
        <w:t>les adieux de Fontainebleau</w:t>
      </w:r>
      <w:r w:rsidR="004647D3" w:rsidRPr="0087553C">
        <w:rPr>
          <w:rFonts w:cs="Times New Roman"/>
        </w:rPr>
        <w:t xml:space="preserve">, </w:t>
      </w:r>
      <w:r w:rsidR="004647D3" w:rsidRPr="00176A5D">
        <w:rPr>
          <w:rFonts w:cs="Times New Roman"/>
        </w:rPr>
        <w:t>le retour de l’île d’Elbe</w:t>
      </w:r>
      <w:r w:rsidR="004647D3" w:rsidRPr="0087553C">
        <w:rPr>
          <w:rFonts w:cs="Times New Roman"/>
        </w:rPr>
        <w:t xml:space="preserve">, </w:t>
      </w:r>
      <w:r w:rsidR="004647D3" w:rsidRPr="00176A5D">
        <w:rPr>
          <w:rFonts w:cs="Times New Roman"/>
        </w:rPr>
        <w:t>Waterloo</w:t>
      </w:r>
      <w:r w:rsidR="004647D3" w:rsidRPr="0087553C">
        <w:rPr>
          <w:rFonts w:cs="Times New Roman"/>
        </w:rPr>
        <w:t xml:space="preserve">, </w:t>
      </w:r>
      <w:r w:rsidR="004647D3" w:rsidRPr="00176A5D">
        <w:rPr>
          <w:rFonts w:cs="Times New Roman"/>
        </w:rPr>
        <w:t>la garde et Cambronne</w:t>
      </w:r>
      <w:r w:rsidR="004647D3" w:rsidRPr="0087553C">
        <w:rPr>
          <w:rFonts w:cs="Times New Roman"/>
        </w:rPr>
        <w:t xml:space="preserve">, </w:t>
      </w:r>
      <w:r w:rsidR="004647D3" w:rsidRPr="00176A5D">
        <w:rPr>
          <w:rFonts w:cs="Times New Roman"/>
        </w:rPr>
        <w:t>la dernière charge</w:t>
      </w:r>
      <w:r w:rsidR="004647D3" w:rsidRPr="0087553C">
        <w:rPr>
          <w:rFonts w:cs="Times New Roman"/>
        </w:rPr>
        <w:t xml:space="preserve">, </w:t>
      </w:r>
      <w:r w:rsidR="004647D3" w:rsidRPr="00176A5D">
        <w:rPr>
          <w:rFonts w:cs="Times New Roman"/>
        </w:rPr>
        <w:t>Sainte-Hélène</w:t>
      </w:r>
      <w:r w:rsidR="004647D3" w:rsidRPr="0087553C">
        <w:rPr>
          <w:rFonts w:cs="Times New Roman"/>
        </w:rPr>
        <w:t xml:space="preserve">, </w:t>
      </w:r>
      <w:r w:rsidR="004647D3" w:rsidRPr="00176A5D">
        <w:rPr>
          <w:rFonts w:cs="Times New Roman"/>
        </w:rPr>
        <w:t>la mort de l’Aigle</w:t>
      </w:r>
      <w:r w:rsidR="004647D3" w:rsidRPr="0087553C">
        <w:rPr>
          <w:rFonts w:cs="Times New Roman"/>
        </w:rPr>
        <w:t xml:space="preserve">. </w:t>
      </w:r>
      <w:r w:rsidR="004647D3" w:rsidRPr="00176A5D">
        <w:rPr>
          <w:rFonts w:cs="Times New Roman"/>
        </w:rPr>
        <w:t>Et tandis que les élèves des lycées de la République apprenaient l’histoire dans ce théâtre</w:t>
      </w:r>
      <w:r w:rsidR="004647D3" w:rsidRPr="0087553C">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 xml:space="preserve">Frédéric Masson et </w:t>
      </w:r>
      <w:r w:rsidR="008449C5">
        <w:rPr>
          <w:rFonts w:cs="Times New Roman"/>
        </w:rPr>
        <w:t>M</w:t>
      </w:r>
      <w:r w:rsidR="008449C5" w:rsidRPr="0087553C">
        <w:rPr>
          <w:rFonts w:cs="Times New Roman"/>
        </w:rPr>
        <w:t>. </w:t>
      </w:r>
      <w:r w:rsidR="004647D3" w:rsidRPr="00176A5D">
        <w:rPr>
          <w:rFonts w:cs="Times New Roman"/>
        </w:rPr>
        <w:t>Arthur Lévy</w:t>
      </w:r>
      <w:r w:rsidR="004647D3" w:rsidRPr="0087553C">
        <w:rPr>
          <w:rFonts w:cs="Times New Roman"/>
        </w:rPr>
        <w:t xml:space="preserve">, </w:t>
      </w:r>
      <w:r w:rsidR="004647D3" w:rsidRPr="00176A5D">
        <w:rPr>
          <w:rFonts w:cs="Times New Roman"/>
        </w:rPr>
        <w:t>qui possèdent les clefs des serrures à secret</w:t>
      </w:r>
      <w:r w:rsidR="004647D3" w:rsidRPr="0087553C">
        <w:rPr>
          <w:rFonts w:cs="Times New Roman"/>
        </w:rPr>
        <w:t xml:space="preserve">, </w:t>
      </w:r>
      <w:r w:rsidR="004647D3" w:rsidRPr="00176A5D">
        <w:rPr>
          <w:rFonts w:cs="Times New Roman"/>
        </w:rPr>
        <w:t>nous ont emmenés</w:t>
      </w:r>
      <w:r w:rsidR="004647D3" w:rsidRPr="0087553C">
        <w:rPr>
          <w:rFonts w:cs="Times New Roman"/>
        </w:rPr>
        <w:t xml:space="preserve">, </w:t>
      </w:r>
      <w:r w:rsidR="004647D3" w:rsidRPr="00176A5D">
        <w:rPr>
          <w:rFonts w:cs="Times New Roman"/>
        </w:rPr>
        <w:t>par des escaliers dérobés</w:t>
      </w:r>
      <w:r w:rsidR="004647D3" w:rsidRPr="0087553C">
        <w:rPr>
          <w:rFonts w:cs="Times New Roman"/>
        </w:rPr>
        <w:t xml:space="preserve">, </w:t>
      </w:r>
      <w:r w:rsidR="004647D3" w:rsidRPr="00176A5D">
        <w:rPr>
          <w:rFonts w:cs="Times New Roman"/>
        </w:rPr>
        <w:t>dans les mystérieux corridors de Saint-Cloud et des Tuileries</w:t>
      </w:r>
      <w:r w:rsidR="004647D3" w:rsidRPr="0087553C">
        <w:rPr>
          <w:rFonts w:cs="Times New Roman"/>
        </w:rPr>
        <w:t xml:space="preserve">, </w:t>
      </w:r>
      <w:r w:rsidR="004647D3" w:rsidRPr="00176A5D">
        <w:rPr>
          <w:rFonts w:cs="Times New Roman"/>
        </w:rPr>
        <w:t>et ils nous ont invités</w:t>
      </w:r>
      <w:r w:rsidR="004647D3" w:rsidRPr="0087553C">
        <w:rPr>
          <w:rFonts w:cs="Times New Roman"/>
        </w:rPr>
        <w:t xml:space="preserve">, </w:t>
      </w:r>
      <w:r w:rsidR="004647D3" w:rsidRPr="00176A5D">
        <w:rPr>
          <w:rFonts w:cs="Times New Roman"/>
        </w:rPr>
        <w:t>malgré la surveillance du mameluck Roustan</w:t>
      </w:r>
      <w:r w:rsidR="004647D3" w:rsidRPr="0087553C">
        <w:rPr>
          <w:rFonts w:cs="Times New Roman"/>
        </w:rPr>
        <w:t xml:space="preserve">, </w:t>
      </w:r>
      <w:r w:rsidR="004647D3" w:rsidRPr="00176A5D">
        <w:rPr>
          <w:rFonts w:cs="Times New Roman"/>
        </w:rPr>
        <w:t>à passer dans les appartements particuliers de Sa Majesté</w:t>
      </w:r>
      <w:r w:rsidR="00AC59A0" w:rsidRPr="00FF7F23">
        <w:rPr>
          <w:rStyle w:val="Appelnotedebasdep"/>
        </w:rPr>
        <w:footnoteReference w:id="26"/>
      </w:r>
      <w:r w:rsidR="004647D3" w:rsidRPr="0087553C">
        <w:rPr>
          <w:rFonts w:cs="Times New Roman"/>
        </w:rPr>
        <w:t>.</w:t>
      </w:r>
    </w:p>
    <w:p w:rsidR="00176A5D" w:rsidRDefault="00176A5D" w:rsidP="00AC59A0">
      <w:pPr>
        <w:pStyle w:val="Corpsdetexte"/>
        <w:rPr>
          <w:rFonts w:cs="Times New Roman"/>
        </w:rPr>
      </w:pPr>
      <w:r w:rsidRPr="00AA4788">
        <w:rPr>
          <w:rStyle w:val="quotec"/>
        </w:rPr>
        <w:t>« </w:t>
      </w:r>
      <w:r w:rsidR="004647D3" w:rsidRPr="00AA4788">
        <w:rPr>
          <w:rStyle w:val="quotec"/>
        </w:rPr>
        <w:t xml:space="preserve">J’honore à ma mode, dit </w:t>
      </w:r>
      <w:r w:rsidR="008449C5" w:rsidRPr="00AA4788">
        <w:rPr>
          <w:rStyle w:val="quotec"/>
        </w:rPr>
        <w:t>M. </w:t>
      </w:r>
      <w:r w:rsidR="004647D3" w:rsidRPr="00AA4788">
        <w:rPr>
          <w:rStyle w:val="quotec"/>
        </w:rPr>
        <w:t>Frédéric Masson, l’homme incomparable auquel je voudrais qu’on élevât des autels</w:t>
      </w:r>
      <w:r w:rsidRPr="00AA4788">
        <w:rPr>
          <w:rStyle w:val="quotec"/>
        </w:rPr>
        <w:t>… »</w:t>
      </w:r>
      <w:r w:rsidR="004647D3" w:rsidRPr="00176A5D">
        <w:rPr>
          <w:rFonts w:cs="Times New Roman"/>
        </w:rPr>
        <w:t xml:space="preserve"> Et plus loin</w:t>
      </w:r>
      <w:r>
        <w:rPr>
          <w:rFonts w:cs="Times New Roman"/>
        </w:rPr>
        <w:t> </w:t>
      </w:r>
      <w:r w:rsidRPr="00176A5D">
        <w:rPr>
          <w:rFonts w:cs="Times New Roman"/>
        </w:rPr>
        <w:t>:</w:t>
      </w:r>
      <w:r w:rsidR="004647D3" w:rsidRPr="00176A5D">
        <w:rPr>
          <w:rFonts w:cs="Times New Roman"/>
        </w:rPr>
        <w:t xml:space="preserve"> </w:t>
      </w:r>
      <w:r w:rsidRPr="00AA4788">
        <w:rPr>
          <w:rStyle w:val="quotec"/>
        </w:rPr>
        <w:t>« </w:t>
      </w:r>
      <w:r w:rsidR="004647D3" w:rsidRPr="00AA4788">
        <w:rPr>
          <w:rStyle w:val="quotec"/>
        </w:rPr>
        <w:t xml:space="preserve">On arrive à trouver en Napoléon une faculté d’aimer aussi grande que l’est chez lui la faculté de penser et d’agir, et qui montre un amant et un époux </w:t>
      </w:r>
      <w:r w:rsidR="00F94AB4" w:rsidRPr="00AA4788">
        <w:rPr>
          <w:rStyle w:val="quotec"/>
        </w:rPr>
        <w:t xml:space="preserve">aussi </w:t>
      </w:r>
      <w:r w:rsidR="00AF3665">
        <w:rPr>
          <w:rStyle w:val="quotec"/>
        </w:rPr>
        <w:t xml:space="preserve">$250$ </w:t>
      </w:r>
      <w:r w:rsidR="00F94AB4" w:rsidRPr="00AA4788">
        <w:rPr>
          <w:rStyle w:val="quotec"/>
        </w:rPr>
        <w:t>étonnants</w:t>
      </w:r>
      <w:r w:rsidR="004647D3" w:rsidRPr="00AA4788">
        <w:rPr>
          <w:rStyle w:val="quotec"/>
        </w:rPr>
        <w:t xml:space="preserve"> qu’ont pu être le guerrier et l’homme d’</w:t>
      </w:r>
      <w:r w:rsidR="00F60CD9" w:rsidRPr="00AA4788">
        <w:rPr>
          <w:rStyle w:val="quotec"/>
        </w:rPr>
        <w:t>Éta</w:t>
      </w:r>
      <w:r w:rsidR="004647D3" w:rsidRPr="00AA4788">
        <w:rPr>
          <w:rStyle w:val="quotec"/>
        </w:rPr>
        <w:t>t.</w:t>
      </w:r>
      <w:r w:rsidRPr="00AA4788">
        <w:rPr>
          <w:rStyle w:val="quotec"/>
        </w:rPr>
        <w:t> »</w:t>
      </w:r>
      <w:r w:rsidR="004647D3" w:rsidRPr="00176A5D">
        <w:rPr>
          <w:rFonts w:cs="Times New Roman"/>
        </w:rPr>
        <w:t xml:space="preserve"> Je ne sais si l’empereur eût goûté cette forme particulière de l’admiration</w:t>
      </w:r>
      <w:r w:rsidR="004647D3" w:rsidRPr="0087553C">
        <w:rPr>
          <w:rFonts w:cs="Times New Roman"/>
        </w:rPr>
        <w:t xml:space="preserve">, </w:t>
      </w:r>
      <w:r w:rsidR="004647D3" w:rsidRPr="00176A5D">
        <w:rPr>
          <w:rFonts w:cs="Times New Roman"/>
        </w:rPr>
        <w:t>qui confie au public des détails ordinairement réservés à l’intimité</w:t>
      </w:r>
      <w:r>
        <w:rPr>
          <w:rFonts w:cs="Times New Roman"/>
        </w:rPr>
        <w:t> </w:t>
      </w:r>
      <w:r w:rsidRPr="00176A5D">
        <w:rPr>
          <w:rFonts w:cs="Times New Roman"/>
        </w:rPr>
        <w:t>;</w:t>
      </w:r>
      <w:r w:rsidR="004647D3" w:rsidRPr="00176A5D">
        <w:rPr>
          <w:rFonts w:cs="Times New Roman"/>
        </w:rPr>
        <w:t xml:space="preserve"> et j’incline à croire qu’il eût ordonné à son ministre de la police de mettre au pilon</w:t>
      </w:r>
      <w:r w:rsidR="004647D3" w:rsidRPr="0087553C">
        <w:rPr>
          <w:rFonts w:cs="Times New Roman"/>
        </w:rPr>
        <w:t xml:space="preserve">, </w:t>
      </w:r>
      <w:r w:rsidR="004647D3" w:rsidRPr="00176A5D">
        <w:rPr>
          <w:rFonts w:cs="Times New Roman"/>
        </w:rPr>
        <w:t>avec tous les égards dus aux bonnes intentions de l’auteur</w:t>
      </w:r>
      <w:r w:rsidR="004647D3" w:rsidRPr="0087553C">
        <w:rPr>
          <w:rFonts w:cs="Times New Roman"/>
        </w:rPr>
        <w:t xml:space="preserve">, </w:t>
      </w:r>
      <w:r w:rsidR="004647D3" w:rsidRPr="00176A5D">
        <w:rPr>
          <w:rFonts w:cs="Times New Roman"/>
        </w:rPr>
        <w:t>le livre</w:t>
      </w:r>
      <w:r w:rsidR="004647D3" w:rsidRPr="0087553C">
        <w:rPr>
          <w:rFonts w:cs="Times New Roman"/>
        </w:rPr>
        <w:t xml:space="preserve">, </w:t>
      </w:r>
      <w:r w:rsidR="004647D3" w:rsidRPr="00176A5D">
        <w:rPr>
          <w:rFonts w:cs="Times New Roman"/>
        </w:rPr>
        <w:t>d’ailleurs original et intéressant</w:t>
      </w:r>
      <w:r w:rsidR="004647D3" w:rsidRPr="0087553C">
        <w:rPr>
          <w:rFonts w:cs="Times New Roman"/>
        </w:rPr>
        <w:t xml:space="preserve">, </w:t>
      </w:r>
      <w:r w:rsidR="004647D3" w:rsidRPr="00176A5D">
        <w:rPr>
          <w:rFonts w:cs="Times New Roman"/>
        </w:rPr>
        <w:t>qui s’intitule</w:t>
      </w:r>
      <w:r>
        <w:rPr>
          <w:rFonts w:cs="Times New Roman"/>
        </w:rPr>
        <w:t> </w:t>
      </w:r>
      <w:r w:rsidRPr="00176A5D">
        <w:rPr>
          <w:rFonts w:cs="Times New Roman"/>
        </w:rPr>
        <w:t>:</w:t>
      </w:r>
      <w:r w:rsidR="004647D3" w:rsidRPr="00176A5D">
        <w:rPr>
          <w:rFonts w:cs="Times New Roman"/>
        </w:rPr>
        <w:t xml:space="preserve"> </w:t>
      </w:r>
      <w:r w:rsidR="004647D3" w:rsidRPr="00176A5D">
        <w:rPr>
          <w:rFonts w:cs="Times New Roman"/>
          <w:i/>
        </w:rPr>
        <w:t>Napoléon et les femmes</w:t>
      </w:r>
      <w:r w:rsidR="004647D3" w:rsidRPr="0087553C">
        <w:rPr>
          <w:rFonts w:cs="Times New Roman"/>
        </w:rPr>
        <w:t xml:space="preserve">. </w:t>
      </w:r>
      <w:r w:rsidR="004647D3" w:rsidRPr="00176A5D">
        <w:rPr>
          <w:rFonts w:cs="Times New Roman"/>
        </w:rPr>
        <w:t xml:space="preserve">Il écrivait un </w:t>
      </w:r>
      <w:r w:rsidR="004647D3" w:rsidRPr="00176A5D">
        <w:rPr>
          <w:rFonts w:cs="Times New Roman"/>
        </w:rPr>
        <w:lastRenderedPageBreak/>
        <w:t>jour au vice-amiral Decrès</w:t>
      </w:r>
      <w:r w:rsidR="004647D3" w:rsidRPr="0087553C">
        <w:rPr>
          <w:rFonts w:cs="Times New Roman"/>
        </w:rPr>
        <w:t xml:space="preserve">, </w:t>
      </w:r>
      <w:r w:rsidR="004647D3" w:rsidRPr="00176A5D">
        <w:rPr>
          <w:rFonts w:cs="Times New Roman"/>
        </w:rPr>
        <w:t>ministre de la marine</w:t>
      </w:r>
      <w:r w:rsidR="004647D3" w:rsidRPr="0087553C">
        <w:rPr>
          <w:rFonts w:cs="Times New Roman"/>
        </w:rPr>
        <w:t xml:space="preserve">, </w:t>
      </w:r>
      <w:r w:rsidR="004647D3" w:rsidRPr="00176A5D">
        <w:rPr>
          <w:rFonts w:cs="Times New Roman"/>
        </w:rPr>
        <w:t>un peu trop coutumier de flagornerie</w:t>
      </w:r>
      <w:r>
        <w:rPr>
          <w:rFonts w:cs="Times New Roman"/>
        </w:rPr>
        <w:t> </w:t>
      </w:r>
      <w:r w:rsidRPr="00176A5D">
        <w:rPr>
          <w:rFonts w:cs="Times New Roman"/>
        </w:rPr>
        <w:t>:</w:t>
      </w:r>
      <w:r w:rsidR="004647D3" w:rsidRPr="00176A5D">
        <w:rPr>
          <w:rFonts w:cs="Times New Roman"/>
        </w:rPr>
        <w:t xml:space="preserve"> </w:t>
      </w:r>
      <w:r w:rsidRPr="00AA4788">
        <w:rPr>
          <w:rStyle w:val="quotec"/>
        </w:rPr>
        <w:t>« </w:t>
      </w:r>
      <w:r w:rsidR="004647D3" w:rsidRPr="00AA4788">
        <w:rPr>
          <w:rStyle w:val="quotec"/>
        </w:rPr>
        <w:t>Je vous dispense de me comparer à Dieu.</w:t>
      </w:r>
      <w:r w:rsidRPr="00AA4788">
        <w:rPr>
          <w:rStyle w:val="quotec"/>
        </w:rPr>
        <w:t> »</w:t>
      </w:r>
      <w:r w:rsidR="004647D3" w:rsidRPr="00176A5D">
        <w:rPr>
          <w:rFonts w:cs="Times New Roman"/>
        </w:rPr>
        <w:t xml:space="preserve"> Pareillement</w:t>
      </w:r>
      <w:r w:rsidR="004647D3" w:rsidRPr="0087553C">
        <w:rPr>
          <w:rFonts w:cs="Times New Roman"/>
        </w:rPr>
        <w:t xml:space="preserve">, </w:t>
      </w:r>
      <w:r w:rsidR="004647D3" w:rsidRPr="00176A5D">
        <w:rPr>
          <w:rFonts w:cs="Times New Roman"/>
        </w:rPr>
        <w:t>il eût dispensé son nouveau biographe de comparer ses prouesses aux exploits de Jupiter ou d’Hercule</w:t>
      </w:r>
      <w:r w:rsidR="004647D3" w:rsidRPr="0087553C">
        <w:rPr>
          <w:rFonts w:cs="Times New Roman"/>
        </w:rPr>
        <w:t xml:space="preserve">. </w:t>
      </w:r>
      <w:r w:rsidR="004647D3" w:rsidRPr="00176A5D">
        <w:rPr>
          <w:rFonts w:cs="Times New Roman"/>
        </w:rPr>
        <w:t xml:space="preserve">Cette comparaison n’est pas énoncée expressément par </w:t>
      </w:r>
      <w:r w:rsidR="008449C5">
        <w:rPr>
          <w:rFonts w:cs="Times New Roman"/>
        </w:rPr>
        <w:t>M</w:t>
      </w:r>
      <w:r w:rsidR="008449C5" w:rsidRPr="0087553C">
        <w:rPr>
          <w:rFonts w:cs="Times New Roman"/>
        </w:rPr>
        <w:t>. </w:t>
      </w:r>
      <w:r w:rsidR="004647D3" w:rsidRPr="00176A5D">
        <w:rPr>
          <w:rFonts w:cs="Times New Roman"/>
        </w:rPr>
        <w:t>Masson</w:t>
      </w:r>
      <w:r w:rsidR="004647D3" w:rsidRPr="0087553C">
        <w:rPr>
          <w:rFonts w:cs="Times New Roman"/>
        </w:rPr>
        <w:t xml:space="preserve">, </w:t>
      </w:r>
      <w:r w:rsidR="004647D3" w:rsidRPr="00176A5D">
        <w:rPr>
          <w:rFonts w:cs="Times New Roman"/>
        </w:rPr>
        <w:t>mais elle résulte inévitablement de ses récits</w:t>
      </w:r>
      <w:r w:rsidR="004647D3" w:rsidRPr="0087553C">
        <w:rPr>
          <w:rFonts w:cs="Times New Roman"/>
        </w:rPr>
        <w:t xml:space="preserve">, </w:t>
      </w:r>
      <w:r w:rsidR="004647D3" w:rsidRPr="00176A5D">
        <w:rPr>
          <w:rFonts w:cs="Times New Roman"/>
        </w:rPr>
        <w:t>fort détaillés et minutieux</w:t>
      </w:r>
      <w:r w:rsidR="004647D3" w:rsidRPr="0087553C">
        <w:rPr>
          <w:rFonts w:cs="Times New Roman"/>
        </w:rPr>
        <w:t xml:space="preserve">. </w:t>
      </w:r>
      <w:r w:rsidR="004647D3" w:rsidRPr="00176A5D">
        <w:rPr>
          <w:rFonts w:cs="Times New Roman"/>
        </w:rPr>
        <w:t>Et pourtant il s’en faut de beaucoup que Bonaparte amoureux soit aussi extraordinaire que Bonaparte lieutenant d’artillerie</w:t>
      </w:r>
      <w:r w:rsidR="004647D3" w:rsidRPr="0087553C">
        <w:rPr>
          <w:rFonts w:cs="Times New Roman"/>
        </w:rPr>
        <w:t xml:space="preserve">, </w:t>
      </w:r>
      <w:r w:rsidR="004647D3" w:rsidRPr="00176A5D">
        <w:rPr>
          <w:rFonts w:cs="Times New Roman"/>
        </w:rPr>
        <w:t>commandant d’armée ou chef d’empire</w:t>
      </w:r>
      <w:r w:rsidR="004647D3" w:rsidRPr="0087553C">
        <w:rPr>
          <w:rFonts w:cs="Times New Roman"/>
        </w:rPr>
        <w:t xml:space="preserve">. </w:t>
      </w:r>
      <w:r w:rsidR="004647D3" w:rsidRPr="00176A5D">
        <w:rPr>
          <w:rFonts w:cs="Times New Roman"/>
        </w:rPr>
        <w:t>Il fut longtemps rebelle à l’amour</w:t>
      </w:r>
      <w:r w:rsidR="004647D3" w:rsidRPr="0087553C">
        <w:rPr>
          <w:rFonts w:cs="Times New Roman"/>
        </w:rPr>
        <w:t xml:space="preserve">. </w:t>
      </w:r>
      <w:r w:rsidR="004647D3" w:rsidRPr="00176A5D">
        <w:rPr>
          <w:rFonts w:cs="Times New Roman"/>
        </w:rPr>
        <w:t>Dans l’exaltation de sa laborieuse adolescence</w:t>
      </w:r>
      <w:r w:rsidR="004647D3" w:rsidRPr="0087553C">
        <w:rPr>
          <w:rFonts w:cs="Times New Roman"/>
        </w:rPr>
        <w:t xml:space="preserve">, </w:t>
      </w:r>
      <w:r w:rsidR="004647D3" w:rsidRPr="00176A5D">
        <w:rPr>
          <w:rFonts w:cs="Times New Roman"/>
        </w:rPr>
        <w:t>il écrivait</w:t>
      </w:r>
      <w:r>
        <w:rPr>
          <w:rFonts w:cs="Times New Roman"/>
        </w:rPr>
        <w:t> </w:t>
      </w:r>
      <w:r w:rsidRPr="00176A5D">
        <w:rPr>
          <w:rFonts w:cs="Times New Roman"/>
        </w:rPr>
        <w:t>:</w:t>
      </w:r>
      <w:r w:rsidR="004647D3" w:rsidRPr="00176A5D">
        <w:rPr>
          <w:rFonts w:cs="Times New Roman"/>
        </w:rPr>
        <w:t xml:space="preserve"> </w:t>
      </w:r>
      <w:r w:rsidRPr="00AA4788">
        <w:rPr>
          <w:rStyle w:val="quotec"/>
        </w:rPr>
        <w:t>« </w:t>
      </w:r>
      <w:r w:rsidR="004647D3" w:rsidRPr="00AA4788">
        <w:rPr>
          <w:rStyle w:val="quotec"/>
        </w:rPr>
        <w:t>Je crois l’amour nuisible à la société, au bonheur individuel des hommes. Enfin, je crois que l’amour fait plus de mal que de bien.</w:t>
      </w:r>
      <w:r w:rsidRPr="00AA4788">
        <w:rPr>
          <w:rStyle w:val="quotec"/>
        </w:rPr>
        <w:t> »</w:t>
      </w:r>
      <w:r w:rsidR="004647D3" w:rsidRPr="00176A5D">
        <w:rPr>
          <w:rFonts w:cs="Times New Roman"/>
        </w:rPr>
        <w:t xml:space="preserve"> C’est pourquoi il lui consacra toujours le moins de temps possible</w:t>
      </w:r>
      <w:r w:rsidR="004647D3" w:rsidRPr="0087553C">
        <w:rPr>
          <w:rFonts w:cs="Times New Roman"/>
        </w:rPr>
        <w:t xml:space="preserve">. </w:t>
      </w:r>
      <w:r w:rsidR="004647D3" w:rsidRPr="00176A5D">
        <w:rPr>
          <w:rFonts w:cs="Times New Roman"/>
        </w:rPr>
        <w:t>Il succo</w:t>
      </w:r>
      <w:r w:rsidR="00AF3665">
        <w:rPr>
          <w:rFonts w:cs="Times New Roman"/>
        </w:rPr>
        <w:t>mba pour la première fois le 22 novembre </w:t>
      </w:r>
      <w:r w:rsidR="004647D3" w:rsidRPr="00176A5D">
        <w:rPr>
          <w:rFonts w:cs="Times New Roman"/>
        </w:rPr>
        <w:t>1787</w:t>
      </w:r>
      <w:r w:rsidR="004647D3" w:rsidRPr="0087553C">
        <w:rPr>
          <w:rFonts w:cs="Times New Roman"/>
        </w:rPr>
        <w:t xml:space="preserve">. </w:t>
      </w:r>
      <w:r w:rsidR="004647D3" w:rsidRPr="00176A5D">
        <w:rPr>
          <w:rFonts w:cs="Times New Roman"/>
        </w:rPr>
        <w:t>Il sortait des Italiens et rencontra</w:t>
      </w:r>
      <w:r w:rsidR="004647D3" w:rsidRPr="0087553C">
        <w:rPr>
          <w:rFonts w:cs="Times New Roman"/>
        </w:rPr>
        <w:t xml:space="preserve">, </w:t>
      </w:r>
      <w:r w:rsidR="004647D3" w:rsidRPr="00176A5D">
        <w:rPr>
          <w:rFonts w:cs="Times New Roman"/>
        </w:rPr>
        <w:t xml:space="preserve">dans les galeries </w:t>
      </w:r>
      <w:r w:rsidR="00AF3665">
        <w:rPr>
          <w:rFonts w:cs="Times New Roman"/>
        </w:rPr>
        <w:t xml:space="preserve">$251$ </w:t>
      </w:r>
      <w:r w:rsidR="004647D3" w:rsidRPr="00176A5D">
        <w:rPr>
          <w:rFonts w:cs="Times New Roman"/>
        </w:rPr>
        <w:t>du Palais-Royal (c’est lui-même qui le raconte)</w:t>
      </w:r>
      <w:r w:rsidR="004647D3" w:rsidRPr="0087553C">
        <w:rPr>
          <w:rFonts w:cs="Times New Roman"/>
        </w:rPr>
        <w:t xml:space="preserve">, </w:t>
      </w:r>
      <w:r w:rsidR="004647D3" w:rsidRPr="00176A5D">
        <w:rPr>
          <w:rFonts w:cs="Times New Roman"/>
        </w:rPr>
        <w:t xml:space="preserve">une </w:t>
      </w:r>
      <w:r w:rsidRPr="00AA4788">
        <w:rPr>
          <w:rStyle w:val="quotec"/>
        </w:rPr>
        <w:t>« </w:t>
      </w:r>
      <w:r w:rsidR="004647D3" w:rsidRPr="00AA4788">
        <w:rPr>
          <w:rStyle w:val="quotec"/>
        </w:rPr>
        <w:t>personne du sexe</w:t>
      </w:r>
      <w:r w:rsidRPr="00AA4788">
        <w:rPr>
          <w:rStyle w:val="quotec"/>
        </w:rPr>
        <w:t> »</w:t>
      </w:r>
      <w:r w:rsidR="004647D3" w:rsidRPr="0087553C">
        <w:rPr>
          <w:rFonts w:cs="Times New Roman"/>
        </w:rPr>
        <w:t xml:space="preserve">. </w:t>
      </w:r>
      <w:r w:rsidR="004647D3" w:rsidRPr="00176A5D">
        <w:rPr>
          <w:rFonts w:cs="Times New Roman"/>
        </w:rPr>
        <w:t>Elle l’interpella</w:t>
      </w:r>
      <w:r w:rsidR="004647D3" w:rsidRPr="0087553C">
        <w:rPr>
          <w:rFonts w:cs="Times New Roman"/>
        </w:rPr>
        <w:t xml:space="preserve">. </w:t>
      </w:r>
      <w:r w:rsidR="004647D3" w:rsidRPr="00176A5D">
        <w:rPr>
          <w:rFonts w:cs="Times New Roman"/>
        </w:rPr>
        <w:t>Il lui répondit</w:t>
      </w:r>
      <w:r w:rsidR="004647D3" w:rsidRPr="0087553C">
        <w:rPr>
          <w:rFonts w:cs="Times New Roman"/>
        </w:rPr>
        <w:t xml:space="preserve">. </w:t>
      </w:r>
      <w:r w:rsidR="004647D3" w:rsidRPr="00176A5D">
        <w:rPr>
          <w:rFonts w:cs="Times New Roman"/>
        </w:rPr>
        <w:t>Elle lui raconta son histoire</w:t>
      </w:r>
      <w:r w:rsidR="004647D3" w:rsidRPr="0087553C">
        <w:rPr>
          <w:rFonts w:cs="Times New Roman"/>
        </w:rPr>
        <w:t xml:space="preserve">. </w:t>
      </w:r>
      <w:r w:rsidR="004647D3" w:rsidRPr="00176A5D">
        <w:rPr>
          <w:rFonts w:cs="Times New Roman"/>
        </w:rPr>
        <w:t>Et tous deux allèrent dans une chambre où il y avait du feu</w:t>
      </w:r>
      <w:r w:rsidR="004647D3" w:rsidRPr="0087553C">
        <w:rPr>
          <w:rFonts w:cs="Times New Roman"/>
        </w:rPr>
        <w:t xml:space="preserve">. </w:t>
      </w:r>
      <w:r w:rsidR="004647D3" w:rsidRPr="00176A5D">
        <w:rPr>
          <w:rFonts w:cs="Times New Roman"/>
        </w:rPr>
        <w:t>Héla</w:t>
      </w:r>
      <w:r w:rsidRPr="00176A5D">
        <w:rPr>
          <w:rFonts w:cs="Times New Roman"/>
        </w:rPr>
        <w:t>s</w:t>
      </w:r>
      <w:r>
        <w:rPr>
          <w:rFonts w:cs="Times New Roman"/>
        </w:rPr>
        <w:t> </w:t>
      </w:r>
      <w:r w:rsidRPr="00176A5D">
        <w:rPr>
          <w:rFonts w:cs="Times New Roman"/>
        </w:rPr>
        <w:t>!</w:t>
      </w:r>
      <w:r w:rsidR="004647D3" w:rsidRPr="00176A5D">
        <w:rPr>
          <w:rFonts w:cs="Times New Roman"/>
        </w:rPr>
        <w:t xml:space="preserve"> </w:t>
      </w:r>
      <w:proofErr w:type="gramStart"/>
      <w:r w:rsidR="004647D3" w:rsidRPr="00176A5D">
        <w:rPr>
          <w:rFonts w:cs="Times New Roman"/>
        </w:rPr>
        <w:t>c’est</w:t>
      </w:r>
      <w:proofErr w:type="gramEnd"/>
      <w:r w:rsidR="004647D3" w:rsidRPr="00176A5D">
        <w:rPr>
          <w:rFonts w:cs="Times New Roman"/>
        </w:rPr>
        <w:t xml:space="preserve"> ordinairement</w:t>
      </w:r>
      <w:r w:rsidR="004647D3" w:rsidRPr="0087553C">
        <w:rPr>
          <w:rFonts w:cs="Times New Roman"/>
        </w:rPr>
        <w:t xml:space="preserve">, </w:t>
      </w:r>
      <w:r w:rsidR="004647D3" w:rsidRPr="00176A5D">
        <w:rPr>
          <w:rFonts w:cs="Times New Roman"/>
        </w:rPr>
        <w:t>pour les jeunes gens pauvres</w:t>
      </w:r>
      <w:r w:rsidR="004647D3" w:rsidRPr="0087553C">
        <w:rPr>
          <w:rFonts w:cs="Times New Roman"/>
        </w:rPr>
        <w:t xml:space="preserve">, </w:t>
      </w:r>
      <w:r w:rsidR="004647D3" w:rsidRPr="00176A5D">
        <w:rPr>
          <w:rFonts w:cs="Times New Roman"/>
        </w:rPr>
        <w:t>l’idylle inévitable de la dix-neuvième année</w:t>
      </w:r>
      <w:r w:rsidR="004647D3" w:rsidRPr="0087553C">
        <w:rPr>
          <w:rFonts w:cs="Times New Roman"/>
        </w:rPr>
        <w:t xml:space="preserve">. </w:t>
      </w:r>
      <w:r w:rsidR="004647D3" w:rsidRPr="00176A5D">
        <w:rPr>
          <w:rFonts w:cs="Times New Roman"/>
        </w:rPr>
        <w:t>Sa jeunesse fut morose</w:t>
      </w:r>
      <w:r w:rsidR="004647D3" w:rsidRPr="0087553C">
        <w:rPr>
          <w:rFonts w:cs="Times New Roman"/>
        </w:rPr>
        <w:t xml:space="preserve">. </w:t>
      </w:r>
      <w:r w:rsidR="004647D3" w:rsidRPr="00176A5D">
        <w:rPr>
          <w:rFonts w:cs="Times New Roman"/>
        </w:rPr>
        <w:t>Cadet de petite noblesse</w:t>
      </w:r>
      <w:r w:rsidR="004647D3" w:rsidRPr="0087553C">
        <w:rPr>
          <w:rFonts w:cs="Times New Roman"/>
        </w:rPr>
        <w:t xml:space="preserve">, </w:t>
      </w:r>
      <w:r w:rsidR="004647D3" w:rsidRPr="00176A5D">
        <w:rPr>
          <w:rFonts w:cs="Times New Roman"/>
        </w:rPr>
        <w:t>soutien de famille à l’âge où les autres dissipent follement leur patrimoine</w:t>
      </w:r>
      <w:r w:rsidR="004647D3" w:rsidRPr="0087553C">
        <w:rPr>
          <w:rFonts w:cs="Times New Roman"/>
        </w:rPr>
        <w:t xml:space="preserve">, </w:t>
      </w:r>
      <w:r w:rsidR="004647D3" w:rsidRPr="00176A5D">
        <w:rPr>
          <w:rFonts w:cs="Times New Roman"/>
        </w:rPr>
        <w:t>mauvais danseur</w:t>
      </w:r>
      <w:r w:rsidR="004647D3" w:rsidRPr="0087553C">
        <w:rPr>
          <w:rFonts w:cs="Times New Roman"/>
        </w:rPr>
        <w:t xml:space="preserve">, </w:t>
      </w:r>
      <w:r w:rsidR="004647D3" w:rsidRPr="00176A5D">
        <w:rPr>
          <w:rFonts w:cs="Times New Roman"/>
        </w:rPr>
        <w:t>pâle et de triste figure</w:t>
      </w:r>
      <w:r w:rsidR="004647D3" w:rsidRPr="0087553C">
        <w:rPr>
          <w:rFonts w:cs="Times New Roman"/>
        </w:rPr>
        <w:t xml:space="preserve">, </w:t>
      </w:r>
      <w:r w:rsidR="004647D3" w:rsidRPr="00176A5D">
        <w:rPr>
          <w:rFonts w:cs="Times New Roman"/>
        </w:rPr>
        <w:t>n’ayant rien de ce qui séduit les femmes honnêtes</w:t>
      </w:r>
      <w:r w:rsidR="004647D3" w:rsidRPr="0087553C">
        <w:rPr>
          <w:rFonts w:cs="Times New Roman"/>
        </w:rPr>
        <w:t xml:space="preserve">, </w:t>
      </w:r>
      <w:r w:rsidR="004647D3" w:rsidRPr="00176A5D">
        <w:rPr>
          <w:rFonts w:cs="Times New Roman"/>
        </w:rPr>
        <w:t>il fut réduit</w:t>
      </w:r>
      <w:r w:rsidR="004647D3" w:rsidRPr="0087553C">
        <w:rPr>
          <w:rFonts w:cs="Times New Roman"/>
        </w:rPr>
        <w:t xml:space="preserve">, </w:t>
      </w:r>
      <w:r w:rsidR="004647D3" w:rsidRPr="00176A5D">
        <w:rPr>
          <w:rFonts w:cs="Times New Roman"/>
        </w:rPr>
        <w:t>pendant ses années de garnison</w:t>
      </w:r>
      <w:r w:rsidR="004647D3" w:rsidRPr="0087553C">
        <w:rPr>
          <w:rFonts w:cs="Times New Roman"/>
        </w:rPr>
        <w:t xml:space="preserve">, </w:t>
      </w:r>
      <w:r w:rsidR="004647D3" w:rsidRPr="00176A5D">
        <w:rPr>
          <w:rFonts w:cs="Times New Roman"/>
        </w:rPr>
        <w:t>à la portion congrue</w:t>
      </w:r>
      <w:r w:rsidR="004647D3" w:rsidRPr="0087553C">
        <w:rPr>
          <w:rFonts w:cs="Times New Roman"/>
        </w:rPr>
        <w:t xml:space="preserve">. </w:t>
      </w:r>
      <w:r w:rsidR="004647D3" w:rsidRPr="00176A5D">
        <w:rPr>
          <w:rFonts w:cs="Times New Roman"/>
        </w:rPr>
        <w:t>Plus tard</w:t>
      </w:r>
      <w:r w:rsidR="004647D3" w:rsidRPr="0087553C">
        <w:rPr>
          <w:rFonts w:cs="Times New Roman"/>
        </w:rPr>
        <w:t xml:space="preserve">, </w:t>
      </w:r>
      <w:r w:rsidR="004647D3" w:rsidRPr="00176A5D">
        <w:rPr>
          <w:rFonts w:cs="Times New Roman"/>
        </w:rPr>
        <w:t>avancé en âge et monté en grade</w:t>
      </w:r>
      <w:r w:rsidR="004647D3" w:rsidRPr="0087553C">
        <w:rPr>
          <w:rFonts w:cs="Times New Roman"/>
        </w:rPr>
        <w:t xml:space="preserve">, </w:t>
      </w:r>
      <w:r w:rsidR="004647D3" w:rsidRPr="00176A5D">
        <w:rPr>
          <w:rFonts w:cs="Times New Roman"/>
        </w:rPr>
        <w:t>il se dédommagea</w:t>
      </w:r>
      <w:r w:rsidR="004647D3" w:rsidRPr="0087553C">
        <w:rPr>
          <w:rFonts w:cs="Times New Roman"/>
        </w:rPr>
        <w:t xml:space="preserve">, </w:t>
      </w:r>
      <w:r w:rsidR="004647D3" w:rsidRPr="00176A5D">
        <w:rPr>
          <w:rFonts w:cs="Times New Roman"/>
        </w:rPr>
        <w:t>voulut toucher un arriéré qu’il considérait comme dû</w:t>
      </w:r>
      <w:r w:rsidR="004647D3" w:rsidRPr="0087553C">
        <w:rPr>
          <w:rFonts w:cs="Times New Roman"/>
        </w:rPr>
        <w:t xml:space="preserve">. </w:t>
      </w:r>
      <w:r w:rsidR="004647D3" w:rsidRPr="00176A5D">
        <w:rPr>
          <w:rFonts w:cs="Times New Roman"/>
        </w:rPr>
        <w:t>Il imita</w:t>
      </w:r>
      <w:r w:rsidR="004647D3" w:rsidRPr="0087553C">
        <w:rPr>
          <w:rFonts w:cs="Times New Roman"/>
        </w:rPr>
        <w:t xml:space="preserve">, </w:t>
      </w:r>
      <w:r w:rsidR="004647D3" w:rsidRPr="00176A5D">
        <w:rPr>
          <w:rFonts w:cs="Times New Roman"/>
        </w:rPr>
        <w:t>sans toutefois les égaler</w:t>
      </w:r>
      <w:r w:rsidR="004647D3" w:rsidRPr="0087553C">
        <w:rPr>
          <w:rFonts w:cs="Times New Roman"/>
        </w:rPr>
        <w:t xml:space="preserve">, </w:t>
      </w:r>
      <w:r w:rsidR="004647D3" w:rsidRPr="00176A5D">
        <w:rPr>
          <w:rFonts w:cs="Times New Roman"/>
        </w:rPr>
        <w:t>la plupart de ses contemporains</w:t>
      </w:r>
      <w:r w:rsidR="004647D3" w:rsidRPr="0087553C">
        <w:rPr>
          <w:rFonts w:cs="Times New Roman"/>
        </w:rPr>
        <w:t xml:space="preserve">, </w:t>
      </w:r>
      <w:r w:rsidR="004647D3" w:rsidRPr="00176A5D">
        <w:rPr>
          <w:rFonts w:cs="Times New Roman"/>
        </w:rPr>
        <w:t>de ses maréchaux</w:t>
      </w:r>
      <w:r w:rsidR="004647D3" w:rsidRPr="0087553C">
        <w:rPr>
          <w:rFonts w:cs="Times New Roman"/>
        </w:rPr>
        <w:t xml:space="preserve">, </w:t>
      </w:r>
      <w:r w:rsidR="004647D3" w:rsidRPr="00176A5D">
        <w:rPr>
          <w:rFonts w:cs="Times New Roman"/>
        </w:rPr>
        <w:t>de ses soldats</w:t>
      </w:r>
      <w:r w:rsidR="004647D3" w:rsidRPr="0087553C">
        <w:rPr>
          <w:rFonts w:cs="Times New Roman"/>
        </w:rPr>
        <w:t xml:space="preserve">. </w:t>
      </w:r>
      <w:r w:rsidR="004647D3" w:rsidRPr="00176A5D">
        <w:rPr>
          <w:rFonts w:cs="Times New Roman"/>
        </w:rPr>
        <w:t>On vivait en campagne</w:t>
      </w:r>
      <w:r w:rsidR="004647D3" w:rsidRPr="0087553C">
        <w:rPr>
          <w:rFonts w:cs="Times New Roman"/>
        </w:rPr>
        <w:t xml:space="preserve">, </w:t>
      </w:r>
      <w:r w:rsidR="004647D3" w:rsidRPr="00176A5D">
        <w:rPr>
          <w:rFonts w:cs="Times New Roman"/>
        </w:rPr>
        <w:t>toujours sur le qui-vive</w:t>
      </w:r>
      <w:r w:rsidR="004647D3" w:rsidRPr="0087553C">
        <w:rPr>
          <w:rFonts w:cs="Times New Roman"/>
        </w:rPr>
        <w:t xml:space="preserve">, </w:t>
      </w:r>
      <w:r w:rsidR="004647D3" w:rsidRPr="00176A5D">
        <w:rPr>
          <w:rFonts w:cs="Times New Roman"/>
        </w:rPr>
        <w:t>à la veille d’être blessé ou tu</w:t>
      </w:r>
      <w:r w:rsidRPr="00176A5D">
        <w:rPr>
          <w:rFonts w:cs="Times New Roman"/>
        </w:rPr>
        <w:t>é</w:t>
      </w:r>
      <w:r>
        <w:rPr>
          <w:rFonts w:cs="Times New Roman"/>
        </w:rPr>
        <w:t> </w:t>
      </w:r>
      <w:r w:rsidRPr="00176A5D">
        <w:rPr>
          <w:rFonts w:cs="Times New Roman"/>
        </w:rPr>
        <w:t>;</w:t>
      </w:r>
      <w:r w:rsidR="004647D3" w:rsidRPr="00176A5D">
        <w:rPr>
          <w:rFonts w:cs="Times New Roman"/>
        </w:rPr>
        <w:t xml:space="preserve"> on n’avait pas le temps d’attendre ni de s’attarder à des balivernes</w:t>
      </w:r>
      <w:r w:rsidR="004647D3" w:rsidRPr="0087553C">
        <w:rPr>
          <w:rFonts w:cs="Times New Roman"/>
        </w:rPr>
        <w:t xml:space="preserve">. </w:t>
      </w:r>
      <w:r w:rsidR="004647D3" w:rsidRPr="00176A5D">
        <w:rPr>
          <w:rFonts w:cs="Times New Roman"/>
        </w:rPr>
        <w:t>Napoléon était expéditif et impatient</w:t>
      </w:r>
      <w:r w:rsidR="004647D3" w:rsidRPr="0087553C">
        <w:rPr>
          <w:rFonts w:cs="Times New Roman"/>
        </w:rPr>
        <w:t xml:space="preserve">. </w:t>
      </w:r>
      <w:r w:rsidR="004647D3" w:rsidRPr="00176A5D">
        <w:rPr>
          <w:rFonts w:cs="Times New Roman"/>
        </w:rPr>
        <w:t>En amour comme en tout</w:t>
      </w:r>
      <w:r w:rsidR="004647D3" w:rsidRPr="0087553C">
        <w:rPr>
          <w:rFonts w:cs="Times New Roman"/>
        </w:rPr>
        <w:t xml:space="preserve">, </w:t>
      </w:r>
      <w:r w:rsidR="004647D3" w:rsidRPr="00176A5D">
        <w:rPr>
          <w:rFonts w:cs="Times New Roman"/>
        </w:rPr>
        <w:t>il brûlait les étapes</w:t>
      </w:r>
      <w:r w:rsidR="004647D3" w:rsidRPr="0087553C">
        <w:rPr>
          <w:rFonts w:cs="Times New Roman"/>
        </w:rPr>
        <w:t xml:space="preserve">, </w:t>
      </w:r>
      <w:r w:rsidR="004647D3" w:rsidRPr="00176A5D">
        <w:rPr>
          <w:rFonts w:cs="Times New Roman"/>
        </w:rPr>
        <w:t>supprimait les préliminaires</w:t>
      </w:r>
      <w:r w:rsidR="004647D3" w:rsidRPr="0087553C">
        <w:rPr>
          <w:rFonts w:cs="Times New Roman"/>
        </w:rPr>
        <w:t xml:space="preserve">, </w:t>
      </w:r>
      <w:r w:rsidR="004647D3" w:rsidRPr="00176A5D">
        <w:rPr>
          <w:rFonts w:cs="Times New Roman"/>
        </w:rPr>
        <w:t>allant droit au but</w:t>
      </w:r>
      <w:r w:rsidR="004647D3" w:rsidRPr="0087553C">
        <w:rPr>
          <w:rFonts w:cs="Times New Roman"/>
        </w:rPr>
        <w:t xml:space="preserve">, </w:t>
      </w:r>
      <w:r w:rsidR="004647D3" w:rsidRPr="00176A5D">
        <w:rPr>
          <w:rFonts w:cs="Times New Roman"/>
        </w:rPr>
        <w:t>forçant</w:t>
      </w:r>
      <w:r w:rsidR="004647D3" w:rsidRPr="0087553C">
        <w:rPr>
          <w:rFonts w:cs="Times New Roman"/>
        </w:rPr>
        <w:t xml:space="preserve">, </w:t>
      </w:r>
      <w:r w:rsidR="004647D3" w:rsidRPr="00176A5D">
        <w:rPr>
          <w:rFonts w:cs="Times New Roman"/>
        </w:rPr>
        <w:t>selon les règles de sa tactique de guerre</w:t>
      </w:r>
      <w:r w:rsidR="004647D3" w:rsidRPr="0087553C">
        <w:rPr>
          <w:rFonts w:cs="Times New Roman"/>
        </w:rPr>
        <w:t xml:space="preserve">, </w:t>
      </w:r>
      <w:r w:rsidR="004647D3" w:rsidRPr="00176A5D">
        <w:rPr>
          <w:rFonts w:cs="Times New Roman"/>
        </w:rPr>
        <w:t>les places qui ne se rendaient pas à composition</w:t>
      </w:r>
      <w:r w:rsidR="004647D3" w:rsidRPr="0087553C">
        <w:rPr>
          <w:rFonts w:cs="Times New Roman"/>
        </w:rPr>
        <w:t xml:space="preserve">. </w:t>
      </w:r>
      <w:r w:rsidR="004647D3" w:rsidRPr="00176A5D">
        <w:rPr>
          <w:rFonts w:cs="Times New Roman"/>
        </w:rPr>
        <w:t>La liste de ses bonnes fortunes</w:t>
      </w:r>
      <w:r w:rsidR="004647D3" w:rsidRPr="0087553C">
        <w:rPr>
          <w:rFonts w:cs="Times New Roman"/>
        </w:rPr>
        <w:t xml:space="preserve">, </w:t>
      </w:r>
      <w:r w:rsidR="004647D3" w:rsidRPr="00176A5D">
        <w:rPr>
          <w:rFonts w:cs="Times New Roman"/>
        </w:rPr>
        <w:t>après tout</w:t>
      </w:r>
      <w:r w:rsidR="004647D3" w:rsidRPr="0087553C">
        <w:rPr>
          <w:rFonts w:cs="Times New Roman"/>
        </w:rPr>
        <w:t xml:space="preserve">, </w:t>
      </w:r>
      <w:r w:rsidR="004647D3" w:rsidRPr="00176A5D">
        <w:rPr>
          <w:rFonts w:cs="Times New Roman"/>
        </w:rPr>
        <w:t>n’a rien de particulièrement glorieux</w:t>
      </w:r>
      <w:r w:rsidR="004647D3" w:rsidRPr="0087553C">
        <w:rPr>
          <w:rFonts w:cs="Times New Roman"/>
        </w:rPr>
        <w:t xml:space="preserve">. </w:t>
      </w:r>
      <w:r w:rsidR="004647D3" w:rsidRPr="00176A5D">
        <w:rPr>
          <w:rFonts w:cs="Times New Roman"/>
        </w:rPr>
        <w:t xml:space="preserve">Voici les personnes dont </w:t>
      </w:r>
      <w:r w:rsidR="008449C5">
        <w:rPr>
          <w:rFonts w:cs="Times New Roman"/>
        </w:rPr>
        <w:t>M</w:t>
      </w:r>
      <w:r w:rsidR="008449C5" w:rsidRPr="0087553C">
        <w:rPr>
          <w:rFonts w:cs="Times New Roman"/>
        </w:rPr>
        <w:t>. </w:t>
      </w:r>
      <w:r w:rsidR="004647D3" w:rsidRPr="00176A5D">
        <w:rPr>
          <w:rFonts w:cs="Times New Roman"/>
        </w:rPr>
        <w:t>Masson nous raconte les défaillances avec le plus de soin</w:t>
      </w:r>
      <w:r>
        <w:rPr>
          <w:rFonts w:cs="Times New Roman"/>
        </w:rPr>
        <w:t> </w:t>
      </w:r>
      <w:r w:rsidRPr="00176A5D">
        <w:rPr>
          <w:rFonts w:cs="Times New Roman"/>
        </w:rPr>
        <w:t>:</w:t>
      </w:r>
      <w:r w:rsidR="004647D3" w:rsidRPr="00176A5D">
        <w:rPr>
          <w:rFonts w:cs="Times New Roman"/>
        </w:rPr>
        <w:t xml:space="preserve"> Une pensionnaire de la Comédie-Française</w:t>
      </w:r>
      <w:r w:rsidR="004647D3" w:rsidRPr="0087553C">
        <w:rPr>
          <w:rFonts w:cs="Times New Roman"/>
        </w:rPr>
        <w:t>,</w:t>
      </w:r>
      <w:r w:rsidR="00AC59A0" w:rsidRPr="0087553C">
        <w:rPr>
          <w:rFonts w:cs="Times New Roman"/>
        </w:rPr>
        <w:t xml:space="preserve"> </w:t>
      </w:r>
      <w:r w:rsidR="00AF3665">
        <w:rPr>
          <w:rFonts w:cs="Times New Roman"/>
        </w:rPr>
        <w:t xml:space="preserve">$252$ </w:t>
      </w:r>
      <w:r w:rsidR="004647D3" w:rsidRPr="00176A5D">
        <w:rPr>
          <w:rFonts w:cs="Times New Roman"/>
        </w:rPr>
        <w:t>M</w:t>
      </w:r>
      <w:r w:rsidR="004647D3" w:rsidRPr="00176A5D">
        <w:rPr>
          <w:vertAlign w:val="superscript"/>
        </w:rPr>
        <w:t>lle</w:t>
      </w:r>
      <w:r w:rsidR="00AF3665">
        <w:rPr>
          <w:rFonts w:cs="Times New Roman"/>
        </w:rPr>
        <w:t> </w:t>
      </w:r>
      <w:r w:rsidR="004647D3" w:rsidRPr="00176A5D">
        <w:rPr>
          <w:rFonts w:cs="Times New Roman"/>
        </w:rPr>
        <w:t>Georges</w:t>
      </w:r>
      <w:r w:rsidR="004647D3" w:rsidRPr="0087553C">
        <w:rPr>
          <w:rFonts w:cs="Times New Roman"/>
        </w:rPr>
        <w:t xml:space="preserve">, </w:t>
      </w:r>
      <w:r w:rsidR="004647D3" w:rsidRPr="00176A5D">
        <w:rPr>
          <w:rFonts w:cs="Times New Roman"/>
        </w:rPr>
        <w:t>qui</w:t>
      </w:r>
      <w:r w:rsidR="004647D3" w:rsidRPr="0087553C">
        <w:rPr>
          <w:rFonts w:cs="Times New Roman"/>
        </w:rPr>
        <w:t xml:space="preserve">, </w:t>
      </w:r>
      <w:r w:rsidR="004647D3" w:rsidRPr="00176A5D">
        <w:rPr>
          <w:rFonts w:cs="Times New Roman"/>
        </w:rPr>
        <w:t>d’ailleurs</w:t>
      </w:r>
      <w:r w:rsidR="004647D3" w:rsidRPr="0087553C">
        <w:rPr>
          <w:rFonts w:cs="Times New Roman"/>
        </w:rPr>
        <w:t xml:space="preserve">, </w:t>
      </w:r>
      <w:r w:rsidR="004647D3" w:rsidRPr="00176A5D">
        <w:rPr>
          <w:rFonts w:cs="Times New Roman"/>
        </w:rPr>
        <w:t>quitta le grand homme pour un danseur de l’Opér</w:t>
      </w:r>
      <w:r w:rsidRPr="00176A5D">
        <w:rPr>
          <w:rFonts w:cs="Times New Roman"/>
        </w:rPr>
        <w:t>a</w:t>
      </w:r>
      <w:r>
        <w:rPr>
          <w:rFonts w:cs="Times New Roman"/>
        </w:rPr>
        <w:t> </w:t>
      </w:r>
      <w:r w:rsidRPr="00176A5D">
        <w:rPr>
          <w:rFonts w:cs="Times New Roman"/>
        </w:rPr>
        <w:t>;</w:t>
      </w:r>
      <w:r w:rsidR="004647D3" w:rsidRPr="00176A5D">
        <w:rPr>
          <w:rFonts w:cs="Times New Roman"/>
        </w:rPr>
        <w:t xml:space="preserve"> une cantatrice des concerts des Tuileries</w:t>
      </w:r>
      <w:r w:rsidR="004647D3" w:rsidRPr="0087553C">
        <w:rPr>
          <w:rFonts w:cs="Times New Roman"/>
        </w:rPr>
        <w:t xml:space="preserve">, </w:t>
      </w:r>
      <w:r w:rsidR="004647D3" w:rsidRPr="00176A5D">
        <w:rPr>
          <w:rFonts w:cs="Times New Roman"/>
        </w:rPr>
        <w:t>M</w:t>
      </w:r>
      <w:r w:rsidR="004647D3" w:rsidRPr="00176A5D">
        <w:rPr>
          <w:vertAlign w:val="superscript"/>
        </w:rPr>
        <w:t>lle</w:t>
      </w:r>
      <w:r w:rsidR="00AF3665">
        <w:rPr>
          <w:rFonts w:cs="Times New Roman"/>
        </w:rPr>
        <w:t> </w:t>
      </w:r>
      <w:proofErr w:type="spellStart"/>
      <w:r w:rsidR="004647D3" w:rsidRPr="00176A5D">
        <w:rPr>
          <w:rFonts w:cs="Times New Roman"/>
        </w:rPr>
        <w:t>Grassini</w:t>
      </w:r>
      <w:proofErr w:type="spellEnd"/>
      <w:r w:rsidR="004647D3" w:rsidRPr="0087553C">
        <w:rPr>
          <w:rFonts w:cs="Times New Roman"/>
        </w:rPr>
        <w:t xml:space="preserve">, </w:t>
      </w:r>
      <w:r w:rsidR="004647D3" w:rsidRPr="00176A5D">
        <w:rPr>
          <w:rFonts w:cs="Times New Roman"/>
        </w:rPr>
        <w:t>qui trompait Sa Majesté avec un violo</w:t>
      </w:r>
      <w:r w:rsidRPr="00176A5D">
        <w:rPr>
          <w:rFonts w:cs="Times New Roman"/>
        </w:rPr>
        <w:t>n</w:t>
      </w:r>
      <w:r>
        <w:rPr>
          <w:rFonts w:cs="Times New Roman"/>
        </w:rPr>
        <w:t> </w:t>
      </w:r>
      <w:r w:rsidRPr="00176A5D">
        <w:rPr>
          <w:rFonts w:cs="Times New Roman"/>
        </w:rPr>
        <w:t>;</w:t>
      </w:r>
      <w:r w:rsidR="004647D3" w:rsidRPr="00176A5D">
        <w:rPr>
          <w:rFonts w:cs="Times New Roman"/>
        </w:rPr>
        <w:t xml:space="preserve"> quelques lectrices de l’impératrice-rein</w:t>
      </w:r>
      <w:r w:rsidRPr="00176A5D">
        <w:rPr>
          <w:rFonts w:cs="Times New Roman"/>
        </w:rPr>
        <w:t>e</w:t>
      </w:r>
      <w:r>
        <w:rPr>
          <w:rFonts w:cs="Times New Roman"/>
        </w:rPr>
        <w:t> </w:t>
      </w:r>
      <w:r w:rsidRPr="00176A5D">
        <w:rPr>
          <w:rFonts w:cs="Times New Roman"/>
        </w:rPr>
        <w:t>;</w:t>
      </w:r>
      <w:r w:rsidR="004647D3" w:rsidRPr="00176A5D">
        <w:rPr>
          <w:rFonts w:cs="Times New Roman"/>
        </w:rPr>
        <w:t xml:space="preserve"> la femme d’un vieux conseiller d’</w:t>
      </w:r>
      <w:r w:rsidR="00F60CD9">
        <w:rPr>
          <w:rFonts w:cs="Times New Roman"/>
        </w:rPr>
        <w:t>Éta</w:t>
      </w:r>
      <w:r w:rsidRPr="00176A5D">
        <w:rPr>
          <w:rFonts w:cs="Times New Roman"/>
        </w:rPr>
        <w:t>t</w:t>
      </w:r>
      <w:r>
        <w:rPr>
          <w:rFonts w:cs="Times New Roman"/>
        </w:rPr>
        <w:t> </w:t>
      </w:r>
      <w:r w:rsidRPr="00176A5D">
        <w:rPr>
          <w:rFonts w:cs="Times New Roman"/>
        </w:rPr>
        <w:t>;</w:t>
      </w:r>
      <w:r w:rsidR="004647D3" w:rsidRPr="00176A5D">
        <w:rPr>
          <w:rFonts w:cs="Times New Roman"/>
        </w:rPr>
        <w:t xml:space="preserve"> une jeune Slave</w:t>
      </w:r>
      <w:r w:rsidR="004647D3" w:rsidRPr="0087553C">
        <w:rPr>
          <w:rFonts w:cs="Times New Roman"/>
        </w:rPr>
        <w:t xml:space="preserve">, </w:t>
      </w:r>
      <w:r w:rsidR="004647D3" w:rsidRPr="00176A5D">
        <w:rPr>
          <w:rFonts w:cs="Times New Roman"/>
        </w:rPr>
        <w:t>mariée à un Polonais décrépit</w:t>
      </w:r>
      <w:r>
        <w:rPr>
          <w:rFonts w:cs="Times New Roman"/>
        </w:rPr>
        <w:t>…</w:t>
      </w:r>
    </w:p>
    <w:p w:rsidR="00176A5D" w:rsidRDefault="00AF3665" w:rsidP="00176A5D">
      <w:pPr>
        <w:pStyle w:val="Corpsdetexte"/>
        <w:rPr>
          <w:rFonts w:cs="Times New Roman"/>
        </w:rPr>
      </w:pPr>
      <w:r>
        <w:rPr>
          <w:rFonts w:cs="Times New Roman"/>
        </w:rPr>
        <w:t>François </w:t>
      </w:r>
      <w:r w:rsidR="004647D3" w:rsidRPr="00176A5D">
        <w:rPr>
          <w:rFonts w:cs="Times New Roman"/>
        </w:rPr>
        <w:t>I</w:t>
      </w:r>
      <w:r w:rsidR="004647D3" w:rsidRPr="00176A5D">
        <w:rPr>
          <w:vertAlign w:val="superscript"/>
        </w:rPr>
        <w:t>er</w:t>
      </w:r>
      <w:r w:rsidR="004647D3" w:rsidRPr="0087553C">
        <w:rPr>
          <w:rFonts w:cs="Times New Roman"/>
        </w:rPr>
        <w:t xml:space="preserve">, </w:t>
      </w:r>
      <w:r>
        <w:rPr>
          <w:rFonts w:cs="Times New Roman"/>
        </w:rPr>
        <w:t>Henri </w:t>
      </w:r>
      <w:r w:rsidR="004647D3" w:rsidRPr="00176A5D">
        <w:rPr>
          <w:rFonts w:cs="Times New Roman"/>
        </w:rPr>
        <w:t>IV</w:t>
      </w:r>
      <w:r w:rsidR="004647D3" w:rsidRPr="0087553C">
        <w:rPr>
          <w:rFonts w:cs="Times New Roman"/>
        </w:rPr>
        <w:t xml:space="preserve">, </w:t>
      </w:r>
      <w:r>
        <w:rPr>
          <w:rFonts w:cs="Times New Roman"/>
        </w:rPr>
        <w:t>Louis </w:t>
      </w:r>
      <w:r w:rsidR="004647D3" w:rsidRPr="00176A5D">
        <w:rPr>
          <w:rFonts w:cs="Times New Roman"/>
        </w:rPr>
        <w:t>XIV</w:t>
      </w:r>
      <w:r w:rsidR="004647D3" w:rsidRPr="0087553C">
        <w:rPr>
          <w:rFonts w:cs="Times New Roman"/>
        </w:rPr>
        <w:t xml:space="preserve">, </w:t>
      </w:r>
      <w:r>
        <w:rPr>
          <w:rFonts w:cs="Times New Roman"/>
        </w:rPr>
        <w:t>Louis </w:t>
      </w:r>
      <w:r w:rsidR="004647D3" w:rsidRPr="00176A5D">
        <w:rPr>
          <w:rFonts w:cs="Times New Roman"/>
        </w:rPr>
        <w:t>XV ne se seraient pas contentés de si peu</w:t>
      </w:r>
      <w:r w:rsidR="004647D3" w:rsidRPr="0087553C">
        <w:rPr>
          <w:rFonts w:cs="Times New Roman"/>
        </w:rPr>
        <w:t xml:space="preserve">. </w:t>
      </w:r>
      <w:r w:rsidR="004647D3" w:rsidRPr="00176A5D">
        <w:rPr>
          <w:rFonts w:cs="Times New Roman"/>
        </w:rPr>
        <w:t>Et beaucoup de bourgeois</w:t>
      </w:r>
      <w:r w:rsidR="004647D3" w:rsidRPr="0087553C">
        <w:rPr>
          <w:rFonts w:cs="Times New Roman"/>
        </w:rPr>
        <w:t xml:space="preserve">, </w:t>
      </w:r>
      <w:r w:rsidR="004647D3" w:rsidRPr="00176A5D">
        <w:rPr>
          <w:rFonts w:cs="Times New Roman"/>
        </w:rPr>
        <w:t>s’ils sondaient leur conscience</w:t>
      </w:r>
      <w:r w:rsidR="004647D3" w:rsidRPr="0087553C">
        <w:rPr>
          <w:rFonts w:cs="Times New Roman"/>
        </w:rPr>
        <w:t xml:space="preserve">, </w:t>
      </w:r>
      <w:r w:rsidR="004647D3" w:rsidRPr="00176A5D">
        <w:rPr>
          <w:rFonts w:cs="Times New Roman"/>
        </w:rPr>
        <w:t xml:space="preserve">y trouveraient peut-être des péchés </w:t>
      </w:r>
      <w:proofErr w:type="spellStart"/>
      <w:r w:rsidR="004647D3" w:rsidRPr="00176A5D">
        <w:rPr>
          <w:rFonts w:cs="Times New Roman"/>
        </w:rPr>
        <w:t>tout</w:t>
      </w:r>
      <w:proofErr w:type="spellEnd"/>
      <w:r w:rsidR="004647D3" w:rsidRPr="00176A5D">
        <w:rPr>
          <w:rFonts w:cs="Times New Roman"/>
        </w:rPr>
        <w:t xml:space="preserve"> pareils</w:t>
      </w:r>
      <w:r w:rsidR="004647D3" w:rsidRPr="0087553C">
        <w:rPr>
          <w:rFonts w:cs="Times New Roman"/>
        </w:rPr>
        <w:t>.</w:t>
      </w:r>
    </w:p>
    <w:p w:rsidR="00176A5D" w:rsidRDefault="00176A5D" w:rsidP="00176A5D">
      <w:pPr>
        <w:pStyle w:val="Corpsdetexte"/>
        <w:rPr>
          <w:rFonts w:cs="Times New Roman"/>
        </w:rPr>
      </w:pPr>
      <w:r w:rsidRPr="00AA4788">
        <w:rPr>
          <w:rStyle w:val="quotec"/>
        </w:rPr>
        <w:t>« </w:t>
      </w:r>
      <w:r w:rsidR="004647D3" w:rsidRPr="00AA4788">
        <w:rPr>
          <w:rStyle w:val="quotec"/>
        </w:rPr>
        <w:t>Un bon bourgeoi</w:t>
      </w:r>
      <w:r w:rsidRPr="00AA4788">
        <w:rPr>
          <w:rStyle w:val="quotec"/>
        </w:rPr>
        <w:t>s !</w:t>
      </w:r>
      <w:r w:rsidR="004647D3" w:rsidRPr="00AA4788">
        <w:rPr>
          <w:rStyle w:val="quotec"/>
        </w:rPr>
        <w:t xml:space="preserve"> s’écrie </w:t>
      </w:r>
      <w:r w:rsidR="008449C5" w:rsidRPr="00AA4788">
        <w:rPr>
          <w:rStyle w:val="quotec"/>
        </w:rPr>
        <w:t>M. </w:t>
      </w:r>
      <w:r w:rsidR="004647D3" w:rsidRPr="00AA4788">
        <w:rPr>
          <w:rStyle w:val="quotec"/>
        </w:rPr>
        <w:t>Arthur Lévy, un bon bourgeois qui faisait de petites fêtes et gagnait de grandes batailles, voilà en effet ce que fut Napoléo</w:t>
      </w:r>
      <w:r w:rsidRPr="00AA4788">
        <w:rPr>
          <w:rStyle w:val="quotec"/>
        </w:rPr>
        <w:t>n ! »</w:t>
      </w:r>
      <w:r w:rsidR="004647D3" w:rsidRPr="00176A5D">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Arthur Lévy</w:t>
      </w:r>
      <w:r w:rsidR="004647D3" w:rsidRPr="0087553C">
        <w:rPr>
          <w:rFonts w:cs="Times New Roman"/>
        </w:rPr>
        <w:t xml:space="preserve">, </w:t>
      </w:r>
      <w:r w:rsidR="004647D3" w:rsidRPr="00176A5D">
        <w:rPr>
          <w:rFonts w:cs="Times New Roman"/>
        </w:rPr>
        <w:t>qui monte la garde</w:t>
      </w:r>
      <w:r w:rsidR="004647D3" w:rsidRPr="0087553C">
        <w:rPr>
          <w:rFonts w:cs="Times New Roman"/>
        </w:rPr>
        <w:t xml:space="preserve">, </w:t>
      </w:r>
      <w:r w:rsidR="004647D3" w:rsidRPr="00176A5D">
        <w:rPr>
          <w:rFonts w:cs="Times New Roman"/>
        </w:rPr>
        <w:t>pour son plaisir</w:t>
      </w:r>
      <w:r w:rsidR="004647D3" w:rsidRPr="0087553C">
        <w:rPr>
          <w:rFonts w:cs="Times New Roman"/>
        </w:rPr>
        <w:t xml:space="preserve">, </w:t>
      </w:r>
      <w:r w:rsidR="004647D3" w:rsidRPr="00176A5D">
        <w:rPr>
          <w:rFonts w:cs="Times New Roman"/>
        </w:rPr>
        <w:t>auprès du tombeau de l’empereur</w:t>
      </w:r>
      <w:r w:rsidR="004647D3" w:rsidRPr="0087553C">
        <w:rPr>
          <w:rFonts w:cs="Times New Roman"/>
        </w:rPr>
        <w:t xml:space="preserve">, </w:t>
      </w:r>
      <w:r w:rsidR="004647D3" w:rsidRPr="00176A5D">
        <w:rPr>
          <w:rFonts w:cs="Times New Roman"/>
        </w:rPr>
        <w:t xml:space="preserve">a dépouillé consciencieusement toute une bibliothèque de </w:t>
      </w:r>
      <w:r w:rsidR="004647D3" w:rsidRPr="00176A5D">
        <w:rPr>
          <w:rFonts w:cs="Times New Roman"/>
          <w:i/>
        </w:rPr>
        <w:t>Mémoires</w:t>
      </w:r>
      <w:r w:rsidR="004647D3" w:rsidRPr="0087553C">
        <w:rPr>
          <w:rFonts w:cs="Times New Roman"/>
        </w:rPr>
        <w:t xml:space="preserve">, </w:t>
      </w:r>
      <w:r w:rsidR="004647D3" w:rsidRPr="00176A5D">
        <w:rPr>
          <w:rFonts w:cs="Times New Roman"/>
        </w:rPr>
        <w:t xml:space="preserve">de </w:t>
      </w:r>
      <w:r w:rsidR="004647D3" w:rsidRPr="00176A5D">
        <w:rPr>
          <w:rFonts w:cs="Times New Roman"/>
          <w:i/>
        </w:rPr>
        <w:t>Souvenirs</w:t>
      </w:r>
      <w:r w:rsidR="004647D3" w:rsidRPr="0087553C">
        <w:rPr>
          <w:rFonts w:cs="Times New Roman"/>
        </w:rPr>
        <w:t xml:space="preserve">, </w:t>
      </w:r>
      <w:r w:rsidR="004647D3" w:rsidRPr="00176A5D">
        <w:rPr>
          <w:rFonts w:cs="Times New Roman"/>
        </w:rPr>
        <w:t xml:space="preserve">de </w:t>
      </w:r>
      <w:r w:rsidR="004647D3" w:rsidRPr="00176A5D">
        <w:rPr>
          <w:rFonts w:cs="Times New Roman"/>
          <w:i/>
        </w:rPr>
        <w:t>Correspondances</w:t>
      </w:r>
      <w:r w:rsidR="004647D3" w:rsidRPr="0087553C">
        <w:rPr>
          <w:rFonts w:cs="Times New Roman"/>
        </w:rPr>
        <w:t xml:space="preserve">, </w:t>
      </w:r>
      <w:r w:rsidR="004647D3" w:rsidRPr="00176A5D">
        <w:rPr>
          <w:rFonts w:cs="Times New Roman"/>
        </w:rPr>
        <w:t>d</w:t>
      </w:r>
      <w:r>
        <w:rPr>
          <w:rFonts w:cs="Times New Roman"/>
          <w:i/>
        </w:rPr>
        <w:t>’</w:t>
      </w:r>
      <w:r w:rsidR="004647D3" w:rsidRPr="00176A5D">
        <w:rPr>
          <w:rFonts w:cs="Times New Roman"/>
          <w:i/>
        </w:rPr>
        <w:t>Anecdotes</w:t>
      </w:r>
      <w:r w:rsidR="004647D3" w:rsidRPr="0087553C">
        <w:rPr>
          <w:rFonts w:cs="Times New Roman"/>
        </w:rPr>
        <w:t xml:space="preserve">, </w:t>
      </w:r>
      <w:r w:rsidR="004647D3" w:rsidRPr="00176A5D">
        <w:rPr>
          <w:rFonts w:cs="Times New Roman"/>
        </w:rPr>
        <w:t xml:space="preserve">de </w:t>
      </w:r>
      <w:r w:rsidR="004647D3" w:rsidRPr="00176A5D">
        <w:rPr>
          <w:rFonts w:cs="Times New Roman"/>
          <w:i/>
        </w:rPr>
        <w:t>Notes</w:t>
      </w:r>
      <w:r w:rsidR="004647D3" w:rsidRPr="0087553C">
        <w:rPr>
          <w:rFonts w:cs="Times New Roman"/>
        </w:rPr>
        <w:t xml:space="preserve">, </w:t>
      </w:r>
      <w:r w:rsidR="004647D3" w:rsidRPr="00176A5D">
        <w:rPr>
          <w:rFonts w:cs="Times New Roman"/>
        </w:rPr>
        <w:t xml:space="preserve">de </w:t>
      </w:r>
      <w:r w:rsidR="004647D3" w:rsidRPr="00176A5D">
        <w:rPr>
          <w:rFonts w:cs="Times New Roman"/>
          <w:i/>
        </w:rPr>
        <w:t>Témoignages</w:t>
      </w:r>
      <w:r w:rsidR="004647D3" w:rsidRPr="0087553C">
        <w:rPr>
          <w:rFonts w:cs="Times New Roman"/>
        </w:rPr>
        <w:t xml:space="preserve">. </w:t>
      </w:r>
      <w:r w:rsidR="004647D3" w:rsidRPr="00176A5D">
        <w:rPr>
          <w:rFonts w:cs="Times New Roman"/>
        </w:rPr>
        <w:t>Son ouvrage est curieux</w:t>
      </w:r>
      <w:r w:rsidR="004647D3" w:rsidRPr="0087553C">
        <w:rPr>
          <w:rFonts w:cs="Times New Roman"/>
        </w:rPr>
        <w:t xml:space="preserve">, </w:t>
      </w:r>
      <w:r w:rsidR="004647D3" w:rsidRPr="00176A5D">
        <w:rPr>
          <w:rFonts w:cs="Times New Roman"/>
        </w:rPr>
        <w:t>instructif</w:t>
      </w:r>
      <w:r w:rsidR="004647D3" w:rsidRPr="0087553C">
        <w:rPr>
          <w:rFonts w:cs="Times New Roman"/>
        </w:rPr>
        <w:t xml:space="preserve">. </w:t>
      </w:r>
      <w:r w:rsidR="004647D3" w:rsidRPr="00176A5D">
        <w:rPr>
          <w:rFonts w:cs="Times New Roman"/>
        </w:rPr>
        <w:t>C’est un plaidoyer farci de textes</w:t>
      </w:r>
      <w:r w:rsidR="004647D3" w:rsidRPr="0087553C">
        <w:rPr>
          <w:rFonts w:cs="Times New Roman"/>
        </w:rPr>
        <w:t xml:space="preserve">, </w:t>
      </w:r>
      <w:r w:rsidR="004647D3" w:rsidRPr="00176A5D">
        <w:rPr>
          <w:rFonts w:cs="Times New Roman"/>
        </w:rPr>
        <w:t>bourré de preuves</w:t>
      </w:r>
      <w:r w:rsidR="004647D3" w:rsidRPr="0087553C">
        <w:rPr>
          <w:rFonts w:cs="Times New Roman"/>
        </w:rPr>
        <w:t xml:space="preserve">, </w:t>
      </w:r>
      <w:r w:rsidR="004647D3" w:rsidRPr="00176A5D">
        <w:rPr>
          <w:rFonts w:cs="Times New Roman"/>
        </w:rPr>
        <w:t>lourd de commentaires et de gloses et</w:t>
      </w:r>
      <w:r w:rsidR="004647D3" w:rsidRPr="0087553C">
        <w:rPr>
          <w:rFonts w:cs="Times New Roman"/>
        </w:rPr>
        <w:t xml:space="preserve">, </w:t>
      </w:r>
      <w:r w:rsidR="004647D3" w:rsidRPr="00176A5D">
        <w:rPr>
          <w:rFonts w:cs="Times New Roman"/>
        </w:rPr>
        <w:t>malgré l’évidente exagération de la thèse posée</w:t>
      </w:r>
      <w:r w:rsidR="004647D3" w:rsidRPr="0087553C">
        <w:rPr>
          <w:rFonts w:cs="Times New Roman"/>
        </w:rPr>
        <w:t xml:space="preserve">, </w:t>
      </w:r>
      <w:r w:rsidR="004647D3" w:rsidRPr="00176A5D">
        <w:rPr>
          <w:rFonts w:cs="Times New Roman"/>
        </w:rPr>
        <w:t>probant jusqu’à un certain point</w:t>
      </w:r>
      <w:r w:rsidR="004647D3" w:rsidRPr="0087553C">
        <w:rPr>
          <w:rFonts w:cs="Times New Roman"/>
        </w:rPr>
        <w:t>.</w:t>
      </w:r>
    </w:p>
    <w:p w:rsidR="00176A5D" w:rsidRDefault="008449C5" w:rsidP="00176A5D">
      <w:pPr>
        <w:pStyle w:val="Corpsdetexte"/>
        <w:rPr>
          <w:rFonts w:cs="Times New Roman"/>
        </w:rPr>
      </w:pPr>
      <w:r>
        <w:rPr>
          <w:rFonts w:cs="Times New Roman"/>
        </w:rPr>
        <w:t>M</w:t>
      </w:r>
      <w:r w:rsidRPr="0087553C">
        <w:rPr>
          <w:rFonts w:cs="Times New Roman"/>
        </w:rPr>
        <w:t>. </w:t>
      </w:r>
      <w:r w:rsidR="004647D3" w:rsidRPr="00176A5D">
        <w:rPr>
          <w:rFonts w:cs="Times New Roman"/>
        </w:rPr>
        <w:t>Lévy entreprend de démontrer que Napoléon Bonaparte posséda toutes les qualités que les pères de famille avisés exigent de leurs enfants</w:t>
      </w:r>
      <w:r w:rsidR="00176A5D">
        <w:rPr>
          <w:rFonts w:cs="Times New Roman"/>
        </w:rPr>
        <w:t> </w:t>
      </w:r>
      <w:r w:rsidR="00176A5D" w:rsidRPr="00176A5D">
        <w:rPr>
          <w:rFonts w:cs="Times New Roman"/>
        </w:rPr>
        <w:t>:</w:t>
      </w:r>
    </w:p>
    <w:p w:rsidR="00176A5D" w:rsidRDefault="00AF3665" w:rsidP="00F94AB4">
      <w:pPr>
        <w:pStyle w:val="Corpsdetexte"/>
        <w:rPr>
          <w:rFonts w:cs="Times New Roman"/>
        </w:rPr>
      </w:pPr>
      <w:proofErr w:type="spellStart"/>
      <w:r>
        <w:rPr>
          <w:rFonts w:cs="Times New Roman"/>
        </w:rPr>
        <w:lastRenderedPageBreak/>
        <w:t>1</w:t>
      </w:r>
      <w:r w:rsidRPr="00AF3665">
        <w:rPr>
          <w:rFonts w:cs="Times New Roman"/>
          <w:vertAlign w:val="superscript"/>
        </w:rPr>
        <w:t>o</w:t>
      </w:r>
      <w:proofErr w:type="spellEnd"/>
      <w:r>
        <w:rPr>
          <w:rFonts w:cs="Times New Roman"/>
        </w:rPr>
        <w:t xml:space="preserve"> </w:t>
      </w:r>
      <w:r w:rsidR="004647D3" w:rsidRPr="00176A5D">
        <w:rPr>
          <w:rFonts w:cs="Times New Roman"/>
        </w:rPr>
        <w:t>Il fut bon élève</w:t>
      </w:r>
      <w:r w:rsidR="004647D3" w:rsidRPr="0087553C">
        <w:rPr>
          <w:rFonts w:cs="Times New Roman"/>
        </w:rPr>
        <w:t xml:space="preserve">. </w:t>
      </w:r>
      <w:r w:rsidR="004647D3" w:rsidRPr="00176A5D">
        <w:rPr>
          <w:rFonts w:cs="Times New Roman"/>
        </w:rPr>
        <w:t>Excellentes notes à l’école de</w:t>
      </w:r>
      <w:r w:rsidR="00F94AB4">
        <w:rPr>
          <w:rFonts w:cs="Times New Roman"/>
        </w:rPr>
        <w:t xml:space="preserve"> </w:t>
      </w:r>
      <w:r>
        <w:rPr>
          <w:rFonts w:cs="Times New Roman"/>
        </w:rPr>
        <w:t xml:space="preserve">$253$ </w:t>
      </w:r>
      <w:r w:rsidR="004647D3" w:rsidRPr="00176A5D">
        <w:rPr>
          <w:rFonts w:cs="Times New Roman"/>
        </w:rPr>
        <w:t>Brienne et à l’École militaire de Paris</w:t>
      </w:r>
      <w:r w:rsidR="004647D3" w:rsidRPr="0087553C">
        <w:rPr>
          <w:rFonts w:cs="Times New Roman"/>
        </w:rPr>
        <w:t xml:space="preserve">. </w:t>
      </w:r>
      <w:r w:rsidR="004647D3" w:rsidRPr="00176A5D">
        <w:rPr>
          <w:rFonts w:cs="Times New Roman"/>
        </w:rPr>
        <w:t>Examens satisfaisants</w:t>
      </w:r>
      <w:r w:rsidR="004647D3" w:rsidRPr="0087553C">
        <w:rPr>
          <w:rFonts w:cs="Times New Roman"/>
        </w:rPr>
        <w:t xml:space="preserve">. </w:t>
      </w:r>
      <w:r w:rsidR="004647D3" w:rsidRPr="00176A5D">
        <w:rPr>
          <w:rFonts w:cs="Times New Roman"/>
        </w:rPr>
        <w:t>Ensuite</w:t>
      </w:r>
      <w:r w:rsidR="004647D3" w:rsidRPr="0087553C">
        <w:rPr>
          <w:rFonts w:cs="Times New Roman"/>
        </w:rPr>
        <w:t xml:space="preserve">, </w:t>
      </w:r>
      <w:r w:rsidR="004647D3" w:rsidRPr="00176A5D">
        <w:rPr>
          <w:rFonts w:cs="Times New Roman"/>
        </w:rPr>
        <w:t>à l’égard de ses maîtres</w:t>
      </w:r>
      <w:r w:rsidR="004647D3" w:rsidRPr="0087553C">
        <w:rPr>
          <w:rFonts w:cs="Times New Roman"/>
        </w:rPr>
        <w:t xml:space="preserve">, </w:t>
      </w:r>
      <w:r w:rsidR="004647D3" w:rsidRPr="00176A5D">
        <w:rPr>
          <w:rFonts w:cs="Times New Roman"/>
        </w:rPr>
        <w:t>une reconnaissance vraiment édifiante</w:t>
      </w:r>
      <w:r w:rsidR="004647D3" w:rsidRPr="0087553C">
        <w:rPr>
          <w:rFonts w:cs="Times New Roman"/>
        </w:rPr>
        <w:t xml:space="preserve">. </w:t>
      </w:r>
      <w:r w:rsidR="004647D3" w:rsidRPr="00176A5D">
        <w:rPr>
          <w:rFonts w:cs="Times New Roman"/>
        </w:rPr>
        <w:t>Il fit un sort à tous ses professeurs</w:t>
      </w:r>
      <w:r w:rsidR="004647D3" w:rsidRPr="0087553C">
        <w:rPr>
          <w:rFonts w:cs="Times New Roman"/>
        </w:rPr>
        <w:t xml:space="preserve">. </w:t>
      </w:r>
      <w:r w:rsidR="004647D3" w:rsidRPr="00176A5D">
        <w:rPr>
          <w:rFonts w:cs="Times New Roman"/>
        </w:rPr>
        <w:t>Le Père Dupuis</w:t>
      </w:r>
      <w:r w:rsidR="004647D3" w:rsidRPr="0087553C">
        <w:rPr>
          <w:rFonts w:cs="Times New Roman"/>
        </w:rPr>
        <w:t xml:space="preserve">, </w:t>
      </w:r>
      <w:r w:rsidR="004647D3" w:rsidRPr="00176A5D">
        <w:rPr>
          <w:rFonts w:cs="Times New Roman"/>
        </w:rPr>
        <w:t>sous-principal de Brienne</w:t>
      </w:r>
      <w:r w:rsidR="004647D3" w:rsidRPr="0087553C">
        <w:rPr>
          <w:rFonts w:cs="Times New Roman"/>
        </w:rPr>
        <w:t xml:space="preserve">, </w:t>
      </w:r>
      <w:r w:rsidR="004647D3" w:rsidRPr="00176A5D">
        <w:rPr>
          <w:rFonts w:cs="Times New Roman"/>
        </w:rPr>
        <w:t>devint bibliothécaire de la Malmaison</w:t>
      </w:r>
      <w:r w:rsidR="004647D3" w:rsidRPr="0087553C">
        <w:rPr>
          <w:rFonts w:cs="Times New Roman"/>
        </w:rPr>
        <w:t xml:space="preserve">. </w:t>
      </w:r>
      <w:r w:rsidR="004647D3" w:rsidRPr="00176A5D">
        <w:rPr>
          <w:rFonts w:cs="Times New Roman"/>
        </w:rPr>
        <w:t>Le Père Charles</w:t>
      </w:r>
      <w:r w:rsidR="004647D3" w:rsidRPr="0087553C">
        <w:rPr>
          <w:rFonts w:cs="Times New Roman"/>
        </w:rPr>
        <w:t xml:space="preserve">, </w:t>
      </w:r>
      <w:r w:rsidR="004647D3" w:rsidRPr="00176A5D">
        <w:rPr>
          <w:rFonts w:cs="Times New Roman"/>
        </w:rPr>
        <w:t>aumônier</w:t>
      </w:r>
      <w:r w:rsidR="004647D3" w:rsidRPr="0087553C">
        <w:rPr>
          <w:rFonts w:cs="Times New Roman"/>
        </w:rPr>
        <w:t xml:space="preserve">, </w:t>
      </w:r>
      <w:r w:rsidR="004647D3" w:rsidRPr="00176A5D">
        <w:rPr>
          <w:rFonts w:cs="Times New Roman"/>
        </w:rPr>
        <w:t>le professeur Dupré</w:t>
      </w:r>
      <w:r w:rsidR="004647D3" w:rsidRPr="0087553C">
        <w:rPr>
          <w:rFonts w:cs="Times New Roman"/>
        </w:rPr>
        <w:t xml:space="preserve">, </w:t>
      </w:r>
      <w:r w:rsidR="004647D3" w:rsidRPr="00176A5D">
        <w:rPr>
          <w:rFonts w:cs="Times New Roman"/>
        </w:rPr>
        <w:t>maître d’écriture</w:t>
      </w:r>
      <w:r w:rsidR="004647D3" w:rsidRPr="0087553C">
        <w:rPr>
          <w:rFonts w:cs="Times New Roman"/>
        </w:rPr>
        <w:t xml:space="preserve">, </w:t>
      </w:r>
      <w:r w:rsidR="004647D3" w:rsidRPr="00176A5D">
        <w:rPr>
          <w:rFonts w:cs="Times New Roman"/>
        </w:rPr>
        <w:t xml:space="preserve">le brigadier </w:t>
      </w:r>
      <w:proofErr w:type="spellStart"/>
      <w:r w:rsidR="004647D3" w:rsidRPr="00176A5D">
        <w:rPr>
          <w:rFonts w:cs="Times New Roman"/>
        </w:rPr>
        <w:t>Valfort</w:t>
      </w:r>
      <w:proofErr w:type="spellEnd"/>
      <w:r w:rsidR="004647D3" w:rsidRPr="0087553C">
        <w:rPr>
          <w:rFonts w:cs="Times New Roman"/>
        </w:rPr>
        <w:t xml:space="preserve">, </w:t>
      </w:r>
      <w:r>
        <w:rPr>
          <w:rFonts w:cs="Times New Roman"/>
        </w:rPr>
        <w:t>directeur des études de l’É</w:t>
      </w:r>
      <w:r w:rsidR="004647D3" w:rsidRPr="00176A5D">
        <w:rPr>
          <w:rFonts w:cs="Times New Roman"/>
        </w:rPr>
        <w:t>cole militaire</w:t>
      </w:r>
      <w:r w:rsidR="004647D3" w:rsidRPr="0087553C">
        <w:rPr>
          <w:rFonts w:cs="Times New Roman"/>
        </w:rPr>
        <w:t xml:space="preserve">, </w:t>
      </w:r>
      <w:r w:rsidR="00971D2E">
        <w:rPr>
          <w:rFonts w:cs="Times New Roman"/>
        </w:rPr>
        <w:t>M. de </w:t>
      </w:r>
      <w:r>
        <w:rPr>
          <w:rFonts w:cs="Times New Roman"/>
        </w:rPr>
        <w:t>L</w:t>
      </w:r>
      <w:r w:rsidR="004647D3" w:rsidRPr="00176A5D">
        <w:rPr>
          <w:rFonts w:cs="Times New Roman"/>
        </w:rPr>
        <w:t>’</w:t>
      </w:r>
      <w:proofErr w:type="spellStart"/>
      <w:r w:rsidR="00F94AB4">
        <w:rPr>
          <w:rFonts w:cs="Times New Roman"/>
        </w:rPr>
        <w:t>É</w:t>
      </w:r>
      <w:r w:rsidR="004647D3" w:rsidRPr="00176A5D">
        <w:rPr>
          <w:rFonts w:cs="Times New Roman"/>
        </w:rPr>
        <w:t>guille</w:t>
      </w:r>
      <w:proofErr w:type="spellEnd"/>
      <w:r w:rsidR="004647D3" w:rsidRPr="0087553C">
        <w:rPr>
          <w:rFonts w:cs="Times New Roman"/>
        </w:rPr>
        <w:t xml:space="preserve">, </w:t>
      </w:r>
      <w:r w:rsidR="004647D3" w:rsidRPr="00176A5D">
        <w:rPr>
          <w:rFonts w:cs="Times New Roman"/>
        </w:rPr>
        <w:t>professeur d’histoire</w:t>
      </w:r>
      <w:r w:rsidR="004647D3" w:rsidRPr="0087553C">
        <w:rPr>
          <w:rFonts w:cs="Times New Roman"/>
        </w:rPr>
        <w:t xml:space="preserve">, </w:t>
      </w:r>
      <w:r w:rsidR="004647D3" w:rsidRPr="00176A5D">
        <w:rPr>
          <w:rFonts w:cs="Times New Roman"/>
        </w:rPr>
        <w:t>reçurent des pensions et des cadeaux</w:t>
      </w:r>
      <w:r w:rsidR="004647D3" w:rsidRPr="0087553C">
        <w:rPr>
          <w:rFonts w:cs="Times New Roman"/>
        </w:rPr>
        <w:t xml:space="preserve">. </w:t>
      </w:r>
      <w:r w:rsidR="004647D3" w:rsidRPr="00176A5D">
        <w:rPr>
          <w:rFonts w:cs="Times New Roman"/>
        </w:rPr>
        <w:t>Le Père Berton devint recteur de l’École des arts à Compiègne</w:t>
      </w:r>
      <w:r w:rsidR="004647D3" w:rsidRPr="0087553C">
        <w:rPr>
          <w:rFonts w:cs="Times New Roman"/>
        </w:rPr>
        <w:t xml:space="preserve">. </w:t>
      </w:r>
      <w:r w:rsidR="004647D3" w:rsidRPr="00176A5D">
        <w:rPr>
          <w:rFonts w:cs="Times New Roman"/>
        </w:rPr>
        <w:t>Le Père Patrault fut secrétaire du général en chef de l’armée d’Italie</w:t>
      </w:r>
      <w:r w:rsidR="004647D3" w:rsidRPr="0087553C">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Dautel</w:t>
      </w:r>
      <w:r w:rsidR="004647D3" w:rsidRPr="0087553C">
        <w:rPr>
          <w:rFonts w:cs="Times New Roman"/>
        </w:rPr>
        <w:t xml:space="preserve">, </w:t>
      </w:r>
      <w:r w:rsidR="004647D3" w:rsidRPr="00176A5D">
        <w:rPr>
          <w:rFonts w:cs="Times New Roman"/>
        </w:rPr>
        <w:t>maître de danse</w:t>
      </w:r>
      <w:r w:rsidR="004647D3" w:rsidRPr="0087553C">
        <w:rPr>
          <w:rFonts w:cs="Times New Roman"/>
        </w:rPr>
        <w:t xml:space="preserve">, </w:t>
      </w:r>
      <w:r w:rsidR="004647D3" w:rsidRPr="00176A5D">
        <w:rPr>
          <w:rFonts w:cs="Times New Roman"/>
        </w:rPr>
        <w:t>devint contrôleur des droits réunis</w:t>
      </w:r>
      <w:r w:rsidR="004647D3" w:rsidRPr="0087553C">
        <w:rPr>
          <w:rFonts w:cs="Times New Roman"/>
        </w:rPr>
        <w:t xml:space="preserve">. </w:t>
      </w:r>
      <w:proofErr w:type="spellStart"/>
      <w:r w:rsidR="004647D3" w:rsidRPr="00176A5D">
        <w:rPr>
          <w:rFonts w:cs="Times New Roman"/>
        </w:rPr>
        <w:t>Hauté</w:t>
      </w:r>
      <w:proofErr w:type="spellEnd"/>
      <w:r w:rsidR="004647D3" w:rsidRPr="00176A5D">
        <w:rPr>
          <w:rFonts w:cs="Times New Roman"/>
        </w:rPr>
        <w:t xml:space="preserve"> et sa femme</w:t>
      </w:r>
      <w:r w:rsidR="004647D3" w:rsidRPr="0087553C">
        <w:rPr>
          <w:rFonts w:cs="Times New Roman"/>
        </w:rPr>
        <w:t xml:space="preserve">, </w:t>
      </w:r>
      <w:r w:rsidR="004647D3" w:rsidRPr="00176A5D">
        <w:rPr>
          <w:rFonts w:cs="Times New Roman"/>
        </w:rPr>
        <w:t>concierges de Brienne</w:t>
      </w:r>
      <w:r w:rsidR="004647D3" w:rsidRPr="0087553C">
        <w:rPr>
          <w:rFonts w:cs="Times New Roman"/>
        </w:rPr>
        <w:t xml:space="preserve">, </w:t>
      </w:r>
      <w:r w:rsidR="004647D3" w:rsidRPr="00176A5D">
        <w:rPr>
          <w:rFonts w:cs="Times New Roman"/>
        </w:rPr>
        <w:t>furent promus à la dignité de concierges de la Malmaison</w:t>
      </w:r>
      <w:r w:rsidR="004647D3" w:rsidRPr="0087553C">
        <w:rPr>
          <w:rFonts w:cs="Times New Roman"/>
        </w:rPr>
        <w:t xml:space="preserve">, </w:t>
      </w:r>
      <w:r w:rsidR="004647D3" w:rsidRPr="00176A5D">
        <w:rPr>
          <w:rFonts w:cs="Times New Roman"/>
        </w:rPr>
        <w:t xml:space="preserve">où ils finirent leurs jours en </w:t>
      </w:r>
      <w:r w:rsidR="00176A5D">
        <w:rPr>
          <w:rFonts w:cs="Times New Roman"/>
        </w:rPr>
        <w:t>bénissant le nom de l’empereur</w:t>
      </w:r>
      <w:r w:rsidR="00176A5D" w:rsidRPr="0087553C">
        <w:rPr>
          <w:rFonts w:cs="Times New Roman"/>
        </w:rPr>
        <w:t>.</w:t>
      </w:r>
    </w:p>
    <w:p w:rsidR="00176A5D" w:rsidRDefault="004647D3" w:rsidP="00176A5D">
      <w:pPr>
        <w:pStyle w:val="Corpsdetexte"/>
        <w:rPr>
          <w:rFonts w:cs="Times New Roman"/>
        </w:rPr>
      </w:pPr>
      <w:proofErr w:type="spellStart"/>
      <w:r w:rsidRPr="00176A5D">
        <w:rPr>
          <w:rFonts w:cs="Times New Roman"/>
        </w:rPr>
        <w:t>2</w:t>
      </w:r>
      <w:r w:rsidR="00AF3665" w:rsidRPr="00AF3665">
        <w:rPr>
          <w:rFonts w:cs="Times New Roman"/>
          <w:vertAlign w:val="superscript"/>
        </w:rPr>
        <w:t>o</w:t>
      </w:r>
      <w:proofErr w:type="spellEnd"/>
      <w:r w:rsidRPr="00176A5D">
        <w:rPr>
          <w:rFonts w:cs="Times New Roman"/>
        </w:rPr>
        <w:t xml:space="preserve"> Il fut bon </w:t>
      </w:r>
      <w:r w:rsidR="00F94AB4">
        <w:rPr>
          <w:rFonts w:cs="Times New Roman"/>
        </w:rPr>
        <w:t>camarade</w:t>
      </w:r>
      <w:r w:rsidR="00CD4265">
        <w:rPr>
          <w:rFonts w:cs="Times New Roman"/>
        </w:rPr>
        <w:t xml:space="preserve">. À </w:t>
      </w:r>
      <w:r w:rsidR="00F94AB4">
        <w:rPr>
          <w:rFonts w:cs="Times New Roman"/>
        </w:rPr>
        <w:t>Brienne (c’est Bour</w:t>
      </w:r>
      <w:r w:rsidRPr="00176A5D">
        <w:rPr>
          <w:rFonts w:cs="Times New Roman"/>
        </w:rPr>
        <w:t>rienne en personne qui le dit)</w:t>
      </w:r>
      <w:r w:rsidRPr="0087553C">
        <w:rPr>
          <w:rFonts w:cs="Times New Roman"/>
        </w:rPr>
        <w:t xml:space="preserve">, </w:t>
      </w:r>
      <w:r w:rsidR="00176A5D" w:rsidRPr="00AA4788">
        <w:rPr>
          <w:rStyle w:val="quotec"/>
        </w:rPr>
        <w:t>« </w:t>
      </w:r>
      <w:r w:rsidRPr="00AA4788">
        <w:rPr>
          <w:rStyle w:val="quotec"/>
        </w:rPr>
        <w:t>il aimait mieux aller en prison lui-même que de dénoncer ses camarades qui avaient commis des fautes</w:t>
      </w:r>
      <w:r w:rsidR="00176A5D" w:rsidRPr="00AA4788">
        <w:rPr>
          <w:rStyle w:val="quotec"/>
        </w:rPr>
        <w:t> »</w:t>
      </w:r>
      <w:r w:rsidRPr="0087553C">
        <w:rPr>
          <w:rFonts w:cs="Times New Roman"/>
        </w:rPr>
        <w:t xml:space="preserve">. </w:t>
      </w:r>
      <w:r w:rsidRPr="00176A5D">
        <w:rPr>
          <w:rFonts w:cs="Times New Roman"/>
        </w:rPr>
        <w:t>Au lieu d’humilier par sa morgue ses anciens condisciples (ce qui est assez souvent l’habitude des gens</w:t>
      </w:r>
      <w:r w:rsidRPr="00AF3665">
        <w:t xml:space="preserve"> </w:t>
      </w:r>
      <w:r w:rsidR="00176A5D" w:rsidRPr="00AF3665">
        <w:t>« </w:t>
      </w:r>
      <w:r w:rsidRPr="00AF3665">
        <w:t>arrivés</w:t>
      </w:r>
      <w:r w:rsidR="00176A5D" w:rsidRPr="00AF3665">
        <w:t> »</w:t>
      </w:r>
      <w:r w:rsidRPr="00AF3665">
        <w:t>), il leur rendit service, pourvut à leur avancement. Lauriston devint général de division et</w:t>
      </w:r>
      <w:r w:rsidRPr="00176A5D">
        <w:rPr>
          <w:rFonts w:cs="Times New Roman"/>
        </w:rPr>
        <w:t xml:space="preserve"> ambas</w:t>
      </w:r>
      <w:r w:rsidR="00176A5D">
        <w:rPr>
          <w:rFonts w:cs="Times New Roman"/>
        </w:rPr>
        <w:t>sadeur</w:t>
      </w:r>
      <w:r w:rsidR="00176A5D" w:rsidRPr="0087553C">
        <w:rPr>
          <w:rFonts w:cs="Times New Roman"/>
        </w:rPr>
        <w:t xml:space="preserve">. </w:t>
      </w:r>
      <w:r w:rsidR="00176A5D">
        <w:rPr>
          <w:rFonts w:cs="Times New Roman"/>
        </w:rPr>
        <w:t>Suchet et Marmont</w:t>
      </w:r>
      <w:r w:rsidR="00176A5D" w:rsidRPr="0087553C">
        <w:rPr>
          <w:rFonts w:cs="Times New Roman"/>
        </w:rPr>
        <w:t xml:space="preserve">, </w:t>
      </w:r>
      <w:r w:rsidR="00176A5D">
        <w:rPr>
          <w:rFonts w:cs="Times New Roman"/>
        </w:rPr>
        <w:t xml:space="preserve">ses </w:t>
      </w:r>
      <w:r w:rsidRPr="00176A5D">
        <w:rPr>
          <w:rFonts w:cs="Times New Roman"/>
        </w:rPr>
        <w:t>amis de Toulon</w:t>
      </w:r>
      <w:r w:rsidRPr="0087553C">
        <w:rPr>
          <w:rFonts w:cs="Times New Roman"/>
        </w:rPr>
        <w:t xml:space="preserve">, </w:t>
      </w:r>
      <w:r w:rsidRPr="00176A5D">
        <w:rPr>
          <w:rFonts w:cs="Times New Roman"/>
        </w:rPr>
        <w:t>ne tardèrent pas à devenir ducs et maréchaux de France</w:t>
      </w:r>
      <w:r w:rsidRPr="0087553C">
        <w:rPr>
          <w:rFonts w:cs="Times New Roman"/>
        </w:rPr>
        <w:t xml:space="preserve">. </w:t>
      </w:r>
      <w:r w:rsidRPr="00176A5D">
        <w:rPr>
          <w:rFonts w:cs="Times New Roman"/>
        </w:rPr>
        <w:t>Parmi les officiers du</w:t>
      </w:r>
      <w:r w:rsidR="00176A5D" w:rsidRPr="00176A5D">
        <w:rPr>
          <w:rFonts w:cs="Times New Roman"/>
        </w:rPr>
        <w:t xml:space="preserve"> </w:t>
      </w:r>
      <w:r w:rsidR="00AF3665">
        <w:rPr>
          <w:rFonts w:cs="Times New Roman"/>
        </w:rPr>
        <w:t xml:space="preserve">$254$ </w:t>
      </w:r>
      <w:r w:rsidR="00176A5D" w:rsidRPr="00176A5D">
        <w:rPr>
          <w:rFonts w:cs="Times New Roman"/>
        </w:rPr>
        <w:t>r</w:t>
      </w:r>
      <w:r w:rsidR="00AF3665">
        <w:rPr>
          <w:rFonts w:cs="Times New Roman"/>
        </w:rPr>
        <w:t>égiment de La </w:t>
      </w:r>
      <w:r w:rsidRPr="00176A5D">
        <w:rPr>
          <w:rFonts w:cs="Times New Roman"/>
        </w:rPr>
        <w:t>Fère</w:t>
      </w:r>
      <w:r w:rsidRPr="0087553C">
        <w:rPr>
          <w:rFonts w:cs="Times New Roman"/>
        </w:rPr>
        <w:t xml:space="preserve">, </w:t>
      </w:r>
      <w:r w:rsidRPr="00176A5D">
        <w:rPr>
          <w:rFonts w:cs="Times New Roman"/>
        </w:rPr>
        <w:t>nul ne se repentit d’avoir fréquenté à l’auberge des Trois-Pigeons</w:t>
      </w:r>
      <w:r w:rsidRPr="0087553C">
        <w:rPr>
          <w:rFonts w:cs="Times New Roman"/>
        </w:rPr>
        <w:t xml:space="preserve">, </w:t>
      </w:r>
      <w:r w:rsidRPr="00176A5D">
        <w:rPr>
          <w:rFonts w:cs="Times New Roman"/>
        </w:rPr>
        <w:t>le mess où pérorait</w:t>
      </w:r>
      <w:r w:rsidRPr="0087553C">
        <w:rPr>
          <w:rFonts w:cs="Times New Roman"/>
        </w:rPr>
        <w:t xml:space="preserve">, </w:t>
      </w:r>
      <w:r w:rsidRPr="00176A5D">
        <w:rPr>
          <w:rFonts w:cs="Times New Roman"/>
        </w:rPr>
        <w:t>à certaines heures</w:t>
      </w:r>
      <w:r w:rsidRPr="0087553C">
        <w:rPr>
          <w:rFonts w:cs="Times New Roman"/>
        </w:rPr>
        <w:t xml:space="preserve">, </w:t>
      </w:r>
      <w:r w:rsidRPr="00176A5D">
        <w:rPr>
          <w:rFonts w:cs="Times New Roman"/>
        </w:rPr>
        <w:t>le jeune Bonaparte</w:t>
      </w:r>
      <w:r w:rsidRPr="0087553C">
        <w:rPr>
          <w:rFonts w:cs="Times New Roman"/>
        </w:rPr>
        <w:t xml:space="preserve">, </w:t>
      </w:r>
      <w:r w:rsidRPr="00176A5D">
        <w:rPr>
          <w:rFonts w:cs="Times New Roman"/>
        </w:rPr>
        <w:t>lieutenant en second de la compagnie des bombardiers</w:t>
      </w:r>
      <w:r w:rsidRPr="0087553C">
        <w:rPr>
          <w:rFonts w:cs="Times New Roman"/>
        </w:rPr>
        <w:t xml:space="preserve">. </w:t>
      </w:r>
      <w:r w:rsidRPr="00176A5D">
        <w:rPr>
          <w:rFonts w:cs="Times New Roman"/>
        </w:rPr>
        <w:t xml:space="preserve">Le capitaine Gabriel des </w:t>
      </w:r>
      <w:proofErr w:type="spellStart"/>
      <w:r w:rsidRPr="00176A5D">
        <w:rPr>
          <w:rFonts w:cs="Times New Roman"/>
        </w:rPr>
        <w:t>Mazis</w:t>
      </w:r>
      <w:proofErr w:type="spellEnd"/>
      <w:r w:rsidRPr="00176A5D">
        <w:rPr>
          <w:rFonts w:cs="Times New Roman"/>
        </w:rPr>
        <w:t xml:space="preserve"> et le lieutenant Alexandre des </w:t>
      </w:r>
      <w:proofErr w:type="spellStart"/>
      <w:r w:rsidRPr="00176A5D">
        <w:rPr>
          <w:rFonts w:cs="Times New Roman"/>
        </w:rPr>
        <w:t>Mazis</w:t>
      </w:r>
      <w:proofErr w:type="spellEnd"/>
      <w:r w:rsidRPr="0087553C">
        <w:rPr>
          <w:rFonts w:cs="Times New Roman"/>
        </w:rPr>
        <w:t xml:space="preserve">, </w:t>
      </w:r>
      <w:r w:rsidRPr="00176A5D">
        <w:rPr>
          <w:rFonts w:cs="Times New Roman"/>
        </w:rPr>
        <w:t>tous deux émigrés</w:t>
      </w:r>
      <w:r w:rsidRPr="0087553C">
        <w:rPr>
          <w:rFonts w:cs="Times New Roman"/>
        </w:rPr>
        <w:t xml:space="preserve">, </w:t>
      </w:r>
      <w:r w:rsidRPr="00176A5D">
        <w:rPr>
          <w:rFonts w:cs="Times New Roman"/>
        </w:rPr>
        <w:t>devinrent</w:t>
      </w:r>
      <w:r w:rsidRPr="0087553C">
        <w:rPr>
          <w:rFonts w:cs="Times New Roman"/>
        </w:rPr>
        <w:t xml:space="preserve">, </w:t>
      </w:r>
      <w:r w:rsidRPr="00176A5D">
        <w:rPr>
          <w:rFonts w:cs="Times New Roman"/>
        </w:rPr>
        <w:t>en 1806</w:t>
      </w:r>
      <w:r w:rsidRPr="0087553C">
        <w:rPr>
          <w:rFonts w:cs="Times New Roman"/>
        </w:rPr>
        <w:t xml:space="preserve">, </w:t>
      </w:r>
      <w:r w:rsidRPr="00176A5D">
        <w:rPr>
          <w:rFonts w:cs="Times New Roman"/>
        </w:rPr>
        <w:t>l’un administrateur de la loterie</w:t>
      </w:r>
      <w:r w:rsidRPr="0087553C">
        <w:rPr>
          <w:rFonts w:cs="Times New Roman"/>
        </w:rPr>
        <w:t xml:space="preserve">, </w:t>
      </w:r>
      <w:r w:rsidRPr="00176A5D">
        <w:rPr>
          <w:rFonts w:cs="Times New Roman"/>
        </w:rPr>
        <w:t>l’autre administrateur du mobilier de l’empire</w:t>
      </w:r>
      <w:r w:rsidRPr="0087553C">
        <w:rPr>
          <w:rFonts w:cs="Times New Roman"/>
        </w:rPr>
        <w:t xml:space="preserve">. </w:t>
      </w:r>
      <w:r w:rsidRPr="00176A5D">
        <w:rPr>
          <w:rFonts w:cs="Times New Roman"/>
        </w:rPr>
        <w:t>Le lieutenant Damoiseau fut astronome au bureau des longitudes</w:t>
      </w:r>
      <w:r w:rsidRPr="0087553C">
        <w:rPr>
          <w:rFonts w:cs="Times New Roman"/>
        </w:rPr>
        <w:t xml:space="preserve">. </w:t>
      </w:r>
      <w:r w:rsidRPr="00176A5D">
        <w:rPr>
          <w:rFonts w:cs="Times New Roman"/>
        </w:rPr>
        <w:t>Lariboisière et Sorbier furent inspecte</w:t>
      </w:r>
      <w:r w:rsidRPr="00AF3665">
        <w:t xml:space="preserve">urs généraux de l’artillerie. Les personnes de la </w:t>
      </w:r>
      <w:r w:rsidR="00176A5D" w:rsidRPr="00AF3665">
        <w:t>« </w:t>
      </w:r>
      <w:r w:rsidRPr="00AF3665">
        <w:t>société</w:t>
      </w:r>
      <w:r w:rsidR="00176A5D" w:rsidRPr="00AF3665">
        <w:t> »</w:t>
      </w:r>
      <w:r w:rsidRPr="00AF3665">
        <w:t xml:space="preserve"> de Valence et d’Auxonne, chez qui le futur </w:t>
      </w:r>
      <w:r w:rsidRPr="00176A5D">
        <w:rPr>
          <w:rFonts w:cs="Times New Roman"/>
        </w:rPr>
        <w:t>empereur avait essayé de danser</w:t>
      </w:r>
      <w:r w:rsidRPr="0087553C">
        <w:rPr>
          <w:rFonts w:cs="Times New Roman"/>
        </w:rPr>
        <w:t xml:space="preserve">, </w:t>
      </w:r>
      <w:r w:rsidRPr="00176A5D">
        <w:rPr>
          <w:rFonts w:cs="Times New Roman"/>
        </w:rPr>
        <w:t>ne furent pas oubliées</w:t>
      </w:r>
      <w:r w:rsidRPr="0087553C">
        <w:rPr>
          <w:rFonts w:cs="Times New Roman"/>
        </w:rPr>
        <w:t xml:space="preserve">. </w:t>
      </w:r>
      <w:r w:rsidRPr="00176A5D">
        <w:rPr>
          <w:rFonts w:cs="Times New Roman"/>
        </w:rPr>
        <w:t>S’étant souvenu d’une jeune fille qui lui avait plu</w:t>
      </w:r>
      <w:r w:rsidRPr="0087553C">
        <w:rPr>
          <w:rFonts w:cs="Times New Roman"/>
        </w:rPr>
        <w:t xml:space="preserve">, </w:t>
      </w:r>
      <w:r w:rsidRPr="00176A5D">
        <w:rPr>
          <w:rFonts w:cs="Times New Roman"/>
        </w:rPr>
        <w:t>il lui trouva un mari parmi ses ministres</w:t>
      </w:r>
      <w:r w:rsidRPr="0087553C">
        <w:rPr>
          <w:rFonts w:cs="Times New Roman"/>
        </w:rPr>
        <w:t>.</w:t>
      </w:r>
    </w:p>
    <w:p w:rsidR="00176A5D" w:rsidRDefault="004647D3" w:rsidP="00176A5D">
      <w:pPr>
        <w:pStyle w:val="Corpsdetexte"/>
        <w:rPr>
          <w:rFonts w:cs="Times New Roman"/>
        </w:rPr>
      </w:pPr>
      <w:r w:rsidRPr="00176A5D">
        <w:rPr>
          <w:rFonts w:cs="Times New Roman"/>
        </w:rPr>
        <w:t>Quel homme</w:t>
      </w:r>
      <w:r w:rsidRPr="0087553C">
        <w:rPr>
          <w:rFonts w:cs="Times New Roman"/>
        </w:rPr>
        <w:t xml:space="preserve">, </w:t>
      </w:r>
      <w:r w:rsidRPr="00176A5D">
        <w:rPr>
          <w:rFonts w:cs="Times New Roman"/>
        </w:rPr>
        <w:t xml:space="preserve">demande </w:t>
      </w:r>
      <w:r w:rsidR="008449C5">
        <w:rPr>
          <w:rFonts w:cs="Times New Roman"/>
        </w:rPr>
        <w:t>M</w:t>
      </w:r>
      <w:r w:rsidR="008449C5" w:rsidRPr="0087553C">
        <w:rPr>
          <w:rFonts w:cs="Times New Roman"/>
        </w:rPr>
        <w:t>. </w:t>
      </w:r>
      <w:r w:rsidRPr="00176A5D">
        <w:rPr>
          <w:rFonts w:cs="Times New Roman"/>
        </w:rPr>
        <w:t>Arthur Lévy</w:t>
      </w:r>
      <w:r w:rsidRPr="0087553C">
        <w:rPr>
          <w:rFonts w:cs="Times New Roman"/>
        </w:rPr>
        <w:t xml:space="preserve">, </w:t>
      </w:r>
      <w:r w:rsidRPr="00176A5D">
        <w:rPr>
          <w:rFonts w:cs="Times New Roman"/>
        </w:rPr>
        <w:t>a plus fait pour sa famille que le fils de Madame Mère</w:t>
      </w:r>
      <w:r w:rsidRPr="0087553C">
        <w:rPr>
          <w:rFonts w:cs="Times New Roman"/>
        </w:rPr>
        <w:t xml:space="preserve">, </w:t>
      </w:r>
      <w:r w:rsidRPr="00176A5D">
        <w:rPr>
          <w:rFonts w:cs="Times New Roman"/>
        </w:rPr>
        <w:t>le neveu du cardinal Fesch</w:t>
      </w:r>
      <w:r w:rsidRPr="0087553C">
        <w:rPr>
          <w:rFonts w:cs="Times New Roman"/>
        </w:rPr>
        <w:t xml:space="preserve">, </w:t>
      </w:r>
      <w:r w:rsidRPr="00176A5D">
        <w:rPr>
          <w:rFonts w:cs="Times New Roman"/>
        </w:rPr>
        <w:t>le frère du roi d’Espagne</w:t>
      </w:r>
      <w:r w:rsidRPr="0087553C">
        <w:rPr>
          <w:rFonts w:cs="Times New Roman"/>
        </w:rPr>
        <w:t xml:space="preserve">, </w:t>
      </w:r>
      <w:r w:rsidRPr="00176A5D">
        <w:rPr>
          <w:rFonts w:cs="Times New Roman"/>
        </w:rPr>
        <w:t>du roi de Hollande</w:t>
      </w:r>
      <w:r w:rsidRPr="0087553C">
        <w:rPr>
          <w:rFonts w:cs="Times New Roman"/>
        </w:rPr>
        <w:t xml:space="preserve">, </w:t>
      </w:r>
      <w:r w:rsidRPr="00176A5D">
        <w:rPr>
          <w:rFonts w:cs="Times New Roman"/>
        </w:rPr>
        <w:t>du roi de Westphalie</w:t>
      </w:r>
      <w:r w:rsidRPr="0087553C">
        <w:rPr>
          <w:rFonts w:cs="Times New Roman"/>
        </w:rPr>
        <w:t xml:space="preserve">, </w:t>
      </w:r>
      <w:r w:rsidRPr="00176A5D">
        <w:rPr>
          <w:rFonts w:cs="Times New Roman"/>
        </w:rPr>
        <w:t>de la grande-duchesse de Toscane</w:t>
      </w:r>
      <w:r w:rsidRPr="0087553C">
        <w:rPr>
          <w:rFonts w:cs="Times New Roman"/>
        </w:rPr>
        <w:t xml:space="preserve">, </w:t>
      </w:r>
      <w:r w:rsidRPr="00176A5D">
        <w:rPr>
          <w:rFonts w:cs="Times New Roman"/>
        </w:rPr>
        <w:t>de la princesse Borghèse</w:t>
      </w:r>
      <w:r w:rsidRPr="0087553C">
        <w:rPr>
          <w:rFonts w:cs="Times New Roman"/>
        </w:rPr>
        <w:t xml:space="preserve">, </w:t>
      </w:r>
      <w:r w:rsidRPr="00176A5D">
        <w:rPr>
          <w:rFonts w:cs="Times New Roman"/>
        </w:rPr>
        <w:t>de la reine Caroline</w:t>
      </w:r>
      <w:r w:rsidRPr="0087553C">
        <w:rPr>
          <w:rFonts w:cs="Times New Roman"/>
        </w:rPr>
        <w:t xml:space="preserve">, </w:t>
      </w:r>
      <w:r w:rsidRPr="00176A5D">
        <w:rPr>
          <w:rFonts w:cs="Times New Roman"/>
        </w:rPr>
        <w:t>le beau-frère du roi Joachim Mura</w:t>
      </w:r>
      <w:r w:rsidR="00176A5D" w:rsidRPr="00176A5D">
        <w:rPr>
          <w:rFonts w:cs="Times New Roman"/>
        </w:rPr>
        <w:t>t</w:t>
      </w:r>
      <w:r w:rsidR="00176A5D">
        <w:rPr>
          <w:rFonts w:cs="Times New Roman"/>
        </w:rPr>
        <w:t> </w:t>
      </w:r>
      <w:r w:rsidR="00176A5D" w:rsidRPr="00176A5D">
        <w:rPr>
          <w:rFonts w:cs="Times New Roman"/>
        </w:rPr>
        <w:t>?</w:t>
      </w:r>
      <w:r w:rsidR="00176A5D">
        <w:rPr>
          <w:rFonts w:cs="Times New Roman"/>
        </w:rPr>
        <w:t>…</w:t>
      </w:r>
    </w:p>
    <w:p w:rsidR="00176A5D" w:rsidRDefault="004647D3" w:rsidP="00176A5D">
      <w:pPr>
        <w:pStyle w:val="Corpsdetexte"/>
        <w:rPr>
          <w:rFonts w:cs="Times New Roman"/>
        </w:rPr>
      </w:pPr>
      <w:r w:rsidRPr="00176A5D">
        <w:rPr>
          <w:rFonts w:cs="Times New Roman"/>
        </w:rPr>
        <w:t>Il avait la religion du travai</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son exemple pourrait être médité par les présidents de nos assemblées et par les fonctionnaires vertueux</w:t>
      </w:r>
      <w:r w:rsidRPr="0087553C">
        <w:rPr>
          <w:rFonts w:cs="Times New Roman"/>
        </w:rPr>
        <w:t xml:space="preserve">. </w:t>
      </w:r>
      <w:r w:rsidRPr="00176A5D">
        <w:rPr>
          <w:rFonts w:cs="Times New Roman"/>
        </w:rPr>
        <w:t>Pendant une séance de nuit</w:t>
      </w:r>
      <w:r w:rsidRPr="0087553C">
        <w:rPr>
          <w:rFonts w:cs="Times New Roman"/>
        </w:rPr>
        <w:t xml:space="preserve">, </w:t>
      </w:r>
      <w:r w:rsidRPr="00176A5D">
        <w:rPr>
          <w:rFonts w:cs="Times New Roman"/>
        </w:rPr>
        <w:t xml:space="preserve">comme le ministre de la guerre s’était endormi et que les autres secrétaires d’État penchaient le nez sur leurs </w:t>
      </w:r>
      <w:r w:rsidR="00AF3665">
        <w:rPr>
          <w:rFonts w:cs="Times New Roman"/>
        </w:rPr>
        <w:t xml:space="preserve">$255$ </w:t>
      </w:r>
      <w:r w:rsidRPr="00176A5D">
        <w:rPr>
          <w:rFonts w:cs="Times New Roman"/>
        </w:rPr>
        <w:t>porte</w:t>
      </w:r>
      <w:r w:rsidR="00176A5D" w:rsidRPr="00176A5D">
        <w:rPr>
          <w:rFonts w:cs="Times New Roman"/>
        </w:rPr>
        <w:t>f</w:t>
      </w:r>
      <w:r w:rsidRPr="00176A5D">
        <w:rPr>
          <w:rFonts w:cs="Times New Roman"/>
        </w:rPr>
        <w:t>euilles</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Allon</w:t>
      </w:r>
      <w:r w:rsidR="00176A5D" w:rsidRPr="00AA4788">
        <w:rPr>
          <w:rStyle w:val="quotec"/>
        </w:rPr>
        <w:t>s !</w:t>
      </w:r>
      <w:r w:rsidRPr="00AA4788">
        <w:rPr>
          <w:rStyle w:val="quotec"/>
        </w:rPr>
        <w:t xml:space="preserve"> </w:t>
      </w:r>
      <w:proofErr w:type="gramStart"/>
      <w:r w:rsidRPr="00AA4788">
        <w:rPr>
          <w:rStyle w:val="quotec"/>
        </w:rPr>
        <w:t>allon</w:t>
      </w:r>
      <w:r w:rsidR="00176A5D" w:rsidRPr="00AA4788">
        <w:rPr>
          <w:rStyle w:val="quotec"/>
        </w:rPr>
        <w:t>s</w:t>
      </w:r>
      <w:proofErr w:type="gramEnd"/>
      <w:r w:rsidR="00176A5D" w:rsidRPr="00AA4788">
        <w:rPr>
          <w:rStyle w:val="quotec"/>
        </w:rPr>
        <w:t> !</w:t>
      </w:r>
      <w:r w:rsidRPr="00AA4788">
        <w:rPr>
          <w:rStyle w:val="quotec"/>
        </w:rPr>
        <w:t xml:space="preserve"> </w:t>
      </w:r>
      <w:proofErr w:type="gramStart"/>
      <w:r w:rsidRPr="00AA4788">
        <w:rPr>
          <w:rStyle w:val="quotec"/>
        </w:rPr>
        <w:t>citoyens</w:t>
      </w:r>
      <w:proofErr w:type="gramEnd"/>
      <w:r w:rsidRPr="00AA4788">
        <w:rPr>
          <w:rStyle w:val="quotec"/>
        </w:rPr>
        <w:t>, s’écria le premier consul, réveillons-nous. Il n’est que deux heures. Il faut gagner l’argent que le peuple français nous donne.</w:t>
      </w:r>
      <w:r w:rsidR="00176A5D" w:rsidRPr="00AA4788">
        <w:rPr>
          <w:rStyle w:val="quotec"/>
        </w:rPr>
        <w:t> »</w:t>
      </w:r>
      <w:r w:rsidRPr="00176A5D">
        <w:rPr>
          <w:rFonts w:cs="Times New Roman"/>
        </w:rPr>
        <w:t xml:space="preserve"> Impossible aux secrétaires généraux</w:t>
      </w:r>
      <w:r w:rsidRPr="0087553C">
        <w:rPr>
          <w:rFonts w:cs="Times New Roman"/>
        </w:rPr>
        <w:t xml:space="preserve">, </w:t>
      </w:r>
      <w:r w:rsidRPr="00176A5D">
        <w:rPr>
          <w:rFonts w:cs="Times New Roman"/>
        </w:rPr>
        <w:t>chefs de bureau</w:t>
      </w:r>
      <w:r w:rsidRPr="0087553C">
        <w:rPr>
          <w:rFonts w:cs="Times New Roman"/>
        </w:rPr>
        <w:t xml:space="preserve">, </w:t>
      </w:r>
      <w:r w:rsidRPr="00176A5D">
        <w:rPr>
          <w:rFonts w:cs="Times New Roman"/>
        </w:rPr>
        <w:t>commis</w:t>
      </w:r>
      <w:r w:rsidRPr="0087553C">
        <w:rPr>
          <w:rFonts w:cs="Times New Roman"/>
        </w:rPr>
        <w:t xml:space="preserve">, </w:t>
      </w:r>
      <w:r w:rsidRPr="00176A5D">
        <w:rPr>
          <w:rFonts w:cs="Times New Roman"/>
        </w:rPr>
        <w:t>expéditionnaires</w:t>
      </w:r>
      <w:r w:rsidRPr="0087553C">
        <w:rPr>
          <w:rFonts w:cs="Times New Roman"/>
        </w:rPr>
        <w:t xml:space="preserve">, </w:t>
      </w:r>
      <w:r w:rsidRPr="00176A5D">
        <w:rPr>
          <w:rFonts w:cs="Times New Roman"/>
        </w:rPr>
        <w:t>de s’assoupir dans leurs paperasses</w:t>
      </w:r>
      <w:r w:rsidRPr="0087553C">
        <w:rPr>
          <w:rFonts w:cs="Times New Roman"/>
        </w:rPr>
        <w:t xml:space="preserve">, </w:t>
      </w:r>
      <w:r w:rsidRPr="00176A5D">
        <w:rPr>
          <w:rFonts w:cs="Times New Roman"/>
        </w:rPr>
        <w:t>ou de composer des drames derrière leurs grilles</w:t>
      </w:r>
      <w:r w:rsidRPr="0087553C">
        <w:rPr>
          <w:rFonts w:cs="Times New Roman"/>
        </w:rPr>
        <w:t xml:space="preserve">, </w:t>
      </w:r>
      <w:r w:rsidRPr="00176A5D">
        <w:rPr>
          <w:rFonts w:cs="Times New Roman"/>
        </w:rPr>
        <w:t>commodément assis sur leurs ronds de cuir</w:t>
      </w:r>
      <w:r w:rsidRPr="0087553C">
        <w:rPr>
          <w:rFonts w:cs="Times New Roman"/>
        </w:rPr>
        <w:t xml:space="preserve">. </w:t>
      </w:r>
      <w:r w:rsidRPr="00176A5D">
        <w:rPr>
          <w:rFonts w:cs="Times New Roman"/>
        </w:rPr>
        <w:t>Il fallait que le budget fût</w:t>
      </w:r>
      <w:r w:rsidRPr="00AF3665">
        <w:t xml:space="preserve"> </w:t>
      </w:r>
      <w:r w:rsidR="00176A5D" w:rsidRPr="00AF3665">
        <w:t>« </w:t>
      </w:r>
      <w:r w:rsidRPr="00AF3665">
        <w:t>bouclé</w:t>
      </w:r>
      <w:r w:rsidR="00176A5D" w:rsidRPr="00AF3665">
        <w:t> »</w:t>
      </w:r>
      <w:r w:rsidRPr="00AF3665">
        <w:t xml:space="preserve"> à temps et vite. Ce grand travailleur mettait à la porte tous les fainéants. Ajoutons qu’il paya </w:t>
      </w:r>
      <w:r w:rsidRPr="00176A5D">
        <w:rPr>
          <w:rFonts w:cs="Times New Roman"/>
        </w:rPr>
        <w:t>toutes ses dettes</w:t>
      </w:r>
      <w:r w:rsidRPr="0087553C">
        <w:rPr>
          <w:rFonts w:cs="Times New Roman"/>
        </w:rPr>
        <w:t xml:space="preserve">, </w:t>
      </w:r>
      <w:r w:rsidRPr="00176A5D">
        <w:rPr>
          <w:rFonts w:cs="Times New Roman"/>
        </w:rPr>
        <w:t>qu’il était sobre et méthodique</w:t>
      </w:r>
      <w:r w:rsidRPr="0087553C">
        <w:rPr>
          <w:rFonts w:cs="Times New Roman"/>
        </w:rPr>
        <w:t xml:space="preserve">, </w:t>
      </w:r>
      <w:r w:rsidRPr="00176A5D">
        <w:rPr>
          <w:rFonts w:cs="Times New Roman"/>
        </w:rPr>
        <w:t>qu’il se levait de grand matin</w:t>
      </w:r>
      <w:r w:rsidRPr="0087553C">
        <w:rPr>
          <w:rFonts w:cs="Times New Roman"/>
        </w:rPr>
        <w:t xml:space="preserve">, </w:t>
      </w:r>
      <w:r w:rsidRPr="00176A5D">
        <w:rPr>
          <w:rFonts w:cs="Times New Roman"/>
        </w:rPr>
        <w:t>qu’il avait</w:t>
      </w:r>
      <w:r w:rsidRPr="0087553C">
        <w:rPr>
          <w:rFonts w:cs="Times New Roman"/>
        </w:rPr>
        <w:t xml:space="preserve">, </w:t>
      </w:r>
      <w:r w:rsidRPr="00176A5D">
        <w:rPr>
          <w:rFonts w:cs="Times New Roman"/>
        </w:rPr>
        <w:t>comme tout bon bourgeois</w:t>
      </w:r>
      <w:r w:rsidRPr="0087553C">
        <w:rPr>
          <w:rFonts w:cs="Times New Roman"/>
        </w:rPr>
        <w:t xml:space="preserve">, </w:t>
      </w:r>
      <w:r w:rsidRPr="00176A5D">
        <w:rPr>
          <w:rFonts w:cs="Times New Roman"/>
        </w:rPr>
        <w:t>la passion de faire des mariages</w:t>
      </w:r>
      <w:r w:rsidRPr="0087553C">
        <w:rPr>
          <w:rFonts w:cs="Times New Roman"/>
        </w:rPr>
        <w:t xml:space="preserve">, </w:t>
      </w:r>
      <w:r w:rsidRPr="00176A5D">
        <w:rPr>
          <w:rFonts w:cs="Times New Roman"/>
        </w:rPr>
        <w:t>qu</w:t>
      </w:r>
      <w:r w:rsidR="00176A5D">
        <w:rPr>
          <w:rFonts w:cs="Times New Roman"/>
        </w:rPr>
        <w:t>’</w:t>
      </w:r>
      <w:r w:rsidRPr="00176A5D">
        <w:rPr>
          <w:rFonts w:cs="Times New Roman"/>
        </w:rPr>
        <w:t>il remettait soigneusement les choses à leur place après s’en être servi</w:t>
      </w:r>
      <w:r w:rsidRPr="0087553C">
        <w:rPr>
          <w:rFonts w:cs="Times New Roman"/>
        </w:rPr>
        <w:t xml:space="preserve">, </w:t>
      </w:r>
      <w:r w:rsidRPr="00176A5D">
        <w:rPr>
          <w:rFonts w:cs="Times New Roman"/>
        </w:rPr>
        <w:t>qu’il fut membre de l’Institut</w:t>
      </w:r>
      <w:r w:rsidRPr="0087553C">
        <w:rPr>
          <w:rFonts w:cs="Times New Roman"/>
        </w:rPr>
        <w:t xml:space="preserve">, </w:t>
      </w:r>
      <w:r w:rsidRPr="00176A5D">
        <w:rPr>
          <w:rFonts w:cs="Times New Roman"/>
        </w:rPr>
        <w:t xml:space="preserve">qu’enfin sa carrière est le triomphe de cet esprit d’ordre et de volonté dont l’éloge </w:t>
      </w:r>
      <w:r w:rsidRPr="00176A5D">
        <w:rPr>
          <w:rFonts w:cs="Times New Roman"/>
        </w:rPr>
        <w:lastRenderedPageBreak/>
        <w:t>retentit dans tous les manuels de morale et tous les discours de distribution de prix</w:t>
      </w:r>
      <w:r w:rsidRPr="0087553C">
        <w:rPr>
          <w:rFonts w:cs="Times New Roman"/>
        </w:rPr>
        <w:t>.</w:t>
      </w:r>
    </w:p>
    <w:p w:rsidR="00176A5D" w:rsidRDefault="00AF3665" w:rsidP="00176A5D">
      <w:pPr>
        <w:pStyle w:val="Corpsdetexte"/>
        <w:rPr>
          <w:rFonts w:cs="Times New Roman"/>
        </w:rPr>
      </w:pPr>
      <w:r>
        <w:rPr>
          <w:rFonts w:cs="Times New Roman"/>
        </w:rPr>
        <w:t>À</w:t>
      </w:r>
      <w:r w:rsidR="004647D3" w:rsidRPr="00176A5D">
        <w:rPr>
          <w:rFonts w:cs="Times New Roman"/>
        </w:rPr>
        <w:t xml:space="preserve"> qui croir</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Décidément</w:t>
      </w:r>
      <w:r w:rsidR="004647D3" w:rsidRPr="0087553C">
        <w:rPr>
          <w:rFonts w:cs="Times New Roman"/>
        </w:rPr>
        <w:t xml:space="preserve">, </w:t>
      </w:r>
      <w:r w:rsidR="004647D3" w:rsidRPr="00176A5D">
        <w:rPr>
          <w:rFonts w:cs="Times New Roman"/>
        </w:rPr>
        <w:t>on peut tout prouver avec un jeu de petits papiers</w:t>
      </w:r>
      <w:r w:rsidR="004647D3" w:rsidRPr="0087553C">
        <w:rPr>
          <w:rFonts w:cs="Times New Roman"/>
        </w:rPr>
        <w:t xml:space="preserve">, </w:t>
      </w:r>
      <w:r w:rsidR="004647D3" w:rsidRPr="00176A5D">
        <w:rPr>
          <w:rFonts w:cs="Times New Roman"/>
        </w:rPr>
        <w:t>savamment découpés et arrangés</w:t>
      </w:r>
      <w:r w:rsidR="004647D3" w:rsidRPr="0087553C">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Arthur Lévy</w:t>
      </w:r>
      <w:r w:rsidR="004647D3" w:rsidRPr="0087553C">
        <w:rPr>
          <w:rFonts w:cs="Times New Roman"/>
        </w:rPr>
        <w:t xml:space="preserve">, </w:t>
      </w:r>
      <w:r w:rsidR="004647D3" w:rsidRPr="00176A5D">
        <w:rPr>
          <w:rFonts w:cs="Times New Roman"/>
        </w:rPr>
        <w:t xml:space="preserve">qui n’a pu lire sans douleur les </w:t>
      </w:r>
      <w:r w:rsidR="004647D3" w:rsidRPr="00176A5D">
        <w:rPr>
          <w:rFonts w:cs="Times New Roman"/>
          <w:i/>
        </w:rPr>
        <w:t>Origines de la France contemporaine</w:t>
      </w:r>
      <w:r w:rsidR="004647D3" w:rsidRPr="0087553C">
        <w:rPr>
          <w:rFonts w:cs="Times New Roman"/>
        </w:rPr>
        <w:t xml:space="preserve">, </w:t>
      </w:r>
      <w:r w:rsidR="004647D3" w:rsidRPr="00176A5D">
        <w:rPr>
          <w:rFonts w:cs="Times New Roman"/>
        </w:rPr>
        <w:t>oppose à Taine texte pour texte</w:t>
      </w:r>
      <w:r w:rsidR="004647D3" w:rsidRPr="0087553C">
        <w:rPr>
          <w:rFonts w:cs="Times New Roman"/>
        </w:rPr>
        <w:t xml:space="preserve">, </w:t>
      </w:r>
      <w:r w:rsidR="004647D3" w:rsidRPr="00176A5D">
        <w:rPr>
          <w:rFonts w:cs="Times New Roman"/>
        </w:rPr>
        <w:t>document pour document</w:t>
      </w:r>
      <w:r w:rsidR="004647D3" w:rsidRPr="0087553C">
        <w:rPr>
          <w:rFonts w:cs="Times New Roman"/>
        </w:rPr>
        <w:t xml:space="preserve">. </w:t>
      </w:r>
      <w:r w:rsidR="004647D3" w:rsidRPr="00176A5D">
        <w:rPr>
          <w:rFonts w:cs="Times New Roman"/>
        </w:rPr>
        <w:t>Et le résultat de cette discussion</w:t>
      </w:r>
      <w:r w:rsidR="004647D3" w:rsidRPr="0087553C">
        <w:rPr>
          <w:rFonts w:cs="Times New Roman"/>
        </w:rPr>
        <w:t xml:space="preserve">, </w:t>
      </w:r>
      <w:r w:rsidR="004647D3" w:rsidRPr="00176A5D">
        <w:rPr>
          <w:rFonts w:cs="Times New Roman"/>
        </w:rPr>
        <w:t>c’est d’embrouiller enc</w:t>
      </w:r>
      <w:r w:rsidR="004647D3" w:rsidRPr="00AF3665">
        <w:t xml:space="preserve">ore les </w:t>
      </w:r>
      <w:r w:rsidR="00176A5D" w:rsidRPr="00AF3665">
        <w:t>« </w:t>
      </w:r>
      <w:r w:rsidR="004647D3" w:rsidRPr="00AF3665">
        <w:t>questions napoléoniennes</w:t>
      </w:r>
      <w:r w:rsidR="00176A5D" w:rsidRPr="00AF3665">
        <w:t> »</w:t>
      </w:r>
      <w:r w:rsidR="004647D3" w:rsidRPr="00AF3665">
        <w:t>, de compliquer un problème déjà fort confus, de faire hésiter notr</w:t>
      </w:r>
      <w:r w:rsidR="004647D3" w:rsidRPr="00176A5D">
        <w:rPr>
          <w:rFonts w:cs="Times New Roman"/>
        </w:rPr>
        <w:t xml:space="preserve">e </w:t>
      </w:r>
      <w:r>
        <w:rPr>
          <w:rFonts w:cs="Times New Roman"/>
        </w:rPr>
        <w:t xml:space="preserve">$256$ </w:t>
      </w:r>
      <w:r w:rsidR="004647D3" w:rsidRPr="00176A5D">
        <w:rPr>
          <w:rFonts w:cs="Times New Roman"/>
        </w:rPr>
        <w:t>jugement devant la figure inquiétante de l’empereur</w:t>
      </w:r>
      <w:r w:rsidR="004647D3" w:rsidRPr="0087553C">
        <w:rPr>
          <w:rFonts w:cs="Times New Roman"/>
        </w:rPr>
        <w:t>.</w:t>
      </w:r>
    </w:p>
    <w:p w:rsidR="00176A5D" w:rsidRDefault="004647D3" w:rsidP="00176A5D">
      <w:pPr>
        <w:pStyle w:val="Corpsdetexte"/>
        <w:rPr>
          <w:rFonts w:cs="Times New Roman"/>
        </w:rPr>
      </w:pPr>
      <w:r w:rsidRPr="00176A5D">
        <w:rPr>
          <w:rFonts w:cs="Times New Roman"/>
        </w:rPr>
        <w:t>Taine a merveilleusement vu et décrit la puissance de ce génie</w:t>
      </w:r>
      <w:r w:rsidRPr="0087553C">
        <w:rPr>
          <w:rFonts w:cs="Times New Roman"/>
        </w:rPr>
        <w:t xml:space="preserve">, </w:t>
      </w:r>
      <w:r w:rsidRPr="00176A5D">
        <w:rPr>
          <w:rFonts w:cs="Times New Roman"/>
        </w:rPr>
        <w:t>la force de cette volonté</w:t>
      </w:r>
      <w:r w:rsidRPr="0087553C">
        <w:rPr>
          <w:rFonts w:cs="Times New Roman"/>
        </w:rPr>
        <w:t xml:space="preserve">. </w:t>
      </w:r>
      <w:r w:rsidRPr="00176A5D">
        <w:rPr>
          <w:rFonts w:cs="Times New Roman"/>
        </w:rPr>
        <w:t>Nul n’a mieux mesuré l’étendue et le contenu de cette intelligence</w:t>
      </w:r>
      <w:r w:rsidRPr="0087553C">
        <w:rPr>
          <w:rFonts w:cs="Times New Roman"/>
        </w:rPr>
        <w:t xml:space="preserve">, </w:t>
      </w:r>
      <w:r w:rsidRPr="00176A5D">
        <w:rPr>
          <w:rFonts w:cs="Times New Roman"/>
        </w:rPr>
        <w:t>la portée de cette prévision si lucide</w:t>
      </w:r>
      <w:r w:rsidRPr="0087553C">
        <w:rPr>
          <w:rFonts w:cs="Times New Roman"/>
        </w:rPr>
        <w:t xml:space="preserve">, </w:t>
      </w:r>
      <w:r w:rsidRPr="00176A5D">
        <w:rPr>
          <w:rFonts w:cs="Times New Roman"/>
        </w:rPr>
        <w:t>la rapidité</w:t>
      </w:r>
      <w:r w:rsidRPr="0087553C">
        <w:rPr>
          <w:rFonts w:cs="Times New Roman"/>
        </w:rPr>
        <w:t xml:space="preserve">, </w:t>
      </w:r>
      <w:r w:rsidRPr="00176A5D">
        <w:rPr>
          <w:rFonts w:cs="Times New Roman"/>
        </w:rPr>
        <w:t xml:space="preserve">la </w:t>
      </w:r>
      <w:r w:rsidRPr="00AF3665">
        <w:t xml:space="preserve">fécondité, </w:t>
      </w:r>
      <w:r w:rsidR="00176A5D" w:rsidRPr="00AF3665">
        <w:t>« </w:t>
      </w:r>
      <w:r w:rsidRPr="00AF3665">
        <w:t>le jeu et le jet</w:t>
      </w:r>
      <w:r w:rsidR="00176A5D" w:rsidRPr="00AF3665">
        <w:t> »</w:t>
      </w:r>
      <w:r w:rsidRPr="00AF3665">
        <w:t xml:space="preserve"> de cette pensée victorieuse, dont l’essor n’avait pas de limites. Il a aimé, dans</w:t>
      </w:r>
      <w:r w:rsidRPr="00176A5D">
        <w:rPr>
          <w:rFonts w:cs="Times New Roman"/>
        </w:rPr>
        <w:t xml:space="preserve"> l’esprit de Napoléon Bonaparte</w:t>
      </w:r>
      <w:r w:rsidRPr="0087553C">
        <w:rPr>
          <w:rFonts w:cs="Times New Roman"/>
        </w:rPr>
        <w:t xml:space="preserve">, </w:t>
      </w:r>
      <w:r w:rsidRPr="00176A5D">
        <w:rPr>
          <w:rFonts w:cs="Times New Roman"/>
        </w:rPr>
        <w:t>l’accumulation des renseignements positifs</w:t>
      </w:r>
      <w:r w:rsidRPr="0087553C">
        <w:rPr>
          <w:rFonts w:cs="Times New Roman"/>
        </w:rPr>
        <w:t xml:space="preserve">, </w:t>
      </w:r>
      <w:r w:rsidRPr="00176A5D">
        <w:rPr>
          <w:rFonts w:cs="Times New Roman"/>
        </w:rPr>
        <w:t>la connaissance exacte des mobiles qui font agir l’humanité</w:t>
      </w:r>
      <w:r w:rsidRPr="0087553C">
        <w:rPr>
          <w:rFonts w:cs="Times New Roman"/>
        </w:rPr>
        <w:t xml:space="preserve">, </w:t>
      </w:r>
      <w:r w:rsidR="00F94AB4">
        <w:rPr>
          <w:rFonts w:cs="Times New Roman"/>
        </w:rPr>
        <w:t>la vue directe des individus et</w:t>
      </w:r>
      <w:r w:rsidRPr="00176A5D">
        <w:rPr>
          <w:rFonts w:cs="Times New Roman"/>
        </w:rPr>
        <w:t xml:space="preserve"> des masses</w:t>
      </w:r>
      <w:r w:rsidRPr="0087553C">
        <w:rPr>
          <w:rFonts w:cs="Times New Roman"/>
        </w:rPr>
        <w:t xml:space="preserve">, </w:t>
      </w:r>
      <w:r w:rsidRPr="00176A5D">
        <w:rPr>
          <w:rFonts w:cs="Times New Roman"/>
        </w:rPr>
        <w:t>l’habitude de l’expérience et de l’analyse</w:t>
      </w:r>
      <w:r w:rsidRPr="0087553C">
        <w:rPr>
          <w:rFonts w:cs="Times New Roman"/>
        </w:rPr>
        <w:t xml:space="preserve">, </w:t>
      </w:r>
      <w:r w:rsidRPr="00176A5D">
        <w:rPr>
          <w:rFonts w:cs="Times New Roman"/>
        </w:rPr>
        <w:t>l’horreur des mots abstraits</w:t>
      </w:r>
      <w:r w:rsidRPr="0087553C">
        <w:rPr>
          <w:rFonts w:cs="Times New Roman"/>
        </w:rPr>
        <w:t xml:space="preserve">, </w:t>
      </w:r>
      <w:r w:rsidRPr="00176A5D">
        <w:rPr>
          <w:rFonts w:cs="Times New Roman"/>
        </w:rPr>
        <w:t>des fantômes métaphysiques</w:t>
      </w:r>
      <w:r w:rsidRPr="0087553C">
        <w:rPr>
          <w:rFonts w:cs="Times New Roman"/>
        </w:rPr>
        <w:t xml:space="preserve">, </w:t>
      </w:r>
      <w:r w:rsidRPr="00176A5D">
        <w:rPr>
          <w:rFonts w:cs="Times New Roman"/>
        </w:rPr>
        <w:t>de la philosophie scolaire</w:t>
      </w:r>
      <w:r w:rsidRPr="0087553C">
        <w:rPr>
          <w:rFonts w:cs="Times New Roman"/>
        </w:rPr>
        <w:t xml:space="preserve">, </w:t>
      </w:r>
      <w:r w:rsidRPr="00176A5D">
        <w:rPr>
          <w:rFonts w:cs="Times New Roman"/>
        </w:rPr>
        <w:t>de l’idéologie</w:t>
      </w:r>
      <w:r w:rsidRPr="0087553C">
        <w:rPr>
          <w:rFonts w:cs="Times New Roman"/>
        </w:rPr>
        <w:t xml:space="preserve">. </w:t>
      </w:r>
      <w:r w:rsidRPr="00176A5D">
        <w:rPr>
          <w:rFonts w:cs="Times New Roman"/>
        </w:rPr>
        <w:t>Un peu plus il verrait</w:t>
      </w:r>
      <w:r w:rsidRPr="0087553C">
        <w:rPr>
          <w:rFonts w:cs="Times New Roman"/>
        </w:rPr>
        <w:t xml:space="preserve">, </w:t>
      </w:r>
      <w:r w:rsidRPr="00176A5D">
        <w:rPr>
          <w:rFonts w:cs="Times New Roman"/>
        </w:rPr>
        <w:t>chez l’organisateur des campagnes d’Italie et de Prusse</w:t>
      </w:r>
      <w:r w:rsidRPr="0087553C">
        <w:rPr>
          <w:rFonts w:cs="Times New Roman"/>
        </w:rPr>
        <w:t xml:space="preserve">, </w:t>
      </w:r>
      <w:r w:rsidRPr="00176A5D">
        <w:rPr>
          <w:rFonts w:cs="Times New Roman"/>
        </w:rPr>
        <w:t>un précurseur du positivisme</w:t>
      </w:r>
      <w:r w:rsidRPr="0087553C">
        <w:rPr>
          <w:rFonts w:cs="Times New Roman"/>
        </w:rPr>
        <w:t xml:space="preserve">, </w:t>
      </w:r>
      <w:r w:rsidRPr="00176A5D">
        <w:rPr>
          <w:rFonts w:cs="Times New Roman"/>
        </w:rPr>
        <w:t>travaillant sur la peau des hommes</w:t>
      </w:r>
      <w:r w:rsidRPr="0087553C">
        <w:rPr>
          <w:rFonts w:cs="Times New Roman"/>
        </w:rPr>
        <w:t xml:space="preserve">, </w:t>
      </w:r>
      <w:r w:rsidRPr="00176A5D">
        <w:rPr>
          <w:rFonts w:cs="Times New Roman"/>
        </w:rPr>
        <w:t>au lieu de s’évertuer sur une feuille de papier blanc</w:t>
      </w:r>
      <w:r w:rsidRPr="0087553C">
        <w:rPr>
          <w:rFonts w:cs="Times New Roman"/>
        </w:rPr>
        <w:t xml:space="preserve">. </w:t>
      </w:r>
      <w:r w:rsidRPr="00AF3665">
        <w:t xml:space="preserve">La théorie des </w:t>
      </w:r>
      <w:r w:rsidR="00176A5D" w:rsidRPr="00AF3665">
        <w:t>« </w:t>
      </w:r>
      <w:r w:rsidRPr="00AF3665">
        <w:t>trois atlas</w:t>
      </w:r>
      <w:r w:rsidR="00176A5D" w:rsidRPr="00AF3665">
        <w:t> »</w:t>
      </w:r>
      <w:r w:rsidRPr="00AF3665">
        <w:t xml:space="preserve"> a été et demeurera célèbre. Je ne crois pas que </w:t>
      </w:r>
      <w:proofErr w:type="gramStart"/>
      <w:r w:rsidRPr="00AF3665">
        <w:t>nous ayons</w:t>
      </w:r>
      <w:proofErr w:type="gramEnd"/>
      <w:r w:rsidRPr="00AF3665">
        <w:t xml:space="preserve"> jamais constaté </w:t>
      </w:r>
      <w:r w:rsidRPr="00176A5D">
        <w:rPr>
          <w:rFonts w:cs="Times New Roman"/>
        </w:rPr>
        <w:t>plus magnifique vérification du fameux axiome</w:t>
      </w:r>
      <w:r w:rsidR="00176A5D">
        <w:rPr>
          <w:rFonts w:cs="Times New Roman"/>
        </w:rPr>
        <w:t> </w:t>
      </w:r>
      <w:r w:rsidR="00176A5D" w:rsidRPr="00176A5D">
        <w:rPr>
          <w:rFonts w:cs="Times New Roman"/>
        </w:rPr>
        <w:t>:</w:t>
      </w:r>
      <w:r w:rsidRPr="00176A5D">
        <w:rPr>
          <w:rFonts w:cs="Times New Roman"/>
        </w:rPr>
        <w:t xml:space="preserve"> comprendre</w:t>
      </w:r>
      <w:r w:rsidRPr="0087553C">
        <w:rPr>
          <w:rFonts w:cs="Times New Roman"/>
        </w:rPr>
        <w:t xml:space="preserve">, </w:t>
      </w:r>
      <w:r w:rsidRPr="00176A5D">
        <w:rPr>
          <w:rFonts w:cs="Times New Roman"/>
        </w:rPr>
        <w:t>c’est presque égaler</w:t>
      </w:r>
      <w:r w:rsidRPr="0087553C">
        <w:rPr>
          <w:rFonts w:cs="Times New Roman"/>
        </w:rPr>
        <w:t xml:space="preserve">. </w:t>
      </w:r>
      <w:r w:rsidRPr="00176A5D">
        <w:rPr>
          <w:rFonts w:cs="Times New Roman"/>
        </w:rPr>
        <w:t>J’oserai pourtant</w:t>
      </w:r>
      <w:r w:rsidRPr="0087553C">
        <w:rPr>
          <w:rFonts w:cs="Times New Roman"/>
        </w:rPr>
        <w:t xml:space="preserve">, </w:t>
      </w:r>
      <w:r w:rsidRPr="00176A5D">
        <w:rPr>
          <w:rFonts w:cs="Times New Roman"/>
        </w:rPr>
        <w:t>bien qu’il m’en coûte</w:t>
      </w:r>
      <w:r w:rsidRPr="0087553C">
        <w:rPr>
          <w:rFonts w:cs="Times New Roman"/>
        </w:rPr>
        <w:t xml:space="preserve">, </w:t>
      </w:r>
      <w:r w:rsidRPr="00176A5D">
        <w:rPr>
          <w:rFonts w:cs="Times New Roman"/>
        </w:rPr>
        <w:t>contredire sur quelques points l’illustre auteur de l</w:t>
      </w:r>
      <w:r w:rsidR="00176A5D">
        <w:rPr>
          <w:rFonts w:cs="Times New Roman"/>
        </w:rPr>
        <w:t>’</w:t>
      </w:r>
      <w:r w:rsidRPr="00176A5D">
        <w:rPr>
          <w:rFonts w:cs="Times New Roman"/>
          <w:i/>
        </w:rPr>
        <w:t>Ancien Régime</w:t>
      </w:r>
      <w:r w:rsidRPr="0087553C">
        <w:rPr>
          <w:rFonts w:cs="Times New Roman"/>
        </w:rPr>
        <w:t xml:space="preserve">. </w:t>
      </w:r>
      <w:r w:rsidRPr="00176A5D">
        <w:rPr>
          <w:rFonts w:cs="Times New Roman"/>
        </w:rPr>
        <w:t>On doit parler sincèrement de ceux qui ont donné leur vie à la recherche désintéressée du vrai</w:t>
      </w:r>
      <w:r w:rsidRPr="0087553C">
        <w:rPr>
          <w:rFonts w:cs="Times New Roman"/>
        </w:rPr>
        <w:t xml:space="preserve">. </w:t>
      </w:r>
      <w:r w:rsidRPr="00176A5D">
        <w:rPr>
          <w:rFonts w:cs="Times New Roman"/>
        </w:rPr>
        <w:t>Dans la prodigieuse machine que Taine a démontée et remontée sous nos yeux</w:t>
      </w:r>
      <w:r w:rsidRPr="0087553C">
        <w:rPr>
          <w:rFonts w:cs="Times New Roman"/>
        </w:rPr>
        <w:t xml:space="preserve">, </w:t>
      </w:r>
      <w:r w:rsidRPr="00176A5D">
        <w:rPr>
          <w:rFonts w:cs="Times New Roman"/>
        </w:rPr>
        <w:t xml:space="preserve">il </w:t>
      </w:r>
      <w:r w:rsidR="00AF3665">
        <w:rPr>
          <w:rFonts w:cs="Times New Roman"/>
        </w:rPr>
        <w:t xml:space="preserve">$257$ </w:t>
      </w:r>
      <w:r w:rsidRPr="00176A5D">
        <w:rPr>
          <w:rFonts w:cs="Times New Roman"/>
        </w:rPr>
        <w:t>y a</w:t>
      </w:r>
      <w:r w:rsidRPr="0087553C">
        <w:rPr>
          <w:rFonts w:cs="Times New Roman"/>
        </w:rPr>
        <w:t xml:space="preserve">, </w:t>
      </w:r>
      <w:r w:rsidRPr="00176A5D">
        <w:rPr>
          <w:rFonts w:cs="Times New Roman"/>
        </w:rPr>
        <w:t>semble-t-il</w:t>
      </w:r>
      <w:r w:rsidRPr="0087553C">
        <w:rPr>
          <w:rFonts w:cs="Times New Roman"/>
        </w:rPr>
        <w:t xml:space="preserve">, </w:t>
      </w:r>
      <w:r w:rsidRPr="00176A5D">
        <w:rPr>
          <w:rFonts w:cs="Times New Roman"/>
        </w:rPr>
        <w:t>trop d’engrenages</w:t>
      </w:r>
      <w:r w:rsidRPr="0087553C">
        <w:rPr>
          <w:rFonts w:cs="Times New Roman"/>
        </w:rPr>
        <w:t xml:space="preserve">, </w:t>
      </w:r>
      <w:r w:rsidRPr="00176A5D">
        <w:rPr>
          <w:rFonts w:cs="Times New Roman"/>
        </w:rPr>
        <w:t>de poulies</w:t>
      </w:r>
      <w:r w:rsidRPr="0087553C">
        <w:rPr>
          <w:rFonts w:cs="Times New Roman"/>
        </w:rPr>
        <w:t xml:space="preserve">, </w:t>
      </w:r>
      <w:r w:rsidRPr="00176A5D">
        <w:rPr>
          <w:rFonts w:cs="Times New Roman"/>
        </w:rPr>
        <w:t>de leviers</w:t>
      </w:r>
      <w:r w:rsidRPr="0087553C">
        <w:rPr>
          <w:rFonts w:cs="Times New Roman"/>
        </w:rPr>
        <w:t xml:space="preserve">, </w:t>
      </w:r>
      <w:r w:rsidRPr="00176A5D">
        <w:rPr>
          <w:rFonts w:cs="Times New Roman"/>
        </w:rPr>
        <w:t>de balanciers</w:t>
      </w:r>
      <w:r w:rsidRPr="0087553C">
        <w:rPr>
          <w:rFonts w:cs="Times New Roman"/>
        </w:rPr>
        <w:t xml:space="preserve">, </w:t>
      </w:r>
      <w:r w:rsidRPr="00176A5D">
        <w:rPr>
          <w:rFonts w:cs="Times New Roman"/>
        </w:rPr>
        <w:t>de courroies de transmission</w:t>
      </w:r>
      <w:r w:rsidRPr="0087553C">
        <w:rPr>
          <w:rFonts w:cs="Times New Roman"/>
        </w:rPr>
        <w:t xml:space="preserve">, </w:t>
      </w:r>
      <w:r w:rsidRPr="00176A5D">
        <w:rPr>
          <w:rFonts w:cs="Times New Roman"/>
        </w:rPr>
        <w:t>surtout trop d’organes destructeurs</w:t>
      </w:r>
      <w:r w:rsidRPr="0087553C">
        <w:rPr>
          <w:rFonts w:cs="Times New Roman"/>
        </w:rPr>
        <w:t xml:space="preserve">. </w:t>
      </w:r>
      <w:r w:rsidRPr="00176A5D">
        <w:rPr>
          <w:rFonts w:cs="Times New Roman"/>
        </w:rPr>
        <w:t>On dirait une bête en acier</w:t>
      </w:r>
      <w:r w:rsidRPr="0087553C">
        <w:rPr>
          <w:rFonts w:cs="Times New Roman"/>
        </w:rPr>
        <w:t xml:space="preserve">, </w:t>
      </w:r>
      <w:r w:rsidRPr="00176A5D">
        <w:rPr>
          <w:rFonts w:cs="Times New Roman"/>
        </w:rPr>
        <w:t>un concasseur mécanique</w:t>
      </w:r>
      <w:r w:rsidRPr="0087553C">
        <w:rPr>
          <w:rFonts w:cs="Times New Roman"/>
        </w:rPr>
        <w:t xml:space="preserve">, </w:t>
      </w:r>
      <w:r w:rsidRPr="00176A5D">
        <w:rPr>
          <w:rFonts w:cs="Times New Roman"/>
        </w:rPr>
        <w:t>broyant comme une proie</w:t>
      </w:r>
      <w:r w:rsidRPr="0087553C">
        <w:rPr>
          <w:rFonts w:cs="Times New Roman"/>
        </w:rPr>
        <w:t xml:space="preserve">, </w:t>
      </w:r>
      <w:r w:rsidRPr="00176A5D">
        <w:rPr>
          <w:rFonts w:cs="Times New Roman"/>
        </w:rPr>
        <w:t>entre ses mâchoires de fer</w:t>
      </w:r>
      <w:r w:rsidRPr="0087553C">
        <w:rPr>
          <w:rFonts w:cs="Times New Roman"/>
        </w:rPr>
        <w:t xml:space="preserve">, </w:t>
      </w:r>
      <w:r w:rsidRPr="00176A5D">
        <w:rPr>
          <w:rFonts w:cs="Times New Roman"/>
        </w:rPr>
        <w:t>des chairs qui saignent et des os qui craquent</w:t>
      </w:r>
      <w:r w:rsidRPr="0087553C">
        <w:rPr>
          <w:rFonts w:cs="Times New Roman"/>
        </w:rPr>
        <w:t xml:space="preserve">. </w:t>
      </w:r>
      <w:r w:rsidRPr="00176A5D">
        <w:rPr>
          <w:rFonts w:cs="Times New Roman"/>
        </w:rPr>
        <w:t xml:space="preserve">Un </w:t>
      </w:r>
      <w:r w:rsidR="00176A5D" w:rsidRPr="00AA4788">
        <w:rPr>
          <w:rStyle w:val="quotec"/>
        </w:rPr>
        <w:t>« </w:t>
      </w:r>
      <w:r w:rsidRPr="00AA4788">
        <w:rPr>
          <w:rStyle w:val="quotec"/>
        </w:rPr>
        <w:t>ingénieur politique</w:t>
      </w:r>
      <w:r w:rsidR="00176A5D" w:rsidRPr="00AA4788">
        <w:rPr>
          <w:rStyle w:val="quotec"/>
        </w:rPr>
        <w:t> »</w:t>
      </w:r>
      <w:r w:rsidRPr="0087553C">
        <w:rPr>
          <w:rFonts w:cs="Times New Roman"/>
        </w:rPr>
        <w:t xml:space="preserve">, </w:t>
      </w:r>
      <w:r w:rsidRPr="00176A5D">
        <w:rPr>
          <w:rFonts w:cs="Times New Roman"/>
        </w:rPr>
        <w:t xml:space="preserve">un </w:t>
      </w:r>
      <w:r w:rsidR="00176A5D" w:rsidRPr="00AA4788">
        <w:rPr>
          <w:rStyle w:val="quotec"/>
        </w:rPr>
        <w:t>« </w:t>
      </w:r>
      <w:r w:rsidRPr="00AA4788">
        <w:rPr>
          <w:rStyle w:val="quotec"/>
        </w:rPr>
        <w:t>fauve dont le premier mouvement est de foncer sur les gens et de les prendre à la gorge</w:t>
      </w:r>
      <w:r w:rsidR="00176A5D" w:rsidRPr="00AA4788">
        <w:rPr>
          <w:rStyle w:val="quotec"/>
        </w:rPr>
        <w:t> »</w:t>
      </w:r>
      <w:r w:rsidRPr="0087553C">
        <w:rPr>
          <w:rFonts w:cs="Times New Roman"/>
        </w:rPr>
        <w:t xml:space="preserve">, </w:t>
      </w:r>
      <w:r w:rsidRPr="00176A5D">
        <w:rPr>
          <w:rFonts w:cs="Times New Roman"/>
        </w:rPr>
        <w:t xml:space="preserve">un </w:t>
      </w:r>
      <w:r w:rsidR="00176A5D" w:rsidRPr="00AA4788">
        <w:rPr>
          <w:rStyle w:val="quotec"/>
        </w:rPr>
        <w:t>« </w:t>
      </w:r>
      <w:r w:rsidRPr="00AA4788">
        <w:rPr>
          <w:rStyle w:val="quotec"/>
        </w:rPr>
        <w:t>étranger</w:t>
      </w:r>
      <w:r w:rsidR="00176A5D" w:rsidRPr="00AA4788">
        <w:rPr>
          <w:rStyle w:val="quotec"/>
        </w:rPr>
        <w:t> »</w:t>
      </w:r>
      <w:r w:rsidRPr="0087553C">
        <w:rPr>
          <w:rFonts w:cs="Times New Roman"/>
        </w:rPr>
        <w:t xml:space="preserve">, </w:t>
      </w:r>
      <w:r w:rsidRPr="00176A5D">
        <w:rPr>
          <w:rFonts w:cs="Times New Roman"/>
        </w:rPr>
        <w:t xml:space="preserve">un </w:t>
      </w:r>
      <w:r w:rsidR="00176A5D" w:rsidRPr="00AA4788">
        <w:rPr>
          <w:rStyle w:val="quotec"/>
        </w:rPr>
        <w:t>« </w:t>
      </w:r>
      <w:r w:rsidRPr="00AA4788">
        <w:rPr>
          <w:rStyle w:val="quotec"/>
        </w:rPr>
        <w:t>chef de bande</w:t>
      </w:r>
      <w:r w:rsidR="00176A5D" w:rsidRPr="00AA4788">
        <w:rPr>
          <w:rStyle w:val="quotec"/>
        </w:rPr>
        <w:t> »</w:t>
      </w:r>
      <w:r w:rsidRPr="0087553C">
        <w:rPr>
          <w:rFonts w:cs="Times New Roman"/>
        </w:rPr>
        <w:t xml:space="preserve">, </w:t>
      </w:r>
      <w:r w:rsidRPr="00176A5D">
        <w:rPr>
          <w:rFonts w:cs="Times New Roman"/>
        </w:rPr>
        <w:t xml:space="preserve">un </w:t>
      </w:r>
      <w:r w:rsidR="00176A5D" w:rsidRPr="00AA4788">
        <w:rPr>
          <w:rStyle w:val="quotec"/>
        </w:rPr>
        <w:t>« </w:t>
      </w:r>
      <w:r w:rsidRPr="00AA4788">
        <w:rPr>
          <w:rStyle w:val="quotec"/>
        </w:rPr>
        <w:t>monstre insociable qui bondit, frappe et abat</w:t>
      </w:r>
      <w:r w:rsidR="00176A5D" w:rsidRPr="00AA4788">
        <w:rPr>
          <w:rStyle w:val="quotec"/>
        </w:rPr>
        <w:t> »</w:t>
      </w:r>
      <w:r w:rsidRPr="0087553C">
        <w:rPr>
          <w:rFonts w:cs="Times New Roman"/>
        </w:rPr>
        <w:t xml:space="preserve">, </w:t>
      </w:r>
      <w:r w:rsidRPr="00176A5D">
        <w:rPr>
          <w:rFonts w:cs="Times New Roman"/>
        </w:rPr>
        <w:t>tout cela est bientôt dit</w:t>
      </w:r>
      <w:r w:rsidRPr="0087553C">
        <w:rPr>
          <w:rFonts w:cs="Times New Roman"/>
        </w:rPr>
        <w:t xml:space="preserve">, </w:t>
      </w:r>
      <w:r w:rsidRPr="00176A5D">
        <w:rPr>
          <w:rFonts w:cs="Times New Roman"/>
        </w:rPr>
        <w:t>mais dans l’étau de ces rigides formules</w:t>
      </w:r>
      <w:r w:rsidRPr="0087553C">
        <w:rPr>
          <w:rFonts w:cs="Times New Roman"/>
        </w:rPr>
        <w:t xml:space="preserve">, </w:t>
      </w:r>
      <w:r w:rsidRPr="00176A5D">
        <w:rPr>
          <w:rFonts w:cs="Times New Roman"/>
        </w:rPr>
        <w:t>sous l’amas de ces fiches épinglées</w:t>
      </w:r>
      <w:r w:rsidRPr="0087553C">
        <w:rPr>
          <w:rFonts w:cs="Times New Roman"/>
        </w:rPr>
        <w:t xml:space="preserve">, </w:t>
      </w:r>
      <w:r w:rsidRPr="00176A5D">
        <w:rPr>
          <w:rFonts w:cs="Times New Roman"/>
        </w:rPr>
        <w:t>la réalité vivante de l’empereur</w:t>
      </w:r>
      <w:r w:rsidRPr="0087553C">
        <w:rPr>
          <w:rFonts w:cs="Times New Roman"/>
        </w:rPr>
        <w:t xml:space="preserve">, </w:t>
      </w:r>
      <w:r w:rsidRPr="00176A5D">
        <w:rPr>
          <w:rFonts w:cs="Times New Roman"/>
        </w:rPr>
        <w:t>la silhouette familière et mobile que nous connaissons tous</w:t>
      </w:r>
      <w:r w:rsidRPr="0087553C">
        <w:rPr>
          <w:rFonts w:cs="Times New Roman"/>
        </w:rPr>
        <w:t xml:space="preserve">, </w:t>
      </w:r>
      <w:r w:rsidRPr="00176A5D">
        <w:rPr>
          <w:rFonts w:cs="Times New Roman"/>
        </w:rPr>
        <w:t>l’âme ardente qui communiqua sa vie à tout un peuple</w:t>
      </w:r>
      <w:r w:rsidRPr="0087553C">
        <w:rPr>
          <w:rFonts w:cs="Times New Roman"/>
        </w:rPr>
        <w:t xml:space="preserve">, </w:t>
      </w:r>
      <w:r w:rsidRPr="00176A5D">
        <w:rPr>
          <w:rFonts w:cs="Times New Roman"/>
        </w:rPr>
        <w:t>semble se dissiper et s’évanouir pour céder la place à une idole de métal</w:t>
      </w:r>
      <w:r w:rsidRPr="0087553C">
        <w:rPr>
          <w:rFonts w:cs="Times New Roman"/>
        </w:rPr>
        <w:t xml:space="preserve">, </w:t>
      </w:r>
      <w:r w:rsidRPr="00176A5D">
        <w:rPr>
          <w:rFonts w:cs="Times New Roman"/>
        </w:rPr>
        <w:t>à un Moloch d’airain</w:t>
      </w:r>
      <w:r w:rsidRPr="0087553C">
        <w:rPr>
          <w:rFonts w:cs="Times New Roman"/>
        </w:rPr>
        <w:t xml:space="preserve">, </w:t>
      </w:r>
      <w:r w:rsidRPr="00176A5D">
        <w:rPr>
          <w:rFonts w:cs="Times New Roman"/>
        </w:rPr>
        <w:t>créé de toutes pièces par un maître fondeur</w:t>
      </w:r>
      <w:r w:rsidR="00176A5D">
        <w:rPr>
          <w:rFonts w:cs="Times New Roman"/>
        </w:rPr>
        <w:t>…</w:t>
      </w:r>
      <w:r w:rsidRPr="00176A5D">
        <w:rPr>
          <w:rFonts w:cs="Times New Roman"/>
        </w:rPr>
        <w:t xml:space="preserve"> Ne voir en Napoléon Bonaparte</w:t>
      </w:r>
      <w:r w:rsidRPr="0087553C">
        <w:rPr>
          <w:rFonts w:cs="Times New Roman"/>
        </w:rPr>
        <w:t xml:space="preserve">, </w:t>
      </w:r>
      <w:r w:rsidRPr="00176A5D">
        <w:rPr>
          <w:rFonts w:cs="Times New Roman"/>
        </w:rPr>
        <w:t>depuis le jour de sa naissance jusqu’au jour de sa mort</w:t>
      </w:r>
      <w:r w:rsidRPr="0087553C">
        <w:rPr>
          <w:rFonts w:cs="Times New Roman"/>
        </w:rPr>
        <w:t xml:space="preserve">, </w:t>
      </w:r>
      <w:r w:rsidRPr="00176A5D">
        <w:rPr>
          <w:rFonts w:cs="Times New Roman"/>
        </w:rPr>
        <w:t>qu’un Corse sauvage</w:t>
      </w:r>
      <w:r w:rsidRPr="0087553C">
        <w:rPr>
          <w:rFonts w:cs="Times New Roman"/>
        </w:rPr>
        <w:t xml:space="preserve">, </w:t>
      </w:r>
      <w:r w:rsidRPr="00176A5D">
        <w:rPr>
          <w:rFonts w:cs="Times New Roman"/>
        </w:rPr>
        <w:t xml:space="preserve">un homme des </w:t>
      </w:r>
      <w:r w:rsidR="00F94AB4" w:rsidRPr="00176A5D">
        <w:rPr>
          <w:rFonts w:cs="Times New Roman"/>
        </w:rPr>
        <w:t>maquis</w:t>
      </w:r>
      <w:r w:rsidRPr="0087553C">
        <w:rPr>
          <w:rFonts w:cs="Times New Roman"/>
        </w:rPr>
        <w:t xml:space="preserve">, </w:t>
      </w:r>
      <w:r w:rsidRPr="00176A5D">
        <w:rPr>
          <w:rFonts w:cs="Times New Roman"/>
        </w:rPr>
        <w:t>devenu par hérédité condottiere et forban</w:t>
      </w:r>
      <w:r w:rsidRPr="0087553C">
        <w:rPr>
          <w:rFonts w:cs="Times New Roman"/>
        </w:rPr>
        <w:t xml:space="preserve">, </w:t>
      </w:r>
      <w:r w:rsidRPr="00176A5D">
        <w:rPr>
          <w:rFonts w:cs="Times New Roman"/>
        </w:rPr>
        <w:t xml:space="preserve">un Italien du </w:t>
      </w:r>
      <w:proofErr w:type="spellStart"/>
      <w:r w:rsidR="008449C5" w:rsidRPr="008449C5">
        <w:rPr>
          <w:smallCaps/>
        </w:rPr>
        <w:t>xv</w:t>
      </w:r>
      <w:r w:rsidRPr="00F94AB4">
        <w:rPr>
          <w:rFonts w:cs="Times New Roman"/>
          <w:vertAlign w:val="superscript"/>
        </w:rPr>
        <w:t>e</w:t>
      </w:r>
      <w:proofErr w:type="spellEnd"/>
      <w:r w:rsidR="00AF3665">
        <w:rPr>
          <w:rFonts w:cs="Times New Roman"/>
        </w:rPr>
        <w:t> </w:t>
      </w:r>
      <w:r w:rsidRPr="00176A5D">
        <w:rPr>
          <w:rFonts w:cs="Times New Roman"/>
        </w:rPr>
        <w:t>siècle</w:t>
      </w:r>
      <w:r w:rsidRPr="0087553C">
        <w:rPr>
          <w:rFonts w:cs="Times New Roman"/>
        </w:rPr>
        <w:t xml:space="preserve">, </w:t>
      </w:r>
      <w:r w:rsidRPr="00176A5D">
        <w:rPr>
          <w:rFonts w:cs="Times New Roman"/>
        </w:rPr>
        <w:t>semblable à Castruccio-</w:t>
      </w:r>
      <w:proofErr w:type="spellStart"/>
      <w:r w:rsidRPr="00176A5D">
        <w:rPr>
          <w:rFonts w:cs="Times New Roman"/>
        </w:rPr>
        <w:t>Castracani</w:t>
      </w:r>
      <w:proofErr w:type="spellEnd"/>
      <w:r w:rsidRPr="0087553C">
        <w:rPr>
          <w:rFonts w:cs="Times New Roman"/>
        </w:rPr>
        <w:t xml:space="preserve">, </w:t>
      </w:r>
      <w:r w:rsidRPr="00176A5D">
        <w:rPr>
          <w:rFonts w:cs="Times New Roman"/>
        </w:rPr>
        <w:t xml:space="preserve">à </w:t>
      </w:r>
      <w:proofErr w:type="spellStart"/>
      <w:r w:rsidRPr="00176A5D">
        <w:rPr>
          <w:rFonts w:cs="Times New Roman"/>
        </w:rPr>
        <w:t>Braccio</w:t>
      </w:r>
      <w:proofErr w:type="spellEnd"/>
      <w:r w:rsidRPr="00176A5D">
        <w:rPr>
          <w:rFonts w:cs="Times New Roman"/>
        </w:rPr>
        <w:t xml:space="preserve"> de </w:t>
      </w:r>
      <w:proofErr w:type="spellStart"/>
      <w:r w:rsidRPr="00176A5D">
        <w:rPr>
          <w:rFonts w:cs="Times New Roman"/>
        </w:rPr>
        <w:t>Montone</w:t>
      </w:r>
      <w:proofErr w:type="spellEnd"/>
      <w:r w:rsidRPr="0087553C">
        <w:rPr>
          <w:rFonts w:cs="Times New Roman"/>
        </w:rPr>
        <w:t xml:space="preserve">, </w:t>
      </w:r>
      <w:r w:rsidRPr="00176A5D">
        <w:rPr>
          <w:rFonts w:cs="Times New Roman"/>
        </w:rPr>
        <w:t>à Malatesta de Rimini</w:t>
      </w:r>
      <w:r w:rsidRPr="0087553C">
        <w:rPr>
          <w:rFonts w:cs="Times New Roman"/>
        </w:rPr>
        <w:t xml:space="preserve">, </w:t>
      </w:r>
      <w:r w:rsidRPr="00176A5D">
        <w:rPr>
          <w:rFonts w:cs="Times New Roman"/>
        </w:rPr>
        <w:t>à Piccinino</w:t>
      </w:r>
      <w:r w:rsidRPr="0087553C">
        <w:rPr>
          <w:rFonts w:cs="Times New Roman"/>
        </w:rPr>
        <w:t xml:space="preserve">, </w:t>
      </w:r>
      <w:r w:rsidRPr="00176A5D">
        <w:rPr>
          <w:rFonts w:cs="Times New Roman"/>
        </w:rPr>
        <w:t>à Borgia et autres tyranneaux</w:t>
      </w:r>
      <w:r w:rsidRPr="0087553C">
        <w:rPr>
          <w:rFonts w:cs="Times New Roman"/>
        </w:rPr>
        <w:t xml:space="preserve">, </w:t>
      </w:r>
      <w:r w:rsidRPr="00176A5D">
        <w:rPr>
          <w:rFonts w:cs="Times New Roman"/>
        </w:rPr>
        <w:t>c’est comparer ce qui est très grand à ce qui est</w:t>
      </w:r>
      <w:r w:rsidRPr="0087553C">
        <w:rPr>
          <w:rFonts w:cs="Times New Roman"/>
        </w:rPr>
        <w:t xml:space="preserve">, </w:t>
      </w:r>
      <w:r w:rsidRPr="00176A5D">
        <w:rPr>
          <w:rFonts w:cs="Times New Roman"/>
        </w:rPr>
        <w:t>en somme</w:t>
      </w:r>
      <w:r w:rsidRPr="0087553C">
        <w:rPr>
          <w:rFonts w:cs="Times New Roman"/>
        </w:rPr>
        <w:t xml:space="preserve">, </w:t>
      </w:r>
      <w:r w:rsidRPr="00176A5D">
        <w:rPr>
          <w:rFonts w:cs="Times New Roman"/>
        </w:rPr>
        <w:t>très petit</w:t>
      </w:r>
      <w:r w:rsidRPr="0087553C">
        <w:rPr>
          <w:rFonts w:cs="Times New Roman"/>
        </w:rPr>
        <w:t xml:space="preserve">, </w:t>
      </w:r>
      <w:r w:rsidRPr="00176A5D">
        <w:rPr>
          <w:rFonts w:cs="Times New Roman"/>
        </w:rPr>
        <w:t>c’est donner peut-être une explication trop sommaire d’une nature aussi complexe</w:t>
      </w:r>
      <w:r w:rsidRPr="0087553C">
        <w:rPr>
          <w:rFonts w:cs="Times New Roman"/>
        </w:rPr>
        <w:t xml:space="preserve">, </w:t>
      </w:r>
      <w:r w:rsidRPr="00176A5D">
        <w:rPr>
          <w:rFonts w:cs="Times New Roman"/>
        </w:rPr>
        <w:t xml:space="preserve">c’est </w:t>
      </w:r>
      <w:r w:rsidR="00AF3665">
        <w:rPr>
          <w:rFonts w:cs="Times New Roman"/>
        </w:rPr>
        <w:t xml:space="preserve">$258$ </w:t>
      </w:r>
      <w:r w:rsidRPr="00176A5D">
        <w:rPr>
          <w:rFonts w:cs="Times New Roman"/>
        </w:rPr>
        <w:t>sup</w:t>
      </w:r>
      <w:bookmarkStart w:id="15" w:name="bookmark21"/>
      <w:bookmarkEnd w:id="15"/>
      <w:r w:rsidR="00176A5D" w:rsidRPr="00176A5D">
        <w:rPr>
          <w:rFonts w:cs="Times New Roman"/>
        </w:rPr>
        <w:t>p</w:t>
      </w:r>
      <w:r w:rsidRPr="00176A5D">
        <w:rPr>
          <w:rFonts w:cs="Times New Roman"/>
        </w:rPr>
        <w:t>rimer l’action du temps</w:t>
      </w:r>
      <w:r w:rsidRPr="0087553C">
        <w:rPr>
          <w:rFonts w:cs="Times New Roman"/>
        </w:rPr>
        <w:t xml:space="preserve">, </w:t>
      </w:r>
      <w:r w:rsidRPr="00176A5D">
        <w:rPr>
          <w:rFonts w:cs="Times New Roman"/>
        </w:rPr>
        <w:t>qui modifie tous les hommes</w:t>
      </w:r>
      <w:r w:rsidRPr="0087553C">
        <w:rPr>
          <w:rFonts w:cs="Times New Roman"/>
        </w:rPr>
        <w:t xml:space="preserve">, </w:t>
      </w:r>
      <w:r w:rsidRPr="00176A5D">
        <w:rPr>
          <w:rFonts w:cs="Times New Roman"/>
        </w:rPr>
        <w:t>même les plus impérieux et les plus forts</w:t>
      </w:r>
      <w:r w:rsidRPr="0087553C">
        <w:rPr>
          <w:rFonts w:cs="Times New Roman"/>
        </w:rPr>
        <w:t xml:space="preserve">. </w:t>
      </w:r>
      <w:r w:rsidRPr="00176A5D">
        <w:rPr>
          <w:rFonts w:cs="Times New Roman"/>
        </w:rPr>
        <w:t>Vouloir définir cet artilleur par des citations empruntées au diplomate Talleyrand</w:t>
      </w:r>
      <w:r w:rsidRPr="0087553C">
        <w:rPr>
          <w:rFonts w:cs="Times New Roman"/>
        </w:rPr>
        <w:t xml:space="preserve">, </w:t>
      </w:r>
      <w:r w:rsidRPr="00176A5D">
        <w:rPr>
          <w:rFonts w:cs="Times New Roman"/>
        </w:rPr>
        <w:t>au préfet Beugnot</w:t>
      </w:r>
      <w:r w:rsidRPr="0087553C">
        <w:rPr>
          <w:rFonts w:cs="Times New Roman"/>
        </w:rPr>
        <w:t xml:space="preserve">, </w:t>
      </w:r>
      <w:r w:rsidRPr="00176A5D">
        <w:rPr>
          <w:rFonts w:cs="Times New Roman"/>
        </w:rPr>
        <w:t>au policier Fouché</w:t>
      </w:r>
      <w:r w:rsidRPr="0087553C">
        <w:rPr>
          <w:rFonts w:cs="Times New Roman"/>
        </w:rPr>
        <w:t xml:space="preserve">, </w:t>
      </w:r>
      <w:r w:rsidRPr="00176A5D">
        <w:rPr>
          <w:rFonts w:cs="Times New Roman"/>
        </w:rPr>
        <w:t>à l’escroc Bourrienne</w:t>
      </w:r>
      <w:r w:rsidRPr="0087553C">
        <w:rPr>
          <w:rFonts w:cs="Times New Roman"/>
        </w:rPr>
        <w:t xml:space="preserve">, </w:t>
      </w:r>
      <w:r w:rsidRPr="00176A5D">
        <w:rPr>
          <w:rFonts w:cs="Times New Roman"/>
        </w:rPr>
        <w:t>à l’émigré Broglie</w:t>
      </w:r>
      <w:r w:rsidRPr="0087553C">
        <w:rPr>
          <w:rFonts w:cs="Times New Roman"/>
        </w:rPr>
        <w:t xml:space="preserve">, </w:t>
      </w:r>
      <w:r w:rsidRPr="00176A5D">
        <w:rPr>
          <w:rFonts w:cs="Times New Roman"/>
        </w:rPr>
        <w:t>à l’abbé de Pradt</w:t>
      </w:r>
      <w:r w:rsidRPr="0087553C">
        <w:rPr>
          <w:rFonts w:cs="Times New Roman"/>
        </w:rPr>
        <w:t xml:space="preserve">, </w:t>
      </w:r>
      <w:r w:rsidRPr="00176A5D">
        <w:rPr>
          <w:rFonts w:cs="Times New Roman"/>
        </w:rPr>
        <w:t>aux dames d’honneur de Joséphine</w:t>
      </w:r>
      <w:r w:rsidRPr="0087553C">
        <w:rPr>
          <w:rFonts w:cs="Times New Roman"/>
        </w:rPr>
        <w:t xml:space="preserve">, </w:t>
      </w:r>
      <w:r w:rsidRPr="00176A5D">
        <w:rPr>
          <w:rFonts w:cs="Times New Roman"/>
        </w:rPr>
        <w:t>au romancier Stendhal</w:t>
      </w:r>
      <w:r w:rsidRPr="0087553C">
        <w:rPr>
          <w:rFonts w:cs="Times New Roman"/>
        </w:rPr>
        <w:t xml:space="preserve">, </w:t>
      </w:r>
      <w:r w:rsidRPr="00176A5D">
        <w:rPr>
          <w:rFonts w:cs="Times New Roman"/>
        </w:rPr>
        <w:t>à l’Autrichien Metternich</w:t>
      </w:r>
      <w:r w:rsidRPr="0087553C">
        <w:rPr>
          <w:rFonts w:cs="Times New Roman"/>
        </w:rPr>
        <w:t xml:space="preserve">, </w:t>
      </w:r>
      <w:r w:rsidRPr="00176A5D">
        <w:rPr>
          <w:rFonts w:cs="Times New Roman"/>
        </w:rPr>
        <w:t xml:space="preserve">à l’Allemand </w:t>
      </w:r>
      <w:proofErr w:type="spellStart"/>
      <w:r w:rsidRPr="00176A5D">
        <w:rPr>
          <w:rFonts w:cs="Times New Roman"/>
        </w:rPr>
        <w:t>Varnhagen</w:t>
      </w:r>
      <w:proofErr w:type="spellEnd"/>
      <w:r w:rsidRPr="0087553C">
        <w:rPr>
          <w:rFonts w:cs="Times New Roman"/>
        </w:rPr>
        <w:t xml:space="preserve">, </w:t>
      </w:r>
      <w:r w:rsidRPr="00176A5D">
        <w:rPr>
          <w:rFonts w:cs="Times New Roman"/>
        </w:rPr>
        <w:t>à l’Anglais Al</w:t>
      </w:r>
      <w:r w:rsidRPr="00AF3665">
        <w:t xml:space="preserve">ison, enfin à ce mystérieux </w:t>
      </w:r>
      <w:r w:rsidR="00176A5D" w:rsidRPr="00AF3665">
        <w:t>« </w:t>
      </w:r>
      <w:r w:rsidR="008449C5" w:rsidRPr="00AF3665">
        <w:t>M. </w:t>
      </w:r>
      <w:r w:rsidRPr="00AF3665">
        <w:t>X</w:t>
      </w:r>
      <w:r w:rsidR="00176A5D" w:rsidRPr="00AF3665">
        <w:t>… »</w:t>
      </w:r>
      <w:r w:rsidRPr="00AF3665">
        <w:t xml:space="preserve">, </w:t>
      </w:r>
      <w:proofErr w:type="gramStart"/>
      <w:r w:rsidRPr="00AF3665">
        <w:t>maintenant</w:t>
      </w:r>
      <w:proofErr w:type="gramEnd"/>
      <w:r w:rsidRPr="00AF3665">
        <w:t xml:space="preserve"> connu, homme digne de foi, puisqu’il </w:t>
      </w:r>
      <w:r w:rsidRPr="00AF3665">
        <w:lastRenderedPageBreak/>
        <w:t xml:space="preserve">prêta, dans </w:t>
      </w:r>
      <w:r w:rsidRPr="00176A5D">
        <w:rPr>
          <w:rFonts w:cs="Times New Roman"/>
        </w:rPr>
        <w:t>sa longue vie</w:t>
      </w:r>
      <w:r w:rsidRPr="0087553C">
        <w:rPr>
          <w:rFonts w:cs="Times New Roman"/>
        </w:rPr>
        <w:t xml:space="preserve">, </w:t>
      </w:r>
      <w:r w:rsidRPr="00176A5D">
        <w:rPr>
          <w:rFonts w:cs="Times New Roman"/>
        </w:rPr>
        <w:t>une douzaine de serments de fidélité</w:t>
      </w:r>
      <w:r w:rsidR="00F94AB4" w:rsidRPr="00FF7F23">
        <w:rPr>
          <w:rStyle w:val="Appelnotedebasdep"/>
        </w:rPr>
        <w:footnoteReference w:id="27"/>
      </w:r>
      <w:r w:rsidRPr="0087553C">
        <w:rPr>
          <w:rFonts w:cs="Times New Roman"/>
        </w:rPr>
        <w:t xml:space="preserve">, </w:t>
      </w:r>
      <w:r w:rsidRPr="00176A5D">
        <w:rPr>
          <w:rFonts w:cs="Times New Roman"/>
        </w:rPr>
        <w:t>c’est vouloir connaître un maître de maison par les propos que l’on tient dans l’antichambre ou à l’office</w:t>
      </w:r>
      <w:r w:rsidRPr="0087553C">
        <w:rPr>
          <w:rFonts w:cs="Times New Roman"/>
        </w:rPr>
        <w:t xml:space="preserve">. </w:t>
      </w:r>
      <w:r w:rsidRPr="00176A5D">
        <w:rPr>
          <w:rFonts w:cs="Times New Roman"/>
        </w:rPr>
        <w:t xml:space="preserve">Les </w:t>
      </w:r>
      <w:r w:rsidRPr="00176A5D">
        <w:rPr>
          <w:rFonts w:cs="Times New Roman"/>
          <w:i/>
        </w:rPr>
        <w:t>civils</w:t>
      </w:r>
      <w:r w:rsidRPr="0087553C">
        <w:rPr>
          <w:rFonts w:cs="Times New Roman"/>
        </w:rPr>
        <w:t xml:space="preserve">, </w:t>
      </w:r>
      <w:r w:rsidRPr="00176A5D">
        <w:rPr>
          <w:rFonts w:cs="Times New Roman"/>
        </w:rPr>
        <w:t xml:space="preserve">que l’empereur malmenait avec un </w:t>
      </w:r>
      <w:r w:rsidR="00F94AB4" w:rsidRPr="00176A5D">
        <w:rPr>
          <w:rFonts w:cs="Times New Roman"/>
        </w:rPr>
        <w:t>sans-gêne</w:t>
      </w:r>
      <w:r w:rsidRPr="00176A5D">
        <w:rPr>
          <w:rFonts w:cs="Times New Roman"/>
        </w:rPr>
        <w:t xml:space="preserve"> souvent excessif</w:t>
      </w:r>
      <w:r w:rsidRPr="0087553C">
        <w:rPr>
          <w:rFonts w:cs="Times New Roman"/>
        </w:rPr>
        <w:t xml:space="preserve">, </w:t>
      </w:r>
      <w:r w:rsidRPr="00176A5D">
        <w:rPr>
          <w:rFonts w:cs="Times New Roman"/>
        </w:rPr>
        <w:t>se sont vengés par derrière</w:t>
      </w:r>
      <w:r w:rsidRPr="0087553C">
        <w:rPr>
          <w:rFonts w:cs="Times New Roman"/>
        </w:rPr>
        <w:t xml:space="preserve">, </w:t>
      </w:r>
      <w:r w:rsidRPr="00176A5D">
        <w:rPr>
          <w:rFonts w:cs="Times New Roman"/>
        </w:rPr>
        <w:t xml:space="preserve">dans leurs </w:t>
      </w:r>
      <w:r w:rsidRPr="00176A5D">
        <w:rPr>
          <w:rFonts w:cs="Times New Roman"/>
          <w:i/>
        </w:rPr>
        <w:t>Mémoires</w:t>
      </w:r>
      <w:r w:rsidRPr="0087553C">
        <w:rPr>
          <w:rFonts w:cs="Times New Roman"/>
        </w:rPr>
        <w:t xml:space="preserve">, </w:t>
      </w:r>
      <w:r w:rsidRPr="00176A5D">
        <w:rPr>
          <w:rFonts w:cs="Times New Roman"/>
        </w:rPr>
        <w:t>dans leurs sténographies</w:t>
      </w:r>
      <w:r w:rsidRPr="0087553C">
        <w:rPr>
          <w:rFonts w:cs="Times New Roman"/>
        </w:rPr>
        <w:t xml:space="preserve">, </w:t>
      </w:r>
      <w:r w:rsidRPr="00176A5D">
        <w:rPr>
          <w:rFonts w:cs="Times New Roman"/>
        </w:rPr>
        <w:t xml:space="preserve">comparables au </w:t>
      </w:r>
      <w:r w:rsidRPr="00176A5D">
        <w:rPr>
          <w:rFonts w:cs="Times New Roman"/>
          <w:i/>
        </w:rPr>
        <w:t>Journal</w:t>
      </w:r>
      <w:r w:rsidRPr="00176A5D">
        <w:rPr>
          <w:rFonts w:cs="Times New Roman"/>
        </w:rPr>
        <w:t xml:space="preserve"> des Goncourt</w:t>
      </w:r>
      <w:r w:rsidRPr="0087553C">
        <w:rPr>
          <w:rFonts w:cs="Times New Roman"/>
        </w:rPr>
        <w:t xml:space="preserve">. </w:t>
      </w:r>
      <w:r w:rsidRPr="00176A5D">
        <w:rPr>
          <w:rFonts w:cs="Times New Roman"/>
        </w:rPr>
        <w:t>Ils ont inventé la légende de l’ogre</w:t>
      </w:r>
      <w:r w:rsidRPr="0087553C">
        <w:rPr>
          <w:rFonts w:cs="Times New Roman"/>
        </w:rPr>
        <w:t xml:space="preserve">. </w:t>
      </w:r>
      <w:r w:rsidRPr="00176A5D">
        <w:rPr>
          <w:rFonts w:cs="Times New Roman"/>
        </w:rPr>
        <w:t>Pourquoi serait-elle plus vraie que la légende du petit caporal</w:t>
      </w:r>
      <w:r w:rsidRPr="0087553C">
        <w:rPr>
          <w:rFonts w:cs="Times New Roman"/>
        </w:rPr>
        <w:t xml:space="preserve">, </w:t>
      </w:r>
      <w:r w:rsidRPr="00176A5D">
        <w:rPr>
          <w:rFonts w:cs="Times New Roman"/>
        </w:rPr>
        <w:t>à laquelle ont travaillé</w:t>
      </w:r>
      <w:r w:rsidRPr="0087553C">
        <w:rPr>
          <w:rFonts w:cs="Times New Roman"/>
        </w:rPr>
        <w:t xml:space="preserve">, </w:t>
      </w:r>
      <w:r w:rsidRPr="00176A5D">
        <w:rPr>
          <w:rFonts w:cs="Times New Roman"/>
        </w:rPr>
        <w:t>sur les champs de bataille et autour des feux de bivouac</w:t>
      </w:r>
      <w:r w:rsidRPr="0087553C">
        <w:rPr>
          <w:rFonts w:cs="Times New Roman"/>
        </w:rPr>
        <w:t xml:space="preserve">, </w:t>
      </w:r>
      <w:r w:rsidRPr="00176A5D">
        <w:rPr>
          <w:rFonts w:cs="Times New Roman"/>
        </w:rPr>
        <w:t>les compagnons des premiers triomphes et des suprêmes défaites</w:t>
      </w:r>
      <w:r w:rsidR="00B05BEF">
        <w:rPr>
          <w:rFonts w:cs="Times New Roman"/>
        </w:rPr>
        <w:t>,</w:t>
      </w:r>
      <w:r w:rsidRPr="0087553C">
        <w:rPr>
          <w:rFonts w:cs="Times New Roman"/>
        </w:rPr>
        <w:t xml:space="preserve"> </w:t>
      </w:r>
      <w:r w:rsidRPr="00176A5D">
        <w:rPr>
          <w:rFonts w:cs="Times New Roman"/>
        </w:rPr>
        <w:t>les ignorants comme les beaux parleurs</w:t>
      </w:r>
      <w:r w:rsidRPr="0087553C">
        <w:rPr>
          <w:rFonts w:cs="Times New Roman"/>
        </w:rPr>
        <w:t xml:space="preserve">, </w:t>
      </w:r>
      <w:r w:rsidRPr="00176A5D">
        <w:rPr>
          <w:rFonts w:cs="Times New Roman"/>
        </w:rPr>
        <w:t>les obscurs soldats comme les généraux galonnés d’or</w:t>
      </w:r>
      <w:r w:rsidRPr="0087553C">
        <w:rPr>
          <w:rFonts w:cs="Times New Roman"/>
        </w:rPr>
        <w:t xml:space="preserve">, </w:t>
      </w:r>
      <w:r w:rsidRPr="00176A5D">
        <w:rPr>
          <w:rFonts w:cs="Times New Roman"/>
        </w:rPr>
        <w:t>tous les camarades</w:t>
      </w:r>
      <w:r w:rsidRPr="0087553C">
        <w:rPr>
          <w:rFonts w:cs="Times New Roman"/>
        </w:rPr>
        <w:t xml:space="preserve">, </w:t>
      </w:r>
      <w:r w:rsidRPr="00176A5D">
        <w:rPr>
          <w:rFonts w:cs="Times New Roman"/>
        </w:rPr>
        <w:t>depuis Marbot jusqu’à Coigne</w:t>
      </w:r>
      <w:r w:rsidR="00176A5D" w:rsidRPr="00176A5D">
        <w:rPr>
          <w:rFonts w:cs="Times New Roman"/>
        </w:rPr>
        <w:t>t</w:t>
      </w:r>
      <w:r w:rsidR="00176A5D">
        <w:rPr>
          <w:rFonts w:cs="Times New Roman"/>
        </w:rPr>
        <w:t> </w:t>
      </w:r>
      <w:r w:rsidR="00176A5D" w:rsidRPr="00176A5D">
        <w:rPr>
          <w:rFonts w:cs="Times New Roman"/>
        </w:rPr>
        <w:t>?</w:t>
      </w:r>
    </w:p>
    <w:p w:rsidR="00176A5D" w:rsidRDefault="00AF3665" w:rsidP="00176A5D">
      <w:pPr>
        <w:pStyle w:val="Corpsdetexte"/>
        <w:rPr>
          <w:rFonts w:cs="Times New Roman"/>
        </w:rPr>
      </w:pPr>
      <w:r>
        <w:rPr>
          <w:rFonts w:cs="Times New Roman"/>
        </w:rPr>
        <w:t xml:space="preserve">$259$ </w:t>
      </w:r>
      <w:r w:rsidR="004647D3" w:rsidRPr="00176A5D">
        <w:rPr>
          <w:rFonts w:cs="Times New Roman"/>
        </w:rPr>
        <w:t>Napoléon n’était peut-être ni un bourgeois ni un cyclone</w:t>
      </w:r>
      <w:r w:rsidR="004647D3" w:rsidRPr="0087553C">
        <w:rPr>
          <w:rFonts w:cs="Times New Roman"/>
        </w:rPr>
        <w:t xml:space="preserve">, </w:t>
      </w:r>
      <w:r w:rsidR="004647D3" w:rsidRPr="00176A5D">
        <w:rPr>
          <w:rFonts w:cs="Times New Roman"/>
        </w:rPr>
        <w:t xml:space="preserve">mais simplement un </w:t>
      </w:r>
      <w:r w:rsidR="004647D3" w:rsidRPr="00176A5D">
        <w:rPr>
          <w:rFonts w:cs="Times New Roman"/>
          <w:i/>
        </w:rPr>
        <w:t>militaire</w:t>
      </w:r>
      <w:r w:rsidR="004647D3" w:rsidRPr="0087553C">
        <w:rPr>
          <w:rFonts w:cs="Times New Roman"/>
        </w:rPr>
        <w:t xml:space="preserve">, </w:t>
      </w:r>
      <w:r w:rsidR="004647D3" w:rsidRPr="00176A5D">
        <w:rPr>
          <w:rFonts w:cs="Times New Roman"/>
        </w:rPr>
        <w:t>né dans un temps et dans un pays où les militaires pouvaient prétendre à tout</w:t>
      </w:r>
      <w:r w:rsidR="004647D3" w:rsidRPr="0087553C">
        <w:rPr>
          <w:rFonts w:cs="Times New Roman"/>
        </w:rPr>
        <w:t xml:space="preserve">, </w:t>
      </w:r>
      <w:r w:rsidR="004647D3" w:rsidRPr="00176A5D">
        <w:rPr>
          <w:rFonts w:cs="Times New Roman"/>
        </w:rPr>
        <w:t>un militaire amoureux de son métier</w:t>
      </w:r>
      <w:r w:rsidR="004647D3" w:rsidRPr="0087553C">
        <w:rPr>
          <w:rFonts w:cs="Times New Roman"/>
        </w:rPr>
        <w:t xml:space="preserve">, </w:t>
      </w:r>
      <w:r w:rsidR="004647D3" w:rsidRPr="00176A5D">
        <w:rPr>
          <w:rFonts w:cs="Times New Roman"/>
        </w:rPr>
        <w:t>aimant toutes les parties du service</w:t>
      </w:r>
      <w:r w:rsidR="004647D3" w:rsidRPr="0087553C">
        <w:rPr>
          <w:rFonts w:cs="Times New Roman"/>
        </w:rPr>
        <w:t xml:space="preserve">, </w:t>
      </w:r>
      <w:r w:rsidR="004647D3" w:rsidRPr="00176A5D">
        <w:rPr>
          <w:rFonts w:cs="Times New Roman"/>
        </w:rPr>
        <w:t>depuis la haute stratégie jusqu’aux revues de détail</w:t>
      </w:r>
      <w:r w:rsidR="004647D3" w:rsidRPr="0087553C">
        <w:rPr>
          <w:rFonts w:cs="Times New Roman"/>
        </w:rPr>
        <w:t xml:space="preserve">, </w:t>
      </w:r>
      <w:r w:rsidR="004647D3" w:rsidRPr="00176A5D">
        <w:rPr>
          <w:rFonts w:cs="Times New Roman"/>
        </w:rPr>
        <w:t>connaissant comme un capitaine de compagnie le nom et l’état individuel de ses hommes</w:t>
      </w:r>
      <w:r w:rsidR="004647D3" w:rsidRPr="0087553C">
        <w:rPr>
          <w:rFonts w:cs="Times New Roman"/>
        </w:rPr>
        <w:t xml:space="preserve">, </w:t>
      </w:r>
      <w:r w:rsidR="004647D3" w:rsidRPr="00176A5D">
        <w:rPr>
          <w:rFonts w:cs="Times New Roman"/>
        </w:rPr>
        <w:t>visitant les sacs le lendemain d’une victoire</w:t>
      </w:r>
      <w:r w:rsidR="004647D3" w:rsidRPr="0087553C">
        <w:rPr>
          <w:rFonts w:cs="Times New Roman"/>
        </w:rPr>
        <w:t xml:space="preserve">, </w:t>
      </w:r>
      <w:r w:rsidR="004647D3" w:rsidRPr="00176A5D">
        <w:rPr>
          <w:rFonts w:cs="Times New Roman"/>
        </w:rPr>
        <w:t>multipliant à tout propos les patrouilles</w:t>
      </w:r>
      <w:r w:rsidR="004647D3" w:rsidRPr="0087553C">
        <w:rPr>
          <w:rFonts w:cs="Times New Roman"/>
        </w:rPr>
        <w:t xml:space="preserve">, </w:t>
      </w:r>
      <w:r w:rsidR="004647D3" w:rsidRPr="00176A5D">
        <w:rPr>
          <w:rFonts w:cs="Times New Roman"/>
        </w:rPr>
        <w:t>les rondes</w:t>
      </w:r>
      <w:r w:rsidR="004647D3" w:rsidRPr="0087553C">
        <w:rPr>
          <w:rFonts w:cs="Times New Roman"/>
        </w:rPr>
        <w:t xml:space="preserve">, </w:t>
      </w:r>
      <w:r w:rsidR="004647D3" w:rsidRPr="00176A5D">
        <w:rPr>
          <w:rFonts w:cs="Times New Roman"/>
        </w:rPr>
        <w:t>les contre-appels</w:t>
      </w:r>
      <w:r w:rsidR="004647D3" w:rsidRPr="0087553C">
        <w:rPr>
          <w:rFonts w:cs="Times New Roman"/>
        </w:rPr>
        <w:t xml:space="preserve">, </w:t>
      </w:r>
      <w:r w:rsidR="004647D3" w:rsidRPr="00176A5D">
        <w:rPr>
          <w:rFonts w:cs="Times New Roman"/>
        </w:rPr>
        <w:t>éducateur des armées modernes et réformateur de l’équipemen</w:t>
      </w:r>
      <w:r w:rsidR="00176A5D" w:rsidRPr="00176A5D">
        <w:rPr>
          <w:rFonts w:cs="Times New Roman"/>
        </w:rPr>
        <w:t>t</w:t>
      </w:r>
      <w:r w:rsidR="00176A5D">
        <w:rPr>
          <w:rFonts w:cs="Times New Roman"/>
        </w:rPr>
        <w:t> </w:t>
      </w:r>
      <w:r w:rsidR="00176A5D" w:rsidRPr="00176A5D">
        <w:rPr>
          <w:rFonts w:cs="Times New Roman"/>
        </w:rPr>
        <w:t>;</w:t>
      </w:r>
      <w:r w:rsidR="004647D3" w:rsidRPr="00176A5D">
        <w:rPr>
          <w:rFonts w:cs="Times New Roman"/>
        </w:rPr>
        <w:t xml:space="preserve"> discutant pendant des heures sur la longueur des plumets</w:t>
      </w:r>
      <w:r w:rsidR="004647D3" w:rsidRPr="0087553C">
        <w:rPr>
          <w:rFonts w:cs="Times New Roman"/>
        </w:rPr>
        <w:t xml:space="preserve">, </w:t>
      </w:r>
      <w:r w:rsidR="004647D3" w:rsidRPr="00176A5D">
        <w:rPr>
          <w:rFonts w:cs="Times New Roman"/>
        </w:rPr>
        <w:t>les torsades des épaulettes</w:t>
      </w:r>
      <w:r w:rsidR="004647D3" w:rsidRPr="0087553C">
        <w:rPr>
          <w:rFonts w:cs="Times New Roman"/>
        </w:rPr>
        <w:t xml:space="preserve">., </w:t>
      </w:r>
      <w:r w:rsidR="004647D3" w:rsidRPr="00176A5D">
        <w:rPr>
          <w:rFonts w:cs="Times New Roman"/>
        </w:rPr>
        <w:t>les soutaches des pelisses</w:t>
      </w:r>
      <w:r w:rsidR="004647D3" w:rsidRPr="0087553C">
        <w:rPr>
          <w:rFonts w:cs="Times New Roman"/>
        </w:rPr>
        <w:t xml:space="preserve">, </w:t>
      </w:r>
      <w:r w:rsidR="004647D3" w:rsidRPr="00176A5D">
        <w:rPr>
          <w:rFonts w:cs="Times New Roman"/>
        </w:rPr>
        <w:t>empereur et colonel</w:t>
      </w:r>
      <w:r w:rsidR="00B05BEF">
        <w:rPr>
          <w:rFonts w:cs="Times New Roman"/>
        </w:rPr>
        <w:t>,</w:t>
      </w:r>
      <w:r w:rsidR="004647D3" w:rsidRPr="0087553C">
        <w:rPr>
          <w:rFonts w:cs="Times New Roman"/>
        </w:rPr>
        <w:t xml:space="preserve"> </w:t>
      </w:r>
      <w:r w:rsidR="004647D3" w:rsidRPr="00176A5D">
        <w:rPr>
          <w:rFonts w:cs="Times New Roman"/>
        </w:rPr>
        <w:t>petit caporal et grand général</w:t>
      </w:r>
      <w:r w:rsidR="004647D3" w:rsidRPr="0087553C">
        <w:rPr>
          <w:rFonts w:cs="Times New Roman"/>
        </w:rPr>
        <w:t xml:space="preserve">, </w:t>
      </w:r>
      <w:r w:rsidR="004647D3" w:rsidRPr="00176A5D">
        <w:rPr>
          <w:rFonts w:cs="Times New Roman"/>
        </w:rPr>
        <w:t>toujours boutonné dans son uniforme</w:t>
      </w:r>
      <w:r w:rsidR="004647D3" w:rsidRPr="0087553C">
        <w:rPr>
          <w:rFonts w:cs="Times New Roman"/>
        </w:rPr>
        <w:t xml:space="preserve">, </w:t>
      </w:r>
      <w:r w:rsidR="004647D3" w:rsidRPr="00176A5D">
        <w:rPr>
          <w:rFonts w:cs="Times New Roman"/>
        </w:rPr>
        <w:t>menant sa cour comme une-caserne</w:t>
      </w:r>
      <w:r w:rsidR="004647D3" w:rsidRPr="0087553C">
        <w:rPr>
          <w:rFonts w:cs="Times New Roman"/>
        </w:rPr>
        <w:t xml:space="preserve">, </w:t>
      </w:r>
      <w:r w:rsidR="004647D3" w:rsidRPr="00176A5D">
        <w:rPr>
          <w:rFonts w:cs="Times New Roman"/>
        </w:rPr>
        <w:t>faisant venir ses ministres au rapport comme des fourriers</w:t>
      </w:r>
      <w:r w:rsidR="004647D3" w:rsidRPr="0087553C">
        <w:rPr>
          <w:rFonts w:cs="Times New Roman"/>
        </w:rPr>
        <w:t xml:space="preserve">, </w:t>
      </w:r>
      <w:r w:rsidR="004647D3" w:rsidRPr="00176A5D">
        <w:rPr>
          <w:rFonts w:cs="Times New Roman"/>
        </w:rPr>
        <w:t>préférant ses grenadiers à</w:t>
      </w:r>
      <w:r w:rsidR="004647D3" w:rsidRPr="0087553C">
        <w:rPr>
          <w:rFonts w:cs="Times New Roman"/>
        </w:rPr>
        <w:t xml:space="preserve">. </w:t>
      </w:r>
      <w:r w:rsidR="004647D3" w:rsidRPr="00176A5D">
        <w:rPr>
          <w:rFonts w:cs="Times New Roman"/>
        </w:rPr>
        <w:t>ses chambellans</w:t>
      </w:r>
      <w:r w:rsidR="004647D3" w:rsidRPr="0087553C">
        <w:rPr>
          <w:rFonts w:cs="Times New Roman"/>
        </w:rPr>
        <w:t xml:space="preserve">, </w:t>
      </w:r>
      <w:r w:rsidR="004647D3" w:rsidRPr="00176A5D">
        <w:rPr>
          <w:rFonts w:cs="Times New Roman"/>
        </w:rPr>
        <w:t>gagnant l’admiration des troupiers par ses triomphes et leur amitié par ses-brusqueries</w:t>
      </w:r>
      <w:r w:rsidR="004647D3" w:rsidRPr="0087553C">
        <w:rPr>
          <w:rFonts w:cs="Times New Roman"/>
        </w:rPr>
        <w:t xml:space="preserve">, </w:t>
      </w:r>
      <w:r w:rsidR="004647D3" w:rsidRPr="00176A5D">
        <w:rPr>
          <w:rFonts w:cs="Times New Roman"/>
        </w:rPr>
        <w:t xml:space="preserve">payant les dettes des lieutenants pauvres afin que </w:t>
      </w:r>
      <w:r w:rsidR="00F94AB4">
        <w:rPr>
          <w:rFonts w:cs="Times New Roman"/>
        </w:rPr>
        <w:t xml:space="preserve">les gargotiers et les tailleurs </w:t>
      </w:r>
      <w:r w:rsidR="004647D3" w:rsidRPr="00176A5D">
        <w:rPr>
          <w:rFonts w:cs="Times New Roman"/>
        </w:rPr>
        <w:t>n’eussent pas le droit de décrier l’armée</w:t>
      </w:r>
      <w:r w:rsidR="004647D3" w:rsidRPr="0087553C">
        <w:rPr>
          <w:rFonts w:cs="Times New Roman"/>
        </w:rPr>
        <w:t xml:space="preserve">, </w:t>
      </w:r>
      <w:r w:rsidR="004647D3" w:rsidRPr="00176A5D">
        <w:rPr>
          <w:rFonts w:cs="Times New Roman"/>
        </w:rPr>
        <w:t>indulgent pour les fredaines qui ne compromettaient pas l’honneur du corps</w:t>
      </w:r>
      <w:r w:rsidR="004647D3" w:rsidRPr="0087553C">
        <w:rPr>
          <w:rFonts w:cs="Times New Roman"/>
        </w:rPr>
        <w:t xml:space="preserve">, </w:t>
      </w:r>
      <w:r w:rsidR="004647D3" w:rsidRPr="00176A5D">
        <w:rPr>
          <w:rFonts w:cs="Times New Roman"/>
        </w:rPr>
        <w:t>le premier officier du nouvel empire</w:t>
      </w:r>
      <w:r w:rsidR="004647D3" w:rsidRPr="0087553C">
        <w:rPr>
          <w:rFonts w:cs="Times New Roman"/>
        </w:rPr>
        <w:t xml:space="preserve">, </w:t>
      </w:r>
      <w:r w:rsidR="004647D3" w:rsidRPr="00176A5D">
        <w:rPr>
          <w:rFonts w:cs="Times New Roman"/>
        </w:rPr>
        <w:t>o</w:t>
      </w:r>
      <w:r w:rsidR="004647D3" w:rsidRPr="00AF3665">
        <w:t xml:space="preserve">fficier d’ancien régime par son dédain de la </w:t>
      </w:r>
      <w:r w:rsidR="00176A5D" w:rsidRPr="00AF3665">
        <w:t>« </w:t>
      </w:r>
      <w:r w:rsidR="004647D3" w:rsidRPr="00AF3665">
        <w:t>canaille</w:t>
      </w:r>
      <w:r w:rsidR="00176A5D" w:rsidRPr="00AF3665">
        <w:t> »</w:t>
      </w:r>
      <w:r w:rsidR="004647D3" w:rsidRPr="00AF3665">
        <w:t>, du trafiquant, du bureaucrate, du politicien</w:t>
      </w:r>
      <w:r w:rsidR="004647D3" w:rsidRPr="0087553C">
        <w:rPr>
          <w:rFonts w:cs="Times New Roman"/>
        </w:rPr>
        <w:t xml:space="preserve">, </w:t>
      </w:r>
      <w:r w:rsidR="004647D3" w:rsidRPr="00176A5D">
        <w:rPr>
          <w:rFonts w:cs="Times New Roman"/>
        </w:rPr>
        <w:t>du goujat</w:t>
      </w:r>
      <w:r w:rsidR="004647D3" w:rsidRPr="0087553C">
        <w:rPr>
          <w:rFonts w:cs="Times New Roman"/>
        </w:rPr>
        <w:t xml:space="preserve">, </w:t>
      </w:r>
      <w:r w:rsidR="004647D3" w:rsidRPr="00176A5D">
        <w:rPr>
          <w:rFonts w:cs="Times New Roman"/>
        </w:rPr>
        <w:t>du cuistre</w:t>
      </w:r>
      <w:r w:rsidR="004647D3" w:rsidRPr="0087553C">
        <w:rPr>
          <w:rFonts w:cs="Times New Roman"/>
        </w:rPr>
        <w:t xml:space="preserve">, </w:t>
      </w:r>
      <w:r>
        <w:rPr>
          <w:rFonts w:cs="Times New Roman"/>
        </w:rPr>
        <w:t>de $260$</w:t>
      </w:r>
      <w:r w:rsidR="004647D3" w:rsidRPr="00176A5D">
        <w:rPr>
          <w:rFonts w:cs="Times New Roman"/>
        </w:rPr>
        <w:t xml:space="preserve"> tous ceux qui n’avaient pas l’honneur de porter l’épée</w:t>
      </w:r>
      <w:r w:rsidR="004647D3" w:rsidRPr="0087553C">
        <w:rPr>
          <w:rFonts w:cs="Times New Roman"/>
        </w:rPr>
        <w:t>.</w:t>
      </w:r>
    </w:p>
    <w:p w:rsidR="00176A5D" w:rsidRDefault="00AF3665" w:rsidP="00176A5D">
      <w:pPr>
        <w:pStyle w:val="Corpsdetexte"/>
        <w:rPr>
          <w:rFonts w:cs="Times New Roman"/>
        </w:rPr>
      </w:pPr>
      <w:r>
        <w:rPr>
          <w:rFonts w:cs="Times New Roman"/>
        </w:rPr>
        <w:t>Il disait au comte Roe</w:t>
      </w:r>
      <w:r w:rsidR="004647D3" w:rsidRPr="00176A5D">
        <w:rPr>
          <w:rFonts w:cs="Times New Roman"/>
        </w:rPr>
        <w:t>derer</w:t>
      </w:r>
      <w:r>
        <w:rPr>
          <w:rStyle w:val="Appelnotedebasdep"/>
          <w:rFonts w:cs="Times New Roman"/>
        </w:rPr>
        <w:footnoteReference w:id="28"/>
      </w:r>
      <w:r w:rsidR="004647D3" w:rsidRPr="0087553C">
        <w:rPr>
          <w:rFonts w:cs="Times New Roman"/>
        </w:rPr>
        <w:t xml:space="preserve">, </w:t>
      </w:r>
      <w:r>
        <w:rPr>
          <w:rFonts w:cs="Times New Roman"/>
        </w:rPr>
        <w:t>le 11 </w:t>
      </w:r>
      <w:r w:rsidR="004647D3" w:rsidRPr="00176A5D">
        <w:rPr>
          <w:rFonts w:cs="Times New Roman"/>
        </w:rPr>
        <w:t>févr</w:t>
      </w:r>
      <w:r w:rsidR="0087553C">
        <w:rPr>
          <w:rFonts w:cs="Times New Roman"/>
        </w:rPr>
        <w:t>ier 1</w:t>
      </w:r>
      <w:r w:rsidR="004647D3" w:rsidRPr="00176A5D">
        <w:rPr>
          <w:rFonts w:cs="Times New Roman"/>
        </w:rPr>
        <w:t>809</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Militaire, moi, je le suis, parce que c’est le don particulier que j’ai reçu en naissan</w:t>
      </w:r>
      <w:r w:rsidR="00176A5D" w:rsidRPr="00AA4788">
        <w:rPr>
          <w:rStyle w:val="quotec"/>
        </w:rPr>
        <w:t>t ;</w:t>
      </w:r>
      <w:r w:rsidR="004647D3" w:rsidRPr="00AA4788">
        <w:rPr>
          <w:rStyle w:val="quotec"/>
        </w:rPr>
        <w:t xml:space="preserve"> c’est mon existence, c’est mon habitude. Partout où j’ai été, j’ai commandé. J’ai commandé à vingt-trois ans le siège de Toulo</w:t>
      </w:r>
      <w:r w:rsidR="00176A5D" w:rsidRPr="00AA4788">
        <w:rPr>
          <w:rStyle w:val="quotec"/>
        </w:rPr>
        <w:t>n ;</w:t>
      </w:r>
      <w:r w:rsidR="004647D3" w:rsidRPr="00AA4788">
        <w:rPr>
          <w:rStyle w:val="quotec"/>
        </w:rPr>
        <w:t xml:space="preserve"> j’ai commandé à Paris en Vendémiair</w:t>
      </w:r>
      <w:r w:rsidR="00176A5D" w:rsidRPr="00AA4788">
        <w:rPr>
          <w:rStyle w:val="quotec"/>
        </w:rPr>
        <w:t>e ;</w:t>
      </w:r>
      <w:r w:rsidR="004647D3" w:rsidRPr="00AA4788">
        <w:rPr>
          <w:rStyle w:val="quotec"/>
        </w:rPr>
        <w:t xml:space="preserve"> j’ai enlevé les soldats en Italie dès que je m’y suis présenté. J’étais né pour cela.</w:t>
      </w:r>
      <w:r w:rsidR="00176A5D" w:rsidRPr="00AA4788">
        <w:rPr>
          <w:rStyle w:val="quotec"/>
        </w:rPr>
        <w:t> »</w:t>
      </w:r>
    </w:p>
    <w:p w:rsidR="00176A5D" w:rsidRDefault="004647D3" w:rsidP="00176A5D">
      <w:pPr>
        <w:pStyle w:val="Corpsdetexte"/>
        <w:rPr>
          <w:rFonts w:cs="Times New Roman"/>
        </w:rPr>
      </w:pPr>
      <w:r w:rsidRPr="00176A5D">
        <w:rPr>
          <w:rFonts w:cs="Times New Roman"/>
        </w:rPr>
        <w:t>Débarqué dans l’île d’Elbe</w:t>
      </w:r>
      <w:r w:rsidRPr="0087553C">
        <w:rPr>
          <w:rFonts w:cs="Times New Roman"/>
        </w:rPr>
        <w:t xml:space="preserve">, </w:t>
      </w:r>
      <w:r w:rsidRPr="00176A5D">
        <w:rPr>
          <w:rFonts w:cs="Times New Roman"/>
        </w:rPr>
        <w:t>son premier soin fut de faire manœuvrer un bataillon</w:t>
      </w:r>
      <w:r w:rsidRPr="0087553C">
        <w:rPr>
          <w:rFonts w:cs="Times New Roman"/>
        </w:rPr>
        <w:t xml:space="preserve">. </w:t>
      </w:r>
      <w:r w:rsidRPr="00176A5D">
        <w:rPr>
          <w:rFonts w:cs="Times New Roman"/>
        </w:rPr>
        <w:t>Déchu du pouvoir</w:t>
      </w:r>
      <w:r w:rsidRPr="0087553C">
        <w:rPr>
          <w:rFonts w:cs="Times New Roman"/>
        </w:rPr>
        <w:t xml:space="preserve">, </w:t>
      </w:r>
      <w:r w:rsidRPr="00176A5D">
        <w:rPr>
          <w:rFonts w:cs="Times New Roman"/>
        </w:rPr>
        <w:t>embarqué pour Sainte-Hélène</w:t>
      </w:r>
      <w:r w:rsidRPr="0087553C">
        <w:rPr>
          <w:rFonts w:cs="Times New Roman"/>
        </w:rPr>
        <w:t xml:space="preserve">, </w:t>
      </w:r>
      <w:r w:rsidRPr="00176A5D">
        <w:rPr>
          <w:rFonts w:cs="Times New Roman"/>
        </w:rPr>
        <w:t>devenu</w:t>
      </w:r>
      <w:r w:rsidRPr="0087553C">
        <w:rPr>
          <w:rFonts w:cs="Times New Roman"/>
        </w:rPr>
        <w:t xml:space="preserve">, </w:t>
      </w:r>
      <w:r w:rsidRPr="00176A5D">
        <w:rPr>
          <w:rFonts w:cs="Times New Roman"/>
        </w:rPr>
        <w:t>par une fiction de la chancellerie anglaise (la plus admirable trouvaille qu’ait jamais faite le protocol</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w:t>
      </w:r>
      <w:r w:rsidRPr="0087553C">
        <w:rPr>
          <w:rFonts w:cs="Times New Roman"/>
        </w:rPr>
        <w:t xml:space="preserve">, </w:t>
      </w:r>
      <w:r w:rsidR="00176A5D" w:rsidRPr="00AA4788">
        <w:rPr>
          <w:rStyle w:val="quotec"/>
        </w:rPr>
        <w:t>« </w:t>
      </w:r>
      <w:r w:rsidR="008449C5" w:rsidRPr="00AA4788">
        <w:rPr>
          <w:rStyle w:val="quotec"/>
        </w:rPr>
        <w:t>M. </w:t>
      </w:r>
      <w:r w:rsidRPr="00AA4788">
        <w:rPr>
          <w:rStyle w:val="quotec"/>
        </w:rPr>
        <w:t>Bonaparte, général en retrait d’emploi</w:t>
      </w:r>
      <w:r w:rsidR="00176A5D" w:rsidRPr="00AA4788">
        <w:rPr>
          <w:rStyle w:val="quotec"/>
        </w:rPr>
        <w:t> »</w:t>
      </w:r>
      <w:r w:rsidRPr="0087553C">
        <w:rPr>
          <w:rFonts w:cs="Times New Roman"/>
        </w:rPr>
        <w:t xml:space="preserve">, </w:t>
      </w:r>
      <w:r w:rsidRPr="00176A5D">
        <w:rPr>
          <w:rFonts w:cs="Times New Roman"/>
        </w:rPr>
        <w:t>il aimait à se rappeler</w:t>
      </w:r>
      <w:r w:rsidRPr="0087553C">
        <w:rPr>
          <w:rFonts w:cs="Times New Roman"/>
        </w:rPr>
        <w:t xml:space="preserve">, </w:t>
      </w:r>
      <w:r w:rsidRPr="00176A5D">
        <w:rPr>
          <w:rFonts w:cs="Times New Roman"/>
        </w:rPr>
        <w:t>avant toutes choses</w:t>
      </w:r>
      <w:r w:rsidRPr="0087553C">
        <w:rPr>
          <w:rFonts w:cs="Times New Roman"/>
        </w:rPr>
        <w:t xml:space="preserve">, </w:t>
      </w:r>
      <w:r w:rsidRPr="00176A5D">
        <w:rPr>
          <w:rFonts w:cs="Times New Roman"/>
        </w:rPr>
        <w:t>sa vie de garnison</w:t>
      </w:r>
      <w:r w:rsidRPr="0087553C">
        <w:rPr>
          <w:rFonts w:cs="Times New Roman"/>
        </w:rPr>
        <w:t xml:space="preserve">, </w:t>
      </w:r>
      <w:r w:rsidRPr="00176A5D">
        <w:rPr>
          <w:rFonts w:cs="Times New Roman"/>
        </w:rPr>
        <w:t>ses souvenirs de jeune officier</w:t>
      </w:r>
      <w:r w:rsidRPr="0087553C">
        <w:rPr>
          <w:rFonts w:cs="Times New Roman"/>
        </w:rPr>
        <w:t xml:space="preserve">. </w:t>
      </w:r>
      <w:r w:rsidR="00176A5D" w:rsidRPr="00AA4788">
        <w:rPr>
          <w:rStyle w:val="quotec"/>
        </w:rPr>
        <w:t>« </w:t>
      </w:r>
      <w:r w:rsidRPr="00AA4788">
        <w:rPr>
          <w:rStyle w:val="quotec"/>
        </w:rPr>
        <w:t>Moi aussi, j’ai servi dans l’artillerie</w:t>
      </w:r>
      <w:r w:rsidR="00176A5D" w:rsidRPr="00AA4788">
        <w:rPr>
          <w:rStyle w:val="quotec"/>
        </w:rPr>
        <w:t> »</w:t>
      </w:r>
      <w:r w:rsidRPr="0087553C">
        <w:rPr>
          <w:rFonts w:cs="Times New Roman"/>
        </w:rPr>
        <w:t xml:space="preserve">, </w:t>
      </w:r>
      <w:r w:rsidRPr="00176A5D">
        <w:rPr>
          <w:rFonts w:cs="Times New Roman"/>
        </w:rPr>
        <w:t xml:space="preserve">disait-il au capitaine </w:t>
      </w:r>
      <w:proofErr w:type="spellStart"/>
      <w:r w:rsidRPr="00176A5D">
        <w:rPr>
          <w:rFonts w:cs="Times New Roman"/>
        </w:rPr>
        <w:t>Greatly</w:t>
      </w:r>
      <w:proofErr w:type="spellEnd"/>
      <w:r w:rsidRPr="0087553C">
        <w:rPr>
          <w:rFonts w:cs="Times New Roman"/>
        </w:rPr>
        <w:t xml:space="preserve">, </w:t>
      </w:r>
      <w:r w:rsidRPr="00176A5D">
        <w:rPr>
          <w:rFonts w:cs="Times New Roman"/>
        </w:rPr>
        <w:t xml:space="preserve">en mettant le pied sur le </w:t>
      </w:r>
      <w:r w:rsidRPr="00176A5D">
        <w:rPr>
          <w:rFonts w:cs="Times New Roman"/>
          <w:i/>
        </w:rPr>
        <w:t>Northumberland</w:t>
      </w:r>
      <w:r w:rsidRPr="0087553C">
        <w:rPr>
          <w:rFonts w:cs="Times New Roman"/>
        </w:rPr>
        <w:t>.</w:t>
      </w:r>
    </w:p>
    <w:p w:rsidR="00176A5D" w:rsidRDefault="004647D3" w:rsidP="00176A5D">
      <w:pPr>
        <w:pStyle w:val="Corpsdetexte"/>
        <w:rPr>
          <w:rFonts w:cs="Times New Roman"/>
        </w:rPr>
      </w:pPr>
      <w:r w:rsidRPr="00176A5D">
        <w:rPr>
          <w:rFonts w:cs="Times New Roman"/>
        </w:rPr>
        <w:t>Nul n’a mieux compris que ce généralissime la dignité du soldat</w:t>
      </w:r>
      <w:r w:rsidRPr="0087553C">
        <w:rPr>
          <w:rFonts w:cs="Times New Roman"/>
        </w:rPr>
        <w:t xml:space="preserve">. </w:t>
      </w:r>
      <w:r w:rsidRPr="00176A5D">
        <w:rPr>
          <w:rFonts w:cs="Times New Roman"/>
        </w:rPr>
        <w:t xml:space="preserve">Je ne sais si les premières phrases de ce beau livre anonyme qui s’appelle le </w:t>
      </w:r>
      <w:r w:rsidRPr="00176A5D">
        <w:rPr>
          <w:rFonts w:cs="Times New Roman"/>
          <w:i/>
        </w:rPr>
        <w:t>Règlement sur le service intérieur</w:t>
      </w:r>
      <w:r w:rsidRPr="00176A5D">
        <w:rPr>
          <w:rFonts w:cs="Times New Roman"/>
        </w:rPr>
        <w:t xml:space="preserve"> ont été rédigées par lu</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elles furent sans doute écrites sous sa dictée</w:t>
      </w:r>
      <w:r w:rsidR="00176A5D">
        <w:rPr>
          <w:rFonts w:cs="Times New Roman"/>
        </w:rPr>
        <w:t> </w:t>
      </w:r>
      <w:r w:rsidR="00176A5D" w:rsidRPr="00176A5D">
        <w:rPr>
          <w:rFonts w:cs="Times New Roman"/>
        </w:rPr>
        <w:t>;</w:t>
      </w:r>
      <w:r w:rsidRPr="00176A5D">
        <w:rPr>
          <w:rFonts w:cs="Times New Roman"/>
        </w:rPr>
        <w:t xml:space="preserve"> elles lui ressemblent</w:t>
      </w:r>
      <w:r w:rsidR="00176A5D">
        <w:rPr>
          <w:rFonts w:cs="Times New Roman"/>
        </w:rPr>
        <w:t> </w:t>
      </w:r>
      <w:r w:rsidR="00176A5D" w:rsidRPr="00176A5D">
        <w:rPr>
          <w:rFonts w:cs="Times New Roman"/>
        </w:rPr>
        <w:t>:</w:t>
      </w:r>
      <w:r w:rsidRPr="00176A5D">
        <w:rPr>
          <w:rFonts w:cs="Times New Roman"/>
        </w:rPr>
        <w:t xml:space="preserve"> </w:t>
      </w:r>
      <w:r w:rsidR="00176A5D" w:rsidRPr="00DB0343">
        <w:rPr>
          <w:rStyle w:val="quotec"/>
        </w:rPr>
        <w:t>« </w:t>
      </w:r>
      <w:r w:rsidRPr="00DB0343">
        <w:rPr>
          <w:rStyle w:val="quotec"/>
        </w:rPr>
        <w:t>Si l’intérêt du service demande qu</w:t>
      </w:r>
      <w:r w:rsidR="00F94AB4" w:rsidRPr="00DB0343">
        <w:rPr>
          <w:rStyle w:val="quotec"/>
        </w:rPr>
        <w:t>e la discipline soit ferme, il y</w:t>
      </w:r>
      <w:r w:rsidRPr="00DB0343">
        <w:rPr>
          <w:rStyle w:val="quotec"/>
        </w:rPr>
        <w:t xml:space="preserve"> eut en même temps qu’elle soit paternelle. Les</w:t>
      </w:r>
      <w:r w:rsidR="00176A5D" w:rsidRPr="00DB0343">
        <w:rPr>
          <w:rStyle w:val="quotec"/>
        </w:rPr>
        <w:t xml:space="preserve"> </w:t>
      </w:r>
      <w:r w:rsidR="00DB0343" w:rsidRPr="00DB0343">
        <w:rPr>
          <w:rStyle w:val="quotec"/>
        </w:rPr>
        <w:t xml:space="preserve">$261$ </w:t>
      </w:r>
      <w:r w:rsidR="00176A5D" w:rsidRPr="00DB0343">
        <w:rPr>
          <w:rStyle w:val="quotec"/>
        </w:rPr>
        <w:t>m</w:t>
      </w:r>
      <w:r w:rsidRPr="00DB0343">
        <w:rPr>
          <w:rStyle w:val="quotec"/>
        </w:rPr>
        <w:t xml:space="preserve">embres de la hiérarchie </w:t>
      </w:r>
      <w:r w:rsidRPr="00DB0343">
        <w:rPr>
          <w:rStyle w:val="quotec"/>
        </w:rPr>
        <w:lastRenderedPageBreak/>
        <w:t>militaire, à quelque-degré qu’ils y soient placés, doivent traiter leurs-inférieurs avec bonté, être pour eux des guides bienveillants et avoir envers eux tous les égards-</w:t>
      </w:r>
      <w:r w:rsidRPr="00DB0343">
        <w:rPr>
          <w:rStyle w:val="quotec"/>
          <w:i/>
        </w:rPr>
        <w:t>dus à des hommes dont la valeur et le dévouement procurent leur succès et préparent leur gloire</w:t>
      </w:r>
      <w:r w:rsidR="00176A5D" w:rsidRPr="00DB0343">
        <w:rPr>
          <w:rStyle w:val="quotec"/>
        </w:rPr>
        <w:t>… »</w:t>
      </w:r>
      <w:r w:rsidRPr="00176A5D">
        <w:rPr>
          <w:rFonts w:cs="Times New Roman"/>
        </w:rPr>
        <w:t xml:space="preserve"> Son visage</w:t>
      </w:r>
      <w:r w:rsidRPr="0087553C">
        <w:rPr>
          <w:rFonts w:cs="Times New Roman"/>
        </w:rPr>
        <w:t xml:space="preserve">, </w:t>
      </w:r>
      <w:r w:rsidRPr="00176A5D">
        <w:rPr>
          <w:rFonts w:cs="Times New Roman"/>
        </w:rPr>
        <w:t>ordinairement triste et farouche</w:t>
      </w:r>
      <w:r w:rsidRPr="0087553C">
        <w:rPr>
          <w:rFonts w:cs="Times New Roman"/>
        </w:rPr>
        <w:t xml:space="preserve">, </w:t>
      </w:r>
      <w:r w:rsidRPr="00176A5D">
        <w:rPr>
          <w:rFonts w:cs="Times New Roman"/>
        </w:rPr>
        <w:t>s’éclairait parfois d’un sourire</w:t>
      </w:r>
      <w:r w:rsidRPr="0087553C">
        <w:rPr>
          <w:rFonts w:cs="Times New Roman"/>
        </w:rPr>
        <w:t xml:space="preserve">, </w:t>
      </w:r>
      <w:r w:rsidRPr="00176A5D">
        <w:rPr>
          <w:rFonts w:cs="Times New Roman"/>
        </w:rPr>
        <w:t>les jours de revue</w:t>
      </w:r>
      <w:r w:rsidRPr="0087553C">
        <w:rPr>
          <w:rFonts w:cs="Times New Roman"/>
        </w:rPr>
        <w:t xml:space="preserve">, </w:t>
      </w:r>
      <w:r w:rsidRPr="00176A5D">
        <w:rPr>
          <w:rFonts w:cs="Times New Roman"/>
        </w:rPr>
        <w:t>quand passaient devant lui les roulements rythmés des tambours</w:t>
      </w:r>
      <w:r w:rsidRPr="0087553C">
        <w:rPr>
          <w:rFonts w:cs="Times New Roman"/>
        </w:rPr>
        <w:t xml:space="preserve">, </w:t>
      </w:r>
      <w:r w:rsidRPr="00176A5D">
        <w:rPr>
          <w:rFonts w:cs="Times New Roman"/>
        </w:rPr>
        <w:t>l’alignement des guêtres blanches</w:t>
      </w:r>
      <w:r w:rsidRPr="0087553C">
        <w:rPr>
          <w:rFonts w:cs="Times New Roman"/>
        </w:rPr>
        <w:t xml:space="preserve">, </w:t>
      </w:r>
      <w:r w:rsidRPr="00176A5D">
        <w:rPr>
          <w:rFonts w:cs="Times New Roman"/>
        </w:rPr>
        <w:t>le cliquetis des gibernes</w:t>
      </w:r>
      <w:r w:rsidRPr="0087553C">
        <w:rPr>
          <w:rFonts w:cs="Times New Roman"/>
        </w:rPr>
        <w:t xml:space="preserve">, </w:t>
      </w:r>
      <w:r w:rsidRPr="00176A5D">
        <w:rPr>
          <w:rFonts w:cs="Times New Roman"/>
        </w:rPr>
        <w:t>le frisson des drapeaux inclinés</w:t>
      </w:r>
      <w:r w:rsidRPr="0087553C">
        <w:rPr>
          <w:rFonts w:cs="Times New Roman"/>
        </w:rPr>
        <w:t xml:space="preserve">, </w:t>
      </w:r>
      <w:r w:rsidRPr="00176A5D">
        <w:rPr>
          <w:rFonts w:cs="Times New Roman"/>
        </w:rPr>
        <w:t>le fracas des batteries et la belle allure-des escadrons qui défilaient au grand trot</w:t>
      </w:r>
      <w:r w:rsidRPr="0087553C">
        <w:rPr>
          <w:rFonts w:cs="Times New Roman"/>
        </w:rPr>
        <w:t xml:space="preserve">, </w:t>
      </w:r>
      <w:r w:rsidRPr="00176A5D">
        <w:rPr>
          <w:rFonts w:cs="Times New Roman"/>
        </w:rPr>
        <w:t>sabre au clair</w:t>
      </w:r>
      <w:r w:rsidRPr="0087553C">
        <w:rPr>
          <w:rFonts w:cs="Times New Roman"/>
        </w:rPr>
        <w:t xml:space="preserve">. </w:t>
      </w:r>
      <w:r w:rsidRPr="00176A5D">
        <w:rPr>
          <w:rFonts w:cs="Times New Roman"/>
        </w:rPr>
        <w:t>Son cœur battait lorsqu</w:t>
      </w:r>
      <w:r w:rsidR="00176A5D">
        <w:rPr>
          <w:rFonts w:cs="Times New Roman"/>
        </w:rPr>
        <w:t>’</w:t>
      </w:r>
      <w:r w:rsidRPr="00176A5D">
        <w:rPr>
          <w:rFonts w:cs="Times New Roman"/>
        </w:rPr>
        <w:t>il parlait de l’armée</w:t>
      </w:r>
      <w:r w:rsidRPr="0087553C">
        <w:rPr>
          <w:rFonts w:cs="Times New Roman"/>
        </w:rPr>
        <w:t xml:space="preserve">. </w:t>
      </w:r>
      <w:r w:rsidRPr="00176A5D">
        <w:rPr>
          <w:rFonts w:cs="Times New Roman"/>
        </w:rPr>
        <w:t>Il l’aimait d’amour</w:t>
      </w:r>
      <w:r w:rsidRPr="0087553C">
        <w:rPr>
          <w:rFonts w:cs="Times New Roman"/>
        </w:rPr>
        <w:t xml:space="preserve">. </w:t>
      </w:r>
      <w:r w:rsidRPr="00176A5D">
        <w:rPr>
          <w:rFonts w:cs="Times New Roman"/>
        </w:rPr>
        <w:t>C’est pourquoi</w:t>
      </w:r>
      <w:r w:rsidRPr="0087553C">
        <w:rPr>
          <w:rFonts w:cs="Times New Roman"/>
        </w:rPr>
        <w:t xml:space="preserve">, </w:t>
      </w:r>
      <w:r w:rsidRPr="00176A5D">
        <w:rPr>
          <w:rFonts w:cs="Times New Roman"/>
        </w:rPr>
        <w:t>malgré ses terribles exigences</w:t>
      </w:r>
      <w:r w:rsidRPr="0087553C">
        <w:rPr>
          <w:rFonts w:cs="Times New Roman"/>
        </w:rPr>
        <w:t xml:space="preserve">, </w:t>
      </w:r>
      <w:r w:rsidRPr="00176A5D">
        <w:rPr>
          <w:rFonts w:cs="Times New Roman"/>
        </w:rPr>
        <w:t>il en fut aimé</w:t>
      </w:r>
      <w:r w:rsidRPr="0087553C">
        <w:rPr>
          <w:rFonts w:cs="Times New Roman"/>
        </w:rPr>
        <w:t>.</w:t>
      </w:r>
    </w:p>
    <w:p w:rsidR="00176A5D" w:rsidRDefault="004647D3" w:rsidP="00176A5D">
      <w:pPr>
        <w:pStyle w:val="Corpsdetexte"/>
        <w:rPr>
          <w:rFonts w:cs="Times New Roman"/>
        </w:rPr>
      </w:pPr>
      <w:r w:rsidRPr="00176A5D">
        <w:rPr>
          <w:rFonts w:cs="Times New Roman"/>
        </w:rPr>
        <w:t>La gloire milita</w:t>
      </w:r>
      <w:r w:rsidR="00DB0343">
        <w:rPr>
          <w:rFonts w:cs="Times New Roman"/>
        </w:rPr>
        <w:t xml:space="preserve">ire est la poésie des illettrés. </w:t>
      </w:r>
      <w:r w:rsidRPr="00176A5D">
        <w:rPr>
          <w:rFonts w:cs="Times New Roman"/>
        </w:rPr>
        <w:t>Or</w:t>
      </w:r>
      <w:r w:rsidRPr="0087553C">
        <w:rPr>
          <w:rFonts w:cs="Times New Roman"/>
        </w:rPr>
        <w:t xml:space="preserve">, </w:t>
      </w:r>
      <w:r w:rsidRPr="00176A5D">
        <w:rPr>
          <w:rFonts w:cs="Times New Roman"/>
        </w:rPr>
        <w:t>nul ne peut vivre sans poésie</w:t>
      </w:r>
      <w:r w:rsidRPr="0087553C">
        <w:rPr>
          <w:rFonts w:cs="Times New Roman"/>
        </w:rPr>
        <w:t xml:space="preserve">. </w:t>
      </w:r>
      <w:r w:rsidRPr="00176A5D">
        <w:rPr>
          <w:rFonts w:cs="Times New Roman"/>
        </w:rPr>
        <w:t>Je sais bien que des hommes excellents ont entrepris d’inventer la poésie du commerce et de l’industrie</w:t>
      </w:r>
      <w:r w:rsidRPr="0087553C">
        <w:rPr>
          <w:rFonts w:cs="Times New Roman"/>
        </w:rPr>
        <w:t xml:space="preserve">. </w:t>
      </w:r>
      <w:r w:rsidRPr="00176A5D">
        <w:rPr>
          <w:rFonts w:cs="Times New Roman"/>
        </w:rPr>
        <w:t xml:space="preserve">Michel-Jean Sedaine et </w:t>
      </w:r>
      <w:r w:rsidR="008449C5">
        <w:rPr>
          <w:rFonts w:cs="Times New Roman"/>
        </w:rPr>
        <w:t>M</w:t>
      </w:r>
      <w:r w:rsidR="008449C5" w:rsidRPr="0087553C">
        <w:rPr>
          <w:rFonts w:cs="Times New Roman"/>
        </w:rPr>
        <w:t>. </w:t>
      </w:r>
      <w:r w:rsidRPr="00176A5D">
        <w:rPr>
          <w:rFonts w:cs="Times New Roman"/>
        </w:rPr>
        <w:t>Georges Ohnet en</w:t>
      </w:r>
      <w:r w:rsidRPr="0087553C">
        <w:rPr>
          <w:rFonts w:cs="Times New Roman"/>
        </w:rPr>
        <w:t xml:space="preserve">. </w:t>
      </w:r>
      <w:r w:rsidRPr="00176A5D">
        <w:rPr>
          <w:rFonts w:cs="Times New Roman"/>
        </w:rPr>
        <w:t>France</w:t>
      </w:r>
      <w:r w:rsidRPr="0087553C">
        <w:rPr>
          <w:rFonts w:cs="Times New Roman"/>
        </w:rPr>
        <w:t xml:space="preserve">, </w:t>
      </w:r>
      <w:r w:rsidRPr="00176A5D">
        <w:rPr>
          <w:rFonts w:cs="Times New Roman"/>
        </w:rPr>
        <w:t>Gustave Freytag en Allemagne</w:t>
      </w:r>
      <w:r w:rsidRPr="0087553C">
        <w:rPr>
          <w:rFonts w:cs="Times New Roman"/>
        </w:rPr>
        <w:t xml:space="preserve">, </w:t>
      </w:r>
      <w:proofErr w:type="gramStart"/>
      <w:r w:rsidRPr="00176A5D">
        <w:rPr>
          <w:rFonts w:cs="Times New Roman"/>
        </w:rPr>
        <w:t>se sont</w:t>
      </w:r>
      <w:proofErr w:type="gramEnd"/>
      <w:r w:rsidRPr="00176A5D">
        <w:rPr>
          <w:rFonts w:cs="Times New Roman"/>
        </w:rPr>
        <w:t xml:space="preserve"> employés à cette besogne</w:t>
      </w:r>
      <w:r w:rsidRPr="0087553C">
        <w:rPr>
          <w:rFonts w:cs="Times New Roman"/>
        </w:rPr>
        <w:t xml:space="preserve">. </w:t>
      </w:r>
      <w:r w:rsidRPr="00176A5D">
        <w:rPr>
          <w:rFonts w:cs="Times New Roman"/>
        </w:rPr>
        <w:t>Mais on aura beau dire et beau faire</w:t>
      </w:r>
      <w:r w:rsidRPr="0087553C">
        <w:rPr>
          <w:rFonts w:cs="Times New Roman"/>
        </w:rPr>
        <w:t xml:space="preserve">. </w:t>
      </w:r>
      <w:r w:rsidRPr="00176A5D">
        <w:rPr>
          <w:rFonts w:cs="Times New Roman"/>
        </w:rPr>
        <w:t>On aura beau tenir des</w:t>
      </w:r>
      <w:r w:rsidR="00F94AB4">
        <w:rPr>
          <w:rFonts w:cs="Times New Roman"/>
        </w:rPr>
        <w:t xml:space="preserve"> </w:t>
      </w:r>
      <w:r w:rsidRPr="00176A5D">
        <w:rPr>
          <w:rFonts w:cs="Times New Roman"/>
        </w:rPr>
        <w:t>comices agricoles et célébrer</w:t>
      </w:r>
      <w:r w:rsidRPr="0087553C">
        <w:rPr>
          <w:rFonts w:cs="Times New Roman"/>
        </w:rPr>
        <w:t xml:space="preserve">, </w:t>
      </w:r>
      <w:r w:rsidRPr="00176A5D">
        <w:rPr>
          <w:rFonts w:cs="Times New Roman"/>
        </w:rPr>
        <w:t>comme je ne sais plus quel député</w:t>
      </w:r>
      <w:r w:rsidRPr="0087553C">
        <w:rPr>
          <w:rFonts w:cs="Times New Roman"/>
        </w:rPr>
        <w:t xml:space="preserve">, </w:t>
      </w:r>
      <w:r w:rsidR="00176A5D" w:rsidRPr="00AA4788">
        <w:rPr>
          <w:rStyle w:val="quotec"/>
        </w:rPr>
        <w:t>« </w:t>
      </w:r>
      <w:r w:rsidRPr="00AA4788">
        <w:rPr>
          <w:rStyle w:val="quotec"/>
        </w:rPr>
        <w:t>les batteries de charrues</w:t>
      </w:r>
      <w:r w:rsidR="00B05BEF">
        <w:rPr>
          <w:rStyle w:val="quotec"/>
        </w:rPr>
        <w:t>,</w:t>
      </w:r>
      <w:r w:rsidRPr="00AA4788">
        <w:rPr>
          <w:rStyle w:val="quotec"/>
        </w:rPr>
        <w:t xml:space="preserve"> sacro-sainte artillerie de la paix</w:t>
      </w:r>
      <w:r w:rsidR="00176A5D" w:rsidRPr="00AA4788">
        <w:rPr>
          <w:rStyle w:val="quotec"/>
        </w:rPr>
        <w:t> »</w:t>
      </w:r>
      <w:r w:rsidRPr="0087553C">
        <w:rPr>
          <w:rFonts w:cs="Times New Roman"/>
        </w:rPr>
        <w:t xml:space="preserve">, </w:t>
      </w:r>
      <w:r w:rsidRPr="00176A5D">
        <w:rPr>
          <w:rFonts w:cs="Times New Roman"/>
        </w:rPr>
        <w:t>on aura beau organiser des Expositions universelles et décorer les gros négociants</w:t>
      </w:r>
      <w:r w:rsidRPr="0087553C">
        <w:rPr>
          <w:rFonts w:cs="Times New Roman"/>
        </w:rPr>
        <w:t xml:space="preserve">, </w:t>
      </w:r>
      <w:r w:rsidR="00DB0343">
        <w:rPr>
          <w:rFonts w:cs="Times New Roman"/>
        </w:rPr>
        <w:t xml:space="preserve">jamais les fabricants de pâtes $262$ </w:t>
      </w:r>
      <w:r w:rsidRPr="00176A5D">
        <w:rPr>
          <w:rFonts w:cs="Times New Roman"/>
        </w:rPr>
        <w:t>alimentaires</w:t>
      </w:r>
      <w:r w:rsidRPr="0087553C">
        <w:rPr>
          <w:rFonts w:cs="Times New Roman"/>
        </w:rPr>
        <w:t xml:space="preserve">, </w:t>
      </w:r>
      <w:r w:rsidRPr="00176A5D">
        <w:rPr>
          <w:rFonts w:cs="Times New Roman"/>
        </w:rPr>
        <w:t>de bonneterie</w:t>
      </w:r>
      <w:r w:rsidRPr="0087553C">
        <w:rPr>
          <w:rFonts w:cs="Times New Roman"/>
        </w:rPr>
        <w:t xml:space="preserve">, </w:t>
      </w:r>
      <w:r w:rsidRPr="00176A5D">
        <w:rPr>
          <w:rFonts w:cs="Times New Roman"/>
        </w:rPr>
        <w:t>de literie</w:t>
      </w:r>
      <w:r w:rsidRPr="0087553C">
        <w:rPr>
          <w:rFonts w:cs="Times New Roman"/>
        </w:rPr>
        <w:t xml:space="preserve">, </w:t>
      </w:r>
      <w:r w:rsidRPr="00176A5D">
        <w:rPr>
          <w:rFonts w:cs="Times New Roman"/>
        </w:rPr>
        <w:t>de confiserie</w:t>
      </w:r>
      <w:r w:rsidRPr="0087553C">
        <w:rPr>
          <w:rFonts w:cs="Times New Roman"/>
        </w:rPr>
        <w:t xml:space="preserve">, </w:t>
      </w:r>
      <w:r w:rsidRPr="00176A5D">
        <w:rPr>
          <w:rFonts w:cs="Times New Roman"/>
        </w:rPr>
        <w:t>d’eaux gazeuses</w:t>
      </w:r>
      <w:r w:rsidRPr="0087553C">
        <w:rPr>
          <w:rFonts w:cs="Times New Roman"/>
        </w:rPr>
        <w:t xml:space="preserve">, </w:t>
      </w:r>
      <w:r w:rsidRPr="00176A5D">
        <w:rPr>
          <w:rFonts w:cs="Times New Roman"/>
        </w:rPr>
        <w:t>de savons hygiéniques</w:t>
      </w:r>
      <w:r w:rsidRPr="0087553C">
        <w:rPr>
          <w:rFonts w:cs="Times New Roman"/>
        </w:rPr>
        <w:t xml:space="preserve">, </w:t>
      </w:r>
      <w:r w:rsidRPr="00176A5D">
        <w:rPr>
          <w:rFonts w:cs="Times New Roman"/>
        </w:rPr>
        <w:t>de spiritueux</w:t>
      </w:r>
      <w:r w:rsidRPr="0087553C">
        <w:rPr>
          <w:rFonts w:cs="Times New Roman"/>
        </w:rPr>
        <w:t xml:space="preserve">, </w:t>
      </w:r>
      <w:r w:rsidRPr="00176A5D">
        <w:rPr>
          <w:rFonts w:cs="Times New Roman"/>
        </w:rPr>
        <w:t>de coffres-forts tout en fer et de pneumatiques pour bicyclettes</w:t>
      </w:r>
      <w:r w:rsidRPr="0087553C">
        <w:rPr>
          <w:rFonts w:cs="Times New Roman"/>
        </w:rPr>
        <w:t xml:space="preserve">, </w:t>
      </w:r>
      <w:r w:rsidRPr="00176A5D">
        <w:rPr>
          <w:rFonts w:cs="Times New Roman"/>
        </w:rPr>
        <w:t>malgré les services qu’ils rendent et les bénéfices qu’ils réalisent</w:t>
      </w:r>
      <w:r w:rsidRPr="0087553C">
        <w:rPr>
          <w:rFonts w:cs="Times New Roman"/>
        </w:rPr>
        <w:t xml:space="preserve">, </w:t>
      </w:r>
      <w:r w:rsidRPr="00176A5D">
        <w:rPr>
          <w:rFonts w:cs="Times New Roman"/>
        </w:rPr>
        <w:t>ne seront aussi populaires</w:t>
      </w:r>
      <w:r w:rsidRPr="0087553C">
        <w:rPr>
          <w:rFonts w:cs="Times New Roman"/>
        </w:rPr>
        <w:t xml:space="preserve">, </w:t>
      </w:r>
      <w:r w:rsidRPr="00176A5D">
        <w:rPr>
          <w:rFonts w:cs="Times New Roman"/>
        </w:rPr>
        <w:t>aux yeux de ce peuple de France</w:t>
      </w:r>
      <w:r w:rsidRPr="0087553C">
        <w:rPr>
          <w:rFonts w:cs="Times New Roman"/>
        </w:rPr>
        <w:t xml:space="preserve">, </w:t>
      </w:r>
      <w:r w:rsidRPr="00176A5D">
        <w:rPr>
          <w:rFonts w:cs="Times New Roman"/>
        </w:rPr>
        <w:t>gentil et un peu fou</w:t>
      </w:r>
      <w:r w:rsidRPr="0087553C">
        <w:rPr>
          <w:rFonts w:cs="Times New Roman"/>
        </w:rPr>
        <w:t xml:space="preserve">, </w:t>
      </w:r>
      <w:r w:rsidRPr="00176A5D">
        <w:rPr>
          <w:rFonts w:cs="Times New Roman"/>
        </w:rPr>
        <w:t>que les fabricants de victoires</w:t>
      </w:r>
      <w:r w:rsidRPr="0087553C">
        <w:rPr>
          <w:rFonts w:cs="Times New Roman"/>
        </w:rPr>
        <w:t xml:space="preserve">. </w:t>
      </w:r>
      <w:r w:rsidRPr="00176A5D">
        <w:rPr>
          <w:rFonts w:cs="Times New Roman"/>
        </w:rPr>
        <w:t>Les conquérants font un affreux gâchis de matières première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ils brûlent beaucoup de poudre aux moineau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il y a</w:t>
      </w:r>
      <w:r w:rsidRPr="0087553C">
        <w:rPr>
          <w:rFonts w:cs="Times New Roman"/>
        </w:rPr>
        <w:t xml:space="preserve">, </w:t>
      </w:r>
      <w:r w:rsidRPr="00176A5D">
        <w:rPr>
          <w:rFonts w:cs="Times New Roman"/>
        </w:rPr>
        <w:t>dans leurs usines</w:t>
      </w:r>
      <w:r w:rsidRPr="0087553C">
        <w:rPr>
          <w:rFonts w:cs="Times New Roman"/>
        </w:rPr>
        <w:t xml:space="preserve">, </w:t>
      </w:r>
      <w:r w:rsidRPr="00176A5D">
        <w:rPr>
          <w:rFonts w:cs="Times New Roman"/>
        </w:rPr>
        <w:t>un épouvantable déchet d’hommes</w:t>
      </w:r>
      <w:r w:rsidRPr="0087553C">
        <w:rPr>
          <w:rFonts w:cs="Times New Roman"/>
        </w:rPr>
        <w:t xml:space="preserve">, </w:t>
      </w:r>
      <w:r w:rsidRPr="00176A5D">
        <w:rPr>
          <w:rFonts w:cs="Times New Roman"/>
        </w:rPr>
        <w:t>de bêtes</w:t>
      </w:r>
      <w:r w:rsidRPr="0087553C">
        <w:rPr>
          <w:rFonts w:cs="Times New Roman"/>
        </w:rPr>
        <w:t xml:space="preserve">, </w:t>
      </w:r>
      <w:r w:rsidRPr="00176A5D">
        <w:rPr>
          <w:rFonts w:cs="Times New Roman"/>
        </w:rPr>
        <w:t>de charbon</w:t>
      </w:r>
      <w:r w:rsidRPr="0087553C">
        <w:rPr>
          <w:rFonts w:cs="Times New Roman"/>
        </w:rPr>
        <w:t xml:space="preserve">, </w:t>
      </w:r>
      <w:r w:rsidRPr="00176A5D">
        <w:rPr>
          <w:rFonts w:cs="Times New Roman"/>
        </w:rPr>
        <w:t>de fer et de boi</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pourtant ils laissent après eux un capital qui</w:t>
      </w:r>
      <w:r w:rsidRPr="0087553C">
        <w:rPr>
          <w:rFonts w:cs="Times New Roman"/>
        </w:rPr>
        <w:t xml:space="preserve">, </w:t>
      </w:r>
      <w:r w:rsidRPr="00176A5D">
        <w:rPr>
          <w:rFonts w:cs="Times New Roman"/>
        </w:rPr>
        <w:t>pour n’être pas estimable en quantités chiffrées</w:t>
      </w:r>
      <w:r w:rsidRPr="0087553C">
        <w:rPr>
          <w:rFonts w:cs="Times New Roman"/>
        </w:rPr>
        <w:t xml:space="preserve">, </w:t>
      </w:r>
      <w:r w:rsidRPr="00176A5D">
        <w:rPr>
          <w:rFonts w:cs="Times New Roman"/>
        </w:rPr>
        <w:t>ne mérite pas d’être dédaigné</w:t>
      </w:r>
      <w:r w:rsidRPr="0087553C">
        <w:rPr>
          <w:rFonts w:cs="Times New Roman"/>
        </w:rPr>
        <w:t>.</w:t>
      </w:r>
    </w:p>
    <w:p w:rsidR="00176A5D" w:rsidRDefault="00176A5D" w:rsidP="00176A5D">
      <w:pPr>
        <w:pStyle w:val="Corpsdetexte"/>
        <w:rPr>
          <w:rFonts w:cs="Times New Roman"/>
        </w:rPr>
      </w:pPr>
      <w:r w:rsidRPr="00AA4788">
        <w:rPr>
          <w:rStyle w:val="quotec"/>
        </w:rPr>
        <w:t>« </w:t>
      </w:r>
      <w:r w:rsidR="004647D3" w:rsidRPr="00AA4788">
        <w:rPr>
          <w:rStyle w:val="quotec"/>
        </w:rPr>
        <w:t>La guerre est d’institution divine</w:t>
      </w:r>
      <w:r w:rsidRPr="00AA4788">
        <w:rPr>
          <w:rStyle w:val="quotec"/>
        </w:rPr>
        <w:t> »</w:t>
      </w:r>
      <w:r w:rsidR="004647D3" w:rsidRPr="0087553C">
        <w:rPr>
          <w:rFonts w:cs="Times New Roman"/>
        </w:rPr>
        <w:t xml:space="preserve">, </w:t>
      </w:r>
      <w:r w:rsidR="004647D3" w:rsidRPr="00176A5D">
        <w:rPr>
          <w:rFonts w:cs="Times New Roman"/>
        </w:rPr>
        <w:t>disait en ses rares heures de causerie le feld-maréchal de Moltke</w:t>
      </w:r>
      <w:r w:rsidR="004647D3" w:rsidRPr="0087553C">
        <w:rPr>
          <w:rFonts w:cs="Times New Roman"/>
        </w:rPr>
        <w:t xml:space="preserve">. </w:t>
      </w:r>
      <w:r w:rsidR="004647D3" w:rsidRPr="00176A5D">
        <w:rPr>
          <w:rFonts w:cs="Times New Roman"/>
        </w:rPr>
        <w:t>Et il semble que le romancier allemand Friedrich Spielhagen ait voulu donner la glose de cet effrayant aphorisme</w:t>
      </w:r>
      <w:r w:rsidR="004647D3" w:rsidRPr="0087553C">
        <w:rPr>
          <w:rFonts w:cs="Times New Roman"/>
        </w:rPr>
        <w:t xml:space="preserve">, </w:t>
      </w:r>
      <w:r w:rsidR="004647D3" w:rsidRPr="00176A5D">
        <w:rPr>
          <w:rFonts w:cs="Times New Roman"/>
        </w:rPr>
        <w:t>lorsqu’il écrivit</w:t>
      </w:r>
      <w:r>
        <w:rPr>
          <w:rFonts w:cs="Times New Roman"/>
        </w:rPr>
        <w:t> </w:t>
      </w:r>
      <w:r w:rsidRPr="00176A5D">
        <w:rPr>
          <w:rFonts w:cs="Times New Roman"/>
        </w:rPr>
        <w:t>:</w:t>
      </w:r>
      <w:r w:rsidR="00DB0343">
        <w:rPr>
          <w:rFonts w:cs="Times New Roman"/>
        </w:rPr>
        <w:t xml:space="preserve"> </w:t>
      </w:r>
      <w:r w:rsidRPr="00AA4788">
        <w:rPr>
          <w:rStyle w:val="quotec"/>
        </w:rPr>
        <w:t>« …</w:t>
      </w:r>
      <w:r w:rsidR="004647D3" w:rsidRPr="00AA4788">
        <w:rPr>
          <w:rStyle w:val="quotec"/>
        </w:rPr>
        <w:t xml:space="preserve"> O</w:t>
      </w:r>
      <w:r w:rsidRPr="00AA4788">
        <w:rPr>
          <w:rStyle w:val="quotec"/>
        </w:rPr>
        <w:t>h !</w:t>
      </w:r>
      <w:r w:rsidR="004647D3" w:rsidRPr="00AA4788">
        <w:rPr>
          <w:rStyle w:val="quotec"/>
        </w:rPr>
        <w:t xml:space="preserve"> </w:t>
      </w:r>
      <w:proofErr w:type="gramStart"/>
      <w:r w:rsidR="004647D3" w:rsidRPr="00AA4788">
        <w:rPr>
          <w:rStyle w:val="quotec"/>
        </w:rPr>
        <w:t>n’y</w:t>
      </w:r>
      <w:proofErr w:type="gramEnd"/>
      <w:r w:rsidR="004647D3" w:rsidRPr="00AA4788">
        <w:rPr>
          <w:rStyle w:val="quotec"/>
        </w:rPr>
        <w:t xml:space="preserve"> aura-t-il donc jamais un temps béni où l’on pourra s’aimer et être heureux, sans savoir à quelle nation on appartient, et s’il faut se haïr au nom de l’histoir</w:t>
      </w:r>
      <w:r w:rsidRPr="00AA4788">
        <w:rPr>
          <w:rStyle w:val="quotec"/>
        </w:rPr>
        <w:t>e !</w:t>
      </w:r>
      <w:r w:rsidR="004647D3" w:rsidRPr="00AA4788">
        <w:rPr>
          <w:rStyle w:val="quotec"/>
        </w:rPr>
        <w:t xml:space="preserve"> </w:t>
      </w:r>
      <w:proofErr w:type="gramStart"/>
      <w:r w:rsidR="004647D3" w:rsidRPr="00AA4788">
        <w:rPr>
          <w:rStyle w:val="quotec"/>
        </w:rPr>
        <w:t>où</w:t>
      </w:r>
      <w:proofErr w:type="gramEnd"/>
      <w:r w:rsidR="004647D3" w:rsidRPr="00AA4788">
        <w:rPr>
          <w:rStyle w:val="quotec"/>
        </w:rPr>
        <w:t xml:space="preserve"> l’on pourra se parler, non pas d’Allemand à Français et la-menace à la bouche, mais d’homme à homme et le cœur sur les lèvre</w:t>
      </w:r>
      <w:r w:rsidRPr="00AA4788">
        <w:rPr>
          <w:rStyle w:val="quotec"/>
        </w:rPr>
        <w:t>s</w:t>
      </w:r>
      <w:r w:rsidR="00F94AB4" w:rsidRPr="00AA4788">
        <w:rPr>
          <w:rStyle w:val="quotec"/>
        </w:rPr>
        <w:t> ! …</w:t>
      </w:r>
      <w:r w:rsidR="004647D3" w:rsidRPr="00AA4788">
        <w:rPr>
          <w:rStyle w:val="quotec"/>
        </w:rPr>
        <w:t xml:space="preserve"> No</w:t>
      </w:r>
      <w:r w:rsidRPr="00AA4788">
        <w:rPr>
          <w:rStyle w:val="quotec"/>
        </w:rPr>
        <w:t>n !</w:t>
      </w:r>
      <w:r w:rsidR="004647D3" w:rsidRPr="00AA4788">
        <w:rPr>
          <w:rStyle w:val="quotec"/>
        </w:rPr>
        <w:t xml:space="preserve"> </w:t>
      </w:r>
      <w:proofErr w:type="gramStart"/>
      <w:r w:rsidR="004647D3" w:rsidRPr="00AA4788">
        <w:rPr>
          <w:rStyle w:val="quotec"/>
        </w:rPr>
        <w:t>jamai</w:t>
      </w:r>
      <w:r w:rsidRPr="00AA4788">
        <w:rPr>
          <w:rStyle w:val="quotec"/>
        </w:rPr>
        <w:t>s</w:t>
      </w:r>
      <w:proofErr w:type="gramEnd"/>
      <w:r w:rsidR="00F94AB4" w:rsidRPr="00AA4788">
        <w:rPr>
          <w:rStyle w:val="quotec"/>
        </w:rPr>
        <w:t> ! …</w:t>
      </w:r>
      <w:r w:rsidR="004647D3" w:rsidRPr="00AA4788">
        <w:rPr>
          <w:rStyle w:val="quotec"/>
        </w:rPr>
        <w:t xml:space="preserve"> jamai</w:t>
      </w:r>
      <w:r w:rsidRPr="00AA4788">
        <w:rPr>
          <w:rStyle w:val="quotec"/>
        </w:rPr>
        <w:t>s !</w:t>
      </w:r>
      <w:r w:rsidR="004647D3" w:rsidRPr="00AA4788">
        <w:rPr>
          <w:rStyle w:val="quotec"/>
        </w:rPr>
        <w:t xml:space="preserve"> Nos pères se sont entre-égorgés, nos fils s</w:t>
      </w:r>
      <w:r w:rsidRPr="00AA4788">
        <w:rPr>
          <w:rStyle w:val="quotec"/>
        </w:rPr>
        <w:t>’</w:t>
      </w:r>
      <w:r w:rsidR="004647D3" w:rsidRPr="00AA4788">
        <w:rPr>
          <w:rStyle w:val="quotec"/>
        </w:rPr>
        <w:t>entre-tueront</w:t>
      </w:r>
      <w:r w:rsidRPr="00AA4788">
        <w:rPr>
          <w:rStyle w:val="quotec"/>
        </w:rPr>
        <w:t>…</w:t>
      </w:r>
      <w:r w:rsidR="004647D3" w:rsidRPr="00AA4788">
        <w:rPr>
          <w:rStyle w:val="quotec"/>
        </w:rPr>
        <w:t xml:space="preserve"> Noblesse oblig</w:t>
      </w:r>
      <w:r w:rsidRPr="00AA4788">
        <w:rPr>
          <w:rStyle w:val="quotec"/>
        </w:rPr>
        <w:t>e ! »</w:t>
      </w:r>
    </w:p>
    <w:p w:rsidR="00F94AB4" w:rsidRPr="00F94AB4" w:rsidRDefault="004647D3" w:rsidP="00F94AB4">
      <w:pPr>
        <w:pStyle w:val="Titre1"/>
      </w:pPr>
      <w:bookmarkStart w:id="16" w:name="bookmark22"/>
      <w:bookmarkEnd w:id="16"/>
      <w:r w:rsidRPr="00F94AB4">
        <w:t>O</w:t>
      </w:r>
      <w:r w:rsidR="00F94AB4" w:rsidRPr="00F94AB4">
        <w:t>fficiers et soldats</w:t>
      </w:r>
    </w:p>
    <w:p w:rsidR="00176A5D" w:rsidRDefault="00DB0343" w:rsidP="00176A5D">
      <w:pPr>
        <w:pStyle w:val="Corpsdetexte"/>
        <w:rPr>
          <w:rFonts w:cs="Times New Roman"/>
        </w:rPr>
      </w:pPr>
      <w:r>
        <w:rPr>
          <w:rFonts w:cs="Times New Roman"/>
        </w:rPr>
        <w:t xml:space="preserve">$263$ </w:t>
      </w:r>
      <w:r w:rsidR="004647D3" w:rsidRPr="00176A5D">
        <w:rPr>
          <w:rFonts w:cs="Times New Roman"/>
        </w:rPr>
        <w:t>C’était par une belle matinée d’automne</w:t>
      </w:r>
      <w:r w:rsidR="004647D3" w:rsidRPr="0087553C">
        <w:rPr>
          <w:rFonts w:cs="Times New Roman"/>
        </w:rPr>
        <w:t xml:space="preserve">, </w:t>
      </w:r>
      <w:r w:rsidR="004647D3" w:rsidRPr="00176A5D">
        <w:rPr>
          <w:rFonts w:cs="Times New Roman"/>
        </w:rPr>
        <w:t>dans une ville de province</w:t>
      </w:r>
      <w:r w:rsidR="004647D3" w:rsidRPr="0087553C">
        <w:rPr>
          <w:rFonts w:cs="Times New Roman"/>
        </w:rPr>
        <w:t xml:space="preserve">, </w:t>
      </w:r>
      <w:r w:rsidR="004647D3" w:rsidRPr="00176A5D">
        <w:rPr>
          <w:rFonts w:cs="Times New Roman"/>
        </w:rPr>
        <w:t>où j’ai passé vingt-huit jours de ma vie</w:t>
      </w:r>
      <w:r w:rsidR="004647D3" w:rsidRPr="0087553C">
        <w:rPr>
          <w:rFonts w:cs="Times New Roman"/>
        </w:rPr>
        <w:t xml:space="preserve">. </w:t>
      </w:r>
      <w:r w:rsidR="004647D3" w:rsidRPr="00176A5D">
        <w:rPr>
          <w:rFonts w:cs="Times New Roman"/>
        </w:rPr>
        <w:t>Le peloton des réservistes</w:t>
      </w:r>
      <w:r w:rsidR="004647D3" w:rsidRPr="0087553C">
        <w:rPr>
          <w:rFonts w:cs="Times New Roman"/>
        </w:rPr>
        <w:t xml:space="preserve">, </w:t>
      </w:r>
      <w:r w:rsidR="004647D3" w:rsidRPr="00176A5D">
        <w:rPr>
          <w:rFonts w:cs="Times New Roman"/>
        </w:rPr>
        <w:t>terrorisé par un adjudant corse qui trouvait que les caporaux ne criaient jamais assez fort</w:t>
      </w:r>
      <w:r w:rsidR="004647D3" w:rsidRPr="0087553C">
        <w:rPr>
          <w:rFonts w:cs="Times New Roman"/>
        </w:rPr>
        <w:t xml:space="preserve">, </w:t>
      </w:r>
      <w:r w:rsidR="004647D3" w:rsidRPr="00176A5D">
        <w:rPr>
          <w:rFonts w:cs="Times New Roman"/>
        </w:rPr>
        <w:t>venait d’évoluer quatre heures durant sous les ormes de l’esplanade</w:t>
      </w:r>
      <w:r w:rsidR="004647D3" w:rsidRPr="0087553C">
        <w:rPr>
          <w:rFonts w:cs="Times New Roman"/>
        </w:rPr>
        <w:t xml:space="preserve">. </w:t>
      </w:r>
      <w:r w:rsidR="004647D3" w:rsidRPr="00176A5D">
        <w:rPr>
          <w:rFonts w:cs="Times New Roman"/>
        </w:rPr>
        <w:t>La dernière</w:t>
      </w:r>
      <w:r w:rsidR="004647D3" w:rsidRPr="00DB0343">
        <w:t xml:space="preserve"> </w:t>
      </w:r>
      <w:r w:rsidR="00176A5D" w:rsidRPr="00DB0343">
        <w:t>« </w:t>
      </w:r>
      <w:r w:rsidR="004647D3" w:rsidRPr="00DB0343">
        <w:t>pause</w:t>
      </w:r>
      <w:r w:rsidR="00176A5D" w:rsidRPr="00DB0343">
        <w:t> »</w:t>
      </w:r>
      <w:r w:rsidR="004647D3" w:rsidRPr="00DB0343">
        <w:t xml:space="preserve"> touchait à sa fin, et nous prenions patience, sachant que l’horloge du beffroi, en carillonn</w:t>
      </w:r>
      <w:r w:rsidR="004647D3" w:rsidRPr="00176A5D">
        <w:rPr>
          <w:rFonts w:cs="Times New Roman"/>
        </w:rPr>
        <w:t>ant dix heures moins un quart</w:t>
      </w:r>
      <w:r w:rsidR="004647D3" w:rsidRPr="0087553C">
        <w:rPr>
          <w:rFonts w:cs="Times New Roman"/>
        </w:rPr>
        <w:t xml:space="preserve">, </w:t>
      </w:r>
      <w:r w:rsidR="004647D3" w:rsidRPr="00176A5D">
        <w:rPr>
          <w:rFonts w:cs="Times New Roman"/>
        </w:rPr>
        <w:t>allait donner le signal du rassemblement et du retour à la caserne</w:t>
      </w:r>
      <w:r w:rsidR="004647D3" w:rsidRPr="0087553C">
        <w:rPr>
          <w:rFonts w:cs="Times New Roman"/>
        </w:rPr>
        <w:t>.</w:t>
      </w:r>
    </w:p>
    <w:p w:rsidR="00176A5D" w:rsidRDefault="004647D3" w:rsidP="00176A5D">
      <w:pPr>
        <w:pStyle w:val="Corpsdetexte"/>
        <w:rPr>
          <w:rFonts w:cs="Times New Roman"/>
        </w:rPr>
      </w:pPr>
      <w:r w:rsidRPr="00176A5D">
        <w:rPr>
          <w:rFonts w:cs="Times New Roman"/>
        </w:rPr>
        <w:t>Dès le premier tintement de la cloche</w:t>
      </w:r>
      <w:r w:rsidRPr="0087553C">
        <w:rPr>
          <w:rFonts w:cs="Times New Roman"/>
        </w:rPr>
        <w:t xml:space="preserve">, </w:t>
      </w:r>
      <w:r w:rsidRPr="00176A5D">
        <w:rPr>
          <w:rFonts w:cs="Times New Roman"/>
        </w:rPr>
        <w:t>le sergent</w:t>
      </w:r>
      <w:r w:rsidRPr="0087553C">
        <w:rPr>
          <w:rFonts w:cs="Times New Roman"/>
        </w:rPr>
        <w:t xml:space="preserve">, </w:t>
      </w:r>
      <w:r w:rsidRPr="00176A5D">
        <w:rPr>
          <w:rFonts w:cs="Times New Roman"/>
        </w:rPr>
        <w:t>qui songeait à la cantine</w:t>
      </w:r>
      <w:r w:rsidRPr="0087553C">
        <w:rPr>
          <w:rFonts w:cs="Times New Roman"/>
        </w:rPr>
        <w:t xml:space="preserve">, </w:t>
      </w:r>
      <w:r w:rsidRPr="00176A5D">
        <w:rPr>
          <w:rFonts w:cs="Times New Roman"/>
        </w:rPr>
        <w:t xml:space="preserve">eut un beau geste de </w:t>
      </w:r>
      <w:r w:rsidRPr="00176A5D">
        <w:rPr>
          <w:rFonts w:cs="Times New Roman"/>
        </w:rPr>
        <w:lastRenderedPageBreak/>
        <w:t>commandemen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les classes se disloquèrent et le peloton s’aligna sur deux rangs</w:t>
      </w:r>
      <w:r w:rsidRPr="0087553C">
        <w:rPr>
          <w:rFonts w:cs="Times New Roman"/>
        </w:rPr>
        <w:t xml:space="preserve">. </w:t>
      </w:r>
      <w:r w:rsidRPr="00176A5D">
        <w:rPr>
          <w:rFonts w:cs="Times New Roman"/>
        </w:rPr>
        <w:t>On doubla par le flanc droit</w:t>
      </w:r>
      <w:r w:rsidRPr="0087553C">
        <w:rPr>
          <w:rFonts w:cs="Times New Roman"/>
        </w:rPr>
        <w:t xml:space="preserve">, </w:t>
      </w:r>
      <w:r w:rsidRPr="00176A5D">
        <w:rPr>
          <w:rFonts w:cs="Times New Roman"/>
        </w:rPr>
        <w:t xml:space="preserve">et les pieds gauches </w:t>
      </w:r>
      <w:proofErr w:type="spellStart"/>
      <w:r w:rsidRPr="00176A5D">
        <w:rPr>
          <w:rFonts w:cs="Times New Roman"/>
        </w:rPr>
        <w:t>se</w:t>
      </w:r>
      <w:proofErr w:type="spellEnd"/>
      <w:r w:rsidRPr="00176A5D">
        <w:rPr>
          <w:rFonts w:cs="Times New Roman"/>
        </w:rPr>
        <w:t xml:space="preserve"> </w:t>
      </w:r>
      <w:r w:rsidR="00DB0343">
        <w:rPr>
          <w:rFonts w:cs="Times New Roman"/>
        </w:rPr>
        <w:t xml:space="preserve">$264$ </w:t>
      </w:r>
      <w:r w:rsidRPr="00176A5D">
        <w:rPr>
          <w:rFonts w:cs="Times New Roman"/>
        </w:rPr>
        <w:t>tendaient en avant</w:t>
      </w:r>
      <w:r w:rsidRPr="0087553C">
        <w:rPr>
          <w:rFonts w:cs="Times New Roman"/>
        </w:rPr>
        <w:t xml:space="preserve">, </w:t>
      </w:r>
      <w:r w:rsidRPr="00176A5D">
        <w:rPr>
          <w:rFonts w:cs="Times New Roman"/>
        </w:rPr>
        <w:t>plus allègres que jamais</w:t>
      </w:r>
      <w:r w:rsidRPr="0087553C">
        <w:rPr>
          <w:rFonts w:cs="Times New Roman"/>
        </w:rPr>
        <w:t xml:space="preserve">, </w:t>
      </w:r>
      <w:r w:rsidRPr="00176A5D">
        <w:rPr>
          <w:rFonts w:cs="Times New Roman"/>
        </w:rPr>
        <w:t>lorsqu’une voix maussade retentit au bout de la place</w:t>
      </w:r>
      <w:r w:rsidR="00176A5D">
        <w:rPr>
          <w:rFonts w:cs="Times New Roman"/>
        </w:rPr>
        <w:t> </w:t>
      </w:r>
      <w:r w:rsidR="00176A5D" w:rsidRPr="00176A5D">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Sergent</w:t>
      </w:r>
      <w:r w:rsidR="004647D3" w:rsidRPr="0087553C">
        <w:rPr>
          <w:rFonts w:cs="Times New Roman"/>
        </w:rPr>
        <w:t xml:space="preserve">, </w:t>
      </w:r>
      <w:r w:rsidR="004647D3" w:rsidRPr="00176A5D">
        <w:rPr>
          <w:rFonts w:cs="Times New Roman"/>
        </w:rPr>
        <w:t>c’est très mauvais</w:t>
      </w:r>
      <w:r w:rsidR="004647D3" w:rsidRPr="0087553C">
        <w:rPr>
          <w:rFonts w:cs="Times New Roman"/>
        </w:rPr>
        <w:t xml:space="preserve">, </w:t>
      </w:r>
      <w:r w:rsidR="004647D3" w:rsidRPr="00176A5D">
        <w:rPr>
          <w:rFonts w:cs="Times New Roman"/>
        </w:rPr>
        <w:t>recommencez ce mouvemen</w:t>
      </w:r>
      <w:r w:rsidR="00176A5D" w:rsidRPr="00176A5D">
        <w:rPr>
          <w:rFonts w:cs="Times New Roman"/>
        </w:rPr>
        <w:t>t</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Le lieutenant</w:t>
      </w:r>
      <w:r w:rsidRPr="0087553C">
        <w:rPr>
          <w:rFonts w:cs="Times New Roman"/>
        </w:rPr>
        <w:t xml:space="preserve">, </w:t>
      </w:r>
      <w:r w:rsidRPr="00176A5D">
        <w:rPr>
          <w:rFonts w:cs="Times New Roman"/>
        </w:rPr>
        <w:t>que nous n’avions pas vu de toute la matinée</w:t>
      </w:r>
      <w:r w:rsidRPr="0087553C">
        <w:rPr>
          <w:rFonts w:cs="Times New Roman"/>
        </w:rPr>
        <w:t xml:space="preserve">, </w:t>
      </w:r>
      <w:r w:rsidRPr="00176A5D">
        <w:rPr>
          <w:rFonts w:cs="Times New Roman"/>
        </w:rPr>
        <w:t>s’avançait vers nous</w:t>
      </w:r>
      <w:r w:rsidRPr="0087553C">
        <w:rPr>
          <w:rFonts w:cs="Times New Roman"/>
        </w:rPr>
        <w:t xml:space="preserve">, </w:t>
      </w:r>
      <w:r w:rsidR="00DB0343">
        <w:rPr>
          <w:rFonts w:cs="Times New Roman"/>
        </w:rPr>
        <w:t xml:space="preserve">drapé </w:t>
      </w:r>
      <w:r w:rsidRPr="00176A5D">
        <w:rPr>
          <w:rFonts w:cs="Times New Roman"/>
        </w:rPr>
        <w:t>dans sa pèlerine</w:t>
      </w:r>
      <w:r w:rsidRPr="0087553C">
        <w:rPr>
          <w:rFonts w:cs="Times New Roman"/>
        </w:rPr>
        <w:t xml:space="preserve">, </w:t>
      </w:r>
      <w:r w:rsidRPr="00176A5D">
        <w:rPr>
          <w:rFonts w:cs="Times New Roman"/>
        </w:rPr>
        <w:t>son képi à longue visière enfoncé jusqu’aux oreilles</w:t>
      </w:r>
      <w:r w:rsidRPr="0087553C">
        <w:rPr>
          <w:rFonts w:cs="Times New Roman"/>
        </w:rPr>
        <w:t xml:space="preserve">, </w:t>
      </w:r>
      <w:r w:rsidRPr="00176A5D">
        <w:rPr>
          <w:rFonts w:cs="Times New Roman"/>
        </w:rPr>
        <w:t>son sabre battant les pavés</w:t>
      </w:r>
      <w:r w:rsidRPr="0087553C">
        <w:rPr>
          <w:rFonts w:cs="Times New Roman"/>
        </w:rPr>
        <w:t xml:space="preserve">. </w:t>
      </w:r>
      <w:r w:rsidRPr="00176A5D">
        <w:rPr>
          <w:rFonts w:cs="Times New Roman"/>
        </w:rPr>
        <w:t>Il venait faire</w:t>
      </w:r>
      <w:r w:rsidRPr="0087553C">
        <w:rPr>
          <w:rFonts w:cs="Times New Roman"/>
        </w:rPr>
        <w:t xml:space="preserve">, </w:t>
      </w:r>
      <w:r w:rsidRPr="00176A5D">
        <w:rPr>
          <w:rFonts w:cs="Times New Roman"/>
          <w:i/>
        </w:rPr>
        <w:t>in extremis</w:t>
      </w:r>
      <w:r w:rsidRPr="0087553C">
        <w:rPr>
          <w:rFonts w:cs="Times New Roman"/>
        </w:rPr>
        <w:t xml:space="preserve">, </w:t>
      </w:r>
      <w:r w:rsidRPr="00176A5D">
        <w:rPr>
          <w:rFonts w:cs="Times New Roman"/>
        </w:rPr>
        <w:t>un petit tour à l’exercice</w:t>
      </w:r>
      <w:r w:rsidRPr="0087553C">
        <w:rPr>
          <w:rFonts w:cs="Times New Roman"/>
        </w:rPr>
        <w:t xml:space="preserve">, </w:t>
      </w:r>
      <w:r w:rsidR="00F94AB4">
        <w:rPr>
          <w:rFonts w:cs="Times New Roman"/>
        </w:rPr>
        <w:t>s</w:t>
      </w:r>
      <w:r w:rsidR="00176A5D" w:rsidRPr="00176A5D">
        <w:rPr>
          <w:rFonts w:cs="Times New Roman"/>
        </w:rPr>
        <w:t>a</w:t>
      </w:r>
      <w:r w:rsidRPr="00176A5D">
        <w:rPr>
          <w:rFonts w:cs="Times New Roman"/>
        </w:rPr>
        <w:t xml:space="preserve">ns doute pour se persuader à lui-même </w:t>
      </w:r>
      <w:r w:rsidR="00F94AB4">
        <w:rPr>
          <w:rFonts w:cs="Times New Roman"/>
        </w:rPr>
        <w:t>qu’il</w:t>
      </w:r>
      <w:r w:rsidR="00F94AB4" w:rsidRPr="00176A5D">
        <w:rPr>
          <w:rFonts w:cs="Times New Roman"/>
        </w:rPr>
        <w:t xml:space="preserve"> surveillait</w:t>
      </w:r>
      <w:r w:rsidRPr="00176A5D">
        <w:rPr>
          <w:rFonts w:cs="Times New Roman"/>
        </w:rPr>
        <w:t xml:space="preserve"> notre instruction</w:t>
      </w:r>
      <w:r w:rsidRPr="0087553C">
        <w:rPr>
          <w:rFonts w:cs="Times New Roman"/>
        </w:rPr>
        <w:t xml:space="preserve">. </w:t>
      </w:r>
      <w:r w:rsidRPr="00176A5D">
        <w:rPr>
          <w:rFonts w:cs="Times New Roman"/>
        </w:rPr>
        <w:t>L’adjudant</w:t>
      </w:r>
      <w:r w:rsidRPr="0087553C">
        <w:rPr>
          <w:rFonts w:cs="Times New Roman"/>
        </w:rPr>
        <w:t xml:space="preserve">, </w:t>
      </w:r>
      <w:r w:rsidRPr="00176A5D">
        <w:rPr>
          <w:rFonts w:cs="Times New Roman"/>
        </w:rPr>
        <w:t>plein de zèle</w:t>
      </w:r>
      <w:r w:rsidRPr="0087553C">
        <w:rPr>
          <w:rFonts w:cs="Times New Roman"/>
        </w:rPr>
        <w:t xml:space="preserve">, </w:t>
      </w:r>
      <w:r w:rsidRPr="00176A5D">
        <w:rPr>
          <w:rFonts w:cs="Times New Roman"/>
        </w:rPr>
        <w:t>se porta vivement à sa rencontre</w:t>
      </w:r>
      <w:r w:rsidRPr="0087553C">
        <w:rPr>
          <w:rFonts w:cs="Times New Roman"/>
        </w:rPr>
        <w:t xml:space="preserve">, </w:t>
      </w:r>
      <w:r w:rsidRPr="00176A5D">
        <w:rPr>
          <w:rFonts w:cs="Times New Roman"/>
        </w:rPr>
        <w:t>fit le salut militaire</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subitement</w:t>
      </w:r>
      <w:r w:rsidRPr="0087553C">
        <w:rPr>
          <w:rFonts w:cs="Times New Roman"/>
        </w:rPr>
        <w:t xml:space="preserve">, </w:t>
      </w:r>
      <w:r w:rsidRPr="00176A5D">
        <w:rPr>
          <w:rFonts w:cs="Times New Roman"/>
        </w:rPr>
        <w:t>comme si l’on eût touché un bouton dans son mécanisme intérieur</w:t>
      </w:r>
      <w:r w:rsidRPr="0087553C">
        <w:rPr>
          <w:rFonts w:cs="Times New Roman"/>
        </w:rPr>
        <w:t xml:space="preserve">, </w:t>
      </w:r>
      <w:r w:rsidRPr="00176A5D">
        <w:rPr>
          <w:rFonts w:cs="Times New Roman"/>
        </w:rPr>
        <w:t>éclata en invectives contre les caporaux et contre les hommes</w:t>
      </w:r>
      <w:r w:rsidRPr="0087553C">
        <w:rPr>
          <w:rFonts w:cs="Times New Roman"/>
        </w:rPr>
        <w:t xml:space="preserve">. </w:t>
      </w:r>
      <w:r w:rsidRPr="00176A5D">
        <w:rPr>
          <w:rFonts w:cs="Times New Roman"/>
        </w:rPr>
        <w:t>La petite troupe obéit</w:t>
      </w:r>
      <w:r w:rsidRPr="0087553C">
        <w:rPr>
          <w:rFonts w:cs="Times New Roman"/>
        </w:rPr>
        <w:t xml:space="preserve">, </w:t>
      </w:r>
      <w:r w:rsidRPr="00176A5D">
        <w:rPr>
          <w:rFonts w:cs="Times New Roman"/>
        </w:rPr>
        <w:t>d’un air morne</w:t>
      </w:r>
      <w:r w:rsidRPr="0087553C">
        <w:rPr>
          <w:rFonts w:cs="Times New Roman"/>
        </w:rPr>
        <w:t xml:space="preserve">, </w:t>
      </w:r>
      <w:r w:rsidRPr="00176A5D">
        <w:rPr>
          <w:rFonts w:cs="Times New Roman"/>
        </w:rPr>
        <w:t>au commandement de</w:t>
      </w:r>
      <w:r w:rsidR="00176A5D">
        <w:rPr>
          <w:rFonts w:cs="Times New Roman"/>
        </w:rPr>
        <w:t> </w:t>
      </w:r>
      <w:r w:rsidR="00176A5D" w:rsidRPr="00176A5D">
        <w:rPr>
          <w:rFonts w:cs="Times New Roman"/>
        </w:rPr>
        <w:t>:</w:t>
      </w:r>
      <w:r w:rsidRPr="00176A5D">
        <w:rPr>
          <w:rFonts w:cs="Times New Roman"/>
        </w:rPr>
        <w:t xml:space="preserve"> </w:t>
      </w:r>
      <w:r w:rsidR="00176A5D" w:rsidRPr="00DB0343">
        <w:t>« </w:t>
      </w:r>
      <w:r w:rsidRPr="00DB0343">
        <w:t>Halte</w:t>
      </w:r>
      <w:r w:rsidR="00176A5D" w:rsidRPr="00DB0343">
        <w:t>…</w:t>
      </w:r>
      <w:r w:rsidRPr="00DB0343">
        <w:t xml:space="preserve"> front</w:t>
      </w:r>
      <w:r w:rsidR="00176A5D" w:rsidRPr="00DB0343">
        <w:t> »</w:t>
      </w:r>
      <w:r w:rsidRPr="00DB0343">
        <w:t xml:space="preserve"> et l’alignement fut laborieux. Quand on eut fait </w:t>
      </w:r>
      <w:r w:rsidR="00176A5D" w:rsidRPr="00DB0343">
        <w:t>« </w:t>
      </w:r>
      <w:r w:rsidRPr="00DB0343">
        <w:t>sortir</w:t>
      </w:r>
      <w:r w:rsidR="00176A5D" w:rsidRPr="00DB0343">
        <w:t> »</w:t>
      </w:r>
      <w:r w:rsidR="00DB0343">
        <w:t xml:space="preserve"> le numéro </w:t>
      </w:r>
      <w:r w:rsidRPr="00DB0343">
        <w:t xml:space="preserve">4, </w:t>
      </w:r>
      <w:r w:rsidR="00176A5D" w:rsidRPr="00DB0343">
        <w:t>« </w:t>
      </w:r>
      <w:r w:rsidRPr="00DB0343">
        <w:t>rentrer</w:t>
      </w:r>
      <w:r w:rsidR="00176A5D" w:rsidRPr="00DB0343">
        <w:t> »</w:t>
      </w:r>
      <w:r w:rsidR="00DB0343">
        <w:t xml:space="preserve"> le numéro </w:t>
      </w:r>
      <w:r w:rsidRPr="00DB0343">
        <w:t>9, et accablé de plaisanteries plusieurs embonpoints, d’ailleurs indiscrets, le lieutenant</w:t>
      </w:r>
      <w:r w:rsidRPr="00176A5D">
        <w:rPr>
          <w:rFonts w:cs="Times New Roman"/>
        </w:rPr>
        <w:t xml:space="preserve"> commanda</w:t>
      </w:r>
      <w:r w:rsidRPr="0087553C">
        <w:rPr>
          <w:rFonts w:cs="Times New Roman"/>
        </w:rPr>
        <w:t xml:space="preserve">, </w:t>
      </w:r>
      <w:r w:rsidRPr="00176A5D">
        <w:rPr>
          <w:rFonts w:cs="Times New Roman"/>
        </w:rPr>
        <w:t>en nous regardant sous sa visière</w:t>
      </w:r>
      <w:r w:rsidRPr="0087553C">
        <w:rPr>
          <w:rFonts w:cs="Times New Roman"/>
        </w:rPr>
        <w:t xml:space="preserve">, </w:t>
      </w:r>
      <w:r w:rsidRPr="00176A5D">
        <w:rPr>
          <w:rFonts w:cs="Times New Roman"/>
        </w:rPr>
        <w:t>d’un œil glacé</w:t>
      </w:r>
      <w:r w:rsidR="00176A5D">
        <w:rPr>
          <w:rFonts w:cs="Times New Roman"/>
        </w:rPr>
        <w:t> </w:t>
      </w:r>
      <w:r w:rsidR="00176A5D" w:rsidRPr="00176A5D">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Faites faire d’abord du maniement d’armes de pied ferme</w:t>
      </w:r>
      <w:r w:rsidR="004647D3" w:rsidRPr="0087553C">
        <w:rPr>
          <w:rFonts w:cs="Times New Roman"/>
        </w:rPr>
        <w:t xml:space="preserve">, </w:t>
      </w:r>
      <w:r w:rsidR="004647D3" w:rsidRPr="00176A5D">
        <w:rPr>
          <w:rFonts w:cs="Times New Roman"/>
        </w:rPr>
        <w:t>en décomposant</w:t>
      </w:r>
      <w:r w:rsidR="004647D3" w:rsidRPr="0087553C">
        <w:rPr>
          <w:rFonts w:cs="Times New Roman"/>
        </w:rPr>
        <w:t xml:space="preserve">. </w:t>
      </w:r>
      <w:r w:rsidR="004647D3" w:rsidRPr="00176A5D">
        <w:rPr>
          <w:rFonts w:cs="Times New Roman"/>
        </w:rPr>
        <w:t>Nous verrons après</w:t>
      </w:r>
      <w:r w:rsidR="004647D3" w:rsidRPr="0087553C">
        <w:rPr>
          <w:rFonts w:cs="Times New Roman"/>
        </w:rPr>
        <w:t>.</w:t>
      </w:r>
    </w:p>
    <w:p w:rsidR="00176A5D" w:rsidRDefault="004647D3" w:rsidP="00176A5D">
      <w:pPr>
        <w:pStyle w:val="Corpsdetexte"/>
        <w:rPr>
          <w:rFonts w:cs="Times New Roman"/>
        </w:rPr>
      </w:pPr>
      <w:r w:rsidRPr="00176A5D">
        <w:rPr>
          <w:rFonts w:cs="Times New Roman"/>
        </w:rPr>
        <w:t>Et dix heures allaient sonne</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Et la soupe fumait là-haut</w:t>
      </w:r>
      <w:r w:rsidRPr="0087553C">
        <w:rPr>
          <w:rFonts w:cs="Times New Roman"/>
        </w:rPr>
        <w:t xml:space="preserve">, </w:t>
      </w:r>
      <w:r w:rsidRPr="00176A5D">
        <w:rPr>
          <w:rFonts w:cs="Times New Roman"/>
        </w:rPr>
        <w:t>dans les gamelle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la caserne </w:t>
      </w:r>
      <w:r w:rsidR="00DB0343">
        <w:rPr>
          <w:rFonts w:cs="Times New Roman"/>
        </w:rPr>
        <w:t xml:space="preserve">$265$ </w:t>
      </w:r>
      <w:r w:rsidRPr="00176A5D">
        <w:rPr>
          <w:rFonts w:cs="Times New Roman"/>
        </w:rPr>
        <w:t>était loin de la ville</w:t>
      </w:r>
      <w:r w:rsidRPr="0087553C">
        <w:rPr>
          <w:rFonts w:cs="Times New Roman"/>
        </w:rPr>
        <w:t xml:space="preserve">, </w:t>
      </w:r>
      <w:r w:rsidRPr="00176A5D">
        <w:rPr>
          <w:rFonts w:cs="Times New Roman"/>
        </w:rPr>
        <w:t>hors des faubourg</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Affamés</w:t>
      </w:r>
      <w:r w:rsidRPr="0087553C">
        <w:rPr>
          <w:rFonts w:cs="Times New Roman"/>
        </w:rPr>
        <w:t xml:space="preserve">, </w:t>
      </w:r>
      <w:r w:rsidRPr="00176A5D">
        <w:rPr>
          <w:rFonts w:cs="Times New Roman"/>
        </w:rPr>
        <w:t>découragés</w:t>
      </w:r>
      <w:r w:rsidRPr="0087553C">
        <w:rPr>
          <w:rFonts w:cs="Times New Roman"/>
        </w:rPr>
        <w:t xml:space="preserve">, </w:t>
      </w:r>
      <w:r w:rsidRPr="00176A5D">
        <w:rPr>
          <w:rFonts w:cs="Times New Roman"/>
        </w:rPr>
        <w:t xml:space="preserve">un peu ankylosés par une longue série </w:t>
      </w:r>
      <w:r w:rsidRPr="00DB0343">
        <w:t>d’</w:t>
      </w:r>
      <w:r w:rsidR="00176A5D" w:rsidRPr="00DB0343">
        <w:t>« </w:t>
      </w:r>
      <w:r w:rsidRPr="00DB0343">
        <w:t>assouplissements</w:t>
      </w:r>
      <w:r w:rsidR="00176A5D" w:rsidRPr="00DB0343">
        <w:t> »</w:t>
      </w:r>
      <w:r w:rsidRPr="00DB0343">
        <w:t xml:space="preserve">, de pas accélérés, de tirs debout et de tirs à genou, les réservistes manœuvraient </w:t>
      </w:r>
      <w:r w:rsidRPr="00176A5D">
        <w:rPr>
          <w:rFonts w:cs="Times New Roman"/>
        </w:rPr>
        <w:t>plus mal que des recrues</w:t>
      </w:r>
      <w:r w:rsidRPr="0087553C">
        <w:rPr>
          <w:rFonts w:cs="Times New Roman"/>
        </w:rPr>
        <w:t xml:space="preserve">. </w:t>
      </w:r>
      <w:r w:rsidRPr="00176A5D">
        <w:rPr>
          <w:rFonts w:cs="Times New Roman"/>
        </w:rPr>
        <w:t>L’adjudant ne décolérait pas et nous menaçait tous du conseil de guerre</w:t>
      </w:r>
      <w:r w:rsidRPr="0087553C">
        <w:rPr>
          <w:rFonts w:cs="Times New Roman"/>
        </w:rPr>
        <w:t xml:space="preserve">. </w:t>
      </w:r>
      <w:r w:rsidRPr="00176A5D">
        <w:rPr>
          <w:rFonts w:cs="Times New Roman"/>
        </w:rPr>
        <w:t>Le sergent</w:t>
      </w:r>
      <w:r w:rsidRPr="0087553C">
        <w:rPr>
          <w:rFonts w:cs="Times New Roman"/>
        </w:rPr>
        <w:t xml:space="preserve">, </w:t>
      </w:r>
      <w:r w:rsidRPr="00176A5D">
        <w:rPr>
          <w:rFonts w:cs="Times New Roman"/>
        </w:rPr>
        <w:t>égosillé</w:t>
      </w:r>
      <w:r w:rsidRPr="0087553C">
        <w:rPr>
          <w:rFonts w:cs="Times New Roman"/>
        </w:rPr>
        <w:t xml:space="preserve">, </w:t>
      </w:r>
      <w:r w:rsidRPr="00176A5D">
        <w:rPr>
          <w:rFonts w:cs="Times New Roman"/>
        </w:rPr>
        <w:t>ne tirait plus de sa gorge que des sons rauques et s’embrouillait dans sa théorie</w:t>
      </w:r>
      <w:r w:rsidRPr="0087553C">
        <w:rPr>
          <w:rFonts w:cs="Times New Roman"/>
        </w:rPr>
        <w:t xml:space="preserve">. </w:t>
      </w:r>
      <w:r w:rsidRPr="00176A5D">
        <w:rPr>
          <w:rFonts w:cs="Times New Roman"/>
        </w:rPr>
        <w:t>Le lieutenant</w:t>
      </w:r>
      <w:r w:rsidRPr="0087553C">
        <w:rPr>
          <w:rFonts w:cs="Times New Roman"/>
        </w:rPr>
        <w:t xml:space="preserve">, </w:t>
      </w:r>
      <w:r w:rsidRPr="00176A5D">
        <w:rPr>
          <w:rFonts w:cs="Times New Roman"/>
        </w:rPr>
        <w:t>froid et cassant</w:t>
      </w:r>
      <w:r w:rsidRPr="0087553C">
        <w:rPr>
          <w:rFonts w:cs="Times New Roman"/>
        </w:rPr>
        <w:t xml:space="preserve">, </w:t>
      </w:r>
      <w:r w:rsidRPr="00176A5D">
        <w:rPr>
          <w:rFonts w:cs="Times New Roman"/>
        </w:rPr>
        <w:t>se campa devant nous</w:t>
      </w:r>
      <w:r w:rsidRPr="0087553C">
        <w:rPr>
          <w:rFonts w:cs="Times New Roman"/>
        </w:rPr>
        <w:t xml:space="preserve">, </w:t>
      </w:r>
      <w:r w:rsidRPr="00176A5D">
        <w:rPr>
          <w:rFonts w:cs="Times New Roman"/>
        </w:rPr>
        <w:t>les deux mains sur la poignée de son sabre</w:t>
      </w:r>
      <w:r w:rsidRPr="0087553C">
        <w:rPr>
          <w:rFonts w:cs="Times New Roman"/>
        </w:rPr>
        <w:t xml:space="preserve">, </w:t>
      </w:r>
      <w:r w:rsidRPr="00176A5D">
        <w:rPr>
          <w:rFonts w:cs="Times New Roman"/>
        </w:rPr>
        <w:t>et crut devoir nous dire</w:t>
      </w:r>
      <w:r w:rsidRPr="0087553C">
        <w:rPr>
          <w:rFonts w:cs="Times New Roman"/>
        </w:rPr>
        <w:t xml:space="preserve">, </w:t>
      </w:r>
      <w:r w:rsidRPr="00176A5D">
        <w:rPr>
          <w:rFonts w:cs="Times New Roman"/>
        </w:rPr>
        <w:t>en détachant nettement ses syllabes</w:t>
      </w:r>
      <w:r w:rsidRPr="0087553C">
        <w:rPr>
          <w:rFonts w:cs="Times New Roman"/>
        </w:rPr>
        <w:t xml:space="preserve">, </w:t>
      </w:r>
      <w:r w:rsidRPr="00176A5D">
        <w:rPr>
          <w:rFonts w:cs="Times New Roman"/>
        </w:rPr>
        <w:t>comme on assène de petits coups sur le crâne de quelqu’un qu’on veut abrutir</w:t>
      </w:r>
      <w:r w:rsidR="00176A5D">
        <w:rPr>
          <w:rFonts w:cs="Times New Roman"/>
        </w:rPr>
        <w:t> </w:t>
      </w:r>
      <w:r w:rsidR="00176A5D" w:rsidRPr="00176A5D">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Il est bien entendu que je vous tiendrai ici jusqu’à ce que les mouvements soient réussis</w:t>
      </w:r>
      <w:r w:rsidR="004647D3" w:rsidRPr="0087553C">
        <w:rPr>
          <w:rFonts w:cs="Times New Roman"/>
        </w:rPr>
        <w:t xml:space="preserve">. </w:t>
      </w:r>
      <w:r w:rsidR="004647D3" w:rsidRPr="00176A5D">
        <w:rPr>
          <w:rFonts w:cs="Times New Roman"/>
        </w:rPr>
        <w:t>Vous comprenez</w:t>
      </w:r>
      <w:r w:rsidR="004647D3" w:rsidRPr="0087553C">
        <w:rPr>
          <w:rFonts w:cs="Times New Roman"/>
        </w:rPr>
        <w:t xml:space="preserve">, </w:t>
      </w:r>
      <w:r w:rsidR="004647D3" w:rsidRPr="00176A5D">
        <w:rPr>
          <w:rFonts w:cs="Times New Roman"/>
        </w:rPr>
        <w:t>ça m’est égal à moi</w:t>
      </w:r>
      <w:r w:rsidR="004647D3" w:rsidRPr="0087553C">
        <w:rPr>
          <w:rFonts w:cs="Times New Roman"/>
        </w:rPr>
        <w:t xml:space="preserve">. </w:t>
      </w:r>
      <w:r w:rsidR="004647D3" w:rsidRPr="00176A5D">
        <w:rPr>
          <w:rFonts w:cs="Times New Roman"/>
        </w:rPr>
        <w:t>Je déjeune à onze heures</w:t>
      </w:r>
      <w:r w:rsidR="004647D3" w:rsidRPr="0087553C">
        <w:rPr>
          <w:rFonts w:cs="Times New Roman"/>
        </w:rPr>
        <w:t>.</w:t>
      </w:r>
    </w:p>
    <w:p w:rsidR="00176A5D" w:rsidRDefault="004647D3" w:rsidP="00176A5D">
      <w:pPr>
        <w:pStyle w:val="Corpsdetexte"/>
        <w:rPr>
          <w:rFonts w:cs="Times New Roman"/>
        </w:rPr>
      </w:pPr>
      <w:r w:rsidRPr="00176A5D">
        <w:rPr>
          <w:rFonts w:cs="Times New Roman"/>
        </w:rPr>
        <w:t>Les plus obtus d’entre nous compriment qu’il aurait mieux fait de venir plus tôt à la manœuvre et de remplir son propre devoir</w:t>
      </w:r>
      <w:r w:rsidRPr="0087553C">
        <w:rPr>
          <w:rFonts w:cs="Times New Roman"/>
        </w:rPr>
        <w:t xml:space="preserve">, </w:t>
      </w:r>
      <w:r w:rsidRPr="00176A5D">
        <w:rPr>
          <w:rFonts w:cs="Times New Roman"/>
        </w:rPr>
        <w:t xml:space="preserve">au lieu de nous retenir </w:t>
      </w:r>
      <w:r w:rsidR="006A7517">
        <w:rPr>
          <w:rFonts w:cs="Times New Roman"/>
        </w:rPr>
        <w:t>au-delà</w:t>
      </w:r>
      <w:r w:rsidRPr="00176A5D">
        <w:rPr>
          <w:rFonts w:cs="Times New Roman"/>
        </w:rPr>
        <w:t xml:space="preserve"> des heures réglementaires</w:t>
      </w:r>
      <w:r w:rsidRPr="0087553C">
        <w:rPr>
          <w:rFonts w:cs="Times New Roman"/>
        </w:rPr>
        <w:t xml:space="preserve">. </w:t>
      </w:r>
      <w:r w:rsidRPr="00176A5D">
        <w:rPr>
          <w:rFonts w:cs="Times New Roman"/>
        </w:rPr>
        <w:t>Les bons soldats constatèrent</w:t>
      </w:r>
      <w:r w:rsidRPr="0087553C">
        <w:rPr>
          <w:rFonts w:cs="Times New Roman"/>
        </w:rPr>
        <w:t xml:space="preserve">, </w:t>
      </w:r>
      <w:r w:rsidRPr="00176A5D">
        <w:rPr>
          <w:rFonts w:cs="Times New Roman"/>
        </w:rPr>
        <w:t>avec regret</w:t>
      </w:r>
      <w:r w:rsidRPr="0087553C">
        <w:rPr>
          <w:rFonts w:cs="Times New Roman"/>
        </w:rPr>
        <w:t xml:space="preserve">, </w:t>
      </w:r>
      <w:r w:rsidRPr="00176A5D">
        <w:rPr>
          <w:rFonts w:cs="Times New Roman"/>
        </w:rPr>
        <w:t>que cet officier</w:t>
      </w:r>
      <w:r w:rsidRPr="0087553C">
        <w:rPr>
          <w:rFonts w:cs="Times New Roman"/>
        </w:rPr>
        <w:t xml:space="preserve">, </w:t>
      </w:r>
      <w:r w:rsidRPr="00176A5D">
        <w:rPr>
          <w:rFonts w:cs="Times New Roman"/>
        </w:rPr>
        <w:t>qui du reste n’était pas sans mérite</w:t>
      </w:r>
      <w:r w:rsidRPr="0087553C">
        <w:rPr>
          <w:rFonts w:cs="Times New Roman"/>
        </w:rPr>
        <w:t xml:space="preserve">, </w:t>
      </w:r>
      <w:r w:rsidRPr="00176A5D">
        <w:rPr>
          <w:rFonts w:cs="Times New Roman"/>
        </w:rPr>
        <w:t>venait</w:t>
      </w:r>
      <w:r w:rsidRPr="0087553C">
        <w:rPr>
          <w:rFonts w:cs="Times New Roman"/>
        </w:rPr>
        <w:t xml:space="preserve">, </w:t>
      </w:r>
      <w:r w:rsidRPr="00176A5D">
        <w:rPr>
          <w:rFonts w:cs="Times New Roman"/>
        </w:rPr>
        <w:t xml:space="preserve">par une parole </w:t>
      </w:r>
      <w:r w:rsidRPr="00DB0343">
        <w:t xml:space="preserve">imprudente, de </w:t>
      </w:r>
      <w:r w:rsidR="00176A5D" w:rsidRPr="00DB0343">
        <w:t>« </w:t>
      </w:r>
      <w:r w:rsidRPr="00DB0343">
        <w:t>se couler</w:t>
      </w:r>
      <w:r w:rsidR="00176A5D" w:rsidRPr="00DB0343">
        <w:t> »</w:t>
      </w:r>
      <w:r w:rsidRPr="00DB0343">
        <w:t xml:space="preserve"> pour toujours, dans l’esprit des hommes. Et l’on recommença une dizaine de </w:t>
      </w:r>
      <w:r w:rsidRPr="00176A5D">
        <w:rPr>
          <w:rFonts w:cs="Times New Roman"/>
        </w:rPr>
        <w:t>fois</w:t>
      </w:r>
      <w:r w:rsidR="00176A5D">
        <w:rPr>
          <w:rFonts w:cs="Times New Roman"/>
        </w:rPr>
        <w:t> </w:t>
      </w:r>
      <w:r w:rsidR="00176A5D" w:rsidRPr="00176A5D">
        <w:rPr>
          <w:rFonts w:cs="Times New Roman"/>
        </w:rPr>
        <w:t>:</w:t>
      </w:r>
      <w:r w:rsidRPr="00176A5D">
        <w:rPr>
          <w:rFonts w:cs="Times New Roman"/>
        </w:rPr>
        <w:t xml:space="preserve"> </w:t>
      </w:r>
      <w:r w:rsidRPr="00176A5D">
        <w:rPr>
          <w:rFonts w:cs="Times New Roman"/>
          <w:i/>
        </w:rPr>
        <w:t>baïonnette</w:t>
      </w:r>
      <w:r w:rsidR="00176A5D">
        <w:rPr>
          <w:rFonts w:cs="Times New Roman"/>
        </w:rPr>
        <w:t>…</w:t>
      </w:r>
      <w:r w:rsidRPr="00176A5D">
        <w:rPr>
          <w:rFonts w:cs="Times New Roman"/>
        </w:rPr>
        <w:t xml:space="preserve"> o</w:t>
      </w:r>
      <w:r w:rsidR="00176A5D" w:rsidRPr="00176A5D">
        <w:rPr>
          <w:rFonts w:cs="Times New Roman"/>
        </w:rPr>
        <w:t>n</w:t>
      </w:r>
      <w:r w:rsidR="000416C3">
        <w:rPr>
          <w:rFonts w:cs="Times New Roman"/>
        </w:rPr>
        <w:t> </w:t>
      </w:r>
      <w:r w:rsidR="000416C3" w:rsidRPr="00176A5D">
        <w:rPr>
          <w:rFonts w:cs="Times New Roman"/>
        </w:rPr>
        <w:t>!</w:t>
      </w:r>
      <w:r w:rsidR="000416C3">
        <w:rPr>
          <w:rFonts w:cs="Times New Roman"/>
        </w:rPr>
        <w:t xml:space="preserve"> …</w:t>
      </w:r>
      <w:r w:rsidRPr="00176A5D">
        <w:rPr>
          <w:rFonts w:cs="Times New Roman"/>
        </w:rPr>
        <w:t xml:space="preserve"> </w:t>
      </w:r>
      <w:r w:rsidRPr="00176A5D">
        <w:rPr>
          <w:rFonts w:cs="Times New Roman"/>
          <w:i/>
        </w:rPr>
        <w:t>remettez</w:t>
      </w:r>
      <w:r w:rsidR="00176A5D">
        <w:rPr>
          <w:rFonts w:cs="Times New Roman"/>
        </w:rPr>
        <w:t>…</w:t>
      </w:r>
      <w:r w:rsidRPr="00176A5D">
        <w:rPr>
          <w:rFonts w:cs="Times New Roman"/>
        </w:rPr>
        <w:t xml:space="preserve"> </w:t>
      </w:r>
      <w:proofErr w:type="spellStart"/>
      <w:r w:rsidRPr="00176A5D">
        <w:rPr>
          <w:rFonts w:cs="Times New Roman"/>
          <w:i/>
        </w:rPr>
        <w:t>ett</w:t>
      </w:r>
      <w:r w:rsidR="00176A5D" w:rsidRPr="00176A5D">
        <w:rPr>
          <w:rFonts w:cs="Times New Roman"/>
          <w:i/>
        </w:rPr>
        <w:t>e</w:t>
      </w:r>
      <w:proofErr w:type="spellEnd"/>
      <w:r w:rsidR="00176A5D">
        <w:rPr>
          <w:rFonts w:cs="Times New Roman"/>
          <w:i/>
        </w:rPr>
        <w:t> </w:t>
      </w:r>
      <w:r w:rsidR="00176A5D" w:rsidRPr="00176A5D">
        <w:rPr>
          <w:rFonts w:cs="Times New Roman"/>
          <w:i/>
        </w:rPr>
        <w:t>!</w:t>
      </w:r>
      <w:r w:rsidRPr="00176A5D">
        <w:rPr>
          <w:rFonts w:cs="Times New Roman"/>
        </w:rPr>
        <w:t xml:space="preserve"> </w:t>
      </w:r>
      <w:proofErr w:type="gramStart"/>
      <w:r w:rsidRPr="00176A5D">
        <w:rPr>
          <w:rFonts w:cs="Times New Roman"/>
        </w:rPr>
        <w:t>avec</w:t>
      </w:r>
      <w:proofErr w:type="gramEnd"/>
      <w:r w:rsidRPr="00176A5D">
        <w:rPr>
          <w:rFonts w:cs="Times New Roman"/>
        </w:rPr>
        <w:t xml:space="preserve"> une gaucherie involontaire et croissante</w:t>
      </w:r>
      <w:r w:rsidRPr="0087553C">
        <w:rPr>
          <w:rFonts w:cs="Times New Roman"/>
        </w:rPr>
        <w:t>.</w:t>
      </w:r>
    </w:p>
    <w:p w:rsidR="00176A5D" w:rsidRDefault="00DB0343" w:rsidP="00176A5D">
      <w:pPr>
        <w:pStyle w:val="Corpsdetexte"/>
        <w:rPr>
          <w:rFonts w:cs="Times New Roman"/>
        </w:rPr>
      </w:pPr>
      <w:r>
        <w:rPr>
          <w:rFonts w:cs="Times New Roman"/>
        </w:rPr>
        <w:t xml:space="preserve">$266$ </w:t>
      </w:r>
      <w:r w:rsidR="00176A5D">
        <w:rPr>
          <w:rFonts w:cs="Times New Roman"/>
        </w:rPr>
        <w:t>Tout à coup</w:t>
      </w:r>
      <w:r w:rsidR="00176A5D" w:rsidRPr="0087553C">
        <w:rPr>
          <w:rFonts w:cs="Times New Roman"/>
        </w:rPr>
        <w:t xml:space="preserve">, </w:t>
      </w:r>
      <w:r w:rsidR="004647D3" w:rsidRPr="00176A5D">
        <w:rPr>
          <w:rFonts w:cs="Times New Roman"/>
        </w:rPr>
        <w:t>dans l’avenue</w:t>
      </w:r>
      <w:r w:rsidR="004647D3" w:rsidRPr="0087553C">
        <w:rPr>
          <w:rFonts w:cs="Times New Roman"/>
        </w:rPr>
        <w:t xml:space="preserve">, </w:t>
      </w:r>
      <w:r w:rsidR="004647D3" w:rsidRPr="00176A5D">
        <w:rPr>
          <w:rFonts w:cs="Times New Roman"/>
        </w:rPr>
        <w:t>un petit cheval arabe que nous connaissions bien</w:t>
      </w:r>
      <w:r w:rsidR="004647D3" w:rsidRPr="0087553C">
        <w:rPr>
          <w:rFonts w:cs="Times New Roman"/>
        </w:rPr>
        <w:t xml:space="preserve">, </w:t>
      </w:r>
      <w:r w:rsidR="004647D3" w:rsidRPr="00176A5D">
        <w:rPr>
          <w:rFonts w:cs="Times New Roman"/>
        </w:rPr>
        <w:t>apparut</w:t>
      </w:r>
      <w:r w:rsidR="004647D3" w:rsidRPr="0087553C">
        <w:rPr>
          <w:rFonts w:cs="Times New Roman"/>
        </w:rPr>
        <w:t xml:space="preserve">, </w:t>
      </w:r>
      <w:r w:rsidR="004647D3" w:rsidRPr="00176A5D">
        <w:rPr>
          <w:rFonts w:cs="Times New Roman"/>
        </w:rPr>
        <w:t>trottinant avec de jolis mouvements de tête et de queue</w:t>
      </w:r>
      <w:r w:rsidR="004647D3" w:rsidRPr="0087553C">
        <w:rPr>
          <w:rFonts w:cs="Times New Roman"/>
        </w:rPr>
        <w:t xml:space="preserve">, </w:t>
      </w:r>
      <w:r w:rsidR="004647D3" w:rsidRPr="00176A5D">
        <w:rPr>
          <w:rFonts w:cs="Times New Roman"/>
        </w:rPr>
        <w:t>sous un cavalier maigre</w:t>
      </w:r>
      <w:r w:rsidR="004647D3" w:rsidRPr="0087553C">
        <w:rPr>
          <w:rFonts w:cs="Times New Roman"/>
        </w:rPr>
        <w:t xml:space="preserve">, </w:t>
      </w:r>
      <w:r w:rsidR="004647D3" w:rsidRPr="00176A5D">
        <w:rPr>
          <w:rFonts w:cs="Times New Roman"/>
        </w:rPr>
        <w:t>grisonnant</w:t>
      </w:r>
      <w:r w:rsidR="004647D3" w:rsidRPr="0087553C">
        <w:rPr>
          <w:rFonts w:cs="Times New Roman"/>
        </w:rPr>
        <w:t xml:space="preserve">, </w:t>
      </w:r>
      <w:r w:rsidR="004647D3" w:rsidRPr="00176A5D">
        <w:rPr>
          <w:rFonts w:cs="Times New Roman"/>
        </w:rPr>
        <w:t>basané et chamarré de galons d’or</w:t>
      </w:r>
      <w:r w:rsidR="004647D3" w:rsidRPr="0087553C">
        <w:rPr>
          <w:rFonts w:cs="Times New Roman"/>
        </w:rPr>
        <w:t xml:space="preserve">. </w:t>
      </w:r>
      <w:r w:rsidR="004647D3" w:rsidRPr="00176A5D">
        <w:rPr>
          <w:rFonts w:cs="Times New Roman"/>
        </w:rPr>
        <w:t>C’était le commandant qui revenait de sa promenade</w:t>
      </w:r>
      <w:r w:rsidR="004647D3" w:rsidRPr="0087553C">
        <w:rPr>
          <w:rFonts w:cs="Times New Roman"/>
        </w:rPr>
        <w:t xml:space="preserve">. </w:t>
      </w:r>
      <w:r w:rsidR="004647D3" w:rsidRPr="00176A5D">
        <w:rPr>
          <w:rFonts w:cs="Times New Roman"/>
        </w:rPr>
        <w:t>Dès qu’il nous aperçut</w:t>
      </w:r>
      <w:r w:rsidR="00176A5D">
        <w:rPr>
          <w:rFonts w:cs="Times New Roman"/>
        </w:rPr>
        <w:t> </w:t>
      </w:r>
      <w:r w:rsidR="00176A5D" w:rsidRPr="00176A5D">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Lieutenant</w:t>
      </w:r>
      <w:r w:rsidR="004647D3" w:rsidRPr="0087553C">
        <w:rPr>
          <w:rFonts w:cs="Times New Roman"/>
        </w:rPr>
        <w:t xml:space="preserve">, </w:t>
      </w:r>
      <w:r w:rsidR="004647D3" w:rsidRPr="00176A5D">
        <w:rPr>
          <w:rFonts w:cs="Times New Roman"/>
        </w:rPr>
        <w:t>que font là ces homme</w:t>
      </w:r>
      <w:r w:rsidR="00176A5D" w:rsidRPr="00176A5D">
        <w:rPr>
          <w:rFonts w:cs="Times New Roman"/>
        </w:rPr>
        <w:t>s</w:t>
      </w:r>
      <w:r w:rsidR="00176A5D">
        <w:rPr>
          <w:rFonts w:cs="Times New Roman"/>
        </w:rPr>
        <w:t> </w:t>
      </w:r>
      <w:r w:rsidR="00176A5D" w:rsidRPr="00176A5D">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Mon commandant</w:t>
      </w:r>
      <w:r w:rsidR="004647D3" w:rsidRPr="0087553C">
        <w:rPr>
          <w:rFonts w:cs="Times New Roman"/>
        </w:rPr>
        <w:t xml:space="preserve">, </w:t>
      </w:r>
      <w:r w:rsidR="004647D3" w:rsidRPr="00176A5D">
        <w:rPr>
          <w:rFonts w:cs="Times New Roman"/>
        </w:rPr>
        <w:t>je</w:t>
      </w:r>
      <w:r w:rsidR="00176A5D">
        <w:rPr>
          <w:rFonts w:cs="Times New Roman"/>
        </w:rPr>
        <w:t>…</w:t>
      </w:r>
    </w:p>
    <w:p w:rsidR="00176A5D" w:rsidRDefault="0087553C" w:rsidP="00176A5D">
      <w:pPr>
        <w:pStyle w:val="Corpsdetexte"/>
        <w:rPr>
          <w:rFonts w:cs="Times New Roman"/>
          <w:i/>
        </w:rPr>
      </w:pPr>
      <w:r>
        <w:rPr>
          <w:rFonts w:cs="Times New Roman"/>
        </w:rPr>
        <w:t>— </w:t>
      </w:r>
      <w:r w:rsidR="004647D3" w:rsidRPr="00176A5D">
        <w:rPr>
          <w:rFonts w:cs="Times New Roman"/>
        </w:rPr>
        <w:t>Mais</w:t>
      </w:r>
      <w:r w:rsidR="004647D3" w:rsidRPr="0087553C">
        <w:rPr>
          <w:rFonts w:cs="Times New Roman"/>
        </w:rPr>
        <w:t xml:space="preserve">, </w:t>
      </w:r>
      <w:r w:rsidR="004647D3" w:rsidRPr="00176A5D">
        <w:rPr>
          <w:rFonts w:cs="Times New Roman"/>
        </w:rPr>
        <w:t>lieutenant</w:t>
      </w:r>
      <w:r w:rsidR="004647D3" w:rsidRPr="0087553C">
        <w:rPr>
          <w:rFonts w:cs="Times New Roman"/>
        </w:rPr>
        <w:t xml:space="preserve">, </w:t>
      </w:r>
      <w:r w:rsidR="004647D3" w:rsidRPr="00176A5D">
        <w:rPr>
          <w:rFonts w:cs="Times New Roman"/>
        </w:rPr>
        <w:t>vous n’y pensez pas</w:t>
      </w:r>
      <w:r w:rsidR="004647D3" w:rsidRPr="0087553C">
        <w:rPr>
          <w:rFonts w:cs="Times New Roman"/>
        </w:rPr>
        <w:t xml:space="preserve">, </w:t>
      </w:r>
      <w:r w:rsidR="004647D3" w:rsidRPr="00176A5D">
        <w:rPr>
          <w:rFonts w:cs="Times New Roman"/>
        </w:rPr>
        <w:t>il est dix heures cinq</w:t>
      </w:r>
      <w:r w:rsidR="004647D3" w:rsidRPr="0087553C">
        <w:rPr>
          <w:rFonts w:cs="Times New Roman"/>
        </w:rPr>
        <w:t xml:space="preserve">. </w:t>
      </w:r>
      <w:r w:rsidR="004647D3" w:rsidRPr="00176A5D">
        <w:rPr>
          <w:rFonts w:cs="Times New Roman"/>
        </w:rPr>
        <w:t xml:space="preserve">Comment voulez-vous qu’ils soient </w:t>
      </w:r>
      <w:r w:rsidR="004647D3" w:rsidRPr="00176A5D">
        <w:rPr>
          <w:rFonts w:cs="Times New Roman"/>
        </w:rPr>
        <w:lastRenderedPageBreak/>
        <w:t>rentrés pour la soup</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Ces hommes ne sont pas des animau</w:t>
      </w:r>
      <w:r w:rsidR="00176A5D" w:rsidRPr="00176A5D">
        <w:rPr>
          <w:rFonts w:cs="Times New Roman"/>
        </w:rPr>
        <w:t>x</w:t>
      </w:r>
      <w:r w:rsidR="00176A5D">
        <w:rPr>
          <w:rFonts w:cs="Times New Roman"/>
        </w:rPr>
        <w:t> </w:t>
      </w:r>
      <w:r w:rsidR="00176A5D" w:rsidRPr="00176A5D">
        <w:rPr>
          <w:rFonts w:cs="Times New Roman"/>
        </w:rPr>
        <w:t>;</w:t>
      </w:r>
      <w:r w:rsidR="004647D3" w:rsidRPr="00176A5D">
        <w:rPr>
          <w:rFonts w:cs="Times New Roman"/>
        </w:rPr>
        <w:t xml:space="preserve"> il faut bien qu’ils déjeunent</w:t>
      </w:r>
      <w:r w:rsidR="004647D3" w:rsidRPr="0087553C">
        <w:rPr>
          <w:rFonts w:cs="Times New Roman"/>
        </w:rPr>
        <w:t>.</w:t>
      </w:r>
    </w:p>
    <w:p w:rsidR="00176A5D" w:rsidRDefault="004647D3" w:rsidP="00176A5D">
      <w:pPr>
        <w:pStyle w:val="Corpsdetexte"/>
        <w:rPr>
          <w:rFonts w:cs="Times New Roman"/>
        </w:rPr>
      </w:pPr>
      <w:r w:rsidRPr="00176A5D">
        <w:rPr>
          <w:rFonts w:cs="Times New Roman"/>
          <w:i/>
        </w:rPr>
        <w:t>Ces hommes ne sont pas des animaux</w:t>
      </w:r>
      <w:r w:rsidR="00176A5D" w:rsidRPr="00DB0343">
        <w:rPr>
          <w:rFonts w:cs="Times New Roman"/>
          <w:i/>
        </w:rPr>
        <w:t>…</w:t>
      </w:r>
      <w:r w:rsidRPr="00176A5D">
        <w:rPr>
          <w:rFonts w:cs="Times New Roman"/>
        </w:rPr>
        <w:t xml:space="preserve"> Je vous assure que jamais discours de Démosthène</w:t>
      </w:r>
      <w:r w:rsidRPr="0087553C">
        <w:rPr>
          <w:rFonts w:cs="Times New Roman"/>
        </w:rPr>
        <w:t xml:space="preserve">, </w:t>
      </w:r>
      <w:r w:rsidRPr="00176A5D">
        <w:rPr>
          <w:rFonts w:cs="Times New Roman"/>
        </w:rPr>
        <w:t>plaidoyer de Cicéron</w:t>
      </w:r>
      <w:r w:rsidRPr="0087553C">
        <w:rPr>
          <w:rFonts w:cs="Times New Roman"/>
        </w:rPr>
        <w:t xml:space="preserve">, </w:t>
      </w:r>
      <w:r w:rsidRPr="00176A5D">
        <w:rPr>
          <w:rFonts w:cs="Times New Roman"/>
        </w:rPr>
        <w:t>harangue de Gambetta</w:t>
      </w:r>
      <w:r w:rsidRPr="0087553C">
        <w:rPr>
          <w:rFonts w:cs="Times New Roman"/>
        </w:rPr>
        <w:t xml:space="preserve">, </w:t>
      </w:r>
      <w:r w:rsidRPr="00176A5D">
        <w:rPr>
          <w:rFonts w:cs="Times New Roman"/>
        </w:rPr>
        <w:t>n’eut un succès plus efficace que ces simples paroles d’un homme excellent</w:t>
      </w:r>
      <w:r w:rsidRPr="0087553C">
        <w:rPr>
          <w:rFonts w:cs="Times New Roman"/>
        </w:rPr>
        <w:t xml:space="preserve">. </w:t>
      </w:r>
      <w:r w:rsidRPr="00176A5D">
        <w:rPr>
          <w:rFonts w:cs="Times New Roman"/>
        </w:rPr>
        <w:t>Elles entrèrent</w:t>
      </w:r>
      <w:r w:rsidRPr="0087553C">
        <w:rPr>
          <w:rFonts w:cs="Times New Roman"/>
        </w:rPr>
        <w:t xml:space="preserve">, </w:t>
      </w:r>
      <w:r w:rsidRPr="00176A5D">
        <w:rPr>
          <w:rFonts w:cs="Times New Roman"/>
        </w:rPr>
        <w:t>pour ne plus en sortir</w:t>
      </w:r>
      <w:r w:rsidRPr="0087553C">
        <w:rPr>
          <w:rFonts w:cs="Times New Roman"/>
        </w:rPr>
        <w:t xml:space="preserve">, </w:t>
      </w:r>
      <w:r w:rsidRPr="00176A5D">
        <w:rPr>
          <w:rFonts w:cs="Times New Roman"/>
        </w:rPr>
        <w:t>dans des caboches fort rebelles aux principes les plus élémentaires de l’école du soldat</w:t>
      </w:r>
      <w:r w:rsidRPr="0087553C">
        <w:rPr>
          <w:rFonts w:cs="Times New Roman"/>
        </w:rPr>
        <w:t xml:space="preserve">. </w:t>
      </w:r>
      <w:r w:rsidRPr="00176A5D">
        <w:rPr>
          <w:rFonts w:cs="Times New Roman"/>
        </w:rPr>
        <w:t>On les commenta longuement dans les chambrées</w:t>
      </w:r>
      <w:r w:rsidRPr="0087553C">
        <w:rPr>
          <w:rFonts w:cs="Times New Roman"/>
        </w:rPr>
        <w:t xml:space="preserve">. </w:t>
      </w:r>
      <w:r w:rsidRPr="00176A5D">
        <w:rPr>
          <w:rFonts w:cs="Times New Roman"/>
        </w:rPr>
        <w:t>Notez que ce commandant était la sévérité même</w:t>
      </w:r>
      <w:r w:rsidRPr="0087553C">
        <w:rPr>
          <w:rFonts w:cs="Times New Roman"/>
        </w:rPr>
        <w:t xml:space="preserve">, </w:t>
      </w:r>
      <w:r w:rsidRPr="00176A5D">
        <w:rPr>
          <w:rFonts w:cs="Times New Roman"/>
        </w:rPr>
        <w:t>impitoyable sur le service</w:t>
      </w:r>
      <w:r w:rsidRPr="0087553C">
        <w:rPr>
          <w:rFonts w:cs="Times New Roman"/>
        </w:rPr>
        <w:t xml:space="preserve">, </w:t>
      </w:r>
      <w:r w:rsidRPr="00176A5D">
        <w:rPr>
          <w:rFonts w:cs="Times New Roman"/>
        </w:rPr>
        <w:t>généralement brusque dans son langage</w:t>
      </w:r>
      <w:r w:rsidRPr="0087553C">
        <w:rPr>
          <w:rFonts w:cs="Times New Roman"/>
        </w:rPr>
        <w:t xml:space="preserve">, </w:t>
      </w:r>
      <w:r w:rsidRPr="00176A5D">
        <w:rPr>
          <w:rFonts w:cs="Times New Roman"/>
        </w:rPr>
        <w:t>ennemi juré des permissions</w:t>
      </w:r>
      <w:r w:rsidRPr="0087553C">
        <w:rPr>
          <w:rFonts w:cs="Times New Roman"/>
        </w:rPr>
        <w:t xml:space="preserve">. </w:t>
      </w:r>
      <w:r w:rsidRPr="00176A5D">
        <w:rPr>
          <w:rFonts w:cs="Times New Roman"/>
        </w:rPr>
        <w:t>Mais il était just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et il paraissait s’apercevoir que</w:t>
      </w:r>
      <w:r w:rsidRPr="0087553C">
        <w:rPr>
          <w:rFonts w:cs="Times New Roman"/>
        </w:rPr>
        <w:t xml:space="preserve">, </w:t>
      </w:r>
      <w:r w:rsidRPr="00176A5D">
        <w:rPr>
          <w:rFonts w:cs="Times New Roman"/>
        </w:rPr>
        <w:t>sous les vilains képis et les laides capotes dont le gouvernement français affuble ses soldats</w:t>
      </w:r>
      <w:r w:rsidRPr="0087553C">
        <w:rPr>
          <w:rFonts w:cs="Times New Roman"/>
        </w:rPr>
        <w:t xml:space="preserve">, </w:t>
      </w:r>
      <w:r w:rsidRPr="00176A5D">
        <w:rPr>
          <w:rFonts w:cs="Times New Roman"/>
        </w:rPr>
        <w:t>il y a des âmes humaines</w:t>
      </w:r>
      <w:r w:rsidRPr="0087553C">
        <w:rPr>
          <w:rFonts w:cs="Times New Roman"/>
        </w:rPr>
        <w:t xml:space="preserve">. </w:t>
      </w:r>
      <w:r w:rsidRPr="00176A5D">
        <w:rPr>
          <w:rFonts w:cs="Times New Roman"/>
        </w:rPr>
        <w:t>Aussi</w:t>
      </w:r>
      <w:r w:rsidRPr="0087553C">
        <w:rPr>
          <w:rFonts w:cs="Times New Roman"/>
        </w:rPr>
        <w:t xml:space="preserve">, </w:t>
      </w:r>
      <w:r w:rsidRPr="00176A5D">
        <w:rPr>
          <w:rFonts w:cs="Times New Roman"/>
        </w:rPr>
        <w:t xml:space="preserve">comme il tenait son bataillon </w:t>
      </w:r>
      <w:r w:rsidR="00DB0343">
        <w:rPr>
          <w:rFonts w:cs="Times New Roman"/>
        </w:rPr>
        <w:t xml:space="preserve">$267$ </w:t>
      </w:r>
      <w:r w:rsidRPr="00176A5D">
        <w:rPr>
          <w:rFonts w:cs="Times New Roman"/>
        </w:rPr>
        <w:t>dans sa mai</w:t>
      </w:r>
      <w:r w:rsidR="00176A5D" w:rsidRPr="00176A5D">
        <w:rPr>
          <w:rFonts w:cs="Times New Roman"/>
        </w:rPr>
        <w:t>n</w:t>
      </w:r>
      <w:r w:rsidR="00176A5D">
        <w:rPr>
          <w:rFonts w:cs="Times New Roman"/>
        </w:rPr>
        <w:t> </w:t>
      </w:r>
      <w:r w:rsidR="00176A5D" w:rsidRPr="00176A5D">
        <w:rPr>
          <w:rFonts w:cs="Times New Roman"/>
        </w:rPr>
        <w:t>!</w:t>
      </w:r>
      <w:r w:rsidRPr="00176A5D">
        <w:rPr>
          <w:rFonts w:cs="Times New Roman"/>
        </w:rPr>
        <w:t xml:space="preserve"> Les plaisanteries de haut goût qui circulent dans les compagnies</w:t>
      </w:r>
      <w:r w:rsidRPr="0087553C">
        <w:rPr>
          <w:rFonts w:cs="Times New Roman"/>
        </w:rPr>
        <w:t xml:space="preserve">, </w:t>
      </w:r>
      <w:r w:rsidRPr="00176A5D">
        <w:rPr>
          <w:rFonts w:cs="Times New Roman"/>
        </w:rPr>
        <w:t>et dont quelques-unes sont trop pittoresques</w:t>
      </w:r>
      <w:r w:rsidRPr="0087553C">
        <w:rPr>
          <w:rFonts w:cs="Times New Roman"/>
        </w:rPr>
        <w:t xml:space="preserve">, </w:t>
      </w:r>
      <w:r w:rsidRPr="00176A5D">
        <w:rPr>
          <w:rFonts w:cs="Times New Roman"/>
        </w:rPr>
        <w:t>n’osaient atteindre le commandant</w:t>
      </w:r>
      <w:r w:rsidRPr="0087553C">
        <w:rPr>
          <w:rFonts w:cs="Times New Roman"/>
        </w:rPr>
        <w:t xml:space="preserve">. </w:t>
      </w:r>
      <w:r w:rsidRPr="00176A5D">
        <w:rPr>
          <w:rFonts w:cs="Times New Roman"/>
        </w:rPr>
        <w:t>Sa personne était sacrée</w:t>
      </w:r>
      <w:r w:rsidRPr="0087553C">
        <w:rPr>
          <w:rFonts w:cs="Times New Roman"/>
        </w:rPr>
        <w:t xml:space="preserve">. </w:t>
      </w:r>
      <w:r w:rsidRPr="00176A5D">
        <w:rPr>
          <w:rFonts w:cs="Times New Roman"/>
        </w:rPr>
        <w:t>Notre affection était filiale</w:t>
      </w:r>
      <w:r w:rsidRPr="0087553C">
        <w:rPr>
          <w:rFonts w:cs="Times New Roman"/>
        </w:rPr>
        <w:t xml:space="preserve">, </w:t>
      </w:r>
      <w:r w:rsidRPr="00176A5D">
        <w:rPr>
          <w:rFonts w:cs="Times New Roman"/>
        </w:rPr>
        <w:t>superstitieuse</w:t>
      </w:r>
      <w:r w:rsidRPr="0087553C">
        <w:rPr>
          <w:rFonts w:cs="Times New Roman"/>
        </w:rPr>
        <w:t xml:space="preserve">, </w:t>
      </w:r>
      <w:r w:rsidRPr="00176A5D">
        <w:rPr>
          <w:rFonts w:cs="Times New Roman"/>
        </w:rPr>
        <w:t>aveugle</w:t>
      </w:r>
      <w:r w:rsidRPr="0087553C">
        <w:rPr>
          <w:rFonts w:cs="Times New Roman"/>
        </w:rPr>
        <w:t xml:space="preserve">. </w:t>
      </w:r>
      <w:r w:rsidRPr="00176A5D">
        <w:rPr>
          <w:rFonts w:cs="Times New Roman"/>
        </w:rPr>
        <w:t>Nous l’aurions suivi n’importe où</w:t>
      </w:r>
      <w:r w:rsidRPr="0087553C">
        <w:rPr>
          <w:rFonts w:cs="Times New Roman"/>
        </w:rPr>
        <w:t>.</w:t>
      </w:r>
    </w:p>
    <w:p w:rsidR="00176A5D" w:rsidRDefault="004647D3" w:rsidP="00176A5D">
      <w:pPr>
        <w:pStyle w:val="Corpsdetexte"/>
        <w:rPr>
          <w:rFonts w:cs="Times New Roman"/>
        </w:rPr>
      </w:pPr>
      <w:r w:rsidRPr="00176A5D">
        <w:rPr>
          <w:rFonts w:cs="Times New Roman"/>
        </w:rPr>
        <w:t>Il faut souhaiter à l’armée française beaucoup d’officiers de cette trempe</w:t>
      </w:r>
      <w:r w:rsidRPr="0087553C">
        <w:rPr>
          <w:rFonts w:cs="Times New Roman"/>
        </w:rPr>
        <w:t xml:space="preserve">. </w:t>
      </w:r>
      <w:r w:rsidRPr="00176A5D">
        <w:rPr>
          <w:rFonts w:cs="Times New Roman"/>
        </w:rPr>
        <w:t>Le nombre s’en accroît tous les jours</w:t>
      </w:r>
      <w:r w:rsidRPr="0087553C">
        <w:rPr>
          <w:rFonts w:cs="Times New Roman"/>
        </w:rPr>
        <w:t xml:space="preserve">, </w:t>
      </w:r>
      <w:r w:rsidRPr="00176A5D">
        <w:rPr>
          <w:rFonts w:cs="Times New Roman"/>
        </w:rPr>
        <w:t>et même l’esprit de justice de notre vieux commandant s’allie quelquefois dans les jeunes promotions de Polytechnique et de Saint-Cyr à une culture et à un talent de l’espèce la plus rare</w:t>
      </w:r>
      <w:r w:rsidRPr="0087553C">
        <w:rPr>
          <w:rFonts w:cs="Times New Roman"/>
        </w:rPr>
        <w:t xml:space="preserve">. </w:t>
      </w:r>
      <w:r w:rsidRPr="00176A5D">
        <w:rPr>
          <w:rFonts w:cs="Times New Roman"/>
        </w:rPr>
        <w:t>Je n’en veux d’autre preuve qu’un livre</w:t>
      </w:r>
      <w:r w:rsidRPr="0087553C">
        <w:rPr>
          <w:rFonts w:cs="Times New Roman"/>
        </w:rPr>
        <w:t xml:space="preserve">, </w:t>
      </w:r>
      <w:r w:rsidRPr="00176A5D">
        <w:rPr>
          <w:rFonts w:cs="Times New Roman"/>
        </w:rPr>
        <w:t>qui vient de paraître à la librairie militaire de Berger-Levrault</w:t>
      </w:r>
      <w:r w:rsidRPr="0087553C">
        <w:rPr>
          <w:rFonts w:cs="Times New Roman"/>
        </w:rPr>
        <w:t xml:space="preserve">, </w:t>
      </w:r>
      <w:r w:rsidRPr="00176A5D">
        <w:rPr>
          <w:rFonts w:cs="Times New Roman"/>
        </w:rPr>
        <w:t>sous ce titre</w:t>
      </w:r>
      <w:r w:rsidR="00176A5D">
        <w:rPr>
          <w:rFonts w:cs="Times New Roman"/>
        </w:rPr>
        <w:t> </w:t>
      </w:r>
      <w:r w:rsidR="00176A5D" w:rsidRPr="00176A5D">
        <w:rPr>
          <w:rFonts w:cs="Times New Roman"/>
        </w:rPr>
        <w:t>:</w:t>
      </w:r>
      <w:r w:rsidRPr="00176A5D">
        <w:rPr>
          <w:rFonts w:cs="Times New Roman"/>
        </w:rPr>
        <w:t xml:space="preserve"> </w:t>
      </w:r>
      <w:r w:rsidRPr="00DB0343">
        <w:rPr>
          <w:rFonts w:cs="Times New Roman"/>
          <w:i/>
        </w:rPr>
        <w:t>Pingot et moi, journal d</w:t>
      </w:r>
      <w:r w:rsidR="00176A5D" w:rsidRPr="00DB0343">
        <w:rPr>
          <w:rFonts w:cs="Times New Roman"/>
          <w:i/>
        </w:rPr>
        <w:t>’</w:t>
      </w:r>
      <w:r w:rsidRPr="00DB0343">
        <w:rPr>
          <w:rFonts w:cs="Times New Roman"/>
          <w:i/>
        </w:rPr>
        <w:t>un officier d</w:t>
      </w:r>
      <w:r w:rsidR="00176A5D" w:rsidRPr="00DB0343">
        <w:rPr>
          <w:rFonts w:cs="Times New Roman"/>
          <w:i/>
        </w:rPr>
        <w:t>’</w:t>
      </w:r>
      <w:r w:rsidRPr="00DB0343">
        <w:rPr>
          <w:rFonts w:cs="Times New Roman"/>
          <w:i/>
        </w:rPr>
        <w:t>artillerie</w:t>
      </w:r>
      <w:r w:rsidRPr="0087553C">
        <w:rPr>
          <w:rFonts w:cs="Times New Roman"/>
        </w:rPr>
        <w:t xml:space="preserve">. </w:t>
      </w:r>
      <w:r w:rsidRPr="00176A5D">
        <w:rPr>
          <w:rFonts w:cs="Times New Roman"/>
        </w:rPr>
        <w:t>L’auteur est un lieutenant qui n’a pas dit son nom</w:t>
      </w:r>
      <w:r w:rsidR="00176A5D">
        <w:rPr>
          <w:rFonts w:cs="Times New Roman"/>
        </w:rPr>
        <w:t> </w:t>
      </w:r>
      <w:r w:rsidR="00176A5D" w:rsidRPr="00176A5D">
        <w:rPr>
          <w:rFonts w:cs="Times New Roman"/>
        </w:rPr>
        <w:t>;</w:t>
      </w:r>
      <w:r w:rsidRPr="00176A5D">
        <w:rPr>
          <w:rFonts w:cs="Times New Roman"/>
        </w:rPr>
        <w:t xml:space="preserve"> il a signé de ce pseudonyme</w:t>
      </w:r>
      <w:r w:rsidRPr="0087553C">
        <w:rPr>
          <w:rFonts w:cs="Times New Roman"/>
        </w:rPr>
        <w:t xml:space="preserve">, </w:t>
      </w:r>
      <w:r w:rsidRPr="00176A5D">
        <w:rPr>
          <w:rFonts w:cs="Times New Roman"/>
        </w:rPr>
        <w:t>qu’il faut retenir</w:t>
      </w:r>
      <w:r w:rsidRPr="0087553C">
        <w:rPr>
          <w:rFonts w:cs="Times New Roman"/>
        </w:rPr>
        <w:t xml:space="preserve">, </w:t>
      </w:r>
      <w:r w:rsidRPr="00176A5D">
        <w:rPr>
          <w:rFonts w:cs="Times New Roman"/>
        </w:rPr>
        <w:t>bien que l’aspect en soit bizarre et la prononciation difficile</w:t>
      </w:r>
      <w:r w:rsidR="00176A5D">
        <w:rPr>
          <w:rFonts w:cs="Times New Roman"/>
        </w:rPr>
        <w:t> </w:t>
      </w:r>
      <w:r w:rsidR="00176A5D" w:rsidRPr="00176A5D">
        <w:rPr>
          <w:rFonts w:cs="Times New Roman"/>
        </w:rPr>
        <w:t>:</w:t>
      </w:r>
      <w:r w:rsidRPr="00176A5D">
        <w:rPr>
          <w:rFonts w:cs="Times New Roman"/>
        </w:rPr>
        <w:t xml:space="preserve"> Art Roë</w:t>
      </w:r>
      <w:r w:rsidRPr="0087553C">
        <w:rPr>
          <w:rFonts w:cs="Times New Roman"/>
        </w:rPr>
        <w:t>.</w:t>
      </w:r>
    </w:p>
    <w:p w:rsidR="00176A5D" w:rsidRDefault="00176A5D" w:rsidP="000416C3">
      <w:pPr>
        <w:pStyle w:val="quote"/>
      </w:pPr>
      <w:r w:rsidRPr="00176A5D">
        <w:t>«</w:t>
      </w:r>
      <w:r>
        <w:t> </w:t>
      </w:r>
      <w:r w:rsidR="004647D3" w:rsidRPr="00176A5D">
        <w:t>Analyser les impressions qu’un jeune officier éprouve en entrant au servic</w:t>
      </w:r>
      <w:r w:rsidRPr="00176A5D">
        <w:t>e</w:t>
      </w:r>
      <w:r>
        <w:t> </w:t>
      </w:r>
      <w:r w:rsidRPr="00176A5D">
        <w:t>;</w:t>
      </w:r>
      <w:r w:rsidR="004647D3" w:rsidRPr="00176A5D">
        <w:t xml:space="preserve"> montrer le grand changement qui se fait alors dans son esprit</w:t>
      </w:r>
      <w:r w:rsidR="004647D3" w:rsidRPr="0087553C">
        <w:t xml:space="preserve">, </w:t>
      </w:r>
      <w:r w:rsidR="004647D3" w:rsidRPr="00176A5D">
        <w:t>et sa jeunesse ensuite</w:t>
      </w:r>
      <w:r w:rsidR="004647D3" w:rsidRPr="0087553C">
        <w:t xml:space="preserve">, </w:t>
      </w:r>
      <w:r w:rsidR="004647D3" w:rsidRPr="00176A5D">
        <w:t>plus jeune que son adolescenc</w:t>
      </w:r>
      <w:r w:rsidRPr="00176A5D">
        <w:t>e</w:t>
      </w:r>
      <w:r>
        <w:t> </w:t>
      </w:r>
      <w:r w:rsidRPr="00176A5D">
        <w:t>;</w:t>
      </w:r>
      <w:r w:rsidR="004647D3" w:rsidRPr="00176A5D">
        <w:t xml:space="preserve"> dire sa joie</w:t>
      </w:r>
      <w:r w:rsidR="004647D3" w:rsidRPr="0087553C">
        <w:t xml:space="preserve">, </w:t>
      </w:r>
      <w:r w:rsidR="004647D3" w:rsidRPr="00176A5D">
        <w:t>après tant d’études</w:t>
      </w:r>
      <w:r w:rsidR="004647D3" w:rsidRPr="0087553C">
        <w:t xml:space="preserve">, </w:t>
      </w:r>
      <w:r w:rsidR="004647D3" w:rsidRPr="00176A5D">
        <w:t>de rencontrer enfin son devoir</w:t>
      </w:r>
      <w:r w:rsidR="004647D3" w:rsidRPr="0087553C">
        <w:t xml:space="preserve">, </w:t>
      </w:r>
      <w:r w:rsidR="004647D3" w:rsidRPr="00176A5D">
        <w:t>sa surprise de découvrir jour par jour cette vie</w:t>
      </w:r>
      <w:r w:rsidR="004647D3" w:rsidRPr="0087553C">
        <w:t xml:space="preserve">, </w:t>
      </w:r>
      <w:r w:rsidR="004647D3" w:rsidRPr="00176A5D">
        <w:t>belle entre toutes</w:t>
      </w:r>
      <w:r w:rsidR="004647D3" w:rsidRPr="0087553C">
        <w:t xml:space="preserve">, </w:t>
      </w:r>
      <w:r w:rsidR="004647D3" w:rsidRPr="00176A5D">
        <w:t>son bonheur d’agir</w:t>
      </w:r>
      <w:r w:rsidR="004647D3" w:rsidRPr="0087553C">
        <w:t xml:space="preserve">, </w:t>
      </w:r>
      <w:r w:rsidR="004647D3" w:rsidRPr="00176A5D">
        <w:t>sa fierté de vouloir</w:t>
      </w:r>
      <w:r w:rsidR="004647D3" w:rsidRPr="0087553C">
        <w:t xml:space="preserve">, </w:t>
      </w:r>
      <w:r w:rsidR="004647D3" w:rsidRPr="00176A5D">
        <w:t>sa jouissance de posséder des hommes et de leur appartenir</w:t>
      </w:r>
      <w:r>
        <w:t>… </w:t>
      </w:r>
      <w:r w:rsidRPr="00176A5D">
        <w:t>»</w:t>
      </w:r>
    </w:p>
    <w:p w:rsidR="00176A5D" w:rsidRDefault="00DB0343" w:rsidP="00176A5D">
      <w:pPr>
        <w:pStyle w:val="Corpsdetexte"/>
        <w:rPr>
          <w:rFonts w:cs="Times New Roman"/>
        </w:rPr>
      </w:pPr>
      <w:r>
        <w:rPr>
          <w:rFonts w:cs="Times New Roman"/>
        </w:rPr>
        <w:t xml:space="preserve">$268$ </w:t>
      </w:r>
      <w:r w:rsidR="004647D3" w:rsidRPr="00176A5D">
        <w:rPr>
          <w:rFonts w:cs="Times New Roman"/>
        </w:rPr>
        <w:t>Voilà ce qu’a fait</w:t>
      </w:r>
      <w:r w:rsidR="004647D3" w:rsidRPr="0087553C">
        <w:rPr>
          <w:rFonts w:cs="Times New Roman"/>
        </w:rPr>
        <w:t xml:space="preserve">, </w:t>
      </w:r>
      <w:r w:rsidR="004647D3" w:rsidRPr="00176A5D">
        <w:rPr>
          <w:rFonts w:cs="Times New Roman"/>
        </w:rPr>
        <w:t>avec une émotion vraie et discrète</w:t>
      </w:r>
      <w:r w:rsidR="004647D3" w:rsidRPr="0087553C">
        <w:rPr>
          <w:rFonts w:cs="Times New Roman"/>
        </w:rPr>
        <w:t xml:space="preserve">, </w:t>
      </w:r>
      <w:r w:rsidR="004647D3" w:rsidRPr="00176A5D">
        <w:rPr>
          <w:rFonts w:cs="Times New Roman"/>
        </w:rPr>
        <w:t>avec une réussite d’expression tout à fait spontanée et un charme de virile ingénuité</w:t>
      </w:r>
      <w:r w:rsidR="004647D3" w:rsidRPr="0087553C">
        <w:rPr>
          <w:rFonts w:cs="Times New Roman"/>
        </w:rPr>
        <w:t xml:space="preserve">, </w:t>
      </w:r>
      <w:r w:rsidR="004647D3" w:rsidRPr="00176A5D">
        <w:rPr>
          <w:rFonts w:cs="Times New Roman"/>
        </w:rPr>
        <w:t xml:space="preserve">l’auteur de ce </w:t>
      </w:r>
      <w:r w:rsidR="004647D3" w:rsidRPr="00176A5D">
        <w:rPr>
          <w:rFonts w:cs="Times New Roman"/>
          <w:i/>
        </w:rPr>
        <w:t>Journal</w:t>
      </w:r>
      <w:r w:rsidR="004647D3" w:rsidRPr="0087553C">
        <w:rPr>
          <w:rFonts w:cs="Times New Roman"/>
        </w:rPr>
        <w:t>.</w:t>
      </w:r>
    </w:p>
    <w:p w:rsidR="00176A5D" w:rsidRDefault="004647D3" w:rsidP="00176A5D">
      <w:pPr>
        <w:pStyle w:val="Corpsdetexte"/>
        <w:rPr>
          <w:rFonts w:cs="Times New Roman"/>
        </w:rPr>
      </w:pPr>
      <w:r w:rsidRPr="00176A5D">
        <w:rPr>
          <w:rFonts w:cs="Times New Roman"/>
        </w:rPr>
        <w:t>Chaque soir</w:t>
      </w:r>
      <w:r w:rsidRPr="0087553C">
        <w:rPr>
          <w:rFonts w:cs="Times New Roman"/>
        </w:rPr>
        <w:t xml:space="preserve">, </w:t>
      </w:r>
      <w:r w:rsidRPr="00176A5D">
        <w:rPr>
          <w:rFonts w:cs="Times New Roman"/>
        </w:rPr>
        <w:t>dans sa petite chambre de Vincennes</w:t>
      </w:r>
      <w:r w:rsidRPr="0087553C">
        <w:rPr>
          <w:rFonts w:cs="Times New Roman"/>
        </w:rPr>
        <w:t xml:space="preserve">, </w:t>
      </w:r>
      <w:r w:rsidRPr="00176A5D">
        <w:rPr>
          <w:rFonts w:cs="Times New Roman"/>
        </w:rPr>
        <w:t>le lieutenant Art Roë</w:t>
      </w:r>
      <w:r w:rsidRPr="0087553C">
        <w:rPr>
          <w:rFonts w:cs="Times New Roman"/>
        </w:rPr>
        <w:t xml:space="preserve">, </w:t>
      </w:r>
      <w:r w:rsidRPr="00176A5D">
        <w:rPr>
          <w:rFonts w:cs="Times New Roman"/>
        </w:rPr>
        <w:t>en effeuillant son calendrier</w:t>
      </w:r>
      <w:r w:rsidRPr="0087553C">
        <w:rPr>
          <w:rFonts w:cs="Times New Roman"/>
        </w:rPr>
        <w:t xml:space="preserve">, </w:t>
      </w:r>
      <w:r w:rsidRPr="00176A5D">
        <w:rPr>
          <w:rFonts w:cs="Times New Roman"/>
        </w:rPr>
        <w:t>repassait ses impressions du jour et les notait</w:t>
      </w:r>
      <w:r w:rsidRPr="0087553C">
        <w:rPr>
          <w:rFonts w:cs="Times New Roman"/>
        </w:rPr>
        <w:t xml:space="preserve">, </w:t>
      </w:r>
      <w:r w:rsidRPr="00176A5D">
        <w:rPr>
          <w:rFonts w:cs="Times New Roman"/>
        </w:rPr>
        <w:t xml:space="preserve">pour </w:t>
      </w:r>
      <w:r w:rsidR="00176A5D" w:rsidRPr="00AA4788">
        <w:rPr>
          <w:rStyle w:val="quotec"/>
        </w:rPr>
        <w:t>« </w:t>
      </w:r>
      <w:r w:rsidRPr="00AA4788">
        <w:rPr>
          <w:rStyle w:val="quotec"/>
        </w:rPr>
        <w:t>en devenir, comme dit Montaigne, meilleur et plus sage</w:t>
      </w:r>
      <w:r w:rsidR="00176A5D" w:rsidRPr="00AA4788">
        <w:rPr>
          <w:rStyle w:val="quotec"/>
        </w:rPr>
        <w:t> »</w:t>
      </w:r>
      <w:r w:rsidRPr="0087553C">
        <w:rPr>
          <w:rFonts w:cs="Times New Roman"/>
        </w:rPr>
        <w:t xml:space="preserve">. </w:t>
      </w:r>
      <w:r w:rsidRPr="00176A5D">
        <w:rPr>
          <w:rFonts w:cs="Times New Roman"/>
        </w:rPr>
        <w:t>Cet examen de conscience ne vaut-il pas mieux que les interminables buveries et fumeries d’après dîner</w:t>
      </w:r>
      <w:r w:rsidRPr="0087553C">
        <w:rPr>
          <w:rFonts w:cs="Times New Roman"/>
        </w:rPr>
        <w:t xml:space="preserve">, </w:t>
      </w:r>
      <w:r w:rsidRPr="00176A5D">
        <w:rPr>
          <w:rFonts w:cs="Times New Roman"/>
        </w:rPr>
        <w:t>l’abrutissante partie de dominos</w:t>
      </w:r>
      <w:r w:rsidRPr="0087553C">
        <w:rPr>
          <w:rFonts w:cs="Times New Roman"/>
        </w:rPr>
        <w:t xml:space="preserve">, </w:t>
      </w:r>
      <w:r w:rsidRPr="00176A5D">
        <w:rPr>
          <w:rFonts w:cs="Times New Roman"/>
        </w:rPr>
        <w:t>les flâneries au café-concert et autres plaisirs de garniso</w:t>
      </w:r>
      <w:r w:rsidR="00176A5D" w:rsidRPr="00176A5D">
        <w:rPr>
          <w:rFonts w:cs="Times New Roman"/>
        </w:rPr>
        <w:t>n</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Au débotté</w:t>
      </w:r>
      <w:r w:rsidRPr="0087553C">
        <w:rPr>
          <w:rFonts w:cs="Times New Roman"/>
        </w:rPr>
        <w:t xml:space="preserve">, </w:t>
      </w:r>
      <w:r w:rsidRPr="00176A5D">
        <w:rPr>
          <w:rFonts w:cs="Times New Roman"/>
        </w:rPr>
        <w:t>tandis que son ordonnance</w:t>
      </w:r>
      <w:r w:rsidRPr="0087553C">
        <w:rPr>
          <w:rFonts w:cs="Times New Roman"/>
        </w:rPr>
        <w:t xml:space="preserve">, </w:t>
      </w:r>
      <w:r w:rsidRPr="00176A5D">
        <w:rPr>
          <w:rFonts w:cs="Times New Roman"/>
        </w:rPr>
        <w:t>dans la pièce voisine</w:t>
      </w:r>
      <w:r w:rsidRPr="0087553C">
        <w:rPr>
          <w:rFonts w:cs="Times New Roman"/>
        </w:rPr>
        <w:t xml:space="preserve">, </w:t>
      </w:r>
      <w:r w:rsidRPr="00176A5D">
        <w:rPr>
          <w:rFonts w:cs="Times New Roman"/>
        </w:rPr>
        <w:t>fourbissait</w:t>
      </w:r>
      <w:r w:rsidRPr="0087553C">
        <w:rPr>
          <w:rFonts w:cs="Times New Roman"/>
        </w:rPr>
        <w:t xml:space="preserve">, </w:t>
      </w:r>
      <w:r w:rsidRPr="00176A5D">
        <w:rPr>
          <w:rFonts w:cs="Times New Roman"/>
        </w:rPr>
        <w:t>astiquait et cirait</w:t>
      </w:r>
      <w:r w:rsidRPr="0087553C">
        <w:rPr>
          <w:rFonts w:cs="Times New Roman"/>
        </w:rPr>
        <w:t xml:space="preserve">, </w:t>
      </w:r>
      <w:r w:rsidRPr="00176A5D">
        <w:rPr>
          <w:rFonts w:cs="Times New Roman"/>
        </w:rPr>
        <w:t>avec le moins de bruit possible</w:t>
      </w:r>
      <w:r w:rsidRPr="0087553C">
        <w:rPr>
          <w:rFonts w:cs="Times New Roman"/>
        </w:rPr>
        <w:t xml:space="preserve">, </w:t>
      </w:r>
      <w:r w:rsidRPr="00176A5D">
        <w:rPr>
          <w:rFonts w:cs="Times New Roman"/>
        </w:rPr>
        <w:t xml:space="preserve">afin de laisser son officier </w:t>
      </w:r>
      <w:r w:rsidR="00176A5D" w:rsidRPr="00AA4788">
        <w:rPr>
          <w:rStyle w:val="quotec"/>
        </w:rPr>
        <w:t>« </w:t>
      </w:r>
      <w:r w:rsidRPr="00AA4788">
        <w:rPr>
          <w:rStyle w:val="quotec"/>
        </w:rPr>
        <w:t>inventer des canons</w:t>
      </w:r>
      <w:r w:rsidR="00176A5D" w:rsidRPr="00AA4788">
        <w:rPr>
          <w:rStyle w:val="quotec"/>
        </w:rPr>
        <w:t> »</w:t>
      </w:r>
      <w:r w:rsidRPr="0087553C">
        <w:rPr>
          <w:rFonts w:cs="Times New Roman"/>
        </w:rPr>
        <w:t xml:space="preserve">, </w:t>
      </w:r>
      <w:r w:rsidRPr="00176A5D">
        <w:rPr>
          <w:rFonts w:cs="Times New Roman"/>
        </w:rPr>
        <w:t>Art Roë s’asseyait devant sa table et</w:t>
      </w:r>
      <w:r w:rsidRPr="0087553C">
        <w:rPr>
          <w:rFonts w:cs="Times New Roman"/>
        </w:rPr>
        <w:t xml:space="preserve">, </w:t>
      </w:r>
      <w:r w:rsidRPr="00176A5D">
        <w:rPr>
          <w:rFonts w:cs="Times New Roman"/>
        </w:rPr>
        <w:t>pendant des heures</w:t>
      </w:r>
      <w:r w:rsidRPr="0087553C">
        <w:rPr>
          <w:rFonts w:cs="Times New Roman"/>
        </w:rPr>
        <w:t xml:space="preserve">, </w:t>
      </w:r>
      <w:r w:rsidRPr="00176A5D">
        <w:rPr>
          <w:rFonts w:cs="Times New Roman"/>
        </w:rPr>
        <w:t>il écrivait</w:t>
      </w:r>
      <w:r w:rsidR="00176A5D">
        <w:rPr>
          <w:rFonts w:cs="Times New Roman"/>
        </w:rPr>
        <w:t> </w:t>
      </w:r>
      <w:r w:rsidR="00176A5D" w:rsidRPr="00176A5D">
        <w:rPr>
          <w:rFonts w:cs="Times New Roman"/>
        </w:rPr>
        <w:t>:</w:t>
      </w:r>
      <w:r w:rsidRPr="00176A5D">
        <w:rPr>
          <w:rFonts w:cs="Times New Roman"/>
        </w:rPr>
        <w:t xml:space="preserve"> heures bien employées</w:t>
      </w:r>
      <w:r w:rsidRPr="0087553C">
        <w:rPr>
          <w:rFonts w:cs="Times New Roman"/>
        </w:rPr>
        <w:t xml:space="preserve">, </w:t>
      </w:r>
      <w:r w:rsidRPr="00176A5D">
        <w:rPr>
          <w:rFonts w:cs="Times New Roman"/>
        </w:rPr>
        <w:t>qui maintenant doivent remonter dans son souvenir</w:t>
      </w:r>
      <w:r w:rsidRPr="0087553C">
        <w:rPr>
          <w:rFonts w:cs="Times New Roman"/>
        </w:rPr>
        <w:t xml:space="preserve">, </w:t>
      </w:r>
      <w:r w:rsidRPr="00176A5D">
        <w:rPr>
          <w:rFonts w:cs="Times New Roman"/>
        </w:rPr>
        <w:t>lumineuses et bénies</w:t>
      </w:r>
      <w:r w:rsidRPr="0087553C">
        <w:rPr>
          <w:rFonts w:cs="Times New Roman"/>
        </w:rPr>
        <w:t xml:space="preserve">, </w:t>
      </w:r>
      <w:r w:rsidRPr="00176A5D">
        <w:rPr>
          <w:rFonts w:cs="Times New Roman"/>
        </w:rPr>
        <w:t>et qui nous ont valu (je le dis très sincèrement et sans vouloir le moins du monde offenser les littérateurs professionnels) un des livres les plus originaux et les plus émouvants de ce temps-ci</w:t>
      </w:r>
      <w:r w:rsidRPr="0087553C">
        <w:rPr>
          <w:rFonts w:cs="Times New Roman"/>
        </w:rPr>
        <w:t xml:space="preserve">. </w:t>
      </w:r>
      <w:r w:rsidRPr="00176A5D">
        <w:rPr>
          <w:rFonts w:cs="Times New Roman"/>
        </w:rPr>
        <w:t>Livre imparfait du reste</w:t>
      </w:r>
      <w:r w:rsidRPr="0087553C">
        <w:rPr>
          <w:rFonts w:cs="Times New Roman"/>
        </w:rPr>
        <w:t xml:space="preserve">. </w:t>
      </w:r>
      <w:r w:rsidRPr="00176A5D">
        <w:rPr>
          <w:rFonts w:cs="Times New Roman"/>
        </w:rPr>
        <w:t>On doit toute la vérité à ceux dont la voix claire</w:t>
      </w:r>
      <w:r w:rsidRPr="0087553C">
        <w:rPr>
          <w:rFonts w:cs="Times New Roman"/>
        </w:rPr>
        <w:t xml:space="preserve">, </w:t>
      </w:r>
      <w:r w:rsidRPr="00176A5D">
        <w:rPr>
          <w:rFonts w:cs="Times New Roman"/>
        </w:rPr>
        <w:t>chaude</w:t>
      </w:r>
      <w:r w:rsidRPr="0087553C">
        <w:rPr>
          <w:rFonts w:cs="Times New Roman"/>
        </w:rPr>
        <w:t xml:space="preserve">, </w:t>
      </w:r>
      <w:r w:rsidRPr="00176A5D">
        <w:rPr>
          <w:rFonts w:cs="Times New Roman"/>
        </w:rPr>
        <w:t>cordiale</w:t>
      </w:r>
      <w:r w:rsidRPr="0087553C">
        <w:rPr>
          <w:rFonts w:cs="Times New Roman"/>
        </w:rPr>
        <w:t xml:space="preserve">, </w:t>
      </w:r>
      <w:r w:rsidRPr="00176A5D">
        <w:rPr>
          <w:rFonts w:cs="Times New Roman"/>
        </w:rPr>
        <w:t>réussit à percer le bruit de foire et de bazar que fait la librairie contemporaine</w:t>
      </w:r>
      <w:r w:rsidRPr="0087553C">
        <w:rPr>
          <w:rFonts w:cs="Times New Roman"/>
        </w:rPr>
        <w:t xml:space="preserve">, </w:t>
      </w:r>
      <w:r w:rsidRPr="00176A5D">
        <w:rPr>
          <w:rFonts w:cs="Times New Roman"/>
        </w:rPr>
        <w:t>et dont les paroles</w:t>
      </w:r>
      <w:r w:rsidRPr="0087553C">
        <w:rPr>
          <w:rFonts w:cs="Times New Roman"/>
        </w:rPr>
        <w:t xml:space="preserve">, </w:t>
      </w:r>
      <w:r w:rsidRPr="00176A5D">
        <w:rPr>
          <w:rFonts w:cs="Times New Roman"/>
        </w:rPr>
        <w:t xml:space="preserve">après </w:t>
      </w:r>
      <w:r w:rsidRPr="00176A5D">
        <w:rPr>
          <w:rFonts w:cs="Times New Roman"/>
        </w:rPr>
        <w:lastRenderedPageBreak/>
        <w:t xml:space="preserve">avoir ravivé en nous les sources de la </w:t>
      </w:r>
      <w:r w:rsidR="00DB0343">
        <w:rPr>
          <w:rFonts w:cs="Times New Roman"/>
        </w:rPr>
        <w:t xml:space="preserve">$269$ </w:t>
      </w:r>
      <w:r w:rsidRPr="00176A5D">
        <w:rPr>
          <w:rFonts w:cs="Times New Roman"/>
        </w:rPr>
        <w:t>tendresse et du courage</w:t>
      </w:r>
      <w:r w:rsidRPr="0087553C">
        <w:rPr>
          <w:rFonts w:cs="Times New Roman"/>
        </w:rPr>
        <w:t xml:space="preserve">, </w:t>
      </w:r>
      <w:r w:rsidRPr="00176A5D">
        <w:rPr>
          <w:rFonts w:cs="Times New Roman"/>
        </w:rPr>
        <w:t>éveilleront peut-être (qui sai</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les échos de l’avenir</w:t>
      </w:r>
      <w:r w:rsidRPr="0087553C">
        <w:rPr>
          <w:rFonts w:cs="Times New Roman"/>
        </w:rPr>
        <w:t xml:space="preserve">. </w:t>
      </w:r>
      <w:r w:rsidRPr="00176A5D">
        <w:rPr>
          <w:rFonts w:cs="Times New Roman"/>
        </w:rPr>
        <w:t>L’homme qui a su mêler à la psychologie de Pingot tant de pensées</w:t>
      </w:r>
      <w:r w:rsidRPr="0087553C">
        <w:rPr>
          <w:rFonts w:cs="Times New Roman"/>
        </w:rPr>
        <w:t xml:space="preserve">, </w:t>
      </w:r>
      <w:r w:rsidRPr="00176A5D">
        <w:rPr>
          <w:rFonts w:cs="Times New Roman"/>
        </w:rPr>
        <w:t>de sentiments et de vivantes peintures</w:t>
      </w:r>
      <w:r w:rsidRPr="0087553C">
        <w:rPr>
          <w:rFonts w:cs="Times New Roman"/>
        </w:rPr>
        <w:t xml:space="preserve">, </w:t>
      </w:r>
      <w:r w:rsidRPr="00176A5D">
        <w:rPr>
          <w:rFonts w:cs="Times New Roman"/>
        </w:rPr>
        <w:t>sans compter l’histoire brève</w:t>
      </w:r>
      <w:r w:rsidRPr="0087553C">
        <w:rPr>
          <w:rFonts w:cs="Times New Roman"/>
        </w:rPr>
        <w:t xml:space="preserve">, </w:t>
      </w:r>
      <w:r w:rsidRPr="00176A5D">
        <w:rPr>
          <w:rFonts w:cs="Times New Roman"/>
        </w:rPr>
        <w:t xml:space="preserve">presque tragique du déserteur </w:t>
      </w:r>
      <w:proofErr w:type="spellStart"/>
      <w:r w:rsidRPr="00176A5D">
        <w:rPr>
          <w:rFonts w:cs="Times New Roman"/>
        </w:rPr>
        <w:t>Thomassot</w:t>
      </w:r>
      <w:proofErr w:type="spellEnd"/>
      <w:r w:rsidRPr="0087553C">
        <w:rPr>
          <w:rFonts w:cs="Times New Roman"/>
        </w:rPr>
        <w:t xml:space="preserve">, </w:t>
      </w:r>
      <w:r w:rsidRPr="00176A5D">
        <w:rPr>
          <w:rFonts w:cs="Times New Roman"/>
        </w:rPr>
        <w:t>et les cinq pages</w:t>
      </w:r>
      <w:r w:rsidRPr="0087553C">
        <w:rPr>
          <w:rFonts w:cs="Times New Roman"/>
        </w:rPr>
        <w:t xml:space="preserve">, </w:t>
      </w:r>
      <w:r w:rsidRPr="00176A5D">
        <w:rPr>
          <w:rFonts w:cs="Times New Roman"/>
        </w:rPr>
        <w:t>sobres et poignantes</w:t>
      </w:r>
      <w:r w:rsidRPr="0087553C">
        <w:rPr>
          <w:rFonts w:cs="Times New Roman"/>
        </w:rPr>
        <w:t xml:space="preserve">, </w:t>
      </w:r>
      <w:r w:rsidRPr="00176A5D">
        <w:rPr>
          <w:rFonts w:cs="Times New Roman"/>
        </w:rPr>
        <w:t xml:space="preserve">où est contée l’agonie de l’artilleur </w:t>
      </w:r>
      <w:proofErr w:type="spellStart"/>
      <w:r w:rsidRPr="00176A5D">
        <w:rPr>
          <w:rFonts w:cs="Times New Roman"/>
        </w:rPr>
        <w:t>Daubard</w:t>
      </w:r>
      <w:proofErr w:type="spellEnd"/>
      <w:r w:rsidRPr="0087553C">
        <w:rPr>
          <w:rFonts w:cs="Times New Roman"/>
        </w:rPr>
        <w:t xml:space="preserve">, </w:t>
      </w:r>
      <w:r w:rsidRPr="00176A5D">
        <w:rPr>
          <w:rFonts w:cs="Times New Roman"/>
        </w:rPr>
        <w:t>est sûrement de ceux-là</w:t>
      </w:r>
      <w:r w:rsidRPr="0087553C">
        <w:rPr>
          <w:rFonts w:cs="Times New Roman"/>
        </w:rPr>
        <w:t xml:space="preserve">. </w:t>
      </w:r>
      <w:r w:rsidRPr="00176A5D">
        <w:rPr>
          <w:rFonts w:cs="Times New Roman"/>
        </w:rPr>
        <w:t>Il est jeune</w:t>
      </w:r>
      <w:r w:rsidRPr="0087553C">
        <w:rPr>
          <w:rFonts w:cs="Times New Roman"/>
        </w:rPr>
        <w:t xml:space="preserve">, </w:t>
      </w:r>
      <w:r w:rsidRPr="00176A5D">
        <w:rPr>
          <w:rFonts w:cs="Times New Roman"/>
        </w:rPr>
        <w:t>Dieu merc</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On le voit à sa chaleur de cœur et à la fraîcheur toute neuve de ses sensations</w:t>
      </w:r>
      <w:r w:rsidRPr="0087553C">
        <w:rPr>
          <w:rFonts w:cs="Times New Roman"/>
        </w:rPr>
        <w:t xml:space="preserve">. </w:t>
      </w:r>
      <w:r w:rsidRPr="00176A5D">
        <w:rPr>
          <w:rFonts w:cs="Times New Roman"/>
        </w:rPr>
        <w:t>Ses deux galons et son premier livre ne sont qu’un commencement</w:t>
      </w:r>
      <w:r w:rsidRPr="0087553C">
        <w:rPr>
          <w:rFonts w:cs="Times New Roman"/>
        </w:rPr>
        <w:t xml:space="preserve">. </w:t>
      </w:r>
      <w:r w:rsidRPr="00176A5D">
        <w:rPr>
          <w:rFonts w:cs="Times New Roman"/>
        </w:rPr>
        <w:t>Il évitera dorénavant une certaine tendance aux généralisations vagues</w:t>
      </w:r>
      <w:r w:rsidRPr="0087553C">
        <w:rPr>
          <w:rFonts w:cs="Times New Roman"/>
        </w:rPr>
        <w:t xml:space="preserve">, </w:t>
      </w:r>
      <w:r w:rsidRPr="00176A5D">
        <w:rPr>
          <w:rFonts w:cs="Times New Roman"/>
        </w:rPr>
        <w:t>résultat d’une ivresse d’esprit assez naturelle chez un polytechnicien nourri de philosophie et de lettres</w:t>
      </w:r>
      <w:r w:rsidRPr="0087553C">
        <w:rPr>
          <w:rFonts w:cs="Times New Roman"/>
        </w:rPr>
        <w:t xml:space="preserve">. </w:t>
      </w:r>
      <w:r w:rsidRPr="00176A5D">
        <w:rPr>
          <w:rFonts w:cs="Times New Roman"/>
        </w:rPr>
        <w:t>On suit déjà</w:t>
      </w:r>
      <w:r w:rsidRPr="0087553C">
        <w:rPr>
          <w:rFonts w:cs="Times New Roman"/>
        </w:rPr>
        <w:t xml:space="preserve">, </w:t>
      </w:r>
      <w:r w:rsidRPr="00176A5D">
        <w:rPr>
          <w:rFonts w:cs="Times New Roman"/>
        </w:rPr>
        <w:t>au cours de son ouvrage</w:t>
      </w:r>
      <w:r w:rsidRPr="0087553C">
        <w:rPr>
          <w:rFonts w:cs="Times New Roman"/>
        </w:rPr>
        <w:t xml:space="preserve">, </w:t>
      </w:r>
      <w:r w:rsidRPr="00176A5D">
        <w:rPr>
          <w:rFonts w:cs="Times New Roman"/>
        </w:rPr>
        <w:t>le progrès de son intelligence</w:t>
      </w:r>
      <w:r w:rsidRPr="0087553C">
        <w:rPr>
          <w:rFonts w:cs="Times New Roman"/>
        </w:rPr>
        <w:t xml:space="preserve">, </w:t>
      </w:r>
      <w:r w:rsidRPr="00176A5D">
        <w:rPr>
          <w:rFonts w:cs="Times New Roman"/>
        </w:rPr>
        <w:t>un peu compliquée</w:t>
      </w:r>
      <w:r w:rsidRPr="0087553C">
        <w:rPr>
          <w:rFonts w:cs="Times New Roman"/>
        </w:rPr>
        <w:t xml:space="preserve">, </w:t>
      </w:r>
      <w:r w:rsidRPr="00176A5D">
        <w:rPr>
          <w:rFonts w:cs="Times New Roman"/>
        </w:rPr>
        <w:t>surchargée par l’éducation moderne</w:t>
      </w:r>
      <w:r w:rsidRPr="0087553C">
        <w:rPr>
          <w:rFonts w:cs="Times New Roman"/>
        </w:rPr>
        <w:t xml:space="preserve">, </w:t>
      </w:r>
      <w:r w:rsidRPr="00176A5D">
        <w:rPr>
          <w:rFonts w:cs="Times New Roman"/>
        </w:rPr>
        <w:t>et se redressant au contact de la réalité</w:t>
      </w:r>
      <w:r w:rsidRPr="0087553C">
        <w:rPr>
          <w:rFonts w:cs="Times New Roman"/>
        </w:rPr>
        <w:t xml:space="preserve">. </w:t>
      </w:r>
      <w:r w:rsidRPr="00176A5D">
        <w:rPr>
          <w:rFonts w:cs="Times New Roman"/>
        </w:rPr>
        <w:t xml:space="preserve">Il retombera moins dans ce qu’il appelle spirituellement ses </w:t>
      </w:r>
      <w:r w:rsidR="00176A5D" w:rsidRPr="00AA4788">
        <w:rPr>
          <w:rStyle w:val="quotec"/>
        </w:rPr>
        <w:t>« </w:t>
      </w:r>
      <w:r w:rsidRPr="00AA4788">
        <w:rPr>
          <w:rStyle w:val="quotec"/>
        </w:rPr>
        <w:t>récidives métaphysiques</w:t>
      </w:r>
      <w:r w:rsidR="00176A5D" w:rsidRPr="00AA4788">
        <w:rPr>
          <w:rStyle w:val="quotec"/>
        </w:rPr>
        <w:t> »</w:t>
      </w:r>
      <w:r w:rsidRPr="0087553C">
        <w:rPr>
          <w:rFonts w:cs="Times New Roman"/>
        </w:rPr>
        <w:t xml:space="preserve">. </w:t>
      </w:r>
      <w:r w:rsidRPr="00176A5D">
        <w:rPr>
          <w:rFonts w:cs="Times New Roman"/>
        </w:rPr>
        <w:t>Il restera ce qu’il est</w:t>
      </w:r>
      <w:r w:rsidRPr="0087553C">
        <w:rPr>
          <w:rFonts w:cs="Times New Roman"/>
        </w:rPr>
        <w:t xml:space="preserve">, </w:t>
      </w:r>
      <w:r w:rsidRPr="00176A5D">
        <w:rPr>
          <w:rFonts w:cs="Times New Roman"/>
        </w:rPr>
        <w:t>ce que doit être quiconque veut traverser la vie avec quelque honneur et comprendre un peu la nature des choses</w:t>
      </w:r>
      <w:r w:rsidR="00176A5D">
        <w:rPr>
          <w:rFonts w:cs="Times New Roman"/>
        </w:rPr>
        <w:t> </w:t>
      </w:r>
      <w:r w:rsidR="00176A5D" w:rsidRPr="00176A5D">
        <w:rPr>
          <w:rFonts w:cs="Times New Roman"/>
        </w:rPr>
        <w:t>:</w:t>
      </w:r>
      <w:r w:rsidRPr="00176A5D">
        <w:rPr>
          <w:rFonts w:cs="Times New Roman"/>
        </w:rPr>
        <w:t xml:space="preserve"> un observateur et un poète</w:t>
      </w:r>
      <w:r w:rsidRPr="0087553C">
        <w:rPr>
          <w:rFonts w:cs="Times New Roman"/>
        </w:rPr>
        <w:t xml:space="preserve">, </w:t>
      </w:r>
      <w:r w:rsidRPr="00176A5D">
        <w:rPr>
          <w:rFonts w:cs="Times New Roman"/>
        </w:rPr>
        <w:t>un logicien et un songeur</w:t>
      </w:r>
      <w:r w:rsidRPr="0087553C">
        <w:rPr>
          <w:rFonts w:cs="Times New Roman"/>
        </w:rPr>
        <w:t xml:space="preserve">, </w:t>
      </w:r>
      <w:r w:rsidRPr="00176A5D">
        <w:rPr>
          <w:rFonts w:cs="Times New Roman"/>
        </w:rPr>
        <w:t>un homme d’action et un homme de rêve</w:t>
      </w:r>
      <w:r w:rsidRPr="0087553C">
        <w:rPr>
          <w:rFonts w:cs="Times New Roman"/>
        </w:rPr>
        <w:t>.</w:t>
      </w:r>
    </w:p>
    <w:p w:rsidR="00176A5D" w:rsidRDefault="004647D3" w:rsidP="00176A5D">
      <w:pPr>
        <w:pStyle w:val="Corpsdetexte"/>
        <w:rPr>
          <w:rFonts w:cs="Times New Roman"/>
        </w:rPr>
      </w:pPr>
      <w:r w:rsidRPr="00176A5D">
        <w:rPr>
          <w:rFonts w:cs="Times New Roman"/>
        </w:rPr>
        <w:t>L’histoire du canonnier Pingot et de son lieutenant</w:t>
      </w:r>
      <w:r w:rsidRPr="0087553C">
        <w:rPr>
          <w:rFonts w:cs="Times New Roman"/>
        </w:rPr>
        <w:t xml:space="preserve">, </w:t>
      </w:r>
      <w:r w:rsidRPr="00176A5D">
        <w:rPr>
          <w:rFonts w:cs="Times New Roman"/>
        </w:rPr>
        <w:t>cette confession où la beauté du devoir national</w:t>
      </w:r>
      <w:r w:rsidRPr="0087553C">
        <w:rPr>
          <w:rFonts w:cs="Times New Roman"/>
        </w:rPr>
        <w:t xml:space="preserve">, </w:t>
      </w:r>
      <w:r w:rsidRPr="00176A5D">
        <w:rPr>
          <w:rFonts w:cs="Times New Roman"/>
        </w:rPr>
        <w:t>envisagé sous sa forme la plus précise</w:t>
      </w:r>
      <w:r w:rsidRPr="0087553C">
        <w:rPr>
          <w:rFonts w:cs="Times New Roman"/>
        </w:rPr>
        <w:t xml:space="preserve">, </w:t>
      </w:r>
      <w:r w:rsidR="00DB0343">
        <w:rPr>
          <w:rFonts w:cs="Times New Roman"/>
        </w:rPr>
        <w:t xml:space="preserve">$270$ </w:t>
      </w:r>
      <w:r w:rsidRPr="00176A5D">
        <w:rPr>
          <w:rFonts w:cs="Times New Roman"/>
        </w:rPr>
        <w:t>a été si bien sentie</w:t>
      </w:r>
      <w:r w:rsidRPr="0087553C">
        <w:rPr>
          <w:rFonts w:cs="Times New Roman"/>
        </w:rPr>
        <w:t xml:space="preserve">, </w:t>
      </w:r>
      <w:r w:rsidRPr="00176A5D">
        <w:rPr>
          <w:rFonts w:cs="Times New Roman"/>
        </w:rPr>
        <w:t>fait songer à un autre livre qui échappe</w:t>
      </w:r>
      <w:r w:rsidRPr="0087553C">
        <w:rPr>
          <w:rFonts w:cs="Times New Roman"/>
        </w:rPr>
        <w:t xml:space="preserve">, </w:t>
      </w:r>
      <w:r w:rsidRPr="00176A5D">
        <w:rPr>
          <w:rFonts w:cs="Times New Roman"/>
        </w:rPr>
        <w:t>lui aussi</w:t>
      </w:r>
      <w:r w:rsidRPr="0087553C">
        <w:rPr>
          <w:rFonts w:cs="Times New Roman"/>
        </w:rPr>
        <w:t xml:space="preserve">, </w:t>
      </w:r>
      <w:r w:rsidRPr="00176A5D">
        <w:rPr>
          <w:rFonts w:cs="Times New Roman"/>
        </w:rPr>
        <w:t>aux catégories instituées par les critiques et qui est signé d’un officier</w:t>
      </w:r>
      <w:r w:rsidR="00176A5D">
        <w:rPr>
          <w:rFonts w:cs="Times New Roman"/>
        </w:rPr>
        <w:t> </w:t>
      </w:r>
      <w:r w:rsidR="00176A5D" w:rsidRPr="00176A5D">
        <w:rPr>
          <w:rFonts w:cs="Times New Roman"/>
        </w:rPr>
        <w:t>:</w:t>
      </w:r>
      <w:r w:rsidRPr="00176A5D">
        <w:rPr>
          <w:rFonts w:cs="Times New Roman"/>
        </w:rPr>
        <w:t xml:space="preserve"> </w:t>
      </w:r>
      <w:r w:rsidR="00DB0343">
        <w:rPr>
          <w:rFonts w:cs="Times New Roman"/>
          <w:i/>
        </w:rPr>
        <w:t>Servitude et g</w:t>
      </w:r>
      <w:r w:rsidRPr="00176A5D">
        <w:rPr>
          <w:rFonts w:cs="Times New Roman"/>
          <w:i/>
        </w:rPr>
        <w:t>randeur militaires</w:t>
      </w:r>
      <w:r w:rsidRPr="0087553C">
        <w:rPr>
          <w:rFonts w:cs="Times New Roman"/>
        </w:rPr>
        <w:t xml:space="preserve">. </w:t>
      </w:r>
      <w:r w:rsidRPr="00176A5D">
        <w:rPr>
          <w:rFonts w:cs="Times New Roman"/>
        </w:rPr>
        <w:t>Mais l’armée dont parlait le capitaine Alfred de Vigny était très différente de celle où nous sommes tous inscrits</w:t>
      </w:r>
      <w:r w:rsidRPr="0087553C">
        <w:rPr>
          <w:rFonts w:cs="Times New Roman"/>
        </w:rPr>
        <w:t xml:space="preserve">, </w:t>
      </w:r>
      <w:r w:rsidRPr="00176A5D">
        <w:rPr>
          <w:rFonts w:cs="Times New Roman"/>
        </w:rPr>
        <w:t>où notre place est marquée pour le jour des sacrifices nécessaires et des dangers obligatoires que ni la peur</w:t>
      </w:r>
      <w:r w:rsidRPr="0087553C">
        <w:rPr>
          <w:rFonts w:cs="Times New Roman"/>
        </w:rPr>
        <w:t xml:space="preserve">, </w:t>
      </w:r>
      <w:r w:rsidRPr="00176A5D">
        <w:rPr>
          <w:rFonts w:cs="Times New Roman"/>
        </w:rPr>
        <w:t>ni la rhétorique</w:t>
      </w:r>
      <w:r w:rsidRPr="0087553C">
        <w:rPr>
          <w:rFonts w:cs="Times New Roman"/>
        </w:rPr>
        <w:t xml:space="preserve">, </w:t>
      </w:r>
      <w:r w:rsidRPr="00176A5D">
        <w:rPr>
          <w:rFonts w:cs="Times New Roman"/>
        </w:rPr>
        <w:t>ni le socialisme ni l’anarchie ne sauraient éviter</w:t>
      </w:r>
      <w:r w:rsidRPr="0087553C">
        <w:rPr>
          <w:rFonts w:cs="Times New Roman"/>
        </w:rPr>
        <w:t xml:space="preserve">. </w:t>
      </w:r>
      <w:r w:rsidRPr="00176A5D">
        <w:rPr>
          <w:rFonts w:cs="Times New Roman"/>
        </w:rPr>
        <w:t>En 1827</w:t>
      </w:r>
      <w:r w:rsidRPr="0087553C">
        <w:rPr>
          <w:rFonts w:cs="Times New Roman"/>
        </w:rPr>
        <w:t xml:space="preserve">, </w:t>
      </w:r>
      <w:r w:rsidRPr="00176A5D">
        <w:rPr>
          <w:rFonts w:cs="Times New Roman"/>
        </w:rPr>
        <w:t>il y avait</w:t>
      </w:r>
      <w:r w:rsidRPr="0087553C">
        <w:rPr>
          <w:rFonts w:cs="Times New Roman"/>
        </w:rPr>
        <w:t xml:space="preserve">, </w:t>
      </w:r>
      <w:r w:rsidRPr="00176A5D">
        <w:rPr>
          <w:rFonts w:cs="Times New Roman"/>
        </w:rPr>
        <w:t>entre le peuple et l’armée</w:t>
      </w:r>
      <w:r w:rsidRPr="0087553C">
        <w:rPr>
          <w:rFonts w:cs="Times New Roman"/>
        </w:rPr>
        <w:t xml:space="preserve">, </w:t>
      </w:r>
      <w:r w:rsidRPr="00176A5D">
        <w:rPr>
          <w:rFonts w:cs="Times New Roman"/>
        </w:rPr>
        <w:t>des cloisons étanches</w:t>
      </w:r>
      <w:r w:rsidRPr="0087553C">
        <w:rPr>
          <w:rFonts w:cs="Times New Roman"/>
        </w:rPr>
        <w:t xml:space="preserve">. </w:t>
      </w:r>
      <w:r w:rsidRPr="00176A5D">
        <w:rPr>
          <w:rFonts w:cs="Times New Roman"/>
        </w:rPr>
        <w:t>Le soldat était encore un être à part</w:t>
      </w:r>
      <w:r w:rsidRPr="0087553C">
        <w:rPr>
          <w:rFonts w:cs="Times New Roman"/>
        </w:rPr>
        <w:t xml:space="preserve">, </w:t>
      </w:r>
      <w:r w:rsidRPr="00176A5D">
        <w:rPr>
          <w:rFonts w:cs="Times New Roman"/>
        </w:rPr>
        <w:t>une sorte de spécialiste</w:t>
      </w:r>
      <w:r w:rsidRPr="0087553C">
        <w:rPr>
          <w:rFonts w:cs="Times New Roman"/>
        </w:rPr>
        <w:t xml:space="preserve">, </w:t>
      </w:r>
      <w:r w:rsidRPr="00176A5D">
        <w:rPr>
          <w:rFonts w:cs="Times New Roman"/>
        </w:rPr>
        <w:t>cantonné en dehors de la société</w:t>
      </w:r>
      <w:r w:rsidRPr="0087553C">
        <w:rPr>
          <w:rFonts w:cs="Times New Roman"/>
        </w:rPr>
        <w:t xml:space="preserve">, </w:t>
      </w:r>
      <w:r w:rsidRPr="00176A5D">
        <w:rPr>
          <w:rFonts w:cs="Times New Roman"/>
        </w:rPr>
        <w:t>assez mal vu par le pacifique bourgeois</w:t>
      </w:r>
      <w:r w:rsidRPr="0087553C">
        <w:rPr>
          <w:rFonts w:cs="Times New Roman"/>
        </w:rPr>
        <w:t xml:space="preserve">. </w:t>
      </w:r>
      <w:r w:rsidRPr="00176A5D">
        <w:rPr>
          <w:rFonts w:cs="Times New Roman"/>
        </w:rPr>
        <w:t>L’idée ne venait à perso</w:t>
      </w:r>
      <w:r w:rsidRPr="00DB0343">
        <w:t xml:space="preserve">nne qu’il fût honorable et utile pour un jeune homme bien élevé et riche, pour un </w:t>
      </w:r>
      <w:r w:rsidR="00176A5D" w:rsidRPr="00DB0343">
        <w:t>« </w:t>
      </w:r>
      <w:r w:rsidRPr="00DB0343">
        <w:t>fils de famille</w:t>
      </w:r>
      <w:r w:rsidR="00176A5D" w:rsidRPr="00DB0343">
        <w:t> »</w:t>
      </w:r>
      <w:r w:rsidRPr="00DB0343">
        <w:t xml:space="preserve">, de </w:t>
      </w:r>
      <w:r w:rsidR="00176A5D" w:rsidRPr="00DB0343">
        <w:t>« </w:t>
      </w:r>
      <w:r w:rsidRPr="00DB0343">
        <w:t>servir</w:t>
      </w:r>
      <w:r w:rsidR="00176A5D" w:rsidRPr="00DB0343">
        <w:t> »</w:t>
      </w:r>
      <w:r w:rsidRPr="00DB0343">
        <w:t xml:space="preserve"> e</w:t>
      </w:r>
      <w:r w:rsidRPr="00176A5D">
        <w:rPr>
          <w:rFonts w:cs="Times New Roman"/>
        </w:rPr>
        <w:t>n qualité de fusilier de 2</w:t>
      </w:r>
      <w:r w:rsidRPr="00176A5D">
        <w:rPr>
          <w:vertAlign w:val="superscript"/>
        </w:rPr>
        <w:t>e</w:t>
      </w:r>
      <w:r w:rsidR="00DB0343">
        <w:rPr>
          <w:rFonts w:cs="Times New Roman"/>
        </w:rPr>
        <w:t> </w:t>
      </w:r>
      <w:r w:rsidRPr="00176A5D">
        <w:rPr>
          <w:rFonts w:cs="Times New Roman"/>
        </w:rPr>
        <w:t>classe et de se tenir prêt</w:t>
      </w:r>
      <w:r w:rsidRPr="0087553C">
        <w:rPr>
          <w:rFonts w:cs="Times New Roman"/>
        </w:rPr>
        <w:t xml:space="preserve">, </w:t>
      </w:r>
      <w:r w:rsidRPr="00176A5D">
        <w:rPr>
          <w:rFonts w:cs="Times New Roman"/>
        </w:rPr>
        <w:t>malgré les différences sociales</w:t>
      </w:r>
      <w:r w:rsidRPr="0087553C">
        <w:rPr>
          <w:rFonts w:cs="Times New Roman"/>
        </w:rPr>
        <w:t xml:space="preserve">, </w:t>
      </w:r>
      <w:r w:rsidRPr="00176A5D">
        <w:rPr>
          <w:rFonts w:cs="Times New Roman"/>
        </w:rPr>
        <w:t>à rentrer dans le rang</w:t>
      </w:r>
      <w:r w:rsidRPr="0087553C">
        <w:rPr>
          <w:rFonts w:cs="Times New Roman"/>
        </w:rPr>
        <w:t xml:space="preserve">, </w:t>
      </w:r>
      <w:r w:rsidRPr="00176A5D">
        <w:rPr>
          <w:rFonts w:cs="Times New Roman"/>
        </w:rPr>
        <w:t>coude à coude</w:t>
      </w:r>
      <w:r w:rsidRPr="0087553C">
        <w:rPr>
          <w:rFonts w:cs="Times New Roman"/>
        </w:rPr>
        <w:t xml:space="preserve">, </w:t>
      </w:r>
      <w:r w:rsidRPr="00176A5D">
        <w:rPr>
          <w:rFonts w:cs="Times New Roman"/>
        </w:rPr>
        <w:t>avec des paysans ou des ouvriers</w:t>
      </w:r>
      <w:r w:rsidRPr="0087553C">
        <w:rPr>
          <w:rFonts w:cs="Times New Roman"/>
        </w:rPr>
        <w:t xml:space="preserve">. </w:t>
      </w:r>
      <w:r w:rsidRPr="00176A5D">
        <w:rPr>
          <w:rFonts w:cs="Times New Roman"/>
        </w:rPr>
        <w:t>L’armée-nation</w:t>
      </w:r>
      <w:r w:rsidRPr="0087553C">
        <w:rPr>
          <w:rFonts w:cs="Times New Roman"/>
        </w:rPr>
        <w:t xml:space="preserve">, </w:t>
      </w:r>
      <w:r w:rsidRPr="00176A5D">
        <w:rPr>
          <w:rFonts w:cs="Times New Roman"/>
        </w:rPr>
        <w:t>le gigantesque atelier de patriotisme où se mêlent toutes les classes et où se façonneront</w:t>
      </w:r>
      <w:r w:rsidRPr="0087553C">
        <w:rPr>
          <w:rFonts w:cs="Times New Roman"/>
        </w:rPr>
        <w:t xml:space="preserve">, </w:t>
      </w:r>
      <w:r w:rsidRPr="00176A5D">
        <w:rPr>
          <w:rFonts w:cs="Times New Roman"/>
        </w:rPr>
        <w:t>si nous le voulons avec quelque fermeté</w:t>
      </w:r>
      <w:r w:rsidRPr="0087553C">
        <w:rPr>
          <w:rFonts w:cs="Times New Roman"/>
        </w:rPr>
        <w:t xml:space="preserve">, </w:t>
      </w:r>
      <w:r w:rsidRPr="00176A5D">
        <w:rPr>
          <w:rFonts w:cs="Times New Roman"/>
        </w:rPr>
        <w:t>les vertus de la démocratie future</w:t>
      </w:r>
      <w:r w:rsidRPr="0087553C">
        <w:rPr>
          <w:rFonts w:cs="Times New Roman"/>
        </w:rPr>
        <w:t xml:space="preserve">, </w:t>
      </w:r>
      <w:r w:rsidRPr="00176A5D">
        <w:rPr>
          <w:rFonts w:cs="Times New Roman"/>
        </w:rPr>
        <w:t>n’existait pas</w:t>
      </w:r>
      <w:r w:rsidRPr="0087553C">
        <w:rPr>
          <w:rFonts w:cs="Times New Roman"/>
        </w:rPr>
        <w:t xml:space="preserve">. </w:t>
      </w:r>
      <w:r w:rsidRPr="00176A5D">
        <w:rPr>
          <w:rFonts w:cs="Times New Roman"/>
        </w:rPr>
        <w:t>L’état d’officier était plus commod</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les devoirs du commandement étaient moins compliqués</w:t>
      </w:r>
      <w:r w:rsidRPr="0087553C">
        <w:rPr>
          <w:rFonts w:cs="Times New Roman"/>
        </w:rPr>
        <w:t xml:space="preserve">. </w:t>
      </w:r>
      <w:r w:rsidRPr="00176A5D">
        <w:rPr>
          <w:rFonts w:cs="Times New Roman"/>
        </w:rPr>
        <w:t xml:space="preserve">Beaucoup de capitaines de l’armée royale pouvaient se consoler des humiliations imméritées et oublier les émigrés incapables qu’on leur </w:t>
      </w:r>
      <w:r w:rsidR="00DB0343">
        <w:rPr>
          <w:rFonts w:cs="Times New Roman"/>
        </w:rPr>
        <w:t xml:space="preserve">$271$ </w:t>
      </w:r>
      <w:r w:rsidRPr="00176A5D">
        <w:rPr>
          <w:rFonts w:cs="Times New Roman"/>
        </w:rPr>
        <w:t>avait donnés pour généraux</w:t>
      </w:r>
      <w:r w:rsidRPr="0087553C">
        <w:rPr>
          <w:rFonts w:cs="Times New Roman"/>
        </w:rPr>
        <w:t xml:space="preserve">, </w:t>
      </w:r>
      <w:r w:rsidRPr="00176A5D">
        <w:rPr>
          <w:rFonts w:cs="Times New Roman"/>
        </w:rPr>
        <w:t>en se souvenant des guerres où ils avaient gagné</w:t>
      </w:r>
      <w:r w:rsidRPr="0087553C">
        <w:rPr>
          <w:rFonts w:cs="Times New Roman"/>
        </w:rPr>
        <w:t xml:space="preserve">, </w:t>
      </w:r>
      <w:r w:rsidRPr="00176A5D">
        <w:rPr>
          <w:rFonts w:cs="Times New Roman"/>
        </w:rPr>
        <w:t>en d’éblouissantes épopées</w:t>
      </w:r>
      <w:r w:rsidRPr="0087553C">
        <w:rPr>
          <w:rFonts w:cs="Times New Roman"/>
        </w:rPr>
        <w:t xml:space="preserve">, </w:t>
      </w:r>
      <w:r w:rsidRPr="00176A5D">
        <w:rPr>
          <w:rFonts w:cs="Times New Roman"/>
        </w:rPr>
        <w:t>leurs épaulettes et leurs éperons</w:t>
      </w:r>
      <w:r w:rsidRPr="0087553C">
        <w:rPr>
          <w:rFonts w:cs="Times New Roman"/>
        </w:rPr>
        <w:t xml:space="preserve">. </w:t>
      </w:r>
      <w:r w:rsidRPr="00176A5D">
        <w:rPr>
          <w:rFonts w:cs="Times New Roman"/>
        </w:rPr>
        <w:t>Maintenant</w:t>
      </w:r>
      <w:r w:rsidRPr="0087553C">
        <w:rPr>
          <w:rFonts w:cs="Times New Roman"/>
        </w:rPr>
        <w:t xml:space="preserve">, </w:t>
      </w:r>
      <w:r w:rsidRPr="00176A5D">
        <w:rPr>
          <w:rFonts w:cs="Times New Roman"/>
        </w:rPr>
        <w:t>ceux de nos chefs qui ont conduit des troupes ailleurs que sur un champ de manœuvres n’ont gardé</w:t>
      </w:r>
      <w:r w:rsidRPr="0087553C">
        <w:rPr>
          <w:rFonts w:cs="Times New Roman"/>
        </w:rPr>
        <w:t xml:space="preserve">, </w:t>
      </w:r>
      <w:r w:rsidRPr="00176A5D">
        <w:rPr>
          <w:rFonts w:cs="Times New Roman"/>
        </w:rPr>
        <w:t>de leurs années d’apprentissage</w:t>
      </w:r>
      <w:r w:rsidRPr="0087553C">
        <w:rPr>
          <w:rFonts w:cs="Times New Roman"/>
        </w:rPr>
        <w:t xml:space="preserve">, </w:t>
      </w:r>
      <w:r w:rsidRPr="00176A5D">
        <w:rPr>
          <w:rFonts w:cs="Times New Roman"/>
        </w:rPr>
        <w:t>que des visions de défaite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leur vaillante jeunesse n’a pas eu de printemps et leur vie est décolorée</w:t>
      </w:r>
      <w:r w:rsidRPr="0087553C">
        <w:rPr>
          <w:rFonts w:cs="Times New Roman"/>
        </w:rPr>
        <w:t xml:space="preserve">. </w:t>
      </w:r>
      <w:r w:rsidRPr="00176A5D">
        <w:rPr>
          <w:rFonts w:cs="Times New Roman"/>
        </w:rPr>
        <w:t>Quant aux autres</w:t>
      </w:r>
      <w:r w:rsidRPr="0087553C">
        <w:rPr>
          <w:rFonts w:cs="Times New Roman"/>
        </w:rPr>
        <w:t xml:space="preserve">, </w:t>
      </w:r>
      <w:r w:rsidRPr="00176A5D">
        <w:rPr>
          <w:rFonts w:cs="Times New Roman"/>
        </w:rPr>
        <w:t>à mesure que les années passent</w:t>
      </w:r>
      <w:r w:rsidRPr="0087553C">
        <w:rPr>
          <w:rFonts w:cs="Times New Roman"/>
        </w:rPr>
        <w:t xml:space="preserve">, </w:t>
      </w:r>
      <w:r w:rsidRPr="00176A5D">
        <w:rPr>
          <w:rFonts w:cs="Times New Roman"/>
        </w:rPr>
        <w:t>et que</w:t>
      </w:r>
      <w:r w:rsidRPr="0087553C">
        <w:rPr>
          <w:rFonts w:cs="Times New Roman"/>
        </w:rPr>
        <w:t xml:space="preserve">, </w:t>
      </w:r>
      <w:r w:rsidRPr="00176A5D">
        <w:rPr>
          <w:rFonts w:cs="Times New Roman"/>
        </w:rPr>
        <w:t>sur les manches</w:t>
      </w:r>
      <w:r w:rsidRPr="0087553C">
        <w:rPr>
          <w:rFonts w:cs="Times New Roman"/>
        </w:rPr>
        <w:t xml:space="preserve">, </w:t>
      </w:r>
      <w:r w:rsidRPr="00176A5D">
        <w:rPr>
          <w:rFonts w:cs="Times New Roman"/>
        </w:rPr>
        <w:t>les galons s’ajoutent aux galons sans être dorés par l’aube des victoires</w:t>
      </w:r>
      <w:r w:rsidRPr="0087553C">
        <w:rPr>
          <w:rFonts w:cs="Times New Roman"/>
        </w:rPr>
        <w:t xml:space="preserve">, </w:t>
      </w:r>
      <w:r w:rsidRPr="00176A5D">
        <w:rPr>
          <w:rFonts w:cs="Times New Roman"/>
        </w:rPr>
        <w:t xml:space="preserve">ils se demandent avec angoisse </w:t>
      </w:r>
      <w:proofErr w:type="gramStart"/>
      <w:r w:rsidRPr="00176A5D">
        <w:rPr>
          <w:rFonts w:cs="Times New Roman"/>
        </w:rPr>
        <w:t>s’ils seront</w:t>
      </w:r>
      <w:proofErr w:type="gramEnd"/>
      <w:r w:rsidRPr="00176A5D">
        <w:rPr>
          <w:rFonts w:cs="Times New Roman"/>
        </w:rPr>
        <w:t xml:space="preserve"> jamais à l’honneur</w:t>
      </w:r>
      <w:r w:rsidRPr="0087553C">
        <w:rPr>
          <w:rFonts w:cs="Times New Roman"/>
        </w:rPr>
        <w:t xml:space="preserve">, </w:t>
      </w:r>
      <w:r w:rsidRPr="00176A5D">
        <w:rPr>
          <w:rFonts w:cs="Times New Roman"/>
        </w:rPr>
        <w:t>eux qui sont à la peine</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lorsqu’on présente l’étendard aux recrues</w:t>
      </w:r>
      <w:r w:rsidRPr="0087553C">
        <w:rPr>
          <w:rFonts w:cs="Times New Roman"/>
        </w:rPr>
        <w:t xml:space="preserve">, </w:t>
      </w:r>
      <w:r w:rsidRPr="00176A5D">
        <w:rPr>
          <w:rFonts w:cs="Times New Roman"/>
        </w:rPr>
        <w:t>ils ne peuvent se défendre d’un frisson douloureux devant ce spectacle dont la grandeur émeut les plus sceptiques</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D’abord, l’éclair que font les sabres présentés, l’éclat de voix</w:t>
      </w:r>
      <w:r w:rsidR="00176A5D" w:rsidRPr="00AA4788">
        <w:rPr>
          <w:rStyle w:val="quotec"/>
        </w:rPr>
        <w:t> </w:t>
      </w:r>
      <w:proofErr w:type="gramStart"/>
      <w:r w:rsidR="00176A5D" w:rsidRPr="00AA4788">
        <w:rPr>
          <w:rStyle w:val="quotec"/>
        </w:rPr>
        <w:t>:</w:t>
      </w:r>
      <w:r w:rsidR="00DB0343">
        <w:rPr>
          <w:rStyle w:val="quotec"/>
        </w:rPr>
        <w:t>“</w:t>
      </w:r>
      <w:proofErr w:type="gramEnd"/>
      <w:r w:rsidRPr="00AA4788">
        <w:rPr>
          <w:rStyle w:val="quotec"/>
        </w:rPr>
        <w:t>Trompettes, à l’étendar</w:t>
      </w:r>
      <w:r w:rsidR="00176A5D" w:rsidRPr="00AA4788">
        <w:rPr>
          <w:rStyle w:val="quotec"/>
        </w:rPr>
        <w:t>d !</w:t>
      </w:r>
      <w:r w:rsidR="00DB0343" w:rsidRPr="00DB0343">
        <w:rPr>
          <w:rStyle w:val="quotec"/>
        </w:rPr>
        <w:t>”</w:t>
      </w:r>
      <w:r w:rsidRPr="00DB0343">
        <w:rPr>
          <w:rStyle w:val="quotec"/>
        </w:rPr>
        <w:t xml:space="preserve"> </w:t>
      </w:r>
      <w:proofErr w:type="gramStart"/>
      <w:r w:rsidRPr="00DB0343">
        <w:rPr>
          <w:rStyle w:val="quotec"/>
        </w:rPr>
        <w:t>et</w:t>
      </w:r>
      <w:proofErr w:type="gramEnd"/>
      <w:r w:rsidRPr="00DB0343">
        <w:rPr>
          <w:rStyle w:val="quotec"/>
        </w:rPr>
        <w:t xml:space="preserve"> puis cette sonnerie lente et grave qui s’étend sur la troupe </w:t>
      </w:r>
      <w:r w:rsidRPr="00DB0343">
        <w:rPr>
          <w:rStyle w:val="quotec"/>
        </w:rPr>
        <w:lastRenderedPageBreak/>
        <w:t>immobile, prière du soldat qui croit en sa patrie</w:t>
      </w:r>
      <w:r w:rsidR="00176A5D" w:rsidRPr="00DB0343">
        <w:rPr>
          <w:rStyle w:val="quotec"/>
        </w:rPr>
        <w:t>…</w:t>
      </w:r>
      <w:r w:rsidRPr="00DB0343">
        <w:rPr>
          <w:rStyle w:val="quotec"/>
        </w:rPr>
        <w:t xml:space="preserve"> En place pour le défilé. De grosses bottes battent le pavé en cadenc</w:t>
      </w:r>
      <w:r w:rsidR="00176A5D" w:rsidRPr="00DB0343">
        <w:rPr>
          <w:rStyle w:val="quotec"/>
        </w:rPr>
        <w:t>e ;</w:t>
      </w:r>
      <w:r w:rsidRPr="00DB0343">
        <w:rPr>
          <w:rStyle w:val="quotec"/>
        </w:rPr>
        <w:t xml:space="preserve"> la marche est régulière, les distances sont conservées. Il semble qu’on irait jusqu’au bout du monde sans perdre l’alignement. Mais on ne fait qu’un tour de cou</w:t>
      </w:r>
      <w:r w:rsidR="00176A5D" w:rsidRPr="00DB0343">
        <w:rPr>
          <w:rStyle w:val="quotec"/>
        </w:rPr>
        <w:t>r ;</w:t>
      </w:r>
      <w:r w:rsidRPr="00DB0343">
        <w:rPr>
          <w:rStyle w:val="quotec"/>
        </w:rPr>
        <w:t xml:space="preserve"> les sections pivotent</w:t>
      </w:r>
      <w:r w:rsidR="00176A5D" w:rsidRPr="00DB0343">
        <w:rPr>
          <w:rStyle w:val="quotec"/>
        </w:rPr>
        <w:t>…</w:t>
      </w:r>
      <w:r w:rsidRPr="00DB0343">
        <w:rPr>
          <w:rStyle w:val="quotec"/>
        </w:rPr>
        <w:t xml:space="preserve"> Et nous rompons les rangs pour reprendre la vie de prose, panser les chevaux, battre les habits, balayer la cour.</w:t>
      </w:r>
      <w:r w:rsidR="00176A5D" w:rsidRPr="00DB0343">
        <w:rPr>
          <w:rStyle w:val="quotec"/>
        </w:rPr>
        <w:t> »</w:t>
      </w:r>
    </w:p>
    <w:p w:rsidR="00176A5D" w:rsidRDefault="00DB0343" w:rsidP="00176A5D">
      <w:pPr>
        <w:pStyle w:val="Corpsdetexte"/>
        <w:rPr>
          <w:rFonts w:cs="Times New Roman"/>
        </w:rPr>
      </w:pPr>
      <w:r>
        <w:rPr>
          <w:rFonts w:cs="Times New Roman"/>
        </w:rPr>
        <w:t xml:space="preserve">$272$ </w:t>
      </w:r>
      <w:r w:rsidR="004647D3" w:rsidRPr="00176A5D">
        <w:rPr>
          <w:rFonts w:cs="Times New Roman"/>
        </w:rPr>
        <w:t>Et pourtant</w:t>
      </w:r>
      <w:r w:rsidR="004647D3" w:rsidRPr="0087553C">
        <w:rPr>
          <w:rFonts w:cs="Times New Roman"/>
        </w:rPr>
        <w:t xml:space="preserve">, </w:t>
      </w:r>
      <w:r w:rsidR="004647D3" w:rsidRPr="00176A5D">
        <w:rPr>
          <w:rFonts w:cs="Times New Roman"/>
        </w:rPr>
        <w:t>même dans la prose des menues obligations quotidiennes</w:t>
      </w:r>
      <w:r w:rsidR="004647D3" w:rsidRPr="0087553C">
        <w:rPr>
          <w:rFonts w:cs="Times New Roman"/>
        </w:rPr>
        <w:t xml:space="preserve">, </w:t>
      </w:r>
      <w:r w:rsidR="004647D3" w:rsidRPr="00176A5D">
        <w:rPr>
          <w:rFonts w:cs="Times New Roman"/>
        </w:rPr>
        <w:t>les gens de cœur et d’esprit</w:t>
      </w:r>
      <w:r w:rsidR="004647D3" w:rsidRPr="0087553C">
        <w:rPr>
          <w:rFonts w:cs="Times New Roman"/>
        </w:rPr>
        <w:t xml:space="preserve">, </w:t>
      </w:r>
      <w:r w:rsidR="004647D3" w:rsidRPr="00176A5D">
        <w:rPr>
          <w:rFonts w:cs="Times New Roman"/>
        </w:rPr>
        <w:t>comme Art Roë</w:t>
      </w:r>
      <w:r w:rsidR="004647D3" w:rsidRPr="0087553C">
        <w:rPr>
          <w:rFonts w:cs="Times New Roman"/>
        </w:rPr>
        <w:t xml:space="preserve">, </w:t>
      </w:r>
      <w:r w:rsidR="004647D3" w:rsidRPr="00176A5D">
        <w:rPr>
          <w:rFonts w:cs="Times New Roman"/>
        </w:rPr>
        <w:t>savent trouver</w:t>
      </w:r>
      <w:r w:rsidR="004647D3" w:rsidRPr="0087553C">
        <w:rPr>
          <w:rFonts w:cs="Times New Roman"/>
        </w:rPr>
        <w:t xml:space="preserve">, </w:t>
      </w:r>
      <w:r w:rsidR="004647D3" w:rsidRPr="00176A5D">
        <w:rPr>
          <w:rFonts w:cs="Times New Roman"/>
        </w:rPr>
        <w:t>à force de noblesse délicate et inventive</w:t>
      </w:r>
      <w:r w:rsidR="004647D3" w:rsidRPr="0087553C">
        <w:rPr>
          <w:rFonts w:cs="Times New Roman"/>
        </w:rPr>
        <w:t xml:space="preserve">, </w:t>
      </w:r>
      <w:r w:rsidR="004647D3" w:rsidRPr="00176A5D">
        <w:rPr>
          <w:rFonts w:cs="Times New Roman"/>
        </w:rPr>
        <w:t>ce sens de la vie qui relève à nos yeux les occupations les plus humbles et nous empêche de renoncer à la joie</w:t>
      </w:r>
      <w:r w:rsidR="004647D3" w:rsidRPr="0087553C">
        <w:rPr>
          <w:rFonts w:cs="Times New Roman"/>
        </w:rPr>
        <w:t xml:space="preserve">. </w:t>
      </w:r>
      <w:r w:rsidR="004647D3" w:rsidRPr="00176A5D">
        <w:rPr>
          <w:rFonts w:cs="Times New Roman"/>
        </w:rPr>
        <w:t>Ce n’est pas lui qui négligerait</w:t>
      </w:r>
      <w:r w:rsidR="004647D3" w:rsidRPr="0087553C">
        <w:rPr>
          <w:rFonts w:cs="Times New Roman"/>
        </w:rPr>
        <w:t xml:space="preserve">, </w:t>
      </w:r>
      <w:r w:rsidR="004647D3" w:rsidRPr="00176A5D">
        <w:rPr>
          <w:rFonts w:cs="Times New Roman"/>
        </w:rPr>
        <w:t>comme une besogne fastidieuse</w:t>
      </w:r>
      <w:r w:rsidR="004647D3" w:rsidRPr="0087553C">
        <w:rPr>
          <w:rFonts w:cs="Times New Roman"/>
        </w:rPr>
        <w:t xml:space="preserve">, </w:t>
      </w:r>
      <w:r w:rsidR="004647D3" w:rsidRPr="00176A5D">
        <w:rPr>
          <w:rFonts w:cs="Times New Roman"/>
        </w:rPr>
        <w:t>le soin d’inspecter l’école primaire</w:t>
      </w:r>
      <w:r w:rsidR="004647D3" w:rsidRPr="0087553C">
        <w:rPr>
          <w:rFonts w:cs="Times New Roman"/>
        </w:rPr>
        <w:t xml:space="preserve">, </w:t>
      </w:r>
      <w:r w:rsidR="004647D3" w:rsidRPr="00176A5D">
        <w:rPr>
          <w:rFonts w:cs="Times New Roman"/>
        </w:rPr>
        <w:t>installée dans une salle du quartier pour les conscrits ignares</w:t>
      </w:r>
      <w:r w:rsidR="004647D3" w:rsidRPr="0087553C">
        <w:rPr>
          <w:rFonts w:cs="Times New Roman"/>
        </w:rPr>
        <w:t xml:space="preserve">. </w:t>
      </w:r>
      <w:r w:rsidR="004647D3" w:rsidRPr="00176A5D">
        <w:rPr>
          <w:rFonts w:cs="Times New Roman"/>
        </w:rPr>
        <w:t>Il se reprocherait d’abandonner à l’élocution bégayante des brigadiers et à la récitation morne des questionnaires certains chapitres de l’instruction intérieure</w:t>
      </w:r>
      <w:r w:rsidR="00176A5D">
        <w:rPr>
          <w:rFonts w:cs="Times New Roman"/>
        </w:rPr>
        <w:t> </w:t>
      </w:r>
      <w:r w:rsidR="00176A5D" w:rsidRPr="00176A5D">
        <w:rPr>
          <w:rFonts w:cs="Times New Roman"/>
        </w:rPr>
        <w:t>:</w:t>
      </w:r>
      <w:r w:rsidR="004647D3" w:rsidRPr="00176A5D">
        <w:rPr>
          <w:rFonts w:cs="Times New Roman"/>
        </w:rPr>
        <w:t xml:space="preserve"> la définition du métier de soldat</w:t>
      </w:r>
      <w:r w:rsidR="004647D3" w:rsidRPr="0087553C">
        <w:rPr>
          <w:rFonts w:cs="Times New Roman"/>
        </w:rPr>
        <w:t xml:space="preserve">, </w:t>
      </w:r>
      <w:r w:rsidR="004647D3" w:rsidRPr="00176A5D">
        <w:rPr>
          <w:rFonts w:cs="Times New Roman"/>
        </w:rPr>
        <w:t>par exemple</w:t>
      </w:r>
      <w:r w:rsidR="004647D3" w:rsidRPr="0087553C">
        <w:rPr>
          <w:rFonts w:cs="Times New Roman"/>
        </w:rPr>
        <w:t xml:space="preserve">, </w:t>
      </w:r>
      <w:r w:rsidR="004647D3" w:rsidRPr="00176A5D">
        <w:rPr>
          <w:rFonts w:cs="Times New Roman"/>
        </w:rPr>
        <w:t>l’honneur de porter les armes</w:t>
      </w:r>
      <w:r w:rsidR="004647D3" w:rsidRPr="0087553C">
        <w:rPr>
          <w:rFonts w:cs="Times New Roman"/>
        </w:rPr>
        <w:t xml:space="preserve">, </w:t>
      </w:r>
      <w:r w:rsidR="004647D3" w:rsidRPr="00176A5D">
        <w:rPr>
          <w:rFonts w:cs="Times New Roman"/>
        </w:rPr>
        <w:t>les règles générales de la discipline et l’histoire du drapeau</w:t>
      </w:r>
      <w:r w:rsidR="004647D3" w:rsidRPr="0087553C">
        <w:rPr>
          <w:rFonts w:cs="Times New Roman"/>
        </w:rPr>
        <w:t xml:space="preserve">. </w:t>
      </w:r>
      <w:r w:rsidR="004647D3" w:rsidRPr="00176A5D">
        <w:rPr>
          <w:rFonts w:cs="Times New Roman"/>
        </w:rPr>
        <w:t>Vivre en contact avec les hommes</w:t>
      </w:r>
      <w:r w:rsidR="004647D3" w:rsidRPr="0087553C">
        <w:rPr>
          <w:rFonts w:cs="Times New Roman"/>
        </w:rPr>
        <w:t xml:space="preserve">, </w:t>
      </w:r>
      <w:r w:rsidR="004647D3" w:rsidRPr="00176A5D">
        <w:rPr>
          <w:rFonts w:cs="Times New Roman"/>
        </w:rPr>
        <w:t>chercher à les connaître</w:t>
      </w:r>
      <w:r w:rsidR="004647D3" w:rsidRPr="0087553C">
        <w:rPr>
          <w:rFonts w:cs="Times New Roman"/>
        </w:rPr>
        <w:t xml:space="preserve">, </w:t>
      </w:r>
      <w:r w:rsidR="004647D3" w:rsidRPr="00176A5D">
        <w:rPr>
          <w:rFonts w:cs="Times New Roman"/>
        </w:rPr>
        <w:t>les traiter comme des êtres vivants et non pas comme de simples numéros</w:t>
      </w:r>
      <w:r w:rsidR="004647D3" w:rsidRPr="0087553C">
        <w:rPr>
          <w:rFonts w:cs="Times New Roman"/>
        </w:rPr>
        <w:t xml:space="preserve">, </w:t>
      </w:r>
      <w:r w:rsidR="004647D3" w:rsidRPr="00176A5D">
        <w:rPr>
          <w:rFonts w:cs="Times New Roman"/>
        </w:rPr>
        <w:t>éveiller en eux</w:t>
      </w:r>
      <w:r w:rsidR="004647D3" w:rsidRPr="0087553C">
        <w:rPr>
          <w:rFonts w:cs="Times New Roman"/>
        </w:rPr>
        <w:t xml:space="preserve">, </w:t>
      </w:r>
      <w:r w:rsidR="004647D3" w:rsidRPr="00176A5D">
        <w:rPr>
          <w:rFonts w:cs="Times New Roman"/>
        </w:rPr>
        <w:t>par l’exemple d’abord</w:t>
      </w:r>
      <w:r w:rsidR="004647D3" w:rsidRPr="0087553C">
        <w:rPr>
          <w:rFonts w:cs="Times New Roman"/>
        </w:rPr>
        <w:t xml:space="preserve">, </w:t>
      </w:r>
      <w:r w:rsidR="004647D3" w:rsidRPr="00176A5D">
        <w:rPr>
          <w:rFonts w:cs="Times New Roman"/>
        </w:rPr>
        <w:t>par le conseil ensuite</w:t>
      </w:r>
      <w:r w:rsidR="004647D3" w:rsidRPr="0087553C">
        <w:rPr>
          <w:rFonts w:cs="Times New Roman"/>
        </w:rPr>
        <w:t xml:space="preserve">, </w:t>
      </w:r>
      <w:r w:rsidR="004647D3" w:rsidRPr="00176A5D">
        <w:rPr>
          <w:rFonts w:cs="Times New Roman"/>
        </w:rPr>
        <w:t>les germes d’abnégation et d’héroïsme qui dorment presque toujours au fond des intelligences les plus obscures et des volontés les plus molles</w:t>
      </w:r>
      <w:r w:rsidR="004647D3" w:rsidRPr="0087553C">
        <w:rPr>
          <w:rFonts w:cs="Times New Roman"/>
        </w:rPr>
        <w:t xml:space="preserve">, </w:t>
      </w:r>
      <w:r w:rsidR="004647D3" w:rsidRPr="00176A5D">
        <w:rPr>
          <w:rFonts w:cs="Times New Roman"/>
        </w:rPr>
        <w:t>faire du régiment</w:t>
      </w:r>
      <w:r w:rsidR="004647D3" w:rsidRPr="0087553C">
        <w:rPr>
          <w:rFonts w:cs="Times New Roman"/>
        </w:rPr>
        <w:t xml:space="preserve">, </w:t>
      </w:r>
      <w:r w:rsidR="004647D3" w:rsidRPr="00176A5D">
        <w:rPr>
          <w:rFonts w:cs="Times New Roman"/>
        </w:rPr>
        <w:t>au lieu d’une chaîne de forçats que réunit le hasard</w:t>
      </w:r>
      <w:r w:rsidR="004647D3" w:rsidRPr="0087553C">
        <w:rPr>
          <w:rFonts w:cs="Times New Roman"/>
        </w:rPr>
        <w:t xml:space="preserve">, </w:t>
      </w:r>
      <w:r w:rsidR="004647D3" w:rsidRPr="00176A5D">
        <w:rPr>
          <w:rFonts w:cs="Times New Roman"/>
        </w:rPr>
        <w:t>la rencontre et le concours d’un millier de braves qu’une étroite parenté rapproche et qui ont mis en commun leurs souvenirs</w:t>
      </w:r>
      <w:r w:rsidR="004647D3" w:rsidRPr="0087553C">
        <w:rPr>
          <w:rFonts w:cs="Times New Roman"/>
        </w:rPr>
        <w:t xml:space="preserve">, </w:t>
      </w:r>
      <w:r w:rsidR="004647D3" w:rsidRPr="00176A5D">
        <w:rPr>
          <w:rFonts w:cs="Times New Roman"/>
        </w:rPr>
        <w:t>leurs efforts</w:t>
      </w:r>
      <w:r w:rsidR="004647D3" w:rsidRPr="0087553C">
        <w:rPr>
          <w:rFonts w:cs="Times New Roman"/>
        </w:rPr>
        <w:t xml:space="preserve">, </w:t>
      </w:r>
      <w:r w:rsidR="004647D3" w:rsidRPr="00176A5D">
        <w:rPr>
          <w:rFonts w:cs="Times New Roman"/>
        </w:rPr>
        <w:t>leur confiance</w:t>
      </w:r>
      <w:r w:rsidR="004647D3" w:rsidRPr="0087553C">
        <w:rPr>
          <w:rFonts w:cs="Times New Roman"/>
        </w:rPr>
        <w:t xml:space="preserve">, </w:t>
      </w:r>
      <w:r w:rsidR="004647D3" w:rsidRPr="00176A5D">
        <w:rPr>
          <w:rFonts w:cs="Times New Roman"/>
        </w:rPr>
        <w:t>quelle admirable tâche</w:t>
      </w:r>
      <w:r w:rsidR="004647D3" w:rsidRPr="0087553C">
        <w:rPr>
          <w:rFonts w:cs="Times New Roman"/>
        </w:rPr>
        <w:t xml:space="preserve">, </w:t>
      </w:r>
      <w:r w:rsidR="004647D3" w:rsidRPr="00176A5D">
        <w:rPr>
          <w:rFonts w:cs="Times New Roman"/>
        </w:rPr>
        <w:t xml:space="preserve">et combien digne de séduire par sa difficulté même </w:t>
      </w:r>
      <w:r w:rsidR="001A322D">
        <w:rPr>
          <w:rFonts w:cs="Times New Roman"/>
        </w:rPr>
        <w:t xml:space="preserve">$273$ </w:t>
      </w:r>
      <w:r w:rsidR="004647D3" w:rsidRPr="00176A5D">
        <w:rPr>
          <w:rFonts w:cs="Times New Roman"/>
        </w:rPr>
        <w:t>ceux que la jeunesse invite aux longs espoir</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Ce livre</w:t>
      </w:r>
      <w:r w:rsidR="004647D3" w:rsidRPr="0087553C">
        <w:rPr>
          <w:rFonts w:cs="Times New Roman"/>
        </w:rPr>
        <w:t xml:space="preserve">, </w:t>
      </w:r>
      <w:r w:rsidR="004647D3" w:rsidRPr="00176A5D">
        <w:rPr>
          <w:rFonts w:cs="Times New Roman"/>
        </w:rPr>
        <w:t>que vous aimerez dès que vous l’aurez ouvert</w:t>
      </w:r>
      <w:r w:rsidR="004647D3" w:rsidRPr="0087553C">
        <w:rPr>
          <w:rFonts w:cs="Times New Roman"/>
        </w:rPr>
        <w:t xml:space="preserve">, </w:t>
      </w:r>
      <w:r w:rsidR="004647D3" w:rsidRPr="00176A5D">
        <w:rPr>
          <w:rFonts w:cs="Times New Roman"/>
        </w:rPr>
        <w:t>est plein de cette pensée</w:t>
      </w:r>
      <w:r w:rsidR="00176A5D">
        <w:rPr>
          <w:rFonts w:cs="Times New Roman"/>
        </w:rPr>
        <w:t> </w:t>
      </w:r>
      <w:r w:rsidR="00176A5D" w:rsidRPr="00176A5D">
        <w:rPr>
          <w:rFonts w:cs="Times New Roman"/>
        </w:rPr>
        <w:t>:</w:t>
      </w:r>
      <w:r w:rsidR="004647D3" w:rsidRPr="00176A5D">
        <w:rPr>
          <w:rFonts w:cs="Times New Roman"/>
        </w:rPr>
        <w:t xml:space="preserve"> on la sent</w:t>
      </w:r>
      <w:r w:rsidR="004647D3" w:rsidRPr="0087553C">
        <w:rPr>
          <w:rFonts w:cs="Times New Roman"/>
        </w:rPr>
        <w:t xml:space="preserve">, </w:t>
      </w:r>
      <w:r w:rsidR="001A322D">
        <w:rPr>
          <w:rFonts w:cs="Times New Roman"/>
        </w:rPr>
        <w:t>bien que l’</w:t>
      </w:r>
      <w:r w:rsidR="004647D3" w:rsidRPr="00176A5D">
        <w:rPr>
          <w:rFonts w:cs="Times New Roman"/>
        </w:rPr>
        <w:t>auteur se défende de toute prédication</w:t>
      </w:r>
      <w:r w:rsidR="004647D3" w:rsidRPr="0087553C">
        <w:rPr>
          <w:rFonts w:cs="Times New Roman"/>
        </w:rPr>
        <w:t xml:space="preserve">, </w:t>
      </w:r>
      <w:r w:rsidR="004647D3" w:rsidRPr="00176A5D">
        <w:rPr>
          <w:rFonts w:cs="Times New Roman"/>
        </w:rPr>
        <w:t>on la sent qui circule sous le tissu du style coloré</w:t>
      </w:r>
      <w:r w:rsidR="004647D3" w:rsidRPr="0087553C">
        <w:rPr>
          <w:rFonts w:cs="Times New Roman"/>
        </w:rPr>
        <w:t xml:space="preserve">, </w:t>
      </w:r>
      <w:r w:rsidR="004647D3" w:rsidRPr="00176A5D">
        <w:rPr>
          <w:rFonts w:cs="Times New Roman"/>
        </w:rPr>
        <w:t>alerte et pimpant</w:t>
      </w:r>
      <w:r w:rsidR="004647D3" w:rsidRPr="0087553C">
        <w:rPr>
          <w:rFonts w:cs="Times New Roman"/>
        </w:rPr>
        <w:t xml:space="preserve">. </w:t>
      </w:r>
      <w:r w:rsidR="004647D3" w:rsidRPr="00176A5D">
        <w:rPr>
          <w:rFonts w:cs="Times New Roman"/>
        </w:rPr>
        <w:t>Un rêve généreux fait vibrer la voix de ce soldat</w:t>
      </w:r>
      <w:r w:rsidR="004647D3" w:rsidRPr="0087553C">
        <w:rPr>
          <w:rFonts w:cs="Times New Roman"/>
        </w:rPr>
        <w:t xml:space="preserve">, </w:t>
      </w:r>
      <w:r w:rsidR="004647D3" w:rsidRPr="00176A5D">
        <w:rPr>
          <w:rFonts w:cs="Times New Roman"/>
        </w:rPr>
        <w:t>parlant de son devoir avec une religion passionnée comme cette âme insaisissable</w:t>
      </w:r>
      <w:r w:rsidR="004647D3" w:rsidRPr="0087553C">
        <w:rPr>
          <w:rFonts w:cs="Times New Roman"/>
        </w:rPr>
        <w:t xml:space="preserve">, </w:t>
      </w:r>
      <w:r w:rsidR="004647D3" w:rsidRPr="00176A5D">
        <w:rPr>
          <w:rFonts w:cs="Times New Roman"/>
        </w:rPr>
        <w:t>charmante et intrépide</w:t>
      </w:r>
      <w:r w:rsidR="004647D3" w:rsidRPr="0087553C">
        <w:rPr>
          <w:rFonts w:cs="Times New Roman"/>
        </w:rPr>
        <w:t xml:space="preserve">, </w:t>
      </w:r>
      <w:r w:rsidR="004647D3" w:rsidRPr="00176A5D">
        <w:rPr>
          <w:rFonts w:cs="Times New Roman"/>
        </w:rPr>
        <w:t>qui chante à l’aurore dans les sonneries de nos clairons</w:t>
      </w:r>
      <w:r w:rsidR="004647D3" w:rsidRPr="0087553C">
        <w:rPr>
          <w:rFonts w:cs="Times New Roman"/>
        </w:rPr>
        <w:t>.</w:t>
      </w:r>
    </w:p>
    <w:p w:rsidR="00176A5D" w:rsidRDefault="004647D3" w:rsidP="00176A5D">
      <w:pPr>
        <w:pStyle w:val="Corpsdetexte"/>
        <w:rPr>
          <w:rFonts w:cs="Times New Roman"/>
        </w:rPr>
      </w:pPr>
      <w:r w:rsidRPr="00176A5D">
        <w:rPr>
          <w:rFonts w:cs="Times New Roman"/>
        </w:rPr>
        <w:t>Les officiers d’autrefois avaient de nombreuses années pour former leurs recrues</w:t>
      </w:r>
      <w:r w:rsidRPr="0087553C">
        <w:rPr>
          <w:rFonts w:cs="Times New Roman"/>
        </w:rPr>
        <w:t xml:space="preserve">. </w:t>
      </w:r>
      <w:r w:rsidRPr="00176A5D">
        <w:rPr>
          <w:rFonts w:cs="Times New Roman"/>
        </w:rPr>
        <w:t>Les vieux sous-officiers chevronnés</w:t>
      </w:r>
      <w:r w:rsidRPr="0087553C">
        <w:rPr>
          <w:rFonts w:cs="Times New Roman"/>
        </w:rPr>
        <w:t xml:space="preserve">, </w:t>
      </w:r>
      <w:r w:rsidRPr="00176A5D">
        <w:rPr>
          <w:rFonts w:cs="Times New Roman"/>
        </w:rPr>
        <w:t>tannés</w:t>
      </w:r>
      <w:r w:rsidRPr="0087553C">
        <w:rPr>
          <w:rFonts w:cs="Times New Roman"/>
        </w:rPr>
        <w:t xml:space="preserve">, </w:t>
      </w:r>
      <w:r w:rsidRPr="00176A5D">
        <w:rPr>
          <w:rFonts w:cs="Times New Roman"/>
        </w:rPr>
        <w:t>rompus à toutes les roueries</w:t>
      </w:r>
      <w:r w:rsidRPr="0087553C">
        <w:rPr>
          <w:rFonts w:cs="Times New Roman"/>
        </w:rPr>
        <w:t xml:space="preserve">, </w:t>
      </w:r>
      <w:r w:rsidRPr="00176A5D">
        <w:rPr>
          <w:rFonts w:cs="Times New Roman"/>
        </w:rPr>
        <w:t>gardiens d’une longue tradition</w:t>
      </w:r>
      <w:r w:rsidRPr="0087553C">
        <w:rPr>
          <w:rFonts w:cs="Times New Roman"/>
        </w:rPr>
        <w:t xml:space="preserve">, </w:t>
      </w:r>
      <w:r w:rsidRPr="00176A5D">
        <w:rPr>
          <w:rFonts w:cs="Times New Roman"/>
        </w:rPr>
        <w:t>abondaient dans les régiments et dispensaient presque l’état-major de la surveillance du détail</w:t>
      </w:r>
      <w:r w:rsidRPr="0087553C">
        <w:rPr>
          <w:rFonts w:cs="Times New Roman"/>
        </w:rPr>
        <w:t xml:space="preserve">. </w:t>
      </w:r>
      <w:r w:rsidRPr="00176A5D">
        <w:rPr>
          <w:rFonts w:cs="Times New Roman"/>
        </w:rPr>
        <w:t>L’ancienne discipline</w:t>
      </w:r>
      <w:r w:rsidRPr="0087553C">
        <w:rPr>
          <w:rFonts w:cs="Times New Roman"/>
        </w:rPr>
        <w:t xml:space="preserve">, </w:t>
      </w:r>
      <w:r w:rsidRPr="00176A5D">
        <w:rPr>
          <w:rFonts w:cs="Times New Roman"/>
        </w:rPr>
        <w:t>qui consistait essentiellement en une alternative d’extrême rigueur et d’extrême tolérance</w:t>
      </w:r>
      <w:r w:rsidRPr="0087553C">
        <w:rPr>
          <w:rFonts w:cs="Times New Roman"/>
        </w:rPr>
        <w:t xml:space="preserve">, </w:t>
      </w:r>
      <w:r w:rsidRPr="00176A5D">
        <w:rPr>
          <w:rFonts w:cs="Times New Roman"/>
        </w:rPr>
        <w:t>et dont le premier article était l’usage des gros mots</w:t>
      </w:r>
      <w:r w:rsidRPr="0087553C">
        <w:rPr>
          <w:rFonts w:cs="Times New Roman"/>
        </w:rPr>
        <w:t xml:space="preserve">, </w:t>
      </w:r>
      <w:r w:rsidRPr="00176A5D">
        <w:rPr>
          <w:rFonts w:cs="Times New Roman"/>
        </w:rPr>
        <w:t>pouvait convenir à une armée où l’iniquité de la loi poussait br</w:t>
      </w:r>
      <w:r w:rsidRPr="001A322D">
        <w:t xml:space="preserve">utalement ceux qui n’avaient pas assez d’argent pour </w:t>
      </w:r>
      <w:r w:rsidR="00176A5D" w:rsidRPr="001A322D">
        <w:t>« </w:t>
      </w:r>
      <w:r w:rsidRPr="001A322D">
        <w:t>acheter un homme</w:t>
      </w:r>
      <w:r w:rsidR="00176A5D" w:rsidRPr="001A322D">
        <w:t> »</w:t>
      </w:r>
      <w:r w:rsidRPr="001A322D">
        <w:t xml:space="preserve">, ceux que la pauvreté obligeait à </w:t>
      </w:r>
      <w:r w:rsidR="00176A5D" w:rsidRPr="001A322D">
        <w:t>« </w:t>
      </w:r>
      <w:r w:rsidRPr="001A322D">
        <w:t>se vendre</w:t>
      </w:r>
      <w:r w:rsidR="00176A5D" w:rsidRPr="001A322D">
        <w:t> »</w:t>
      </w:r>
      <w:r w:rsidRPr="001A322D">
        <w:t xml:space="preserve">, sans compter un fort contingent de </w:t>
      </w:r>
      <w:r w:rsidR="00176A5D" w:rsidRPr="001A322D">
        <w:t>« </w:t>
      </w:r>
      <w:r w:rsidRPr="001A322D">
        <w:t>mauvaises têtes</w:t>
      </w:r>
      <w:r w:rsidR="00176A5D" w:rsidRPr="001A322D">
        <w:t> »</w:t>
      </w:r>
      <w:r w:rsidRPr="001A322D">
        <w:t>, dont la liste grossissait les</w:t>
      </w:r>
      <w:r w:rsidRPr="00176A5D">
        <w:rPr>
          <w:rFonts w:cs="Times New Roman"/>
        </w:rPr>
        <w:t xml:space="preserve"> registres matricules</w:t>
      </w:r>
      <w:r w:rsidRPr="0087553C">
        <w:rPr>
          <w:rFonts w:cs="Times New Roman"/>
        </w:rPr>
        <w:t xml:space="preserve">, </w:t>
      </w:r>
      <w:r w:rsidRPr="00176A5D">
        <w:rPr>
          <w:rFonts w:cs="Times New Roman"/>
        </w:rPr>
        <w:t>et que les professions dites régulières renvoyaient aux casernes</w:t>
      </w:r>
      <w:r w:rsidRPr="0087553C">
        <w:rPr>
          <w:rFonts w:cs="Times New Roman"/>
        </w:rPr>
        <w:t xml:space="preserve">. </w:t>
      </w:r>
      <w:r w:rsidR="001A322D">
        <w:rPr>
          <w:rFonts w:cs="Times New Roman"/>
        </w:rPr>
        <w:t>Mais le sergent La </w:t>
      </w:r>
      <w:r w:rsidRPr="00176A5D">
        <w:rPr>
          <w:rFonts w:cs="Times New Roman"/>
        </w:rPr>
        <w:t>Ramée et sa postérité n’existent plus que dans le répertoire de</w:t>
      </w:r>
      <w:r w:rsidR="00176A5D" w:rsidRPr="00176A5D">
        <w:rPr>
          <w:rFonts w:cs="Times New Roman"/>
        </w:rPr>
        <w:t xml:space="preserve"> </w:t>
      </w:r>
      <w:r w:rsidR="001A322D">
        <w:rPr>
          <w:rFonts w:cs="Times New Roman"/>
        </w:rPr>
        <w:t xml:space="preserve">$274$ </w:t>
      </w:r>
      <w:r w:rsidR="00176A5D" w:rsidRPr="00176A5D">
        <w:rPr>
          <w:rFonts w:cs="Times New Roman"/>
        </w:rPr>
        <w:t>l</w:t>
      </w:r>
      <w:r w:rsidR="00176A5D">
        <w:rPr>
          <w:rFonts w:cs="Times New Roman"/>
        </w:rPr>
        <w:t>’</w:t>
      </w:r>
      <w:r w:rsidRPr="00176A5D">
        <w:rPr>
          <w:rFonts w:cs="Times New Roman"/>
        </w:rPr>
        <w:t>Opéra-Comique</w:t>
      </w:r>
      <w:r w:rsidRPr="0087553C">
        <w:rPr>
          <w:rFonts w:cs="Times New Roman"/>
        </w:rPr>
        <w:t xml:space="preserve">. </w:t>
      </w:r>
      <w:proofErr w:type="spellStart"/>
      <w:r w:rsidRPr="00176A5D">
        <w:rPr>
          <w:rFonts w:cs="Times New Roman"/>
        </w:rPr>
        <w:t>Dumanet</w:t>
      </w:r>
      <w:proofErr w:type="spellEnd"/>
      <w:r w:rsidRPr="00176A5D">
        <w:rPr>
          <w:rFonts w:cs="Times New Roman"/>
        </w:rPr>
        <w:t xml:space="preserve"> et </w:t>
      </w:r>
      <w:proofErr w:type="spellStart"/>
      <w:r w:rsidRPr="00176A5D">
        <w:rPr>
          <w:rFonts w:cs="Times New Roman"/>
        </w:rPr>
        <w:t>Pitou</w:t>
      </w:r>
      <w:proofErr w:type="spellEnd"/>
      <w:r w:rsidRPr="00176A5D">
        <w:rPr>
          <w:rFonts w:cs="Times New Roman"/>
        </w:rPr>
        <w:t xml:space="preserve"> sont morts</w:t>
      </w:r>
      <w:r w:rsidRPr="0087553C">
        <w:rPr>
          <w:rFonts w:cs="Times New Roman"/>
        </w:rPr>
        <w:t xml:space="preserve">. </w:t>
      </w:r>
      <w:r w:rsidRPr="00176A5D">
        <w:rPr>
          <w:rFonts w:cs="Times New Roman"/>
        </w:rPr>
        <w:t>Le soldat d’aujourd’hui</w:t>
      </w:r>
      <w:r w:rsidRPr="0087553C">
        <w:rPr>
          <w:rFonts w:cs="Times New Roman"/>
        </w:rPr>
        <w:t xml:space="preserve">, </w:t>
      </w:r>
      <w:r w:rsidRPr="00176A5D">
        <w:rPr>
          <w:rFonts w:cs="Times New Roman"/>
        </w:rPr>
        <w:t>c’est Pingot</w:t>
      </w:r>
      <w:r w:rsidRPr="0087553C">
        <w:rPr>
          <w:rFonts w:cs="Times New Roman"/>
        </w:rPr>
        <w:t xml:space="preserve">, </w:t>
      </w:r>
      <w:r w:rsidRPr="00176A5D">
        <w:rPr>
          <w:rFonts w:cs="Times New Roman"/>
        </w:rPr>
        <w:t>c’est-à-dire vous ou moi</w:t>
      </w:r>
      <w:r w:rsidRPr="0087553C">
        <w:rPr>
          <w:rFonts w:cs="Times New Roman"/>
        </w:rPr>
        <w:t xml:space="preserve">, </w:t>
      </w:r>
      <w:r w:rsidRPr="00176A5D">
        <w:rPr>
          <w:rFonts w:cs="Times New Roman"/>
        </w:rPr>
        <w:t>l’homme que le recrutement prend tout jeune dans sa maison</w:t>
      </w:r>
      <w:r w:rsidRPr="0087553C">
        <w:rPr>
          <w:rFonts w:cs="Times New Roman"/>
        </w:rPr>
        <w:t xml:space="preserve">, </w:t>
      </w:r>
      <w:r w:rsidRPr="00176A5D">
        <w:rPr>
          <w:rFonts w:cs="Times New Roman"/>
        </w:rPr>
        <w:t>qui arrive à la caserne en songeant malgré lui à sa famille</w:t>
      </w:r>
      <w:r w:rsidRPr="0087553C">
        <w:rPr>
          <w:rFonts w:cs="Times New Roman"/>
        </w:rPr>
        <w:t xml:space="preserve">, </w:t>
      </w:r>
      <w:r w:rsidRPr="00176A5D">
        <w:rPr>
          <w:rFonts w:cs="Times New Roman"/>
        </w:rPr>
        <w:t xml:space="preserve">à </w:t>
      </w:r>
      <w:r w:rsidRPr="001A322D">
        <w:t xml:space="preserve">son métier, à sa terre, qui regardera de travers son </w:t>
      </w:r>
      <w:r w:rsidR="00176A5D" w:rsidRPr="001A322D">
        <w:t>« </w:t>
      </w:r>
      <w:r w:rsidRPr="001A322D">
        <w:t>fourbi</w:t>
      </w:r>
      <w:r w:rsidR="00176A5D" w:rsidRPr="001A322D">
        <w:t> »</w:t>
      </w:r>
      <w:r w:rsidRPr="001A322D">
        <w:t xml:space="preserve">, son </w:t>
      </w:r>
      <w:r w:rsidR="00176A5D" w:rsidRPr="001A322D">
        <w:t>« </w:t>
      </w:r>
      <w:r w:rsidRPr="001A322D">
        <w:t>truc</w:t>
      </w:r>
      <w:r w:rsidR="00176A5D" w:rsidRPr="001A322D">
        <w:t> »</w:t>
      </w:r>
      <w:r w:rsidRPr="001A322D">
        <w:t>, si les officiers affectent de ne</w:t>
      </w:r>
      <w:r w:rsidRPr="00176A5D">
        <w:rPr>
          <w:rFonts w:cs="Times New Roman"/>
        </w:rPr>
        <w:t xml:space="preserve"> pas le connaître et l’abandonnent à l’inexpérience des sergents</w:t>
      </w:r>
      <w:r w:rsidRPr="0087553C">
        <w:rPr>
          <w:rFonts w:cs="Times New Roman"/>
        </w:rPr>
        <w:t xml:space="preserve">, </w:t>
      </w:r>
      <w:r w:rsidRPr="00176A5D">
        <w:rPr>
          <w:rFonts w:cs="Times New Roman"/>
        </w:rPr>
        <w:t>même rengagés</w:t>
      </w:r>
      <w:r w:rsidRPr="0087553C">
        <w:rPr>
          <w:rFonts w:cs="Times New Roman"/>
        </w:rPr>
        <w:t xml:space="preserve">. </w:t>
      </w:r>
      <w:r w:rsidRPr="00176A5D">
        <w:rPr>
          <w:rFonts w:cs="Times New Roman"/>
        </w:rPr>
        <w:t xml:space="preserve">Il faut secouer le spleen </w:t>
      </w:r>
      <w:r w:rsidRPr="00176A5D">
        <w:rPr>
          <w:rFonts w:cs="Times New Roman"/>
        </w:rPr>
        <w:lastRenderedPageBreak/>
        <w:t>de ce conscrit</w:t>
      </w:r>
      <w:r w:rsidRPr="0087553C">
        <w:rPr>
          <w:rFonts w:cs="Times New Roman"/>
        </w:rPr>
        <w:t xml:space="preserve">, </w:t>
      </w:r>
      <w:r w:rsidRPr="00176A5D">
        <w:rPr>
          <w:rFonts w:cs="Times New Roman"/>
        </w:rPr>
        <w:t>spleen sans mal</w:t>
      </w:r>
      <w:r w:rsidR="000416C3">
        <w:rPr>
          <w:rFonts w:cs="Times New Roman"/>
        </w:rPr>
        <w:t>ice</w:t>
      </w:r>
      <w:r w:rsidR="000416C3" w:rsidRPr="0087553C">
        <w:rPr>
          <w:rFonts w:cs="Times New Roman"/>
        </w:rPr>
        <w:t xml:space="preserve">, </w:t>
      </w:r>
      <w:r w:rsidR="000416C3">
        <w:rPr>
          <w:rFonts w:cs="Times New Roman"/>
        </w:rPr>
        <w:t>puisque</w:t>
      </w:r>
      <w:r w:rsidR="000416C3" w:rsidRPr="0087553C">
        <w:rPr>
          <w:rFonts w:cs="Times New Roman"/>
        </w:rPr>
        <w:t xml:space="preserve">, </w:t>
      </w:r>
      <w:r w:rsidR="000416C3">
        <w:rPr>
          <w:rFonts w:cs="Times New Roman"/>
        </w:rPr>
        <w:t xml:space="preserve">si ses mains sont </w:t>
      </w:r>
      <w:r w:rsidRPr="00176A5D">
        <w:rPr>
          <w:rFonts w:cs="Times New Roman"/>
        </w:rPr>
        <w:t>un peu gauches au début</w:t>
      </w:r>
      <w:r w:rsidRPr="0087553C">
        <w:rPr>
          <w:rFonts w:cs="Times New Roman"/>
        </w:rPr>
        <w:t xml:space="preserve">, </w:t>
      </w:r>
      <w:r w:rsidRPr="00176A5D">
        <w:rPr>
          <w:rFonts w:cs="Times New Roman"/>
        </w:rPr>
        <w:t>si son esprit est un peu distrait</w:t>
      </w:r>
      <w:r w:rsidRPr="0087553C">
        <w:rPr>
          <w:rFonts w:cs="Times New Roman"/>
        </w:rPr>
        <w:t xml:space="preserve">, </w:t>
      </w:r>
      <w:r w:rsidRPr="00176A5D">
        <w:rPr>
          <w:rFonts w:cs="Times New Roman"/>
        </w:rPr>
        <w:t>cela vient de ce qu’il est bon sujet</w:t>
      </w:r>
      <w:r w:rsidRPr="0087553C">
        <w:rPr>
          <w:rFonts w:cs="Times New Roman"/>
        </w:rPr>
        <w:t xml:space="preserve">, </w:t>
      </w:r>
      <w:r w:rsidRPr="00176A5D">
        <w:rPr>
          <w:rFonts w:cs="Times New Roman"/>
        </w:rPr>
        <w:t>bon fils</w:t>
      </w:r>
      <w:r w:rsidRPr="0087553C">
        <w:rPr>
          <w:rFonts w:cs="Times New Roman"/>
        </w:rPr>
        <w:t xml:space="preserve">, </w:t>
      </w:r>
      <w:r w:rsidRPr="00176A5D">
        <w:rPr>
          <w:rFonts w:cs="Times New Roman"/>
        </w:rPr>
        <w:t>considéré par les conseillers municipaux de sa commune</w:t>
      </w:r>
      <w:r w:rsidRPr="0087553C">
        <w:rPr>
          <w:rFonts w:cs="Times New Roman"/>
        </w:rPr>
        <w:t xml:space="preserve">. </w:t>
      </w:r>
      <w:r w:rsidRPr="00176A5D">
        <w:rPr>
          <w:rFonts w:cs="Times New Roman"/>
        </w:rPr>
        <w:t>De ce citoyen estimable il faut faire</w:t>
      </w:r>
      <w:r w:rsidRPr="0087553C">
        <w:rPr>
          <w:rFonts w:cs="Times New Roman"/>
        </w:rPr>
        <w:t xml:space="preserve">, </w:t>
      </w:r>
      <w:r w:rsidRPr="00176A5D">
        <w:rPr>
          <w:rFonts w:cs="Times New Roman"/>
        </w:rPr>
        <w:t>en moins de trois ans</w:t>
      </w:r>
      <w:r w:rsidRPr="0087553C">
        <w:rPr>
          <w:rFonts w:cs="Times New Roman"/>
        </w:rPr>
        <w:t xml:space="preserve">, </w:t>
      </w:r>
      <w:r w:rsidRPr="00176A5D">
        <w:rPr>
          <w:rFonts w:cs="Times New Roman"/>
        </w:rPr>
        <w:t>un soldat</w:t>
      </w:r>
      <w:r w:rsidRPr="0087553C">
        <w:rPr>
          <w:rFonts w:cs="Times New Roman"/>
        </w:rPr>
        <w:t xml:space="preserve">, </w:t>
      </w:r>
      <w:r w:rsidRPr="00176A5D">
        <w:rPr>
          <w:rFonts w:cs="Times New Roman"/>
        </w:rPr>
        <w:t>un défenseur du sol</w:t>
      </w:r>
      <w:r w:rsidRPr="0087553C">
        <w:rPr>
          <w:rFonts w:cs="Times New Roman"/>
        </w:rPr>
        <w:t xml:space="preserve">. </w:t>
      </w:r>
      <w:r w:rsidRPr="00176A5D">
        <w:rPr>
          <w:rFonts w:cs="Times New Roman"/>
        </w:rPr>
        <w:t>Bien plus</w:t>
      </w:r>
      <w:r w:rsidRPr="0087553C">
        <w:rPr>
          <w:rFonts w:cs="Times New Roman"/>
        </w:rPr>
        <w:t xml:space="preserve">, </w:t>
      </w:r>
      <w:r w:rsidRPr="00176A5D">
        <w:rPr>
          <w:rFonts w:cs="Times New Roman"/>
        </w:rPr>
        <w:t>lorsqu’il quitte le régiment</w:t>
      </w:r>
      <w:r w:rsidRPr="0087553C">
        <w:rPr>
          <w:rFonts w:cs="Times New Roman"/>
        </w:rPr>
        <w:t xml:space="preserve">, </w:t>
      </w:r>
      <w:r w:rsidRPr="00176A5D">
        <w:rPr>
          <w:rFonts w:cs="Times New Roman"/>
        </w:rPr>
        <w:t>il faut qu’il se tienne encore résolu et prêt au retour</w:t>
      </w:r>
      <w:r w:rsidRPr="0087553C">
        <w:rPr>
          <w:rFonts w:cs="Times New Roman"/>
        </w:rPr>
        <w:t xml:space="preserve">, </w:t>
      </w:r>
      <w:r w:rsidRPr="00176A5D">
        <w:rPr>
          <w:rFonts w:cs="Times New Roman"/>
        </w:rPr>
        <w:t>qu’il sache</w:t>
      </w:r>
      <w:r w:rsidRPr="0087553C">
        <w:rPr>
          <w:rFonts w:cs="Times New Roman"/>
        </w:rPr>
        <w:t xml:space="preserve">, </w:t>
      </w:r>
      <w:r w:rsidRPr="00176A5D">
        <w:rPr>
          <w:rFonts w:cs="Times New Roman"/>
        </w:rPr>
        <w:t>autrement que par les menaces de son livret</w:t>
      </w:r>
      <w:r w:rsidRPr="0087553C">
        <w:rPr>
          <w:rFonts w:cs="Times New Roman"/>
        </w:rPr>
        <w:t xml:space="preserve">, </w:t>
      </w:r>
      <w:r w:rsidRPr="00176A5D">
        <w:rPr>
          <w:rFonts w:cs="Times New Roman"/>
        </w:rPr>
        <w:t>la continuité de son devoir</w:t>
      </w:r>
      <w:r w:rsidR="00176A5D">
        <w:rPr>
          <w:rFonts w:cs="Times New Roman"/>
        </w:rPr>
        <w:t>…</w:t>
      </w:r>
      <w:r w:rsidRPr="00176A5D">
        <w:rPr>
          <w:rFonts w:cs="Times New Roman"/>
        </w:rPr>
        <w:t xml:space="preserve"> On ne lui fera pas comprendre tout cela si on lui refuse cette mâle affection</w:t>
      </w:r>
      <w:r w:rsidRPr="0087553C">
        <w:rPr>
          <w:rFonts w:cs="Times New Roman"/>
        </w:rPr>
        <w:t xml:space="preserve">, </w:t>
      </w:r>
      <w:r w:rsidRPr="00176A5D">
        <w:rPr>
          <w:rFonts w:cs="Times New Roman"/>
        </w:rPr>
        <w:t>qui émeut si profondément les jeunes soldats dès qu’ils en aperçoivent la brusque éclaircie sur le rude visage d’un chef</w:t>
      </w:r>
      <w:r w:rsidRPr="0087553C">
        <w:rPr>
          <w:rFonts w:cs="Times New Roman"/>
        </w:rPr>
        <w:t>.</w:t>
      </w:r>
    </w:p>
    <w:p w:rsidR="00176A5D" w:rsidRDefault="004647D3" w:rsidP="00176A5D">
      <w:pPr>
        <w:pStyle w:val="Corpsdetexte"/>
        <w:rPr>
          <w:rFonts w:cs="Times New Roman"/>
        </w:rPr>
      </w:pPr>
      <w:r w:rsidRPr="00176A5D">
        <w:rPr>
          <w:rFonts w:cs="Times New Roman"/>
        </w:rPr>
        <w:t>Quel brave homme que ce Pingot</w:t>
      </w:r>
      <w:r w:rsidRPr="0087553C">
        <w:rPr>
          <w:rFonts w:cs="Times New Roman"/>
        </w:rPr>
        <w:t xml:space="preserve">, </w:t>
      </w:r>
      <w:r w:rsidRPr="00176A5D">
        <w:rPr>
          <w:rFonts w:cs="Times New Roman"/>
        </w:rPr>
        <w:t>quelle bonne bête</w:t>
      </w:r>
      <w:r w:rsidRPr="0087553C">
        <w:rPr>
          <w:rFonts w:cs="Times New Roman"/>
        </w:rPr>
        <w:t xml:space="preserve">, </w:t>
      </w:r>
      <w:r w:rsidRPr="00176A5D">
        <w:rPr>
          <w:rFonts w:cs="Times New Roman"/>
        </w:rPr>
        <w:t>et comme il est facile de se faire aimer</w:t>
      </w:r>
      <w:r w:rsidRPr="0087553C">
        <w:rPr>
          <w:rFonts w:cs="Times New Roman"/>
        </w:rPr>
        <w:t xml:space="preserve">, </w:t>
      </w:r>
      <w:r w:rsidRPr="00176A5D">
        <w:rPr>
          <w:rFonts w:cs="Times New Roman"/>
        </w:rPr>
        <w:t>admirer de ce grand enfan</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Le voilà qui se transforme à vue d’œil</w:t>
      </w:r>
      <w:r w:rsidRPr="0087553C">
        <w:rPr>
          <w:rFonts w:cs="Times New Roman"/>
        </w:rPr>
        <w:t xml:space="preserve">. </w:t>
      </w:r>
      <w:r w:rsidRPr="00176A5D">
        <w:rPr>
          <w:rFonts w:cs="Times New Roman"/>
        </w:rPr>
        <w:t>Hier</w:t>
      </w:r>
      <w:r w:rsidRPr="0087553C">
        <w:rPr>
          <w:rFonts w:cs="Times New Roman"/>
        </w:rPr>
        <w:t xml:space="preserve">, </w:t>
      </w:r>
      <w:r w:rsidRPr="00176A5D">
        <w:rPr>
          <w:rFonts w:cs="Times New Roman"/>
        </w:rPr>
        <w:t xml:space="preserve">malgré le képi qui coiffait sa tête dure et </w:t>
      </w:r>
      <w:r w:rsidRPr="001A322D">
        <w:t>le sabre mal attaché qui lui</w:t>
      </w:r>
      <w:r w:rsidR="00176A5D" w:rsidRPr="001A322D">
        <w:t xml:space="preserve"> </w:t>
      </w:r>
      <w:r w:rsidR="001A322D">
        <w:t xml:space="preserve">$275$ </w:t>
      </w:r>
      <w:r w:rsidR="00176A5D" w:rsidRPr="001A322D">
        <w:t>b</w:t>
      </w:r>
      <w:r w:rsidRPr="001A322D">
        <w:t xml:space="preserve">attait les jambes, il avait l’air d’un </w:t>
      </w:r>
      <w:r w:rsidR="00176A5D" w:rsidRPr="001A322D">
        <w:t>« </w:t>
      </w:r>
      <w:r w:rsidRPr="001A322D">
        <w:t>civil</w:t>
      </w:r>
      <w:r w:rsidR="00176A5D" w:rsidRPr="001A322D">
        <w:t> »</w:t>
      </w:r>
      <w:r w:rsidRPr="001A322D">
        <w:t xml:space="preserve"> déguisé, d’un pompier de village, d’un garde national. Le voyez-vous maintenant qui </w:t>
      </w:r>
      <w:r w:rsidR="00176A5D" w:rsidRPr="001A322D">
        <w:t>« </w:t>
      </w:r>
      <w:r w:rsidRPr="001A322D">
        <w:t>se rebiffe</w:t>
      </w:r>
      <w:r w:rsidR="00176A5D" w:rsidRPr="001A322D">
        <w:t> »</w:t>
      </w:r>
      <w:r w:rsidRPr="001A322D">
        <w:t xml:space="preserve"> en marchant, qui passe, tout fier, avec un noble fracas d’éperons, de talons, de sabre et de basane</w:t>
      </w:r>
      <w:r w:rsidR="00176A5D" w:rsidRPr="001A322D">
        <w:t>s ?</w:t>
      </w:r>
      <w:r w:rsidRPr="001A322D">
        <w:t xml:space="preserve"> Vrai, Pingot ne s’embête plu</w:t>
      </w:r>
      <w:r w:rsidR="00176A5D" w:rsidRPr="001A322D">
        <w:t>s ;</w:t>
      </w:r>
      <w:r w:rsidRPr="001A322D">
        <w:t xml:space="preserve"> il ne grogne </w:t>
      </w:r>
      <w:r w:rsidRPr="00176A5D">
        <w:rPr>
          <w:rFonts w:cs="Times New Roman"/>
        </w:rPr>
        <w:t>plus en dedans lorsqu’on lui commande une corvé</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il n’a plus</w:t>
      </w:r>
      <w:r w:rsidRPr="0087553C">
        <w:rPr>
          <w:rFonts w:cs="Times New Roman"/>
        </w:rPr>
        <w:t xml:space="preserve">, </w:t>
      </w:r>
      <w:r w:rsidRPr="00176A5D">
        <w:rPr>
          <w:rFonts w:cs="Times New Roman"/>
        </w:rPr>
        <w:t>en rentrant au quartier</w:t>
      </w:r>
      <w:r w:rsidRPr="0087553C">
        <w:rPr>
          <w:rFonts w:cs="Times New Roman"/>
        </w:rPr>
        <w:t xml:space="preserve">, </w:t>
      </w:r>
      <w:r w:rsidRPr="00176A5D">
        <w:rPr>
          <w:rFonts w:cs="Times New Roman"/>
        </w:rPr>
        <w:t xml:space="preserve">cette allure de chien battu et mécontent </w:t>
      </w:r>
      <w:r w:rsidRPr="001A322D">
        <w:t>qui égayait le brigadier du post</w:t>
      </w:r>
      <w:r w:rsidR="00176A5D" w:rsidRPr="001A322D">
        <w:t>e ;</w:t>
      </w:r>
      <w:r w:rsidRPr="001A322D">
        <w:t xml:space="preserve"> ses lettres </w:t>
      </w:r>
      <w:r w:rsidR="00176A5D" w:rsidRPr="001A322D">
        <w:t>« </w:t>
      </w:r>
      <w:r w:rsidRPr="001A322D">
        <w:t>au pays</w:t>
      </w:r>
      <w:r w:rsidR="00176A5D" w:rsidRPr="001A322D">
        <w:t> »</w:t>
      </w:r>
      <w:r w:rsidRPr="001A322D">
        <w:t xml:space="preserve"> ne sont plus des élégie</w:t>
      </w:r>
      <w:r w:rsidR="00176A5D" w:rsidRPr="001A322D">
        <w:t>s ;</w:t>
      </w:r>
      <w:r w:rsidRPr="001A322D">
        <w:t xml:space="preserve"> il mange avec appétit</w:t>
      </w:r>
      <w:r w:rsidRPr="00176A5D">
        <w:rPr>
          <w:rFonts w:cs="Times New Roman"/>
        </w:rPr>
        <w:t xml:space="preserve"> la soupe et le bœuf de l’ordinaire</w:t>
      </w:r>
      <w:r w:rsidRPr="0087553C">
        <w:rPr>
          <w:rFonts w:cs="Times New Roman"/>
        </w:rPr>
        <w:t xml:space="preserve">. </w:t>
      </w:r>
      <w:r w:rsidRPr="00176A5D">
        <w:rPr>
          <w:rFonts w:cs="Times New Roman"/>
        </w:rPr>
        <w:t>Il est devenu troupie</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il est en passe (Dieu me pardonn</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de devenir un héros</w:t>
      </w:r>
      <w:r w:rsidRPr="0087553C">
        <w:rPr>
          <w:rFonts w:cs="Times New Roman"/>
        </w:rPr>
        <w:t xml:space="preserve">. </w:t>
      </w:r>
      <w:r w:rsidRPr="00176A5D">
        <w:rPr>
          <w:rFonts w:cs="Times New Roman"/>
        </w:rPr>
        <w:t>C’est qu’il a trouvé son maître</w:t>
      </w:r>
      <w:r w:rsidRPr="0087553C">
        <w:rPr>
          <w:rFonts w:cs="Times New Roman"/>
        </w:rPr>
        <w:t xml:space="preserve">, </w:t>
      </w:r>
      <w:r w:rsidRPr="00176A5D">
        <w:rPr>
          <w:rFonts w:cs="Times New Roman"/>
        </w:rPr>
        <w:t>son ami</w:t>
      </w:r>
      <w:r w:rsidRPr="0087553C">
        <w:rPr>
          <w:rFonts w:cs="Times New Roman"/>
        </w:rPr>
        <w:t xml:space="preserve">, </w:t>
      </w:r>
      <w:r w:rsidRPr="00176A5D">
        <w:rPr>
          <w:rFonts w:cs="Times New Roman"/>
        </w:rPr>
        <w:t>l’idéal de tout Français</w:t>
      </w:r>
      <w:r w:rsidR="00176A5D">
        <w:rPr>
          <w:rFonts w:cs="Times New Roman"/>
        </w:rPr>
        <w:t> </w:t>
      </w:r>
      <w:r w:rsidR="00176A5D" w:rsidRPr="00176A5D">
        <w:rPr>
          <w:rFonts w:cs="Times New Roman"/>
        </w:rPr>
        <w:t>:</w:t>
      </w:r>
      <w:r w:rsidRPr="00176A5D">
        <w:rPr>
          <w:rFonts w:cs="Times New Roman"/>
        </w:rPr>
        <w:t xml:space="preserve"> un bon officier</w:t>
      </w:r>
      <w:r w:rsidRPr="0087553C">
        <w:rPr>
          <w:rFonts w:cs="Times New Roman"/>
        </w:rPr>
        <w:t>.</w:t>
      </w:r>
    </w:p>
    <w:p w:rsidR="00176A5D" w:rsidRDefault="004647D3" w:rsidP="00176A5D">
      <w:pPr>
        <w:pStyle w:val="Corpsdetexte"/>
        <w:rPr>
          <w:rFonts w:cs="Times New Roman"/>
        </w:rPr>
      </w:pPr>
      <w:r w:rsidRPr="00176A5D">
        <w:rPr>
          <w:rFonts w:cs="Times New Roman"/>
        </w:rPr>
        <w:t>Je ne suis pas inquiet</w:t>
      </w:r>
      <w:r w:rsidRPr="0087553C">
        <w:rPr>
          <w:rFonts w:cs="Times New Roman"/>
        </w:rPr>
        <w:t xml:space="preserve">, </w:t>
      </w:r>
      <w:r w:rsidRPr="00176A5D">
        <w:rPr>
          <w:rFonts w:cs="Times New Roman"/>
        </w:rPr>
        <w:t>quand il faudra partir pour une vraie bataille</w:t>
      </w:r>
      <w:r w:rsidRPr="0087553C">
        <w:rPr>
          <w:rFonts w:cs="Times New Roman"/>
        </w:rPr>
        <w:t xml:space="preserve">, </w:t>
      </w:r>
      <w:r w:rsidRPr="00176A5D">
        <w:rPr>
          <w:rFonts w:cs="Times New Roman"/>
        </w:rPr>
        <w:t>de la section du lieutenant Art Roë</w:t>
      </w:r>
      <w:r w:rsidRPr="0087553C">
        <w:rPr>
          <w:rFonts w:cs="Times New Roman"/>
        </w:rPr>
        <w:t xml:space="preserve">. </w:t>
      </w:r>
      <w:r w:rsidRPr="00176A5D">
        <w:rPr>
          <w:rFonts w:cs="Times New Roman"/>
        </w:rPr>
        <w:t>Je souhaite que</w:t>
      </w:r>
      <w:r w:rsidRPr="0087553C">
        <w:rPr>
          <w:rFonts w:cs="Times New Roman"/>
        </w:rPr>
        <w:t xml:space="preserve">, </w:t>
      </w:r>
      <w:r w:rsidRPr="00176A5D">
        <w:rPr>
          <w:rFonts w:cs="Times New Roman"/>
        </w:rPr>
        <w:t>dans la hâte du boute-selle</w:t>
      </w:r>
      <w:r w:rsidRPr="0087553C">
        <w:rPr>
          <w:rFonts w:cs="Times New Roman"/>
        </w:rPr>
        <w:t xml:space="preserve">, </w:t>
      </w:r>
      <w:r w:rsidRPr="00176A5D">
        <w:rPr>
          <w:rFonts w:cs="Times New Roman"/>
        </w:rPr>
        <w:t>il n’oublie pas les carnets sur lesquels il écrit ses impressions</w:t>
      </w:r>
      <w:r w:rsidR="00176A5D">
        <w:rPr>
          <w:rFonts w:cs="Times New Roman"/>
        </w:rPr>
        <w:t> </w:t>
      </w:r>
      <w:r w:rsidR="00176A5D" w:rsidRPr="00176A5D">
        <w:rPr>
          <w:rFonts w:cs="Times New Roman"/>
        </w:rPr>
        <w:t>:</w:t>
      </w:r>
      <w:r w:rsidRPr="00176A5D">
        <w:rPr>
          <w:rFonts w:cs="Times New Roman"/>
        </w:rPr>
        <w:t xml:space="preserve"> lorsqu’on sait voir</w:t>
      </w:r>
      <w:r w:rsidRPr="0087553C">
        <w:rPr>
          <w:rFonts w:cs="Times New Roman"/>
        </w:rPr>
        <w:t xml:space="preserve">, </w:t>
      </w:r>
      <w:r w:rsidRPr="00176A5D">
        <w:rPr>
          <w:rFonts w:cs="Times New Roman"/>
        </w:rPr>
        <w:t>d’un regard si lucide et si franc</w:t>
      </w:r>
      <w:r w:rsidRPr="0087553C">
        <w:rPr>
          <w:rFonts w:cs="Times New Roman"/>
        </w:rPr>
        <w:t xml:space="preserve">, </w:t>
      </w:r>
      <w:r w:rsidRPr="00176A5D">
        <w:rPr>
          <w:rFonts w:cs="Times New Roman"/>
        </w:rPr>
        <w:t>ce que la monotonie apparente des choses recèle de beauté grave ou d’amusante fantaisie</w:t>
      </w:r>
      <w:r w:rsidRPr="0087553C">
        <w:rPr>
          <w:rFonts w:cs="Times New Roman"/>
        </w:rPr>
        <w:t xml:space="preserve">, </w:t>
      </w:r>
      <w:r w:rsidRPr="00176A5D">
        <w:rPr>
          <w:rFonts w:cs="Times New Roman"/>
        </w:rPr>
        <w:t>et combien</w:t>
      </w:r>
      <w:r w:rsidRPr="0087553C">
        <w:rPr>
          <w:rFonts w:cs="Times New Roman"/>
        </w:rPr>
        <w:t xml:space="preserve">, </w:t>
      </w:r>
      <w:r w:rsidRPr="00176A5D">
        <w:rPr>
          <w:rFonts w:cs="Times New Roman"/>
        </w:rPr>
        <w:t>dans la vie de chaque jour</w:t>
      </w:r>
      <w:r w:rsidRPr="0087553C">
        <w:rPr>
          <w:rFonts w:cs="Times New Roman"/>
        </w:rPr>
        <w:t xml:space="preserve">, </w:t>
      </w:r>
      <w:r w:rsidRPr="00176A5D">
        <w:rPr>
          <w:rFonts w:cs="Times New Roman"/>
        </w:rPr>
        <w:t>la poésie est proche de la vérité</w:t>
      </w:r>
      <w:r w:rsidRPr="0087553C">
        <w:rPr>
          <w:rFonts w:cs="Times New Roman"/>
        </w:rPr>
        <w:t xml:space="preserve">, </w:t>
      </w:r>
      <w:r w:rsidRPr="00176A5D">
        <w:rPr>
          <w:rFonts w:cs="Times New Roman"/>
        </w:rPr>
        <w:t>on peut se promettre de vives satisfactions littéraires</w:t>
      </w:r>
      <w:r w:rsidRPr="0087553C">
        <w:rPr>
          <w:rFonts w:cs="Times New Roman"/>
        </w:rPr>
        <w:t xml:space="preserve">. </w:t>
      </w:r>
      <w:r w:rsidRPr="00176A5D">
        <w:rPr>
          <w:rFonts w:cs="Times New Roman"/>
        </w:rPr>
        <w:t>(Pourquoi l’armée de terre n’aurait-elle pas son Loti</w:t>
      </w:r>
      <w:r w:rsidRPr="0087553C">
        <w:rPr>
          <w:rFonts w:cs="Times New Roman"/>
        </w:rPr>
        <w:t xml:space="preserve">, </w:t>
      </w:r>
      <w:r w:rsidRPr="00176A5D">
        <w:rPr>
          <w:rFonts w:cs="Times New Roman"/>
        </w:rPr>
        <w:t>tout comme l’autre</w:t>
      </w:r>
      <w:r w:rsidRPr="0087553C">
        <w:rPr>
          <w:rFonts w:cs="Times New Roman"/>
        </w:rPr>
        <w:t xml:space="preserve">, </w:t>
      </w:r>
      <w:r w:rsidRPr="00176A5D">
        <w:rPr>
          <w:rFonts w:cs="Times New Roman"/>
        </w:rPr>
        <w:t>un Loti plus sérieu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w:t>
      </w:r>
    </w:p>
    <w:p w:rsidR="00176A5D" w:rsidRDefault="004647D3" w:rsidP="00176A5D">
      <w:pPr>
        <w:pStyle w:val="Corpsdetexte"/>
        <w:rPr>
          <w:rFonts w:cs="Times New Roman"/>
        </w:rPr>
      </w:pPr>
      <w:r w:rsidRPr="00176A5D">
        <w:rPr>
          <w:rFonts w:cs="Times New Roman"/>
        </w:rPr>
        <w:t>Mais je lui prédis une récompense encore plus</w:t>
      </w:r>
      <w:r w:rsidR="00176A5D" w:rsidRPr="00176A5D">
        <w:rPr>
          <w:rFonts w:cs="Times New Roman"/>
        </w:rPr>
        <w:t xml:space="preserve"> </w:t>
      </w:r>
      <w:r w:rsidR="001A322D">
        <w:rPr>
          <w:rFonts w:cs="Times New Roman"/>
        </w:rPr>
        <w:t xml:space="preserve">$276$ </w:t>
      </w:r>
      <w:r w:rsidR="00176A5D" w:rsidRPr="00176A5D">
        <w:rPr>
          <w:rFonts w:cs="Times New Roman"/>
        </w:rPr>
        <w:t>p</w:t>
      </w:r>
      <w:r w:rsidRPr="00176A5D">
        <w:rPr>
          <w:rFonts w:cs="Times New Roman"/>
        </w:rPr>
        <w:t>récieuse que les louanges des critiques</w:t>
      </w:r>
      <w:r w:rsidR="00176A5D">
        <w:rPr>
          <w:rFonts w:cs="Times New Roman"/>
        </w:rPr>
        <w:t> </w:t>
      </w:r>
      <w:r w:rsidR="00176A5D" w:rsidRPr="00176A5D">
        <w:rPr>
          <w:rFonts w:cs="Times New Roman"/>
        </w:rPr>
        <w:t>:</w:t>
      </w:r>
      <w:r w:rsidRPr="00176A5D">
        <w:rPr>
          <w:rFonts w:cs="Times New Roman"/>
        </w:rPr>
        <w:t xml:space="preserve"> c’est la reconnaissance d’une foule de braves gens</w:t>
      </w:r>
      <w:r w:rsidRPr="0087553C">
        <w:rPr>
          <w:rFonts w:cs="Times New Roman"/>
        </w:rPr>
        <w:t xml:space="preserve">, </w:t>
      </w:r>
      <w:r w:rsidRPr="00176A5D">
        <w:rPr>
          <w:rFonts w:cs="Times New Roman"/>
        </w:rPr>
        <w:t>que lassent les partisans radoteurs d’une armée-machine</w:t>
      </w:r>
      <w:r w:rsidRPr="0087553C">
        <w:rPr>
          <w:rFonts w:cs="Times New Roman"/>
        </w:rPr>
        <w:t xml:space="preserve">, </w:t>
      </w:r>
      <w:r w:rsidRPr="00176A5D">
        <w:rPr>
          <w:rFonts w:cs="Times New Roman"/>
        </w:rPr>
        <w:t>milice sans fierté et corps sans âme</w:t>
      </w:r>
      <w:r w:rsidRPr="0087553C">
        <w:rPr>
          <w:rFonts w:cs="Times New Roman"/>
        </w:rPr>
        <w:t xml:space="preserve">, </w:t>
      </w:r>
      <w:r w:rsidRPr="00176A5D">
        <w:rPr>
          <w:rFonts w:cs="Times New Roman"/>
        </w:rPr>
        <w:t>que dégoûtent les romans orduriers par où l’on a prétendu nous pe</w:t>
      </w:r>
      <w:r w:rsidRPr="001A322D">
        <w:t>indre la vie militaire, et qui lui diront de loin</w:t>
      </w:r>
      <w:r w:rsidR="00176A5D" w:rsidRPr="001A322D">
        <w:t> :</w:t>
      </w:r>
      <w:r w:rsidRPr="001A322D">
        <w:t xml:space="preserve"> </w:t>
      </w:r>
      <w:r w:rsidR="00176A5D" w:rsidRPr="001A322D">
        <w:t>« </w:t>
      </w:r>
      <w:r w:rsidRPr="001A322D">
        <w:t>Merci, mon lieutenant. Vous avez fait une bonne action.</w:t>
      </w:r>
      <w:r w:rsidR="00176A5D" w:rsidRPr="001A322D">
        <w:t> »</w:t>
      </w:r>
    </w:p>
    <w:p w:rsidR="000416C3" w:rsidRDefault="004647D3" w:rsidP="000416C3">
      <w:pPr>
        <w:pStyle w:val="Titre1"/>
      </w:pPr>
      <w:bookmarkStart w:id="17" w:name="bookmark23"/>
      <w:bookmarkEnd w:id="17"/>
      <w:r w:rsidRPr="00176A5D">
        <w:t>L</w:t>
      </w:r>
      <w:r w:rsidR="000416C3">
        <w:t>e néo-hellénisme</w:t>
      </w:r>
    </w:p>
    <w:p w:rsidR="00176A5D" w:rsidRDefault="001A322D" w:rsidP="00176A5D">
      <w:pPr>
        <w:pStyle w:val="Corpsdetexte"/>
        <w:rPr>
          <w:rFonts w:cs="Times New Roman"/>
        </w:rPr>
      </w:pPr>
      <w:r>
        <w:rPr>
          <w:rFonts w:cs="Times New Roman"/>
        </w:rPr>
        <w:t xml:space="preserve">$277$ </w:t>
      </w:r>
      <w:r w:rsidR="004647D3" w:rsidRPr="00176A5D">
        <w:rPr>
          <w:rFonts w:cs="Times New Roman"/>
        </w:rPr>
        <w:t xml:space="preserve">Tous les hellénistes connaissent l’ouvrage de </w:t>
      </w:r>
      <w:r w:rsidR="008449C5">
        <w:rPr>
          <w:rFonts w:cs="Times New Roman"/>
        </w:rPr>
        <w:t>M</w:t>
      </w:r>
      <w:r w:rsidR="008449C5" w:rsidRPr="0087553C">
        <w:rPr>
          <w:rFonts w:cs="Times New Roman"/>
        </w:rPr>
        <w:t>. </w:t>
      </w:r>
      <w:r w:rsidR="004647D3" w:rsidRPr="00176A5D">
        <w:rPr>
          <w:rFonts w:cs="Times New Roman"/>
        </w:rPr>
        <w:t>Franz Susemihl s</w:t>
      </w:r>
      <w:r w:rsidR="000416C3">
        <w:rPr>
          <w:rFonts w:cs="Times New Roman"/>
        </w:rPr>
        <w:t>ur la littérature d’Alexandrie</w:t>
      </w:r>
      <w:r w:rsidR="000416C3" w:rsidRPr="00FF7F23">
        <w:rPr>
          <w:rStyle w:val="Appelnotedebasdep"/>
        </w:rPr>
        <w:footnoteReference w:id="29"/>
      </w:r>
      <w:r w:rsidR="004647D3" w:rsidRPr="0087553C">
        <w:rPr>
          <w:rFonts w:cs="Times New Roman"/>
        </w:rPr>
        <w:t xml:space="preserve">. </w:t>
      </w:r>
      <w:r w:rsidR="004647D3" w:rsidRPr="00176A5D">
        <w:rPr>
          <w:rFonts w:cs="Times New Roman"/>
        </w:rPr>
        <w:t>Il est fort complet</w:t>
      </w:r>
      <w:r w:rsidR="004647D3" w:rsidRPr="0087553C">
        <w:rPr>
          <w:rFonts w:cs="Times New Roman"/>
        </w:rPr>
        <w:t xml:space="preserve">, </w:t>
      </w:r>
      <w:r w:rsidR="004647D3" w:rsidRPr="00176A5D">
        <w:rPr>
          <w:rFonts w:cs="Times New Roman"/>
        </w:rPr>
        <w:t>tel qu’on pouvait l’attendre du laborieux professeur à qui nous devons une des meilleures éditions d’Aristote qui soit au monde</w:t>
      </w:r>
      <w:r w:rsidR="004647D3" w:rsidRPr="0087553C">
        <w:rPr>
          <w:rFonts w:cs="Times New Roman"/>
        </w:rPr>
        <w:t xml:space="preserve">. </w:t>
      </w:r>
      <w:r w:rsidR="004647D3" w:rsidRPr="00176A5D">
        <w:rPr>
          <w:rFonts w:cs="Times New Roman"/>
        </w:rPr>
        <w:t>Malgré la nature spéciale du sujet et le caractère fort sérieux de l’auteur</w:t>
      </w:r>
      <w:r w:rsidR="004647D3" w:rsidRPr="0087553C">
        <w:rPr>
          <w:rFonts w:cs="Times New Roman"/>
        </w:rPr>
        <w:t xml:space="preserve">, </w:t>
      </w:r>
      <w:r w:rsidR="004647D3" w:rsidRPr="00176A5D">
        <w:rPr>
          <w:rFonts w:cs="Times New Roman"/>
        </w:rPr>
        <w:t>c’est presque un livre d’actualité</w:t>
      </w:r>
      <w:r w:rsidR="004647D3" w:rsidRPr="0087553C">
        <w:rPr>
          <w:rFonts w:cs="Times New Roman"/>
        </w:rPr>
        <w:t>.</w:t>
      </w:r>
    </w:p>
    <w:p w:rsidR="00176A5D" w:rsidRDefault="004647D3" w:rsidP="000416C3">
      <w:pPr>
        <w:pStyle w:val="Corpsdetexte"/>
        <w:rPr>
          <w:rFonts w:cs="Times New Roman"/>
        </w:rPr>
      </w:pPr>
      <w:r w:rsidRPr="00176A5D">
        <w:rPr>
          <w:rFonts w:cs="Times New Roman"/>
        </w:rPr>
        <w:t>Il est impossible</w:t>
      </w:r>
      <w:r w:rsidRPr="0087553C">
        <w:rPr>
          <w:rFonts w:cs="Times New Roman"/>
        </w:rPr>
        <w:t xml:space="preserve">, </w:t>
      </w:r>
      <w:r w:rsidRPr="00176A5D">
        <w:rPr>
          <w:rFonts w:cs="Times New Roman"/>
        </w:rPr>
        <w:t>en effet</w:t>
      </w:r>
      <w:r w:rsidRPr="0087553C">
        <w:rPr>
          <w:rFonts w:cs="Times New Roman"/>
        </w:rPr>
        <w:t xml:space="preserve">, </w:t>
      </w:r>
      <w:r w:rsidRPr="00176A5D">
        <w:rPr>
          <w:rFonts w:cs="Times New Roman"/>
        </w:rPr>
        <w:t xml:space="preserve">de ne point reconnaître quelques-uns de nos défauts et quelques-unes de nos </w:t>
      </w:r>
      <w:r w:rsidRPr="00176A5D">
        <w:rPr>
          <w:rFonts w:cs="Times New Roman"/>
        </w:rPr>
        <w:lastRenderedPageBreak/>
        <w:t>qualités dans la société lettrée</w:t>
      </w:r>
      <w:r w:rsidRPr="0087553C">
        <w:rPr>
          <w:rFonts w:cs="Times New Roman"/>
        </w:rPr>
        <w:t xml:space="preserve">, </w:t>
      </w:r>
      <w:r w:rsidRPr="00176A5D">
        <w:rPr>
          <w:rFonts w:cs="Times New Roman"/>
        </w:rPr>
        <w:t>inquiète</w:t>
      </w:r>
      <w:r w:rsidRPr="0087553C">
        <w:rPr>
          <w:rFonts w:cs="Times New Roman"/>
        </w:rPr>
        <w:t xml:space="preserve">, </w:t>
      </w:r>
      <w:r w:rsidR="00A320E1">
        <w:rPr>
          <w:rFonts w:cs="Times New Roman"/>
        </w:rPr>
        <w:t>bien-</w:t>
      </w:r>
      <w:r w:rsidRPr="00176A5D">
        <w:rPr>
          <w:rFonts w:cs="Times New Roman"/>
        </w:rPr>
        <w:t>disante</w:t>
      </w:r>
      <w:r w:rsidRPr="0087553C">
        <w:rPr>
          <w:rFonts w:cs="Times New Roman"/>
        </w:rPr>
        <w:t xml:space="preserve">, </w:t>
      </w:r>
      <w:r w:rsidRPr="00176A5D">
        <w:rPr>
          <w:rFonts w:cs="Times New Roman"/>
        </w:rPr>
        <w:t>spirituelle</w:t>
      </w:r>
      <w:r w:rsidRPr="0087553C">
        <w:rPr>
          <w:rFonts w:cs="Times New Roman"/>
        </w:rPr>
        <w:t xml:space="preserve">, </w:t>
      </w:r>
      <w:r w:rsidRPr="00176A5D">
        <w:rPr>
          <w:rFonts w:cs="Times New Roman"/>
        </w:rPr>
        <w:t>curieuse d’art et d’éloquence</w:t>
      </w:r>
      <w:r w:rsidRPr="0087553C">
        <w:rPr>
          <w:rFonts w:cs="Times New Roman"/>
        </w:rPr>
        <w:t xml:space="preserve">, </w:t>
      </w:r>
      <w:r w:rsidRPr="00176A5D">
        <w:rPr>
          <w:rFonts w:cs="Times New Roman"/>
        </w:rPr>
        <w:t>avide de sensations et de sentiments</w:t>
      </w:r>
      <w:r w:rsidRPr="0087553C">
        <w:rPr>
          <w:rFonts w:cs="Times New Roman"/>
        </w:rPr>
        <w:t xml:space="preserve">, </w:t>
      </w:r>
      <w:r w:rsidRPr="00176A5D">
        <w:rPr>
          <w:rFonts w:cs="Times New Roman"/>
        </w:rPr>
        <w:t>infiniment diverse et bariolée</w:t>
      </w:r>
      <w:r w:rsidRPr="0087553C">
        <w:rPr>
          <w:rFonts w:cs="Times New Roman"/>
        </w:rPr>
        <w:t xml:space="preserve">, </w:t>
      </w:r>
      <w:r w:rsidRPr="00176A5D">
        <w:rPr>
          <w:rFonts w:cs="Times New Roman"/>
        </w:rPr>
        <w:t>qui s’amusa</w:t>
      </w:r>
      <w:r w:rsidR="000416C3">
        <w:rPr>
          <w:rFonts w:cs="Times New Roman"/>
        </w:rPr>
        <w:t xml:space="preserve"> </w:t>
      </w:r>
      <w:r w:rsidR="00A320E1">
        <w:rPr>
          <w:rFonts w:cs="Times New Roman"/>
        </w:rPr>
        <w:t xml:space="preserve">$278$ </w:t>
      </w:r>
      <w:r w:rsidR="00176A5D" w:rsidRPr="00176A5D">
        <w:rPr>
          <w:rFonts w:cs="Times New Roman"/>
        </w:rPr>
        <w:t>d</w:t>
      </w:r>
      <w:r w:rsidRPr="00176A5D">
        <w:rPr>
          <w:rFonts w:cs="Times New Roman"/>
        </w:rPr>
        <w:t>e jolies bagatelles</w:t>
      </w:r>
      <w:r w:rsidRPr="0087553C">
        <w:rPr>
          <w:rFonts w:cs="Times New Roman"/>
        </w:rPr>
        <w:t xml:space="preserve">, </w:t>
      </w:r>
      <w:r w:rsidRPr="00176A5D">
        <w:rPr>
          <w:rFonts w:cs="Times New Roman"/>
        </w:rPr>
        <w:t>s’éprit de grammaire</w:t>
      </w:r>
      <w:r w:rsidRPr="0087553C">
        <w:rPr>
          <w:rFonts w:cs="Times New Roman"/>
        </w:rPr>
        <w:t xml:space="preserve">, </w:t>
      </w:r>
      <w:r w:rsidRPr="00176A5D">
        <w:rPr>
          <w:rFonts w:cs="Times New Roman"/>
        </w:rPr>
        <w:t>d’histoire et de mythologie</w:t>
      </w:r>
      <w:r w:rsidRPr="0087553C">
        <w:rPr>
          <w:rFonts w:cs="Times New Roman"/>
        </w:rPr>
        <w:t xml:space="preserve">, </w:t>
      </w:r>
      <w:r w:rsidRPr="00176A5D">
        <w:rPr>
          <w:rFonts w:cs="Times New Roman"/>
        </w:rPr>
        <w:t>aima le vice et loua la vertu</w:t>
      </w:r>
      <w:r w:rsidRPr="0087553C">
        <w:rPr>
          <w:rFonts w:cs="Times New Roman"/>
        </w:rPr>
        <w:t xml:space="preserve">, </w:t>
      </w:r>
      <w:r w:rsidRPr="00176A5D">
        <w:rPr>
          <w:rFonts w:cs="Times New Roman"/>
        </w:rPr>
        <w:t>accorda ses applaudissements las à des baladins et à des moralistes</w:t>
      </w:r>
      <w:r w:rsidRPr="0087553C">
        <w:rPr>
          <w:rFonts w:cs="Times New Roman"/>
        </w:rPr>
        <w:t xml:space="preserve">, </w:t>
      </w:r>
      <w:r w:rsidRPr="00176A5D">
        <w:rPr>
          <w:rFonts w:cs="Times New Roman"/>
        </w:rPr>
        <w:t>se plut en des divertissements compliqués et souffrit d’une attente vague autour du Phare</w:t>
      </w:r>
      <w:r w:rsidRPr="0087553C">
        <w:rPr>
          <w:rFonts w:cs="Times New Roman"/>
        </w:rPr>
        <w:t xml:space="preserve">, </w:t>
      </w:r>
      <w:r w:rsidRPr="00176A5D">
        <w:rPr>
          <w:rFonts w:cs="Times New Roman"/>
        </w:rPr>
        <w:t>de la Bibliothèque et du Musée</w:t>
      </w:r>
      <w:r w:rsidRPr="0087553C">
        <w:rPr>
          <w:rFonts w:cs="Times New Roman"/>
        </w:rPr>
        <w:t xml:space="preserve">, </w:t>
      </w:r>
      <w:r w:rsidR="00A320E1">
        <w:rPr>
          <w:rFonts w:cs="Times New Roman"/>
        </w:rPr>
        <w:t>vers le temps de Ptolémée VII É</w:t>
      </w:r>
      <w:r w:rsidRPr="00176A5D">
        <w:rPr>
          <w:rFonts w:cs="Times New Roman"/>
        </w:rPr>
        <w:t>vergète</w:t>
      </w:r>
      <w:r w:rsidRPr="0087553C">
        <w:rPr>
          <w:rFonts w:cs="Times New Roman"/>
        </w:rPr>
        <w:t xml:space="preserve">, </w:t>
      </w:r>
      <w:r w:rsidRPr="00176A5D">
        <w:rPr>
          <w:rFonts w:cs="Times New Roman"/>
        </w:rPr>
        <w:t>surnommé l’Enflé</w:t>
      </w:r>
      <w:r w:rsidRPr="0087553C">
        <w:rPr>
          <w:rFonts w:cs="Times New Roman"/>
        </w:rPr>
        <w:t xml:space="preserve">, </w:t>
      </w:r>
      <w:r w:rsidRPr="00176A5D">
        <w:rPr>
          <w:rFonts w:cs="Times New Roman"/>
        </w:rPr>
        <w:t>surnommé aussi le Philologue</w:t>
      </w:r>
      <w:r w:rsidRPr="0087553C">
        <w:rPr>
          <w:rFonts w:cs="Times New Roman"/>
        </w:rPr>
        <w:t>.</w:t>
      </w:r>
    </w:p>
    <w:p w:rsidR="00176A5D" w:rsidRDefault="004647D3" w:rsidP="00176A5D">
      <w:pPr>
        <w:pStyle w:val="Corpsdetexte"/>
        <w:rPr>
          <w:rFonts w:cs="Times New Roman"/>
        </w:rPr>
      </w:pPr>
      <w:r w:rsidRPr="00176A5D">
        <w:rPr>
          <w:rFonts w:cs="Times New Roman"/>
        </w:rPr>
        <w:t>Ces gens étaient blasés</w:t>
      </w:r>
      <w:r w:rsidRPr="0087553C">
        <w:rPr>
          <w:rFonts w:cs="Times New Roman"/>
        </w:rPr>
        <w:t xml:space="preserve">, </w:t>
      </w:r>
      <w:r w:rsidRPr="00176A5D">
        <w:rPr>
          <w:rFonts w:cs="Times New Roman"/>
        </w:rPr>
        <w:t>comme nous</w:t>
      </w:r>
      <w:r w:rsidRPr="0087553C">
        <w:rPr>
          <w:rFonts w:cs="Times New Roman"/>
        </w:rPr>
        <w:t xml:space="preserve">, </w:t>
      </w:r>
      <w:r w:rsidRPr="00176A5D">
        <w:rPr>
          <w:rFonts w:cs="Times New Roman"/>
        </w:rPr>
        <w:t>par un excès de lecture et d’expérience</w:t>
      </w:r>
      <w:r w:rsidRPr="0087553C">
        <w:rPr>
          <w:rFonts w:cs="Times New Roman"/>
        </w:rPr>
        <w:t xml:space="preserve">. </w:t>
      </w:r>
      <w:r w:rsidRPr="00176A5D">
        <w:rPr>
          <w:rFonts w:cs="Times New Roman"/>
        </w:rPr>
        <w:t>Incapables de foi</w:t>
      </w:r>
      <w:r w:rsidRPr="0087553C">
        <w:rPr>
          <w:rFonts w:cs="Times New Roman"/>
        </w:rPr>
        <w:t xml:space="preserve">, </w:t>
      </w:r>
      <w:r w:rsidRPr="00176A5D">
        <w:rPr>
          <w:rFonts w:cs="Times New Roman"/>
        </w:rPr>
        <w:t>ils témoignaient aux dieux défunts une vénération très littéraire</w:t>
      </w:r>
      <w:r w:rsidRPr="0087553C">
        <w:rPr>
          <w:rFonts w:cs="Times New Roman"/>
        </w:rPr>
        <w:t xml:space="preserve">. </w:t>
      </w:r>
      <w:r w:rsidRPr="00176A5D">
        <w:rPr>
          <w:rFonts w:cs="Times New Roman"/>
        </w:rPr>
        <w:t>Comme tous ceux qui ne croient plus à rien</w:t>
      </w:r>
      <w:r w:rsidRPr="0087553C">
        <w:rPr>
          <w:rFonts w:cs="Times New Roman"/>
        </w:rPr>
        <w:t xml:space="preserve">, </w:t>
      </w:r>
      <w:r w:rsidRPr="00176A5D">
        <w:rPr>
          <w:rFonts w:cs="Times New Roman"/>
        </w:rPr>
        <w:t>ils ét</w:t>
      </w:r>
      <w:r w:rsidR="000416C3">
        <w:rPr>
          <w:rFonts w:cs="Times New Roman"/>
        </w:rPr>
        <w:t>aient</w:t>
      </w:r>
      <w:r w:rsidR="000416C3" w:rsidRPr="0087553C">
        <w:rPr>
          <w:rFonts w:cs="Times New Roman"/>
        </w:rPr>
        <w:t xml:space="preserve">, </w:t>
      </w:r>
      <w:r w:rsidR="000416C3">
        <w:rPr>
          <w:rFonts w:cs="Times New Roman"/>
        </w:rPr>
        <w:t>du matin au soir</w:t>
      </w:r>
      <w:r w:rsidR="000416C3" w:rsidRPr="0087553C">
        <w:rPr>
          <w:rFonts w:cs="Times New Roman"/>
        </w:rPr>
        <w:t xml:space="preserve">, </w:t>
      </w:r>
      <w:r w:rsidR="000416C3">
        <w:rPr>
          <w:rFonts w:cs="Times New Roman"/>
        </w:rPr>
        <w:t>sur le</w:t>
      </w:r>
      <w:r w:rsidRPr="00176A5D">
        <w:rPr>
          <w:rFonts w:cs="Times New Roman"/>
        </w:rPr>
        <w:t xml:space="preserve"> point de croire à tout</w:t>
      </w:r>
      <w:r w:rsidRPr="0087553C">
        <w:rPr>
          <w:rFonts w:cs="Times New Roman"/>
        </w:rPr>
        <w:t xml:space="preserve">. </w:t>
      </w:r>
      <w:r w:rsidRPr="00176A5D">
        <w:rPr>
          <w:rFonts w:cs="Times New Roman"/>
        </w:rPr>
        <w:t>On peut être</w:t>
      </w:r>
      <w:r w:rsidRPr="0087553C">
        <w:rPr>
          <w:rFonts w:cs="Times New Roman"/>
        </w:rPr>
        <w:t xml:space="preserve">, </w:t>
      </w:r>
      <w:r w:rsidRPr="00176A5D">
        <w:rPr>
          <w:rFonts w:cs="Times New Roman"/>
        </w:rPr>
        <w:t>à la fois</w:t>
      </w:r>
      <w:r w:rsidRPr="0087553C">
        <w:rPr>
          <w:rFonts w:cs="Times New Roman"/>
        </w:rPr>
        <w:t xml:space="preserve">, </w:t>
      </w:r>
      <w:r w:rsidRPr="00176A5D">
        <w:rPr>
          <w:rFonts w:cs="Times New Roman"/>
        </w:rPr>
        <w:t>très sceptique et très ca</w:t>
      </w:r>
      <w:r w:rsidRPr="00A320E1">
        <w:t xml:space="preserve">pable de niaiserie, très subtil et très </w:t>
      </w:r>
      <w:r w:rsidR="00176A5D" w:rsidRPr="00A320E1">
        <w:t>« </w:t>
      </w:r>
      <w:r w:rsidRPr="00A320E1">
        <w:t>gobeur</w:t>
      </w:r>
      <w:r w:rsidR="00176A5D" w:rsidRPr="00A320E1">
        <w:t> »</w:t>
      </w:r>
      <w:r w:rsidRPr="00A320E1">
        <w:t>. La frivolité un peu nigaude, que nous rencontrons tous les</w:t>
      </w:r>
      <w:r w:rsidRPr="00176A5D">
        <w:rPr>
          <w:rFonts w:cs="Times New Roman"/>
        </w:rPr>
        <w:t xml:space="preserve"> soirs dans le monde</w:t>
      </w:r>
      <w:r w:rsidRPr="0087553C">
        <w:rPr>
          <w:rFonts w:cs="Times New Roman"/>
        </w:rPr>
        <w:t xml:space="preserve">, </w:t>
      </w:r>
      <w:r w:rsidRPr="00176A5D">
        <w:rPr>
          <w:rFonts w:cs="Times New Roman"/>
        </w:rPr>
        <w:t>vêtue d’un frac ou parée d’un collier de diamants</w:t>
      </w:r>
      <w:r w:rsidRPr="0087553C">
        <w:rPr>
          <w:rFonts w:cs="Times New Roman"/>
        </w:rPr>
        <w:t xml:space="preserve">, </w:t>
      </w:r>
      <w:r w:rsidRPr="00176A5D">
        <w:rPr>
          <w:rFonts w:cs="Times New Roman"/>
        </w:rPr>
        <w:t>apparut</w:t>
      </w:r>
      <w:r w:rsidRPr="0087553C">
        <w:rPr>
          <w:rFonts w:cs="Times New Roman"/>
        </w:rPr>
        <w:t xml:space="preserve">, </w:t>
      </w:r>
      <w:r w:rsidRPr="00176A5D">
        <w:rPr>
          <w:rFonts w:cs="Times New Roman"/>
        </w:rPr>
        <w:t xml:space="preserve">vers le </w:t>
      </w:r>
      <w:proofErr w:type="spellStart"/>
      <w:r w:rsidR="008449C5" w:rsidRPr="008449C5">
        <w:rPr>
          <w:smallCaps/>
        </w:rPr>
        <w:t>iii</w:t>
      </w:r>
      <w:r w:rsidRPr="000416C3">
        <w:rPr>
          <w:rFonts w:cs="Times New Roman"/>
          <w:vertAlign w:val="superscript"/>
        </w:rPr>
        <w:t>e</w:t>
      </w:r>
      <w:proofErr w:type="spellEnd"/>
      <w:r w:rsidRPr="00176A5D">
        <w:rPr>
          <w:rFonts w:cs="Times New Roman"/>
        </w:rPr>
        <w:t xml:space="preserve"> siècle avant Jésus-Christ</w:t>
      </w:r>
      <w:r w:rsidRPr="0087553C">
        <w:rPr>
          <w:rFonts w:cs="Times New Roman"/>
        </w:rPr>
        <w:t xml:space="preserve">, </w:t>
      </w:r>
      <w:r w:rsidRPr="00176A5D">
        <w:rPr>
          <w:rFonts w:cs="Times New Roman"/>
        </w:rPr>
        <w:t xml:space="preserve">sous la chlamyde rayée des jeunes fats qui se faisaient porter aux bains du quartier de </w:t>
      </w:r>
      <w:proofErr w:type="spellStart"/>
      <w:r w:rsidRPr="00A320E1">
        <w:t>Rhacôtis</w:t>
      </w:r>
      <w:proofErr w:type="spellEnd"/>
      <w:r w:rsidRPr="00A320E1">
        <w:t xml:space="preserve">, en litière de pourpre, par des esclaves noirs. Les sorciers, les mages, les </w:t>
      </w:r>
      <w:r w:rsidR="00176A5D" w:rsidRPr="00A320E1">
        <w:t>« </w:t>
      </w:r>
      <w:r w:rsidRPr="00A320E1">
        <w:t>occultistes</w:t>
      </w:r>
      <w:r w:rsidR="00176A5D" w:rsidRPr="00A320E1">
        <w:t> »</w:t>
      </w:r>
      <w:r w:rsidRPr="00A320E1">
        <w:t xml:space="preserve">, tous les </w:t>
      </w:r>
      <w:r w:rsidR="00176A5D" w:rsidRPr="00A320E1">
        <w:t>« </w:t>
      </w:r>
      <w:proofErr w:type="spellStart"/>
      <w:r w:rsidR="00A320E1">
        <w:t>sâ</w:t>
      </w:r>
      <w:r w:rsidRPr="00A320E1">
        <w:t>rs</w:t>
      </w:r>
      <w:proofErr w:type="spellEnd"/>
      <w:r w:rsidR="00176A5D" w:rsidRPr="00A320E1">
        <w:t> »</w:t>
      </w:r>
      <w:r w:rsidRPr="00A320E1">
        <w:t xml:space="preserve"> de ce temps-là, s’efforçaient, comme chez nous, d’échapper au ridicule à force de piquer la </w:t>
      </w:r>
      <w:r w:rsidRPr="00176A5D">
        <w:rPr>
          <w:rFonts w:cs="Times New Roman"/>
        </w:rPr>
        <w:t>curiosité</w:t>
      </w:r>
      <w:r w:rsidRPr="0087553C">
        <w:rPr>
          <w:rFonts w:cs="Times New Roman"/>
        </w:rPr>
        <w:t xml:space="preserve">. </w:t>
      </w:r>
      <w:r w:rsidRPr="00176A5D">
        <w:rPr>
          <w:rFonts w:cs="Times New Roman"/>
        </w:rPr>
        <w:t>Ils y réussissaient quelquefois</w:t>
      </w:r>
      <w:r w:rsidR="00176A5D">
        <w:rPr>
          <w:rFonts w:cs="Times New Roman"/>
        </w:rPr>
        <w:t>…</w:t>
      </w:r>
      <w:r w:rsidRPr="00176A5D">
        <w:rPr>
          <w:rFonts w:cs="Times New Roman"/>
        </w:rPr>
        <w:t xml:space="preserve"> Les Alexandrins confondaient dans une même considération les mimes et les chanteurs</w:t>
      </w:r>
      <w:r w:rsidRPr="0087553C">
        <w:rPr>
          <w:rFonts w:cs="Times New Roman"/>
        </w:rPr>
        <w:t>,</w:t>
      </w:r>
      <w:r w:rsidR="00176A5D" w:rsidRPr="0087553C">
        <w:rPr>
          <w:rFonts w:cs="Times New Roman"/>
        </w:rPr>
        <w:t xml:space="preserve"> </w:t>
      </w:r>
      <w:r w:rsidR="00A320E1">
        <w:rPr>
          <w:rFonts w:cs="Times New Roman"/>
        </w:rPr>
        <w:t xml:space="preserve">$279$ </w:t>
      </w:r>
      <w:r w:rsidR="00176A5D" w:rsidRPr="00176A5D">
        <w:rPr>
          <w:rFonts w:cs="Times New Roman"/>
        </w:rPr>
        <w:t>l</w:t>
      </w:r>
      <w:r w:rsidRPr="00176A5D">
        <w:rPr>
          <w:rFonts w:cs="Times New Roman"/>
        </w:rPr>
        <w:t>es musiciens et les athlètes</w:t>
      </w:r>
      <w:r w:rsidRPr="0087553C">
        <w:rPr>
          <w:rFonts w:cs="Times New Roman"/>
        </w:rPr>
        <w:t xml:space="preserve">, </w:t>
      </w:r>
      <w:r w:rsidRPr="00176A5D">
        <w:rPr>
          <w:rFonts w:cs="Times New Roman"/>
        </w:rPr>
        <w:t>les danseuses et les grammairiens</w:t>
      </w:r>
      <w:r w:rsidRPr="0087553C">
        <w:rPr>
          <w:rFonts w:cs="Times New Roman"/>
        </w:rPr>
        <w:t xml:space="preserve">, </w:t>
      </w:r>
      <w:r w:rsidRPr="00176A5D">
        <w:rPr>
          <w:rFonts w:cs="Times New Roman"/>
        </w:rPr>
        <w:t>les philosophes et les scoliastes</w:t>
      </w:r>
      <w:r w:rsidRPr="0087553C">
        <w:rPr>
          <w:rFonts w:cs="Times New Roman"/>
        </w:rPr>
        <w:t xml:space="preserve">, </w:t>
      </w:r>
      <w:r w:rsidRPr="00176A5D">
        <w:rPr>
          <w:rFonts w:cs="Times New Roman"/>
        </w:rPr>
        <w:t>les bibliothécaires et les critiques d’art</w:t>
      </w:r>
      <w:r w:rsidRPr="0087553C">
        <w:rPr>
          <w:rFonts w:cs="Times New Roman"/>
        </w:rPr>
        <w:t xml:space="preserve">, </w:t>
      </w:r>
      <w:r w:rsidRPr="00176A5D">
        <w:rPr>
          <w:rFonts w:cs="Times New Roman"/>
        </w:rPr>
        <w:t>les cérémonies religieuses et les solennités mondaines</w:t>
      </w:r>
      <w:r w:rsidRPr="0087553C">
        <w:rPr>
          <w:rFonts w:cs="Times New Roman"/>
        </w:rPr>
        <w:t xml:space="preserve">, </w:t>
      </w:r>
      <w:r w:rsidRPr="00176A5D">
        <w:rPr>
          <w:rFonts w:cs="Times New Roman"/>
        </w:rPr>
        <w:t>les temples et les théâtres</w:t>
      </w:r>
      <w:r w:rsidRPr="0087553C">
        <w:rPr>
          <w:rFonts w:cs="Times New Roman"/>
        </w:rPr>
        <w:t xml:space="preserve">, </w:t>
      </w:r>
      <w:r w:rsidRPr="00176A5D">
        <w:rPr>
          <w:rFonts w:cs="Times New Roman"/>
        </w:rPr>
        <w:t>les monologues et les sermons</w:t>
      </w:r>
      <w:r w:rsidRPr="0087553C">
        <w:rPr>
          <w:rFonts w:cs="Times New Roman"/>
        </w:rPr>
        <w:t>.</w:t>
      </w:r>
    </w:p>
    <w:p w:rsidR="00176A5D" w:rsidRDefault="004647D3" w:rsidP="00176A5D">
      <w:pPr>
        <w:pStyle w:val="Corpsdetexte"/>
        <w:rPr>
          <w:rFonts w:cs="Times New Roman"/>
        </w:rPr>
      </w:pPr>
      <w:r w:rsidRPr="00176A5D">
        <w:rPr>
          <w:rFonts w:cs="Times New Roman"/>
        </w:rPr>
        <w:t>Ils aimaient les récitations publiques</w:t>
      </w:r>
      <w:r w:rsidRPr="0087553C">
        <w:rPr>
          <w:rFonts w:cs="Times New Roman"/>
        </w:rPr>
        <w:t xml:space="preserve">, </w:t>
      </w:r>
      <w:r w:rsidRPr="00176A5D">
        <w:rPr>
          <w:rFonts w:cs="Times New Roman"/>
        </w:rPr>
        <w:t>les séances des académies</w:t>
      </w:r>
      <w:r w:rsidRPr="0087553C">
        <w:rPr>
          <w:rFonts w:cs="Times New Roman"/>
        </w:rPr>
        <w:t xml:space="preserve">, </w:t>
      </w:r>
      <w:r w:rsidRPr="00176A5D">
        <w:rPr>
          <w:rFonts w:cs="Times New Roman"/>
        </w:rPr>
        <w:t>les cours et les conférences</w:t>
      </w:r>
      <w:r w:rsidRPr="0087553C">
        <w:rPr>
          <w:rFonts w:cs="Times New Roman"/>
        </w:rPr>
        <w:t xml:space="preserve">. </w:t>
      </w:r>
      <w:r w:rsidRPr="00176A5D">
        <w:rPr>
          <w:rFonts w:cs="Times New Roman"/>
        </w:rPr>
        <w:t>Parmi les plus beaux palais d’Alexandrie</w:t>
      </w:r>
      <w:r w:rsidRPr="0087553C">
        <w:rPr>
          <w:rFonts w:cs="Times New Roman"/>
        </w:rPr>
        <w:t xml:space="preserve">, </w:t>
      </w:r>
      <w:r w:rsidRPr="00176A5D">
        <w:rPr>
          <w:rFonts w:cs="Times New Roman"/>
        </w:rPr>
        <w:t>on citait celui de Myrtion</w:t>
      </w:r>
      <w:r w:rsidRPr="0087553C">
        <w:rPr>
          <w:rFonts w:cs="Times New Roman"/>
        </w:rPr>
        <w:t xml:space="preserve">, </w:t>
      </w:r>
      <w:r w:rsidRPr="00176A5D">
        <w:rPr>
          <w:rFonts w:cs="Times New Roman"/>
        </w:rPr>
        <w:t>une prostituée chez qui les savants et les hommes de lettres allaient souvent dîner</w:t>
      </w:r>
      <w:r w:rsidRPr="0087553C">
        <w:rPr>
          <w:rFonts w:cs="Times New Roman"/>
        </w:rPr>
        <w:t xml:space="preserve">. </w:t>
      </w:r>
      <w:r w:rsidR="00A320E1">
        <w:rPr>
          <w:rFonts w:cs="Times New Roman"/>
        </w:rPr>
        <w:t>Le roi Alexandre </w:t>
      </w:r>
      <w:r w:rsidRPr="00176A5D">
        <w:rPr>
          <w:rFonts w:cs="Times New Roman"/>
        </w:rPr>
        <w:t>I</w:t>
      </w:r>
      <w:r w:rsidRPr="00176A5D">
        <w:rPr>
          <w:vertAlign w:val="superscript"/>
        </w:rPr>
        <w:t>er</w:t>
      </w:r>
      <w:r w:rsidRPr="00176A5D">
        <w:rPr>
          <w:rFonts w:cs="Times New Roman"/>
        </w:rPr>
        <w:t xml:space="preserve"> faisait venir dans son palais toutes les ballerines du grand théâtre et</w:t>
      </w:r>
      <w:r w:rsidRPr="0087553C">
        <w:rPr>
          <w:rFonts w:cs="Times New Roman"/>
        </w:rPr>
        <w:t xml:space="preserve">, </w:t>
      </w:r>
      <w:r w:rsidRPr="00176A5D">
        <w:rPr>
          <w:rFonts w:cs="Times New Roman"/>
        </w:rPr>
        <w:t>emporté par l’enthousiasme</w:t>
      </w:r>
      <w:r w:rsidRPr="0087553C">
        <w:rPr>
          <w:rFonts w:cs="Times New Roman"/>
        </w:rPr>
        <w:t xml:space="preserve">, </w:t>
      </w:r>
      <w:r w:rsidRPr="00176A5D">
        <w:rPr>
          <w:rFonts w:cs="Times New Roman"/>
        </w:rPr>
        <w:t>sautait à bas de son trône pour danser</w:t>
      </w:r>
      <w:r w:rsidRPr="0087553C">
        <w:rPr>
          <w:rFonts w:cs="Times New Roman"/>
        </w:rPr>
        <w:t xml:space="preserve">, </w:t>
      </w:r>
      <w:r w:rsidRPr="00176A5D">
        <w:rPr>
          <w:rFonts w:cs="Times New Roman"/>
        </w:rPr>
        <w:t>lui aussi</w:t>
      </w:r>
      <w:r w:rsidRPr="0087553C">
        <w:rPr>
          <w:rFonts w:cs="Times New Roman"/>
        </w:rPr>
        <w:t xml:space="preserve">. </w:t>
      </w:r>
      <w:r w:rsidRPr="00176A5D">
        <w:rPr>
          <w:rFonts w:cs="Times New Roman"/>
        </w:rPr>
        <w:t>Aux processions de Bacchus</w:t>
      </w:r>
      <w:r w:rsidRPr="0087553C">
        <w:rPr>
          <w:rFonts w:cs="Times New Roman"/>
        </w:rPr>
        <w:t xml:space="preserve">, </w:t>
      </w:r>
      <w:r w:rsidRPr="00176A5D">
        <w:rPr>
          <w:rFonts w:cs="Times New Roman"/>
        </w:rPr>
        <w:t>le poète Philiscos</w:t>
      </w:r>
      <w:r w:rsidRPr="0087553C">
        <w:rPr>
          <w:rFonts w:cs="Times New Roman"/>
        </w:rPr>
        <w:t xml:space="preserve">, </w:t>
      </w:r>
      <w:r w:rsidRPr="00176A5D">
        <w:rPr>
          <w:rFonts w:cs="Times New Roman"/>
        </w:rPr>
        <w:t>dramaturge et imprésario</w:t>
      </w:r>
      <w:r w:rsidRPr="0087553C">
        <w:rPr>
          <w:rFonts w:cs="Times New Roman"/>
        </w:rPr>
        <w:t xml:space="preserve">, </w:t>
      </w:r>
      <w:r w:rsidRPr="00176A5D">
        <w:rPr>
          <w:rFonts w:cs="Times New Roman"/>
        </w:rPr>
        <w:t>marchait en cérémonie</w:t>
      </w:r>
      <w:r w:rsidRPr="0087553C">
        <w:rPr>
          <w:rFonts w:cs="Times New Roman"/>
        </w:rPr>
        <w:t xml:space="preserve">, </w:t>
      </w:r>
      <w:r w:rsidRPr="00176A5D">
        <w:rPr>
          <w:rFonts w:cs="Times New Roman"/>
        </w:rPr>
        <w:t>entouré de toute sa troupe de comédiens</w:t>
      </w:r>
      <w:r w:rsidRPr="0087553C">
        <w:rPr>
          <w:rFonts w:cs="Times New Roman"/>
        </w:rPr>
        <w:t xml:space="preserve">. </w:t>
      </w:r>
      <w:r w:rsidRPr="00176A5D">
        <w:rPr>
          <w:rFonts w:cs="Times New Roman"/>
        </w:rPr>
        <w:t>La querelle littéraire d’Apollonios et de Callimaque passionna les femmes savantes</w:t>
      </w:r>
      <w:r w:rsidRPr="0087553C">
        <w:rPr>
          <w:rFonts w:cs="Times New Roman"/>
        </w:rPr>
        <w:t xml:space="preserve">, </w:t>
      </w:r>
      <w:r w:rsidRPr="00176A5D">
        <w:rPr>
          <w:rFonts w:cs="Times New Roman"/>
        </w:rPr>
        <w:t>dix-neuf cents ans avant la dispute de Vadius et de Trissotin</w:t>
      </w:r>
      <w:r w:rsidRPr="0087553C">
        <w:rPr>
          <w:rFonts w:cs="Times New Roman"/>
        </w:rPr>
        <w:t xml:space="preserve">. </w:t>
      </w:r>
      <w:proofErr w:type="spellStart"/>
      <w:r w:rsidRPr="00176A5D">
        <w:rPr>
          <w:rFonts w:cs="Times New Roman"/>
        </w:rPr>
        <w:t>Sosibios</w:t>
      </w:r>
      <w:proofErr w:type="spellEnd"/>
      <w:r w:rsidRPr="00176A5D">
        <w:rPr>
          <w:rFonts w:cs="Times New Roman"/>
        </w:rPr>
        <w:t xml:space="preserve"> de Lacédémone</w:t>
      </w:r>
      <w:r w:rsidRPr="0087553C">
        <w:rPr>
          <w:rFonts w:cs="Times New Roman"/>
        </w:rPr>
        <w:t xml:space="preserve">, </w:t>
      </w:r>
      <w:r w:rsidRPr="00176A5D">
        <w:rPr>
          <w:rFonts w:cs="Times New Roman"/>
        </w:rPr>
        <w:t>pensionnaire du Musée</w:t>
      </w:r>
      <w:r w:rsidRPr="0087553C">
        <w:rPr>
          <w:rFonts w:cs="Times New Roman"/>
        </w:rPr>
        <w:t xml:space="preserve">, </w:t>
      </w:r>
      <w:r w:rsidRPr="00176A5D">
        <w:rPr>
          <w:rFonts w:cs="Times New Roman"/>
        </w:rPr>
        <w:t>minutieux correcteur de textes</w:t>
      </w:r>
      <w:r w:rsidRPr="0087553C">
        <w:rPr>
          <w:rFonts w:cs="Times New Roman"/>
        </w:rPr>
        <w:t xml:space="preserve">, </w:t>
      </w:r>
      <w:r w:rsidRPr="00176A5D">
        <w:rPr>
          <w:rFonts w:cs="Times New Roman"/>
        </w:rPr>
        <w:t>fut applaudi pour avoir modifié le sens de tout un passage d’Homère en déplaçant une seule lettre</w:t>
      </w:r>
      <w:r w:rsidRPr="0087553C">
        <w:rPr>
          <w:rFonts w:cs="Times New Roman"/>
        </w:rPr>
        <w:t xml:space="preserve">. </w:t>
      </w:r>
      <w:r w:rsidRPr="00176A5D">
        <w:rPr>
          <w:rFonts w:cs="Times New Roman"/>
        </w:rPr>
        <w:t>La faveur dont jouissaient les cuistres était si scandaleuse qu’un poète</w:t>
      </w:r>
      <w:r w:rsidRPr="0087553C">
        <w:rPr>
          <w:rFonts w:cs="Times New Roman"/>
        </w:rPr>
        <w:t xml:space="preserve">, </w:t>
      </w:r>
      <w:r w:rsidRPr="00176A5D">
        <w:rPr>
          <w:rFonts w:cs="Times New Roman"/>
        </w:rPr>
        <w:t>irrité par le triomphe de ces pédants</w:t>
      </w:r>
      <w:r w:rsidRPr="0087553C">
        <w:rPr>
          <w:rFonts w:cs="Times New Roman"/>
        </w:rPr>
        <w:t xml:space="preserve">, </w:t>
      </w:r>
      <w:r w:rsidRPr="00176A5D">
        <w:rPr>
          <w:rFonts w:cs="Times New Roman"/>
        </w:rPr>
        <w:t>ne put s’empêcher de les invectiver ainsi</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 xml:space="preserve">Engeance ridicule des grammairiens, </w:t>
      </w:r>
      <w:r w:rsidR="00A320E1">
        <w:rPr>
          <w:rStyle w:val="quotec"/>
        </w:rPr>
        <w:t xml:space="preserve">$280$ </w:t>
      </w:r>
      <w:r w:rsidRPr="00AA4788">
        <w:rPr>
          <w:rStyle w:val="quotec"/>
        </w:rPr>
        <w:t xml:space="preserve">rongeurs qui grignotez infatigablement ce que font les autres, chenilles de buissons, vous qui </w:t>
      </w:r>
      <w:proofErr w:type="spellStart"/>
      <w:r w:rsidRPr="00AA4788">
        <w:rPr>
          <w:rStyle w:val="quotec"/>
        </w:rPr>
        <w:t>bavez</w:t>
      </w:r>
      <w:proofErr w:type="spellEnd"/>
      <w:r w:rsidRPr="00AA4788">
        <w:rPr>
          <w:rStyle w:val="quotec"/>
        </w:rPr>
        <w:t xml:space="preserve"> sur les œuvres immortelles, vous qui souillez l’âme des enfants, allez-vous-en, punaises, par qui sont dévorés dans l’ombre les poèmes harmonieu</w:t>
      </w:r>
      <w:r w:rsidR="00176A5D" w:rsidRPr="00AA4788">
        <w:rPr>
          <w:rStyle w:val="quotec"/>
        </w:rPr>
        <w:t>x ! »</w:t>
      </w:r>
    </w:p>
    <w:p w:rsidR="00176A5D" w:rsidRDefault="004647D3" w:rsidP="006C26BE">
      <w:pPr>
        <w:pStyle w:val="Corpsdetexte"/>
        <w:rPr>
          <w:rFonts w:cs="Times New Roman"/>
        </w:rPr>
      </w:pPr>
      <w:r w:rsidRPr="00176A5D">
        <w:rPr>
          <w:rFonts w:cs="Times New Roman"/>
        </w:rPr>
        <w:t>Jamais la</w:t>
      </w:r>
      <w:r w:rsidR="000416C3">
        <w:rPr>
          <w:rFonts w:cs="Times New Roman"/>
        </w:rPr>
        <w:t xml:space="preserve"> maladie spéciale qu’on a nommé</w:t>
      </w:r>
      <w:r w:rsidRPr="00176A5D">
        <w:rPr>
          <w:rFonts w:cs="Times New Roman"/>
        </w:rPr>
        <w:t xml:space="preserve"> la </w:t>
      </w:r>
      <w:proofErr w:type="spellStart"/>
      <w:r w:rsidR="000416C3">
        <w:rPr>
          <w:rFonts w:cs="Times New Roman"/>
          <w:i/>
        </w:rPr>
        <w:t>litté</w:t>
      </w:r>
      <w:r w:rsidRPr="00176A5D">
        <w:rPr>
          <w:rFonts w:cs="Times New Roman"/>
          <w:i/>
        </w:rPr>
        <w:t>raturite</w:t>
      </w:r>
      <w:proofErr w:type="spellEnd"/>
      <w:r w:rsidRPr="00176A5D">
        <w:rPr>
          <w:rFonts w:cs="Times New Roman"/>
        </w:rPr>
        <w:t xml:space="preserve"> ne fut plus aiguë</w:t>
      </w:r>
      <w:r w:rsidR="00CD4265">
        <w:rPr>
          <w:rFonts w:cs="Times New Roman"/>
        </w:rPr>
        <w:t xml:space="preserve">. À </w:t>
      </w:r>
      <w:r w:rsidRPr="00176A5D">
        <w:rPr>
          <w:rFonts w:cs="Times New Roman"/>
        </w:rPr>
        <w:t>bout d’émotions</w:t>
      </w:r>
      <w:r w:rsidRPr="0087553C">
        <w:rPr>
          <w:rFonts w:cs="Times New Roman"/>
        </w:rPr>
        <w:t xml:space="preserve">, </w:t>
      </w:r>
      <w:r w:rsidRPr="00176A5D">
        <w:rPr>
          <w:rFonts w:cs="Times New Roman"/>
        </w:rPr>
        <w:t>les raffinés d’Alexandrie s’efforçaient d’oublier les délicats régals dont ils étaient saturés</w:t>
      </w:r>
      <w:r w:rsidRPr="0087553C">
        <w:rPr>
          <w:rFonts w:cs="Times New Roman"/>
        </w:rPr>
        <w:t xml:space="preserve">, </w:t>
      </w:r>
      <w:r w:rsidRPr="00176A5D">
        <w:rPr>
          <w:rFonts w:cs="Times New Roman"/>
        </w:rPr>
        <w:t>en se faisant</w:t>
      </w:r>
      <w:r w:rsidRPr="0087553C">
        <w:rPr>
          <w:rFonts w:cs="Times New Roman"/>
        </w:rPr>
        <w:t xml:space="preserve">, </w:t>
      </w:r>
      <w:r w:rsidRPr="00176A5D">
        <w:rPr>
          <w:rFonts w:cs="Times New Roman"/>
        </w:rPr>
        <w:t>par plaisir</w:t>
      </w:r>
      <w:r w:rsidRPr="0087553C">
        <w:rPr>
          <w:rFonts w:cs="Times New Roman"/>
        </w:rPr>
        <w:t xml:space="preserve">, </w:t>
      </w:r>
      <w:r w:rsidRPr="00176A5D">
        <w:rPr>
          <w:rFonts w:cs="Times New Roman"/>
        </w:rPr>
        <w:t>rustiques et canailles</w:t>
      </w:r>
      <w:r w:rsidRPr="0087553C">
        <w:rPr>
          <w:rFonts w:cs="Times New Roman"/>
        </w:rPr>
        <w:t xml:space="preserve">. </w:t>
      </w:r>
      <w:r w:rsidRPr="00176A5D">
        <w:rPr>
          <w:rFonts w:cs="Times New Roman"/>
        </w:rPr>
        <w:t>Aujourd’hui</w:t>
      </w:r>
      <w:r w:rsidRPr="0087553C">
        <w:rPr>
          <w:rFonts w:cs="Times New Roman"/>
        </w:rPr>
        <w:t xml:space="preserve">, </w:t>
      </w:r>
      <w:r w:rsidRPr="00176A5D">
        <w:rPr>
          <w:rFonts w:cs="Times New Roman"/>
        </w:rPr>
        <w:t>les gens du meilleur monde vont entendre</w:t>
      </w:r>
      <w:r w:rsidRPr="0087553C">
        <w:rPr>
          <w:rFonts w:cs="Times New Roman"/>
        </w:rPr>
        <w:t xml:space="preserve">, </w:t>
      </w:r>
      <w:r w:rsidRPr="00176A5D">
        <w:rPr>
          <w:rFonts w:cs="Times New Roman"/>
        </w:rPr>
        <w:t xml:space="preserve">dans le cabaret de </w:t>
      </w:r>
      <w:r w:rsidRPr="00A320E1">
        <w:t xml:space="preserve">Bruant, l’interminable épopée des </w:t>
      </w:r>
      <w:r w:rsidR="00176A5D" w:rsidRPr="00A320E1">
        <w:t>« </w:t>
      </w:r>
      <w:r w:rsidRPr="00A320E1">
        <w:t>petits joyeux</w:t>
      </w:r>
      <w:r w:rsidR="00176A5D" w:rsidRPr="00A320E1">
        <w:t> »</w:t>
      </w:r>
      <w:r w:rsidRPr="00A320E1">
        <w:t>. La reine Cléopâtre, fille de Ptolémée le Joueur de</w:t>
      </w:r>
      <w:r w:rsidRPr="00176A5D">
        <w:rPr>
          <w:rFonts w:cs="Times New Roman"/>
        </w:rPr>
        <w:t xml:space="preserve"> flûte</w:t>
      </w:r>
      <w:r w:rsidRPr="0087553C">
        <w:rPr>
          <w:rFonts w:cs="Times New Roman"/>
        </w:rPr>
        <w:t xml:space="preserve">, </w:t>
      </w:r>
      <w:r w:rsidRPr="00176A5D">
        <w:rPr>
          <w:rFonts w:cs="Times New Roman"/>
        </w:rPr>
        <w:t xml:space="preserve">assemblait parfois ses amis </w:t>
      </w:r>
      <w:r w:rsidR="00176A5D" w:rsidRPr="00AA4788">
        <w:rPr>
          <w:rStyle w:val="quotec"/>
        </w:rPr>
        <w:t>« </w:t>
      </w:r>
      <w:r w:rsidRPr="00AA4788">
        <w:rPr>
          <w:rStyle w:val="quotec"/>
        </w:rPr>
        <w:t>les compagnons de la vie inimitable</w:t>
      </w:r>
      <w:r w:rsidR="00176A5D" w:rsidRPr="00AA4788">
        <w:rPr>
          <w:rStyle w:val="quotec"/>
        </w:rPr>
        <w:t> »</w:t>
      </w:r>
      <w:r w:rsidR="006C26BE" w:rsidRPr="00A320E1">
        <w:rPr>
          <w:rStyle w:val="quotec"/>
        </w:rPr>
        <w:t xml:space="preserve"> </w:t>
      </w:r>
      <w:r w:rsidR="00A320E1">
        <w:rPr>
          <w:rStyle w:val="quotec"/>
        </w:rPr>
        <w:t>(</w:t>
      </w:r>
      <w:proofErr w:type="spellStart"/>
      <w:r w:rsidR="00A320E1" w:rsidRPr="00A320E1">
        <w:rPr>
          <w:rStyle w:val="quotec"/>
        </w:rPr>
        <w:t>τοὺς</w:t>
      </w:r>
      <w:proofErr w:type="spellEnd"/>
      <w:r w:rsidR="00A320E1" w:rsidRPr="00A320E1">
        <w:rPr>
          <w:rStyle w:val="quotec"/>
        </w:rPr>
        <w:t xml:space="preserve"> </w:t>
      </w:r>
      <w:proofErr w:type="spellStart"/>
      <w:r w:rsidR="00A320E1" w:rsidRPr="00A320E1">
        <w:rPr>
          <w:rStyle w:val="quotec"/>
        </w:rPr>
        <w:t>ἀμιμητοϐὶους</w:t>
      </w:r>
      <w:proofErr w:type="spellEnd"/>
      <w:r w:rsidR="00A320E1">
        <w:rPr>
          <w:rStyle w:val="quotec"/>
        </w:rPr>
        <w:t>)</w:t>
      </w:r>
      <w:r w:rsidRPr="0087553C">
        <w:rPr>
          <w:rFonts w:cs="Times New Roman"/>
          <w:color w:val="FF0000"/>
        </w:rPr>
        <w:t xml:space="preserve">, </w:t>
      </w:r>
      <w:r w:rsidRPr="00176A5D">
        <w:rPr>
          <w:rFonts w:cs="Times New Roman"/>
        </w:rPr>
        <w:t>afin d’aller en bande se quereller avec les ivrognes e</w:t>
      </w:r>
      <w:r w:rsidRPr="00A320E1">
        <w:t xml:space="preserve">t reconnaître l’état d’âme des </w:t>
      </w:r>
      <w:r w:rsidR="00176A5D" w:rsidRPr="00A320E1">
        <w:t>« </w:t>
      </w:r>
      <w:r w:rsidRPr="00A320E1">
        <w:t>gigolettes</w:t>
      </w:r>
      <w:r w:rsidR="00176A5D" w:rsidRPr="00A320E1">
        <w:t> »</w:t>
      </w:r>
      <w:r w:rsidRPr="00A320E1">
        <w:t xml:space="preserve"> dans les </w:t>
      </w:r>
      <w:r w:rsidRPr="00A320E1">
        <w:lastRenderedPageBreak/>
        <w:t>débits de bière et dans les bouges du vieux port. Après quoi, cette femme très belle et très sensible se reposait en admirant l’innocence des chevriers</w:t>
      </w:r>
      <w:r w:rsidRPr="00176A5D">
        <w:rPr>
          <w:rFonts w:cs="Times New Roman"/>
        </w:rPr>
        <w:t xml:space="preserve"> et des </w:t>
      </w:r>
      <w:proofErr w:type="spellStart"/>
      <w:r w:rsidRPr="00176A5D">
        <w:rPr>
          <w:rFonts w:cs="Times New Roman"/>
        </w:rPr>
        <w:t>pastoures</w:t>
      </w:r>
      <w:proofErr w:type="spellEnd"/>
      <w:r w:rsidRPr="00176A5D">
        <w:rPr>
          <w:rFonts w:cs="Times New Roman"/>
        </w:rPr>
        <w:t xml:space="preserve"> qu’avait peints</w:t>
      </w:r>
      <w:r w:rsidRPr="0087553C">
        <w:rPr>
          <w:rFonts w:cs="Times New Roman"/>
        </w:rPr>
        <w:t xml:space="preserve">, </w:t>
      </w:r>
      <w:r w:rsidRPr="00176A5D">
        <w:rPr>
          <w:rFonts w:cs="Times New Roman"/>
        </w:rPr>
        <w:t>en d’immortelles bergeries</w:t>
      </w:r>
      <w:r w:rsidRPr="0087553C">
        <w:rPr>
          <w:rFonts w:cs="Times New Roman"/>
        </w:rPr>
        <w:t xml:space="preserve">, </w:t>
      </w:r>
      <w:r w:rsidRPr="00176A5D">
        <w:rPr>
          <w:rFonts w:cs="Times New Roman"/>
        </w:rPr>
        <w:t>Théocrite de Syracuse</w:t>
      </w:r>
      <w:r w:rsidRPr="0087553C">
        <w:rPr>
          <w:rFonts w:cs="Times New Roman"/>
        </w:rPr>
        <w:t xml:space="preserve">, </w:t>
      </w:r>
      <w:r w:rsidRPr="00176A5D">
        <w:rPr>
          <w:rFonts w:cs="Times New Roman"/>
        </w:rPr>
        <w:t>ingénieux courtisan</w:t>
      </w:r>
      <w:r w:rsidRPr="0087553C">
        <w:rPr>
          <w:rFonts w:cs="Times New Roman"/>
        </w:rPr>
        <w:t>.</w:t>
      </w:r>
    </w:p>
    <w:p w:rsidR="00176A5D" w:rsidRDefault="004647D3" w:rsidP="00176A5D">
      <w:pPr>
        <w:pStyle w:val="Corpsdetexte"/>
        <w:rPr>
          <w:rFonts w:cs="Times New Roman"/>
        </w:rPr>
      </w:pPr>
      <w:r w:rsidRPr="00176A5D">
        <w:rPr>
          <w:rFonts w:cs="Times New Roman"/>
        </w:rPr>
        <w:t>La capitale de l’empire grec d’</w:t>
      </w:r>
      <w:r w:rsidR="00971D2E">
        <w:rPr>
          <w:rFonts w:cs="Times New Roman"/>
        </w:rPr>
        <w:t>Égy</w:t>
      </w:r>
      <w:r w:rsidRPr="00176A5D">
        <w:rPr>
          <w:rFonts w:cs="Times New Roman"/>
        </w:rPr>
        <w:t>pte était un bazar cosmopolite</w:t>
      </w:r>
      <w:r w:rsidRPr="0087553C">
        <w:rPr>
          <w:rFonts w:cs="Times New Roman"/>
        </w:rPr>
        <w:t xml:space="preserve">, </w:t>
      </w:r>
      <w:r w:rsidRPr="00176A5D">
        <w:rPr>
          <w:rFonts w:cs="Times New Roman"/>
        </w:rPr>
        <w:t>le rendez-vous de toutes les langues et de toutes les races</w:t>
      </w:r>
      <w:r w:rsidRPr="0087553C">
        <w:rPr>
          <w:rFonts w:cs="Times New Roman"/>
        </w:rPr>
        <w:t xml:space="preserve">. </w:t>
      </w:r>
      <w:r w:rsidRPr="00176A5D">
        <w:rPr>
          <w:rFonts w:cs="Times New Roman"/>
        </w:rPr>
        <w:t>Si M</w:t>
      </w:r>
      <w:r w:rsidR="00A320E1">
        <w:rPr>
          <w:rFonts w:cs="Times New Roman"/>
        </w:rPr>
        <w:t>. </w:t>
      </w:r>
      <w:r w:rsidRPr="00176A5D">
        <w:rPr>
          <w:rFonts w:cs="Times New Roman"/>
        </w:rPr>
        <w:t>le professeur Susemihl a visité</w:t>
      </w:r>
      <w:r w:rsidRPr="0087553C">
        <w:rPr>
          <w:rFonts w:cs="Times New Roman"/>
        </w:rPr>
        <w:t xml:space="preserve">, </w:t>
      </w:r>
      <w:r w:rsidRPr="00176A5D">
        <w:rPr>
          <w:rFonts w:cs="Times New Roman"/>
        </w:rPr>
        <w:t>comme ont fait la plupart de ses compatriotes</w:t>
      </w:r>
      <w:r w:rsidRPr="0087553C">
        <w:rPr>
          <w:rFonts w:cs="Times New Roman"/>
        </w:rPr>
        <w:t xml:space="preserve">, </w:t>
      </w:r>
      <w:r w:rsidRPr="00176A5D">
        <w:rPr>
          <w:rFonts w:cs="Times New Roman"/>
        </w:rPr>
        <w:t>notre Exposition universelle</w:t>
      </w:r>
      <w:r w:rsidRPr="0087553C">
        <w:rPr>
          <w:rFonts w:cs="Times New Roman"/>
        </w:rPr>
        <w:t xml:space="preserve">, </w:t>
      </w:r>
      <w:r w:rsidR="00A320E1">
        <w:rPr>
          <w:rFonts w:cs="Times New Roman"/>
        </w:rPr>
        <w:t xml:space="preserve">$281$ </w:t>
      </w:r>
      <w:r w:rsidRPr="00176A5D">
        <w:rPr>
          <w:rFonts w:cs="Times New Roman"/>
        </w:rPr>
        <w:t>il a dû</w:t>
      </w:r>
      <w:r w:rsidRPr="0087553C">
        <w:rPr>
          <w:rFonts w:cs="Times New Roman"/>
        </w:rPr>
        <w:t xml:space="preserve">, </w:t>
      </w:r>
      <w:r w:rsidRPr="00176A5D">
        <w:rPr>
          <w:rFonts w:cs="Times New Roman"/>
        </w:rPr>
        <w:t>en regardant à travers ses lunettes le grouillement de la rue du Caire</w:t>
      </w:r>
      <w:r w:rsidRPr="0087553C">
        <w:rPr>
          <w:rFonts w:cs="Times New Roman"/>
        </w:rPr>
        <w:t xml:space="preserve">, </w:t>
      </w:r>
      <w:r w:rsidRPr="00176A5D">
        <w:rPr>
          <w:rFonts w:cs="Times New Roman"/>
        </w:rPr>
        <w:t>songer à ces quartiers populeux d’Alexandrie qu’il connaît bien</w:t>
      </w:r>
      <w:r w:rsidRPr="0087553C">
        <w:rPr>
          <w:rFonts w:cs="Times New Roman"/>
        </w:rPr>
        <w:t xml:space="preserve">, </w:t>
      </w:r>
      <w:r w:rsidRPr="00176A5D">
        <w:rPr>
          <w:rFonts w:cs="Times New Roman"/>
        </w:rPr>
        <w:t>où il est obligé de suivre ses poètes</w:t>
      </w:r>
      <w:r w:rsidRPr="0087553C">
        <w:rPr>
          <w:rFonts w:cs="Times New Roman"/>
        </w:rPr>
        <w:t xml:space="preserve">, </w:t>
      </w:r>
      <w:r w:rsidRPr="00176A5D">
        <w:rPr>
          <w:rFonts w:cs="Times New Roman"/>
        </w:rPr>
        <w:t>et dont il parle avec précaution</w:t>
      </w:r>
      <w:r w:rsidRPr="0087553C">
        <w:rPr>
          <w:rFonts w:cs="Times New Roman"/>
        </w:rPr>
        <w:t xml:space="preserve">. </w:t>
      </w:r>
      <w:r w:rsidRPr="00176A5D">
        <w:rPr>
          <w:rFonts w:cs="Times New Roman"/>
        </w:rPr>
        <w:t>S’il est entré dans le salon d’une Parisienne</w:t>
      </w:r>
      <w:r w:rsidRPr="0087553C">
        <w:rPr>
          <w:rFonts w:cs="Times New Roman"/>
        </w:rPr>
        <w:t xml:space="preserve">, </w:t>
      </w:r>
      <w:r w:rsidRPr="00176A5D">
        <w:rPr>
          <w:rFonts w:cs="Times New Roman"/>
        </w:rPr>
        <w:t>la variété bizarre des meubles</w:t>
      </w:r>
      <w:r w:rsidRPr="0087553C">
        <w:rPr>
          <w:rFonts w:cs="Times New Roman"/>
        </w:rPr>
        <w:t xml:space="preserve">, </w:t>
      </w:r>
      <w:r w:rsidRPr="00176A5D">
        <w:rPr>
          <w:rFonts w:cs="Times New Roman"/>
        </w:rPr>
        <w:t>la profusion des bibelots</w:t>
      </w:r>
      <w:r w:rsidRPr="0087553C">
        <w:rPr>
          <w:rFonts w:cs="Times New Roman"/>
        </w:rPr>
        <w:t xml:space="preserve">, </w:t>
      </w:r>
      <w:r w:rsidRPr="00176A5D">
        <w:rPr>
          <w:rFonts w:cs="Times New Roman"/>
        </w:rPr>
        <w:t>l’aspect de certains visages venus de très loin ont peut-être évoqué devant ses yeux la maison d’une Battis</w:t>
      </w:r>
      <w:r w:rsidRPr="0087553C">
        <w:rPr>
          <w:rFonts w:cs="Times New Roman"/>
        </w:rPr>
        <w:t xml:space="preserve">, </w:t>
      </w:r>
      <w:r w:rsidRPr="00176A5D">
        <w:rPr>
          <w:rFonts w:cs="Times New Roman"/>
        </w:rPr>
        <w:t xml:space="preserve">d’une </w:t>
      </w:r>
      <w:proofErr w:type="spellStart"/>
      <w:r w:rsidRPr="00176A5D">
        <w:rPr>
          <w:rFonts w:cs="Times New Roman"/>
        </w:rPr>
        <w:t>Myrtale</w:t>
      </w:r>
      <w:proofErr w:type="spellEnd"/>
      <w:r w:rsidRPr="00176A5D">
        <w:rPr>
          <w:rFonts w:cs="Times New Roman"/>
        </w:rPr>
        <w:t xml:space="preserve"> ou de la spirituelle </w:t>
      </w:r>
      <w:proofErr w:type="spellStart"/>
      <w:r w:rsidRPr="00176A5D">
        <w:rPr>
          <w:rFonts w:cs="Times New Roman"/>
        </w:rPr>
        <w:t>Erinna</w:t>
      </w:r>
      <w:proofErr w:type="spellEnd"/>
      <w:r w:rsidRPr="00176A5D">
        <w:rPr>
          <w:rFonts w:cs="Times New Roman"/>
        </w:rPr>
        <w:t xml:space="preserve"> de Lesbos</w:t>
      </w:r>
      <w:r w:rsidRPr="0087553C">
        <w:rPr>
          <w:rFonts w:cs="Times New Roman"/>
        </w:rPr>
        <w:t>.</w:t>
      </w:r>
    </w:p>
    <w:p w:rsidR="00176A5D" w:rsidRDefault="004647D3" w:rsidP="00176A5D">
      <w:pPr>
        <w:pStyle w:val="Corpsdetexte"/>
        <w:rPr>
          <w:rFonts w:cs="Times New Roman"/>
        </w:rPr>
      </w:pPr>
      <w:r w:rsidRPr="00176A5D">
        <w:rPr>
          <w:rFonts w:cs="Times New Roman"/>
        </w:rPr>
        <w:t>Les Juifs étaient très nombreux à Alexandrie</w:t>
      </w:r>
      <w:r w:rsidRPr="0087553C">
        <w:rPr>
          <w:rFonts w:cs="Times New Roman"/>
        </w:rPr>
        <w:t xml:space="preserve">. </w:t>
      </w:r>
      <w:r w:rsidRPr="00176A5D">
        <w:rPr>
          <w:rFonts w:cs="Times New Roman"/>
        </w:rPr>
        <w:t>Les gens impartiaux les recherchaient à cause de l’antiquité de leur Bible</w:t>
      </w:r>
      <w:r w:rsidRPr="0087553C">
        <w:rPr>
          <w:rFonts w:cs="Times New Roman"/>
        </w:rPr>
        <w:t xml:space="preserve">, </w:t>
      </w:r>
      <w:r w:rsidRPr="00176A5D">
        <w:rPr>
          <w:rFonts w:cs="Times New Roman"/>
        </w:rPr>
        <w:t>des agréments de leur esprit et de la beauté de leurs femmes qui souriaient volontiers</w:t>
      </w:r>
      <w:r w:rsidRPr="0087553C">
        <w:rPr>
          <w:rFonts w:cs="Times New Roman"/>
        </w:rPr>
        <w:t xml:space="preserve">, </w:t>
      </w:r>
      <w:r w:rsidRPr="00176A5D">
        <w:rPr>
          <w:rFonts w:cs="Times New Roman"/>
        </w:rPr>
        <w:t>dès ce temps-là</w:t>
      </w:r>
      <w:r w:rsidRPr="0087553C">
        <w:rPr>
          <w:rFonts w:cs="Times New Roman"/>
        </w:rPr>
        <w:t xml:space="preserve">, </w:t>
      </w:r>
      <w:r w:rsidRPr="00176A5D">
        <w:rPr>
          <w:rFonts w:cs="Times New Roman"/>
        </w:rPr>
        <w:t>aux poètes et aux prosateurs</w:t>
      </w:r>
      <w:r w:rsidRPr="0087553C">
        <w:rPr>
          <w:rFonts w:cs="Times New Roman"/>
        </w:rPr>
        <w:t xml:space="preserve">. </w:t>
      </w:r>
      <w:r w:rsidRPr="00176A5D">
        <w:rPr>
          <w:rFonts w:cs="Times New Roman"/>
        </w:rPr>
        <w:t>La ville des Ptolémées</w:t>
      </w:r>
      <w:r w:rsidRPr="0087553C">
        <w:rPr>
          <w:rFonts w:cs="Times New Roman"/>
        </w:rPr>
        <w:t xml:space="preserve">, </w:t>
      </w:r>
      <w:r w:rsidRPr="00176A5D">
        <w:rPr>
          <w:rFonts w:cs="Times New Roman"/>
        </w:rPr>
        <w:t>décidément pareille aux cités modernes</w:t>
      </w:r>
      <w:r w:rsidRPr="0087553C">
        <w:rPr>
          <w:rFonts w:cs="Times New Roman"/>
        </w:rPr>
        <w:t xml:space="preserve">, </w:t>
      </w:r>
      <w:r w:rsidRPr="00176A5D">
        <w:rPr>
          <w:rFonts w:cs="Times New Roman"/>
        </w:rPr>
        <w:t>connut toutes les fureurs de l’antisémitisme</w:t>
      </w:r>
      <w:r w:rsidRPr="0087553C">
        <w:rPr>
          <w:rFonts w:cs="Times New Roman"/>
        </w:rPr>
        <w:t xml:space="preserve">. </w:t>
      </w:r>
      <w:r w:rsidRPr="00176A5D">
        <w:rPr>
          <w:rFonts w:cs="Times New Roman"/>
        </w:rPr>
        <w:t>Le prêtre Manéthon suppliait les banquiers grecs de faire repasser la mer Rouge aux tribus d’Israël</w:t>
      </w:r>
      <w:r w:rsidRPr="0087553C">
        <w:rPr>
          <w:rFonts w:cs="Times New Roman"/>
        </w:rPr>
        <w:t xml:space="preserve">. </w:t>
      </w:r>
      <w:r w:rsidRPr="00176A5D">
        <w:rPr>
          <w:rFonts w:cs="Times New Roman"/>
        </w:rPr>
        <w:t>Le conférencier Apion interrompait ses doctes leçons sur Homère pour dire que les Juifs adoraient une tête d’âne et que</w:t>
      </w:r>
      <w:r w:rsidRPr="0087553C">
        <w:rPr>
          <w:rFonts w:cs="Times New Roman"/>
        </w:rPr>
        <w:t xml:space="preserve">, </w:t>
      </w:r>
      <w:r w:rsidRPr="00176A5D">
        <w:rPr>
          <w:rFonts w:cs="Times New Roman"/>
        </w:rPr>
        <w:t>tous les ans</w:t>
      </w:r>
      <w:r w:rsidRPr="0087553C">
        <w:rPr>
          <w:rFonts w:cs="Times New Roman"/>
        </w:rPr>
        <w:t xml:space="preserve">, </w:t>
      </w:r>
      <w:r w:rsidRPr="00176A5D">
        <w:rPr>
          <w:rFonts w:cs="Times New Roman"/>
        </w:rPr>
        <w:t>à Pâques</w:t>
      </w:r>
      <w:r w:rsidRPr="0087553C">
        <w:rPr>
          <w:rFonts w:cs="Times New Roman"/>
        </w:rPr>
        <w:t xml:space="preserve">, </w:t>
      </w:r>
      <w:r w:rsidRPr="00176A5D">
        <w:rPr>
          <w:rFonts w:cs="Times New Roman"/>
        </w:rPr>
        <w:t>ils mangeaient un Grec bien engraissé</w:t>
      </w:r>
      <w:r w:rsidRPr="0087553C">
        <w:rPr>
          <w:rFonts w:cs="Times New Roman"/>
        </w:rPr>
        <w:t>.</w:t>
      </w:r>
    </w:p>
    <w:p w:rsidR="00176A5D" w:rsidRDefault="004647D3" w:rsidP="00176A5D">
      <w:pPr>
        <w:pStyle w:val="Corpsdetexte"/>
        <w:rPr>
          <w:rFonts w:cs="Times New Roman"/>
        </w:rPr>
      </w:pPr>
      <w:r w:rsidRPr="00176A5D">
        <w:rPr>
          <w:rFonts w:cs="Times New Roman"/>
        </w:rPr>
        <w:t>Idéalistes inassouvis</w:t>
      </w:r>
      <w:r w:rsidRPr="0087553C">
        <w:rPr>
          <w:rFonts w:cs="Times New Roman"/>
        </w:rPr>
        <w:t xml:space="preserve">, </w:t>
      </w:r>
      <w:r w:rsidRPr="00176A5D">
        <w:rPr>
          <w:rFonts w:cs="Times New Roman"/>
        </w:rPr>
        <w:t>à ce point qu’ils priaient leurs philosophes d’épurer Platon</w:t>
      </w:r>
      <w:r w:rsidRPr="0087553C">
        <w:rPr>
          <w:rFonts w:cs="Times New Roman"/>
        </w:rPr>
        <w:t xml:space="preserve">, </w:t>
      </w:r>
      <w:r w:rsidRPr="00176A5D">
        <w:rPr>
          <w:rFonts w:cs="Times New Roman"/>
        </w:rPr>
        <w:t>les Alexandrins aimaient d’une égale passion les fantaisies morales et la littérature secrète</w:t>
      </w:r>
      <w:r w:rsidRPr="0087553C">
        <w:rPr>
          <w:rFonts w:cs="Times New Roman"/>
        </w:rPr>
        <w:t xml:space="preserve">. </w:t>
      </w:r>
      <w:r w:rsidRPr="00176A5D">
        <w:rPr>
          <w:rFonts w:cs="Times New Roman"/>
        </w:rPr>
        <w:t>Je dirais volontiers qu’ils furent pornographes</w:t>
      </w:r>
      <w:r w:rsidRPr="0087553C">
        <w:rPr>
          <w:rFonts w:cs="Times New Roman"/>
        </w:rPr>
        <w:t xml:space="preserve">, </w:t>
      </w:r>
      <w:r w:rsidRPr="00176A5D">
        <w:rPr>
          <w:rFonts w:cs="Times New Roman"/>
        </w:rPr>
        <w:t>puisque ce mot</w:t>
      </w:r>
      <w:r w:rsidRPr="0087553C">
        <w:rPr>
          <w:rFonts w:cs="Times New Roman"/>
        </w:rPr>
        <w:t xml:space="preserve">, </w:t>
      </w:r>
      <w:r w:rsidR="00A320E1">
        <w:rPr>
          <w:rFonts w:cs="Times New Roman"/>
        </w:rPr>
        <w:t xml:space="preserve">$282$ </w:t>
      </w:r>
      <w:r w:rsidRPr="00176A5D">
        <w:rPr>
          <w:rFonts w:cs="Times New Roman"/>
        </w:rPr>
        <w:t>un peu lourd</w:t>
      </w:r>
      <w:r w:rsidRPr="0087553C">
        <w:rPr>
          <w:rFonts w:cs="Times New Roman"/>
        </w:rPr>
        <w:t xml:space="preserve">, </w:t>
      </w:r>
      <w:r w:rsidRPr="00176A5D">
        <w:rPr>
          <w:rFonts w:cs="Times New Roman"/>
        </w:rPr>
        <w:t>qui sent la boutique et le bureau</w:t>
      </w:r>
      <w:r w:rsidRPr="0087553C">
        <w:rPr>
          <w:rFonts w:cs="Times New Roman"/>
        </w:rPr>
        <w:t xml:space="preserve">, </w:t>
      </w:r>
      <w:r w:rsidRPr="00176A5D">
        <w:rPr>
          <w:rFonts w:cs="Times New Roman"/>
        </w:rPr>
        <w:t>désigne maintenant une profession avouée</w:t>
      </w:r>
      <w:r w:rsidRPr="0087553C">
        <w:rPr>
          <w:rFonts w:cs="Times New Roman"/>
        </w:rPr>
        <w:t xml:space="preserve">, </w:t>
      </w:r>
      <w:r w:rsidRPr="00176A5D">
        <w:rPr>
          <w:rFonts w:cs="Times New Roman"/>
        </w:rPr>
        <w:t>que récompense un salaire régulier et que décorent les honneurs publics</w:t>
      </w:r>
      <w:r w:rsidRPr="0087553C">
        <w:rPr>
          <w:rFonts w:cs="Times New Roman"/>
        </w:rPr>
        <w:t xml:space="preserve">. </w:t>
      </w:r>
      <w:r w:rsidRPr="00176A5D">
        <w:rPr>
          <w:rFonts w:cs="Times New Roman"/>
        </w:rPr>
        <w:t>Le règne des Ptolémées fut un âge d’or</w:t>
      </w:r>
      <w:r w:rsidRPr="00A320E1">
        <w:t xml:space="preserve"> pour cette catégorie de personnes que nous appelons, quel que soit leur âge, les </w:t>
      </w:r>
      <w:r w:rsidR="00176A5D" w:rsidRPr="00A320E1">
        <w:t>« </w:t>
      </w:r>
      <w:r w:rsidRPr="00A320E1">
        <w:t>vieux messieurs</w:t>
      </w:r>
      <w:r w:rsidR="00176A5D" w:rsidRPr="00A320E1">
        <w:t> »</w:t>
      </w:r>
      <w:r w:rsidRPr="00A320E1">
        <w:t>. Qui</w:t>
      </w:r>
      <w:r w:rsidRPr="00176A5D">
        <w:rPr>
          <w:rFonts w:cs="Times New Roman"/>
        </w:rPr>
        <w:t>conque travaillait dans l’érotisme était sûr d’obtenir une pension</w:t>
      </w:r>
      <w:r w:rsidRPr="0087553C">
        <w:rPr>
          <w:rFonts w:cs="Times New Roman"/>
        </w:rPr>
        <w:t xml:space="preserve">, </w:t>
      </w:r>
      <w:r w:rsidRPr="00176A5D">
        <w:rPr>
          <w:rFonts w:cs="Times New Roman"/>
        </w:rPr>
        <w:t>de devenir au moins sous-bibliothécaire</w:t>
      </w:r>
      <w:r w:rsidRPr="0087553C">
        <w:rPr>
          <w:rFonts w:cs="Times New Roman"/>
        </w:rPr>
        <w:t xml:space="preserve">, </w:t>
      </w:r>
      <w:r w:rsidRPr="00176A5D">
        <w:rPr>
          <w:rFonts w:cs="Times New Roman"/>
        </w:rPr>
        <w:t>précepteur du prince</w:t>
      </w:r>
      <w:r w:rsidRPr="0087553C">
        <w:rPr>
          <w:rFonts w:cs="Times New Roman"/>
        </w:rPr>
        <w:t xml:space="preserve">, </w:t>
      </w:r>
      <w:r w:rsidRPr="00176A5D">
        <w:rPr>
          <w:rFonts w:cs="Times New Roman"/>
        </w:rPr>
        <w:t>et de mourir dans la peau d’un personnage très officiel</w:t>
      </w:r>
      <w:r w:rsidRPr="0087553C">
        <w:rPr>
          <w:rFonts w:cs="Times New Roman"/>
        </w:rPr>
        <w:t xml:space="preserve">. </w:t>
      </w:r>
      <w:r w:rsidRPr="00176A5D">
        <w:rPr>
          <w:rFonts w:cs="Times New Roman"/>
        </w:rPr>
        <w:t>Il ne faut pas que</w:t>
      </w:r>
      <w:r w:rsidRPr="0087553C">
        <w:rPr>
          <w:rFonts w:cs="Times New Roman"/>
        </w:rPr>
        <w:t xml:space="preserve">, </w:t>
      </w:r>
      <w:r w:rsidRPr="00176A5D">
        <w:rPr>
          <w:rFonts w:cs="Times New Roman"/>
        </w:rPr>
        <w:t>pour l’amour du grec</w:t>
      </w:r>
      <w:r w:rsidRPr="0087553C">
        <w:rPr>
          <w:rFonts w:cs="Times New Roman"/>
        </w:rPr>
        <w:t xml:space="preserve">, </w:t>
      </w:r>
      <w:r w:rsidRPr="00176A5D">
        <w:rPr>
          <w:rFonts w:cs="Times New Roman"/>
        </w:rPr>
        <w:t>nous prêtions à Philétas de Cos</w:t>
      </w:r>
      <w:r w:rsidRPr="0087553C">
        <w:rPr>
          <w:rFonts w:cs="Times New Roman"/>
        </w:rPr>
        <w:t xml:space="preserve">, </w:t>
      </w:r>
      <w:r w:rsidRPr="00176A5D">
        <w:rPr>
          <w:rFonts w:cs="Times New Roman"/>
        </w:rPr>
        <w:t xml:space="preserve">à </w:t>
      </w:r>
      <w:proofErr w:type="spellStart"/>
      <w:r w:rsidRPr="00176A5D">
        <w:rPr>
          <w:rFonts w:cs="Times New Roman"/>
        </w:rPr>
        <w:t>Hermésianax</w:t>
      </w:r>
      <w:proofErr w:type="spellEnd"/>
      <w:r w:rsidRPr="00176A5D">
        <w:rPr>
          <w:rFonts w:cs="Times New Roman"/>
        </w:rPr>
        <w:t xml:space="preserve"> de Colophon</w:t>
      </w:r>
      <w:r w:rsidRPr="0087553C">
        <w:rPr>
          <w:rFonts w:cs="Times New Roman"/>
        </w:rPr>
        <w:t xml:space="preserve">, </w:t>
      </w:r>
      <w:r w:rsidRPr="00176A5D">
        <w:rPr>
          <w:rFonts w:cs="Times New Roman"/>
        </w:rPr>
        <w:t>une solennité qu’ils n’eurent jamais et une poésie qui leur manque presque toujours</w:t>
      </w:r>
      <w:r w:rsidRPr="0087553C">
        <w:rPr>
          <w:rFonts w:cs="Times New Roman"/>
        </w:rPr>
        <w:t xml:space="preserve">. </w:t>
      </w:r>
      <w:r w:rsidRPr="00176A5D">
        <w:rPr>
          <w:rFonts w:cs="Times New Roman"/>
        </w:rPr>
        <w:t>Ces scribes joyeux et malins</w:t>
      </w:r>
      <w:r w:rsidRPr="0087553C">
        <w:rPr>
          <w:rFonts w:cs="Times New Roman"/>
        </w:rPr>
        <w:t xml:space="preserve">, </w:t>
      </w:r>
      <w:r w:rsidRPr="00176A5D">
        <w:rPr>
          <w:rFonts w:cs="Times New Roman"/>
        </w:rPr>
        <w:t>coureurs de filles et quêteurs de drachmes</w:t>
      </w:r>
      <w:r w:rsidRPr="0087553C">
        <w:rPr>
          <w:rFonts w:cs="Times New Roman"/>
        </w:rPr>
        <w:t xml:space="preserve">, </w:t>
      </w:r>
      <w:r w:rsidRPr="00176A5D">
        <w:rPr>
          <w:rFonts w:cs="Times New Roman"/>
        </w:rPr>
        <w:t>riraient à gorge déployée s’ils voyaient de quel triste costume on les déguise dans les manuels de littérature grecque</w:t>
      </w:r>
      <w:r w:rsidRPr="0087553C">
        <w:rPr>
          <w:rFonts w:cs="Times New Roman"/>
        </w:rPr>
        <w:t xml:space="preserve">. </w:t>
      </w:r>
      <w:r w:rsidRPr="00176A5D">
        <w:rPr>
          <w:rFonts w:cs="Times New Roman"/>
        </w:rPr>
        <w:t>Asclépiade</w:t>
      </w:r>
      <w:r w:rsidRPr="0087553C">
        <w:rPr>
          <w:rFonts w:cs="Times New Roman"/>
        </w:rPr>
        <w:t xml:space="preserve">, </w:t>
      </w:r>
      <w:r w:rsidRPr="00176A5D">
        <w:rPr>
          <w:rFonts w:cs="Times New Roman"/>
        </w:rPr>
        <w:t>chantre des éphèbes</w:t>
      </w:r>
      <w:r w:rsidRPr="0087553C">
        <w:rPr>
          <w:rFonts w:cs="Times New Roman"/>
        </w:rPr>
        <w:t xml:space="preserve">, </w:t>
      </w:r>
      <w:proofErr w:type="spellStart"/>
      <w:r w:rsidR="00A320E1" w:rsidRPr="00A320E1">
        <w:rPr>
          <w:rStyle w:val="quotec"/>
          <w:i/>
        </w:rPr>
        <w:t>Græ</w:t>
      </w:r>
      <w:r w:rsidRPr="00A320E1">
        <w:rPr>
          <w:rStyle w:val="quotec"/>
          <w:i/>
        </w:rPr>
        <w:t>cus</w:t>
      </w:r>
      <w:proofErr w:type="spellEnd"/>
      <w:r w:rsidRPr="00A320E1">
        <w:rPr>
          <w:rStyle w:val="quotec"/>
          <w:i/>
        </w:rPr>
        <w:t xml:space="preserve"> </w:t>
      </w:r>
      <w:proofErr w:type="spellStart"/>
      <w:r w:rsidRPr="00A320E1">
        <w:rPr>
          <w:rStyle w:val="quotec"/>
          <w:i/>
        </w:rPr>
        <w:t>facilis</w:t>
      </w:r>
      <w:proofErr w:type="spellEnd"/>
      <w:r w:rsidRPr="00A320E1">
        <w:rPr>
          <w:rStyle w:val="quotec"/>
          <w:i/>
        </w:rPr>
        <w:t xml:space="preserve"> et </w:t>
      </w:r>
      <w:proofErr w:type="spellStart"/>
      <w:r w:rsidRPr="00A320E1">
        <w:rPr>
          <w:rStyle w:val="quotec"/>
          <w:i/>
        </w:rPr>
        <w:t>valde</w:t>
      </w:r>
      <w:proofErr w:type="spellEnd"/>
      <w:r w:rsidRPr="00A320E1">
        <w:rPr>
          <w:rStyle w:val="quotec"/>
          <w:i/>
        </w:rPr>
        <w:t xml:space="preserve"> </w:t>
      </w:r>
      <w:proofErr w:type="spellStart"/>
      <w:r w:rsidRPr="00A320E1">
        <w:rPr>
          <w:rStyle w:val="quotec"/>
          <w:i/>
        </w:rPr>
        <w:t>venustus</w:t>
      </w:r>
      <w:proofErr w:type="spellEnd"/>
      <w:r w:rsidRPr="0087553C">
        <w:rPr>
          <w:rFonts w:cs="Times New Roman"/>
        </w:rPr>
        <w:t xml:space="preserve">, </w:t>
      </w:r>
      <w:r w:rsidRPr="00176A5D">
        <w:rPr>
          <w:rFonts w:cs="Times New Roman"/>
        </w:rPr>
        <w:t>semble natif de Sodome et citoyen de Gomorrhe</w:t>
      </w:r>
      <w:r w:rsidRPr="0087553C">
        <w:rPr>
          <w:rFonts w:cs="Times New Roman"/>
        </w:rPr>
        <w:t xml:space="preserve">. </w:t>
      </w:r>
      <w:r w:rsidRPr="00176A5D">
        <w:rPr>
          <w:rFonts w:cs="Times New Roman"/>
        </w:rPr>
        <w:t>Hérondas fut probablement un vagabond incorrigible</w:t>
      </w:r>
      <w:r w:rsidR="00176A5D">
        <w:rPr>
          <w:rFonts w:cs="Times New Roman"/>
        </w:rPr>
        <w:t> </w:t>
      </w:r>
      <w:r w:rsidR="00176A5D" w:rsidRPr="00176A5D">
        <w:rPr>
          <w:rFonts w:cs="Times New Roman"/>
        </w:rPr>
        <w:t>;</w:t>
      </w:r>
      <w:r w:rsidRPr="00176A5D">
        <w:rPr>
          <w:rFonts w:cs="Times New Roman"/>
        </w:rPr>
        <w:t xml:space="preserve"> mais ses </w:t>
      </w:r>
      <w:r w:rsidRPr="00176A5D">
        <w:rPr>
          <w:rFonts w:cs="Times New Roman"/>
          <w:i/>
        </w:rPr>
        <w:t>Mimes</w:t>
      </w:r>
      <w:r w:rsidRPr="0087553C">
        <w:rPr>
          <w:rFonts w:cs="Times New Roman"/>
        </w:rPr>
        <w:t xml:space="preserve">, </w:t>
      </w:r>
      <w:r w:rsidRPr="00176A5D">
        <w:rPr>
          <w:rFonts w:cs="Times New Roman"/>
        </w:rPr>
        <w:t xml:space="preserve">qu’un Anglais a retrouvés dans un tombeau et que </w:t>
      </w:r>
      <w:r w:rsidR="008449C5">
        <w:rPr>
          <w:rFonts w:cs="Times New Roman"/>
        </w:rPr>
        <w:t>M</w:t>
      </w:r>
      <w:r w:rsidR="008449C5" w:rsidRPr="0087553C">
        <w:rPr>
          <w:rFonts w:cs="Times New Roman"/>
        </w:rPr>
        <w:t>. </w:t>
      </w:r>
      <w:r w:rsidRPr="00176A5D">
        <w:rPr>
          <w:rFonts w:cs="Times New Roman"/>
        </w:rPr>
        <w:t>Georges Dalmeyda vient de traduire avec la plus élégante minutie</w:t>
      </w:r>
      <w:r w:rsidRPr="0087553C">
        <w:rPr>
          <w:rFonts w:cs="Times New Roman"/>
        </w:rPr>
        <w:t xml:space="preserve">, </w:t>
      </w:r>
      <w:r w:rsidRPr="00176A5D">
        <w:rPr>
          <w:rFonts w:cs="Times New Roman"/>
        </w:rPr>
        <w:t>prouvent que</w:t>
      </w:r>
      <w:r w:rsidRPr="0087553C">
        <w:rPr>
          <w:rFonts w:cs="Times New Roman"/>
        </w:rPr>
        <w:t xml:space="preserve">, </w:t>
      </w:r>
      <w:r w:rsidRPr="00176A5D">
        <w:rPr>
          <w:rFonts w:cs="Times New Roman"/>
        </w:rPr>
        <w:t>sur certaines folies du désir humain</w:t>
      </w:r>
      <w:r w:rsidRPr="0087553C">
        <w:rPr>
          <w:rFonts w:cs="Times New Roman"/>
        </w:rPr>
        <w:t xml:space="preserve">, </w:t>
      </w:r>
      <w:r w:rsidRPr="00176A5D">
        <w:rPr>
          <w:rFonts w:cs="Times New Roman"/>
        </w:rPr>
        <w:t>tout e</w:t>
      </w:r>
      <w:r w:rsidR="002C2DB4">
        <w:rPr>
          <w:rFonts w:cs="Times New Roman"/>
        </w:rPr>
        <w:t>st dit et l’on vient trop tard</w:t>
      </w:r>
      <w:r w:rsidR="002C2DB4" w:rsidRPr="00FF7F23">
        <w:rPr>
          <w:rStyle w:val="Appelnotedebasdep"/>
        </w:rPr>
        <w:footnoteReference w:id="30"/>
      </w:r>
      <w:r w:rsidRPr="0087553C">
        <w:rPr>
          <w:rFonts w:cs="Times New Roman"/>
        </w:rPr>
        <w:t>.</w:t>
      </w:r>
    </w:p>
    <w:p w:rsidR="00176A5D" w:rsidRDefault="00A320E1" w:rsidP="00176A5D">
      <w:pPr>
        <w:pStyle w:val="Corpsdetexte"/>
        <w:rPr>
          <w:rFonts w:cs="Times New Roman"/>
        </w:rPr>
      </w:pPr>
      <w:r>
        <w:rPr>
          <w:rFonts w:cs="Times New Roman"/>
        </w:rPr>
        <w:t>$283$ Alexandrie fu</w:t>
      </w:r>
      <w:r w:rsidR="004647D3" w:rsidRPr="00176A5D">
        <w:rPr>
          <w:rFonts w:cs="Times New Roman"/>
        </w:rPr>
        <w:t>t un pandémonium et un caravansérail</w:t>
      </w:r>
      <w:r w:rsidR="004647D3" w:rsidRPr="0087553C">
        <w:rPr>
          <w:rFonts w:cs="Times New Roman"/>
        </w:rPr>
        <w:t xml:space="preserve">, </w:t>
      </w:r>
      <w:r w:rsidR="004647D3" w:rsidRPr="00176A5D">
        <w:rPr>
          <w:rFonts w:cs="Times New Roman"/>
        </w:rPr>
        <w:t>une foire aux idées et un marché d’esclaves</w:t>
      </w:r>
      <w:r w:rsidR="004647D3" w:rsidRPr="0087553C">
        <w:rPr>
          <w:rFonts w:cs="Times New Roman"/>
        </w:rPr>
        <w:t xml:space="preserve">, </w:t>
      </w:r>
      <w:r w:rsidR="004647D3" w:rsidRPr="00176A5D">
        <w:rPr>
          <w:rFonts w:cs="Times New Roman"/>
        </w:rPr>
        <w:t>un</w:t>
      </w:r>
      <w:r w:rsidR="002C2DB4">
        <w:rPr>
          <w:rFonts w:cs="Times New Roman"/>
        </w:rPr>
        <w:t xml:space="preserve"> musée Guimet et un musée Dupuy</w:t>
      </w:r>
      <w:r w:rsidR="004647D3" w:rsidRPr="00176A5D">
        <w:rPr>
          <w:rFonts w:cs="Times New Roman"/>
        </w:rPr>
        <w:t>tren</w:t>
      </w:r>
      <w:r w:rsidR="004647D3" w:rsidRPr="0087553C">
        <w:rPr>
          <w:rFonts w:cs="Times New Roman"/>
        </w:rPr>
        <w:t xml:space="preserve">, </w:t>
      </w:r>
      <w:r w:rsidR="004647D3" w:rsidRPr="00176A5D">
        <w:rPr>
          <w:rFonts w:cs="Times New Roman"/>
        </w:rPr>
        <w:t>une fabrique de philosophies et un lieu de plaisir</w:t>
      </w:r>
      <w:r w:rsidR="004647D3" w:rsidRPr="0087553C">
        <w:rPr>
          <w:rFonts w:cs="Times New Roman"/>
        </w:rPr>
        <w:t xml:space="preserve">, </w:t>
      </w:r>
      <w:r w:rsidR="004647D3" w:rsidRPr="00176A5D">
        <w:rPr>
          <w:rFonts w:cs="Times New Roman"/>
        </w:rPr>
        <w:t>un foyer de scepticisme et un laboratoire de religions</w:t>
      </w:r>
      <w:r w:rsidR="004647D3" w:rsidRPr="0087553C">
        <w:rPr>
          <w:rFonts w:cs="Times New Roman"/>
        </w:rPr>
        <w:t xml:space="preserve">. </w:t>
      </w:r>
      <w:r w:rsidR="004647D3" w:rsidRPr="00176A5D">
        <w:rPr>
          <w:rFonts w:cs="Times New Roman"/>
        </w:rPr>
        <w:t>Tout compte fait</w:t>
      </w:r>
      <w:r w:rsidR="004647D3" w:rsidRPr="0087553C">
        <w:rPr>
          <w:rFonts w:cs="Times New Roman"/>
        </w:rPr>
        <w:t xml:space="preserve">, </w:t>
      </w:r>
      <w:r w:rsidR="004647D3" w:rsidRPr="00176A5D">
        <w:rPr>
          <w:rFonts w:cs="Times New Roman"/>
        </w:rPr>
        <w:t xml:space="preserve">c’est de cette ville extravagante </w:t>
      </w:r>
      <w:r w:rsidR="004647D3" w:rsidRPr="00176A5D">
        <w:rPr>
          <w:rFonts w:cs="Times New Roman"/>
        </w:rPr>
        <w:lastRenderedPageBreak/>
        <w:t>qu’est sortie la civilisation occidentale</w:t>
      </w:r>
      <w:r w:rsidR="004647D3" w:rsidRPr="0087553C">
        <w:rPr>
          <w:rFonts w:cs="Times New Roman"/>
        </w:rPr>
        <w:t xml:space="preserve">. </w:t>
      </w:r>
      <w:r w:rsidR="004647D3" w:rsidRPr="00176A5D">
        <w:rPr>
          <w:rFonts w:cs="Times New Roman"/>
        </w:rPr>
        <w:t>Nous venons d’Athènes</w:t>
      </w:r>
      <w:r w:rsidR="004647D3" w:rsidRPr="0087553C">
        <w:rPr>
          <w:rFonts w:cs="Times New Roman"/>
        </w:rPr>
        <w:t xml:space="preserve">, </w:t>
      </w:r>
      <w:r w:rsidR="004647D3" w:rsidRPr="00176A5D">
        <w:rPr>
          <w:rFonts w:cs="Times New Roman"/>
        </w:rPr>
        <w:t>c’est possible</w:t>
      </w:r>
      <w:r w:rsidR="004647D3" w:rsidRPr="0087553C">
        <w:rPr>
          <w:rFonts w:cs="Times New Roman"/>
        </w:rPr>
        <w:t xml:space="preserve">, </w:t>
      </w:r>
      <w:r w:rsidR="004647D3" w:rsidRPr="00176A5D">
        <w:rPr>
          <w:rFonts w:cs="Times New Roman"/>
        </w:rPr>
        <w:t>mais en passant par l’Égypte</w:t>
      </w:r>
      <w:r w:rsidR="004647D3" w:rsidRPr="0087553C">
        <w:rPr>
          <w:rFonts w:cs="Times New Roman"/>
        </w:rPr>
        <w:t xml:space="preserve">. </w:t>
      </w:r>
      <w:r w:rsidR="004647D3" w:rsidRPr="00176A5D">
        <w:rPr>
          <w:rFonts w:cs="Times New Roman"/>
        </w:rPr>
        <w:t>C</w:t>
      </w:r>
      <w:r w:rsidR="00176A5D">
        <w:rPr>
          <w:rFonts w:cs="Times New Roman"/>
        </w:rPr>
        <w:t>’</w:t>
      </w:r>
      <w:r w:rsidR="004647D3" w:rsidRPr="00176A5D">
        <w:rPr>
          <w:rFonts w:cs="Times New Roman"/>
        </w:rPr>
        <w:t>est sur ce vieux sol piétiné par tant de peuples</w:t>
      </w:r>
      <w:r w:rsidR="004647D3" w:rsidRPr="0087553C">
        <w:rPr>
          <w:rFonts w:cs="Times New Roman"/>
        </w:rPr>
        <w:t xml:space="preserve">, </w:t>
      </w:r>
      <w:r w:rsidR="004647D3" w:rsidRPr="00176A5D">
        <w:rPr>
          <w:rFonts w:cs="Times New Roman"/>
        </w:rPr>
        <w:t>fécondé par un si riche débordement de doctrines</w:t>
      </w:r>
      <w:r w:rsidR="004647D3" w:rsidRPr="0087553C">
        <w:rPr>
          <w:rFonts w:cs="Times New Roman"/>
        </w:rPr>
        <w:t xml:space="preserve">, </w:t>
      </w:r>
      <w:r w:rsidR="004647D3" w:rsidRPr="00176A5D">
        <w:rPr>
          <w:rFonts w:cs="Times New Roman"/>
        </w:rPr>
        <w:t>tout imprégné de ferments et de poisons</w:t>
      </w:r>
      <w:r w:rsidR="004647D3" w:rsidRPr="0087553C">
        <w:rPr>
          <w:rFonts w:cs="Times New Roman"/>
        </w:rPr>
        <w:t xml:space="preserve">, </w:t>
      </w:r>
      <w:r w:rsidR="004647D3" w:rsidRPr="00176A5D">
        <w:rPr>
          <w:rFonts w:cs="Times New Roman"/>
        </w:rPr>
        <w:t>que nous avons pris notre élan</w:t>
      </w:r>
      <w:r w:rsidR="004647D3" w:rsidRPr="0087553C">
        <w:rPr>
          <w:rFonts w:cs="Times New Roman"/>
        </w:rPr>
        <w:t xml:space="preserve">. </w:t>
      </w:r>
      <w:r w:rsidR="004647D3" w:rsidRPr="00176A5D">
        <w:rPr>
          <w:rFonts w:cs="Times New Roman"/>
        </w:rPr>
        <w:t>Les poètes latins reconnurent pour leurs maîtres les versificateurs décadents du Musée</w:t>
      </w:r>
      <w:r w:rsidR="004647D3" w:rsidRPr="0087553C">
        <w:rPr>
          <w:rFonts w:cs="Times New Roman"/>
        </w:rPr>
        <w:t xml:space="preserve">. </w:t>
      </w:r>
      <w:r w:rsidR="004647D3" w:rsidRPr="00176A5D">
        <w:rPr>
          <w:rFonts w:cs="Times New Roman"/>
        </w:rPr>
        <w:t>La prédication des Apôtres eût été moins efficace si le Pentateuque</w:t>
      </w:r>
      <w:r w:rsidR="004647D3" w:rsidRPr="0087553C">
        <w:rPr>
          <w:rFonts w:cs="Times New Roman"/>
        </w:rPr>
        <w:t xml:space="preserve">, </w:t>
      </w:r>
      <w:r w:rsidR="004647D3" w:rsidRPr="00176A5D">
        <w:rPr>
          <w:rFonts w:cs="Times New Roman"/>
        </w:rPr>
        <w:t>bien avant la venue du Christ</w:t>
      </w:r>
      <w:r w:rsidR="004647D3" w:rsidRPr="0087553C">
        <w:rPr>
          <w:rFonts w:cs="Times New Roman"/>
        </w:rPr>
        <w:t xml:space="preserve">, </w:t>
      </w:r>
      <w:r w:rsidR="004647D3" w:rsidRPr="00176A5D">
        <w:rPr>
          <w:rFonts w:cs="Times New Roman"/>
        </w:rPr>
        <w:t>n’eût été traduit en grec par les Septante</w:t>
      </w:r>
      <w:r w:rsidR="004647D3" w:rsidRPr="0087553C">
        <w:rPr>
          <w:rFonts w:cs="Times New Roman"/>
        </w:rPr>
        <w:t>.</w:t>
      </w:r>
    </w:p>
    <w:p w:rsidR="00176A5D" w:rsidRDefault="004647D3" w:rsidP="00176A5D">
      <w:pPr>
        <w:pStyle w:val="Corpsdetexte"/>
        <w:rPr>
          <w:rFonts w:cs="Times New Roman"/>
        </w:rPr>
      </w:pPr>
      <w:r w:rsidRPr="00176A5D">
        <w:rPr>
          <w:rFonts w:cs="Times New Roman"/>
        </w:rPr>
        <w:t>Quel dommage que nous n’ayons pas</w:t>
      </w:r>
      <w:r w:rsidRPr="0087553C">
        <w:rPr>
          <w:rFonts w:cs="Times New Roman"/>
        </w:rPr>
        <w:t xml:space="preserve">, </w:t>
      </w:r>
      <w:r w:rsidRPr="00176A5D">
        <w:rPr>
          <w:rFonts w:cs="Times New Roman"/>
        </w:rPr>
        <w:t>en France</w:t>
      </w:r>
      <w:r w:rsidRPr="0087553C">
        <w:rPr>
          <w:rFonts w:cs="Times New Roman"/>
        </w:rPr>
        <w:t xml:space="preserve">, </w:t>
      </w:r>
      <w:r w:rsidRPr="00176A5D">
        <w:rPr>
          <w:rFonts w:cs="Times New Roman"/>
        </w:rPr>
        <w:t>un ouvrage complet sur cette période décisive où la limpidité de l’esprit grec se troubla et où apparurent les premiers linéaments de l’esprit modern</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Certes</w:t>
      </w:r>
      <w:r w:rsidRPr="0087553C">
        <w:rPr>
          <w:rFonts w:cs="Times New Roman"/>
        </w:rPr>
        <w:t xml:space="preserve">, </w:t>
      </w:r>
      <w:r w:rsidRPr="00176A5D">
        <w:rPr>
          <w:rFonts w:cs="Times New Roman"/>
        </w:rPr>
        <w:t>nous avons d’excellents travaux de détail</w:t>
      </w:r>
      <w:r w:rsidRPr="0087553C">
        <w:rPr>
          <w:rFonts w:cs="Times New Roman"/>
        </w:rPr>
        <w:t xml:space="preserve">. </w:t>
      </w:r>
      <w:r w:rsidRPr="00176A5D">
        <w:rPr>
          <w:rFonts w:cs="Times New Roman"/>
        </w:rPr>
        <w:t>M</w:t>
      </w:r>
      <w:r w:rsidR="008449C5">
        <w:rPr>
          <w:rFonts w:cs="Times New Roman"/>
        </w:rPr>
        <w:t>M</w:t>
      </w:r>
      <w:r w:rsidR="008449C5" w:rsidRPr="0087553C">
        <w:rPr>
          <w:rFonts w:cs="Times New Roman"/>
        </w:rPr>
        <w:t>. </w:t>
      </w:r>
      <w:r w:rsidRPr="00176A5D">
        <w:rPr>
          <w:rFonts w:cs="Times New Roman"/>
        </w:rPr>
        <w:t xml:space="preserve">Jules Simon et </w:t>
      </w:r>
      <w:r w:rsidR="00A320E1">
        <w:rPr>
          <w:rFonts w:cs="Times New Roman"/>
        </w:rPr>
        <w:t>Éti</w:t>
      </w:r>
      <w:r w:rsidRPr="00176A5D">
        <w:rPr>
          <w:rFonts w:cs="Times New Roman"/>
        </w:rPr>
        <w:t>enne Vacherot sont de précieux guides pour ceux qui s’aventurent dans le labyrinthe de la métaphysique néo-platonicienne</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Jules Girard</w:t>
      </w:r>
      <w:r w:rsidRPr="0087553C">
        <w:rPr>
          <w:rFonts w:cs="Times New Roman"/>
        </w:rPr>
        <w:t xml:space="preserve">, </w:t>
      </w:r>
      <w:r w:rsidRPr="00176A5D">
        <w:rPr>
          <w:rFonts w:cs="Times New Roman"/>
        </w:rPr>
        <w:t>qui a décrit</w:t>
      </w:r>
      <w:r w:rsidRPr="0087553C">
        <w:rPr>
          <w:rFonts w:cs="Times New Roman"/>
        </w:rPr>
        <w:t xml:space="preserve">, </w:t>
      </w:r>
      <w:r w:rsidRPr="00176A5D">
        <w:rPr>
          <w:rFonts w:cs="Times New Roman"/>
        </w:rPr>
        <w:t>avec un sens si délicat des nuances</w:t>
      </w:r>
      <w:r w:rsidRPr="0087553C">
        <w:rPr>
          <w:rFonts w:cs="Times New Roman"/>
        </w:rPr>
        <w:t xml:space="preserve">, </w:t>
      </w:r>
      <w:r w:rsidRPr="00176A5D">
        <w:rPr>
          <w:rFonts w:cs="Times New Roman"/>
        </w:rPr>
        <w:t xml:space="preserve">quelques moments de la vie morale de l’antiquité et chez qui l’érudition la plus informée n’a pas </w:t>
      </w:r>
      <w:r w:rsidR="00F51987">
        <w:rPr>
          <w:rFonts w:cs="Times New Roman"/>
        </w:rPr>
        <w:t xml:space="preserve">$284$ </w:t>
      </w:r>
      <w:r w:rsidRPr="00176A5D">
        <w:rPr>
          <w:rFonts w:cs="Times New Roman"/>
        </w:rPr>
        <w:t>gâté le goût de l’artiste ni émoussé la pénétration du psychologue</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Jules Girard nous doit la suite et la fin de ses études vraiment exquises sur Théocrite et sur Callimaque</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Auguste Couat</w:t>
      </w:r>
      <w:r w:rsidRPr="0087553C">
        <w:rPr>
          <w:rFonts w:cs="Times New Roman"/>
        </w:rPr>
        <w:t xml:space="preserve">, </w:t>
      </w:r>
      <w:r w:rsidRPr="00176A5D">
        <w:rPr>
          <w:rFonts w:cs="Times New Roman"/>
        </w:rPr>
        <w:t>après av</w:t>
      </w:r>
      <w:r w:rsidR="002C2DB4">
        <w:rPr>
          <w:rFonts w:cs="Times New Roman"/>
        </w:rPr>
        <w:t>oir étudié</w:t>
      </w:r>
      <w:r w:rsidR="002C2DB4" w:rsidRPr="0087553C">
        <w:rPr>
          <w:rFonts w:cs="Times New Roman"/>
        </w:rPr>
        <w:t xml:space="preserve">, </w:t>
      </w:r>
      <w:r w:rsidR="002C2DB4">
        <w:rPr>
          <w:rFonts w:cs="Times New Roman"/>
        </w:rPr>
        <w:t>en deux volumes so</w:t>
      </w:r>
      <w:r w:rsidRPr="00176A5D">
        <w:rPr>
          <w:rFonts w:cs="Times New Roman"/>
        </w:rPr>
        <w:t>lides et attrayants</w:t>
      </w:r>
      <w:r w:rsidRPr="0087553C">
        <w:rPr>
          <w:rFonts w:cs="Times New Roman"/>
        </w:rPr>
        <w:t xml:space="preserve">, </w:t>
      </w:r>
      <w:r w:rsidRPr="00176A5D">
        <w:rPr>
          <w:rFonts w:cs="Times New Roman"/>
        </w:rPr>
        <w:t>Catulle et les maîtres de Catulle</w:t>
      </w:r>
      <w:r w:rsidRPr="0087553C">
        <w:rPr>
          <w:rFonts w:cs="Times New Roman"/>
        </w:rPr>
        <w:t xml:space="preserve">, </w:t>
      </w:r>
      <w:r w:rsidRPr="00176A5D">
        <w:rPr>
          <w:rFonts w:cs="Times New Roman"/>
        </w:rPr>
        <w:t xml:space="preserve">a cru devoir </w:t>
      </w:r>
      <w:r w:rsidR="0087553C">
        <w:rPr>
          <w:rFonts w:cs="Times New Roman"/>
        </w:rPr>
        <w:t>— </w:t>
      </w:r>
      <w:r w:rsidRPr="00176A5D">
        <w:rPr>
          <w:rFonts w:cs="Times New Roman"/>
        </w:rPr>
        <w:t>au grand déplaisir de ses lect</w:t>
      </w:r>
      <w:r w:rsidR="00A320E1">
        <w:rPr>
          <w:rFonts w:cs="Times New Roman"/>
        </w:rPr>
        <w:t xml:space="preserve">eurs — </w:t>
      </w:r>
      <w:r w:rsidRPr="00176A5D">
        <w:rPr>
          <w:rFonts w:cs="Times New Roman"/>
        </w:rPr>
        <w:t>quitter brusquement Alexandrie pour l’administration</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Lafaye a pénétré dans l’étrange Panthéon où les nobles formes des dieux grecs voisinèrent avec les figures besti</w:t>
      </w:r>
      <w:r w:rsidRPr="00F51987">
        <w:t xml:space="preserve">ales des dieux d’Égypte. On ferait avec des extraits de Renan, un recueil d’admirables </w:t>
      </w:r>
      <w:r w:rsidR="00176A5D" w:rsidRPr="00F51987">
        <w:t>« </w:t>
      </w:r>
      <w:r w:rsidRPr="00F51987">
        <w:t>contributions</w:t>
      </w:r>
      <w:r w:rsidR="00176A5D" w:rsidRPr="00F51987">
        <w:t> »</w:t>
      </w:r>
      <w:r w:rsidRPr="00F51987">
        <w:t xml:space="preserve"> à l’histoire d’Alexandrie. Mais cette histoire, nous ne la possédons pas. Il y a là une belle entreprise à ten</w:t>
      </w:r>
      <w:r w:rsidRPr="00176A5D">
        <w:rPr>
          <w:rFonts w:cs="Times New Roman"/>
        </w:rPr>
        <w:t>ter</w:t>
      </w:r>
      <w:r w:rsidRPr="0087553C">
        <w:rPr>
          <w:rFonts w:cs="Times New Roman"/>
        </w:rPr>
        <w:t xml:space="preserve">. </w:t>
      </w:r>
      <w:r w:rsidRPr="00176A5D">
        <w:rPr>
          <w:rFonts w:cs="Times New Roman"/>
        </w:rPr>
        <w:t>Pourquoi</w:t>
      </w:r>
      <w:r w:rsidRPr="0087553C">
        <w:rPr>
          <w:rFonts w:cs="Times New Roman"/>
        </w:rPr>
        <w:t xml:space="preserve">, </w:t>
      </w:r>
      <w:r w:rsidRPr="00176A5D">
        <w:rPr>
          <w:rFonts w:cs="Times New Roman"/>
        </w:rPr>
        <w:t>dans notre Université si allègre au labeur</w:t>
      </w:r>
      <w:r w:rsidRPr="0087553C">
        <w:rPr>
          <w:rFonts w:cs="Times New Roman"/>
        </w:rPr>
        <w:t xml:space="preserve">, </w:t>
      </w:r>
      <w:r w:rsidRPr="00176A5D">
        <w:rPr>
          <w:rFonts w:cs="Times New Roman"/>
        </w:rPr>
        <w:t>si pleine de sève et de force</w:t>
      </w:r>
      <w:r w:rsidRPr="0087553C">
        <w:rPr>
          <w:rFonts w:cs="Times New Roman"/>
        </w:rPr>
        <w:t xml:space="preserve">, </w:t>
      </w:r>
      <w:r w:rsidRPr="00176A5D">
        <w:rPr>
          <w:rFonts w:cs="Times New Roman"/>
        </w:rPr>
        <w:t>et un peu trop absorbée par</w:t>
      </w:r>
      <w:r w:rsidR="002C2DB4">
        <w:rPr>
          <w:rFonts w:cs="Times New Roman"/>
        </w:rPr>
        <w:t xml:space="preserve"> </w:t>
      </w:r>
      <w:r w:rsidRPr="00176A5D">
        <w:rPr>
          <w:rFonts w:cs="Times New Roman"/>
        </w:rPr>
        <w:t>la contemplation du théâtre français</w:t>
      </w:r>
      <w:r w:rsidRPr="0087553C">
        <w:rPr>
          <w:rFonts w:cs="Times New Roman"/>
        </w:rPr>
        <w:t xml:space="preserve">, </w:t>
      </w:r>
      <w:r w:rsidRPr="00176A5D">
        <w:rPr>
          <w:rFonts w:cs="Times New Roman"/>
        </w:rPr>
        <w:t>pourquoi ne se trouve-t-il pas un jeune maître assez audacieux pour consacrer une partie de sa vie</w:t>
      </w:r>
      <w:r w:rsidRPr="0087553C">
        <w:rPr>
          <w:rFonts w:cs="Times New Roman"/>
        </w:rPr>
        <w:t xml:space="preserve">, </w:t>
      </w:r>
      <w:r w:rsidRPr="00176A5D">
        <w:rPr>
          <w:rFonts w:cs="Times New Roman"/>
        </w:rPr>
        <w:t>toute sa vie s’il le faut</w:t>
      </w:r>
      <w:r w:rsidRPr="0087553C">
        <w:rPr>
          <w:rFonts w:cs="Times New Roman"/>
        </w:rPr>
        <w:t xml:space="preserve">, </w:t>
      </w:r>
      <w:r w:rsidRPr="00176A5D">
        <w:rPr>
          <w:rFonts w:cs="Times New Roman"/>
        </w:rPr>
        <w:t>à dix ou douze volumes sur une époque dont la connaissance nous donnera la clef de tant de problème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C’était </w:t>
      </w:r>
      <w:r w:rsidR="0087553C">
        <w:rPr>
          <w:rFonts w:cs="Times New Roman"/>
        </w:rPr>
        <w:t>— </w:t>
      </w:r>
      <w:r w:rsidR="00F51987">
        <w:rPr>
          <w:rFonts w:cs="Times New Roman"/>
        </w:rPr>
        <w:t xml:space="preserve">je le sais de source sûre — </w:t>
      </w:r>
      <w:r w:rsidRPr="00176A5D">
        <w:rPr>
          <w:rFonts w:cs="Times New Roman"/>
        </w:rPr>
        <w:t>le rêve de Taine</w:t>
      </w:r>
      <w:r w:rsidRPr="0087553C">
        <w:rPr>
          <w:rFonts w:cs="Times New Roman"/>
        </w:rPr>
        <w:t xml:space="preserve">. </w:t>
      </w:r>
      <w:r w:rsidRPr="00176A5D">
        <w:rPr>
          <w:rFonts w:cs="Times New Roman"/>
        </w:rPr>
        <w:t>Il eût voulu (ce sont ses propres expressions) jeter la sonde dans ce terreau fumant</w:t>
      </w:r>
      <w:r w:rsidRPr="0087553C">
        <w:rPr>
          <w:rFonts w:cs="Times New Roman"/>
        </w:rPr>
        <w:t xml:space="preserve">, </w:t>
      </w:r>
      <w:r w:rsidRPr="00176A5D">
        <w:rPr>
          <w:rFonts w:cs="Times New Roman"/>
        </w:rPr>
        <w:t>pullulant de germes</w:t>
      </w:r>
      <w:r w:rsidRPr="0087553C">
        <w:rPr>
          <w:rFonts w:cs="Times New Roman"/>
        </w:rPr>
        <w:t xml:space="preserve">. </w:t>
      </w:r>
      <w:r w:rsidRPr="00176A5D">
        <w:rPr>
          <w:rFonts w:cs="Times New Roman"/>
        </w:rPr>
        <w:t>D’autres préoccupations le détournèrent de ce dessein</w:t>
      </w:r>
      <w:r w:rsidRPr="0087553C">
        <w:rPr>
          <w:rFonts w:cs="Times New Roman"/>
        </w:rPr>
        <w:t xml:space="preserve">. </w:t>
      </w:r>
      <w:r w:rsidRPr="00176A5D">
        <w:rPr>
          <w:rFonts w:cs="Times New Roman"/>
        </w:rPr>
        <w:t>Que les travailleurs ne se plaignent pas</w:t>
      </w:r>
      <w:r w:rsidRPr="0087553C">
        <w:rPr>
          <w:rFonts w:cs="Times New Roman"/>
        </w:rPr>
        <w:t xml:space="preserve">, </w:t>
      </w:r>
      <w:r w:rsidRPr="00176A5D">
        <w:rPr>
          <w:rFonts w:cs="Times New Roman"/>
        </w:rPr>
        <w:t>comme ils le font quelquefois</w:t>
      </w:r>
      <w:r w:rsidRPr="0087553C">
        <w:rPr>
          <w:rFonts w:cs="Times New Roman"/>
        </w:rPr>
        <w:t xml:space="preserve">, </w:t>
      </w:r>
      <w:r w:rsidRPr="00176A5D">
        <w:rPr>
          <w:rFonts w:cs="Times New Roman"/>
        </w:rPr>
        <w:t xml:space="preserve">du manque de </w:t>
      </w:r>
      <w:r w:rsidR="00F51987">
        <w:rPr>
          <w:rFonts w:cs="Times New Roman"/>
        </w:rPr>
        <w:t xml:space="preserve">$285$ </w:t>
      </w:r>
      <w:r w:rsidRPr="00176A5D">
        <w:rPr>
          <w:rFonts w:cs="Times New Roman"/>
        </w:rPr>
        <w:t>sujet</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Alexandrie appartient à qui voudra la conquérir</w:t>
      </w:r>
      <w:r w:rsidRPr="0087553C">
        <w:rPr>
          <w:rFonts w:cs="Times New Roman"/>
        </w:rPr>
        <w:t>.</w:t>
      </w:r>
    </w:p>
    <w:p w:rsidR="00176A5D" w:rsidRDefault="00F51987" w:rsidP="00176A5D">
      <w:pPr>
        <w:pStyle w:val="Corpsdetexte"/>
        <w:rPr>
          <w:rFonts w:cs="Times New Roman"/>
        </w:rPr>
      </w:pPr>
      <w:r>
        <w:rPr>
          <w:rFonts w:cs="Times New Roman"/>
        </w:rPr>
        <w:t>Dès l’année </w:t>
      </w:r>
      <w:r w:rsidR="004647D3" w:rsidRPr="00176A5D">
        <w:rPr>
          <w:rFonts w:cs="Times New Roman"/>
        </w:rPr>
        <w:t>1843</w:t>
      </w:r>
      <w:r w:rsidR="004647D3" w:rsidRPr="0087553C">
        <w:rPr>
          <w:rFonts w:cs="Times New Roman"/>
        </w:rPr>
        <w:t xml:space="preserve">, </w:t>
      </w:r>
      <w:r w:rsidR="004647D3" w:rsidRPr="00176A5D">
        <w:rPr>
          <w:rFonts w:cs="Times New Roman"/>
        </w:rPr>
        <w:t xml:space="preserve">dans un article de la </w:t>
      </w:r>
      <w:r w:rsidR="004647D3" w:rsidRPr="00176A5D">
        <w:rPr>
          <w:rFonts w:cs="Times New Roman"/>
          <w:i/>
        </w:rPr>
        <w:t>Revue des Deux Mondes</w:t>
      </w:r>
      <w:r w:rsidR="004647D3" w:rsidRPr="0087553C">
        <w:rPr>
          <w:rFonts w:cs="Times New Roman"/>
        </w:rPr>
        <w:t xml:space="preserve">, </w:t>
      </w:r>
      <w:r w:rsidR="004647D3" w:rsidRPr="00176A5D">
        <w:rPr>
          <w:rFonts w:cs="Times New Roman"/>
        </w:rPr>
        <w:t xml:space="preserve">à propos de la publication des </w:t>
      </w:r>
      <w:r w:rsidR="004647D3" w:rsidRPr="00176A5D">
        <w:rPr>
          <w:rFonts w:cs="Times New Roman"/>
          <w:i/>
        </w:rPr>
        <w:t xml:space="preserve">Analecta </w:t>
      </w:r>
      <w:proofErr w:type="spellStart"/>
      <w:r w:rsidR="004647D3" w:rsidRPr="00176A5D">
        <w:rPr>
          <w:rFonts w:cs="Times New Roman"/>
          <w:i/>
        </w:rPr>
        <w:t>alexandrina</w:t>
      </w:r>
      <w:proofErr w:type="spellEnd"/>
      <w:r w:rsidR="004647D3" w:rsidRPr="00176A5D">
        <w:rPr>
          <w:rFonts w:cs="Times New Roman"/>
        </w:rPr>
        <w:t xml:space="preserve"> de Meineke</w:t>
      </w:r>
      <w:r w:rsidR="004647D3" w:rsidRPr="0087553C">
        <w:rPr>
          <w:rFonts w:cs="Times New Roman"/>
        </w:rPr>
        <w:t xml:space="preserve">, </w:t>
      </w:r>
      <w:r w:rsidR="004647D3" w:rsidRPr="00176A5D">
        <w:rPr>
          <w:rFonts w:cs="Times New Roman"/>
        </w:rPr>
        <w:t>Sainte-Beuve signalait aux savants français cette place vacante</w:t>
      </w:r>
      <w:r w:rsidR="004647D3" w:rsidRPr="0087553C">
        <w:rPr>
          <w:rFonts w:cs="Times New Roman"/>
        </w:rPr>
        <w:t xml:space="preserve">. </w:t>
      </w:r>
      <w:r w:rsidR="004647D3" w:rsidRPr="00176A5D">
        <w:rPr>
          <w:rFonts w:cs="Times New Roman"/>
        </w:rPr>
        <w:t>Plus que jamais</w:t>
      </w:r>
      <w:r w:rsidR="004647D3" w:rsidRPr="0087553C">
        <w:rPr>
          <w:rFonts w:cs="Times New Roman"/>
        </w:rPr>
        <w:t xml:space="preserve">, </w:t>
      </w:r>
      <w:r w:rsidR="004647D3" w:rsidRPr="00176A5D">
        <w:rPr>
          <w:rFonts w:cs="Times New Roman"/>
        </w:rPr>
        <w:t>l’occasion semble favorable à ceux qui désireraient l’occuper</w:t>
      </w:r>
      <w:r w:rsidR="004647D3" w:rsidRPr="0087553C">
        <w:rPr>
          <w:rFonts w:cs="Times New Roman"/>
        </w:rPr>
        <w:t xml:space="preserve">. </w:t>
      </w:r>
      <w:r w:rsidR="004647D3" w:rsidRPr="00176A5D">
        <w:rPr>
          <w:rFonts w:cs="Times New Roman"/>
        </w:rPr>
        <w:t>On ne fait rien de durable</w:t>
      </w:r>
      <w:r w:rsidR="004647D3" w:rsidRPr="0087553C">
        <w:rPr>
          <w:rFonts w:cs="Times New Roman"/>
        </w:rPr>
        <w:t xml:space="preserve">, </w:t>
      </w:r>
      <w:r w:rsidR="004647D3" w:rsidRPr="00176A5D">
        <w:rPr>
          <w:rFonts w:cs="Times New Roman"/>
        </w:rPr>
        <w:t>même dans le domaine de la haute culture</w:t>
      </w:r>
      <w:r w:rsidR="004647D3" w:rsidRPr="0087553C">
        <w:rPr>
          <w:rFonts w:cs="Times New Roman"/>
        </w:rPr>
        <w:t xml:space="preserve">, </w:t>
      </w:r>
      <w:r w:rsidR="004647D3" w:rsidRPr="00176A5D">
        <w:rPr>
          <w:rFonts w:cs="Times New Roman"/>
        </w:rPr>
        <w:t>sans la connivence de l’esprit public et sans la complicité de la mode</w:t>
      </w:r>
      <w:r w:rsidR="004647D3" w:rsidRPr="0087553C">
        <w:rPr>
          <w:rFonts w:cs="Times New Roman"/>
        </w:rPr>
        <w:t xml:space="preserve">. </w:t>
      </w:r>
      <w:r w:rsidR="004647D3" w:rsidRPr="00176A5D">
        <w:rPr>
          <w:rFonts w:cs="Times New Roman"/>
        </w:rPr>
        <w:t>On sait ce que doivent les études médiévales à l’engouement dont se prirent les romantiques pour tout ce qui était moyenâgeux</w:t>
      </w:r>
      <w:r w:rsidR="004647D3" w:rsidRPr="0087553C">
        <w:rPr>
          <w:rFonts w:cs="Times New Roman"/>
        </w:rPr>
        <w:t xml:space="preserve">. </w:t>
      </w:r>
      <w:r w:rsidR="004647D3" w:rsidRPr="00176A5D">
        <w:rPr>
          <w:rFonts w:cs="Times New Roman"/>
        </w:rPr>
        <w:t>Or le néo-hellénisme</w:t>
      </w:r>
      <w:r w:rsidR="004647D3" w:rsidRPr="0087553C">
        <w:rPr>
          <w:rFonts w:cs="Times New Roman"/>
        </w:rPr>
        <w:t xml:space="preserve">, </w:t>
      </w:r>
      <w:r w:rsidR="004647D3" w:rsidRPr="00176A5D">
        <w:rPr>
          <w:rFonts w:cs="Times New Roman"/>
        </w:rPr>
        <w:t xml:space="preserve">ce que les Allemands appellent la civilisation </w:t>
      </w:r>
      <w:r w:rsidR="004647D3" w:rsidRPr="00176A5D">
        <w:rPr>
          <w:rFonts w:cs="Times New Roman"/>
          <w:i/>
        </w:rPr>
        <w:t>hellénistique</w:t>
      </w:r>
      <w:r w:rsidR="004647D3" w:rsidRPr="0087553C">
        <w:rPr>
          <w:rFonts w:cs="Times New Roman"/>
        </w:rPr>
        <w:t xml:space="preserve">, </w:t>
      </w:r>
      <w:r w:rsidR="004647D3" w:rsidRPr="00176A5D">
        <w:rPr>
          <w:rFonts w:cs="Times New Roman"/>
        </w:rPr>
        <w:t>paraît être maintenant à la mode</w:t>
      </w:r>
      <w:r w:rsidR="004647D3" w:rsidRPr="0087553C">
        <w:rPr>
          <w:rFonts w:cs="Times New Roman"/>
        </w:rPr>
        <w:t xml:space="preserve">. </w:t>
      </w:r>
      <w:r w:rsidR="004647D3" w:rsidRPr="00176A5D">
        <w:rPr>
          <w:rFonts w:cs="Times New Roman"/>
        </w:rPr>
        <w:t>Cela durera-t-i</w:t>
      </w:r>
      <w:r w:rsidR="00176A5D" w:rsidRPr="00176A5D">
        <w:rPr>
          <w:rFonts w:cs="Times New Roman"/>
        </w:rPr>
        <w:t>l</w:t>
      </w:r>
      <w:r w:rsidR="00176A5D">
        <w:rPr>
          <w:rFonts w:cs="Times New Roman"/>
        </w:rPr>
        <w:t> </w:t>
      </w:r>
      <w:r w:rsidR="00176A5D" w:rsidRPr="00176A5D">
        <w:rPr>
          <w:rFonts w:cs="Times New Roman"/>
        </w:rPr>
        <w:t>?</w:t>
      </w:r>
      <w:r w:rsidR="00176A5D">
        <w:rPr>
          <w:rFonts w:cs="Times New Roman"/>
        </w:rPr>
        <w:t>…</w:t>
      </w:r>
      <w:r w:rsidR="004647D3" w:rsidRPr="00176A5D">
        <w:rPr>
          <w:rFonts w:cs="Times New Roman"/>
        </w:rPr>
        <w:t xml:space="preserve"> En tout cas</w:t>
      </w:r>
      <w:r w:rsidR="004647D3" w:rsidRPr="0087553C">
        <w:rPr>
          <w:rFonts w:cs="Times New Roman"/>
        </w:rPr>
        <w:t xml:space="preserve">, </w:t>
      </w:r>
      <w:r w:rsidR="004647D3" w:rsidRPr="00176A5D">
        <w:rPr>
          <w:rFonts w:cs="Times New Roman"/>
        </w:rPr>
        <w:t>plusieurs de nos jeunes auteurs frôlent vo</w:t>
      </w:r>
      <w:r w:rsidR="004647D3" w:rsidRPr="00F51987">
        <w:t xml:space="preserve">lontiers, dans leurs caprices et (comme ils disent) dans leurs </w:t>
      </w:r>
      <w:r w:rsidR="00176A5D" w:rsidRPr="00F51987">
        <w:t>« </w:t>
      </w:r>
      <w:r w:rsidR="004647D3" w:rsidRPr="00F51987">
        <w:t>envols</w:t>
      </w:r>
      <w:r w:rsidR="00176A5D" w:rsidRPr="00F51987">
        <w:t> »</w:t>
      </w:r>
      <w:r w:rsidR="004647D3" w:rsidRPr="00F51987">
        <w:t>, ce Phare colossal dont les f</w:t>
      </w:r>
      <w:r w:rsidR="004647D3" w:rsidRPr="00176A5D">
        <w:rPr>
          <w:rFonts w:cs="Times New Roman"/>
        </w:rPr>
        <w:t>eux éclairent</w:t>
      </w:r>
      <w:r w:rsidR="004647D3" w:rsidRPr="0087553C">
        <w:rPr>
          <w:rFonts w:cs="Times New Roman"/>
        </w:rPr>
        <w:t xml:space="preserve">, </w:t>
      </w:r>
      <w:r w:rsidR="004647D3" w:rsidRPr="00176A5D">
        <w:rPr>
          <w:rFonts w:cs="Times New Roman"/>
        </w:rPr>
        <w:t>jusqu’aux syrtes les plus reculées</w:t>
      </w:r>
      <w:r w:rsidR="004647D3" w:rsidRPr="0087553C">
        <w:rPr>
          <w:rFonts w:cs="Times New Roman"/>
        </w:rPr>
        <w:t xml:space="preserve">, </w:t>
      </w:r>
      <w:r w:rsidR="004647D3" w:rsidRPr="00176A5D">
        <w:rPr>
          <w:rFonts w:cs="Times New Roman"/>
        </w:rPr>
        <w:t>le crépuscule du monde antique</w:t>
      </w:r>
      <w:r w:rsidR="004647D3" w:rsidRPr="0087553C">
        <w:rPr>
          <w:rFonts w:cs="Times New Roman"/>
        </w:rPr>
        <w:t xml:space="preserve">. </w:t>
      </w:r>
      <w:r w:rsidR="004647D3" w:rsidRPr="00176A5D">
        <w:rPr>
          <w:rFonts w:cs="Times New Roman"/>
        </w:rPr>
        <w:t xml:space="preserve">Ce n’est pas </w:t>
      </w:r>
      <w:r w:rsidR="008449C5">
        <w:rPr>
          <w:rFonts w:cs="Times New Roman"/>
        </w:rPr>
        <w:t>M</w:t>
      </w:r>
      <w:r w:rsidR="008449C5" w:rsidRPr="0087553C">
        <w:rPr>
          <w:rFonts w:cs="Times New Roman"/>
        </w:rPr>
        <w:t>. </w:t>
      </w:r>
      <w:r w:rsidR="004647D3" w:rsidRPr="00176A5D">
        <w:rPr>
          <w:rFonts w:cs="Times New Roman"/>
        </w:rPr>
        <w:t>Susemihl qui les a conduits en ces parages</w:t>
      </w:r>
      <w:r w:rsidR="004647D3" w:rsidRPr="0087553C">
        <w:rPr>
          <w:rFonts w:cs="Times New Roman"/>
        </w:rPr>
        <w:t xml:space="preserve">. </w:t>
      </w:r>
      <w:r w:rsidR="004647D3" w:rsidRPr="00176A5D">
        <w:rPr>
          <w:rFonts w:cs="Times New Roman"/>
        </w:rPr>
        <w:t>Ils ont choisi un exégète moins grave et plus intelligent</w:t>
      </w:r>
      <w:r w:rsidR="00176A5D">
        <w:rPr>
          <w:rFonts w:cs="Times New Roman"/>
        </w:rPr>
        <w:t> </w:t>
      </w:r>
      <w:r w:rsidR="00176A5D" w:rsidRPr="00176A5D">
        <w:rPr>
          <w:rFonts w:cs="Times New Roman"/>
        </w:rPr>
        <w:t>:</w:t>
      </w:r>
      <w:r w:rsidR="004647D3" w:rsidRPr="00176A5D">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Anatole France</w:t>
      </w:r>
      <w:r w:rsidR="004647D3" w:rsidRPr="0087553C">
        <w:rPr>
          <w:rFonts w:cs="Times New Roman"/>
        </w:rPr>
        <w:t xml:space="preserve">. </w:t>
      </w:r>
      <w:r w:rsidR="004647D3" w:rsidRPr="00176A5D">
        <w:rPr>
          <w:rFonts w:cs="Times New Roman"/>
        </w:rPr>
        <w:t>Ils se plurent en compagnie de Thaïs</w:t>
      </w:r>
      <w:r w:rsidR="004647D3" w:rsidRPr="0087553C">
        <w:rPr>
          <w:rFonts w:cs="Times New Roman"/>
        </w:rPr>
        <w:t xml:space="preserve">, </w:t>
      </w:r>
      <w:r w:rsidR="004647D3" w:rsidRPr="00176A5D">
        <w:rPr>
          <w:rFonts w:cs="Times New Roman"/>
        </w:rPr>
        <w:t>de Paphnuce et de Nicias à regarder l’eau trouble du Nil et à déchiffrer des papyrus</w:t>
      </w:r>
      <w:r w:rsidR="004647D3" w:rsidRPr="0087553C">
        <w:rPr>
          <w:rFonts w:cs="Times New Roman"/>
        </w:rPr>
        <w:t xml:space="preserve">. </w:t>
      </w:r>
      <w:r w:rsidR="008449C5">
        <w:rPr>
          <w:rFonts w:cs="Times New Roman"/>
        </w:rPr>
        <w:t>M</w:t>
      </w:r>
      <w:r w:rsidR="008449C5" w:rsidRPr="0087553C">
        <w:rPr>
          <w:rFonts w:cs="Times New Roman"/>
        </w:rPr>
        <w:t>. </w:t>
      </w:r>
      <w:r w:rsidR="004647D3" w:rsidRPr="00176A5D">
        <w:rPr>
          <w:rFonts w:cs="Times New Roman"/>
        </w:rPr>
        <w:t>Pierre Quillard</w:t>
      </w:r>
      <w:r w:rsidR="004647D3" w:rsidRPr="0087553C">
        <w:rPr>
          <w:rFonts w:cs="Times New Roman"/>
        </w:rPr>
        <w:t xml:space="preserve">, </w:t>
      </w:r>
      <w:r w:rsidR="004647D3" w:rsidRPr="00176A5D">
        <w:rPr>
          <w:rFonts w:cs="Times New Roman"/>
        </w:rPr>
        <w:t xml:space="preserve">qui fît représenter la </w:t>
      </w:r>
      <w:r w:rsidR="004647D3" w:rsidRPr="00176A5D">
        <w:rPr>
          <w:rFonts w:cs="Times New Roman"/>
          <w:i/>
        </w:rPr>
        <w:t xml:space="preserve">Fille aux mains </w:t>
      </w:r>
      <w:r w:rsidR="004647D3" w:rsidRPr="00176A5D">
        <w:rPr>
          <w:rFonts w:cs="Times New Roman"/>
          <w:i/>
        </w:rPr>
        <w:lastRenderedPageBreak/>
        <w:t>coupées</w:t>
      </w:r>
      <w:r w:rsidR="004647D3" w:rsidRPr="0087553C">
        <w:rPr>
          <w:rFonts w:cs="Times New Roman"/>
        </w:rPr>
        <w:t xml:space="preserve">, </w:t>
      </w:r>
      <w:r w:rsidR="004647D3" w:rsidRPr="00176A5D">
        <w:rPr>
          <w:rFonts w:cs="Times New Roman"/>
        </w:rPr>
        <w:t xml:space="preserve">a quitté </w:t>
      </w:r>
      <w:r w:rsidR="004647D3" w:rsidRPr="00F51987">
        <w:t xml:space="preserve">le </w:t>
      </w:r>
      <w:r w:rsidR="00176A5D" w:rsidRPr="00F51987">
        <w:t>« </w:t>
      </w:r>
      <w:r w:rsidR="004647D3" w:rsidRPr="00F51987">
        <w:t>théâtre d’art</w:t>
      </w:r>
      <w:r w:rsidR="00176A5D" w:rsidRPr="00F51987">
        <w:t> » et les</w:t>
      </w:r>
      <w:r w:rsidR="00176A5D">
        <w:rPr>
          <w:rFonts w:cs="Times New Roman"/>
        </w:rPr>
        <w:t xml:space="preserve"> effets de terreur </w:t>
      </w:r>
      <w:r>
        <w:rPr>
          <w:rFonts w:cs="Times New Roman"/>
        </w:rPr>
        <w:t xml:space="preserve">$286$ </w:t>
      </w:r>
      <w:r w:rsidR="00176A5D">
        <w:rPr>
          <w:rFonts w:cs="Times New Roman"/>
        </w:rPr>
        <w:t>qu’en</w:t>
      </w:r>
      <w:r w:rsidR="00176A5D" w:rsidRPr="00176A5D">
        <w:rPr>
          <w:rFonts w:cs="Times New Roman"/>
        </w:rPr>
        <w:t>s</w:t>
      </w:r>
      <w:r w:rsidR="004647D3" w:rsidRPr="00176A5D">
        <w:rPr>
          <w:rFonts w:cs="Times New Roman"/>
        </w:rPr>
        <w:t xml:space="preserve">eigne </w:t>
      </w:r>
      <w:r w:rsidR="008449C5">
        <w:rPr>
          <w:rFonts w:cs="Times New Roman"/>
        </w:rPr>
        <w:t>M</w:t>
      </w:r>
      <w:r w:rsidR="008449C5" w:rsidRPr="0087553C">
        <w:rPr>
          <w:rFonts w:cs="Times New Roman"/>
        </w:rPr>
        <w:t>. </w:t>
      </w:r>
      <w:r w:rsidR="004647D3" w:rsidRPr="00176A5D">
        <w:rPr>
          <w:rFonts w:cs="Times New Roman"/>
        </w:rPr>
        <w:t>Maurice Maeterlinck</w:t>
      </w:r>
      <w:r w:rsidR="004647D3" w:rsidRPr="0087553C">
        <w:rPr>
          <w:rFonts w:cs="Times New Roman"/>
        </w:rPr>
        <w:t xml:space="preserve">, </w:t>
      </w:r>
      <w:r w:rsidR="004647D3" w:rsidRPr="00176A5D">
        <w:rPr>
          <w:rFonts w:cs="Times New Roman"/>
        </w:rPr>
        <w:t xml:space="preserve">pour traduire </w:t>
      </w:r>
      <w:r>
        <w:rPr>
          <w:rFonts w:cs="Times New Roman"/>
        </w:rPr>
        <w:t>l’</w:t>
      </w:r>
      <w:r w:rsidR="004647D3" w:rsidRPr="00176A5D">
        <w:rPr>
          <w:rFonts w:cs="Times New Roman"/>
          <w:i/>
        </w:rPr>
        <w:t>Antre des Nymphes</w:t>
      </w:r>
      <w:r w:rsidR="004647D3" w:rsidRPr="0087553C">
        <w:rPr>
          <w:rFonts w:cs="Times New Roman"/>
        </w:rPr>
        <w:t xml:space="preserve">, </w:t>
      </w:r>
      <w:r w:rsidR="004647D3" w:rsidRPr="00176A5D">
        <w:rPr>
          <w:rFonts w:cs="Times New Roman"/>
        </w:rPr>
        <w:t>de Porphyre</w:t>
      </w:r>
      <w:r w:rsidR="004647D3" w:rsidRPr="0087553C">
        <w:rPr>
          <w:rFonts w:cs="Times New Roman"/>
        </w:rPr>
        <w:t>.</w:t>
      </w:r>
    </w:p>
    <w:p w:rsidR="00176A5D" w:rsidRDefault="008449C5" w:rsidP="000227FC">
      <w:pPr>
        <w:pStyle w:val="Corpsdetexte"/>
        <w:rPr>
          <w:rFonts w:cs="Times New Roman"/>
        </w:rPr>
      </w:pPr>
      <w:r>
        <w:rPr>
          <w:rFonts w:cs="Times New Roman"/>
        </w:rPr>
        <w:t>M</w:t>
      </w:r>
      <w:r w:rsidRPr="0087553C">
        <w:rPr>
          <w:rFonts w:cs="Times New Roman"/>
        </w:rPr>
        <w:t>. </w:t>
      </w:r>
      <w:r w:rsidR="004647D3" w:rsidRPr="00176A5D">
        <w:rPr>
          <w:rFonts w:cs="Times New Roman"/>
        </w:rPr>
        <w:t xml:space="preserve">Pierre </w:t>
      </w:r>
      <w:r w:rsidR="00F51987">
        <w:rPr>
          <w:rFonts w:cs="Times New Roman"/>
        </w:rPr>
        <w:t>Louÿ</w:t>
      </w:r>
      <w:r w:rsidR="00F51987" w:rsidRPr="00176A5D">
        <w:rPr>
          <w:rFonts w:cs="Times New Roman"/>
        </w:rPr>
        <w:t>s</w:t>
      </w:r>
      <w:r w:rsidR="004647D3" w:rsidRPr="00176A5D">
        <w:rPr>
          <w:rFonts w:cs="Times New Roman"/>
        </w:rPr>
        <w:t xml:space="preserve"> a entrepris de mettre en français</w:t>
      </w:r>
      <w:r w:rsidR="004647D3" w:rsidRPr="0087553C">
        <w:rPr>
          <w:rFonts w:cs="Times New Roman"/>
        </w:rPr>
        <w:t xml:space="preserve">, </w:t>
      </w:r>
      <w:r w:rsidR="004647D3" w:rsidRPr="00176A5D">
        <w:rPr>
          <w:rFonts w:cs="Times New Roman"/>
        </w:rPr>
        <w:t>sur un joli vélin blanc</w:t>
      </w:r>
      <w:r w:rsidR="004647D3" w:rsidRPr="0087553C">
        <w:rPr>
          <w:rFonts w:cs="Times New Roman"/>
        </w:rPr>
        <w:t xml:space="preserve">, </w:t>
      </w:r>
      <w:r w:rsidR="004647D3" w:rsidRPr="00176A5D">
        <w:rPr>
          <w:rFonts w:cs="Times New Roman"/>
        </w:rPr>
        <w:t xml:space="preserve">la </w:t>
      </w:r>
      <w:r w:rsidR="004647D3" w:rsidRPr="00176A5D">
        <w:rPr>
          <w:rFonts w:cs="Times New Roman"/>
          <w:i/>
        </w:rPr>
        <w:t>Couronne</w:t>
      </w:r>
      <w:r w:rsidR="004647D3" w:rsidRPr="00176A5D">
        <w:rPr>
          <w:rFonts w:cs="Times New Roman"/>
        </w:rPr>
        <w:t xml:space="preserve"> de Méléagre</w:t>
      </w:r>
      <w:r w:rsidR="004647D3" w:rsidRPr="0087553C">
        <w:rPr>
          <w:rFonts w:cs="Times New Roman"/>
        </w:rPr>
        <w:t xml:space="preserve">. </w:t>
      </w:r>
      <w:r w:rsidR="004647D3" w:rsidRPr="00176A5D">
        <w:rPr>
          <w:rFonts w:cs="Times New Roman"/>
        </w:rPr>
        <w:t xml:space="preserve">En </w:t>
      </w:r>
      <w:r w:rsidR="000227FC" w:rsidRPr="00176A5D">
        <w:rPr>
          <w:rFonts w:cs="Times New Roman"/>
        </w:rPr>
        <w:t>tête</w:t>
      </w:r>
      <w:r w:rsidR="004647D3" w:rsidRPr="00176A5D">
        <w:rPr>
          <w:rFonts w:cs="Times New Roman"/>
        </w:rPr>
        <w:t xml:space="preserve"> de l’élégant livret où il a enfermé ces gentilles fleurs d’Orient</w:t>
      </w:r>
      <w:r w:rsidR="004647D3" w:rsidRPr="0087553C">
        <w:rPr>
          <w:rFonts w:cs="Times New Roman"/>
        </w:rPr>
        <w:t xml:space="preserve">, </w:t>
      </w:r>
      <w:r w:rsidR="004647D3" w:rsidRPr="00176A5D">
        <w:rPr>
          <w:rFonts w:cs="Times New Roman"/>
        </w:rPr>
        <w:t>un peu décolorées</w:t>
      </w:r>
      <w:r w:rsidR="004647D3" w:rsidRPr="0087553C">
        <w:rPr>
          <w:rFonts w:cs="Times New Roman"/>
        </w:rPr>
        <w:t xml:space="preserve">, </w:t>
      </w:r>
      <w:r w:rsidR="004647D3" w:rsidRPr="00176A5D">
        <w:rPr>
          <w:rFonts w:cs="Times New Roman"/>
        </w:rPr>
        <w:t>il a inscrit cette dédicace sur laquelle je ne veux pas le chicaner</w:t>
      </w:r>
      <w:r w:rsidR="00176A5D">
        <w:rPr>
          <w:rFonts w:cs="Times New Roman"/>
        </w:rPr>
        <w:t> </w:t>
      </w:r>
      <w:r w:rsidR="00176A5D" w:rsidRPr="00176A5D">
        <w:rPr>
          <w:rFonts w:cs="Times New Roman"/>
        </w:rPr>
        <w:t>:</w:t>
      </w:r>
      <w:r w:rsidR="004647D3" w:rsidRPr="00176A5D">
        <w:rPr>
          <w:rFonts w:cs="Times New Roman"/>
        </w:rPr>
        <w:t xml:space="preserve"> </w:t>
      </w:r>
      <w:proofErr w:type="spellStart"/>
      <w:r w:rsidR="00F51987" w:rsidRPr="00F51987">
        <w:rPr>
          <w:rStyle w:val="quotec"/>
        </w:rPr>
        <w:t>ἸΩΣΗΠΩ</w:t>
      </w:r>
      <w:proofErr w:type="spellEnd"/>
      <w:r w:rsidR="00F51987" w:rsidRPr="00F51987">
        <w:rPr>
          <w:rStyle w:val="quotec"/>
        </w:rPr>
        <w:t xml:space="preserve"> </w:t>
      </w:r>
      <w:proofErr w:type="spellStart"/>
      <w:r w:rsidR="00F51987" w:rsidRPr="00F51987">
        <w:rPr>
          <w:rStyle w:val="quotec"/>
        </w:rPr>
        <w:t>ΜΑΡΙΑ</w:t>
      </w:r>
      <w:proofErr w:type="spellEnd"/>
      <w:r w:rsidR="00F51987" w:rsidRPr="00F51987">
        <w:rPr>
          <w:rStyle w:val="quotec"/>
        </w:rPr>
        <w:t xml:space="preserve"> </w:t>
      </w:r>
      <w:proofErr w:type="spellStart"/>
      <w:r w:rsidR="00F51987" w:rsidRPr="00F51987">
        <w:rPr>
          <w:rStyle w:val="quotec"/>
        </w:rPr>
        <w:t>ΑΦ</w:t>
      </w:r>
      <w:proofErr w:type="spellEnd"/>
      <w:r w:rsidR="00F51987" w:rsidRPr="00F51987">
        <w:rPr>
          <w:rStyle w:val="quotec"/>
        </w:rPr>
        <w:t xml:space="preserve">ʹ </w:t>
      </w:r>
      <w:proofErr w:type="spellStart"/>
      <w:r w:rsidR="00F51987" w:rsidRPr="00F51987">
        <w:rPr>
          <w:rStyle w:val="quotec"/>
        </w:rPr>
        <w:t>ἙΡΕΔΙΑΣ</w:t>
      </w:r>
      <w:proofErr w:type="spellEnd"/>
      <w:r w:rsidR="004647D3" w:rsidRPr="0087553C">
        <w:rPr>
          <w:rFonts w:cs="Times New Roman"/>
        </w:rPr>
        <w:t xml:space="preserve">. </w:t>
      </w:r>
      <w:r w:rsidR="004647D3" w:rsidRPr="00176A5D">
        <w:rPr>
          <w:rFonts w:cs="Times New Roman"/>
        </w:rPr>
        <w:t>Puis</w:t>
      </w:r>
      <w:r w:rsidR="004647D3" w:rsidRPr="0087553C">
        <w:rPr>
          <w:rFonts w:cs="Times New Roman"/>
        </w:rPr>
        <w:t xml:space="preserve">, </w:t>
      </w:r>
      <w:r w:rsidR="004647D3" w:rsidRPr="00176A5D">
        <w:rPr>
          <w:rFonts w:cs="Times New Roman"/>
        </w:rPr>
        <w:t>très soigneusement</w:t>
      </w:r>
      <w:r w:rsidR="004647D3" w:rsidRPr="0087553C">
        <w:rPr>
          <w:rFonts w:cs="Times New Roman"/>
        </w:rPr>
        <w:t xml:space="preserve">, </w:t>
      </w:r>
      <w:r w:rsidR="004647D3" w:rsidRPr="00176A5D">
        <w:rPr>
          <w:rFonts w:cs="Times New Roman"/>
        </w:rPr>
        <w:t>avec un choix très méritoire d’expressions et de tours</w:t>
      </w:r>
      <w:r w:rsidR="004647D3" w:rsidRPr="0087553C">
        <w:rPr>
          <w:rFonts w:cs="Times New Roman"/>
        </w:rPr>
        <w:t xml:space="preserve">, </w:t>
      </w:r>
      <w:r w:rsidR="004647D3" w:rsidRPr="00176A5D">
        <w:rPr>
          <w:rFonts w:cs="Times New Roman"/>
        </w:rPr>
        <w:t xml:space="preserve">sur un ton que Callimaque aurait adopté s’il avait connu la </w:t>
      </w:r>
      <w:r w:rsidR="004647D3" w:rsidRPr="00176A5D">
        <w:rPr>
          <w:rFonts w:cs="Times New Roman"/>
          <w:i/>
        </w:rPr>
        <w:t>Tentation de saint Antoine</w:t>
      </w:r>
      <w:r w:rsidR="004647D3" w:rsidRPr="00176A5D">
        <w:rPr>
          <w:rFonts w:cs="Times New Roman"/>
        </w:rPr>
        <w:t xml:space="preserve"> et les </w:t>
      </w:r>
      <w:r w:rsidR="004647D3" w:rsidRPr="00176A5D">
        <w:rPr>
          <w:rFonts w:cs="Times New Roman"/>
          <w:i/>
        </w:rPr>
        <w:t xml:space="preserve">Opinions de </w:t>
      </w:r>
      <w:r>
        <w:rPr>
          <w:rFonts w:cs="Times New Roman"/>
          <w:i/>
        </w:rPr>
        <w:t>M</w:t>
      </w:r>
      <w:r w:rsidRPr="0087553C">
        <w:rPr>
          <w:rFonts w:cs="Times New Roman"/>
        </w:rPr>
        <w:t>. </w:t>
      </w:r>
      <w:r w:rsidR="004647D3" w:rsidRPr="00176A5D">
        <w:rPr>
          <w:rFonts w:cs="Times New Roman"/>
          <w:i/>
        </w:rPr>
        <w:t>Jérôme Coignard</w:t>
      </w:r>
      <w:r w:rsidR="004647D3" w:rsidRPr="0087553C">
        <w:rPr>
          <w:rFonts w:cs="Times New Roman"/>
        </w:rPr>
        <w:t xml:space="preserve">, </w:t>
      </w:r>
      <w:r>
        <w:rPr>
          <w:rFonts w:cs="Times New Roman"/>
        </w:rPr>
        <w:t>M</w:t>
      </w:r>
      <w:r w:rsidRPr="0087553C">
        <w:rPr>
          <w:rFonts w:cs="Times New Roman"/>
        </w:rPr>
        <w:t>. </w:t>
      </w:r>
      <w:r w:rsidR="004647D3" w:rsidRPr="00176A5D">
        <w:rPr>
          <w:rFonts w:cs="Times New Roman"/>
        </w:rPr>
        <w:t xml:space="preserve">Pierre </w:t>
      </w:r>
      <w:r w:rsidR="00F51987" w:rsidRPr="00176A5D">
        <w:rPr>
          <w:rFonts w:cs="Times New Roman"/>
        </w:rPr>
        <w:t>Louÿs</w:t>
      </w:r>
      <w:r w:rsidR="004647D3" w:rsidRPr="00176A5D">
        <w:rPr>
          <w:rFonts w:cs="Times New Roman"/>
        </w:rPr>
        <w:t xml:space="preserve"> a écrit la </w:t>
      </w:r>
      <w:r w:rsidR="004647D3" w:rsidRPr="00176A5D">
        <w:rPr>
          <w:rFonts w:cs="Times New Roman"/>
          <w:i/>
        </w:rPr>
        <w:t>Vie de Méléagre</w:t>
      </w:r>
      <w:r w:rsidR="004647D3" w:rsidRPr="0087553C">
        <w:rPr>
          <w:rFonts w:cs="Times New Roman"/>
        </w:rPr>
        <w:t xml:space="preserve">. </w:t>
      </w:r>
      <w:r w:rsidR="004647D3" w:rsidRPr="00176A5D">
        <w:rPr>
          <w:rFonts w:cs="Times New Roman"/>
        </w:rPr>
        <w:t>Le commencement de cette biographie est fort imprévu</w:t>
      </w:r>
      <w:r w:rsidR="00176A5D">
        <w:rPr>
          <w:rFonts w:cs="Times New Roman"/>
        </w:rPr>
        <w:t> </w:t>
      </w:r>
      <w:r w:rsidR="00176A5D" w:rsidRPr="00176A5D">
        <w:rPr>
          <w:rFonts w:cs="Times New Roman"/>
        </w:rPr>
        <w:t>:</w:t>
      </w:r>
    </w:p>
    <w:p w:rsidR="00176A5D" w:rsidRDefault="00176A5D" w:rsidP="00F51987">
      <w:pPr>
        <w:pStyle w:val="quote"/>
      </w:pPr>
      <w:r w:rsidRPr="00F51987">
        <w:t>« </w:t>
      </w:r>
      <w:r w:rsidR="004647D3" w:rsidRPr="00F51987">
        <w:t xml:space="preserve">Méléagre naquit dans une cité blanche et verte, parmi les palmiers, les eaux vives, à </w:t>
      </w:r>
      <w:proofErr w:type="spellStart"/>
      <w:r w:rsidR="004647D3" w:rsidRPr="00F51987">
        <w:t>Atthis</w:t>
      </w:r>
      <w:proofErr w:type="spellEnd"/>
      <w:r w:rsidR="004647D3" w:rsidRPr="00F51987">
        <w:t xml:space="preserve">, nous dit-il. Or, il ne s’appelait pas Méléagre, et </w:t>
      </w:r>
      <w:proofErr w:type="spellStart"/>
      <w:r w:rsidR="004647D3" w:rsidRPr="00F51987">
        <w:t>Atthis</w:t>
      </w:r>
      <w:proofErr w:type="spellEnd"/>
      <w:r w:rsidR="004647D3" w:rsidRPr="00F51987">
        <w:t xml:space="preserve"> est une ville qui n’a jamais existé.</w:t>
      </w:r>
    </w:p>
    <w:p w:rsidR="00176A5D" w:rsidRDefault="00F51987" w:rsidP="00F51987">
      <w:pPr>
        <w:pStyle w:val="quote"/>
      </w:pPr>
      <w:r>
        <w:t>» </w:t>
      </w:r>
      <w:r w:rsidR="004647D3" w:rsidRPr="00176A5D">
        <w:t>Il était Syrien</w:t>
      </w:r>
      <w:r w:rsidR="004647D3" w:rsidRPr="0087553C">
        <w:t xml:space="preserve">, </w:t>
      </w:r>
      <w:r w:rsidR="004647D3" w:rsidRPr="00176A5D">
        <w:t>il était Israélite</w:t>
      </w:r>
      <w:r w:rsidR="004647D3" w:rsidRPr="0087553C">
        <w:t xml:space="preserve">, </w:t>
      </w:r>
      <w:r w:rsidR="004647D3" w:rsidRPr="00176A5D">
        <w:t>comme Heinrich Heine</w:t>
      </w:r>
      <w:r w:rsidR="004647D3" w:rsidRPr="0087553C">
        <w:t xml:space="preserve">, </w:t>
      </w:r>
      <w:r w:rsidR="004647D3" w:rsidRPr="00176A5D">
        <w:t>à qui il faut le comparer</w:t>
      </w:r>
      <w:r w:rsidR="00176A5D">
        <w:t>…</w:t>
      </w:r>
      <w:r w:rsidR="004647D3" w:rsidRPr="00176A5D">
        <w:t xml:space="preserve"> Raphaël ou David peut-être</w:t>
      </w:r>
      <w:r w:rsidR="004647D3" w:rsidRPr="0087553C">
        <w:t xml:space="preserve">, </w:t>
      </w:r>
      <w:r w:rsidR="004647D3" w:rsidRPr="00176A5D">
        <w:t>ou Jean</w:t>
      </w:r>
      <w:r w:rsidR="004647D3" w:rsidRPr="0087553C">
        <w:t xml:space="preserve">, </w:t>
      </w:r>
      <w:r w:rsidR="004647D3" w:rsidRPr="00176A5D">
        <w:t>ainsi s’appela Méléagre</w:t>
      </w:r>
      <w:r w:rsidR="004647D3" w:rsidRPr="0087553C">
        <w:t xml:space="preserve">. </w:t>
      </w:r>
      <w:r>
        <w:t xml:space="preserve">La vallée du </w:t>
      </w:r>
      <w:proofErr w:type="spellStart"/>
      <w:r>
        <w:t>Hiéromy</w:t>
      </w:r>
      <w:r w:rsidR="004647D3" w:rsidRPr="00176A5D">
        <w:t>ces</w:t>
      </w:r>
      <w:proofErr w:type="spellEnd"/>
      <w:r w:rsidR="004647D3" w:rsidRPr="0087553C">
        <w:t xml:space="preserve">, </w:t>
      </w:r>
      <w:r w:rsidR="004647D3" w:rsidRPr="00176A5D">
        <w:t>qui est aujourd’hui le Yarmouk</w:t>
      </w:r>
      <w:r w:rsidR="004647D3" w:rsidRPr="0087553C">
        <w:t xml:space="preserve">, </w:t>
      </w:r>
      <w:r w:rsidR="004647D3" w:rsidRPr="00176A5D">
        <w:t>le vit naître</w:t>
      </w:r>
      <w:r w:rsidR="004647D3" w:rsidRPr="0087553C">
        <w:t xml:space="preserve">, </w:t>
      </w:r>
      <w:r w:rsidR="004647D3" w:rsidRPr="00176A5D">
        <w:t>cela est possible</w:t>
      </w:r>
      <w:r w:rsidR="004647D3" w:rsidRPr="0087553C">
        <w:t xml:space="preserve">. </w:t>
      </w:r>
      <w:r w:rsidR="004647D3" w:rsidRPr="00176A5D">
        <w:t xml:space="preserve">C’est là qu’il put lire la Bible et garder du Sir </w:t>
      </w:r>
      <w:proofErr w:type="spellStart"/>
      <w:r w:rsidR="004647D3" w:rsidRPr="00176A5D">
        <w:t>Hasirim</w:t>
      </w:r>
      <w:proofErr w:type="spellEnd"/>
      <w:r w:rsidR="004647D3" w:rsidRPr="00176A5D">
        <w:t xml:space="preserve"> assez de grâce et de volupté pour donner aux Charités d’Ionie toute la langueur orientale</w:t>
      </w:r>
      <w:r w:rsidR="004647D3" w:rsidRPr="0087553C">
        <w:t xml:space="preserve">. </w:t>
      </w:r>
      <w:r w:rsidR="004647D3" w:rsidRPr="00176A5D">
        <w:t>Quand il eut passé l’enfance</w:t>
      </w:r>
      <w:r w:rsidR="004647D3" w:rsidRPr="0087553C">
        <w:t xml:space="preserve">, </w:t>
      </w:r>
      <w:r w:rsidR="004647D3" w:rsidRPr="00176A5D">
        <w:t>il partit pour l’île de Tyr et y vécut toute sa jeunesse</w:t>
      </w:r>
      <w:r w:rsidR="004647D3" w:rsidRPr="0087553C">
        <w:t>.</w:t>
      </w:r>
    </w:p>
    <w:p w:rsidR="00176A5D" w:rsidRPr="00F51987" w:rsidRDefault="00F51987" w:rsidP="00F51987">
      <w:pPr>
        <w:pStyle w:val="quote"/>
      </w:pPr>
      <w:r>
        <w:t>$287$ » </w:t>
      </w:r>
      <w:r w:rsidR="004647D3" w:rsidRPr="00F51987">
        <w:t>Ce fut une vie très régulièr</w:t>
      </w:r>
      <w:r w:rsidR="00176A5D" w:rsidRPr="00F51987">
        <w:t>e ;</w:t>
      </w:r>
      <w:r w:rsidR="004647D3" w:rsidRPr="00F51987">
        <w:t xml:space="preserve"> il fit des vers et fréquenta chez les courtisanes.</w:t>
      </w:r>
      <w:r w:rsidR="00176A5D" w:rsidRPr="00F51987">
        <w:t> »</w:t>
      </w:r>
    </w:p>
    <w:p w:rsidR="00176A5D" w:rsidRDefault="004647D3" w:rsidP="00176A5D">
      <w:pPr>
        <w:pStyle w:val="Corpsdetexte"/>
        <w:rPr>
          <w:rFonts w:cs="Times New Roman"/>
        </w:rPr>
      </w:pPr>
      <w:r w:rsidRPr="00176A5D">
        <w:rPr>
          <w:rFonts w:cs="Times New Roman"/>
        </w:rPr>
        <w:t>La suite est instructive</w:t>
      </w:r>
      <w:r w:rsidR="00176A5D">
        <w:rPr>
          <w:rFonts w:cs="Times New Roman"/>
        </w:rPr>
        <w:t> </w:t>
      </w:r>
      <w:r w:rsidR="00176A5D" w:rsidRPr="00176A5D">
        <w:rPr>
          <w:rFonts w:cs="Times New Roman"/>
        </w:rPr>
        <w:t>:</w:t>
      </w:r>
    </w:p>
    <w:p w:rsidR="00F51987" w:rsidRDefault="00176A5D" w:rsidP="00F51987">
      <w:pPr>
        <w:pStyle w:val="quote"/>
      </w:pPr>
      <w:r w:rsidRPr="00F51987">
        <w:t>« </w:t>
      </w:r>
      <w:r w:rsidR="004647D3" w:rsidRPr="00F51987">
        <w:t xml:space="preserve">La plus aimée fut sans doute </w:t>
      </w:r>
      <w:proofErr w:type="spellStart"/>
      <w:r w:rsidR="004647D3" w:rsidRPr="00F51987">
        <w:t>Lykaïnis</w:t>
      </w:r>
      <w:proofErr w:type="spellEnd"/>
      <w:r w:rsidR="004647D3" w:rsidRPr="00F51987">
        <w:t xml:space="preserve">, pour qui il ne fit que trois épigrammes et qui le trompa. La mieux chantée, la plus célèbre, est l’éloquente </w:t>
      </w:r>
      <w:proofErr w:type="spellStart"/>
      <w:r w:rsidR="004647D3" w:rsidRPr="00F51987">
        <w:t>Heliodora</w:t>
      </w:r>
      <w:proofErr w:type="spellEnd"/>
      <w:r w:rsidR="004647D3" w:rsidRPr="00F51987">
        <w:t>.</w:t>
      </w:r>
    </w:p>
    <w:p w:rsidR="00176A5D" w:rsidRDefault="00176A5D" w:rsidP="00F51987">
      <w:pPr>
        <w:pStyle w:val="quote"/>
      </w:pPr>
      <w:r w:rsidRPr="00F51987">
        <w:t>»</w:t>
      </w:r>
      <w:r w:rsidR="00F51987">
        <w:t> </w:t>
      </w:r>
      <w:proofErr w:type="spellStart"/>
      <w:r w:rsidR="004647D3" w:rsidRPr="00176A5D">
        <w:t>Heliodora</w:t>
      </w:r>
      <w:proofErr w:type="spellEnd"/>
      <w:r w:rsidR="004647D3" w:rsidRPr="0087553C">
        <w:t xml:space="preserve">, </w:t>
      </w:r>
      <w:r w:rsidR="004647D3" w:rsidRPr="00176A5D">
        <w:t xml:space="preserve">don de </w:t>
      </w:r>
      <w:proofErr w:type="spellStart"/>
      <w:r w:rsidR="004647D3" w:rsidRPr="00176A5D">
        <w:t>Helios</w:t>
      </w:r>
      <w:proofErr w:type="spellEnd"/>
      <w:r w:rsidR="004647D3" w:rsidRPr="0087553C">
        <w:t xml:space="preserve">, </w:t>
      </w:r>
      <w:r w:rsidR="004647D3" w:rsidRPr="00176A5D">
        <w:t>s’appelait-elle ainsi pour être née au pays du soleil levan</w:t>
      </w:r>
      <w:r w:rsidRPr="00176A5D">
        <w:t>t</w:t>
      </w:r>
      <w:r>
        <w:t> </w:t>
      </w:r>
      <w:r w:rsidRPr="00176A5D">
        <w:t>?</w:t>
      </w:r>
      <w:r w:rsidR="004647D3" w:rsidRPr="00176A5D">
        <w:t xml:space="preserve"> Hindoue</w:t>
      </w:r>
      <w:r w:rsidR="004647D3" w:rsidRPr="0087553C">
        <w:t xml:space="preserve">, </w:t>
      </w:r>
      <w:r w:rsidR="004647D3" w:rsidRPr="00176A5D">
        <w:t>Perse ou Babylonienne</w:t>
      </w:r>
      <w:r w:rsidR="004647D3" w:rsidRPr="0087553C">
        <w:t xml:space="preserve">, </w:t>
      </w:r>
      <w:r w:rsidR="004647D3" w:rsidRPr="00176A5D">
        <w:t>ou du royaume de Sab</w:t>
      </w:r>
      <w:r w:rsidRPr="00176A5D">
        <w:t>a</w:t>
      </w:r>
      <w:r>
        <w:t> </w:t>
      </w:r>
      <w:r w:rsidRPr="00176A5D">
        <w:t>?</w:t>
      </w:r>
      <w:r w:rsidR="004647D3" w:rsidRPr="00176A5D">
        <w:t xml:space="preserve"> Il l’aima</w:t>
      </w:r>
      <w:r w:rsidR="004647D3" w:rsidRPr="0087553C">
        <w:t xml:space="preserve">, </w:t>
      </w:r>
      <w:r w:rsidR="004647D3" w:rsidRPr="00176A5D">
        <w:t>il la chanta</w:t>
      </w:r>
      <w:r w:rsidR="004647D3" w:rsidRPr="0087553C">
        <w:t xml:space="preserve">, </w:t>
      </w:r>
      <w:r w:rsidR="004647D3" w:rsidRPr="00176A5D">
        <w:t>fidèle et adultère</w:t>
      </w:r>
      <w:r w:rsidR="004647D3" w:rsidRPr="0087553C">
        <w:t xml:space="preserve">, </w:t>
      </w:r>
      <w:r w:rsidR="004647D3" w:rsidRPr="00176A5D">
        <w:t>vivante et mort</w:t>
      </w:r>
      <w:r w:rsidRPr="00176A5D">
        <w:t>e</w:t>
      </w:r>
      <w:r>
        <w:t> </w:t>
      </w:r>
      <w:r w:rsidRPr="00176A5D">
        <w:t>!</w:t>
      </w:r>
      <w:r>
        <w:t>…</w:t>
      </w:r>
      <w:r w:rsidR="004647D3" w:rsidRPr="00176A5D">
        <w:t xml:space="preserve"> Méléagre eut aussi des amis</w:t>
      </w:r>
      <w:r w:rsidR="004647D3" w:rsidRPr="0087553C">
        <w:t xml:space="preserve">. </w:t>
      </w:r>
      <w:r w:rsidR="004647D3" w:rsidRPr="00176A5D">
        <w:t xml:space="preserve">Comme </w:t>
      </w:r>
      <w:proofErr w:type="spellStart"/>
      <w:r w:rsidR="004647D3" w:rsidRPr="00176A5D">
        <w:t>Anakreon</w:t>
      </w:r>
      <w:proofErr w:type="spellEnd"/>
      <w:r w:rsidR="004647D3" w:rsidRPr="00176A5D">
        <w:t xml:space="preserve"> chanta Bathylle</w:t>
      </w:r>
      <w:r w:rsidR="004647D3" w:rsidRPr="0087553C">
        <w:t xml:space="preserve">, </w:t>
      </w:r>
      <w:r w:rsidR="004647D3" w:rsidRPr="00176A5D">
        <w:t>Virgile Alexis</w:t>
      </w:r>
      <w:r w:rsidR="004647D3" w:rsidRPr="0087553C">
        <w:t xml:space="preserve">, </w:t>
      </w:r>
      <w:r w:rsidR="004647D3" w:rsidRPr="00176A5D">
        <w:t>et Shakespeare le jeune comédien qui joua Rosalinde et Juliette</w:t>
      </w:r>
      <w:r w:rsidR="004647D3" w:rsidRPr="0087553C">
        <w:t xml:space="preserve">, </w:t>
      </w:r>
      <w:r w:rsidR="004647D3" w:rsidRPr="00176A5D">
        <w:t xml:space="preserve">Méléagre aima </w:t>
      </w:r>
      <w:proofErr w:type="spellStart"/>
      <w:r w:rsidR="004647D3" w:rsidRPr="00176A5D">
        <w:t>Myïskos</w:t>
      </w:r>
      <w:proofErr w:type="spellEnd"/>
      <w:r w:rsidR="004647D3" w:rsidRPr="0087553C">
        <w:t xml:space="preserve">, </w:t>
      </w:r>
      <w:r w:rsidR="004647D3" w:rsidRPr="00176A5D">
        <w:t>et d’autres encore</w:t>
      </w:r>
      <w:r w:rsidR="004647D3" w:rsidRPr="0087553C">
        <w:t xml:space="preserve">. </w:t>
      </w:r>
      <w:r w:rsidR="004647D3" w:rsidRPr="00176A5D">
        <w:t>Quand il devint vieux</w:t>
      </w:r>
      <w:r w:rsidR="004647D3" w:rsidRPr="0087553C">
        <w:t xml:space="preserve">, </w:t>
      </w:r>
      <w:r w:rsidR="004647D3" w:rsidRPr="00176A5D">
        <w:t>il quitta la ville</w:t>
      </w:r>
      <w:r w:rsidR="004647D3" w:rsidRPr="0087553C">
        <w:t>.</w:t>
      </w:r>
      <w:r w:rsidRPr="0087553C">
        <w:t> </w:t>
      </w:r>
      <w:r w:rsidRPr="00176A5D">
        <w:t>»</w:t>
      </w:r>
    </w:p>
    <w:p w:rsidR="00176A5D" w:rsidRDefault="004647D3" w:rsidP="00176A5D">
      <w:pPr>
        <w:pStyle w:val="Corpsdetexte"/>
        <w:rPr>
          <w:rFonts w:cs="Times New Roman"/>
        </w:rPr>
      </w:pPr>
      <w:r w:rsidRPr="00176A5D">
        <w:rPr>
          <w:rFonts w:cs="Times New Roman"/>
        </w:rPr>
        <w:t>La fin est amusante</w:t>
      </w:r>
      <w:r w:rsidRPr="0087553C">
        <w:rPr>
          <w:rFonts w:cs="Times New Roman"/>
        </w:rPr>
        <w:t xml:space="preserve">, </w:t>
      </w:r>
      <w:r w:rsidRPr="00176A5D">
        <w:rPr>
          <w:rFonts w:cs="Times New Roman"/>
        </w:rPr>
        <w:t>malgré plusieurs affirmations trop précises</w:t>
      </w:r>
      <w:r w:rsidRPr="0087553C">
        <w:rPr>
          <w:rFonts w:cs="Times New Roman"/>
        </w:rPr>
        <w:t xml:space="preserve">, </w:t>
      </w:r>
      <w:r w:rsidRPr="00176A5D">
        <w:rPr>
          <w:rFonts w:cs="Times New Roman"/>
        </w:rPr>
        <w:t xml:space="preserve">qui ont réveillé en moi un archéologue </w:t>
      </w:r>
      <w:proofErr w:type="gramStart"/>
      <w:r w:rsidRPr="00176A5D">
        <w:rPr>
          <w:rFonts w:cs="Times New Roman"/>
        </w:rPr>
        <w:t>assoupi</w:t>
      </w:r>
      <w:proofErr w:type="gramEnd"/>
      <w:r w:rsidR="00176A5D">
        <w:rPr>
          <w:rFonts w:cs="Times New Roman"/>
        </w:rPr>
        <w:t> </w:t>
      </w:r>
      <w:r w:rsidR="00176A5D" w:rsidRPr="00176A5D">
        <w:rPr>
          <w:rFonts w:cs="Times New Roman"/>
        </w:rPr>
        <w:t>:</w:t>
      </w:r>
    </w:p>
    <w:p w:rsidR="00F51987" w:rsidRDefault="00176A5D" w:rsidP="00F51987">
      <w:pPr>
        <w:pStyle w:val="quote"/>
      </w:pPr>
      <w:r w:rsidRPr="00F51987">
        <w:t>« </w:t>
      </w:r>
      <w:r w:rsidR="004647D3" w:rsidRPr="00F51987">
        <w:t xml:space="preserve">Il se retira à Kos, patrie de </w:t>
      </w:r>
      <w:proofErr w:type="spellStart"/>
      <w:r w:rsidR="004647D3" w:rsidRPr="00F51987">
        <w:t>Dzeus</w:t>
      </w:r>
      <w:proofErr w:type="spellEnd"/>
      <w:r w:rsidR="004647D3" w:rsidRPr="00F51987">
        <w:t xml:space="preserve">, et fut inscrit comme citoyen des </w:t>
      </w:r>
      <w:proofErr w:type="spellStart"/>
      <w:r w:rsidR="004647D3" w:rsidRPr="00F51987">
        <w:t>Méropes</w:t>
      </w:r>
      <w:proofErr w:type="spellEnd"/>
      <w:r w:rsidRPr="00F51987">
        <w:t>…</w:t>
      </w:r>
      <w:r w:rsidR="004647D3" w:rsidRPr="00F51987">
        <w:t xml:space="preserve"> Dans ce lieu adorable, en face de la mer Céramique, en vue de Cnide et d’Halicarnasse, il vit le soir tomber peu à peu sur sa vie. C’est là qu’il apprit un jour la mort d’</w:t>
      </w:r>
      <w:proofErr w:type="spellStart"/>
      <w:r w:rsidR="004647D3" w:rsidRPr="00F51987">
        <w:t>Heliodor</w:t>
      </w:r>
      <w:r w:rsidRPr="00F51987">
        <w:t>a</w:t>
      </w:r>
      <w:proofErr w:type="spellEnd"/>
      <w:r w:rsidRPr="00F51987">
        <w:t> ;</w:t>
      </w:r>
      <w:r w:rsidR="004647D3" w:rsidRPr="00F51987">
        <w:t xml:space="preserve"> je le sais, car son épitaphe est en langue dorienne. Il lui dit adieu comme au dernier souvenir de sa jeunesse orientale. Autour de lui, les abeilles bruissaient dans les vigne</w:t>
      </w:r>
      <w:r w:rsidRPr="00F51987">
        <w:t xml:space="preserve">s ; </w:t>
      </w:r>
      <w:r w:rsidR="00F51987">
        <w:t xml:space="preserve">$288$ </w:t>
      </w:r>
      <w:r w:rsidRPr="00F51987">
        <w:t>s</w:t>
      </w:r>
      <w:r w:rsidR="004647D3" w:rsidRPr="00F51987">
        <w:t>ur les prairies scintillait le cri des cigales, et des femmes passaient sur la route, enveloppées de lumière rose par ces légères étoffes de soie transparente, que l’on tissait à Kos même, et qui laissaient aux formes leur beauté. Au-dessus de la ville, entre le ciel et la mer profondément bleus, rayonnait la blancheur de l’</w:t>
      </w:r>
      <w:proofErr w:type="spellStart"/>
      <w:r w:rsidR="004647D3" w:rsidRPr="00F51987">
        <w:t>Asklépieio</w:t>
      </w:r>
      <w:r w:rsidRPr="00F51987">
        <w:t>n</w:t>
      </w:r>
      <w:proofErr w:type="spellEnd"/>
      <w:r w:rsidRPr="00F51987">
        <w:t> ;</w:t>
      </w:r>
      <w:r w:rsidR="004647D3" w:rsidRPr="00F51987">
        <w:t xml:space="preserve"> Méléagre y montait souvent, car l’enceinte sacrée renfermait le marbre incomparable de Praxitèle</w:t>
      </w:r>
      <w:r w:rsidRPr="00F51987">
        <w:t> :</w:t>
      </w:r>
      <w:r w:rsidR="004647D3" w:rsidRPr="00F51987">
        <w:t xml:space="preserve"> </w:t>
      </w:r>
      <w:r w:rsidR="00F51987">
        <w:t>“</w:t>
      </w:r>
      <w:r w:rsidR="004647D3" w:rsidRPr="00F51987">
        <w:t>Aphrodite vêtue</w:t>
      </w:r>
      <w:r w:rsidR="00F51987">
        <w:t>”</w:t>
      </w:r>
      <w:r w:rsidR="004647D3" w:rsidRPr="00F51987">
        <w:t>, qu’il avait sculpté, disaient les prêtres, dans l</w:t>
      </w:r>
      <w:r w:rsidRPr="00F51987">
        <w:t>’</w:t>
      </w:r>
      <w:r w:rsidR="004647D3" w:rsidRPr="00F51987">
        <w:t>inspiration d’Apollon.</w:t>
      </w:r>
    </w:p>
    <w:p w:rsidR="00176A5D" w:rsidRDefault="00176A5D" w:rsidP="00F51987">
      <w:pPr>
        <w:pStyle w:val="quote"/>
      </w:pPr>
      <w:r w:rsidRPr="00F51987">
        <w:t>»</w:t>
      </w:r>
      <w:r w:rsidR="00F51987">
        <w:t> </w:t>
      </w:r>
      <w:r w:rsidR="004647D3" w:rsidRPr="00F51987">
        <w:t xml:space="preserve">C’est là qu’ayant fait pour lui-même cette Couronne fleurie des Muses qu’on appelle l’Anthologie, </w:t>
      </w:r>
      <w:r w:rsidR="004647D3" w:rsidRPr="00F51987">
        <w:lastRenderedPageBreak/>
        <w:t>entouré des ver</w:t>
      </w:r>
      <w:r w:rsidR="004647D3" w:rsidRPr="00176A5D">
        <w:t>s qu’il aimait</w:t>
      </w:r>
      <w:r w:rsidR="004647D3" w:rsidRPr="0087553C">
        <w:t xml:space="preserve">, </w:t>
      </w:r>
      <w:r w:rsidR="004647D3" w:rsidRPr="00176A5D">
        <w:t>il s’endormit dans la paix des dieux</w:t>
      </w:r>
      <w:r w:rsidR="004647D3" w:rsidRPr="0087553C">
        <w:t>,</w:t>
      </w:r>
      <w:r w:rsidR="003355AF" w:rsidRPr="0087553C">
        <w:t xml:space="preserve"> </w:t>
      </w:r>
      <w:r w:rsidR="003355AF">
        <w:t>vers le temps où naquit Jésus</w:t>
      </w:r>
      <w:r w:rsidR="003355AF" w:rsidRPr="00FF7F23">
        <w:rPr>
          <w:rStyle w:val="Appelnotedebasdep"/>
        </w:rPr>
        <w:footnoteReference w:id="31"/>
      </w:r>
      <w:r w:rsidR="00F51987">
        <w:t>. </w:t>
      </w:r>
      <w:r w:rsidRPr="00176A5D">
        <w:t>»</w:t>
      </w:r>
    </w:p>
    <w:p w:rsidR="00176A5D" w:rsidRDefault="004647D3" w:rsidP="003355AF">
      <w:pPr>
        <w:pStyle w:val="Corpsdetexte"/>
        <w:rPr>
          <w:rFonts w:cs="Times New Roman"/>
        </w:rPr>
      </w:pPr>
      <w:r w:rsidRPr="00176A5D">
        <w:rPr>
          <w:rFonts w:cs="Times New Roman"/>
        </w:rPr>
        <w:t>Les Alexandrins avaient une telle prédilection pour les religions très anciennes</w:t>
      </w:r>
      <w:r w:rsidRPr="0087553C">
        <w:rPr>
          <w:rFonts w:cs="Times New Roman"/>
        </w:rPr>
        <w:t xml:space="preserve">, </w:t>
      </w:r>
      <w:r w:rsidRPr="00176A5D">
        <w:rPr>
          <w:rFonts w:cs="Times New Roman"/>
        </w:rPr>
        <w:t>qu’ils donnèrent le nom d’Éleusis à un village proche de leur cité</w:t>
      </w:r>
      <w:r w:rsidRPr="0087553C">
        <w:rPr>
          <w:rFonts w:cs="Times New Roman"/>
        </w:rPr>
        <w:t xml:space="preserve">. </w:t>
      </w:r>
      <w:r w:rsidRPr="00176A5D">
        <w:rPr>
          <w:rFonts w:cs="Times New Roman"/>
        </w:rPr>
        <w:t>Nous aussi</w:t>
      </w:r>
      <w:r w:rsidRPr="0087553C">
        <w:rPr>
          <w:rFonts w:cs="Times New Roman"/>
        </w:rPr>
        <w:t xml:space="preserve">, </w:t>
      </w:r>
      <w:r w:rsidRPr="00176A5D">
        <w:rPr>
          <w:rFonts w:cs="Times New Roman"/>
        </w:rPr>
        <w:t>nous aimons les mystères d</w:t>
      </w:r>
      <w:r w:rsidR="00176A5D">
        <w:rPr>
          <w:rFonts w:cs="Times New Roman"/>
        </w:rPr>
        <w:t>’</w:t>
      </w:r>
      <w:r w:rsidRPr="00176A5D">
        <w:rPr>
          <w:rFonts w:cs="Times New Roman"/>
        </w:rPr>
        <w:t>Éleusis</w:t>
      </w:r>
      <w:r w:rsidRPr="0087553C">
        <w:rPr>
          <w:rFonts w:cs="Times New Roman"/>
        </w:rPr>
        <w:t xml:space="preserve">. </w:t>
      </w:r>
      <w:r w:rsidRPr="00176A5D">
        <w:rPr>
          <w:rFonts w:cs="Times New Roman"/>
        </w:rPr>
        <w:t>Par la plus heureuse des coïncidences</w:t>
      </w:r>
      <w:r w:rsidRPr="0087553C">
        <w:rPr>
          <w:rFonts w:cs="Times New Roman"/>
        </w:rPr>
        <w:t xml:space="preserve">, </w:t>
      </w:r>
      <w:r w:rsidRPr="00176A5D">
        <w:rPr>
          <w:rFonts w:cs="Times New Roman"/>
        </w:rPr>
        <w:t>ils furent célébrés à Paris</w:t>
      </w:r>
      <w:r w:rsidRPr="0087553C">
        <w:rPr>
          <w:rFonts w:cs="Times New Roman"/>
        </w:rPr>
        <w:t xml:space="preserve">, </w:t>
      </w:r>
      <w:r w:rsidRPr="00176A5D">
        <w:rPr>
          <w:rFonts w:cs="Times New Roman"/>
        </w:rPr>
        <w:t>au même moment</w:t>
      </w:r>
      <w:r w:rsidRPr="0087553C">
        <w:rPr>
          <w:rFonts w:cs="Times New Roman"/>
        </w:rPr>
        <w:t xml:space="preserve">, </w:t>
      </w:r>
      <w:r w:rsidRPr="00176A5D">
        <w:rPr>
          <w:rFonts w:cs="Times New Roman"/>
        </w:rPr>
        <w:t>en deux</w:t>
      </w:r>
      <w:r w:rsidR="003355AF">
        <w:rPr>
          <w:rFonts w:cs="Times New Roman"/>
        </w:rPr>
        <w:t xml:space="preserve"> </w:t>
      </w:r>
      <w:r w:rsidR="00F51987">
        <w:rPr>
          <w:rFonts w:cs="Times New Roman"/>
        </w:rPr>
        <w:t xml:space="preserve">$289$ </w:t>
      </w:r>
      <w:r w:rsidR="00176A5D" w:rsidRPr="00176A5D">
        <w:rPr>
          <w:rFonts w:cs="Times New Roman"/>
        </w:rPr>
        <w:t>e</w:t>
      </w:r>
      <w:r w:rsidRPr="00176A5D">
        <w:rPr>
          <w:rFonts w:cs="Times New Roman"/>
        </w:rPr>
        <w:t>ndroits divers</w:t>
      </w:r>
      <w:r w:rsidRPr="0087553C">
        <w:rPr>
          <w:rFonts w:cs="Times New Roman"/>
        </w:rPr>
        <w:t xml:space="preserve">. </w:t>
      </w:r>
      <w:r w:rsidRPr="00176A5D">
        <w:rPr>
          <w:rFonts w:cs="Times New Roman"/>
        </w:rPr>
        <w:t>D’abord</w:t>
      </w:r>
      <w:r w:rsidRPr="0087553C">
        <w:rPr>
          <w:rFonts w:cs="Times New Roman"/>
        </w:rPr>
        <w:t xml:space="preserve">, </w:t>
      </w:r>
      <w:r w:rsidRPr="00176A5D">
        <w:rPr>
          <w:rFonts w:cs="Times New Roman"/>
        </w:rPr>
        <w:t>sous la coupole de l’Institut</w:t>
      </w:r>
      <w:r w:rsidRPr="0087553C">
        <w:rPr>
          <w:rFonts w:cs="Times New Roman"/>
        </w:rPr>
        <w:t xml:space="preserve">, </w:t>
      </w:r>
      <w:r w:rsidRPr="00176A5D">
        <w:rPr>
          <w:rFonts w:cs="Times New Roman"/>
        </w:rPr>
        <w:t xml:space="preserve">où </w:t>
      </w:r>
      <w:r w:rsidR="008449C5">
        <w:rPr>
          <w:rFonts w:cs="Times New Roman"/>
        </w:rPr>
        <w:t>M</w:t>
      </w:r>
      <w:r w:rsidR="008449C5" w:rsidRPr="0087553C">
        <w:rPr>
          <w:rFonts w:cs="Times New Roman"/>
        </w:rPr>
        <w:t>. </w:t>
      </w:r>
      <w:r w:rsidRPr="00176A5D">
        <w:rPr>
          <w:rFonts w:cs="Times New Roman"/>
        </w:rPr>
        <w:t xml:space="preserve">Paul </w:t>
      </w:r>
      <w:proofErr w:type="spellStart"/>
      <w:r w:rsidRPr="00176A5D">
        <w:rPr>
          <w:rFonts w:cs="Times New Roman"/>
        </w:rPr>
        <w:t>Foucart</w:t>
      </w:r>
      <w:proofErr w:type="spellEnd"/>
      <w:r w:rsidRPr="00176A5D">
        <w:rPr>
          <w:rFonts w:cs="Times New Roman"/>
        </w:rPr>
        <w:t xml:space="preserve"> acheva la lecture d’un Mémoire qui atteste que la rigueur de son génie épigraphique ne répugne pas aux hypothèses hardies et engageante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ensuite</w:t>
      </w:r>
      <w:r w:rsidRPr="0087553C">
        <w:rPr>
          <w:rFonts w:cs="Times New Roman"/>
        </w:rPr>
        <w:t xml:space="preserve">, </w:t>
      </w:r>
      <w:r w:rsidRPr="00176A5D">
        <w:rPr>
          <w:rFonts w:cs="Times New Roman"/>
        </w:rPr>
        <w:t>sur la scène de la Bodinière</w:t>
      </w:r>
      <w:r w:rsidRPr="0087553C">
        <w:rPr>
          <w:rFonts w:cs="Times New Roman"/>
        </w:rPr>
        <w:t xml:space="preserve">, </w:t>
      </w:r>
      <w:r w:rsidRPr="00176A5D">
        <w:rPr>
          <w:rFonts w:cs="Times New Roman"/>
        </w:rPr>
        <w:t xml:space="preserve">où </w:t>
      </w:r>
      <w:r w:rsidR="008449C5">
        <w:rPr>
          <w:rFonts w:cs="Times New Roman"/>
        </w:rPr>
        <w:t>M</w:t>
      </w:r>
      <w:r w:rsidR="008449C5" w:rsidRPr="0087553C">
        <w:rPr>
          <w:rFonts w:cs="Times New Roman"/>
        </w:rPr>
        <w:t>. </w:t>
      </w:r>
      <w:r w:rsidRPr="00176A5D">
        <w:rPr>
          <w:rFonts w:cs="Times New Roman"/>
        </w:rPr>
        <w:t>Maurice Bouchor prêta</w:t>
      </w:r>
      <w:r w:rsidRPr="0087553C">
        <w:rPr>
          <w:rFonts w:cs="Times New Roman"/>
        </w:rPr>
        <w:t xml:space="preserve">, </w:t>
      </w:r>
      <w:r w:rsidRPr="00176A5D">
        <w:rPr>
          <w:rFonts w:cs="Times New Roman"/>
        </w:rPr>
        <w:t>une fois encore</w:t>
      </w:r>
      <w:r w:rsidRPr="0087553C">
        <w:rPr>
          <w:rFonts w:cs="Times New Roman"/>
        </w:rPr>
        <w:t xml:space="preserve">, </w:t>
      </w:r>
      <w:r w:rsidRPr="00176A5D">
        <w:rPr>
          <w:rFonts w:cs="Times New Roman"/>
        </w:rPr>
        <w:t>à ses aimables marionnettes</w:t>
      </w:r>
      <w:r w:rsidRPr="0087553C">
        <w:rPr>
          <w:rFonts w:cs="Times New Roman"/>
        </w:rPr>
        <w:t xml:space="preserve">, </w:t>
      </w:r>
      <w:r w:rsidRPr="00176A5D">
        <w:rPr>
          <w:rFonts w:cs="Times New Roman"/>
        </w:rPr>
        <w:t>la tendresse de son âme et de sa voix</w:t>
      </w:r>
      <w:r w:rsidRPr="0087553C">
        <w:rPr>
          <w:rFonts w:cs="Times New Roman"/>
        </w:rPr>
        <w:t xml:space="preserve">. </w:t>
      </w:r>
      <w:r w:rsidRPr="00176A5D">
        <w:rPr>
          <w:rFonts w:cs="Times New Roman"/>
        </w:rPr>
        <w:t>On retrouve</w:t>
      </w:r>
      <w:r w:rsidRPr="0087553C">
        <w:rPr>
          <w:rFonts w:cs="Times New Roman"/>
        </w:rPr>
        <w:t xml:space="preserve">, </w:t>
      </w:r>
      <w:r w:rsidRPr="00176A5D">
        <w:rPr>
          <w:rFonts w:cs="Times New Roman"/>
        </w:rPr>
        <w:t>dans ce nouveau poème</w:t>
      </w:r>
      <w:r w:rsidRPr="0087553C">
        <w:rPr>
          <w:rFonts w:cs="Times New Roman"/>
        </w:rPr>
        <w:t xml:space="preserve">, </w:t>
      </w:r>
      <w:r w:rsidRPr="00176A5D">
        <w:rPr>
          <w:rFonts w:cs="Times New Roman"/>
        </w:rPr>
        <w:t xml:space="preserve">la grâce ingénieuse et touchante de </w:t>
      </w:r>
      <w:r w:rsidRPr="00176A5D">
        <w:rPr>
          <w:rFonts w:cs="Times New Roman"/>
          <w:i/>
        </w:rPr>
        <w:t>Tobie</w:t>
      </w:r>
      <w:r w:rsidRPr="00176A5D">
        <w:rPr>
          <w:rFonts w:cs="Times New Roman"/>
        </w:rPr>
        <w:t xml:space="preserve"> et de </w:t>
      </w:r>
      <w:r w:rsidRPr="00176A5D">
        <w:rPr>
          <w:rFonts w:cs="Times New Roman"/>
          <w:i/>
        </w:rPr>
        <w:t>Noël</w:t>
      </w:r>
      <w:r w:rsidRPr="0087553C">
        <w:rPr>
          <w:rFonts w:cs="Times New Roman"/>
        </w:rPr>
        <w:t xml:space="preserve">. </w:t>
      </w:r>
      <w:r w:rsidRPr="00176A5D">
        <w:rPr>
          <w:rFonts w:cs="Times New Roman"/>
        </w:rPr>
        <w:t>On y remarque aussi des imitations d’Hésiode</w:t>
      </w:r>
      <w:r w:rsidRPr="0087553C">
        <w:rPr>
          <w:rFonts w:cs="Times New Roman"/>
        </w:rPr>
        <w:t xml:space="preserve">, </w:t>
      </w:r>
      <w:r w:rsidRPr="00176A5D">
        <w:rPr>
          <w:rFonts w:cs="Times New Roman"/>
        </w:rPr>
        <w:t xml:space="preserve">comme dans les </w:t>
      </w:r>
      <w:r w:rsidRPr="00176A5D">
        <w:rPr>
          <w:rFonts w:cs="Times New Roman"/>
          <w:i/>
        </w:rPr>
        <w:t>Géorgiques</w:t>
      </w:r>
      <w:r w:rsidRPr="00176A5D">
        <w:rPr>
          <w:rFonts w:cs="Times New Roman"/>
        </w:rPr>
        <w:t xml:space="preserve"> de Virgile</w:t>
      </w:r>
      <w:r w:rsidRPr="0087553C">
        <w:rPr>
          <w:rFonts w:cs="Times New Roman"/>
        </w:rPr>
        <w:t>.</w:t>
      </w:r>
    </w:p>
    <w:p w:rsidR="00176A5D" w:rsidRDefault="004647D3" w:rsidP="00176A5D">
      <w:pPr>
        <w:pStyle w:val="Corpsdetexte"/>
        <w:rPr>
          <w:rFonts w:cs="Times New Roman"/>
        </w:rPr>
      </w:pPr>
      <w:r w:rsidRPr="00176A5D">
        <w:rPr>
          <w:rFonts w:cs="Times New Roman"/>
        </w:rPr>
        <w:t>Il est visible que nous ne concevons plus les anciens à la façon de Bossuet</w:t>
      </w:r>
      <w:r w:rsidRPr="0087553C">
        <w:rPr>
          <w:rFonts w:cs="Times New Roman"/>
        </w:rPr>
        <w:t xml:space="preserve">, </w:t>
      </w:r>
      <w:r w:rsidRPr="00176A5D">
        <w:rPr>
          <w:rFonts w:cs="Times New Roman"/>
        </w:rPr>
        <w:t>de l’abbé Barthélemy</w:t>
      </w:r>
      <w:r w:rsidRPr="0087553C">
        <w:rPr>
          <w:rFonts w:cs="Times New Roman"/>
        </w:rPr>
        <w:t xml:space="preserve">, </w:t>
      </w:r>
      <w:r w:rsidRPr="00176A5D">
        <w:rPr>
          <w:rFonts w:cs="Times New Roman"/>
        </w:rPr>
        <w:t>ni même d’André Chénier</w:t>
      </w:r>
      <w:r w:rsidRPr="0087553C">
        <w:rPr>
          <w:rFonts w:cs="Times New Roman"/>
        </w:rPr>
        <w:t xml:space="preserve">. </w:t>
      </w:r>
      <w:r w:rsidRPr="00176A5D">
        <w:rPr>
          <w:rFonts w:cs="Times New Roman"/>
        </w:rPr>
        <w:t>Les chercheurs d’inscriptions</w:t>
      </w:r>
      <w:r w:rsidRPr="0087553C">
        <w:rPr>
          <w:rFonts w:cs="Times New Roman"/>
        </w:rPr>
        <w:t xml:space="preserve">, </w:t>
      </w:r>
      <w:r w:rsidRPr="00176A5D">
        <w:rPr>
          <w:rFonts w:cs="Times New Roman"/>
        </w:rPr>
        <w:t>les catalogueurs de vases et de terres cuites</w:t>
      </w:r>
      <w:r w:rsidRPr="0087553C">
        <w:rPr>
          <w:rFonts w:cs="Times New Roman"/>
        </w:rPr>
        <w:t xml:space="preserve">, </w:t>
      </w:r>
      <w:r w:rsidRPr="00176A5D">
        <w:rPr>
          <w:rFonts w:cs="Times New Roman"/>
        </w:rPr>
        <w:t xml:space="preserve">les infatigables déterreurs de papyrus et de marbres ont découvert et classé </w:t>
      </w:r>
      <w:proofErr w:type="gramStart"/>
      <w:r w:rsidRPr="00176A5D">
        <w:rPr>
          <w:rFonts w:cs="Times New Roman"/>
        </w:rPr>
        <w:t>une</w:t>
      </w:r>
      <w:proofErr w:type="gramEnd"/>
      <w:r w:rsidRPr="00176A5D">
        <w:rPr>
          <w:rFonts w:cs="Times New Roman"/>
        </w:rPr>
        <w:t xml:space="preserve"> si prodigieuse quantité de menues archives que le mirage d’une Grèce uniformément pompeuse</w:t>
      </w:r>
      <w:r w:rsidRPr="0087553C">
        <w:rPr>
          <w:rFonts w:cs="Times New Roman"/>
        </w:rPr>
        <w:t xml:space="preserve">, </w:t>
      </w:r>
      <w:r w:rsidRPr="00176A5D">
        <w:rPr>
          <w:rFonts w:cs="Times New Roman"/>
        </w:rPr>
        <w:t>héroïque</w:t>
      </w:r>
      <w:r w:rsidRPr="0087553C">
        <w:rPr>
          <w:rFonts w:cs="Times New Roman"/>
        </w:rPr>
        <w:t xml:space="preserve">, </w:t>
      </w:r>
      <w:r w:rsidRPr="00176A5D">
        <w:rPr>
          <w:rFonts w:cs="Times New Roman"/>
        </w:rPr>
        <w:t>hiératique</w:t>
      </w:r>
      <w:r w:rsidRPr="0087553C">
        <w:rPr>
          <w:rFonts w:cs="Times New Roman"/>
        </w:rPr>
        <w:t xml:space="preserve">, </w:t>
      </w:r>
      <w:r w:rsidRPr="00176A5D">
        <w:rPr>
          <w:rFonts w:cs="Times New Roman"/>
        </w:rPr>
        <w:t>s’évanouit</w:t>
      </w:r>
      <w:r w:rsidR="00CD4265">
        <w:rPr>
          <w:rFonts w:cs="Times New Roman"/>
        </w:rPr>
        <w:t xml:space="preserve">. À </w:t>
      </w:r>
      <w:r w:rsidRPr="00176A5D">
        <w:rPr>
          <w:rFonts w:cs="Times New Roman"/>
        </w:rPr>
        <w:t>l’antiquité-statue</w:t>
      </w:r>
      <w:r w:rsidRPr="0087553C">
        <w:rPr>
          <w:rFonts w:cs="Times New Roman"/>
        </w:rPr>
        <w:t xml:space="preserve">, </w:t>
      </w:r>
      <w:r w:rsidRPr="00176A5D">
        <w:rPr>
          <w:rFonts w:cs="Times New Roman"/>
        </w:rPr>
        <w:t>nous préférons l’antiquité-figurine</w:t>
      </w:r>
      <w:r w:rsidRPr="0087553C">
        <w:rPr>
          <w:rFonts w:cs="Times New Roman"/>
        </w:rPr>
        <w:t xml:space="preserve">. </w:t>
      </w:r>
      <w:r w:rsidRPr="00176A5D">
        <w:rPr>
          <w:rFonts w:cs="Times New Roman"/>
        </w:rPr>
        <w:t>Périclès est si lointain et Bérénice est si séduisant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Alexandrie nous attire plus qu’Athènes et plus que Sparte</w:t>
      </w:r>
      <w:r w:rsidRPr="0087553C">
        <w:rPr>
          <w:rFonts w:cs="Times New Roman"/>
        </w:rPr>
        <w:t xml:space="preserve">. </w:t>
      </w:r>
      <w:r w:rsidRPr="00176A5D">
        <w:rPr>
          <w:rFonts w:cs="Times New Roman"/>
        </w:rPr>
        <w:t>Nous ne la comprenons peut-être pas tout à fait</w:t>
      </w:r>
      <w:r w:rsidRPr="0087553C">
        <w:rPr>
          <w:rFonts w:cs="Times New Roman"/>
        </w:rPr>
        <w:t xml:space="preserve">. </w:t>
      </w:r>
      <w:r w:rsidRPr="00176A5D">
        <w:rPr>
          <w:rFonts w:cs="Times New Roman"/>
        </w:rPr>
        <w:t>Mais elle n’a pas l’air d’une ville morte</w:t>
      </w:r>
      <w:r w:rsidRPr="0087553C">
        <w:rPr>
          <w:rFonts w:cs="Times New Roman"/>
        </w:rPr>
        <w:t>.</w:t>
      </w:r>
    </w:p>
    <w:p w:rsidR="003355AF" w:rsidRDefault="004647D3" w:rsidP="003355AF">
      <w:pPr>
        <w:pStyle w:val="Titre1"/>
      </w:pPr>
      <w:bookmarkStart w:id="18" w:name="bookmark24"/>
      <w:bookmarkEnd w:id="18"/>
      <w:r w:rsidRPr="00176A5D">
        <w:t>L</w:t>
      </w:r>
      <w:r w:rsidR="003355AF">
        <w:t>a vieille chanson</w:t>
      </w:r>
    </w:p>
    <w:p w:rsidR="00176A5D" w:rsidRDefault="00F51987" w:rsidP="003355AF">
      <w:pPr>
        <w:pStyle w:val="dateline"/>
      </w:pPr>
      <w:r>
        <w:t>$291$ É</w:t>
      </w:r>
      <w:r w:rsidR="004647D3" w:rsidRPr="00176A5D">
        <w:t>crit la veille de Noël</w:t>
      </w:r>
      <w:r w:rsidR="004647D3" w:rsidRPr="0087553C">
        <w:t>.</w:t>
      </w:r>
    </w:p>
    <w:p w:rsidR="00176A5D" w:rsidRDefault="008449C5" w:rsidP="00176A5D">
      <w:pPr>
        <w:pStyle w:val="Corpsdetexte"/>
        <w:rPr>
          <w:rFonts w:cs="Times New Roman"/>
        </w:rPr>
      </w:pPr>
      <w:r>
        <w:rPr>
          <w:rFonts w:cs="Times New Roman"/>
        </w:rPr>
        <w:t>M</w:t>
      </w:r>
      <w:r w:rsidRPr="0087553C">
        <w:rPr>
          <w:rFonts w:cs="Times New Roman"/>
        </w:rPr>
        <w:t>. </w:t>
      </w:r>
      <w:r w:rsidR="004647D3" w:rsidRPr="00176A5D">
        <w:rPr>
          <w:rFonts w:cs="Times New Roman"/>
        </w:rPr>
        <w:t>Jean Jaurès qui</w:t>
      </w:r>
      <w:r w:rsidR="004647D3" w:rsidRPr="0087553C">
        <w:rPr>
          <w:rFonts w:cs="Times New Roman"/>
        </w:rPr>
        <w:t xml:space="preserve">, </w:t>
      </w:r>
      <w:r w:rsidR="004647D3" w:rsidRPr="00176A5D">
        <w:rPr>
          <w:rFonts w:cs="Times New Roman"/>
        </w:rPr>
        <w:t xml:space="preserve">avant d’être l’élève de </w:t>
      </w:r>
      <w:r>
        <w:rPr>
          <w:rFonts w:cs="Times New Roman"/>
        </w:rPr>
        <w:t>M</w:t>
      </w:r>
      <w:r w:rsidRPr="0087553C">
        <w:rPr>
          <w:rFonts w:cs="Times New Roman"/>
        </w:rPr>
        <w:t>. </w:t>
      </w:r>
      <w:r w:rsidR="004647D3" w:rsidRPr="00176A5D">
        <w:rPr>
          <w:rFonts w:cs="Times New Roman"/>
        </w:rPr>
        <w:t>Millerand</w:t>
      </w:r>
      <w:r w:rsidR="004647D3" w:rsidRPr="0087553C">
        <w:rPr>
          <w:rFonts w:cs="Times New Roman"/>
        </w:rPr>
        <w:t xml:space="preserve">, </w:t>
      </w:r>
      <w:r w:rsidR="004647D3" w:rsidRPr="00176A5D">
        <w:rPr>
          <w:rFonts w:cs="Times New Roman"/>
        </w:rPr>
        <w:t>fut un brillant écolier</w:t>
      </w:r>
      <w:r w:rsidR="004647D3" w:rsidRPr="0087553C">
        <w:rPr>
          <w:rFonts w:cs="Times New Roman"/>
        </w:rPr>
        <w:t xml:space="preserve">, </w:t>
      </w:r>
      <w:r w:rsidR="004647D3" w:rsidRPr="00176A5D">
        <w:rPr>
          <w:rFonts w:cs="Times New Roman"/>
        </w:rPr>
        <w:t>couronné au concours général pour l’harmonie de ses vers latins</w:t>
      </w:r>
      <w:r w:rsidR="004647D3" w:rsidRPr="0087553C">
        <w:rPr>
          <w:rFonts w:cs="Times New Roman"/>
        </w:rPr>
        <w:t xml:space="preserve">, </w:t>
      </w:r>
      <w:r w:rsidR="004647D3" w:rsidRPr="00176A5D">
        <w:rPr>
          <w:rFonts w:cs="Times New Roman"/>
        </w:rPr>
        <w:t>la rondeur de ses périodes cicéroniennes</w:t>
      </w:r>
      <w:r w:rsidR="004647D3" w:rsidRPr="0087553C">
        <w:rPr>
          <w:rFonts w:cs="Times New Roman"/>
        </w:rPr>
        <w:t xml:space="preserve">, </w:t>
      </w:r>
      <w:r w:rsidR="004647D3" w:rsidRPr="00176A5D">
        <w:rPr>
          <w:rFonts w:cs="Times New Roman"/>
        </w:rPr>
        <w:t>la sonorité de ses discours français et l’excellence de ses thèmes grecs</w:t>
      </w:r>
      <w:r w:rsidR="004647D3" w:rsidRPr="0087553C">
        <w:rPr>
          <w:rFonts w:cs="Times New Roman"/>
        </w:rPr>
        <w:t xml:space="preserve">, </w:t>
      </w:r>
      <w:r>
        <w:rPr>
          <w:rFonts w:cs="Times New Roman"/>
        </w:rPr>
        <w:t>M</w:t>
      </w:r>
      <w:r w:rsidRPr="0087553C">
        <w:rPr>
          <w:rFonts w:cs="Times New Roman"/>
        </w:rPr>
        <w:t>. </w:t>
      </w:r>
      <w:r w:rsidR="004647D3" w:rsidRPr="00176A5D">
        <w:rPr>
          <w:rFonts w:cs="Times New Roman"/>
        </w:rPr>
        <w:t>Jean Jaurès a lancé un jour</w:t>
      </w:r>
      <w:r w:rsidR="004647D3" w:rsidRPr="0087553C">
        <w:rPr>
          <w:rFonts w:cs="Times New Roman"/>
        </w:rPr>
        <w:t xml:space="preserve">, </w:t>
      </w:r>
      <w:r w:rsidR="004647D3" w:rsidRPr="00176A5D">
        <w:rPr>
          <w:rFonts w:cs="Times New Roman"/>
        </w:rPr>
        <w:t>du haut de la tribune du Parlement</w:t>
      </w:r>
      <w:r w:rsidR="004647D3" w:rsidRPr="0087553C">
        <w:rPr>
          <w:rFonts w:cs="Times New Roman"/>
        </w:rPr>
        <w:t xml:space="preserve">, </w:t>
      </w:r>
      <w:r w:rsidR="004647D3" w:rsidRPr="00176A5D">
        <w:rPr>
          <w:rFonts w:cs="Times New Roman"/>
        </w:rPr>
        <w:t>quelques belles phrases</w:t>
      </w:r>
      <w:r w:rsidR="004647D3" w:rsidRPr="0087553C">
        <w:rPr>
          <w:rFonts w:cs="Times New Roman"/>
        </w:rPr>
        <w:t xml:space="preserve">, </w:t>
      </w:r>
      <w:r w:rsidR="004647D3" w:rsidRPr="00176A5D">
        <w:rPr>
          <w:rFonts w:cs="Times New Roman"/>
        </w:rPr>
        <w:t xml:space="preserve">que les faiseurs de morceaux choisis ont sans doute saisies au vol et qui mériteront une place dans les </w:t>
      </w:r>
      <w:proofErr w:type="spellStart"/>
      <w:r w:rsidR="004647D3" w:rsidRPr="00176A5D">
        <w:rPr>
          <w:rFonts w:cs="Times New Roman"/>
          <w:i/>
        </w:rPr>
        <w:t>Conciones</w:t>
      </w:r>
      <w:proofErr w:type="spellEnd"/>
      <w:r w:rsidR="004647D3" w:rsidRPr="00176A5D">
        <w:rPr>
          <w:rFonts w:cs="Times New Roman"/>
        </w:rPr>
        <w:t xml:space="preserve"> futurs</w:t>
      </w:r>
      <w:r w:rsidR="00176A5D">
        <w:rPr>
          <w:rFonts w:cs="Times New Roman"/>
        </w:rPr>
        <w:t> </w:t>
      </w:r>
      <w:r w:rsidR="00176A5D" w:rsidRPr="00176A5D">
        <w:rPr>
          <w:rFonts w:cs="Times New Roman"/>
        </w:rPr>
        <w:t>:</w:t>
      </w:r>
    </w:p>
    <w:p w:rsidR="00176A5D" w:rsidRPr="00F51987" w:rsidRDefault="00176A5D" w:rsidP="00F51987">
      <w:pPr>
        <w:pStyle w:val="quote"/>
      </w:pPr>
      <w:r w:rsidRPr="00F51987">
        <w:t>« </w:t>
      </w:r>
      <w:r w:rsidR="004647D3" w:rsidRPr="00F51987">
        <w:t>Vous avez interrompu la vieille chanson qui berçait la misère humaine, et la misère humaine s’est réveillée avec des cri</w:t>
      </w:r>
      <w:r w:rsidRPr="00F51987">
        <w:t>s ;</w:t>
      </w:r>
      <w:r w:rsidR="004647D3" w:rsidRPr="00F51987">
        <w:t xml:space="preserve"> elle s’est dressée devant vous, et elle réclame aujourd</w:t>
      </w:r>
      <w:r w:rsidRPr="00F51987">
        <w:t>’</w:t>
      </w:r>
      <w:r w:rsidR="004647D3" w:rsidRPr="00F51987">
        <w:t xml:space="preserve">hui sa place, </w:t>
      </w:r>
      <w:r w:rsidR="00F51987">
        <w:t xml:space="preserve">$292$ </w:t>
      </w:r>
      <w:r w:rsidR="004647D3" w:rsidRPr="00F51987">
        <w:t>sa large place au soleil du monde naturel, le seul que vous n’ayez point pâli. De même que la terre perd, par le rayonnement nocturne, une partie de la chaleur que le jour y a accumulée, une part de l’énergie populaire se dissipait par le rayonnement religieux dan</w:t>
      </w:r>
      <w:r w:rsidRPr="00F51987">
        <w:t>s le vide sans fond de l’espace</w:t>
      </w:r>
      <w:r w:rsidR="003355AF" w:rsidRPr="00F51987">
        <w:t>…</w:t>
      </w:r>
      <w:r w:rsidR="004647D3" w:rsidRPr="00F51987">
        <w:t> »</w:t>
      </w:r>
    </w:p>
    <w:p w:rsidR="00176A5D" w:rsidRDefault="008449C5" w:rsidP="00176A5D">
      <w:pPr>
        <w:pStyle w:val="Corpsdetexte"/>
        <w:rPr>
          <w:rFonts w:cs="Times New Roman"/>
        </w:rPr>
      </w:pPr>
      <w:r>
        <w:rPr>
          <w:rFonts w:cs="Times New Roman"/>
        </w:rPr>
        <w:t>M</w:t>
      </w:r>
      <w:r w:rsidRPr="0087553C">
        <w:rPr>
          <w:rFonts w:cs="Times New Roman"/>
        </w:rPr>
        <w:t>. </w:t>
      </w:r>
      <w:r w:rsidR="00971D2E">
        <w:rPr>
          <w:rFonts w:cs="Times New Roman"/>
        </w:rPr>
        <w:t>Cle</w:t>
      </w:r>
      <w:r w:rsidR="004647D3" w:rsidRPr="00176A5D">
        <w:rPr>
          <w:rFonts w:cs="Times New Roman"/>
        </w:rPr>
        <w:t>menceau lui-même a mis à profit les tristes circonstances que nous traversons</w:t>
      </w:r>
      <w:r w:rsidR="004647D3" w:rsidRPr="0087553C">
        <w:rPr>
          <w:rFonts w:cs="Times New Roman"/>
        </w:rPr>
        <w:t xml:space="preserve">. </w:t>
      </w:r>
      <w:r w:rsidR="004647D3" w:rsidRPr="00176A5D">
        <w:rPr>
          <w:rFonts w:cs="Times New Roman"/>
        </w:rPr>
        <w:t>Il y a trouvé un prétexte pour penser à Dieu</w:t>
      </w:r>
      <w:r w:rsidR="004647D3" w:rsidRPr="0087553C">
        <w:rPr>
          <w:rFonts w:cs="Times New Roman"/>
        </w:rPr>
        <w:t xml:space="preserve">. </w:t>
      </w:r>
      <w:r w:rsidR="004647D3" w:rsidRPr="00176A5D">
        <w:rPr>
          <w:rFonts w:cs="Times New Roman"/>
          <w:i/>
        </w:rPr>
        <w:t>La Semaine religieuse de Paris</w:t>
      </w:r>
      <w:r w:rsidR="004647D3" w:rsidRPr="00176A5D">
        <w:rPr>
          <w:rFonts w:cs="Times New Roman"/>
        </w:rPr>
        <w:t xml:space="preserve"> a enregistré</w:t>
      </w:r>
      <w:r w:rsidR="004647D3" w:rsidRPr="0087553C">
        <w:rPr>
          <w:rFonts w:cs="Times New Roman"/>
        </w:rPr>
        <w:t xml:space="preserve">, </w:t>
      </w:r>
      <w:r w:rsidR="004647D3" w:rsidRPr="00176A5D">
        <w:rPr>
          <w:rFonts w:cs="Times New Roman"/>
        </w:rPr>
        <w:t>avec une visible satisfaction</w:t>
      </w:r>
      <w:r w:rsidR="004647D3" w:rsidRPr="0087553C">
        <w:rPr>
          <w:rFonts w:cs="Times New Roman"/>
        </w:rPr>
        <w:t xml:space="preserve">, </w:t>
      </w:r>
      <w:r w:rsidR="004647D3" w:rsidRPr="00176A5D">
        <w:rPr>
          <w:rFonts w:cs="Times New Roman"/>
        </w:rPr>
        <w:t xml:space="preserve">la </w:t>
      </w:r>
      <w:r w:rsidR="004647D3" w:rsidRPr="00176A5D">
        <w:rPr>
          <w:rFonts w:cs="Times New Roman"/>
        </w:rPr>
        <w:lastRenderedPageBreak/>
        <w:t>phrase suivante</w:t>
      </w:r>
      <w:r w:rsidR="004647D3" w:rsidRPr="0087553C">
        <w:rPr>
          <w:rFonts w:cs="Times New Roman"/>
        </w:rPr>
        <w:t xml:space="preserve">, </w:t>
      </w:r>
      <w:r w:rsidR="004647D3" w:rsidRPr="00176A5D">
        <w:rPr>
          <w:rFonts w:cs="Times New Roman"/>
        </w:rPr>
        <w:t>où l’ancien député de Draguignan s’apitoie sur le sort des souffrants et des humbles</w:t>
      </w:r>
      <w:r w:rsidR="004647D3" w:rsidRPr="0087553C">
        <w:rPr>
          <w:rFonts w:cs="Times New Roman"/>
        </w:rPr>
        <w:t>.</w:t>
      </w:r>
    </w:p>
    <w:p w:rsidR="00176A5D" w:rsidRDefault="00176A5D" w:rsidP="00F51987">
      <w:pPr>
        <w:pStyle w:val="quote"/>
      </w:pPr>
      <w:r w:rsidRPr="00176A5D">
        <w:t>«</w:t>
      </w:r>
      <w:r>
        <w:t> </w:t>
      </w:r>
      <w:r w:rsidR="004647D3" w:rsidRPr="00176A5D">
        <w:t>Contre la tyrannie féroce qui les accable</w:t>
      </w:r>
      <w:r w:rsidR="004647D3" w:rsidRPr="0087553C">
        <w:t xml:space="preserve">, </w:t>
      </w:r>
      <w:r w:rsidR="004647D3" w:rsidRPr="00176A5D">
        <w:t>où sera le refug</w:t>
      </w:r>
      <w:r w:rsidRPr="00176A5D">
        <w:t>e</w:t>
      </w:r>
      <w:r>
        <w:t> </w:t>
      </w:r>
      <w:r w:rsidRPr="00176A5D">
        <w:t>?</w:t>
      </w:r>
      <w:r w:rsidR="004647D3" w:rsidRPr="00176A5D">
        <w:t xml:space="preserve"> Autrefois</w:t>
      </w:r>
      <w:r w:rsidR="004647D3" w:rsidRPr="0087553C">
        <w:t xml:space="preserve">, </w:t>
      </w:r>
      <w:r w:rsidR="004647D3" w:rsidRPr="00176A5D">
        <w:t>ils avaient Dieu</w:t>
      </w:r>
      <w:r w:rsidR="004647D3" w:rsidRPr="0087553C">
        <w:t xml:space="preserve">, </w:t>
      </w:r>
      <w:r w:rsidR="004647D3" w:rsidRPr="00176A5D">
        <w:t xml:space="preserve">comme dit le marquis des </w:t>
      </w:r>
      <w:r w:rsidR="004647D3" w:rsidRPr="00176A5D">
        <w:rPr>
          <w:i/>
        </w:rPr>
        <w:t>Effrontés</w:t>
      </w:r>
      <w:r w:rsidR="004647D3" w:rsidRPr="0087553C">
        <w:t xml:space="preserve">. </w:t>
      </w:r>
      <w:r w:rsidR="004647D3" w:rsidRPr="00176A5D">
        <w:t>Aujourd’hui</w:t>
      </w:r>
      <w:r w:rsidR="004647D3" w:rsidRPr="0087553C">
        <w:t xml:space="preserve">, </w:t>
      </w:r>
      <w:r w:rsidR="004647D3" w:rsidRPr="00176A5D">
        <w:t>rendez-leur Dieu si vous pouvez</w:t>
      </w:r>
      <w:r w:rsidR="004647D3" w:rsidRPr="0087553C">
        <w:t xml:space="preserve">. </w:t>
      </w:r>
      <w:r w:rsidR="004647D3" w:rsidRPr="00176A5D">
        <w:t>Sinon</w:t>
      </w:r>
      <w:r w:rsidR="004647D3" w:rsidRPr="0087553C">
        <w:t xml:space="preserve">, </w:t>
      </w:r>
      <w:r w:rsidR="004647D3" w:rsidRPr="00176A5D">
        <w:t>ils chercheront autre chos</w:t>
      </w:r>
      <w:r w:rsidRPr="00176A5D">
        <w:t>e</w:t>
      </w:r>
      <w:r>
        <w:t> </w:t>
      </w:r>
      <w:r w:rsidRPr="00176A5D">
        <w:t>;</w:t>
      </w:r>
      <w:r w:rsidR="004647D3" w:rsidRPr="00176A5D">
        <w:t xml:space="preserve"> et</w:t>
      </w:r>
      <w:r w:rsidR="004647D3" w:rsidRPr="0087553C">
        <w:t xml:space="preserve">, </w:t>
      </w:r>
      <w:r w:rsidR="004647D3" w:rsidRPr="00176A5D">
        <w:t>je vous le prédis</w:t>
      </w:r>
      <w:r w:rsidR="004647D3" w:rsidRPr="0087553C">
        <w:t xml:space="preserve">, </w:t>
      </w:r>
      <w:r w:rsidR="004647D3" w:rsidRPr="00176A5D">
        <w:t>ils le trouveront</w:t>
      </w:r>
      <w:r w:rsidR="004647D3" w:rsidRPr="0087553C">
        <w:t>.</w:t>
      </w:r>
      <w:r w:rsidRPr="0087553C">
        <w:t> </w:t>
      </w:r>
      <w:r w:rsidRPr="00176A5D">
        <w:t>»</w:t>
      </w:r>
    </w:p>
    <w:p w:rsidR="00176A5D" w:rsidRDefault="00F51987" w:rsidP="00176A5D">
      <w:pPr>
        <w:pStyle w:val="Corpsdetexte"/>
        <w:rPr>
          <w:rFonts w:cs="Times New Roman"/>
        </w:rPr>
      </w:pPr>
      <w:r>
        <w:rPr>
          <w:rFonts w:cs="Times New Roman"/>
        </w:rPr>
        <w:t>É</w:t>
      </w:r>
      <w:r w:rsidR="004647D3" w:rsidRPr="00176A5D">
        <w:rPr>
          <w:rFonts w:cs="Times New Roman"/>
        </w:rPr>
        <w:t>coutons</w:t>
      </w:r>
      <w:r w:rsidR="004647D3" w:rsidRPr="0087553C">
        <w:rPr>
          <w:rFonts w:cs="Times New Roman"/>
        </w:rPr>
        <w:t xml:space="preserve">, </w:t>
      </w:r>
      <w:r w:rsidR="004647D3" w:rsidRPr="00176A5D">
        <w:rPr>
          <w:rFonts w:cs="Times New Roman"/>
        </w:rPr>
        <w:t>pourtant</w:t>
      </w:r>
      <w:r w:rsidR="004647D3" w:rsidRPr="0087553C">
        <w:rPr>
          <w:rFonts w:cs="Times New Roman"/>
        </w:rPr>
        <w:t xml:space="preserve">. </w:t>
      </w:r>
      <w:r w:rsidR="004647D3" w:rsidRPr="00176A5D">
        <w:rPr>
          <w:rFonts w:cs="Times New Roman"/>
        </w:rPr>
        <w:t>Une musique vient à nous du fond des églises</w:t>
      </w:r>
      <w:r w:rsidR="004647D3" w:rsidRPr="0087553C">
        <w:rPr>
          <w:rFonts w:cs="Times New Roman"/>
        </w:rPr>
        <w:t xml:space="preserve">, </w:t>
      </w:r>
      <w:r w:rsidR="004647D3" w:rsidRPr="00176A5D">
        <w:rPr>
          <w:rFonts w:cs="Times New Roman"/>
        </w:rPr>
        <w:t>malgré le fracas des omnibus et la vocifération des camelots qui crient la dernière trouvaille des journaux à scandales</w:t>
      </w:r>
      <w:r w:rsidR="004647D3" w:rsidRPr="0087553C">
        <w:rPr>
          <w:rFonts w:cs="Times New Roman"/>
        </w:rPr>
        <w:t xml:space="preserve">. </w:t>
      </w:r>
      <w:r w:rsidR="004647D3" w:rsidRPr="00176A5D">
        <w:rPr>
          <w:rFonts w:cs="Times New Roman"/>
        </w:rPr>
        <w:t>La vieille chanson n’est ni éteinte</w:t>
      </w:r>
      <w:r w:rsidR="004647D3" w:rsidRPr="0087553C">
        <w:rPr>
          <w:rFonts w:cs="Times New Roman"/>
        </w:rPr>
        <w:t xml:space="preserve">, </w:t>
      </w:r>
      <w:r w:rsidR="004647D3" w:rsidRPr="00176A5D">
        <w:rPr>
          <w:rFonts w:cs="Times New Roman"/>
        </w:rPr>
        <w:t>ni même couverte par nos clameurs</w:t>
      </w:r>
      <w:r w:rsidR="004647D3" w:rsidRPr="0087553C">
        <w:rPr>
          <w:rFonts w:cs="Times New Roman"/>
        </w:rPr>
        <w:t xml:space="preserve">. </w:t>
      </w:r>
      <w:r w:rsidR="004647D3" w:rsidRPr="00176A5D">
        <w:rPr>
          <w:rFonts w:cs="Times New Roman"/>
        </w:rPr>
        <w:t>Elle continue de murmurer ses psalmodies aux échos des cathédrale</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Pendant toute cette semaine</w:t>
      </w:r>
      <w:r w:rsidR="004647D3" w:rsidRPr="0087553C">
        <w:rPr>
          <w:rFonts w:cs="Times New Roman"/>
        </w:rPr>
        <w:t xml:space="preserve">, </w:t>
      </w:r>
      <w:r w:rsidR="004647D3" w:rsidRPr="00176A5D">
        <w:rPr>
          <w:rFonts w:cs="Times New Roman"/>
        </w:rPr>
        <w:t>elle s’est exaltée en hymnes de triomphe</w:t>
      </w:r>
      <w:r w:rsidR="004647D3" w:rsidRPr="0087553C">
        <w:rPr>
          <w:rFonts w:cs="Times New Roman"/>
        </w:rPr>
        <w:t xml:space="preserve">, </w:t>
      </w:r>
      <w:r w:rsidR="004647D3" w:rsidRPr="00176A5D">
        <w:rPr>
          <w:rFonts w:cs="Times New Roman"/>
        </w:rPr>
        <w:t>comme si les cieux avaient répandu leur rosée</w:t>
      </w:r>
      <w:r w:rsidR="004647D3" w:rsidRPr="0087553C">
        <w:rPr>
          <w:rFonts w:cs="Times New Roman"/>
        </w:rPr>
        <w:t xml:space="preserve">, </w:t>
      </w:r>
      <w:r w:rsidR="004647D3" w:rsidRPr="00176A5D">
        <w:rPr>
          <w:rFonts w:cs="Times New Roman"/>
        </w:rPr>
        <w:t xml:space="preserve">comme si la terre avait </w:t>
      </w:r>
      <w:r>
        <w:rPr>
          <w:rFonts w:cs="Times New Roman"/>
        </w:rPr>
        <w:t xml:space="preserve">$293$ </w:t>
      </w:r>
      <w:r w:rsidR="004647D3" w:rsidRPr="00176A5D">
        <w:rPr>
          <w:rFonts w:cs="Times New Roman"/>
        </w:rPr>
        <w:t>enfanté son sauveur</w:t>
      </w:r>
      <w:r w:rsidR="004647D3" w:rsidRPr="0087553C">
        <w:rPr>
          <w:rFonts w:cs="Times New Roman"/>
        </w:rPr>
        <w:t xml:space="preserve">. </w:t>
      </w:r>
      <w:r w:rsidR="004647D3" w:rsidRPr="00176A5D">
        <w:rPr>
          <w:rFonts w:cs="Times New Roman"/>
        </w:rPr>
        <w:t>Demain</w:t>
      </w:r>
      <w:r w:rsidR="004647D3" w:rsidRPr="0087553C">
        <w:rPr>
          <w:rFonts w:cs="Times New Roman"/>
        </w:rPr>
        <w:t xml:space="preserve">, </w:t>
      </w:r>
      <w:r w:rsidR="004647D3" w:rsidRPr="00176A5D">
        <w:rPr>
          <w:rFonts w:cs="Times New Roman"/>
        </w:rPr>
        <w:t>les cloches joyeuses</w:t>
      </w:r>
      <w:r w:rsidR="004647D3" w:rsidRPr="0087553C">
        <w:rPr>
          <w:rFonts w:cs="Times New Roman"/>
        </w:rPr>
        <w:t xml:space="preserve">, </w:t>
      </w:r>
      <w:r w:rsidR="004647D3" w:rsidRPr="00176A5D">
        <w:rPr>
          <w:rFonts w:cs="Times New Roman"/>
        </w:rPr>
        <w:t>chantant à toute volée</w:t>
      </w:r>
      <w:r w:rsidR="004647D3" w:rsidRPr="0087553C">
        <w:rPr>
          <w:rFonts w:cs="Times New Roman"/>
        </w:rPr>
        <w:t xml:space="preserve">, </w:t>
      </w:r>
      <w:r w:rsidR="004647D3" w:rsidRPr="00176A5D">
        <w:rPr>
          <w:rFonts w:cs="Times New Roman"/>
        </w:rPr>
        <w:t>feront rire de joie la ville gigantesque et mignonne</w:t>
      </w:r>
      <w:r w:rsidR="004647D3" w:rsidRPr="0087553C">
        <w:rPr>
          <w:rFonts w:cs="Times New Roman"/>
        </w:rPr>
        <w:t xml:space="preserve">, </w:t>
      </w:r>
      <w:r w:rsidR="004647D3" w:rsidRPr="00176A5D">
        <w:rPr>
          <w:rFonts w:cs="Times New Roman"/>
        </w:rPr>
        <w:t>capitale-monstre et cité-bibelot</w:t>
      </w:r>
      <w:r w:rsidR="004647D3" w:rsidRPr="0087553C">
        <w:rPr>
          <w:rFonts w:cs="Times New Roman"/>
        </w:rPr>
        <w:t xml:space="preserve">. </w:t>
      </w:r>
      <w:r w:rsidR="004647D3" w:rsidRPr="00176A5D">
        <w:rPr>
          <w:rFonts w:cs="Times New Roman"/>
        </w:rPr>
        <w:t>Les Parisiens fermeront boutique et il y aura de l’al</w:t>
      </w:r>
      <w:r w:rsidR="004647D3" w:rsidRPr="00F51987">
        <w:t xml:space="preserve">légresse dans les familles. Les comédiens, dans les théâtres, joueront peut-être des </w:t>
      </w:r>
      <w:r w:rsidR="00176A5D" w:rsidRPr="00F51987">
        <w:t>« </w:t>
      </w:r>
      <w:r w:rsidR="004647D3" w:rsidRPr="00F51987">
        <w:t>à-propos</w:t>
      </w:r>
      <w:r w:rsidR="00176A5D" w:rsidRPr="00F51987">
        <w:t> »</w:t>
      </w:r>
      <w:r w:rsidR="004647D3" w:rsidRPr="00F51987">
        <w:t>, où il sera question de la crèche de Bethléem, du bœuf, de l’âne, de la marche à l’étoile, des bons rois mages Gas</w:t>
      </w:r>
      <w:r w:rsidR="004647D3" w:rsidRPr="00176A5D">
        <w:rPr>
          <w:rFonts w:cs="Times New Roman"/>
        </w:rPr>
        <w:t>pard</w:t>
      </w:r>
      <w:r w:rsidR="004647D3" w:rsidRPr="0087553C">
        <w:rPr>
          <w:rFonts w:cs="Times New Roman"/>
        </w:rPr>
        <w:t xml:space="preserve">, </w:t>
      </w:r>
      <w:r w:rsidR="004647D3" w:rsidRPr="00176A5D">
        <w:rPr>
          <w:rFonts w:cs="Times New Roman"/>
        </w:rPr>
        <w:t>Melchior et Balthazar</w:t>
      </w:r>
      <w:r w:rsidR="004647D3" w:rsidRPr="0087553C">
        <w:rPr>
          <w:rFonts w:cs="Times New Roman"/>
        </w:rPr>
        <w:t xml:space="preserve">. </w:t>
      </w:r>
      <w:r w:rsidR="004647D3" w:rsidRPr="00176A5D">
        <w:rPr>
          <w:rFonts w:cs="Times New Roman"/>
        </w:rPr>
        <w:t>La nuit de ce grand jour</w:t>
      </w:r>
      <w:r w:rsidR="004647D3" w:rsidRPr="0087553C">
        <w:rPr>
          <w:rFonts w:cs="Times New Roman"/>
        </w:rPr>
        <w:t xml:space="preserve">, </w:t>
      </w:r>
      <w:r w:rsidR="004647D3" w:rsidRPr="00176A5D">
        <w:rPr>
          <w:rFonts w:cs="Times New Roman"/>
        </w:rPr>
        <w:t xml:space="preserve">tandis que l’admirable cantique </w:t>
      </w:r>
      <w:proofErr w:type="spellStart"/>
      <w:r>
        <w:rPr>
          <w:rFonts w:cs="Times New Roman"/>
          <w:i/>
        </w:rPr>
        <w:t>Ades</w:t>
      </w:r>
      <w:r w:rsidR="003355AF" w:rsidRPr="00176A5D">
        <w:rPr>
          <w:rFonts w:cs="Times New Roman"/>
          <w:i/>
        </w:rPr>
        <w:t>te</w:t>
      </w:r>
      <w:proofErr w:type="spellEnd"/>
      <w:r w:rsidR="003355AF" w:rsidRPr="00176A5D">
        <w:rPr>
          <w:rFonts w:cs="Times New Roman"/>
          <w:i/>
        </w:rPr>
        <w:t xml:space="preserve"> </w:t>
      </w:r>
      <w:proofErr w:type="spellStart"/>
      <w:r w:rsidR="003355AF">
        <w:rPr>
          <w:rFonts w:cs="Times New Roman"/>
          <w:i/>
        </w:rPr>
        <w:t>fideles</w:t>
      </w:r>
      <w:proofErr w:type="spellEnd"/>
      <w:r w:rsidR="004647D3" w:rsidRPr="00176A5D">
        <w:rPr>
          <w:rFonts w:cs="Times New Roman"/>
        </w:rPr>
        <w:t xml:space="preserve"> fera frissonner d’allégresse le cœur des derniers chrétiens</w:t>
      </w:r>
      <w:r w:rsidR="004647D3" w:rsidRPr="0087553C">
        <w:rPr>
          <w:rFonts w:cs="Times New Roman"/>
        </w:rPr>
        <w:t xml:space="preserve">, </w:t>
      </w:r>
      <w:r w:rsidR="004647D3" w:rsidRPr="00176A5D">
        <w:rPr>
          <w:rFonts w:cs="Times New Roman"/>
        </w:rPr>
        <w:t>les cafés</w:t>
      </w:r>
      <w:r w:rsidR="004647D3" w:rsidRPr="0087553C">
        <w:rPr>
          <w:rFonts w:cs="Times New Roman"/>
        </w:rPr>
        <w:t xml:space="preserve">, </w:t>
      </w:r>
      <w:r w:rsidR="004647D3" w:rsidRPr="00176A5D">
        <w:rPr>
          <w:rFonts w:cs="Times New Roman"/>
        </w:rPr>
        <w:t>les restaurants</w:t>
      </w:r>
      <w:r w:rsidR="004647D3" w:rsidRPr="0087553C">
        <w:rPr>
          <w:rFonts w:cs="Times New Roman"/>
        </w:rPr>
        <w:t xml:space="preserve">, </w:t>
      </w:r>
      <w:r w:rsidR="004647D3" w:rsidRPr="00176A5D">
        <w:rPr>
          <w:rFonts w:cs="Times New Roman"/>
        </w:rPr>
        <w:t>les charcuteries</w:t>
      </w:r>
      <w:r w:rsidR="004647D3" w:rsidRPr="0087553C">
        <w:rPr>
          <w:rFonts w:cs="Times New Roman"/>
        </w:rPr>
        <w:t xml:space="preserve">, </w:t>
      </w:r>
      <w:r w:rsidR="004647D3" w:rsidRPr="00176A5D">
        <w:rPr>
          <w:rFonts w:cs="Times New Roman"/>
        </w:rPr>
        <w:t>les cabinets particuliers resteront ouverts et éclairés</w:t>
      </w:r>
      <w:r w:rsidR="004647D3" w:rsidRPr="0087553C">
        <w:rPr>
          <w:rFonts w:cs="Times New Roman"/>
        </w:rPr>
        <w:t xml:space="preserve">. </w:t>
      </w:r>
      <w:r w:rsidR="004647D3" w:rsidRPr="00176A5D">
        <w:rPr>
          <w:rFonts w:cs="Times New Roman"/>
        </w:rPr>
        <w:t>Et</w:t>
      </w:r>
      <w:r w:rsidR="004647D3" w:rsidRPr="0087553C">
        <w:rPr>
          <w:rFonts w:cs="Times New Roman"/>
        </w:rPr>
        <w:t xml:space="preserve">, </w:t>
      </w:r>
      <w:r w:rsidR="004647D3" w:rsidRPr="00176A5D">
        <w:rPr>
          <w:rFonts w:cs="Times New Roman"/>
        </w:rPr>
        <w:t>le jour de Noël</w:t>
      </w:r>
      <w:r w:rsidR="004647D3" w:rsidRPr="0087553C">
        <w:rPr>
          <w:rFonts w:cs="Times New Roman"/>
        </w:rPr>
        <w:t xml:space="preserve">, </w:t>
      </w:r>
      <w:r w:rsidR="004647D3" w:rsidRPr="00176A5D">
        <w:rPr>
          <w:rFonts w:cs="Times New Roman"/>
        </w:rPr>
        <w:t>les sceptiques seront bien obligés d’avouer qu’un grand peuple vient de fêter</w:t>
      </w:r>
      <w:r w:rsidR="004647D3" w:rsidRPr="0087553C">
        <w:rPr>
          <w:rFonts w:cs="Times New Roman"/>
        </w:rPr>
        <w:t xml:space="preserve">, </w:t>
      </w:r>
      <w:r w:rsidR="004647D3" w:rsidRPr="00176A5D">
        <w:rPr>
          <w:rFonts w:cs="Times New Roman"/>
        </w:rPr>
        <w:t>une fois de plus</w:t>
      </w:r>
      <w:r w:rsidR="004647D3" w:rsidRPr="0087553C">
        <w:rPr>
          <w:rFonts w:cs="Times New Roman"/>
        </w:rPr>
        <w:t xml:space="preserve">, </w:t>
      </w:r>
      <w:r w:rsidR="004647D3" w:rsidRPr="00176A5D">
        <w:rPr>
          <w:rFonts w:cs="Times New Roman"/>
        </w:rPr>
        <w:t>la nativité du Chris</w:t>
      </w:r>
      <w:r w:rsidR="00176A5D" w:rsidRPr="00176A5D">
        <w:rPr>
          <w:rFonts w:cs="Times New Roman"/>
        </w:rPr>
        <w:t>t</w:t>
      </w:r>
      <w:r w:rsidR="00176A5D">
        <w:rPr>
          <w:rFonts w:cs="Times New Roman"/>
        </w:rPr>
        <w:t> </w:t>
      </w:r>
      <w:r w:rsidR="00176A5D" w:rsidRPr="00176A5D">
        <w:rPr>
          <w:rFonts w:cs="Times New Roman"/>
        </w:rPr>
        <w:t>;</w:t>
      </w:r>
      <w:r w:rsidR="004647D3" w:rsidRPr="00176A5D">
        <w:rPr>
          <w:rFonts w:cs="Times New Roman"/>
        </w:rPr>
        <w:t xml:space="preserve"> car il y aura</w:t>
      </w:r>
      <w:r w:rsidR="004647D3" w:rsidRPr="0087553C">
        <w:rPr>
          <w:rFonts w:cs="Times New Roman"/>
        </w:rPr>
        <w:t xml:space="preserve">, </w:t>
      </w:r>
      <w:r w:rsidR="004647D3" w:rsidRPr="00176A5D">
        <w:rPr>
          <w:rFonts w:cs="Times New Roman"/>
        </w:rPr>
        <w:t>tout le long des rues</w:t>
      </w:r>
      <w:r w:rsidR="004647D3" w:rsidRPr="0087553C">
        <w:rPr>
          <w:rFonts w:cs="Times New Roman"/>
        </w:rPr>
        <w:t xml:space="preserve">, </w:t>
      </w:r>
      <w:r w:rsidR="004647D3" w:rsidRPr="00176A5D">
        <w:rPr>
          <w:rFonts w:cs="Times New Roman"/>
        </w:rPr>
        <w:t>un cortège de fiacres</w:t>
      </w:r>
      <w:r w:rsidR="004647D3" w:rsidRPr="0087553C">
        <w:rPr>
          <w:rFonts w:cs="Times New Roman"/>
        </w:rPr>
        <w:t xml:space="preserve">, </w:t>
      </w:r>
      <w:r w:rsidR="004647D3" w:rsidRPr="00176A5D">
        <w:rPr>
          <w:rFonts w:cs="Times New Roman"/>
        </w:rPr>
        <w:t>rapportant au logis de pâles jeunes gens</w:t>
      </w:r>
      <w:r w:rsidR="004647D3" w:rsidRPr="0087553C">
        <w:rPr>
          <w:rFonts w:cs="Times New Roman"/>
        </w:rPr>
        <w:t xml:space="preserve">, </w:t>
      </w:r>
      <w:r w:rsidR="004647D3" w:rsidRPr="00176A5D">
        <w:rPr>
          <w:rFonts w:cs="Times New Roman"/>
        </w:rPr>
        <w:t>fatigués de rites orgiaques</w:t>
      </w:r>
      <w:r w:rsidR="004647D3" w:rsidRPr="0087553C">
        <w:rPr>
          <w:rFonts w:cs="Times New Roman"/>
        </w:rPr>
        <w:t xml:space="preserve">, </w:t>
      </w:r>
      <w:r w:rsidR="004647D3" w:rsidRPr="00176A5D">
        <w:rPr>
          <w:rFonts w:cs="Times New Roman"/>
        </w:rPr>
        <w:t>et l’on verra sur les trottoirs</w:t>
      </w:r>
      <w:r w:rsidR="004647D3" w:rsidRPr="0087553C">
        <w:rPr>
          <w:rFonts w:cs="Times New Roman"/>
        </w:rPr>
        <w:t xml:space="preserve">, </w:t>
      </w:r>
      <w:r w:rsidR="004647D3" w:rsidRPr="00176A5D">
        <w:rPr>
          <w:rFonts w:cs="Times New Roman"/>
        </w:rPr>
        <w:t>devant les maisons pieuses du grand boulevard et même du boulevard extérieur</w:t>
      </w:r>
      <w:r w:rsidR="004647D3" w:rsidRPr="0087553C">
        <w:rPr>
          <w:rFonts w:cs="Times New Roman"/>
        </w:rPr>
        <w:t xml:space="preserve">, </w:t>
      </w:r>
      <w:r w:rsidR="004647D3" w:rsidRPr="00176A5D">
        <w:rPr>
          <w:rFonts w:cs="Times New Roman"/>
        </w:rPr>
        <w:t>des monceaux d’écailles d’huîtres</w:t>
      </w:r>
      <w:r w:rsidR="004647D3" w:rsidRPr="0087553C">
        <w:rPr>
          <w:rFonts w:cs="Times New Roman"/>
        </w:rPr>
        <w:t>.</w:t>
      </w:r>
    </w:p>
    <w:p w:rsidR="00176A5D" w:rsidRDefault="004647D3" w:rsidP="00176A5D">
      <w:pPr>
        <w:pStyle w:val="Corpsdetexte"/>
        <w:rPr>
          <w:rFonts w:cs="Times New Roman"/>
        </w:rPr>
      </w:pPr>
      <w:r w:rsidRPr="00176A5D">
        <w:rPr>
          <w:rFonts w:cs="Times New Roman"/>
        </w:rPr>
        <w:t>Avouons-le</w:t>
      </w:r>
      <w:r w:rsidRPr="0087553C">
        <w:rPr>
          <w:rFonts w:cs="Times New Roman"/>
        </w:rPr>
        <w:t xml:space="preserve">. </w:t>
      </w:r>
      <w:r w:rsidRPr="00176A5D">
        <w:rPr>
          <w:rFonts w:cs="Times New Roman"/>
        </w:rPr>
        <w:t>Noël n’est plus guère</w:t>
      </w:r>
      <w:r w:rsidRPr="0087553C">
        <w:rPr>
          <w:rFonts w:cs="Times New Roman"/>
        </w:rPr>
        <w:t xml:space="preserve">, </w:t>
      </w:r>
      <w:r w:rsidRPr="00176A5D">
        <w:rPr>
          <w:rFonts w:cs="Times New Roman"/>
        </w:rPr>
        <w:t>pour beaucoup de gens vertueux</w:t>
      </w:r>
      <w:r w:rsidRPr="0087553C">
        <w:rPr>
          <w:rFonts w:cs="Times New Roman"/>
        </w:rPr>
        <w:t xml:space="preserve">, </w:t>
      </w:r>
      <w:r w:rsidRPr="00176A5D">
        <w:rPr>
          <w:rFonts w:cs="Times New Roman"/>
        </w:rPr>
        <w:t>qu’une occasion de mettre un sabot dans une cheminée ou de planter un arbre dans une chambr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pour les autres</w:t>
      </w:r>
      <w:r w:rsidRPr="0087553C">
        <w:rPr>
          <w:rFonts w:cs="Times New Roman"/>
        </w:rPr>
        <w:t xml:space="preserve">, </w:t>
      </w:r>
      <w:r w:rsidRPr="00176A5D">
        <w:rPr>
          <w:rFonts w:cs="Times New Roman"/>
        </w:rPr>
        <w:t>c’est un prétexte à souper dehors et un bon motif de s’accorder (passez-moi l’expression) une noce de plus</w:t>
      </w:r>
      <w:r w:rsidRPr="0087553C">
        <w:rPr>
          <w:rFonts w:cs="Times New Roman"/>
        </w:rPr>
        <w:t>.</w:t>
      </w:r>
    </w:p>
    <w:p w:rsidR="00176A5D" w:rsidRDefault="00F51987" w:rsidP="00176A5D">
      <w:pPr>
        <w:pStyle w:val="Corpsdetexte"/>
        <w:rPr>
          <w:rFonts w:cs="Times New Roman"/>
        </w:rPr>
      </w:pPr>
      <w:r>
        <w:rPr>
          <w:rFonts w:cs="Times New Roman"/>
        </w:rPr>
        <w:t xml:space="preserve">$294$ </w:t>
      </w:r>
      <w:r w:rsidR="004647D3" w:rsidRPr="00176A5D">
        <w:rPr>
          <w:rFonts w:cs="Times New Roman"/>
        </w:rPr>
        <w:t>Certes</w:t>
      </w:r>
      <w:r w:rsidR="004647D3" w:rsidRPr="0087553C">
        <w:rPr>
          <w:rFonts w:cs="Times New Roman"/>
        </w:rPr>
        <w:t xml:space="preserve">, </w:t>
      </w:r>
      <w:r w:rsidR="004647D3" w:rsidRPr="00176A5D">
        <w:rPr>
          <w:rFonts w:cs="Times New Roman"/>
        </w:rPr>
        <w:t>les fêtes religieuses ne sont pas nécessairement une occasion d’ascétisme</w:t>
      </w:r>
      <w:r w:rsidR="004647D3" w:rsidRPr="0087553C">
        <w:rPr>
          <w:rFonts w:cs="Times New Roman"/>
        </w:rPr>
        <w:t xml:space="preserve">. </w:t>
      </w:r>
      <w:r w:rsidR="004647D3" w:rsidRPr="00176A5D">
        <w:rPr>
          <w:rFonts w:cs="Times New Roman"/>
        </w:rPr>
        <w:t>L’Athénien qui se déguisait en satyre pour suivre la procession du beau Dionyso</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la matrone d’Éphèse</w:t>
      </w:r>
      <w:r w:rsidR="004647D3" w:rsidRPr="0087553C">
        <w:rPr>
          <w:rFonts w:cs="Times New Roman"/>
        </w:rPr>
        <w:t xml:space="preserve">, </w:t>
      </w:r>
      <w:r w:rsidR="004647D3" w:rsidRPr="00176A5D">
        <w:rPr>
          <w:rFonts w:cs="Times New Roman"/>
        </w:rPr>
        <w:t>qui dénouait les cheveux de sa fille et la drapait consciencieusement d’une tunique très courte</w:t>
      </w:r>
      <w:r w:rsidR="004647D3" w:rsidRPr="0087553C">
        <w:rPr>
          <w:rFonts w:cs="Times New Roman"/>
        </w:rPr>
        <w:t xml:space="preserve">, </w:t>
      </w:r>
      <w:r w:rsidR="004647D3" w:rsidRPr="00176A5D">
        <w:rPr>
          <w:rFonts w:cs="Times New Roman"/>
        </w:rPr>
        <w:t>afin qu’elle res</w:t>
      </w:r>
      <w:r w:rsidR="003355AF">
        <w:rPr>
          <w:rFonts w:cs="Times New Roman"/>
        </w:rPr>
        <w:t>semblât à la bonne chasseresse A</w:t>
      </w:r>
      <w:r w:rsidR="004647D3" w:rsidRPr="00176A5D">
        <w:rPr>
          <w:rFonts w:cs="Times New Roman"/>
        </w:rPr>
        <w:t>rtémi</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les personnes pieuses qui</w:t>
      </w:r>
      <w:r w:rsidR="004647D3" w:rsidRPr="0087553C">
        <w:rPr>
          <w:rFonts w:cs="Times New Roman"/>
        </w:rPr>
        <w:t xml:space="preserve">, </w:t>
      </w:r>
      <w:r w:rsidR="004647D3" w:rsidRPr="00176A5D">
        <w:rPr>
          <w:rFonts w:cs="Times New Roman"/>
        </w:rPr>
        <w:t>à Byblos</w:t>
      </w:r>
      <w:r w:rsidR="004647D3" w:rsidRPr="0087553C">
        <w:rPr>
          <w:rFonts w:cs="Times New Roman"/>
        </w:rPr>
        <w:t xml:space="preserve">, </w:t>
      </w:r>
      <w:r w:rsidR="004647D3" w:rsidRPr="00176A5D">
        <w:rPr>
          <w:rFonts w:cs="Times New Roman"/>
        </w:rPr>
        <w:t>à Alexandrie</w:t>
      </w:r>
      <w:r w:rsidR="004647D3" w:rsidRPr="0087553C">
        <w:rPr>
          <w:rFonts w:cs="Times New Roman"/>
        </w:rPr>
        <w:t xml:space="preserve">, </w:t>
      </w:r>
      <w:r w:rsidR="004647D3" w:rsidRPr="00176A5D">
        <w:rPr>
          <w:rFonts w:cs="Times New Roman"/>
        </w:rPr>
        <w:t>à Corinthe</w:t>
      </w:r>
      <w:r w:rsidR="004647D3" w:rsidRPr="0087553C">
        <w:rPr>
          <w:rFonts w:cs="Times New Roman"/>
        </w:rPr>
        <w:t xml:space="preserve">, </w:t>
      </w:r>
      <w:r w:rsidR="004647D3" w:rsidRPr="00176A5D">
        <w:rPr>
          <w:rFonts w:cs="Times New Roman"/>
        </w:rPr>
        <w:t>semaient</w:t>
      </w:r>
      <w:r w:rsidR="004647D3" w:rsidRPr="0087553C">
        <w:rPr>
          <w:rFonts w:cs="Times New Roman"/>
        </w:rPr>
        <w:t xml:space="preserve">, </w:t>
      </w:r>
      <w:r w:rsidR="004647D3" w:rsidRPr="00176A5D">
        <w:rPr>
          <w:rFonts w:cs="Times New Roman"/>
        </w:rPr>
        <w:t>en l’honneur d’Adonis</w:t>
      </w:r>
      <w:r w:rsidR="004647D3" w:rsidRPr="0087553C">
        <w:rPr>
          <w:rFonts w:cs="Times New Roman"/>
        </w:rPr>
        <w:t xml:space="preserve">, </w:t>
      </w:r>
      <w:r w:rsidR="004647D3" w:rsidRPr="00176A5D">
        <w:rPr>
          <w:rFonts w:cs="Times New Roman"/>
        </w:rPr>
        <w:t>des laitues pâles et des anémones tôt fanées</w:t>
      </w:r>
      <w:r w:rsidR="004647D3" w:rsidRPr="0087553C">
        <w:rPr>
          <w:rFonts w:cs="Times New Roman"/>
        </w:rPr>
        <w:t xml:space="preserve">, </w:t>
      </w:r>
      <w:r w:rsidR="004647D3" w:rsidRPr="00176A5D">
        <w:rPr>
          <w:rFonts w:cs="Times New Roman"/>
        </w:rPr>
        <w:t>symbole du jeune dieu moissonné dans sa fleu</w:t>
      </w:r>
      <w:r w:rsidR="00176A5D" w:rsidRPr="00176A5D">
        <w:rPr>
          <w:rFonts w:cs="Times New Roman"/>
        </w:rPr>
        <w:t>r</w:t>
      </w:r>
      <w:r w:rsidR="00176A5D">
        <w:rPr>
          <w:rFonts w:cs="Times New Roman"/>
        </w:rPr>
        <w:t> </w:t>
      </w:r>
      <w:r w:rsidR="00176A5D" w:rsidRPr="00176A5D">
        <w:rPr>
          <w:rFonts w:cs="Times New Roman"/>
        </w:rPr>
        <w:t>;</w:t>
      </w:r>
      <w:r w:rsidR="004647D3" w:rsidRPr="00176A5D">
        <w:rPr>
          <w:rFonts w:cs="Times New Roman"/>
        </w:rPr>
        <w:t xml:space="preserve"> l’Hindou de Bombay qui</w:t>
      </w:r>
      <w:r w:rsidR="004647D3" w:rsidRPr="0087553C">
        <w:rPr>
          <w:rFonts w:cs="Times New Roman"/>
        </w:rPr>
        <w:t xml:space="preserve">, </w:t>
      </w:r>
      <w:r w:rsidR="004647D3" w:rsidRPr="00176A5D">
        <w:rPr>
          <w:rFonts w:cs="Times New Roman"/>
        </w:rPr>
        <w:t>après avoir lu les journaux d’Europe à son cercle</w:t>
      </w:r>
      <w:r w:rsidR="004647D3" w:rsidRPr="0087553C">
        <w:rPr>
          <w:rFonts w:cs="Times New Roman"/>
        </w:rPr>
        <w:t xml:space="preserve">, </w:t>
      </w:r>
      <w:r w:rsidR="004647D3" w:rsidRPr="00176A5D">
        <w:rPr>
          <w:rFonts w:cs="Times New Roman"/>
        </w:rPr>
        <w:t>va déposer</w:t>
      </w:r>
      <w:r w:rsidR="004647D3" w:rsidRPr="0087553C">
        <w:rPr>
          <w:rFonts w:cs="Times New Roman"/>
        </w:rPr>
        <w:t xml:space="preserve">, </w:t>
      </w:r>
      <w:r w:rsidR="004647D3" w:rsidRPr="00176A5D">
        <w:rPr>
          <w:rFonts w:cs="Times New Roman"/>
        </w:rPr>
        <w:t>devant les cinq dieux protecteurs du foyer</w:t>
      </w:r>
      <w:r w:rsidR="004647D3" w:rsidRPr="0087553C">
        <w:rPr>
          <w:rFonts w:cs="Times New Roman"/>
        </w:rPr>
        <w:t xml:space="preserve">, </w:t>
      </w:r>
      <w:r w:rsidR="004647D3" w:rsidRPr="00176A5D">
        <w:rPr>
          <w:rFonts w:cs="Times New Roman"/>
        </w:rPr>
        <w:t>des gâteaux de beurre</w:t>
      </w:r>
      <w:r w:rsidR="004647D3" w:rsidRPr="0087553C">
        <w:rPr>
          <w:rFonts w:cs="Times New Roman"/>
        </w:rPr>
        <w:t xml:space="preserve">, </w:t>
      </w:r>
      <w:r w:rsidR="004647D3" w:rsidRPr="00176A5D">
        <w:rPr>
          <w:rFonts w:cs="Times New Roman"/>
        </w:rPr>
        <w:t>de riz</w:t>
      </w:r>
      <w:r w:rsidR="004647D3" w:rsidRPr="0087553C">
        <w:rPr>
          <w:rFonts w:cs="Times New Roman"/>
        </w:rPr>
        <w:t xml:space="preserve">, </w:t>
      </w:r>
      <w:r w:rsidR="004647D3" w:rsidRPr="00176A5D">
        <w:rPr>
          <w:rFonts w:cs="Times New Roman"/>
        </w:rPr>
        <w:t>de miel et de mélasse</w:t>
      </w:r>
      <w:r w:rsidR="004647D3" w:rsidRPr="0087553C">
        <w:rPr>
          <w:rFonts w:cs="Times New Roman"/>
        </w:rPr>
        <w:t xml:space="preserve">, </w:t>
      </w:r>
      <w:r w:rsidR="004647D3" w:rsidRPr="00176A5D">
        <w:rPr>
          <w:rFonts w:cs="Times New Roman"/>
        </w:rPr>
        <w:t>ne sont peut-être pas beaucoup plus religieux que l’</w:t>
      </w:r>
      <w:proofErr w:type="spellStart"/>
      <w:r w:rsidR="004647D3" w:rsidRPr="00176A5D">
        <w:rPr>
          <w:rFonts w:cs="Times New Roman"/>
        </w:rPr>
        <w:t>Arya</w:t>
      </w:r>
      <w:proofErr w:type="spellEnd"/>
      <w:r w:rsidR="004647D3" w:rsidRPr="00176A5D">
        <w:rPr>
          <w:rFonts w:cs="Times New Roman"/>
        </w:rPr>
        <w:t xml:space="preserve"> de l’Occident moderne</w:t>
      </w:r>
      <w:r w:rsidR="004647D3" w:rsidRPr="0087553C">
        <w:rPr>
          <w:rFonts w:cs="Times New Roman"/>
        </w:rPr>
        <w:t xml:space="preserve">, </w:t>
      </w:r>
      <w:r w:rsidR="004647D3" w:rsidRPr="00176A5D">
        <w:rPr>
          <w:rFonts w:cs="Times New Roman"/>
        </w:rPr>
        <w:t>resté fidèle</w:t>
      </w:r>
      <w:r w:rsidR="004647D3" w:rsidRPr="0087553C">
        <w:rPr>
          <w:rFonts w:cs="Times New Roman"/>
        </w:rPr>
        <w:t xml:space="preserve">, </w:t>
      </w:r>
      <w:r w:rsidR="004647D3" w:rsidRPr="00176A5D">
        <w:rPr>
          <w:rFonts w:cs="Times New Roman"/>
        </w:rPr>
        <w:t>par l’effet de l’hérédité</w:t>
      </w:r>
      <w:r w:rsidR="004647D3" w:rsidRPr="0087553C">
        <w:rPr>
          <w:rFonts w:cs="Times New Roman"/>
        </w:rPr>
        <w:t xml:space="preserve">, </w:t>
      </w:r>
      <w:r w:rsidR="004647D3" w:rsidRPr="00176A5D">
        <w:rPr>
          <w:rFonts w:cs="Times New Roman"/>
        </w:rPr>
        <w:t>de la routine et de la gourmandise</w:t>
      </w:r>
      <w:r w:rsidR="004647D3" w:rsidRPr="0087553C">
        <w:rPr>
          <w:rFonts w:cs="Times New Roman"/>
        </w:rPr>
        <w:t xml:space="preserve">, </w:t>
      </w:r>
      <w:r w:rsidR="004647D3" w:rsidRPr="00176A5D">
        <w:rPr>
          <w:rFonts w:cs="Times New Roman"/>
        </w:rPr>
        <w:t>à la coutume sacrée du réveillon</w:t>
      </w:r>
      <w:r w:rsidR="00176A5D">
        <w:rPr>
          <w:rFonts w:cs="Times New Roman"/>
        </w:rPr>
        <w:t>…</w:t>
      </w:r>
      <w:r w:rsidR="004647D3" w:rsidRPr="00176A5D">
        <w:rPr>
          <w:rFonts w:cs="Times New Roman"/>
        </w:rPr>
        <w:t xml:space="preserve"> Toutefois</w:t>
      </w:r>
      <w:r w:rsidR="004647D3" w:rsidRPr="0087553C">
        <w:rPr>
          <w:rFonts w:cs="Times New Roman"/>
        </w:rPr>
        <w:t xml:space="preserve">, </w:t>
      </w:r>
      <w:r w:rsidR="004647D3" w:rsidRPr="00176A5D">
        <w:rPr>
          <w:rFonts w:cs="Times New Roman"/>
        </w:rPr>
        <w:t xml:space="preserve">il est permis </w:t>
      </w:r>
      <w:r>
        <w:rPr>
          <w:rFonts w:cs="Times New Roman"/>
        </w:rPr>
        <w:t>de penser que l’empereur Justin </w:t>
      </w:r>
      <w:r w:rsidR="004647D3" w:rsidRPr="00176A5D">
        <w:rPr>
          <w:rFonts w:cs="Times New Roman"/>
        </w:rPr>
        <w:t>I</w:t>
      </w:r>
      <w:r w:rsidR="004647D3" w:rsidRPr="00176A5D">
        <w:rPr>
          <w:vertAlign w:val="superscript"/>
        </w:rPr>
        <w:t>er</w:t>
      </w:r>
      <w:r w:rsidR="004647D3" w:rsidRPr="0087553C">
        <w:rPr>
          <w:rFonts w:cs="Times New Roman"/>
        </w:rPr>
        <w:t xml:space="preserve">, </w:t>
      </w:r>
      <w:r w:rsidR="004647D3" w:rsidRPr="00176A5D">
        <w:rPr>
          <w:rFonts w:cs="Times New Roman"/>
        </w:rPr>
        <w:t xml:space="preserve">lorsqu’il prescrivit dans tout son empire la célébration de la fête de </w:t>
      </w:r>
      <w:r w:rsidR="004647D3" w:rsidRPr="00F51987">
        <w:t xml:space="preserve">Noël et l’observance des jeûnes qui précèdent cette solennité, n’avait peut-être pas prévu les </w:t>
      </w:r>
      <w:r w:rsidR="00176A5D" w:rsidRPr="00F51987">
        <w:t>« </w:t>
      </w:r>
      <w:r w:rsidR="004647D3" w:rsidRPr="00F51987">
        <w:t>nocturnes</w:t>
      </w:r>
      <w:r w:rsidR="00176A5D" w:rsidRPr="00F51987">
        <w:t> »</w:t>
      </w:r>
      <w:r w:rsidR="004647D3" w:rsidRPr="00176A5D">
        <w:rPr>
          <w:rFonts w:cs="Times New Roman"/>
        </w:rPr>
        <w:t xml:space="preserve"> un peu profanes</w:t>
      </w:r>
      <w:r w:rsidR="004647D3" w:rsidRPr="0087553C">
        <w:rPr>
          <w:rFonts w:cs="Times New Roman"/>
        </w:rPr>
        <w:t xml:space="preserve">, </w:t>
      </w:r>
      <w:r w:rsidR="004647D3" w:rsidRPr="00176A5D">
        <w:rPr>
          <w:rFonts w:cs="Times New Roman"/>
        </w:rPr>
        <w:t xml:space="preserve">dont l’évangéliste spirituel est </w:t>
      </w:r>
      <w:r w:rsidR="008449C5">
        <w:rPr>
          <w:rFonts w:cs="Times New Roman"/>
        </w:rPr>
        <w:t>M</w:t>
      </w:r>
      <w:r w:rsidR="008449C5" w:rsidRPr="0087553C">
        <w:rPr>
          <w:rFonts w:cs="Times New Roman"/>
        </w:rPr>
        <w:t>. </w:t>
      </w:r>
      <w:r w:rsidR="004647D3" w:rsidRPr="00176A5D">
        <w:rPr>
          <w:rFonts w:cs="Times New Roman"/>
        </w:rPr>
        <w:t>Henri Lavedan</w:t>
      </w:r>
      <w:r w:rsidR="004647D3" w:rsidRPr="0087553C">
        <w:rPr>
          <w:rFonts w:cs="Times New Roman"/>
        </w:rPr>
        <w:t xml:space="preserve">. </w:t>
      </w:r>
      <w:r w:rsidR="004647D3" w:rsidRPr="00176A5D">
        <w:rPr>
          <w:rFonts w:cs="Times New Roman"/>
        </w:rPr>
        <w:t>Il semble que la vieille chanson</w:t>
      </w:r>
      <w:r w:rsidR="004647D3" w:rsidRPr="0087553C">
        <w:rPr>
          <w:rFonts w:cs="Times New Roman"/>
        </w:rPr>
        <w:t xml:space="preserve">, </w:t>
      </w:r>
      <w:r w:rsidR="004647D3" w:rsidRPr="00176A5D">
        <w:rPr>
          <w:rFonts w:cs="Times New Roman"/>
        </w:rPr>
        <w:t>toujours entendue</w:t>
      </w:r>
      <w:r w:rsidR="004647D3" w:rsidRPr="0087553C">
        <w:rPr>
          <w:rFonts w:cs="Times New Roman"/>
        </w:rPr>
        <w:t xml:space="preserve">, </w:t>
      </w:r>
      <w:r w:rsidR="004647D3" w:rsidRPr="00176A5D">
        <w:rPr>
          <w:rFonts w:cs="Times New Roman"/>
        </w:rPr>
        <w:t>soit présentement mal comprise</w:t>
      </w:r>
      <w:r w:rsidR="004647D3" w:rsidRPr="0087553C">
        <w:rPr>
          <w:rFonts w:cs="Times New Roman"/>
        </w:rPr>
        <w:t xml:space="preserve">. </w:t>
      </w:r>
      <w:r w:rsidR="004647D3" w:rsidRPr="00176A5D">
        <w:rPr>
          <w:rFonts w:cs="Times New Roman"/>
        </w:rPr>
        <w:t>Il faut qu’on la transpose</w:t>
      </w:r>
      <w:r w:rsidR="004647D3" w:rsidRPr="0087553C">
        <w:rPr>
          <w:rFonts w:cs="Times New Roman"/>
        </w:rPr>
        <w:t>.</w:t>
      </w:r>
    </w:p>
    <w:p w:rsidR="00176A5D" w:rsidRDefault="004647D3" w:rsidP="003355AF">
      <w:pPr>
        <w:pStyle w:val="Corpsdetexte"/>
        <w:rPr>
          <w:rFonts w:cs="Times New Roman"/>
        </w:rPr>
      </w:pPr>
      <w:r w:rsidRPr="00176A5D">
        <w:rPr>
          <w:rFonts w:cs="Times New Roman"/>
        </w:rPr>
        <w:t>La religion sera éternelle</w:t>
      </w:r>
      <w:r w:rsidRPr="0087553C">
        <w:rPr>
          <w:rFonts w:cs="Times New Roman"/>
        </w:rPr>
        <w:t xml:space="preserve">, </w:t>
      </w:r>
      <w:r w:rsidRPr="00176A5D">
        <w:rPr>
          <w:rFonts w:cs="Times New Roman"/>
        </w:rPr>
        <w:t xml:space="preserve">à condition qu’on ne </w:t>
      </w:r>
      <w:r w:rsidR="00F51987">
        <w:rPr>
          <w:rFonts w:cs="Times New Roman"/>
        </w:rPr>
        <w:t xml:space="preserve">$295$ </w:t>
      </w:r>
      <w:r w:rsidRPr="00176A5D">
        <w:rPr>
          <w:rFonts w:cs="Times New Roman"/>
        </w:rPr>
        <w:t xml:space="preserve">s’attache pas trop aveuglément aux formes </w:t>
      </w:r>
      <w:r w:rsidRPr="00176A5D">
        <w:rPr>
          <w:rFonts w:cs="Times New Roman"/>
        </w:rPr>
        <w:lastRenderedPageBreak/>
        <w:t>passagères et particulières de l’esprit religieux</w:t>
      </w:r>
      <w:r w:rsidRPr="0087553C">
        <w:rPr>
          <w:rFonts w:cs="Times New Roman"/>
        </w:rPr>
        <w:t xml:space="preserve">. </w:t>
      </w:r>
      <w:r w:rsidRPr="00176A5D">
        <w:rPr>
          <w:rFonts w:cs="Times New Roman"/>
        </w:rPr>
        <w:t>L’âme intérieure des dogmes est pareille à l’âme humaine</w:t>
      </w:r>
      <w:r w:rsidR="00176A5D">
        <w:rPr>
          <w:rFonts w:cs="Times New Roman"/>
        </w:rPr>
        <w:t> </w:t>
      </w:r>
      <w:r w:rsidR="00176A5D" w:rsidRPr="00176A5D">
        <w:rPr>
          <w:rFonts w:cs="Times New Roman"/>
        </w:rPr>
        <w:t>:</w:t>
      </w:r>
      <w:r w:rsidRPr="00176A5D">
        <w:rPr>
          <w:rFonts w:cs="Times New Roman"/>
        </w:rPr>
        <w:t xml:space="preserve"> c’est surtout dans son divorce avec les apparences et les symboles éphémères</w:t>
      </w:r>
      <w:r w:rsidRPr="0087553C">
        <w:rPr>
          <w:rFonts w:cs="Times New Roman"/>
        </w:rPr>
        <w:t xml:space="preserve">, </w:t>
      </w:r>
      <w:r w:rsidRPr="00176A5D">
        <w:rPr>
          <w:rFonts w:cs="Times New Roman"/>
        </w:rPr>
        <w:t>qu’apparaîtra son immortalité</w:t>
      </w:r>
      <w:r w:rsidRPr="0087553C">
        <w:rPr>
          <w:rFonts w:cs="Times New Roman"/>
        </w:rPr>
        <w:t xml:space="preserve">. </w:t>
      </w:r>
      <w:r w:rsidR="00F51987">
        <w:rPr>
          <w:rFonts w:cs="Times New Roman"/>
        </w:rPr>
        <w:t>L’É</w:t>
      </w:r>
      <w:r w:rsidRPr="00176A5D">
        <w:rPr>
          <w:rFonts w:cs="Times New Roman"/>
        </w:rPr>
        <w:t>glise catholique romaine</w:t>
      </w:r>
      <w:r w:rsidRPr="0087553C">
        <w:rPr>
          <w:rFonts w:cs="Times New Roman"/>
        </w:rPr>
        <w:t xml:space="preserve">, </w:t>
      </w:r>
      <w:r w:rsidRPr="00176A5D">
        <w:rPr>
          <w:rFonts w:cs="Times New Roman"/>
        </w:rPr>
        <w:t>si longtemps titulaire et maîtresse du gouvernement des consciences</w:t>
      </w:r>
      <w:r w:rsidRPr="0087553C">
        <w:rPr>
          <w:rFonts w:cs="Times New Roman"/>
        </w:rPr>
        <w:t xml:space="preserve">, </w:t>
      </w:r>
      <w:r w:rsidRPr="00176A5D">
        <w:rPr>
          <w:rFonts w:cs="Times New Roman"/>
        </w:rPr>
        <w:t>a compr</w:t>
      </w:r>
      <w:r w:rsidRPr="00F51987">
        <w:t xml:space="preserve">is elle-même quelquefois, que l’immobilité est une cause et un signe de mort, que les </w:t>
      </w:r>
      <w:r w:rsidR="00176A5D" w:rsidRPr="00F51987">
        <w:t>« </w:t>
      </w:r>
      <w:r w:rsidRPr="00F51987">
        <w:t>variations</w:t>
      </w:r>
      <w:r w:rsidR="00176A5D" w:rsidRPr="00F51987">
        <w:t> »</w:t>
      </w:r>
      <w:r w:rsidRPr="00F51987">
        <w:t xml:space="preserve"> dans l’</w:t>
      </w:r>
      <w:r w:rsidRPr="00176A5D">
        <w:rPr>
          <w:rFonts w:cs="Times New Roman"/>
        </w:rPr>
        <w:t>attitude</w:t>
      </w:r>
      <w:r w:rsidRPr="0087553C">
        <w:rPr>
          <w:rFonts w:cs="Times New Roman"/>
        </w:rPr>
        <w:t xml:space="preserve">, </w:t>
      </w:r>
      <w:r w:rsidRPr="00176A5D">
        <w:rPr>
          <w:rFonts w:cs="Times New Roman"/>
        </w:rPr>
        <w:t>dans le discours</w:t>
      </w:r>
      <w:r w:rsidRPr="0087553C">
        <w:rPr>
          <w:rFonts w:cs="Times New Roman"/>
        </w:rPr>
        <w:t xml:space="preserve">, </w:t>
      </w:r>
      <w:r w:rsidRPr="00176A5D">
        <w:rPr>
          <w:rFonts w:cs="Times New Roman"/>
        </w:rPr>
        <w:t>jusque dans la doctrine ne doivent pas</w:t>
      </w:r>
      <w:r w:rsidRPr="0087553C">
        <w:rPr>
          <w:rFonts w:cs="Times New Roman"/>
        </w:rPr>
        <w:t xml:space="preserve">, </w:t>
      </w:r>
      <w:r w:rsidRPr="00176A5D">
        <w:rPr>
          <w:rFonts w:cs="Times New Roman"/>
        </w:rPr>
        <w:t>malgré l’autorité de Bossuet</w:t>
      </w:r>
      <w:r w:rsidRPr="0087553C">
        <w:rPr>
          <w:rFonts w:cs="Times New Roman"/>
        </w:rPr>
        <w:t xml:space="preserve">, </w:t>
      </w:r>
      <w:r w:rsidRPr="00176A5D">
        <w:rPr>
          <w:rFonts w:cs="Times New Roman"/>
        </w:rPr>
        <w:t>être considérées comme des scandales</w:t>
      </w:r>
      <w:r w:rsidRPr="0087553C">
        <w:rPr>
          <w:rFonts w:cs="Times New Roman"/>
        </w:rPr>
        <w:t xml:space="preserve">. </w:t>
      </w:r>
      <w:r w:rsidRPr="00176A5D">
        <w:rPr>
          <w:rFonts w:cs="Times New Roman"/>
        </w:rPr>
        <w:t>On a vu jadis des évêques</w:t>
      </w:r>
      <w:r w:rsidRPr="0087553C">
        <w:rPr>
          <w:rFonts w:cs="Times New Roman"/>
        </w:rPr>
        <w:t xml:space="preserve">, </w:t>
      </w:r>
      <w:r w:rsidRPr="00176A5D">
        <w:rPr>
          <w:rFonts w:cs="Times New Roman"/>
        </w:rPr>
        <w:t>des moines et même des saints</w:t>
      </w:r>
      <w:r w:rsidRPr="0087553C">
        <w:rPr>
          <w:rFonts w:cs="Times New Roman"/>
        </w:rPr>
        <w:t xml:space="preserve">, </w:t>
      </w:r>
      <w:r w:rsidRPr="00176A5D">
        <w:rPr>
          <w:rFonts w:cs="Times New Roman"/>
        </w:rPr>
        <w:t>proclamer que l’Église doit être incessamment renouvelée et rajeunie</w:t>
      </w:r>
      <w:r w:rsidRPr="0087553C">
        <w:rPr>
          <w:rFonts w:cs="Times New Roman"/>
        </w:rPr>
        <w:t xml:space="preserve">. </w:t>
      </w:r>
      <w:r w:rsidRPr="00176A5D">
        <w:rPr>
          <w:rFonts w:cs="Times New Roman"/>
        </w:rPr>
        <w:t>Bonaventure</w:t>
      </w:r>
      <w:r w:rsidRPr="0087553C">
        <w:rPr>
          <w:rFonts w:cs="Times New Roman"/>
        </w:rPr>
        <w:t xml:space="preserve">, </w:t>
      </w:r>
      <w:r w:rsidRPr="00176A5D">
        <w:rPr>
          <w:rFonts w:cs="Times New Roman"/>
        </w:rPr>
        <w:t>cardinal-évêque d’Albano</w:t>
      </w:r>
      <w:r w:rsidRPr="0087553C">
        <w:rPr>
          <w:rFonts w:cs="Times New Roman"/>
        </w:rPr>
        <w:t xml:space="preserve">, </w:t>
      </w:r>
      <w:r w:rsidRPr="00176A5D">
        <w:rPr>
          <w:rFonts w:cs="Times New Roman"/>
        </w:rPr>
        <w:t>Joachim</w:t>
      </w:r>
      <w:r w:rsidRPr="0087553C">
        <w:rPr>
          <w:rFonts w:cs="Times New Roman"/>
        </w:rPr>
        <w:t xml:space="preserve">, </w:t>
      </w:r>
      <w:r w:rsidRPr="00176A5D">
        <w:rPr>
          <w:rFonts w:cs="Times New Roman"/>
        </w:rPr>
        <w:t>abbé des cisterciens</w:t>
      </w:r>
      <w:r w:rsidRPr="0087553C">
        <w:rPr>
          <w:rFonts w:cs="Times New Roman"/>
        </w:rPr>
        <w:t xml:space="preserve">, </w:t>
      </w:r>
      <w:r w:rsidRPr="00176A5D">
        <w:rPr>
          <w:rFonts w:cs="Times New Roman"/>
        </w:rPr>
        <w:t>Jacques de Voragine</w:t>
      </w:r>
      <w:r w:rsidRPr="0087553C">
        <w:rPr>
          <w:rFonts w:cs="Times New Roman"/>
        </w:rPr>
        <w:t xml:space="preserve">, </w:t>
      </w:r>
      <w:r w:rsidRPr="00176A5D">
        <w:rPr>
          <w:rFonts w:cs="Times New Roman"/>
        </w:rPr>
        <w:t>archevêque de Gênes</w:t>
      </w:r>
      <w:r w:rsidRPr="0087553C">
        <w:rPr>
          <w:rFonts w:cs="Times New Roman"/>
        </w:rPr>
        <w:t xml:space="preserve">, </w:t>
      </w:r>
      <w:r w:rsidRPr="00176A5D">
        <w:rPr>
          <w:rFonts w:cs="Times New Roman"/>
        </w:rPr>
        <w:t>le domini</w:t>
      </w:r>
      <w:r w:rsidR="00176A5D">
        <w:rPr>
          <w:rFonts w:cs="Times New Roman"/>
        </w:rPr>
        <w:t>cain Henri Suso</w:t>
      </w:r>
      <w:r w:rsidR="00176A5D" w:rsidRPr="0087553C">
        <w:rPr>
          <w:rFonts w:cs="Times New Roman"/>
        </w:rPr>
        <w:t xml:space="preserve">, </w:t>
      </w:r>
      <w:r w:rsidR="00176A5D">
        <w:rPr>
          <w:rFonts w:cs="Times New Roman"/>
        </w:rPr>
        <w:t xml:space="preserve">Jean </w:t>
      </w:r>
      <w:proofErr w:type="spellStart"/>
      <w:r w:rsidR="00176A5D">
        <w:rPr>
          <w:rFonts w:cs="Times New Roman"/>
        </w:rPr>
        <w:t>Ruyjsbroëk</w:t>
      </w:r>
      <w:proofErr w:type="spellEnd"/>
      <w:r w:rsidR="00176A5D" w:rsidRPr="0087553C">
        <w:rPr>
          <w:rFonts w:cs="Times New Roman"/>
        </w:rPr>
        <w:t>,</w:t>
      </w:r>
      <w:r w:rsidRPr="0087553C">
        <w:rPr>
          <w:rFonts w:cs="Times New Roman"/>
        </w:rPr>
        <w:t xml:space="preserve"> </w:t>
      </w:r>
      <w:r w:rsidRPr="00176A5D">
        <w:rPr>
          <w:rFonts w:cs="Times New Roman"/>
        </w:rPr>
        <w:t xml:space="preserve">prieur des chanoines réguliers de </w:t>
      </w:r>
      <w:proofErr w:type="spellStart"/>
      <w:r w:rsidRPr="00176A5D">
        <w:rPr>
          <w:rFonts w:cs="Times New Roman"/>
        </w:rPr>
        <w:t>Grœnendaël</w:t>
      </w:r>
      <w:proofErr w:type="spellEnd"/>
      <w:r w:rsidRPr="0087553C">
        <w:rPr>
          <w:rFonts w:cs="Times New Roman"/>
        </w:rPr>
        <w:t xml:space="preserve">, </w:t>
      </w:r>
      <w:r w:rsidRPr="00176A5D">
        <w:rPr>
          <w:rFonts w:cs="Times New Roman"/>
        </w:rPr>
        <w:t>les Pères du concile de Constance</w:t>
      </w:r>
      <w:r w:rsidRPr="0087553C">
        <w:rPr>
          <w:rFonts w:cs="Times New Roman"/>
        </w:rPr>
        <w:t xml:space="preserve">, </w:t>
      </w:r>
      <w:r w:rsidRPr="00176A5D">
        <w:rPr>
          <w:rFonts w:cs="Times New Roman"/>
        </w:rPr>
        <w:t>ces hommes vraiment apostoliques</w:t>
      </w:r>
      <w:r w:rsidRPr="0087553C">
        <w:rPr>
          <w:rFonts w:cs="Times New Roman"/>
        </w:rPr>
        <w:t xml:space="preserve">, </w:t>
      </w:r>
      <w:r w:rsidRPr="00176A5D">
        <w:rPr>
          <w:rFonts w:cs="Times New Roman"/>
        </w:rPr>
        <w:t>véritables réformateurs avant la Réforme</w:t>
      </w:r>
      <w:r w:rsidRPr="0087553C">
        <w:rPr>
          <w:rFonts w:cs="Times New Roman"/>
        </w:rPr>
        <w:t xml:space="preserve">, </w:t>
      </w:r>
      <w:r w:rsidRPr="00176A5D">
        <w:rPr>
          <w:rFonts w:cs="Times New Roman"/>
        </w:rPr>
        <w:t>plus récemment le Père Lacordaire e</w:t>
      </w:r>
      <w:r w:rsidR="00176A5D">
        <w:rPr>
          <w:rFonts w:cs="Times New Roman"/>
        </w:rPr>
        <w:t xml:space="preserve">t le vénérable </w:t>
      </w:r>
      <w:r w:rsidR="008449C5">
        <w:rPr>
          <w:rFonts w:cs="Times New Roman"/>
        </w:rPr>
        <w:t>M</w:t>
      </w:r>
      <w:r w:rsidR="008449C5" w:rsidRPr="0087553C">
        <w:rPr>
          <w:rFonts w:cs="Times New Roman"/>
        </w:rPr>
        <w:t>. </w:t>
      </w:r>
      <w:r w:rsidR="00176A5D">
        <w:rPr>
          <w:rFonts w:cs="Times New Roman"/>
        </w:rPr>
        <w:t>Mathurin Houet</w:t>
      </w:r>
      <w:r w:rsidR="00176A5D" w:rsidRPr="0087553C">
        <w:rPr>
          <w:rFonts w:cs="Times New Roman"/>
        </w:rPr>
        <w:t>,</w:t>
      </w:r>
      <w:r w:rsidRPr="0087553C">
        <w:rPr>
          <w:rFonts w:cs="Times New Roman"/>
        </w:rPr>
        <w:t xml:space="preserve"> </w:t>
      </w:r>
      <w:r w:rsidRPr="00176A5D">
        <w:rPr>
          <w:rFonts w:cs="Times New Roman"/>
        </w:rPr>
        <w:t>supérieur de l’oratoire de Rennes</w:t>
      </w:r>
      <w:r w:rsidRPr="0087553C">
        <w:rPr>
          <w:rFonts w:cs="Times New Roman"/>
        </w:rPr>
        <w:t xml:space="preserve">, </w:t>
      </w:r>
      <w:r w:rsidRPr="00176A5D">
        <w:rPr>
          <w:rFonts w:cs="Times New Roman"/>
        </w:rPr>
        <w:t>professaient</w:t>
      </w:r>
      <w:r w:rsidRPr="0087553C">
        <w:rPr>
          <w:rFonts w:cs="Times New Roman"/>
        </w:rPr>
        <w:t xml:space="preserve">, </w:t>
      </w:r>
      <w:r w:rsidRPr="00176A5D">
        <w:rPr>
          <w:rFonts w:cs="Times New Roman"/>
        </w:rPr>
        <w:t>sur les devoirs du sacerdoce</w:t>
      </w:r>
      <w:r w:rsidRPr="0087553C">
        <w:rPr>
          <w:rFonts w:cs="Times New Roman"/>
        </w:rPr>
        <w:t xml:space="preserve">, </w:t>
      </w:r>
      <w:r w:rsidRPr="00176A5D">
        <w:rPr>
          <w:rFonts w:cs="Times New Roman"/>
        </w:rPr>
        <w:t>d’autres idées que M</w:t>
      </w:r>
      <w:r w:rsidRPr="00176A5D">
        <w:rPr>
          <w:vertAlign w:val="superscript"/>
        </w:rPr>
        <w:t>gr</w:t>
      </w:r>
      <w:r w:rsidRPr="00176A5D">
        <w:rPr>
          <w:rFonts w:cs="Times New Roman"/>
        </w:rPr>
        <w:t xml:space="preserve"> </w:t>
      </w:r>
      <w:proofErr w:type="spellStart"/>
      <w:r w:rsidRPr="00176A5D">
        <w:rPr>
          <w:rFonts w:cs="Times New Roman"/>
        </w:rPr>
        <w:t>Gouthe-Soulard</w:t>
      </w:r>
      <w:proofErr w:type="spellEnd"/>
      <w:r w:rsidRPr="0087553C">
        <w:rPr>
          <w:rFonts w:cs="Times New Roman"/>
        </w:rPr>
        <w:t xml:space="preserve">, </w:t>
      </w:r>
      <w:r w:rsidRPr="00176A5D">
        <w:rPr>
          <w:rFonts w:cs="Times New Roman"/>
        </w:rPr>
        <w:t>archevêque d’Aix</w:t>
      </w:r>
      <w:r w:rsidRPr="0087553C">
        <w:rPr>
          <w:rFonts w:cs="Times New Roman"/>
        </w:rPr>
        <w:t xml:space="preserve">, </w:t>
      </w:r>
      <w:r w:rsidRPr="00176A5D">
        <w:rPr>
          <w:rFonts w:cs="Times New Roman"/>
        </w:rPr>
        <w:t>et M</w:t>
      </w:r>
      <w:r w:rsidRPr="00176A5D">
        <w:rPr>
          <w:vertAlign w:val="superscript"/>
        </w:rPr>
        <w:t>gr</w:t>
      </w:r>
      <w:r w:rsidRPr="00176A5D">
        <w:rPr>
          <w:rFonts w:cs="Times New Roman"/>
        </w:rPr>
        <w:t xml:space="preserve"> Narcisse </w:t>
      </w:r>
      <w:proofErr w:type="spellStart"/>
      <w:r w:rsidRPr="00176A5D">
        <w:rPr>
          <w:rFonts w:cs="Times New Roman"/>
        </w:rPr>
        <w:t>Baptifolier</w:t>
      </w:r>
      <w:proofErr w:type="spellEnd"/>
      <w:r w:rsidRPr="0087553C">
        <w:rPr>
          <w:rFonts w:cs="Times New Roman"/>
        </w:rPr>
        <w:t xml:space="preserve">, </w:t>
      </w:r>
      <w:r w:rsidRPr="00176A5D">
        <w:rPr>
          <w:rFonts w:cs="Times New Roman"/>
        </w:rPr>
        <w:t>évêque de Mende</w:t>
      </w:r>
      <w:r w:rsidRPr="0087553C">
        <w:rPr>
          <w:rFonts w:cs="Times New Roman"/>
        </w:rPr>
        <w:t xml:space="preserve">. </w:t>
      </w:r>
      <w:r w:rsidRPr="00176A5D">
        <w:rPr>
          <w:rFonts w:cs="Times New Roman"/>
        </w:rPr>
        <w:t>Il y a six ans à peine</w:t>
      </w:r>
      <w:r w:rsidRPr="0087553C">
        <w:rPr>
          <w:rFonts w:cs="Times New Roman"/>
        </w:rPr>
        <w:t xml:space="preserve">, </w:t>
      </w:r>
      <w:r w:rsidRPr="00176A5D">
        <w:rPr>
          <w:rFonts w:cs="Times New Roman"/>
        </w:rPr>
        <w:t>le cardinal Gibbons</w:t>
      </w:r>
      <w:r w:rsidRPr="0087553C">
        <w:rPr>
          <w:rFonts w:cs="Times New Roman"/>
        </w:rPr>
        <w:t xml:space="preserve">, </w:t>
      </w:r>
      <w:r w:rsidRPr="00176A5D">
        <w:rPr>
          <w:rFonts w:cs="Times New Roman"/>
        </w:rPr>
        <w:t xml:space="preserve">dans </w:t>
      </w:r>
      <w:r w:rsidR="00F51987">
        <w:rPr>
          <w:rFonts w:cs="Times New Roman"/>
        </w:rPr>
        <w:t xml:space="preserve">$296$ </w:t>
      </w:r>
      <w:r w:rsidRPr="00176A5D">
        <w:rPr>
          <w:rFonts w:cs="Times New Roman"/>
        </w:rPr>
        <w:t>un manifeste inoubliable</w:t>
      </w:r>
      <w:r w:rsidRPr="0087553C">
        <w:rPr>
          <w:rFonts w:cs="Times New Roman"/>
        </w:rPr>
        <w:t xml:space="preserve">, </w:t>
      </w:r>
      <w:r w:rsidRPr="00176A5D">
        <w:rPr>
          <w:rFonts w:cs="Times New Roman"/>
        </w:rPr>
        <w:t>énumérait quelques-unes des nécessités nouvelles auxquelles la religion</w:t>
      </w:r>
      <w:r w:rsidRPr="0087553C">
        <w:rPr>
          <w:rFonts w:cs="Times New Roman"/>
        </w:rPr>
        <w:t xml:space="preserve">, </w:t>
      </w:r>
      <w:r w:rsidRPr="00176A5D">
        <w:rPr>
          <w:rFonts w:cs="Times New Roman"/>
        </w:rPr>
        <w:t>sous peine de défaillir</w:t>
      </w:r>
      <w:r w:rsidRPr="0087553C">
        <w:rPr>
          <w:rFonts w:cs="Times New Roman"/>
        </w:rPr>
        <w:t xml:space="preserve">, </w:t>
      </w:r>
      <w:r w:rsidRPr="00176A5D">
        <w:rPr>
          <w:rFonts w:cs="Times New Roman"/>
        </w:rPr>
        <w:t>est obligée de pourvoir</w:t>
      </w:r>
      <w:r w:rsidRPr="0087553C">
        <w:rPr>
          <w:rFonts w:cs="Times New Roman"/>
        </w:rPr>
        <w:t xml:space="preserve">, </w:t>
      </w:r>
      <w:r w:rsidRPr="00176A5D">
        <w:rPr>
          <w:rFonts w:cs="Times New Roman"/>
        </w:rPr>
        <w:t>et l’apôtre du Minnesota</w:t>
      </w:r>
      <w:r w:rsidRPr="0087553C">
        <w:rPr>
          <w:rFonts w:cs="Times New Roman"/>
        </w:rPr>
        <w:t xml:space="preserve">, </w:t>
      </w:r>
      <w:r w:rsidRPr="00176A5D">
        <w:rPr>
          <w:rFonts w:cs="Times New Roman"/>
        </w:rPr>
        <w:t>le courageux et enthousiaste archevêque de Saint-Paul</w:t>
      </w:r>
      <w:r w:rsidRPr="0087553C">
        <w:rPr>
          <w:rFonts w:cs="Times New Roman"/>
        </w:rPr>
        <w:t xml:space="preserve">, </w:t>
      </w:r>
      <w:r w:rsidRPr="00176A5D">
        <w:rPr>
          <w:rFonts w:cs="Times New Roman"/>
        </w:rPr>
        <w:t>M</w:t>
      </w:r>
      <w:r w:rsidRPr="00176A5D">
        <w:rPr>
          <w:vertAlign w:val="superscript"/>
        </w:rPr>
        <w:t>gr</w:t>
      </w:r>
      <w:r w:rsidRPr="00176A5D">
        <w:rPr>
          <w:rFonts w:cs="Times New Roman"/>
        </w:rPr>
        <w:t xml:space="preserve"> Ireland</w:t>
      </w:r>
      <w:r w:rsidRPr="0087553C">
        <w:rPr>
          <w:rFonts w:cs="Times New Roman"/>
        </w:rPr>
        <w:t xml:space="preserve">, </w:t>
      </w:r>
      <w:r w:rsidRPr="00176A5D">
        <w:rPr>
          <w:rFonts w:cs="Times New Roman"/>
        </w:rPr>
        <w:t>ne disait-il pas</w:t>
      </w:r>
      <w:r w:rsidRPr="0087553C">
        <w:rPr>
          <w:rFonts w:cs="Times New Roman"/>
        </w:rPr>
        <w:t xml:space="preserve">, </w:t>
      </w:r>
      <w:r w:rsidRPr="00176A5D">
        <w:rPr>
          <w:rFonts w:cs="Times New Roman"/>
        </w:rPr>
        <w:t>avec la verve et la fougue dont sa virile parole est coutumière</w:t>
      </w:r>
      <w:r w:rsidR="00176A5D">
        <w:rPr>
          <w:rFonts w:cs="Times New Roman"/>
        </w:rPr>
        <w:t> </w:t>
      </w:r>
      <w:r w:rsidR="00176A5D" w:rsidRPr="00176A5D">
        <w:rPr>
          <w:rFonts w:cs="Times New Roman"/>
        </w:rPr>
        <w:t>:</w:t>
      </w:r>
    </w:p>
    <w:p w:rsidR="00176A5D" w:rsidRPr="00F51987" w:rsidRDefault="00176A5D" w:rsidP="00F51987">
      <w:pPr>
        <w:pStyle w:val="quote"/>
      </w:pPr>
      <w:r w:rsidRPr="00F51987">
        <w:t>« …</w:t>
      </w:r>
      <w:r w:rsidR="004647D3" w:rsidRPr="00F51987">
        <w:t xml:space="preserve"> Allons de l’avant. Qu’importe, s’il nous arrive de nous trompe</w:t>
      </w:r>
      <w:r w:rsidRPr="00F51987">
        <w:t>r ?</w:t>
      </w:r>
      <w:r w:rsidR="004647D3" w:rsidRPr="00F51987">
        <w:t xml:space="preserve"> Qui ne risque rien n’a rien. Le conservatisme qui ne veut jamais s’aventurer n’est que pourriture et que poussière. Ne redoutez pas le nouveau, pourvu que les principes soient saufs. Ce temps est un temps de nouveautés, et l’action religieuse, pour s’accorder avec le siècle, doit prendre de nouvelles formes et de nouvelles voies</w:t>
      </w:r>
      <w:r w:rsidRPr="00F51987">
        <w:t>… »</w:t>
      </w:r>
    </w:p>
    <w:p w:rsidR="00176A5D" w:rsidRDefault="004647D3" w:rsidP="00176A5D">
      <w:pPr>
        <w:pStyle w:val="Corpsdetexte"/>
        <w:rPr>
          <w:rFonts w:cs="Times New Roman"/>
        </w:rPr>
      </w:pPr>
      <w:r w:rsidRPr="00176A5D">
        <w:rPr>
          <w:rFonts w:cs="Times New Roman"/>
        </w:rPr>
        <w:t>Et ailleurs</w:t>
      </w:r>
      <w:r w:rsidR="00176A5D">
        <w:rPr>
          <w:rFonts w:cs="Times New Roman"/>
        </w:rPr>
        <w:t> </w:t>
      </w:r>
      <w:r w:rsidR="00176A5D" w:rsidRPr="00176A5D">
        <w:rPr>
          <w:rFonts w:cs="Times New Roman"/>
        </w:rPr>
        <w:t>:</w:t>
      </w:r>
    </w:p>
    <w:p w:rsidR="00176A5D" w:rsidRDefault="00176A5D" w:rsidP="00F51987">
      <w:pPr>
        <w:pStyle w:val="quote"/>
      </w:pPr>
      <w:r w:rsidRPr="00176A5D">
        <w:t>«</w:t>
      </w:r>
      <w:r>
        <w:t> </w:t>
      </w:r>
      <w:r w:rsidR="004647D3" w:rsidRPr="00176A5D">
        <w:t>Cet âge est l’âgé de la démocratie</w:t>
      </w:r>
      <w:r w:rsidR="004647D3" w:rsidRPr="0087553C">
        <w:t xml:space="preserve">. </w:t>
      </w:r>
      <w:r w:rsidR="004647D3" w:rsidRPr="00176A5D">
        <w:t>Les jours des princes et des seigneurs féodaux sont passé</w:t>
      </w:r>
      <w:r w:rsidRPr="00176A5D">
        <w:t>s</w:t>
      </w:r>
      <w:r>
        <w:t> </w:t>
      </w:r>
      <w:r w:rsidRPr="00176A5D">
        <w:t>;</w:t>
      </w:r>
      <w:r w:rsidR="004647D3" w:rsidRPr="00176A5D">
        <w:t xml:space="preserve"> les monarques occupent leurs trônes pour exécuter la volonté des peuples</w:t>
      </w:r>
      <w:r w:rsidR="004647D3" w:rsidRPr="0087553C">
        <w:t xml:space="preserve">. </w:t>
      </w:r>
      <w:r w:rsidR="004647D3" w:rsidRPr="00176A5D">
        <w:t>Malheur à la religion qui ne le comprendra pa</w:t>
      </w:r>
      <w:r w:rsidRPr="00176A5D">
        <w:t>s</w:t>
      </w:r>
      <w:r>
        <w:t> </w:t>
      </w:r>
      <w:r w:rsidRPr="00176A5D">
        <w:t>!</w:t>
      </w:r>
      <w:r w:rsidR="004647D3" w:rsidRPr="00176A5D">
        <w:t xml:space="preserve"> Celui qui tient les masses règne</w:t>
      </w:r>
      <w:r w:rsidR="004647D3" w:rsidRPr="0087553C">
        <w:t xml:space="preserve">. </w:t>
      </w:r>
      <w:r w:rsidR="004647D3" w:rsidRPr="00176A5D">
        <w:t>La religion qu’il nous faut aujourd’hui n’est pas celle qui consiste à chanter les hymnes suaves dans le chœur des cathédrales</w:t>
      </w:r>
      <w:r w:rsidR="004647D3" w:rsidRPr="0087553C">
        <w:t xml:space="preserve">, </w:t>
      </w:r>
      <w:r w:rsidR="004647D3" w:rsidRPr="00176A5D">
        <w:t>à porter des chasubles bordées d’or</w:t>
      </w:r>
      <w:r w:rsidR="004647D3" w:rsidRPr="0087553C">
        <w:t xml:space="preserve">, </w:t>
      </w:r>
      <w:r w:rsidR="004647D3" w:rsidRPr="00176A5D">
        <w:t>pendant que la multitude est absente de la nef et des bas-côtés</w:t>
      </w:r>
      <w:r w:rsidR="004647D3" w:rsidRPr="0087553C">
        <w:t xml:space="preserve">, </w:t>
      </w:r>
      <w:r w:rsidR="004647D3" w:rsidRPr="00176A5D">
        <w:t>et que le monde meurt d’inanition morale et spirituelle</w:t>
      </w:r>
      <w:r w:rsidR="004647D3" w:rsidRPr="0087553C">
        <w:t xml:space="preserve">. </w:t>
      </w:r>
      <w:r w:rsidR="004647D3" w:rsidRPr="00176A5D">
        <w:t>Allez à la recherche des hommes</w:t>
      </w:r>
      <w:r>
        <w:t> </w:t>
      </w:r>
      <w:r w:rsidRPr="00176A5D">
        <w:t>:</w:t>
      </w:r>
      <w:r w:rsidR="004647D3" w:rsidRPr="00176A5D">
        <w:t xml:space="preserve"> </w:t>
      </w:r>
      <w:r w:rsidR="00F51987">
        <w:t xml:space="preserve">$297$ </w:t>
      </w:r>
      <w:r w:rsidR="004647D3" w:rsidRPr="00176A5D">
        <w:t>parlez-leur</w:t>
      </w:r>
      <w:r w:rsidR="004647D3" w:rsidRPr="0087553C">
        <w:t xml:space="preserve">, </w:t>
      </w:r>
      <w:r w:rsidR="004647D3" w:rsidRPr="00176A5D">
        <w:t xml:space="preserve">non pas en phrases pompeuses ni dans le style d’un sermonnaire du </w:t>
      </w:r>
      <w:proofErr w:type="spellStart"/>
      <w:r w:rsidR="008449C5" w:rsidRPr="008449C5">
        <w:rPr>
          <w:smallCaps/>
        </w:rPr>
        <w:t>xvii</w:t>
      </w:r>
      <w:r w:rsidR="003355AF" w:rsidRPr="003355AF">
        <w:rPr>
          <w:vertAlign w:val="superscript"/>
        </w:rPr>
        <w:t>e</w:t>
      </w:r>
      <w:proofErr w:type="spellEnd"/>
      <w:r w:rsidR="00F51987">
        <w:t> </w:t>
      </w:r>
      <w:r w:rsidR="004647D3" w:rsidRPr="00176A5D">
        <w:t>siècle</w:t>
      </w:r>
      <w:r w:rsidR="004647D3" w:rsidRPr="0087553C">
        <w:t xml:space="preserve">, </w:t>
      </w:r>
      <w:r w:rsidR="004647D3" w:rsidRPr="00176A5D">
        <w:t>mais en paroles ardentes</w:t>
      </w:r>
      <w:r w:rsidR="004647D3" w:rsidRPr="0087553C">
        <w:t xml:space="preserve">, </w:t>
      </w:r>
      <w:r w:rsidR="004647D3" w:rsidRPr="00176A5D">
        <w:t>qui pénè</w:t>
      </w:r>
      <w:r w:rsidR="003355AF">
        <w:t>trent les esprits et les cœurs</w:t>
      </w:r>
      <w:r w:rsidR="003355AF" w:rsidRPr="00FF7F23">
        <w:rPr>
          <w:rStyle w:val="Appelnotedebasdep"/>
        </w:rPr>
        <w:footnoteReference w:id="32"/>
      </w:r>
      <w:r>
        <w:t>… </w:t>
      </w:r>
      <w:r w:rsidRPr="00176A5D">
        <w:t>»</w:t>
      </w:r>
    </w:p>
    <w:p w:rsidR="00176A5D" w:rsidRDefault="004647D3" w:rsidP="00176A5D">
      <w:pPr>
        <w:pStyle w:val="Corpsdetexte"/>
        <w:rPr>
          <w:rFonts w:cs="Times New Roman"/>
        </w:rPr>
      </w:pPr>
      <w:r w:rsidRPr="00176A5D">
        <w:rPr>
          <w:rFonts w:cs="Times New Roman"/>
        </w:rPr>
        <w:t>Héla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w:t>
      </w:r>
      <w:proofErr w:type="gramStart"/>
      <w:r w:rsidRPr="00176A5D">
        <w:rPr>
          <w:rFonts w:cs="Times New Roman"/>
        </w:rPr>
        <w:t>malgré</w:t>
      </w:r>
      <w:proofErr w:type="gramEnd"/>
      <w:r w:rsidRPr="00176A5D">
        <w:rPr>
          <w:rFonts w:cs="Times New Roman"/>
        </w:rPr>
        <w:t xml:space="preserve"> ces éloquentes objurgations</w:t>
      </w:r>
      <w:r w:rsidRPr="0087553C">
        <w:rPr>
          <w:rFonts w:cs="Times New Roman"/>
        </w:rPr>
        <w:t xml:space="preserve">, </w:t>
      </w:r>
      <w:r w:rsidRPr="00176A5D">
        <w:rPr>
          <w:rFonts w:cs="Times New Roman"/>
        </w:rPr>
        <w:t>malgré le socialisme chevaleresque du comte de Mun et de l’abbé Lemire</w:t>
      </w:r>
      <w:r w:rsidRPr="0087553C">
        <w:rPr>
          <w:rFonts w:cs="Times New Roman"/>
        </w:rPr>
        <w:t xml:space="preserve">, </w:t>
      </w:r>
      <w:r w:rsidRPr="00176A5D">
        <w:rPr>
          <w:rFonts w:cs="Times New Roman"/>
        </w:rPr>
        <w:t xml:space="preserve">malgré l’évolution politique recommandée par l’encyclique </w:t>
      </w:r>
      <w:r w:rsidRPr="00176A5D">
        <w:rPr>
          <w:rFonts w:cs="Times New Roman"/>
          <w:i/>
        </w:rPr>
        <w:t xml:space="preserve">Rerum </w:t>
      </w:r>
      <w:proofErr w:type="spellStart"/>
      <w:r w:rsidRPr="00176A5D">
        <w:rPr>
          <w:rFonts w:cs="Times New Roman"/>
          <w:i/>
        </w:rPr>
        <w:t>novarum</w:t>
      </w:r>
      <w:proofErr w:type="spellEnd"/>
      <w:r w:rsidRPr="0087553C">
        <w:rPr>
          <w:rFonts w:cs="Times New Roman"/>
        </w:rPr>
        <w:t xml:space="preserve">, </w:t>
      </w:r>
      <w:r w:rsidR="00F51987">
        <w:rPr>
          <w:rFonts w:cs="Times New Roman"/>
        </w:rPr>
        <w:t>l’É</w:t>
      </w:r>
      <w:r w:rsidRPr="00176A5D">
        <w:rPr>
          <w:rFonts w:cs="Times New Roman"/>
        </w:rPr>
        <w:t>glise a timidement innové</w:t>
      </w:r>
      <w:r w:rsidRPr="0087553C">
        <w:rPr>
          <w:rFonts w:cs="Times New Roman"/>
        </w:rPr>
        <w:t xml:space="preserve">. </w:t>
      </w:r>
      <w:r w:rsidRPr="00176A5D">
        <w:rPr>
          <w:rFonts w:cs="Times New Roman"/>
        </w:rPr>
        <w:t xml:space="preserve">Les conférences prêchées à Notre-Dame par </w:t>
      </w:r>
      <w:r w:rsidR="008449C5">
        <w:rPr>
          <w:rFonts w:cs="Times New Roman"/>
        </w:rPr>
        <w:t>M</w:t>
      </w:r>
      <w:r w:rsidR="008449C5" w:rsidRPr="0087553C">
        <w:rPr>
          <w:rFonts w:cs="Times New Roman"/>
        </w:rPr>
        <w:t>. </w:t>
      </w:r>
      <w:r w:rsidRPr="00176A5D">
        <w:rPr>
          <w:rFonts w:cs="Times New Roman"/>
        </w:rPr>
        <w:t>l’abbé d’Hulst pourraient être contresignées par Bourdalou</w:t>
      </w:r>
      <w:r w:rsidR="00F66952">
        <w:rPr>
          <w:rFonts w:cs="Times New Roman"/>
        </w:rPr>
        <w:t>e et visées par saint Thomas d’A</w:t>
      </w:r>
      <w:r w:rsidRPr="00176A5D">
        <w:rPr>
          <w:rFonts w:cs="Times New Roman"/>
        </w:rPr>
        <w:t>quin</w:t>
      </w:r>
      <w:r w:rsidRPr="0087553C">
        <w:rPr>
          <w:rFonts w:cs="Times New Roman"/>
        </w:rPr>
        <w:t xml:space="preserve">. </w:t>
      </w:r>
      <w:r w:rsidRPr="00176A5D">
        <w:rPr>
          <w:rFonts w:cs="Times New Roman"/>
        </w:rPr>
        <w:t xml:space="preserve">Le catéchisme enseigne toujours la </w:t>
      </w:r>
      <w:r w:rsidRPr="00176A5D">
        <w:rPr>
          <w:rFonts w:cs="Times New Roman"/>
        </w:rPr>
        <w:lastRenderedPageBreak/>
        <w:t xml:space="preserve">cosmogonie de la </w:t>
      </w:r>
      <w:r w:rsidRPr="00176A5D">
        <w:rPr>
          <w:rFonts w:cs="Times New Roman"/>
          <w:i/>
        </w:rPr>
        <w:t>Genèse</w:t>
      </w:r>
      <w:r w:rsidRPr="0087553C">
        <w:rPr>
          <w:rFonts w:cs="Times New Roman"/>
        </w:rPr>
        <w:t xml:space="preserve">, </w:t>
      </w:r>
      <w:r w:rsidRPr="00176A5D">
        <w:rPr>
          <w:rFonts w:cs="Times New Roman"/>
        </w:rPr>
        <w:t>vieille tradition</w:t>
      </w:r>
      <w:r w:rsidRPr="0087553C">
        <w:rPr>
          <w:rFonts w:cs="Times New Roman"/>
        </w:rPr>
        <w:t xml:space="preserve">, </w:t>
      </w:r>
      <w:r w:rsidRPr="00176A5D">
        <w:rPr>
          <w:rFonts w:cs="Times New Roman"/>
        </w:rPr>
        <w:t>qui n’est même pas d’origine juive</w:t>
      </w:r>
      <w:r w:rsidRPr="0087553C">
        <w:rPr>
          <w:rFonts w:cs="Times New Roman"/>
        </w:rPr>
        <w:t>.</w:t>
      </w:r>
    </w:p>
    <w:p w:rsidR="00176A5D" w:rsidRDefault="004647D3" w:rsidP="00176A5D">
      <w:pPr>
        <w:pStyle w:val="Corpsdetexte"/>
        <w:rPr>
          <w:rFonts w:cs="Times New Roman"/>
        </w:rPr>
      </w:pPr>
      <w:r w:rsidRPr="00176A5D">
        <w:rPr>
          <w:rFonts w:cs="Times New Roman"/>
        </w:rPr>
        <w:t>L’histoire sainte reste réfractaire aux découvertes les plus indéniables des sémitisants</w:t>
      </w:r>
      <w:r w:rsidRPr="0087553C">
        <w:rPr>
          <w:rFonts w:cs="Times New Roman"/>
        </w:rPr>
        <w:t xml:space="preserve">. </w:t>
      </w:r>
      <w:r w:rsidRPr="00176A5D">
        <w:rPr>
          <w:rFonts w:cs="Times New Roman"/>
        </w:rPr>
        <w:t>Le culte des miracles prospère plus que jamais</w:t>
      </w:r>
      <w:r w:rsidRPr="0087553C">
        <w:rPr>
          <w:rFonts w:cs="Times New Roman"/>
        </w:rPr>
        <w:t xml:space="preserve">, </w:t>
      </w:r>
      <w:r w:rsidRPr="00176A5D">
        <w:rPr>
          <w:rFonts w:cs="Times New Roman"/>
        </w:rPr>
        <w:t>comme un défi superbement opposé aux affirmations et aux négations de la science positive</w:t>
      </w:r>
      <w:r w:rsidRPr="0087553C">
        <w:rPr>
          <w:rFonts w:cs="Times New Roman"/>
        </w:rPr>
        <w:t xml:space="preserve">. </w:t>
      </w:r>
      <w:r w:rsidRPr="00176A5D">
        <w:rPr>
          <w:rFonts w:cs="Times New Roman"/>
        </w:rPr>
        <w:t>La congrégation de l’Index</w:t>
      </w:r>
      <w:r w:rsidRPr="0087553C">
        <w:rPr>
          <w:rFonts w:cs="Times New Roman"/>
        </w:rPr>
        <w:t xml:space="preserve">, </w:t>
      </w:r>
      <w:r w:rsidRPr="00176A5D">
        <w:rPr>
          <w:rFonts w:cs="Times New Roman"/>
        </w:rPr>
        <w:t>personne très âgée</w:t>
      </w:r>
      <w:r w:rsidRPr="0087553C">
        <w:rPr>
          <w:rFonts w:cs="Times New Roman"/>
        </w:rPr>
        <w:t xml:space="preserve">, </w:t>
      </w:r>
      <w:r w:rsidRPr="00176A5D">
        <w:rPr>
          <w:rFonts w:cs="Times New Roman"/>
        </w:rPr>
        <w:t>soupçonne et dénonce l’hérésie un peu partout</w:t>
      </w:r>
      <w:r w:rsidRPr="0087553C">
        <w:rPr>
          <w:rFonts w:cs="Times New Roman"/>
        </w:rPr>
        <w:t xml:space="preserve">. </w:t>
      </w:r>
      <w:r w:rsidRPr="00176A5D">
        <w:rPr>
          <w:rFonts w:cs="Times New Roman"/>
        </w:rPr>
        <w:t>L’orthodoxie ombrageuse ressuscite même des hérésies un peu oubliées</w:t>
      </w:r>
      <w:r w:rsidRPr="0087553C">
        <w:rPr>
          <w:rFonts w:cs="Times New Roman"/>
        </w:rPr>
        <w:t xml:space="preserve">. </w:t>
      </w:r>
      <w:r w:rsidRPr="00176A5D">
        <w:rPr>
          <w:rFonts w:cs="Times New Roman"/>
        </w:rPr>
        <w:t xml:space="preserve">Malheur à ceux qui veulent se mettre en coquetterie avec cette puissance </w:t>
      </w:r>
      <w:r w:rsidR="00E44798">
        <w:rPr>
          <w:rFonts w:cs="Times New Roman"/>
        </w:rPr>
        <w:t xml:space="preserve">$298$ </w:t>
      </w:r>
      <w:r w:rsidRPr="00176A5D">
        <w:rPr>
          <w:rFonts w:cs="Times New Roman"/>
        </w:rPr>
        <w:t>revêch</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w:t>
      </w:r>
      <w:r w:rsidR="008449C5">
        <w:rPr>
          <w:rFonts w:cs="Times New Roman"/>
        </w:rPr>
        <w:t>M</w:t>
      </w:r>
      <w:r w:rsidR="008449C5" w:rsidRPr="0087553C">
        <w:rPr>
          <w:rFonts w:cs="Times New Roman"/>
        </w:rPr>
        <w:t>. </w:t>
      </w:r>
      <w:r w:rsidRPr="00176A5D">
        <w:rPr>
          <w:rFonts w:cs="Times New Roman"/>
        </w:rPr>
        <w:t>Paul Desjardins</w:t>
      </w:r>
      <w:r w:rsidRPr="0087553C">
        <w:rPr>
          <w:rFonts w:cs="Times New Roman"/>
        </w:rPr>
        <w:t xml:space="preserve">, </w:t>
      </w:r>
      <w:r w:rsidRPr="00176A5D">
        <w:rPr>
          <w:rFonts w:cs="Times New Roman"/>
        </w:rPr>
        <w:t>pour quelques réflexions fort respectueuses et fort justes</w:t>
      </w:r>
      <w:r w:rsidRPr="0087553C">
        <w:rPr>
          <w:rFonts w:cs="Times New Roman"/>
        </w:rPr>
        <w:t xml:space="preserve">, </w:t>
      </w:r>
      <w:r w:rsidRPr="00176A5D">
        <w:rPr>
          <w:rFonts w:cs="Times New Roman"/>
        </w:rPr>
        <w:t xml:space="preserve">a été comparé à </w:t>
      </w:r>
      <w:proofErr w:type="spellStart"/>
      <w:r w:rsidRPr="00176A5D">
        <w:rPr>
          <w:rFonts w:cs="Times New Roman"/>
        </w:rPr>
        <w:t>Wicleff</w:t>
      </w:r>
      <w:proofErr w:type="spellEnd"/>
      <w:r w:rsidRPr="0087553C">
        <w:rPr>
          <w:rFonts w:cs="Times New Roman"/>
        </w:rPr>
        <w:t xml:space="preserve">, </w:t>
      </w:r>
      <w:r w:rsidRPr="00176A5D">
        <w:rPr>
          <w:rFonts w:cs="Times New Roman"/>
        </w:rPr>
        <w:t xml:space="preserve">à Jean </w:t>
      </w:r>
      <w:proofErr w:type="spellStart"/>
      <w:r w:rsidRPr="00176A5D">
        <w:rPr>
          <w:rFonts w:cs="Times New Roman"/>
        </w:rPr>
        <w:t>Huss</w:t>
      </w:r>
      <w:proofErr w:type="spellEnd"/>
      <w:r w:rsidRPr="0087553C">
        <w:rPr>
          <w:rFonts w:cs="Times New Roman"/>
        </w:rPr>
        <w:t xml:space="preserve">, </w:t>
      </w:r>
      <w:r w:rsidRPr="00176A5D">
        <w:rPr>
          <w:rFonts w:cs="Times New Roman"/>
        </w:rPr>
        <w:t>aux Pauvres de Lyon</w:t>
      </w:r>
      <w:r w:rsidRPr="0087553C">
        <w:rPr>
          <w:rFonts w:cs="Times New Roman"/>
        </w:rPr>
        <w:t xml:space="preserve">, </w:t>
      </w:r>
      <w:r w:rsidRPr="00176A5D">
        <w:rPr>
          <w:rFonts w:cs="Times New Roman"/>
        </w:rPr>
        <w:t>retranché de la communion des fidèles et définitivement rejeté par la main sèche d’un prélat romain</w:t>
      </w:r>
      <w:r w:rsidRPr="0087553C">
        <w:rPr>
          <w:rFonts w:cs="Times New Roman"/>
        </w:rPr>
        <w:t xml:space="preserve">, </w:t>
      </w:r>
      <w:r w:rsidRPr="00176A5D">
        <w:rPr>
          <w:rFonts w:cs="Times New Roman"/>
        </w:rPr>
        <w:t xml:space="preserve">dans la secte des </w:t>
      </w:r>
      <w:r w:rsidRPr="00176A5D">
        <w:rPr>
          <w:rFonts w:cs="Times New Roman"/>
          <w:i/>
        </w:rPr>
        <w:t>Béguards</w:t>
      </w:r>
      <w:bookmarkStart w:id="19" w:name="footnote4"/>
      <w:bookmarkEnd w:id="19"/>
      <w:r w:rsidR="00F66952" w:rsidRPr="00FF7F23">
        <w:rPr>
          <w:rStyle w:val="Appelnotedebasdep"/>
        </w:rPr>
        <w:footnoteReference w:id="33"/>
      </w:r>
      <w:r w:rsidRPr="0087553C">
        <w:rPr>
          <w:rFonts w:cs="Times New Roman"/>
        </w:rPr>
        <w:t xml:space="preserve">. </w:t>
      </w:r>
      <w:r w:rsidRPr="00176A5D">
        <w:rPr>
          <w:rFonts w:cs="Times New Roman"/>
        </w:rPr>
        <w:t xml:space="preserve">Comme la Révolution de </w:t>
      </w:r>
      <w:r w:rsidR="008449C5">
        <w:rPr>
          <w:rFonts w:cs="Times New Roman"/>
        </w:rPr>
        <w:t>M</w:t>
      </w:r>
      <w:r w:rsidR="008449C5" w:rsidRPr="0087553C">
        <w:rPr>
          <w:rFonts w:cs="Times New Roman"/>
        </w:rPr>
        <w:t>. </w:t>
      </w:r>
      <w:r w:rsidRPr="00176A5D">
        <w:rPr>
          <w:rFonts w:cs="Times New Roman"/>
        </w:rPr>
        <w:t>Clemenceau</w:t>
      </w:r>
      <w:r w:rsidRPr="0087553C">
        <w:rPr>
          <w:rFonts w:cs="Times New Roman"/>
        </w:rPr>
        <w:t xml:space="preserve">, </w:t>
      </w:r>
      <w:r w:rsidRPr="00176A5D">
        <w:rPr>
          <w:rFonts w:cs="Times New Roman"/>
        </w:rPr>
        <w:t>l’Église</w:t>
      </w:r>
      <w:r w:rsidRPr="0087553C">
        <w:rPr>
          <w:rFonts w:cs="Times New Roman"/>
        </w:rPr>
        <w:t xml:space="preserve">, </w:t>
      </w:r>
      <w:r w:rsidR="00E44798">
        <w:rPr>
          <w:rFonts w:cs="Times New Roman"/>
        </w:rPr>
        <w:t>même celle du pape Léon </w:t>
      </w:r>
      <w:r w:rsidRPr="00176A5D">
        <w:rPr>
          <w:rFonts w:cs="Times New Roman"/>
        </w:rPr>
        <w:t>XIII</w:t>
      </w:r>
      <w:r w:rsidRPr="0087553C">
        <w:rPr>
          <w:rFonts w:cs="Times New Roman"/>
        </w:rPr>
        <w:t xml:space="preserve">, </w:t>
      </w:r>
      <w:r w:rsidRPr="00176A5D">
        <w:rPr>
          <w:rFonts w:cs="Times New Roman"/>
        </w:rPr>
        <w:t>est un bloc</w:t>
      </w:r>
      <w:r w:rsidRPr="0087553C">
        <w:rPr>
          <w:rFonts w:cs="Times New Roman"/>
        </w:rPr>
        <w:t>.</w:t>
      </w:r>
    </w:p>
    <w:p w:rsidR="00176A5D" w:rsidRDefault="004647D3" w:rsidP="00F66952">
      <w:pPr>
        <w:pStyle w:val="Corpsdetexte"/>
        <w:rPr>
          <w:rFonts w:cs="Times New Roman"/>
        </w:rPr>
      </w:pPr>
      <w:r w:rsidRPr="00176A5D">
        <w:rPr>
          <w:rFonts w:cs="Times New Roman"/>
        </w:rPr>
        <w:t>Qui donc viendra délivrer le génie du christianisme</w:t>
      </w:r>
      <w:r w:rsidRPr="0087553C">
        <w:rPr>
          <w:rFonts w:cs="Times New Roman"/>
        </w:rPr>
        <w:t xml:space="preserve">, </w:t>
      </w:r>
      <w:r w:rsidRPr="00176A5D">
        <w:rPr>
          <w:rFonts w:cs="Times New Roman"/>
        </w:rPr>
        <w:t>trésor intime</w:t>
      </w:r>
      <w:r w:rsidRPr="0087553C">
        <w:rPr>
          <w:rFonts w:cs="Times New Roman"/>
        </w:rPr>
        <w:t xml:space="preserve">, </w:t>
      </w:r>
      <w:r w:rsidRPr="00176A5D">
        <w:rPr>
          <w:rFonts w:cs="Times New Roman"/>
        </w:rPr>
        <w:t>opprimé par un poids mort</w:t>
      </w:r>
      <w:r w:rsidRPr="0087553C">
        <w:rPr>
          <w:rFonts w:cs="Times New Roman"/>
        </w:rPr>
        <w:t xml:space="preserve">, </w:t>
      </w:r>
      <w:r w:rsidRPr="00176A5D">
        <w:rPr>
          <w:rFonts w:cs="Times New Roman"/>
        </w:rPr>
        <w:t>emprisonné par des moules rebelle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Plusieurs esprits généreux</w:t>
      </w:r>
      <w:r w:rsidRPr="0087553C">
        <w:rPr>
          <w:rFonts w:cs="Times New Roman"/>
        </w:rPr>
        <w:t xml:space="preserve">, </w:t>
      </w:r>
      <w:r w:rsidRPr="00176A5D">
        <w:rPr>
          <w:rFonts w:cs="Times New Roman"/>
        </w:rPr>
        <w:t>en dehors ou à côté de l’</w:t>
      </w:r>
      <w:r w:rsidR="00E44798">
        <w:rPr>
          <w:rFonts w:cs="Times New Roman"/>
        </w:rPr>
        <w:t>Égli</w:t>
      </w:r>
      <w:r w:rsidRPr="00176A5D">
        <w:rPr>
          <w:rFonts w:cs="Times New Roman"/>
        </w:rPr>
        <w:t>se</w:t>
      </w:r>
      <w:r w:rsidRPr="0087553C">
        <w:rPr>
          <w:rFonts w:cs="Times New Roman"/>
        </w:rPr>
        <w:t xml:space="preserve">, </w:t>
      </w:r>
      <w:r w:rsidRPr="00176A5D">
        <w:rPr>
          <w:rFonts w:cs="Times New Roman"/>
        </w:rPr>
        <w:t>s’emploient à cette tâche</w:t>
      </w:r>
      <w:r w:rsidRPr="0087553C">
        <w:rPr>
          <w:rFonts w:cs="Times New Roman"/>
        </w:rPr>
        <w:t xml:space="preserve">. </w:t>
      </w:r>
      <w:r w:rsidRPr="00176A5D">
        <w:rPr>
          <w:rFonts w:cs="Times New Roman"/>
        </w:rPr>
        <w:t>On a tort de juger trop souvent notre pays par les affiches de nos théâtres</w:t>
      </w:r>
      <w:r w:rsidRPr="0087553C">
        <w:rPr>
          <w:rFonts w:cs="Times New Roman"/>
        </w:rPr>
        <w:t xml:space="preserve">, </w:t>
      </w:r>
      <w:r w:rsidRPr="00176A5D">
        <w:rPr>
          <w:rFonts w:cs="Times New Roman"/>
        </w:rPr>
        <w:t>le cabotinage débraillé des gens du monde</w:t>
      </w:r>
      <w:r w:rsidRPr="0087553C">
        <w:rPr>
          <w:rFonts w:cs="Times New Roman"/>
        </w:rPr>
        <w:t xml:space="preserve">, </w:t>
      </w:r>
      <w:r w:rsidRPr="00176A5D">
        <w:rPr>
          <w:rFonts w:cs="Times New Roman"/>
        </w:rPr>
        <w:t>les fantaisies des hystériques de lettres et les divertissements des étrangers qui cherchent chez nous de bons soupers</w:t>
      </w:r>
      <w:r w:rsidRPr="0087553C">
        <w:rPr>
          <w:rFonts w:cs="Times New Roman"/>
        </w:rPr>
        <w:t xml:space="preserve">, </w:t>
      </w:r>
      <w:r w:rsidRPr="00176A5D">
        <w:rPr>
          <w:rFonts w:cs="Times New Roman"/>
        </w:rPr>
        <w:t>un bon gîte et le reste</w:t>
      </w:r>
      <w:r w:rsidRPr="0087553C">
        <w:rPr>
          <w:rFonts w:cs="Times New Roman"/>
        </w:rPr>
        <w:t xml:space="preserve">. </w:t>
      </w:r>
      <w:r w:rsidRPr="00176A5D">
        <w:rPr>
          <w:rFonts w:cs="Times New Roman"/>
        </w:rPr>
        <w:t>Il y a toute une jeunesse pensive</w:t>
      </w:r>
      <w:r w:rsidRPr="0087553C">
        <w:rPr>
          <w:rFonts w:cs="Times New Roman"/>
        </w:rPr>
        <w:t xml:space="preserve">, </w:t>
      </w:r>
      <w:r w:rsidRPr="00176A5D">
        <w:rPr>
          <w:rFonts w:cs="Times New Roman"/>
        </w:rPr>
        <w:t>singulièrement vivante</w:t>
      </w:r>
      <w:r w:rsidRPr="0087553C">
        <w:rPr>
          <w:rFonts w:cs="Times New Roman"/>
        </w:rPr>
        <w:t xml:space="preserve">, </w:t>
      </w:r>
      <w:r w:rsidRPr="00176A5D">
        <w:rPr>
          <w:rFonts w:cs="Times New Roman"/>
        </w:rPr>
        <w:t>nullement semblable à celle qui organise</w:t>
      </w:r>
      <w:r w:rsidRPr="0087553C">
        <w:rPr>
          <w:rFonts w:cs="Times New Roman"/>
        </w:rPr>
        <w:t xml:space="preserve">, </w:t>
      </w:r>
      <w:r w:rsidRPr="00176A5D">
        <w:rPr>
          <w:rFonts w:cs="Times New Roman"/>
        </w:rPr>
        <w:t>avec un zèle bureaucratique</w:t>
      </w:r>
      <w:r w:rsidRPr="0087553C">
        <w:rPr>
          <w:rFonts w:cs="Times New Roman"/>
        </w:rPr>
        <w:t xml:space="preserve">, </w:t>
      </w:r>
      <w:r w:rsidRPr="00176A5D">
        <w:rPr>
          <w:rFonts w:cs="Times New Roman"/>
        </w:rPr>
        <w:t xml:space="preserve">des veillées funèbres à </w:t>
      </w:r>
      <w:proofErr w:type="spellStart"/>
      <w:r w:rsidRPr="00176A5D">
        <w:rPr>
          <w:rFonts w:cs="Times New Roman"/>
        </w:rPr>
        <w:t>Bullier</w:t>
      </w:r>
      <w:proofErr w:type="spellEnd"/>
      <w:r w:rsidRPr="0087553C">
        <w:rPr>
          <w:rFonts w:cs="Times New Roman"/>
        </w:rPr>
        <w:t xml:space="preserve">. </w:t>
      </w:r>
      <w:r w:rsidRPr="00176A5D">
        <w:rPr>
          <w:rFonts w:cs="Times New Roman"/>
        </w:rPr>
        <w:t>Un illustre écrivain a déjà signalé</w:t>
      </w:r>
      <w:r w:rsidRPr="0087553C">
        <w:rPr>
          <w:rFonts w:cs="Times New Roman"/>
        </w:rPr>
        <w:t xml:space="preserve">, </w:t>
      </w:r>
      <w:r w:rsidRPr="00176A5D">
        <w:rPr>
          <w:rFonts w:cs="Times New Roman"/>
        </w:rPr>
        <w:t>avec une sympathie ingénieuse</w:t>
      </w:r>
      <w:r w:rsidRPr="0087553C">
        <w:rPr>
          <w:rFonts w:cs="Times New Roman"/>
        </w:rPr>
        <w:t xml:space="preserve">, </w:t>
      </w:r>
      <w:r w:rsidRPr="00176A5D">
        <w:rPr>
          <w:rFonts w:cs="Times New Roman"/>
        </w:rPr>
        <w:t xml:space="preserve">quelques-unes </w:t>
      </w:r>
      <w:r w:rsidRPr="00E44798">
        <w:t xml:space="preserve">des </w:t>
      </w:r>
      <w:r w:rsidR="00176A5D" w:rsidRPr="00E44798">
        <w:t>« </w:t>
      </w:r>
      <w:r w:rsidRPr="00E44798">
        <w:t>cigognes</w:t>
      </w:r>
      <w:r w:rsidR="00176A5D" w:rsidRPr="00E44798">
        <w:t> »</w:t>
      </w:r>
      <w:r w:rsidRPr="00E44798">
        <w:t xml:space="preserve"> d’agréable</w:t>
      </w:r>
      <w:r w:rsidRPr="00176A5D">
        <w:rPr>
          <w:rFonts w:cs="Times New Roman"/>
        </w:rPr>
        <w:t xml:space="preserve"> augure</w:t>
      </w:r>
      <w:r w:rsidRPr="0087553C">
        <w:rPr>
          <w:rFonts w:cs="Times New Roman"/>
        </w:rPr>
        <w:t xml:space="preserve">, </w:t>
      </w:r>
      <w:r w:rsidRPr="00176A5D">
        <w:rPr>
          <w:rFonts w:cs="Times New Roman"/>
        </w:rPr>
        <w:t>qui aiment à faire bruire leur joie au pinacle des clochers</w:t>
      </w:r>
      <w:r w:rsidRPr="0087553C">
        <w:rPr>
          <w:rFonts w:cs="Times New Roman"/>
        </w:rPr>
        <w:t xml:space="preserve">, </w:t>
      </w:r>
      <w:r w:rsidRPr="00176A5D">
        <w:rPr>
          <w:rFonts w:cs="Times New Roman"/>
        </w:rPr>
        <w:t>au fronton des temples</w:t>
      </w:r>
      <w:r w:rsidRPr="0087553C">
        <w:rPr>
          <w:rFonts w:cs="Times New Roman"/>
        </w:rPr>
        <w:t xml:space="preserve">, </w:t>
      </w:r>
      <w:r w:rsidRPr="00176A5D">
        <w:rPr>
          <w:rFonts w:cs="Times New Roman"/>
        </w:rPr>
        <w:t>même au sommet de la tour Eiffel</w:t>
      </w:r>
      <w:r w:rsidRPr="0087553C">
        <w:rPr>
          <w:rFonts w:cs="Times New Roman"/>
        </w:rPr>
        <w:t xml:space="preserve">, </w:t>
      </w:r>
      <w:r w:rsidRPr="00176A5D">
        <w:rPr>
          <w:rFonts w:cs="Times New Roman"/>
        </w:rPr>
        <w:t>sur tous les points d’où</w:t>
      </w:r>
      <w:r w:rsidR="00F66952">
        <w:rPr>
          <w:rFonts w:cs="Times New Roman"/>
        </w:rPr>
        <w:t xml:space="preserve"> </w:t>
      </w:r>
      <w:r w:rsidR="00E44798">
        <w:rPr>
          <w:rFonts w:cs="Times New Roman"/>
        </w:rPr>
        <w:t xml:space="preserve">$299$ </w:t>
      </w:r>
      <w:r w:rsidR="00176A5D" w:rsidRPr="00176A5D">
        <w:rPr>
          <w:rFonts w:cs="Times New Roman"/>
        </w:rPr>
        <w:t>l</w:t>
      </w:r>
      <w:r w:rsidRPr="00176A5D">
        <w:rPr>
          <w:rFonts w:cs="Times New Roman"/>
        </w:rPr>
        <w:t>’on peut dominer les multitudes et répéter la douce parole</w:t>
      </w:r>
      <w:r w:rsidR="00176A5D">
        <w:rPr>
          <w:rFonts w:cs="Times New Roman"/>
        </w:rPr>
        <w:t> </w:t>
      </w:r>
      <w:r w:rsidR="00176A5D" w:rsidRPr="00176A5D">
        <w:rPr>
          <w:rFonts w:cs="Times New Roman"/>
        </w:rPr>
        <w:t>:</w:t>
      </w:r>
      <w:r w:rsidRPr="00176A5D">
        <w:rPr>
          <w:rFonts w:cs="Times New Roman"/>
        </w:rPr>
        <w:t xml:space="preserve"> </w:t>
      </w:r>
      <w:proofErr w:type="spellStart"/>
      <w:r w:rsidRPr="00E44798">
        <w:rPr>
          <w:rStyle w:val="quotec"/>
          <w:i/>
        </w:rPr>
        <w:t>misereor</w:t>
      </w:r>
      <w:proofErr w:type="spellEnd"/>
      <w:r w:rsidRPr="00E44798">
        <w:rPr>
          <w:rStyle w:val="quotec"/>
          <w:i/>
        </w:rPr>
        <w:t xml:space="preserve"> super </w:t>
      </w:r>
      <w:proofErr w:type="spellStart"/>
      <w:r w:rsidRPr="00E44798">
        <w:rPr>
          <w:rStyle w:val="quotec"/>
          <w:i/>
        </w:rPr>
        <w:t>turbam</w:t>
      </w:r>
      <w:proofErr w:type="spellEnd"/>
      <w:r w:rsidRPr="0087553C">
        <w:rPr>
          <w:rFonts w:cs="Times New Roman"/>
        </w:rPr>
        <w:t xml:space="preserve">. </w:t>
      </w:r>
      <w:r w:rsidRPr="00176A5D">
        <w:rPr>
          <w:rFonts w:cs="Times New Roman"/>
        </w:rPr>
        <w:t>Ces oiseaux de grand vol</w:t>
      </w:r>
      <w:r w:rsidRPr="0087553C">
        <w:rPr>
          <w:rFonts w:cs="Times New Roman"/>
        </w:rPr>
        <w:t xml:space="preserve">, </w:t>
      </w:r>
      <w:r w:rsidRPr="00176A5D">
        <w:rPr>
          <w:rFonts w:cs="Times New Roman"/>
        </w:rPr>
        <w:t>messagers de paix et avant-coureurs d’un printemps qui n’a pas encore fleuri</w:t>
      </w:r>
      <w:r w:rsidRPr="0087553C">
        <w:rPr>
          <w:rFonts w:cs="Times New Roman"/>
        </w:rPr>
        <w:t xml:space="preserve">, </w:t>
      </w:r>
      <w:r w:rsidRPr="00176A5D">
        <w:rPr>
          <w:rFonts w:cs="Times New Roman"/>
        </w:rPr>
        <w:t>étaient venus de tous les côtés de l’horizon</w:t>
      </w:r>
      <w:r w:rsidR="00176A5D">
        <w:rPr>
          <w:rFonts w:cs="Times New Roman"/>
        </w:rPr>
        <w:t> </w:t>
      </w:r>
      <w:r w:rsidR="00176A5D" w:rsidRPr="00176A5D">
        <w:rPr>
          <w:rFonts w:cs="Times New Roman"/>
        </w:rPr>
        <w:t>:</w:t>
      </w:r>
      <w:r w:rsidRPr="00176A5D">
        <w:rPr>
          <w:rFonts w:cs="Times New Roman"/>
        </w:rPr>
        <w:t xml:space="preserve"> de Russie</w:t>
      </w:r>
      <w:r w:rsidRPr="0087553C">
        <w:rPr>
          <w:rFonts w:cs="Times New Roman"/>
        </w:rPr>
        <w:t xml:space="preserve">, </w:t>
      </w:r>
      <w:r w:rsidRPr="00176A5D">
        <w:rPr>
          <w:rFonts w:cs="Times New Roman"/>
        </w:rPr>
        <w:t>de Norvège</w:t>
      </w:r>
      <w:r w:rsidRPr="0087553C">
        <w:rPr>
          <w:rFonts w:cs="Times New Roman"/>
        </w:rPr>
        <w:t xml:space="preserve">, </w:t>
      </w:r>
      <w:r w:rsidRPr="00176A5D">
        <w:rPr>
          <w:rFonts w:cs="Times New Roman"/>
        </w:rPr>
        <w:t>de Hongrie</w:t>
      </w:r>
      <w:r w:rsidRPr="0087553C">
        <w:rPr>
          <w:rFonts w:cs="Times New Roman"/>
        </w:rPr>
        <w:t xml:space="preserve">, </w:t>
      </w:r>
      <w:r w:rsidRPr="00176A5D">
        <w:rPr>
          <w:rFonts w:cs="Times New Roman"/>
        </w:rPr>
        <w:t>de Genève</w:t>
      </w:r>
      <w:r w:rsidRPr="0087553C">
        <w:rPr>
          <w:rFonts w:cs="Times New Roman"/>
        </w:rPr>
        <w:t xml:space="preserve">, </w:t>
      </w:r>
      <w:r w:rsidRPr="00176A5D">
        <w:rPr>
          <w:rFonts w:cs="Times New Roman"/>
        </w:rPr>
        <w:t>de France</w:t>
      </w:r>
      <w:r w:rsidRPr="0087553C">
        <w:rPr>
          <w:rFonts w:cs="Times New Roman"/>
        </w:rPr>
        <w:t>.</w:t>
      </w:r>
    </w:p>
    <w:p w:rsidR="00176A5D" w:rsidRDefault="004647D3" w:rsidP="00176A5D">
      <w:pPr>
        <w:pStyle w:val="Corpsdetexte"/>
        <w:rPr>
          <w:rFonts w:cs="Times New Roman"/>
        </w:rPr>
      </w:pPr>
      <w:r w:rsidRPr="00176A5D">
        <w:rPr>
          <w:rFonts w:cs="Times New Roman"/>
        </w:rPr>
        <w:t>On ne se douterait guère</w:t>
      </w:r>
      <w:r w:rsidRPr="0087553C">
        <w:rPr>
          <w:rFonts w:cs="Times New Roman"/>
        </w:rPr>
        <w:t xml:space="preserve">, </w:t>
      </w:r>
      <w:r w:rsidRPr="00176A5D">
        <w:rPr>
          <w:rFonts w:cs="Times New Roman"/>
        </w:rPr>
        <w:t>à lire la plupart des journaux de Paris</w:t>
      </w:r>
      <w:r w:rsidRPr="0087553C">
        <w:rPr>
          <w:rFonts w:cs="Times New Roman"/>
        </w:rPr>
        <w:t xml:space="preserve">, </w:t>
      </w:r>
      <w:r w:rsidRPr="00176A5D">
        <w:rPr>
          <w:rFonts w:cs="Times New Roman"/>
        </w:rPr>
        <w:t>à voir les préoccupations que révèle le visage des passants</w:t>
      </w:r>
      <w:r w:rsidRPr="0087553C">
        <w:rPr>
          <w:rFonts w:cs="Times New Roman"/>
        </w:rPr>
        <w:t xml:space="preserve">, </w:t>
      </w:r>
      <w:r w:rsidRPr="00176A5D">
        <w:rPr>
          <w:rFonts w:cs="Times New Roman"/>
        </w:rPr>
        <w:t>à regarder les représentations annoncées par les colonnes-affiches des théâtres</w:t>
      </w:r>
      <w:r w:rsidRPr="0087553C">
        <w:rPr>
          <w:rFonts w:cs="Times New Roman"/>
        </w:rPr>
        <w:t xml:space="preserve">, </w:t>
      </w:r>
      <w:r w:rsidRPr="00176A5D">
        <w:rPr>
          <w:rFonts w:cs="Times New Roman"/>
        </w:rPr>
        <w:t>qu’un grand nombre de personnes</w:t>
      </w:r>
      <w:r w:rsidRPr="0087553C">
        <w:rPr>
          <w:rFonts w:cs="Times New Roman"/>
        </w:rPr>
        <w:t xml:space="preserve">, </w:t>
      </w:r>
      <w:r w:rsidRPr="00176A5D">
        <w:rPr>
          <w:rFonts w:cs="Times New Roman"/>
        </w:rPr>
        <w:t>parmi nos contemporains</w:t>
      </w:r>
      <w:r w:rsidRPr="0087553C">
        <w:rPr>
          <w:rFonts w:cs="Times New Roman"/>
        </w:rPr>
        <w:t xml:space="preserve">, </w:t>
      </w:r>
      <w:r w:rsidRPr="00176A5D">
        <w:rPr>
          <w:rFonts w:cs="Times New Roman"/>
        </w:rPr>
        <w:t>ne limitent pas l’horizon de leur vie à la lecture des feuilles pornographiques</w:t>
      </w:r>
      <w:r w:rsidRPr="0087553C">
        <w:rPr>
          <w:rFonts w:cs="Times New Roman"/>
        </w:rPr>
        <w:t xml:space="preserve">, </w:t>
      </w:r>
      <w:r w:rsidRPr="00176A5D">
        <w:rPr>
          <w:rFonts w:cs="Times New Roman"/>
        </w:rPr>
        <w:t>aux ébats du Moulin-Rouge et à la fréquentation du foyer de la danse</w:t>
      </w:r>
      <w:r w:rsidRPr="0087553C">
        <w:rPr>
          <w:rFonts w:cs="Times New Roman"/>
        </w:rPr>
        <w:t xml:space="preserve">. </w:t>
      </w:r>
      <w:r w:rsidRPr="00176A5D">
        <w:rPr>
          <w:rFonts w:cs="Times New Roman"/>
        </w:rPr>
        <w:t>Je tiens à dire</w:t>
      </w:r>
      <w:r w:rsidRPr="0087553C">
        <w:rPr>
          <w:rFonts w:cs="Times New Roman"/>
        </w:rPr>
        <w:t xml:space="preserve">, </w:t>
      </w:r>
      <w:r w:rsidRPr="00176A5D">
        <w:rPr>
          <w:rFonts w:cs="Times New Roman"/>
        </w:rPr>
        <w:t>pour l’honneur de mon pays</w:t>
      </w:r>
      <w:r w:rsidRPr="0087553C">
        <w:rPr>
          <w:rFonts w:cs="Times New Roman"/>
        </w:rPr>
        <w:t xml:space="preserve">, </w:t>
      </w:r>
      <w:r w:rsidRPr="00176A5D">
        <w:rPr>
          <w:rFonts w:cs="Times New Roman"/>
        </w:rPr>
        <w:t>qu’on se tromperait gravement si l’on jugeait de la France tout entière d’après la petite écume de po</w:t>
      </w:r>
      <w:r w:rsidRPr="00E44798">
        <w:t xml:space="preserve">lissons de lettres, de </w:t>
      </w:r>
      <w:r w:rsidR="00176A5D" w:rsidRPr="00E44798">
        <w:t>« </w:t>
      </w:r>
      <w:r w:rsidRPr="00E44798">
        <w:t>cercleux</w:t>
      </w:r>
      <w:r w:rsidR="00176A5D" w:rsidRPr="00E44798">
        <w:t> »</w:t>
      </w:r>
      <w:r w:rsidRPr="00E44798">
        <w:t xml:space="preserve"> sans scrupules, de rastaquouères effrontés, et de politiciens-forbans q</w:t>
      </w:r>
      <w:r w:rsidRPr="00176A5D">
        <w:rPr>
          <w:rFonts w:cs="Times New Roman"/>
        </w:rPr>
        <w:t xml:space="preserve">ui </w:t>
      </w:r>
      <w:proofErr w:type="gramStart"/>
      <w:r w:rsidRPr="00176A5D">
        <w:rPr>
          <w:rFonts w:cs="Times New Roman"/>
        </w:rPr>
        <w:t>flotte</w:t>
      </w:r>
      <w:proofErr w:type="gramEnd"/>
      <w:r w:rsidRPr="00176A5D">
        <w:rPr>
          <w:rFonts w:cs="Times New Roman"/>
        </w:rPr>
        <w:t xml:space="preserve"> à sa surface</w:t>
      </w:r>
      <w:r w:rsidRPr="0087553C">
        <w:rPr>
          <w:rFonts w:cs="Times New Roman"/>
        </w:rPr>
        <w:t xml:space="preserve">. </w:t>
      </w:r>
      <w:r w:rsidR="006A7517">
        <w:rPr>
          <w:rFonts w:cs="Times New Roman"/>
        </w:rPr>
        <w:t>Au-delà</w:t>
      </w:r>
      <w:r w:rsidRPr="00176A5D">
        <w:rPr>
          <w:rFonts w:cs="Times New Roman"/>
        </w:rPr>
        <w:t xml:space="preserve"> de ce premier plan</w:t>
      </w:r>
      <w:r w:rsidRPr="0087553C">
        <w:rPr>
          <w:rFonts w:cs="Times New Roman"/>
        </w:rPr>
        <w:t xml:space="preserve">, </w:t>
      </w:r>
      <w:r w:rsidRPr="00176A5D">
        <w:rPr>
          <w:rFonts w:cs="Times New Roman"/>
        </w:rPr>
        <w:t>assez malpropre</w:t>
      </w:r>
      <w:r w:rsidRPr="0087553C">
        <w:rPr>
          <w:rFonts w:cs="Times New Roman"/>
        </w:rPr>
        <w:t xml:space="preserve">, </w:t>
      </w:r>
      <w:r w:rsidRPr="00176A5D">
        <w:rPr>
          <w:rFonts w:cs="Times New Roman"/>
        </w:rPr>
        <w:t>qui saute aux yeux des étrangers</w:t>
      </w:r>
      <w:r w:rsidRPr="0087553C">
        <w:rPr>
          <w:rFonts w:cs="Times New Roman"/>
        </w:rPr>
        <w:t xml:space="preserve">, </w:t>
      </w:r>
      <w:r w:rsidRPr="00176A5D">
        <w:rPr>
          <w:rFonts w:cs="Times New Roman"/>
        </w:rPr>
        <w:t>il y a</w:t>
      </w:r>
      <w:r w:rsidRPr="0087553C">
        <w:rPr>
          <w:rFonts w:cs="Times New Roman"/>
        </w:rPr>
        <w:t xml:space="preserve">, </w:t>
      </w:r>
      <w:r w:rsidRPr="00176A5D">
        <w:rPr>
          <w:rFonts w:cs="Times New Roman"/>
        </w:rPr>
        <w:t>croyez-le bien</w:t>
      </w:r>
      <w:r w:rsidRPr="0087553C">
        <w:rPr>
          <w:rFonts w:cs="Times New Roman"/>
        </w:rPr>
        <w:t xml:space="preserve">, </w:t>
      </w:r>
      <w:r w:rsidRPr="00176A5D">
        <w:rPr>
          <w:rFonts w:cs="Times New Roman"/>
        </w:rPr>
        <w:t>de nobles âmes</w:t>
      </w:r>
      <w:r w:rsidRPr="0087553C">
        <w:rPr>
          <w:rFonts w:cs="Times New Roman"/>
        </w:rPr>
        <w:t xml:space="preserve">, </w:t>
      </w:r>
      <w:r w:rsidRPr="00176A5D">
        <w:rPr>
          <w:rFonts w:cs="Times New Roman"/>
        </w:rPr>
        <w:t>que préoccupent de sérieuses pensées</w:t>
      </w:r>
      <w:r w:rsidRPr="0087553C">
        <w:rPr>
          <w:rFonts w:cs="Times New Roman"/>
        </w:rPr>
        <w:t xml:space="preserve">, </w:t>
      </w:r>
      <w:r w:rsidRPr="00176A5D">
        <w:rPr>
          <w:rFonts w:cs="Times New Roman"/>
        </w:rPr>
        <w:t>et qui travaillent sans relâche</w:t>
      </w:r>
      <w:r w:rsidRPr="0087553C">
        <w:rPr>
          <w:rFonts w:cs="Times New Roman"/>
        </w:rPr>
        <w:t xml:space="preserve">, </w:t>
      </w:r>
      <w:r w:rsidRPr="00176A5D">
        <w:rPr>
          <w:rFonts w:cs="Times New Roman"/>
        </w:rPr>
        <w:t>sinon à racheter les péchés du monde</w:t>
      </w:r>
      <w:r w:rsidRPr="0087553C">
        <w:rPr>
          <w:rFonts w:cs="Times New Roman"/>
        </w:rPr>
        <w:t xml:space="preserve">, </w:t>
      </w:r>
      <w:r w:rsidRPr="00176A5D">
        <w:rPr>
          <w:rFonts w:cs="Times New Roman"/>
        </w:rPr>
        <w:t>du moins à préparer une ère nouvelle</w:t>
      </w:r>
      <w:r w:rsidRPr="0087553C">
        <w:rPr>
          <w:rFonts w:cs="Times New Roman"/>
        </w:rPr>
        <w:t xml:space="preserve">, </w:t>
      </w:r>
      <w:r w:rsidRPr="00176A5D">
        <w:rPr>
          <w:rFonts w:cs="Times New Roman"/>
        </w:rPr>
        <w:t>où les hommes seront moins âpres et moins féroces dans leurs convoitises</w:t>
      </w:r>
      <w:r w:rsidRPr="0087553C">
        <w:rPr>
          <w:rFonts w:cs="Times New Roman"/>
        </w:rPr>
        <w:t xml:space="preserve">, </w:t>
      </w:r>
      <w:r w:rsidRPr="00176A5D">
        <w:rPr>
          <w:rFonts w:cs="Times New Roman"/>
        </w:rPr>
        <w:t>plus doux et plus équitables envers la vie</w:t>
      </w:r>
      <w:r w:rsidRPr="0087553C">
        <w:rPr>
          <w:rFonts w:cs="Times New Roman"/>
        </w:rPr>
        <w:t xml:space="preserve">, </w:t>
      </w:r>
      <w:r w:rsidRPr="00176A5D">
        <w:rPr>
          <w:rFonts w:cs="Times New Roman"/>
        </w:rPr>
        <w:t xml:space="preserve">plus aptes à </w:t>
      </w:r>
      <w:r w:rsidR="00E44798">
        <w:rPr>
          <w:rFonts w:cs="Times New Roman"/>
        </w:rPr>
        <w:t xml:space="preserve">$300$ </w:t>
      </w:r>
      <w:r w:rsidRPr="00176A5D">
        <w:rPr>
          <w:rFonts w:cs="Times New Roman"/>
        </w:rPr>
        <w:t>l’acceptation virile des nécessités sociales contre lesquelles il est vain de s’insurger</w:t>
      </w:r>
      <w:r w:rsidRPr="0087553C">
        <w:rPr>
          <w:rFonts w:cs="Times New Roman"/>
        </w:rPr>
        <w:t>.</w:t>
      </w:r>
    </w:p>
    <w:p w:rsidR="00176A5D" w:rsidRDefault="004647D3" w:rsidP="00176A5D">
      <w:pPr>
        <w:pStyle w:val="Corpsdetexte"/>
        <w:rPr>
          <w:rFonts w:cs="Times New Roman"/>
        </w:rPr>
      </w:pPr>
      <w:r w:rsidRPr="00176A5D">
        <w:rPr>
          <w:rFonts w:cs="Times New Roman"/>
        </w:rPr>
        <w:lastRenderedPageBreak/>
        <w:t>Héla</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Ils ont beaucoup à fair</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leur voix risque de se perdre dans la clameur des foules aveugles</w:t>
      </w:r>
      <w:r w:rsidRPr="0087553C">
        <w:rPr>
          <w:rFonts w:cs="Times New Roman"/>
        </w:rPr>
        <w:t xml:space="preserve">, </w:t>
      </w:r>
      <w:r w:rsidRPr="00176A5D">
        <w:rPr>
          <w:rFonts w:cs="Times New Roman"/>
        </w:rPr>
        <w:t>et leur rêverie est trop souvent interrompue par les coups sourds de la dynamite</w:t>
      </w:r>
      <w:r w:rsidRPr="0087553C">
        <w:rPr>
          <w:rFonts w:cs="Times New Roman"/>
        </w:rPr>
        <w:t xml:space="preserve">. </w:t>
      </w:r>
      <w:r w:rsidRPr="00176A5D">
        <w:rPr>
          <w:rFonts w:cs="Times New Roman"/>
        </w:rPr>
        <w:t>N’importe</w:t>
      </w:r>
      <w:r w:rsidRPr="0087553C">
        <w:rPr>
          <w:rFonts w:cs="Times New Roman"/>
        </w:rPr>
        <w:t xml:space="preserve">. </w:t>
      </w:r>
      <w:r w:rsidRPr="00176A5D">
        <w:rPr>
          <w:rFonts w:cs="Times New Roman"/>
        </w:rPr>
        <w:t>Il est bon</w:t>
      </w:r>
      <w:r w:rsidRPr="0087553C">
        <w:rPr>
          <w:rFonts w:cs="Times New Roman"/>
        </w:rPr>
        <w:t xml:space="preserve">, </w:t>
      </w:r>
      <w:r w:rsidRPr="00176A5D">
        <w:rPr>
          <w:rFonts w:cs="Times New Roman"/>
        </w:rPr>
        <w:t>pour notre réconfort personnel</w:t>
      </w:r>
      <w:r w:rsidRPr="0087553C">
        <w:rPr>
          <w:rFonts w:cs="Times New Roman"/>
        </w:rPr>
        <w:t xml:space="preserve">, </w:t>
      </w:r>
      <w:r w:rsidRPr="00176A5D">
        <w:rPr>
          <w:rFonts w:cs="Times New Roman"/>
        </w:rPr>
        <w:t>de nous distraire un peu du tapage de la place publique</w:t>
      </w:r>
      <w:r w:rsidRPr="0087553C">
        <w:rPr>
          <w:rFonts w:cs="Times New Roman"/>
        </w:rPr>
        <w:t xml:space="preserve">, </w:t>
      </w:r>
      <w:r w:rsidRPr="00176A5D">
        <w:rPr>
          <w:rFonts w:cs="Times New Roman"/>
        </w:rPr>
        <w:t>pour écouter ce que disent ces hommes bien intentionnés</w:t>
      </w:r>
      <w:r w:rsidRPr="0087553C">
        <w:rPr>
          <w:rFonts w:cs="Times New Roman"/>
        </w:rPr>
        <w:t xml:space="preserve">, </w:t>
      </w:r>
      <w:r w:rsidRPr="00176A5D">
        <w:rPr>
          <w:rFonts w:cs="Times New Roman"/>
        </w:rPr>
        <w:t>auxquels il ne manque peut-être que cette force de poumons</w:t>
      </w:r>
      <w:r w:rsidRPr="0087553C">
        <w:rPr>
          <w:rFonts w:cs="Times New Roman"/>
        </w:rPr>
        <w:t xml:space="preserve">, </w:t>
      </w:r>
      <w:r w:rsidRPr="00176A5D">
        <w:rPr>
          <w:rFonts w:cs="Times New Roman"/>
        </w:rPr>
        <w:t>cet amour du bruit</w:t>
      </w:r>
      <w:r w:rsidRPr="0087553C">
        <w:rPr>
          <w:rFonts w:cs="Times New Roman"/>
        </w:rPr>
        <w:t xml:space="preserve">, </w:t>
      </w:r>
      <w:r w:rsidRPr="00176A5D">
        <w:rPr>
          <w:rFonts w:cs="Times New Roman"/>
        </w:rPr>
        <w:t>ces gestes désordonnés</w:t>
      </w:r>
      <w:r w:rsidRPr="0087553C">
        <w:rPr>
          <w:rFonts w:cs="Times New Roman"/>
        </w:rPr>
        <w:t xml:space="preserve">, </w:t>
      </w:r>
      <w:r w:rsidRPr="00176A5D">
        <w:rPr>
          <w:rFonts w:cs="Times New Roman"/>
        </w:rPr>
        <w:t>sans lesquels il est impossible même aux meilleurs de s’imposer à l’attention du grand nombre</w:t>
      </w:r>
      <w:r w:rsidRPr="0087553C">
        <w:rPr>
          <w:rFonts w:cs="Times New Roman"/>
        </w:rPr>
        <w:t>.</w:t>
      </w:r>
    </w:p>
    <w:p w:rsidR="00176A5D" w:rsidRDefault="004647D3" w:rsidP="00176A5D">
      <w:pPr>
        <w:pStyle w:val="Corpsdetexte"/>
        <w:rPr>
          <w:rFonts w:cs="Times New Roman"/>
        </w:rPr>
      </w:pPr>
      <w:r w:rsidRPr="00176A5D">
        <w:rPr>
          <w:rFonts w:cs="Times New Roman"/>
        </w:rPr>
        <w:t>Je ne sais si les remèdes que nous proposent nos moralistes sont excellents</w:t>
      </w:r>
      <w:r w:rsidRPr="0087553C">
        <w:rPr>
          <w:rFonts w:cs="Times New Roman"/>
        </w:rPr>
        <w:t xml:space="preserve">. </w:t>
      </w:r>
      <w:r w:rsidRPr="00176A5D">
        <w:rPr>
          <w:rFonts w:cs="Times New Roman"/>
        </w:rPr>
        <w:t>Mais</w:t>
      </w:r>
      <w:r w:rsidRPr="0087553C">
        <w:rPr>
          <w:rFonts w:cs="Times New Roman"/>
        </w:rPr>
        <w:t xml:space="preserve">, </w:t>
      </w:r>
      <w:r w:rsidRPr="00176A5D">
        <w:rPr>
          <w:rFonts w:cs="Times New Roman"/>
        </w:rPr>
        <w:t>en tout cas</w:t>
      </w:r>
      <w:r w:rsidRPr="0087553C">
        <w:rPr>
          <w:rFonts w:cs="Times New Roman"/>
        </w:rPr>
        <w:t xml:space="preserve">, </w:t>
      </w:r>
      <w:r w:rsidRPr="00176A5D">
        <w:rPr>
          <w:rFonts w:cs="Times New Roman"/>
        </w:rPr>
        <w:t>ils ont admirablement décrit notre misère morale</w:t>
      </w:r>
      <w:r w:rsidRPr="0087553C">
        <w:rPr>
          <w:rFonts w:cs="Times New Roman"/>
        </w:rPr>
        <w:t xml:space="preserve">. </w:t>
      </w:r>
      <w:r w:rsidRPr="00176A5D">
        <w:rPr>
          <w:rFonts w:cs="Times New Roman"/>
        </w:rPr>
        <w:t>Le diagnostic est singulièrement instructif</w:t>
      </w:r>
      <w:r w:rsidRPr="0087553C">
        <w:rPr>
          <w:rFonts w:cs="Times New Roman"/>
        </w:rPr>
        <w:t xml:space="preserve">, </w:t>
      </w:r>
      <w:r w:rsidRPr="00176A5D">
        <w:rPr>
          <w:rFonts w:cs="Times New Roman"/>
        </w:rPr>
        <w:t>et s’il est vrai qu’on est déjà presque à moitié guéri</w:t>
      </w:r>
      <w:r w:rsidRPr="0087553C">
        <w:rPr>
          <w:rFonts w:cs="Times New Roman"/>
        </w:rPr>
        <w:t xml:space="preserve">, </w:t>
      </w:r>
      <w:r w:rsidRPr="00176A5D">
        <w:rPr>
          <w:rFonts w:cs="Times New Roman"/>
        </w:rPr>
        <w:t>lorsque l’on connaît bien sa maladie</w:t>
      </w:r>
      <w:r w:rsidRPr="0087553C">
        <w:rPr>
          <w:rFonts w:cs="Times New Roman"/>
        </w:rPr>
        <w:t xml:space="preserve">, </w:t>
      </w:r>
      <w:r w:rsidRPr="00176A5D">
        <w:rPr>
          <w:rFonts w:cs="Times New Roman"/>
        </w:rPr>
        <w:t>il faut les remercier</w:t>
      </w:r>
      <w:r w:rsidRPr="0087553C">
        <w:rPr>
          <w:rFonts w:cs="Times New Roman"/>
        </w:rPr>
        <w:t>.</w:t>
      </w:r>
    </w:p>
    <w:p w:rsidR="00176A5D" w:rsidRDefault="004647D3" w:rsidP="00176A5D">
      <w:pPr>
        <w:pStyle w:val="Corpsdetexte"/>
        <w:rPr>
          <w:rFonts w:cs="Times New Roman"/>
        </w:rPr>
      </w:pPr>
      <w:r w:rsidRPr="00176A5D">
        <w:rPr>
          <w:rFonts w:cs="Times New Roman"/>
        </w:rPr>
        <w:t>Le mal est très complexe</w:t>
      </w:r>
      <w:r w:rsidRPr="0087553C">
        <w:rPr>
          <w:rFonts w:cs="Times New Roman"/>
        </w:rPr>
        <w:t xml:space="preserve">. </w:t>
      </w:r>
      <w:r w:rsidRPr="00176A5D">
        <w:rPr>
          <w:rFonts w:cs="Times New Roman"/>
        </w:rPr>
        <w:t>C’est d’abord</w:t>
      </w:r>
      <w:r w:rsidRPr="0087553C">
        <w:rPr>
          <w:rFonts w:cs="Times New Roman"/>
        </w:rPr>
        <w:t xml:space="preserve">, </w:t>
      </w:r>
      <w:r w:rsidRPr="00176A5D">
        <w:rPr>
          <w:rFonts w:cs="Times New Roman"/>
        </w:rPr>
        <w:t>dans les parties supérieures de la société</w:t>
      </w:r>
      <w:r w:rsidRPr="0087553C">
        <w:rPr>
          <w:rFonts w:cs="Times New Roman"/>
        </w:rPr>
        <w:t xml:space="preserve">, </w:t>
      </w:r>
      <w:r w:rsidRPr="00176A5D">
        <w:rPr>
          <w:rFonts w:cs="Times New Roman"/>
        </w:rPr>
        <w:t>une certaine impuissance de se décider</w:t>
      </w:r>
      <w:r w:rsidRPr="0087553C">
        <w:rPr>
          <w:rFonts w:cs="Times New Roman"/>
        </w:rPr>
        <w:t xml:space="preserve">, </w:t>
      </w:r>
      <w:r w:rsidRPr="00176A5D">
        <w:rPr>
          <w:rFonts w:cs="Times New Roman"/>
        </w:rPr>
        <w:t>une incapacité d’agir</w:t>
      </w:r>
      <w:r w:rsidRPr="0087553C">
        <w:rPr>
          <w:rFonts w:cs="Times New Roman"/>
        </w:rPr>
        <w:t xml:space="preserve">. </w:t>
      </w:r>
      <w:r w:rsidRPr="00176A5D">
        <w:rPr>
          <w:rFonts w:cs="Times New Roman"/>
        </w:rPr>
        <w:t>Nous perdons notre temps en reproches inefficaces et en élans inutiles</w:t>
      </w:r>
      <w:r w:rsidRPr="0087553C">
        <w:rPr>
          <w:rFonts w:cs="Times New Roman"/>
        </w:rPr>
        <w:t xml:space="preserve">. </w:t>
      </w:r>
      <w:r w:rsidRPr="00176A5D">
        <w:rPr>
          <w:rFonts w:cs="Times New Roman"/>
        </w:rPr>
        <w:t>Beaucoup d</w:t>
      </w:r>
      <w:r w:rsidR="00176A5D">
        <w:rPr>
          <w:rFonts w:cs="Times New Roman"/>
        </w:rPr>
        <w:t>’</w:t>
      </w:r>
      <w:r w:rsidRPr="00176A5D">
        <w:rPr>
          <w:rFonts w:cs="Times New Roman"/>
        </w:rPr>
        <w:t>entre nous</w:t>
      </w:r>
      <w:r w:rsidRPr="0087553C">
        <w:rPr>
          <w:rFonts w:cs="Times New Roman"/>
        </w:rPr>
        <w:t xml:space="preserve">, </w:t>
      </w:r>
      <w:r w:rsidRPr="00176A5D">
        <w:rPr>
          <w:rFonts w:cs="Times New Roman"/>
        </w:rPr>
        <w:t>surtout les plus cultivés</w:t>
      </w:r>
      <w:r w:rsidRPr="0087553C">
        <w:rPr>
          <w:rFonts w:cs="Times New Roman"/>
        </w:rPr>
        <w:t xml:space="preserve">, </w:t>
      </w:r>
      <w:r w:rsidRPr="00176A5D">
        <w:rPr>
          <w:rFonts w:cs="Times New Roman"/>
        </w:rPr>
        <w:t>pourraient dire avec Amiel</w:t>
      </w:r>
      <w:r w:rsidR="00176A5D">
        <w:rPr>
          <w:rFonts w:cs="Times New Roman"/>
        </w:rPr>
        <w:t> </w:t>
      </w:r>
      <w:r w:rsidR="00176A5D" w:rsidRPr="00176A5D">
        <w:rPr>
          <w:rFonts w:cs="Times New Roman"/>
        </w:rPr>
        <w:t>:</w:t>
      </w:r>
      <w:r w:rsidRPr="00176A5D">
        <w:rPr>
          <w:rFonts w:cs="Times New Roman"/>
        </w:rPr>
        <w:t xml:space="preserve"> </w:t>
      </w:r>
      <w:r w:rsidR="00176A5D" w:rsidRPr="00E44798">
        <w:rPr>
          <w:rStyle w:val="quotec"/>
        </w:rPr>
        <w:t>« </w:t>
      </w:r>
      <w:r w:rsidRPr="00E44798">
        <w:rPr>
          <w:rStyle w:val="quotec"/>
        </w:rPr>
        <w:t>Impasse formidable</w:t>
      </w:r>
      <w:r w:rsidR="00176A5D" w:rsidRPr="00E44798">
        <w:rPr>
          <w:rStyle w:val="quotec"/>
        </w:rPr>
        <w:t> !</w:t>
      </w:r>
      <w:r w:rsidRPr="00E44798">
        <w:rPr>
          <w:rStyle w:val="quotec"/>
        </w:rPr>
        <w:t xml:space="preserve"> Ce qui m’est encore possible me trouve dégoûté, et tout ce que j’aurais </w:t>
      </w:r>
      <w:r w:rsidR="00E44798">
        <w:rPr>
          <w:rStyle w:val="quotec"/>
        </w:rPr>
        <w:t xml:space="preserve">$301$ </w:t>
      </w:r>
      <w:r w:rsidRPr="00E44798">
        <w:rPr>
          <w:rStyle w:val="quotec"/>
        </w:rPr>
        <w:t>désiré m’échappe et m’échappera toujours. La fin de tout élan, c’est éternellement la fatigue et la déception. Découragement, abattement, affaissement, apathie</w:t>
      </w:r>
      <w:r w:rsidR="00176A5D" w:rsidRPr="00E44798">
        <w:rPr>
          <w:rStyle w:val="quotec"/>
        </w:rPr>
        <w:t> :</w:t>
      </w:r>
      <w:r w:rsidRPr="00E44798">
        <w:rPr>
          <w:rStyle w:val="quotec"/>
        </w:rPr>
        <w:t xml:space="preserve"> c’est la série qu’il faut sans trêve recommencer quand on roule encore le rocher de Sisyphe</w:t>
      </w:r>
      <w:bookmarkStart w:id="20" w:name="footnote5"/>
      <w:bookmarkEnd w:id="20"/>
      <w:r w:rsidR="00E44798">
        <w:rPr>
          <w:rStyle w:val="Appelnotedebasdep"/>
          <w:color w:val="00B050"/>
        </w:rPr>
        <w:footnoteReference w:id="34"/>
      </w:r>
      <w:r w:rsidR="00176A5D" w:rsidRPr="00E44798">
        <w:rPr>
          <w:rStyle w:val="quotec"/>
        </w:rPr>
        <w:t>… »</w:t>
      </w:r>
    </w:p>
    <w:p w:rsidR="00176A5D" w:rsidRDefault="004647D3" w:rsidP="00176A5D">
      <w:pPr>
        <w:pStyle w:val="Corpsdetexte"/>
        <w:rPr>
          <w:rFonts w:cs="Times New Roman"/>
        </w:rPr>
      </w:pPr>
      <w:r w:rsidRPr="00176A5D">
        <w:rPr>
          <w:rFonts w:cs="Times New Roman"/>
        </w:rPr>
        <w:t>Les germes de cette mauvaise disposition ont été</w:t>
      </w:r>
      <w:r w:rsidRPr="0087553C">
        <w:rPr>
          <w:rFonts w:cs="Times New Roman"/>
        </w:rPr>
        <w:t xml:space="preserve">, </w:t>
      </w:r>
      <w:r w:rsidRPr="00176A5D">
        <w:rPr>
          <w:rFonts w:cs="Times New Roman"/>
        </w:rPr>
        <w:t>depuis longtemps</w:t>
      </w:r>
      <w:r w:rsidRPr="0087553C">
        <w:rPr>
          <w:rFonts w:cs="Times New Roman"/>
        </w:rPr>
        <w:t xml:space="preserve">, </w:t>
      </w:r>
      <w:r w:rsidRPr="00176A5D">
        <w:rPr>
          <w:rFonts w:cs="Times New Roman"/>
        </w:rPr>
        <w:t>préparés et multipliés en nous par l’éducation purement esthétique à laquelle nous nous sommes livrés</w:t>
      </w:r>
      <w:r w:rsidRPr="0087553C">
        <w:rPr>
          <w:rFonts w:cs="Times New Roman"/>
        </w:rPr>
        <w:t xml:space="preserve">, </w:t>
      </w:r>
      <w:r w:rsidRPr="00176A5D">
        <w:rPr>
          <w:rFonts w:cs="Times New Roman"/>
        </w:rPr>
        <w:t>corps et âme</w:t>
      </w:r>
      <w:r w:rsidRPr="0087553C">
        <w:rPr>
          <w:rFonts w:cs="Times New Roman"/>
        </w:rPr>
        <w:t xml:space="preserve">. </w:t>
      </w:r>
      <w:r w:rsidRPr="00176A5D">
        <w:rPr>
          <w:rFonts w:cs="Times New Roman"/>
        </w:rPr>
        <w:t>Nous sommes les victimes de l</w:t>
      </w:r>
      <w:r w:rsidR="00176A5D">
        <w:rPr>
          <w:rFonts w:cs="Times New Roman"/>
        </w:rPr>
        <w:t>’</w:t>
      </w:r>
      <w:r w:rsidRPr="00176A5D">
        <w:rPr>
          <w:rFonts w:cs="Times New Roman"/>
          <w:i/>
        </w:rPr>
        <w:t>art pour l</w:t>
      </w:r>
      <w:r w:rsidR="00176A5D">
        <w:rPr>
          <w:rFonts w:cs="Times New Roman"/>
          <w:i/>
        </w:rPr>
        <w:t>’</w:t>
      </w:r>
      <w:r w:rsidRPr="00176A5D">
        <w:rPr>
          <w:rFonts w:cs="Times New Roman"/>
          <w:i/>
        </w:rPr>
        <w:t>art</w:t>
      </w:r>
      <w:r w:rsidRPr="0087553C">
        <w:rPr>
          <w:rFonts w:cs="Times New Roman"/>
        </w:rPr>
        <w:t xml:space="preserve">. </w:t>
      </w:r>
      <w:r w:rsidRPr="00176A5D">
        <w:rPr>
          <w:rFonts w:cs="Times New Roman"/>
        </w:rPr>
        <w:t>Nous avons souffert d’abord d’une maladie littéraire</w:t>
      </w:r>
      <w:r w:rsidRPr="0087553C">
        <w:rPr>
          <w:rFonts w:cs="Times New Roman"/>
        </w:rPr>
        <w:t xml:space="preserve">. </w:t>
      </w:r>
      <w:r w:rsidRPr="00176A5D">
        <w:rPr>
          <w:rFonts w:cs="Times New Roman"/>
        </w:rPr>
        <w:t>Plusieurs artistes</w:t>
      </w:r>
      <w:r w:rsidRPr="0087553C">
        <w:rPr>
          <w:rFonts w:cs="Times New Roman"/>
        </w:rPr>
        <w:t xml:space="preserve">, </w:t>
      </w:r>
      <w:r w:rsidR="00E44798">
        <w:rPr>
          <w:rFonts w:cs="Times New Roman"/>
        </w:rPr>
        <w:t>dont quelques-</w:t>
      </w:r>
      <w:r w:rsidRPr="00176A5D">
        <w:rPr>
          <w:rFonts w:cs="Times New Roman"/>
        </w:rPr>
        <w:t>uns sont très grands</w:t>
      </w:r>
      <w:r w:rsidRPr="0087553C">
        <w:rPr>
          <w:rFonts w:cs="Times New Roman"/>
        </w:rPr>
        <w:t xml:space="preserve">, </w:t>
      </w:r>
      <w:r w:rsidRPr="00176A5D">
        <w:rPr>
          <w:rFonts w:cs="Times New Roman"/>
        </w:rPr>
        <w:t>nous ont enseigné que tout est indifférent</w:t>
      </w:r>
      <w:r w:rsidRPr="0087553C">
        <w:rPr>
          <w:rFonts w:cs="Times New Roman"/>
        </w:rPr>
        <w:t xml:space="preserve">, </w:t>
      </w:r>
      <w:r w:rsidRPr="00176A5D">
        <w:rPr>
          <w:rFonts w:cs="Times New Roman"/>
        </w:rPr>
        <w:t>sauf l’expression magnifique de la Beauté</w:t>
      </w:r>
      <w:r w:rsidRPr="0087553C">
        <w:rPr>
          <w:rFonts w:cs="Times New Roman"/>
        </w:rPr>
        <w:t xml:space="preserve">. </w:t>
      </w:r>
      <w:r w:rsidRPr="00176A5D">
        <w:rPr>
          <w:rFonts w:cs="Times New Roman"/>
        </w:rPr>
        <w:t>Rappelez-vous ces vers de Théophile Gautier</w:t>
      </w:r>
      <w:r w:rsidR="00176A5D">
        <w:rPr>
          <w:rFonts w:cs="Times New Roman"/>
        </w:rPr>
        <w:t> </w:t>
      </w:r>
      <w:r w:rsidR="00176A5D" w:rsidRPr="00176A5D">
        <w:rPr>
          <w:rFonts w:cs="Times New Roman"/>
        </w:rPr>
        <w:t>:</w:t>
      </w:r>
    </w:p>
    <w:p w:rsidR="00A4117F" w:rsidRDefault="004647D3" w:rsidP="00A4117F">
      <w:pPr>
        <w:pStyle w:val="quotel"/>
      </w:pPr>
      <w:r w:rsidRPr="00176A5D">
        <w:t>Tout passe</w:t>
      </w:r>
      <w:r w:rsidRPr="0087553C">
        <w:t xml:space="preserve">. </w:t>
      </w:r>
      <w:r w:rsidRPr="00176A5D">
        <w:t>L</w:t>
      </w:r>
      <w:r w:rsidR="00176A5D">
        <w:t>’</w:t>
      </w:r>
      <w:r w:rsidR="00E44798">
        <w:t>art robuste</w:t>
      </w:r>
    </w:p>
    <w:p w:rsidR="00176A5D" w:rsidRDefault="00E44798" w:rsidP="00A4117F">
      <w:pPr>
        <w:pStyle w:val="quotel"/>
      </w:pPr>
      <w:r>
        <w:t>   </w:t>
      </w:r>
      <w:r w:rsidR="00A4117F">
        <w:t xml:space="preserve">Seul </w:t>
      </w:r>
      <w:proofErr w:type="gramStart"/>
      <w:r w:rsidR="00A4117F">
        <w:t>a</w:t>
      </w:r>
      <w:proofErr w:type="gramEnd"/>
      <w:r w:rsidR="00A4117F">
        <w:t xml:space="preserve"> l’éterni</w:t>
      </w:r>
      <w:r w:rsidR="004647D3" w:rsidRPr="00176A5D">
        <w:t>té</w:t>
      </w:r>
      <w:r w:rsidR="004647D3" w:rsidRPr="0087553C">
        <w:t>.</w:t>
      </w:r>
    </w:p>
    <w:p w:rsidR="00176A5D" w:rsidRDefault="00E44798" w:rsidP="00A4117F">
      <w:pPr>
        <w:pStyle w:val="quotel"/>
      </w:pPr>
      <w:r>
        <w:t>         </w:t>
      </w:r>
      <w:r w:rsidR="004647D3" w:rsidRPr="00176A5D">
        <w:t>Le buste</w:t>
      </w:r>
    </w:p>
    <w:p w:rsidR="00176A5D" w:rsidRDefault="004647D3" w:rsidP="00A4117F">
      <w:pPr>
        <w:pStyle w:val="quotel"/>
      </w:pPr>
      <w:r w:rsidRPr="00176A5D">
        <w:t>Survit à la cité</w:t>
      </w:r>
      <w:r w:rsidRPr="0087553C">
        <w:t>.</w:t>
      </w:r>
    </w:p>
    <w:p w:rsidR="00E44798" w:rsidRDefault="00E44798" w:rsidP="00A4117F">
      <w:pPr>
        <w:pStyle w:val="quotel"/>
      </w:pPr>
      <w:r>
        <w:t>…………………………</w:t>
      </w:r>
    </w:p>
    <w:p w:rsidR="00176A5D" w:rsidRDefault="004647D3" w:rsidP="00A4117F">
      <w:pPr>
        <w:pStyle w:val="quotel"/>
      </w:pPr>
      <w:r w:rsidRPr="00176A5D">
        <w:t>Les Dieux eux-mêmes meurent</w:t>
      </w:r>
      <w:r w:rsidRPr="0087553C">
        <w:t>.</w:t>
      </w:r>
    </w:p>
    <w:p w:rsidR="00A4117F" w:rsidRDefault="004647D3" w:rsidP="00A4117F">
      <w:pPr>
        <w:pStyle w:val="quotel"/>
      </w:pPr>
      <w:r w:rsidRPr="00176A5D">
        <w:t>Mais les vers souverains</w:t>
      </w:r>
    </w:p>
    <w:p w:rsidR="00176A5D" w:rsidRDefault="00E44798" w:rsidP="00A4117F">
      <w:pPr>
        <w:pStyle w:val="quotel"/>
      </w:pPr>
      <w:r>
        <w:t>         </w:t>
      </w:r>
      <w:r w:rsidR="004647D3" w:rsidRPr="00176A5D">
        <w:t>Demeurent</w:t>
      </w:r>
    </w:p>
    <w:p w:rsidR="00176A5D" w:rsidRDefault="004647D3" w:rsidP="00A4117F">
      <w:pPr>
        <w:pStyle w:val="quotel"/>
      </w:pPr>
      <w:r w:rsidRPr="00176A5D">
        <w:t>Plus forts que les airains</w:t>
      </w:r>
      <w:r w:rsidR="00A4117F" w:rsidRPr="00FF7F23">
        <w:rPr>
          <w:rStyle w:val="Appelnotedebasdep"/>
        </w:rPr>
        <w:footnoteReference w:id="35"/>
      </w:r>
      <w:r w:rsidRPr="0087553C">
        <w:t>.</w:t>
      </w:r>
    </w:p>
    <w:p w:rsidR="00176A5D" w:rsidRDefault="004647D3" w:rsidP="00176A5D">
      <w:pPr>
        <w:pStyle w:val="Corpsdetexte"/>
        <w:rPr>
          <w:rFonts w:cs="Times New Roman"/>
        </w:rPr>
      </w:pPr>
      <w:r w:rsidRPr="00176A5D">
        <w:rPr>
          <w:rFonts w:cs="Times New Roman"/>
        </w:rPr>
        <w:t>C’est dans cette religion épicurienne de l’art</w:t>
      </w:r>
      <w:r w:rsidRPr="0087553C">
        <w:rPr>
          <w:rFonts w:cs="Times New Roman"/>
        </w:rPr>
        <w:t xml:space="preserve">, </w:t>
      </w:r>
      <w:r w:rsidRPr="00176A5D">
        <w:rPr>
          <w:rFonts w:cs="Times New Roman"/>
        </w:rPr>
        <w:t>que les frères de Goncourt</w:t>
      </w:r>
      <w:r w:rsidRPr="0087553C">
        <w:rPr>
          <w:rFonts w:cs="Times New Roman"/>
        </w:rPr>
        <w:t xml:space="preserve">, </w:t>
      </w:r>
      <w:r w:rsidRPr="00176A5D">
        <w:rPr>
          <w:rFonts w:cs="Times New Roman"/>
        </w:rPr>
        <w:t>stylistes et bibelotiers</w:t>
      </w:r>
      <w:r w:rsidRPr="0087553C">
        <w:rPr>
          <w:rFonts w:cs="Times New Roman"/>
        </w:rPr>
        <w:t xml:space="preserve">, </w:t>
      </w:r>
      <w:r w:rsidR="00E44798">
        <w:rPr>
          <w:rFonts w:cs="Times New Roman"/>
        </w:rPr>
        <w:t xml:space="preserve">$302$ </w:t>
      </w:r>
      <w:r w:rsidRPr="00176A5D">
        <w:rPr>
          <w:rFonts w:cs="Times New Roman"/>
        </w:rPr>
        <w:t>nous engagent à vivre</w:t>
      </w:r>
      <w:r w:rsidRPr="0087553C">
        <w:rPr>
          <w:rFonts w:cs="Times New Roman"/>
        </w:rPr>
        <w:t xml:space="preserve">. </w:t>
      </w:r>
      <w:r w:rsidRPr="00176A5D">
        <w:rPr>
          <w:rFonts w:cs="Times New Roman"/>
        </w:rPr>
        <w:t>C’est pour rire</w:t>
      </w:r>
      <w:r w:rsidRPr="0087553C">
        <w:rPr>
          <w:rFonts w:cs="Times New Roman"/>
        </w:rPr>
        <w:t xml:space="preserve">, </w:t>
      </w:r>
      <w:r w:rsidRPr="00176A5D">
        <w:rPr>
          <w:rFonts w:cs="Times New Roman"/>
        </w:rPr>
        <w:t>sans doute</w:t>
      </w:r>
      <w:r w:rsidRPr="0087553C">
        <w:rPr>
          <w:rFonts w:cs="Times New Roman"/>
        </w:rPr>
        <w:t xml:space="preserve">, </w:t>
      </w:r>
      <w:r w:rsidRPr="00176A5D">
        <w:rPr>
          <w:rFonts w:cs="Times New Roman"/>
        </w:rPr>
        <w:t>que ces deux écrivains se sont posés un jour</w:t>
      </w:r>
      <w:r w:rsidRPr="0087553C">
        <w:rPr>
          <w:rFonts w:cs="Times New Roman"/>
        </w:rPr>
        <w:t xml:space="preserve">, </w:t>
      </w:r>
      <w:r w:rsidRPr="00176A5D">
        <w:rPr>
          <w:rFonts w:cs="Times New Roman"/>
        </w:rPr>
        <w:t xml:space="preserve">dans la préface de </w:t>
      </w:r>
      <w:r w:rsidR="00E44798">
        <w:rPr>
          <w:rFonts w:cs="Times New Roman"/>
          <w:i/>
        </w:rPr>
        <w:t>La Fille É</w:t>
      </w:r>
      <w:r w:rsidRPr="00176A5D">
        <w:rPr>
          <w:rFonts w:cs="Times New Roman"/>
          <w:i/>
        </w:rPr>
        <w:t>lisa</w:t>
      </w:r>
      <w:r w:rsidRPr="0087553C">
        <w:rPr>
          <w:rFonts w:cs="Times New Roman"/>
        </w:rPr>
        <w:t xml:space="preserve">, </w:t>
      </w:r>
      <w:r w:rsidRPr="00E44798">
        <w:t xml:space="preserve">en réformateurs et en </w:t>
      </w:r>
      <w:r w:rsidR="00176A5D" w:rsidRPr="00E44798">
        <w:t>« </w:t>
      </w:r>
      <w:r w:rsidRPr="00E44798">
        <w:t>médecins</w:t>
      </w:r>
      <w:r w:rsidR="00176A5D" w:rsidRPr="00E44798">
        <w:t> »</w:t>
      </w:r>
      <w:r w:rsidRPr="00E44798">
        <w:t xml:space="preserve"> des plaies sociales. N’ont-ils pas dit, avec un sentiment de regret pu</w:t>
      </w:r>
      <w:r w:rsidRPr="00176A5D">
        <w:rPr>
          <w:rFonts w:cs="Times New Roman"/>
        </w:rPr>
        <w:t>rement littéraire</w:t>
      </w:r>
      <w:r w:rsidR="00176A5D">
        <w:rPr>
          <w:rFonts w:cs="Times New Roman"/>
        </w:rPr>
        <w:t> </w:t>
      </w:r>
      <w:r w:rsidR="00176A5D" w:rsidRPr="00176A5D">
        <w:rPr>
          <w:rFonts w:cs="Times New Roman"/>
        </w:rPr>
        <w:t>:</w:t>
      </w:r>
      <w:r w:rsidRPr="00176A5D">
        <w:rPr>
          <w:rFonts w:cs="Times New Roman"/>
        </w:rPr>
        <w:t xml:space="preserve"> </w:t>
      </w:r>
      <w:r w:rsidR="00176A5D" w:rsidRPr="00E44798">
        <w:rPr>
          <w:rStyle w:val="quotec"/>
        </w:rPr>
        <w:t>« </w:t>
      </w:r>
      <w:r w:rsidRPr="00E44798">
        <w:rPr>
          <w:rStyle w:val="quotec"/>
        </w:rPr>
        <w:t xml:space="preserve">Ce qui dégoûte, c’est </w:t>
      </w:r>
      <w:r w:rsidR="00A4117F" w:rsidRPr="00E44798">
        <w:rPr>
          <w:rStyle w:val="quotec"/>
        </w:rPr>
        <w:t>qu’il n’y a plus d’extravagance</w:t>
      </w:r>
      <w:r w:rsidRPr="00E44798">
        <w:rPr>
          <w:rStyle w:val="quotec"/>
        </w:rPr>
        <w:t xml:space="preserve"> dans </w:t>
      </w:r>
      <w:r w:rsidRPr="00E44798">
        <w:rPr>
          <w:rStyle w:val="quotec"/>
        </w:rPr>
        <w:lastRenderedPageBreak/>
        <w:t>les choses du monde. Les événements sont raisonnables. Il ne surgit plus quelque grand toqué de gloire ou de foi, qui brouille un peu la terre et tracasse son temps à coups d’imprévu. Non, tout est soumis à un bon sens bourgeois, à l’équilibre des budgets. Il n’y a plu</w:t>
      </w:r>
      <w:r w:rsidR="00A4117F" w:rsidRPr="00E44798">
        <w:rPr>
          <w:rStyle w:val="quotec"/>
        </w:rPr>
        <w:t>s de fous, même parmi les rois</w:t>
      </w:r>
      <w:r w:rsidR="00E44798">
        <w:rPr>
          <w:rStyle w:val="Appelnotedebasdep"/>
          <w:color w:val="00B050"/>
        </w:rPr>
        <w:footnoteReference w:id="36"/>
      </w:r>
      <w:r w:rsidRPr="00E44798">
        <w:rPr>
          <w:rStyle w:val="quotec"/>
        </w:rPr>
        <w:t>.</w:t>
      </w:r>
      <w:r w:rsidR="00176A5D" w:rsidRPr="00E44798">
        <w:rPr>
          <w:rStyle w:val="quotec"/>
        </w:rPr>
        <w:t> »</w:t>
      </w:r>
    </w:p>
    <w:p w:rsidR="00176A5D" w:rsidRDefault="008449C5" w:rsidP="00176A5D">
      <w:pPr>
        <w:pStyle w:val="Corpsdetexte"/>
        <w:rPr>
          <w:rFonts w:cs="Times New Roman"/>
        </w:rPr>
      </w:pPr>
      <w:r>
        <w:rPr>
          <w:rFonts w:cs="Times New Roman"/>
        </w:rPr>
        <w:t>M</w:t>
      </w:r>
      <w:r w:rsidRPr="0087553C">
        <w:rPr>
          <w:rFonts w:cs="Times New Roman"/>
        </w:rPr>
        <w:t>. </w:t>
      </w:r>
      <w:r w:rsidR="004647D3" w:rsidRPr="00176A5D">
        <w:rPr>
          <w:rFonts w:cs="Times New Roman"/>
        </w:rPr>
        <w:t>Leconte de Lisle s’est défendu</w:t>
      </w:r>
      <w:r w:rsidR="004647D3" w:rsidRPr="0087553C">
        <w:rPr>
          <w:rFonts w:cs="Times New Roman"/>
        </w:rPr>
        <w:t xml:space="preserve">, </w:t>
      </w:r>
      <w:r w:rsidR="004647D3" w:rsidRPr="00176A5D">
        <w:rPr>
          <w:rFonts w:cs="Times New Roman"/>
        </w:rPr>
        <w:t>lui aussi</w:t>
      </w:r>
      <w:r w:rsidR="004647D3" w:rsidRPr="0087553C">
        <w:rPr>
          <w:rFonts w:cs="Times New Roman"/>
        </w:rPr>
        <w:t xml:space="preserve">, </w:t>
      </w:r>
      <w:r w:rsidR="004647D3" w:rsidRPr="00176A5D">
        <w:rPr>
          <w:rFonts w:cs="Times New Roman"/>
        </w:rPr>
        <w:t>contre la compassion aux humaines misères et contre les exigences de l’action</w:t>
      </w:r>
      <w:r w:rsidR="004647D3" w:rsidRPr="0087553C">
        <w:rPr>
          <w:rFonts w:cs="Times New Roman"/>
        </w:rPr>
        <w:t xml:space="preserve">. </w:t>
      </w:r>
      <w:r w:rsidR="004647D3" w:rsidRPr="00176A5D">
        <w:rPr>
          <w:rFonts w:cs="Times New Roman"/>
        </w:rPr>
        <w:t>Ce n’est pas qu’il n’ait souffert</w:t>
      </w:r>
      <w:r w:rsidR="004647D3" w:rsidRPr="0087553C">
        <w:rPr>
          <w:rFonts w:cs="Times New Roman"/>
        </w:rPr>
        <w:t xml:space="preserve">, </w:t>
      </w:r>
      <w:r w:rsidR="004647D3" w:rsidRPr="00176A5D">
        <w:rPr>
          <w:rFonts w:cs="Times New Roman"/>
        </w:rPr>
        <w:t>à certains moments</w:t>
      </w:r>
      <w:r w:rsidR="004647D3" w:rsidRPr="0087553C">
        <w:rPr>
          <w:rFonts w:cs="Times New Roman"/>
        </w:rPr>
        <w:t xml:space="preserve">, </w:t>
      </w:r>
      <w:r w:rsidR="004647D3" w:rsidRPr="00176A5D">
        <w:rPr>
          <w:rFonts w:cs="Times New Roman"/>
        </w:rPr>
        <w:t>de la misère de l’homm</w:t>
      </w:r>
      <w:r w:rsidR="00176A5D" w:rsidRPr="00176A5D">
        <w:rPr>
          <w:rFonts w:cs="Times New Roman"/>
        </w:rPr>
        <w:t>e</w:t>
      </w:r>
      <w:r w:rsidR="00176A5D">
        <w:rPr>
          <w:rFonts w:cs="Times New Roman"/>
        </w:rPr>
        <w:t> </w:t>
      </w:r>
      <w:r w:rsidR="00176A5D" w:rsidRPr="00176A5D">
        <w:rPr>
          <w:rFonts w:cs="Times New Roman"/>
        </w:rPr>
        <w:t>;</w:t>
      </w:r>
      <w:r w:rsidR="004647D3" w:rsidRPr="00176A5D">
        <w:rPr>
          <w:rFonts w:cs="Times New Roman"/>
        </w:rPr>
        <w:t xml:space="preserve"> mais il semble se reprocher ses deuils comme des péchés</w:t>
      </w:r>
      <w:r w:rsidR="004647D3" w:rsidRPr="0087553C">
        <w:rPr>
          <w:rFonts w:cs="Times New Roman"/>
        </w:rPr>
        <w:t xml:space="preserve">, </w:t>
      </w:r>
      <w:r w:rsidR="004647D3" w:rsidRPr="00176A5D">
        <w:rPr>
          <w:rFonts w:cs="Times New Roman"/>
        </w:rPr>
        <w:t>et</w:t>
      </w:r>
      <w:r w:rsidR="004647D3" w:rsidRPr="0087553C">
        <w:rPr>
          <w:rFonts w:cs="Times New Roman"/>
        </w:rPr>
        <w:t xml:space="preserve">, </w:t>
      </w:r>
      <w:r w:rsidR="004647D3" w:rsidRPr="00176A5D">
        <w:rPr>
          <w:rFonts w:cs="Times New Roman"/>
        </w:rPr>
        <w:t>toutes les fois qu’il échappe à la pitié</w:t>
      </w:r>
      <w:r w:rsidR="004647D3" w:rsidRPr="0087553C">
        <w:rPr>
          <w:rFonts w:cs="Times New Roman"/>
        </w:rPr>
        <w:t xml:space="preserve">, </w:t>
      </w:r>
      <w:r w:rsidR="004647D3" w:rsidRPr="00176A5D">
        <w:rPr>
          <w:rFonts w:cs="Times New Roman"/>
        </w:rPr>
        <w:t>il</w:t>
      </w:r>
      <w:r w:rsidR="001957C2">
        <w:rPr>
          <w:rFonts w:cs="Times New Roman"/>
        </w:rPr>
        <w:t xml:space="preserve"> </w:t>
      </w:r>
      <w:r w:rsidR="004647D3" w:rsidRPr="00176A5D">
        <w:rPr>
          <w:rFonts w:cs="Times New Roman"/>
        </w:rPr>
        <w:t>s’en vante avec une sérénité sublime</w:t>
      </w:r>
      <w:r w:rsidR="00176A5D">
        <w:rPr>
          <w:rFonts w:cs="Times New Roman"/>
        </w:rPr>
        <w:t> </w:t>
      </w:r>
      <w:r w:rsidR="00176A5D" w:rsidRPr="00176A5D">
        <w:rPr>
          <w:rFonts w:cs="Times New Roman"/>
        </w:rPr>
        <w:t>:</w:t>
      </w:r>
    </w:p>
    <w:p w:rsidR="00A4117F" w:rsidRDefault="004647D3" w:rsidP="00A4117F">
      <w:pPr>
        <w:pStyle w:val="quotel"/>
      </w:pPr>
      <w:r w:rsidRPr="00176A5D">
        <w:t xml:space="preserve">La première rumeur qui me vint aux oreilles </w:t>
      </w:r>
    </w:p>
    <w:p w:rsidR="00176A5D" w:rsidRDefault="00E44798" w:rsidP="00A4117F">
      <w:pPr>
        <w:pStyle w:val="quotel"/>
      </w:pPr>
      <w:r>
        <w:t>   </w:t>
      </w:r>
      <w:r w:rsidR="004647D3" w:rsidRPr="00176A5D">
        <w:t>Ne fut pas le sanglot humain,</w:t>
      </w:r>
    </w:p>
    <w:p w:rsidR="00A4117F" w:rsidRDefault="004647D3" w:rsidP="00A4117F">
      <w:pPr>
        <w:pStyle w:val="quotel"/>
      </w:pPr>
      <w:r w:rsidRPr="00176A5D">
        <w:t>Et l’aube m’a nourri de ses larmes vermeilles</w:t>
      </w:r>
    </w:p>
    <w:p w:rsidR="00176A5D" w:rsidRDefault="00E44798" w:rsidP="00A4117F">
      <w:pPr>
        <w:pStyle w:val="quotel"/>
      </w:pPr>
      <w:r>
        <w:t>   </w:t>
      </w:r>
      <w:r w:rsidR="004647D3" w:rsidRPr="00176A5D">
        <w:t>Que ma lèvre but dans sa main</w:t>
      </w:r>
      <w:bookmarkStart w:id="21" w:name="footnote6"/>
      <w:bookmarkEnd w:id="21"/>
      <w:r w:rsidRPr="00FF7F23">
        <w:rPr>
          <w:rStyle w:val="Appelnotedebasdep"/>
        </w:rPr>
        <w:footnoteReference w:id="37"/>
      </w:r>
      <w:r w:rsidR="00A4117F" w:rsidRPr="0087553C">
        <w:t>.</w:t>
      </w:r>
    </w:p>
    <w:p w:rsidR="00176A5D" w:rsidRDefault="00E44798" w:rsidP="00176A5D">
      <w:pPr>
        <w:pStyle w:val="Corpsdetexte"/>
        <w:rPr>
          <w:rFonts w:cs="Times New Roman"/>
        </w:rPr>
      </w:pPr>
      <w:r>
        <w:rPr>
          <w:rFonts w:cs="Times New Roman"/>
        </w:rPr>
        <w:t xml:space="preserve">$303$ </w:t>
      </w:r>
      <w:r w:rsidR="004647D3" w:rsidRPr="00176A5D">
        <w:rPr>
          <w:rFonts w:cs="Times New Roman"/>
        </w:rPr>
        <w:t>Et ailleurs</w:t>
      </w:r>
      <w:r w:rsidR="00176A5D">
        <w:rPr>
          <w:rFonts w:cs="Times New Roman"/>
        </w:rPr>
        <w:t> </w:t>
      </w:r>
      <w:r w:rsidR="00176A5D" w:rsidRPr="00176A5D">
        <w:rPr>
          <w:rFonts w:cs="Times New Roman"/>
        </w:rPr>
        <w:t>:</w:t>
      </w:r>
    </w:p>
    <w:p w:rsidR="00176A5D" w:rsidRDefault="00176A5D" w:rsidP="00E44798">
      <w:pPr>
        <w:pStyle w:val="quotel"/>
      </w:pPr>
      <w:r>
        <w:t>…</w:t>
      </w:r>
      <w:r w:rsidR="004647D3" w:rsidRPr="00176A5D">
        <w:t xml:space="preserve"> Rien n’a de substance et de réalit</w:t>
      </w:r>
      <w:r w:rsidRPr="00176A5D">
        <w:t>é</w:t>
      </w:r>
      <w:r>
        <w:t> </w:t>
      </w:r>
      <w:r w:rsidRPr="00176A5D">
        <w:t>;</w:t>
      </w:r>
    </w:p>
    <w:p w:rsidR="00176A5D" w:rsidRDefault="004647D3" w:rsidP="00E44798">
      <w:pPr>
        <w:pStyle w:val="quotel"/>
      </w:pPr>
      <w:r w:rsidRPr="00176A5D">
        <w:t>Rien n’est vrai que l’unique et morne éternité</w:t>
      </w:r>
      <w:r w:rsidR="00176A5D">
        <w:t> </w:t>
      </w:r>
      <w:r w:rsidR="00176A5D" w:rsidRPr="00176A5D">
        <w:t>:</w:t>
      </w:r>
    </w:p>
    <w:p w:rsidR="00A4117F" w:rsidRDefault="0087553C" w:rsidP="00E44798">
      <w:pPr>
        <w:pStyle w:val="quotel"/>
      </w:pPr>
      <w:r>
        <w:t xml:space="preserve">Ô </w:t>
      </w:r>
      <w:r w:rsidR="004647D3" w:rsidRPr="00176A5D">
        <w:t>Brahm</w:t>
      </w:r>
      <w:r w:rsidR="00176A5D" w:rsidRPr="00176A5D">
        <w:t>a</w:t>
      </w:r>
      <w:r w:rsidR="00176A5D">
        <w:t> </w:t>
      </w:r>
      <w:r w:rsidR="00176A5D" w:rsidRPr="00176A5D">
        <w:t>!</w:t>
      </w:r>
      <w:r w:rsidR="004647D3" w:rsidRPr="00176A5D">
        <w:t xml:space="preserve"> To</w:t>
      </w:r>
      <w:r w:rsidR="00A4117F">
        <w:t>ute chose est le rêve d’un rêve</w:t>
      </w:r>
      <w:r w:rsidR="00E44798" w:rsidRPr="00FF7F23">
        <w:rPr>
          <w:rStyle w:val="Appelnotedebasdep"/>
        </w:rPr>
        <w:footnoteReference w:id="38"/>
      </w:r>
      <w:r w:rsidR="00A4117F">
        <w:t> !</w:t>
      </w:r>
    </w:p>
    <w:p w:rsidR="00A4117F" w:rsidRDefault="008449C5" w:rsidP="00A4117F">
      <w:pPr>
        <w:pStyle w:val="Corpsdetexte"/>
        <w:rPr>
          <w:rFonts w:cs="Times New Roman"/>
        </w:rPr>
      </w:pPr>
      <w:r>
        <w:rPr>
          <w:rFonts w:cs="Times New Roman"/>
        </w:rPr>
        <w:t>M</w:t>
      </w:r>
      <w:r w:rsidRPr="0087553C">
        <w:rPr>
          <w:rFonts w:cs="Times New Roman"/>
        </w:rPr>
        <w:t>. </w:t>
      </w:r>
      <w:r w:rsidR="004647D3" w:rsidRPr="00176A5D">
        <w:rPr>
          <w:rFonts w:cs="Times New Roman"/>
        </w:rPr>
        <w:t>Gustave Flaubert fut</w:t>
      </w:r>
      <w:r w:rsidR="004647D3" w:rsidRPr="0087553C">
        <w:rPr>
          <w:rFonts w:cs="Times New Roman"/>
        </w:rPr>
        <w:t xml:space="preserve">, </w:t>
      </w:r>
      <w:r w:rsidR="004647D3" w:rsidRPr="00176A5D">
        <w:rPr>
          <w:rFonts w:cs="Times New Roman"/>
        </w:rPr>
        <w:t>avec moins de philosophie</w:t>
      </w:r>
      <w:r w:rsidR="004647D3" w:rsidRPr="0087553C">
        <w:rPr>
          <w:rFonts w:cs="Times New Roman"/>
        </w:rPr>
        <w:t xml:space="preserve">, </w:t>
      </w:r>
      <w:r w:rsidR="004647D3" w:rsidRPr="00176A5D">
        <w:rPr>
          <w:rFonts w:cs="Times New Roman"/>
        </w:rPr>
        <w:t>un apôtre encore plus fougueux de la Littérature</w:t>
      </w:r>
      <w:r w:rsidR="004647D3" w:rsidRPr="0087553C">
        <w:rPr>
          <w:rFonts w:cs="Times New Roman"/>
        </w:rPr>
        <w:t xml:space="preserve">, </w:t>
      </w:r>
      <w:r w:rsidR="004647D3" w:rsidRPr="00176A5D">
        <w:rPr>
          <w:rFonts w:cs="Times New Roman"/>
        </w:rPr>
        <w:t>conçue comme l’expression plastique des choses par un artiste insoucieux de leur valeur morale</w:t>
      </w:r>
      <w:r w:rsidR="004647D3" w:rsidRPr="0087553C">
        <w:rPr>
          <w:rFonts w:cs="Times New Roman"/>
        </w:rPr>
        <w:t xml:space="preserve">. </w:t>
      </w:r>
      <w:r w:rsidR="004647D3" w:rsidRPr="00176A5D">
        <w:rPr>
          <w:rFonts w:cs="Times New Roman"/>
        </w:rPr>
        <w:t xml:space="preserve">Il </w:t>
      </w:r>
      <w:r w:rsidR="004647D3" w:rsidRPr="00E44798">
        <w:t xml:space="preserve">professait une espèce de culte pour Néron et pour Héliogabale, à cause de la </w:t>
      </w:r>
      <w:r w:rsidR="00176A5D" w:rsidRPr="00E44798">
        <w:t>« </w:t>
      </w:r>
      <w:r w:rsidR="004647D3" w:rsidRPr="00E44798">
        <w:t>beauté</w:t>
      </w:r>
      <w:r w:rsidR="00176A5D" w:rsidRPr="00E44798">
        <w:t> »</w:t>
      </w:r>
      <w:r w:rsidR="004647D3" w:rsidRPr="00E44798">
        <w:t xml:space="preserve"> de leurs crimes et </w:t>
      </w:r>
      <w:r w:rsidR="004647D3" w:rsidRPr="00176A5D">
        <w:rPr>
          <w:rFonts w:cs="Times New Roman"/>
        </w:rPr>
        <w:t>apparemment de leurs gestes</w:t>
      </w:r>
      <w:r w:rsidR="004647D3" w:rsidRPr="0087553C">
        <w:rPr>
          <w:rFonts w:cs="Times New Roman"/>
        </w:rPr>
        <w:t xml:space="preserve">. </w:t>
      </w:r>
      <w:r w:rsidR="004647D3" w:rsidRPr="00176A5D">
        <w:rPr>
          <w:rFonts w:cs="Times New Roman"/>
        </w:rPr>
        <w:t>Dans son petit jardin de Croisset</w:t>
      </w:r>
      <w:r w:rsidR="004647D3" w:rsidRPr="0087553C">
        <w:rPr>
          <w:rFonts w:cs="Times New Roman"/>
        </w:rPr>
        <w:t xml:space="preserve">, </w:t>
      </w:r>
      <w:r w:rsidR="004647D3" w:rsidRPr="00176A5D">
        <w:rPr>
          <w:rFonts w:cs="Times New Roman"/>
        </w:rPr>
        <w:t>il faisait de consciencieux efforts pour se donner des rêves de luxure et de férocité</w:t>
      </w:r>
      <w:r w:rsidR="004647D3" w:rsidRPr="0087553C">
        <w:rPr>
          <w:rFonts w:cs="Times New Roman"/>
        </w:rPr>
        <w:t xml:space="preserve">. </w:t>
      </w:r>
      <w:r w:rsidR="004647D3" w:rsidRPr="00176A5D">
        <w:rPr>
          <w:rFonts w:cs="Times New Roman"/>
        </w:rPr>
        <w:t>Il regrettait de n’être pas un César sanguinaire de la décadence romaine</w:t>
      </w:r>
      <w:r w:rsidR="004647D3" w:rsidRPr="0087553C">
        <w:rPr>
          <w:rFonts w:cs="Times New Roman"/>
        </w:rPr>
        <w:t xml:space="preserve">, </w:t>
      </w:r>
      <w:r w:rsidR="004647D3" w:rsidRPr="00176A5D">
        <w:rPr>
          <w:rFonts w:cs="Times New Roman"/>
        </w:rPr>
        <w:t>un gladiateur dans le cirque</w:t>
      </w:r>
      <w:r w:rsidR="004647D3" w:rsidRPr="0087553C">
        <w:rPr>
          <w:rFonts w:cs="Times New Roman"/>
        </w:rPr>
        <w:t xml:space="preserve">. </w:t>
      </w:r>
      <w:r w:rsidR="004647D3" w:rsidRPr="00176A5D">
        <w:rPr>
          <w:rFonts w:cs="Times New Roman"/>
        </w:rPr>
        <w:t xml:space="preserve">Le </w:t>
      </w:r>
      <w:r w:rsidR="004647D3" w:rsidRPr="00176A5D">
        <w:rPr>
          <w:rFonts w:cs="Times New Roman"/>
          <w:i/>
        </w:rPr>
        <w:t>Journal</w:t>
      </w:r>
      <w:r w:rsidR="004647D3" w:rsidRPr="00176A5D">
        <w:rPr>
          <w:rFonts w:cs="Times New Roman"/>
        </w:rPr>
        <w:t xml:space="preserve"> des Goncourt est tout retentissant des truculences naïves de ce brave homme</w:t>
      </w:r>
      <w:r w:rsidR="004647D3" w:rsidRPr="0087553C">
        <w:rPr>
          <w:rFonts w:cs="Times New Roman"/>
        </w:rPr>
        <w:t xml:space="preserve">, </w:t>
      </w:r>
      <w:r w:rsidR="004647D3" w:rsidRPr="00176A5D">
        <w:rPr>
          <w:rFonts w:cs="Times New Roman"/>
        </w:rPr>
        <w:t>qui disait</w:t>
      </w:r>
      <w:r w:rsidR="004647D3" w:rsidRPr="0087553C">
        <w:rPr>
          <w:rFonts w:cs="Times New Roman"/>
        </w:rPr>
        <w:t xml:space="preserve">, </w:t>
      </w:r>
      <w:r w:rsidR="004647D3" w:rsidRPr="00176A5D">
        <w:rPr>
          <w:rFonts w:cs="Times New Roman"/>
        </w:rPr>
        <w:t>entre la poire et le fromage</w:t>
      </w:r>
      <w:r w:rsidR="004647D3" w:rsidRPr="0087553C">
        <w:rPr>
          <w:rFonts w:cs="Times New Roman"/>
        </w:rPr>
        <w:t xml:space="preserve">, </w:t>
      </w:r>
      <w:r w:rsidR="004647D3" w:rsidRPr="00176A5D">
        <w:rPr>
          <w:rFonts w:cs="Times New Roman"/>
        </w:rPr>
        <w:t>en roulant des yeux de cannibale</w:t>
      </w:r>
      <w:r w:rsidR="00176A5D">
        <w:rPr>
          <w:rFonts w:cs="Times New Roman"/>
        </w:rPr>
        <w:t> </w:t>
      </w:r>
      <w:r w:rsidR="00176A5D" w:rsidRPr="00176A5D">
        <w:rPr>
          <w:rFonts w:cs="Times New Roman"/>
        </w:rPr>
        <w:t>:</w:t>
      </w:r>
      <w:r w:rsidR="004647D3" w:rsidRPr="00176A5D">
        <w:rPr>
          <w:rFonts w:cs="Times New Roman"/>
        </w:rPr>
        <w:t xml:space="preserve"> </w:t>
      </w:r>
      <w:r w:rsidR="00176A5D" w:rsidRPr="00E44798">
        <w:rPr>
          <w:rStyle w:val="quotec"/>
        </w:rPr>
        <w:t>« </w:t>
      </w:r>
      <w:r w:rsidR="004647D3" w:rsidRPr="00E44798">
        <w:rPr>
          <w:rStyle w:val="quotec"/>
        </w:rPr>
        <w:t>Si jamais je prends une part active au monde, ce sera comme penseur et démoralisateur</w:t>
      </w:r>
      <w:r w:rsidR="00E44798">
        <w:rPr>
          <w:rStyle w:val="Appelnotedebasdep"/>
          <w:color w:val="00B050"/>
        </w:rPr>
        <w:footnoteReference w:id="39"/>
      </w:r>
      <w:r w:rsidR="004647D3" w:rsidRPr="00E44798">
        <w:rPr>
          <w:rStyle w:val="quotec"/>
        </w:rPr>
        <w:t>.</w:t>
      </w:r>
      <w:r w:rsidR="00176A5D" w:rsidRPr="00E44798">
        <w:rPr>
          <w:rStyle w:val="quotec"/>
        </w:rPr>
        <w:t> »</w:t>
      </w:r>
    </w:p>
    <w:p w:rsidR="00176A5D" w:rsidRDefault="004647D3" w:rsidP="00A4117F">
      <w:pPr>
        <w:pStyle w:val="Corpsdetexte"/>
        <w:rPr>
          <w:rFonts w:cs="Times New Roman"/>
        </w:rPr>
      </w:pPr>
      <w:r w:rsidRPr="00176A5D">
        <w:rPr>
          <w:rFonts w:cs="Times New Roman"/>
        </w:rPr>
        <w:t>D’autres sont venus qui</w:t>
      </w:r>
      <w:r w:rsidRPr="0087553C">
        <w:rPr>
          <w:rFonts w:cs="Times New Roman"/>
        </w:rPr>
        <w:t xml:space="preserve">, </w:t>
      </w:r>
      <w:r w:rsidRPr="00176A5D">
        <w:rPr>
          <w:rFonts w:cs="Times New Roman"/>
        </w:rPr>
        <w:t>avec moins de candeur</w:t>
      </w:r>
      <w:r w:rsidRPr="0087553C">
        <w:rPr>
          <w:rFonts w:cs="Times New Roman"/>
        </w:rPr>
        <w:t xml:space="preserve">, </w:t>
      </w:r>
      <w:r w:rsidRPr="00176A5D">
        <w:rPr>
          <w:rFonts w:cs="Times New Roman"/>
        </w:rPr>
        <w:t>ont fait autant de mal</w:t>
      </w:r>
      <w:r w:rsidRPr="0087553C">
        <w:rPr>
          <w:rFonts w:cs="Times New Roman"/>
        </w:rPr>
        <w:t xml:space="preserve">, </w:t>
      </w:r>
      <w:r w:rsidRPr="00176A5D">
        <w:rPr>
          <w:rFonts w:cs="Times New Roman"/>
        </w:rPr>
        <w:t>travaillant à nous blaser et à nous désabuser</w:t>
      </w:r>
      <w:r w:rsidRPr="0087553C">
        <w:rPr>
          <w:rFonts w:cs="Times New Roman"/>
        </w:rPr>
        <w:t xml:space="preserve">, </w:t>
      </w:r>
      <w:r w:rsidRPr="00176A5D">
        <w:rPr>
          <w:rFonts w:cs="Times New Roman"/>
        </w:rPr>
        <w:t>nous faisant des âmes d’enfants</w:t>
      </w:r>
      <w:r w:rsidRPr="0087553C">
        <w:rPr>
          <w:rFonts w:cs="Times New Roman"/>
        </w:rPr>
        <w:t xml:space="preserve">, </w:t>
      </w:r>
      <w:r w:rsidRPr="00176A5D">
        <w:rPr>
          <w:rFonts w:cs="Times New Roman"/>
        </w:rPr>
        <w:t>nous rendant insensibles à tout</w:t>
      </w:r>
      <w:r w:rsidRPr="0087553C">
        <w:rPr>
          <w:rFonts w:cs="Times New Roman"/>
        </w:rPr>
        <w:t xml:space="preserve">, </w:t>
      </w:r>
      <w:r w:rsidR="00E44798">
        <w:rPr>
          <w:rFonts w:cs="Times New Roman"/>
        </w:rPr>
        <w:t xml:space="preserve">$304$ </w:t>
      </w:r>
      <w:r w:rsidRPr="00176A5D">
        <w:rPr>
          <w:rFonts w:cs="Times New Roman"/>
        </w:rPr>
        <w:t>hors aux belles couleurs et aux belles formes</w:t>
      </w:r>
      <w:r w:rsidRPr="0087553C">
        <w:rPr>
          <w:rFonts w:cs="Times New Roman"/>
        </w:rPr>
        <w:t xml:space="preserve">, </w:t>
      </w:r>
      <w:r w:rsidRPr="00176A5D">
        <w:rPr>
          <w:rFonts w:cs="Times New Roman"/>
        </w:rPr>
        <w:t>ou bien s’amusant</w:t>
      </w:r>
      <w:r w:rsidRPr="0087553C">
        <w:rPr>
          <w:rFonts w:cs="Times New Roman"/>
        </w:rPr>
        <w:t xml:space="preserve">, </w:t>
      </w:r>
      <w:r w:rsidRPr="00176A5D">
        <w:rPr>
          <w:rFonts w:cs="Times New Roman"/>
        </w:rPr>
        <w:t>par simple fantaisie</w:t>
      </w:r>
      <w:r w:rsidRPr="0087553C">
        <w:rPr>
          <w:rFonts w:cs="Times New Roman"/>
        </w:rPr>
        <w:t xml:space="preserve">, </w:t>
      </w:r>
      <w:r w:rsidRPr="00176A5D">
        <w:rPr>
          <w:rFonts w:cs="Times New Roman"/>
        </w:rPr>
        <w:t>à pervertir et à salir leur siècle</w:t>
      </w:r>
      <w:r w:rsidRPr="0087553C">
        <w:rPr>
          <w:rFonts w:cs="Times New Roman"/>
        </w:rPr>
        <w:t>.</w:t>
      </w:r>
    </w:p>
    <w:p w:rsidR="00176A5D" w:rsidRDefault="004647D3" w:rsidP="005F744E">
      <w:pPr>
        <w:pStyle w:val="Corpsdetexte"/>
        <w:rPr>
          <w:rFonts w:cs="Times New Roman"/>
        </w:rPr>
      </w:pPr>
      <w:r w:rsidRPr="00176A5D">
        <w:rPr>
          <w:rFonts w:cs="Times New Roman"/>
        </w:rPr>
        <w:t>Tandis que les classes éclairées perdaient</w:t>
      </w:r>
      <w:r w:rsidRPr="0087553C">
        <w:rPr>
          <w:rFonts w:cs="Times New Roman"/>
        </w:rPr>
        <w:t xml:space="preserve">, </w:t>
      </w:r>
      <w:r w:rsidRPr="00176A5D">
        <w:rPr>
          <w:rFonts w:cs="Times New Roman"/>
        </w:rPr>
        <w:t>dans ce décevant dilettantisme</w:t>
      </w:r>
      <w:r w:rsidRPr="0087553C">
        <w:rPr>
          <w:rFonts w:cs="Times New Roman"/>
        </w:rPr>
        <w:t xml:space="preserve">, </w:t>
      </w:r>
      <w:r w:rsidRPr="00176A5D">
        <w:rPr>
          <w:rFonts w:cs="Times New Roman"/>
        </w:rPr>
        <w:t>tou</w:t>
      </w:r>
      <w:r w:rsidR="005F744E">
        <w:rPr>
          <w:rFonts w:cs="Times New Roman"/>
        </w:rPr>
        <w:t>tes leurs forces morales</w:t>
      </w:r>
      <w:r w:rsidR="005F744E" w:rsidRPr="0087553C">
        <w:rPr>
          <w:rFonts w:cs="Times New Roman"/>
        </w:rPr>
        <w:t xml:space="preserve">, </w:t>
      </w:r>
      <w:r w:rsidR="005F744E">
        <w:rPr>
          <w:rFonts w:cs="Times New Roman"/>
        </w:rPr>
        <w:t xml:space="preserve">et que </w:t>
      </w:r>
      <w:r w:rsidRPr="00176A5D">
        <w:rPr>
          <w:rFonts w:cs="Times New Roman"/>
        </w:rPr>
        <w:t>les classes opulentes s’endurcissaient</w:t>
      </w:r>
      <w:r w:rsidRPr="0087553C">
        <w:rPr>
          <w:rFonts w:cs="Times New Roman"/>
        </w:rPr>
        <w:t xml:space="preserve">, </w:t>
      </w:r>
      <w:r w:rsidRPr="00176A5D">
        <w:rPr>
          <w:rFonts w:cs="Times New Roman"/>
        </w:rPr>
        <w:t>de jour en jour</w:t>
      </w:r>
      <w:r w:rsidRPr="0087553C">
        <w:rPr>
          <w:rFonts w:cs="Times New Roman"/>
        </w:rPr>
        <w:t xml:space="preserve">, </w:t>
      </w:r>
      <w:r w:rsidRPr="00176A5D">
        <w:rPr>
          <w:rFonts w:cs="Times New Roman"/>
        </w:rPr>
        <w:t>dans un matérialisme épais</w:t>
      </w:r>
      <w:r w:rsidRPr="0087553C">
        <w:rPr>
          <w:rFonts w:cs="Times New Roman"/>
        </w:rPr>
        <w:t xml:space="preserve">, </w:t>
      </w:r>
      <w:r w:rsidRPr="00176A5D">
        <w:rPr>
          <w:rFonts w:cs="Times New Roman"/>
        </w:rPr>
        <w:t>les classes pauvres</w:t>
      </w:r>
      <w:r w:rsidRPr="0087553C">
        <w:rPr>
          <w:rFonts w:cs="Times New Roman"/>
        </w:rPr>
        <w:t xml:space="preserve">, </w:t>
      </w:r>
      <w:r w:rsidRPr="00176A5D">
        <w:rPr>
          <w:rFonts w:cs="Times New Roman"/>
        </w:rPr>
        <w:t>dénuées d’enseignements et d’exemple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privées d’</w:t>
      </w:r>
      <w:r w:rsidR="005F744E" w:rsidRPr="00176A5D">
        <w:rPr>
          <w:rFonts w:cs="Times New Roman"/>
        </w:rPr>
        <w:t>idéal</w:t>
      </w:r>
      <w:r w:rsidRPr="0087553C">
        <w:rPr>
          <w:rFonts w:cs="Times New Roman"/>
        </w:rPr>
        <w:t xml:space="preserve">, </w:t>
      </w:r>
      <w:r w:rsidRPr="00176A5D">
        <w:rPr>
          <w:rFonts w:cs="Times New Roman"/>
        </w:rPr>
        <w:t>tendaient de plus en plus au bien-être</w:t>
      </w:r>
      <w:r w:rsidRPr="0087553C">
        <w:rPr>
          <w:rFonts w:cs="Times New Roman"/>
        </w:rPr>
        <w:t xml:space="preserve">, </w:t>
      </w:r>
      <w:r w:rsidRPr="00176A5D">
        <w:rPr>
          <w:rFonts w:cs="Times New Roman"/>
        </w:rPr>
        <w:t>à la possession des biens de la terre</w:t>
      </w:r>
      <w:r w:rsidRPr="0087553C">
        <w:rPr>
          <w:rFonts w:cs="Times New Roman"/>
        </w:rPr>
        <w:t xml:space="preserve">. </w:t>
      </w:r>
      <w:r w:rsidRPr="00176A5D">
        <w:rPr>
          <w:rFonts w:cs="Times New Roman"/>
        </w:rPr>
        <w:t>Une guerre sociale semble imminente</w:t>
      </w:r>
      <w:r w:rsidRPr="0087553C">
        <w:rPr>
          <w:rFonts w:cs="Times New Roman"/>
        </w:rPr>
        <w:t xml:space="preserve">, </w:t>
      </w:r>
      <w:r w:rsidRPr="00176A5D">
        <w:rPr>
          <w:rFonts w:cs="Times New Roman"/>
        </w:rPr>
        <w:t>où les appétits passeront avant les sentiments</w:t>
      </w:r>
      <w:r w:rsidRPr="0087553C">
        <w:rPr>
          <w:rFonts w:cs="Times New Roman"/>
        </w:rPr>
        <w:t xml:space="preserve">. </w:t>
      </w:r>
      <w:r w:rsidRPr="00176A5D">
        <w:rPr>
          <w:rFonts w:cs="Times New Roman"/>
        </w:rPr>
        <w:t>Les ouvriers</w:t>
      </w:r>
      <w:r w:rsidRPr="0087553C">
        <w:rPr>
          <w:rFonts w:cs="Times New Roman"/>
        </w:rPr>
        <w:t xml:space="preserve">, </w:t>
      </w:r>
      <w:r w:rsidRPr="00176A5D">
        <w:rPr>
          <w:rFonts w:cs="Times New Roman"/>
        </w:rPr>
        <w:t>moins pauvres qu’autrefois</w:t>
      </w:r>
      <w:r w:rsidR="00176A5D" w:rsidRPr="0087553C">
        <w:rPr>
          <w:rFonts w:cs="Times New Roman"/>
        </w:rPr>
        <w:t>,</w:t>
      </w:r>
      <w:r w:rsidRPr="0087553C">
        <w:rPr>
          <w:rFonts w:cs="Times New Roman"/>
        </w:rPr>
        <w:t xml:space="preserve"> </w:t>
      </w:r>
      <w:r w:rsidRPr="00176A5D">
        <w:rPr>
          <w:rFonts w:cs="Times New Roman"/>
        </w:rPr>
        <w:t>sont beaucoup plus mécontents</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 xml:space="preserve">malgré </w:t>
      </w:r>
      <w:r w:rsidRPr="00176A5D">
        <w:rPr>
          <w:rFonts w:cs="Times New Roman"/>
        </w:rPr>
        <w:lastRenderedPageBreak/>
        <w:t>toutes les théories dont se colorent leurs convoitises</w:t>
      </w:r>
      <w:r w:rsidRPr="0087553C">
        <w:rPr>
          <w:rFonts w:cs="Times New Roman"/>
        </w:rPr>
        <w:t xml:space="preserve">, </w:t>
      </w:r>
      <w:r w:rsidRPr="00176A5D">
        <w:rPr>
          <w:rFonts w:cs="Times New Roman"/>
        </w:rPr>
        <w:t>il est certain que leurs revendications sont d’un ordre assez vulgaire</w:t>
      </w:r>
      <w:r w:rsidR="00176A5D">
        <w:rPr>
          <w:rFonts w:cs="Times New Roman"/>
        </w:rPr>
        <w:t> </w:t>
      </w:r>
      <w:r w:rsidR="00176A5D" w:rsidRPr="00176A5D">
        <w:rPr>
          <w:rFonts w:cs="Times New Roman"/>
        </w:rPr>
        <w:t>:</w:t>
      </w:r>
      <w:r w:rsidRPr="00176A5D">
        <w:rPr>
          <w:rFonts w:cs="Times New Roman"/>
        </w:rPr>
        <w:t xml:space="preserve"> elles tendent à déposséder ceux qui possèdent</w:t>
      </w:r>
      <w:r w:rsidR="00176A5D">
        <w:rPr>
          <w:rFonts w:cs="Times New Roman"/>
        </w:rPr>
        <w:t> </w:t>
      </w:r>
      <w:r w:rsidR="00176A5D" w:rsidRPr="00176A5D">
        <w:rPr>
          <w:rFonts w:cs="Times New Roman"/>
        </w:rPr>
        <w:t>;</w:t>
      </w:r>
      <w:r w:rsidRPr="00176A5D">
        <w:rPr>
          <w:rFonts w:cs="Times New Roman"/>
        </w:rPr>
        <w:t xml:space="preserve"> ce qui revient à dire que</w:t>
      </w:r>
      <w:r w:rsidRPr="0087553C">
        <w:rPr>
          <w:rFonts w:cs="Times New Roman"/>
        </w:rPr>
        <w:t xml:space="preserve">, </w:t>
      </w:r>
      <w:r w:rsidRPr="00176A5D">
        <w:rPr>
          <w:rFonts w:cs="Times New Roman"/>
        </w:rPr>
        <w:t>leur but une fois atteint</w:t>
      </w:r>
      <w:r w:rsidRPr="0087553C">
        <w:rPr>
          <w:rFonts w:cs="Times New Roman"/>
        </w:rPr>
        <w:t xml:space="preserve">, </w:t>
      </w:r>
      <w:r w:rsidRPr="00176A5D">
        <w:rPr>
          <w:rFonts w:cs="Times New Roman"/>
        </w:rPr>
        <w:t>ils ne seront pas meilleurs que ceux qu’ils auront vaincus</w:t>
      </w:r>
      <w:r w:rsidRPr="0087553C">
        <w:rPr>
          <w:rFonts w:cs="Times New Roman"/>
        </w:rPr>
        <w:t xml:space="preserve">. </w:t>
      </w:r>
      <w:r w:rsidRPr="00176A5D">
        <w:rPr>
          <w:rFonts w:cs="Times New Roman"/>
        </w:rPr>
        <w:t>Et il faudra tout recommencer</w:t>
      </w:r>
      <w:r w:rsidRPr="0087553C">
        <w:rPr>
          <w:rFonts w:cs="Times New Roman"/>
        </w:rPr>
        <w:t>.</w:t>
      </w:r>
    </w:p>
    <w:p w:rsidR="00176A5D" w:rsidRDefault="004647D3" w:rsidP="00176A5D">
      <w:pPr>
        <w:pStyle w:val="Corpsdetexte"/>
        <w:rPr>
          <w:rFonts w:cs="Times New Roman"/>
        </w:rPr>
      </w:pPr>
      <w:r w:rsidRPr="00176A5D">
        <w:rPr>
          <w:rFonts w:cs="Times New Roman"/>
        </w:rPr>
        <w:t>Quel est le remède à tous ces mau</w:t>
      </w:r>
      <w:r w:rsidR="00176A5D" w:rsidRPr="00176A5D">
        <w:rPr>
          <w:rFonts w:cs="Times New Roman"/>
        </w:rPr>
        <w:t>x</w:t>
      </w:r>
      <w:r w:rsidR="00176A5D">
        <w:rPr>
          <w:rFonts w:cs="Times New Roman"/>
        </w:rPr>
        <w:t> </w:t>
      </w:r>
      <w:r w:rsidR="00176A5D" w:rsidRPr="00176A5D">
        <w:rPr>
          <w:rFonts w:cs="Times New Roman"/>
        </w:rPr>
        <w:t>?</w:t>
      </w:r>
      <w:r w:rsidRPr="00176A5D">
        <w:rPr>
          <w:rFonts w:cs="Times New Roman"/>
        </w:rPr>
        <w:t xml:space="preserve"> Comment sauver du naufrage ce qui peut subsister de moralité intérieure dans une démocratie travaillée par de si étranges malaise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Quelques-uns se sont servis du théâtre comme d’une tribune</w:t>
      </w:r>
      <w:r w:rsidRPr="0087553C">
        <w:rPr>
          <w:rFonts w:cs="Times New Roman"/>
        </w:rPr>
        <w:t xml:space="preserve">, </w:t>
      </w:r>
      <w:r w:rsidRPr="00176A5D">
        <w:rPr>
          <w:rFonts w:cs="Times New Roman"/>
        </w:rPr>
        <w:t>de l’art dramatique comme d’un moyen de propagande</w:t>
      </w:r>
      <w:r w:rsidRPr="0087553C">
        <w:rPr>
          <w:rFonts w:cs="Times New Roman"/>
        </w:rPr>
        <w:t xml:space="preserve">, </w:t>
      </w:r>
      <w:r w:rsidRPr="00176A5D">
        <w:rPr>
          <w:rFonts w:cs="Times New Roman"/>
        </w:rPr>
        <w:t xml:space="preserve">pour dénoncer le pharisaïsme de la société et hausser les âmes à une virile </w:t>
      </w:r>
      <w:r w:rsidR="00E44798">
        <w:rPr>
          <w:rFonts w:cs="Times New Roman"/>
        </w:rPr>
        <w:t xml:space="preserve">$305$ </w:t>
      </w:r>
      <w:r w:rsidRPr="00176A5D">
        <w:rPr>
          <w:rFonts w:cs="Times New Roman"/>
        </w:rPr>
        <w:t>conception de la vi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mais</w:t>
      </w:r>
      <w:r w:rsidRPr="0087553C">
        <w:rPr>
          <w:rFonts w:cs="Times New Roman"/>
        </w:rPr>
        <w:t xml:space="preserve">, </w:t>
      </w:r>
      <w:r w:rsidRPr="00176A5D">
        <w:rPr>
          <w:rFonts w:cs="Times New Roman"/>
        </w:rPr>
        <w:t>depuis la mort d’</w:t>
      </w:r>
      <w:r w:rsidR="008449C5">
        <w:rPr>
          <w:rFonts w:cs="Times New Roman"/>
        </w:rPr>
        <w:t>Émi</w:t>
      </w:r>
      <w:r w:rsidRPr="00176A5D">
        <w:rPr>
          <w:rFonts w:cs="Times New Roman"/>
        </w:rPr>
        <w:t>le Augier et la retraite d’Alexandre Dumas</w:t>
      </w:r>
      <w:r w:rsidRPr="0087553C">
        <w:rPr>
          <w:rFonts w:cs="Times New Roman"/>
        </w:rPr>
        <w:t xml:space="preserve">, </w:t>
      </w:r>
      <w:r w:rsidRPr="00176A5D">
        <w:rPr>
          <w:rFonts w:cs="Times New Roman"/>
        </w:rPr>
        <w:t>les auteurs dramatiques se traînent</w:t>
      </w:r>
      <w:r w:rsidRPr="0087553C">
        <w:rPr>
          <w:rFonts w:cs="Times New Roman"/>
        </w:rPr>
        <w:t xml:space="preserve">, </w:t>
      </w:r>
      <w:r w:rsidRPr="00176A5D">
        <w:rPr>
          <w:rFonts w:cs="Times New Roman"/>
        </w:rPr>
        <w:t xml:space="preserve">sauf de rares </w:t>
      </w:r>
      <w:r w:rsidRPr="00E44798">
        <w:t xml:space="preserve">exceptions, dans les banalités du </w:t>
      </w:r>
      <w:r w:rsidR="00176A5D" w:rsidRPr="00E44798">
        <w:t>« </w:t>
      </w:r>
      <w:r w:rsidRPr="00E44798">
        <w:t>vaudeville</w:t>
      </w:r>
      <w:r w:rsidR="00176A5D" w:rsidRPr="00E44798">
        <w:t> »</w:t>
      </w:r>
      <w:r w:rsidRPr="00E44798">
        <w:t xml:space="preserve">, ou bien, sous prétexte de faire </w:t>
      </w:r>
      <w:r w:rsidR="00176A5D" w:rsidRPr="00E44798">
        <w:t>« </w:t>
      </w:r>
      <w:r w:rsidRPr="00E44798">
        <w:t>vivant</w:t>
      </w:r>
      <w:r w:rsidR="00176A5D" w:rsidRPr="00E44798">
        <w:t> »</w:t>
      </w:r>
      <w:r w:rsidRPr="00E44798">
        <w:t>, s’appliquent à</w:t>
      </w:r>
      <w:r w:rsidRPr="00176A5D">
        <w:rPr>
          <w:rFonts w:cs="Times New Roman"/>
        </w:rPr>
        <w:t xml:space="preserve"> une notation puérile</w:t>
      </w:r>
      <w:r w:rsidRPr="0087553C">
        <w:rPr>
          <w:rFonts w:cs="Times New Roman"/>
        </w:rPr>
        <w:t xml:space="preserve">, </w:t>
      </w:r>
      <w:r w:rsidRPr="00176A5D">
        <w:rPr>
          <w:rFonts w:cs="Times New Roman"/>
        </w:rPr>
        <w:t>impersonnelle</w:t>
      </w:r>
      <w:r w:rsidRPr="0087553C">
        <w:rPr>
          <w:rFonts w:cs="Times New Roman"/>
        </w:rPr>
        <w:t xml:space="preserve">, </w:t>
      </w:r>
      <w:r w:rsidRPr="00176A5D">
        <w:rPr>
          <w:rFonts w:cs="Times New Roman"/>
        </w:rPr>
        <w:t>et d’ailleurs inexacte de ce qu’ils entendent dire ou de ce qu’ils voient faire autour d’eux</w:t>
      </w:r>
      <w:r w:rsidRPr="0087553C">
        <w:rPr>
          <w:rFonts w:cs="Times New Roman"/>
        </w:rPr>
        <w:t>.</w:t>
      </w:r>
    </w:p>
    <w:p w:rsidR="00176A5D" w:rsidRDefault="004647D3" w:rsidP="00176A5D">
      <w:pPr>
        <w:pStyle w:val="Corpsdetexte"/>
        <w:rPr>
          <w:rFonts w:cs="Times New Roman"/>
        </w:rPr>
      </w:pPr>
      <w:r w:rsidRPr="00176A5D">
        <w:rPr>
          <w:rFonts w:cs="Times New Roman"/>
        </w:rPr>
        <w:t>En revanche</w:t>
      </w:r>
      <w:r w:rsidRPr="0087553C">
        <w:rPr>
          <w:rFonts w:cs="Times New Roman"/>
        </w:rPr>
        <w:t xml:space="preserve">, </w:t>
      </w:r>
      <w:r w:rsidRPr="00176A5D">
        <w:rPr>
          <w:rFonts w:cs="Times New Roman"/>
        </w:rPr>
        <w:t>depuis quelques mois</w:t>
      </w:r>
      <w:r w:rsidRPr="0087553C">
        <w:rPr>
          <w:rFonts w:cs="Times New Roman"/>
        </w:rPr>
        <w:t xml:space="preserve">, </w:t>
      </w:r>
      <w:r w:rsidRPr="00176A5D">
        <w:rPr>
          <w:rFonts w:cs="Times New Roman"/>
        </w:rPr>
        <w:t>les traités de morale</w:t>
      </w:r>
      <w:r w:rsidRPr="0087553C">
        <w:rPr>
          <w:rFonts w:cs="Times New Roman"/>
        </w:rPr>
        <w:t xml:space="preserve">, </w:t>
      </w:r>
      <w:r w:rsidRPr="00176A5D">
        <w:rPr>
          <w:rFonts w:cs="Times New Roman"/>
        </w:rPr>
        <w:t>les petits manuels de vie pratique abondent aux étalages des librairies</w:t>
      </w:r>
      <w:r w:rsidRPr="0087553C">
        <w:rPr>
          <w:rFonts w:cs="Times New Roman"/>
        </w:rPr>
        <w:t xml:space="preserve">. </w:t>
      </w:r>
      <w:r w:rsidRPr="00176A5D">
        <w:rPr>
          <w:rFonts w:cs="Times New Roman"/>
        </w:rPr>
        <w:t>On les achète</w:t>
      </w:r>
      <w:r w:rsidRPr="0087553C">
        <w:rPr>
          <w:rFonts w:cs="Times New Roman"/>
        </w:rPr>
        <w:t xml:space="preserve">, </w:t>
      </w:r>
      <w:r w:rsidRPr="00176A5D">
        <w:rPr>
          <w:rFonts w:cs="Times New Roman"/>
        </w:rPr>
        <w:t>ce qui est un signe très rassurant</w:t>
      </w:r>
      <w:r w:rsidRPr="0087553C">
        <w:rPr>
          <w:rFonts w:cs="Times New Roman"/>
        </w:rPr>
        <w:t>.</w:t>
      </w:r>
    </w:p>
    <w:p w:rsidR="00176A5D" w:rsidRDefault="004647D3" w:rsidP="00176A5D">
      <w:pPr>
        <w:pStyle w:val="Corpsdetexte"/>
        <w:rPr>
          <w:rFonts w:cs="Times New Roman"/>
        </w:rPr>
      </w:pPr>
      <w:r w:rsidRPr="00176A5D">
        <w:rPr>
          <w:rFonts w:cs="Times New Roman"/>
        </w:rPr>
        <w:t>Vous savez qu’au temps des mauvais empereurs</w:t>
      </w:r>
      <w:r w:rsidRPr="0087553C">
        <w:rPr>
          <w:rFonts w:cs="Times New Roman"/>
        </w:rPr>
        <w:t xml:space="preserve">, </w:t>
      </w:r>
      <w:r w:rsidRPr="00176A5D">
        <w:rPr>
          <w:rFonts w:cs="Times New Roman"/>
        </w:rPr>
        <w:t>sous Tibère et Néron</w:t>
      </w:r>
      <w:r w:rsidRPr="0087553C">
        <w:rPr>
          <w:rFonts w:cs="Times New Roman"/>
        </w:rPr>
        <w:t xml:space="preserve">, </w:t>
      </w:r>
      <w:r w:rsidRPr="00176A5D">
        <w:rPr>
          <w:rFonts w:cs="Times New Roman"/>
        </w:rPr>
        <w:t>au milieu de la corruption générale</w:t>
      </w:r>
      <w:r w:rsidRPr="0087553C">
        <w:rPr>
          <w:rFonts w:cs="Times New Roman"/>
        </w:rPr>
        <w:t xml:space="preserve">, </w:t>
      </w:r>
      <w:r w:rsidRPr="00176A5D">
        <w:rPr>
          <w:rFonts w:cs="Times New Roman"/>
        </w:rPr>
        <w:t>les âmes généreuses et les consciences inquiètes se remettaient aux mains de quelque philosophe</w:t>
      </w:r>
      <w:r w:rsidRPr="0087553C">
        <w:rPr>
          <w:rFonts w:cs="Times New Roman"/>
        </w:rPr>
        <w:t xml:space="preserve">, </w:t>
      </w:r>
      <w:r w:rsidRPr="00176A5D">
        <w:rPr>
          <w:rFonts w:cs="Times New Roman"/>
        </w:rPr>
        <w:t>qui les guidait dans les voies de la vertu</w:t>
      </w:r>
      <w:r w:rsidRPr="0087553C">
        <w:rPr>
          <w:rFonts w:cs="Times New Roman"/>
        </w:rPr>
        <w:t xml:space="preserve">. </w:t>
      </w:r>
      <w:r w:rsidRPr="00176A5D">
        <w:rPr>
          <w:rFonts w:cs="Times New Roman"/>
        </w:rPr>
        <w:t>On voulait avoir auprès de soi un guide aimé et respecté dont la moralité fut irréprochable et la parole consolante</w:t>
      </w:r>
      <w:r w:rsidRPr="0087553C">
        <w:rPr>
          <w:rFonts w:cs="Times New Roman"/>
        </w:rPr>
        <w:t xml:space="preserve">. </w:t>
      </w:r>
      <w:r w:rsidRPr="00176A5D">
        <w:rPr>
          <w:rFonts w:cs="Times New Roman"/>
        </w:rPr>
        <w:t>Il y avait</w:t>
      </w:r>
      <w:r w:rsidRPr="0087553C">
        <w:rPr>
          <w:rFonts w:cs="Times New Roman"/>
        </w:rPr>
        <w:t xml:space="preserve">, </w:t>
      </w:r>
      <w:r w:rsidRPr="00176A5D">
        <w:rPr>
          <w:rFonts w:cs="Times New Roman"/>
        </w:rPr>
        <w:t xml:space="preserve">dans les écoles de </w:t>
      </w:r>
      <w:r w:rsidRPr="00E44798">
        <w:t xml:space="preserve">philosophie, des directeurs de conscience, en quelque sorte </w:t>
      </w:r>
      <w:r w:rsidR="00176A5D" w:rsidRPr="00E44798">
        <w:t>« </w:t>
      </w:r>
      <w:r w:rsidRPr="00E44798">
        <w:t>professionnels</w:t>
      </w:r>
      <w:r w:rsidR="00176A5D" w:rsidRPr="00E44798">
        <w:t> »</w:t>
      </w:r>
      <w:r w:rsidRPr="00E44798">
        <w:t xml:space="preserve">, des confidents qui se </w:t>
      </w:r>
      <w:r w:rsidRPr="00176A5D">
        <w:rPr>
          <w:rFonts w:cs="Times New Roman"/>
        </w:rPr>
        <w:t>chargeaient de détacher leurs contemporains des faux biens qu’adore la multitude</w:t>
      </w:r>
      <w:r w:rsidRPr="0087553C">
        <w:rPr>
          <w:rFonts w:cs="Times New Roman"/>
        </w:rPr>
        <w:t xml:space="preserve">, </w:t>
      </w:r>
      <w:r w:rsidRPr="00176A5D">
        <w:rPr>
          <w:rFonts w:cs="Times New Roman"/>
        </w:rPr>
        <w:t>et de les amener à l’équilibre parfait de l’intelligence</w:t>
      </w:r>
      <w:r w:rsidRPr="0087553C">
        <w:rPr>
          <w:rFonts w:cs="Times New Roman"/>
        </w:rPr>
        <w:t xml:space="preserve">, </w:t>
      </w:r>
      <w:r w:rsidRPr="00176A5D">
        <w:rPr>
          <w:rFonts w:cs="Times New Roman"/>
        </w:rPr>
        <w:t>à la soumission des passions apaisées</w:t>
      </w:r>
      <w:r w:rsidRPr="0087553C">
        <w:rPr>
          <w:rFonts w:cs="Times New Roman"/>
        </w:rPr>
        <w:t xml:space="preserve">, </w:t>
      </w:r>
      <w:r w:rsidRPr="00176A5D">
        <w:rPr>
          <w:rFonts w:cs="Times New Roman"/>
        </w:rPr>
        <w:t>à la tranquillité de l’âme</w:t>
      </w:r>
      <w:r w:rsidRPr="0087553C">
        <w:rPr>
          <w:rFonts w:cs="Times New Roman"/>
        </w:rPr>
        <w:t xml:space="preserve">, </w:t>
      </w:r>
      <w:r w:rsidRPr="00176A5D">
        <w:rPr>
          <w:rFonts w:cs="Times New Roman"/>
        </w:rPr>
        <w:t>victorieuse d’elle-même et de l’Univers</w:t>
      </w:r>
      <w:r w:rsidRPr="0087553C">
        <w:rPr>
          <w:rFonts w:cs="Times New Roman"/>
        </w:rPr>
        <w:t xml:space="preserve">. </w:t>
      </w:r>
      <w:r w:rsidRPr="00176A5D">
        <w:rPr>
          <w:rFonts w:cs="Times New Roman"/>
        </w:rPr>
        <w:t>M</w:t>
      </w:r>
      <w:r w:rsidR="008449C5">
        <w:rPr>
          <w:rFonts w:cs="Times New Roman"/>
        </w:rPr>
        <w:t>M</w:t>
      </w:r>
      <w:r w:rsidR="008449C5" w:rsidRPr="0087553C">
        <w:rPr>
          <w:rFonts w:cs="Times New Roman"/>
        </w:rPr>
        <w:t>. </w:t>
      </w:r>
      <w:r w:rsidRPr="00176A5D">
        <w:rPr>
          <w:rFonts w:cs="Times New Roman"/>
        </w:rPr>
        <w:t>Paul Desjardins</w:t>
      </w:r>
      <w:r w:rsidRPr="0087553C">
        <w:rPr>
          <w:rFonts w:cs="Times New Roman"/>
        </w:rPr>
        <w:t xml:space="preserve">, </w:t>
      </w:r>
      <w:r w:rsidRPr="00176A5D">
        <w:rPr>
          <w:rFonts w:cs="Times New Roman"/>
        </w:rPr>
        <w:t>le pasteur Wagner</w:t>
      </w:r>
      <w:r w:rsidRPr="0087553C">
        <w:rPr>
          <w:rFonts w:cs="Times New Roman"/>
        </w:rPr>
        <w:t xml:space="preserve">, </w:t>
      </w:r>
      <w:r w:rsidRPr="00176A5D">
        <w:rPr>
          <w:rFonts w:cs="Times New Roman"/>
        </w:rPr>
        <w:t>d’autres encore</w:t>
      </w:r>
      <w:r w:rsidRPr="0087553C">
        <w:rPr>
          <w:rFonts w:cs="Times New Roman"/>
        </w:rPr>
        <w:t xml:space="preserve">, </w:t>
      </w:r>
      <w:r w:rsidRPr="00176A5D">
        <w:rPr>
          <w:rFonts w:cs="Times New Roman"/>
        </w:rPr>
        <w:t xml:space="preserve">aspirent à remplir chez </w:t>
      </w:r>
      <w:r w:rsidR="00E44798">
        <w:rPr>
          <w:rFonts w:cs="Times New Roman"/>
        </w:rPr>
        <w:t xml:space="preserve">$306$ </w:t>
      </w:r>
      <w:r w:rsidRPr="00176A5D">
        <w:rPr>
          <w:rFonts w:cs="Times New Roman"/>
        </w:rPr>
        <w:t>nous l’office bienfaisant dont s’acquittèrent auprès de Thraséas le cynique Démétrius</w:t>
      </w:r>
      <w:r w:rsidRPr="0087553C">
        <w:rPr>
          <w:rFonts w:cs="Times New Roman"/>
        </w:rPr>
        <w:t xml:space="preserve">, </w:t>
      </w:r>
      <w:r w:rsidRPr="00176A5D">
        <w:rPr>
          <w:rFonts w:cs="Times New Roman"/>
        </w:rPr>
        <w:t xml:space="preserve">auprès du </w:t>
      </w:r>
      <w:r w:rsidR="00E44798">
        <w:rPr>
          <w:rFonts w:cs="Times New Roman"/>
        </w:rPr>
        <w:t>poète</w:t>
      </w:r>
      <w:r w:rsidRPr="00176A5D">
        <w:rPr>
          <w:rFonts w:cs="Times New Roman"/>
        </w:rPr>
        <w:t xml:space="preserve"> Perse le stoïcien Cornutus</w:t>
      </w:r>
      <w:r w:rsidRPr="0087553C">
        <w:rPr>
          <w:rFonts w:cs="Times New Roman"/>
        </w:rPr>
        <w:t>.</w:t>
      </w:r>
    </w:p>
    <w:p w:rsidR="00176A5D" w:rsidRDefault="004647D3" w:rsidP="005F744E">
      <w:pPr>
        <w:pStyle w:val="Corpsdetexte"/>
        <w:rPr>
          <w:rFonts w:cs="Times New Roman"/>
        </w:rPr>
      </w:pPr>
      <w:r w:rsidRPr="00176A5D">
        <w:rPr>
          <w:rFonts w:cs="Times New Roman"/>
        </w:rPr>
        <w:t xml:space="preserve">On a beaucoup parlé du généreux opuscule de </w:t>
      </w:r>
      <w:r w:rsidR="008449C5">
        <w:rPr>
          <w:rFonts w:cs="Times New Roman"/>
        </w:rPr>
        <w:t>M</w:t>
      </w:r>
      <w:r w:rsidR="008449C5" w:rsidRPr="0087553C">
        <w:rPr>
          <w:rFonts w:cs="Times New Roman"/>
        </w:rPr>
        <w:t>. </w:t>
      </w:r>
      <w:r w:rsidRPr="00176A5D">
        <w:rPr>
          <w:rFonts w:cs="Times New Roman"/>
        </w:rPr>
        <w:t>Paul Desjardins</w:t>
      </w:r>
      <w:r w:rsidRPr="0087553C">
        <w:rPr>
          <w:rFonts w:cs="Times New Roman"/>
        </w:rPr>
        <w:t xml:space="preserve">, </w:t>
      </w:r>
      <w:r w:rsidRPr="00176A5D">
        <w:rPr>
          <w:rFonts w:cs="Times New Roman"/>
        </w:rPr>
        <w:t xml:space="preserve">sur le </w:t>
      </w:r>
      <w:r w:rsidRPr="00176A5D">
        <w:rPr>
          <w:rFonts w:cs="Times New Roman"/>
          <w:i/>
        </w:rPr>
        <w:t>Devoir présent</w:t>
      </w:r>
      <w:r w:rsidRPr="0087553C">
        <w:rPr>
          <w:rFonts w:cs="Times New Roman"/>
        </w:rPr>
        <w:t xml:space="preserve">. </w:t>
      </w:r>
      <w:r w:rsidRPr="00176A5D">
        <w:rPr>
          <w:rFonts w:cs="Times New Roman"/>
        </w:rPr>
        <w:t>Voici maintenant</w:t>
      </w:r>
      <w:r w:rsidR="005F744E" w:rsidRPr="00FF7F23">
        <w:rPr>
          <w:rStyle w:val="Appelnotedebasdep"/>
        </w:rPr>
        <w:footnoteReference w:id="40"/>
      </w:r>
      <w:r w:rsidRPr="00176A5D">
        <w:rPr>
          <w:rFonts w:cs="Times New Roman"/>
        </w:rPr>
        <w:t xml:space="preserve"> un autre professeur</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Maurice Blondel</w:t>
      </w:r>
      <w:r w:rsidRPr="0087553C">
        <w:rPr>
          <w:rFonts w:cs="Times New Roman"/>
        </w:rPr>
        <w:t xml:space="preserve">, </w:t>
      </w:r>
      <w:r w:rsidRPr="00176A5D">
        <w:rPr>
          <w:rFonts w:cs="Times New Roman"/>
        </w:rPr>
        <w:t>qui nous prêche l’action</w:t>
      </w:r>
      <w:r w:rsidRPr="0087553C">
        <w:rPr>
          <w:rFonts w:cs="Times New Roman"/>
        </w:rPr>
        <w:t xml:space="preserve">. </w:t>
      </w:r>
      <w:r w:rsidRPr="00176A5D">
        <w:rPr>
          <w:rFonts w:cs="Times New Roman"/>
        </w:rPr>
        <w:t>Je voudrais parler longuement de son livre</w:t>
      </w:r>
      <w:r w:rsidRPr="0087553C">
        <w:rPr>
          <w:rFonts w:cs="Times New Roman"/>
        </w:rPr>
        <w:t xml:space="preserve">, </w:t>
      </w:r>
      <w:r w:rsidRPr="00176A5D">
        <w:rPr>
          <w:rFonts w:cs="Times New Roman"/>
        </w:rPr>
        <w:t>qui est assez étendu</w:t>
      </w:r>
      <w:r w:rsidRPr="0087553C">
        <w:rPr>
          <w:rFonts w:cs="Times New Roman"/>
        </w:rPr>
        <w:t xml:space="preserve">, </w:t>
      </w:r>
      <w:r w:rsidRPr="00176A5D">
        <w:rPr>
          <w:rFonts w:cs="Times New Roman"/>
        </w:rPr>
        <w:t>et auquel je ne reprocherai que son allure un peu mystérieuse</w:t>
      </w:r>
      <w:r w:rsidRPr="0087553C">
        <w:rPr>
          <w:rFonts w:cs="Times New Roman"/>
        </w:rPr>
        <w:t xml:space="preserve">, </w:t>
      </w:r>
      <w:r w:rsidRPr="00176A5D">
        <w:rPr>
          <w:rFonts w:cs="Times New Roman"/>
        </w:rPr>
        <w:t>son air un peu abscons</w:t>
      </w:r>
      <w:r w:rsidRPr="0087553C">
        <w:rPr>
          <w:rFonts w:cs="Times New Roman"/>
        </w:rPr>
        <w:t xml:space="preserve">. </w:t>
      </w:r>
      <w:r w:rsidRPr="00176A5D">
        <w:rPr>
          <w:rFonts w:cs="Times New Roman"/>
        </w:rPr>
        <w:t xml:space="preserve">Cette méditation sur </w:t>
      </w:r>
      <w:r w:rsidR="005F744E" w:rsidRPr="00E44798">
        <w:rPr>
          <w:rFonts w:cs="Times New Roman"/>
        </w:rPr>
        <w:t>l’</w:t>
      </w:r>
      <w:r w:rsidRPr="00176A5D">
        <w:rPr>
          <w:rFonts w:cs="Times New Roman"/>
          <w:i/>
        </w:rPr>
        <w:t>Action</w:t>
      </w:r>
      <w:r w:rsidRPr="0087553C">
        <w:rPr>
          <w:rFonts w:cs="Times New Roman"/>
        </w:rPr>
        <w:t xml:space="preserve">, </w:t>
      </w:r>
      <w:r w:rsidR="00E44798">
        <w:rPr>
          <w:rFonts w:cs="Times New Roman"/>
        </w:rPr>
        <w:t>en 492 </w:t>
      </w:r>
      <w:r w:rsidRPr="00176A5D">
        <w:rPr>
          <w:rFonts w:cs="Times New Roman"/>
        </w:rPr>
        <w:t>pages in-octavo</w:t>
      </w:r>
      <w:r w:rsidRPr="0087553C">
        <w:rPr>
          <w:rFonts w:cs="Times New Roman"/>
        </w:rPr>
        <w:t xml:space="preserve">, </w:t>
      </w:r>
      <w:r w:rsidRPr="00176A5D">
        <w:rPr>
          <w:rFonts w:cs="Times New Roman"/>
        </w:rPr>
        <w:t>est une thèse de morale et de métaphysique</w:t>
      </w:r>
      <w:r w:rsidR="00176A5D" w:rsidRPr="0087553C">
        <w:rPr>
          <w:rFonts w:cs="Times New Roman"/>
        </w:rPr>
        <w:t>.</w:t>
      </w:r>
      <w:r w:rsidRPr="0087553C">
        <w:rPr>
          <w:rFonts w:cs="Times New Roman"/>
        </w:rPr>
        <w:t xml:space="preserve"> </w:t>
      </w:r>
      <w:r w:rsidRPr="00176A5D">
        <w:rPr>
          <w:rFonts w:cs="Times New Roman"/>
        </w:rPr>
        <w:t>Or la métaphysique des collèges devient de plus en plus étrange et obscure</w:t>
      </w:r>
      <w:r w:rsidRPr="0087553C">
        <w:rPr>
          <w:rFonts w:cs="Times New Roman"/>
        </w:rPr>
        <w:t xml:space="preserve">, </w:t>
      </w:r>
      <w:r w:rsidRPr="00176A5D">
        <w:rPr>
          <w:rFonts w:cs="Times New Roman"/>
        </w:rPr>
        <w:t>toute hérissée de barbarismes scolastiques</w:t>
      </w:r>
      <w:r w:rsidRPr="0087553C">
        <w:rPr>
          <w:rFonts w:cs="Times New Roman"/>
        </w:rPr>
        <w:t xml:space="preserve">. </w:t>
      </w:r>
      <w:r w:rsidRPr="00176A5D">
        <w:rPr>
          <w:rFonts w:cs="Times New Roman"/>
        </w:rPr>
        <w:t>Il y a encore</w:t>
      </w:r>
      <w:r w:rsidRPr="0087553C">
        <w:rPr>
          <w:rFonts w:cs="Times New Roman"/>
        </w:rPr>
        <w:t xml:space="preserve">, </w:t>
      </w:r>
      <w:r w:rsidRPr="00176A5D">
        <w:rPr>
          <w:rFonts w:cs="Times New Roman"/>
        </w:rPr>
        <w:t>sur la montagne Sainte-Geneviève</w:t>
      </w:r>
      <w:r w:rsidRPr="0087553C">
        <w:rPr>
          <w:rFonts w:cs="Times New Roman"/>
        </w:rPr>
        <w:t xml:space="preserve">, </w:t>
      </w:r>
      <w:r w:rsidRPr="00176A5D">
        <w:rPr>
          <w:rFonts w:cs="Times New Roman"/>
        </w:rPr>
        <w:t>des docteurs terribles</w:t>
      </w:r>
      <w:r w:rsidRPr="0087553C">
        <w:rPr>
          <w:rFonts w:cs="Times New Roman"/>
        </w:rPr>
        <w:t xml:space="preserve">, </w:t>
      </w:r>
      <w:r w:rsidRPr="00176A5D">
        <w:rPr>
          <w:rFonts w:cs="Times New Roman"/>
        </w:rPr>
        <w:t>des Duns Scot et des Abélard</w:t>
      </w:r>
      <w:r w:rsidRPr="0087553C">
        <w:rPr>
          <w:rFonts w:cs="Times New Roman"/>
        </w:rPr>
        <w:t xml:space="preserve">. </w:t>
      </w:r>
      <w:r w:rsidRPr="00176A5D">
        <w:rPr>
          <w:rFonts w:cs="Times New Roman"/>
        </w:rPr>
        <w:t xml:space="preserve">Toutes les fois que </w:t>
      </w:r>
      <w:r w:rsidR="008449C5">
        <w:rPr>
          <w:rFonts w:cs="Times New Roman"/>
        </w:rPr>
        <w:t>M</w:t>
      </w:r>
      <w:r w:rsidR="008449C5" w:rsidRPr="0087553C">
        <w:rPr>
          <w:rFonts w:cs="Times New Roman"/>
        </w:rPr>
        <w:t>. </w:t>
      </w:r>
      <w:r w:rsidRPr="00176A5D">
        <w:rPr>
          <w:rFonts w:cs="Times New Roman"/>
        </w:rPr>
        <w:t>Blondel consent à ne pas être trop métaphysicien</w:t>
      </w:r>
      <w:r w:rsidRPr="0087553C">
        <w:rPr>
          <w:rFonts w:cs="Times New Roman"/>
        </w:rPr>
        <w:t xml:space="preserve">, </w:t>
      </w:r>
      <w:r w:rsidRPr="00176A5D">
        <w:rPr>
          <w:rFonts w:cs="Times New Roman"/>
        </w:rPr>
        <w:t>il est parfait et il rappelle par sa fluidité gracieuse</w:t>
      </w:r>
      <w:r w:rsidRPr="0087553C">
        <w:rPr>
          <w:rFonts w:cs="Times New Roman"/>
        </w:rPr>
        <w:t xml:space="preserve">, </w:t>
      </w:r>
      <w:r w:rsidRPr="00176A5D">
        <w:rPr>
          <w:rFonts w:cs="Times New Roman"/>
        </w:rPr>
        <w:t>par je ne sais quel sourire de moraliste disert</w:t>
      </w:r>
      <w:r w:rsidRPr="0087553C">
        <w:rPr>
          <w:rFonts w:cs="Times New Roman"/>
        </w:rPr>
        <w:t xml:space="preserve">, </w:t>
      </w:r>
      <w:r w:rsidRPr="00176A5D">
        <w:rPr>
          <w:rFonts w:cs="Times New Roman"/>
        </w:rPr>
        <w:t>l’abondance intarissable de Nicole</w:t>
      </w:r>
      <w:r w:rsidRPr="0087553C">
        <w:rPr>
          <w:rFonts w:cs="Times New Roman"/>
        </w:rPr>
        <w:t xml:space="preserve">. </w:t>
      </w:r>
      <w:r w:rsidRPr="00176A5D">
        <w:rPr>
          <w:rFonts w:cs="Times New Roman"/>
        </w:rPr>
        <w:t>En des circuits successifs</w:t>
      </w:r>
      <w:r w:rsidRPr="0087553C">
        <w:rPr>
          <w:rFonts w:cs="Times New Roman"/>
        </w:rPr>
        <w:t xml:space="preserve">, </w:t>
      </w:r>
      <w:r w:rsidRPr="00176A5D">
        <w:rPr>
          <w:rFonts w:cs="Times New Roman"/>
        </w:rPr>
        <w:t>qui ont parfois des complications de labyrinthe</w:t>
      </w:r>
      <w:r w:rsidRPr="0087553C">
        <w:rPr>
          <w:rFonts w:cs="Times New Roman"/>
        </w:rPr>
        <w:t xml:space="preserve">, </w:t>
      </w:r>
      <w:r w:rsidRPr="00176A5D">
        <w:rPr>
          <w:rFonts w:cs="Times New Roman"/>
        </w:rPr>
        <w:t>il sonde ces profondeurs inexplorées de l’être</w:t>
      </w:r>
      <w:r w:rsidRPr="0087553C">
        <w:rPr>
          <w:rFonts w:cs="Times New Roman"/>
        </w:rPr>
        <w:t xml:space="preserve">, </w:t>
      </w:r>
      <w:r w:rsidRPr="00176A5D">
        <w:rPr>
          <w:rFonts w:cs="Times New Roman"/>
        </w:rPr>
        <w:t>où grouillent et pullulent</w:t>
      </w:r>
      <w:r w:rsidRPr="0087553C">
        <w:rPr>
          <w:rFonts w:cs="Times New Roman"/>
        </w:rPr>
        <w:t xml:space="preserve">, </w:t>
      </w:r>
      <w:r w:rsidRPr="00176A5D">
        <w:rPr>
          <w:rFonts w:cs="Times New Roman"/>
        </w:rPr>
        <w:t>dans une lumière de limbes</w:t>
      </w:r>
      <w:r w:rsidRPr="0087553C">
        <w:rPr>
          <w:rFonts w:cs="Times New Roman"/>
        </w:rPr>
        <w:t xml:space="preserve">, </w:t>
      </w:r>
      <w:r w:rsidRPr="00176A5D">
        <w:rPr>
          <w:rFonts w:cs="Times New Roman"/>
        </w:rPr>
        <w:t>les germes de nos actions bonnes ou mauvaises</w:t>
      </w:r>
      <w:r w:rsidRPr="0087553C">
        <w:rPr>
          <w:rFonts w:cs="Times New Roman"/>
        </w:rPr>
        <w:t xml:space="preserve">. </w:t>
      </w:r>
      <w:r w:rsidRPr="00176A5D">
        <w:rPr>
          <w:rFonts w:cs="Times New Roman"/>
        </w:rPr>
        <w:t xml:space="preserve">Passant du </w:t>
      </w:r>
      <w:r w:rsidR="00176A5D" w:rsidRPr="00AA4788">
        <w:rPr>
          <w:rStyle w:val="quotec"/>
        </w:rPr>
        <w:t>« </w:t>
      </w:r>
      <w:r w:rsidRPr="00AA4788">
        <w:rPr>
          <w:rStyle w:val="quotec"/>
        </w:rPr>
        <w:t>seuil de la conscience</w:t>
      </w:r>
      <w:r w:rsidR="00176A5D" w:rsidRPr="00AA4788">
        <w:rPr>
          <w:rStyle w:val="quotec"/>
        </w:rPr>
        <w:t> »</w:t>
      </w:r>
      <w:r w:rsidR="005F744E">
        <w:rPr>
          <w:rFonts w:cs="Times New Roman"/>
        </w:rPr>
        <w:t xml:space="preserve"> </w:t>
      </w:r>
      <w:r w:rsidR="00E44798">
        <w:rPr>
          <w:rFonts w:cs="Times New Roman"/>
        </w:rPr>
        <w:t xml:space="preserve">$307$ </w:t>
      </w:r>
      <w:r w:rsidR="00176A5D" w:rsidRPr="00176A5D">
        <w:rPr>
          <w:rFonts w:cs="Times New Roman"/>
        </w:rPr>
        <w:t>à</w:t>
      </w:r>
      <w:r w:rsidRPr="00176A5D">
        <w:rPr>
          <w:rFonts w:cs="Times New Roman"/>
        </w:rPr>
        <w:t xml:space="preserve"> l</w:t>
      </w:r>
      <w:r w:rsidR="00176A5D">
        <w:rPr>
          <w:rFonts w:cs="Times New Roman"/>
        </w:rPr>
        <w:t>’</w:t>
      </w:r>
      <w:r w:rsidR="00176A5D" w:rsidRPr="00AA4788">
        <w:rPr>
          <w:rStyle w:val="quotec"/>
        </w:rPr>
        <w:t>« </w:t>
      </w:r>
      <w:r w:rsidRPr="00AA4788">
        <w:rPr>
          <w:rStyle w:val="quotec"/>
        </w:rPr>
        <w:t>opération volontaire</w:t>
      </w:r>
      <w:r w:rsidR="00176A5D" w:rsidRPr="00AA4788">
        <w:rPr>
          <w:rStyle w:val="quotec"/>
        </w:rPr>
        <w:t> »</w:t>
      </w:r>
      <w:r w:rsidRPr="0087553C">
        <w:rPr>
          <w:rFonts w:cs="Times New Roman"/>
        </w:rPr>
        <w:t xml:space="preserve">, </w:t>
      </w:r>
      <w:r w:rsidRPr="00176A5D">
        <w:rPr>
          <w:rFonts w:cs="Times New Roman"/>
        </w:rPr>
        <w:t xml:space="preserve">de </w:t>
      </w:r>
      <w:r w:rsidR="00176A5D">
        <w:rPr>
          <w:rFonts w:cs="Times New Roman"/>
        </w:rPr>
        <w:t>l’</w:t>
      </w:r>
      <w:r w:rsidR="00176A5D" w:rsidRPr="00AA4788">
        <w:rPr>
          <w:rStyle w:val="quotec"/>
        </w:rPr>
        <w:t>« </w:t>
      </w:r>
      <w:r w:rsidRPr="00AA4788">
        <w:rPr>
          <w:rStyle w:val="quotec"/>
        </w:rPr>
        <w:t>effort intentionnel</w:t>
      </w:r>
      <w:r w:rsidR="00176A5D" w:rsidRPr="00AA4788">
        <w:rPr>
          <w:rStyle w:val="quotec"/>
        </w:rPr>
        <w:t> »</w:t>
      </w:r>
      <w:r w:rsidRPr="00176A5D">
        <w:rPr>
          <w:rFonts w:cs="Times New Roman"/>
        </w:rPr>
        <w:t xml:space="preserve"> à la </w:t>
      </w:r>
      <w:r w:rsidR="00176A5D" w:rsidRPr="00AA4788">
        <w:rPr>
          <w:rStyle w:val="quotec"/>
        </w:rPr>
        <w:t>« </w:t>
      </w:r>
      <w:r w:rsidRPr="00AA4788">
        <w:rPr>
          <w:rStyle w:val="quotec"/>
        </w:rPr>
        <w:t>première expansion extérieure de l’action</w:t>
      </w:r>
      <w:r w:rsidR="00176A5D" w:rsidRPr="00AA4788">
        <w:rPr>
          <w:rStyle w:val="quotec"/>
        </w:rPr>
        <w:t> »</w:t>
      </w:r>
      <w:r w:rsidRPr="0087553C">
        <w:rPr>
          <w:rFonts w:cs="Times New Roman"/>
        </w:rPr>
        <w:t xml:space="preserve">, </w:t>
      </w:r>
      <w:r w:rsidRPr="00176A5D">
        <w:rPr>
          <w:rFonts w:cs="Times New Roman"/>
        </w:rPr>
        <w:t xml:space="preserve">il </w:t>
      </w:r>
      <w:r w:rsidRPr="00176A5D">
        <w:rPr>
          <w:rFonts w:cs="Times New Roman"/>
        </w:rPr>
        <w:lastRenderedPageBreak/>
        <w:t>suppute</w:t>
      </w:r>
      <w:r w:rsidRPr="0087553C">
        <w:rPr>
          <w:rFonts w:cs="Times New Roman"/>
        </w:rPr>
        <w:t xml:space="preserve">, </w:t>
      </w:r>
      <w:r w:rsidRPr="00176A5D">
        <w:rPr>
          <w:rFonts w:cs="Times New Roman"/>
        </w:rPr>
        <w:t>avec une rare dextérité et une habileté peut-être un peu trop subtile</w:t>
      </w:r>
      <w:r w:rsidRPr="0087553C">
        <w:rPr>
          <w:rFonts w:cs="Times New Roman"/>
        </w:rPr>
        <w:t xml:space="preserve">, </w:t>
      </w:r>
      <w:r w:rsidRPr="00176A5D">
        <w:rPr>
          <w:rFonts w:cs="Times New Roman"/>
        </w:rPr>
        <w:t>tous les éléments de l’acte</w:t>
      </w:r>
      <w:r w:rsidRPr="0087553C">
        <w:rPr>
          <w:rFonts w:cs="Times New Roman"/>
        </w:rPr>
        <w:t xml:space="preserve">. </w:t>
      </w:r>
      <w:r w:rsidRPr="00176A5D">
        <w:rPr>
          <w:rFonts w:cs="Times New Roman"/>
        </w:rPr>
        <w:t>Je ne sais si cette analyse infinitésimale du moi</w:t>
      </w:r>
      <w:r w:rsidRPr="0087553C">
        <w:rPr>
          <w:rFonts w:cs="Times New Roman"/>
        </w:rPr>
        <w:t xml:space="preserve">, </w:t>
      </w:r>
      <w:r w:rsidRPr="00176A5D">
        <w:rPr>
          <w:rFonts w:cs="Times New Roman"/>
        </w:rPr>
        <w:t>si ce dé</w:t>
      </w:r>
      <w:r w:rsidR="00176A5D">
        <w:rPr>
          <w:rFonts w:cs="Times New Roman"/>
        </w:rPr>
        <w:t xml:space="preserve">montage minutieux du mécanisme </w:t>
      </w:r>
      <w:r w:rsidRPr="00176A5D">
        <w:rPr>
          <w:rFonts w:cs="Times New Roman"/>
        </w:rPr>
        <w:t>intérieur</w:t>
      </w:r>
      <w:r w:rsidRPr="0087553C">
        <w:rPr>
          <w:rFonts w:cs="Times New Roman"/>
        </w:rPr>
        <w:t xml:space="preserve">, </w:t>
      </w:r>
      <w:r w:rsidRPr="00176A5D">
        <w:rPr>
          <w:rFonts w:cs="Times New Roman"/>
        </w:rPr>
        <w:t>même lorsqu’on y ajoute</w:t>
      </w:r>
      <w:r w:rsidRPr="0087553C">
        <w:rPr>
          <w:rFonts w:cs="Times New Roman"/>
        </w:rPr>
        <w:t xml:space="preserve">, </w:t>
      </w:r>
      <w:r w:rsidRPr="00176A5D">
        <w:rPr>
          <w:rFonts w:cs="Times New Roman"/>
        </w:rPr>
        <w:t>pour nous consoler</w:t>
      </w:r>
      <w:r w:rsidRPr="0087553C">
        <w:rPr>
          <w:rFonts w:cs="Times New Roman"/>
        </w:rPr>
        <w:t xml:space="preserve">, </w:t>
      </w:r>
      <w:r w:rsidRPr="00176A5D">
        <w:rPr>
          <w:rFonts w:cs="Times New Roman"/>
        </w:rPr>
        <w:t>une réfutation du déterminisme</w:t>
      </w:r>
      <w:r w:rsidRPr="0087553C">
        <w:rPr>
          <w:rFonts w:cs="Times New Roman"/>
        </w:rPr>
        <w:t xml:space="preserve">, </w:t>
      </w:r>
      <w:r w:rsidRPr="00176A5D">
        <w:rPr>
          <w:rFonts w:cs="Times New Roman"/>
        </w:rPr>
        <w:t>sont faits pour donner au lecteur le goût de la vie active</w:t>
      </w:r>
      <w:r w:rsidRPr="0087553C">
        <w:rPr>
          <w:rFonts w:cs="Times New Roman"/>
        </w:rPr>
        <w:t xml:space="preserve">. </w:t>
      </w:r>
      <w:r w:rsidRPr="00176A5D">
        <w:rPr>
          <w:rFonts w:cs="Times New Roman"/>
        </w:rPr>
        <w:t>Osons le dire franchement</w:t>
      </w:r>
      <w:r w:rsidRPr="0087553C">
        <w:rPr>
          <w:rFonts w:cs="Times New Roman"/>
        </w:rPr>
        <w:t xml:space="preserve">. </w:t>
      </w:r>
      <w:r w:rsidRPr="00176A5D">
        <w:rPr>
          <w:rFonts w:cs="Times New Roman"/>
        </w:rPr>
        <w:t xml:space="preserve">Il serait étonnant que </w:t>
      </w:r>
      <w:r w:rsidR="008449C5">
        <w:rPr>
          <w:rFonts w:cs="Times New Roman"/>
        </w:rPr>
        <w:t>M</w:t>
      </w:r>
      <w:r w:rsidR="008449C5" w:rsidRPr="0087553C">
        <w:rPr>
          <w:rFonts w:cs="Times New Roman"/>
        </w:rPr>
        <w:t>. </w:t>
      </w:r>
      <w:r w:rsidRPr="00176A5D">
        <w:rPr>
          <w:rFonts w:cs="Times New Roman"/>
        </w:rPr>
        <w:t>Blondel devînt un jour conquistador</w:t>
      </w:r>
      <w:r w:rsidRPr="0087553C">
        <w:rPr>
          <w:rFonts w:cs="Times New Roman"/>
        </w:rPr>
        <w:t xml:space="preserve">, </w:t>
      </w:r>
      <w:r w:rsidRPr="00176A5D">
        <w:rPr>
          <w:rFonts w:cs="Times New Roman"/>
        </w:rPr>
        <w:t>flibustier</w:t>
      </w:r>
      <w:r w:rsidRPr="0087553C">
        <w:rPr>
          <w:rFonts w:cs="Times New Roman"/>
        </w:rPr>
        <w:t xml:space="preserve">, </w:t>
      </w:r>
      <w:r w:rsidRPr="00176A5D">
        <w:rPr>
          <w:rFonts w:cs="Times New Roman"/>
        </w:rPr>
        <w:t>administrateur d’un grand empire</w:t>
      </w:r>
      <w:r w:rsidRPr="0087553C">
        <w:rPr>
          <w:rFonts w:cs="Times New Roman"/>
        </w:rPr>
        <w:t xml:space="preserve">, </w:t>
      </w:r>
      <w:r w:rsidRPr="00176A5D">
        <w:rPr>
          <w:rFonts w:cs="Times New Roman"/>
        </w:rPr>
        <w:t>prince d’une tribu sauvage en Océanie</w:t>
      </w:r>
      <w:r w:rsidRPr="0087553C">
        <w:rPr>
          <w:rFonts w:cs="Times New Roman"/>
        </w:rPr>
        <w:t xml:space="preserve">, </w:t>
      </w:r>
      <w:r w:rsidRPr="00176A5D">
        <w:rPr>
          <w:rFonts w:cs="Times New Roman"/>
        </w:rPr>
        <w:t>chef d’un groupe à la Chambre</w:t>
      </w:r>
      <w:r w:rsidRPr="0087553C">
        <w:rPr>
          <w:rFonts w:cs="Times New Roman"/>
        </w:rPr>
        <w:t xml:space="preserve">. </w:t>
      </w:r>
      <w:r w:rsidRPr="00176A5D">
        <w:rPr>
          <w:rFonts w:cs="Times New Roman"/>
        </w:rPr>
        <w:t>Il a pris</w:t>
      </w:r>
      <w:r w:rsidRPr="0087553C">
        <w:rPr>
          <w:rFonts w:cs="Times New Roman"/>
        </w:rPr>
        <w:t xml:space="preserve">, </w:t>
      </w:r>
      <w:r w:rsidRPr="00176A5D">
        <w:rPr>
          <w:rFonts w:cs="Times New Roman"/>
        </w:rPr>
        <w:t>de trop bonne heure</w:t>
      </w:r>
      <w:r w:rsidRPr="0087553C">
        <w:rPr>
          <w:rFonts w:cs="Times New Roman"/>
        </w:rPr>
        <w:t xml:space="preserve">, </w:t>
      </w:r>
      <w:r w:rsidRPr="00176A5D">
        <w:rPr>
          <w:rFonts w:cs="Times New Roman"/>
        </w:rPr>
        <w:t>l’habitude de se regarder faire</w:t>
      </w:r>
      <w:r w:rsidR="00CD4265">
        <w:rPr>
          <w:rFonts w:cs="Times New Roman"/>
        </w:rPr>
        <w:t xml:space="preserve">. À </w:t>
      </w:r>
      <w:r w:rsidRPr="00176A5D">
        <w:rPr>
          <w:rFonts w:cs="Times New Roman"/>
        </w:rPr>
        <w:t>connaître ainsi les motifs</w:t>
      </w:r>
      <w:r w:rsidRPr="0087553C">
        <w:rPr>
          <w:rFonts w:cs="Times New Roman"/>
        </w:rPr>
        <w:t xml:space="preserve">, </w:t>
      </w:r>
      <w:r w:rsidRPr="00176A5D">
        <w:rPr>
          <w:rFonts w:cs="Times New Roman"/>
        </w:rPr>
        <w:t>les mobiles qui nous font mouvoir</w:t>
      </w:r>
      <w:r w:rsidRPr="0087553C">
        <w:rPr>
          <w:rFonts w:cs="Times New Roman"/>
        </w:rPr>
        <w:t xml:space="preserve">, </w:t>
      </w:r>
      <w:r w:rsidRPr="00176A5D">
        <w:rPr>
          <w:rFonts w:cs="Times New Roman"/>
        </w:rPr>
        <w:t>on perd le désir de les mettre en branle</w:t>
      </w:r>
      <w:r w:rsidR="00176A5D">
        <w:rPr>
          <w:rFonts w:cs="Times New Roman"/>
        </w:rPr>
        <w:t>…</w:t>
      </w:r>
      <w:r w:rsidRPr="00176A5D">
        <w:rPr>
          <w:rFonts w:cs="Times New Roman"/>
        </w:rPr>
        <w:t xml:space="preserve"> Mais </w:t>
      </w:r>
      <w:r w:rsidR="008449C5">
        <w:rPr>
          <w:rFonts w:cs="Times New Roman"/>
        </w:rPr>
        <w:t>M</w:t>
      </w:r>
      <w:r w:rsidR="008449C5" w:rsidRPr="0087553C">
        <w:rPr>
          <w:rFonts w:cs="Times New Roman"/>
        </w:rPr>
        <w:t>. </w:t>
      </w:r>
      <w:r w:rsidRPr="00176A5D">
        <w:rPr>
          <w:rFonts w:cs="Times New Roman"/>
        </w:rPr>
        <w:t>Blondel restera un philosophe vraiment exquis</w:t>
      </w:r>
      <w:r w:rsidRPr="0087553C">
        <w:rPr>
          <w:rFonts w:cs="Times New Roman"/>
        </w:rPr>
        <w:t xml:space="preserve">, </w:t>
      </w:r>
      <w:r w:rsidRPr="00176A5D">
        <w:rPr>
          <w:rFonts w:cs="Times New Roman"/>
        </w:rPr>
        <w:t>un confesseur délicat dont l’entretien est parfois un délice</w:t>
      </w:r>
      <w:r w:rsidRPr="0087553C">
        <w:rPr>
          <w:rFonts w:cs="Times New Roman"/>
        </w:rPr>
        <w:t xml:space="preserve">. </w:t>
      </w:r>
      <w:r w:rsidRPr="00176A5D">
        <w:rPr>
          <w:rFonts w:cs="Times New Roman"/>
        </w:rPr>
        <w:t xml:space="preserve">Quand on a lu ses fines réflexions sur les </w:t>
      </w:r>
      <w:r w:rsidR="00176A5D" w:rsidRPr="00AA4788">
        <w:rPr>
          <w:rStyle w:val="quotec"/>
        </w:rPr>
        <w:t>« </w:t>
      </w:r>
      <w:r w:rsidRPr="00AA4788">
        <w:rPr>
          <w:rStyle w:val="quotec"/>
        </w:rPr>
        <w:t>voies multiples de la contagion morale</w:t>
      </w:r>
      <w:r w:rsidR="00176A5D" w:rsidRPr="00AA4788">
        <w:rPr>
          <w:rStyle w:val="quotec"/>
        </w:rPr>
        <w:t> »</w:t>
      </w:r>
      <w:r w:rsidRPr="0087553C">
        <w:rPr>
          <w:rFonts w:cs="Times New Roman"/>
        </w:rPr>
        <w:t xml:space="preserve">, </w:t>
      </w:r>
      <w:r w:rsidRPr="00176A5D">
        <w:rPr>
          <w:rFonts w:cs="Times New Roman"/>
        </w:rPr>
        <w:t xml:space="preserve">sur le </w:t>
      </w:r>
      <w:r w:rsidR="00176A5D" w:rsidRPr="00AA4788">
        <w:rPr>
          <w:rStyle w:val="quotec"/>
        </w:rPr>
        <w:t>« </w:t>
      </w:r>
      <w:r w:rsidRPr="00AA4788">
        <w:rPr>
          <w:rStyle w:val="quotec"/>
        </w:rPr>
        <w:t>dessein de la volonté dans l’amour</w:t>
      </w:r>
      <w:r w:rsidR="00176A5D" w:rsidRPr="00AA4788">
        <w:rPr>
          <w:rStyle w:val="quotec"/>
        </w:rPr>
        <w:t> »</w:t>
      </w:r>
      <w:r w:rsidRPr="0087553C">
        <w:rPr>
          <w:rFonts w:cs="Times New Roman"/>
        </w:rPr>
        <w:t xml:space="preserve">, </w:t>
      </w:r>
      <w:r w:rsidRPr="00176A5D">
        <w:rPr>
          <w:rFonts w:cs="Times New Roman"/>
        </w:rPr>
        <w:t xml:space="preserve">sur la </w:t>
      </w:r>
      <w:r w:rsidR="00176A5D" w:rsidRPr="00AA4788">
        <w:rPr>
          <w:rStyle w:val="quotec"/>
        </w:rPr>
        <w:t>« </w:t>
      </w:r>
      <w:r w:rsidRPr="00AA4788">
        <w:rPr>
          <w:rStyle w:val="quotec"/>
        </w:rPr>
        <w:t>cité immanente à chaque citoyen</w:t>
      </w:r>
      <w:r w:rsidR="00176A5D" w:rsidRPr="00AA4788">
        <w:rPr>
          <w:rStyle w:val="quotec"/>
        </w:rPr>
        <w:t> »</w:t>
      </w:r>
      <w:r w:rsidRPr="0087553C">
        <w:rPr>
          <w:rFonts w:cs="Times New Roman"/>
        </w:rPr>
        <w:t xml:space="preserve">, </w:t>
      </w:r>
      <w:r w:rsidRPr="00176A5D">
        <w:rPr>
          <w:rFonts w:cs="Times New Roman"/>
        </w:rPr>
        <w:t>réflexions où circulent des torrents de vie spirituelle</w:t>
      </w:r>
      <w:r w:rsidRPr="0087553C">
        <w:rPr>
          <w:rFonts w:cs="Times New Roman"/>
        </w:rPr>
        <w:t xml:space="preserve">, </w:t>
      </w:r>
      <w:r w:rsidRPr="00176A5D">
        <w:rPr>
          <w:rFonts w:cs="Times New Roman"/>
        </w:rPr>
        <w:t>on voudrait l’avoir pour directeur de conscience</w:t>
      </w:r>
      <w:r w:rsidRPr="0087553C">
        <w:rPr>
          <w:rFonts w:cs="Times New Roman"/>
        </w:rPr>
        <w:t xml:space="preserve">. </w:t>
      </w:r>
      <w:r w:rsidRPr="00176A5D">
        <w:rPr>
          <w:rFonts w:cs="Times New Roman"/>
        </w:rPr>
        <w:t>Quelques-unes de ses maximes sont fort belles</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Manquer sa destinée n’est point s’y soustraire</w:t>
      </w:r>
      <w:r w:rsidR="00176A5D" w:rsidRPr="00AA4788">
        <w:rPr>
          <w:rStyle w:val="quotec"/>
        </w:rPr>
        <w:t>…</w:t>
      </w:r>
      <w:r w:rsidRPr="00AA4788">
        <w:rPr>
          <w:rStyle w:val="quotec"/>
        </w:rPr>
        <w:t xml:space="preserve"> Il faut aimer pour connaître</w:t>
      </w:r>
      <w:r w:rsidR="00176A5D" w:rsidRPr="00AA4788">
        <w:rPr>
          <w:rStyle w:val="quotec"/>
        </w:rPr>
        <w:t>…</w:t>
      </w:r>
      <w:r w:rsidRPr="00AA4788">
        <w:rPr>
          <w:rStyle w:val="quotec"/>
        </w:rPr>
        <w:t xml:space="preserve"> Le problème </w:t>
      </w:r>
      <w:r w:rsidR="00E44798">
        <w:rPr>
          <w:rStyle w:val="quotec"/>
        </w:rPr>
        <w:t xml:space="preserve">$308$ </w:t>
      </w:r>
      <w:r w:rsidRPr="00AA4788">
        <w:rPr>
          <w:rStyle w:val="quotec"/>
        </w:rPr>
        <w:t xml:space="preserve">logique n’est qu’un aspect du problème de </w:t>
      </w:r>
      <w:r w:rsidR="00E44798">
        <w:rPr>
          <w:rStyle w:val="quotec"/>
        </w:rPr>
        <w:t>l’act</w:t>
      </w:r>
      <w:r w:rsidRPr="00AA4788">
        <w:rPr>
          <w:rStyle w:val="quotec"/>
        </w:rPr>
        <w:t>ion</w:t>
      </w:r>
      <w:r w:rsidR="00176A5D" w:rsidRPr="00AA4788">
        <w:rPr>
          <w:rStyle w:val="quotec"/>
        </w:rPr>
        <w:t>… »</w:t>
      </w:r>
      <w:r w:rsidRPr="00176A5D">
        <w:rPr>
          <w:rFonts w:cs="Times New Roman"/>
        </w:rPr>
        <w:t xml:space="preserve"> Aminci et allégé</w:t>
      </w:r>
      <w:r w:rsidRPr="0087553C">
        <w:rPr>
          <w:rFonts w:cs="Times New Roman"/>
        </w:rPr>
        <w:t xml:space="preserve">, </w:t>
      </w:r>
      <w:r w:rsidRPr="00176A5D">
        <w:rPr>
          <w:rFonts w:cs="Times New Roman"/>
        </w:rPr>
        <w:t>son énorme volume pourrait devenir un bréviaire charmant</w:t>
      </w:r>
      <w:r w:rsidRPr="0087553C">
        <w:rPr>
          <w:rFonts w:cs="Times New Roman"/>
        </w:rPr>
        <w:t xml:space="preserve">, </w:t>
      </w:r>
      <w:r w:rsidRPr="00176A5D">
        <w:rPr>
          <w:rFonts w:cs="Times New Roman"/>
        </w:rPr>
        <w:t xml:space="preserve">une </w:t>
      </w:r>
      <w:r w:rsidRPr="00176A5D">
        <w:rPr>
          <w:rFonts w:cs="Times New Roman"/>
          <w:i/>
        </w:rPr>
        <w:t xml:space="preserve">Imitation </w:t>
      </w:r>
      <w:r w:rsidRPr="00176A5D">
        <w:rPr>
          <w:rFonts w:cs="Times New Roman"/>
        </w:rPr>
        <w:t>laïque</w:t>
      </w:r>
      <w:r w:rsidRPr="0087553C">
        <w:rPr>
          <w:rFonts w:cs="Times New Roman"/>
        </w:rPr>
        <w:t xml:space="preserve">, </w:t>
      </w:r>
      <w:r w:rsidRPr="00176A5D">
        <w:rPr>
          <w:rFonts w:cs="Times New Roman"/>
        </w:rPr>
        <w:t xml:space="preserve">le </w:t>
      </w:r>
      <w:r w:rsidRPr="00176A5D">
        <w:rPr>
          <w:rFonts w:cs="Times New Roman"/>
          <w:i/>
        </w:rPr>
        <w:t>Manuel</w:t>
      </w:r>
      <w:r w:rsidR="00E44798">
        <w:rPr>
          <w:rFonts w:cs="Times New Roman"/>
        </w:rPr>
        <w:t xml:space="preserve"> suave d’un É</w:t>
      </w:r>
      <w:r w:rsidRPr="00176A5D">
        <w:rPr>
          <w:rFonts w:cs="Times New Roman"/>
        </w:rPr>
        <w:t>pictète discret et attendri</w:t>
      </w:r>
      <w:r w:rsidRPr="0087553C">
        <w:rPr>
          <w:rFonts w:cs="Times New Roman"/>
        </w:rPr>
        <w:t>.</w:t>
      </w:r>
    </w:p>
    <w:p w:rsidR="00E44798" w:rsidRDefault="004647D3" w:rsidP="005F744E">
      <w:pPr>
        <w:pStyle w:val="Corpsdetexte"/>
      </w:pPr>
      <w:r w:rsidRPr="00176A5D">
        <w:rPr>
          <w:rFonts w:cs="Times New Roman"/>
        </w:rPr>
        <w:t xml:space="preserve">La voix de </w:t>
      </w:r>
      <w:r w:rsidR="008449C5">
        <w:rPr>
          <w:rFonts w:cs="Times New Roman"/>
        </w:rPr>
        <w:t>M</w:t>
      </w:r>
      <w:r w:rsidR="008449C5" w:rsidRPr="0087553C">
        <w:rPr>
          <w:rFonts w:cs="Times New Roman"/>
        </w:rPr>
        <w:t>. </w:t>
      </w:r>
      <w:r w:rsidRPr="00176A5D">
        <w:rPr>
          <w:rFonts w:cs="Times New Roman"/>
        </w:rPr>
        <w:t>Jules Payot est un pe</w:t>
      </w:r>
      <w:r w:rsidR="005F744E">
        <w:rPr>
          <w:rFonts w:cs="Times New Roman"/>
        </w:rPr>
        <w:t>u vulgaire</w:t>
      </w:r>
      <w:r w:rsidR="005F744E" w:rsidRPr="0087553C">
        <w:rPr>
          <w:rFonts w:cs="Times New Roman"/>
        </w:rPr>
        <w:t xml:space="preserve">, </w:t>
      </w:r>
      <w:r w:rsidR="005F744E">
        <w:rPr>
          <w:rFonts w:cs="Times New Roman"/>
        </w:rPr>
        <w:t>mais sonore et mâle</w:t>
      </w:r>
      <w:r w:rsidR="005F744E" w:rsidRPr="00FF7F23">
        <w:rPr>
          <w:rStyle w:val="Appelnotedebasdep"/>
        </w:rPr>
        <w:footnoteReference w:id="41"/>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Payot est</w:t>
      </w:r>
      <w:r w:rsidRPr="0087553C">
        <w:rPr>
          <w:rFonts w:cs="Times New Roman"/>
        </w:rPr>
        <w:t xml:space="preserve">, </w:t>
      </w:r>
      <w:r w:rsidRPr="00176A5D">
        <w:rPr>
          <w:rFonts w:cs="Times New Roman"/>
        </w:rPr>
        <w:t>avant tout</w:t>
      </w:r>
      <w:r w:rsidRPr="0087553C">
        <w:rPr>
          <w:rFonts w:cs="Times New Roman"/>
        </w:rPr>
        <w:t xml:space="preserve">, </w:t>
      </w:r>
      <w:r w:rsidRPr="00176A5D">
        <w:rPr>
          <w:rFonts w:cs="Times New Roman"/>
        </w:rPr>
        <w:t>un donneur de conseils</w:t>
      </w:r>
      <w:r w:rsidRPr="0087553C">
        <w:rPr>
          <w:rFonts w:cs="Times New Roman"/>
        </w:rPr>
        <w:t xml:space="preserve">, </w:t>
      </w:r>
      <w:r w:rsidRPr="00176A5D">
        <w:rPr>
          <w:rFonts w:cs="Times New Roman"/>
        </w:rPr>
        <w:t>un sermonneur</w:t>
      </w:r>
      <w:r w:rsidRPr="0087553C">
        <w:rPr>
          <w:rFonts w:cs="Times New Roman"/>
        </w:rPr>
        <w:t xml:space="preserve">, </w:t>
      </w:r>
      <w:r w:rsidRPr="00176A5D">
        <w:rPr>
          <w:rFonts w:cs="Times New Roman"/>
        </w:rPr>
        <w:t>un censeur</w:t>
      </w:r>
      <w:r w:rsidRPr="0087553C">
        <w:rPr>
          <w:rFonts w:cs="Times New Roman"/>
        </w:rPr>
        <w:t xml:space="preserve">. </w:t>
      </w:r>
      <w:r w:rsidRPr="00176A5D">
        <w:rPr>
          <w:rFonts w:cs="Times New Roman"/>
        </w:rPr>
        <w:t>Il aime à morigéner</w:t>
      </w:r>
      <w:r w:rsidRPr="0087553C">
        <w:rPr>
          <w:rFonts w:cs="Times New Roman"/>
        </w:rPr>
        <w:t xml:space="preserve">, </w:t>
      </w:r>
      <w:r w:rsidRPr="00176A5D">
        <w:rPr>
          <w:rFonts w:cs="Times New Roman"/>
        </w:rPr>
        <w:t>à bousculer ses semblables</w:t>
      </w:r>
      <w:r w:rsidRPr="0087553C">
        <w:rPr>
          <w:rFonts w:cs="Times New Roman"/>
        </w:rPr>
        <w:t xml:space="preserve">, </w:t>
      </w:r>
      <w:r w:rsidRPr="00176A5D">
        <w:rPr>
          <w:rFonts w:cs="Times New Roman"/>
        </w:rPr>
        <w:t>à donner des pensums</w:t>
      </w:r>
      <w:r w:rsidRPr="0087553C">
        <w:rPr>
          <w:rFonts w:cs="Times New Roman"/>
        </w:rPr>
        <w:t xml:space="preserve">, </w:t>
      </w:r>
      <w:r w:rsidRPr="00176A5D">
        <w:rPr>
          <w:rFonts w:cs="Times New Roman"/>
        </w:rPr>
        <w:t>à faire la classe</w:t>
      </w:r>
      <w:r w:rsidRPr="0087553C">
        <w:rPr>
          <w:rFonts w:cs="Times New Roman"/>
        </w:rPr>
        <w:t xml:space="preserve">. </w:t>
      </w:r>
      <w:r w:rsidRPr="00176A5D">
        <w:rPr>
          <w:rFonts w:cs="Times New Roman"/>
        </w:rPr>
        <w:t>Il ne ménage personne</w:t>
      </w:r>
      <w:r w:rsidRPr="0087553C">
        <w:rPr>
          <w:rFonts w:cs="Times New Roman"/>
        </w:rPr>
        <w:t xml:space="preserve">, </w:t>
      </w:r>
      <w:r w:rsidRPr="00176A5D">
        <w:rPr>
          <w:rFonts w:cs="Times New Roman"/>
        </w:rPr>
        <w:t>n’a pas peur des détails et éclaire de son impitoyable lanterne les recoins obscurs où la faiblesse et la vilenie humaines courent se cacher</w:t>
      </w:r>
      <w:r w:rsidRPr="0087553C">
        <w:rPr>
          <w:rFonts w:cs="Times New Roman"/>
        </w:rPr>
        <w:t xml:space="preserve">. </w:t>
      </w:r>
      <w:r w:rsidRPr="00176A5D">
        <w:rPr>
          <w:rFonts w:cs="Times New Roman"/>
        </w:rPr>
        <w:t>Ses conseils</w:t>
      </w:r>
      <w:r w:rsidRPr="0087553C">
        <w:rPr>
          <w:rFonts w:cs="Times New Roman"/>
        </w:rPr>
        <w:t xml:space="preserve">, </w:t>
      </w:r>
      <w:r w:rsidRPr="00176A5D">
        <w:rPr>
          <w:rFonts w:cs="Times New Roman"/>
        </w:rPr>
        <w:t>d’ailleurs</w:t>
      </w:r>
      <w:r w:rsidRPr="0087553C">
        <w:rPr>
          <w:rFonts w:cs="Times New Roman"/>
        </w:rPr>
        <w:t xml:space="preserve">, </w:t>
      </w:r>
      <w:r w:rsidRPr="00176A5D">
        <w:rPr>
          <w:rFonts w:cs="Times New Roman"/>
        </w:rPr>
        <w:t>sont excellents</w:t>
      </w:r>
      <w:r w:rsidRPr="0087553C">
        <w:rPr>
          <w:rFonts w:cs="Times New Roman"/>
        </w:rPr>
        <w:t xml:space="preserve">, </w:t>
      </w:r>
      <w:r w:rsidRPr="00176A5D">
        <w:rPr>
          <w:rFonts w:cs="Times New Roman"/>
        </w:rPr>
        <w:t>et je voudrais que son livre</w:t>
      </w:r>
      <w:r w:rsidRPr="0087553C">
        <w:rPr>
          <w:rFonts w:cs="Times New Roman"/>
        </w:rPr>
        <w:t xml:space="preserve">, </w:t>
      </w:r>
      <w:r w:rsidRPr="00176A5D">
        <w:rPr>
          <w:rFonts w:cs="Times New Roman"/>
        </w:rPr>
        <w:t>l</w:t>
      </w:r>
      <w:r w:rsidR="00176A5D">
        <w:rPr>
          <w:rFonts w:cs="Times New Roman"/>
        </w:rPr>
        <w:t>’</w:t>
      </w:r>
      <w:r w:rsidRPr="00176A5D">
        <w:rPr>
          <w:rFonts w:cs="Times New Roman"/>
          <w:i/>
        </w:rPr>
        <w:t>Éducation de la volonté</w:t>
      </w:r>
      <w:r w:rsidRPr="0087553C">
        <w:rPr>
          <w:rFonts w:cs="Times New Roman"/>
        </w:rPr>
        <w:t xml:space="preserve">, </w:t>
      </w:r>
      <w:r w:rsidRPr="00176A5D">
        <w:rPr>
          <w:rFonts w:cs="Times New Roman"/>
        </w:rPr>
        <w:t>fût mis entre les mains de tous les jeunes hommes</w:t>
      </w:r>
      <w:r w:rsidRPr="0087553C">
        <w:rPr>
          <w:rFonts w:cs="Times New Roman"/>
        </w:rPr>
        <w:t xml:space="preserve">. </w:t>
      </w:r>
      <w:r w:rsidRPr="00176A5D">
        <w:rPr>
          <w:rFonts w:cs="Times New Roman"/>
        </w:rPr>
        <w:t>Il a bien vu le mal</w:t>
      </w:r>
      <w:r w:rsidRPr="0087553C">
        <w:rPr>
          <w:rFonts w:cs="Times New Roman"/>
        </w:rPr>
        <w:t xml:space="preserve">, </w:t>
      </w:r>
      <w:r w:rsidRPr="00176A5D">
        <w:rPr>
          <w:rFonts w:cs="Times New Roman"/>
        </w:rPr>
        <w:t>le fléau qu’il faut combattre</w:t>
      </w:r>
      <w:r w:rsidR="00176A5D">
        <w:rPr>
          <w:rFonts w:cs="Times New Roman"/>
        </w:rPr>
        <w:t> </w:t>
      </w:r>
      <w:r w:rsidR="00176A5D" w:rsidRPr="00176A5D">
        <w:rPr>
          <w:rFonts w:cs="Times New Roman"/>
        </w:rPr>
        <w:t>:</w:t>
      </w:r>
      <w:r w:rsidRPr="00176A5D">
        <w:rPr>
          <w:rFonts w:cs="Times New Roman"/>
        </w:rPr>
        <w:t xml:space="preserve"> l</w:t>
      </w:r>
      <w:r w:rsidR="00176A5D">
        <w:rPr>
          <w:rFonts w:cs="Times New Roman"/>
        </w:rPr>
        <w:t>’</w:t>
      </w:r>
      <w:r w:rsidRPr="00176A5D">
        <w:rPr>
          <w:rFonts w:cs="Times New Roman"/>
          <w:i/>
        </w:rPr>
        <w:t>aboulie</w:t>
      </w:r>
      <w:r w:rsidRPr="0087553C">
        <w:rPr>
          <w:rFonts w:cs="Times New Roman"/>
        </w:rPr>
        <w:t xml:space="preserve">, </w:t>
      </w:r>
      <w:r w:rsidRPr="00176A5D">
        <w:rPr>
          <w:rFonts w:cs="Times New Roman"/>
        </w:rPr>
        <w:t>le manque de volonté</w:t>
      </w:r>
      <w:r w:rsidRPr="0087553C">
        <w:rPr>
          <w:rFonts w:cs="Times New Roman"/>
        </w:rPr>
        <w:t xml:space="preserve">, </w:t>
      </w:r>
      <w:r w:rsidRPr="00176A5D">
        <w:rPr>
          <w:rFonts w:cs="Times New Roman"/>
        </w:rPr>
        <w:t>l’horreur de l’effort</w:t>
      </w:r>
      <w:r w:rsidRPr="0087553C">
        <w:rPr>
          <w:rFonts w:cs="Times New Roman"/>
        </w:rPr>
        <w:t xml:space="preserve">, </w:t>
      </w:r>
      <w:r w:rsidRPr="00176A5D">
        <w:rPr>
          <w:rFonts w:cs="Times New Roman"/>
        </w:rPr>
        <w:t>maladie véritablement honteuse qui nous livre sans défense à toutes les tentations individuelles</w:t>
      </w:r>
      <w:r w:rsidRPr="0087553C">
        <w:rPr>
          <w:rFonts w:cs="Times New Roman"/>
        </w:rPr>
        <w:t xml:space="preserve">, </w:t>
      </w:r>
      <w:r w:rsidRPr="00176A5D">
        <w:rPr>
          <w:rFonts w:cs="Times New Roman"/>
        </w:rPr>
        <w:t>à toutes les aventures politiques</w:t>
      </w:r>
      <w:r w:rsidRPr="0087553C">
        <w:rPr>
          <w:rFonts w:cs="Times New Roman"/>
        </w:rPr>
        <w:t xml:space="preserve">. </w:t>
      </w:r>
      <w:r w:rsidRPr="00176A5D">
        <w:rPr>
          <w:rFonts w:cs="Times New Roman"/>
        </w:rPr>
        <w:t>Il s’agit de la guérir ou tout au moins de l’atténuer</w:t>
      </w:r>
      <w:r w:rsidRPr="0087553C">
        <w:rPr>
          <w:rFonts w:cs="Times New Roman"/>
        </w:rPr>
        <w:t xml:space="preserve">. </w:t>
      </w:r>
      <w:r w:rsidR="00E44798">
        <w:rPr>
          <w:rFonts w:cs="Times New Roman"/>
        </w:rPr>
        <w:t>À</w:t>
      </w:r>
      <w:r w:rsidRPr="00176A5D">
        <w:rPr>
          <w:rFonts w:cs="Times New Roman"/>
        </w:rPr>
        <w:t xml:space="preserve"> peine sorti du quartier Latin et déjà professeur</w:t>
      </w:r>
      <w:r w:rsidRPr="0087553C">
        <w:rPr>
          <w:rFonts w:cs="Times New Roman"/>
        </w:rPr>
        <w:t xml:space="preserve">, </w:t>
      </w:r>
      <w:r w:rsidR="008449C5">
        <w:rPr>
          <w:rFonts w:cs="Times New Roman"/>
        </w:rPr>
        <w:t>M</w:t>
      </w:r>
      <w:r w:rsidR="008449C5" w:rsidRPr="0087553C">
        <w:rPr>
          <w:rFonts w:cs="Times New Roman"/>
        </w:rPr>
        <w:t>. </w:t>
      </w:r>
      <w:r w:rsidRPr="00176A5D">
        <w:rPr>
          <w:rFonts w:cs="Times New Roman"/>
        </w:rPr>
        <w:t>Payot s’adresse surtout aux étudiants</w:t>
      </w:r>
      <w:r w:rsidRPr="0087553C">
        <w:rPr>
          <w:rFonts w:cs="Times New Roman"/>
        </w:rPr>
        <w:t xml:space="preserve">, </w:t>
      </w:r>
      <w:r w:rsidRPr="00176A5D">
        <w:rPr>
          <w:rFonts w:cs="Times New Roman"/>
        </w:rPr>
        <w:t>moins comme un maître dont on se méfie que comme un camarade âgé</w:t>
      </w:r>
      <w:r w:rsidRPr="0087553C">
        <w:rPr>
          <w:rFonts w:cs="Times New Roman"/>
        </w:rPr>
        <w:t xml:space="preserve">, </w:t>
      </w:r>
      <w:r w:rsidRPr="00176A5D">
        <w:rPr>
          <w:rFonts w:cs="Times New Roman"/>
        </w:rPr>
        <w:t>dont la rude affection a le droit de tout dire</w:t>
      </w:r>
      <w:r w:rsidRPr="0087553C">
        <w:rPr>
          <w:rFonts w:cs="Times New Roman"/>
        </w:rPr>
        <w:t xml:space="preserve">. </w:t>
      </w:r>
      <w:r w:rsidRPr="00176A5D">
        <w:rPr>
          <w:rFonts w:cs="Times New Roman"/>
        </w:rPr>
        <w:t>Il y a beaucoup à</w:t>
      </w:r>
      <w:r w:rsidR="00176A5D" w:rsidRPr="00176A5D">
        <w:rPr>
          <w:rFonts w:cs="Times New Roman"/>
        </w:rPr>
        <w:t xml:space="preserve"> </w:t>
      </w:r>
      <w:r w:rsidR="00E44798">
        <w:rPr>
          <w:rFonts w:cs="Times New Roman"/>
        </w:rPr>
        <w:t xml:space="preserve">$309$ </w:t>
      </w:r>
      <w:r w:rsidR="00176A5D" w:rsidRPr="00176A5D">
        <w:rPr>
          <w:rFonts w:cs="Times New Roman"/>
        </w:rPr>
        <w:t>d</w:t>
      </w:r>
      <w:r w:rsidRPr="00176A5D">
        <w:rPr>
          <w:rFonts w:cs="Times New Roman"/>
        </w:rPr>
        <w:t>ire</w:t>
      </w:r>
      <w:r w:rsidRPr="0087553C">
        <w:rPr>
          <w:rFonts w:cs="Times New Roman"/>
        </w:rPr>
        <w:t xml:space="preserve">. </w:t>
      </w:r>
      <w:r w:rsidRPr="00176A5D">
        <w:rPr>
          <w:rFonts w:cs="Times New Roman"/>
        </w:rPr>
        <w:t>Nous comptons sur les étudiant</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eux-mêmes ont répété souvent </w:t>
      </w:r>
      <w:r w:rsidR="0087553C">
        <w:rPr>
          <w:rFonts w:cs="Times New Roman"/>
        </w:rPr>
        <w:t>— </w:t>
      </w:r>
      <w:r w:rsidR="00E44798">
        <w:rPr>
          <w:rFonts w:cs="Times New Roman"/>
        </w:rPr>
        <w:t xml:space="preserve">et non sans emphase — </w:t>
      </w:r>
      <w:r w:rsidRPr="00176A5D">
        <w:rPr>
          <w:rFonts w:cs="Times New Roman"/>
        </w:rPr>
        <w:t>qu’ils avaient de très hautes ambitions</w:t>
      </w:r>
      <w:r w:rsidRPr="0087553C">
        <w:rPr>
          <w:rFonts w:cs="Times New Roman"/>
        </w:rPr>
        <w:t xml:space="preserve">. </w:t>
      </w:r>
      <w:r w:rsidRPr="00176A5D">
        <w:rPr>
          <w:rFonts w:cs="Times New Roman"/>
        </w:rPr>
        <w:t>Or</w:t>
      </w:r>
      <w:r w:rsidRPr="0087553C">
        <w:rPr>
          <w:rFonts w:cs="Times New Roman"/>
        </w:rPr>
        <w:t xml:space="preserve">, </w:t>
      </w:r>
      <w:r w:rsidRPr="00176A5D">
        <w:rPr>
          <w:rFonts w:cs="Times New Roman"/>
        </w:rPr>
        <w:t>par une singulière interversion des rôles</w:t>
      </w:r>
      <w:r w:rsidRPr="0087553C">
        <w:rPr>
          <w:rFonts w:cs="Times New Roman"/>
        </w:rPr>
        <w:t xml:space="preserve">, </w:t>
      </w:r>
      <w:r w:rsidRPr="00176A5D">
        <w:rPr>
          <w:rFonts w:cs="Times New Roman"/>
        </w:rPr>
        <w:t xml:space="preserve">il s’est trouvé que les </w:t>
      </w:r>
      <w:r w:rsidRPr="00E44798">
        <w:t xml:space="preserve">bacheliers du dernier </w:t>
      </w:r>
      <w:r w:rsidR="00176A5D" w:rsidRPr="00E44798">
        <w:t>« </w:t>
      </w:r>
      <w:r w:rsidRPr="00E44798">
        <w:t>bateau</w:t>
      </w:r>
      <w:r w:rsidR="00176A5D" w:rsidRPr="00E44798">
        <w:t> »</w:t>
      </w:r>
      <w:r w:rsidRPr="00E44798">
        <w:t xml:space="preserve"> semblaient avoir moins de jeunesse au cœur que la plupart de leurs aînés. L’enthousiasme, l’esprit d’indépendance, la fantaisie même semblent avoir quitté les trottoirs du boulevard Saint-Michel, pays de cocagne, si l’on veut, mais de cocagne triste. Il n’est pas nécessaire d’être un moraliste morose ni un psychologue bien délié pour découvrir, dans les brasseries du </w:t>
      </w:r>
      <w:r w:rsidR="00176A5D" w:rsidRPr="00E44798">
        <w:t>« </w:t>
      </w:r>
      <w:r w:rsidRPr="00E44798">
        <w:t>quartier</w:t>
      </w:r>
      <w:r w:rsidR="00176A5D" w:rsidRPr="00E44798">
        <w:t> »</w:t>
      </w:r>
      <w:r w:rsidRPr="00E44798">
        <w:t xml:space="preserve">, le bavardage découragé, le raisonnement vieillot des gens qui se disent </w:t>
      </w:r>
      <w:r w:rsidR="00176A5D" w:rsidRPr="00E44798">
        <w:t>« </w:t>
      </w:r>
      <w:r w:rsidRPr="00E44798">
        <w:t>positifs</w:t>
      </w:r>
      <w:r w:rsidR="00176A5D" w:rsidRPr="00E44798">
        <w:t> »</w:t>
      </w:r>
      <w:r w:rsidRPr="00E44798">
        <w:t>, le respect superstitieux de l’opinion publique représentée par le reportage, la régularité ponctuelle de l’apéritif et du whist, les qualités qui préparent aux</w:t>
      </w:r>
      <w:r w:rsidRPr="00176A5D">
        <w:rPr>
          <w:rFonts w:cs="Times New Roman"/>
        </w:rPr>
        <w:t xml:space="preserve"> ronds de cuir et aux palmes académiques</w:t>
      </w:r>
      <w:r w:rsidRPr="0087553C">
        <w:rPr>
          <w:rFonts w:cs="Times New Roman"/>
        </w:rPr>
        <w:t xml:space="preserve">, </w:t>
      </w:r>
      <w:r w:rsidRPr="00176A5D">
        <w:rPr>
          <w:rFonts w:cs="Times New Roman"/>
        </w:rPr>
        <w:t>en un mot</w:t>
      </w:r>
      <w:r w:rsidRPr="0087553C">
        <w:rPr>
          <w:rFonts w:cs="Times New Roman"/>
        </w:rPr>
        <w:t xml:space="preserve">, </w:t>
      </w:r>
      <w:r w:rsidRPr="00176A5D">
        <w:rPr>
          <w:rFonts w:cs="Times New Roman"/>
        </w:rPr>
        <w:t>tous les ridicules bourgeois</w:t>
      </w:r>
      <w:r w:rsidRPr="0087553C">
        <w:rPr>
          <w:rFonts w:cs="Times New Roman"/>
        </w:rPr>
        <w:t xml:space="preserve">. </w:t>
      </w:r>
      <w:r w:rsidRPr="00176A5D">
        <w:rPr>
          <w:rFonts w:cs="Times New Roman"/>
        </w:rPr>
        <w:t xml:space="preserve">Je vous recommande le bilan que </w:t>
      </w:r>
      <w:r w:rsidR="008449C5">
        <w:rPr>
          <w:rFonts w:cs="Times New Roman"/>
        </w:rPr>
        <w:t>M</w:t>
      </w:r>
      <w:r w:rsidR="008449C5" w:rsidRPr="0087553C">
        <w:rPr>
          <w:rFonts w:cs="Times New Roman"/>
        </w:rPr>
        <w:t>. </w:t>
      </w:r>
      <w:r w:rsidRPr="00176A5D">
        <w:rPr>
          <w:rFonts w:cs="Times New Roman"/>
        </w:rPr>
        <w:t>Payot a dressé sous ce titre</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Moralité médiocre de la plupart des étudiant</w:t>
      </w:r>
      <w:r w:rsidR="00176A5D" w:rsidRPr="00AA4788">
        <w:rPr>
          <w:rStyle w:val="quotec"/>
        </w:rPr>
        <w:t>s ;</w:t>
      </w:r>
      <w:r w:rsidRPr="00AA4788">
        <w:rPr>
          <w:rStyle w:val="quotec"/>
        </w:rPr>
        <w:t xml:space="preserve"> ils sont victimes d’une vanité sotte. Leurs </w:t>
      </w:r>
      <w:r w:rsidRPr="00AA4788">
        <w:rPr>
          <w:rStyle w:val="quotec"/>
        </w:rPr>
        <w:lastRenderedPageBreak/>
        <w:t>illusions naïves dans l’évaluation des plaisirs de l’amour vénal</w:t>
      </w:r>
      <w:r w:rsidR="00176A5D" w:rsidRPr="00AA4788">
        <w:rPr>
          <w:rStyle w:val="quotec"/>
        </w:rPr>
        <w:t>… »</w:t>
      </w:r>
      <w:r w:rsidRPr="00176A5D">
        <w:rPr>
          <w:rFonts w:cs="Times New Roman"/>
        </w:rPr>
        <w:t xml:space="preserve"> Nos cadets</w:t>
      </w:r>
      <w:r w:rsidRPr="0087553C">
        <w:rPr>
          <w:rFonts w:cs="Times New Roman"/>
        </w:rPr>
        <w:t xml:space="preserve">, </w:t>
      </w:r>
      <w:r w:rsidRPr="00176A5D">
        <w:rPr>
          <w:rFonts w:cs="Times New Roman"/>
        </w:rPr>
        <w:t>qui sont bien gentils toutes les fois qu’ils le veulent</w:t>
      </w:r>
      <w:r w:rsidRPr="0087553C">
        <w:rPr>
          <w:rFonts w:cs="Times New Roman"/>
        </w:rPr>
        <w:t xml:space="preserve">, </w:t>
      </w:r>
      <w:r w:rsidRPr="00176A5D">
        <w:rPr>
          <w:rFonts w:cs="Times New Roman"/>
        </w:rPr>
        <w:t>liront sans mauvaise humeur cette verte mercuriale d’un brave homme qui parle net</w:t>
      </w:r>
      <w:r w:rsidRPr="0087553C">
        <w:rPr>
          <w:rFonts w:cs="Times New Roman"/>
        </w:rPr>
        <w:t xml:space="preserve">. </w:t>
      </w:r>
      <w:r w:rsidRPr="00176A5D">
        <w:rPr>
          <w:rFonts w:cs="Times New Roman"/>
        </w:rPr>
        <w:t>Chacun</w:t>
      </w:r>
      <w:r w:rsidRPr="0087553C">
        <w:rPr>
          <w:rFonts w:cs="Times New Roman"/>
        </w:rPr>
        <w:t xml:space="preserve">, </w:t>
      </w:r>
      <w:r w:rsidRPr="00176A5D">
        <w:rPr>
          <w:rFonts w:cs="Times New Roman"/>
        </w:rPr>
        <w:t>sans doute</w:t>
      </w:r>
      <w:r w:rsidRPr="0087553C">
        <w:rPr>
          <w:rFonts w:cs="Times New Roman"/>
        </w:rPr>
        <w:t xml:space="preserve">, </w:t>
      </w:r>
      <w:r w:rsidRPr="00176A5D">
        <w:rPr>
          <w:rFonts w:cs="Times New Roman"/>
        </w:rPr>
        <w:t xml:space="preserve">en fera l’application à son </w:t>
      </w:r>
      <w:r w:rsidR="005E7846">
        <w:rPr>
          <w:rFonts w:cs="Times New Roman"/>
        </w:rPr>
        <w:t xml:space="preserve">$310$ </w:t>
      </w:r>
      <w:r w:rsidRPr="00176A5D">
        <w:rPr>
          <w:rFonts w:cs="Times New Roman"/>
        </w:rPr>
        <w:t>voisin</w:t>
      </w:r>
      <w:r w:rsidRPr="0087553C">
        <w:rPr>
          <w:rFonts w:cs="Times New Roman"/>
        </w:rPr>
        <w:t xml:space="preserve">. </w:t>
      </w:r>
      <w:r w:rsidRPr="00176A5D">
        <w:rPr>
          <w:rFonts w:cs="Times New Roman"/>
        </w:rPr>
        <w:t>Mais cette énergique médication peut faire</w:t>
      </w:r>
      <w:r w:rsidRPr="0087553C">
        <w:rPr>
          <w:rFonts w:cs="Times New Roman"/>
        </w:rPr>
        <w:t xml:space="preserve">, </w:t>
      </w:r>
      <w:r w:rsidRPr="00176A5D">
        <w:rPr>
          <w:rFonts w:cs="Times New Roman"/>
        </w:rPr>
        <w:t>tout de même</w:t>
      </w:r>
      <w:r w:rsidRPr="0087553C">
        <w:rPr>
          <w:rFonts w:cs="Times New Roman"/>
        </w:rPr>
        <w:t xml:space="preserve">, </w:t>
      </w:r>
      <w:r w:rsidRPr="00176A5D">
        <w:rPr>
          <w:rFonts w:cs="Times New Roman"/>
        </w:rPr>
        <w:t>beaucoup de b</w:t>
      </w:r>
      <w:r w:rsidRPr="00E44798">
        <w:t xml:space="preserve">ien à la santé morale et à la santé physique des </w:t>
      </w:r>
      <w:r w:rsidR="00176A5D" w:rsidRPr="00E44798">
        <w:t>« </w:t>
      </w:r>
      <w:proofErr w:type="spellStart"/>
      <w:r w:rsidRPr="00E44798">
        <w:t>escholiers</w:t>
      </w:r>
      <w:proofErr w:type="spellEnd"/>
      <w:r w:rsidR="00176A5D" w:rsidRPr="00E44798">
        <w:t> »</w:t>
      </w:r>
      <w:r w:rsidRPr="00E44798">
        <w:t xml:space="preserve"> trop séduits par le </w:t>
      </w:r>
      <w:proofErr w:type="spellStart"/>
      <w:r w:rsidRPr="00E44798">
        <w:t>moyenâgisme</w:t>
      </w:r>
      <w:proofErr w:type="spellEnd"/>
      <w:r w:rsidRPr="00E44798">
        <w:t xml:space="preserve"> des </w:t>
      </w:r>
      <w:r w:rsidR="00176A5D" w:rsidRPr="00E44798">
        <w:t>« </w:t>
      </w:r>
      <w:r w:rsidRPr="00E44798">
        <w:t>ribaudes</w:t>
      </w:r>
      <w:r w:rsidR="00E44798">
        <w:t> ».</w:t>
      </w:r>
    </w:p>
    <w:p w:rsidR="00176A5D" w:rsidRDefault="004647D3" w:rsidP="00176A5D">
      <w:pPr>
        <w:pStyle w:val="Corpsdetexte"/>
        <w:rPr>
          <w:rFonts w:cs="Times New Roman"/>
        </w:rPr>
      </w:pPr>
      <w:r w:rsidRPr="00176A5D">
        <w:rPr>
          <w:rFonts w:cs="Times New Roman"/>
        </w:rPr>
        <w:t>Je voudrais parler à loisir des ouvrages récents de deux hommes qui</w:t>
      </w:r>
      <w:r w:rsidRPr="0087553C">
        <w:rPr>
          <w:rFonts w:cs="Times New Roman"/>
        </w:rPr>
        <w:t xml:space="preserve">, </w:t>
      </w:r>
      <w:r w:rsidRPr="00176A5D">
        <w:rPr>
          <w:rFonts w:cs="Times New Roman"/>
        </w:rPr>
        <w:t>par l’éloquence de leur parole et l’efficacité de leur propagande</w:t>
      </w:r>
      <w:r w:rsidRPr="0087553C">
        <w:rPr>
          <w:rFonts w:cs="Times New Roman"/>
        </w:rPr>
        <w:t xml:space="preserve">, </w:t>
      </w:r>
      <w:r w:rsidRPr="00176A5D">
        <w:rPr>
          <w:rFonts w:cs="Times New Roman"/>
        </w:rPr>
        <w:t>méritent d’être étudiés longuement et à part</w:t>
      </w:r>
      <w:r w:rsidR="00176A5D">
        <w:rPr>
          <w:rFonts w:cs="Times New Roman"/>
        </w:rPr>
        <w:t> </w:t>
      </w:r>
      <w:r w:rsidR="00176A5D" w:rsidRPr="00176A5D">
        <w:rPr>
          <w:rFonts w:cs="Times New Roman"/>
        </w:rPr>
        <w:t>:</w:t>
      </w:r>
      <w:r w:rsidRPr="00176A5D">
        <w:rPr>
          <w:rFonts w:cs="Times New Roman"/>
        </w:rPr>
        <w:t xml:space="preserve"> </w:t>
      </w:r>
      <w:r w:rsidR="008449C5">
        <w:rPr>
          <w:rFonts w:cs="Times New Roman"/>
        </w:rPr>
        <w:t>M</w:t>
      </w:r>
      <w:r w:rsidR="008449C5" w:rsidRPr="0087553C">
        <w:rPr>
          <w:rFonts w:cs="Times New Roman"/>
        </w:rPr>
        <w:t>. </w:t>
      </w:r>
      <w:r w:rsidRPr="00176A5D">
        <w:rPr>
          <w:rFonts w:cs="Times New Roman"/>
        </w:rPr>
        <w:t xml:space="preserve">Charles Recolin et </w:t>
      </w:r>
      <w:r w:rsidR="008449C5">
        <w:rPr>
          <w:rFonts w:cs="Times New Roman"/>
        </w:rPr>
        <w:t>M</w:t>
      </w:r>
      <w:r w:rsidR="008449C5" w:rsidRPr="0087553C">
        <w:rPr>
          <w:rFonts w:cs="Times New Roman"/>
        </w:rPr>
        <w:t>. </w:t>
      </w:r>
      <w:r w:rsidRPr="00176A5D">
        <w:rPr>
          <w:rFonts w:cs="Times New Roman"/>
        </w:rPr>
        <w:t>Wagner</w:t>
      </w:r>
      <w:r w:rsidRPr="0087553C">
        <w:rPr>
          <w:rFonts w:cs="Times New Roman"/>
        </w:rPr>
        <w:t xml:space="preserve">. </w:t>
      </w:r>
      <w:r w:rsidRPr="00176A5D">
        <w:rPr>
          <w:rFonts w:cs="Times New Roman"/>
        </w:rPr>
        <w:t>Ils me pardonneront d’avoir fait passer avant eux ceux qu’a stimulés leur généreux exemple</w:t>
      </w:r>
      <w:r w:rsidRPr="0087553C">
        <w:rPr>
          <w:rFonts w:cs="Times New Roman"/>
        </w:rPr>
        <w:t xml:space="preserve">. </w:t>
      </w:r>
      <w:r w:rsidRPr="00176A5D">
        <w:rPr>
          <w:rFonts w:cs="Times New Roman"/>
        </w:rPr>
        <w:t>Ils sont</w:t>
      </w:r>
      <w:r w:rsidRPr="0087553C">
        <w:rPr>
          <w:rFonts w:cs="Times New Roman"/>
        </w:rPr>
        <w:t xml:space="preserve">, </w:t>
      </w:r>
      <w:r w:rsidRPr="00176A5D">
        <w:rPr>
          <w:rFonts w:cs="Times New Roman"/>
        </w:rPr>
        <w:t>d’ailleurs</w:t>
      </w:r>
      <w:r w:rsidRPr="0087553C">
        <w:rPr>
          <w:rFonts w:cs="Times New Roman"/>
        </w:rPr>
        <w:t xml:space="preserve">, </w:t>
      </w:r>
      <w:r w:rsidRPr="00176A5D">
        <w:rPr>
          <w:rFonts w:cs="Times New Roman"/>
        </w:rPr>
        <w:t>assez connus pour n’avoir pas besoin d’être présentés au public</w:t>
      </w:r>
      <w:r w:rsidRPr="0087553C">
        <w:rPr>
          <w:rFonts w:cs="Times New Roman"/>
        </w:rPr>
        <w:t>.</w:t>
      </w:r>
    </w:p>
    <w:p w:rsidR="00176A5D" w:rsidRDefault="008449C5" w:rsidP="005F744E">
      <w:pPr>
        <w:pStyle w:val="Corpsdetexte"/>
        <w:rPr>
          <w:rFonts w:cs="Times New Roman"/>
        </w:rPr>
      </w:pPr>
      <w:r>
        <w:rPr>
          <w:rFonts w:cs="Times New Roman"/>
        </w:rPr>
        <w:t>M</w:t>
      </w:r>
      <w:r w:rsidRPr="0087553C">
        <w:rPr>
          <w:rFonts w:cs="Times New Roman"/>
        </w:rPr>
        <w:t>. </w:t>
      </w:r>
      <w:r w:rsidR="004647D3" w:rsidRPr="00176A5D">
        <w:rPr>
          <w:rFonts w:cs="Times New Roman"/>
        </w:rPr>
        <w:t>Charles Recolin me paraît bien près de la solution juste du problème qui nous occupe</w:t>
      </w:r>
      <w:r w:rsidR="004647D3" w:rsidRPr="0087553C">
        <w:rPr>
          <w:rFonts w:cs="Times New Roman"/>
        </w:rPr>
        <w:t xml:space="preserve">, </w:t>
      </w:r>
      <w:r w:rsidR="004647D3" w:rsidRPr="00176A5D">
        <w:rPr>
          <w:rFonts w:cs="Times New Roman"/>
        </w:rPr>
        <w:t>lorsqu’il voit</w:t>
      </w:r>
      <w:r w:rsidR="004647D3" w:rsidRPr="0087553C">
        <w:rPr>
          <w:rFonts w:cs="Times New Roman"/>
        </w:rPr>
        <w:t xml:space="preserve">, </w:t>
      </w:r>
      <w:r w:rsidR="004647D3" w:rsidRPr="00176A5D">
        <w:rPr>
          <w:rFonts w:cs="Times New Roman"/>
        </w:rPr>
        <w:t xml:space="preserve">dans la </w:t>
      </w:r>
      <w:r w:rsidR="004647D3" w:rsidRPr="00176A5D">
        <w:rPr>
          <w:rFonts w:cs="Times New Roman"/>
          <w:i/>
        </w:rPr>
        <w:t>solidarité</w:t>
      </w:r>
      <w:r w:rsidR="004647D3" w:rsidRPr="0087553C">
        <w:rPr>
          <w:rFonts w:cs="Times New Roman"/>
        </w:rPr>
        <w:t xml:space="preserve">, </w:t>
      </w:r>
      <w:r w:rsidR="004647D3" w:rsidRPr="00176A5D">
        <w:rPr>
          <w:rFonts w:cs="Times New Roman"/>
        </w:rPr>
        <w:t>la forme nouve</w:t>
      </w:r>
      <w:r w:rsidR="005F744E">
        <w:rPr>
          <w:rFonts w:cs="Times New Roman"/>
        </w:rPr>
        <w:t>lle et nécessaire de la morale</w:t>
      </w:r>
      <w:r w:rsidR="005F744E" w:rsidRPr="00FF7F23">
        <w:rPr>
          <w:rStyle w:val="Appelnotedebasdep"/>
        </w:rPr>
        <w:footnoteReference w:id="42"/>
      </w:r>
      <w:r w:rsidR="004647D3" w:rsidRPr="0087553C">
        <w:rPr>
          <w:rFonts w:cs="Times New Roman"/>
        </w:rPr>
        <w:t xml:space="preserve">. </w:t>
      </w:r>
      <w:r w:rsidR="004647D3" w:rsidRPr="00176A5D">
        <w:rPr>
          <w:rFonts w:cs="Times New Roman"/>
        </w:rPr>
        <w:t>Il ne faut pas s’isoler</w:t>
      </w:r>
      <w:r w:rsidR="004647D3" w:rsidRPr="0087553C">
        <w:rPr>
          <w:rFonts w:cs="Times New Roman"/>
        </w:rPr>
        <w:t xml:space="preserve">, </w:t>
      </w:r>
      <w:r w:rsidR="004647D3" w:rsidRPr="00176A5D">
        <w:rPr>
          <w:rFonts w:cs="Times New Roman"/>
        </w:rPr>
        <w:t>même pour se livrer à des pratiques d’ascétisme</w:t>
      </w:r>
      <w:r w:rsidR="004647D3" w:rsidRPr="0087553C">
        <w:rPr>
          <w:rFonts w:cs="Times New Roman"/>
        </w:rPr>
        <w:t xml:space="preserve">. </w:t>
      </w:r>
      <w:r w:rsidR="004647D3" w:rsidRPr="00176A5D">
        <w:rPr>
          <w:rFonts w:cs="Times New Roman"/>
        </w:rPr>
        <w:t xml:space="preserve">Qu’importe à l’humanité que </w:t>
      </w:r>
      <w:r>
        <w:rPr>
          <w:rFonts w:cs="Times New Roman"/>
        </w:rPr>
        <w:t>M</w:t>
      </w:r>
      <w:r w:rsidRPr="0087553C">
        <w:rPr>
          <w:rFonts w:cs="Times New Roman"/>
        </w:rPr>
        <w:t>. </w:t>
      </w:r>
      <w:r w:rsidR="005E7846">
        <w:rPr>
          <w:rFonts w:cs="Times New Roman"/>
        </w:rPr>
        <w:t>Lemais</w:t>
      </w:r>
      <w:r w:rsidR="004647D3" w:rsidRPr="00176A5D">
        <w:rPr>
          <w:rFonts w:cs="Times New Roman"/>
        </w:rPr>
        <w:t>tre de Sacy</w:t>
      </w:r>
      <w:r w:rsidR="004647D3" w:rsidRPr="0087553C">
        <w:rPr>
          <w:rFonts w:cs="Times New Roman"/>
        </w:rPr>
        <w:t xml:space="preserve">, </w:t>
      </w:r>
      <w:r w:rsidR="004647D3" w:rsidRPr="00176A5D">
        <w:rPr>
          <w:rFonts w:cs="Times New Roman"/>
        </w:rPr>
        <w:t>dans la cour de Port-Royal</w:t>
      </w:r>
      <w:r w:rsidR="004647D3" w:rsidRPr="0087553C">
        <w:rPr>
          <w:rFonts w:cs="Times New Roman"/>
        </w:rPr>
        <w:t xml:space="preserve">, </w:t>
      </w:r>
      <w:r w:rsidR="004647D3" w:rsidRPr="00176A5D">
        <w:rPr>
          <w:rFonts w:cs="Times New Roman"/>
        </w:rPr>
        <w:t>raccommode de vieux souliers</w:t>
      </w:r>
      <w:r w:rsidR="004647D3" w:rsidRPr="0087553C">
        <w:rPr>
          <w:rFonts w:cs="Times New Roman"/>
        </w:rPr>
        <w:t xml:space="preserve">, </w:t>
      </w:r>
      <w:r w:rsidR="004647D3" w:rsidRPr="00176A5D">
        <w:rPr>
          <w:rFonts w:cs="Times New Roman"/>
        </w:rPr>
        <w:t>ou que Siméon le Stylite passe sa vie sur une colonne</w:t>
      </w:r>
      <w:r w:rsidR="004647D3" w:rsidRPr="0087553C">
        <w:rPr>
          <w:rFonts w:cs="Times New Roman"/>
        </w:rPr>
        <w:t xml:space="preserve">, </w:t>
      </w:r>
      <w:r w:rsidR="004647D3" w:rsidRPr="00176A5D">
        <w:rPr>
          <w:rFonts w:cs="Times New Roman"/>
        </w:rPr>
        <w:t>ou que le bienheureux Labre refuse de se laver les main</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Le malheur de ce grand et bon Tolstoï</w:t>
      </w:r>
      <w:r w:rsidR="004647D3" w:rsidRPr="0087553C">
        <w:rPr>
          <w:rFonts w:cs="Times New Roman"/>
        </w:rPr>
        <w:t xml:space="preserve">, </w:t>
      </w:r>
      <w:r w:rsidR="004647D3" w:rsidRPr="00176A5D">
        <w:rPr>
          <w:rFonts w:cs="Times New Roman"/>
        </w:rPr>
        <w:t>c’est d’aboutir</w:t>
      </w:r>
      <w:r w:rsidR="004647D3" w:rsidRPr="0087553C">
        <w:rPr>
          <w:rFonts w:cs="Times New Roman"/>
        </w:rPr>
        <w:t xml:space="preserve">, </w:t>
      </w:r>
      <w:r w:rsidR="004647D3" w:rsidRPr="00176A5D">
        <w:rPr>
          <w:rFonts w:cs="Times New Roman"/>
        </w:rPr>
        <w:t>par une douloureuse aberration du génie</w:t>
      </w:r>
      <w:r w:rsidR="004647D3" w:rsidRPr="0087553C">
        <w:rPr>
          <w:rFonts w:cs="Times New Roman"/>
        </w:rPr>
        <w:t xml:space="preserve">, </w:t>
      </w:r>
      <w:r w:rsidR="004647D3" w:rsidRPr="00176A5D">
        <w:rPr>
          <w:rFonts w:cs="Times New Roman"/>
        </w:rPr>
        <w:t>à un individualisme fou</w:t>
      </w:r>
      <w:r w:rsidR="004647D3" w:rsidRPr="0087553C">
        <w:rPr>
          <w:rFonts w:cs="Times New Roman"/>
        </w:rPr>
        <w:t xml:space="preserve">, </w:t>
      </w:r>
      <w:r w:rsidR="004647D3" w:rsidRPr="00176A5D">
        <w:rPr>
          <w:rFonts w:cs="Times New Roman"/>
        </w:rPr>
        <w:t>déguisé par une bienfaisance</w:t>
      </w:r>
      <w:r w:rsidR="005F744E">
        <w:rPr>
          <w:rFonts w:cs="Times New Roman"/>
        </w:rPr>
        <w:t xml:space="preserve"> </w:t>
      </w:r>
      <w:r w:rsidR="004647D3" w:rsidRPr="00176A5D">
        <w:rPr>
          <w:rFonts w:cs="Times New Roman"/>
        </w:rPr>
        <w:t xml:space="preserve"> </w:t>
      </w:r>
      <w:r w:rsidR="005E7846">
        <w:rPr>
          <w:rFonts w:cs="Times New Roman"/>
        </w:rPr>
        <w:t xml:space="preserve">$311$ </w:t>
      </w:r>
      <w:r w:rsidR="00176A5D" w:rsidRPr="00176A5D">
        <w:rPr>
          <w:rFonts w:cs="Times New Roman"/>
        </w:rPr>
        <w:t>i</w:t>
      </w:r>
      <w:r w:rsidR="004647D3" w:rsidRPr="00176A5D">
        <w:rPr>
          <w:rFonts w:cs="Times New Roman"/>
        </w:rPr>
        <w:t>rrai</w:t>
      </w:r>
      <w:r w:rsidR="005F744E">
        <w:rPr>
          <w:rFonts w:cs="Times New Roman"/>
        </w:rPr>
        <w:t>sonnée et une charité divagante</w:t>
      </w:r>
      <w:r w:rsidR="005F744E" w:rsidRPr="00FF7F23">
        <w:rPr>
          <w:rStyle w:val="Appelnotedebasdep"/>
        </w:rPr>
        <w:footnoteReference w:id="43"/>
      </w:r>
      <w:r w:rsidR="004647D3" w:rsidRPr="0087553C">
        <w:rPr>
          <w:rFonts w:cs="Times New Roman"/>
        </w:rPr>
        <w:t xml:space="preserve">. </w:t>
      </w:r>
      <w:r w:rsidR="004647D3" w:rsidRPr="00176A5D">
        <w:rPr>
          <w:rFonts w:cs="Times New Roman"/>
        </w:rPr>
        <w:t>Il est inutile à notre prochain que nous soyons des virtuoses de moralité</w:t>
      </w:r>
      <w:r w:rsidR="004647D3" w:rsidRPr="0087553C">
        <w:rPr>
          <w:rFonts w:cs="Times New Roman"/>
        </w:rPr>
        <w:t xml:space="preserve">, </w:t>
      </w:r>
      <w:r w:rsidR="004647D3" w:rsidRPr="00176A5D">
        <w:rPr>
          <w:rFonts w:cs="Times New Roman"/>
        </w:rPr>
        <w:t>que nous fassions</w:t>
      </w:r>
      <w:r w:rsidR="004647D3" w:rsidRPr="0087553C">
        <w:rPr>
          <w:rFonts w:cs="Times New Roman"/>
        </w:rPr>
        <w:t xml:space="preserve">, </w:t>
      </w:r>
      <w:r w:rsidR="004647D3" w:rsidRPr="00176A5D">
        <w:rPr>
          <w:rFonts w:cs="Times New Roman"/>
        </w:rPr>
        <w:t>dans notre chambre</w:t>
      </w:r>
      <w:r w:rsidR="004647D3" w:rsidRPr="0087553C">
        <w:rPr>
          <w:rFonts w:cs="Times New Roman"/>
        </w:rPr>
        <w:t xml:space="preserve">, </w:t>
      </w:r>
      <w:r w:rsidR="004647D3" w:rsidRPr="00176A5D">
        <w:rPr>
          <w:rFonts w:cs="Times New Roman"/>
        </w:rPr>
        <w:t>des exercices spirituels comme d’autres font des gammes</w:t>
      </w:r>
      <w:r w:rsidR="004647D3" w:rsidRPr="0087553C">
        <w:rPr>
          <w:rFonts w:cs="Times New Roman"/>
        </w:rPr>
        <w:t xml:space="preserve">. </w:t>
      </w:r>
      <w:r w:rsidR="004647D3" w:rsidRPr="00176A5D">
        <w:rPr>
          <w:rFonts w:cs="Times New Roman"/>
        </w:rPr>
        <w:t>C’est une vertu bien égoïste et presque une fatuité</w:t>
      </w:r>
      <w:r w:rsidR="004647D3" w:rsidRPr="0087553C">
        <w:rPr>
          <w:rFonts w:cs="Times New Roman"/>
        </w:rPr>
        <w:t xml:space="preserve">, </w:t>
      </w:r>
      <w:r w:rsidR="004647D3" w:rsidRPr="00176A5D">
        <w:rPr>
          <w:rFonts w:cs="Times New Roman"/>
        </w:rPr>
        <w:t>que cette contemplation perpétuelle de soi-même</w:t>
      </w:r>
      <w:r w:rsidR="004647D3" w:rsidRPr="0087553C">
        <w:rPr>
          <w:rFonts w:cs="Times New Roman"/>
        </w:rPr>
        <w:t xml:space="preserve">. </w:t>
      </w:r>
      <w:r w:rsidR="004647D3" w:rsidRPr="00176A5D">
        <w:rPr>
          <w:rFonts w:cs="Times New Roman"/>
        </w:rPr>
        <w:t>On sait quels ravages elle peut causer</w:t>
      </w:r>
      <w:r w:rsidR="004647D3" w:rsidRPr="0087553C">
        <w:rPr>
          <w:rFonts w:cs="Times New Roman"/>
        </w:rPr>
        <w:t xml:space="preserve">. </w:t>
      </w:r>
      <w:r w:rsidR="004647D3" w:rsidRPr="00176A5D">
        <w:rPr>
          <w:rFonts w:cs="Times New Roman"/>
        </w:rPr>
        <w:t>De tous les livres qui ont été écrits dans ces dernières années</w:t>
      </w:r>
      <w:r w:rsidR="004647D3" w:rsidRPr="0087553C">
        <w:rPr>
          <w:rFonts w:cs="Times New Roman"/>
        </w:rPr>
        <w:t xml:space="preserve">, </w:t>
      </w:r>
      <w:r w:rsidR="004647D3" w:rsidRPr="00176A5D">
        <w:rPr>
          <w:rFonts w:cs="Times New Roman"/>
        </w:rPr>
        <w:t xml:space="preserve">la </w:t>
      </w:r>
      <w:r w:rsidR="004647D3" w:rsidRPr="00176A5D">
        <w:rPr>
          <w:rFonts w:cs="Times New Roman"/>
          <w:i/>
        </w:rPr>
        <w:t xml:space="preserve">Sonate à Kreutzer </w:t>
      </w:r>
      <w:r w:rsidR="004647D3" w:rsidRPr="00176A5D">
        <w:rPr>
          <w:rFonts w:cs="Times New Roman"/>
        </w:rPr>
        <w:t>est peut-être le plus inconsciemment immoral</w:t>
      </w:r>
      <w:r w:rsidR="004647D3" w:rsidRPr="0087553C">
        <w:rPr>
          <w:rFonts w:cs="Times New Roman"/>
        </w:rPr>
        <w:t xml:space="preserve">. </w:t>
      </w:r>
      <w:r w:rsidR="004647D3" w:rsidRPr="00176A5D">
        <w:rPr>
          <w:rFonts w:cs="Times New Roman"/>
        </w:rPr>
        <w:t>Il faut sortir de soi</w:t>
      </w:r>
      <w:r w:rsidR="004647D3" w:rsidRPr="0087553C">
        <w:rPr>
          <w:rFonts w:cs="Times New Roman"/>
        </w:rPr>
        <w:t xml:space="preserve">, </w:t>
      </w:r>
      <w:r w:rsidR="004647D3" w:rsidRPr="00176A5D">
        <w:rPr>
          <w:rFonts w:cs="Times New Roman"/>
        </w:rPr>
        <w:t>et</w:t>
      </w:r>
      <w:r w:rsidR="004647D3" w:rsidRPr="0087553C">
        <w:rPr>
          <w:rFonts w:cs="Times New Roman"/>
        </w:rPr>
        <w:t xml:space="preserve">, </w:t>
      </w:r>
      <w:r w:rsidR="004647D3" w:rsidRPr="00176A5D">
        <w:rPr>
          <w:rFonts w:cs="Times New Roman"/>
        </w:rPr>
        <w:t>comme le Christ</w:t>
      </w:r>
      <w:r w:rsidR="004647D3" w:rsidRPr="0087553C">
        <w:rPr>
          <w:rFonts w:cs="Times New Roman"/>
        </w:rPr>
        <w:t xml:space="preserve">, </w:t>
      </w:r>
      <w:r w:rsidR="004647D3" w:rsidRPr="00176A5D">
        <w:rPr>
          <w:rFonts w:cs="Times New Roman"/>
        </w:rPr>
        <w:t>le jour où il vit une pauvre veuve apporter tout son avoir au temple</w:t>
      </w:r>
      <w:r w:rsidR="004647D3" w:rsidRPr="0087553C">
        <w:rPr>
          <w:rFonts w:cs="Times New Roman"/>
        </w:rPr>
        <w:t xml:space="preserve">, </w:t>
      </w:r>
      <w:r w:rsidR="004647D3" w:rsidRPr="00176A5D">
        <w:rPr>
          <w:rFonts w:cs="Times New Roman"/>
        </w:rPr>
        <w:t>regarder la foule</w:t>
      </w:r>
      <w:r w:rsidR="004647D3" w:rsidRPr="0087553C">
        <w:rPr>
          <w:rFonts w:cs="Times New Roman"/>
        </w:rPr>
        <w:t>.</w:t>
      </w:r>
    </w:p>
    <w:p w:rsidR="00176A5D" w:rsidRDefault="00176A5D" w:rsidP="00F41912">
      <w:pPr>
        <w:pStyle w:val="Corpsdetexte"/>
        <w:rPr>
          <w:rFonts w:cs="Times New Roman"/>
        </w:rPr>
      </w:pPr>
      <w:r w:rsidRPr="005E7846">
        <w:t>« </w:t>
      </w:r>
      <w:r w:rsidR="004647D3" w:rsidRPr="005E7846">
        <w:t>Regarder la foule</w:t>
      </w:r>
      <w:r w:rsidRPr="005E7846">
        <w:t> »</w:t>
      </w:r>
      <w:r w:rsidR="004647D3" w:rsidRPr="005E7846">
        <w:t xml:space="preserve">, c’est la règle que </w:t>
      </w:r>
      <w:r w:rsidR="008449C5" w:rsidRPr="005E7846">
        <w:t>M. </w:t>
      </w:r>
      <w:r w:rsidR="004647D3" w:rsidRPr="005E7846">
        <w:t>Wagner s’est imposée, et qu’il nous recommande, par-</w:t>
      </w:r>
      <w:r w:rsidR="004647D3" w:rsidRPr="00176A5D">
        <w:rPr>
          <w:rFonts w:cs="Times New Roman"/>
        </w:rPr>
        <w:t>dessus tout</w:t>
      </w:r>
      <w:r w:rsidR="004647D3" w:rsidRPr="0087553C">
        <w:rPr>
          <w:rFonts w:cs="Times New Roman"/>
        </w:rPr>
        <w:t xml:space="preserve">, </w:t>
      </w:r>
      <w:r w:rsidR="004647D3" w:rsidRPr="00176A5D">
        <w:rPr>
          <w:rFonts w:cs="Times New Roman"/>
        </w:rPr>
        <w:t xml:space="preserve">dans trois nobles livres qui s’appellent </w:t>
      </w:r>
      <w:r w:rsidR="004647D3" w:rsidRPr="00176A5D">
        <w:rPr>
          <w:rFonts w:cs="Times New Roman"/>
          <w:i/>
        </w:rPr>
        <w:t>Justice</w:t>
      </w:r>
      <w:r w:rsidR="004647D3" w:rsidRPr="0087553C">
        <w:rPr>
          <w:rFonts w:cs="Times New Roman"/>
        </w:rPr>
        <w:t xml:space="preserve">, </w:t>
      </w:r>
      <w:r w:rsidR="004647D3" w:rsidRPr="00176A5D">
        <w:rPr>
          <w:rFonts w:cs="Times New Roman"/>
          <w:i/>
        </w:rPr>
        <w:t>Jeunesse</w:t>
      </w:r>
      <w:r w:rsidR="004647D3" w:rsidRPr="0087553C">
        <w:rPr>
          <w:rFonts w:cs="Times New Roman"/>
        </w:rPr>
        <w:t xml:space="preserve">, </w:t>
      </w:r>
      <w:r w:rsidR="004647D3" w:rsidRPr="00176A5D">
        <w:rPr>
          <w:rFonts w:cs="Times New Roman"/>
          <w:i/>
        </w:rPr>
        <w:t>Vaillance</w:t>
      </w:r>
      <w:r w:rsidR="00CD4265">
        <w:rPr>
          <w:rFonts w:cs="Times New Roman"/>
        </w:rPr>
        <w:t xml:space="preserve">. À </w:t>
      </w:r>
      <w:r w:rsidR="004647D3" w:rsidRPr="00176A5D">
        <w:rPr>
          <w:rFonts w:cs="Times New Roman"/>
        </w:rPr>
        <w:t>vrai dire</w:t>
      </w:r>
      <w:r w:rsidR="004647D3" w:rsidRPr="0087553C">
        <w:rPr>
          <w:rFonts w:cs="Times New Roman"/>
        </w:rPr>
        <w:t xml:space="preserve">, </w:t>
      </w:r>
      <w:r w:rsidR="004647D3" w:rsidRPr="00176A5D">
        <w:rPr>
          <w:rFonts w:cs="Times New Roman"/>
        </w:rPr>
        <w:t>je goûte assez peu les considérations générales par où débutent ces ouvrages</w:t>
      </w:r>
      <w:r w:rsidR="004647D3" w:rsidRPr="0087553C">
        <w:rPr>
          <w:rFonts w:cs="Times New Roman"/>
        </w:rPr>
        <w:t xml:space="preserve">. </w:t>
      </w:r>
      <w:r w:rsidR="004647D3" w:rsidRPr="00176A5D">
        <w:rPr>
          <w:rFonts w:cs="Times New Roman"/>
        </w:rPr>
        <w:t>Mais quand le vaillant pasteur quitte les sommets de l’histoire</w:t>
      </w:r>
      <w:r w:rsidR="004647D3" w:rsidRPr="0087553C">
        <w:rPr>
          <w:rFonts w:cs="Times New Roman"/>
        </w:rPr>
        <w:t xml:space="preserve">, </w:t>
      </w:r>
      <w:r w:rsidR="004647D3" w:rsidRPr="00176A5D">
        <w:rPr>
          <w:rFonts w:cs="Times New Roman"/>
        </w:rPr>
        <w:t>qu’il parcourt</w:t>
      </w:r>
      <w:r w:rsidR="004647D3" w:rsidRPr="0087553C">
        <w:rPr>
          <w:rFonts w:cs="Times New Roman"/>
        </w:rPr>
        <w:t xml:space="preserve">, </w:t>
      </w:r>
      <w:r w:rsidR="004647D3" w:rsidRPr="00176A5D">
        <w:rPr>
          <w:rFonts w:cs="Times New Roman"/>
        </w:rPr>
        <w:t>comme les dieux d’Homère</w:t>
      </w:r>
      <w:r w:rsidR="004647D3" w:rsidRPr="0087553C">
        <w:rPr>
          <w:rFonts w:cs="Times New Roman"/>
        </w:rPr>
        <w:t xml:space="preserve">, </w:t>
      </w:r>
      <w:r w:rsidR="004647D3" w:rsidRPr="00176A5D">
        <w:rPr>
          <w:rFonts w:cs="Times New Roman"/>
        </w:rPr>
        <w:t>en quelques enjambées</w:t>
      </w:r>
      <w:r w:rsidR="004647D3" w:rsidRPr="0087553C">
        <w:rPr>
          <w:rFonts w:cs="Times New Roman"/>
        </w:rPr>
        <w:t xml:space="preserve">, </w:t>
      </w:r>
      <w:r w:rsidR="004647D3" w:rsidRPr="00176A5D">
        <w:rPr>
          <w:rFonts w:cs="Times New Roman"/>
        </w:rPr>
        <w:t>il excelle à peindre ce qu’il a vu de ses propres yeux</w:t>
      </w:r>
      <w:r>
        <w:rPr>
          <w:rFonts w:cs="Times New Roman"/>
        </w:rPr>
        <w:t> </w:t>
      </w:r>
      <w:r w:rsidRPr="00176A5D">
        <w:rPr>
          <w:rFonts w:cs="Times New Roman"/>
        </w:rPr>
        <w:t>:</w:t>
      </w:r>
      <w:r w:rsidR="004647D3" w:rsidRPr="00176A5D">
        <w:rPr>
          <w:rFonts w:cs="Times New Roman"/>
        </w:rPr>
        <w:t xml:space="preserve"> les jeunes gens</w:t>
      </w:r>
      <w:r w:rsidR="004647D3" w:rsidRPr="0087553C">
        <w:rPr>
          <w:rFonts w:cs="Times New Roman"/>
        </w:rPr>
        <w:t xml:space="preserve">, </w:t>
      </w:r>
      <w:r w:rsidR="004647D3" w:rsidRPr="00176A5D">
        <w:rPr>
          <w:rFonts w:cs="Times New Roman"/>
        </w:rPr>
        <w:t>qu’il connaît bien pour les avoir pratiqués dans des milieux différents</w:t>
      </w:r>
      <w:r w:rsidR="004647D3" w:rsidRPr="0087553C">
        <w:rPr>
          <w:rFonts w:cs="Times New Roman"/>
        </w:rPr>
        <w:t xml:space="preserve">, </w:t>
      </w:r>
      <w:r w:rsidR="004647D3" w:rsidRPr="00176A5D">
        <w:rPr>
          <w:rFonts w:cs="Times New Roman"/>
        </w:rPr>
        <w:t>à tous les degrés de l’échelle sociale</w:t>
      </w:r>
      <w:r w:rsidR="004647D3" w:rsidRPr="0087553C">
        <w:rPr>
          <w:rFonts w:cs="Times New Roman"/>
        </w:rPr>
        <w:t xml:space="preserve">. </w:t>
      </w:r>
      <w:r w:rsidR="004647D3" w:rsidRPr="00176A5D">
        <w:rPr>
          <w:rFonts w:cs="Times New Roman"/>
        </w:rPr>
        <w:t>Il a fréquenté la jeunesse riche</w:t>
      </w:r>
      <w:r w:rsidR="004647D3" w:rsidRPr="0087553C">
        <w:rPr>
          <w:rFonts w:cs="Times New Roman"/>
        </w:rPr>
        <w:t xml:space="preserve">, </w:t>
      </w:r>
      <w:r w:rsidR="004647D3" w:rsidRPr="00176A5D">
        <w:rPr>
          <w:rFonts w:cs="Times New Roman"/>
        </w:rPr>
        <w:t>les fils de bourgeois</w:t>
      </w:r>
      <w:r w:rsidR="004647D3" w:rsidRPr="0087553C">
        <w:rPr>
          <w:rFonts w:cs="Times New Roman"/>
        </w:rPr>
        <w:t xml:space="preserve">, </w:t>
      </w:r>
      <w:r w:rsidR="004647D3" w:rsidRPr="00176A5D">
        <w:rPr>
          <w:rFonts w:cs="Times New Roman"/>
        </w:rPr>
        <w:t xml:space="preserve">étudiants </w:t>
      </w:r>
      <w:r w:rsidR="005E7846">
        <w:rPr>
          <w:rFonts w:cs="Times New Roman"/>
        </w:rPr>
        <w:t xml:space="preserve">$312$ </w:t>
      </w:r>
      <w:r w:rsidR="004647D3" w:rsidRPr="00176A5D">
        <w:rPr>
          <w:rFonts w:cs="Times New Roman"/>
        </w:rPr>
        <w:t>flâ</w:t>
      </w:r>
      <w:r w:rsidRPr="00176A5D">
        <w:rPr>
          <w:rFonts w:cs="Times New Roman"/>
        </w:rPr>
        <w:t>n</w:t>
      </w:r>
      <w:r w:rsidR="004647D3" w:rsidRPr="00176A5D">
        <w:rPr>
          <w:rFonts w:cs="Times New Roman"/>
        </w:rPr>
        <w:t>eurs</w:t>
      </w:r>
      <w:r w:rsidR="004647D3" w:rsidRPr="0087553C">
        <w:rPr>
          <w:rFonts w:cs="Times New Roman"/>
        </w:rPr>
        <w:t xml:space="preserve">, </w:t>
      </w:r>
      <w:r w:rsidR="004647D3" w:rsidRPr="00176A5D">
        <w:rPr>
          <w:rFonts w:cs="Times New Roman"/>
        </w:rPr>
        <w:t>stagiaires</w:t>
      </w:r>
      <w:r w:rsidR="004647D3" w:rsidRPr="0087553C">
        <w:rPr>
          <w:rFonts w:cs="Times New Roman"/>
        </w:rPr>
        <w:t xml:space="preserve">, </w:t>
      </w:r>
      <w:r w:rsidR="004647D3" w:rsidRPr="00176A5D">
        <w:rPr>
          <w:rFonts w:cs="Times New Roman"/>
        </w:rPr>
        <w:t>scribes ou surnuméraires</w:t>
      </w:r>
      <w:r w:rsidR="004647D3" w:rsidRPr="0087553C">
        <w:rPr>
          <w:rFonts w:cs="Times New Roman"/>
        </w:rPr>
        <w:t xml:space="preserve">, </w:t>
      </w:r>
      <w:r w:rsidR="004647D3" w:rsidRPr="00176A5D">
        <w:rPr>
          <w:rFonts w:cs="Times New Roman"/>
        </w:rPr>
        <w:t>assez laborieux dans la journée</w:t>
      </w:r>
      <w:r w:rsidR="004647D3" w:rsidRPr="0087553C">
        <w:rPr>
          <w:rFonts w:cs="Times New Roman"/>
        </w:rPr>
        <w:t xml:space="preserve">, </w:t>
      </w:r>
      <w:r w:rsidR="004647D3" w:rsidRPr="00176A5D">
        <w:rPr>
          <w:rFonts w:cs="Times New Roman"/>
        </w:rPr>
        <w:t>et très assidus</w:t>
      </w:r>
      <w:r w:rsidR="004647D3" w:rsidRPr="0087553C">
        <w:rPr>
          <w:rFonts w:cs="Times New Roman"/>
        </w:rPr>
        <w:t xml:space="preserve">, </w:t>
      </w:r>
      <w:r w:rsidR="004647D3" w:rsidRPr="00176A5D">
        <w:rPr>
          <w:rFonts w:cs="Times New Roman"/>
        </w:rPr>
        <w:t>quand vient le soir</w:t>
      </w:r>
      <w:r w:rsidR="004647D3" w:rsidRPr="0087553C">
        <w:rPr>
          <w:rFonts w:cs="Times New Roman"/>
        </w:rPr>
        <w:t xml:space="preserve">, </w:t>
      </w:r>
      <w:r w:rsidR="004647D3" w:rsidRPr="00176A5D">
        <w:rPr>
          <w:rFonts w:cs="Times New Roman"/>
        </w:rPr>
        <w:t>aux lieux où l’on s’amuse</w:t>
      </w:r>
      <w:r w:rsidR="004647D3" w:rsidRPr="0087553C">
        <w:rPr>
          <w:rFonts w:cs="Times New Roman"/>
        </w:rPr>
        <w:t xml:space="preserve">. </w:t>
      </w:r>
      <w:r w:rsidR="004647D3" w:rsidRPr="00176A5D">
        <w:rPr>
          <w:rFonts w:cs="Times New Roman"/>
        </w:rPr>
        <w:t>De ceux-là</w:t>
      </w:r>
      <w:r w:rsidR="004647D3" w:rsidRPr="0087553C">
        <w:rPr>
          <w:rFonts w:cs="Times New Roman"/>
        </w:rPr>
        <w:t xml:space="preserve">, </w:t>
      </w:r>
      <w:r w:rsidR="004647D3" w:rsidRPr="00176A5D">
        <w:rPr>
          <w:rFonts w:cs="Times New Roman"/>
        </w:rPr>
        <w:t>il pense peu de bien</w:t>
      </w:r>
      <w:r w:rsidR="004647D3" w:rsidRPr="0087553C">
        <w:rPr>
          <w:rFonts w:cs="Times New Roman"/>
        </w:rPr>
        <w:t xml:space="preserve">, </w:t>
      </w:r>
      <w:r w:rsidR="004647D3" w:rsidRPr="00176A5D">
        <w:rPr>
          <w:rFonts w:cs="Times New Roman"/>
        </w:rPr>
        <w:t>et il le dit sans détour</w:t>
      </w:r>
      <w:r w:rsidR="004647D3" w:rsidRPr="0087553C">
        <w:rPr>
          <w:rFonts w:cs="Times New Roman"/>
        </w:rPr>
        <w:t xml:space="preserve">, </w:t>
      </w:r>
      <w:r w:rsidR="004647D3" w:rsidRPr="00176A5D">
        <w:rPr>
          <w:rFonts w:cs="Times New Roman"/>
        </w:rPr>
        <w:t>avec une savoureuse verdeur</w:t>
      </w:r>
      <w:r w:rsidR="004647D3" w:rsidRPr="0087553C">
        <w:rPr>
          <w:rFonts w:cs="Times New Roman"/>
        </w:rPr>
        <w:t xml:space="preserve">. </w:t>
      </w:r>
      <w:r w:rsidR="004647D3" w:rsidRPr="00176A5D">
        <w:rPr>
          <w:rFonts w:cs="Times New Roman"/>
        </w:rPr>
        <w:t>Il insiste avec raison sur les préoccupations pratiques d’un grand nombre de gens</w:t>
      </w:r>
      <w:r w:rsidR="004647D3" w:rsidRPr="0087553C">
        <w:rPr>
          <w:rFonts w:cs="Times New Roman"/>
        </w:rPr>
        <w:t xml:space="preserve">, </w:t>
      </w:r>
      <w:r w:rsidR="004647D3" w:rsidRPr="00176A5D">
        <w:rPr>
          <w:rFonts w:cs="Times New Roman"/>
        </w:rPr>
        <w:t>sur leur utilitarisme grossier</w:t>
      </w:r>
      <w:r w:rsidR="004647D3" w:rsidRPr="0087553C">
        <w:rPr>
          <w:rFonts w:cs="Times New Roman"/>
        </w:rPr>
        <w:t xml:space="preserve">, </w:t>
      </w:r>
      <w:r w:rsidR="004647D3" w:rsidRPr="00176A5D">
        <w:rPr>
          <w:rFonts w:cs="Times New Roman"/>
        </w:rPr>
        <w:t>sur leurs plaisirs vulgaires</w:t>
      </w:r>
      <w:r w:rsidR="004647D3" w:rsidRPr="0087553C">
        <w:rPr>
          <w:rFonts w:cs="Times New Roman"/>
        </w:rPr>
        <w:t xml:space="preserve">, </w:t>
      </w:r>
      <w:r w:rsidR="004647D3" w:rsidRPr="00176A5D">
        <w:rPr>
          <w:rFonts w:cs="Times New Roman"/>
        </w:rPr>
        <w:t>sur leur brutale conception de l’amour</w:t>
      </w:r>
      <w:r w:rsidR="004647D3" w:rsidRPr="0087553C">
        <w:rPr>
          <w:rFonts w:cs="Times New Roman"/>
        </w:rPr>
        <w:t>.</w:t>
      </w:r>
    </w:p>
    <w:p w:rsidR="00176A5D" w:rsidRDefault="005E7846" w:rsidP="00176A5D">
      <w:pPr>
        <w:pStyle w:val="Corpsdetexte"/>
        <w:rPr>
          <w:rFonts w:cs="Times New Roman"/>
        </w:rPr>
      </w:pPr>
      <w:r>
        <w:rPr>
          <w:rFonts w:cs="Times New Roman"/>
        </w:rPr>
        <w:t>À</w:t>
      </w:r>
      <w:r w:rsidR="004647D3" w:rsidRPr="00176A5D">
        <w:rPr>
          <w:rFonts w:cs="Times New Roman"/>
        </w:rPr>
        <w:t xml:space="preserve"> un étage un peu supérieur</w:t>
      </w:r>
      <w:r w:rsidR="004647D3" w:rsidRPr="0087553C">
        <w:rPr>
          <w:rFonts w:cs="Times New Roman"/>
        </w:rPr>
        <w:t xml:space="preserve">, </w:t>
      </w:r>
      <w:r w:rsidR="004647D3" w:rsidRPr="00176A5D">
        <w:rPr>
          <w:rFonts w:cs="Times New Roman"/>
        </w:rPr>
        <w:t>mais humble encore</w:t>
      </w:r>
      <w:r w:rsidR="004647D3" w:rsidRPr="0087553C">
        <w:rPr>
          <w:rFonts w:cs="Times New Roman"/>
        </w:rPr>
        <w:t xml:space="preserve">, </w:t>
      </w:r>
      <w:r w:rsidR="004647D3" w:rsidRPr="00176A5D">
        <w:rPr>
          <w:rFonts w:cs="Times New Roman"/>
        </w:rPr>
        <w:t>voici la foule confuse</w:t>
      </w:r>
      <w:r w:rsidR="004647D3" w:rsidRPr="0087553C">
        <w:rPr>
          <w:rFonts w:cs="Times New Roman"/>
        </w:rPr>
        <w:t xml:space="preserve">, </w:t>
      </w:r>
      <w:r w:rsidR="004647D3" w:rsidRPr="00176A5D">
        <w:rPr>
          <w:rFonts w:cs="Times New Roman"/>
        </w:rPr>
        <w:t>laborieuse et aveugle de ceux à qui la préparation des examens</w:t>
      </w:r>
      <w:r w:rsidR="004647D3" w:rsidRPr="0087553C">
        <w:rPr>
          <w:rFonts w:cs="Times New Roman"/>
        </w:rPr>
        <w:t xml:space="preserve">, </w:t>
      </w:r>
      <w:r w:rsidR="004647D3" w:rsidRPr="00176A5D">
        <w:rPr>
          <w:rFonts w:cs="Times New Roman"/>
        </w:rPr>
        <w:t>la méditation éperdue des programmes</w:t>
      </w:r>
      <w:r w:rsidR="004647D3" w:rsidRPr="0087553C">
        <w:rPr>
          <w:rFonts w:cs="Times New Roman"/>
        </w:rPr>
        <w:t xml:space="preserve">, </w:t>
      </w:r>
      <w:r w:rsidR="004647D3" w:rsidRPr="00176A5D">
        <w:rPr>
          <w:rFonts w:cs="Times New Roman"/>
        </w:rPr>
        <w:t xml:space="preserve">le choix fiévreux d’une carrière </w:t>
      </w:r>
      <w:r w:rsidR="004647D3" w:rsidRPr="00176A5D">
        <w:rPr>
          <w:rFonts w:cs="Times New Roman"/>
        </w:rPr>
        <w:lastRenderedPageBreak/>
        <w:t>enlèvent le loisir de penser à quelque chose de noble et d’élevé</w:t>
      </w:r>
      <w:r w:rsidR="004647D3" w:rsidRPr="0087553C">
        <w:rPr>
          <w:rFonts w:cs="Times New Roman"/>
        </w:rPr>
        <w:t xml:space="preserve">. </w:t>
      </w:r>
      <w:r>
        <w:rPr>
          <w:rFonts w:cs="Times New Roman"/>
          <w:i/>
        </w:rPr>
        <w:t>Apprendre un état en échange d’</w:t>
      </w:r>
      <w:r w:rsidR="004647D3" w:rsidRPr="00176A5D">
        <w:rPr>
          <w:rFonts w:cs="Times New Roman"/>
          <w:i/>
        </w:rPr>
        <w:t>un morceau de pain</w:t>
      </w:r>
      <w:r w:rsidR="004647D3" w:rsidRPr="0087553C">
        <w:rPr>
          <w:rFonts w:cs="Times New Roman"/>
        </w:rPr>
        <w:t xml:space="preserve">, </w:t>
      </w:r>
      <w:r w:rsidR="004647D3" w:rsidRPr="00176A5D">
        <w:rPr>
          <w:rFonts w:cs="Times New Roman"/>
        </w:rPr>
        <w:t>telle est leur devise</w:t>
      </w:r>
      <w:r w:rsidR="004647D3" w:rsidRPr="0087553C">
        <w:rPr>
          <w:rFonts w:cs="Times New Roman"/>
        </w:rPr>
        <w:t xml:space="preserve">. </w:t>
      </w:r>
      <w:r w:rsidR="004647D3" w:rsidRPr="00176A5D">
        <w:rPr>
          <w:rFonts w:cs="Times New Roman"/>
        </w:rPr>
        <w:t>Toutes les issues sont bouchées</w:t>
      </w:r>
      <w:r w:rsidR="004647D3" w:rsidRPr="0087553C">
        <w:rPr>
          <w:rFonts w:cs="Times New Roman"/>
        </w:rPr>
        <w:t xml:space="preserve">, </w:t>
      </w:r>
      <w:r w:rsidR="004647D3" w:rsidRPr="00176A5D">
        <w:rPr>
          <w:rFonts w:cs="Times New Roman"/>
        </w:rPr>
        <w:t>par où ces âmes obscures pourraient apercevoir un coin d’idéal</w:t>
      </w:r>
      <w:r w:rsidR="004647D3" w:rsidRPr="0087553C">
        <w:rPr>
          <w:rFonts w:cs="Times New Roman"/>
        </w:rPr>
        <w:t xml:space="preserve">. </w:t>
      </w:r>
      <w:r w:rsidR="004647D3" w:rsidRPr="00176A5D">
        <w:rPr>
          <w:rFonts w:cs="Times New Roman"/>
        </w:rPr>
        <w:t>Dénués de fortes amours et de haines généreuses</w:t>
      </w:r>
      <w:r w:rsidR="004647D3" w:rsidRPr="0087553C">
        <w:rPr>
          <w:rFonts w:cs="Times New Roman"/>
        </w:rPr>
        <w:t xml:space="preserve">, </w:t>
      </w:r>
      <w:r w:rsidR="004647D3" w:rsidRPr="00176A5D">
        <w:rPr>
          <w:rFonts w:cs="Times New Roman"/>
        </w:rPr>
        <w:t>ces hommes ne vive</w:t>
      </w:r>
      <w:r w:rsidR="004647D3" w:rsidRPr="005E7846">
        <w:t>nt pa</w:t>
      </w:r>
      <w:r w:rsidR="00176A5D" w:rsidRPr="005E7846">
        <w:t>s ;</w:t>
      </w:r>
      <w:r w:rsidR="004647D3" w:rsidRPr="005E7846">
        <w:t xml:space="preserve"> ils fonctionnent. Regardez-les passer dans la rue, ils vont </w:t>
      </w:r>
      <w:r w:rsidR="00176A5D" w:rsidRPr="005E7846">
        <w:t>« </w:t>
      </w:r>
      <w:r w:rsidR="004647D3" w:rsidRPr="005E7846">
        <w:t>à leurs affaires</w:t>
      </w:r>
      <w:r w:rsidR="00176A5D" w:rsidRPr="005E7846">
        <w:t> »</w:t>
      </w:r>
      <w:r w:rsidR="004647D3" w:rsidRPr="005E7846">
        <w:t>, uniquement occ</w:t>
      </w:r>
      <w:r w:rsidR="004647D3" w:rsidRPr="00176A5D">
        <w:rPr>
          <w:rFonts w:cs="Times New Roman"/>
        </w:rPr>
        <w:t>upés de leurs intérêts personnels</w:t>
      </w:r>
      <w:r w:rsidR="004647D3" w:rsidRPr="0087553C">
        <w:rPr>
          <w:rFonts w:cs="Times New Roman"/>
        </w:rPr>
        <w:t xml:space="preserve">, </w:t>
      </w:r>
      <w:r w:rsidR="004647D3" w:rsidRPr="00176A5D">
        <w:rPr>
          <w:rFonts w:cs="Times New Roman"/>
        </w:rPr>
        <w:t>insoucieux d’autrui</w:t>
      </w:r>
      <w:r w:rsidR="004647D3" w:rsidRPr="0087553C">
        <w:rPr>
          <w:rFonts w:cs="Times New Roman"/>
        </w:rPr>
        <w:t xml:space="preserve">. </w:t>
      </w:r>
      <w:r w:rsidR="004647D3" w:rsidRPr="00176A5D">
        <w:rPr>
          <w:rFonts w:cs="Times New Roman"/>
        </w:rPr>
        <w:t>Ils sont des citoyens paisibles</w:t>
      </w:r>
      <w:r w:rsidR="004647D3" w:rsidRPr="0087553C">
        <w:rPr>
          <w:rFonts w:cs="Times New Roman"/>
        </w:rPr>
        <w:t xml:space="preserve">, </w:t>
      </w:r>
      <w:r w:rsidR="004647D3" w:rsidRPr="00176A5D">
        <w:rPr>
          <w:rFonts w:cs="Times New Roman"/>
        </w:rPr>
        <w:t>contre qui la police n’aura jamais à sévir</w:t>
      </w:r>
      <w:r w:rsidR="004647D3" w:rsidRPr="0087553C">
        <w:rPr>
          <w:rFonts w:cs="Times New Roman"/>
        </w:rPr>
        <w:t xml:space="preserve">, </w:t>
      </w:r>
      <w:r w:rsidR="004647D3" w:rsidRPr="00176A5D">
        <w:rPr>
          <w:rFonts w:cs="Times New Roman"/>
        </w:rPr>
        <w:t>respectables assurément</w:t>
      </w:r>
      <w:r w:rsidR="004647D3" w:rsidRPr="0087553C">
        <w:rPr>
          <w:rFonts w:cs="Times New Roman"/>
        </w:rPr>
        <w:t xml:space="preserve">, </w:t>
      </w:r>
      <w:r w:rsidR="004647D3" w:rsidRPr="00176A5D">
        <w:rPr>
          <w:rFonts w:cs="Times New Roman"/>
        </w:rPr>
        <w:t>et dignes d’égards</w:t>
      </w:r>
      <w:r w:rsidR="004647D3" w:rsidRPr="0087553C">
        <w:rPr>
          <w:rFonts w:cs="Times New Roman"/>
        </w:rPr>
        <w:t xml:space="preserve">. </w:t>
      </w:r>
      <w:r w:rsidR="004647D3" w:rsidRPr="00176A5D">
        <w:rPr>
          <w:rFonts w:cs="Times New Roman"/>
        </w:rPr>
        <w:t>Mais qui ne voit que ces éternels abstentionnistes</w:t>
      </w:r>
      <w:r w:rsidR="004647D3" w:rsidRPr="0087553C">
        <w:rPr>
          <w:rFonts w:cs="Times New Roman"/>
        </w:rPr>
        <w:t xml:space="preserve">, </w:t>
      </w:r>
      <w:r w:rsidR="004647D3" w:rsidRPr="00176A5D">
        <w:rPr>
          <w:rFonts w:cs="Times New Roman"/>
        </w:rPr>
        <w:t>qui considèrent leur neutralité comme une vertu</w:t>
      </w:r>
      <w:r w:rsidR="004647D3" w:rsidRPr="0087553C">
        <w:rPr>
          <w:rFonts w:cs="Times New Roman"/>
        </w:rPr>
        <w:t xml:space="preserve">, </w:t>
      </w:r>
      <w:r w:rsidR="004647D3" w:rsidRPr="00176A5D">
        <w:rPr>
          <w:rFonts w:cs="Times New Roman"/>
        </w:rPr>
        <w:t>sont les victimes</w:t>
      </w:r>
      <w:r w:rsidR="004647D3" w:rsidRPr="0087553C">
        <w:rPr>
          <w:rFonts w:cs="Times New Roman"/>
        </w:rPr>
        <w:t xml:space="preserve">, </w:t>
      </w:r>
      <w:r w:rsidR="004647D3" w:rsidRPr="00176A5D">
        <w:rPr>
          <w:rFonts w:cs="Times New Roman"/>
        </w:rPr>
        <w:t>désignées d’avance</w:t>
      </w:r>
      <w:r w:rsidR="004647D3" w:rsidRPr="0087553C">
        <w:rPr>
          <w:rFonts w:cs="Times New Roman"/>
        </w:rPr>
        <w:t xml:space="preserve">, </w:t>
      </w:r>
      <w:r w:rsidR="004647D3" w:rsidRPr="00176A5D">
        <w:rPr>
          <w:rFonts w:cs="Times New Roman"/>
        </w:rPr>
        <w:t xml:space="preserve">de tous ceux qui voudront entreprendre </w:t>
      </w:r>
      <w:r>
        <w:rPr>
          <w:rFonts w:cs="Times New Roman"/>
        </w:rPr>
        <w:t xml:space="preserve">$313$ </w:t>
      </w:r>
      <w:r w:rsidR="004647D3" w:rsidRPr="00176A5D">
        <w:rPr>
          <w:rFonts w:cs="Times New Roman"/>
        </w:rPr>
        <w:t>l’attaque de leur moralité et de leur sécurité</w:t>
      </w:r>
      <w:r w:rsidR="004647D3" w:rsidRPr="0087553C">
        <w:rPr>
          <w:rFonts w:cs="Times New Roman"/>
        </w:rPr>
        <w:t xml:space="preserve">. </w:t>
      </w:r>
      <w:r w:rsidR="004647D3" w:rsidRPr="00176A5D">
        <w:rPr>
          <w:rFonts w:cs="Times New Roman"/>
        </w:rPr>
        <w:t>C’est de cette masse</w:t>
      </w:r>
      <w:r w:rsidR="004647D3" w:rsidRPr="0087553C">
        <w:rPr>
          <w:rFonts w:cs="Times New Roman"/>
        </w:rPr>
        <w:t xml:space="preserve">, </w:t>
      </w:r>
      <w:r w:rsidR="004647D3" w:rsidRPr="00176A5D">
        <w:rPr>
          <w:rFonts w:cs="Times New Roman"/>
        </w:rPr>
        <w:t>molle et morte</w:t>
      </w:r>
      <w:r w:rsidR="004647D3" w:rsidRPr="0087553C">
        <w:rPr>
          <w:rFonts w:cs="Times New Roman"/>
        </w:rPr>
        <w:t xml:space="preserve">, </w:t>
      </w:r>
      <w:r w:rsidR="004647D3" w:rsidRPr="00176A5D">
        <w:rPr>
          <w:rFonts w:cs="Times New Roman"/>
        </w:rPr>
        <w:t>qu’est faite la moyenne des classes aisées</w:t>
      </w:r>
      <w:r w:rsidR="004647D3" w:rsidRPr="0087553C">
        <w:rPr>
          <w:rFonts w:cs="Times New Roman"/>
        </w:rPr>
        <w:t xml:space="preserve">, </w:t>
      </w:r>
      <w:r w:rsidR="004647D3" w:rsidRPr="00176A5D">
        <w:rPr>
          <w:rFonts w:cs="Times New Roman"/>
        </w:rPr>
        <w:t>dans notre pays</w:t>
      </w:r>
      <w:r w:rsidR="004647D3" w:rsidRPr="0087553C">
        <w:rPr>
          <w:rFonts w:cs="Times New Roman"/>
        </w:rPr>
        <w:t xml:space="preserve">. </w:t>
      </w:r>
      <w:r w:rsidR="004647D3" w:rsidRPr="00176A5D">
        <w:rPr>
          <w:rFonts w:cs="Times New Roman"/>
        </w:rPr>
        <w:t>C’est ce troupeau qui fait que la bourgeoisie française est un terrain si bien préparé pour toutes les espèces de révolutions</w:t>
      </w:r>
      <w:r w:rsidR="004647D3" w:rsidRPr="0087553C">
        <w:rPr>
          <w:rFonts w:cs="Times New Roman"/>
        </w:rPr>
        <w:t>.</w:t>
      </w:r>
    </w:p>
    <w:p w:rsidR="00176A5D" w:rsidRDefault="008449C5" w:rsidP="00176A5D">
      <w:pPr>
        <w:pStyle w:val="Corpsdetexte"/>
        <w:rPr>
          <w:rFonts w:cs="Times New Roman"/>
        </w:rPr>
      </w:pPr>
      <w:r>
        <w:rPr>
          <w:rFonts w:cs="Times New Roman"/>
        </w:rPr>
        <w:t>M</w:t>
      </w:r>
      <w:r w:rsidRPr="0087553C">
        <w:rPr>
          <w:rFonts w:cs="Times New Roman"/>
        </w:rPr>
        <w:t>. </w:t>
      </w:r>
      <w:r w:rsidR="004647D3" w:rsidRPr="00176A5D">
        <w:rPr>
          <w:rFonts w:cs="Times New Roman"/>
        </w:rPr>
        <w:t>le pasteu</w:t>
      </w:r>
      <w:r w:rsidR="004647D3" w:rsidRPr="005E7846">
        <w:t xml:space="preserve">r Wagner fait aussi des réflexions pénétrantes et justes sur les jeunes </w:t>
      </w:r>
      <w:r w:rsidR="00176A5D" w:rsidRPr="005E7846">
        <w:t>« </w:t>
      </w:r>
      <w:r w:rsidR="004647D3" w:rsidRPr="005E7846">
        <w:t>noceurs</w:t>
      </w:r>
      <w:r w:rsidR="00176A5D" w:rsidRPr="005E7846">
        <w:t> »</w:t>
      </w:r>
      <w:r w:rsidR="004647D3" w:rsidRPr="005E7846">
        <w:t xml:space="preserve"> qui mangent, avec </w:t>
      </w:r>
      <w:r w:rsidR="004647D3" w:rsidRPr="00176A5D">
        <w:rPr>
          <w:rFonts w:cs="Times New Roman"/>
        </w:rPr>
        <w:t>une gaieté morne</w:t>
      </w:r>
      <w:r w:rsidR="004647D3" w:rsidRPr="0087553C">
        <w:rPr>
          <w:rFonts w:cs="Times New Roman"/>
        </w:rPr>
        <w:t xml:space="preserve">, </w:t>
      </w:r>
      <w:r w:rsidR="004647D3" w:rsidRPr="00176A5D">
        <w:rPr>
          <w:rFonts w:cs="Times New Roman"/>
        </w:rPr>
        <w:t>l’argent péniblement gagné par leurs pères</w:t>
      </w:r>
      <w:r w:rsidR="004647D3" w:rsidRPr="0087553C">
        <w:rPr>
          <w:rFonts w:cs="Times New Roman"/>
        </w:rPr>
        <w:t xml:space="preserve">, </w:t>
      </w:r>
      <w:r w:rsidR="004647D3" w:rsidRPr="00176A5D">
        <w:rPr>
          <w:rFonts w:cs="Times New Roman"/>
        </w:rPr>
        <w:t xml:space="preserve">et ceux qu’il appelle les </w:t>
      </w:r>
      <w:r w:rsidR="00176A5D" w:rsidRPr="00AA4788">
        <w:rPr>
          <w:rStyle w:val="quotec"/>
        </w:rPr>
        <w:t>« </w:t>
      </w:r>
      <w:r w:rsidR="004647D3" w:rsidRPr="00AA4788">
        <w:rPr>
          <w:rStyle w:val="quotec"/>
        </w:rPr>
        <w:t>moutons de Panurge</w:t>
      </w:r>
      <w:r w:rsidR="00176A5D" w:rsidRPr="00AA4788">
        <w:rPr>
          <w:rStyle w:val="quotec"/>
        </w:rPr>
        <w:t> »</w:t>
      </w:r>
      <w:r w:rsidR="004647D3" w:rsidRPr="0087553C">
        <w:rPr>
          <w:rFonts w:cs="Times New Roman"/>
        </w:rPr>
        <w:t xml:space="preserve">, </w:t>
      </w:r>
      <w:r w:rsidR="004647D3" w:rsidRPr="00176A5D">
        <w:rPr>
          <w:rFonts w:cs="Times New Roman"/>
        </w:rPr>
        <w:t>pauvres gens sans consistance</w:t>
      </w:r>
      <w:r w:rsidR="004647D3" w:rsidRPr="0087553C">
        <w:rPr>
          <w:rFonts w:cs="Times New Roman"/>
        </w:rPr>
        <w:t xml:space="preserve">, </w:t>
      </w:r>
      <w:r w:rsidR="004647D3" w:rsidRPr="00176A5D">
        <w:rPr>
          <w:rFonts w:cs="Times New Roman"/>
        </w:rPr>
        <w:t>qui multiplient à un nombre infini d’exemplaires la sottise et la banalité de leurs contemporains</w:t>
      </w:r>
      <w:r w:rsidR="004647D3" w:rsidRPr="0087553C">
        <w:rPr>
          <w:rFonts w:cs="Times New Roman"/>
        </w:rPr>
        <w:t>.</w:t>
      </w:r>
    </w:p>
    <w:p w:rsidR="00176A5D" w:rsidRDefault="004647D3" w:rsidP="00176A5D">
      <w:pPr>
        <w:pStyle w:val="Corpsdetexte"/>
        <w:rPr>
          <w:rFonts w:cs="Times New Roman"/>
        </w:rPr>
      </w:pPr>
      <w:r w:rsidRPr="00176A5D">
        <w:rPr>
          <w:rFonts w:cs="Times New Roman"/>
        </w:rPr>
        <w:t>Un type manque à cette série de portraits un peu grossement ébauchés par un peintre qui n’a pas le loisir de préciser et d’affiner les traits</w:t>
      </w:r>
      <w:r w:rsidRPr="0087553C">
        <w:rPr>
          <w:rFonts w:cs="Times New Roman"/>
        </w:rPr>
        <w:t xml:space="preserve">. </w:t>
      </w:r>
      <w:r w:rsidRPr="00176A5D">
        <w:rPr>
          <w:rFonts w:cs="Times New Roman"/>
        </w:rPr>
        <w:t>C’est celui du jeune gendelettre idéaliste et positif</w:t>
      </w:r>
      <w:r w:rsidRPr="0087553C">
        <w:rPr>
          <w:rFonts w:cs="Times New Roman"/>
        </w:rPr>
        <w:t xml:space="preserve">, </w:t>
      </w:r>
      <w:r w:rsidRPr="00176A5D">
        <w:rPr>
          <w:rFonts w:cs="Times New Roman"/>
        </w:rPr>
        <w:t>faiseur de vers abscons et de calculs pratiques</w:t>
      </w:r>
      <w:r w:rsidRPr="0087553C">
        <w:rPr>
          <w:rFonts w:cs="Times New Roman"/>
        </w:rPr>
        <w:t xml:space="preserve">, </w:t>
      </w:r>
      <w:r w:rsidRPr="00176A5D">
        <w:rPr>
          <w:rFonts w:cs="Times New Roman"/>
        </w:rPr>
        <w:t>chercheur de rythmes et coureur de dots</w:t>
      </w:r>
      <w:r w:rsidRPr="0087553C">
        <w:rPr>
          <w:rFonts w:cs="Times New Roman"/>
        </w:rPr>
        <w:t xml:space="preserve">, </w:t>
      </w:r>
      <w:r w:rsidRPr="00176A5D">
        <w:rPr>
          <w:rFonts w:cs="Times New Roman"/>
        </w:rPr>
        <w:t>épris de phrases et friand de belles relations</w:t>
      </w:r>
      <w:r w:rsidRPr="0087553C">
        <w:rPr>
          <w:rFonts w:cs="Times New Roman"/>
        </w:rPr>
        <w:t xml:space="preserve">, </w:t>
      </w:r>
      <w:r w:rsidRPr="00176A5D">
        <w:rPr>
          <w:rFonts w:cs="Times New Roman"/>
        </w:rPr>
        <w:t>mystique et féroce</w:t>
      </w:r>
      <w:r w:rsidRPr="0087553C">
        <w:rPr>
          <w:rFonts w:cs="Times New Roman"/>
        </w:rPr>
        <w:t xml:space="preserve">. </w:t>
      </w:r>
      <w:r w:rsidRPr="00176A5D">
        <w:rPr>
          <w:rFonts w:cs="Times New Roman"/>
        </w:rPr>
        <w:t>Ces nouveaux Trissotins</w:t>
      </w:r>
      <w:r w:rsidRPr="0087553C">
        <w:rPr>
          <w:rFonts w:cs="Times New Roman"/>
        </w:rPr>
        <w:t xml:space="preserve">, </w:t>
      </w:r>
      <w:r w:rsidRPr="00176A5D">
        <w:rPr>
          <w:rFonts w:cs="Times New Roman"/>
        </w:rPr>
        <w:t>chez lesquels il y a du cuistre et du paltoquet</w:t>
      </w:r>
      <w:r w:rsidRPr="0087553C">
        <w:rPr>
          <w:rFonts w:cs="Times New Roman"/>
        </w:rPr>
        <w:t xml:space="preserve">, </w:t>
      </w:r>
      <w:r w:rsidRPr="00176A5D">
        <w:rPr>
          <w:rFonts w:cs="Times New Roman"/>
        </w:rPr>
        <w:t>du Rastignac et du Giboyer</w:t>
      </w:r>
      <w:r w:rsidRPr="0087553C">
        <w:rPr>
          <w:rFonts w:cs="Times New Roman"/>
        </w:rPr>
        <w:t xml:space="preserve">, </w:t>
      </w:r>
      <w:r w:rsidRPr="00176A5D">
        <w:rPr>
          <w:rFonts w:cs="Times New Roman"/>
        </w:rPr>
        <w:t>de la malice et de l’ineptie</w:t>
      </w:r>
      <w:r w:rsidRPr="0087553C">
        <w:rPr>
          <w:rFonts w:cs="Times New Roman"/>
        </w:rPr>
        <w:t xml:space="preserve">, </w:t>
      </w:r>
      <w:r w:rsidRPr="00176A5D">
        <w:rPr>
          <w:rFonts w:cs="Times New Roman"/>
        </w:rPr>
        <w:t>ces parfaits exemplaires de veulerie malfaisante</w:t>
      </w:r>
      <w:r w:rsidRPr="0087553C">
        <w:rPr>
          <w:rFonts w:cs="Times New Roman"/>
        </w:rPr>
        <w:t xml:space="preserve">, </w:t>
      </w:r>
      <w:r w:rsidRPr="00176A5D">
        <w:rPr>
          <w:rFonts w:cs="Times New Roman"/>
        </w:rPr>
        <w:t>et</w:t>
      </w:r>
      <w:r w:rsidRPr="0087553C">
        <w:rPr>
          <w:rFonts w:cs="Times New Roman"/>
        </w:rPr>
        <w:t xml:space="preserve">, </w:t>
      </w:r>
      <w:r w:rsidRPr="00176A5D">
        <w:rPr>
          <w:rFonts w:cs="Times New Roman"/>
        </w:rPr>
        <w:t>si j’ose m’exprimer ainsi</w:t>
      </w:r>
      <w:r w:rsidRPr="0087553C">
        <w:rPr>
          <w:rFonts w:cs="Times New Roman"/>
        </w:rPr>
        <w:t xml:space="preserve">, </w:t>
      </w:r>
      <w:r w:rsidRPr="00176A5D">
        <w:rPr>
          <w:rFonts w:cs="Times New Roman"/>
        </w:rPr>
        <w:t>de</w:t>
      </w:r>
      <w:r w:rsidRPr="005E7846">
        <w:t xml:space="preserve"> </w:t>
      </w:r>
      <w:r w:rsidR="00176A5D" w:rsidRPr="005E7846">
        <w:t>« </w:t>
      </w:r>
      <w:r w:rsidRPr="005E7846">
        <w:t>muflerie</w:t>
      </w:r>
      <w:r w:rsidR="00176A5D" w:rsidRPr="005E7846">
        <w:t> »</w:t>
      </w:r>
      <w:r w:rsidRPr="005E7846">
        <w:t xml:space="preserve">, sont dignes d’être fustigés en public. Mais </w:t>
      </w:r>
      <w:r w:rsidR="008449C5" w:rsidRPr="005E7846">
        <w:t>M. </w:t>
      </w:r>
      <w:r w:rsidRPr="005E7846">
        <w:t>le pasteur Wagner les hante peu. Il a, heure</w:t>
      </w:r>
      <w:r w:rsidRPr="00176A5D">
        <w:rPr>
          <w:rFonts w:cs="Times New Roman"/>
        </w:rPr>
        <w:t>usement</w:t>
      </w:r>
      <w:r w:rsidRPr="0087553C">
        <w:rPr>
          <w:rFonts w:cs="Times New Roman"/>
        </w:rPr>
        <w:t xml:space="preserve">, </w:t>
      </w:r>
      <w:r w:rsidRPr="00176A5D">
        <w:rPr>
          <w:rFonts w:cs="Times New Roman"/>
        </w:rPr>
        <w:t>mieux à faire</w:t>
      </w:r>
      <w:r w:rsidRPr="0087553C">
        <w:rPr>
          <w:rFonts w:cs="Times New Roman"/>
        </w:rPr>
        <w:t xml:space="preserve">, </w:t>
      </w:r>
      <w:r w:rsidRPr="00176A5D">
        <w:rPr>
          <w:rFonts w:cs="Times New Roman"/>
        </w:rPr>
        <w:t xml:space="preserve">et la meilleure partie de son </w:t>
      </w:r>
      <w:r w:rsidR="005E7846">
        <w:rPr>
          <w:rFonts w:cs="Times New Roman"/>
        </w:rPr>
        <w:t xml:space="preserve">$314$ </w:t>
      </w:r>
      <w:r w:rsidRPr="00176A5D">
        <w:rPr>
          <w:rFonts w:cs="Times New Roman"/>
        </w:rPr>
        <w:t>temps appartient au peuple</w:t>
      </w:r>
      <w:r w:rsidRPr="0087553C">
        <w:rPr>
          <w:rFonts w:cs="Times New Roman"/>
        </w:rPr>
        <w:t xml:space="preserve">, </w:t>
      </w:r>
      <w:r w:rsidRPr="00176A5D">
        <w:rPr>
          <w:rFonts w:cs="Times New Roman"/>
        </w:rPr>
        <w:t>aux ouvriers</w:t>
      </w:r>
      <w:r w:rsidRPr="0087553C">
        <w:rPr>
          <w:rFonts w:cs="Times New Roman"/>
        </w:rPr>
        <w:t xml:space="preserve">, </w:t>
      </w:r>
      <w:r w:rsidRPr="00176A5D">
        <w:rPr>
          <w:rFonts w:cs="Times New Roman"/>
        </w:rPr>
        <w:t>aux humbles qu’il connaît bien pour les avoir beaucoup fréquentés</w:t>
      </w:r>
      <w:r w:rsidRPr="0087553C">
        <w:rPr>
          <w:rFonts w:cs="Times New Roman"/>
        </w:rPr>
        <w:t>.</w:t>
      </w:r>
    </w:p>
    <w:p w:rsidR="00176A5D" w:rsidRDefault="004647D3" w:rsidP="00176A5D">
      <w:pPr>
        <w:pStyle w:val="Corpsdetexte"/>
        <w:rPr>
          <w:rFonts w:cs="Times New Roman"/>
        </w:rPr>
      </w:pPr>
      <w:r w:rsidRPr="00176A5D">
        <w:rPr>
          <w:rFonts w:cs="Times New Roman"/>
        </w:rPr>
        <w:t>Dans ses longues et nombreuses entrevues avec des commis</w:t>
      </w:r>
      <w:r w:rsidRPr="0087553C">
        <w:rPr>
          <w:rFonts w:cs="Times New Roman"/>
        </w:rPr>
        <w:t xml:space="preserve">, </w:t>
      </w:r>
      <w:r w:rsidRPr="00176A5D">
        <w:rPr>
          <w:rFonts w:cs="Times New Roman"/>
        </w:rPr>
        <w:t>des garçons de magasin</w:t>
      </w:r>
      <w:r w:rsidRPr="0087553C">
        <w:rPr>
          <w:rFonts w:cs="Times New Roman"/>
        </w:rPr>
        <w:t xml:space="preserve">, </w:t>
      </w:r>
      <w:r w:rsidRPr="00176A5D">
        <w:rPr>
          <w:rFonts w:cs="Times New Roman"/>
        </w:rPr>
        <w:t>des ouvriers d’usines</w:t>
      </w:r>
      <w:r w:rsidRPr="0087553C">
        <w:rPr>
          <w:rFonts w:cs="Times New Roman"/>
        </w:rPr>
        <w:t xml:space="preserve">, </w:t>
      </w:r>
      <w:r w:rsidRPr="00176A5D">
        <w:rPr>
          <w:rFonts w:cs="Times New Roman"/>
        </w:rPr>
        <w:t>il a noté plusieurs symptômes peu rassurants</w:t>
      </w:r>
      <w:r w:rsidR="00176A5D">
        <w:rPr>
          <w:rFonts w:cs="Times New Roman"/>
        </w:rPr>
        <w:t> </w:t>
      </w:r>
      <w:r w:rsidR="00176A5D" w:rsidRPr="00176A5D">
        <w:rPr>
          <w:rFonts w:cs="Times New Roman"/>
        </w:rPr>
        <w:t>:</w:t>
      </w:r>
    </w:p>
    <w:p w:rsidR="00176A5D" w:rsidRDefault="004647D3" w:rsidP="00F41912">
      <w:pPr>
        <w:pStyle w:val="Corpsdetexte"/>
        <w:rPr>
          <w:rFonts w:cs="Times New Roman"/>
        </w:rPr>
      </w:pPr>
      <w:proofErr w:type="spellStart"/>
      <w:r w:rsidRPr="00176A5D">
        <w:rPr>
          <w:rFonts w:cs="Times New Roman"/>
        </w:rPr>
        <w:t>1</w:t>
      </w:r>
      <w:r w:rsidR="00AF3665" w:rsidRPr="00AF3665">
        <w:rPr>
          <w:rFonts w:cs="Times New Roman"/>
          <w:vertAlign w:val="superscript"/>
        </w:rPr>
        <w:t>o</w:t>
      </w:r>
      <w:proofErr w:type="spellEnd"/>
      <w:r w:rsidRPr="00176A5D">
        <w:rPr>
          <w:rFonts w:cs="Times New Roman"/>
        </w:rPr>
        <w:t xml:space="preserve"> L’absence de vie morale</w:t>
      </w:r>
      <w:r w:rsidRPr="0087553C">
        <w:rPr>
          <w:rFonts w:cs="Times New Roman"/>
        </w:rPr>
        <w:t xml:space="preserve">, </w:t>
      </w:r>
      <w:r w:rsidRPr="00176A5D">
        <w:rPr>
          <w:rFonts w:cs="Times New Roman"/>
        </w:rPr>
        <w:t>de toute croyan</w:t>
      </w:r>
      <w:r w:rsidRPr="005E7846">
        <w:t xml:space="preserve">ce, la ruine de toute </w:t>
      </w:r>
      <w:r w:rsidR="00176A5D" w:rsidRPr="005E7846">
        <w:t>« </w:t>
      </w:r>
      <w:r w:rsidRPr="005E7846">
        <w:t>religion</w:t>
      </w:r>
      <w:r w:rsidR="00176A5D" w:rsidRPr="005E7846">
        <w:t> »</w:t>
      </w:r>
      <w:r w:rsidRPr="005E7846">
        <w:t>, au sens exact qu’il faut donner à ce mot</w:t>
      </w:r>
      <w:r w:rsidR="00176A5D" w:rsidRPr="005E7846">
        <w:t> :</w:t>
      </w:r>
      <w:r w:rsidRPr="005E7846">
        <w:t xml:space="preserve"> </w:t>
      </w:r>
      <w:r w:rsidR="00176A5D" w:rsidRPr="005E7846">
        <w:rPr>
          <w:rStyle w:val="quotec"/>
        </w:rPr>
        <w:t>« </w:t>
      </w:r>
      <w:r w:rsidRPr="005E7846">
        <w:rPr>
          <w:rStyle w:val="quotec"/>
        </w:rPr>
        <w:t xml:space="preserve">Il y a des jours où ce qu’on entend et ce qu’on voit vous amène presque à conclure </w:t>
      </w:r>
      <w:r w:rsidRPr="005E7846">
        <w:rPr>
          <w:rStyle w:val="quotec"/>
          <w:i/>
        </w:rPr>
        <w:t>qu</w:t>
      </w:r>
      <w:r w:rsidR="00176A5D" w:rsidRPr="005E7846">
        <w:rPr>
          <w:rStyle w:val="quotec"/>
          <w:i/>
        </w:rPr>
        <w:t>’</w:t>
      </w:r>
      <w:r w:rsidRPr="005E7846">
        <w:rPr>
          <w:rStyle w:val="quotec"/>
          <w:i/>
        </w:rPr>
        <w:t>il n</w:t>
      </w:r>
      <w:r w:rsidR="00176A5D" w:rsidRPr="005E7846">
        <w:rPr>
          <w:rStyle w:val="quotec"/>
          <w:i/>
        </w:rPr>
        <w:t>’</w:t>
      </w:r>
      <w:r w:rsidRPr="005E7846">
        <w:rPr>
          <w:rStyle w:val="quotec"/>
          <w:i/>
        </w:rPr>
        <w:t>y a plus rien</w:t>
      </w:r>
      <w:r w:rsidRPr="005E7846">
        <w:rPr>
          <w:rStyle w:val="quotec"/>
        </w:rPr>
        <w:t>. Une demi-douzaine de formules négatives, résultat condensé des négations accumulées, servent à occuper la catégorie du mystère et de l’infini.</w:t>
      </w:r>
      <w:r w:rsidR="00176A5D" w:rsidRPr="005E7846">
        <w:rPr>
          <w:rStyle w:val="quotec"/>
        </w:rPr>
        <w:t> »</w:t>
      </w:r>
      <w:r w:rsidRPr="00176A5D">
        <w:rPr>
          <w:rFonts w:cs="Times New Roman"/>
        </w:rPr>
        <w:t xml:space="preserve"> </w:t>
      </w:r>
      <w:r w:rsidR="0087553C">
        <w:rPr>
          <w:rFonts w:cs="Times New Roman"/>
        </w:rPr>
        <w:t>— </w:t>
      </w:r>
      <w:proofErr w:type="spellStart"/>
      <w:r w:rsidRPr="00176A5D">
        <w:rPr>
          <w:rFonts w:cs="Times New Roman"/>
        </w:rPr>
        <w:t>2</w:t>
      </w:r>
      <w:r w:rsidR="00AF3665" w:rsidRPr="00AF3665">
        <w:rPr>
          <w:rFonts w:cs="Times New Roman"/>
          <w:vertAlign w:val="superscript"/>
        </w:rPr>
        <w:t>o</w:t>
      </w:r>
      <w:proofErr w:type="spellEnd"/>
      <w:r w:rsidRPr="00176A5D">
        <w:rPr>
          <w:rFonts w:cs="Times New Roman"/>
        </w:rPr>
        <w:t xml:space="preserve"> La disparition</w:t>
      </w:r>
      <w:r w:rsidRPr="0087553C">
        <w:rPr>
          <w:rFonts w:cs="Times New Roman"/>
        </w:rPr>
        <w:t xml:space="preserve">, </w:t>
      </w:r>
      <w:r w:rsidRPr="00176A5D">
        <w:rPr>
          <w:rFonts w:cs="Times New Roman"/>
        </w:rPr>
        <w:t>de plus en plus sensible</w:t>
      </w:r>
      <w:r w:rsidRPr="0087553C">
        <w:rPr>
          <w:rFonts w:cs="Times New Roman"/>
        </w:rPr>
        <w:t xml:space="preserve">, </w:t>
      </w:r>
      <w:r w:rsidRPr="00176A5D">
        <w:rPr>
          <w:rFonts w:cs="Times New Roman"/>
        </w:rPr>
        <w:t>du sérieux</w:t>
      </w:r>
      <w:r w:rsidRPr="0087553C">
        <w:rPr>
          <w:rFonts w:cs="Times New Roman"/>
        </w:rPr>
        <w:t xml:space="preserve">, </w:t>
      </w:r>
      <w:r w:rsidRPr="00176A5D">
        <w:rPr>
          <w:rFonts w:cs="Times New Roman"/>
        </w:rPr>
        <w:t>et surtout du respect</w:t>
      </w:r>
      <w:r w:rsidRPr="0087553C">
        <w:rPr>
          <w:rFonts w:cs="Times New Roman"/>
        </w:rPr>
        <w:t xml:space="preserve">. </w:t>
      </w:r>
      <w:r w:rsidR="00176A5D" w:rsidRPr="005E7846">
        <w:rPr>
          <w:rStyle w:val="quotec"/>
        </w:rPr>
        <w:t>« </w:t>
      </w:r>
      <w:r w:rsidR="005E7846" w:rsidRPr="005E7846">
        <w:rPr>
          <w:rStyle w:val="quotec"/>
        </w:rPr>
        <w:t>À</w:t>
      </w:r>
      <w:r w:rsidRPr="005E7846">
        <w:rPr>
          <w:rStyle w:val="quotec"/>
        </w:rPr>
        <w:t xml:space="preserve"> certains moments obscurs, on se dirait en pleine décomposition morale</w:t>
      </w:r>
      <w:r w:rsidR="00176A5D" w:rsidRPr="005E7846">
        <w:rPr>
          <w:rStyle w:val="quotec"/>
        </w:rPr>
        <w:t>…</w:t>
      </w:r>
      <w:r w:rsidRPr="005E7846">
        <w:rPr>
          <w:rStyle w:val="quotec"/>
        </w:rPr>
        <w:t xml:space="preserve"> L’esprit qui anime la foule se plaît à avilir et à traîner dans la boue tout ce qui est vénérable et saint</w:t>
      </w:r>
      <w:r w:rsidR="00176A5D" w:rsidRPr="005E7846">
        <w:rPr>
          <w:rStyle w:val="quotec"/>
        </w:rPr>
        <w:t>…</w:t>
      </w:r>
      <w:r w:rsidRPr="005E7846">
        <w:rPr>
          <w:rStyle w:val="quotec"/>
        </w:rPr>
        <w:t xml:space="preserve"> Toute grande</w:t>
      </w:r>
      <w:r w:rsidR="00F41912" w:rsidRPr="005E7846">
        <w:rPr>
          <w:rStyle w:val="quotec"/>
        </w:rPr>
        <w:t>ur, toute supériorité l’irrite</w:t>
      </w:r>
      <w:r w:rsidR="00F41912" w:rsidRPr="005E7846">
        <w:rPr>
          <w:rStyle w:val="quotec"/>
          <w:vertAlign w:val="superscript"/>
        </w:rPr>
        <w:footnoteReference w:id="44"/>
      </w:r>
      <w:r w:rsidRPr="005E7846">
        <w:rPr>
          <w:rStyle w:val="quotec"/>
        </w:rPr>
        <w:t xml:space="preserve">. </w:t>
      </w:r>
      <w:r w:rsidRPr="005E7846">
        <w:rPr>
          <w:rStyle w:val="quotec"/>
          <w:i/>
        </w:rPr>
        <w:t>Il a transformé l</w:t>
      </w:r>
      <w:r w:rsidR="00176A5D" w:rsidRPr="005E7846">
        <w:rPr>
          <w:rStyle w:val="quotec"/>
          <w:i/>
        </w:rPr>
        <w:t>’</w:t>
      </w:r>
      <w:r w:rsidRPr="005E7846">
        <w:rPr>
          <w:rStyle w:val="quotec"/>
          <w:i/>
        </w:rPr>
        <w:t>absence de crainte humaine et le mépris des grandeurs factices,</w:t>
      </w:r>
      <w:r w:rsidR="00F41912" w:rsidRPr="005E7846">
        <w:rPr>
          <w:rStyle w:val="quotec"/>
          <w:i/>
        </w:rPr>
        <w:t xml:space="preserve"> </w:t>
      </w:r>
      <w:r w:rsidR="005E7846">
        <w:rPr>
          <w:rStyle w:val="quotec"/>
        </w:rPr>
        <w:t xml:space="preserve">$315$ </w:t>
      </w:r>
      <w:r w:rsidR="00176A5D" w:rsidRPr="005E7846">
        <w:rPr>
          <w:rStyle w:val="quotec"/>
          <w:i/>
        </w:rPr>
        <w:t>c</w:t>
      </w:r>
      <w:r w:rsidRPr="005E7846">
        <w:rPr>
          <w:rStyle w:val="quotec"/>
          <w:i/>
        </w:rPr>
        <w:t>ette disposition royale des âmes fortes, en l</w:t>
      </w:r>
      <w:r w:rsidR="00176A5D" w:rsidRPr="005E7846">
        <w:rPr>
          <w:rStyle w:val="quotec"/>
          <w:i/>
        </w:rPr>
        <w:t>’</w:t>
      </w:r>
      <w:r w:rsidRPr="005E7846">
        <w:rPr>
          <w:rStyle w:val="quotec"/>
          <w:i/>
        </w:rPr>
        <w:t xml:space="preserve">absence </w:t>
      </w:r>
      <w:r w:rsidRPr="005E7846">
        <w:rPr>
          <w:rStyle w:val="quotec"/>
          <w:i/>
        </w:rPr>
        <w:lastRenderedPageBreak/>
        <w:t>de piété, cet état d</w:t>
      </w:r>
      <w:r w:rsidR="00176A5D" w:rsidRPr="005E7846">
        <w:rPr>
          <w:rStyle w:val="quotec"/>
          <w:i/>
        </w:rPr>
        <w:t>’</w:t>
      </w:r>
      <w:r w:rsidRPr="005E7846">
        <w:rPr>
          <w:rStyle w:val="quotec"/>
          <w:i/>
        </w:rPr>
        <w:t>âme de la canaille.</w:t>
      </w:r>
      <w:r w:rsidR="00176A5D" w:rsidRPr="005E7846">
        <w:rPr>
          <w:rStyle w:val="quotec"/>
        </w:rPr>
        <w:t> »</w:t>
      </w:r>
    </w:p>
    <w:p w:rsidR="00176A5D" w:rsidRDefault="004647D3" w:rsidP="00176A5D">
      <w:pPr>
        <w:pStyle w:val="Corpsdetexte"/>
        <w:rPr>
          <w:rFonts w:cs="Times New Roman"/>
        </w:rPr>
      </w:pPr>
      <w:r w:rsidRPr="00176A5D">
        <w:rPr>
          <w:rFonts w:cs="Times New Roman"/>
        </w:rPr>
        <w:t>Comment s’étonner de ces pertes successive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Un travail énorme de désagrégation s’est accompli.</w:t>
      </w:r>
      <w:r w:rsidR="00176A5D" w:rsidRPr="00AA4788">
        <w:rPr>
          <w:rStyle w:val="quotec"/>
        </w:rPr>
        <w:t>.</w:t>
      </w:r>
      <w:r w:rsidRPr="00AA4788">
        <w:rPr>
          <w:rStyle w:val="quotec"/>
        </w:rPr>
        <w:t>. Le mal vient des exploiteurs de scandale et des calomniateurs de profession, qui se sont appliqués avec persévérance à faire entrevoir un voleur, un assassin ou au moins un hypocrite derrière toute personnalité mise en relief par ses fonctions ou son talent</w:t>
      </w:r>
      <w:r w:rsidR="00176A5D" w:rsidRPr="00AA4788">
        <w:rPr>
          <w:rStyle w:val="quotec"/>
        </w:rPr>
        <w:t>…</w:t>
      </w:r>
      <w:r w:rsidRPr="00AA4788">
        <w:rPr>
          <w:rStyle w:val="quotec"/>
        </w:rPr>
        <w:t xml:space="preserve"> L’influence personnelle a été grossie jusqu’à des proportions illimitées par la propagande de la presse au rabais.</w:t>
      </w:r>
      <w:r w:rsidR="00176A5D" w:rsidRPr="00AA4788">
        <w:rPr>
          <w:rStyle w:val="quotec"/>
        </w:rPr>
        <w:t> »</w:t>
      </w:r>
    </w:p>
    <w:p w:rsidR="00176A5D" w:rsidRDefault="004647D3" w:rsidP="00176A5D">
      <w:pPr>
        <w:pStyle w:val="Corpsdetexte"/>
        <w:rPr>
          <w:rFonts w:cs="Times New Roman"/>
        </w:rPr>
      </w:pPr>
      <w:r w:rsidRPr="00176A5D">
        <w:rPr>
          <w:rFonts w:cs="Times New Roman"/>
        </w:rPr>
        <w:t>Ajoutez à ces misères l’alcoolisme et sa folie</w:t>
      </w:r>
      <w:r w:rsidRPr="0087553C">
        <w:rPr>
          <w:rFonts w:cs="Times New Roman"/>
        </w:rPr>
        <w:t xml:space="preserve">, </w:t>
      </w:r>
      <w:r w:rsidRPr="00176A5D">
        <w:rPr>
          <w:rFonts w:cs="Times New Roman"/>
        </w:rPr>
        <w:t xml:space="preserve">et vous aurez une esquisse de l’enfer social où nous emmène </w:t>
      </w:r>
      <w:r w:rsidR="008449C5">
        <w:rPr>
          <w:rFonts w:cs="Times New Roman"/>
        </w:rPr>
        <w:t>M</w:t>
      </w:r>
      <w:r w:rsidR="008449C5" w:rsidRPr="0087553C">
        <w:rPr>
          <w:rFonts w:cs="Times New Roman"/>
        </w:rPr>
        <w:t>. </w:t>
      </w:r>
      <w:r w:rsidRPr="00176A5D">
        <w:rPr>
          <w:rFonts w:cs="Times New Roman"/>
        </w:rPr>
        <w:t>Wagner</w:t>
      </w:r>
      <w:r w:rsidRPr="0087553C">
        <w:rPr>
          <w:rFonts w:cs="Times New Roman"/>
        </w:rPr>
        <w:t xml:space="preserve">. </w:t>
      </w:r>
      <w:r w:rsidRPr="00176A5D">
        <w:rPr>
          <w:rFonts w:cs="Times New Roman"/>
        </w:rPr>
        <w:t>Et cependant</w:t>
      </w:r>
      <w:r w:rsidRPr="0087553C">
        <w:rPr>
          <w:rFonts w:cs="Times New Roman"/>
        </w:rPr>
        <w:t xml:space="preserve">, </w:t>
      </w:r>
      <w:r w:rsidRPr="00176A5D">
        <w:rPr>
          <w:rFonts w:cs="Times New Roman"/>
        </w:rPr>
        <w:t>au fond de ce torrent populaire qui charrie un si impur torrent de choses mortes et corrompues</w:t>
      </w:r>
      <w:r w:rsidRPr="0087553C">
        <w:rPr>
          <w:rFonts w:cs="Times New Roman"/>
        </w:rPr>
        <w:t xml:space="preserve">, </w:t>
      </w:r>
      <w:r w:rsidRPr="00176A5D">
        <w:rPr>
          <w:rFonts w:cs="Times New Roman"/>
        </w:rPr>
        <w:t>il y a des parcelles d’or</w:t>
      </w:r>
      <w:r w:rsidR="00176A5D">
        <w:rPr>
          <w:rFonts w:cs="Times New Roman"/>
        </w:rPr>
        <w:t> </w:t>
      </w:r>
      <w:r w:rsidR="00176A5D" w:rsidRPr="00176A5D">
        <w:rPr>
          <w:rFonts w:cs="Times New Roman"/>
        </w:rPr>
        <w:t>:</w:t>
      </w:r>
      <w:r w:rsidRPr="00176A5D">
        <w:rPr>
          <w:rFonts w:cs="Times New Roman"/>
        </w:rPr>
        <w:t xml:space="preserve"> sentiments confus qui s’agitent dans l’âme des foules</w:t>
      </w:r>
      <w:r w:rsidRPr="0087553C">
        <w:rPr>
          <w:rFonts w:cs="Times New Roman"/>
        </w:rPr>
        <w:t xml:space="preserve">, </w:t>
      </w:r>
      <w:r w:rsidRPr="00176A5D">
        <w:rPr>
          <w:rFonts w:cs="Times New Roman"/>
        </w:rPr>
        <w:t>et qui ne demandent qu’un peu de lumière pour fleurir</w:t>
      </w:r>
      <w:r w:rsidRPr="0087553C">
        <w:rPr>
          <w:rFonts w:cs="Times New Roman"/>
        </w:rPr>
        <w:t xml:space="preserve">, </w:t>
      </w:r>
      <w:r w:rsidRPr="00176A5D">
        <w:rPr>
          <w:rFonts w:cs="Times New Roman"/>
        </w:rPr>
        <w:t>habitudes anciennes que la malfaisance des nouvelles mœurs a réprimées et non pas abolies</w:t>
      </w:r>
      <w:r w:rsidRPr="0087553C">
        <w:rPr>
          <w:rFonts w:cs="Times New Roman"/>
        </w:rPr>
        <w:t xml:space="preserve">, </w:t>
      </w:r>
      <w:r w:rsidRPr="00176A5D">
        <w:rPr>
          <w:rFonts w:cs="Times New Roman"/>
        </w:rPr>
        <w:t>instincts dévoyés qu’il faut faire rentrer dans la bonne route</w:t>
      </w:r>
      <w:r w:rsidRPr="0087553C">
        <w:rPr>
          <w:rFonts w:cs="Times New Roman"/>
        </w:rPr>
        <w:t xml:space="preserve">, </w:t>
      </w:r>
      <w:r w:rsidRPr="00176A5D">
        <w:rPr>
          <w:rFonts w:cs="Times New Roman"/>
        </w:rPr>
        <w:t>gages de résurrection</w:t>
      </w:r>
      <w:r w:rsidRPr="0087553C">
        <w:rPr>
          <w:rFonts w:cs="Times New Roman"/>
        </w:rPr>
        <w:t xml:space="preserve">, </w:t>
      </w:r>
      <w:r w:rsidRPr="00176A5D">
        <w:rPr>
          <w:rFonts w:cs="Times New Roman"/>
        </w:rPr>
        <w:t>ressorts de vie dont la rouille a brusquement arrêté la marche et qu’il faut remettre en mouvement</w:t>
      </w:r>
      <w:r w:rsidRPr="0087553C">
        <w:rPr>
          <w:rFonts w:cs="Times New Roman"/>
        </w:rPr>
        <w:t>.</w:t>
      </w:r>
    </w:p>
    <w:p w:rsidR="00176A5D" w:rsidRDefault="008449C5" w:rsidP="00176A5D">
      <w:pPr>
        <w:pStyle w:val="Corpsdetexte"/>
        <w:rPr>
          <w:rFonts w:cs="Times New Roman"/>
        </w:rPr>
      </w:pPr>
      <w:r>
        <w:rPr>
          <w:rFonts w:cs="Times New Roman"/>
        </w:rPr>
        <w:t>M</w:t>
      </w:r>
      <w:r w:rsidRPr="0087553C">
        <w:rPr>
          <w:rFonts w:cs="Times New Roman"/>
        </w:rPr>
        <w:t>. </w:t>
      </w:r>
      <w:r w:rsidR="004647D3" w:rsidRPr="00176A5D">
        <w:rPr>
          <w:rFonts w:cs="Times New Roman"/>
        </w:rPr>
        <w:t>Wagner</w:t>
      </w:r>
      <w:r w:rsidR="004647D3" w:rsidRPr="0087553C">
        <w:rPr>
          <w:rFonts w:cs="Times New Roman"/>
        </w:rPr>
        <w:t xml:space="preserve">, </w:t>
      </w:r>
      <w:r w:rsidR="004647D3" w:rsidRPr="00176A5D">
        <w:rPr>
          <w:rFonts w:cs="Times New Roman"/>
        </w:rPr>
        <w:t>malgré les expériences qu’il a faites</w:t>
      </w:r>
      <w:r w:rsidR="004647D3" w:rsidRPr="0087553C">
        <w:rPr>
          <w:rFonts w:cs="Times New Roman"/>
        </w:rPr>
        <w:t xml:space="preserve">, </w:t>
      </w:r>
      <w:r w:rsidR="004647D3" w:rsidRPr="00176A5D">
        <w:rPr>
          <w:rFonts w:cs="Times New Roman"/>
        </w:rPr>
        <w:t>ne désespère pas</w:t>
      </w:r>
      <w:r w:rsidR="004647D3" w:rsidRPr="0087553C">
        <w:rPr>
          <w:rFonts w:cs="Times New Roman"/>
        </w:rPr>
        <w:t xml:space="preserve">, </w:t>
      </w:r>
      <w:r w:rsidR="004647D3" w:rsidRPr="00176A5D">
        <w:rPr>
          <w:rFonts w:cs="Times New Roman"/>
        </w:rPr>
        <w:t>au contraire</w:t>
      </w:r>
      <w:r w:rsidR="004647D3" w:rsidRPr="0087553C">
        <w:rPr>
          <w:rFonts w:cs="Times New Roman"/>
        </w:rPr>
        <w:t xml:space="preserve">. </w:t>
      </w:r>
      <w:r w:rsidR="004647D3" w:rsidRPr="00176A5D">
        <w:rPr>
          <w:rFonts w:cs="Times New Roman"/>
        </w:rPr>
        <w:t>Il est plein d’allégresse et d’entrain</w:t>
      </w:r>
      <w:r w:rsidR="004647D3" w:rsidRPr="0087553C">
        <w:rPr>
          <w:rFonts w:cs="Times New Roman"/>
        </w:rPr>
        <w:t xml:space="preserve">. </w:t>
      </w:r>
      <w:r w:rsidR="004647D3" w:rsidRPr="00176A5D">
        <w:rPr>
          <w:rFonts w:cs="Times New Roman"/>
        </w:rPr>
        <w:t>Je ne sais si vous avez</w:t>
      </w:r>
      <w:r w:rsidR="00176A5D" w:rsidRPr="00176A5D">
        <w:rPr>
          <w:rFonts w:cs="Times New Roman"/>
        </w:rPr>
        <w:t xml:space="preserve"> </w:t>
      </w:r>
      <w:r w:rsidR="005E7846">
        <w:rPr>
          <w:rFonts w:cs="Times New Roman"/>
        </w:rPr>
        <w:t xml:space="preserve">$316$ </w:t>
      </w:r>
      <w:r w:rsidR="00176A5D" w:rsidRPr="00176A5D">
        <w:rPr>
          <w:rFonts w:cs="Times New Roman"/>
        </w:rPr>
        <w:t>e</w:t>
      </w:r>
      <w:r w:rsidR="004647D3" w:rsidRPr="00176A5D">
        <w:rPr>
          <w:rFonts w:cs="Times New Roman"/>
        </w:rPr>
        <w:t>ntendu</w:t>
      </w:r>
      <w:r w:rsidR="004647D3" w:rsidRPr="0087553C">
        <w:rPr>
          <w:rFonts w:cs="Times New Roman"/>
        </w:rPr>
        <w:t xml:space="preserve">, </w:t>
      </w:r>
      <w:r w:rsidR="004647D3" w:rsidRPr="00176A5D">
        <w:rPr>
          <w:rFonts w:cs="Times New Roman"/>
        </w:rPr>
        <w:t>dans la petite salle du n</w:t>
      </w:r>
      <w:r w:rsidR="00AF3665" w:rsidRPr="00AF3665">
        <w:rPr>
          <w:rFonts w:cs="Times New Roman"/>
          <w:vertAlign w:val="superscript"/>
        </w:rPr>
        <w:t>o</w:t>
      </w:r>
      <w:r w:rsidR="005E7846">
        <w:rPr>
          <w:rFonts w:cs="Times New Roman"/>
        </w:rPr>
        <w:t> </w:t>
      </w:r>
      <w:r w:rsidR="004647D3" w:rsidRPr="00176A5D">
        <w:rPr>
          <w:rFonts w:cs="Times New Roman"/>
        </w:rPr>
        <w:t>91 du boulevard Beaumarchais</w:t>
      </w:r>
      <w:r w:rsidR="004647D3" w:rsidRPr="0087553C">
        <w:rPr>
          <w:rFonts w:cs="Times New Roman"/>
        </w:rPr>
        <w:t xml:space="preserve">, </w:t>
      </w:r>
      <w:r w:rsidR="004647D3" w:rsidRPr="00176A5D">
        <w:rPr>
          <w:rFonts w:cs="Times New Roman"/>
        </w:rPr>
        <w:t>si simple</w:t>
      </w:r>
      <w:r w:rsidR="004647D3" w:rsidRPr="0087553C">
        <w:rPr>
          <w:rFonts w:cs="Times New Roman"/>
        </w:rPr>
        <w:t xml:space="preserve">, </w:t>
      </w:r>
      <w:r w:rsidR="004647D3" w:rsidRPr="00176A5D">
        <w:rPr>
          <w:rFonts w:cs="Times New Roman"/>
        </w:rPr>
        <w:t>si nue et si pleine de braves gens</w:t>
      </w:r>
      <w:r w:rsidR="004647D3" w:rsidRPr="0087553C">
        <w:rPr>
          <w:rFonts w:cs="Times New Roman"/>
        </w:rPr>
        <w:t xml:space="preserve">, </w:t>
      </w:r>
      <w:r w:rsidR="004647D3" w:rsidRPr="00176A5D">
        <w:rPr>
          <w:rFonts w:cs="Times New Roman"/>
        </w:rPr>
        <w:t>l’éloquent pasteur</w:t>
      </w:r>
      <w:r w:rsidR="004647D3" w:rsidRPr="0087553C">
        <w:rPr>
          <w:rFonts w:cs="Times New Roman"/>
        </w:rPr>
        <w:t xml:space="preserve">. </w:t>
      </w:r>
      <w:r w:rsidR="004647D3" w:rsidRPr="00176A5D">
        <w:rPr>
          <w:rFonts w:cs="Times New Roman"/>
        </w:rPr>
        <w:t>Il est impossible de ne pas se dire à soi-même</w:t>
      </w:r>
      <w:r w:rsidR="004647D3" w:rsidRPr="0087553C">
        <w:rPr>
          <w:rFonts w:cs="Times New Roman"/>
        </w:rPr>
        <w:t xml:space="preserve">, </w:t>
      </w:r>
      <w:r w:rsidR="004647D3" w:rsidRPr="00176A5D">
        <w:rPr>
          <w:rFonts w:cs="Times New Roman"/>
        </w:rPr>
        <w:t xml:space="preserve">en écoutant </w:t>
      </w:r>
      <w:r w:rsidR="00176A5D">
        <w:rPr>
          <w:rFonts w:cs="Times New Roman"/>
        </w:rPr>
        <w:t>cette</w:t>
      </w:r>
      <w:r w:rsidR="004647D3" w:rsidRPr="00176A5D">
        <w:rPr>
          <w:rFonts w:cs="Times New Roman"/>
        </w:rPr>
        <w:t xml:space="preserve"> parole chaude</w:t>
      </w:r>
      <w:r w:rsidR="004647D3" w:rsidRPr="0087553C">
        <w:rPr>
          <w:rFonts w:cs="Times New Roman"/>
        </w:rPr>
        <w:t xml:space="preserve">, </w:t>
      </w:r>
      <w:r w:rsidR="004647D3" w:rsidRPr="00176A5D">
        <w:rPr>
          <w:rFonts w:cs="Times New Roman"/>
        </w:rPr>
        <w:t>vi</w:t>
      </w:r>
      <w:r w:rsidR="004647D3" w:rsidRPr="005E7846">
        <w:t>rile, tour à tour familière et éclatante</w:t>
      </w:r>
      <w:r w:rsidR="00176A5D" w:rsidRPr="005E7846">
        <w:t> :</w:t>
      </w:r>
      <w:r w:rsidR="004647D3" w:rsidRPr="005E7846">
        <w:t xml:space="preserve"> </w:t>
      </w:r>
      <w:r w:rsidR="00176A5D" w:rsidRPr="005E7846">
        <w:t>« </w:t>
      </w:r>
      <w:r w:rsidR="004647D3" w:rsidRPr="005E7846">
        <w:t>Voilà un homm</w:t>
      </w:r>
      <w:r w:rsidR="00176A5D" w:rsidRPr="005E7846">
        <w:t>e ! »</w:t>
      </w:r>
      <w:r w:rsidR="004647D3" w:rsidRPr="005E7846">
        <w:t xml:space="preserve"> Ce qui distingue </w:t>
      </w:r>
      <w:r w:rsidRPr="005E7846">
        <w:t>M. </w:t>
      </w:r>
      <w:r w:rsidR="004647D3" w:rsidRPr="005E7846">
        <w:t>Wagner de la plupart d</w:t>
      </w:r>
      <w:r w:rsidR="004647D3" w:rsidRPr="00176A5D">
        <w:rPr>
          <w:rFonts w:cs="Times New Roman"/>
        </w:rPr>
        <w:t>es prédicateurs de notre temps</w:t>
      </w:r>
      <w:r w:rsidR="004647D3" w:rsidRPr="0087553C">
        <w:rPr>
          <w:rFonts w:cs="Times New Roman"/>
        </w:rPr>
        <w:t xml:space="preserve">, </w:t>
      </w:r>
      <w:r w:rsidR="004647D3" w:rsidRPr="00176A5D">
        <w:rPr>
          <w:rFonts w:cs="Times New Roman"/>
        </w:rPr>
        <w:t>c’est qu’il n’a pas peur</w:t>
      </w:r>
      <w:r w:rsidR="004647D3" w:rsidRPr="0087553C">
        <w:rPr>
          <w:rFonts w:cs="Times New Roman"/>
        </w:rPr>
        <w:t xml:space="preserve">. </w:t>
      </w:r>
      <w:r w:rsidR="004647D3" w:rsidRPr="00176A5D">
        <w:rPr>
          <w:rFonts w:cs="Times New Roman"/>
        </w:rPr>
        <w:t>Il ne craint pas les deux épouvantails qui font trembler tant d’infortunés moralistes</w:t>
      </w:r>
      <w:r w:rsidR="00176A5D">
        <w:rPr>
          <w:rFonts w:cs="Times New Roman"/>
        </w:rPr>
        <w:t> </w:t>
      </w:r>
      <w:r w:rsidR="00176A5D" w:rsidRPr="00176A5D">
        <w:rPr>
          <w:rFonts w:cs="Times New Roman"/>
        </w:rPr>
        <w:t>:</w:t>
      </w:r>
      <w:r w:rsidR="004647D3" w:rsidRPr="00176A5D">
        <w:rPr>
          <w:rFonts w:cs="Times New Roman"/>
        </w:rPr>
        <w:t xml:space="preserve"> la Démocratie et la Science</w:t>
      </w:r>
      <w:r w:rsidR="004647D3" w:rsidRPr="0087553C">
        <w:rPr>
          <w:rFonts w:cs="Times New Roman"/>
        </w:rPr>
        <w:t xml:space="preserve">. </w:t>
      </w:r>
      <w:r w:rsidR="004647D3" w:rsidRPr="00176A5D">
        <w:rPr>
          <w:rFonts w:cs="Times New Roman"/>
        </w:rPr>
        <w:t>Il a confiance dans la Démocratie parce qu’il la connaît</w:t>
      </w:r>
      <w:r w:rsidR="004647D3" w:rsidRPr="0087553C">
        <w:rPr>
          <w:rFonts w:cs="Times New Roman"/>
        </w:rPr>
        <w:t xml:space="preserve">, </w:t>
      </w:r>
      <w:r w:rsidR="004647D3" w:rsidRPr="00176A5D">
        <w:rPr>
          <w:rFonts w:cs="Times New Roman"/>
        </w:rPr>
        <w:t>vivant presque du matin au soir avec des ouvriers</w:t>
      </w:r>
      <w:r w:rsidR="004647D3" w:rsidRPr="0087553C">
        <w:rPr>
          <w:rFonts w:cs="Times New Roman"/>
        </w:rPr>
        <w:t xml:space="preserve">, </w:t>
      </w:r>
      <w:r w:rsidR="004647D3" w:rsidRPr="00176A5D">
        <w:rPr>
          <w:rFonts w:cs="Times New Roman"/>
        </w:rPr>
        <w:t>et il ne pense pas que</w:t>
      </w:r>
      <w:r w:rsidR="004647D3" w:rsidRPr="0087553C">
        <w:rPr>
          <w:rFonts w:cs="Times New Roman"/>
        </w:rPr>
        <w:t xml:space="preserve">, </w:t>
      </w:r>
      <w:r w:rsidR="004647D3" w:rsidRPr="00176A5D">
        <w:rPr>
          <w:rFonts w:cs="Times New Roman"/>
        </w:rPr>
        <w:t>malgré les dangers actuels d’une vulgarisation mal comprise</w:t>
      </w:r>
      <w:r w:rsidR="004647D3" w:rsidRPr="0087553C">
        <w:rPr>
          <w:rFonts w:cs="Times New Roman"/>
        </w:rPr>
        <w:t xml:space="preserve">, </w:t>
      </w:r>
      <w:r w:rsidR="004647D3" w:rsidRPr="00176A5D">
        <w:rPr>
          <w:rFonts w:cs="Times New Roman"/>
        </w:rPr>
        <w:t>la Science</w:t>
      </w:r>
      <w:r w:rsidR="004647D3" w:rsidRPr="0087553C">
        <w:rPr>
          <w:rFonts w:cs="Times New Roman"/>
        </w:rPr>
        <w:t xml:space="preserve">, </w:t>
      </w:r>
      <w:r w:rsidR="004647D3" w:rsidRPr="00176A5D">
        <w:rPr>
          <w:rFonts w:cs="Times New Roman"/>
        </w:rPr>
        <w:t>ouvrière de vérité</w:t>
      </w:r>
      <w:r w:rsidR="004647D3" w:rsidRPr="0087553C">
        <w:rPr>
          <w:rFonts w:cs="Times New Roman"/>
        </w:rPr>
        <w:t xml:space="preserve">, </w:t>
      </w:r>
      <w:r w:rsidR="004647D3" w:rsidRPr="00176A5D">
        <w:rPr>
          <w:rFonts w:cs="Times New Roman"/>
        </w:rPr>
        <w:t>puisse être ouvrière de mal</w:t>
      </w:r>
      <w:r w:rsidR="004647D3" w:rsidRPr="0087553C">
        <w:rPr>
          <w:rFonts w:cs="Times New Roman"/>
        </w:rPr>
        <w:t xml:space="preserve">. </w:t>
      </w:r>
      <w:r w:rsidR="004647D3" w:rsidRPr="00176A5D">
        <w:rPr>
          <w:rFonts w:cs="Times New Roman"/>
        </w:rPr>
        <w:t>C’est avec toutes les forces</w:t>
      </w:r>
      <w:r w:rsidR="004647D3" w:rsidRPr="0087553C">
        <w:rPr>
          <w:rFonts w:cs="Times New Roman"/>
        </w:rPr>
        <w:t xml:space="preserve">, </w:t>
      </w:r>
      <w:r w:rsidR="004647D3" w:rsidRPr="00176A5D">
        <w:rPr>
          <w:rFonts w:cs="Times New Roman"/>
        </w:rPr>
        <w:t>accumulées après un labeur séculaire par l’humanité qui souffre et qui peine</w:t>
      </w:r>
      <w:r w:rsidR="004647D3" w:rsidRPr="0087553C">
        <w:rPr>
          <w:rFonts w:cs="Times New Roman"/>
        </w:rPr>
        <w:t xml:space="preserve">, </w:t>
      </w:r>
      <w:r w:rsidR="004647D3" w:rsidRPr="00176A5D">
        <w:rPr>
          <w:rFonts w:cs="Times New Roman"/>
        </w:rPr>
        <w:t>que cet homme de cœur veut aller au bien</w:t>
      </w:r>
      <w:r w:rsidR="004647D3" w:rsidRPr="0087553C">
        <w:rPr>
          <w:rFonts w:cs="Times New Roman"/>
        </w:rPr>
        <w:t xml:space="preserve">. </w:t>
      </w:r>
      <w:r w:rsidR="004647D3" w:rsidRPr="00176A5D">
        <w:rPr>
          <w:rFonts w:cs="Times New Roman"/>
        </w:rPr>
        <w:t>Faisons comme lui</w:t>
      </w:r>
      <w:r w:rsidR="004647D3" w:rsidRPr="0087553C">
        <w:rPr>
          <w:rFonts w:cs="Times New Roman"/>
        </w:rPr>
        <w:t xml:space="preserve">. </w:t>
      </w:r>
      <w:r w:rsidR="004647D3" w:rsidRPr="00176A5D">
        <w:rPr>
          <w:rFonts w:cs="Times New Roman"/>
        </w:rPr>
        <w:t>Regardons l’avenir sans défaillance</w:t>
      </w:r>
      <w:r w:rsidR="004647D3" w:rsidRPr="0087553C">
        <w:rPr>
          <w:rFonts w:cs="Times New Roman"/>
        </w:rPr>
        <w:t xml:space="preserve">, </w:t>
      </w:r>
      <w:r w:rsidR="004647D3" w:rsidRPr="00176A5D">
        <w:rPr>
          <w:rFonts w:cs="Times New Roman"/>
        </w:rPr>
        <w:t>sans prévention</w:t>
      </w:r>
      <w:r w:rsidR="004647D3" w:rsidRPr="0087553C">
        <w:rPr>
          <w:rFonts w:cs="Times New Roman"/>
        </w:rPr>
        <w:t xml:space="preserve">, </w:t>
      </w:r>
      <w:r w:rsidR="004647D3" w:rsidRPr="00176A5D">
        <w:rPr>
          <w:rFonts w:cs="Times New Roman"/>
        </w:rPr>
        <w:t>sans frayeurs de propriétaire alarmé</w:t>
      </w:r>
      <w:r w:rsidR="004647D3" w:rsidRPr="0087553C">
        <w:rPr>
          <w:rFonts w:cs="Times New Roman"/>
        </w:rPr>
        <w:t xml:space="preserve">. </w:t>
      </w:r>
      <w:r w:rsidR="004647D3" w:rsidRPr="00176A5D">
        <w:rPr>
          <w:rFonts w:cs="Times New Roman"/>
        </w:rPr>
        <w:t>La patience de l’ouvrier qui façonne la matière</w:t>
      </w:r>
      <w:r w:rsidR="004647D3" w:rsidRPr="0087553C">
        <w:rPr>
          <w:rFonts w:cs="Times New Roman"/>
        </w:rPr>
        <w:t xml:space="preserve">, </w:t>
      </w:r>
      <w:r w:rsidR="004647D3" w:rsidRPr="00176A5D">
        <w:rPr>
          <w:rFonts w:cs="Times New Roman"/>
        </w:rPr>
        <w:t>l’intrépidité du savant dont l’investigation hardie a illuminé la terre et ouvert le ciel nous créent de nouvelles conditions de vie individuelle et de vie sociale</w:t>
      </w:r>
      <w:r w:rsidR="004647D3" w:rsidRPr="0087553C">
        <w:rPr>
          <w:rFonts w:cs="Times New Roman"/>
        </w:rPr>
        <w:t xml:space="preserve">. </w:t>
      </w:r>
      <w:r w:rsidR="004647D3" w:rsidRPr="00176A5D">
        <w:rPr>
          <w:rFonts w:cs="Times New Roman"/>
        </w:rPr>
        <w:t>Nos mains incertaines cherchent</w:t>
      </w:r>
      <w:r w:rsidR="004647D3" w:rsidRPr="0087553C">
        <w:rPr>
          <w:rFonts w:cs="Times New Roman"/>
        </w:rPr>
        <w:t xml:space="preserve">, </w:t>
      </w:r>
      <w:r w:rsidR="004647D3" w:rsidRPr="00176A5D">
        <w:rPr>
          <w:rFonts w:cs="Times New Roman"/>
        </w:rPr>
        <w:t>dans ce grand changement</w:t>
      </w:r>
      <w:r w:rsidR="004647D3" w:rsidRPr="0087553C">
        <w:rPr>
          <w:rFonts w:cs="Times New Roman"/>
        </w:rPr>
        <w:t xml:space="preserve">, </w:t>
      </w:r>
      <w:r w:rsidR="004647D3" w:rsidRPr="00176A5D">
        <w:rPr>
          <w:rFonts w:cs="Times New Roman"/>
        </w:rPr>
        <w:t>les appuis accoutumés qui soutenaient autrefois nos fragiles vertus</w:t>
      </w:r>
      <w:r w:rsidR="004647D3" w:rsidRPr="0087553C">
        <w:rPr>
          <w:rFonts w:cs="Times New Roman"/>
        </w:rPr>
        <w:t xml:space="preserve">. </w:t>
      </w:r>
      <w:r w:rsidR="004647D3" w:rsidRPr="00176A5D">
        <w:rPr>
          <w:rFonts w:cs="Times New Roman"/>
        </w:rPr>
        <w:t xml:space="preserve">Nous sommes étonnés de ne plus les trouver à la même </w:t>
      </w:r>
      <w:r w:rsidR="005E7846">
        <w:rPr>
          <w:rFonts w:cs="Times New Roman"/>
        </w:rPr>
        <w:t xml:space="preserve">$317$ </w:t>
      </w:r>
      <w:r w:rsidR="004647D3" w:rsidRPr="00176A5D">
        <w:rPr>
          <w:rFonts w:cs="Times New Roman"/>
        </w:rPr>
        <w:t>place</w:t>
      </w:r>
      <w:r w:rsidR="004647D3" w:rsidRPr="0087553C">
        <w:rPr>
          <w:rFonts w:cs="Times New Roman"/>
        </w:rPr>
        <w:t xml:space="preserve">, </w:t>
      </w:r>
      <w:r w:rsidR="004647D3" w:rsidRPr="00176A5D">
        <w:rPr>
          <w:rFonts w:cs="Times New Roman"/>
        </w:rPr>
        <w:t>et plusieurs d’entre nous vont s’asseoir au bord de la route</w:t>
      </w:r>
      <w:r w:rsidR="004647D3" w:rsidRPr="0087553C">
        <w:rPr>
          <w:rFonts w:cs="Times New Roman"/>
        </w:rPr>
        <w:t xml:space="preserve">, </w:t>
      </w:r>
      <w:r w:rsidR="004647D3" w:rsidRPr="00176A5D">
        <w:rPr>
          <w:rFonts w:cs="Times New Roman"/>
        </w:rPr>
        <w:t>désespérant de pouvoir marcher</w:t>
      </w:r>
      <w:r w:rsidR="004647D3" w:rsidRPr="0087553C">
        <w:rPr>
          <w:rFonts w:cs="Times New Roman"/>
        </w:rPr>
        <w:t xml:space="preserve">. </w:t>
      </w:r>
      <w:r w:rsidR="004647D3" w:rsidRPr="00176A5D">
        <w:rPr>
          <w:rFonts w:cs="Times New Roman"/>
        </w:rPr>
        <w:t>Or ce n’est pas en se couchant sous un vieil arbre qu’on parvient à sortir d’une forêt où l’on a perdu son chemin</w:t>
      </w:r>
      <w:r w:rsidR="00176A5D">
        <w:rPr>
          <w:rFonts w:cs="Times New Roman"/>
        </w:rPr>
        <w:t> </w:t>
      </w:r>
      <w:r w:rsidR="00176A5D" w:rsidRPr="00176A5D">
        <w:rPr>
          <w:rFonts w:cs="Times New Roman"/>
        </w:rPr>
        <w:t>:</w:t>
      </w:r>
      <w:r w:rsidR="004647D3" w:rsidRPr="00176A5D">
        <w:rPr>
          <w:rFonts w:cs="Times New Roman"/>
        </w:rPr>
        <w:t xml:space="preserve"> c’est en allant devant soi</w:t>
      </w:r>
      <w:r w:rsidR="004647D3" w:rsidRPr="0087553C">
        <w:rPr>
          <w:rFonts w:cs="Times New Roman"/>
        </w:rPr>
        <w:t>.</w:t>
      </w:r>
    </w:p>
    <w:p w:rsidR="00176A5D" w:rsidRDefault="004647D3" w:rsidP="00176A5D">
      <w:pPr>
        <w:pStyle w:val="Corpsdetexte"/>
        <w:rPr>
          <w:rFonts w:cs="Times New Roman"/>
        </w:rPr>
      </w:pPr>
      <w:r w:rsidRPr="00176A5D">
        <w:rPr>
          <w:rFonts w:cs="Times New Roman"/>
        </w:rPr>
        <w:t>Allons de l’avant et prêtons l’oreille aux bruits lointains et rassurants</w:t>
      </w:r>
      <w:r w:rsidRPr="0087553C">
        <w:rPr>
          <w:rFonts w:cs="Times New Roman"/>
        </w:rPr>
        <w:t xml:space="preserve">, </w:t>
      </w:r>
      <w:r w:rsidRPr="00176A5D">
        <w:rPr>
          <w:rFonts w:cs="Times New Roman"/>
        </w:rPr>
        <w:t>aux voix amies qui viennent jusqu’à nous</w:t>
      </w:r>
      <w:r w:rsidRPr="0087553C">
        <w:rPr>
          <w:rFonts w:cs="Times New Roman"/>
        </w:rPr>
        <w:t xml:space="preserve">. </w:t>
      </w:r>
      <w:r w:rsidRPr="00176A5D">
        <w:rPr>
          <w:rFonts w:cs="Times New Roman"/>
        </w:rPr>
        <w:t>Plus que jamais</w:t>
      </w:r>
      <w:r w:rsidRPr="0087553C">
        <w:rPr>
          <w:rFonts w:cs="Times New Roman"/>
        </w:rPr>
        <w:t xml:space="preserve">, </w:t>
      </w:r>
      <w:r w:rsidRPr="00176A5D">
        <w:rPr>
          <w:rFonts w:cs="Times New Roman"/>
        </w:rPr>
        <w:t>en dépit des apparences</w:t>
      </w:r>
      <w:r w:rsidRPr="0087553C">
        <w:rPr>
          <w:rFonts w:cs="Times New Roman"/>
        </w:rPr>
        <w:t xml:space="preserve">, </w:t>
      </w:r>
      <w:r w:rsidRPr="00176A5D">
        <w:rPr>
          <w:rFonts w:cs="Times New Roman"/>
        </w:rPr>
        <w:t>la pensée humaine est en travail de religion</w:t>
      </w:r>
      <w:r w:rsidRPr="0087553C">
        <w:rPr>
          <w:rFonts w:cs="Times New Roman"/>
        </w:rPr>
        <w:t xml:space="preserve">. </w:t>
      </w:r>
      <w:r w:rsidRPr="00176A5D">
        <w:rPr>
          <w:rFonts w:cs="Times New Roman"/>
        </w:rPr>
        <w:t>L’éternelle piété</w:t>
      </w:r>
      <w:r w:rsidRPr="0087553C">
        <w:rPr>
          <w:rFonts w:cs="Times New Roman"/>
        </w:rPr>
        <w:t xml:space="preserve">, </w:t>
      </w:r>
      <w:r w:rsidRPr="00176A5D">
        <w:rPr>
          <w:rFonts w:cs="Times New Roman"/>
        </w:rPr>
        <w:t>sans qui les hommes ne pourraient pas vivre</w:t>
      </w:r>
      <w:r w:rsidRPr="0087553C">
        <w:rPr>
          <w:rFonts w:cs="Times New Roman"/>
        </w:rPr>
        <w:t xml:space="preserve">, </w:t>
      </w:r>
      <w:r w:rsidRPr="00176A5D">
        <w:rPr>
          <w:rFonts w:cs="Times New Roman"/>
        </w:rPr>
        <w:t>survit aux dogmes et aux catéchismes</w:t>
      </w:r>
      <w:r w:rsidRPr="0087553C">
        <w:rPr>
          <w:rFonts w:cs="Times New Roman"/>
        </w:rPr>
        <w:t xml:space="preserve">. </w:t>
      </w:r>
      <w:r w:rsidRPr="00176A5D">
        <w:rPr>
          <w:rFonts w:cs="Times New Roman"/>
        </w:rPr>
        <w:t>Elle va probablement</w:t>
      </w:r>
      <w:r w:rsidRPr="0087553C">
        <w:rPr>
          <w:rFonts w:cs="Times New Roman"/>
        </w:rPr>
        <w:t xml:space="preserve">, </w:t>
      </w:r>
      <w:r w:rsidRPr="00176A5D">
        <w:rPr>
          <w:rFonts w:cs="Times New Roman"/>
        </w:rPr>
        <w:t>elle aussi</w:t>
      </w:r>
      <w:r w:rsidRPr="0087553C">
        <w:rPr>
          <w:rFonts w:cs="Times New Roman"/>
        </w:rPr>
        <w:t xml:space="preserve">, </w:t>
      </w:r>
      <w:r w:rsidRPr="00176A5D">
        <w:rPr>
          <w:rFonts w:cs="Times New Roman"/>
        </w:rPr>
        <w:t>faire des découvertes qui nous émerveilleront</w:t>
      </w:r>
      <w:r w:rsidRPr="0087553C">
        <w:rPr>
          <w:rFonts w:cs="Times New Roman"/>
        </w:rPr>
        <w:t xml:space="preserve">. </w:t>
      </w:r>
      <w:r w:rsidRPr="00176A5D">
        <w:rPr>
          <w:rFonts w:cs="Times New Roman"/>
        </w:rPr>
        <w:t>Ayons confiance en ses ressources</w:t>
      </w:r>
      <w:r w:rsidRPr="0087553C">
        <w:rPr>
          <w:rFonts w:cs="Times New Roman"/>
        </w:rPr>
        <w:t xml:space="preserve">, </w:t>
      </w:r>
      <w:r w:rsidRPr="00176A5D">
        <w:rPr>
          <w:rFonts w:cs="Times New Roman"/>
        </w:rPr>
        <w:t>ne craignons pas son inépuisable fécondité</w:t>
      </w:r>
      <w:r w:rsidRPr="0087553C">
        <w:rPr>
          <w:rFonts w:cs="Times New Roman"/>
        </w:rPr>
        <w:t xml:space="preserve">. </w:t>
      </w:r>
      <w:r w:rsidRPr="00176A5D">
        <w:rPr>
          <w:rFonts w:cs="Times New Roman"/>
        </w:rPr>
        <w:t>Soyons comme les Athéniens</w:t>
      </w:r>
      <w:r w:rsidRPr="0087553C">
        <w:rPr>
          <w:rFonts w:cs="Times New Roman"/>
        </w:rPr>
        <w:t xml:space="preserve">, </w:t>
      </w:r>
      <w:r w:rsidRPr="00176A5D">
        <w:rPr>
          <w:rFonts w:cs="Times New Roman"/>
        </w:rPr>
        <w:t>de qui l’on disait qu’ils furent longtemps heureux parce qu’ils étaient hospitaliers aux dieux nouveaux</w:t>
      </w:r>
      <w:r w:rsidRPr="0087553C">
        <w:rPr>
          <w:rFonts w:cs="Times New Roman"/>
        </w:rPr>
        <w:t>.</w:t>
      </w:r>
    </w:p>
    <w:p w:rsidR="00F41912" w:rsidRDefault="004647D3" w:rsidP="00F41912">
      <w:pPr>
        <w:pStyle w:val="Titre1"/>
      </w:pPr>
      <w:bookmarkStart w:id="22" w:name="bookmark28"/>
      <w:bookmarkEnd w:id="22"/>
      <w:r w:rsidRPr="00176A5D">
        <w:lastRenderedPageBreak/>
        <w:t>C</w:t>
      </w:r>
      <w:r w:rsidR="00F41912">
        <w:t>e que dit la Russie</w:t>
      </w:r>
    </w:p>
    <w:p w:rsidR="00176A5D" w:rsidRDefault="005E7846" w:rsidP="00176A5D">
      <w:pPr>
        <w:pStyle w:val="Corpsdetexte"/>
        <w:rPr>
          <w:rFonts w:cs="Times New Roman"/>
        </w:rPr>
      </w:pPr>
      <w:r>
        <w:rPr>
          <w:rFonts w:cs="Times New Roman"/>
        </w:rPr>
        <w:t xml:space="preserve">$319$ </w:t>
      </w:r>
      <w:r w:rsidR="004647D3" w:rsidRPr="00176A5D">
        <w:rPr>
          <w:rFonts w:cs="Times New Roman"/>
        </w:rPr>
        <w:t>Il ne fut pas donné à tout le monde de pouvoir assister à la représentation de gala de l’Opéra</w:t>
      </w:r>
      <w:r w:rsidR="004647D3" w:rsidRPr="0087553C">
        <w:rPr>
          <w:rFonts w:cs="Times New Roman"/>
        </w:rPr>
        <w:t xml:space="preserve">, </w:t>
      </w:r>
      <w:r w:rsidR="004647D3" w:rsidRPr="00176A5D">
        <w:rPr>
          <w:rFonts w:cs="Times New Roman"/>
        </w:rPr>
        <w:t xml:space="preserve">organisée en l’honneur de la Russie et au nom de la France par </w:t>
      </w:r>
      <w:r w:rsidR="008449C5">
        <w:rPr>
          <w:rFonts w:cs="Times New Roman"/>
        </w:rPr>
        <w:t>M</w:t>
      </w:r>
      <w:r w:rsidR="008449C5" w:rsidRPr="0087553C">
        <w:rPr>
          <w:rFonts w:cs="Times New Roman"/>
        </w:rPr>
        <w:t>. </w:t>
      </w:r>
      <w:r w:rsidR="004647D3" w:rsidRPr="00176A5D">
        <w:rPr>
          <w:rFonts w:cs="Times New Roman"/>
        </w:rPr>
        <w:t>Arthur Meyer</w:t>
      </w:r>
      <w:r w:rsidR="004647D3" w:rsidRPr="0087553C">
        <w:rPr>
          <w:rFonts w:cs="Times New Roman"/>
        </w:rPr>
        <w:t xml:space="preserve">, </w:t>
      </w:r>
      <w:r w:rsidR="004647D3" w:rsidRPr="00176A5D">
        <w:rPr>
          <w:rFonts w:cs="Times New Roman"/>
        </w:rPr>
        <w:t>ni même aux réjouissances plus spécialement destinées aux petites gens</w:t>
      </w:r>
      <w:r w:rsidR="004647D3" w:rsidRPr="0087553C">
        <w:rPr>
          <w:rFonts w:cs="Times New Roman"/>
        </w:rPr>
        <w:t xml:space="preserve">. </w:t>
      </w:r>
      <w:r w:rsidR="004647D3" w:rsidRPr="00176A5D">
        <w:rPr>
          <w:rFonts w:cs="Times New Roman"/>
        </w:rPr>
        <w:t>Si accueillante que fût la bonhomie du gouvernement et du conseil municipal</w:t>
      </w:r>
      <w:r w:rsidR="004647D3" w:rsidRPr="0087553C">
        <w:rPr>
          <w:rFonts w:cs="Times New Roman"/>
        </w:rPr>
        <w:t xml:space="preserve">, </w:t>
      </w:r>
      <w:r w:rsidR="004647D3" w:rsidRPr="00176A5D">
        <w:rPr>
          <w:rFonts w:cs="Times New Roman"/>
        </w:rPr>
        <w:t>tous les citoyens de la République française ne pouvaient pas avoir l’ambition déraisonnable d’être admis aux nombreux repas que nos hôtes acceptèrent avec une bonne grâce vraiment charmante et presque héroïque</w:t>
      </w:r>
      <w:r w:rsidR="004647D3" w:rsidRPr="0087553C">
        <w:rPr>
          <w:rFonts w:cs="Times New Roman"/>
        </w:rPr>
        <w:t xml:space="preserve">. </w:t>
      </w:r>
      <w:r w:rsidR="004647D3" w:rsidRPr="00176A5D">
        <w:rPr>
          <w:rFonts w:cs="Times New Roman"/>
        </w:rPr>
        <w:t>Mais il n’était pas nécessaire</w:t>
      </w:r>
      <w:r w:rsidR="004647D3" w:rsidRPr="0087553C">
        <w:rPr>
          <w:rFonts w:cs="Times New Roman"/>
        </w:rPr>
        <w:t xml:space="preserve">, </w:t>
      </w:r>
      <w:r w:rsidR="004647D3" w:rsidRPr="00176A5D">
        <w:rPr>
          <w:rFonts w:cs="Times New Roman"/>
        </w:rPr>
        <w:t>heureusement</w:t>
      </w:r>
      <w:r w:rsidR="004647D3" w:rsidRPr="0087553C">
        <w:rPr>
          <w:rFonts w:cs="Times New Roman"/>
        </w:rPr>
        <w:t xml:space="preserve">, </w:t>
      </w:r>
      <w:r w:rsidR="004647D3" w:rsidRPr="00176A5D">
        <w:rPr>
          <w:rFonts w:cs="Times New Roman"/>
        </w:rPr>
        <w:t>d’être un personnage considérable</w:t>
      </w:r>
      <w:r w:rsidR="004647D3" w:rsidRPr="0087553C">
        <w:rPr>
          <w:rFonts w:cs="Times New Roman"/>
        </w:rPr>
        <w:t xml:space="preserve">, </w:t>
      </w:r>
      <w:r w:rsidR="004647D3" w:rsidRPr="00176A5D">
        <w:rPr>
          <w:rFonts w:cs="Times New Roman"/>
        </w:rPr>
        <w:t>pour prendre part de tout cœur à l’aimable fête qui a si gaiement illuminé le visage de Paris</w:t>
      </w:r>
      <w:r w:rsidR="004647D3" w:rsidRPr="0087553C">
        <w:rPr>
          <w:rFonts w:cs="Times New Roman"/>
        </w:rPr>
        <w:t xml:space="preserve">, </w:t>
      </w:r>
      <w:r w:rsidR="004647D3" w:rsidRPr="00176A5D">
        <w:rPr>
          <w:rFonts w:cs="Times New Roman"/>
        </w:rPr>
        <w:t xml:space="preserve">et pour se laisser entraîner par l’élan </w:t>
      </w:r>
      <w:r>
        <w:rPr>
          <w:rFonts w:cs="Times New Roman"/>
        </w:rPr>
        <w:t xml:space="preserve">$320$ </w:t>
      </w:r>
      <w:r w:rsidR="004647D3" w:rsidRPr="00176A5D">
        <w:rPr>
          <w:rFonts w:cs="Times New Roman"/>
        </w:rPr>
        <w:t>cordial qui attira l’un à l’autre</w:t>
      </w:r>
      <w:r w:rsidR="004647D3" w:rsidRPr="0087553C">
        <w:rPr>
          <w:rFonts w:cs="Times New Roman"/>
        </w:rPr>
        <w:t xml:space="preserve">, </w:t>
      </w:r>
      <w:r w:rsidR="004647D3" w:rsidRPr="00176A5D">
        <w:rPr>
          <w:rFonts w:cs="Times New Roman"/>
        </w:rPr>
        <w:t>à travers l’Europe attentive et stupéfaite</w:t>
      </w:r>
      <w:r w:rsidR="004647D3" w:rsidRPr="0087553C">
        <w:rPr>
          <w:rFonts w:cs="Times New Roman"/>
        </w:rPr>
        <w:t xml:space="preserve">, </w:t>
      </w:r>
      <w:r w:rsidR="004647D3" w:rsidRPr="00176A5D">
        <w:rPr>
          <w:rFonts w:cs="Times New Roman"/>
        </w:rPr>
        <w:t>deux peuples si différents</w:t>
      </w:r>
      <w:r w:rsidR="004647D3" w:rsidRPr="0087553C">
        <w:rPr>
          <w:rFonts w:cs="Times New Roman"/>
        </w:rPr>
        <w:t>.</w:t>
      </w:r>
    </w:p>
    <w:p w:rsidR="00176A5D" w:rsidRDefault="004647D3" w:rsidP="00176A5D">
      <w:pPr>
        <w:pStyle w:val="Corpsdetexte"/>
        <w:rPr>
          <w:rFonts w:cs="Times New Roman"/>
        </w:rPr>
      </w:pPr>
      <w:r w:rsidRPr="00176A5D">
        <w:rPr>
          <w:rFonts w:cs="Times New Roman"/>
        </w:rPr>
        <w:t>Plusieurs personnes qui écrivent dans les journaux ou parlent dans les lieux publics ont cru adresser aux Russes un compliment très délicat en les appelant</w:t>
      </w:r>
      <w:r w:rsidRPr="005E7846">
        <w:t xml:space="preserve"> </w:t>
      </w:r>
      <w:r w:rsidR="00176A5D" w:rsidRPr="005E7846">
        <w:t>« </w:t>
      </w:r>
      <w:r w:rsidRPr="005E7846">
        <w:t>les Français du Nord</w:t>
      </w:r>
      <w:r w:rsidR="00176A5D" w:rsidRPr="005E7846">
        <w:t> »</w:t>
      </w:r>
      <w:r w:rsidRPr="005E7846">
        <w:t xml:space="preserve">. Que penseriez-vous de quelqu’un qui offrirait à un de ses amis le pain et </w:t>
      </w:r>
      <w:r w:rsidRPr="00176A5D">
        <w:rPr>
          <w:rFonts w:cs="Times New Roman"/>
        </w:rPr>
        <w:t>le sel et qui</w:t>
      </w:r>
      <w:r w:rsidRPr="0087553C">
        <w:rPr>
          <w:rFonts w:cs="Times New Roman"/>
        </w:rPr>
        <w:t xml:space="preserve">, </w:t>
      </w:r>
      <w:r w:rsidRPr="00176A5D">
        <w:rPr>
          <w:rFonts w:cs="Times New Roman"/>
        </w:rPr>
        <w:t>à l’heure des toasts</w:t>
      </w:r>
      <w:r w:rsidRPr="0087553C">
        <w:rPr>
          <w:rFonts w:cs="Times New Roman"/>
        </w:rPr>
        <w:t xml:space="preserve">, </w:t>
      </w:r>
      <w:r w:rsidRPr="00176A5D">
        <w:rPr>
          <w:rFonts w:cs="Times New Roman"/>
        </w:rPr>
        <w:t>dirait</w:t>
      </w:r>
      <w:r w:rsidRPr="0087553C">
        <w:rPr>
          <w:rFonts w:cs="Times New Roman"/>
        </w:rPr>
        <w:t xml:space="preserve">, </w:t>
      </w:r>
      <w:r w:rsidRPr="00176A5D">
        <w:rPr>
          <w:rFonts w:cs="Times New Roman"/>
        </w:rPr>
        <w:t xml:space="preserve">avec un </w:t>
      </w:r>
      <w:r w:rsidRPr="005E7846">
        <w:t>obligeant sourire</w:t>
      </w:r>
      <w:r w:rsidR="00176A5D" w:rsidRPr="005E7846">
        <w:t> :</w:t>
      </w:r>
      <w:r w:rsidRPr="005E7846">
        <w:t xml:space="preserve"> </w:t>
      </w:r>
      <w:r w:rsidR="00176A5D" w:rsidRPr="005E7846">
        <w:t>« </w:t>
      </w:r>
      <w:r w:rsidRPr="005E7846">
        <w:t>Mes compliments, mon che</w:t>
      </w:r>
      <w:r w:rsidR="00176A5D" w:rsidRPr="005E7846">
        <w:t>r !</w:t>
      </w:r>
      <w:r w:rsidRPr="005E7846">
        <w:t xml:space="preserve"> Vous êtes tout mon portrai</w:t>
      </w:r>
      <w:r w:rsidR="00176A5D" w:rsidRPr="005E7846">
        <w:t>t !</w:t>
      </w:r>
      <w:r w:rsidRPr="005E7846">
        <w:t xml:space="preserve"> C’est frappan</w:t>
      </w:r>
      <w:r w:rsidR="00176A5D" w:rsidRPr="005E7846">
        <w:t>t ! »</w:t>
      </w:r>
      <w:r w:rsidRPr="005E7846">
        <w:t xml:space="preserve"> Il n’y a</w:t>
      </w:r>
      <w:r w:rsidRPr="00176A5D">
        <w:rPr>
          <w:rFonts w:cs="Times New Roman"/>
        </w:rPr>
        <w:t xml:space="preserve"> d’amitié durable et féconde qu’entre gens qui ne se ressemblent pas</w:t>
      </w:r>
      <w:r w:rsidRPr="0087553C">
        <w:rPr>
          <w:rFonts w:cs="Times New Roman"/>
        </w:rPr>
        <w:t xml:space="preserve">. </w:t>
      </w:r>
      <w:r w:rsidRPr="00176A5D">
        <w:rPr>
          <w:rFonts w:cs="Times New Roman"/>
        </w:rPr>
        <w:t>C’est pourquoi les Russes resteront nos amis</w:t>
      </w:r>
      <w:r w:rsidRPr="0087553C">
        <w:rPr>
          <w:rFonts w:cs="Times New Roman"/>
        </w:rPr>
        <w:t xml:space="preserve">. </w:t>
      </w:r>
      <w:r w:rsidRPr="00176A5D">
        <w:rPr>
          <w:rFonts w:cs="Times New Roman"/>
        </w:rPr>
        <w:t>L’herbe</w:t>
      </w:r>
      <w:r w:rsidRPr="0087553C">
        <w:rPr>
          <w:rFonts w:cs="Times New Roman"/>
        </w:rPr>
        <w:t xml:space="preserve">, </w:t>
      </w:r>
      <w:r w:rsidRPr="00176A5D">
        <w:rPr>
          <w:rFonts w:cs="Times New Roman"/>
        </w:rPr>
        <w:t>comme on dit chez eux</w:t>
      </w:r>
      <w:r w:rsidRPr="0087553C">
        <w:rPr>
          <w:rFonts w:cs="Times New Roman"/>
        </w:rPr>
        <w:t xml:space="preserve">, </w:t>
      </w:r>
      <w:r w:rsidRPr="00176A5D">
        <w:rPr>
          <w:rFonts w:cs="Times New Roman"/>
        </w:rPr>
        <w:t>ne poussera pas sur le chemin qui les a menés vers nou</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et cette amitié</w:t>
      </w:r>
      <w:r w:rsidRPr="0087553C">
        <w:rPr>
          <w:rFonts w:cs="Times New Roman"/>
        </w:rPr>
        <w:t xml:space="preserve">, </w:t>
      </w:r>
      <w:r w:rsidRPr="00176A5D">
        <w:rPr>
          <w:rFonts w:cs="Times New Roman"/>
        </w:rPr>
        <w:t>outre les profits immédiats que notre politique en pourra retirer</w:t>
      </w:r>
      <w:r w:rsidRPr="0087553C">
        <w:rPr>
          <w:rFonts w:cs="Times New Roman"/>
        </w:rPr>
        <w:t xml:space="preserve">, </w:t>
      </w:r>
      <w:r w:rsidRPr="00176A5D">
        <w:rPr>
          <w:rFonts w:cs="Times New Roman"/>
        </w:rPr>
        <w:t>nous sera salutaire</w:t>
      </w:r>
      <w:r w:rsidRPr="0087553C">
        <w:rPr>
          <w:rFonts w:cs="Times New Roman"/>
        </w:rPr>
        <w:t xml:space="preserve">. </w:t>
      </w:r>
      <w:r w:rsidRPr="00176A5D">
        <w:rPr>
          <w:rFonts w:cs="Times New Roman"/>
        </w:rPr>
        <w:t>Ils ont une vieille dette</w:t>
      </w:r>
      <w:r w:rsidRPr="0087553C">
        <w:rPr>
          <w:rFonts w:cs="Times New Roman"/>
        </w:rPr>
        <w:t xml:space="preserve">, </w:t>
      </w:r>
      <w:r w:rsidRPr="00176A5D">
        <w:rPr>
          <w:rFonts w:cs="Times New Roman"/>
        </w:rPr>
        <w:t>une dette amicale</w:t>
      </w:r>
      <w:r w:rsidRPr="0087553C">
        <w:rPr>
          <w:rFonts w:cs="Times New Roman"/>
        </w:rPr>
        <w:t xml:space="preserve">, </w:t>
      </w:r>
      <w:r w:rsidRPr="00176A5D">
        <w:rPr>
          <w:rFonts w:cs="Times New Roman"/>
        </w:rPr>
        <w:t>qu’ils n’ont pas oubliée et qu’ils veulent acquitter</w:t>
      </w:r>
      <w:r w:rsidRPr="0087553C">
        <w:rPr>
          <w:rFonts w:cs="Times New Roman"/>
        </w:rPr>
        <w:t xml:space="preserve">. </w:t>
      </w:r>
      <w:r w:rsidRPr="00176A5D">
        <w:rPr>
          <w:rFonts w:cs="Times New Roman"/>
        </w:rPr>
        <w:t>Nous leur avons appris beaucoup de choses</w:t>
      </w:r>
      <w:r w:rsidRPr="0087553C">
        <w:rPr>
          <w:rFonts w:cs="Times New Roman"/>
        </w:rPr>
        <w:t xml:space="preserve">, </w:t>
      </w:r>
      <w:r w:rsidRPr="00176A5D">
        <w:rPr>
          <w:rFonts w:cs="Times New Roman"/>
        </w:rPr>
        <w:t>autrefois</w:t>
      </w:r>
      <w:r w:rsidRPr="0087553C">
        <w:rPr>
          <w:rFonts w:cs="Times New Roman"/>
        </w:rPr>
        <w:t xml:space="preserve">, </w:t>
      </w:r>
      <w:r w:rsidRPr="00176A5D">
        <w:rPr>
          <w:rFonts w:cs="Times New Roman"/>
        </w:rPr>
        <w:t>quand le tsar Pierre vint à Paris</w:t>
      </w:r>
      <w:r w:rsidRPr="0087553C">
        <w:rPr>
          <w:rFonts w:cs="Times New Roman"/>
        </w:rPr>
        <w:t xml:space="preserve">, </w:t>
      </w:r>
      <w:r w:rsidR="005E7846">
        <w:rPr>
          <w:rFonts w:cs="Times New Roman"/>
        </w:rPr>
        <w:t>quand la tsarine Catherine </w:t>
      </w:r>
      <w:r w:rsidRPr="00176A5D">
        <w:rPr>
          <w:rFonts w:cs="Times New Roman"/>
        </w:rPr>
        <w:t>II correspondait avec Diderot et plus tard encore au temps où le duc de Richelieu et le général de Langeron fondèrent la ville d’Odessa</w:t>
      </w:r>
      <w:r w:rsidR="00CD4265">
        <w:rPr>
          <w:rFonts w:cs="Times New Roman"/>
        </w:rPr>
        <w:t xml:space="preserve">. À </w:t>
      </w:r>
      <w:r w:rsidRPr="00176A5D">
        <w:rPr>
          <w:rFonts w:cs="Times New Roman"/>
        </w:rPr>
        <w:t>leur tour</w:t>
      </w:r>
      <w:r w:rsidRPr="0087553C">
        <w:rPr>
          <w:rFonts w:cs="Times New Roman"/>
        </w:rPr>
        <w:t xml:space="preserve">, </w:t>
      </w:r>
      <w:r w:rsidRPr="00176A5D">
        <w:rPr>
          <w:rFonts w:cs="Times New Roman"/>
        </w:rPr>
        <w:t>ils veulent nous apprendre ce qu’ils savent</w:t>
      </w:r>
      <w:r w:rsidRPr="0087553C">
        <w:rPr>
          <w:rFonts w:cs="Times New Roman"/>
        </w:rPr>
        <w:t xml:space="preserve">, </w:t>
      </w:r>
      <w:r w:rsidRPr="00176A5D">
        <w:rPr>
          <w:rFonts w:cs="Times New Roman"/>
        </w:rPr>
        <w:t>ce que la pratique de la vie leur a enseigné</w:t>
      </w:r>
      <w:r w:rsidRPr="0087553C">
        <w:rPr>
          <w:rFonts w:cs="Times New Roman"/>
        </w:rPr>
        <w:t xml:space="preserve">, </w:t>
      </w:r>
      <w:r w:rsidRPr="00176A5D">
        <w:rPr>
          <w:rFonts w:cs="Times New Roman"/>
        </w:rPr>
        <w:t>ce que leur a transmis</w:t>
      </w:r>
      <w:r w:rsidRPr="0087553C">
        <w:rPr>
          <w:rFonts w:cs="Times New Roman"/>
        </w:rPr>
        <w:t xml:space="preserve">, </w:t>
      </w:r>
      <w:r w:rsidRPr="00176A5D">
        <w:rPr>
          <w:rFonts w:cs="Times New Roman"/>
        </w:rPr>
        <w:t>du fond des temps</w:t>
      </w:r>
      <w:r w:rsidRPr="0087553C">
        <w:rPr>
          <w:rFonts w:cs="Times New Roman"/>
        </w:rPr>
        <w:t xml:space="preserve">, </w:t>
      </w:r>
      <w:r w:rsidRPr="00176A5D">
        <w:rPr>
          <w:rFonts w:cs="Times New Roman"/>
        </w:rPr>
        <w:t xml:space="preserve">la tradition de leur race résignée et </w:t>
      </w:r>
      <w:r w:rsidR="005E7846">
        <w:rPr>
          <w:rFonts w:cs="Times New Roman"/>
        </w:rPr>
        <w:t xml:space="preserve">$321$ </w:t>
      </w:r>
      <w:r w:rsidRPr="00176A5D">
        <w:rPr>
          <w:rFonts w:cs="Times New Roman"/>
        </w:rPr>
        <w:t>entreprenante</w:t>
      </w:r>
      <w:r w:rsidRPr="0087553C">
        <w:rPr>
          <w:rFonts w:cs="Times New Roman"/>
        </w:rPr>
        <w:t xml:space="preserve">, </w:t>
      </w:r>
      <w:r w:rsidRPr="00176A5D">
        <w:rPr>
          <w:rFonts w:cs="Times New Roman"/>
        </w:rPr>
        <w:t>patiente et enthousiaste</w:t>
      </w:r>
      <w:r w:rsidRPr="0087553C">
        <w:rPr>
          <w:rFonts w:cs="Times New Roman"/>
        </w:rPr>
        <w:t xml:space="preserve">. </w:t>
      </w:r>
      <w:r w:rsidRPr="00176A5D">
        <w:rPr>
          <w:rFonts w:cs="Times New Roman"/>
        </w:rPr>
        <w:t>Ils ont beaucoup à nous dire</w:t>
      </w:r>
      <w:r w:rsidRPr="0087553C">
        <w:rPr>
          <w:rFonts w:cs="Times New Roman"/>
        </w:rPr>
        <w:t xml:space="preserve">. </w:t>
      </w:r>
      <w:r w:rsidR="005E7846">
        <w:rPr>
          <w:rFonts w:cs="Times New Roman"/>
        </w:rPr>
        <w:t>É</w:t>
      </w:r>
      <w:r w:rsidRPr="00176A5D">
        <w:rPr>
          <w:rFonts w:cs="Times New Roman"/>
        </w:rPr>
        <w:t>coutons-les</w:t>
      </w:r>
      <w:r w:rsidRPr="0087553C">
        <w:rPr>
          <w:rFonts w:cs="Times New Roman"/>
        </w:rPr>
        <w:t>.</w:t>
      </w:r>
    </w:p>
    <w:p w:rsidR="00176A5D" w:rsidRDefault="004647D3" w:rsidP="00176A5D">
      <w:pPr>
        <w:pStyle w:val="Corpsdetexte"/>
        <w:rPr>
          <w:rFonts w:cs="Times New Roman"/>
        </w:rPr>
      </w:pPr>
      <w:r w:rsidRPr="00176A5D">
        <w:rPr>
          <w:rFonts w:cs="Times New Roman"/>
        </w:rPr>
        <w:t>La voix de la Russie est venue jusqu’à nous</w:t>
      </w:r>
      <w:r w:rsidRPr="0087553C">
        <w:rPr>
          <w:rFonts w:cs="Times New Roman"/>
        </w:rPr>
        <w:t xml:space="preserve">, </w:t>
      </w:r>
      <w:r w:rsidRPr="00176A5D">
        <w:rPr>
          <w:rFonts w:cs="Times New Roman"/>
        </w:rPr>
        <w:t>d’écho en écho</w:t>
      </w:r>
      <w:r w:rsidRPr="0087553C">
        <w:rPr>
          <w:rFonts w:cs="Times New Roman"/>
        </w:rPr>
        <w:t xml:space="preserve">, </w:t>
      </w:r>
      <w:r w:rsidRPr="00176A5D">
        <w:rPr>
          <w:rFonts w:cs="Times New Roman"/>
        </w:rPr>
        <w:t>tantôt claire et haute</w:t>
      </w:r>
      <w:r w:rsidRPr="0087553C">
        <w:rPr>
          <w:rFonts w:cs="Times New Roman"/>
        </w:rPr>
        <w:t xml:space="preserve">, </w:t>
      </w:r>
      <w:r w:rsidRPr="00176A5D">
        <w:rPr>
          <w:rFonts w:cs="Times New Roman"/>
        </w:rPr>
        <w:t>comme ces appels du soir qui assemblent</w:t>
      </w:r>
      <w:r w:rsidRPr="0087553C">
        <w:rPr>
          <w:rFonts w:cs="Times New Roman"/>
        </w:rPr>
        <w:t xml:space="preserve">, </w:t>
      </w:r>
      <w:r w:rsidRPr="00176A5D">
        <w:rPr>
          <w:rFonts w:cs="Times New Roman"/>
        </w:rPr>
        <w:t>à l’heure de l’angélus</w:t>
      </w:r>
      <w:r w:rsidRPr="0087553C">
        <w:rPr>
          <w:rFonts w:cs="Times New Roman"/>
        </w:rPr>
        <w:t xml:space="preserve">, </w:t>
      </w:r>
      <w:r w:rsidRPr="00176A5D">
        <w:rPr>
          <w:rFonts w:cs="Times New Roman"/>
        </w:rPr>
        <w:t xml:space="preserve">les laboureurs de la vallée du </w:t>
      </w:r>
      <w:proofErr w:type="spellStart"/>
      <w:r w:rsidRPr="00176A5D">
        <w:rPr>
          <w:rFonts w:cs="Times New Roman"/>
        </w:rPr>
        <w:t>Dniéper</w:t>
      </w:r>
      <w:proofErr w:type="spellEnd"/>
      <w:r w:rsidRPr="0087553C">
        <w:rPr>
          <w:rFonts w:cs="Times New Roman"/>
        </w:rPr>
        <w:t xml:space="preserve">, </w:t>
      </w:r>
      <w:r w:rsidRPr="00176A5D">
        <w:rPr>
          <w:rFonts w:cs="Times New Roman"/>
        </w:rPr>
        <w:t xml:space="preserve">tantôt </w:t>
      </w:r>
      <w:proofErr w:type="spellStart"/>
      <w:r w:rsidRPr="00176A5D">
        <w:rPr>
          <w:rFonts w:cs="Times New Roman"/>
        </w:rPr>
        <w:t>chuchotante</w:t>
      </w:r>
      <w:proofErr w:type="spellEnd"/>
      <w:r w:rsidRPr="00176A5D">
        <w:rPr>
          <w:rFonts w:cs="Times New Roman"/>
        </w:rPr>
        <w:t xml:space="preserve"> et câline comme les confidences de ces belles filles de Kiev</w:t>
      </w:r>
      <w:r w:rsidRPr="0087553C">
        <w:rPr>
          <w:rFonts w:cs="Times New Roman"/>
        </w:rPr>
        <w:t xml:space="preserve">, </w:t>
      </w:r>
      <w:r w:rsidRPr="00176A5D">
        <w:rPr>
          <w:rFonts w:cs="Times New Roman"/>
        </w:rPr>
        <w:t>dont les seins palpitent sous le cliquetis des colliers de perles</w:t>
      </w:r>
      <w:r w:rsidRPr="0087553C">
        <w:rPr>
          <w:rFonts w:cs="Times New Roman"/>
        </w:rPr>
        <w:t xml:space="preserve">. </w:t>
      </w:r>
      <w:r w:rsidRPr="00176A5D">
        <w:rPr>
          <w:rFonts w:cs="Times New Roman"/>
        </w:rPr>
        <w:t>On peut l’entendre aisément</w:t>
      </w:r>
      <w:r w:rsidRPr="0087553C">
        <w:rPr>
          <w:rFonts w:cs="Times New Roman"/>
        </w:rPr>
        <w:t xml:space="preserve">, </w:t>
      </w:r>
      <w:r w:rsidRPr="00176A5D">
        <w:rPr>
          <w:rFonts w:cs="Times New Roman"/>
        </w:rPr>
        <w:t>même si l’on ne connaît pas très bien la langue difficile que parlent les boyards et les moujiks</w:t>
      </w:r>
      <w:r w:rsidRPr="0087553C">
        <w:rPr>
          <w:rFonts w:cs="Times New Roman"/>
        </w:rPr>
        <w:t xml:space="preserve">. </w:t>
      </w:r>
      <w:r w:rsidRPr="00176A5D">
        <w:rPr>
          <w:rFonts w:cs="Times New Roman"/>
        </w:rPr>
        <w:t>Des hommes savants</w:t>
      </w:r>
      <w:r w:rsidRPr="0087553C">
        <w:rPr>
          <w:rFonts w:cs="Times New Roman"/>
        </w:rPr>
        <w:t xml:space="preserve">, </w:t>
      </w:r>
      <w:r w:rsidRPr="00176A5D">
        <w:rPr>
          <w:rFonts w:cs="Times New Roman"/>
        </w:rPr>
        <w:t>dévoués</w:t>
      </w:r>
      <w:r w:rsidRPr="0087553C">
        <w:rPr>
          <w:rFonts w:cs="Times New Roman"/>
        </w:rPr>
        <w:t xml:space="preserve">, </w:t>
      </w:r>
      <w:r w:rsidRPr="00176A5D">
        <w:rPr>
          <w:rFonts w:cs="Times New Roman"/>
        </w:rPr>
        <w:t>éloquents travaillent</w:t>
      </w:r>
      <w:r w:rsidRPr="0087553C">
        <w:rPr>
          <w:rFonts w:cs="Times New Roman"/>
        </w:rPr>
        <w:t xml:space="preserve">, </w:t>
      </w:r>
      <w:r w:rsidRPr="00176A5D">
        <w:rPr>
          <w:rFonts w:cs="Times New Roman"/>
        </w:rPr>
        <w:t>depuis de nombreuses années</w:t>
      </w:r>
      <w:r w:rsidRPr="0087553C">
        <w:rPr>
          <w:rFonts w:cs="Times New Roman"/>
        </w:rPr>
        <w:t xml:space="preserve">, </w:t>
      </w:r>
      <w:r w:rsidRPr="00176A5D">
        <w:rPr>
          <w:rFonts w:cs="Times New Roman"/>
        </w:rPr>
        <w:t>à cette initiation intellectuelle et morale</w:t>
      </w:r>
      <w:r w:rsidRPr="0087553C">
        <w:rPr>
          <w:rFonts w:cs="Times New Roman"/>
        </w:rPr>
        <w:t xml:space="preserve">, </w:t>
      </w:r>
      <w:r w:rsidRPr="00176A5D">
        <w:rPr>
          <w:rFonts w:cs="Times New Roman"/>
        </w:rPr>
        <w:t>sans laquelle l’union politique n’eût pas été possible</w:t>
      </w:r>
      <w:r w:rsidRPr="0087553C">
        <w:rPr>
          <w:rFonts w:cs="Times New Roman"/>
        </w:rPr>
        <w:t xml:space="preserve">. </w:t>
      </w:r>
      <w:r w:rsidRPr="00176A5D">
        <w:rPr>
          <w:rFonts w:cs="Times New Roman"/>
        </w:rPr>
        <w:t>On connaît les belles études de littérature et d’histoire que le public français doit à M</w:t>
      </w:r>
      <w:r w:rsidR="008449C5">
        <w:rPr>
          <w:rFonts w:cs="Times New Roman"/>
        </w:rPr>
        <w:t>M</w:t>
      </w:r>
      <w:r w:rsidR="008449C5" w:rsidRPr="0087553C">
        <w:rPr>
          <w:rFonts w:cs="Times New Roman"/>
        </w:rPr>
        <w:t>. </w:t>
      </w:r>
      <w:r w:rsidRPr="00176A5D">
        <w:rPr>
          <w:rFonts w:cs="Times New Roman"/>
        </w:rPr>
        <w:t>Alfred Rambaud et Anatole Leroy-B</w:t>
      </w:r>
      <w:r w:rsidR="005E7846">
        <w:rPr>
          <w:rFonts w:cs="Times New Roman"/>
        </w:rPr>
        <w:t>e</w:t>
      </w:r>
      <w:r w:rsidRPr="00176A5D">
        <w:rPr>
          <w:rFonts w:cs="Times New Roman"/>
        </w:rPr>
        <w:t>aulieu</w:t>
      </w:r>
      <w:r w:rsidRPr="0087553C">
        <w:rPr>
          <w:rFonts w:cs="Times New Roman"/>
        </w:rPr>
        <w:t xml:space="preserve">, </w:t>
      </w:r>
      <w:r w:rsidRPr="00176A5D">
        <w:rPr>
          <w:rFonts w:cs="Times New Roman"/>
        </w:rPr>
        <w:t xml:space="preserve">les analyses pénétrantes de </w:t>
      </w:r>
      <w:r w:rsidR="008449C5">
        <w:rPr>
          <w:rFonts w:cs="Times New Roman"/>
        </w:rPr>
        <w:t>M</w:t>
      </w:r>
      <w:r w:rsidR="008449C5" w:rsidRPr="0087553C">
        <w:rPr>
          <w:rFonts w:cs="Times New Roman"/>
        </w:rPr>
        <w:t>. </w:t>
      </w:r>
      <w:r w:rsidRPr="00176A5D">
        <w:rPr>
          <w:rFonts w:cs="Times New Roman"/>
        </w:rPr>
        <w:t>Ernest Dupuy</w:t>
      </w:r>
      <w:r w:rsidRPr="0087553C">
        <w:rPr>
          <w:rFonts w:cs="Times New Roman"/>
        </w:rPr>
        <w:t xml:space="preserve">, </w:t>
      </w:r>
      <w:r w:rsidRPr="00176A5D">
        <w:rPr>
          <w:rFonts w:cs="Times New Roman"/>
        </w:rPr>
        <w:t>dont les livres trop rares attestent que les poètes seuls savent comprendre les poètes</w:t>
      </w:r>
      <w:r w:rsidRPr="0087553C">
        <w:rPr>
          <w:rFonts w:cs="Times New Roman"/>
        </w:rPr>
        <w:t xml:space="preserve">, </w:t>
      </w:r>
      <w:r w:rsidRPr="00176A5D">
        <w:rPr>
          <w:rFonts w:cs="Times New Roman"/>
        </w:rPr>
        <w:t xml:space="preserve">enfin les pages éclatantes et décisives de </w:t>
      </w:r>
      <w:r w:rsidR="00971D2E">
        <w:rPr>
          <w:rFonts w:cs="Times New Roman"/>
        </w:rPr>
        <w:t>M. de </w:t>
      </w:r>
      <w:r w:rsidRPr="00176A5D">
        <w:rPr>
          <w:rFonts w:cs="Times New Roman"/>
        </w:rPr>
        <w:t>Vogüé</w:t>
      </w:r>
      <w:r w:rsidRPr="0087553C">
        <w:rPr>
          <w:rFonts w:cs="Times New Roman"/>
        </w:rPr>
        <w:t xml:space="preserve">. </w:t>
      </w:r>
      <w:r w:rsidRPr="00176A5D">
        <w:rPr>
          <w:rFonts w:cs="Times New Roman"/>
        </w:rPr>
        <w:t>D’autres encore ont travaillé fort utilement à compléter cette bibliothèque franco-russe</w:t>
      </w:r>
      <w:r w:rsidRPr="0087553C">
        <w:rPr>
          <w:rFonts w:cs="Times New Roman"/>
        </w:rPr>
        <w:t xml:space="preserve">, </w:t>
      </w:r>
      <w:r w:rsidRPr="00176A5D">
        <w:rPr>
          <w:rFonts w:cs="Times New Roman"/>
        </w:rPr>
        <w:t>désormais indispensable à tout Français</w:t>
      </w:r>
      <w:r w:rsidR="00176A5D">
        <w:rPr>
          <w:rFonts w:cs="Times New Roman"/>
        </w:rPr>
        <w:t> </w:t>
      </w:r>
      <w:r w:rsidR="00176A5D" w:rsidRPr="00176A5D">
        <w:rPr>
          <w:rFonts w:cs="Times New Roman"/>
        </w:rPr>
        <w:t>:</w:t>
      </w:r>
      <w:r w:rsidRPr="00176A5D">
        <w:rPr>
          <w:rFonts w:cs="Times New Roman"/>
        </w:rPr>
        <w:t xml:space="preserve"> </w:t>
      </w:r>
      <w:r w:rsidR="008449C5">
        <w:rPr>
          <w:rFonts w:cs="Times New Roman"/>
        </w:rPr>
        <w:t>M</w:t>
      </w:r>
      <w:r w:rsidR="008449C5" w:rsidRPr="0087553C">
        <w:rPr>
          <w:rFonts w:cs="Times New Roman"/>
        </w:rPr>
        <w:t>. </w:t>
      </w:r>
      <w:r w:rsidRPr="00176A5D">
        <w:rPr>
          <w:rFonts w:cs="Times New Roman"/>
        </w:rPr>
        <w:t>Louis Léger</w:t>
      </w:r>
      <w:r w:rsidRPr="0087553C">
        <w:rPr>
          <w:rFonts w:cs="Times New Roman"/>
        </w:rPr>
        <w:t xml:space="preserve">, </w:t>
      </w:r>
      <w:r w:rsidRPr="00176A5D">
        <w:rPr>
          <w:rFonts w:cs="Times New Roman"/>
        </w:rPr>
        <w:t>qui a donné</w:t>
      </w:r>
      <w:r w:rsidRPr="0087553C">
        <w:rPr>
          <w:rFonts w:cs="Times New Roman"/>
        </w:rPr>
        <w:t xml:space="preserve">, </w:t>
      </w:r>
      <w:r w:rsidRPr="00176A5D">
        <w:rPr>
          <w:rFonts w:cs="Times New Roman"/>
        </w:rPr>
        <w:t>en une série de notices et d’extraits</w:t>
      </w:r>
      <w:r w:rsidRPr="0087553C">
        <w:rPr>
          <w:rFonts w:cs="Times New Roman"/>
        </w:rPr>
        <w:t xml:space="preserve">, </w:t>
      </w:r>
      <w:r w:rsidRPr="00176A5D">
        <w:rPr>
          <w:rFonts w:cs="Times New Roman"/>
        </w:rPr>
        <w:t>un résumé substantiel de la littérature russ</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w:t>
      </w:r>
      <w:r w:rsidR="00971D2E">
        <w:rPr>
          <w:rFonts w:cs="Times New Roman"/>
        </w:rPr>
        <w:t>M. de </w:t>
      </w:r>
      <w:proofErr w:type="spellStart"/>
      <w:r w:rsidRPr="00176A5D">
        <w:rPr>
          <w:rFonts w:cs="Times New Roman"/>
        </w:rPr>
        <w:t>Saint-Albin</w:t>
      </w:r>
      <w:proofErr w:type="spellEnd"/>
      <w:r w:rsidRPr="0087553C">
        <w:rPr>
          <w:rFonts w:cs="Times New Roman"/>
        </w:rPr>
        <w:t xml:space="preserve">, </w:t>
      </w:r>
      <w:r w:rsidRPr="00176A5D">
        <w:rPr>
          <w:rFonts w:cs="Times New Roman"/>
        </w:rPr>
        <w:t>dont l’anthologie est très attrayant</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w:t>
      </w:r>
      <w:r w:rsidR="00971D2E">
        <w:rPr>
          <w:rFonts w:cs="Times New Roman"/>
        </w:rPr>
        <w:t>M. de </w:t>
      </w:r>
      <w:r w:rsidRPr="00176A5D">
        <w:rPr>
          <w:rFonts w:cs="Times New Roman"/>
        </w:rPr>
        <w:t>Soudak</w:t>
      </w:r>
      <w:r w:rsidRPr="0087553C">
        <w:rPr>
          <w:rFonts w:cs="Times New Roman"/>
        </w:rPr>
        <w:t xml:space="preserve">, </w:t>
      </w:r>
      <w:r w:rsidRPr="00176A5D">
        <w:rPr>
          <w:rFonts w:cs="Times New Roman"/>
        </w:rPr>
        <w:t xml:space="preserve">auteur d’un </w:t>
      </w:r>
      <w:r w:rsidR="005E7846">
        <w:rPr>
          <w:rFonts w:cs="Times New Roman"/>
        </w:rPr>
        <w:t xml:space="preserve">$322$ </w:t>
      </w:r>
      <w:r w:rsidRPr="00176A5D">
        <w:rPr>
          <w:rFonts w:cs="Times New Roman"/>
          <w:i/>
        </w:rPr>
        <w:t>Voyage en Crimée</w:t>
      </w:r>
      <w:r w:rsidRPr="00176A5D">
        <w:rPr>
          <w:rFonts w:cs="Times New Roman"/>
        </w:rPr>
        <w:t xml:space="preserve"> qui est une charmante évocation de </w:t>
      </w:r>
      <w:r w:rsidRPr="00176A5D">
        <w:rPr>
          <w:rFonts w:cs="Times New Roman"/>
        </w:rPr>
        <w:lastRenderedPageBreak/>
        <w:t>paysages et d’âmes</w:t>
      </w:r>
      <w:r w:rsidRPr="0087553C">
        <w:rPr>
          <w:rFonts w:cs="Times New Roman"/>
        </w:rPr>
        <w:t xml:space="preserve">. </w:t>
      </w:r>
      <w:r w:rsidRPr="00176A5D">
        <w:rPr>
          <w:rFonts w:cs="Times New Roman"/>
        </w:rPr>
        <w:t xml:space="preserve">Je voudrais faire sonner </w:t>
      </w:r>
      <w:r w:rsidR="00F41912" w:rsidRPr="00176A5D">
        <w:rPr>
          <w:rFonts w:cs="Times New Roman"/>
        </w:rPr>
        <w:t>ces noms assez forts</w:t>
      </w:r>
      <w:r w:rsidRPr="00176A5D">
        <w:rPr>
          <w:rFonts w:cs="Times New Roman"/>
        </w:rPr>
        <w:t xml:space="preserve"> pour qu’ils ne fussent pas confondus avec la cohue vociférante des ouvriers de la onzième heure</w:t>
      </w:r>
      <w:r w:rsidRPr="0087553C">
        <w:rPr>
          <w:rFonts w:cs="Times New Roman"/>
        </w:rPr>
        <w:t xml:space="preserve">, </w:t>
      </w:r>
      <w:r w:rsidRPr="00176A5D">
        <w:rPr>
          <w:rFonts w:cs="Times New Roman"/>
        </w:rPr>
        <w:t>dont quelques-uns</w:t>
      </w:r>
      <w:r w:rsidRPr="0087553C">
        <w:rPr>
          <w:rFonts w:cs="Times New Roman"/>
        </w:rPr>
        <w:t xml:space="preserve">, </w:t>
      </w:r>
      <w:r w:rsidRPr="00176A5D">
        <w:rPr>
          <w:rFonts w:cs="Times New Roman"/>
        </w:rPr>
        <w:t>il faut l’avouer</w:t>
      </w:r>
      <w:r w:rsidRPr="0087553C">
        <w:rPr>
          <w:rFonts w:cs="Times New Roman"/>
        </w:rPr>
        <w:t xml:space="preserve">, </w:t>
      </w:r>
      <w:r w:rsidRPr="00176A5D">
        <w:rPr>
          <w:rFonts w:cs="Times New Roman"/>
        </w:rPr>
        <w:t>sont venus de loin à l’alliance russe</w:t>
      </w:r>
      <w:r w:rsidRPr="0087553C">
        <w:rPr>
          <w:rFonts w:cs="Times New Roman"/>
        </w:rPr>
        <w:t>.</w:t>
      </w:r>
    </w:p>
    <w:p w:rsidR="00176A5D" w:rsidRDefault="004647D3" w:rsidP="00176A5D">
      <w:pPr>
        <w:pStyle w:val="Corpsdetexte"/>
        <w:rPr>
          <w:rFonts w:cs="Times New Roman"/>
        </w:rPr>
      </w:pPr>
      <w:r w:rsidRPr="00176A5D">
        <w:rPr>
          <w:rFonts w:cs="Times New Roman"/>
        </w:rPr>
        <w:t>En tout cas</w:t>
      </w:r>
      <w:r w:rsidRPr="0087553C">
        <w:rPr>
          <w:rFonts w:cs="Times New Roman"/>
        </w:rPr>
        <w:t xml:space="preserve">, </w:t>
      </w:r>
      <w:r w:rsidRPr="00176A5D">
        <w:rPr>
          <w:rFonts w:cs="Times New Roman"/>
        </w:rPr>
        <w:t>c’est une agréable diversion aux bruits de la rue</w:t>
      </w:r>
      <w:r w:rsidRPr="0087553C">
        <w:rPr>
          <w:rFonts w:cs="Times New Roman"/>
        </w:rPr>
        <w:t xml:space="preserve">, </w:t>
      </w:r>
      <w:r w:rsidRPr="00176A5D">
        <w:rPr>
          <w:rFonts w:cs="Times New Roman"/>
        </w:rPr>
        <w:t>que de suivre un moment ces excellents guides aux terres vierges dont ils connaissent si bien les trésors</w:t>
      </w:r>
      <w:r w:rsidRPr="0087553C">
        <w:rPr>
          <w:rFonts w:cs="Times New Roman"/>
        </w:rPr>
        <w:t>.</w:t>
      </w:r>
    </w:p>
    <w:p w:rsidR="00176A5D" w:rsidRPr="005E7846" w:rsidRDefault="00176A5D" w:rsidP="005E7846">
      <w:pPr>
        <w:pStyle w:val="quote"/>
      </w:pPr>
      <w:r w:rsidRPr="005E7846">
        <w:t>« </w:t>
      </w:r>
      <w:r w:rsidR="004647D3" w:rsidRPr="005E7846">
        <w:t xml:space="preserve">Il y a, dit </w:t>
      </w:r>
      <w:proofErr w:type="spellStart"/>
      <w:r w:rsidR="004647D3" w:rsidRPr="005E7846">
        <w:t>Maïkov</w:t>
      </w:r>
      <w:proofErr w:type="spellEnd"/>
      <w:r w:rsidR="004647D3" w:rsidRPr="005E7846">
        <w:t>, des pensées secrètes dans la profondeur de l’âme</w:t>
      </w:r>
      <w:r w:rsidRPr="005E7846">
        <w:t> :</w:t>
      </w:r>
      <w:r w:rsidR="004647D3" w:rsidRPr="005E7846">
        <w:t xml:space="preserve"> le poète, dès le moment de leur naissance, devine en elles la semence d’une création à venir. On dirait qu’elles dorment, qu’elles attendent un regard, un signe, un éclair pour sortir de l’obscurité. Parfois l’homme s’approche d’elles, à la dérobé</w:t>
      </w:r>
      <w:r w:rsidRPr="005E7846">
        <w:t>e ;</w:t>
      </w:r>
      <w:r w:rsidR="004647D3" w:rsidRPr="005E7846">
        <w:t xml:space="preserve"> il s’arrête, il se plaît à regarder leur sommeil mystérieux, comme une mère inquiète et silencieuse se penche sur ses enfants endormis, dans la chambre close</w:t>
      </w:r>
      <w:r w:rsidRPr="005E7846">
        <w:t>… »</w:t>
      </w:r>
    </w:p>
    <w:p w:rsidR="00176A5D" w:rsidRDefault="004647D3" w:rsidP="00176A5D">
      <w:pPr>
        <w:pStyle w:val="Corpsdetexte"/>
        <w:rPr>
          <w:rFonts w:cs="Times New Roman"/>
        </w:rPr>
      </w:pPr>
      <w:r w:rsidRPr="00176A5D">
        <w:rPr>
          <w:rFonts w:cs="Times New Roman"/>
        </w:rPr>
        <w:t>Le paysage de la Russie</w:t>
      </w:r>
      <w:r w:rsidRPr="0087553C">
        <w:rPr>
          <w:rFonts w:cs="Times New Roman"/>
        </w:rPr>
        <w:t xml:space="preserve">, </w:t>
      </w:r>
      <w:r w:rsidRPr="00176A5D">
        <w:rPr>
          <w:rFonts w:cs="Times New Roman"/>
        </w:rPr>
        <w:t>les figures qu’on y voit</w:t>
      </w:r>
      <w:r w:rsidRPr="0087553C">
        <w:rPr>
          <w:rFonts w:cs="Times New Roman"/>
        </w:rPr>
        <w:t xml:space="preserve">, </w:t>
      </w:r>
      <w:r w:rsidRPr="00176A5D">
        <w:rPr>
          <w:rFonts w:cs="Times New Roman"/>
        </w:rPr>
        <w:t>les paroles qu’on y entend</w:t>
      </w:r>
      <w:r w:rsidRPr="0087553C">
        <w:rPr>
          <w:rFonts w:cs="Times New Roman"/>
        </w:rPr>
        <w:t xml:space="preserve">, </w:t>
      </w:r>
      <w:r w:rsidRPr="00176A5D">
        <w:rPr>
          <w:rFonts w:cs="Times New Roman"/>
        </w:rPr>
        <w:t xml:space="preserve">les </w:t>
      </w:r>
      <w:r w:rsidR="00F41912" w:rsidRPr="00176A5D">
        <w:rPr>
          <w:rFonts w:cs="Times New Roman"/>
        </w:rPr>
        <w:t>chansons</w:t>
      </w:r>
      <w:r w:rsidRPr="00176A5D">
        <w:rPr>
          <w:rFonts w:cs="Times New Roman"/>
        </w:rPr>
        <w:t xml:space="preserve"> qu’on y chante éveillent d’abord au fond de l’âme des pensées dormantes</w:t>
      </w:r>
      <w:r w:rsidRPr="0087553C">
        <w:rPr>
          <w:rFonts w:cs="Times New Roman"/>
        </w:rPr>
        <w:t xml:space="preserve">, </w:t>
      </w:r>
      <w:r w:rsidRPr="00176A5D">
        <w:rPr>
          <w:rFonts w:cs="Times New Roman"/>
        </w:rPr>
        <w:t xml:space="preserve">pensées de vague tristesse et de </w:t>
      </w:r>
      <w:proofErr w:type="gramStart"/>
      <w:r w:rsidRPr="00176A5D">
        <w:rPr>
          <w:rFonts w:cs="Times New Roman"/>
        </w:rPr>
        <w:t>monotone</w:t>
      </w:r>
      <w:proofErr w:type="gramEnd"/>
      <w:r w:rsidRPr="00176A5D">
        <w:rPr>
          <w:rFonts w:cs="Times New Roman"/>
        </w:rPr>
        <w:t xml:space="preserve"> résignation</w:t>
      </w:r>
      <w:r w:rsidRPr="0087553C">
        <w:rPr>
          <w:rFonts w:cs="Times New Roman"/>
        </w:rPr>
        <w:t xml:space="preserve">. </w:t>
      </w:r>
      <w:r w:rsidRPr="00176A5D">
        <w:rPr>
          <w:rFonts w:cs="Times New Roman"/>
        </w:rPr>
        <w:t>Partout</w:t>
      </w:r>
      <w:r w:rsidRPr="0087553C">
        <w:rPr>
          <w:rFonts w:cs="Times New Roman"/>
        </w:rPr>
        <w:t xml:space="preserve">, </w:t>
      </w:r>
      <w:r w:rsidRPr="00176A5D">
        <w:rPr>
          <w:rFonts w:cs="Times New Roman"/>
        </w:rPr>
        <w:t>sauf aux tièdes plages de la mer Noire</w:t>
      </w:r>
      <w:r w:rsidRPr="0087553C">
        <w:rPr>
          <w:rFonts w:cs="Times New Roman"/>
        </w:rPr>
        <w:t xml:space="preserve">, </w:t>
      </w:r>
      <w:r w:rsidRPr="00176A5D">
        <w:rPr>
          <w:rFonts w:cs="Times New Roman"/>
        </w:rPr>
        <w:t>sous les platanes des vallées caucasiennes</w:t>
      </w:r>
      <w:r w:rsidRPr="0087553C">
        <w:rPr>
          <w:rFonts w:cs="Times New Roman"/>
        </w:rPr>
        <w:t xml:space="preserve">, </w:t>
      </w:r>
      <w:r w:rsidRPr="00176A5D">
        <w:rPr>
          <w:rFonts w:cs="Times New Roman"/>
        </w:rPr>
        <w:t>parmi les peupliers des coteaux de Kiev et dans les prairies drues qui avoisinent les coupoles dorées de Moscou</w:t>
      </w:r>
      <w:r w:rsidRPr="0087553C">
        <w:rPr>
          <w:rFonts w:cs="Times New Roman"/>
        </w:rPr>
        <w:t xml:space="preserve">, </w:t>
      </w:r>
      <w:r w:rsidRPr="00176A5D">
        <w:rPr>
          <w:rFonts w:cs="Times New Roman"/>
        </w:rPr>
        <w:t xml:space="preserve">c’est </w:t>
      </w:r>
      <w:r w:rsidR="005E7846">
        <w:rPr>
          <w:rFonts w:cs="Times New Roman"/>
        </w:rPr>
        <w:t xml:space="preserve">$323$ </w:t>
      </w:r>
      <w:r w:rsidRPr="00176A5D">
        <w:rPr>
          <w:rFonts w:cs="Times New Roman"/>
        </w:rPr>
        <w:t>presque toujours la morne campagne</w:t>
      </w:r>
      <w:r w:rsidRPr="0087553C">
        <w:rPr>
          <w:rFonts w:cs="Times New Roman"/>
        </w:rPr>
        <w:t xml:space="preserve">, </w:t>
      </w:r>
      <w:r w:rsidRPr="00176A5D">
        <w:rPr>
          <w:rFonts w:cs="Times New Roman"/>
        </w:rPr>
        <w:t>l’espace vide</w:t>
      </w:r>
      <w:r w:rsidRPr="0087553C">
        <w:rPr>
          <w:rFonts w:cs="Times New Roman"/>
        </w:rPr>
        <w:t xml:space="preserve">, </w:t>
      </w:r>
      <w:r w:rsidRPr="00176A5D">
        <w:rPr>
          <w:rFonts w:cs="Times New Roman"/>
        </w:rPr>
        <w:t>les routes ennuyeuses où se dressent</w:t>
      </w:r>
      <w:r w:rsidRPr="0087553C">
        <w:rPr>
          <w:rFonts w:cs="Times New Roman"/>
        </w:rPr>
        <w:t xml:space="preserve">, </w:t>
      </w:r>
      <w:r w:rsidRPr="00176A5D">
        <w:rPr>
          <w:rFonts w:cs="Times New Roman"/>
        </w:rPr>
        <w:t>comme des arbres morts</w:t>
      </w:r>
      <w:r w:rsidRPr="0087553C">
        <w:rPr>
          <w:rFonts w:cs="Times New Roman"/>
        </w:rPr>
        <w:t xml:space="preserve">, </w:t>
      </w:r>
      <w:r w:rsidRPr="00176A5D">
        <w:rPr>
          <w:rFonts w:cs="Times New Roman"/>
        </w:rPr>
        <w:t>les poteaux indicateurs des verstes</w:t>
      </w:r>
      <w:r w:rsidRPr="0087553C">
        <w:rPr>
          <w:rFonts w:cs="Times New Roman"/>
        </w:rPr>
        <w:t xml:space="preserve">, </w:t>
      </w:r>
      <w:r w:rsidRPr="00176A5D">
        <w:rPr>
          <w:rFonts w:cs="Times New Roman"/>
        </w:rPr>
        <w:t>rayés de blanc</w:t>
      </w:r>
      <w:r w:rsidRPr="0087553C">
        <w:rPr>
          <w:rFonts w:cs="Times New Roman"/>
        </w:rPr>
        <w:t xml:space="preserve">, </w:t>
      </w:r>
      <w:r w:rsidRPr="00176A5D">
        <w:rPr>
          <w:rFonts w:cs="Times New Roman"/>
        </w:rPr>
        <w:t>de noir et de jaune</w:t>
      </w:r>
      <w:r w:rsidR="00176A5D">
        <w:rPr>
          <w:rFonts w:cs="Times New Roman"/>
        </w:rPr>
        <w:t>…</w:t>
      </w:r>
      <w:r w:rsidRPr="00176A5D">
        <w:rPr>
          <w:rFonts w:cs="Times New Roman"/>
        </w:rPr>
        <w:t xml:space="preserve"> La troïka</w:t>
      </w:r>
      <w:r w:rsidRPr="0087553C">
        <w:rPr>
          <w:rFonts w:cs="Times New Roman"/>
        </w:rPr>
        <w:t xml:space="preserve">, </w:t>
      </w:r>
      <w:r w:rsidRPr="00176A5D">
        <w:rPr>
          <w:rFonts w:cs="Times New Roman"/>
        </w:rPr>
        <w:t>dont la sonnette tinte sans répit</w:t>
      </w:r>
      <w:r w:rsidRPr="0087553C">
        <w:rPr>
          <w:rFonts w:cs="Times New Roman"/>
        </w:rPr>
        <w:t xml:space="preserve">, </w:t>
      </w:r>
      <w:r w:rsidRPr="00176A5D">
        <w:rPr>
          <w:rFonts w:cs="Times New Roman"/>
        </w:rPr>
        <w:t>bondit et galope à travers la plaine illimitée</w:t>
      </w:r>
      <w:r w:rsidR="00176A5D">
        <w:rPr>
          <w:rFonts w:cs="Times New Roman"/>
        </w:rPr>
        <w:t> </w:t>
      </w:r>
      <w:r w:rsidR="00176A5D" w:rsidRPr="00176A5D">
        <w:rPr>
          <w:rFonts w:cs="Times New Roman"/>
        </w:rPr>
        <w:t>;</w:t>
      </w:r>
      <w:r w:rsidRPr="00176A5D">
        <w:rPr>
          <w:rFonts w:cs="Times New Roman"/>
        </w:rPr>
        <w:t xml:space="preserve"> et l’horizon immobile a toujours le même aspec</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il semble qu’on n’avance pas</w:t>
      </w:r>
      <w:r w:rsidRPr="0087553C">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E</w:t>
      </w:r>
      <w:r w:rsidR="00176A5D" w:rsidRPr="00176A5D">
        <w:rPr>
          <w:rFonts w:cs="Times New Roman"/>
        </w:rPr>
        <w:t>h</w:t>
      </w:r>
      <w:r w:rsidR="00176A5D">
        <w:rPr>
          <w:rFonts w:cs="Times New Roman"/>
        </w:rPr>
        <w:t> </w:t>
      </w:r>
      <w:r w:rsidR="00176A5D" w:rsidRPr="00176A5D">
        <w:rPr>
          <w:rFonts w:cs="Times New Roman"/>
        </w:rPr>
        <w:t>!</w:t>
      </w:r>
      <w:r w:rsidR="004647D3" w:rsidRPr="00176A5D">
        <w:rPr>
          <w:rFonts w:cs="Times New Roman"/>
        </w:rPr>
        <w:t xml:space="preserve"> </w:t>
      </w:r>
      <w:proofErr w:type="gramStart"/>
      <w:r w:rsidR="004647D3" w:rsidRPr="00176A5D">
        <w:rPr>
          <w:rFonts w:cs="Times New Roman"/>
        </w:rPr>
        <w:t>cocher</w:t>
      </w:r>
      <w:proofErr w:type="gramEnd"/>
      <w:r w:rsidR="004647D3" w:rsidRPr="0087553C">
        <w:rPr>
          <w:rFonts w:cs="Times New Roman"/>
        </w:rPr>
        <w:t xml:space="preserve">, </w:t>
      </w:r>
      <w:r w:rsidR="004647D3" w:rsidRPr="00176A5D">
        <w:rPr>
          <w:rFonts w:cs="Times New Roman"/>
        </w:rPr>
        <w:t>plus vit</w:t>
      </w:r>
      <w:r w:rsidR="00176A5D" w:rsidRPr="00176A5D">
        <w:rPr>
          <w:rFonts w:cs="Times New Roman"/>
        </w:rPr>
        <w:t>e</w:t>
      </w:r>
      <w:r w:rsidR="00176A5D">
        <w:rPr>
          <w:rFonts w:cs="Times New Roman"/>
        </w:rPr>
        <w:t> </w:t>
      </w:r>
      <w:r w:rsidR="00176A5D" w:rsidRPr="00176A5D">
        <w:rPr>
          <w:rFonts w:cs="Times New Roman"/>
        </w:rPr>
        <w:t>!</w:t>
      </w:r>
    </w:p>
    <w:p w:rsidR="00176A5D" w:rsidRDefault="0087553C" w:rsidP="00176A5D">
      <w:pPr>
        <w:pStyle w:val="Corpsdetexte"/>
        <w:rPr>
          <w:rFonts w:cs="Times New Roman"/>
        </w:rPr>
      </w:pPr>
      <w:r>
        <w:rPr>
          <w:rFonts w:cs="Times New Roman"/>
        </w:rPr>
        <w:t>— </w:t>
      </w:r>
      <w:r w:rsidR="004647D3" w:rsidRPr="00176A5D">
        <w:rPr>
          <w:rFonts w:cs="Times New Roman"/>
        </w:rPr>
        <w:t>Impossible</w:t>
      </w:r>
      <w:r w:rsidR="004647D3" w:rsidRPr="0087553C">
        <w:rPr>
          <w:rFonts w:cs="Times New Roman"/>
        </w:rPr>
        <w:t xml:space="preserve">, </w:t>
      </w:r>
      <w:r w:rsidR="004647D3" w:rsidRPr="00176A5D">
        <w:rPr>
          <w:rFonts w:cs="Times New Roman"/>
        </w:rPr>
        <w:t>barine</w:t>
      </w:r>
      <w:r w:rsidR="004647D3" w:rsidRPr="0087553C">
        <w:rPr>
          <w:rFonts w:cs="Times New Roman"/>
        </w:rPr>
        <w:t xml:space="preserve">. </w:t>
      </w:r>
      <w:r w:rsidR="004647D3" w:rsidRPr="00176A5D">
        <w:rPr>
          <w:rFonts w:cs="Times New Roman"/>
        </w:rPr>
        <w:t>C’est dur pour les chevaux</w:t>
      </w:r>
      <w:r w:rsidR="004647D3" w:rsidRPr="0087553C">
        <w:rPr>
          <w:rFonts w:cs="Times New Roman"/>
        </w:rPr>
        <w:t>.</w:t>
      </w:r>
    </w:p>
    <w:p w:rsidR="00176A5D" w:rsidRDefault="004647D3" w:rsidP="00176A5D">
      <w:pPr>
        <w:pStyle w:val="Corpsdetexte"/>
        <w:rPr>
          <w:rFonts w:cs="Times New Roman"/>
        </w:rPr>
      </w:pPr>
      <w:r w:rsidRPr="00176A5D">
        <w:rPr>
          <w:rFonts w:cs="Times New Roman"/>
        </w:rPr>
        <w:t>Et le postillon</w:t>
      </w:r>
      <w:r w:rsidRPr="0087553C">
        <w:rPr>
          <w:rFonts w:cs="Times New Roman"/>
        </w:rPr>
        <w:t xml:space="preserve">, </w:t>
      </w:r>
      <w:r w:rsidRPr="00176A5D">
        <w:rPr>
          <w:rFonts w:cs="Times New Roman"/>
        </w:rPr>
        <w:t>pour raccourcir les heures</w:t>
      </w:r>
      <w:r w:rsidRPr="0087553C">
        <w:rPr>
          <w:rFonts w:cs="Times New Roman"/>
        </w:rPr>
        <w:t xml:space="preserve">, </w:t>
      </w:r>
      <w:r w:rsidRPr="00176A5D">
        <w:rPr>
          <w:rFonts w:cs="Times New Roman"/>
        </w:rPr>
        <w:t>chante</w:t>
      </w:r>
      <w:r w:rsidRPr="0087553C">
        <w:rPr>
          <w:rFonts w:cs="Times New Roman"/>
        </w:rPr>
        <w:t xml:space="preserve">. </w:t>
      </w:r>
      <w:r w:rsidRPr="00176A5D">
        <w:rPr>
          <w:rFonts w:cs="Times New Roman"/>
        </w:rPr>
        <w:t>La cantilène se traîne en mélopées</w:t>
      </w:r>
      <w:r w:rsidRPr="0087553C">
        <w:rPr>
          <w:rFonts w:cs="Times New Roman"/>
        </w:rPr>
        <w:t xml:space="preserve">, </w:t>
      </w:r>
      <w:r w:rsidRPr="00176A5D">
        <w:rPr>
          <w:rFonts w:cs="Times New Roman"/>
        </w:rPr>
        <w:t>se précipite en trilles suraigus</w:t>
      </w:r>
      <w:r w:rsidRPr="0087553C">
        <w:rPr>
          <w:rFonts w:cs="Times New Roman"/>
        </w:rPr>
        <w:t xml:space="preserve">, </w:t>
      </w:r>
      <w:r w:rsidRPr="00176A5D">
        <w:rPr>
          <w:rFonts w:cs="Times New Roman"/>
        </w:rPr>
        <w:t>tantôt triste à mourir</w:t>
      </w:r>
      <w:r w:rsidRPr="0087553C">
        <w:rPr>
          <w:rFonts w:cs="Times New Roman"/>
        </w:rPr>
        <w:t xml:space="preserve">, </w:t>
      </w:r>
      <w:r w:rsidRPr="00176A5D">
        <w:rPr>
          <w:rFonts w:cs="Times New Roman"/>
        </w:rPr>
        <w:t>tantôt réveillée par de brusques et étranges allégresses</w:t>
      </w:r>
      <w:r w:rsidRPr="0087553C">
        <w:rPr>
          <w:rFonts w:cs="Times New Roman"/>
        </w:rPr>
        <w:t xml:space="preserve">. </w:t>
      </w:r>
      <w:r w:rsidRPr="00176A5D">
        <w:rPr>
          <w:rFonts w:cs="Times New Roman"/>
        </w:rPr>
        <w:t>Souvent la brume et la neige</w:t>
      </w:r>
      <w:r w:rsidRPr="0087553C">
        <w:rPr>
          <w:rFonts w:cs="Times New Roman"/>
        </w:rPr>
        <w:t xml:space="preserve">. </w:t>
      </w:r>
      <w:r w:rsidRPr="00176A5D">
        <w:rPr>
          <w:rFonts w:cs="Times New Roman"/>
        </w:rPr>
        <w:t>Quelquefois l’âpre bise</w:t>
      </w:r>
      <w:r w:rsidRPr="0087553C">
        <w:rPr>
          <w:rFonts w:cs="Times New Roman"/>
        </w:rPr>
        <w:t xml:space="preserve">, </w:t>
      </w:r>
      <w:r w:rsidRPr="00176A5D">
        <w:rPr>
          <w:rFonts w:cs="Times New Roman"/>
        </w:rPr>
        <w:t>la tempête</w:t>
      </w:r>
      <w:r w:rsidRPr="0087553C">
        <w:rPr>
          <w:rFonts w:cs="Times New Roman"/>
        </w:rPr>
        <w:t xml:space="preserve">, </w:t>
      </w:r>
      <w:r w:rsidRPr="00176A5D">
        <w:rPr>
          <w:rFonts w:cs="Times New Roman"/>
        </w:rPr>
        <w:t>le terrible chasse-neige</w:t>
      </w:r>
      <w:r w:rsidRPr="0087553C">
        <w:rPr>
          <w:rFonts w:cs="Times New Roman"/>
        </w:rPr>
        <w:t xml:space="preserve">, </w:t>
      </w:r>
      <w:r w:rsidRPr="00176A5D">
        <w:rPr>
          <w:rFonts w:cs="Times New Roman"/>
        </w:rPr>
        <w:t>dont l’approche fait renifler les bêtes effarées</w:t>
      </w:r>
      <w:r w:rsidRPr="0087553C">
        <w:rPr>
          <w:rFonts w:cs="Times New Roman"/>
        </w:rPr>
        <w:t xml:space="preserve">. </w:t>
      </w:r>
      <w:r w:rsidRPr="00176A5D">
        <w:rPr>
          <w:rFonts w:cs="Times New Roman"/>
        </w:rPr>
        <w:t>Pendant des heures et des heures</w:t>
      </w:r>
      <w:r w:rsidRPr="0087553C">
        <w:rPr>
          <w:rFonts w:cs="Times New Roman"/>
        </w:rPr>
        <w:t xml:space="preserve">, </w:t>
      </w:r>
      <w:r w:rsidRPr="00176A5D">
        <w:rPr>
          <w:rFonts w:cs="Times New Roman"/>
        </w:rPr>
        <w:t>pas d’hommes</w:t>
      </w:r>
      <w:r w:rsidRPr="0087553C">
        <w:rPr>
          <w:rFonts w:cs="Times New Roman"/>
        </w:rPr>
        <w:t xml:space="preserve">, </w:t>
      </w:r>
      <w:r w:rsidRPr="00176A5D">
        <w:rPr>
          <w:rFonts w:cs="Times New Roman"/>
        </w:rPr>
        <w:t>pas de maisons</w:t>
      </w:r>
      <w:r w:rsidRPr="0087553C">
        <w:rPr>
          <w:rFonts w:cs="Times New Roman"/>
        </w:rPr>
        <w:t xml:space="preserve">. </w:t>
      </w:r>
      <w:r w:rsidRPr="00176A5D">
        <w:rPr>
          <w:rFonts w:cs="Times New Roman"/>
        </w:rPr>
        <w:t>Par endroits</w:t>
      </w:r>
      <w:r w:rsidRPr="0087553C">
        <w:rPr>
          <w:rFonts w:cs="Times New Roman"/>
        </w:rPr>
        <w:t xml:space="preserve">, </w:t>
      </w:r>
      <w:r w:rsidRPr="00176A5D">
        <w:rPr>
          <w:rFonts w:cs="Times New Roman"/>
        </w:rPr>
        <w:t>dans le désert</w:t>
      </w:r>
      <w:r w:rsidRPr="0087553C">
        <w:rPr>
          <w:rFonts w:cs="Times New Roman"/>
        </w:rPr>
        <w:t xml:space="preserve">, </w:t>
      </w:r>
      <w:r w:rsidRPr="00176A5D">
        <w:rPr>
          <w:rFonts w:cs="Times New Roman"/>
        </w:rPr>
        <w:t>l’inquiétante silhouette de l’</w:t>
      </w:r>
      <w:proofErr w:type="spellStart"/>
      <w:r w:rsidRPr="00176A5D">
        <w:rPr>
          <w:rFonts w:cs="Times New Roman"/>
        </w:rPr>
        <w:t>antchar</w:t>
      </w:r>
      <w:proofErr w:type="spellEnd"/>
      <w:r w:rsidRPr="0087553C">
        <w:rPr>
          <w:rFonts w:cs="Times New Roman"/>
        </w:rPr>
        <w:t xml:space="preserve">, </w:t>
      </w:r>
      <w:r w:rsidRPr="00176A5D">
        <w:rPr>
          <w:rFonts w:cs="Times New Roman"/>
        </w:rPr>
        <w:t>arbre sinistre dont la résine est un poison</w:t>
      </w:r>
      <w:r w:rsidRPr="0087553C">
        <w:rPr>
          <w:rFonts w:cs="Times New Roman"/>
        </w:rPr>
        <w:t xml:space="preserve">. </w:t>
      </w:r>
      <w:r w:rsidRPr="00176A5D">
        <w:rPr>
          <w:rFonts w:cs="Times New Roman"/>
        </w:rPr>
        <w:t>Ou bien une croix</w:t>
      </w:r>
      <w:r w:rsidRPr="0087553C">
        <w:rPr>
          <w:rFonts w:cs="Times New Roman"/>
        </w:rPr>
        <w:t xml:space="preserve">, </w:t>
      </w:r>
      <w:r w:rsidRPr="00176A5D">
        <w:rPr>
          <w:rFonts w:cs="Times New Roman"/>
        </w:rPr>
        <w:t>plantée sur un tertre</w:t>
      </w:r>
      <w:r w:rsidRPr="0087553C">
        <w:rPr>
          <w:rFonts w:cs="Times New Roman"/>
        </w:rPr>
        <w:t xml:space="preserve">, </w:t>
      </w:r>
      <w:r w:rsidRPr="00176A5D">
        <w:rPr>
          <w:rFonts w:cs="Times New Roman"/>
        </w:rPr>
        <w:t>marque la place d’un mort</w:t>
      </w:r>
      <w:r w:rsidRPr="0087553C">
        <w:rPr>
          <w:rFonts w:cs="Times New Roman"/>
        </w:rPr>
        <w:t xml:space="preserve">. </w:t>
      </w:r>
      <w:r w:rsidRPr="00176A5D">
        <w:rPr>
          <w:rFonts w:cs="Times New Roman"/>
        </w:rPr>
        <w:t>Puis c’est la fumée des herbes sèches que les villageois brûlent</w:t>
      </w:r>
      <w:r w:rsidRPr="0087553C">
        <w:rPr>
          <w:rFonts w:cs="Times New Roman"/>
        </w:rPr>
        <w:t xml:space="preserve">, </w:t>
      </w:r>
      <w:r w:rsidRPr="00176A5D">
        <w:rPr>
          <w:rFonts w:cs="Times New Roman"/>
        </w:rPr>
        <w:t>un étang assoupi</w:t>
      </w:r>
      <w:r w:rsidRPr="0087553C">
        <w:rPr>
          <w:rFonts w:cs="Times New Roman"/>
        </w:rPr>
        <w:t xml:space="preserve">, </w:t>
      </w:r>
      <w:r w:rsidRPr="00176A5D">
        <w:rPr>
          <w:rFonts w:cs="Times New Roman"/>
        </w:rPr>
        <w:t xml:space="preserve">devant lequel le postillon se signe pour ne pas voir la </w:t>
      </w:r>
      <w:proofErr w:type="spellStart"/>
      <w:r w:rsidRPr="00176A5D">
        <w:rPr>
          <w:rFonts w:cs="Times New Roman"/>
        </w:rPr>
        <w:t>Roussalka</w:t>
      </w:r>
      <w:proofErr w:type="spellEnd"/>
      <w:r w:rsidRPr="0087553C">
        <w:rPr>
          <w:rFonts w:cs="Times New Roman"/>
        </w:rPr>
        <w:t xml:space="preserve">, </w:t>
      </w:r>
      <w:r w:rsidRPr="00176A5D">
        <w:rPr>
          <w:rFonts w:cs="Times New Roman"/>
        </w:rPr>
        <w:t>redoutable fée des eaux</w:t>
      </w:r>
      <w:r w:rsidRPr="0087553C">
        <w:rPr>
          <w:rFonts w:cs="Times New Roman"/>
        </w:rPr>
        <w:t xml:space="preserve">, </w:t>
      </w:r>
      <w:r w:rsidRPr="00176A5D">
        <w:rPr>
          <w:rFonts w:cs="Times New Roman"/>
        </w:rPr>
        <w:t>une rencontre de nomades</w:t>
      </w:r>
      <w:r w:rsidRPr="0087553C">
        <w:rPr>
          <w:rFonts w:cs="Times New Roman"/>
        </w:rPr>
        <w:t xml:space="preserve">, </w:t>
      </w:r>
      <w:r w:rsidRPr="00176A5D">
        <w:rPr>
          <w:rFonts w:cs="Times New Roman"/>
        </w:rPr>
        <w:t>Tsiganes montreurs d’ours</w:t>
      </w:r>
      <w:r w:rsidRPr="0087553C">
        <w:rPr>
          <w:rFonts w:cs="Times New Roman"/>
        </w:rPr>
        <w:t xml:space="preserve">, </w:t>
      </w:r>
      <w:r w:rsidRPr="00176A5D">
        <w:rPr>
          <w:rFonts w:cs="Times New Roman"/>
        </w:rPr>
        <w:t>percepteurs en tournée</w:t>
      </w:r>
      <w:r w:rsidRPr="0087553C">
        <w:rPr>
          <w:rFonts w:cs="Times New Roman"/>
        </w:rPr>
        <w:t xml:space="preserve">, </w:t>
      </w:r>
      <w:r w:rsidRPr="00176A5D">
        <w:rPr>
          <w:rFonts w:cs="Times New Roman"/>
        </w:rPr>
        <w:t xml:space="preserve">Tatars en quête d’une </w:t>
      </w:r>
      <w:r w:rsidR="005E7846">
        <w:rPr>
          <w:rFonts w:cs="Times New Roman"/>
        </w:rPr>
        <w:t xml:space="preserve">$324$ </w:t>
      </w:r>
      <w:r w:rsidRPr="00176A5D">
        <w:rPr>
          <w:rFonts w:cs="Times New Roman"/>
        </w:rPr>
        <w:t>razzi</w:t>
      </w:r>
      <w:r w:rsidR="00176A5D" w:rsidRPr="00176A5D">
        <w:rPr>
          <w:rFonts w:cs="Times New Roman"/>
        </w:rPr>
        <w:t>a</w:t>
      </w:r>
      <w:r w:rsidR="00176A5D">
        <w:rPr>
          <w:rFonts w:cs="Times New Roman"/>
        </w:rPr>
        <w:t> </w:t>
      </w:r>
      <w:r w:rsidR="00176A5D" w:rsidRPr="00176A5D">
        <w:rPr>
          <w:rFonts w:cs="Times New Roman"/>
        </w:rPr>
        <w:t>;</w:t>
      </w:r>
      <w:r w:rsidRPr="00176A5D">
        <w:rPr>
          <w:rFonts w:cs="Times New Roman"/>
        </w:rPr>
        <w:t xml:space="preserve"> plus loin</w:t>
      </w:r>
      <w:r w:rsidRPr="0087553C">
        <w:rPr>
          <w:rFonts w:cs="Times New Roman"/>
        </w:rPr>
        <w:t xml:space="preserve">, </w:t>
      </w:r>
      <w:r w:rsidRPr="00176A5D">
        <w:rPr>
          <w:rFonts w:cs="Times New Roman"/>
        </w:rPr>
        <w:t>c’est le hennissement des cavales qui paissent l’oreille au guet</w:t>
      </w:r>
      <w:r w:rsidRPr="0087553C">
        <w:rPr>
          <w:rFonts w:cs="Times New Roman"/>
        </w:rPr>
        <w:t xml:space="preserve">, </w:t>
      </w:r>
      <w:r w:rsidRPr="00176A5D">
        <w:rPr>
          <w:rFonts w:cs="Times New Roman"/>
        </w:rPr>
        <w:t>le cri d</w:t>
      </w:r>
      <w:r w:rsidR="00176A5D">
        <w:rPr>
          <w:rFonts w:cs="Times New Roman"/>
        </w:rPr>
        <w:t>’</w:t>
      </w:r>
      <w:r w:rsidRPr="00176A5D">
        <w:rPr>
          <w:rFonts w:cs="Times New Roman"/>
        </w:rPr>
        <w:t>un oiseau de proie</w:t>
      </w:r>
      <w:r w:rsidRPr="0087553C">
        <w:rPr>
          <w:rFonts w:cs="Times New Roman"/>
        </w:rPr>
        <w:t xml:space="preserve">, </w:t>
      </w:r>
      <w:r w:rsidRPr="00176A5D">
        <w:rPr>
          <w:rFonts w:cs="Times New Roman"/>
        </w:rPr>
        <w:t>la maigre silhouette d’un Cosaque qui chevauche le poing sur la hanche et vous donne le bonjour en passant</w:t>
      </w:r>
      <w:r w:rsidRPr="0087553C">
        <w:rPr>
          <w:rFonts w:cs="Times New Roman"/>
        </w:rPr>
        <w:t xml:space="preserve">, </w:t>
      </w:r>
      <w:r w:rsidRPr="00176A5D">
        <w:rPr>
          <w:rFonts w:cs="Times New Roman"/>
        </w:rPr>
        <w:t>un bouleau qui frissonne au vent</w:t>
      </w:r>
      <w:r w:rsidRPr="0087553C">
        <w:rPr>
          <w:rFonts w:cs="Times New Roman"/>
        </w:rPr>
        <w:t xml:space="preserve">, </w:t>
      </w:r>
      <w:r w:rsidRPr="00176A5D">
        <w:rPr>
          <w:rFonts w:cs="Times New Roman"/>
        </w:rPr>
        <w:t>un tremble qui grelotte au bord d’une mare</w:t>
      </w:r>
      <w:r w:rsidRPr="0087553C">
        <w:rPr>
          <w:rFonts w:cs="Times New Roman"/>
        </w:rPr>
        <w:t xml:space="preserve">, </w:t>
      </w:r>
      <w:r w:rsidRPr="00176A5D">
        <w:rPr>
          <w:rFonts w:cs="Times New Roman"/>
        </w:rPr>
        <w:t>un petit amas de chaumières noires autour d’un clocher ver</w:t>
      </w:r>
      <w:r w:rsidR="00176A5D" w:rsidRPr="00176A5D">
        <w:rPr>
          <w:rFonts w:cs="Times New Roman"/>
        </w:rPr>
        <w:t>t</w:t>
      </w:r>
      <w:r w:rsidR="00176A5D">
        <w:rPr>
          <w:rFonts w:cs="Times New Roman"/>
        </w:rPr>
        <w:t> </w:t>
      </w:r>
      <w:r w:rsidR="00176A5D" w:rsidRPr="00176A5D">
        <w:rPr>
          <w:rFonts w:cs="Times New Roman"/>
        </w:rPr>
        <w:t>;</w:t>
      </w:r>
      <w:r w:rsidRPr="00176A5D">
        <w:rPr>
          <w:rFonts w:cs="Times New Roman"/>
        </w:rPr>
        <w:t xml:space="preserve"> si l’on suit les rivières</w:t>
      </w:r>
      <w:r w:rsidRPr="0087553C">
        <w:rPr>
          <w:rFonts w:cs="Times New Roman"/>
        </w:rPr>
        <w:t xml:space="preserve">, </w:t>
      </w:r>
      <w:r w:rsidRPr="00176A5D">
        <w:rPr>
          <w:rFonts w:cs="Times New Roman"/>
        </w:rPr>
        <w:t>on traverse de loin en loin</w:t>
      </w:r>
      <w:r w:rsidRPr="0087553C">
        <w:rPr>
          <w:rFonts w:cs="Times New Roman"/>
        </w:rPr>
        <w:t xml:space="preserve">, </w:t>
      </w:r>
      <w:r w:rsidRPr="00176A5D">
        <w:rPr>
          <w:rFonts w:cs="Times New Roman"/>
        </w:rPr>
        <w:t>quelque petite ville</w:t>
      </w:r>
      <w:r w:rsidRPr="0087553C">
        <w:rPr>
          <w:rFonts w:cs="Times New Roman"/>
        </w:rPr>
        <w:t xml:space="preserve">, </w:t>
      </w:r>
      <w:r w:rsidRPr="00176A5D">
        <w:rPr>
          <w:rFonts w:cs="Times New Roman"/>
        </w:rPr>
        <w:t>par un chemin de halage où des marchands qui ont le nez rouge fument de grosses pipes</w:t>
      </w:r>
      <w:r w:rsidRPr="0087553C">
        <w:rPr>
          <w:rFonts w:cs="Times New Roman"/>
        </w:rPr>
        <w:t xml:space="preserve">, </w:t>
      </w:r>
      <w:r w:rsidRPr="00176A5D">
        <w:rPr>
          <w:rFonts w:cs="Times New Roman"/>
        </w:rPr>
        <w:t>sans rien dire</w:t>
      </w:r>
      <w:r w:rsidRPr="0087553C">
        <w:rPr>
          <w:rFonts w:cs="Times New Roman"/>
        </w:rPr>
        <w:t xml:space="preserve">, </w:t>
      </w:r>
      <w:r w:rsidRPr="00176A5D">
        <w:rPr>
          <w:rFonts w:cs="Times New Roman"/>
        </w:rPr>
        <w:t>assis sur des ballots</w:t>
      </w:r>
      <w:r w:rsidR="00176A5D">
        <w:rPr>
          <w:rFonts w:cs="Times New Roman"/>
        </w:rPr>
        <w:t>…</w:t>
      </w:r>
    </w:p>
    <w:p w:rsidR="00176A5D" w:rsidRDefault="004647D3" w:rsidP="00176A5D">
      <w:pPr>
        <w:pStyle w:val="Corpsdetexte"/>
        <w:rPr>
          <w:rFonts w:cs="Times New Roman"/>
        </w:rPr>
      </w:pPr>
      <w:r w:rsidRPr="00176A5D">
        <w:rPr>
          <w:rFonts w:cs="Times New Roman"/>
        </w:rPr>
        <w:t>Ces interminables étapes sont propices aux rêves</w:t>
      </w:r>
      <w:r w:rsidRPr="0087553C">
        <w:rPr>
          <w:rFonts w:cs="Times New Roman"/>
        </w:rPr>
        <w:t xml:space="preserve">, </w:t>
      </w:r>
      <w:r w:rsidRPr="00176A5D">
        <w:rPr>
          <w:rFonts w:cs="Times New Roman"/>
        </w:rPr>
        <w:t>aux songeries tristes</w:t>
      </w:r>
      <w:r w:rsidRPr="0087553C">
        <w:rPr>
          <w:rFonts w:cs="Times New Roman"/>
        </w:rPr>
        <w:t xml:space="preserve">, </w:t>
      </w:r>
      <w:r w:rsidRPr="00176A5D">
        <w:rPr>
          <w:rFonts w:cs="Times New Roman"/>
        </w:rPr>
        <w:t>bercées par l’allure mélancolique des chevaux</w:t>
      </w:r>
      <w:r w:rsidRPr="0087553C">
        <w:rPr>
          <w:rFonts w:cs="Times New Roman"/>
        </w:rPr>
        <w:t xml:space="preserve">. </w:t>
      </w:r>
      <w:r w:rsidRPr="00176A5D">
        <w:rPr>
          <w:rFonts w:cs="Times New Roman"/>
        </w:rPr>
        <w:t>Un romancier russe qui compte parmi les plus grands</w:t>
      </w:r>
      <w:r w:rsidRPr="0087553C">
        <w:rPr>
          <w:rFonts w:cs="Times New Roman"/>
        </w:rPr>
        <w:t xml:space="preserve">, </w:t>
      </w:r>
      <w:r w:rsidRPr="00176A5D">
        <w:rPr>
          <w:rFonts w:cs="Times New Roman"/>
        </w:rPr>
        <w:t xml:space="preserve">aime à dire qu’en ces </w:t>
      </w:r>
      <w:r w:rsidRPr="00176A5D">
        <w:rPr>
          <w:rFonts w:cs="Times New Roman"/>
        </w:rPr>
        <w:lastRenderedPageBreak/>
        <w:t>voyages si longs dans la solitude des étendues plates</w:t>
      </w:r>
      <w:r w:rsidRPr="0087553C">
        <w:rPr>
          <w:rFonts w:cs="Times New Roman"/>
        </w:rPr>
        <w:t xml:space="preserve">, </w:t>
      </w:r>
      <w:r w:rsidRPr="00176A5D">
        <w:rPr>
          <w:rFonts w:cs="Times New Roman"/>
        </w:rPr>
        <w:t>il est toujours hanté par des pensées graves</w:t>
      </w:r>
      <w:r w:rsidRPr="0087553C">
        <w:rPr>
          <w:rFonts w:cs="Times New Roman"/>
        </w:rPr>
        <w:t xml:space="preserve">, </w:t>
      </w:r>
      <w:r w:rsidRPr="00176A5D">
        <w:rPr>
          <w:rFonts w:cs="Times New Roman"/>
        </w:rPr>
        <w:t>par le souci de toutes les malchances et de toutes les énigmes dont souffrent les hommes</w:t>
      </w:r>
      <w:r w:rsidRPr="0087553C">
        <w:rPr>
          <w:rFonts w:cs="Times New Roman"/>
        </w:rPr>
        <w:t xml:space="preserve">. </w:t>
      </w:r>
      <w:r w:rsidRPr="00176A5D">
        <w:rPr>
          <w:rFonts w:cs="Times New Roman"/>
        </w:rPr>
        <w:t>Le vent glacé</w:t>
      </w:r>
      <w:r w:rsidRPr="0087553C">
        <w:rPr>
          <w:rFonts w:cs="Times New Roman"/>
        </w:rPr>
        <w:t xml:space="preserve">, </w:t>
      </w:r>
      <w:r w:rsidRPr="00176A5D">
        <w:rPr>
          <w:rFonts w:cs="Times New Roman"/>
        </w:rPr>
        <w:t>l’immensité nue font fuir les préoccupations quotidiennes et basses</w:t>
      </w:r>
      <w:r w:rsidR="00176A5D">
        <w:rPr>
          <w:rFonts w:cs="Times New Roman"/>
        </w:rPr>
        <w:t> </w:t>
      </w:r>
      <w:r w:rsidR="00176A5D" w:rsidRPr="00176A5D">
        <w:rPr>
          <w:rFonts w:cs="Times New Roman"/>
        </w:rPr>
        <w:t>;</w:t>
      </w:r>
      <w:r w:rsidRPr="00176A5D">
        <w:rPr>
          <w:rFonts w:cs="Times New Roman"/>
        </w:rPr>
        <w:t xml:space="preserve"> les visions douloureuses et les chimères consolantes viennent à nous de toutes parts</w:t>
      </w:r>
      <w:r w:rsidRPr="0087553C">
        <w:rPr>
          <w:rFonts w:cs="Times New Roman"/>
        </w:rPr>
        <w:t xml:space="preserve">. </w:t>
      </w:r>
      <w:r w:rsidRPr="00176A5D">
        <w:rPr>
          <w:rFonts w:cs="Times New Roman"/>
        </w:rPr>
        <w:t>On trouve là des minutes singulières où l’on songe malgré soi à ceux qui peinent</w:t>
      </w:r>
      <w:r w:rsidRPr="0087553C">
        <w:rPr>
          <w:rFonts w:cs="Times New Roman"/>
        </w:rPr>
        <w:t xml:space="preserve">, </w:t>
      </w:r>
      <w:r w:rsidRPr="00176A5D">
        <w:rPr>
          <w:rFonts w:cs="Times New Roman"/>
        </w:rPr>
        <w:t>à ceux qui pleurent</w:t>
      </w:r>
      <w:r w:rsidRPr="0087553C">
        <w:rPr>
          <w:rFonts w:cs="Times New Roman"/>
        </w:rPr>
        <w:t xml:space="preserve">. </w:t>
      </w:r>
      <w:r w:rsidRPr="00176A5D">
        <w:rPr>
          <w:rFonts w:cs="Times New Roman"/>
        </w:rPr>
        <w:t>Volontiers on dirait</w:t>
      </w:r>
      <w:r w:rsidRPr="0087553C">
        <w:rPr>
          <w:rFonts w:cs="Times New Roman"/>
        </w:rPr>
        <w:t xml:space="preserve">, </w:t>
      </w:r>
      <w:r w:rsidRPr="00176A5D">
        <w:rPr>
          <w:rFonts w:cs="Times New Roman"/>
        </w:rPr>
        <w:t xml:space="preserve">comme le poète Fédor </w:t>
      </w:r>
      <w:proofErr w:type="spellStart"/>
      <w:r w:rsidR="005E7846">
        <w:rPr>
          <w:rFonts w:cs="Times New Roman"/>
        </w:rPr>
        <w:t>To</w:t>
      </w:r>
      <w:r w:rsidRPr="00176A5D">
        <w:rPr>
          <w:rFonts w:cs="Times New Roman"/>
        </w:rPr>
        <w:t>utche</w:t>
      </w:r>
      <w:r w:rsidR="005E7846">
        <w:rPr>
          <w:rFonts w:cs="Times New Roman"/>
        </w:rPr>
        <w:t>v</w:t>
      </w:r>
      <w:proofErr w:type="spellEnd"/>
      <w:r w:rsidR="00176A5D">
        <w:rPr>
          <w:rFonts w:cs="Times New Roman"/>
        </w:rPr>
        <w:t> </w:t>
      </w:r>
      <w:r w:rsidR="00176A5D" w:rsidRPr="00176A5D">
        <w:rPr>
          <w:rFonts w:cs="Times New Roman"/>
        </w:rPr>
        <w:t>:</w:t>
      </w:r>
    </w:p>
    <w:p w:rsidR="00176A5D" w:rsidRDefault="00176A5D" w:rsidP="005E7846">
      <w:pPr>
        <w:pStyle w:val="quote"/>
      </w:pPr>
      <w:r w:rsidRPr="00176A5D">
        <w:t>«</w:t>
      </w:r>
      <w:r>
        <w:t> </w:t>
      </w:r>
      <w:r w:rsidRPr="00176A5D">
        <w:t>L</w:t>
      </w:r>
      <w:r w:rsidR="004647D3" w:rsidRPr="00176A5D">
        <w:t>armes humaines</w:t>
      </w:r>
      <w:r w:rsidR="004647D3" w:rsidRPr="0087553C">
        <w:t xml:space="preserve">, </w:t>
      </w:r>
      <w:r w:rsidR="004647D3" w:rsidRPr="00176A5D">
        <w:t>larmes humaines</w:t>
      </w:r>
      <w:r w:rsidR="004647D3" w:rsidRPr="0087553C">
        <w:t xml:space="preserve">, </w:t>
      </w:r>
      <w:r w:rsidR="004647D3" w:rsidRPr="00176A5D">
        <w:t xml:space="preserve">vous coulez dès la première heure et jusqu’à la </w:t>
      </w:r>
      <w:r w:rsidR="005E7846">
        <w:t xml:space="preserve">$325$ </w:t>
      </w:r>
      <w:r w:rsidR="004647D3" w:rsidRPr="00176A5D">
        <w:t>dernière</w:t>
      </w:r>
      <w:r>
        <w:t>…</w:t>
      </w:r>
      <w:r w:rsidR="004647D3" w:rsidRPr="00176A5D">
        <w:t xml:space="preserve"> Vous coulez inconnues</w:t>
      </w:r>
      <w:r w:rsidR="004647D3" w:rsidRPr="0087553C">
        <w:t xml:space="preserve">, </w:t>
      </w:r>
      <w:r w:rsidR="004647D3" w:rsidRPr="00176A5D">
        <w:t>vous coulez invisibles</w:t>
      </w:r>
      <w:r w:rsidR="004647D3" w:rsidRPr="0087553C">
        <w:t xml:space="preserve">, </w:t>
      </w:r>
      <w:r w:rsidR="004647D3" w:rsidRPr="00176A5D">
        <w:t>innombrables</w:t>
      </w:r>
      <w:r w:rsidR="004647D3" w:rsidRPr="0087553C">
        <w:t xml:space="preserve">, </w:t>
      </w:r>
      <w:r w:rsidR="004647D3" w:rsidRPr="00176A5D">
        <w:t>intarissables</w:t>
      </w:r>
      <w:r>
        <w:t>…</w:t>
      </w:r>
      <w:r w:rsidR="004647D3" w:rsidRPr="00176A5D">
        <w:t xml:space="preserve"> Vous coulez comme coulent les eaux de pluie</w:t>
      </w:r>
      <w:r w:rsidR="004647D3" w:rsidRPr="0087553C">
        <w:t xml:space="preserve">, </w:t>
      </w:r>
      <w:r w:rsidR="004647D3" w:rsidRPr="00176A5D">
        <w:t>pendant le morne automne</w:t>
      </w:r>
      <w:r w:rsidR="004647D3" w:rsidRPr="0087553C">
        <w:t xml:space="preserve">, </w:t>
      </w:r>
      <w:r w:rsidR="004647D3" w:rsidRPr="00176A5D">
        <w:t>à travers la nuit</w:t>
      </w:r>
      <w:r w:rsidR="004647D3" w:rsidRPr="0087553C">
        <w:t>.</w:t>
      </w:r>
      <w:r w:rsidRPr="0087553C">
        <w:t> </w:t>
      </w:r>
      <w:r w:rsidRPr="00176A5D">
        <w:t>»</w:t>
      </w:r>
    </w:p>
    <w:p w:rsidR="00176A5D" w:rsidRDefault="004647D3" w:rsidP="00F41912">
      <w:pPr>
        <w:pStyle w:val="Corpsdetexte"/>
        <w:rPr>
          <w:rFonts w:cs="Times New Roman"/>
        </w:rPr>
      </w:pPr>
      <w:r w:rsidRPr="00176A5D">
        <w:rPr>
          <w:rFonts w:cs="Times New Roman"/>
        </w:rPr>
        <w:t>Ce pays</w:t>
      </w:r>
      <w:r w:rsidRPr="0087553C">
        <w:rPr>
          <w:rFonts w:cs="Times New Roman"/>
        </w:rPr>
        <w:t xml:space="preserve">, </w:t>
      </w:r>
      <w:r w:rsidRPr="00176A5D">
        <w:rPr>
          <w:rFonts w:cs="Times New Roman"/>
        </w:rPr>
        <w:t>dont les hivers sont si longs et les printemps si courts</w:t>
      </w:r>
      <w:r w:rsidRPr="0087553C">
        <w:rPr>
          <w:rFonts w:cs="Times New Roman"/>
        </w:rPr>
        <w:t xml:space="preserve">, </w:t>
      </w:r>
      <w:r w:rsidRPr="00176A5D">
        <w:rPr>
          <w:rFonts w:cs="Times New Roman"/>
        </w:rPr>
        <w:t>ce pays de dur labeur et de joies brèves</w:t>
      </w:r>
      <w:r w:rsidRPr="0087553C">
        <w:rPr>
          <w:rFonts w:cs="Times New Roman"/>
        </w:rPr>
        <w:t xml:space="preserve">, </w:t>
      </w:r>
      <w:r w:rsidRPr="00176A5D">
        <w:rPr>
          <w:rFonts w:cs="Times New Roman"/>
        </w:rPr>
        <w:t>est tendrement aimé</w:t>
      </w:r>
      <w:r w:rsidRPr="0087553C">
        <w:rPr>
          <w:rFonts w:cs="Times New Roman"/>
        </w:rPr>
        <w:t xml:space="preserve">. </w:t>
      </w:r>
      <w:r w:rsidRPr="00176A5D">
        <w:rPr>
          <w:rFonts w:cs="Times New Roman"/>
        </w:rPr>
        <w:t>Des héros sont morts pour lui</w:t>
      </w:r>
      <w:r w:rsidRPr="0087553C">
        <w:rPr>
          <w:rFonts w:cs="Times New Roman"/>
        </w:rPr>
        <w:t xml:space="preserve">, </w:t>
      </w:r>
      <w:r w:rsidRPr="00176A5D">
        <w:rPr>
          <w:rFonts w:cs="Times New Roman"/>
        </w:rPr>
        <w:t>et des poètes ont préféré sa douceur voilée à l’emphatique magnificence des plus fameux décors</w:t>
      </w:r>
      <w:r w:rsidRPr="0087553C">
        <w:rPr>
          <w:rFonts w:cs="Times New Roman"/>
        </w:rPr>
        <w:t xml:space="preserve">. </w:t>
      </w:r>
      <w:proofErr w:type="spellStart"/>
      <w:r w:rsidRPr="00176A5D">
        <w:rPr>
          <w:rFonts w:cs="Times New Roman"/>
        </w:rPr>
        <w:t>Pletchev</w:t>
      </w:r>
      <w:proofErr w:type="spellEnd"/>
      <w:r w:rsidRPr="00176A5D">
        <w:rPr>
          <w:rFonts w:cs="Times New Roman"/>
        </w:rPr>
        <w:t xml:space="preserve"> s’est repenti d’avoir cédé à l’attrait des contrées heureuses où le soleil embrase de pourpre et d’or les sommets radieux et les eaux vermeilles</w:t>
      </w:r>
      <w:r w:rsidRPr="0087553C">
        <w:rPr>
          <w:rFonts w:cs="Times New Roman"/>
        </w:rPr>
        <w:t xml:space="preserve">. </w:t>
      </w:r>
      <w:r w:rsidRPr="00176A5D">
        <w:rPr>
          <w:rFonts w:cs="Times New Roman"/>
        </w:rPr>
        <w:t>Revenu au village natal</w:t>
      </w:r>
      <w:r w:rsidRPr="0087553C">
        <w:rPr>
          <w:rFonts w:cs="Times New Roman"/>
        </w:rPr>
        <w:t xml:space="preserve">, </w:t>
      </w:r>
      <w:r w:rsidRPr="00176A5D">
        <w:rPr>
          <w:rFonts w:cs="Times New Roman"/>
        </w:rPr>
        <w:t>il a chanté la patrie russe</w:t>
      </w:r>
      <w:r w:rsidRPr="0087553C">
        <w:rPr>
          <w:rFonts w:cs="Times New Roman"/>
        </w:rPr>
        <w:t xml:space="preserve">, </w:t>
      </w:r>
      <w:r w:rsidR="00176A5D" w:rsidRPr="00AA4788">
        <w:rPr>
          <w:rStyle w:val="quotec"/>
        </w:rPr>
        <w:t>« </w:t>
      </w:r>
      <w:r w:rsidRPr="00AA4788">
        <w:rPr>
          <w:rStyle w:val="quotec"/>
        </w:rPr>
        <w:t>la paix sainte de ces pauvres hameaux, où le paysan misérable, écrasé de fatigue, prie le ciel qu’un jour meilleur, qu’un jour nouveau se lève pour lui</w:t>
      </w:r>
      <w:r w:rsidR="00176A5D" w:rsidRPr="00AA4788">
        <w:rPr>
          <w:rStyle w:val="quotec"/>
        </w:rPr>
        <w:t>… »</w:t>
      </w:r>
      <w:r w:rsidR="000327F6">
        <w:rPr>
          <w:rFonts w:cs="Times New Roman"/>
        </w:rPr>
        <w:t xml:space="preserve">. </w:t>
      </w:r>
      <w:r w:rsidRPr="00176A5D">
        <w:rPr>
          <w:rFonts w:cs="Times New Roman"/>
        </w:rPr>
        <w:t>Des hommes ont fait leur nid sur cette terre gelée</w:t>
      </w:r>
      <w:r w:rsidRPr="0087553C">
        <w:rPr>
          <w:rFonts w:cs="Times New Roman"/>
        </w:rPr>
        <w:t xml:space="preserve">. </w:t>
      </w:r>
      <w:r w:rsidRPr="00176A5D">
        <w:rPr>
          <w:rFonts w:cs="Times New Roman"/>
        </w:rPr>
        <w:t>Sous ce ciel qui sourit si peu</w:t>
      </w:r>
      <w:r w:rsidRPr="0087553C">
        <w:rPr>
          <w:rFonts w:cs="Times New Roman"/>
        </w:rPr>
        <w:t xml:space="preserve">, </w:t>
      </w:r>
      <w:r w:rsidRPr="00176A5D">
        <w:rPr>
          <w:rFonts w:cs="Times New Roman"/>
        </w:rPr>
        <w:t>ils ont eu l’audace d’espérer</w:t>
      </w:r>
      <w:r w:rsidR="00CD4265">
        <w:rPr>
          <w:rFonts w:cs="Times New Roman"/>
        </w:rPr>
        <w:t xml:space="preserve">. À </w:t>
      </w:r>
      <w:r w:rsidRPr="00176A5D">
        <w:rPr>
          <w:rFonts w:cs="Times New Roman"/>
        </w:rPr>
        <w:t>force d’implorer ce sol</w:t>
      </w:r>
      <w:r w:rsidRPr="0087553C">
        <w:rPr>
          <w:rFonts w:cs="Times New Roman"/>
        </w:rPr>
        <w:t xml:space="preserve">, </w:t>
      </w:r>
      <w:r w:rsidRPr="00176A5D">
        <w:rPr>
          <w:rFonts w:cs="Times New Roman"/>
        </w:rPr>
        <w:t>inclément aux moissonneurs</w:t>
      </w:r>
      <w:r w:rsidRPr="0087553C">
        <w:rPr>
          <w:rFonts w:cs="Times New Roman"/>
        </w:rPr>
        <w:t xml:space="preserve">, </w:t>
      </w:r>
      <w:r w:rsidRPr="00176A5D">
        <w:rPr>
          <w:rFonts w:cs="Times New Roman"/>
        </w:rPr>
        <w:t>ils ont fini par obtenir de lui des libéralités presque prodigues</w:t>
      </w:r>
      <w:r w:rsidRPr="0087553C">
        <w:rPr>
          <w:rFonts w:cs="Times New Roman"/>
        </w:rPr>
        <w:t xml:space="preserve">. </w:t>
      </w:r>
      <w:r w:rsidRPr="00176A5D">
        <w:rPr>
          <w:rFonts w:cs="Times New Roman"/>
        </w:rPr>
        <w:t>Et maintenant</w:t>
      </w:r>
      <w:r w:rsidRPr="0087553C">
        <w:rPr>
          <w:rFonts w:cs="Times New Roman"/>
        </w:rPr>
        <w:t xml:space="preserve">, </w:t>
      </w:r>
      <w:r w:rsidRPr="00176A5D">
        <w:rPr>
          <w:rFonts w:cs="Times New Roman"/>
        </w:rPr>
        <w:t>dans la steppe inhospitalière</w:t>
      </w:r>
      <w:r w:rsidRPr="0087553C">
        <w:rPr>
          <w:rFonts w:cs="Times New Roman"/>
        </w:rPr>
        <w:t xml:space="preserve">, </w:t>
      </w:r>
      <w:r w:rsidRPr="00176A5D">
        <w:rPr>
          <w:rFonts w:cs="Times New Roman"/>
        </w:rPr>
        <w:t>où les tentes des tribus vagabondes passaient vite avec effroi</w:t>
      </w:r>
      <w:r w:rsidRPr="0087553C">
        <w:rPr>
          <w:rFonts w:cs="Times New Roman"/>
        </w:rPr>
        <w:t xml:space="preserve">, </w:t>
      </w:r>
      <w:r w:rsidRPr="00176A5D">
        <w:rPr>
          <w:rFonts w:cs="Times New Roman"/>
        </w:rPr>
        <w:t>il y a des isbas où l’on peut se chauffer</w:t>
      </w:r>
      <w:r w:rsidRPr="0087553C">
        <w:rPr>
          <w:rFonts w:cs="Times New Roman"/>
        </w:rPr>
        <w:t xml:space="preserve">, </w:t>
      </w:r>
      <w:r w:rsidRPr="00176A5D">
        <w:rPr>
          <w:rFonts w:cs="Times New Roman"/>
        </w:rPr>
        <w:t>manger et vivre</w:t>
      </w:r>
      <w:r w:rsidRPr="0087553C">
        <w:rPr>
          <w:rFonts w:cs="Times New Roman"/>
        </w:rPr>
        <w:t xml:space="preserve">, </w:t>
      </w:r>
      <w:r w:rsidRPr="00176A5D">
        <w:rPr>
          <w:rFonts w:cs="Times New Roman"/>
        </w:rPr>
        <w:t>des églises</w:t>
      </w:r>
      <w:r w:rsidRPr="0087553C">
        <w:rPr>
          <w:rFonts w:cs="Times New Roman"/>
        </w:rPr>
        <w:t xml:space="preserve">, </w:t>
      </w:r>
      <w:r w:rsidRPr="00176A5D">
        <w:rPr>
          <w:rFonts w:cs="Times New Roman"/>
        </w:rPr>
        <w:t>qui carillonnent</w:t>
      </w:r>
      <w:r w:rsidRPr="0087553C">
        <w:rPr>
          <w:rFonts w:cs="Times New Roman"/>
        </w:rPr>
        <w:t xml:space="preserve">, </w:t>
      </w:r>
      <w:r w:rsidRPr="00176A5D">
        <w:rPr>
          <w:rFonts w:cs="Times New Roman"/>
        </w:rPr>
        <w:t>malgré tout</w:t>
      </w:r>
      <w:r w:rsidRPr="0087553C">
        <w:rPr>
          <w:rFonts w:cs="Times New Roman"/>
        </w:rPr>
        <w:t xml:space="preserve">, </w:t>
      </w:r>
      <w:r w:rsidRPr="00176A5D">
        <w:rPr>
          <w:rFonts w:cs="Times New Roman"/>
        </w:rPr>
        <w:t>de gais dimanches</w:t>
      </w:r>
      <w:r w:rsidRPr="0087553C">
        <w:rPr>
          <w:rFonts w:cs="Times New Roman"/>
        </w:rPr>
        <w:t xml:space="preserve">. </w:t>
      </w:r>
      <w:r w:rsidRPr="00176A5D">
        <w:rPr>
          <w:rFonts w:cs="Times New Roman"/>
        </w:rPr>
        <w:t>Bien plus</w:t>
      </w:r>
      <w:r w:rsidRPr="0087553C">
        <w:rPr>
          <w:rFonts w:cs="Times New Roman"/>
        </w:rPr>
        <w:t xml:space="preserve">, </w:t>
      </w:r>
      <w:r w:rsidRPr="00176A5D">
        <w:rPr>
          <w:rFonts w:cs="Times New Roman"/>
        </w:rPr>
        <w:t>ce peuple tenace</w:t>
      </w:r>
      <w:r w:rsidRPr="0087553C">
        <w:rPr>
          <w:rFonts w:cs="Times New Roman"/>
        </w:rPr>
        <w:t xml:space="preserve">, </w:t>
      </w:r>
      <w:r w:rsidRPr="00176A5D">
        <w:rPr>
          <w:rFonts w:cs="Times New Roman"/>
        </w:rPr>
        <w:t>ce peuple de têtes dures et de cœurs chauds</w:t>
      </w:r>
      <w:r w:rsidRPr="0087553C">
        <w:rPr>
          <w:rFonts w:cs="Times New Roman"/>
        </w:rPr>
        <w:t xml:space="preserve">, </w:t>
      </w:r>
      <w:r w:rsidRPr="00176A5D">
        <w:rPr>
          <w:rFonts w:cs="Times New Roman"/>
        </w:rPr>
        <w:t>a construit des villes immenses</w:t>
      </w:r>
      <w:r w:rsidRPr="0087553C">
        <w:rPr>
          <w:rFonts w:cs="Times New Roman"/>
        </w:rPr>
        <w:t xml:space="preserve">, </w:t>
      </w:r>
      <w:r w:rsidRPr="00176A5D">
        <w:rPr>
          <w:rFonts w:cs="Times New Roman"/>
        </w:rPr>
        <w:t>et c’est dans le coin</w:t>
      </w:r>
      <w:r w:rsidR="00F41912">
        <w:rPr>
          <w:rFonts w:cs="Times New Roman"/>
        </w:rPr>
        <w:t xml:space="preserve"> </w:t>
      </w:r>
      <w:r w:rsidR="000327F6">
        <w:rPr>
          <w:rFonts w:cs="Times New Roman"/>
        </w:rPr>
        <w:t xml:space="preserve">$326$ </w:t>
      </w:r>
      <w:r w:rsidR="00176A5D" w:rsidRPr="00176A5D">
        <w:rPr>
          <w:rFonts w:cs="Times New Roman"/>
        </w:rPr>
        <w:t>l</w:t>
      </w:r>
      <w:r w:rsidRPr="00176A5D">
        <w:rPr>
          <w:rFonts w:cs="Times New Roman"/>
        </w:rPr>
        <w:t>e plus désert</w:t>
      </w:r>
      <w:r w:rsidRPr="0087553C">
        <w:rPr>
          <w:rFonts w:cs="Times New Roman"/>
        </w:rPr>
        <w:t xml:space="preserve">, </w:t>
      </w:r>
      <w:r w:rsidRPr="00176A5D">
        <w:rPr>
          <w:rFonts w:cs="Times New Roman"/>
        </w:rPr>
        <w:t>sur la rive basse et boueuse d’un fleuve polaire</w:t>
      </w:r>
      <w:r w:rsidRPr="0087553C">
        <w:rPr>
          <w:rFonts w:cs="Times New Roman"/>
        </w:rPr>
        <w:t xml:space="preserve">, </w:t>
      </w:r>
      <w:r w:rsidRPr="00176A5D">
        <w:rPr>
          <w:rFonts w:cs="Times New Roman"/>
        </w:rPr>
        <w:t>près d’un village de pêcheurs chétifs</w:t>
      </w:r>
      <w:r w:rsidRPr="0087553C">
        <w:rPr>
          <w:rFonts w:cs="Times New Roman"/>
        </w:rPr>
        <w:t xml:space="preserve">, </w:t>
      </w:r>
      <w:r w:rsidRPr="00176A5D">
        <w:rPr>
          <w:rFonts w:cs="Times New Roman"/>
        </w:rPr>
        <w:t>qu’ils ont acclimaté</w:t>
      </w:r>
      <w:r w:rsidRPr="0087553C">
        <w:rPr>
          <w:rFonts w:cs="Times New Roman"/>
        </w:rPr>
        <w:t xml:space="preserve">, </w:t>
      </w:r>
      <w:r w:rsidRPr="00176A5D">
        <w:rPr>
          <w:rFonts w:cs="Times New Roman"/>
        </w:rPr>
        <w:t>par un sublime effort de volonté et de génie</w:t>
      </w:r>
      <w:r w:rsidRPr="0087553C">
        <w:rPr>
          <w:rFonts w:cs="Times New Roman"/>
        </w:rPr>
        <w:t xml:space="preserve">, </w:t>
      </w:r>
      <w:r w:rsidRPr="00176A5D">
        <w:rPr>
          <w:rFonts w:cs="Times New Roman"/>
        </w:rPr>
        <w:t>la capitale de leur empire</w:t>
      </w:r>
      <w:r w:rsidRPr="0087553C">
        <w:rPr>
          <w:rFonts w:cs="Times New Roman"/>
        </w:rPr>
        <w:t xml:space="preserve">, </w:t>
      </w:r>
      <w:r w:rsidRPr="00176A5D">
        <w:rPr>
          <w:rFonts w:cs="Times New Roman"/>
        </w:rPr>
        <w:t>la cité de Pétersbourg</w:t>
      </w:r>
      <w:r w:rsidRPr="0087553C">
        <w:rPr>
          <w:rFonts w:cs="Times New Roman"/>
        </w:rPr>
        <w:t xml:space="preserve">, </w:t>
      </w:r>
      <w:r w:rsidRPr="00176A5D">
        <w:rPr>
          <w:rFonts w:cs="Times New Roman"/>
        </w:rPr>
        <w:t>si glorieusement célébrée par Pouchkine</w:t>
      </w:r>
      <w:r w:rsidR="00176A5D">
        <w:rPr>
          <w:rFonts w:cs="Times New Roman"/>
        </w:rPr>
        <w:t> </w:t>
      </w:r>
      <w:r w:rsidR="00176A5D" w:rsidRPr="00176A5D">
        <w:rPr>
          <w:rFonts w:cs="Times New Roman"/>
        </w:rPr>
        <w:t>:</w:t>
      </w:r>
    </w:p>
    <w:p w:rsidR="00176A5D" w:rsidRDefault="00176A5D" w:rsidP="00F41912">
      <w:pPr>
        <w:pStyle w:val="quote"/>
      </w:pPr>
      <w:r w:rsidRPr="00176A5D">
        <w:t>«</w:t>
      </w:r>
      <w:r>
        <w:t> …</w:t>
      </w:r>
      <w:r w:rsidR="004647D3" w:rsidRPr="00176A5D">
        <w:t xml:space="preserve"> Là maintenant</w:t>
      </w:r>
      <w:r w:rsidR="004647D3" w:rsidRPr="0087553C">
        <w:t xml:space="preserve">, </w:t>
      </w:r>
      <w:r w:rsidR="004647D3" w:rsidRPr="00176A5D">
        <w:t>sur ce rivage éveillé à la vie</w:t>
      </w:r>
      <w:r w:rsidR="004647D3" w:rsidRPr="0087553C">
        <w:t xml:space="preserve">, </w:t>
      </w:r>
      <w:r w:rsidR="004647D3" w:rsidRPr="00176A5D">
        <w:t>se presse une masse harmonieuse de palais et de tours</w:t>
      </w:r>
      <w:r w:rsidR="004647D3" w:rsidRPr="0087553C">
        <w:t xml:space="preserve">. </w:t>
      </w:r>
      <w:r w:rsidR="004647D3" w:rsidRPr="00176A5D">
        <w:t>Des navires</w:t>
      </w:r>
      <w:r w:rsidR="004647D3" w:rsidRPr="0087553C">
        <w:t xml:space="preserve">, </w:t>
      </w:r>
      <w:r w:rsidR="004647D3" w:rsidRPr="00176A5D">
        <w:t>accourus en foule de tous les bouts du monde</w:t>
      </w:r>
      <w:r w:rsidR="004647D3" w:rsidRPr="0087553C">
        <w:t xml:space="preserve">, </w:t>
      </w:r>
      <w:r w:rsidR="004647D3" w:rsidRPr="00176A5D">
        <w:t>accostent à des quais superbes</w:t>
      </w:r>
      <w:r w:rsidR="004647D3" w:rsidRPr="0087553C">
        <w:t xml:space="preserve">. </w:t>
      </w:r>
      <w:r w:rsidR="004647D3" w:rsidRPr="00176A5D">
        <w:t xml:space="preserve">La </w:t>
      </w:r>
      <w:proofErr w:type="spellStart"/>
      <w:r w:rsidR="004647D3" w:rsidRPr="00176A5D">
        <w:t>Néva</w:t>
      </w:r>
      <w:proofErr w:type="spellEnd"/>
      <w:r w:rsidR="004647D3" w:rsidRPr="00176A5D">
        <w:t xml:space="preserve"> s’est vêtue de grani</w:t>
      </w:r>
      <w:r w:rsidRPr="00176A5D">
        <w:t>t</w:t>
      </w:r>
      <w:r>
        <w:t> </w:t>
      </w:r>
      <w:r w:rsidRPr="00176A5D">
        <w:t>;</w:t>
      </w:r>
      <w:r w:rsidR="004647D3" w:rsidRPr="00176A5D">
        <w:t xml:space="preserve"> des ponts sont suspendus sur les eaux</w:t>
      </w:r>
      <w:r w:rsidR="004647D3" w:rsidRPr="0087553C">
        <w:t xml:space="preserve">. </w:t>
      </w:r>
      <w:r w:rsidR="004647D3" w:rsidRPr="00176A5D">
        <w:t>Sur les îles a fleuri le luxe verdoyant des jardins</w:t>
      </w:r>
      <w:r w:rsidR="004647D3" w:rsidRPr="0087553C">
        <w:t xml:space="preserve">. </w:t>
      </w:r>
      <w:r w:rsidR="004647D3" w:rsidRPr="00176A5D">
        <w:t>Devant la capitale nouvelle</w:t>
      </w:r>
      <w:r w:rsidR="004647D3" w:rsidRPr="0087553C">
        <w:t xml:space="preserve">, </w:t>
      </w:r>
      <w:r w:rsidR="004647D3" w:rsidRPr="00176A5D">
        <w:t>Moscou a baissé la tête</w:t>
      </w:r>
      <w:r w:rsidR="004647D3" w:rsidRPr="0087553C">
        <w:t xml:space="preserve">, </w:t>
      </w:r>
      <w:r w:rsidR="004647D3" w:rsidRPr="00176A5D">
        <w:t xml:space="preserve">comme fait la </w:t>
      </w:r>
      <w:proofErr w:type="spellStart"/>
      <w:r w:rsidR="004647D3" w:rsidRPr="00176A5D">
        <w:t>tsaritza</w:t>
      </w:r>
      <w:proofErr w:type="spellEnd"/>
      <w:r w:rsidR="004647D3" w:rsidRPr="00176A5D">
        <w:t xml:space="preserve"> veuve</w:t>
      </w:r>
      <w:r w:rsidR="004647D3" w:rsidRPr="0087553C">
        <w:t xml:space="preserve">, </w:t>
      </w:r>
      <w:r w:rsidR="004647D3" w:rsidRPr="00176A5D">
        <w:t>malgré la splendeur de son manteau impérial</w:t>
      </w:r>
      <w:r w:rsidR="004647D3" w:rsidRPr="0087553C">
        <w:t xml:space="preserve">, </w:t>
      </w:r>
      <w:r w:rsidR="004647D3" w:rsidRPr="00176A5D">
        <w:t xml:space="preserve">devant la jeune </w:t>
      </w:r>
      <w:proofErr w:type="spellStart"/>
      <w:r w:rsidR="004647D3" w:rsidRPr="00176A5D">
        <w:t>tsaritza</w:t>
      </w:r>
      <w:proofErr w:type="spellEnd"/>
      <w:r>
        <w:t>…</w:t>
      </w:r>
    </w:p>
    <w:p w:rsidR="00176A5D" w:rsidRDefault="00176A5D" w:rsidP="00F41912">
      <w:pPr>
        <w:pStyle w:val="quote"/>
      </w:pPr>
      <w:r w:rsidRPr="00176A5D">
        <w:t>»</w:t>
      </w:r>
      <w:r w:rsidR="000327F6">
        <w:t> </w:t>
      </w:r>
      <w:r w:rsidR="004647D3" w:rsidRPr="00176A5D">
        <w:t>Je t’aime</w:t>
      </w:r>
      <w:r w:rsidR="004647D3" w:rsidRPr="0087553C">
        <w:t xml:space="preserve">, </w:t>
      </w:r>
      <w:r w:rsidR="004647D3" w:rsidRPr="00176A5D">
        <w:t>œuvre de Pierr</w:t>
      </w:r>
      <w:r w:rsidRPr="00176A5D">
        <w:t>e</w:t>
      </w:r>
      <w:r>
        <w:t> </w:t>
      </w:r>
      <w:r w:rsidRPr="00176A5D">
        <w:t>!</w:t>
      </w:r>
      <w:r w:rsidR="004647D3" w:rsidRPr="00176A5D">
        <w:t xml:space="preserve"> J’aime ton air sévère et élégant</w:t>
      </w:r>
      <w:r w:rsidR="004647D3" w:rsidRPr="0087553C">
        <w:t xml:space="preserve">, </w:t>
      </w:r>
      <w:r w:rsidR="000327F6">
        <w:t>le cours majestueux de l</w:t>
      </w:r>
      <w:r w:rsidR="004647D3" w:rsidRPr="00176A5D">
        <w:t xml:space="preserve">a </w:t>
      </w:r>
      <w:proofErr w:type="spellStart"/>
      <w:r w:rsidR="004647D3" w:rsidRPr="00176A5D">
        <w:t>Néva</w:t>
      </w:r>
      <w:proofErr w:type="spellEnd"/>
      <w:r w:rsidR="004647D3" w:rsidRPr="0087553C">
        <w:t xml:space="preserve">, </w:t>
      </w:r>
      <w:r w:rsidR="000327F6">
        <w:t>l</w:t>
      </w:r>
      <w:r w:rsidR="004647D3" w:rsidRPr="00176A5D">
        <w:t>es grilles de fer ouvragé</w:t>
      </w:r>
      <w:r w:rsidR="004647D3" w:rsidRPr="0087553C">
        <w:t xml:space="preserve">, </w:t>
      </w:r>
      <w:r w:rsidR="004647D3" w:rsidRPr="00176A5D">
        <w:t>l’obscurité transparente de tes nuits mélancoliques</w:t>
      </w:r>
      <w:r w:rsidR="004647D3" w:rsidRPr="0087553C">
        <w:t xml:space="preserve">, </w:t>
      </w:r>
      <w:r w:rsidR="004647D3" w:rsidRPr="00176A5D">
        <w:t>claires sans lune</w:t>
      </w:r>
      <w:r>
        <w:t>…</w:t>
      </w:r>
      <w:r w:rsidR="004647D3" w:rsidRPr="00176A5D">
        <w:t xml:space="preserve"> J’aime les glaces dures de tes hivers</w:t>
      </w:r>
      <w:r w:rsidR="004647D3" w:rsidRPr="0087553C">
        <w:t xml:space="preserve">, </w:t>
      </w:r>
      <w:r w:rsidR="004647D3" w:rsidRPr="00176A5D">
        <w:t>les courses en traîneaux sur le fleuve</w:t>
      </w:r>
      <w:r w:rsidR="004647D3" w:rsidRPr="0087553C">
        <w:t xml:space="preserve">, </w:t>
      </w:r>
      <w:r w:rsidR="004647D3" w:rsidRPr="00176A5D">
        <w:t>le vif éclat rose allumé par la bise sur les joues des jeunes filles</w:t>
      </w:r>
      <w:r>
        <w:t>…</w:t>
      </w:r>
      <w:r w:rsidR="004647D3" w:rsidRPr="00176A5D">
        <w:t xml:space="preserve"> J’aime le scintillement</w:t>
      </w:r>
      <w:r w:rsidR="004647D3" w:rsidRPr="0087553C">
        <w:t xml:space="preserve">, </w:t>
      </w:r>
      <w:r w:rsidR="004647D3" w:rsidRPr="00176A5D">
        <w:t>le bruit</w:t>
      </w:r>
      <w:r w:rsidR="004647D3" w:rsidRPr="0087553C">
        <w:t xml:space="preserve">, </w:t>
      </w:r>
      <w:r w:rsidR="004647D3" w:rsidRPr="00176A5D">
        <w:t>le babillage de tes bals</w:t>
      </w:r>
      <w:r>
        <w:t>…</w:t>
      </w:r>
      <w:r w:rsidR="004647D3" w:rsidRPr="00176A5D">
        <w:t xml:space="preserve"> J’aime</w:t>
      </w:r>
      <w:r w:rsidR="004647D3" w:rsidRPr="0087553C">
        <w:t xml:space="preserve">, </w:t>
      </w:r>
      <w:r w:rsidR="004647D3" w:rsidRPr="00176A5D">
        <w:t>ô capitale guerrière</w:t>
      </w:r>
      <w:r w:rsidR="004647D3" w:rsidRPr="0087553C">
        <w:t xml:space="preserve">, </w:t>
      </w:r>
      <w:r w:rsidR="000327F6">
        <w:t>la fumée et le tonnerre de l</w:t>
      </w:r>
      <w:r w:rsidR="004647D3" w:rsidRPr="00176A5D">
        <w:t>a forteresse</w:t>
      </w:r>
      <w:r w:rsidR="004647D3" w:rsidRPr="0087553C">
        <w:t xml:space="preserve">, </w:t>
      </w:r>
      <w:r w:rsidR="004647D3" w:rsidRPr="00176A5D">
        <w:t>quand la souveraine du Nord donne un héritier à la maison des tsars</w:t>
      </w:r>
      <w:r w:rsidR="004647D3" w:rsidRPr="0087553C">
        <w:t xml:space="preserve">, </w:t>
      </w:r>
      <w:r w:rsidR="004647D3" w:rsidRPr="00176A5D">
        <w:t>quand la Russie fête une victoire sur ses ennemis</w:t>
      </w:r>
      <w:r w:rsidR="004647D3" w:rsidRPr="0087553C">
        <w:t xml:space="preserve">, </w:t>
      </w:r>
      <w:r w:rsidR="004647D3" w:rsidRPr="00176A5D">
        <w:t xml:space="preserve">ou que la </w:t>
      </w:r>
      <w:proofErr w:type="spellStart"/>
      <w:r w:rsidR="004647D3" w:rsidRPr="00176A5D">
        <w:t>Néva</w:t>
      </w:r>
      <w:proofErr w:type="spellEnd"/>
      <w:r w:rsidR="004647D3" w:rsidRPr="00176A5D">
        <w:t xml:space="preserve"> emporte vers la mer</w:t>
      </w:r>
      <w:r w:rsidRPr="00176A5D">
        <w:t xml:space="preserve"> </w:t>
      </w:r>
      <w:r w:rsidR="000327F6">
        <w:t xml:space="preserve">$327$ </w:t>
      </w:r>
      <w:r w:rsidRPr="00176A5D">
        <w:t>l</w:t>
      </w:r>
      <w:r w:rsidR="004647D3" w:rsidRPr="00176A5D">
        <w:t>es débris de</w:t>
      </w:r>
      <w:r w:rsidR="00F41912">
        <w:t xml:space="preserve"> </w:t>
      </w:r>
      <w:r w:rsidR="004647D3" w:rsidRPr="00176A5D">
        <w:t>ses glaces enfin rompues</w:t>
      </w:r>
      <w:r w:rsidR="004647D3" w:rsidRPr="0087553C">
        <w:t xml:space="preserve">, </w:t>
      </w:r>
      <w:r w:rsidR="004647D3" w:rsidRPr="00176A5D">
        <w:t>et tressaille d’aise à l’approche du printemps</w:t>
      </w:r>
      <w:r w:rsidR="004647D3" w:rsidRPr="0087553C">
        <w:t>.</w:t>
      </w:r>
      <w:r w:rsidRPr="0087553C">
        <w:t> </w:t>
      </w:r>
      <w:r w:rsidRPr="00176A5D">
        <w:t>»</w:t>
      </w:r>
    </w:p>
    <w:p w:rsidR="00176A5D" w:rsidRDefault="004647D3" w:rsidP="00176A5D">
      <w:pPr>
        <w:pStyle w:val="Corpsdetexte"/>
        <w:rPr>
          <w:rFonts w:cs="Times New Roman"/>
        </w:rPr>
      </w:pPr>
      <w:r w:rsidRPr="00176A5D">
        <w:rPr>
          <w:rFonts w:cs="Times New Roman"/>
        </w:rPr>
        <w:t>L’obstination des Russes est silencieuse</w:t>
      </w:r>
      <w:r w:rsidRPr="0087553C">
        <w:rPr>
          <w:rFonts w:cs="Times New Roman"/>
        </w:rPr>
        <w:t xml:space="preserve">, </w:t>
      </w:r>
      <w:r w:rsidRPr="00176A5D">
        <w:rPr>
          <w:rFonts w:cs="Times New Roman"/>
        </w:rPr>
        <w:t>inusable</w:t>
      </w:r>
      <w:r w:rsidRPr="0087553C">
        <w:rPr>
          <w:rFonts w:cs="Times New Roman"/>
        </w:rPr>
        <w:t xml:space="preserve">. </w:t>
      </w:r>
      <w:r w:rsidRPr="00176A5D">
        <w:rPr>
          <w:rFonts w:cs="Times New Roman"/>
        </w:rPr>
        <w:t>Leur histoire est un prodige d’entêtement mystique</w:t>
      </w:r>
      <w:r w:rsidR="00176A5D">
        <w:rPr>
          <w:rFonts w:cs="Times New Roman"/>
        </w:rPr>
        <w:t> </w:t>
      </w:r>
      <w:r w:rsidR="00176A5D" w:rsidRPr="00176A5D">
        <w:rPr>
          <w:rFonts w:cs="Times New Roman"/>
        </w:rPr>
        <w:t>:</w:t>
      </w:r>
      <w:r w:rsidRPr="00176A5D">
        <w:rPr>
          <w:rFonts w:cs="Times New Roman"/>
        </w:rPr>
        <w:t xml:space="preserve"> ils ont tracé un chemin de fer dans les sables de l’Asie central</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demain ils bâtiraient un pont sur la mer </w:t>
      </w:r>
      <w:r w:rsidRPr="00176A5D">
        <w:rPr>
          <w:rFonts w:cs="Times New Roman"/>
        </w:rPr>
        <w:lastRenderedPageBreak/>
        <w:t>Noire s’il le fallait</w:t>
      </w:r>
      <w:r w:rsidRPr="0087553C">
        <w:rPr>
          <w:rFonts w:cs="Times New Roman"/>
        </w:rPr>
        <w:t xml:space="preserve">. </w:t>
      </w:r>
      <w:r w:rsidRPr="00176A5D">
        <w:rPr>
          <w:rFonts w:cs="Times New Roman"/>
        </w:rPr>
        <w:t>Leur littérature est un incessant appel au rêve et à l’action</w:t>
      </w:r>
      <w:r w:rsidRPr="0087553C">
        <w:rPr>
          <w:rFonts w:cs="Times New Roman"/>
        </w:rPr>
        <w:t xml:space="preserve">. </w:t>
      </w:r>
      <w:r w:rsidRPr="00176A5D">
        <w:rPr>
          <w:rFonts w:cs="Times New Roman"/>
        </w:rPr>
        <w:t>Il est facile de faire</w:t>
      </w:r>
      <w:r w:rsidRPr="0087553C">
        <w:rPr>
          <w:rFonts w:cs="Times New Roman"/>
        </w:rPr>
        <w:t xml:space="preserve">, </w:t>
      </w:r>
      <w:r w:rsidRPr="00176A5D">
        <w:rPr>
          <w:rFonts w:cs="Times New Roman"/>
        </w:rPr>
        <w:t>avec des extraits des poètes russes</w:t>
      </w:r>
      <w:r w:rsidRPr="0087553C">
        <w:rPr>
          <w:rFonts w:cs="Times New Roman"/>
        </w:rPr>
        <w:t xml:space="preserve">, </w:t>
      </w:r>
      <w:r w:rsidRPr="00176A5D">
        <w:rPr>
          <w:rFonts w:cs="Times New Roman"/>
        </w:rPr>
        <w:t>un recueil de maximes contre le découragement</w:t>
      </w:r>
      <w:r w:rsidRPr="0087553C">
        <w:rPr>
          <w:rFonts w:cs="Times New Roman"/>
        </w:rPr>
        <w:t xml:space="preserve">. </w:t>
      </w:r>
      <w:r w:rsidR="00176A5D" w:rsidRPr="00AA4788">
        <w:rPr>
          <w:rStyle w:val="quotec"/>
        </w:rPr>
        <w:t>« </w:t>
      </w:r>
      <w:r w:rsidRPr="00AA4788">
        <w:rPr>
          <w:rStyle w:val="quotec"/>
        </w:rPr>
        <w:t>Sois inébranlable comme un roc dans la patience</w:t>
      </w:r>
      <w:r w:rsidR="00176A5D" w:rsidRPr="00AA4788">
        <w:rPr>
          <w:rStyle w:val="quotec"/>
        </w:rPr>
        <w:t> »</w:t>
      </w:r>
      <w:r w:rsidRPr="0087553C">
        <w:rPr>
          <w:rStyle w:val="quotec"/>
        </w:rPr>
        <w:t>,</w:t>
      </w:r>
      <w:r w:rsidRPr="0087553C">
        <w:rPr>
          <w:rFonts w:cs="Times New Roman"/>
        </w:rPr>
        <w:t xml:space="preserve"> </w:t>
      </w:r>
      <w:r w:rsidRPr="00176A5D">
        <w:rPr>
          <w:rFonts w:cs="Times New Roman"/>
        </w:rPr>
        <w:t>disait Batiouchkov</w:t>
      </w:r>
      <w:r w:rsidRPr="0087553C">
        <w:rPr>
          <w:rFonts w:cs="Times New Roman"/>
        </w:rPr>
        <w:t xml:space="preserve">. </w:t>
      </w:r>
      <w:r w:rsidRPr="00176A5D">
        <w:rPr>
          <w:rFonts w:cs="Times New Roman"/>
        </w:rPr>
        <w:t xml:space="preserve">Et </w:t>
      </w:r>
      <w:proofErr w:type="spellStart"/>
      <w:r w:rsidRPr="00176A5D">
        <w:rPr>
          <w:rFonts w:cs="Times New Roman"/>
        </w:rPr>
        <w:t>Kotslov</w:t>
      </w:r>
      <w:proofErr w:type="spellEnd"/>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Mon sort ne m’épouvante pas</w:t>
      </w:r>
      <w:r w:rsidR="00176A5D" w:rsidRPr="00AA4788">
        <w:rPr>
          <w:rStyle w:val="quotec"/>
        </w:rPr>
        <w:t> ;</w:t>
      </w:r>
      <w:r w:rsidRPr="00AA4788">
        <w:rPr>
          <w:rStyle w:val="quotec"/>
        </w:rPr>
        <w:t xml:space="preserve"> la foi s’épanouit dans la peine.</w:t>
      </w:r>
      <w:r w:rsidR="00176A5D" w:rsidRPr="00AA4788">
        <w:rPr>
          <w:rStyle w:val="quotec"/>
        </w:rPr>
        <w:t> »</w:t>
      </w:r>
      <w:r w:rsidRPr="00176A5D">
        <w:rPr>
          <w:rFonts w:cs="Times New Roman"/>
        </w:rPr>
        <w:t xml:space="preserve"> Et </w:t>
      </w:r>
      <w:proofErr w:type="spellStart"/>
      <w:r w:rsidRPr="00176A5D">
        <w:rPr>
          <w:rFonts w:cs="Times New Roman"/>
        </w:rPr>
        <w:t>Ioukovski</w:t>
      </w:r>
      <w:proofErr w:type="spellEnd"/>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La loi du créateur est bonne</w:t>
      </w:r>
      <w:r w:rsidR="00176A5D" w:rsidRPr="00AA4788">
        <w:rPr>
          <w:rStyle w:val="quotec"/>
        </w:rPr>
        <w:t> ;</w:t>
      </w:r>
      <w:r w:rsidRPr="00AA4788">
        <w:rPr>
          <w:rStyle w:val="quotec"/>
        </w:rPr>
        <w:t xml:space="preserve"> la douleur n’est qu’un cauchemar passager, nous trouverons le bonheur au réveil.</w:t>
      </w:r>
      <w:r w:rsidR="00176A5D" w:rsidRPr="00AA4788">
        <w:rPr>
          <w:rStyle w:val="quotec"/>
        </w:rPr>
        <w:t> »</w:t>
      </w:r>
      <w:r w:rsidRPr="00176A5D">
        <w:rPr>
          <w:rFonts w:cs="Times New Roman"/>
        </w:rPr>
        <w:t xml:space="preserve"> Et </w:t>
      </w:r>
      <w:proofErr w:type="spellStart"/>
      <w:r w:rsidRPr="00176A5D">
        <w:rPr>
          <w:rFonts w:cs="Times New Roman"/>
        </w:rPr>
        <w:t>Benedictov</w:t>
      </w:r>
      <w:proofErr w:type="spellEnd"/>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Celui-là n’a qu’à dire un prompt adieu au monde, qui s’effraye de tout ce qui est nouveau.</w:t>
      </w:r>
      <w:r w:rsidR="00176A5D" w:rsidRPr="00AA4788">
        <w:rPr>
          <w:rStyle w:val="quotec"/>
        </w:rPr>
        <w:t> »</w:t>
      </w:r>
      <w:r w:rsidRPr="00176A5D">
        <w:rPr>
          <w:rFonts w:cs="Times New Roman"/>
        </w:rPr>
        <w:t xml:space="preserve"> Et Lermontov</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On croit, on pleure, on se sent léger, on se sent des ailes.</w:t>
      </w:r>
      <w:r w:rsidR="00176A5D" w:rsidRPr="00AA4788">
        <w:rPr>
          <w:rStyle w:val="quotec"/>
        </w:rPr>
        <w:t> »</w:t>
      </w:r>
      <w:r w:rsidRPr="00176A5D">
        <w:rPr>
          <w:rFonts w:cs="Times New Roman"/>
        </w:rPr>
        <w:t xml:space="preserve"> Et même le farouche et malheureux Nekrassov</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Ces jours où l’étoile de l’amour montait souriante au-dessus de nous et où nous suivions si vaillamment notre chemin, bénis-les et gardes-en le souvenir</w:t>
      </w:r>
      <w:r w:rsidR="00176A5D" w:rsidRPr="00AA4788">
        <w:rPr>
          <w:rStyle w:val="quotec"/>
        </w:rPr>
        <w:t>… »</w:t>
      </w:r>
    </w:p>
    <w:p w:rsidR="00176A5D" w:rsidRDefault="004647D3" w:rsidP="00176A5D">
      <w:pPr>
        <w:pStyle w:val="Corpsdetexte"/>
        <w:rPr>
          <w:rFonts w:cs="Times New Roman"/>
        </w:rPr>
      </w:pPr>
      <w:r w:rsidRPr="00176A5D">
        <w:rPr>
          <w:rFonts w:cs="Times New Roman"/>
        </w:rPr>
        <w:t>Ce peuple a trouvé le moyen d’être</w:t>
      </w:r>
      <w:r w:rsidRPr="0087553C">
        <w:rPr>
          <w:rFonts w:cs="Times New Roman"/>
        </w:rPr>
        <w:t xml:space="preserve">, </w:t>
      </w:r>
      <w:proofErr w:type="spellStart"/>
      <w:r w:rsidRPr="00176A5D">
        <w:rPr>
          <w:rFonts w:cs="Times New Roman"/>
        </w:rPr>
        <w:t>tout</w:t>
      </w:r>
      <w:proofErr w:type="spellEnd"/>
      <w:r w:rsidRPr="00176A5D">
        <w:rPr>
          <w:rFonts w:cs="Times New Roman"/>
        </w:rPr>
        <w:t xml:space="preserve"> ensemble</w:t>
      </w:r>
      <w:r w:rsidRPr="0087553C">
        <w:rPr>
          <w:rFonts w:cs="Times New Roman"/>
        </w:rPr>
        <w:t xml:space="preserve">, </w:t>
      </w:r>
      <w:r w:rsidRPr="00176A5D">
        <w:rPr>
          <w:rFonts w:cs="Times New Roman"/>
        </w:rPr>
        <w:t>heureux de vivre et résigné à la tombe</w:t>
      </w:r>
      <w:r w:rsidRPr="0087553C">
        <w:rPr>
          <w:rFonts w:cs="Times New Roman"/>
        </w:rPr>
        <w:t xml:space="preserve">. </w:t>
      </w:r>
      <w:r w:rsidRPr="00176A5D">
        <w:rPr>
          <w:rFonts w:cs="Times New Roman"/>
        </w:rPr>
        <w:t>Son optimisme ne peut pas être vaincu</w:t>
      </w:r>
      <w:r w:rsidRPr="0087553C">
        <w:rPr>
          <w:rFonts w:cs="Times New Roman"/>
        </w:rPr>
        <w:t xml:space="preserve">, </w:t>
      </w:r>
      <w:r w:rsidRPr="00176A5D">
        <w:rPr>
          <w:rFonts w:cs="Times New Roman"/>
        </w:rPr>
        <w:t>parce qu’il est fait de sentiment et non pas de raison</w:t>
      </w:r>
      <w:r w:rsidRPr="0087553C">
        <w:rPr>
          <w:rFonts w:cs="Times New Roman"/>
        </w:rPr>
        <w:t xml:space="preserve">. </w:t>
      </w:r>
      <w:r w:rsidRPr="00176A5D">
        <w:rPr>
          <w:rFonts w:cs="Times New Roman"/>
        </w:rPr>
        <w:t xml:space="preserve">Lisez ces strophes de </w:t>
      </w:r>
      <w:proofErr w:type="spellStart"/>
      <w:r w:rsidRPr="00176A5D">
        <w:rPr>
          <w:rFonts w:cs="Times New Roman"/>
        </w:rPr>
        <w:t>Toutchev</w:t>
      </w:r>
      <w:proofErr w:type="spellEnd"/>
      <w:r w:rsidR="00176A5D">
        <w:rPr>
          <w:rFonts w:cs="Times New Roman"/>
        </w:rPr>
        <w:t> </w:t>
      </w:r>
      <w:r w:rsidR="00176A5D" w:rsidRPr="00176A5D">
        <w:rPr>
          <w:rFonts w:cs="Times New Roman"/>
        </w:rPr>
        <w:t>:</w:t>
      </w:r>
    </w:p>
    <w:p w:rsidR="00176A5D" w:rsidRDefault="000327F6" w:rsidP="000327F6">
      <w:pPr>
        <w:pStyle w:val="quote"/>
      </w:pPr>
      <w:r>
        <w:t xml:space="preserve">$328$ </w:t>
      </w:r>
      <w:r w:rsidR="00176A5D" w:rsidRPr="00176A5D">
        <w:t>«</w:t>
      </w:r>
      <w:r w:rsidR="00176A5D">
        <w:t> </w:t>
      </w:r>
      <w:r w:rsidR="004647D3" w:rsidRPr="00176A5D">
        <w:t>Ces hameaux indigents</w:t>
      </w:r>
      <w:r w:rsidR="004647D3" w:rsidRPr="0087553C">
        <w:t xml:space="preserve">, </w:t>
      </w:r>
      <w:r w:rsidR="004647D3" w:rsidRPr="00176A5D">
        <w:t>ces maigres campagnes</w:t>
      </w:r>
      <w:r w:rsidR="004647D3" w:rsidRPr="0087553C">
        <w:t xml:space="preserve">, </w:t>
      </w:r>
      <w:r w:rsidR="004647D3" w:rsidRPr="00176A5D">
        <w:t>c’est la terre natale de l’endurance infinie</w:t>
      </w:r>
      <w:r w:rsidR="004647D3" w:rsidRPr="0087553C">
        <w:t xml:space="preserve">, </w:t>
      </w:r>
      <w:r w:rsidR="004647D3" w:rsidRPr="00176A5D">
        <w:t>c’est ta patrie</w:t>
      </w:r>
      <w:r w:rsidR="004647D3" w:rsidRPr="0087553C">
        <w:t xml:space="preserve">, </w:t>
      </w:r>
      <w:r w:rsidR="004647D3" w:rsidRPr="00176A5D">
        <w:t>ô peuple russ</w:t>
      </w:r>
      <w:r w:rsidR="00176A5D" w:rsidRPr="00176A5D">
        <w:t>e</w:t>
      </w:r>
      <w:r w:rsidR="00176A5D">
        <w:t> </w:t>
      </w:r>
      <w:r w:rsidR="00176A5D" w:rsidRPr="00176A5D">
        <w:t>!</w:t>
      </w:r>
    </w:p>
    <w:p w:rsidR="00176A5D" w:rsidRDefault="00176A5D" w:rsidP="000327F6">
      <w:pPr>
        <w:pStyle w:val="quote"/>
      </w:pPr>
      <w:r w:rsidRPr="00176A5D">
        <w:t>»</w:t>
      </w:r>
      <w:r w:rsidR="000327F6">
        <w:t> </w:t>
      </w:r>
      <w:r w:rsidR="004647D3" w:rsidRPr="00176A5D">
        <w:t>Le regard dédaigneux de l’étranger ne peut pas voir</w:t>
      </w:r>
      <w:r w:rsidR="004647D3" w:rsidRPr="0087553C">
        <w:t xml:space="preserve">, </w:t>
      </w:r>
      <w:r w:rsidR="004647D3" w:rsidRPr="00176A5D">
        <w:t>ne peut pas même soupçonner ce qui germe et fleurit</w:t>
      </w:r>
      <w:r w:rsidR="004647D3" w:rsidRPr="0087553C">
        <w:t xml:space="preserve">, </w:t>
      </w:r>
      <w:r w:rsidR="004647D3" w:rsidRPr="00176A5D">
        <w:t>caché sous ton humble dénuement</w:t>
      </w:r>
      <w:r w:rsidR="004647D3" w:rsidRPr="0087553C">
        <w:t>.</w:t>
      </w:r>
    </w:p>
    <w:p w:rsidR="00176A5D" w:rsidRDefault="00176A5D" w:rsidP="000327F6">
      <w:pPr>
        <w:pStyle w:val="quote"/>
      </w:pPr>
      <w:r w:rsidRPr="00176A5D">
        <w:t>»</w:t>
      </w:r>
      <w:r w:rsidR="000327F6">
        <w:t> </w:t>
      </w:r>
      <w:r w:rsidR="004647D3" w:rsidRPr="00176A5D">
        <w:t xml:space="preserve">Courbé sous le </w:t>
      </w:r>
      <w:proofErr w:type="spellStart"/>
      <w:r w:rsidR="004647D3" w:rsidRPr="00176A5D">
        <w:t>faix</w:t>
      </w:r>
      <w:proofErr w:type="spellEnd"/>
      <w:r w:rsidR="004647D3" w:rsidRPr="00176A5D">
        <w:t xml:space="preserve"> de la croix</w:t>
      </w:r>
      <w:r w:rsidR="004647D3" w:rsidRPr="0087553C">
        <w:t xml:space="preserve">, </w:t>
      </w:r>
      <w:r w:rsidR="004647D3" w:rsidRPr="00176A5D">
        <w:t>ô terre natale</w:t>
      </w:r>
      <w:r w:rsidR="004647D3" w:rsidRPr="0087553C">
        <w:t xml:space="preserve">, </w:t>
      </w:r>
      <w:r w:rsidR="004647D3" w:rsidRPr="00176A5D">
        <w:t>d’un bout à l’autre le Tsar des cieux</w:t>
      </w:r>
      <w:r w:rsidR="004647D3" w:rsidRPr="0087553C">
        <w:t xml:space="preserve">, </w:t>
      </w:r>
      <w:r w:rsidR="004647D3" w:rsidRPr="00176A5D">
        <w:t>vêtu en esclave</w:t>
      </w:r>
      <w:r w:rsidR="004647D3" w:rsidRPr="0087553C">
        <w:t xml:space="preserve">, </w:t>
      </w:r>
      <w:r w:rsidR="004647D3" w:rsidRPr="00176A5D">
        <w:t>t’a traversée en te bénissant</w:t>
      </w:r>
      <w:r w:rsidR="004647D3" w:rsidRPr="0087553C">
        <w:t>.</w:t>
      </w:r>
      <w:r w:rsidRPr="0087553C">
        <w:t> </w:t>
      </w:r>
      <w:r w:rsidRPr="00176A5D">
        <w:t>»</w:t>
      </w:r>
    </w:p>
    <w:p w:rsidR="00F41912" w:rsidRDefault="004647D3" w:rsidP="00176A5D">
      <w:pPr>
        <w:pStyle w:val="Corpsdetexte"/>
        <w:rPr>
          <w:rFonts w:cs="Times New Roman"/>
        </w:rPr>
      </w:pPr>
      <w:r w:rsidRPr="00176A5D">
        <w:rPr>
          <w:rFonts w:cs="Times New Roman"/>
        </w:rPr>
        <w:t>Tant que la conscience n’est pas muette ou engourdie</w:t>
      </w:r>
      <w:r w:rsidRPr="0087553C">
        <w:rPr>
          <w:rFonts w:cs="Times New Roman"/>
        </w:rPr>
        <w:t xml:space="preserve">, </w:t>
      </w:r>
      <w:r w:rsidRPr="00176A5D">
        <w:rPr>
          <w:rFonts w:cs="Times New Roman"/>
        </w:rPr>
        <w:t>que l’on garde au fond de soi les sources intactes de la tendresse</w:t>
      </w:r>
      <w:r w:rsidRPr="0087553C">
        <w:rPr>
          <w:rFonts w:cs="Times New Roman"/>
        </w:rPr>
        <w:t xml:space="preserve">, </w:t>
      </w:r>
      <w:r w:rsidRPr="00176A5D">
        <w:rPr>
          <w:rFonts w:cs="Times New Roman"/>
        </w:rPr>
        <w:t>la passion d’un idéal</w:t>
      </w:r>
      <w:r w:rsidRPr="0087553C">
        <w:rPr>
          <w:rFonts w:cs="Times New Roman"/>
        </w:rPr>
        <w:t xml:space="preserve">, </w:t>
      </w:r>
      <w:r w:rsidRPr="00176A5D">
        <w:rPr>
          <w:rFonts w:cs="Times New Roman"/>
        </w:rPr>
        <w:t>la foi au triomphe final de la justice</w:t>
      </w:r>
      <w:r w:rsidRPr="0087553C">
        <w:rPr>
          <w:rFonts w:cs="Times New Roman"/>
        </w:rPr>
        <w:t xml:space="preserve">, </w:t>
      </w:r>
      <w:r w:rsidRPr="00176A5D">
        <w:rPr>
          <w:rFonts w:cs="Times New Roman"/>
        </w:rPr>
        <w:t>on reste capable de goûter la vie</w:t>
      </w:r>
      <w:r w:rsidRPr="0087553C">
        <w:rPr>
          <w:rFonts w:cs="Times New Roman"/>
        </w:rPr>
        <w:t xml:space="preserve">. </w:t>
      </w:r>
      <w:r w:rsidRPr="00176A5D">
        <w:rPr>
          <w:rFonts w:cs="Times New Roman"/>
        </w:rPr>
        <w:t>Aussi</w:t>
      </w:r>
      <w:r w:rsidRPr="0087553C">
        <w:rPr>
          <w:rFonts w:cs="Times New Roman"/>
        </w:rPr>
        <w:t xml:space="preserve">, </w:t>
      </w:r>
      <w:r w:rsidRPr="00176A5D">
        <w:rPr>
          <w:rFonts w:cs="Times New Roman"/>
        </w:rPr>
        <w:t xml:space="preserve">le vent peut rôder comme un loup dans les futaies et faire </w:t>
      </w:r>
      <w:r w:rsidRPr="000327F6">
        <w:t xml:space="preserve">vaciller dans </w:t>
      </w:r>
      <w:r w:rsidR="00176A5D" w:rsidRPr="000327F6">
        <w:t>« </w:t>
      </w:r>
      <w:r w:rsidRPr="000327F6">
        <w:t>le coin rouge</w:t>
      </w:r>
      <w:r w:rsidR="00176A5D" w:rsidRPr="000327F6">
        <w:t> »</w:t>
      </w:r>
      <w:r w:rsidRPr="000327F6">
        <w:t xml:space="preserve"> des</w:t>
      </w:r>
      <w:r w:rsidRPr="00176A5D">
        <w:rPr>
          <w:rFonts w:cs="Times New Roman"/>
        </w:rPr>
        <w:t xml:space="preserve"> maisons</w:t>
      </w:r>
      <w:r w:rsidRPr="0087553C">
        <w:rPr>
          <w:rFonts w:cs="Times New Roman"/>
        </w:rPr>
        <w:t xml:space="preserve">, </w:t>
      </w:r>
      <w:r w:rsidRPr="00176A5D">
        <w:rPr>
          <w:rFonts w:cs="Times New Roman"/>
        </w:rPr>
        <w:t>les petites lampes courageuses et fidèles qui veillent sur les saintes images</w:t>
      </w:r>
      <w:r w:rsidRPr="0087553C">
        <w:rPr>
          <w:rFonts w:cs="Times New Roman"/>
        </w:rPr>
        <w:t xml:space="preserve">, </w:t>
      </w:r>
      <w:r w:rsidRPr="00176A5D">
        <w:rPr>
          <w:rFonts w:cs="Times New Roman"/>
        </w:rPr>
        <w:t>protectrices du foyer</w:t>
      </w:r>
      <w:r w:rsidRPr="0087553C">
        <w:rPr>
          <w:rFonts w:cs="Times New Roman"/>
        </w:rPr>
        <w:t xml:space="preserve">. </w:t>
      </w:r>
      <w:r w:rsidRPr="00176A5D">
        <w:rPr>
          <w:rFonts w:cs="Times New Roman"/>
        </w:rPr>
        <w:t>Les incendies peuvent dévorer comme paille</w:t>
      </w:r>
      <w:r w:rsidRPr="0087553C">
        <w:rPr>
          <w:rFonts w:cs="Times New Roman"/>
        </w:rPr>
        <w:t xml:space="preserve">, </w:t>
      </w:r>
      <w:r w:rsidRPr="00176A5D">
        <w:rPr>
          <w:rFonts w:cs="Times New Roman"/>
        </w:rPr>
        <w:t>au souffle des étés rapides</w:t>
      </w:r>
      <w:r w:rsidRPr="0087553C">
        <w:rPr>
          <w:rFonts w:cs="Times New Roman"/>
        </w:rPr>
        <w:t xml:space="preserve">, </w:t>
      </w:r>
      <w:r w:rsidRPr="00176A5D">
        <w:rPr>
          <w:rFonts w:cs="Times New Roman"/>
        </w:rPr>
        <w:t>les métairies et les moissons</w:t>
      </w:r>
      <w:r w:rsidRPr="0087553C">
        <w:rPr>
          <w:rFonts w:cs="Times New Roman"/>
        </w:rPr>
        <w:t xml:space="preserve">. </w:t>
      </w:r>
      <w:r w:rsidRPr="00176A5D">
        <w:rPr>
          <w:rFonts w:cs="Times New Roman"/>
        </w:rPr>
        <w:t>Les larges fleuves peuvent envahir et ravager les plaines</w:t>
      </w:r>
      <w:r w:rsidRPr="0087553C">
        <w:rPr>
          <w:rFonts w:cs="Times New Roman"/>
        </w:rPr>
        <w:t xml:space="preserve">. </w:t>
      </w:r>
      <w:r w:rsidRPr="00176A5D">
        <w:rPr>
          <w:rFonts w:cs="Times New Roman"/>
        </w:rPr>
        <w:t>Il y aura de la joie longtemps encore autour des feux de bivouac où les rouliers de la Petite-Russie font bouillir leur soupe de graisse et de gruau</w:t>
      </w:r>
      <w:r w:rsidRPr="0087553C">
        <w:rPr>
          <w:rFonts w:cs="Times New Roman"/>
        </w:rPr>
        <w:t xml:space="preserve">, </w:t>
      </w:r>
      <w:r w:rsidRPr="00176A5D">
        <w:rPr>
          <w:rFonts w:cs="Times New Roman"/>
        </w:rPr>
        <w:t>dans les casernes où les recrues rêvent confusément à la grandeur de la servitude militaire</w:t>
      </w:r>
      <w:r w:rsidRPr="0087553C">
        <w:rPr>
          <w:rFonts w:cs="Times New Roman"/>
        </w:rPr>
        <w:t xml:space="preserve">, </w:t>
      </w:r>
      <w:r w:rsidRPr="00176A5D">
        <w:rPr>
          <w:rFonts w:cs="Times New Roman"/>
        </w:rPr>
        <w:t>dans les soupentes enfumées où les moujiks dorment après les journées rudes</w:t>
      </w:r>
      <w:r w:rsidRPr="0087553C">
        <w:rPr>
          <w:rFonts w:cs="Times New Roman"/>
        </w:rPr>
        <w:t>.</w:t>
      </w:r>
    </w:p>
    <w:p w:rsidR="00176A5D" w:rsidRDefault="004647D3" w:rsidP="00176A5D">
      <w:pPr>
        <w:pStyle w:val="Corpsdetexte"/>
        <w:rPr>
          <w:rFonts w:cs="Times New Roman"/>
        </w:rPr>
      </w:pPr>
      <w:r w:rsidRPr="00176A5D">
        <w:rPr>
          <w:rFonts w:cs="Times New Roman"/>
        </w:rPr>
        <w:t xml:space="preserve"> Vivre pour une tâche</w:t>
      </w:r>
      <w:r w:rsidRPr="0087553C">
        <w:rPr>
          <w:rFonts w:cs="Times New Roman"/>
        </w:rPr>
        <w:t xml:space="preserve">, </w:t>
      </w:r>
      <w:r w:rsidRPr="00176A5D">
        <w:rPr>
          <w:rFonts w:cs="Times New Roman"/>
        </w:rPr>
        <w:t>voilà l’essentiel</w:t>
      </w:r>
      <w:r w:rsidRPr="0087553C">
        <w:rPr>
          <w:rFonts w:cs="Times New Roman"/>
        </w:rPr>
        <w:t xml:space="preserve">. </w:t>
      </w:r>
      <w:r w:rsidRPr="00176A5D">
        <w:rPr>
          <w:rFonts w:cs="Times New Roman"/>
        </w:rPr>
        <w:t xml:space="preserve">Celle </w:t>
      </w:r>
      <w:r w:rsidR="000327F6">
        <w:rPr>
          <w:rFonts w:cs="Times New Roman"/>
        </w:rPr>
        <w:t xml:space="preserve">$329$ </w:t>
      </w:r>
      <w:r w:rsidRPr="00176A5D">
        <w:rPr>
          <w:rFonts w:cs="Times New Roman"/>
        </w:rPr>
        <w:t>que les écrivains russes ont entreprise est noble entre toutes</w:t>
      </w:r>
      <w:r w:rsidRPr="0087553C">
        <w:rPr>
          <w:rFonts w:cs="Times New Roman"/>
        </w:rPr>
        <w:t xml:space="preserve">. </w:t>
      </w:r>
      <w:r w:rsidRPr="00176A5D">
        <w:rPr>
          <w:rFonts w:cs="Times New Roman"/>
        </w:rPr>
        <w:t>Ils ont parlé des pauvres gens</w:t>
      </w:r>
      <w:r w:rsidRPr="0087553C">
        <w:rPr>
          <w:rFonts w:cs="Times New Roman"/>
        </w:rPr>
        <w:t xml:space="preserve">, </w:t>
      </w:r>
      <w:r w:rsidRPr="00176A5D">
        <w:rPr>
          <w:rFonts w:cs="Times New Roman"/>
        </w:rPr>
        <w:t>non pas pour les calomnier et les abêtir</w:t>
      </w:r>
      <w:r w:rsidRPr="0087553C">
        <w:rPr>
          <w:rFonts w:cs="Times New Roman"/>
        </w:rPr>
        <w:t xml:space="preserve">, </w:t>
      </w:r>
      <w:r w:rsidRPr="00176A5D">
        <w:rPr>
          <w:rFonts w:cs="Times New Roman"/>
        </w:rPr>
        <w:t>comme ont fait chez nous les riches bourgeois et les notables commerçants du naturalisme</w:t>
      </w:r>
      <w:r w:rsidRPr="0087553C">
        <w:rPr>
          <w:rFonts w:cs="Times New Roman"/>
        </w:rPr>
        <w:t xml:space="preserve">, </w:t>
      </w:r>
      <w:r w:rsidRPr="00176A5D">
        <w:rPr>
          <w:rFonts w:cs="Times New Roman"/>
        </w:rPr>
        <w:t>mais pour les plaindre</w:t>
      </w:r>
      <w:r w:rsidRPr="0087553C">
        <w:rPr>
          <w:rFonts w:cs="Times New Roman"/>
        </w:rPr>
        <w:t xml:space="preserve">, </w:t>
      </w:r>
      <w:r w:rsidRPr="00176A5D">
        <w:rPr>
          <w:rFonts w:cs="Times New Roman"/>
        </w:rPr>
        <w:t>les consoler</w:t>
      </w:r>
      <w:r w:rsidRPr="0087553C">
        <w:rPr>
          <w:rFonts w:cs="Times New Roman"/>
        </w:rPr>
        <w:t xml:space="preserve">, </w:t>
      </w:r>
      <w:r w:rsidRPr="00176A5D">
        <w:rPr>
          <w:rFonts w:cs="Times New Roman"/>
        </w:rPr>
        <w:t>les relever de leur déchéance</w:t>
      </w:r>
      <w:r w:rsidRPr="0087553C">
        <w:rPr>
          <w:rFonts w:cs="Times New Roman"/>
        </w:rPr>
        <w:t xml:space="preserve">. </w:t>
      </w:r>
      <w:r w:rsidRPr="00176A5D">
        <w:rPr>
          <w:rFonts w:cs="Times New Roman"/>
        </w:rPr>
        <w:t>Qu’importe la poésie</w:t>
      </w:r>
      <w:r w:rsidRPr="0087553C">
        <w:rPr>
          <w:rFonts w:cs="Times New Roman"/>
        </w:rPr>
        <w:t xml:space="preserve">, </w:t>
      </w:r>
      <w:r w:rsidRPr="00176A5D">
        <w:rPr>
          <w:rFonts w:cs="Times New Roman"/>
        </w:rPr>
        <w:t>qu’importe la littérature</w:t>
      </w:r>
      <w:r w:rsidRPr="0087553C">
        <w:rPr>
          <w:rFonts w:cs="Times New Roman"/>
        </w:rPr>
        <w:t xml:space="preserve">, </w:t>
      </w:r>
      <w:r w:rsidRPr="00176A5D">
        <w:rPr>
          <w:rFonts w:cs="Times New Roman"/>
        </w:rPr>
        <w:t>si elles ne servent pas au bien publi</w:t>
      </w:r>
      <w:r w:rsidR="00176A5D" w:rsidRPr="00176A5D">
        <w:rPr>
          <w:rFonts w:cs="Times New Roman"/>
        </w:rPr>
        <w:t>c</w:t>
      </w:r>
      <w:r w:rsidR="00176A5D">
        <w:rPr>
          <w:rFonts w:cs="Times New Roman"/>
        </w:rPr>
        <w:t> </w:t>
      </w:r>
      <w:r w:rsidR="00176A5D" w:rsidRPr="00176A5D">
        <w:rPr>
          <w:rFonts w:cs="Times New Roman"/>
        </w:rPr>
        <w:t>?</w:t>
      </w:r>
      <w:r w:rsidRPr="00176A5D">
        <w:rPr>
          <w:rFonts w:cs="Times New Roman"/>
        </w:rPr>
        <w:t xml:space="preserve"> Il les faut sacrifier délibérément</w:t>
      </w:r>
      <w:r w:rsidRPr="0087553C">
        <w:rPr>
          <w:rFonts w:cs="Times New Roman"/>
        </w:rPr>
        <w:t xml:space="preserve">, </w:t>
      </w:r>
      <w:r w:rsidRPr="00176A5D">
        <w:rPr>
          <w:rFonts w:cs="Times New Roman"/>
        </w:rPr>
        <w:t>si l’on est appelé à une besogne que l’on croit plus efficace</w:t>
      </w:r>
      <w:r w:rsidRPr="0087553C">
        <w:rPr>
          <w:rFonts w:cs="Times New Roman"/>
        </w:rPr>
        <w:t xml:space="preserve">. </w:t>
      </w:r>
      <w:r w:rsidRPr="00176A5D">
        <w:rPr>
          <w:rFonts w:cs="Times New Roman"/>
        </w:rPr>
        <w:t>Ou plutôt</w:t>
      </w:r>
      <w:r w:rsidRPr="0087553C">
        <w:rPr>
          <w:rFonts w:cs="Times New Roman"/>
        </w:rPr>
        <w:t xml:space="preserve">, </w:t>
      </w:r>
      <w:r w:rsidRPr="00176A5D">
        <w:rPr>
          <w:rFonts w:cs="Times New Roman"/>
        </w:rPr>
        <w:t>il faut songer que la poésie ne réside pas seulement dans les paperasses manuscrites ou imprimées</w:t>
      </w:r>
      <w:r w:rsidRPr="0087553C">
        <w:rPr>
          <w:rFonts w:cs="Times New Roman"/>
        </w:rPr>
        <w:t xml:space="preserve">. </w:t>
      </w:r>
      <w:r w:rsidRPr="00176A5D">
        <w:rPr>
          <w:rFonts w:cs="Times New Roman"/>
        </w:rPr>
        <w:t xml:space="preserve">Comme on méprise la stérile misère et les monstrueuses prétentions de notre </w:t>
      </w:r>
      <w:r w:rsidR="00176A5D" w:rsidRPr="000327F6">
        <w:t>« </w:t>
      </w:r>
      <w:proofErr w:type="spellStart"/>
      <w:r w:rsidR="00F41912" w:rsidRPr="000327F6">
        <w:t>gende</w:t>
      </w:r>
      <w:r w:rsidRPr="000327F6">
        <w:t>lettrerie</w:t>
      </w:r>
      <w:proofErr w:type="spellEnd"/>
      <w:r w:rsidR="00176A5D" w:rsidRPr="000327F6">
        <w:t> »</w:t>
      </w:r>
      <w:r w:rsidRPr="000327F6">
        <w:t>, lorsqu</w:t>
      </w:r>
      <w:r w:rsidR="00176A5D" w:rsidRPr="000327F6">
        <w:t>’</w:t>
      </w:r>
      <w:r w:rsidRPr="000327F6">
        <w:t>on lit</w:t>
      </w:r>
      <w:r w:rsidRPr="00176A5D">
        <w:rPr>
          <w:rFonts w:cs="Times New Roman"/>
        </w:rPr>
        <w:t xml:space="preserve"> ce qu’écrivait Vassili </w:t>
      </w:r>
      <w:proofErr w:type="spellStart"/>
      <w:r w:rsidRPr="00176A5D">
        <w:rPr>
          <w:rFonts w:cs="Times New Roman"/>
        </w:rPr>
        <w:t>Ioukovski</w:t>
      </w:r>
      <w:proofErr w:type="spellEnd"/>
      <w:r w:rsidRPr="0087553C">
        <w:rPr>
          <w:rFonts w:cs="Times New Roman"/>
        </w:rPr>
        <w:t xml:space="preserve">, </w:t>
      </w:r>
      <w:r w:rsidRPr="00176A5D">
        <w:rPr>
          <w:rFonts w:cs="Times New Roman"/>
        </w:rPr>
        <w:t>nommé précepteur du tsarévitch</w:t>
      </w:r>
      <w:r w:rsidR="00176A5D">
        <w:rPr>
          <w:rFonts w:cs="Times New Roman"/>
        </w:rPr>
        <w:t> </w:t>
      </w:r>
      <w:r w:rsidR="00176A5D" w:rsidRPr="00176A5D">
        <w:rPr>
          <w:rFonts w:cs="Times New Roman"/>
        </w:rPr>
        <w:t>:</w:t>
      </w:r>
    </w:p>
    <w:p w:rsidR="00176A5D" w:rsidRDefault="00176A5D" w:rsidP="000327F6">
      <w:pPr>
        <w:pStyle w:val="quote"/>
      </w:pPr>
      <w:r w:rsidRPr="00176A5D">
        <w:t>«</w:t>
      </w:r>
      <w:r>
        <w:t> </w:t>
      </w:r>
      <w:r w:rsidR="004647D3" w:rsidRPr="00176A5D">
        <w:t>Mes fonctions actuelles me prennent tout mon temps</w:t>
      </w:r>
      <w:r w:rsidR="004647D3" w:rsidRPr="0087553C">
        <w:t xml:space="preserve">. </w:t>
      </w:r>
      <w:r w:rsidR="004647D3" w:rsidRPr="00176A5D">
        <w:t>Je n’ai qu’une pensée en tête</w:t>
      </w:r>
      <w:r w:rsidR="004647D3" w:rsidRPr="0087553C">
        <w:t xml:space="preserve">, </w:t>
      </w:r>
      <w:r w:rsidR="004647D3" w:rsidRPr="00176A5D">
        <w:t xml:space="preserve">qu’un désir au </w:t>
      </w:r>
      <w:r w:rsidR="004647D3" w:rsidRPr="00176A5D">
        <w:lastRenderedPageBreak/>
        <w:t>cœur</w:t>
      </w:r>
      <w:r w:rsidR="004647D3" w:rsidRPr="0087553C">
        <w:t xml:space="preserve">. </w:t>
      </w:r>
      <w:r w:rsidR="004647D3" w:rsidRPr="00176A5D">
        <w:t>Sans m’en douter</w:t>
      </w:r>
      <w:r w:rsidR="004647D3" w:rsidRPr="0087553C">
        <w:t xml:space="preserve">, </w:t>
      </w:r>
      <w:r w:rsidR="004647D3" w:rsidRPr="00176A5D">
        <w:t>sans le prévoir</w:t>
      </w:r>
      <w:r w:rsidR="004647D3" w:rsidRPr="0087553C">
        <w:t xml:space="preserve">, </w:t>
      </w:r>
      <w:r w:rsidR="004647D3" w:rsidRPr="00176A5D">
        <w:t>j’ai été fait précepteur de l’héritier du trône</w:t>
      </w:r>
      <w:r w:rsidR="004647D3" w:rsidRPr="0087553C">
        <w:t xml:space="preserve">. </w:t>
      </w:r>
      <w:r w:rsidR="004647D3" w:rsidRPr="00176A5D">
        <w:t>Quel souci</w:t>
      </w:r>
      <w:r w:rsidR="004647D3" w:rsidRPr="0087553C">
        <w:t xml:space="preserve">, </w:t>
      </w:r>
      <w:r w:rsidR="004647D3" w:rsidRPr="00176A5D">
        <w:t>quelle responsabilit</w:t>
      </w:r>
      <w:r w:rsidRPr="00176A5D">
        <w:t>é</w:t>
      </w:r>
      <w:r>
        <w:t> </w:t>
      </w:r>
      <w:r w:rsidRPr="00176A5D">
        <w:t>!</w:t>
      </w:r>
      <w:r>
        <w:t>…</w:t>
      </w:r>
      <w:r w:rsidR="004647D3" w:rsidRPr="00176A5D">
        <w:t xml:space="preserve"> C’est un but pour le restant de mes jours</w:t>
      </w:r>
      <w:r w:rsidR="004647D3" w:rsidRPr="0087553C">
        <w:t xml:space="preserve">. </w:t>
      </w:r>
      <w:r w:rsidR="004647D3" w:rsidRPr="00176A5D">
        <w:t>J’en sens toute la grandeur et je tends vers lui toute mon intelligenc</w:t>
      </w:r>
      <w:r w:rsidRPr="00176A5D">
        <w:t>e</w:t>
      </w:r>
      <w:r>
        <w:t> </w:t>
      </w:r>
      <w:r w:rsidRPr="00176A5D">
        <w:t>!</w:t>
      </w:r>
      <w:r>
        <w:t>…</w:t>
      </w:r>
      <w:r w:rsidR="004647D3" w:rsidRPr="00176A5D">
        <w:t xml:space="preserve"> J’ai beaucoup à faire</w:t>
      </w:r>
      <w:r>
        <w:t> </w:t>
      </w:r>
      <w:r w:rsidRPr="00176A5D">
        <w:t>:</w:t>
      </w:r>
      <w:r w:rsidR="004647D3" w:rsidRPr="00176A5D">
        <w:t xml:space="preserve"> il me faut apprendre et enseigner</w:t>
      </w:r>
      <w:r>
        <w:t>…</w:t>
      </w:r>
      <w:r w:rsidR="004647D3" w:rsidRPr="00176A5D">
        <w:t xml:space="preserve"> et mon temps est entièrement occupé</w:t>
      </w:r>
      <w:r w:rsidR="004647D3" w:rsidRPr="0087553C">
        <w:t xml:space="preserve">. </w:t>
      </w:r>
      <w:r w:rsidR="004647D3" w:rsidRPr="00176A5D">
        <w:t>Adieu pour toujours la poésie et les ver</w:t>
      </w:r>
      <w:r w:rsidRPr="00176A5D">
        <w:t>s</w:t>
      </w:r>
      <w:r>
        <w:t> </w:t>
      </w:r>
      <w:r w:rsidRPr="00176A5D">
        <w:t>!</w:t>
      </w:r>
      <w:r w:rsidR="004647D3" w:rsidRPr="00176A5D">
        <w:t xml:space="preserve"> </w:t>
      </w:r>
      <w:r w:rsidR="000327F6" w:rsidRPr="000327F6">
        <w:rPr>
          <w:i/>
        </w:rPr>
        <w:t>J</w:t>
      </w:r>
      <w:r w:rsidRPr="000327F6">
        <w:rPr>
          <w:i/>
        </w:rPr>
        <w:t>’</w:t>
      </w:r>
      <w:r w:rsidR="004647D3" w:rsidRPr="000327F6">
        <w:rPr>
          <w:i/>
        </w:rPr>
        <w:t>ai une poésie d</w:t>
      </w:r>
      <w:r w:rsidRPr="000327F6">
        <w:rPr>
          <w:i/>
        </w:rPr>
        <w:t>’</w:t>
      </w:r>
      <w:r w:rsidR="004647D3" w:rsidRPr="000327F6">
        <w:rPr>
          <w:i/>
        </w:rPr>
        <w:t>une autre sorte, comprise par moi seul, mais muette pour tout le monde.</w:t>
      </w:r>
      <w:r w:rsidR="004647D3" w:rsidRPr="0087553C">
        <w:t xml:space="preserve"> </w:t>
      </w:r>
      <w:r w:rsidR="004647D3" w:rsidRPr="00176A5D">
        <w:t>Tout ce qui me reste de vie lui doit être consacré</w:t>
      </w:r>
      <w:r w:rsidR="004647D3" w:rsidRPr="0087553C">
        <w:t>.</w:t>
      </w:r>
      <w:r w:rsidRPr="0087553C">
        <w:t> </w:t>
      </w:r>
      <w:r w:rsidRPr="00176A5D">
        <w:t>»</w:t>
      </w:r>
    </w:p>
    <w:p w:rsidR="00176A5D" w:rsidRDefault="000327F6" w:rsidP="00176A5D">
      <w:pPr>
        <w:pStyle w:val="Corpsdetexte"/>
        <w:rPr>
          <w:rFonts w:cs="Times New Roman"/>
        </w:rPr>
      </w:pPr>
      <w:r>
        <w:rPr>
          <w:rFonts w:cs="Times New Roman"/>
        </w:rPr>
        <w:t xml:space="preserve">$330$ </w:t>
      </w:r>
      <w:r w:rsidR="004647D3" w:rsidRPr="00176A5D">
        <w:rPr>
          <w:rFonts w:cs="Times New Roman"/>
        </w:rPr>
        <w:t>Il y a des âmes qui sont comme mortes</w:t>
      </w:r>
      <w:r w:rsidR="004647D3" w:rsidRPr="0087553C">
        <w:rPr>
          <w:rFonts w:cs="Times New Roman"/>
        </w:rPr>
        <w:t xml:space="preserve">. </w:t>
      </w:r>
      <w:r w:rsidR="004647D3" w:rsidRPr="00176A5D">
        <w:rPr>
          <w:rFonts w:cs="Times New Roman"/>
        </w:rPr>
        <w:t>Elles vont au néant</w:t>
      </w:r>
      <w:r w:rsidR="004647D3" w:rsidRPr="0087553C">
        <w:rPr>
          <w:rFonts w:cs="Times New Roman"/>
        </w:rPr>
        <w:t xml:space="preserve">, </w:t>
      </w:r>
      <w:r w:rsidR="004647D3" w:rsidRPr="00176A5D">
        <w:rPr>
          <w:rFonts w:cs="Times New Roman"/>
        </w:rPr>
        <w:t>sans bonheur et sans gloire</w:t>
      </w:r>
      <w:r w:rsidR="004647D3" w:rsidRPr="0087553C">
        <w:rPr>
          <w:rFonts w:cs="Times New Roman"/>
        </w:rPr>
        <w:t xml:space="preserve">, </w:t>
      </w:r>
      <w:r w:rsidR="004647D3" w:rsidRPr="00176A5D">
        <w:rPr>
          <w:rFonts w:cs="Times New Roman"/>
        </w:rPr>
        <w:t>incapables de haine et d’amour</w:t>
      </w:r>
      <w:r w:rsidR="004647D3" w:rsidRPr="0087553C">
        <w:rPr>
          <w:rFonts w:cs="Times New Roman"/>
        </w:rPr>
        <w:t xml:space="preserve">, </w:t>
      </w:r>
      <w:r w:rsidR="004647D3" w:rsidRPr="00176A5D">
        <w:rPr>
          <w:rFonts w:cs="Times New Roman"/>
        </w:rPr>
        <w:t>de pitié et de colère</w:t>
      </w:r>
      <w:r w:rsidR="004647D3" w:rsidRPr="0087553C">
        <w:rPr>
          <w:rFonts w:cs="Times New Roman"/>
        </w:rPr>
        <w:t xml:space="preserve">, </w:t>
      </w:r>
      <w:r w:rsidR="004647D3" w:rsidRPr="00176A5D">
        <w:rPr>
          <w:rFonts w:cs="Times New Roman"/>
        </w:rPr>
        <w:t>indifférentes à la vérité et au mensonge</w:t>
      </w:r>
      <w:r w:rsidR="004647D3" w:rsidRPr="0087553C">
        <w:rPr>
          <w:rFonts w:cs="Times New Roman"/>
        </w:rPr>
        <w:t xml:space="preserve">, </w:t>
      </w:r>
      <w:r w:rsidR="004647D3" w:rsidRPr="00176A5D">
        <w:rPr>
          <w:rFonts w:cs="Times New Roman"/>
        </w:rPr>
        <w:t>au bien et au mal</w:t>
      </w:r>
      <w:r w:rsidR="004647D3" w:rsidRPr="0087553C">
        <w:rPr>
          <w:rFonts w:cs="Times New Roman"/>
        </w:rPr>
        <w:t xml:space="preserve">, </w:t>
      </w:r>
      <w:r w:rsidR="004647D3" w:rsidRPr="00176A5D">
        <w:rPr>
          <w:rFonts w:cs="Times New Roman"/>
        </w:rPr>
        <w:t>esclaves de leurs petits négoces</w:t>
      </w:r>
      <w:r w:rsidR="004647D3" w:rsidRPr="0087553C">
        <w:rPr>
          <w:rFonts w:cs="Times New Roman"/>
        </w:rPr>
        <w:t xml:space="preserve">, </w:t>
      </w:r>
      <w:r w:rsidR="004647D3" w:rsidRPr="00176A5D">
        <w:rPr>
          <w:rFonts w:cs="Times New Roman"/>
        </w:rPr>
        <w:t>de leurs petites rancunes</w:t>
      </w:r>
      <w:r w:rsidR="004647D3" w:rsidRPr="0087553C">
        <w:rPr>
          <w:rFonts w:cs="Times New Roman"/>
        </w:rPr>
        <w:t xml:space="preserve">, </w:t>
      </w:r>
      <w:r w:rsidR="004647D3" w:rsidRPr="00176A5D">
        <w:rPr>
          <w:rFonts w:cs="Times New Roman"/>
        </w:rPr>
        <w:t>de leurs petits plaisirs</w:t>
      </w:r>
      <w:r w:rsidR="004647D3" w:rsidRPr="0087553C">
        <w:rPr>
          <w:rFonts w:cs="Times New Roman"/>
        </w:rPr>
        <w:t xml:space="preserve">, </w:t>
      </w:r>
      <w:r w:rsidR="004647D3" w:rsidRPr="00176A5D">
        <w:rPr>
          <w:rFonts w:cs="Times New Roman"/>
        </w:rPr>
        <w:t>entravées par les règles et les formules d’un vulgaire bon sens</w:t>
      </w:r>
      <w:r w:rsidR="004647D3" w:rsidRPr="0087553C">
        <w:rPr>
          <w:rFonts w:cs="Times New Roman"/>
        </w:rPr>
        <w:t xml:space="preserve">, </w:t>
      </w:r>
      <w:r w:rsidR="004647D3" w:rsidRPr="00176A5D">
        <w:rPr>
          <w:rFonts w:cs="Times New Roman"/>
        </w:rPr>
        <w:t>pliées à des routines égoïstes</w:t>
      </w:r>
      <w:r w:rsidR="004647D3" w:rsidRPr="0087553C">
        <w:rPr>
          <w:rFonts w:cs="Times New Roman"/>
        </w:rPr>
        <w:t xml:space="preserve">, </w:t>
      </w:r>
      <w:r w:rsidR="004647D3" w:rsidRPr="00176A5D">
        <w:rPr>
          <w:rFonts w:cs="Times New Roman"/>
        </w:rPr>
        <w:t>oubliant que le monde appartient aux rêveurs</w:t>
      </w:r>
      <w:r w:rsidR="004647D3" w:rsidRPr="0087553C">
        <w:rPr>
          <w:rFonts w:cs="Times New Roman"/>
        </w:rPr>
        <w:t xml:space="preserve">. </w:t>
      </w:r>
      <w:r w:rsidR="004647D3" w:rsidRPr="00176A5D">
        <w:rPr>
          <w:rFonts w:cs="Times New Roman"/>
        </w:rPr>
        <w:t>Nous étions en danger de tomber en cet état</w:t>
      </w:r>
      <w:r w:rsidR="004647D3" w:rsidRPr="0087553C">
        <w:rPr>
          <w:rFonts w:cs="Times New Roman"/>
        </w:rPr>
        <w:t xml:space="preserve">. </w:t>
      </w:r>
      <w:r w:rsidR="004647D3" w:rsidRPr="00176A5D">
        <w:rPr>
          <w:rFonts w:cs="Times New Roman"/>
        </w:rPr>
        <w:t>Une ironie blasée et stupide nous semblait être le suprême effort de la littérature</w:t>
      </w:r>
      <w:r w:rsidR="004647D3" w:rsidRPr="0087553C">
        <w:rPr>
          <w:rFonts w:cs="Times New Roman"/>
        </w:rPr>
        <w:t xml:space="preserve">, </w:t>
      </w:r>
      <w:r w:rsidR="004647D3" w:rsidRPr="00176A5D">
        <w:rPr>
          <w:rFonts w:cs="Times New Roman"/>
        </w:rPr>
        <w:t>de la politique</w:t>
      </w:r>
      <w:r w:rsidR="004647D3" w:rsidRPr="0087553C">
        <w:rPr>
          <w:rFonts w:cs="Times New Roman"/>
        </w:rPr>
        <w:t xml:space="preserve">, </w:t>
      </w:r>
      <w:r w:rsidR="004647D3" w:rsidRPr="00176A5D">
        <w:rPr>
          <w:rFonts w:cs="Times New Roman"/>
        </w:rPr>
        <w:t>de la conversation</w:t>
      </w:r>
      <w:r w:rsidR="004647D3" w:rsidRPr="0087553C">
        <w:rPr>
          <w:rFonts w:cs="Times New Roman"/>
        </w:rPr>
        <w:t xml:space="preserve">. </w:t>
      </w:r>
      <w:r w:rsidR="004647D3" w:rsidRPr="00176A5D">
        <w:rPr>
          <w:rFonts w:cs="Times New Roman"/>
        </w:rPr>
        <w:t>Nous applaudissions à des perversités lugubres</w:t>
      </w:r>
      <w:r w:rsidR="004647D3" w:rsidRPr="0087553C">
        <w:rPr>
          <w:rFonts w:cs="Times New Roman"/>
        </w:rPr>
        <w:t xml:space="preserve">, </w:t>
      </w:r>
      <w:r w:rsidR="004647D3" w:rsidRPr="00176A5D">
        <w:rPr>
          <w:rFonts w:cs="Times New Roman"/>
        </w:rPr>
        <w:t>à des roueries de pitres</w:t>
      </w:r>
      <w:r w:rsidR="004647D3" w:rsidRPr="0087553C">
        <w:rPr>
          <w:rFonts w:cs="Times New Roman"/>
        </w:rPr>
        <w:t xml:space="preserve">, </w:t>
      </w:r>
      <w:r w:rsidR="004647D3" w:rsidRPr="00176A5D">
        <w:rPr>
          <w:rFonts w:cs="Times New Roman"/>
        </w:rPr>
        <w:t xml:space="preserve">aux farces des mauvais plaisants qui s’étaient mis en </w:t>
      </w:r>
      <w:r w:rsidR="00F41912" w:rsidRPr="00176A5D">
        <w:rPr>
          <w:rFonts w:cs="Times New Roman"/>
        </w:rPr>
        <w:t>tête</w:t>
      </w:r>
      <w:r w:rsidR="004647D3" w:rsidRPr="00176A5D">
        <w:rPr>
          <w:rFonts w:cs="Times New Roman"/>
        </w:rPr>
        <w:t xml:space="preserve"> de conqu</w:t>
      </w:r>
      <w:r w:rsidR="004647D3" w:rsidRPr="000327F6">
        <w:t xml:space="preserve">érir Paris. Il était bon qu’un spectacle réconfortant vînt nous délivrer, nous dégourdir, nous </w:t>
      </w:r>
      <w:r w:rsidR="00176A5D" w:rsidRPr="000327F6">
        <w:t>« </w:t>
      </w:r>
      <w:r w:rsidR="004647D3" w:rsidRPr="000327F6">
        <w:t>emballer</w:t>
      </w:r>
      <w:r w:rsidR="00176A5D" w:rsidRPr="000327F6">
        <w:t> »</w:t>
      </w:r>
      <w:r w:rsidR="004647D3" w:rsidRPr="00176A5D">
        <w:rPr>
          <w:rFonts w:cs="Times New Roman"/>
        </w:rPr>
        <w:t xml:space="preserve"> un peu et nous avertir</w:t>
      </w:r>
      <w:r w:rsidR="004647D3" w:rsidRPr="0087553C">
        <w:rPr>
          <w:rFonts w:cs="Times New Roman"/>
        </w:rPr>
        <w:t>.</w:t>
      </w:r>
    </w:p>
    <w:p w:rsidR="00176A5D" w:rsidRDefault="004647D3" w:rsidP="00176A5D">
      <w:pPr>
        <w:pStyle w:val="Corpsdetexte"/>
        <w:rPr>
          <w:rFonts w:cs="Times New Roman"/>
        </w:rPr>
      </w:pPr>
      <w:r w:rsidRPr="00176A5D">
        <w:rPr>
          <w:rFonts w:cs="Times New Roman"/>
        </w:rPr>
        <w:t>Passez</w:t>
      </w:r>
      <w:r w:rsidRPr="0087553C">
        <w:rPr>
          <w:rFonts w:cs="Times New Roman"/>
        </w:rPr>
        <w:t xml:space="preserve">, </w:t>
      </w:r>
      <w:r w:rsidRPr="00176A5D">
        <w:rPr>
          <w:rFonts w:cs="Times New Roman"/>
        </w:rPr>
        <w:t>hôtes attendus et bénis</w:t>
      </w:r>
      <w:r w:rsidRPr="0087553C">
        <w:rPr>
          <w:rFonts w:cs="Times New Roman"/>
        </w:rPr>
        <w:t xml:space="preserve">, </w:t>
      </w:r>
      <w:r w:rsidRPr="00176A5D">
        <w:rPr>
          <w:rFonts w:cs="Times New Roman"/>
        </w:rPr>
        <w:t>passez et repassez</w:t>
      </w:r>
      <w:r w:rsidRPr="0087553C">
        <w:rPr>
          <w:rFonts w:cs="Times New Roman"/>
        </w:rPr>
        <w:t xml:space="preserve">, </w:t>
      </w:r>
      <w:r w:rsidRPr="00176A5D">
        <w:rPr>
          <w:rFonts w:cs="Times New Roman"/>
        </w:rPr>
        <w:t>dans nos rues joyeuses</w:t>
      </w:r>
      <w:r w:rsidRPr="0087553C">
        <w:rPr>
          <w:rFonts w:cs="Times New Roman"/>
        </w:rPr>
        <w:t xml:space="preserve">, </w:t>
      </w:r>
      <w:r w:rsidRPr="00176A5D">
        <w:rPr>
          <w:rFonts w:cs="Times New Roman"/>
        </w:rPr>
        <w:t>parmi ces couleurs gaies qui vous parlent de reconnaissance et d’espoir</w:t>
      </w:r>
      <w:r w:rsidRPr="0087553C">
        <w:rPr>
          <w:rFonts w:cs="Times New Roman"/>
        </w:rPr>
        <w:t xml:space="preserve">, </w:t>
      </w:r>
      <w:r w:rsidRPr="00176A5D">
        <w:rPr>
          <w:rFonts w:cs="Times New Roman"/>
        </w:rPr>
        <w:t>au milieu de cette chaude et cordiale étreinte du peuple</w:t>
      </w:r>
      <w:r w:rsidRPr="0087553C">
        <w:rPr>
          <w:rFonts w:cs="Times New Roman"/>
        </w:rPr>
        <w:t xml:space="preserve">, </w:t>
      </w:r>
      <w:r w:rsidRPr="00176A5D">
        <w:rPr>
          <w:rFonts w:cs="Times New Roman"/>
        </w:rPr>
        <w:t>plus précieuse à vos cœurs que les poignées de mains officielles</w:t>
      </w:r>
      <w:r w:rsidRPr="0087553C">
        <w:rPr>
          <w:rFonts w:cs="Times New Roman"/>
        </w:rPr>
        <w:t xml:space="preserve">, </w:t>
      </w:r>
      <w:r w:rsidRPr="00176A5D">
        <w:rPr>
          <w:rFonts w:cs="Times New Roman"/>
        </w:rPr>
        <w:t>les discours d’apparat et les panégyriques prévus</w:t>
      </w:r>
      <w:r w:rsidR="00176A5D">
        <w:rPr>
          <w:rFonts w:cs="Times New Roman"/>
        </w:rPr>
        <w:t> </w:t>
      </w:r>
      <w:r w:rsidR="00176A5D" w:rsidRPr="00176A5D">
        <w:rPr>
          <w:rFonts w:cs="Times New Roman"/>
        </w:rPr>
        <w:t>!</w:t>
      </w:r>
      <w:r w:rsidRPr="00176A5D">
        <w:rPr>
          <w:rFonts w:cs="Times New Roman"/>
        </w:rPr>
        <w:t xml:space="preserve"> Les ennemis de la France </w:t>
      </w:r>
      <w:r w:rsidR="0087553C">
        <w:rPr>
          <w:rFonts w:cs="Times New Roman"/>
        </w:rPr>
        <w:t>— </w:t>
      </w:r>
      <w:r w:rsidRPr="00176A5D">
        <w:rPr>
          <w:rFonts w:cs="Times New Roman"/>
        </w:rPr>
        <w:t xml:space="preserve">je ne parle pas seulement de ceux qui </w:t>
      </w:r>
      <w:r w:rsidR="003529F9">
        <w:rPr>
          <w:rFonts w:cs="Times New Roman"/>
        </w:rPr>
        <w:t xml:space="preserve">habitent hors de nos frontières — </w:t>
      </w:r>
      <w:r w:rsidRPr="00176A5D">
        <w:rPr>
          <w:rFonts w:cs="Times New Roman"/>
        </w:rPr>
        <w:t xml:space="preserve">prétendent que ce peuple n’acclame en vous que des </w:t>
      </w:r>
      <w:r w:rsidR="003529F9">
        <w:rPr>
          <w:rFonts w:cs="Times New Roman"/>
        </w:rPr>
        <w:t xml:space="preserve">$331$ </w:t>
      </w:r>
      <w:r w:rsidRPr="00176A5D">
        <w:rPr>
          <w:rFonts w:cs="Times New Roman"/>
        </w:rPr>
        <w:t>sauveurs</w:t>
      </w:r>
      <w:r w:rsidRPr="0087553C">
        <w:rPr>
          <w:rFonts w:cs="Times New Roman"/>
        </w:rPr>
        <w:t xml:space="preserve">, </w:t>
      </w:r>
      <w:r w:rsidRPr="00176A5D">
        <w:rPr>
          <w:rFonts w:cs="Times New Roman"/>
        </w:rPr>
        <w:t>venus à point pour écarter de lui la menace d’une lourde botte</w:t>
      </w:r>
      <w:r w:rsidRPr="0087553C">
        <w:rPr>
          <w:rFonts w:cs="Times New Roman"/>
        </w:rPr>
        <w:t xml:space="preserve">, </w:t>
      </w:r>
      <w:r w:rsidRPr="00176A5D">
        <w:rPr>
          <w:rFonts w:cs="Times New Roman"/>
        </w:rPr>
        <w:t>et que seule la crainte</w:t>
      </w:r>
      <w:r w:rsidRPr="0087553C">
        <w:rPr>
          <w:rFonts w:cs="Times New Roman"/>
        </w:rPr>
        <w:t xml:space="preserve">, </w:t>
      </w:r>
      <w:r w:rsidRPr="00176A5D">
        <w:rPr>
          <w:rFonts w:cs="Times New Roman"/>
        </w:rPr>
        <w:t>une crainte honteuse d’enfant battu</w:t>
      </w:r>
      <w:r w:rsidRPr="0087553C">
        <w:rPr>
          <w:rFonts w:cs="Times New Roman"/>
        </w:rPr>
        <w:t xml:space="preserve">, </w:t>
      </w:r>
      <w:r w:rsidRPr="00176A5D">
        <w:rPr>
          <w:rFonts w:cs="Times New Roman"/>
        </w:rPr>
        <w:t>jette cette nation tout entière au-devant de votre triomphe et à l’abri de vos épées</w:t>
      </w:r>
      <w:r w:rsidRPr="0087553C">
        <w:rPr>
          <w:rFonts w:cs="Times New Roman"/>
        </w:rPr>
        <w:t xml:space="preserve">. </w:t>
      </w:r>
      <w:r w:rsidRPr="00176A5D">
        <w:rPr>
          <w:rFonts w:cs="Times New Roman"/>
        </w:rPr>
        <w:t>Quelle erreu</w:t>
      </w:r>
      <w:r w:rsidR="00176A5D" w:rsidRPr="00176A5D">
        <w:rPr>
          <w:rFonts w:cs="Times New Roman"/>
        </w:rPr>
        <w:t>r</w:t>
      </w:r>
      <w:r w:rsidR="00176A5D">
        <w:rPr>
          <w:rFonts w:cs="Times New Roman"/>
        </w:rPr>
        <w:t> </w:t>
      </w:r>
      <w:r w:rsidR="00176A5D" w:rsidRPr="00176A5D">
        <w:rPr>
          <w:rFonts w:cs="Times New Roman"/>
        </w:rPr>
        <w:t>!</w:t>
      </w:r>
      <w:r w:rsidRPr="00176A5D">
        <w:rPr>
          <w:rFonts w:cs="Times New Roman"/>
        </w:rPr>
        <w:t xml:space="preserve"> Non</w:t>
      </w:r>
      <w:r w:rsidRPr="0087553C">
        <w:rPr>
          <w:rFonts w:cs="Times New Roman"/>
        </w:rPr>
        <w:t xml:space="preserve">, </w:t>
      </w:r>
      <w:r w:rsidRPr="00176A5D">
        <w:rPr>
          <w:rFonts w:cs="Times New Roman"/>
        </w:rPr>
        <w:t>un tel sentiment ne serait pas capable d’éclairer ainsi les visages qui vous accueillent</w:t>
      </w:r>
      <w:r w:rsidRPr="0087553C">
        <w:rPr>
          <w:rFonts w:cs="Times New Roman"/>
        </w:rPr>
        <w:t xml:space="preserve">, </w:t>
      </w:r>
      <w:r w:rsidRPr="00176A5D">
        <w:rPr>
          <w:rFonts w:cs="Times New Roman"/>
        </w:rPr>
        <w:t>de faire éclore sur votre passage</w:t>
      </w:r>
      <w:r w:rsidRPr="0087553C">
        <w:rPr>
          <w:rFonts w:cs="Times New Roman"/>
        </w:rPr>
        <w:t xml:space="preserve">, </w:t>
      </w:r>
      <w:r w:rsidRPr="00176A5D">
        <w:rPr>
          <w:rFonts w:cs="Times New Roman"/>
        </w:rPr>
        <w:t>en ces jours arrière-saison</w:t>
      </w:r>
      <w:r w:rsidRPr="0087553C">
        <w:rPr>
          <w:rFonts w:cs="Times New Roman"/>
        </w:rPr>
        <w:t xml:space="preserve">, </w:t>
      </w:r>
      <w:r w:rsidRPr="00176A5D">
        <w:rPr>
          <w:rFonts w:cs="Times New Roman"/>
        </w:rPr>
        <w:t>ces fleurs de printemps</w:t>
      </w:r>
      <w:r w:rsidRPr="0087553C">
        <w:rPr>
          <w:rFonts w:cs="Times New Roman"/>
        </w:rPr>
        <w:t xml:space="preserve">, </w:t>
      </w:r>
      <w:r w:rsidRPr="00176A5D">
        <w:rPr>
          <w:rFonts w:cs="Times New Roman"/>
        </w:rPr>
        <w:t>vivants symboles des fleurs divines</w:t>
      </w:r>
      <w:r w:rsidRPr="0087553C">
        <w:rPr>
          <w:rFonts w:cs="Times New Roman"/>
        </w:rPr>
        <w:t xml:space="preserve">, </w:t>
      </w:r>
      <w:r w:rsidRPr="00176A5D">
        <w:rPr>
          <w:rFonts w:cs="Times New Roman"/>
        </w:rPr>
        <w:t>longtemps flétries et soudain ressuscitées dans tous les cœurs</w:t>
      </w:r>
      <w:r w:rsidRPr="0087553C">
        <w:rPr>
          <w:rFonts w:cs="Times New Roman"/>
        </w:rPr>
        <w:t xml:space="preserve">. </w:t>
      </w:r>
      <w:r w:rsidRPr="00176A5D">
        <w:rPr>
          <w:rFonts w:cs="Times New Roman"/>
        </w:rPr>
        <w:t>Ce n’est pas seulement la puissance guerrière de votre nation que nous saluons de nos vivats et de nos bravos</w:t>
      </w:r>
      <w:r w:rsidRPr="0087553C">
        <w:rPr>
          <w:rFonts w:cs="Times New Roman"/>
        </w:rPr>
        <w:t xml:space="preserve">. </w:t>
      </w:r>
      <w:r w:rsidRPr="00176A5D">
        <w:rPr>
          <w:rFonts w:cs="Times New Roman"/>
        </w:rPr>
        <w:t>Il y a</w:t>
      </w:r>
      <w:r w:rsidRPr="0087553C">
        <w:rPr>
          <w:rFonts w:cs="Times New Roman"/>
        </w:rPr>
        <w:t xml:space="preserve">, </w:t>
      </w:r>
      <w:r w:rsidRPr="00176A5D">
        <w:rPr>
          <w:rFonts w:cs="Times New Roman"/>
        </w:rPr>
        <w:t>Dieu merc</w:t>
      </w:r>
      <w:r w:rsidR="00176A5D" w:rsidRPr="00176A5D">
        <w:rPr>
          <w:rFonts w:cs="Times New Roman"/>
        </w:rPr>
        <w:t>i</w:t>
      </w:r>
      <w:r w:rsidR="00176A5D">
        <w:rPr>
          <w:rFonts w:cs="Times New Roman"/>
        </w:rPr>
        <w:t> </w:t>
      </w:r>
      <w:r w:rsidR="00176A5D" w:rsidRPr="00176A5D">
        <w:rPr>
          <w:rFonts w:cs="Times New Roman"/>
        </w:rPr>
        <w:t>!</w:t>
      </w:r>
      <w:r w:rsidRPr="00176A5D">
        <w:rPr>
          <w:rFonts w:cs="Times New Roman"/>
        </w:rPr>
        <w:t xml:space="preserve"> </w:t>
      </w:r>
      <w:proofErr w:type="gramStart"/>
      <w:r w:rsidRPr="00176A5D">
        <w:rPr>
          <w:rFonts w:cs="Times New Roman"/>
        </w:rPr>
        <w:t>dans</w:t>
      </w:r>
      <w:proofErr w:type="gramEnd"/>
      <w:r w:rsidRPr="00176A5D">
        <w:rPr>
          <w:rFonts w:cs="Times New Roman"/>
        </w:rPr>
        <w:t xml:space="preserve"> votre présence</w:t>
      </w:r>
      <w:r w:rsidRPr="0087553C">
        <w:rPr>
          <w:rFonts w:cs="Times New Roman"/>
        </w:rPr>
        <w:t xml:space="preserve">, </w:t>
      </w:r>
      <w:r w:rsidRPr="00176A5D">
        <w:rPr>
          <w:rFonts w:cs="Times New Roman"/>
        </w:rPr>
        <w:t>quelque chose que les humbles définissent mal et comprennent très bien</w:t>
      </w:r>
      <w:r w:rsidRPr="0087553C">
        <w:rPr>
          <w:rFonts w:cs="Times New Roman"/>
        </w:rPr>
        <w:t xml:space="preserve">. </w:t>
      </w:r>
      <w:r w:rsidRPr="00176A5D">
        <w:rPr>
          <w:rFonts w:cs="Times New Roman"/>
        </w:rPr>
        <w:t>Il semble que votre calme confiance</w:t>
      </w:r>
      <w:r w:rsidRPr="0087553C">
        <w:rPr>
          <w:rFonts w:cs="Times New Roman"/>
        </w:rPr>
        <w:t xml:space="preserve">, </w:t>
      </w:r>
      <w:r w:rsidRPr="00176A5D">
        <w:rPr>
          <w:rFonts w:cs="Times New Roman"/>
        </w:rPr>
        <w:t>votre sérieuse allégresse</w:t>
      </w:r>
      <w:r w:rsidRPr="0087553C">
        <w:rPr>
          <w:rFonts w:cs="Times New Roman"/>
        </w:rPr>
        <w:t xml:space="preserve">, </w:t>
      </w:r>
      <w:r w:rsidRPr="00176A5D">
        <w:rPr>
          <w:rFonts w:cs="Times New Roman"/>
        </w:rPr>
        <w:t>la vigueur de votre santé morale</w:t>
      </w:r>
      <w:r w:rsidRPr="0087553C">
        <w:rPr>
          <w:rFonts w:cs="Times New Roman"/>
        </w:rPr>
        <w:t xml:space="preserve">, </w:t>
      </w:r>
      <w:r w:rsidRPr="00176A5D">
        <w:rPr>
          <w:rFonts w:cs="Times New Roman"/>
        </w:rPr>
        <w:t>la fidélité tenace de vos sentiments</w:t>
      </w:r>
      <w:r w:rsidRPr="0087553C">
        <w:rPr>
          <w:rFonts w:cs="Times New Roman"/>
        </w:rPr>
        <w:t xml:space="preserve">, </w:t>
      </w:r>
      <w:r w:rsidRPr="00176A5D">
        <w:rPr>
          <w:rFonts w:cs="Times New Roman"/>
        </w:rPr>
        <w:t>votre idéalisme rebelle à l’inaction</w:t>
      </w:r>
      <w:r w:rsidRPr="0087553C">
        <w:rPr>
          <w:rFonts w:cs="Times New Roman"/>
        </w:rPr>
        <w:t xml:space="preserve">, </w:t>
      </w:r>
      <w:r w:rsidRPr="00176A5D">
        <w:rPr>
          <w:rFonts w:cs="Times New Roman"/>
        </w:rPr>
        <w:t xml:space="preserve">les solides assises des articles essentiels qui composent votre </w:t>
      </w:r>
      <w:r w:rsidRPr="00176A5D">
        <w:rPr>
          <w:rFonts w:cs="Times New Roman"/>
          <w:i/>
        </w:rPr>
        <w:t>Credo</w:t>
      </w:r>
      <w:r w:rsidRPr="00176A5D">
        <w:rPr>
          <w:rFonts w:cs="Times New Roman"/>
        </w:rPr>
        <w:t xml:space="preserve"> aient subitement apaisé nos fièvres</w:t>
      </w:r>
      <w:r w:rsidRPr="0087553C">
        <w:rPr>
          <w:rFonts w:cs="Times New Roman"/>
        </w:rPr>
        <w:t xml:space="preserve">, </w:t>
      </w:r>
      <w:r w:rsidRPr="00176A5D">
        <w:rPr>
          <w:rFonts w:cs="Times New Roman"/>
        </w:rPr>
        <w:t>fixé nos caprices</w:t>
      </w:r>
      <w:r w:rsidRPr="0087553C">
        <w:rPr>
          <w:rFonts w:cs="Times New Roman"/>
        </w:rPr>
        <w:t xml:space="preserve">, </w:t>
      </w:r>
      <w:r w:rsidRPr="00176A5D">
        <w:rPr>
          <w:rFonts w:cs="Times New Roman"/>
        </w:rPr>
        <w:t>détendu nos nerfs</w:t>
      </w:r>
      <w:r w:rsidRPr="0087553C">
        <w:rPr>
          <w:rFonts w:cs="Times New Roman"/>
        </w:rPr>
        <w:t xml:space="preserve">, </w:t>
      </w:r>
      <w:r w:rsidRPr="00176A5D">
        <w:rPr>
          <w:rFonts w:cs="Times New Roman"/>
        </w:rPr>
        <w:t>vaincu notre scepticisme</w:t>
      </w:r>
      <w:r w:rsidRPr="0087553C">
        <w:rPr>
          <w:rFonts w:cs="Times New Roman"/>
        </w:rPr>
        <w:t xml:space="preserve">. </w:t>
      </w:r>
      <w:r w:rsidRPr="00176A5D">
        <w:rPr>
          <w:rFonts w:cs="Times New Roman"/>
        </w:rPr>
        <w:t>Vous avez accompli un miracle</w:t>
      </w:r>
      <w:r w:rsidR="00176A5D">
        <w:rPr>
          <w:rFonts w:cs="Times New Roman"/>
        </w:rPr>
        <w:t> </w:t>
      </w:r>
      <w:r w:rsidR="00176A5D" w:rsidRPr="00176A5D">
        <w:rPr>
          <w:rFonts w:cs="Times New Roman"/>
        </w:rPr>
        <w:t>:</w:t>
      </w:r>
      <w:r w:rsidRPr="00176A5D">
        <w:rPr>
          <w:rFonts w:cs="Times New Roman"/>
        </w:rPr>
        <w:t xml:space="preserve"> tout de suite</w:t>
      </w:r>
      <w:r w:rsidRPr="0087553C">
        <w:rPr>
          <w:rFonts w:cs="Times New Roman"/>
        </w:rPr>
        <w:t xml:space="preserve">, </w:t>
      </w:r>
      <w:r w:rsidRPr="00176A5D">
        <w:rPr>
          <w:rFonts w:cs="Times New Roman"/>
        </w:rPr>
        <w:t>rien qu’en vous montrant</w:t>
      </w:r>
      <w:r w:rsidRPr="0087553C">
        <w:rPr>
          <w:rFonts w:cs="Times New Roman"/>
        </w:rPr>
        <w:t xml:space="preserve">, </w:t>
      </w:r>
      <w:r w:rsidRPr="00176A5D">
        <w:rPr>
          <w:rFonts w:cs="Times New Roman"/>
        </w:rPr>
        <w:t>vous avez imposé silence</w:t>
      </w:r>
      <w:r w:rsidRPr="0087553C">
        <w:rPr>
          <w:rFonts w:cs="Times New Roman"/>
        </w:rPr>
        <w:t xml:space="preserve">, </w:t>
      </w:r>
      <w:r w:rsidRPr="00176A5D">
        <w:rPr>
          <w:rFonts w:cs="Times New Roman"/>
        </w:rPr>
        <w:t>en plein Paris</w:t>
      </w:r>
      <w:r w:rsidRPr="0087553C">
        <w:rPr>
          <w:rFonts w:cs="Times New Roman"/>
        </w:rPr>
        <w:t xml:space="preserve">, </w:t>
      </w:r>
      <w:r w:rsidRPr="00176A5D">
        <w:rPr>
          <w:rFonts w:cs="Times New Roman"/>
        </w:rPr>
        <w:t>à la gouaillerie</w:t>
      </w:r>
      <w:r w:rsidRPr="0087553C">
        <w:rPr>
          <w:rFonts w:cs="Times New Roman"/>
        </w:rPr>
        <w:t xml:space="preserve">, </w:t>
      </w:r>
      <w:r w:rsidRPr="00176A5D">
        <w:rPr>
          <w:rFonts w:cs="Times New Roman"/>
        </w:rPr>
        <w:t>déjà prête à mêler son rire niais aux souhaits de bienvenue</w:t>
      </w:r>
      <w:r w:rsidRPr="0087553C">
        <w:rPr>
          <w:rFonts w:cs="Times New Roman"/>
        </w:rPr>
        <w:t xml:space="preserve">. </w:t>
      </w:r>
      <w:r w:rsidRPr="00176A5D">
        <w:rPr>
          <w:rFonts w:cs="Times New Roman"/>
        </w:rPr>
        <w:t>La Blague</w:t>
      </w:r>
      <w:r w:rsidRPr="0087553C">
        <w:rPr>
          <w:rFonts w:cs="Times New Roman"/>
        </w:rPr>
        <w:t xml:space="preserve">, </w:t>
      </w:r>
      <w:r w:rsidRPr="00176A5D">
        <w:rPr>
          <w:rFonts w:cs="Times New Roman"/>
        </w:rPr>
        <w:t>l’odieuse Blague</w:t>
      </w:r>
      <w:r w:rsidRPr="0087553C">
        <w:rPr>
          <w:rFonts w:cs="Times New Roman"/>
        </w:rPr>
        <w:t xml:space="preserve">, </w:t>
      </w:r>
      <w:r w:rsidRPr="00176A5D">
        <w:rPr>
          <w:rFonts w:cs="Times New Roman"/>
        </w:rPr>
        <w:t>maussade personne qui prétend régner sur ce boulevard où des cris de joie vous ont salués</w:t>
      </w:r>
      <w:r w:rsidRPr="0087553C">
        <w:rPr>
          <w:rFonts w:cs="Times New Roman"/>
        </w:rPr>
        <w:t xml:space="preserve">, </w:t>
      </w:r>
      <w:proofErr w:type="gramStart"/>
      <w:r w:rsidRPr="00176A5D">
        <w:rPr>
          <w:rFonts w:cs="Times New Roman"/>
        </w:rPr>
        <w:t xml:space="preserve">a reculé </w:t>
      </w:r>
      <w:r w:rsidR="003529F9">
        <w:rPr>
          <w:rFonts w:cs="Times New Roman"/>
        </w:rPr>
        <w:t>$332$</w:t>
      </w:r>
      <w:proofErr w:type="gramEnd"/>
      <w:r w:rsidR="003529F9">
        <w:rPr>
          <w:rFonts w:cs="Times New Roman"/>
        </w:rPr>
        <w:t xml:space="preserve"> </w:t>
      </w:r>
      <w:r w:rsidRPr="00176A5D">
        <w:rPr>
          <w:rFonts w:cs="Times New Roman"/>
        </w:rPr>
        <w:t>devant vous</w:t>
      </w:r>
      <w:r w:rsidRPr="0087553C">
        <w:rPr>
          <w:rFonts w:cs="Times New Roman"/>
        </w:rPr>
        <w:t xml:space="preserve">. </w:t>
      </w:r>
      <w:r w:rsidRPr="00176A5D">
        <w:rPr>
          <w:rFonts w:cs="Times New Roman"/>
        </w:rPr>
        <w:t>C</w:t>
      </w:r>
      <w:r w:rsidR="00176A5D">
        <w:rPr>
          <w:rFonts w:cs="Times New Roman"/>
        </w:rPr>
        <w:t>’</w:t>
      </w:r>
      <w:r w:rsidRPr="00176A5D">
        <w:rPr>
          <w:rFonts w:cs="Times New Roman"/>
        </w:rPr>
        <w:t>est déjà une victoire digne d’être comptée au nombre de vos exploits</w:t>
      </w:r>
      <w:r w:rsidRPr="0087553C">
        <w:rPr>
          <w:rFonts w:cs="Times New Roman"/>
        </w:rPr>
        <w:t xml:space="preserve">. </w:t>
      </w:r>
      <w:r w:rsidRPr="00176A5D">
        <w:rPr>
          <w:rFonts w:cs="Times New Roman"/>
        </w:rPr>
        <w:t>Vous en remporterez d’autres</w:t>
      </w:r>
      <w:r w:rsidRPr="0087553C">
        <w:rPr>
          <w:rFonts w:cs="Times New Roman"/>
        </w:rPr>
        <w:t>.</w:t>
      </w:r>
    </w:p>
    <w:p w:rsidR="00176A5D" w:rsidRDefault="004647D3" w:rsidP="00176A5D">
      <w:pPr>
        <w:pStyle w:val="Corpsdetexte"/>
        <w:rPr>
          <w:rFonts w:cs="Times New Roman"/>
        </w:rPr>
      </w:pPr>
      <w:r w:rsidRPr="00176A5D">
        <w:rPr>
          <w:rFonts w:cs="Times New Roman"/>
        </w:rPr>
        <w:t>Peut-être est-il écrit</w:t>
      </w:r>
      <w:r w:rsidRPr="0087553C">
        <w:rPr>
          <w:rFonts w:cs="Times New Roman"/>
        </w:rPr>
        <w:t xml:space="preserve">, </w:t>
      </w:r>
      <w:r w:rsidRPr="00176A5D">
        <w:rPr>
          <w:rFonts w:cs="Times New Roman"/>
        </w:rPr>
        <w:t>dans les mystérieuses destinées du monde</w:t>
      </w:r>
      <w:r w:rsidRPr="0087553C">
        <w:rPr>
          <w:rFonts w:cs="Times New Roman"/>
        </w:rPr>
        <w:t xml:space="preserve">, </w:t>
      </w:r>
      <w:r w:rsidRPr="00176A5D">
        <w:rPr>
          <w:rFonts w:cs="Times New Roman"/>
        </w:rPr>
        <w:t>qu’une fois encore des hommes blonds</w:t>
      </w:r>
      <w:r w:rsidRPr="0087553C">
        <w:rPr>
          <w:rFonts w:cs="Times New Roman"/>
        </w:rPr>
        <w:t xml:space="preserve">, </w:t>
      </w:r>
      <w:r w:rsidRPr="00176A5D">
        <w:rPr>
          <w:rFonts w:cs="Times New Roman"/>
        </w:rPr>
        <w:t>venus du Nord</w:t>
      </w:r>
      <w:r w:rsidRPr="0087553C">
        <w:rPr>
          <w:rFonts w:cs="Times New Roman"/>
        </w:rPr>
        <w:t xml:space="preserve">, </w:t>
      </w:r>
      <w:r w:rsidRPr="00176A5D">
        <w:rPr>
          <w:rFonts w:cs="Times New Roman"/>
        </w:rPr>
        <w:t>viendront sauver ce qu’il y a de précieux et de rare dans l’âme des peuples latins</w:t>
      </w:r>
      <w:r w:rsidRPr="0087553C">
        <w:rPr>
          <w:rFonts w:cs="Times New Roman"/>
        </w:rPr>
        <w:t xml:space="preserve">, </w:t>
      </w:r>
      <w:r w:rsidRPr="00176A5D">
        <w:rPr>
          <w:rFonts w:cs="Times New Roman"/>
        </w:rPr>
        <w:t xml:space="preserve">en </w:t>
      </w:r>
      <w:r w:rsidRPr="00176A5D">
        <w:rPr>
          <w:rFonts w:cs="Times New Roman"/>
        </w:rPr>
        <w:lastRenderedPageBreak/>
        <w:t>rendant à ces peuples non pas la force matérielle qui ne leur a presque jamais manqué</w:t>
      </w:r>
      <w:r w:rsidRPr="0087553C">
        <w:rPr>
          <w:rFonts w:cs="Times New Roman"/>
        </w:rPr>
        <w:t xml:space="preserve">, </w:t>
      </w:r>
      <w:r w:rsidRPr="00176A5D">
        <w:rPr>
          <w:rFonts w:cs="Times New Roman"/>
        </w:rPr>
        <w:t>mais l’énergie morale</w:t>
      </w:r>
      <w:r w:rsidRPr="0087553C">
        <w:rPr>
          <w:rFonts w:cs="Times New Roman"/>
        </w:rPr>
        <w:t xml:space="preserve">, </w:t>
      </w:r>
      <w:r w:rsidRPr="00176A5D">
        <w:rPr>
          <w:rFonts w:cs="Times New Roman"/>
        </w:rPr>
        <w:t>le désir de l’action</w:t>
      </w:r>
      <w:r w:rsidRPr="0087553C">
        <w:rPr>
          <w:rFonts w:cs="Times New Roman"/>
        </w:rPr>
        <w:t xml:space="preserve">, </w:t>
      </w:r>
      <w:r w:rsidRPr="00176A5D">
        <w:rPr>
          <w:rFonts w:cs="Times New Roman"/>
        </w:rPr>
        <w:t>l’esprit d’entreprise</w:t>
      </w:r>
      <w:r w:rsidRPr="0087553C">
        <w:rPr>
          <w:rFonts w:cs="Times New Roman"/>
        </w:rPr>
        <w:t xml:space="preserve">, </w:t>
      </w:r>
      <w:r w:rsidRPr="00176A5D">
        <w:rPr>
          <w:rFonts w:cs="Times New Roman"/>
        </w:rPr>
        <w:t>de discipline et de renoncement</w:t>
      </w:r>
      <w:r w:rsidRPr="0087553C">
        <w:rPr>
          <w:rFonts w:cs="Times New Roman"/>
        </w:rPr>
        <w:t xml:space="preserve">, </w:t>
      </w:r>
      <w:r w:rsidRPr="00176A5D">
        <w:rPr>
          <w:rFonts w:cs="Times New Roman"/>
        </w:rPr>
        <w:t>l’enthousiasme</w:t>
      </w:r>
      <w:r w:rsidRPr="0087553C">
        <w:rPr>
          <w:rFonts w:cs="Times New Roman"/>
        </w:rPr>
        <w:t xml:space="preserve">, </w:t>
      </w:r>
      <w:r w:rsidRPr="00176A5D">
        <w:rPr>
          <w:rFonts w:cs="Times New Roman"/>
        </w:rPr>
        <w:t>l’idée fixe d’un but à atteindre</w:t>
      </w:r>
      <w:r w:rsidRPr="0087553C">
        <w:rPr>
          <w:rFonts w:cs="Times New Roman"/>
        </w:rPr>
        <w:t xml:space="preserve">, </w:t>
      </w:r>
      <w:r w:rsidRPr="00176A5D">
        <w:rPr>
          <w:rFonts w:cs="Times New Roman"/>
        </w:rPr>
        <w:t>bien au-dessus des combinaisons fortuites et des intérêts actuels</w:t>
      </w:r>
      <w:r w:rsidRPr="0087553C">
        <w:rPr>
          <w:rFonts w:cs="Times New Roman"/>
        </w:rPr>
        <w:t xml:space="preserve">, </w:t>
      </w:r>
      <w:r w:rsidRPr="00176A5D">
        <w:rPr>
          <w:rFonts w:cs="Times New Roman"/>
        </w:rPr>
        <w:t>le ressort intérieur qui est la vie des individus et des races</w:t>
      </w:r>
      <w:r w:rsidRPr="0087553C">
        <w:rPr>
          <w:rFonts w:cs="Times New Roman"/>
        </w:rPr>
        <w:t xml:space="preserve">, </w:t>
      </w:r>
      <w:r w:rsidRPr="00176A5D">
        <w:rPr>
          <w:rFonts w:cs="Times New Roman"/>
        </w:rPr>
        <w:t>et sans qui nous deviendrions peu à peu des rhéteurs grisés de phrases</w:t>
      </w:r>
      <w:r w:rsidRPr="0087553C">
        <w:rPr>
          <w:rFonts w:cs="Times New Roman"/>
        </w:rPr>
        <w:t xml:space="preserve">, </w:t>
      </w:r>
      <w:r w:rsidRPr="00176A5D">
        <w:rPr>
          <w:rFonts w:cs="Times New Roman"/>
        </w:rPr>
        <w:t>des caporaux alignant des soldats de plomb</w:t>
      </w:r>
      <w:r w:rsidRPr="0087553C">
        <w:rPr>
          <w:rFonts w:cs="Times New Roman"/>
        </w:rPr>
        <w:t xml:space="preserve">, </w:t>
      </w:r>
      <w:r w:rsidRPr="00176A5D">
        <w:rPr>
          <w:rFonts w:cs="Times New Roman"/>
        </w:rPr>
        <w:t>des manœuvres faisant remuer sans espérance une masse inutile de bronze et d’acier</w:t>
      </w:r>
      <w:r w:rsidRPr="0087553C">
        <w:rPr>
          <w:rFonts w:cs="Times New Roman"/>
        </w:rPr>
        <w:t>.</w:t>
      </w:r>
    </w:p>
    <w:p w:rsidR="00F41912" w:rsidRDefault="004647D3" w:rsidP="00F41912">
      <w:pPr>
        <w:pStyle w:val="Titre1"/>
      </w:pPr>
      <w:bookmarkStart w:id="23" w:name="bookmark29"/>
      <w:bookmarkEnd w:id="23"/>
      <w:r w:rsidRPr="00176A5D">
        <w:t>L</w:t>
      </w:r>
      <w:r w:rsidR="00F41912">
        <w:t>e culte de Chateaubriand</w:t>
      </w:r>
    </w:p>
    <w:p w:rsidR="00176A5D" w:rsidRDefault="003529F9" w:rsidP="00176A5D">
      <w:pPr>
        <w:pStyle w:val="Corpsdetexte"/>
        <w:rPr>
          <w:rFonts w:cs="Times New Roman"/>
        </w:rPr>
      </w:pPr>
      <w:r>
        <w:rPr>
          <w:rFonts w:cs="Times New Roman"/>
        </w:rPr>
        <w:t xml:space="preserve">$333$ </w:t>
      </w:r>
      <w:r w:rsidR="004647D3" w:rsidRPr="00176A5D">
        <w:rPr>
          <w:rFonts w:cs="Times New Roman"/>
        </w:rPr>
        <w:t>Flaubert</w:t>
      </w:r>
      <w:r w:rsidR="004647D3" w:rsidRPr="0087553C">
        <w:rPr>
          <w:rFonts w:cs="Times New Roman"/>
        </w:rPr>
        <w:t xml:space="preserve">, </w:t>
      </w:r>
      <w:r w:rsidR="004647D3" w:rsidRPr="00176A5D">
        <w:rPr>
          <w:rFonts w:cs="Times New Roman"/>
        </w:rPr>
        <w:t>guêtré de cuir</w:t>
      </w:r>
      <w:r w:rsidR="004647D3" w:rsidRPr="0087553C">
        <w:rPr>
          <w:rFonts w:cs="Times New Roman"/>
        </w:rPr>
        <w:t xml:space="preserve">, </w:t>
      </w:r>
      <w:r w:rsidR="004647D3" w:rsidRPr="00176A5D">
        <w:rPr>
          <w:rFonts w:cs="Times New Roman"/>
        </w:rPr>
        <w:t>vêtu de toile</w:t>
      </w:r>
      <w:r w:rsidR="004647D3" w:rsidRPr="0087553C">
        <w:rPr>
          <w:rFonts w:cs="Times New Roman"/>
        </w:rPr>
        <w:t xml:space="preserve">, </w:t>
      </w:r>
      <w:r w:rsidR="004647D3" w:rsidRPr="00176A5D">
        <w:rPr>
          <w:rFonts w:cs="Times New Roman"/>
        </w:rPr>
        <w:t>casqué de blanc</w:t>
      </w:r>
      <w:r w:rsidR="004647D3" w:rsidRPr="0087553C">
        <w:rPr>
          <w:rFonts w:cs="Times New Roman"/>
        </w:rPr>
        <w:t xml:space="preserve">, </w:t>
      </w:r>
      <w:r w:rsidR="004647D3" w:rsidRPr="00176A5D">
        <w:rPr>
          <w:rFonts w:cs="Times New Roman"/>
        </w:rPr>
        <w:t>avec</w:t>
      </w:r>
      <w:r w:rsidR="004647D3" w:rsidRPr="0087553C">
        <w:rPr>
          <w:rFonts w:cs="Times New Roman"/>
        </w:rPr>
        <w:t xml:space="preserve">, </w:t>
      </w:r>
      <w:r w:rsidR="004647D3" w:rsidRPr="00176A5D">
        <w:rPr>
          <w:rFonts w:cs="Times New Roman"/>
        </w:rPr>
        <w:t>dans la main</w:t>
      </w:r>
      <w:r w:rsidR="004647D3" w:rsidRPr="0087553C">
        <w:rPr>
          <w:rFonts w:cs="Times New Roman"/>
        </w:rPr>
        <w:t xml:space="preserve">, </w:t>
      </w:r>
      <w:r w:rsidR="004647D3" w:rsidRPr="00176A5D">
        <w:rPr>
          <w:rFonts w:cs="Times New Roman"/>
        </w:rPr>
        <w:t>un bâton de maquignon expédié de Caen</w:t>
      </w:r>
      <w:r w:rsidR="004647D3" w:rsidRPr="0087553C">
        <w:rPr>
          <w:rFonts w:cs="Times New Roman"/>
        </w:rPr>
        <w:t xml:space="preserve">, </w:t>
      </w:r>
      <w:r w:rsidR="004647D3" w:rsidRPr="00176A5D">
        <w:rPr>
          <w:rFonts w:cs="Times New Roman"/>
        </w:rPr>
        <w:t>sur le dos un sac en veau marin à bretelles rembourrées</w:t>
      </w:r>
      <w:r w:rsidR="004647D3" w:rsidRPr="0087553C">
        <w:rPr>
          <w:rFonts w:cs="Times New Roman"/>
        </w:rPr>
        <w:t xml:space="preserve">, </w:t>
      </w:r>
      <w:r w:rsidR="004647D3" w:rsidRPr="00176A5D">
        <w:rPr>
          <w:rFonts w:cs="Times New Roman"/>
        </w:rPr>
        <w:t>dans la poche une blague à tabac venue de Hongrie</w:t>
      </w:r>
      <w:r w:rsidR="004647D3" w:rsidRPr="0087553C">
        <w:rPr>
          <w:rFonts w:cs="Times New Roman"/>
        </w:rPr>
        <w:t xml:space="preserve">, </w:t>
      </w:r>
      <w:r w:rsidR="004647D3" w:rsidRPr="00176A5D">
        <w:rPr>
          <w:rFonts w:cs="Times New Roman"/>
        </w:rPr>
        <w:t>plus une pipe tyrolienne en bois sculpté et un gros carnet pour prendre des notes</w:t>
      </w:r>
      <w:r w:rsidR="004647D3" w:rsidRPr="0087553C">
        <w:rPr>
          <w:rFonts w:cs="Times New Roman"/>
        </w:rPr>
        <w:t xml:space="preserve">, </w:t>
      </w:r>
      <w:r w:rsidR="004647D3" w:rsidRPr="00176A5D">
        <w:rPr>
          <w:rFonts w:cs="Times New Roman"/>
        </w:rPr>
        <w:t>partit</w:t>
      </w:r>
      <w:r w:rsidR="004647D3" w:rsidRPr="0087553C">
        <w:rPr>
          <w:rFonts w:cs="Times New Roman"/>
        </w:rPr>
        <w:t xml:space="preserve">, </w:t>
      </w:r>
      <w:r w:rsidR="004647D3" w:rsidRPr="00176A5D">
        <w:rPr>
          <w:rFonts w:cs="Times New Roman"/>
        </w:rPr>
        <w:t>le 1</w:t>
      </w:r>
      <w:r w:rsidR="004647D3" w:rsidRPr="00176A5D">
        <w:rPr>
          <w:vertAlign w:val="superscript"/>
        </w:rPr>
        <w:t>er</w:t>
      </w:r>
      <w:r>
        <w:rPr>
          <w:rFonts w:cs="Times New Roman"/>
        </w:rPr>
        <w:t> mai </w:t>
      </w:r>
      <w:r w:rsidR="004647D3" w:rsidRPr="00176A5D">
        <w:rPr>
          <w:rFonts w:cs="Times New Roman"/>
        </w:rPr>
        <w:t>1847</w:t>
      </w:r>
      <w:r w:rsidR="004647D3" w:rsidRPr="0087553C">
        <w:rPr>
          <w:rFonts w:cs="Times New Roman"/>
        </w:rPr>
        <w:t xml:space="preserve">, </w:t>
      </w:r>
      <w:r w:rsidR="004647D3" w:rsidRPr="00176A5D">
        <w:rPr>
          <w:rFonts w:cs="Times New Roman"/>
        </w:rPr>
        <w:t>pour la Bretagne</w:t>
      </w:r>
      <w:r w:rsidR="004647D3" w:rsidRPr="0087553C">
        <w:rPr>
          <w:rFonts w:cs="Times New Roman"/>
        </w:rPr>
        <w:t xml:space="preserve">. </w:t>
      </w:r>
      <w:r>
        <w:rPr>
          <w:rFonts w:cs="Times New Roman"/>
        </w:rPr>
        <w:t>Maxime Du </w:t>
      </w:r>
      <w:r w:rsidR="004647D3" w:rsidRPr="00176A5D">
        <w:rPr>
          <w:rFonts w:cs="Times New Roman"/>
        </w:rPr>
        <w:t>Camp l’accompagnait</w:t>
      </w:r>
      <w:r w:rsidR="004647D3" w:rsidRPr="0087553C">
        <w:rPr>
          <w:rFonts w:cs="Times New Roman"/>
        </w:rPr>
        <w:t xml:space="preserve">. </w:t>
      </w:r>
      <w:r w:rsidR="004647D3" w:rsidRPr="00176A5D">
        <w:rPr>
          <w:rFonts w:cs="Times New Roman"/>
        </w:rPr>
        <w:t>Ils étaient</w:t>
      </w:r>
      <w:r w:rsidR="004647D3" w:rsidRPr="0087553C">
        <w:rPr>
          <w:rFonts w:cs="Times New Roman"/>
        </w:rPr>
        <w:t xml:space="preserve">, </w:t>
      </w:r>
      <w:r w:rsidR="004647D3" w:rsidRPr="00176A5D">
        <w:rPr>
          <w:rFonts w:cs="Times New Roman"/>
        </w:rPr>
        <w:t>comme tous les jeunes gens de la seconde génération romantique</w:t>
      </w:r>
      <w:r w:rsidR="004647D3" w:rsidRPr="0087553C">
        <w:rPr>
          <w:rFonts w:cs="Times New Roman"/>
        </w:rPr>
        <w:t xml:space="preserve">, </w:t>
      </w:r>
      <w:r w:rsidR="004647D3" w:rsidRPr="00176A5D">
        <w:rPr>
          <w:rFonts w:cs="Times New Roman"/>
        </w:rPr>
        <w:t>ivres de poésie</w:t>
      </w:r>
      <w:r w:rsidR="004647D3" w:rsidRPr="0087553C">
        <w:rPr>
          <w:rFonts w:cs="Times New Roman"/>
        </w:rPr>
        <w:t xml:space="preserve">, </w:t>
      </w:r>
      <w:r w:rsidR="004647D3" w:rsidRPr="00176A5D">
        <w:rPr>
          <w:rFonts w:cs="Times New Roman"/>
        </w:rPr>
        <w:t>d’art</w:t>
      </w:r>
      <w:r w:rsidR="004647D3" w:rsidRPr="0087553C">
        <w:rPr>
          <w:rFonts w:cs="Times New Roman"/>
        </w:rPr>
        <w:t xml:space="preserve">, </w:t>
      </w:r>
      <w:r w:rsidR="004647D3" w:rsidRPr="00176A5D">
        <w:rPr>
          <w:rFonts w:cs="Times New Roman"/>
        </w:rPr>
        <w:t>de couleur locale et de sauvagerie</w:t>
      </w:r>
      <w:r w:rsidR="004647D3" w:rsidRPr="0087553C">
        <w:rPr>
          <w:rFonts w:cs="Times New Roman"/>
        </w:rPr>
        <w:t xml:space="preserve">. </w:t>
      </w:r>
      <w:r w:rsidR="004647D3" w:rsidRPr="00176A5D">
        <w:rPr>
          <w:rFonts w:cs="Times New Roman"/>
        </w:rPr>
        <w:t>C’était le temps</w:t>
      </w:r>
      <w:r w:rsidR="004647D3" w:rsidRPr="0087553C">
        <w:rPr>
          <w:rFonts w:cs="Times New Roman"/>
        </w:rPr>
        <w:t xml:space="preserve">, </w:t>
      </w:r>
      <w:r w:rsidR="004647D3" w:rsidRPr="00176A5D">
        <w:rPr>
          <w:rFonts w:cs="Times New Roman"/>
        </w:rPr>
        <w:t>disent les survivants de cette époque</w:t>
      </w:r>
      <w:r w:rsidR="004647D3" w:rsidRPr="0087553C">
        <w:rPr>
          <w:rFonts w:cs="Times New Roman"/>
        </w:rPr>
        <w:t xml:space="preserve">, </w:t>
      </w:r>
      <w:r w:rsidR="004647D3" w:rsidRPr="00176A5D">
        <w:rPr>
          <w:rFonts w:cs="Times New Roman"/>
        </w:rPr>
        <w:t>où l’on se passionnait bellement pour des querelles littéraires</w:t>
      </w:r>
      <w:r w:rsidR="004647D3" w:rsidRPr="0087553C">
        <w:rPr>
          <w:rFonts w:cs="Times New Roman"/>
        </w:rPr>
        <w:t xml:space="preserve">, </w:t>
      </w:r>
      <w:r w:rsidR="004647D3" w:rsidRPr="00176A5D">
        <w:rPr>
          <w:rFonts w:cs="Times New Roman"/>
        </w:rPr>
        <w:t>sans recherche de vaine réclame et sans souci des gros sous</w:t>
      </w:r>
      <w:r w:rsidR="004647D3" w:rsidRPr="0087553C">
        <w:rPr>
          <w:rFonts w:cs="Times New Roman"/>
        </w:rPr>
        <w:t xml:space="preserve">. </w:t>
      </w:r>
      <w:r w:rsidR="004647D3" w:rsidRPr="00176A5D">
        <w:rPr>
          <w:rFonts w:cs="Times New Roman"/>
        </w:rPr>
        <w:t xml:space="preserve">Les lycéens aimaient à répéter cette phrase d’un roman qui fut à la </w:t>
      </w:r>
      <w:r w:rsidR="00D94100">
        <w:rPr>
          <w:rFonts w:cs="Times New Roman"/>
        </w:rPr>
        <w:t xml:space="preserve">$334$ </w:t>
      </w:r>
      <w:r w:rsidR="004647D3" w:rsidRPr="00176A5D">
        <w:rPr>
          <w:rFonts w:cs="Times New Roman"/>
        </w:rPr>
        <w:t>mode</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J’ai le cœur usé comme l’escalier d’une fille de joie.</w:t>
      </w:r>
      <w:r w:rsidR="00176A5D" w:rsidRPr="00AA4788">
        <w:rPr>
          <w:rStyle w:val="quotec"/>
        </w:rPr>
        <w:t> »</w:t>
      </w:r>
      <w:r w:rsidR="004647D3" w:rsidRPr="00176A5D">
        <w:rPr>
          <w:rFonts w:cs="Times New Roman"/>
        </w:rPr>
        <w:t xml:space="preserve"> On admirait la crâne attitude d’un héros de Petrus Borel</w:t>
      </w:r>
      <w:r w:rsidR="004647D3" w:rsidRPr="0087553C">
        <w:rPr>
          <w:rFonts w:cs="Times New Roman"/>
        </w:rPr>
        <w:t xml:space="preserve">, </w:t>
      </w:r>
      <w:r w:rsidR="004647D3" w:rsidRPr="00176A5D">
        <w:rPr>
          <w:rFonts w:cs="Times New Roman"/>
        </w:rPr>
        <w:t>allant chez le bourreau pour lui dire</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Je désirerais, monsieur, que vous me guillotinassiez.</w:t>
      </w:r>
      <w:r w:rsidR="00176A5D" w:rsidRPr="00AA4788">
        <w:rPr>
          <w:rStyle w:val="quotec"/>
        </w:rPr>
        <w:t> »</w:t>
      </w:r>
      <w:r w:rsidR="004647D3" w:rsidRPr="00176A5D">
        <w:rPr>
          <w:rFonts w:cs="Times New Roman"/>
        </w:rPr>
        <w:t xml:space="preserve"> En présence de ces saturnales lyriques</w:t>
      </w:r>
      <w:r w:rsidR="004647D3" w:rsidRPr="0087553C">
        <w:rPr>
          <w:rFonts w:cs="Times New Roman"/>
        </w:rPr>
        <w:t xml:space="preserve">, </w:t>
      </w:r>
      <w:r w:rsidR="004647D3" w:rsidRPr="00176A5D">
        <w:rPr>
          <w:rFonts w:cs="Times New Roman"/>
        </w:rPr>
        <w:t xml:space="preserve">la bourgeoisie et la garde nationale défendaient vaillamment la tragédie du </w:t>
      </w:r>
      <w:proofErr w:type="spellStart"/>
      <w:r w:rsidR="008449C5" w:rsidRPr="008449C5">
        <w:rPr>
          <w:smallCaps/>
        </w:rPr>
        <w:t>xvii</w:t>
      </w:r>
      <w:r w:rsidR="004647D3" w:rsidRPr="00AC15DA">
        <w:rPr>
          <w:rFonts w:cs="Times New Roman"/>
          <w:vertAlign w:val="superscript"/>
        </w:rPr>
        <w:t>e</w:t>
      </w:r>
      <w:proofErr w:type="spellEnd"/>
      <w:r w:rsidR="00D94100">
        <w:rPr>
          <w:rFonts w:cs="Times New Roman"/>
        </w:rPr>
        <w:t> </w:t>
      </w:r>
      <w:r w:rsidR="004647D3" w:rsidRPr="00176A5D">
        <w:rPr>
          <w:rFonts w:cs="Times New Roman"/>
        </w:rPr>
        <w:t xml:space="preserve">siècle et les discours de </w:t>
      </w:r>
      <w:r w:rsidR="008449C5">
        <w:rPr>
          <w:rFonts w:cs="Times New Roman"/>
        </w:rPr>
        <w:t>M</w:t>
      </w:r>
      <w:r w:rsidR="008449C5" w:rsidRPr="0087553C">
        <w:rPr>
          <w:rFonts w:cs="Times New Roman"/>
        </w:rPr>
        <w:t>. </w:t>
      </w:r>
      <w:r w:rsidR="004647D3" w:rsidRPr="00176A5D">
        <w:rPr>
          <w:rFonts w:cs="Times New Roman"/>
        </w:rPr>
        <w:t>Pasquier</w:t>
      </w:r>
      <w:r w:rsidR="004647D3" w:rsidRPr="0087553C">
        <w:rPr>
          <w:rFonts w:cs="Times New Roman"/>
        </w:rPr>
        <w:t xml:space="preserve">. </w:t>
      </w:r>
      <w:r w:rsidR="004647D3" w:rsidRPr="00176A5D">
        <w:rPr>
          <w:rFonts w:cs="Times New Roman"/>
        </w:rPr>
        <w:t>Le comte Molé disait à Rachel</w:t>
      </w:r>
      <w:r w:rsidR="00176A5D">
        <w:rPr>
          <w:rFonts w:cs="Times New Roman"/>
        </w:rPr>
        <w:t> </w:t>
      </w:r>
      <w:r w:rsidR="00176A5D" w:rsidRPr="00176A5D">
        <w:rPr>
          <w:rFonts w:cs="Times New Roman"/>
        </w:rPr>
        <w:t>:</w:t>
      </w:r>
      <w:r w:rsidR="004647D3" w:rsidRPr="00176A5D">
        <w:rPr>
          <w:rFonts w:cs="Times New Roman"/>
        </w:rPr>
        <w:t xml:space="preserve"> </w:t>
      </w:r>
      <w:r w:rsidR="00176A5D" w:rsidRPr="00AA4788">
        <w:rPr>
          <w:rStyle w:val="quotec"/>
        </w:rPr>
        <w:t>« </w:t>
      </w:r>
      <w:r w:rsidR="004647D3" w:rsidRPr="00AA4788">
        <w:rPr>
          <w:rStyle w:val="quotec"/>
        </w:rPr>
        <w:t>Mademoiselle, vous avez sauvé la langue française.</w:t>
      </w:r>
      <w:r w:rsidR="00176A5D" w:rsidRPr="00AA4788">
        <w:rPr>
          <w:rStyle w:val="quotec"/>
        </w:rPr>
        <w:t> »</w:t>
      </w:r>
      <w:r w:rsidR="004647D3" w:rsidRPr="00176A5D">
        <w:rPr>
          <w:rFonts w:cs="Times New Roman"/>
        </w:rPr>
        <w:t xml:space="preserve"> Les </w:t>
      </w:r>
      <w:r w:rsidR="00176A5D" w:rsidRPr="00D94100">
        <w:t>« </w:t>
      </w:r>
      <w:r w:rsidR="004647D3" w:rsidRPr="00D94100">
        <w:t>petits jeunes</w:t>
      </w:r>
      <w:r w:rsidR="00176A5D" w:rsidRPr="00D94100">
        <w:t> »</w:t>
      </w:r>
      <w:r w:rsidR="004647D3" w:rsidRPr="00D94100">
        <w:t xml:space="preserve">, malgré leurs truculences et leurs chevelures, étaient ingénus, simples, candides et bons. Ils avaient de l’admiration pour leurs ancêtres, de la déférence pour leurs aînés, et ne considéraient pas la trentième année comme la limite d’âge où l’on passe au rang des </w:t>
      </w:r>
      <w:r w:rsidR="00176A5D" w:rsidRPr="00D94100">
        <w:t>« </w:t>
      </w:r>
      <w:r w:rsidR="004647D3" w:rsidRPr="00D94100">
        <w:t>badernes</w:t>
      </w:r>
      <w:r w:rsidR="00176A5D" w:rsidRPr="00D94100">
        <w:t> »</w:t>
      </w:r>
      <w:r w:rsidR="004647D3" w:rsidRPr="00D94100">
        <w:t xml:space="preserve">. Les noms illustres, au lieu d’éveiller au fond de leurs moelles des velléités de </w:t>
      </w:r>
      <w:r w:rsidR="00176A5D" w:rsidRPr="00D94100">
        <w:t>« </w:t>
      </w:r>
      <w:r w:rsidR="004647D3" w:rsidRPr="00D94100">
        <w:t>débinage</w:t>
      </w:r>
      <w:r w:rsidR="00176A5D" w:rsidRPr="00D94100">
        <w:t> »</w:t>
      </w:r>
      <w:r w:rsidR="004647D3" w:rsidRPr="00D94100">
        <w:t>, faisaient</w:t>
      </w:r>
      <w:r w:rsidR="004647D3" w:rsidRPr="00176A5D">
        <w:rPr>
          <w:rFonts w:cs="Times New Roman"/>
        </w:rPr>
        <w:t xml:space="preserve"> courir dans leurs veines un frisson de généreux enthousiasme</w:t>
      </w:r>
      <w:r w:rsidR="004647D3" w:rsidRPr="0087553C">
        <w:rPr>
          <w:rFonts w:cs="Times New Roman"/>
        </w:rPr>
        <w:t xml:space="preserve">. </w:t>
      </w:r>
      <w:r w:rsidR="004647D3" w:rsidRPr="00176A5D">
        <w:rPr>
          <w:rFonts w:cs="Times New Roman"/>
        </w:rPr>
        <w:t xml:space="preserve">Flaubert et </w:t>
      </w:r>
      <w:r w:rsidR="00D94100">
        <w:rPr>
          <w:rFonts w:cs="Times New Roman"/>
        </w:rPr>
        <w:t>Du Camp</w:t>
      </w:r>
      <w:r w:rsidR="004647D3" w:rsidRPr="0087553C">
        <w:rPr>
          <w:rFonts w:cs="Times New Roman"/>
        </w:rPr>
        <w:t xml:space="preserve">, </w:t>
      </w:r>
      <w:r w:rsidR="004647D3" w:rsidRPr="00176A5D">
        <w:rPr>
          <w:rFonts w:cs="Times New Roman"/>
        </w:rPr>
        <w:t>récemment promus au grade de bachelier ès lettres</w:t>
      </w:r>
      <w:r w:rsidR="004647D3" w:rsidRPr="0087553C">
        <w:rPr>
          <w:rFonts w:cs="Times New Roman"/>
        </w:rPr>
        <w:t xml:space="preserve">, </w:t>
      </w:r>
      <w:r w:rsidR="004647D3" w:rsidRPr="00176A5D">
        <w:rPr>
          <w:rFonts w:cs="Times New Roman"/>
        </w:rPr>
        <w:t>pleins de rêves et de projets</w:t>
      </w:r>
      <w:r w:rsidR="004647D3" w:rsidRPr="0087553C">
        <w:rPr>
          <w:rFonts w:cs="Times New Roman"/>
        </w:rPr>
        <w:t xml:space="preserve">, </w:t>
      </w:r>
      <w:r w:rsidR="004647D3" w:rsidRPr="00176A5D">
        <w:rPr>
          <w:rFonts w:cs="Times New Roman"/>
        </w:rPr>
        <w:t>méditant de donner au monde</w:t>
      </w:r>
      <w:r w:rsidR="004647D3" w:rsidRPr="0087553C">
        <w:rPr>
          <w:rFonts w:cs="Times New Roman"/>
        </w:rPr>
        <w:t xml:space="preserve">, </w:t>
      </w:r>
      <w:r w:rsidR="004647D3" w:rsidRPr="00176A5D">
        <w:rPr>
          <w:rFonts w:cs="Times New Roman"/>
        </w:rPr>
        <w:t xml:space="preserve">l’un le </w:t>
      </w:r>
      <w:r w:rsidR="004647D3" w:rsidRPr="00176A5D">
        <w:rPr>
          <w:rFonts w:cs="Times New Roman"/>
          <w:i/>
        </w:rPr>
        <w:t>Dictionnaire des prudhommismes</w:t>
      </w:r>
      <w:r w:rsidR="004647D3" w:rsidRPr="0087553C">
        <w:rPr>
          <w:rFonts w:cs="Times New Roman"/>
        </w:rPr>
        <w:t xml:space="preserve">, </w:t>
      </w:r>
      <w:r w:rsidR="004647D3" w:rsidRPr="00176A5D">
        <w:rPr>
          <w:rFonts w:cs="Times New Roman"/>
        </w:rPr>
        <w:t>l’autre les Mémoires complets du Juif errant</w:t>
      </w:r>
      <w:r w:rsidR="004647D3" w:rsidRPr="0087553C">
        <w:rPr>
          <w:rFonts w:cs="Times New Roman"/>
        </w:rPr>
        <w:t xml:space="preserve">, </w:t>
      </w:r>
      <w:r w:rsidR="004647D3" w:rsidRPr="00176A5D">
        <w:rPr>
          <w:rFonts w:cs="Times New Roman"/>
        </w:rPr>
        <w:t>avaient juré de fortifier leurs cœurs pour les luttes à venir en visitant les endroits fameux où avaient bataillé les hommes forts</w:t>
      </w:r>
      <w:r w:rsidR="00176A5D">
        <w:rPr>
          <w:rFonts w:cs="Times New Roman"/>
        </w:rPr>
        <w:t> </w:t>
      </w:r>
      <w:r w:rsidR="00176A5D" w:rsidRPr="00176A5D">
        <w:rPr>
          <w:rFonts w:cs="Times New Roman"/>
        </w:rPr>
        <w:t>:</w:t>
      </w:r>
      <w:r w:rsidR="004647D3" w:rsidRPr="00176A5D">
        <w:rPr>
          <w:rFonts w:cs="Times New Roman"/>
        </w:rPr>
        <w:t xml:space="preserve"> le champ de Carnac</w:t>
      </w:r>
      <w:r w:rsidR="004647D3" w:rsidRPr="0087553C">
        <w:rPr>
          <w:rFonts w:cs="Times New Roman"/>
        </w:rPr>
        <w:t xml:space="preserve">, </w:t>
      </w:r>
      <w:r w:rsidR="004647D3" w:rsidRPr="00176A5D">
        <w:rPr>
          <w:rFonts w:cs="Times New Roman"/>
        </w:rPr>
        <w:t>l’ossuaire de Quiberon</w:t>
      </w:r>
      <w:r w:rsidR="004647D3" w:rsidRPr="0087553C">
        <w:rPr>
          <w:rFonts w:cs="Times New Roman"/>
        </w:rPr>
        <w:t xml:space="preserve">, </w:t>
      </w:r>
      <w:r w:rsidR="004647D3" w:rsidRPr="00176A5D">
        <w:rPr>
          <w:rFonts w:cs="Times New Roman"/>
        </w:rPr>
        <w:t>la lande où Beaumanoir a bu son propre sang</w:t>
      </w:r>
      <w:r w:rsidR="004647D3" w:rsidRPr="0087553C">
        <w:rPr>
          <w:rFonts w:cs="Times New Roman"/>
        </w:rPr>
        <w:t xml:space="preserve">, </w:t>
      </w:r>
      <w:r w:rsidR="004647D3" w:rsidRPr="00176A5D">
        <w:rPr>
          <w:rFonts w:cs="Times New Roman"/>
        </w:rPr>
        <w:t xml:space="preserve">surtout les </w:t>
      </w:r>
      <w:r w:rsidR="00AE235A">
        <w:rPr>
          <w:rFonts w:cs="Times New Roman"/>
        </w:rPr>
        <w:t xml:space="preserve">$335$ </w:t>
      </w:r>
      <w:r w:rsidR="004647D3" w:rsidRPr="00176A5D">
        <w:rPr>
          <w:rFonts w:cs="Times New Roman"/>
        </w:rPr>
        <w:t>tourelles délabrées où le plus glorieux et le plus insatiable des enfants du siècle dévora silencieusement ses premières larmes</w:t>
      </w:r>
      <w:r w:rsidR="004647D3" w:rsidRPr="0087553C">
        <w:rPr>
          <w:rFonts w:cs="Times New Roman"/>
        </w:rPr>
        <w:t xml:space="preserve">, </w:t>
      </w:r>
      <w:r w:rsidR="004647D3" w:rsidRPr="00176A5D">
        <w:rPr>
          <w:rFonts w:cs="Times New Roman"/>
        </w:rPr>
        <w:t>en apercevant confusément dans ses songes les formes vagues d’Atala et de Velléda</w:t>
      </w:r>
      <w:r w:rsidR="004647D3" w:rsidRPr="0087553C">
        <w:rPr>
          <w:rFonts w:cs="Times New Roman"/>
        </w:rPr>
        <w:t xml:space="preserve">, </w:t>
      </w:r>
      <w:r w:rsidR="004647D3" w:rsidRPr="00176A5D">
        <w:rPr>
          <w:rFonts w:cs="Times New Roman"/>
        </w:rPr>
        <w:t>et en regardant fuir à tire-d’aile</w:t>
      </w:r>
      <w:r w:rsidR="004647D3" w:rsidRPr="0087553C">
        <w:rPr>
          <w:rFonts w:cs="Times New Roman"/>
        </w:rPr>
        <w:t xml:space="preserve">, </w:t>
      </w:r>
      <w:r w:rsidR="004647D3" w:rsidRPr="00176A5D">
        <w:rPr>
          <w:rFonts w:cs="Times New Roman"/>
        </w:rPr>
        <w:t>dans le ciel d’automne</w:t>
      </w:r>
      <w:r w:rsidR="004647D3" w:rsidRPr="0087553C">
        <w:rPr>
          <w:rFonts w:cs="Times New Roman"/>
        </w:rPr>
        <w:t xml:space="preserve">, </w:t>
      </w:r>
      <w:r w:rsidR="004647D3" w:rsidRPr="00176A5D">
        <w:rPr>
          <w:rFonts w:cs="Times New Roman"/>
        </w:rPr>
        <w:t>la longue file des canards sauvages</w:t>
      </w:r>
      <w:r w:rsidR="004647D3" w:rsidRPr="0087553C">
        <w:rPr>
          <w:rFonts w:cs="Times New Roman"/>
        </w:rPr>
        <w:t>.</w:t>
      </w:r>
    </w:p>
    <w:p w:rsidR="00176A5D" w:rsidRDefault="004647D3" w:rsidP="00176A5D">
      <w:pPr>
        <w:pStyle w:val="Corpsdetexte"/>
        <w:rPr>
          <w:rFonts w:cs="Times New Roman"/>
        </w:rPr>
      </w:pPr>
      <w:r w:rsidRPr="00176A5D">
        <w:rPr>
          <w:rFonts w:cs="Times New Roman"/>
        </w:rPr>
        <w:t>Ils arrivèrent à Combourg par une journée fleurie et chaude du mois de juin</w:t>
      </w:r>
      <w:r w:rsidRPr="0087553C">
        <w:rPr>
          <w:rFonts w:cs="Times New Roman"/>
        </w:rPr>
        <w:t xml:space="preserve">. </w:t>
      </w:r>
      <w:r w:rsidRPr="00176A5D">
        <w:rPr>
          <w:rFonts w:cs="Times New Roman"/>
        </w:rPr>
        <w:t>En mettant le pied sur le perron croulant qui monte tout droit au premier étage de la vieille demeure seigneuriale</w:t>
      </w:r>
      <w:r w:rsidRPr="0087553C">
        <w:rPr>
          <w:rFonts w:cs="Times New Roman"/>
        </w:rPr>
        <w:t xml:space="preserve">, </w:t>
      </w:r>
      <w:r w:rsidRPr="00176A5D">
        <w:rPr>
          <w:rFonts w:cs="Times New Roman"/>
        </w:rPr>
        <w:t>ils ôtèrent leurs chapeaux</w:t>
      </w:r>
      <w:r w:rsidRPr="0087553C">
        <w:rPr>
          <w:rFonts w:cs="Times New Roman"/>
        </w:rPr>
        <w:t xml:space="preserve">. </w:t>
      </w:r>
      <w:r w:rsidRPr="00176A5D">
        <w:rPr>
          <w:rFonts w:cs="Times New Roman"/>
        </w:rPr>
        <w:t>Rien ne put troubler leur recueillement</w:t>
      </w:r>
      <w:r w:rsidRPr="0087553C">
        <w:rPr>
          <w:rFonts w:cs="Times New Roman"/>
        </w:rPr>
        <w:t xml:space="preserve">, </w:t>
      </w:r>
      <w:r w:rsidRPr="00176A5D">
        <w:rPr>
          <w:rFonts w:cs="Times New Roman"/>
        </w:rPr>
        <w:t>et ils ne se rappelèrent que longtemps après les détails choquants qui souillaient de prose cette vision désirée</w:t>
      </w:r>
      <w:r w:rsidR="00176A5D">
        <w:rPr>
          <w:rFonts w:cs="Times New Roman"/>
        </w:rPr>
        <w:t> </w:t>
      </w:r>
      <w:r w:rsidR="00176A5D" w:rsidRPr="00176A5D">
        <w:rPr>
          <w:rFonts w:cs="Times New Roman"/>
        </w:rPr>
        <w:t>:</w:t>
      </w:r>
      <w:r w:rsidRPr="00176A5D">
        <w:rPr>
          <w:rFonts w:cs="Times New Roman"/>
        </w:rPr>
        <w:t xml:space="preserve"> une vieille demoiselle en noir</w:t>
      </w:r>
      <w:r w:rsidRPr="0087553C">
        <w:rPr>
          <w:rFonts w:cs="Times New Roman"/>
        </w:rPr>
        <w:t xml:space="preserve">, </w:t>
      </w:r>
      <w:r w:rsidRPr="00176A5D">
        <w:rPr>
          <w:rFonts w:cs="Times New Roman"/>
        </w:rPr>
        <w:t>égrenant des groseilles dans une terrine</w:t>
      </w:r>
      <w:r w:rsidRPr="0087553C">
        <w:rPr>
          <w:rFonts w:cs="Times New Roman"/>
        </w:rPr>
        <w:t xml:space="preserve">, </w:t>
      </w:r>
      <w:r w:rsidRPr="00176A5D">
        <w:rPr>
          <w:rFonts w:cs="Times New Roman"/>
        </w:rPr>
        <w:t xml:space="preserve">un commis qui faisait collation en buvant un verre de cidre et en mangeant une </w:t>
      </w:r>
      <w:r w:rsidRPr="00176A5D">
        <w:rPr>
          <w:rFonts w:cs="Times New Roman"/>
        </w:rPr>
        <w:lastRenderedPageBreak/>
        <w:t>tartine de beurre</w:t>
      </w:r>
      <w:r w:rsidRPr="0087553C">
        <w:rPr>
          <w:rFonts w:cs="Times New Roman"/>
        </w:rPr>
        <w:t xml:space="preserve">, </w:t>
      </w:r>
      <w:r w:rsidRPr="00176A5D">
        <w:rPr>
          <w:rFonts w:cs="Times New Roman"/>
        </w:rPr>
        <w:t>des poules éparses dans la cour sur le timon des charrettes et sur les fumiers</w:t>
      </w:r>
      <w:r w:rsidRPr="0087553C">
        <w:rPr>
          <w:rFonts w:cs="Times New Roman"/>
        </w:rPr>
        <w:t xml:space="preserve">. </w:t>
      </w:r>
      <w:r w:rsidRPr="00176A5D">
        <w:rPr>
          <w:rFonts w:cs="Times New Roman"/>
        </w:rPr>
        <w:t>Quand ils arr</w:t>
      </w:r>
      <w:r w:rsidRPr="00AE235A">
        <w:t xml:space="preserve">ivèrent dans le taudis vermoulu qui fut </w:t>
      </w:r>
      <w:r w:rsidR="00176A5D" w:rsidRPr="00AE235A">
        <w:t>« </w:t>
      </w:r>
      <w:r w:rsidRPr="00AE235A">
        <w:t>sa chambre</w:t>
      </w:r>
      <w:r w:rsidR="00176A5D" w:rsidRPr="00AE235A">
        <w:t> »</w:t>
      </w:r>
      <w:r w:rsidRPr="00AE235A">
        <w:t>, les yeux de Flaubert furent luisants de larmes ret</w:t>
      </w:r>
      <w:r w:rsidRPr="00176A5D">
        <w:rPr>
          <w:rFonts w:cs="Times New Roman"/>
        </w:rPr>
        <w:t>enues</w:t>
      </w:r>
      <w:r w:rsidRPr="0087553C">
        <w:rPr>
          <w:rFonts w:cs="Times New Roman"/>
        </w:rPr>
        <w:t>.</w:t>
      </w:r>
    </w:p>
    <w:p w:rsidR="00176A5D" w:rsidRDefault="004647D3" w:rsidP="00176A5D">
      <w:pPr>
        <w:pStyle w:val="Corpsdetexte"/>
        <w:rPr>
          <w:rFonts w:cs="Times New Roman"/>
        </w:rPr>
      </w:pPr>
      <w:r w:rsidRPr="00176A5D">
        <w:rPr>
          <w:rFonts w:cs="Times New Roman"/>
        </w:rPr>
        <w:t>Le soir</w:t>
      </w:r>
      <w:r w:rsidRPr="0087553C">
        <w:rPr>
          <w:rFonts w:cs="Times New Roman"/>
        </w:rPr>
        <w:t xml:space="preserve">, </w:t>
      </w:r>
      <w:r w:rsidRPr="00176A5D">
        <w:rPr>
          <w:rFonts w:cs="Times New Roman"/>
        </w:rPr>
        <w:t>assis sur l’herbe</w:t>
      </w:r>
      <w:r w:rsidRPr="0087553C">
        <w:rPr>
          <w:rFonts w:cs="Times New Roman"/>
        </w:rPr>
        <w:t xml:space="preserve">, </w:t>
      </w:r>
      <w:r w:rsidRPr="00176A5D">
        <w:rPr>
          <w:rFonts w:cs="Times New Roman"/>
        </w:rPr>
        <w:t>au pied d’un chêne</w:t>
      </w:r>
      <w:r w:rsidRPr="0087553C">
        <w:rPr>
          <w:rFonts w:cs="Times New Roman"/>
        </w:rPr>
        <w:t xml:space="preserve">, </w:t>
      </w:r>
      <w:r w:rsidRPr="00176A5D">
        <w:rPr>
          <w:rFonts w:cs="Times New Roman"/>
        </w:rPr>
        <w:t xml:space="preserve">ils lisaient </w:t>
      </w:r>
      <w:r w:rsidRPr="00176A5D">
        <w:rPr>
          <w:rFonts w:cs="Times New Roman"/>
          <w:i/>
        </w:rPr>
        <w:t>René</w:t>
      </w:r>
      <w:r w:rsidRPr="0087553C">
        <w:rPr>
          <w:rFonts w:cs="Times New Roman"/>
        </w:rPr>
        <w:t xml:space="preserve">. </w:t>
      </w:r>
      <w:r w:rsidRPr="00176A5D">
        <w:rPr>
          <w:rFonts w:cs="Times New Roman"/>
        </w:rPr>
        <w:t>Vers le milieu de la nuit</w:t>
      </w:r>
      <w:r w:rsidRPr="0087553C">
        <w:rPr>
          <w:rFonts w:cs="Times New Roman"/>
        </w:rPr>
        <w:t xml:space="preserve">, </w:t>
      </w:r>
      <w:r w:rsidRPr="00176A5D">
        <w:rPr>
          <w:rFonts w:cs="Times New Roman"/>
        </w:rPr>
        <w:t xml:space="preserve">Maxime </w:t>
      </w:r>
      <w:r w:rsidR="00D94100">
        <w:rPr>
          <w:rFonts w:cs="Times New Roman"/>
        </w:rPr>
        <w:t>Du Camp</w:t>
      </w:r>
      <w:r w:rsidRPr="00176A5D">
        <w:rPr>
          <w:rFonts w:cs="Times New Roman"/>
        </w:rPr>
        <w:t xml:space="preserve"> fut réveillé en sursaut par une voix éclatante</w:t>
      </w:r>
      <w:r w:rsidRPr="0087553C">
        <w:rPr>
          <w:rFonts w:cs="Times New Roman"/>
        </w:rPr>
        <w:t xml:space="preserve">. </w:t>
      </w:r>
      <w:r w:rsidRPr="00176A5D">
        <w:rPr>
          <w:rFonts w:cs="Times New Roman"/>
        </w:rPr>
        <w:t>Flaubert avait ouvert sa fenêtre et s’écriait en regardant la nuit</w:t>
      </w:r>
      <w:r w:rsidR="00176A5D">
        <w:rPr>
          <w:rFonts w:cs="Times New Roman"/>
        </w:rPr>
        <w:t> </w:t>
      </w:r>
      <w:r w:rsidR="00176A5D" w:rsidRPr="00176A5D">
        <w:rPr>
          <w:rFonts w:cs="Times New Roman"/>
        </w:rPr>
        <w:t>:</w:t>
      </w:r>
    </w:p>
    <w:p w:rsidR="00176A5D" w:rsidRPr="00AE235A" w:rsidRDefault="0087553C" w:rsidP="00AE235A">
      <w:pPr>
        <w:pStyle w:val="quote"/>
      </w:pPr>
      <w:r w:rsidRPr="00AE235A">
        <w:t>— </w:t>
      </w:r>
      <w:r w:rsidR="00176A5D" w:rsidRPr="00AE235A">
        <w:t>« </w:t>
      </w:r>
      <w:r w:rsidR="004647D3" w:rsidRPr="00AE235A">
        <w:t xml:space="preserve">Homme, la saison de ta migration n’est </w:t>
      </w:r>
      <w:r w:rsidR="00AE235A">
        <w:t xml:space="preserve">$336$ </w:t>
      </w:r>
      <w:r w:rsidR="004647D3" w:rsidRPr="00AE235A">
        <w:t>pas encore venue</w:t>
      </w:r>
      <w:r w:rsidR="00176A5D" w:rsidRPr="00AE235A">
        <w:t> ;</w:t>
      </w:r>
      <w:r w:rsidR="004647D3" w:rsidRPr="00AE235A">
        <w:t xml:space="preserve"> attends que le vent de la mort se lèv</w:t>
      </w:r>
      <w:r w:rsidR="00176A5D" w:rsidRPr="00AE235A">
        <w:t>e ;</w:t>
      </w:r>
      <w:r w:rsidR="004647D3" w:rsidRPr="00AE235A">
        <w:t xml:space="preserve"> alors tu déploieras tes ailes vers ces régions inconnues que ton cœur demand</w:t>
      </w:r>
      <w:r w:rsidR="00176A5D" w:rsidRPr="00AE235A">
        <w:t>e ! »</w:t>
      </w:r>
    </w:p>
    <w:p w:rsidR="00176A5D" w:rsidRPr="00AE235A" w:rsidRDefault="0087553C" w:rsidP="00AE235A">
      <w:pPr>
        <w:pStyle w:val="quote"/>
      </w:pPr>
      <w:r w:rsidRPr="00AE235A">
        <w:t>— </w:t>
      </w:r>
      <w:r w:rsidR="004647D3" w:rsidRPr="00AE235A">
        <w:t xml:space="preserve">Dormons, supplia </w:t>
      </w:r>
      <w:r w:rsidR="008449C5" w:rsidRPr="00AE235A">
        <w:t>M. </w:t>
      </w:r>
      <w:r w:rsidR="004647D3" w:rsidRPr="00AE235A">
        <w:t xml:space="preserve">Maxime </w:t>
      </w:r>
      <w:r w:rsidR="00D94100" w:rsidRPr="00AE235A">
        <w:t>Du Camp</w:t>
      </w:r>
      <w:r w:rsidR="004647D3" w:rsidRPr="00AE235A">
        <w:t xml:space="preserve"> en se retournant sur son matelas.</w:t>
      </w:r>
    </w:p>
    <w:p w:rsidR="00176A5D" w:rsidRPr="00AE235A" w:rsidRDefault="0087553C" w:rsidP="00AE235A">
      <w:pPr>
        <w:pStyle w:val="quote"/>
      </w:pPr>
      <w:r w:rsidRPr="00AE235A">
        <w:t>— </w:t>
      </w:r>
      <w:r w:rsidR="004647D3" w:rsidRPr="00AE235A">
        <w:t>Causons, dit Flaubert.</w:t>
      </w:r>
    </w:p>
    <w:p w:rsidR="00176A5D" w:rsidRDefault="004647D3" w:rsidP="00176A5D">
      <w:pPr>
        <w:pStyle w:val="Corpsdetexte"/>
        <w:rPr>
          <w:rFonts w:cs="Times New Roman"/>
        </w:rPr>
      </w:pPr>
      <w:r w:rsidRPr="00176A5D">
        <w:rPr>
          <w:rFonts w:cs="Times New Roman"/>
        </w:rPr>
        <w:t>Cette conversation</w:t>
      </w:r>
      <w:r w:rsidRPr="0087553C">
        <w:rPr>
          <w:rFonts w:cs="Times New Roman"/>
        </w:rPr>
        <w:t xml:space="preserve">, </w:t>
      </w:r>
      <w:r w:rsidRPr="00176A5D">
        <w:rPr>
          <w:rFonts w:cs="Times New Roman"/>
        </w:rPr>
        <w:t>qui fut peut-être un monologue</w:t>
      </w:r>
      <w:r w:rsidRPr="0087553C">
        <w:rPr>
          <w:rFonts w:cs="Times New Roman"/>
        </w:rPr>
        <w:t xml:space="preserve">, </w:t>
      </w:r>
      <w:r w:rsidRPr="00176A5D">
        <w:rPr>
          <w:rFonts w:cs="Times New Roman"/>
        </w:rPr>
        <w:t>nous a valu d’admirables pages</w:t>
      </w:r>
      <w:r w:rsidRPr="0087553C">
        <w:rPr>
          <w:rFonts w:cs="Times New Roman"/>
        </w:rPr>
        <w:t xml:space="preserve">, </w:t>
      </w:r>
      <w:r w:rsidRPr="00176A5D">
        <w:rPr>
          <w:rFonts w:cs="Times New Roman"/>
        </w:rPr>
        <w:t>sereines et religieuses comme une élévation sur les mystères</w:t>
      </w:r>
      <w:r w:rsidR="00176A5D">
        <w:rPr>
          <w:rFonts w:cs="Times New Roman"/>
        </w:rPr>
        <w:t> </w:t>
      </w:r>
      <w:r w:rsidR="00176A5D" w:rsidRPr="00176A5D">
        <w:rPr>
          <w:rFonts w:cs="Times New Roman"/>
        </w:rPr>
        <w:t>:</w:t>
      </w:r>
    </w:p>
    <w:p w:rsidR="00176A5D" w:rsidRPr="00AE235A" w:rsidRDefault="00176A5D" w:rsidP="00AE235A">
      <w:pPr>
        <w:pStyle w:val="quote"/>
      </w:pPr>
      <w:r w:rsidRPr="00AE235A">
        <w:t>« </w:t>
      </w:r>
      <w:r w:rsidR="004647D3" w:rsidRPr="00AE235A">
        <w:t>Nous étions devant ce lac où il contemplait l’hirondelle agile sur le roseau mobile, à l’ombre de ces bois où il poursuivait l’arc-en-ciel sur les collines pluvieuse</w:t>
      </w:r>
      <w:r w:rsidRPr="00AE235A">
        <w:t>s ;</w:t>
      </w:r>
      <w:r w:rsidR="004647D3" w:rsidRPr="00AE235A">
        <w:t xml:space="preserve"> nous écoutions ce frémissement des feuilles, ce bruit de l’eau sous la brise qui avaient mêlé leur murmure à la mélodie éplorée des ennuis de sa jeunesse</w:t>
      </w:r>
      <w:r w:rsidR="00CD4265" w:rsidRPr="00AE235A">
        <w:t xml:space="preserve">. À </w:t>
      </w:r>
      <w:r w:rsidR="004647D3" w:rsidRPr="00AE235A">
        <w:t>mesure que l’ombre tombait sur les pages du livre, l’amertume des phrases gagnait nos cœurs et nous fondions avec délices dans ce je ne sais quoi de large, de mélancolique et de doux</w:t>
      </w:r>
      <w:r w:rsidRPr="00AE235A">
        <w:t>…</w:t>
      </w:r>
    </w:p>
    <w:p w:rsidR="00176A5D" w:rsidRDefault="00176A5D" w:rsidP="00AE235A">
      <w:pPr>
        <w:pStyle w:val="quote"/>
      </w:pPr>
      <w:r w:rsidRPr="00AE235A">
        <w:t>»</w:t>
      </w:r>
      <w:r w:rsidR="00AE235A">
        <w:t> </w:t>
      </w:r>
      <w:r w:rsidR="004647D3" w:rsidRPr="00176A5D">
        <w:t>Le ciel était lour</w:t>
      </w:r>
      <w:r w:rsidRPr="00176A5D">
        <w:t>d</w:t>
      </w:r>
      <w:r>
        <w:t> </w:t>
      </w:r>
      <w:r w:rsidRPr="00176A5D">
        <w:t>;</w:t>
      </w:r>
      <w:r w:rsidR="004647D3" w:rsidRPr="00176A5D">
        <w:t xml:space="preserve"> toute la nuit</w:t>
      </w:r>
      <w:r w:rsidR="004647D3" w:rsidRPr="0087553C">
        <w:t xml:space="preserve">, </w:t>
      </w:r>
      <w:r w:rsidR="004647D3" w:rsidRPr="00176A5D">
        <w:t>il y eut de l’orage</w:t>
      </w:r>
      <w:r w:rsidR="00CD4265">
        <w:t xml:space="preserve">. À </w:t>
      </w:r>
      <w:r w:rsidR="004647D3" w:rsidRPr="00176A5D">
        <w:t>la lueur des éclairs</w:t>
      </w:r>
      <w:r w:rsidR="004647D3" w:rsidRPr="0087553C">
        <w:t xml:space="preserve">, </w:t>
      </w:r>
      <w:r w:rsidR="004647D3" w:rsidRPr="00176A5D">
        <w:t>la façade de plâtre d’une maison voisine s’illuminait et flambait comme embrasée</w:t>
      </w:r>
      <w:r>
        <w:t>…</w:t>
      </w:r>
      <w:r w:rsidR="004647D3" w:rsidRPr="00176A5D">
        <w:t xml:space="preserve"> La nuit était noire</w:t>
      </w:r>
      <w:r w:rsidR="004647D3" w:rsidRPr="0087553C">
        <w:t xml:space="preserve">, </w:t>
      </w:r>
      <w:r w:rsidR="004647D3" w:rsidRPr="00176A5D">
        <w:t>silencieuse comme le sommeil</w:t>
      </w:r>
      <w:r w:rsidR="004647D3" w:rsidRPr="0087553C">
        <w:t xml:space="preserve">. </w:t>
      </w:r>
      <w:r w:rsidR="004647D3" w:rsidRPr="00176A5D">
        <w:t>Mon flambeau qui brûlait dessinait monstrueusement sur le mur d’en face ma silhouette agrandie</w:t>
      </w:r>
      <w:r w:rsidR="004647D3" w:rsidRPr="0087553C">
        <w:t xml:space="preserve">. </w:t>
      </w:r>
      <w:r w:rsidR="004647D3" w:rsidRPr="00176A5D">
        <w:t>De temps à autre</w:t>
      </w:r>
      <w:r w:rsidR="004647D3" w:rsidRPr="0087553C">
        <w:t xml:space="preserve">, </w:t>
      </w:r>
      <w:r w:rsidR="004647D3" w:rsidRPr="00176A5D">
        <w:t xml:space="preserve">un éclair muet survenant tout à coup </w:t>
      </w:r>
      <w:r w:rsidR="00AE235A">
        <w:t xml:space="preserve">$337$ </w:t>
      </w:r>
      <w:r w:rsidR="004647D3" w:rsidRPr="00176A5D">
        <w:t>m’éblouissait les yeux</w:t>
      </w:r>
      <w:r w:rsidR="004647D3" w:rsidRPr="0087553C">
        <w:t xml:space="preserve">. </w:t>
      </w:r>
      <w:r w:rsidR="004647D3" w:rsidRPr="00176A5D">
        <w:t>J’ai pensé à cet homme qui a commencé là et qui a rempli un demi-siècle du tapage de sa douleur</w:t>
      </w:r>
      <w:r>
        <w:t>… </w:t>
      </w:r>
      <w:r w:rsidRPr="00176A5D">
        <w:t>»</w:t>
      </w:r>
    </w:p>
    <w:p w:rsidR="00176A5D" w:rsidRDefault="004647D3" w:rsidP="00176A5D">
      <w:pPr>
        <w:pStyle w:val="Corpsdetexte"/>
        <w:rPr>
          <w:rFonts w:cs="Times New Roman"/>
        </w:rPr>
      </w:pPr>
      <w:r w:rsidRPr="00176A5D">
        <w:rPr>
          <w:rFonts w:cs="Times New Roman"/>
        </w:rPr>
        <w:t>Que Chateaubriand fut heureux malgré les orages de sa vi</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Avant d’être célébré par ses jeunes disciples en périodes harmonieuses dont il eût approuvé l’ampleur et la sonorité</w:t>
      </w:r>
      <w:r w:rsidRPr="0087553C">
        <w:rPr>
          <w:rFonts w:cs="Times New Roman"/>
        </w:rPr>
        <w:t xml:space="preserve">, </w:t>
      </w:r>
      <w:r w:rsidRPr="00176A5D">
        <w:rPr>
          <w:rFonts w:cs="Times New Roman"/>
        </w:rPr>
        <w:t>il avait connu les ivresses les plus rares</w:t>
      </w:r>
      <w:r w:rsidRPr="0087553C">
        <w:rPr>
          <w:rFonts w:cs="Times New Roman"/>
        </w:rPr>
        <w:t xml:space="preserve">, </w:t>
      </w:r>
      <w:r w:rsidRPr="00176A5D">
        <w:rPr>
          <w:rFonts w:cs="Times New Roman"/>
        </w:rPr>
        <w:t>les joies d’un rapide et prodigieux succès</w:t>
      </w:r>
      <w:r w:rsidRPr="0087553C">
        <w:rPr>
          <w:rFonts w:cs="Times New Roman"/>
        </w:rPr>
        <w:t xml:space="preserve">. </w:t>
      </w:r>
      <w:r w:rsidRPr="00176A5D">
        <w:rPr>
          <w:rFonts w:cs="Times New Roman"/>
        </w:rPr>
        <w:t>Il fut adoré de toutes les femmes</w:t>
      </w:r>
      <w:r w:rsidRPr="0087553C">
        <w:rPr>
          <w:rFonts w:cs="Times New Roman"/>
        </w:rPr>
        <w:t xml:space="preserve">, </w:t>
      </w:r>
      <w:r w:rsidRPr="00176A5D">
        <w:rPr>
          <w:rFonts w:cs="Times New Roman"/>
        </w:rPr>
        <w:t>même de la sienne</w:t>
      </w:r>
      <w:r w:rsidRPr="0087553C">
        <w:rPr>
          <w:rFonts w:cs="Times New Roman"/>
        </w:rPr>
        <w:t xml:space="preserve">. </w:t>
      </w:r>
      <w:r w:rsidRPr="00176A5D">
        <w:rPr>
          <w:rFonts w:cs="Times New Roman"/>
        </w:rPr>
        <w:t xml:space="preserve">Jamais on ne vit autour d’un écrivain </w:t>
      </w:r>
      <w:r w:rsidR="0087553C">
        <w:rPr>
          <w:rFonts w:cs="Times New Roman"/>
        </w:rPr>
        <w:t>— </w:t>
      </w:r>
      <w:r w:rsidR="00AE235A">
        <w:rPr>
          <w:rFonts w:cs="Times New Roman"/>
        </w:rPr>
        <w:t xml:space="preserve">hormis Lamartine — </w:t>
      </w:r>
      <w:r w:rsidRPr="00176A5D">
        <w:rPr>
          <w:rFonts w:cs="Times New Roman"/>
        </w:rPr>
        <w:t>un pareil applaudissement de mains mignonnes</w:t>
      </w:r>
      <w:r w:rsidRPr="0087553C">
        <w:rPr>
          <w:rFonts w:cs="Times New Roman"/>
        </w:rPr>
        <w:t xml:space="preserve">, </w:t>
      </w:r>
      <w:r w:rsidRPr="00176A5D">
        <w:rPr>
          <w:rFonts w:cs="Times New Roman"/>
        </w:rPr>
        <w:t>une si folle acclamation de voix douces</w:t>
      </w:r>
      <w:r w:rsidRPr="0087553C">
        <w:rPr>
          <w:rFonts w:cs="Times New Roman"/>
        </w:rPr>
        <w:t xml:space="preserve">, </w:t>
      </w:r>
      <w:r w:rsidRPr="00176A5D">
        <w:rPr>
          <w:rFonts w:cs="Times New Roman"/>
        </w:rPr>
        <w:t>un aussi tumultueux frou</w:t>
      </w:r>
      <w:r w:rsidR="00AE235A">
        <w:rPr>
          <w:rFonts w:cs="Times New Roman"/>
        </w:rPr>
        <w:t>-</w:t>
      </w:r>
      <w:r w:rsidRPr="00176A5D">
        <w:rPr>
          <w:rFonts w:cs="Times New Roman"/>
        </w:rPr>
        <w:t>frou de jupes empressées</w:t>
      </w:r>
      <w:r w:rsidRPr="0087553C">
        <w:rPr>
          <w:rFonts w:cs="Times New Roman"/>
        </w:rPr>
        <w:t xml:space="preserve">. </w:t>
      </w:r>
      <w:r w:rsidRPr="00176A5D">
        <w:rPr>
          <w:rFonts w:cs="Times New Roman"/>
        </w:rPr>
        <w:t>On sait (c’est lui-même qui le raconte) qu’à un moment de sa vie il faillit périr enseveli sous les billets parfumés qu’il recevait de toutes parts</w:t>
      </w:r>
      <w:r w:rsidRPr="0087553C">
        <w:rPr>
          <w:rFonts w:cs="Times New Roman"/>
        </w:rPr>
        <w:t xml:space="preserve">. </w:t>
      </w:r>
      <w:r w:rsidR="00176A5D" w:rsidRPr="00AA4788">
        <w:rPr>
          <w:rStyle w:val="quotec"/>
        </w:rPr>
        <w:t>« </w:t>
      </w:r>
      <w:r w:rsidRPr="00AA4788">
        <w:rPr>
          <w:rStyle w:val="quotec"/>
        </w:rPr>
        <w:t>Si ces billets, dit-il, n’étaient aujourd’hui des billets de grand-mères, je serais embarrassé de raconter avec une modestie convenable comment on se disputait un mot de ma main, comment on ramassait une enveloppe écrite par moi et comment, avec rougeur, on la cachait, en baissant la tête, sous le voile tombant d’une longue chevelure.</w:t>
      </w:r>
      <w:r w:rsidR="00176A5D" w:rsidRPr="00AA4788">
        <w:rPr>
          <w:rStyle w:val="quotec"/>
        </w:rPr>
        <w:t> »</w:t>
      </w:r>
      <w:r w:rsidRPr="00176A5D">
        <w:rPr>
          <w:rFonts w:cs="Times New Roman"/>
        </w:rPr>
        <w:t xml:space="preserve"> </w:t>
      </w:r>
      <w:r w:rsidRPr="00176A5D">
        <w:rPr>
          <w:rFonts w:cs="Times New Roman"/>
          <w:i/>
        </w:rPr>
        <w:t>Par politesse ou par curieuse faiblesse</w:t>
      </w:r>
      <w:r w:rsidRPr="0087553C">
        <w:rPr>
          <w:rFonts w:cs="Times New Roman"/>
        </w:rPr>
        <w:t xml:space="preserve">, </w:t>
      </w:r>
      <w:r w:rsidRPr="00176A5D">
        <w:rPr>
          <w:rFonts w:cs="Times New Roman"/>
        </w:rPr>
        <w:t>il allait remercier à domicile les dames qui lui avaient écrit</w:t>
      </w:r>
      <w:r w:rsidRPr="0087553C">
        <w:rPr>
          <w:rFonts w:cs="Times New Roman"/>
        </w:rPr>
        <w:t xml:space="preserve">. </w:t>
      </w:r>
      <w:r w:rsidRPr="00176A5D">
        <w:rPr>
          <w:rFonts w:cs="Times New Roman"/>
        </w:rPr>
        <w:t>Pendant ce temps</w:t>
      </w:r>
      <w:r w:rsidRPr="0087553C">
        <w:rPr>
          <w:rFonts w:cs="Times New Roman"/>
        </w:rPr>
        <w:t xml:space="preserve">,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Chateaubriand</w:t>
      </w:r>
      <w:r w:rsidRPr="0087553C">
        <w:rPr>
          <w:rFonts w:cs="Times New Roman"/>
        </w:rPr>
        <w:t xml:space="preserve">, </w:t>
      </w:r>
      <w:r w:rsidRPr="00176A5D">
        <w:rPr>
          <w:rFonts w:cs="Times New Roman"/>
          <w:i/>
        </w:rPr>
        <w:t>sa veuve</w:t>
      </w:r>
      <w:r w:rsidRPr="0087553C">
        <w:rPr>
          <w:rFonts w:cs="Times New Roman"/>
        </w:rPr>
        <w:t xml:space="preserve">, </w:t>
      </w:r>
      <w:r w:rsidRPr="00176A5D">
        <w:rPr>
          <w:rFonts w:cs="Times New Roman"/>
        </w:rPr>
        <w:t>comme il disait en ses moments de bonne humeur</w:t>
      </w:r>
      <w:r w:rsidRPr="0087553C">
        <w:rPr>
          <w:rFonts w:cs="Times New Roman"/>
        </w:rPr>
        <w:t xml:space="preserve">, </w:t>
      </w:r>
      <w:r w:rsidRPr="00176A5D">
        <w:rPr>
          <w:rFonts w:cs="Times New Roman"/>
        </w:rPr>
        <w:t xml:space="preserve">le pleurait comme </w:t>
      </w:r>
      <w:r w:rsidR="00AE235A">
        <w:rPr>
          <w:rFonts w:cs="Times New Roman"/>
        </w:rPr>
        <w:t xml:space="preserve">$338$ </w:t>
      </w:r>
      <w:r w:rsidRPr="00176A5D">
        <w:rPr>
          <w:rFonts w:cs="Times New Roman"/>
        </w:rPr>
        <w:t>on pleure un mort</w:t>
      </w:r>
      <w:r w:rsidRPr="0087553C">
        <w:rPr>
          <w:rFonts w:cs="Times New Roman"/>
        </w:rPr>
        <w:t xml:space="preserve">. </w:t>
      </w:r>
      <w:r w:rsidRPr="00176A5D">
        <w:rPr>
          <w:rFonts w:cs="Times New Roman"/>
        </w:rPr>
        <w:t>Il l’avait tendrement aimée</w:t>
      </w:r>
      <w:r w:rsidRPr="0087553C">
        <w:rPr>
          <w:rFonts w:cs="Times New Roman"/>
        </w:rPr>
        <w:t xml:space="preserve">, </w:t>
      </w:r>
      <w:r w:rsidRPr="00176A5D">
        <w:rPr>
          <w:rFonts w:cs="Times New Roman"/>
        </w:rPr>
        <w:t xml:space="preserve">à cause de </w:t>
      </w:r>
      <w:r w:rsidR="00176A5D" w:rsidRPr="00AA4788">
        <w:rPr>
          <w:rStyle w:val="quotec"/>
        </w:rPr>
        <w:t>« </w:t>
      </w:r>
      <w:r w:rsidRPr="00AA4788">
        <w:rPr>
          <w:rStyle w:val="quotec"/>
        </w:rPr>
        <w:t>sa pelisse rose, de sa robe blanche et de sa chevelure enflée du vent.</w:t>
      </w:r>
      <w:r w:rsidR="00176A5D" w:rsidRPr="00AA4788">
        <w:rPr>
          <w:rStyle w:val="quotec"/>
        </w:rPr>
        <w:t> »</w:t>
      </w:r>
      <w:r w:rsidRPr="00176A5D">
        <w:rPr>
          <w:rFonts w:cs="Times New Roman"/>
        </w:rPr>
        <w:t xml:space="preserve"> Mais maintenant</w:t>
      </w:r>
      <w:r w:rsidRPr="0087553C">
        <w:rPr>
          <w:rFonts w:cs="Times New Roman"/>
        </w:rPr>
        <w:t xml:space="preserve">, </w:t>
      </w:r>
      <w:r w:rsidRPr="00176A5D">
        <w:rPr>
          <w:rFonts w:cs="Times New Roman"/>
        </w:rPr>
        <w:t xml:space="preserve">tout le monde voulait incarner </w:t>
      </w:r>
      <w:r w:rsidRPr="00AE235A">
        <w:t xml:space="preserve">la </w:t>
      </w:r>
      <w:r w:rsidR="00176A5D" w:rsidRPr="00AE235A">
        <w:t>« </w:t>
      </w:r>
      <w:r w:rsidRPr="00AE235A">
        <w:t>sylphide</w:t>
      </w:r>
      <w:r w:rsidR="00176A5D" w:rsidRPr="00AE235A">
        <w:t> »</w:t>
      </w:r>
      <w:r w:rsidRPr="00AE235A">
        <w:t xml:space="preserve"> que</w:t>
      </w:r>
      <w:r w:rsidRPr="00176A5D">
        <w:rPr>
          <w:rFonts w:cs="Times New Roman"/>
        </w:rPr>
        <w:t xml:space="preserve"> </w:t>
      </w:r>
      <w:r w:rsidRPr="00176A5D">
        <w:rPr>
          <w:rFonts w:cs="Times New Roman"/>
        </w:rPr>
        <w:lastRenderedPageBreak/>
        <w:t>l’enfant rêveur avait vu flotter</w:t>
      </w:r>
      <w:r w:rsidRPr="0087553C">
        <w:rPr>
          <w:rFonts w:cs="Times New Roman"/>
        </w:rPr>
        <w:t xml:space="preserve">, </w:t>
      </w:r>
      <w:r w:rsidRPr="00176A5D">
        <w:rPr>
          <w:rFonts w:cs="Times New Roman"/>
        </w:rPr>
        <w:t>aérienne et insaisissable</w:t>
      </w:r>
      <w:r w:rsidRPr="0087553C">
        <w:rPr>
          <w:rFonts w:cs="Times New Roman"/>
        </w:rPr>
        <w:t xml:space="preserve">, </w:t>
      </w:r>
      <w:r w:rsidRPr="00176A5D">
        <w:rPr>
          <w:rFonts w:cs="Times New Roman"/>
        </w:rPr>
        <w:t>sur les landes de Combourg</w:t>
      </w:r>
      <w:r w:rsidRPr="0087553C">
        <w:rPr>
          <w:rFonts w:cs="Times New Roman"/>
        </w:rPr>
        <w:t>.</w:t>
      </w:r>
    </w:p>
    <w:p w:rsidR="00176A5D" w:rsidRDefault="004647D3" w:rsidP="00176A5D">
      <w:pPr>
        <w:pStyle w:val="Corpsdetexte"/>
        <w:rPr>
          <w:rFonts w:cs="Times New Roman"/>
        </w:rPr>
      </w:pPr>
      <w:r w:rsidRPr="00176A5D">
        <w:rPr>
          <w:rFonts w:cs="Times New Roman"/>
        </w:rPr>
        <w:t>Pauline de Montmorin</w:t>
      </w:r>
      <w:r w:rsidRPr="0087553C">
        <w:rPr>
          <w:rFonts w:cs="Times New Roman"/>
        </w:rPr>
        <w:t xml:space="preserve">, </w:t>
      </w:r>
      <w:r w:rsidRPr="00176A5D">
        <w:rPr>
          <w:rFonts w:cs="Times New Roman"/>
        </w:rPr>
        <w:t>comtesse de Beaumont</w:t>
      </w:r>
      <w:r w:rsidRPr="0087553C">
        <w:rPr>
          <w:rFonts w:cs="Times New Roman"/>
        </w:rPr>
        <w:t xml:space="preserve">, </w:t>
      </w:r>
      <w:r w:rsidRPr="00176A5D">
        <w:rPr>
          <w:rFonts w:cs="Times New Roman"/>
        </w:rPr>
        <w:t>eut l’honneur de fixer</w:t>
      </w:r>
      <w:r w:rsidRPr="0087553C">
        <w:rPr>
          <w:rFonts w:cs="Times New Roman"/>
        </w:rPr>
        <w:t xml:space="preserve">, </w:t>
      </w:r>
      <w:r w:rsidRPr="00176A5D">
        <w:rPr>
          <w:rFonts w:cs="Times New Roman"/>
        </w:rPr>
        <w:t>pendant quelque temps</w:t>
      </w:r>
      <w:r w:rsidRPr="0087553C">
        <w:rPr>
          <w:rFonts w:cs="Times New Roman"/>
        </w:rPr>
        <w:t xml:space="preserve">, </w:t>
      </w:r>
      <w:r w:rsidRPr="00176A5D">
        <w:rPr>
          <w:rFonts w:cs="Times New Roman"/>
        </w:rPr>
        <w:t>le caprice de ce poète ennuyé</w:t>
      </w:r>
      <w:r w:rsidRPr="0087553C">
        <w:rPr>
          <w:rFonts w:cs="Times New Roman"/>
        </w:rPr>
        <w:t xml:space="preserve">. </w:t>
      </w:r>
      <w:r w:rsidRPr="00176A5D">
        <w:rPr>
          <w:rFonts w:cs="Times New Roman"/>
        </w:rPr>
        <w:t>C’est par son beau style que Chateaubriand la conquit</w:t>
      </w:r>
      <w:r w:rsidRPr="0087553C">
        <w:rPr>
          <w:rFonts w:cs="Times New Roman"/>
        </w:rPr>
        <w:t xml:space="preserve">. </w:t>
      </w:r>
      <w:r w:rsidR="00176A5D" w:rsidRPr="00AA4788">
        <w:rPr>
          <w:rStyle w:val="quotec"/>
        </w:rPr>
        <w:t>« </w:t>
      </w:r>
      <w:r w:rsidRPr="00AA4788">
        <w:rPr>
          <w:rStyle w:val="quotec"/>
        </w:rPr>
        <w:t>Ce style, disait-elle, me fait éprouver une espèce de frémissement d’amou</w:t>
      </w:r>
      <w:r w:rsidR="00176A5D" w:rsidRPr="00AA4788">
        <w:rPr>
          <w:rStyle w:val="quotec"/>
        </w:rPr>
        <w:t>r ;</w:t>
      </w:r>
      <w:r w:rsidRPr="00AA4788">
        <w:rPr>
          <w:rStyle w:val="quotec"/>
        </w:rPr>
        <w:t xml:space="preserve"> il joue du clavecin sur toutes mes fibres.</w:t>
      </w:r>
      <w:r w:rsidR="00176A5D" w:rsidRPr="00AA4788">
        <w:rPr>
          <w:rStyle w:val="quotec"/>
        </w:rPr>
        <w:t> »</w:t>
      </w:r>
      <w:r w:rsidRPr="00176A5D">
        <w:rPr>
          <w:rFonts w:cs="Times New Roman"/>
        </w:rPr>
        <w:t xml:space="preserve"> Afin de l’avoir tout à elle</w:t>
      </w:r>
      <w:r w:rsidRPr="0087553C">
        <w:rPr>
          <w:rFonts w:cs="Times New Roman"/>
        </w:rPr>
        <w:t xml:space="preserve">, </w:t>
      </w:r>
      <w:r w:rsidRPr="00176A5D">
        <w:rPr>
          <w:rFonts w:cs="Times New Roman"/>
        </w:rPr>
        <w:t>de l’entendre sans cesse marcher</w:t>
      </w:r>
      <w:r w:rsidRPr="0087553C">
        <w:rPr>
          <w:rFonts w:cs="Times New Roman"/>
        </w:rPr>
        <w:t xml:space="preserve">, </w:t>
      </w:r>
      <w:r w:rsidRPr="00176A5D">
        <w:rPr>
          <w:rFonts w:cs="Times New Roman"/>
        </w:rPr>
        <w:t>écrire et se plaindre</w:t>
      </w:r>
      <w:r w:rsidRPr="0087553C">
        <w:rPr>
          <w:rFonts w:cs="Times New Roman"/>
        </w:rPr>
        <w:t xml:space="preserve">, </w:t>
      </w:r>
      <w:r w:rsidRPr="00176A5D">
        <w:rPr>
          <w:rFonts w:cs="Times New Roman"/>
        </w:rPr>
        <w:t xml:space="preserve">elle l’emmena dans une </w:t>
      </w:r>
      <w:r w:rsidRPr="00AE235A">
        <w:t xml:space="preserve">maison qu’elle avait louée tout exprès, dans un </w:t>
      </w:r>
      <w:r w:rsidR="00176A5D" w:rsidRPr="00AE235A">
        <w:t>« </w:t>
      </w:r>
      <w:r w:rsidRPr="00AE235A">
        <w:t>abri de l’amitié</w:t>
      </w:r>
      <w:r w:rsidR="00176A5D" w:rsidRPr="00AE235A">
        <w:t> »</w:t>
      </w:r>
      <w:r w:rsidRPr="00AE235A">
        <w:t xml:space="preserve">, perdu parmi les bois et les vignes, à </w:t>
      </w:r>
      <w:r w:rsidRPr="00176A5D">
        <w:rPr>
          <w:rFonts w:cs="Times New Roman"/>
        </w:rPr>
        <w:t>Savigny-sur-Orge</w:t>
      </w:r>
      <w:r w:rsidRPr="0087553C">
        <w:rPr>
          <w:rFonts w:cs="Times New Roman"/>
        </w:rPr>
        <w:t xml:space="preserve">. </w:t>
      </w:r>
      <w:r w:rsidRPr="00176A5D">
        <w:rPr>
          <w:rFonts w:cs="Times New Roman"/>
        </w:rPr>
        <w:t>Sept mois durant</w:t>
      </w:r>
      <w:r w:rsidRPr="0087553C">
        <w:rPr>
          <w:rFonts w:cs="Times New Roman"/>
        </w:rPr>
        <w:t xml:space="preserve">, </w:t>
      </w:r>
      <w:r w:rsidRPr="00176A5D">
        <w:rPr>
          <w:rFonts w:cs="Times New Roman"/>
        </w:rPr>
        <w:t>ils restèrent enfermés là</w:t>
      </w:r>
      <w:r w:rsidRPr="0087553C">
        <w:rPr>
          <w:rFonts w:cs="Times New Roman"/>
        </w:rPr>
        <w:t xml:space="preserve">, </w:t>
      </w:r>
      <w:r w:rsidRPr="00176A5D">
        <w:rPr>
          <w:rFonts w:cs="Times New Roman"/>
        </w:rPr>
        <w:t>en perpétuel tête-à-tête</w:t>
      </w:r>
      <w:r w:rsidRPr="0087553C">
        <w:rPr>
          <w:rFonts w:cs="Times New Roman"/>
        </w:rPr>
        <w:t xml:space="preserve">, </w:t>
      </w:r>
      <w:r w:rsidRPr="00176A5D">
        <w:rPr>
          <w:rFonts w:cs="Times New Roman"/>
        </w:rPr>
        <w:t>ne sortant de leur solitude que pour recevoir la visite de Joubert et de sa femme</w:t>
      </w:r>
      <w:r w:rsidRPr="0087553C">
        <w:rPr>
          <w:rFonts w:cs="Times New Roman"/>
        </w:rPr>
        <w:t xml:space="preserve">, </w:t>
      </w:r>
      <w:r w:rsidRPr="00176A5D">
        <w:rPr>
          <w:rFonts w:cs="Times New Roman"/>
        </w:rPr>
        <w:t>ménage légitime qui enviait leur félicité</w:t>
      </w:r>
      <w:r w:rsidRPr="0087553C">
        <w:rPr>
          <w:rFonts w:cs="Times New Roman"/>
        </w:rPr>
        <w:t xml:space="preserve">. </w:t>
      </w:r>
      <w:r w:rsidRPr="00176A5D">
        <w:rPr>
          <w:rFonts w:cs="Times New Roman"/>
        </w:rPr>
        <w:t>La sœur du grand homme</w:t>
      </w:r>
      <w:r w:rsidRPr="0087553C">
        <w:rPr>
          <w:rFonts w:cs="Times New Roman"/>
        </w:rPr>
        <w:t xml:space="preserve">, </w:t>
      </w:r>
      <w:r w:rsidRPr="00176A5D">
        <w:rPr>
          <w:rFonts w:cs="Times New Roman"/>
        </w:rPr>
        <w:t>cette chère et dolente Lucile</w:t>
      </w:r>
      <w:r w:rsidRPr="0087553C">
        <w:rPr>
          <w:rFonts w:cs="Times New Roman"/>
        </w:rPr>
        <w:t xml:space="preserve">, </w:t>
      </w:r>
      <w:r w:rsidRPr="00176A5D">
        <w:rPr>
          <w:rFonts w:cs="Times New Roman"/>
        </w:rPr>
        <w:t>dont il a conté les mélancolies et qui souffrait</w:t>
      </w:r>
      <w:r w:rsidRPr="0087553C">
        <w:rPr>
          <w:rFonts w:cs="Times New Roman"/>
        </w:rPr>
        <w:t xml:space="preserve">, </w:t>
      </w:r>
      <w:r w:rsidRPr="00176A5D">
        <w:rPr>
          <w:rFonts w:cs="Times New Roman"/>
        </w:rPr>
        <w:t>comme lui</w:t>
      </w:r>
      <w:r w:rsidRPr="0087553C">
        <w:rPr>
          <w:rFonts w:cs="Times New Roman"/>
        </w:rPr>
        <w:t xml:space="preserve">, </w:t>
      </w:r>
      <w:r w:rsidRPr="00176A5D">
        <w:rPr>
          <w:rFonts w:cs="Times New Roman"/>
        </w:rPr>
        <w:t>de tous les malaises de l’âme</w:t>
      </w:r>
      <w:r w:rsidRPr="0087553C">
        <w:rPr>
          <w:rFonts w:cs="Times New Roman"/>
        </w:rPr>
        <w:t xml:space="preserve">, </w:t>
      </w:r>
      <w:r w:rsidRPr="00176A5D">
        <w:rPr>
          <w:rFonts w:cs="Times New Roman"/>
        </w:rPr>
        <w:t>vint aussi passer une semaine avec eux</w:t>
      </w:r>
      <w:r w:rsidRPr="0087553C">
        <w:rPr>
          <w:rFonts w:cs="Times New Roman"/>
        </w:rPr>
        <w:t xml:space="preserve">. </w:t>
      </w:r>
      <w:r w:rsidRPr="00176A5D">
        <w:rPr>
          <w:rFonts w:cs="Times New Roman"/>
        </w:rPr>
        <w:t>Mais ils étaient contents lorsque le monde les laissait enfin seul</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Ils déjeunaient ensemble</w:t>
      </w:r>
      <w:r w:rsidRPr="0087553C">
        <w:rPr>
          <w:rFonts w:cs="Times New Roman"/>
        </w:rPr>
        <w:t xml:space="preserve">, </w:t>
      </w:r>
      <w:r w:rsidRPr="00176A5D">
        <w:rPr>
          <w:rFonts w:cs="Times New Roman"/>
        </w:rPr>
        <w:t>ils se promenaient ensemble</w:t>
      </w:r>
      <w:r w:rsidRPr="0087553C">
        <w:rPr>
          <w:rFonts w:cs="Times New Roman"/>
        </w:rPr>
        <w:t xml:space="preserve">, </w:t>
      </w:r>
      <w:r w:rsidR="00AE235A">
        <w:rPr>
          <w:rFonts w:cs="Times New Roman"/>
        </w:rPr>
        <w:t xml:space="preserve">$339$ </w:t>
      </w:r>
      <w:r w:rsidRPr="00176A5D">
        <w:rPr>
          <w:rFonts w:cs="Times New Roman"/>
        </w:rPr>
        <w:t>ils écrivaient ensemble</w:t>
      </w:r>
      <w:r w:rsidRPr="0087553C">
        <w:rPr>
          <w:rFonts w:cs="Times New Roman"/>
        </w:rPr>
        <w:t xml:space="preserve">, </w:t>
      </w:r>
      <w:r w:rsidRPr="00176A5D">
        <w:rPr>
          <w:rFonts w:cs="Times New Roman"/>
        </w:rPr>
        <w:t>elle vérifiant les citations et corrigeant les fautes d’orthographe</w:t>
      </w:r>
      <w:r w:rsidRPr="0087553C">
        <w:rPr>
          <w:rFonts w:cs="Times New Roman"/>
        </w:rPr>
        <w:t xml:space="preserve">, </w:t>
      </w:r>
      <w:r w:rsidRPr="00176A5D">
        <w:rPr>
          <w:rFonts w:cs="Times New Roman"/>
        </w:rPr>
        <w:t>tandis que</w:t>
      </w:r>
      <w:r w:rsidRPr="0087553C">
        <w:rPr>
          <w:rFonts w:cs="Times New Roman"/>
        </w:rPr>
        <w:t xml:space="preserve">, </w:t>
      </w:r>
      <w:r w:rsidRPr="00176A5D">
        <w:rPr>
          <w:rFonts w:cs="Times New Roman"/>
        </w:rPr>
        <w:t>d’une main fiévreuse</w:t>
      </w:r>
      <w:r w:rsidRPr="0087553C">
        <w:rPr>
          <w:rFonts w:cs="Times New Roman"/>
        </w:rPr>
        <w:t xml:space="preserve">, </w:t>
      </w:r>
      <w:r w:rsidRPr="00176A5D">
        <w:rPr>
          <w:rFonts w:cs="Times New Roman"/>
        </w:rPr>
        <w:t>les cheveux épars et l’œil en feu</w:t>
      </w:r>
      <w:r w:rsidRPr="0087553C">
        <w:rPr>
          <w:rFonts w:cs="Times New Roman"/>
        </w:rPr>
        <w:t xml:space="preserve">, </w:t>
      </w:r>
      <w:r w:rsidRPr="00176A5D">
        <w:rPr>
          <w:rFonts w:cs="Times New Roman"/>
        </w:rPr>
        <w:t>il décrivait les déserts du nouveau monde</w:t>
      </w:r>
      <w:r w:rsidRPr="0087553C">
        <w:rPr>
          <w:rFonts w:cs="Times New Roman"/>
        </w:rPr>
        <w:t xml:space="preserve">. </w:t>
      </w:r>
      <w:r w:rsidRPr="00176A5D">
        <w:rPr>
          <w:rFonts w:cs="Times New Roman"/>
        </w:rPr>
        <w:t>Bref</w:t>
      </w:r>
      <w:r w:rsidRPr="0087553C">
        <w:rPr>
          <w:rFonts w:cs="Times New Roman"/>
        </w:rPr>
        <w:t xml:space="preserve">, </w:t>
      </w:r>
      <w:r w:rsidRPr="00176A5D">
        <w:rPr>
          <w:rFonts w:cs="Times New Roman"/>
        </w:rPr>
        <w:t xml:space="preserve">ils travaillèrent si bien qu’au bout de quelques semaines le </w:t>
      </w:r>
      <w:r w:rsidR="00AE235A">
        <w:rPr>
          <w:rFonts w:cs="Times New Roman"/>
          <w:i/>
        </w:rPr>
        <w:t>Génie du ch</w:t>
      </w:r>
      <w:r w:rsidRPr="00176A5D">
        <w:rPr>
          <w:rFonts w:cs="Times New Roman"/>
          <w:i/>
        </w:rPr>
        <w:t>ristianisme</w:t>
      </w:r>
      <w:r w:rsidRPr="00176A5D">
        <w:rPr>
          <w:rFonts w:cs="Times New Roman"/>
        </w:rPr>
        <w:t xml:space="preserve"> était achevé</w:t>
      </w:r>
      <w:r w:rsidRPr="0087553C">
        <w:rPr>
          <w:rFonts w:cs="Times New Roman"/>
        </w:rPr>
        <w:t>.</w:t>
      </w:r>
    </w:p>
    <w:p w:rsidR="00176A5D" w:rsidRDefault="004647D3" w:rsidP="00176A5D">
      <w:pPr>
        <w:pStyle w:val="Corpsdetexte"/>
        <w:rPr>
          <w:rFonts w:cs="Times New Roman"/>
        </w:rPr>
      </w:pPr>
      <w:r w:rsidRPr="00176A5D">
        <w:rPr>
          <w:rFonts w:cs="Times New Roman"/>
        </w:rPr>
        <w:t>Et Delphine de Sabran</w:t>
      </w:r>
      <w:r w:rsidRPr="0087553C">
        <w:rPr>
          <w:rFonts w:cs="Times New Roman"/>
        </w:rPr>
        <w:t xml:space="preserve">, </w:t>
      </w:r>
      <w:r w:rsidRPr="00176A5D">
        <w:rPr>
          <w:rFonts w:cs="Times New Roman"/>
        </w:rPr>
        <w:t>marquise de Custin</w:t>
      </w:r>
      <w:r w:rsidR="00176A5D" w:rsidRPr="00176A5D">
        <w:rPr>
          <w:rFonts w:cs="Times New Roman"/>
        </w:rPr>
        <w:t>e</w:t>
      </w:r>
      <w:r w:rsidR="00176A5D">
        <w:rPr>
          <w:rFonts w:cs="Times New Roman"/>
        </w:rPr>
        <w:t> </w:t>
      </w:r>
      <w:r w:rsidR="00176A5D" w:rsidRPr="00176A5D">
        <w:rPr>
          <w:rFonts w:cs="Times New Roman"/>
        </w:rPr>
        <w:t>!</w:t>
      </w:r>
      <w:r w:rsidRPr="00176A5D">
        <w:rPr>
          <w:rFonts w:cs="Times New Roman"/>
        </w:rPr>
        <w:t xml:space="preserve"> Combien elle méritait d’être aimée</w:t>
      </w:r>
      <w:r w:rsidRPr="0087553C">
        <w:rPr>
          <w:rFonts w:cs="Times New Roman"/>
        </w:rPr>
        <w:t xml:space="preserve">, </w:t>
      </w:r>
      <w:r w:rsidRPr="00176A5D">
        <w:rPr>
          <w:rFonts w:cs="Times New Roman"/>
        </w:rPr>
        <w:t>il faut le demander au graveur Campana qui a fait d’elle un portrait léger</w:t>
      </w:r>
      <w:r w:rsidRPr="0087553C">
        <w:rPr>
          <w:rFonts w:cs="Times New Roman"/>
        </w:rPr>
        <w:t xml:space="preserve">, </w:t>
      </w:r>
      <w:r w:rsidRPr="00176A5D">
        <w:rPr>
          <w:rFonts w:cs="Times New Roman"/>
        </w:rPr>
        <w:t>vaporeux</w:t>
      </w:r>
      <w:r w:rsidRPr="0087553C">
        <w:rPr>
          <w:rFonts w:cs="Times New Roman"/>
        </w:rPr>
        <w:t xml:space="preserve">, </w:t>
      </w:r>
      <w:r w:rsidRPr="00176A5D">
        <w:rPr>
          <w:rFonts w:cs="Times New Roman"/>
        </w:rPr>
        <w:t>tout en nuages de poudre et de mousseline</w:t>
      </w:r>
      <w:r w:rsidRPr="0087553C">
        <w:rPr>
          <w:rFonts w:cs="Times New Roman"/>
        </w:rPr>
        <w:t xml:space="preserve">, </w:t>
      </w:r>
      <w:r w:rsidRPr="00176A5D">
        <w:rPr>
          <w:rFonts w:cs="Times New Roman"/>
        </w:rPr>
        <w:t>au marquis d</w:t>
      </w:r>
      <w:r w:rsidRPr="00AE235A">
        <w:t xml:space="preserve">e Boufflers, qui l’avait baptisée </w:t>
      </w:r>
      <w:r w:rsidR="00176A5D" w:rsidRPr="00AE235A">
        <w:t>« </w:t>
      </w:r>
      <w:r w:rsidRPr="00AE235A">
        <w:t>la Reine des Roses</w:t>
      </w:r>
      <w:r w:rsidR="00176A5D" w:rsidRPr="00AE235A">
        <w:t> »</w:t>
      </w:r>
      <w:r w:rsidRPr="00AE235A">
        <w:t xml:space="preserve">, à son biographe le plus ému, </w:t>
      </w:r>
      <w:r w:rsidR="008449C5" w:rsidRPr="00AE235A">
        <w:t>M. </w:t>
      </w:r>
      <w:r w:rsidRPr="00AE235A">
        <w:t>Bardoux, qui l</w:t>
      </w:r>
      <w:r w:rsidRPr="00176A5D">
        <w:rPr>
          <w:rFonts w:cs="Times New Roman"/>
        </w:rPr>
        <w:t xml:space="preserve">’a si joliment peinte </w:t>
      </w:r>
      <w:r w:rsidR="00176A5D" w:rsidRPr="00AA4788">
        <w:rPr>
          <w:rStyle w:val="quotec"/>
        </w:rPr>
        <w:t>« </w:t>
      </w:r>
      <w:r w:rsidRPr="00AA4788">
        <w:rPr>
          <w:rStyle w:val="quotec"/>
        </w:rPr>
        <w:t xml:space="preserve">avec ses cheveux blonds, ses yeux noirs, sa </w:t>
      </w:r>
      <w:r w:rsidR="00AE235A">
        <w:rPr>
          <w:rStyle w:val="quotec"/>
        </w:rPr>
        <w:t>bouche spirituelle et amoureuse</w:t>
      </w:r>
      <w:r w:rsidR="00176A5D" w:rsidRPr="00AA4788">
        <w:rPr>
          <w:rStyle w:val="quotec"/>
        </w:rPr>
        <w:t> »</w:t>
      </w:r>
      <w:r w:rsidR="00AE235A">
        <w:rPr>
          <w:rFonts w:cs="Times New Roman"/>
        </w:rPr>
        <w:t xml:space="preserve">. </w:t>
      </w:r>
      <w:r w:rsidRPr="00176A5D">
        <w:rPr>
          <w:rFonts w:cs="Times New Roman"/>
        </w:rPr>
        <w:t>Une suite d’horribles malheurs</w:t>
      </w:r>
      <w:r w:rsidRPr="0087553C">
        <w:rPr>
          <w:rFonts w:cs="Times New Roman"/>
        </w:rPr>
        <w:t xml:space="preserve">, </w:t>
      </w:r>
      <w:r w:rsidRPr="00176A5D">
        <w:rPr>
          <w:rFonts w:cs="Times New Roman"/>
        </w:rPr>
        <w:t>supportés avec une admirable vaillance par cette gracieuse personne d’apparence délicate et fragile</w:t>
      </w:r>
      <w:r w:rsidRPr="0087553C">
        <w:rPr>
          <w:rFonts w:cs="Times New Roman"/>
        </w:rPr>
        <w:t xml:space="preserve">, </w:t>
      </w:r>
      <w:r w:rsidRPr="00176A5D">
        <w:rPr>
          <w:rFonts w:cs="Times New Roman"/>
        </w:rPr>
        <w:t>la mort héroïque de son beau-père et de son mari</w:t>
      </w:r>
      <w:r w:rsidRPr="0087553C">
        <w:rPr>
          <w:rFonts w:cs="Times New Roman"/>
        </w:rPr>
        <w:t xml:space="preserve">, </w:t>
      </w:r>
      <w:r w:rsidRPr="00176A5D">
        <w:rPr>
          <w:rFonts w:cs="Times New Roman"/>
        </w:rPr>
        <w:t>nobles soldats</w:t>
      </w:r>
      <w:r w:rsidRPr="0087553C">
        <w:rPr>
          <w:rFonts w:cs="Times New Roman"/>
        </w:rPr>
        <w:t xml:space="preserve">, </w:t>
      </w:r>
      <w:r w:rsidRPr="00176A5D">
        <w:rPr>
          <w:rFonts w:cs="Times New Roman"/>
        </w:rPr>
        <w:t>condamnés sans preuves par des citoyens qui aimaient mieux défendre la patrie dans les clubs que sur les champs de bataille</w:t>
      </w:r>
      <w:r w:rsidRPr="0087553C">
        <w:rPr>
          <w:rFonts w:cs="Times New Roman"/>
        </w:rPr>
        <w:t xml:space="preserve">, </w:t>
      </w:r>
      <w:r w:rsidRPr="00176A5D">
        <w:rPr>
          <w:rFonts w:cs="Times New Roman"/>
        </w:rPr>
        <w:t>l’attente de l’échafaud dans une cellule de la prison des Carmes</w:t>
      </w:r>
      <w:r w:rsidRPr="0087553C">
        <w:rPr>
          <w:rFonts w:cs="Times New Roman"/>
        </w:rPr>
        <w:t xml:space="preserve">, </w:t>
      </w:r>
      <w:r w:rsidRPr="00176A5D">
        <w:rPr>
          <w:rFonts w:cs="Times New Roman"/>
        </w:rPr>
        <w:t xml:space="preserve">sans compter les perquisitions et les interrogatoires auxquels procédaient presque chaque jour les </w:t>
      </w:r>
      <w:r w:rsidR="00176A5D" w:rsidRPr="00AA4788">
        <w:rPr>
          <w:rStyle w:val="quotec"/>
        </w:rPr>
        <w:t>« </w:t>
      </w:r>
      <w:r w:rsidRPr="00AA4788">
        <w:rPr>
          <w:rStyle w:val="quotec"/>
        </w:rPr>
        <w:t>membres du comité révolutionnaire de la section de Bondy</w:t>
      </w:r>
      <w:r w:rsidR="00176A5D" w:rsidRPr="00AA4788">
        <w:rPr>
          <w:rStyle w:val="quotec"/>
        </w:rPr>
        <w:t> »</w:t>
      </w:r>
      <w:r w:rsidRPr="0087553C">
        <w:rPr>
          <w:rFonts w:cs="Times New Roman"/>
        </w:rPr>
        <w:t xml:space="preserve">, </w:t>
      </w:r>
      <w:r w:rsidRPr="00176A5D">
        <w:rPr>
          <w:rFonts w:cs="Times New Roman"/>
        </w:rPr>
        <w:t>puis la pauvreté</w:t>
      </w:r>
      <w:r w:rsidRPr="0087553C">
        <w:rPr>
          <w:rFonts w:cs="Times New Roman"/>
        </w:rPr>
        <w:t xml:space="preserve">, </w:t>
      </w:r>
      <w:r w:rsidRPr="00176A5D">
        <w:rPr>
          <w:rFonts w:cs="Times New Roman"/>
        </w:rPr>
        <w:t>la maladie</w:t>
      </w:r>
      <w:r w:rsidRPr="0087553C">
        <w:rPr>
          <w:rFonts w:cs="Times New Roman"/>
        </w:rPr>
        <w:t xml:space="preserve">, </w:t>
      </w:r>
      <w:r w:rsidRPr="00176A5D">
        <w:rPr>
          <w:rFonts w:cs="Times New Roman"/>
        </w:rPr>
        <w:t xml:space="preserve">une série de procès </w:t>
      </w:r>
      <w:r w:rsidR="00AE235A">
        <w:rPr>
          <w:rFonts w:cs="Times New Roman"/>
        </w:rPr>
        <w:t xml:space="preserve">$340$ </w:t>
      </w:r>
      <w:r w:rsidRPr="00176A5D">
        <w:rPr>
          <w:rFonts w:cs="Times New Roman"/>
        </w:rPr>
        <w:t>contre les brocanteurs de biens nationaux</w:t>
      </w:r>
      <w:r w:rsidRPr="0087553C">
        <w:rPr>
          <w:rFonts w:cs="Times New Roman"/>
        </w:rPr>
        <w:t xml:space="preserve">, </w:t>
      </w:r>
      <w:r w:rsidRPr="00176A5D">
        <w:rPr>
          <w:rFonts w:cs="Times New Roman"/>
        </w:rPr>
        <w:t>avaient donné à la beauté de cette jeune victime un air de tristesse et de souffrance qui</w:t>
      </w:r>
      <w:r w:rsidRPr="0087553C">
        <w:rPr>
          <w:rFonts w:cs="Times New Roman"/>
        </w:rPr>
        <w:t xml:space="preserve">, </w:t>
      </w:r>
      <w:r w:rsidRPr="00176A5D">
        <w:rPr>
          <w:rFonts w:cs="Times New Roman"/>
        </w:rPr>
        <w:t>dès la première entrevue</w:t>
      </w:r>
      <w:r w:rsidRPr="0087553C">
        <w:rPr>
          <w:rFonts w:cs="Times New Roman"/>
        </w:rPr>
        <w:t xml:space="preserve">, </w:t>
      </w:r>
      <w:r w:rsidRPr="00176A5D">
        <w:rPr>
          <w:rFonts w:cs="Times New Roman"/>
        </w:rPr>
        <w:t>séduisit Chateaubriand</w:t>
      </w:r>
      <w:r w:rsidRPr="0087553C">
        <w:rPr>
          <w:rFonts w:cs="Times New Roman"/>
        </w:rPr>
        <w:t xml:space="preserve">. </w:t>
      </w:r>
      <w:r w:rsidRPr="00176A5D">
        <w:rPr>
          <w:rFonts w:cs="Times New Roman"/>
        </w:rPr>
        <w:t xml:space="preserve">C’était le temps où le </w:t>
      </w:r>
      <w:r w:rsidR="00AE235A">
        <w:rPr>
          <w:rFonts w:cs="Times New Roman"/>
          <w:i/>
        </w:rPr>
        <w:t>Génie du ch</w:t>
      </w:r>
      <w:r w:rsidRPr="00176A5D">
        <w:rPr>
          <w:rFonts w:cs="Times New Roman"/>
          <w:i/>
        </w:rPr>
        <w:t>ristianisme</w:t>
      </w:r>
      <w:r w:rsidRPr="00176A5D">
        <w:rPr>
          <w:rFonts w:cs="Times New Roman"/>
        </w:rPr>
        <w:t xml:space="preserve"> faisait pleurer tout le monde</w:t>
      </w:r>
      <w:r w:rsidRPr="0087553C">
        <w:rPr>
          <w:rFonts w:cs="Times New Roman"/>
        </w:rPr>
        <w:t xml:space="preserve">. </w:t>
      </w:r>
      <w:r w:rsidRPr="00176A5D">
        <w:rPr>
          <w:rFonts w:cs="Times New Roman"/>
        </w:rPr>
        <w:t>René était entré d’emblée dans la gloire</w:t>
      </w:r>
      <w:r w:rsidRPr="0087553C">
        <w:rPr>
          <w:rFonts w:cs="Times New Roman"/>
        </w:rPr>
        <w:t xml:space="preserve">.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Chateaubriand se morfondait dans une retraite inconnue</w:t>
      </w:r>
      <w:r w:rsidRPr="0087553C">
        <w:rPr>
          <w:rFonts w:cs="Times New Roman"/>
        </w:rPr>
        <w:t xml:space="preserve">, </w:t>
      </w:r>
      <w:r w:rsidRPr="00176A5D">
        <w:rPr>
          <w:rFonts w:cs="Times New Roman"/>
        </w:rPr>
        <w:t>son mari n’ayant pas encore loué pour elle le petit hôtel de la Butte-aux-Lapins</w:t>
      </w:r>
      <w:r w:rsidRPr="0087553C">
        <w:rPr>
          <w:rFonts w:cs="Times New Roman"/>
        </w:rPr>
        <w:t xml:space="preserve">.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Beaumont</w:t>
      </w:r>
      <w:r w:rsidRPr="0087553C">
        <w:rPr>
          <w:rFonts w:cs="Times New Roman"/>
        </w:rPr>
        <w:t xml:space="preserve">, </w:t>
      </w:r>
      <w:r w:rsidRPr="00176A5D">
        <w:rPr>
          <w:rFonts w:cs="Times New Roman"/>
        </w:rPr>
        <w:t>phtisique</w:t>
      </w:r>
      <w:r w:rsidRPr="0087553C">
        <w:rPr>
          <w:rFonts w:cs="Times New Roman"/>
        </w:rPr>
        <w:t xml:space="preserve">, </w:t>
      </w:r>
      <w:r w:rsidRPr="00176A5D">
        <w:rPr>
          <w:rFonts w:cs="Times New Roman"/>
        </w:rPr>
        <w:t>toussait au Mont-Dore</w:t>
      </w:r>
      <w:r w:rsidRPr="0087553C">
        <w:rPr>
          <w:rFonts w:cs="Times New Roman"/>
        </w:rPr>
        <w:t xml:space="preserve">. </w:t>
      </w:r>
      <w:r w:rsidRPr="00176A5D">
        <w:rPr>
          <w:rFonts w:cs="Times New Roman"/>
        </w:rPr>
        <w:t>Et lui</w:t>
      </w:r>
      <w:r w:rsidRPr="0087553C">
        <w:rPr>
          <w:rFonts w:cs="Times New Roman"/>
        </w:rPr>
        <w:t xml:space="preserve">, </w:t>
      </w:r>
      <w:r w:rsidRPr="00176A5D">
        <w:rPr>
          <w:rFonts w:cs="Times New Roman"/>
        </w:rPr>
        <w:t>toujours désespéré</w:t>
      </w:r>
      <w:r w:rsidRPr="0087553C">
        <w:rPr>
          <w:rFonts w:cs="Times New Roman"/>
        </w:rPr>
        <w:t xml:space="preserve">, </w:t>
      </w:r>
      <w:r w:rsidRPr="00176A5D">
        <w:rPr>
          <w:rFonts w:cs="Times New Roman"/>
        </w:rPr>
        <w:t>obligé de partir pour Rome où le premier consul l’avait nommé secrétaire d’ambassade auprès du cardinal Fesch</w:t>
      </w:r>
      <w:r w:rsidRPr="0087553C">
        <w:rPr>
          <w:rFonts w:cs="Times New Roman"/>
        </w:rPr>
        <w:t xml:space="preserve">, </w:t>
      </w:r>
      <w:r w:rsidRPr="00176A5D">
        <w:rPr>
          <w:rFonts w:cs="Times New Roman"/>
        </w:rPr>
        <w:t xml:space="preserve">il écrivait à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Custine</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L’idée de vous quitter me tue.</w:t>
      </w:r>
      <w:r w:rsidR="00176A5D" w:rsidRPr="00AA4788">
        <w:rPr>
          <w:rStyle w:val="quotec"/>
        </w:rPr>
        <w:t> »</w:t>
      </w:r>
      <w:r w:rsidRPr="00176A5D">
        <w:rPr>
          <w:rFonts w:cs="Times New Roman"/>
        </w:rPr>
        <w:t xml:space="preserve"> Elle ne voulut pas qu’il mourût si jeune</w:t>
      </w:r>
      <w:r w:rsidRPr="0087553C">
        <w:rPr>
          <w:rFonts w:cs="Times New Roman"/>
        </w:rPr>
        <w:t xml:space="preserve">. </w:t>
      </w:r>
      <w:r w:rsidRPr="00176A5D">
        <w:rPr>
          <w:rFonts w:cs="Times New Roman"/>
        </w:rPr>
        <w:t>Elle l’aima pendant vingt ans</w:t>
      </w:r>
      <w:r w:rsidRPr="0087553C">
        <w:rPr>
          <w:rFonts w:cs="Times New Roman"/>
        </w:rPr>
        <w:t xml:space="preserve">. </w:t>
      </w:r>
      <w:r w:rsidRPr="00176A5D">
        <w:rPr>
          <w:rFonts w:cs="Times New Roman"/>
        </w:rPr>
        <w:t>Il fut d’ailleurs dur pour elle</w:t>
      </w:r>
      <w:r w:rsidRPr="0087553C">
        <w:rPr>
          <w:rFonts w:cs="Times New Roman"/>
        </w:rPr>
        <w:t xml:space="preserve">, </w:t>
      </w:r>
      <w:r w:rsidRPr="00176A5D">
        <w:rPr>
          <w:rFonts w:cs="Times New Roman"/>
        </w:rPr>
        <w:t>quinteux</w:t>
      </w:r>
      <w:r w:rsidRPr="0087553C">
        <w:rPr>
          <w:rFonts w:cs="Times New Roman"/>
        </w:rPr>
        <w:t xml:space="preserve">, </w:t>
      </w:r>
      <w:r w:rsidRPr="00176A5D">
        <w:rPr>
          <w:rFonts w:cs="Times New Roman"/>
        </w:rPr>
        <w:t>inconstant et maussade</w:t>
      </w:r>
      <w:r w:rsidRPr="0087553C">
        <w:rPr>
          <w:rFonts w:cs="Times New Roman"/>
        </w:rPr>
        <w:t xml:space="preserve">, </w:t>
      </w:r>
      <w:r w:rsidRPr="00176A5D">
        <w:rPr>
          <w:rFonts w:cs="Times New Roman"/>
        </w:rPr>
        <w:t>ne quittant jamais son rôle d’enfant gâté et d’écrivain sublime</w:t>
      </w:r>
      <w:r w:rsidRPr="0087553C">
        <w:rPr>
          <w:rFonts w:cs="Times New Roman"/>
        </w:rPr>
        <w:t xml:space="preserve">. </w:t>
      </w:r>
      <w:r w:rsidRPr="00176A5D">
        <w:rPr>
          <w:rFonts w:cs="Times New Roman"/>
        </w:rPr>
        <w:t>Plaignons</w:t>
      </w:r>
      <w:r w:rsidRPr="0087553C">
        <w:rPr>
          <w:rFonts w:cs="Times New Roman"/>
        </w:rPr>
        <w:t xml:space="preserve">, </w:t>
      </w:r>
      <w:r w:rsidRPr="00176A5D">
        <w:rPr>
          <w:rFonts w:cs="Times New Roman"/>
        </w:rPr>
        <w:t>en admirant l’utilité de leurs sacrifices</w:t>
      </w:r>
      <w:r w:rsidRPr="0087553C">
        <w:rPr>
          <w:rFonts w:cs="Times New Roman"/>
        </w:rPr>
        <w:t xml:space="preserve">, </w:t>
      </w:r>
      <w:r w:rsidRPr="00176A5D">
        <w:rPr>
          <w:rFonts w:cs="Times New Roman"/>
        </w:rPr>
        <w:t>les épouses et les amantes dont le cortège larmoyant et échevelé suit le chemin scabreux des hommes de géni</w:t>
      </w:r>
      <w:r w:rsidR="00176A5D" w:rsidRPr="00176A5D">
        <w:rPr>
          <w:rFonts w:cs="Times New Roman"/>
        </w:rPr>
        <w:t>e</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Sainte-Beuve</w:t>
      </w:r>
      <w:r w:rsidRPr="0087553C">
        <w:rPr>
          <w:rFonts w:cs="Times New Roman"/>
        </w:rPr>
        <w:t xml:space="preserve">, </w:t>
      </w:r>
      <w:r w:rsidRPr="00176A5D">
        <w:rPr>
          <w:rFonts w:cs="Times New Roman"/>
        </w:rPr>
        <w:t>célibataire disgracieux dont la figure chafouine et le crâne pointu mettaient en fuite les honnêtes femmes</w:t>
      </w:r>
      <w:r w:rsidRPr="0087553C">
        <w:rPr>
          <w:rFonts w:cs="Times New Roman"/>
        </w:rPr>
        <w:t xml:space="preserve">, </w:t>
      </w:r>
      <w:r w:rsidRPr="00176A5D">
        <w:rPr>
          <w:rFonts w:cs="Times New Roman"/>
        </w:rPr>
        <w:t>et qui fut réduit</w:t>
      </w:r>
      <w:r w:rsidRPr="0087553C">
        <w:rPr>
          <w:rFonts w:cs="Times New Roman"/>
        </w:rPr>
        <w:t xml:space="preserve">, </w:t>
      </w:r>
      <w:r w:rsidRPr="00176A5D">
        <w:rPr>
          <w:rFonts w:cs="Times New Roman"/>
        </w:rPr>
        <w:t>malgré tous ses efforts</w:t>
      </w:r>
      <w:r w:rsidRPr="0087553C">
        <w:rPr>
          <w:rFonts w:cs="Times New Roman"/>
        </w:rPr>
        <w:t xml:space="preserve">, </w:t>
      </w:r>
      <w:r w:rsidRPr="00176A5D">
        <w:rPr>
          <w:rFonts w:cs="Times New Roman"/>
        </w:rPr>
        <w:t>à des amours humiliantes</w:t>
      </w:r>
      <w:r w:rsidRPr="0087553C">
        <w:rPr>
          <w:rFonts w:cs="Times New Roman"/>
        </w:rPr>
        <w:t xml:space="preserve">, </w:t>
      </w:r>
      <w:r w:rsidRPr="00176A5D">
        <w:rPr>
          <w:rFonts w:cs="Times New Roman"/>
        </w:rPr>
        <w:t xml:space="preserve">Sainte-Beuve ne </w:t>
      </w:r>
      <w:r w:rsidRPr="00176A5D">
        <w:rPr>
          <w:rFonts w:cs="Times New Roman"/>
        </w:rPr>
        <w:lastRenderedPageBreak/>
        <w:t xml:space="preserve">pardonna jamais à Chateaubriand le nombre et l’élégance de ses bonnes </w:t>
      </w:r>
      <w:r w:rsidR="00AE235A">
        <w:rPr>
          <w:rFonts w:cs="Times New Roman"/>
        </w:rPr>
        <w:t xml:space="preserve">$341$ </w:t>
      </w:r>
      <w:r w:rsidRPr="00176A5D">
        <w:rPr>
          <w:rFonts w:cs="Times New Roman"/>
        </w:rPr>
        <w:t>fortunes</w:t>
      </w:r>
      <w:r w:rsidRPr="0087553C">
        <w:rPr>
          <w:rFonts w:cs="Times New Roman"/>
        </w:rPr>
        <w:t xml:space="preserve">. </w:t>
      </w:r>
      <w:r w:rsidRPr="00176A5D">
        <w:rPr>
          <w:rFonts w:cs="Times New Roman"/>
        </w:rPr>
        <w:t>L’illustre critique</w:t>
      </w:r>
      <w:r w:rsidRPr="0087553C">
        <w:rPr>
          <w:rFonts w:cs="Times New Roman"/>
        </w:rPr>
        <w:t xml:space="preserve">, </w:t>
      </w:r>
      <w:r w:rsidRPr="00176A5D">
        <w:rPr>
          <w:rFonts w:cs="Times New Roman"/>
        </w:rPr>
        <w:t>affligé d’une myopie fâcheuse</w:t>
      </w:r>
      <w:r w:rsidRPr="0087553C">
        <w:rPr>
          <w:rFonts w:cs="Times New Roman"/>
        </w:rPr>
        <w:t xml:space="preserve">, </w:t>
      </w:r>
      <w:r w:rsidRPr="00176A5D">
        <w:rPr>
          <w:rFonts w:cs="Times New Roman"/>
        </w:rPr>
        <w:t>d’un embonpoint trop bedonnant</w:t>
      </w:r>
      <w:r w:rsidRPr="0087553C">
        <w:rPr>
          <w:rFonts w:cs="Times New Roman"/>
        </w:rPr>
        <w:t xml:space="preserve">, </w:t>
      </w:r>
      <w:r w:rsidRPr="00176A5D">
        <w:rPr>
          <w:rFonts w:cs="Times New Roman"/>
        </w:rPr>
        <w:t>d’une calvitie et d’une calotte de velours qui le faisaient ressembler à un employé de bureau</w:t>
      </w:r>
      <w:r w:rsidRPr="0087553C">
        <w:rPr>
          <w:rFonts w:cs="Times New Roman"/>
        </w:rPr>
        <w:t xml:space="preserve">, </w:t>
      </w:r>
      <w:r w:rsidRPr="00176A5D">
        <w:rPr>
          <w:rFonts w:cs="Times New Roman"/>
        </w:rPr>
        <w:t>rageait de tout son cœur</w:t>
      </w:r>
      <w:r w:rsidRPr="0087553C">
        <w:rPr>
          <w:rFonts w:cs="Times New Roman"/>
        </w:rPr>
        <w:t xml:space="preserve">, </w:t>
      </w:r>
      <w:r w:rsidRPr="00176A5D">
        <w:rPr>
          <w:rFonts w:cs="Times New Roman"/>
        </w:rPr>
        <w:t>en songeant aux victoires si aisées du séduisant René</w:t>
      </w:r>
      <w:r w:rsidRPr="0087553C">
        <w:rPr>
          <w:rFonts w:cs="Times New Roman"/>
        </w:rPr>
        <w:t xml:space="preserve">. </w:t>
      </w:r>
      <w:r w:rsidRPr="00176A5D">
        <w:rPr>
          <w:rFonts w:cs="Times New Roman"/>
        </w:rPr>
        <w:t>Tel</w:t>
      </w:r>
      <w:r w:rsidRPr="0087553C">
        <w:rPr>
          <w:rFonts w:cs="Times New Roman"/>
        </w:rPr>
        <w:t xml:space="preserve">, </w:t>
      </w:r>
      <w:r w:rsidRPr="00176A5D">
        <w:rPr>
          <w:rFonts w:cs="Times New Roman"/>
        </w:rPr>
        <w:t>un écolier laid et malappris jalouse les gentils camarades à qui l’on pardonne tout et qui peuvent manger impunément les confitures défendues</w:t>
      </w:r>
      <w:r w:rsidRPr="0087553C">
        <w:rPr>
          <w:rFonts w:cs="Times New Roman"/>
        </w:rPr>
        <w:t xml:space="preserve">. </w:t>
      </w:r>
      <w:r w:rsidRPr="00176A5D">
        <w:rPr>
          <w:rFonts w:cs="Times New Roman"/>
        </w:rPr>
        <w:t>De cette rancune naquit un ouvrage célèbre</w:t>
      </w:r>
      <w:r w:rsidRPr="0087553C">
        <w:rPr>
          <w:rFonts w:cs="Times New Roman"/>
        </w:rPr>
        <w:t xml:space="preserve">, </w:t>
      </w:r>
      <w:r w:rsidRPr="00176A5D">
        <w:rPr>
          <w:rFonts w:cs="Times New Roman"/>
          <w:i/>
        </w:rPr>
        <w:t>Chateaubriand et son groupe littéraire</w:t>
      </w:r>
      <w:r w:rsidRPr="0087553C">
        <w:rPr>
          <w:rFonts w:cs="Times New Roman"/>
        </w:rPr>
        <w:t xml:space="preserve">, </w:t>
      </w:r>
      <w:r w:rsidRPr="00176A5D">
        <w:rPr>
          <w:rFonts w:cs="Times New Roman"/>
        </w:rPr>
        <w:t>livre grognon qui contient</w:t>
      </w:r>
      <w:r w:rsidRPr="0087553C">
        <w:rPr>
          <w:rFonts w:cs="Times New Roman"/>
        </w:rPr>
        <w:t xml:space="preserve">, </w:t>
      </w:r>
      <w:r w:rsidRPr="00176A5D">
        <w:rPr>
          <w:rFonts w:cs="Times New Roman"/>
        </w:rPr>
        <w:t>pêle-mêle</w:t>
      </w:r>
      <w:r w:rsidRPr="0087553C">
        <w:rPr>
          <w:rFonts w:cs="Times New Roman"/>
        </w:rPr>
        <w:t xml:space="preserve">, </w:t>
      </w:r>
      <w:r w:rsidRPr="00176A5D">
        <w:rPr>
          <w:rFonts w:cs="Times New Roman"/>
        </w:rPr>
        <w:t>des informations exactes</w:t>
      </w:r>
      <w:r w:rsidRPr="0087553C">
        <w:rPr>
          <w:rFonts w:cs="Times New Roman"/>
        </w:rPr>
        <w:t xml:space="preserve">, </w:t>
      </w:r>
      <w:r w:rsidRPr="00176A5D">
        <w:rPr>
          <w:rFonts w:cs="Times New Roman"/>
        </w:rPr>
        <w:t>des idées parfaitement justes</w:t>
      </w:r>
      <w:r w:rsidRPr="0087553C">
        <w:rPr>
          <w:rFonts w:cs="Times New Roman"/>
        </w:rPr>
        <w:t xml:space="preserve">, </w:t>
      </w:r>
      <w:r w:rsidRPr="00176A5D">
        <w:rPr>
          <w:rFonts w:cs="Times New Roman"/>
        </w:rPr>
        <w:t>des remarques pénétrantes et des commérages de concierge surexcité</w:t>
      </w:r>
      <w:r w:rsidRPr="0087553C">
        <w:rPr>
          <w:rFonts w:cs="Times New Roman"/>
        </w:rPr>
        <w:t>.</w:t>
      </w:r>
    </w:p>
    <w:p w:rsidR="00176A5D" w:rsidRDefault="004647D3" w:rsidP="00AC15DA">
      <w:pPr>
        <w:pStyle w:val="Corpsdetexte"/>
        <w:rPr>
          <w:rFonts w:cs="Times New Roman"/>
        </w:rPr>
      </w:pPr>
      <w:r w:rsidRPr="00176A5D">
        <w:rPr>
          <w:rFonts w:cs="Times New Roman"/>
        </w:rPr>
        <w:t>Heureusement</w:t>
      </w:r>
      <w:r w:rsidRPr="0087553C">
        <w:rPr>
          <w:rFonts w:cs="Times New Roman"/>
        </w:rPr>
        <w:t xml:space="preserve">, </w:t>
      </w:r>
      <w:r w:rsidRPr="00176A5D">
        <w:rPr>
          <w:rFonts w:cs="Times New Roman"/>
        </w:rPr>
        <w:t>d’autres sont venus</w:t>
      </w:r>
      <w:r w:rsidRPr="0087553C">
        <w:rPr>
          <w:rFonts w:cs="Times New Roman"/>
        </w:rPr>
        <w:t xml:space="preserve">, </w:t>
      </w:r>
      <w:r w:rsidRPr="00176A5D">
        <w:rPr>
          <w:rFonts w:cs="Times New Roman"/>
        </w:rPr>
        <w:t>plus indulgents et plus souriants aux faiblesses du cœur</w:t>
      </w:r>
      <w:r w:rsidRPr="0087553C">
        <w:rPr>
          <w:rFonts w:cs="Times New Roman"/>
        </w:rPr>
        <w:t xml:space="preserve">, </w:t>
      </w:r>
      <w:r w:rsidRPr="00176A5D">
        <w:rPr>
          <w:rFonts w:cs="Times New Roman"/>
        </w:rPr>
        <w:t>et persuadés</w:t>
      </w:r>
      <w:r w:rsidRPr="0087553C">
        <w:rPr>
          <w:rFonts w:cs="Times New Roman"/>
        </w:rPr>
        <w:t xml:space="preserve">, </w:t>
      </w:r>
      <w:r w:rsidRPr="00176A5D">
        <w:rPr>
          <w:rFonts w:cs="Times New Roman"/>
        </w:rPr>
        <w:t>non sans quelque apparence de raison</w:t>
      </w:r>
      <w:r w:rsidRPr="0087553C">
        <w:rPr>
          <w:rFonts w:cs="Times New Roman"/>
        </w:rPr>
        <w:t xml:space="preserve">, </w:t>
      </w:r>
      <w:r w:rsidRPr="00176A5D">
        <w:rPr>
          <w:rFonts w:cs="Times New Roman"/>
        </w:rPr>
        <w:t>que les grands hommes sont prédestinés à tout sentir et à tout faire mieux et plus audacieusement que le commun des mortels</w:t>
      </w:r>
      <w:r w:rsidRPr="0087553C">
        <w:rPr>
          <w:rFonts w:cs="Times New Roman"/>
        </w:rPr>
        <w:t xml:space="preserve">. </w:t>
      </w:r>
      <w:r w:rsidRPr="00176A5D">
        <w:rPr>
          <w:rFonts w:cs="Times New Roman"/>
        </w:rPr>
        <w:t>On nous a conté d’un autre ton l</w:t>
      </w:r>
      <w:r w:rsidR="00AC15DA">
        <w:rPr>
          <w:rFonts w:cs="Times New Roman"/>
        </w:rPr>
        <w:t>es faiblesses de Chateaubriand</w:t>
      </w:r>
      <w:r w:rsidR="00AC15DA" w:rsidRPr="00E44798">
        <w:rPr>
          <w:rStyle w:val="Appelnotedebasdep"/>
        </w:rPr>
        <w:footnoteReference w:id="45"/>
      </w:r>
      <w:r w:rsidRPr="0087553C">
        <w:rPr>
          <w:rFonts w:cs="Times New Roman"/>
        </w:rPr>
        <w:t xml:space="preserve">. </w:t>
      </w:r>
      <w:r w:rsidRPr="00176A5D">
        <w:rPr>
          <w:rFonts w:cs="Times New Roman"/>
        </w:rPr>
        <w:t>On nous a dit</w:t>
      </w:r>
      <w:r w:rsidRPr="0087553C">
        <w:rPr>
          <w:rFonts w:cs="Times New Roman"/>
        </w:rPr>
        <w:t xml:space="preserve">, </w:t>
      </w:r>
      <w:r w:rsidRPr="00176A5D">
        <w:rPr>
          <w:rFonts w:cs="Times New Roman"/>
        </w:rPr>
        <w:t>avec douceur</w:t>
      </w:r>
      <w:r w:rsidRPr="0087553C">
        <w:rPr>
          <w:rFonts w:cs="Times New Roman"/>
        </w:rPr>
        <w:t xml:space="preserve">, </w:t>
      </w:r>
      <w:r w:rsidRPr="00176A5D">
        <w:rPr>
          <w:rFonts w:cs="Times New Roman"/>
        </w:rPr>
        <w:t>pourquoi il fut aimé</w:t>
      </w:r>
      <w:r w:rsidRPr="0087553C">
        <w:rPr>
          <w:rFonts w:cs="Times New Roman"/>
        </w:rPr>
        <w:t xml:space="preserve">, </w:t>
      </w:r>
      <w:r w:rsidRPr="00176A5D">
        <w:rPr>
          <w:rFonts w:cs="Times New Roman"/>
        </w:rPr>
        <w:t>et l</w:t>
      </w:r>
      <w:r w:rsidR="00176A5D">
        <w:rPr>
          <w:rFonts w:cs="Times New Roman"/>
        </w:rPr>
        <w:t>’</w:t>
      </w:r>
      <w:r w:rsidRPr="00176A5D">
        <w:rPr>
          <w:rFonts w:cs="Times New Roman"/>
        </w:rPr>
        <w:t>idée qu’on nous a donnée de ses</w:t>
      </w:r>
      <w:r w:rsidR="00AC15DA">
        <w:rPr>
          <w:rFonts w:cs="Times New Roman"/>
        </w:rPr>
        <w:t xml:space="preserve"> </w:t>
      </w:r>
      <w:r w:rsidR="00AE235A">
        <w:rPr>
          <w:rFonts w:cs="Times New Roman"/>
        </w:rPr>
        <w:t xml:space="preserve">$342$ </w:t>
      </w:r>
      <w:r w:rsidR="00176A5D" w:rsidRPr="00176A5D">
        <w:rPr>
          <w:rFonts w:cs="Times New Roman"/>
        </w:rPr>
        <w:t>n</w:t>
      </w:r>
      <w:r w:rsidRPr="00176A5D">
        <w:rPr>
          <w:rFonts w:cs="Times New Roman"/>
        </w:rPr>
        <w:t>ombreuses amies est telle qu’au lieu de le blâmer d’avoir succombé</w:t>
      </w:r>
      <w:r w:rsidRPr="0087553C">
        <w:rPr>
          <w:rFonts w:cs="Times New Roman"/>
        </w:rPr>
        <w:t xml:space="preserve">, </w:t>
      </w:r>
      <w:r w:rsidRPr="00176A5D">
        <w:rPr>
          <w:rFonts w:cs="Times New Roman"/>
        </w:rPr>
        <w:t>on est tenté de l’en estimer davantage</w:t>
      </w:r>
      <w:r w:rsidRPr="0087553C">
        <w:rPr>
          <w:rFonts w:cs="Times New Roman"/>
        </w:rPr>
        <w:t xml:space="preserve">. </w:t>
      </w:r>
      <w:r w:rsidRPr="00176A5D">
        <w:rPr>
          <w:rFonts w:cs="Times New Roman"/>
        </w:rPr>
        <w:t>Quarante lettres inédites</w:t>
      </w:r>
      <w:r w:rsidRPr="0087553C">
        <w:rPr>
          <w:rFonts w:cs="Times New Roman"/>
        </w:rPr>
        <w:t xml:space="preserve">, </w:t>
      </w:r>
      <w:r w:rsidRPr="00176A5D">
        <w:rPr>
          <w:rFonts w:cs="Times New Roman"/>
        </w:rPr>
        <w:t xml:space="preserve">que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Custine avait conservées et classées</w:t>
      </w:r>
      <w:r w:rsidRPr="0087553C">
        <w:rPr>
          <w:rFonts w:cs="Times New Roman"/>
        </w:rPr>
        <w:t xml:space="preserve">, </w:t>
      </w:r>
      <w:r w:rsidRPr="00176A5D">
        <w:rPr>
          <w:rFonts w:cs="Times New Roman"/>
        </w:rPr>
        <w:t>nous ont été rendues récemment</w:t>
      </w:r>
      <w:r w:rsidRPr="0087553C">
        <w:rPr>
          <w:rFonts w:cs="Times New Roman"/>
        </w:rPr>
        <w:t xml:space="preserve">, </w:t>
      </w:r>
      <w:r w:rsidRPr="00176A5D">
        <w:rPr>
          <w:rFonts w:cs="Times New Roman"/>
        </w:rPr>
        <w:t xml:space="preserve">grâce à </w:t>
      </w:r>
      <w:r w:rsidR="008449C5">
        <w:rPr>
          <w:rFonts w:cs="Times New Roman"/>
        </w:rPr>
        <w:t>M</w:t>
      </w:r>
      <w:r w:rsidR="008449C5" w:rsidRPr="0087553C">
        <w:rPr>
          <w:rFonts w:cs="Times New Roman"/>
        </w:rPr>
        <w:t>. </w:t>
      </w:r>
      <w:r w:rsidRPr="00176A5D">
        <w:rPr>
          <w:rFonts w:cs="Times New Roman"/>
        </w:rPr>
        <w:t>Chédieu de Robethon</w:t>
      </w:r>
      <w:r w:rsidRPr="0087553C">
        <w:rPr>
          <w:rFonts w:cs="Times New Roman"/>
        </w:rPr>
        <w:t xml:space="preserve">, </w:t>
      </w:r>
      <w:r w:rsidRPr="00176A5D">
        <w:rPr>
          <w:rFonts w:cs="Times New Roman"/>
        </w:rPr>
        <w:t>qui les a reliées les unes aux autres par des commentaires bienveillants</w:t>
      </w:r>
      <w:r w:rsidRPr="0087553C">
        <w:rPr>
          <w:rFonts w:cs="Times New Roman"/>
        </w:rPr>
        <w:t xml:space="preserve">. </w:t>
      </w:r>
      <w:r w:rsidRPr="00176A5D">
        <w:rPr>
          <w:rFonts w:cs="Times New Roman"/>
        </w:rPr>
        <w:t>Ces lettres sont fort curieuses</w:t>
      </w:r>
      <w:r w:rsidRPr="0087553C">
        <w:rPr>
          <w:rFonts w:cs="Times New Roman"/>
        </w:rPr>
        <w:t xml:space="preserve">. </w:t>
      </w:r>
      <w:r w:rsidRPr="00176A5D">
        <w:rPr>
          <w:rFonts w:cs="Times New Roman"/>
        </w:rPr>
        <w:t>On y voit que Chateaubriand se mit un jour en colère au sujet d’u</w:t>
      </w:r>
      <w:r w:rsidRPr="00AE235A">
        <w:t xml:space="preserve">n </w:t>
      </w:r>
      <w:r w:rsidR="00176A5D" w:rsidRPr="00AE235A">
        <w:t>« </w:t>
      </w:r>
      <w:r w:rsidRPr="00AE235A">
        <w:t>service</w:t>
      </w:r>
      <w:r w:rsidR="00176A5D" w:rsidRPr="00AE235A">
        <w:t> »</w:t>
      </w:r>
      <w:r w:rsidRPr="00AE235A">
        <w:t xml:space="preserve"> que </w:t>
      </w:r>
      <w:r w:rsidR="0087553C" w:rsidRPr="00AE235A">
        <w:t>M</w:t>
      </w:r>
      <w:r w:rsidR="0087553C" w:rsidRPr="0087553C">
        <w:rPr>
          <w:rFonts w:cs="Times New Roman"/>
          <w:vertAlign w:val="superscript"/>
        </w:rPr>
        <w:t>me</w:t>
      </w:r>
      <w:r w:rsidR="0087553C">
        <w:rPr>
          <w:rFonts w:cs="Times New Roman"/>
        </w:rPr>
        <w:t> de </w:t>
      </w:r>
      <w:r w:rsidRPr="00176A5D">
        <w:rPr>
          <w:rFonts w:cs="Times New Roman"/>
        </w:rPr>
        <w:t>Custine lui refusa</w:t>
      </w:r>
      <w:r w:rsidRPr="0087553C">
        <w:rPr>
          <w:rFonts w:cs="Times New Roman"/>
        </w:rPr>
        <w:t xml:space="preserve">. </w:t>
      </w:r>
      <w:r w:rsidRPr="00176A5D">
        <w:rPr>
          <w:rFonts w:cs="Times New Roman"/>
        </w:rPr>
        <w:t>De quel service s’agit-i</w:t>
      </w:r>
      <w:r w:rsidR="00176A5D" w:rsidRPr="00176A5D">
        <w:rPr>
          <w:rFonts w:cs="Times New Roman"/>
        </w:rPr>
        <w:t>l</w:t>
      </w:r>
      <w:r w:rsidR="00176A5D">
        <w:rPr>
          <w:rFonts w:cs="Times New Roman"/>
        </w:rPr>
        <w:t> </w:t>
      </w:r>
      <w:r w:rsidR="00176A5D" w:rsidRPr="00176A5D">
        <w:rPr>
          <w:rFonts w:cs="Times New Roman"/>
        </w:rPr>
        <w:t>?</w:t>
      </w:r>
      <w:r w:rsidRPr="00176A5D">
        <w:rPr>
          <w:rFonts w:cs="Times New Roman"/>
        </w:rPr>
        <w:t xml:space="preserve"> L’auteur d</w:t>
      </w:r>
      <w:r w:rsidR="00176A5D" w:rsidRPr="00AE235A">
        <w:rPr>
          <w:rFonts w:cs="Times New Roman"/>
        </w:rPr>
        <w:t>’</w:t>
      </w:r>
      <w:r w:rsidRPr="00176A5D">
        <w:rPr>
          <w:rFonts w:cs="Times New Roman"/>
          <w:i/>
        </w:rPr>
        <w:t>Atala</w:t>
      </w:r>
      <w:r w:rsidRPr="00176A5D">
        <w:rPr>
          <w:rFonts w:cs="Times New Roman"/>
        </w:rPr>
        <w:t xml:space="preserve"> est peu explicite sur ce point</w:t>
      </w:r>
      <w:r w:rsidRPr="0087553C">
        <w:rPr>
          <w:rFonts w:cs="Times New Roman"/>
        </w:rPr>
        <w:t xml:space="preserve">. </w:t>
      </w:r>
      <w:r w:rsidRPr="00176A5D">
        <w:rPr>
          <w:rFonts w:cs="Times New Roman"/>
        </w:rPr>
        <w:t>Il dit toutefois</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Pr="00AA4788">
        <w:rPr>
          <w:rStyle w:val="quotec"/>
        </w:rPr>
        <w:t>Dans votre position, rien n’était plus aisé que de vous procurer le peu de chose que je vous demandai</w:t>
      </w:r>
      <w:r w:rsidR="00176A5D" w:rsidRPr="00AA4788">
        <w:rPr>
          <w:rStyle w:val="quotec"/>
        </w:rPr>
        <w:t>s ;</w:t>
      </w:r>
      <w:r w:rsidRPr="00AA4788">
        <w:rPr>
          <w:rStyle w:val="quotec"/>
        </w:rPr>
        <w:t xml:space="preserve"> j’ai vingt amis pauvres qui m’eussent obligé poste pour poste, si je ne vous avais donné la préférence</w:t>
      </w:r>
      <w:r w:rsidR="00176A5D" w:rsidRPr="00AA4788">
        <w:rPr>
          <w:rStyle w:val="quotec"/>
        </w:rPr>
        <w:t>… »</w:t>
      </w:r>
      <w:r w:rsidRPr="00176A5D">
        <w:rPr>
          <w:rFonts w:cs="Times New Roman"/>
        </w:rPr>
        <w:t xml:space="preserve"> </w:t>
      </w:r>
      <w:r w:rsidR="008449C5">
        <w:rPr>
          <w:rFonts w:cs="Times New Roman"/>
        </w:rPr>
        <w:t>M</w:t>
      </w:r>
      <w:r w:rsidR="008449C5" w:rsidRPr="0087553C">
        <w:rPr>
          <w:rFonts w:cs="Times New Roman"/>
        </w:rPr>
        <w:t>. </w:t>
      </w:r>
      <w:r w:rsidRPr="00176A5D">
        <w:rPr>
          <w:rFonts w:cs="Times New Roman"/>
        </w:rPr>
        <w:t>Chédieu de Robethon n’ose pas désapprouver Chateaubriand</w:t>
      </w:r>
      <w:r w:rsidRPr="0087553C">
        <w:rPr>
          <w:rFonts w:cs="Times New Roman"/>
        </w:rPr>
        <w:t xml:space="preserve">. </w:t>
      </w:r>
      <w:r w:rsidRPr="00176A5D">
        <w:rPr>
          <w:rFonts w:cs="Times New Roman"/>
        </w:rPr>
        <w:t>Il y avait là</w:t>
      </w:r>
      <w:r w:rsidRPr="0087553C">
        <w:rPr>
          <w:rFonts w:cs="Times New Roman"/>
        </w:rPr>
        <w:t xml:space="preserve">, </w:t>
      </w:r>
      <w:r w:rsidRPr="00176A5D">
        <w:rPr>
          <w:rFonts w:cs="Times New Roman"/>
        </w:rPr>
        <w:t>paraît-il</w:t>
      </w:r>
      <w:r w:rsidRPr="0087553C">
        <w:rPr>
          <w:rFonts w:cs="Times New Roman"/>
        </w:rPr>
        <w:t xml:space="preserve">, </w:t>
      </w:r>
      <w:r w:rsidRPr="00176A5D">
        <w:rPr>
          <w:rFonts w:cs="Times New Roman"/>
        </w:rPr>
        <w:t xml:space="preserve">une question de délicatesse que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Custine aurait dû comprendre</w:t>
      </w:r>
      <w:r w:rsidRPr="0087553C">
        <w:rPr>
          <w:rFonts w:cs="Times New Roman"/>
        </w:rPr>
        <w:t xml:space="preserve">. </w:t>
      </w:r>
      <w:r w:rsidR="0087553C" w:rsidRPr="0087553C">
        <w:rPr>
          <w:rFonts w:cs="Times New Roman"/>
        </w:rPr>
        <w:t>M</w:t>
      </w:r>
      <w:r w:rsidR="0087553C" w:rsidRPr="0087553C">
        <w:rPr>
          <w:rFonts w:cs="Times New Roman"/>
          <w:vertAlign w:val="superscript"/>
        </w:rPr>
        <w:t>me</w:t>
      </w:r>
      <w:r w:rsidR="0087553C">
        <w:rPr>
          <w:rFonts w:cs="Times New Roman"/>
        </w:rPr>
        <w:t> de </w:t>
      </w:r>
      <w:r w:rsidRPr="00176A5D">
        <w:rPr>
          <w:rFonts w:cs="Times New Roman"/>
        </w:rPr>
        <w:t>Beaumont était à Rome</w:t>
      </w:r>
      <w:r w:rsidRPr="0087553C">
        <w:rPr>
          <w:rFonts w:cs="Times New Roman"/>
        </w:rPr>
        <w:t xml:space="preserve">, </w:t>
      </w:r>
      <w:r w:rsidRPr="00176A5D">
        <w:rPr>
          <w:rFonts w:cs="Times New Roman"/>
        </w:rPr>
        <w:t>très malade</w:t>
      </w:r>
      <w:r w:rsidRPr="0087553C">
        <w:rPr>
          <w:rFonts w:cs="Times New Roman"/>
        </w:rPr>
        <w:t xml:space="preserve">, </w:t>
      </w:r>
      <w:r w:rsidRPr="00176A5D">
        <w:rPr>
          <w:rFonts w:cs="Times New Roman"/>
        </w:rPr>
        <w:t>et le médecin attendait ses honoraires</w:t>
      </w:r>
      <w:r w:rsidR="00176A5D">
        <w:rPr>
          <w:rFonts w:cs="Times New Roman"/>
        </w:rPr>
        <w:t>…</w:t>
      </w:r>
      <w:r w:rsidRPr="00176A5D">
        <w:rPr>
          <w:rFonts w:cs="Times New Roman"/>
        </w:rPr>
        <w:t xml:space="preserve"> D’ailleurs</w:t>
      </w:r>
      <w:r w:rsidRPr="0087553C">
        <w:rPr>
          <w:rFonts w:cs="Times New Roman"/>
        </w:rPr>
        <w:t xml:space="preserve">, </w:t>
      </w:r>
      <w:r w:rsidR="00971D2E">
        <w:rPr>
          <w:rFonts w:cs="Times New Roman"/>
        </w:rPr>
        <w:t>M. de </w:t>
      </w:r>
      <w:r w:rsidRPr="00176A5D">
        <w:rPr>
          <w:rFonts w:cs="Times New Roman"/>
        </w:rPr>
        <w:t>Robethon n’insiste pas</w:t>
      </w:r>
      <w:r w:rsidRPr="0087553C">
        <w:rPr>
          <w:rFonts w:cs="Times New Roman"/>
        </w:rPr>
        <w:t xml:space="preserve">, </w:t>
      </w:r>
      <w:r w:rsidRPr="00176A5D">
        <w:rPr>
          <w:rFonts w:cs="Times New Roman"/>
        </w:rPr>
        <w:t>et si je voulais trouver un défaut dans son livre curieux et indulgent</w:t>
      </w:r>
      <w:r w:rsidRPr="0087553C">
        <w:rPr>
          <w:rFonts w:cs="Times New Roman"/>
        </w:rPr>
        <w:t xml:space="preserve">, </w:t>
      </w:r>
      <w:r w:rsidRPr="00176A5D">
        <w:rPr>
          <w:rFonts w:cs="Times New Roman"/>
        </w:rPr>
        <w:t>je lui reprocherais peut-être un excès de discrétion</w:t>
      </w:r>
      <w:r w:rsidRPr="0087553C">
        <w:rPr>
          <w:rFonts w:cs="Times New Roman"/>
        </w:rPr>
        <w:t xml:space="preserve">. </w:t>
      </w:r>
      <w:r w:rsidRPr="00176A5D">
        <w:rPr>
          <w:rFonts w:cs="Times New Roman"/>
        </w:rPr>
        <w:t>Ainsi</w:t>
      </w:r>
      <w:r w:rsidRPr="0087553C">
        <w:rPr>
          <w:rFonts w:cs="Times New Roman"/>
        </w:rPr>
        <w:t xml:space="preserve">, </w:t>
      </w:r>
      <w:r w:rsidRPr="00176A5D">
        <w:rPr>
          <w:rFonts w:cs="Times New Roman"/>
        </w:rPr>
        <w:t>voulant nous expliquer pourquoi Chateaubriand quitta si souvent sa femme</w:t>
      </w:r>
      <w:r w:rsidRPr="0087553C">
        <w:rPr>
          <w:rFonts w:cs="Times New Roman"/>
        </w:rPr>
        <w:t xml:space="preserve">, </w:t>
      </w:r>
      <w:r w:rsidRPr="00176A5D">
        <w:rPr>
          <w:rFonts w:cs="Times New Roman"/>
        </w:rPr>
        <w:t>il se contente de dire</w:t>
      </w:r>
      <w:r w:rsidR="00176A5D">
        <w:rPr>
          <w:rFonts w:cs="Times New Roman"/>
        </w:rPr>
        <w:t> </w:t>
      </w:r>
      <w:r w:rsidR="00176A5D" w:rsidRPr="00176A5D">
        <w:rPr>
          <w:rFonts w:cs="Times New Roman"/>
        </w:rPr>
        <w:t>:</w:t>
      </w:r>
      <w:r w:rsidRPr="00176A5D">
        <w:rPr>
          <w:rFonts w:cs="Times New Roman"/>
        </w:rPr>
        <w:t xml:space="preserve"> </w:t>
      </w:r>
      <w:r w:rsidR="00176A5D" w:rsidRPr="00AA4788">
        <w:rPr>
          <w:rStyle w:val="quotec"/>
        </w:rPr>
        <w:t>« </w:t>
      </w:r>
      <w:r w:rsidR="00AE235A">
        <w:rPr>
          <w:rStyle w:val="quotec"/>
        </w:rPr>
        <w:t>À</w:t>
      </w:r>
      <w:r w:rsidRPr="00AA4788">
        <w:rPr>
          <w:rStyle w:val="quotec"/>
        </w:rPr>
        <w:t xml:space="preserve"> propos du mystère de cette vie conjugale, une hypothèse se présente à l’esprit. Elle expliquerait tout et </w:t>
      </w:r>
      <w:r w:rsidR="00AE235A">
        <w:rPr>
          <w:rStyle w:val="quotec"/>
        </w:rPr>
        <w:t xml:space="preserve">$343$ </w:t>
      </w:r>
      <w:r w:rsidRPr="00AA4788">
        <w:rPr>
          <w:rStyle w:val="quotec"/>
        </w:rPr>
        <w:t>serait bien touchante. Mais ce n’est qu’une hypothès</w:t>
      </w:r>
      <w:r w:rsidR="00176A5D" w:rsidRPr="00AA4788">
        <w:rPr>
          <w:rStyle w:val="quotec"/>
        </w:rPr>
        <w:t>e !</w:t>
      </w:r>
      <w:r w:rsidRPr="00AA4788">
        <w:rPr>
          <w:rStyle w:val="quotec"/>
        </w:rPr>
        <w:t xml:space="preserve"> Nous ne la donnerons pas</w:t>
      </w:r>
      <w:r w:rsidR="00176A5D" w:rsidRPr="00AA4788">
        <w:rPr>
          <w:rStyle w:val="quotec"/>
        </w:rPr>
        <w:t>… »</w:t>
      </w:r>
    </w:p>
    <w:p w:rsidR="00176A5D" w:rsidRDefault="008449C5" w:rsidP="00176A5D">
      <w:pPr>
        <w:pStyle w:val="Corpsdetexte"/>
        <w:rPr>
          <w:rFonts w:cs="Times New Roman"/>
        </w:rPr>
      </w:pPr>
      <w:r>
        <w:rPr>
          <w:rFonts w:cs="Times New Roman"/>
        </w:rPr>
        <w:t>M</w:t>
      </w:r>
      <w:r w:rsidRPr="0087553C">
        <w:rPr>
          <w:rFonts w:cs="Times New Roman"/>
        </w:rPr>
        <w:t>. </w:t>
      </w:r>
      <w:r w:rsidR="004647D3" w:rsidRPr="00176A5D">
        <w:rPr>
          <w:rFonts w:cs="Times New Roman"/>
        </w:rPr>
        <w:t>Bardoux</w:t>
      </w:r>
      <w:r w:rsidR="004647D3" w:rsidRPr="0087553C">
        <w:rPr>
          <w:rFonts w:cs="Times New Roman"/>
        </w:rPr>
        <w:t xml:space="preserve">, </w:t>
      </w:r>
      <w:r w:rsidR="004647D3" w:rsidRPr="00176A5D">
        <w:rPr>
          <w:rFonts w:cs="Times New Roman"/>
        </w:rPr>
        <w:t>moins énigmatique et décevant</w:t>
      </w:r>
      <w:r w:rsidR="004647D3" w:rsidRPr="0087553C">
        <w:rPr>
          <w:rFonts w:cs="Times New Roman"/>
        </w:rPr>
        <w:t xml:space="preserve">, </w:t>
      </w:r>
      <w:r w:rsidR="004647D3" w:rsidRPr="00176A5D">
        <w:rPr>
          <w:rFonts w:cs="Times New Roman"/>
        </w:rPr>
        <w:t>est tout disposé</w:t>
      </w:r>
      <w:r w:rsidR="004647D3" w:rsidRPr="0087553C">
        <w:rPr>
          <w:rFonts w:cs="Times New Roman"/>
        </w:rPr>
        <w:t xml:space="preserve">, </w:t>
      </w:r>
      <w:r w:rsidR="004647D3" w:rsidRPr="00176A5D">
        <w:rPr>
          <w:rFonts w:cs="Times New Roman"/>
        </w:rPr>
        <w:t>lui aussi</w:t>
      </w:r>
      <w:r w:rsidR="004647D3" w:rsidRPr="0087553C">
        <w:rPr>
          <w:rFonts w:cs="Times New Roman"/>
        </w:rPr>
        <w:t xml:space="preserve">, </w:t>
      </w:r>
      <w:r w:rsidR="004647D3" w:rsidRPr="00176A5D">
        <w:rPr>
          <w:rFonts w:cs="Times New Roman"/>
        </w:rPr>
        <w:t>à raconter sans indignations superflues la vie aventureuse de René</w:t>
      </w:r>
      <w:r w:rsidR="004647D3" w:rsidRPr="0087553C">
        <w:rPr>
          <w:rFonts w:cs="Times New Roman"/>
        </w:rPr>
        <w:t xml:space="preserve">. </w:t>
      </w:r>
      <w:r w:rsidR="004647D3" w:rsidRPr="00176A5D">
        <w:rPr>
          <w:rFonts w:cs="Times New Roman"/>
        </w:rPr>
        <w:t>Il pense</w:t>
      </w:r>
      <w:r w:rsidR="004647D3" w:rsidRPr="0087553C">
        <w:rPr>
          <w:rFonts w:cs="Times New Roman"/>
        </w:rPr>
        <w:t xml:space="preserve">, </w:t>
      </w:r>
      <w:r w:rsidR="004647D3" w:rsidRPr="00176A5D">
        <w:rPr>
          <w:rFonts w:cs="Times New Roman"/>
        </w:rPr>
        <w:t>et nul n’y contredira</w:t>
      </w:r>
      <w:r w:rsidR="004647D3" w:rsidRPr="0087553C">
        <w:rPr>
          <w:rFonts w:cs="Times New Roman"/>
        </w:rPr>
        <w:t xml:space="preserve">, </w:t>
      </w:r>
      <w:r w:rsidR="004647D3" w:rsidRPr="00176A5D">
        <w:rPr>
          <w:rFonts w:cs="Times New Roman"/>
        </w:rPr>
        <w:t>que l’homme à qui vinrent</w:t>
      </w:r>
      <w:r w:rsidR="004647D3" w:rsidRPr="0087553C">
        <w:rPr>
          <w:rFonts w:cs="Times New Roman"/>
        </w:rPr>
        <w:t xml:space="preserve">, </w:t>
      </w:r>
      <w:r w:rsidR="004647D3" w:rsidRPr="00176A5D">
        <w:rPr>
          <w:rFonts w:cs="Times New Roman"/>
        </w:rPr>
        <w:t>d’un élan irrésistible</w:t>
      </w:r>
      <w:r w:rsidR="004647D3" w:rsidRPr="0087553C">
        <w:rPr>
          <w:rFonts w:cs="Times New Roman"/>
        </w:rPr>
        <w:t xml:space="preserve">, </w:t>
      </w:r>
      <w:r w:rsidR="004647D3" w:rsidRPr="00176A5D">
        <w:rPr>
          <w:rFonts w:cs="Times New Roman"/>
        </w:rPr>
        <w:t>des affections si délicates et si dévouées</w:t>
      </w:r>
      <w:r w:rsidR="004647D3" w:rsidRPr="0087553C">
        <w:rPr>
          <w:rFonts w:cs="Times New Roman"/>
        </w:rPr>
        <w:t xml:space="preserve">, </w:t>
      </w:r>
      <w:r w:rsidR="004647D3" w:rsidRPr="00176A5D">
        <w:rPr>
          <w:rFonts w:cs="Times New Roman"/>
        </w:rPr>
        <w:t>ne mérite pas d’être jugé avec une légèreté intransigeante</w:t>
      </w:r>
      <w:r w:rsidR="004647D3" w:rsidRPr="0087553C">
        <w:rPr>
          <w:rFonts w:cs="Times New Roman"/>
        </w:rPr>
        <w:t xml:space="preserve">. </w:t>
      </w:r>
      <w:r w:rsidR="004647D3" w:rsidRPr="00176A5D">
        <w:rPr>
          <w:rFonts w:cs="Times New Roman"/>
        </w:rPr>
        <w:t>Il a entrepris de raconter sincèrement la vie de deux femmes</w:t>
      </w:r>
      <w:r w:rsidR="004647D3" w:rsidRPr="0087553C">
        <w:rPr>
          <w:rFonts w:cs="Times New Roman"/>
        </w:rPr>
        <w:t xml:space="preserve">, </w:t>
      </w:r>
      <w:r w:rsidR="004647D3" w:rsidRPr="00176A5D">
        <w:rPr>
          <w:rFonts w:cs="Times New Roman"/>
        </w:rPr>
        <w:t>dont Sainte-Beuve</w:t>
      </w:r>
      <w:r w:rsidR="004647D3" w:rsidRPr="0087553C">
        <w:rPr>
          <w:rFonts w:cs="Times New Roman"/>
        </w:rPr>
        <w:t xml:space="preserve">, </w:t>
      </w:r>
      <w:r w:rsidR="004647D3" w:rsidRPr="00176A5D">
        <w:rPr>
          <w:rFonts w:cs="Times New Roman"/>
        </w:rPr>
        <w:t>moraliste autorisé comme chacun sait</w:t>
      </w:r>
      <w:r w:rsidR="004647D3" w:rsidRPr="0087553C">
        <w:rPr>
          <w:rFonts w:cs="Times New Roman"/>
        </w:rPr>
        <w:t xml:space="preserve">, </w:t>
      </w:r>
      <w:r w:rsidR="004647D3" w:rsidRPr="00176A5D">
        <w:rPr>
          <w:rFonts w:cs="Times New Roman"/>
        </w:rPr>
        <w:t>n’a pas ménagé la mémoire</w:t>
      </w:r>
      <w:r w:rsidR="004647D3" w:rsidRPr="0087553C">
        <w:rPr>
          <w:rFonts w:cs="Times New Roman"/>
        </w:rPr>
        <w:t xml:space="preserve">. </w:t>
      </w:r>
      <w:r w:rsidR="004647D3" w:rsidRPr="00176A5D">
        <w:rPr>
          <w:rFonts w:cs="Times New Roman"/>
        </w:rPr>
        <w:t>Son plaidoyer est ingénieux</w:t>
      </w:r>
      <w:r w:rsidR="004647D3" w:rsidRPr="0087553C">
        <w:rPr>
          <w:rFonts w:cs="Times New Roman"/>
        </w:rPr>
        <w:t xml:space="preserve">, </w:t>
      </w:r>
      <w:r w:rsidR="004647D3" w:rsidRPr="00176A5D">
        <w:rPr>
          <w:rFonts w:cs="Times New Roman"/>
        </w:rPr>
        <w:t>abondant</w:t>
      </w:r>
      <w:r w:rsidR="004647D3" w:rsidRPr="0087553C">
        <w:rPr>
          <w:rFonts w:cs="Times New Roman"/>
        </w:rPr>
        <w:t xml:space="preserve">, </w:t>
      </w:r>
      <w:r w:rsidR="004647D3" w:rsidRPr="00176A5D">
        <w:rPr>
          <w:rFonts w:cs="Times New Roman"/>
        </w:rPr>
        <w:t>cordial</w:t>
      </w:r>
      <w:r w:rsidR="004647D3" w:rsidRPr="0087553C">
        <w:rPr>
          <w:rFonts w:cs="Times New Roman"/>
        </w:rPr>
        <w:t xml:space="preserve">, </w:t>
      </w:r>
      <w:r w:rsidR="004647D3" w:rsidRPr="00176A5D">
        <w:rPr>
          <w:rFonts w:cs="Times New Roman"/>
        </w:rPr>
        <w:t>souvent exquis</w:t>
      </w:r>
      <w:r w:rsidR="004647D3" w:rsidRPr="0087553C">
        <w:rPr>
          <w:rFonts w:cs="Times New Roman"/>
        </w:rPr>
        <w:t xml:space="preserve">. </w:t>
      </w:r>
      <w:r w:rsidR="004647D3" w:rsidRPr="00176A5D">
        <w:rPr>
          <w:rFonts w:cs="Times New Roman"/>
        </w:rPr>
        <w:t xml:space="preserve">Les deux volumes qu’il a consacrés à </w:t>
      </w:r>
      <w:r w:rsidR="0087553C" w:rsidRPr="0087553C">
        <w:rPr>
          <w:rFonts w:cs="Times New Roman"/>
        </w:rPr>
        <w:t>M</w:t>
      </w:r>
      <w:r w:rsidR="0087553C" w:rsidRPr="0087553C">
        <w:rPr>
          <w:rFonts w:cs="Times New Roman"/>
          <w:vertAlign w:val="superscript"/>
        </w:rPr>
        <w:t>me</w:t>
      </w:r>
      <w:r w:rsidR="0087553C">
        <w:rPr>
          <w:rFonts w:cs="Times New Roman"/>
        </w:rPr>
        <w:t> de </w:t>
      </w:r>
      <w:r w:rsidR="004647D3" w:rsidRPr="00176A5D">
        <w:rPr>
          <w:rFonts w:cs="Times New Roman"/>
        </w:rPr>
        <w:t xml:space="preserve">Beaumont et à </w:t>
      </w:r>
      <w:r w:rsidR="0087553C" w:rsidRPr="0087553C">
        <w:rPr>
          <w:rFonts w:cs="Times New Roman"/>
        </w:rPr>
        <w:t>M</w:t>
      </w:r>
      <w:r w:rsidR="0087553C" w:rsidRPr="0087553C">
        <w:rPr>
          <w:rFonts w:cs="Times New Roman"/>
          <w:vertAlign w:val="superscript"/>
        </w:rPr>
        <w:t>me</w:t>
      </w:r>
      <w:r w:rsidR="0087553C">
        <w:rPr>
          <w:rFonts w:cs="Times New Roman"/>
        </w:rPr>
        <w:t> de </w:t>
      </w:r>
      <w:r w:rsidR="004647D3" w:rsidRPr="00176A5D">
        <w:rPr>
          <w:rFonts w:cs="Times New Roman"/>
        </w:rPr>
        <w:t>Custine sont justement célèbres</w:t>
      </w:r>
      <w:r w:rsidR="004647D3" w:rsidRPr="0087553C">
        <w:rPr>
          <w:rFonts w:cs="Times New Roman"/>
        </w:rPr>
        <w:t xml:space="preserve">, </w:t>
      </w:r>
      <w:r w:rsidR="004647D3" w:rsidRPr="00176A5D">
        <w:rPr>
          <w:rFonts w:cs="Times New Roman"/>
        </w:rPr>
        <w:t>et quiconque voudra connaître Chateaubriand sera obligé de les consulter</w:t>
      </w:r>
      <w:r w:rsidR="004647D3" w:rsidRPr="0087553C">
        <w:rPr>
          <w:rFonts w:cs="Times New Roman"/>
        </w:rPr>
        <w:t xml:space="preserve">. </w:t>
      </w:r>
      <w:r>
        <w:rPr>
          <w:rFonts w:cs="Times New Roman"/>
        </w:rPr>
        <w:lastRenderedPageBreak/>
        <w:t>M</w:t>
      </w:r>
      <w:r w:rsidRPr="0087553C">
        <w:rPr>
          <w:rFonts w:cs="Times New Roman"/>
        </w:rPr>
        <w:t>. </w:t>
      </w:r>
      <w:r w:rsidR="004647D3" w:rsidRPr="00176A5D">
        <w:rPr>
          <w:rFonts w:cs="Times New Roman"/>
        </w:rPr>
        <w:t>Bardoux ne pouvait pas</w:t>
      </w:r>
      <w:r w:rsidR="004647D3" w:rsidRPr="0087553C">
        <w:rPr>
          <w:rFonts w:cs="Times New Roman"/>
        </w:rPr>
        <w:t xml:space="preserve">, </w:t>
      </w:r>
      <w:r w:rsidR="004647D3" w:rsidRPr="00176A5D">
        <w:rPr>
          <w:rFonts w:cs="Times New Roman"/>
        </w:rPr>
        <w:t>sans ingratitude</w:t>
      </w:r>
      <w:r w:rsidR="004647D3" w:rsidRPr="0087553C">
        <w:rPr>
          <w:rFonts w:cs="Times New Roman"/>
        </w:rPr>
        <w:t xml:space="preserve">, </w:t>
      </w:r>
      <w:r w:rsidR="004647D3" w:rsidRPr="00176A5D">
        <w:rPr>
          <w:rFonts w:cs="Times New Roman"/>
        </w:rPr>
        <w:t>s’arrêter en si beau chemin</w:t>
      </w:r>
      <w:r w:rsidR="004647D3" w:rsidRPr="0087553C">
        <w:rPr>
          <w:rFonts w:cs="Times New Roman"/>
        </w:rPr>
        <w:t xml:space="preserve">. </w:t>
      </w:r>
      <w:r w:rsidR="004647D3" w:rsidRPr="00176A5D">
        <w:rPr>
          <w:rFonts w:cs="Times New Roman"/>
        </w:rPr>
        <w:t>La justification de ces deux dames</w:t>
      </w:r>
      <w:r w:rsidR="004647D3" w:rsidRPr="0087553C">
        <w:rPr>
          <w:rFonts w:cs="Times New Roman"/>
        </w:rPr>
        <w:t xml:space="preserve">, </w:t>
      </w:r>
      <w:r w:rsidR="004647D3" w:rsidRPr="00176A5D">
        <w:rPr>
          <w:rFonts w:cs="Times New Roman"/>
        </w:rPr>
        <w:t>si touchantes dans leur dévouement de charitables muses</w:t>
      </w:r>
      <w:r w:rsidR="004647D3" w:rsidRPr="0087553C">
        <w:rPr>
          <w:rFonts w:cs="Times New Roman"/>
        </w:rPr>
        <w:t xml:space="preserve">, </w:t>
      </w:r>
      <w:r w:rsidR="004647D3" w:rsidRPr="00176A5D">
        <w:rPr>
          <w:rFonts w:cs="Times New Roman"/>
        </w:rPr>
        <w:t>eût été incomplète</w:t>
      </w:r>
      <w:r w:rsidR="004647D3" w:rsidRPr="0087553C">
        <w:rPr>
          <w:rFonts w:cs="Times New Roman"/>
        </w:rPr>
        <w:t xml:space="preserve">, </w:t>
      </w:r>
      <w:r w:rsidR="004647D3" w:rsidRPr="00176A5D">
        <w:rPr>
          <w:rFonts w:cs="Times New Roman"/>
        </w:rPr>
        <w:t>s’il n’eût décrit l’objet de leur amour</w:t>
      </w:r>
      <w:r w:rsidR="004647D3" w:rsidRPr="0087553C">
        <w:rPr>
          <w:rFonts w:cs="Times New Roman"/>
        </w:rPr>
        <w:t xml:space="preserve">. </w:t>
      </w:r>
      <w:r w:rsidR="004647D3" w:rsidRPr="00176A5D">
        <w:rPr>
          <w:rFonts w:cs="Times New Roman"/>
        </w:rPr>
        <w:t>L’éminent auteur de tant d’études agréables et solides sur les élégances d’autrefois est de la race</w:t>
      </w:r>
      <w:r w:rsidR="004647D3" w:rsidRPr="0087553C">
        <w:rPr>
          <w:rFonts w:cs="Times New Roman"/>
        </w:rPr>
        <w:t xml:space="preserve">, </w:t>
      </w:r>
      <w:r w:rsidR="004647D3" w:rsidRPr="00176A5D">
        <w:rPr>
          <w:rFonts w:cs="Times New Roman"/>
        </w:rPr>
        <w:t>héla</w:t>
      </w:r>
      <w:r w:rsidR="00176A5D" w:rsidRPr="00176A5D">
        <w:rPr>
          <w:rFonts w:cs="Times New Roman"/>
        </w:rPr>
        <w:t>s</w:t>
      </w:r>
      <w:r w:rsidR="00176A5D">
        <w:rPr>
          <w:rFonts w:cs="Times New Roman"/>
        </w:rPr>
        <w:t> </w:t>
      </w:r>
      <w:r w:rsidR="00176A5D" w:rsidRPr="00176A5D">
        <w:rPr>
          <w:rFonts w:cs="Times New Roman"/>
        </w:rPr>
        <w:t>!</w:t>
      </w:r>
      <w:r w:rsidR="004647D3" w:rsidRPr="00176A5D">
        <w:rPr>
          <w:rFonts w:cs="Times New Roman"/>
        </w:rPr>
        <w:t xml:space="preserve"> bien diminuée</w:t>
      </w:r>
      <w:r w:rsidR="004647D3" w:rsidRPr="0087553C">
        <w:rPr>
          <w:rFonts w:cs="Times New Roman"/>
        </w:rPr>
        <w:t xml:space="preserve">, </w:t>
      </w:r>
      <w:r w:rsidR="004647D3" w:rsidRPr="00176A5D">
        <w:rPr>
          <w:rFonts w:cs="Times New Roman"/>
        </w:rPr>
        <w:t>des hommes politiques qui trouvent le temps de lire et d’écrire</w:t>
      </w:r>
      <w:r w:rsidR="004647D3" w:rsidRPr="0087553C">
        <w:rPr>
          <w:rFonts w:cs="Times New Roman"/>
        </w:rPr>
        <w:t xml:space="preserve">. </w:t>
      </w:r>
      <w:r w:rsidR="004647D3" w:rsidRPr="00176A5D">
        <w:rPr>
          <w:rFonts w:cs="Times New Roman"/>
        </w:rPr>
        <w:t>Il avait pratiqué Chateaubriand avec une fidélité passionnée</w:t>
      </w:r>
      <w:r w:rsidR="004647D3" w:rsidRPr="0087553C">
        <w:rPr>
          <w:rFonts w:cs="Times New Roman"/>
        </w:rPr>
        <w:t xml:space="preserve">, </w:t>
      </w:r>
      <w:r w:rsidR="004647D3" w:rsidRPr="00176A5D">
        <w:rPr>
          <w:rFonts w:cs="Times New Roman"/>
        </w:rPr>
        <w:t xml:space="preserve">lisant et relisant </w:t>
      </w:r>
      <w:r w:rsidR="00AC15DA" w:rsidRPr="00AE235A">
        <w:rPr>
          <w:rFonts w:cs="Times New Roman"/>
        </w:rPr>
        <w:t>l’</w:t>
      </w:r>
      <w:r w:rsidR="00AC15DA" w:rsidRPr="00176A5D">
        <w:rPr>
          <w:rFonts w:cs="Times New Roman"/>
          <w:i/>
        </w:rPr>
        <w:t>Itinéraire</w:t>
      </w:r>
      <w:r w:rsidR="004647D3" w:rsidRPr="00176A5D">
        <w:rPr>
          <w:rFonts w:cs="Times New Roman"/>
        </w:rPr>
        <w:t xml:space="preserve"> et les </w:t>
      </w:r>
      <w:r w:rsidR="004647D3" w:rsidRPr="00176A5D">
        <w:rPr>
          <w:rFonts w:cs="Times New Roman"/>
          <w:i/>
        </w:rPr>
        <w:t>Mémoires d</w:t>
      </w:r>
      <w:r w:rsidR="00176A5D">
        <w:rPr>
          <w:rFonts w:cs="Times New Roman"/>
          <w:i/>
        </w:rPr>
        <w:t>’</w:t>
      </w:r>
      <w:r w:rsidR="004647D3" w:rsidRPr="00176A5D">
        <w:rPr>
          <w:rFonts w:cs="Times New Roman"/>
          <w:i/>
        </w:rPr>
        <w:t>outre</w:t>
      </w:r>
      <w:r w:rsidR="004647D3" w:rsidRPr="00176A5D">
        <w:rPr>
          <w:rFonts w:cs="Times New Roman"/>
        </w:rPr>
        <w:t>-</w:t>
      </w:r>
      <w:r w:rsidR="004647D3" w:rsidRPr="00176A5D">
        <w:rPr>
          <w:rFonts w:cs="Times New Roman"/>
          <w:i/>
        </w:rPr>
        <w:t>tombe</w:t>
      </w:r>
      <w:r w:rsidR="004647D3" w:rsidRPr="0087553C">
        <w:rPr>
          <w:rFonts w:cs="Times New Roman"/>
        </w:rPr>
        <w:t xml:space="preserve">, </w:t>
      </w:r>
      <w:r w:rsidR="004647D3" w:rsidRPr="00176A5D">
        <w:rPr>
          <w:rFonts w:cs="Times New Roman"/>
        </w:rPr>
        <w:t xml:space="preserve">se reposant ainsi de ses obligations </w:t>
      </w:r>
      <w:r w:rsidR="00AE235A">
        <w:rPr>
          <w:rFonts w:cs="Times New Roman"/>
        </w:rPr>
        <w:t xml:space="preserve">$344$ </w:t>
      </w:r>
      <w:r w:rsidR="004647D3" w:rsidRPr="00176A5D">
        <w:rPr>
          <w:rFonts w:cs="Times New Roman"/>
        </w:rPr>
        <w:t>parlementaires</w:t>
      </w:r>
      <w:r w:rsidR="004647D3" w:rsidRPr="0087553C">
        <w:rPr>
          <w:rFonts w:cs="Times New Roman"/>
        </w:rPr>
        <w:t xml:space="preserve">, </w:t>
      </w:r>
      <w:r w:rsidR="004647D3" w:rsidRPr="00176A5D">
        <w:rPr>
          <w:rFonts w:cs="Times New Roman"/>
        </w:rPr>
        <w:t>des séances qu’il préside avec une attention si scrupuleuse</w:t>
      </w:r>
      <w:r w:rsidR="004647D3" w:rsidRPr="0087553C">
        <w:rPr>
          <w:rFonts w:cs="Times New Roman"/>
        </w:rPr>
        <w:t xml:space="preserve">, </w:t>
      </w:r>
      <w:r w:rsidR="004647D3" w:rsidRPr="00176A5D">
        <w:rPr>
          <w:rFonts w:cs="Times New Roman"/>
        </w:rPr>
        <w:t>de la part qu’il prend aux discussions importantes</w:t>
      </w:r>
      <w:r w:rsidR="004647D3" w:rsidRPr="0087553C">
        <w:rPr>
          <w:rFonts w:cs="Times New Roman"/>
        </w:rPr>
        <w:t xml:space="preserve">, </w:t>
      </w:r>
      <w:r w:rsidR="004647D3" w:rsidRPr="00176A5D">
        <w:rPr>
          <w:rFonts w:cs="Times New Roman"/>
        </w:rPr>
        <w:t xml:space="preserve">de ce beau </w:t>
      </w:r>
      <w:r w:rsidR="004647D3" w:rsidRPr="00176A5D">
        <w:rPr>
          <w:rFonts w:cs="Times New Roman"/>
          <w:i/>
        </w:rPr>
        <w:t>Rapport sur les Universités</w:t>
      </w:r>
      <w:r w:rsidR="004647D3" w:rsidRPr="0087553C">
        <w:rPr>
          <w:rFonts w:cs="Times New Roman"/>
        </w:rPr>
        <w:t xml:space="preserve">, </w:t>
      </w:r>
      <w:r w:rsidR="004647D3" w:rsidRPr="00176A5D">
        <w:rPr>
          <w:rFonts w:cs="Times New Roman"/>
        </w:rPr>
        <w:t>dont les conclusions seront adoptées quelque jour par le Sénat</w:t>
      </w:r>
      <w:r w:rsidR="004647D3" w:rsidRPr="0087553C">
        <w:rPr>
          <w:rFonts w:cs="Times New Roman"/>
        </w:rPr>
        <w:t>.</w:t>
      </w:r>
    </w:p>
    <w:p w:rsidR="00176A5D" w:rsidRDefault="004647D3" w:rsidP="00176A5D">
      <w:pPr>
        <w:pStyle w:val="Corpsdetexte"/>
        <w:rPr>
          <w:rFonts w:cs="Times New Roman"/>
        </w:rPr>
      </w:pPr>
      <w:r w:rsidRPr="00176A5D">
        <w:rPr>
          <w:rFonts w:cs="Times New Roman"/>
        </w:rPr>
        <w:t xml:space="preserve">Le nouveau livre de </w:t>
      </w:r>
      <w:r w:rsidR="008449C5">
        <w:rPr>
          <w:rFonts w:cs="Times New Roman"/>
        </w:rPr>
        <w:t>M</w:t>
      </w:r>
      <w:r w:rsidR="008449C5" w:rsidRPr="0087553C">
        <w:rPr>
          <w:rFonts w:cs="Times New Roman"/>
        </w:rPr>
        <w:t>. </w:t>
      </w:r>
      <w:r w:rsidRPr="00176A5D">
        <w:rPr>
          <w:rFonts w:cs="Times New Roman"/>
        </w:rPr>
        <w:t>Bardoux complète fort à propos ceux qu’il a écrits précédemment</w:t>
      </w:r>
      <w:r w:rsidRPr="0087553C">
        <w:rPr>
          <w:rFonts w:cs="Times New Roman"/>
        </w:rPr>
        <w:t xml:space="preserve">. </w:t>
      </w:r>
      <w:r w:rsidRPr="00176A5D">
        <w:rPr>
          <w:rFonts w:cs="Times New Roman"/>
        </w:rPr>
        <w:t>C’est un éloge très décidé de Chateaubriand</w:t>
      </w:r>
      <w:r w:rsidRPr="0087553C">
        <w:rPr>
          <w:rFonts w:cs="Times New Roman"/>
        </w:rPr>
        <w:t xml:space="preserve">. </w:t>
      </w:r>
      <w:r w:rsidRPr="00176A5D">
        <w:rPr>
          <w:rFonts w:cs="Times New Roman"/>
        </w:rPr>
        <w:t>L’auteur ne dissimule pas son dessein et ne mêle que très peu de critiques à ses analyses enthousiastes</w:t>
      </w:r>
      <w:r w:rsidRPr="0087553C">
        <w:rPr>
          <w:rFonts w:cs="Times New Roman"/>
        </w:rPr>
        <w:t xml:space="preserve">. </w:t>
      </w:r>
      <w:r w:rsidRPr="00176A5D">
        <w:rPr>
          <w:rFonts w:cs="Times New Roman"/>
        </w:rPr>
        <w:t>La peur de louer ce qui est digne de louange et la réserve hostile à l’égard des supériorités évidentes sont des ridicules qu’il faut laisser aux médiocrités vaniteuses et stériles</w:t>
      </w:r>
      <w:r w:rsidRPr="0087553C">
        <w:rPr>
          <w:rFonts w:cs="Times New Roman"/>
        </w:rPr>
        <w:t xml:space="preserve">. </w:t>
      </w:r>
      <w:r w:rsidRPr="00176A5D">
        <w:rPr>
          <w:rFonts w:cs="Times New Roman"/>
        </w:rPr>
        <w:t>La chaude et sincère admiration est un salutaire exemple</w:t>
      </w:r>
      <w:r w:rsidRPr="0087553C">
        <w:rPr>
          <w:rFonts w:cs="Times New Roman"/>
        </w:rPr>
        <w:t xml:space="preserve">, </w:t>
      </w:r>
      <w:r w:rsidRPr="00176A5D">
        <w:rPr>
          <w:rFonts w:cs="Times New Roman"/>
        </w:rPr>
        <w:t>et jamais elle ne fut plus méritée que dans le cas qui nous occupe</w:t>
      </w:r>
      <w:r w:rsidRPr="0087553C">
        <w:rPr>
          <w:rFonts w:cs="Times New Roman"/>
        </w:rPr>
        <w:t xml:space="preserve">. </w:t>
      </w:r>
      <w:r w:rsidRPr="00176A5D">
        <w:rPr>
          <w:rFonts w:cs="Times New Roman"/>
        </w:rPr>
        <w:t>Le fastueux génie qui d’un geste a ouvert à nos désirs douloureux et puissants un monde nouveau serait un demi-dieu si nous étions encore capables de mythologie</w:t>
      </w:r>
      <w:r w:rsidRPr="0087553C">
        <w:rPr>
          <w:rFonts w:cs="Times New Roman"/>
        </w:rPr>
        <w:t xml:space="preserve">. </w:t>
      </w:r>
      <w:r w:rsidRPr="00176A5D">
        <w:rPr>
          <w:rFonts w:cs="Times New Roman"/>
        </w:rPr>
        <w:t>On ne dira jamais assez tout ce que nous lui devons</w:t>
      </w:r>
      <w:r w:rsidRPr="0087553C">
        <w:rPr>
          <w:rFonts w:cs="Times New Roman"/>
        </w:rPr>
        <w:t xml:space="preserve">. </w:t>
      </w:r>
      <w:r w:rsidRPr="00176A5D">
        <w:rPr>
          <w:rFonts w:cs="Times New Roman"/>
        </w:rPr>
        <w:t>Il semble que ses belles amies</w:t>
      </w:r>
      <w:r w:rsidRPr="0087553C">
        <w:rPr>
          <w:rFonts w:cs="Times New Roman"/>
        </w:rPr>
        <w:t xml:space="preserve">, </w:t>
      </w:r>
      <w:r w:rsidRPr="00176A5D">
        <w:rPr>
          <w:rFonts w:cs="Times New Roman"/>
        </w:rPr>
        <w:t>si bonnes</w:t>
      </w:r>
      <w:r w:rsidRPr="0087553C">
        <w:rPr>
          <w:rFonts w:cs="Times New Roman"/>
        </w:rPr>
        <w:t xml:space="preserve">, </w:t>
      </w:r>
      <w:r w:rsidRPr="00176A5D">
        <w:rPr>
          <w:rFonts w:cs="Times New Roman"/>
        </w:rPr>
        <w:t>aient voulu acquitter d’avance notre dette à tous</w:t>
      </w:r>
      <w:r w:rsidRPr="0087553C">
        <w:rPr>
          <w:rFonts w:cs="Times New Roman"/>
        </w:rPr>
        <w:t xml:space="preserve">. </w:t>
      </w:r>
      <w:r w:rsidRPr="00176A5D">
        <w:rPr>
          <w:rFonts w:cs="Times New Roman"/>
        </w:rPr>
        <w:t>Et que sont les billets d’amou</w:t>
      </w:r>
      <w:r w:rsidRPr="00AE235A">
        <w:t xml:space="preserve">r, les aveux chuchotés, les mèches de cheveux offertes, les imprudences commises, les liaisons </w:t>
      </w:r>
      <w:r w:rsidR="00176A5D" w:rsidRPr="00AE235A">
        <w:t>« </w:t>
      </w:r>
      <w:r w:rsidRPr="00AE235A">
        <w:t>affichées</w:t>
      </w:r>
      <w:r w:rsidR="00176A5D" w:rsidRPr="00AE235A">
        <w:t> »</w:t>
      </w:r>
      <w:r w:rsidRPr="00AE235A">
        <w:t>, les larmes répandues, les dédains soufferts, les exigences subies, les faveurs gaspillées, en comparaison de tout ce qu’il a donné à ses contemporains et à la postérit</w:t>
      </w:r>
      <w:r w:rsidR="00176A5D" w:rsidRPr="00AE235A">
        <w:t>é !</w:t>
      </w:r>
      <w:r w:rsidRPr="00AE235A">
        <w:t xml:space="preserve"> A</w:t>
      </w:r>
      <w:r w:rsidR="00176A5D" w:rsidRPr="00AE235A">
        <w:t xml:space="preserve">h ! </w:t>
      </w:r>
      <w:r w:rsidR="00AE235A">
        <w:t xml:space="preserve">$345$ </w:t>
      </w:r>
      <w:r w:rsidR="00176A5D" w:rsidRPr="00AE235A">
        <w:t>l</w:t>
      </w:r>
      <w:r w:rsidRPr="00AE235A">
        <w:t>’admirable inventeu</w:t>
      </w:r>
      <w:r w:rsidR="00176A5D" w:rsidRPr="00AE235A">
        <w:t>r !</w:t>
      </w:r>
      <w:r w:rsidRPr="00AE235A">
        <w:t xml:space="preserve"> Il a tout tro</w:t>
      </w:r>
      <w:r w:rsidRPr="00176A5D">
        <w:rPr>
          <w:rFonts w:cs="Times New Roman"/>
        </w:rPr>
        <w:t>uvé</w:t>
      </w:r>
      <w:r w:rsidRPr="0087553C">
        <w:rPr>
          <w:rFonts w:cs="Times New Roman"/>
        </w:rPr>
        <w:t xml:space="preserve">, </w:t>
      </w:r>
      <w:r w:rsidRPr="00176A5D">
        <w:rPr>
          <w:rFonts w:cs="Times New Roman"/>
        </w:rPr>
        <w:t>tout deviné</w:t>
      </w:r>
      <w:r w:rsidRPr="0087553C">
        <w:rPr>
          <w:rFonts w:cs="Times New Roman"/>
        </w:rPr>
        <w:t xml:space="preserve">, </w:t>
      </w:r>
      <w:r w:rsidRPr="00176A5D">
        <w:rPr>
          <w:rFonts w:cs="Times New Roman"/>
        </w:rPr>
        <w:t>tout compris</w:t>
      </w:r>
      <w:r w:rsidRPr="0087553C">
        <w:rPr>
          <w:rFonts w:cs="Times New Roman"/>
        </w:rPr>
        <w:t xml:space="preserve">, </w:t>
      </w:r>
      <w:r w:rsidRPr="00176A5D">
        <w:rPr>
          <w:rFonts w:cs="Times New Roman"/>
        </w:rPr>
        <w:t>tout prévu de ce qui devait être</w:t>
      </w:r>
      <w:r w:rsidRPr="0087553C">
        <w:rPr>
          <w:rFonts w:cs="Times New Roman"/>
        </w:rPr>
        <w:t xml:space="preserve">, </w:t>
      </w:r>
      <w:r w:rsidRPr="00176A5D">
        <w:rPr>
          <w:rFonts w:cs="Times New Roman"/>
        </w:rPr>
        <w:t>pendant un siècle</w:t>
      </w:r>
      <w:r w:rsidRPr="0087553C">
        <w:rPr>
          <w:rFonts w:cs="Times New Roman"/>
        </w:rPr>
        <w:t xml:space="preserve">, </w:t>
      </w:r>
      <w:r w:rsidRPr="00176A5D">
        <w:rPr>
          <w:rFonts w:cs="Times New Roman"/>
        </w:rPr>
        <w:t>l’aliment de notre intelligence et de notre cœur</w:t>
      </w:r>
      <w:r w:rsidRPr="0087553C">
        <w:rPr>
          <w:rFonts w:cs="Times New Roman"/>
        </w:rPr>
        <w:t xml:space="preserve">. </w:t>
      </w:r>
      <w:r w:rsidRPr="00176A5D">
        <w:rPr>
          <w:rFonts w:cs="Times New Roman"/>
        </w:rPr>
        <w:t>Voilà cent ans que nous marchons derrière lui</w:t>
      </w:r>
      <w:r w:rsidRPr="0087553C">
        <w:rPr>
          <w:rFonts w:cs="Times New Roman"/>
        </w:rPr>
        <w:t xml:space="preserve">, </w:t>
      </w:r>
      <w:r w:rsidRPr="00176A5D">
        <w:rPr>
          <w:rFonts w:cs="Times New Roman"/>
        </w:rPr>
        <w:t>répétant et amplifiant ce qu’il a dit</w:t>
      </w:r>
      <w:r w:rsidRPr="0087553C">
        <w:rPr>
          <w:rFonts w:cs="Times New Roman"/>
        </w:rPr>
        <w:t xml:space="preserve">. </w:t>
      </w:r>
      <w:r w:rsidRPr="00176A5D">
        <w:rPr>
          <w:rFonts w:cs="Times New Roman"/>
        </w:rPr>
        <w:t xml:space="preserve">Il nous a </w:t>
      </w:r>
      <w:proofErr w:type="gramStart"/>
      <w:r w:rsidRPr="00176A5D">
        <w:rPr>
          <w:rFonts w:cs="Times New Roman"/>
        </w:rPr>
        <w:t>prodigué</w:t>
      </w:r>
      <w:proofErr w:type="gramEnd"/>
      <w:r w:rsidRPr="0087553C">
        <w:rPr>
          <w:rFonts w:cs="Times New Roman"/>
        </w:rPr>
        <w:t xml:space="preserve">, </w:t>
      </w:r>
      <w:r w:rsidRPr="00176A5D">
        <w:rPr>
          <w:rFonts w:cs="Times New Roman"/>
        </w:rPr>
        <w:t>sans mesure</w:t>
      </w:r>
      <w:r w:rsidRPr="0087553C">
        <w:rPr>
          <w:rFonts w:cs="Times New Roman"/>
        </w:rPr>
        <w:t xml:space="preserve">, </w:t>
      </w:r>
      <w:r w:rsidRPr="00176A5D">
        <w:rPr>
          <w:rFonts w:cs="Times New Roman"/>
        </w:rPr>
        <w:t>les sujets de désespérance</w:t>
      </w:r>
      <w:r w:rsidRPr="0087553C">
        <w:rPr>
          <w:rFonts w:cs="Times New Roman"/>
        </w:rPr>
        <w:t xml:space="preserve">, </w:t>
      </w:r>
      <w:r w:rsidRPr="00176A5D">
        <w:rPr>
          <w:rFonts w:cs="Times New Roman"/>
        </w:rPr>
        <w:t>les oc</w:t>
      </w:r>
      <w:r w:rsidRPr="00AE235A">
        <w:t xml:space="preserve">casions d’être éloquents, les thèmes de musique, les </w:t>
      </w:r>
      <w:r w:rsidR="00176A5D" w:rsidRPr="00AE235A">
        <w:t>« </w:t>
      </w:r>
      <w:r w:rsidRPr="00AE235A">
        <w:t>matières</w:t>
      </w:r>
      <w:r w:rsidR="00176A5D" w:rsidRPr="00AE235A">
        <w:t> »</w:t>
      </w:r>
      <w:r w:rsidRPr="00AE235A">
        <w:t xml:space="preserve"> à mettre en vers. Il a inventé une rhétoriq</w:t>
      </w:r>
      <w:r w:rsidRPr="00176A5D">
        <w:rPr>
          <w:rFonts w:cs="Times New Roman"/>
        </w:rPr>
        <w:t>ue nouvelle</w:t>
      </w:r>
      <w:r w:rsidR="00176A5D">
        <w:rPr>
          <w:rFonts w:cs="Times New Roman"/>
        </w:rPr>
        <w:t> </w:t>
      </w:r>
      <w:r w:rsidR="00176A5D" w:rsidRPr="00176A5D">
        <w:rPr>
          <w:rFonts w:cs="Times New Roman"/>
        </w:rPr>
        <w:t>:</w:t>
      </w:r>
      <w:r w:rsidRPr="00176A5D">
        <w:rPr>
          <w:rFonts w:cs="Times New Roman"/>
        </w:rPr>
        <w:t xml:space="preserve"> c’est la marque des maîtres</w:t>
      </w:r>
      <w:r w:rsidRPr="0087553C">
        <w:rPr>
          <w:rFonts w:cs="Times New Roman"/>
        </w:rPr>
        <w:t xml:space="preserve">. </w:t>
      </w:r>
      <w:r w:rsidRPr="00176A5D">
        <w:rPr>
          <w:rFonts w:cs="Times New Roman"/>
        </w:rPr>
        <w:t>C’est pour cela qu’il est devenu un peu ponci</w:t>
      </w:r>
      <w:r w:rsidR="00176A5D" w:rsidRPr="00176A5D">
        <w:rPr>
          <w:rFonts w:cs="Times New Roman"/>
        </w:rPr>
        <w:t>f</w:t>
      </w:r>
      <w:r w:rsidR="00176A5D">
        <w:rPr>
          <w:rFonts w:cs="Times New Roman"/>
        </w:rPr>
        <w:t> </w:t>
      </w:r>
      <w:r w:rsidR="00176A5D" w:rsidRPr="00176A5D">
        <w:rPr>
          <w:rFonts w:cs="Times New Roman"/>
        </w:rPr>
        <w:t>;</w:t>
      </w:r>
      <w:r w:rsidRPr="00176A5D">
        <w:rPr>
          <w:rFonts w:cs="Times New Roman"/>
        </w:rPr>
        <w:t xml:space="preserve"> on ne devient poncif que si l’on est assez robuste pour imposer à la foule bégayante des scribes inférieurs une forme de sensibilité et un moule de phrase</w:t>
      </w:r>
      <w:r w:rsidRPr="0087553C">
        <w:rPr>
          <w:rFonts w:cs="Times New Roman"/>
        </w:rPr>
        <w:t xml:space="preserve">. </w:t>
      </w:r>
      <w:r w:rsidRPr="00176A5D">
        <w:rPr>
          <w:rFonts w:cs="Times New Roman"/>
        </w:rPr>
        <w:t>Campistron nuit à Racine</w:t>
      </w:r>
      <w:r w:rsidRPr="0087553C">
        <w:rPr>
          <w:rFonts w:cs="Times New Roman"/>
        </w:rPr>
        <w:t xml:space="preserve">. </w:t>
      </w:r>
      <w:r w:rsidRPr="00176A5D">
        <w:rPr>
          <w:rFonts w:cs="Times New Roman"/>
        </w:rPr>
        <w:t>Certaines tirades de Victor Hugo sont devenues illisibles à force de paraître imitable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Voltaire a pâti de la piété des voltairiens</w:t>
      </w:r>
      <w:r w:rsidRPr="0087553C">
        <w:rPr>
          <w:rFonts w:cs="Times New Roman"/>
        </w:rPr>
        <w:t xml:space="preserve">. </w:t>
      </w:r>
      <w:r w:rsidRPr="00176A5D">
        <w:rPr>
          <w:rFonts w:cs="Times New Roman"/>
        </w:rPr>
        <w:t>Il faut renoncer à compter ceux qui</w:t>
      </w:r>
      <w:r w:rsidRPr="0087553C">
        <w:rPr>
          <w:rFonts w:cs="Times New Roman"/>
        </w:rPr>
        <w:t xml:space="preserve">, </w:t>
      </w:r>
      <w:r w:rsidRPr="00176A5D">
        <w:rPr>
          <w:rFonts w:cs="Times New Roman"/>
        </w:rPr>
        <w:t>sans malice</w:t>
      </w:r>
      <w:r w:rsidRPr="0087553C">
        <w:rPr>
          <w:rFonts w:cs="Times New Roman"/>
        </w:rPr>
        <w:t xml:space="preserve">, </w:t>
      </w:r>
      <w:r w:rsidRPr="00176A5D">
        <w:rPr>
          <w:rFonts w:cs="Times New Roman"/>
        </w:rPr>
        <w:t>font du tort à Ernest Renan</w:t>
      </w:r>
      <w:r w:rsidRPr="0087553C">
        <w:rPr>
          <w:rFonts w:cs="Times New Roman"/>
        </w:rPr>
        <w:t xml:space="preserve">. </w:t>
      </w:r>
      <w:r w:rsidRPr="00176A5D">
        <w:rPr>
          <w:rFonts w:cs="Times New Roman"/>
        </w:rPr>
        <w:t>Mallarmé lui-même est</w:t>
      </w:r>
      <w:r w:rsidRPr="0087553C">
        <w:rPr>
          <w:rFonts w:cs="Times New Roman"/>
        </w:rPr>
        <w:t xml:space="preserve">, </w:t>
      </w:r>
      <w:r w:rsidRPr="00176A5D">
        <w:rPr>
          <w:rFonts w:cs="Times New Roman"/>
        </w:rPr>
        <w:t>jusqu’à un cer</w:t>
      </w:r>
      <w:r w:rsidRPr="00AE235A">
        <w:t xml:space="preserve">tain point, une </w:t>
      </w:r>
      <w:r w:rsidR="00176A5D" w:rsidRPr="00AE235A">
        <w:t>« </w:t>
      </w:r>
      <w:r w:rsidRPr="00AE235A">
        <w:t>perruque</w:t>
      </w:r>
      <w:r w:rsidR="00176A5D" w:rsidRPr="00AE235A">
        <w:t> »</w:t>
      </w:r>
      <w:r w:rsidRPr="00AE235A">
        <w:t xml:space="preserve">, et le casque de Lohengrin se métamorphose, sous nos yeux, en casque de </w:t>
      </w:r>
      <w:r w:rsidRPr="00176A5D">
        <w:rPr>
          <w:rFonts w:cs="Times New Roman"/>
        </w:rPr>
        <w:t>pompier</w:t>
      </w:r>
      <w:r w:rsidR="00176A5D">
        <w:rPr>
          <w:rFonts w:cs="Times New Roman"/>
        </w:rPr>
        <w:t>…</w:t>
      </w:r>
    </w:p>
    <w:p w:rsidR="00176A5D" w:rsidRDefault="004647D3" w:rsidP="00176A5D">
      <w:pPr>
        <w:pStyle w:val="Corpsdetexte"/>
        <w:rPr>
          <w:rFonts w:cs="Times New Roman"/>
        </w:rPr>
      </w:pPr>
      <w:r w:rsidRPr="00176A5D">
        <w:rPr>
          <w:rFonts w:cs="Times New Roman"/>
        </w:rPr>
        <w:t>Chateaubriand nous a ensorcelés</w:t>
      </w:r>
      <w:r w:rsidRPr="0087553C">
        <w:rPr>
          <w:rFonts w:cs="Times New Roman"/>
        </w:rPr>
        <w:t xml:space="preserve">. </w:t>
      </w:r>
      <w:r w:rsidRPr="00176A5D">
        <w:rPr>
          <w:rFonts w:cs="Times New Roman"/>
        </w:rPr>
        <w:t>Nous avons bercé nos amours</w:t>
      </w:r>
      <w:r w:rsidRPr="0087553C">
        <w:rPr>
          <w:rFonts w:cs="Times New Roman"/>
        </w:rPr>
        <w:t xml:space="preserve">, </w:t>
      </w:r>
      <w:r w:rsidRPr="00176A5D">
        <w:rPr>
          <w:rFonts w:cs="Times New Roman"/>
        </w:rPr>
        <w:t>nos deuils</w:t>
      </w:r>
      <w:r w:rsidRPr="0087553C">
        <w:rPr>
          <w:rFonts w:cs="Times New Roman"/>
        </w:rPr>
        <w:t xml:space="preserve">, </w:t>
      </w:r>
      <w:r w:rsidRPr="00176A5D">
        <w:rPr>
          <w:rFonts w:cs="Times New Roman"/>
        </w:rPr>
        <w:t>nos courtes joies</w:t>
      </w:r>
      <w:r w:rsidRPr="0087553C">
        <w:rPr>
          <w:rFonts w:cs="Times New Roman"/>
        </w:rPr>
        <w:t xml:space="preserve">, </w:t>
      </w:r>
      <w:r w:rsidRPr="00176A5D">
        <w:rPr>
          <w:rFonts w:cs="Times New Roman"/>
        </w:rPr>
        <w:t>notre orgueil et notre faiblesse au rythme souverain de son verbe</w:t>
      </w:r>
      <w:r w:rsidRPr="0087553C">
        <w:rPr>
          <w:rFonts w:cs="Times New Roman"/>
        </w:rPr>
        <w:t xml:space="preserve">. </w:t>
      </w:r>
      <w:r w:rsidRPr="00176A5D">
        <w:rPr>
          <w:rFonts w:cs="Times New Roman"/>
        </w:rPr>
        <w:t>Nous avons tous essayé de tremper notre plume dans son écritoire</w:t>
      </w:r>
      <w:r w:rsidRPr="0087553C">
        <w:rPr>
          <w:rFonts w:cs="Times New Roman"/>
        </w:rPr>
        <w:t xml:space="preserve">. </w:t>
      </w:r>
      <w:r w:rsidRPr="00176A5D">
        <w:rPr>
          <w:rFonts w:cs="Times New Roman"/>
        </w:rPr>
        <w:t xml:space="preserve">C’est dans les </w:t>
      </w:r>
      <w:r w:rsidRPr="00176A5D">
        <w:rPr>
          <w:rFonts w:cs="Times New Roman"/>
          <w:i/>
        </w:rPr>
        <w:t>Martyrs</w:t>
      </w:r>
      <w:r w:rsidRPr="00176A5D">
        <w:rPr>
          <w:rFonts w:cs="Times New Roman"/>
        </w:rPr>
        <w:t xml:space="preserve"> qu’Augustin Thierry a découvert les Barbares</w:t>
      </w:r>
      <w:r w:rsidRPr="0087553C">
        <w:rPr>
          <w:rFonts w:cs="Times New Roman"/>
        </w:rPr>
        <w:t xml:space="preserve">. </w:t>
      </w:r>
      <w:r w:rsidRPr="00176A5D">
        <w:rPr>
          <w:rFonts w:cs="Times New Roman"/>
        </w:rPr>
        <w:t xml:space="preserve">L’élève Victor Hugo avait fait </w:t>
      </w:r>
      <w:r w:rsidR="00AE235A">
        <w:rPr>
          <w:rFonts w:cs="Times New Roman"/>
        </w:rPr>
        <w:t xml:space="preserve">$346$ </w:t>
      </w:r>
      <w:r w:rsidRPr="00176A5D">
        <w:rPr>
          <w:rFonts w:cs="Times New Roman"/>
        </w:rPr>
        <w:t>ce serment</w:t>
      </w:r>
      <w:r w:rsidR="00176A5D">
        <w:rPr>
          <w:rFonts w:cs="Times New Roman"/>
        </w:rPr>
        <w:t> </w:t>
      </w:r>
      <w:r w:rsidR="00176A5D" w:rsidRPr="00176A5D">
        <w:rPr>
          <w:rFonts w:cs="Times New Roman"/>
        </w:rPr>
        <w:t>:</w:t>
      </w:r>
      <w:r w:rsidRPr="00AE235A">
        <w:t xml:space="preserve"> </w:t>
      </w:r>
      <w:r w:rsidR="00176A5D" w:rsidRPr="00AE235A">
        <w:t>« </w:t>
      </w:r>
      <w:r w:rsidR="00AE235A" w:rsidRPr="00AE235A">
        <w:t>Ê</w:t>
      </w:r>
      <w:r w:rsidRPr="00AE235A">
        <w:t>tre Chateaubriand ou rien.</w:t>
      </w:r>
      <w:r w:rsidR="00176A5D" w:rsidRPr="00AE235A">
        <w:t> »</w:t>
      </w:r>
      <w:r w:rsidRPr="00AE235A">
        <w:t xml:space="preserve"> Nous lui avons pris ses comparaisons, ses procédés descriptifs, sa bota</w:t>
      </w:r>
      <w:r w:rsidRPr="00176A5D">
        <w:rPr>
          <w:rFonts w:cs="Times New Roman"/>
        </w:rPr>
        <w:t>nique</w:t>
      </w:r>
      <w:r w:rsidRPr="0087553C">
        <w:rPr>
          <w:rFonts w:cs="Times New Roman"/>
        </w:rPr>
        <w:t xml:space="preserve">, </w:t>
      </w:r>
      <w:r w:rsidRPr="00176A5D">
        <w:rPr>
          <w:rFonts w:cs="Times New Roman"/>
        </w:rPr>
        <w:t>sa joaillerie</w:t>
      </w:r>
      <w:r w:rsidRPr="0087553C">
        <w:rPr>
          <w:rFonts w:cs="Times New Roman"/>
        </w:rPr>
        <w:t xml:space="preserve">, </w:t>
      </w:r>
      <w:r w:rsidRPr="00176A5D">
        <w:rPr>
          <w:rFonts w:cs="Times New Roman"/>
        </w:rPr>
        <w:t>ses cataractes de métaphores</w:t>
      </w:r>
      <w:r w:rsidRPr="0087553C">
        <w:rPr>
          <w:rFonts w:cs="Times New Roman"/>
        </w:rPr>
        <w:t xml:space="preserve">, </w:t>
      </w:r>
      <w:r w:rsidRPr="00176A5D">
        <w:rPr>
          <w:rFonts w:cs="Times New Roman"/>
        </w:rPr>
        <w:t>son exotisme</w:t>
      </w:r>
      <w:r w:rsidRPr="0087553C">
        <w:rPr>
          <w:rFonts w:cs="Times New Roman"/>
        </w:rPr>
        <w:t xml:space="preserve">, </w:t>
      </w:r>
      <w:r w:rsidRPr="00176A5D">
        <w:rPr>
          <w:rFonts w:cs="Times New Roman"/>
        </w:rPr>
        <w:t>ses élégies</w:t>
      </w:r>
      <w:r w:rsidRPr="0087553C">
        <w:rPr>
          <w:rFonts w:cs="Times New Roman"/>
        </w:rPr>
        <w:t xml:space="preserve">, </w:t>
      </w:r>
      <w:r w:rsidRPr="00176A5D">
        <w:rPr>
          <w:rFonts w:cs="Times New Roman"/>
        </w:rPr>
        <w:t>son orientalisme</w:t>
      </w:r>
      <w:r w:rsidRPr="0087553C">
        <w:rPr>
          <w:rFonts w:cs="Times New Roman"/>
        </w:rPr>
        <w:t xml:space="preserve">, </w:t>
      </w:r>
      <w:r w:rsidRPr="00176A5D">
        <w:rPr>
          <w:rFonts w:cs="Times New Roman"/>
        </w:rPr>
        <w:t>ses Peaux-Rouges</w:t>
      </w:r>
      <w:r w:rsidRPr="0087553C">
        <w:rPr>
          <w:rFonts w:cs="Times New Roman"/>
        </w:rPr>
        <w:t xml:space="preserve">, </w:t>
      </w:r>
      <w:r w:rsidRPr="00176A5D">
        <w:rPr>
          <w:rFonts w:cs="Times New Roman"/>
        </w:rPr>
        <w:t>ses cathédrales gothiques</w:t>
      </w:r>
      <w:r w:rsidRPr="0087553C">
        <w:rPr>
          <w:rFonts w:cs="Times New Roman"/>
        </w:rPr>
        <w:t xml:space="preserve">, </w:t>
      </w:r>
      <w:r w:rsidRPr="00176A5D">
        <w:rPr>
          <w:rFonts w:cs="Times New Roman"/>
        </w:rPr>
        <w:t>ses clairs de lune</w:t>
      </w:r>
      <w:r w:rsidRPr="0087553C">
        <w:rPr>
          <w:rFonts w:cs="Times New Roman"/>
        </w:rPr>
        <w:t xml:space="preserve">, </w:t>
      </w:r>
      <w:r w:rsidRPr="00176A5D">
        <w:rPr>
          <w:rFonts w:cs="Times New Roman"/>
        </w:rPr>
        <w:t>son néo</w:t>
      </w:r>
      <w:r w:rsidR="004B4DF3">
        <w:rPr>
          <w:rFonts w:cs="Times New Roman"/>
        </w:rPr>
        <w:t>-</w:t>
      </w:r>
      <w:r w:rsidRPr="00176A5D">
        <w:rPr>
          <w:rFonts w:cs="Times New Roman"/>
        </w:rPr>
        <w:t>catholicisme</w:t>
      </w:r>
      <w:r w:rsidRPr="0087553C">
        <w:rPr>
          <w:rFonts w:cs="Times New Roman"/>
        </w:rPr>
        <w:t xml:space="preserve">, </w:t>
      </w:r>
      <w:r w:rsidRPr="00176A5D">
        <w:rPr>
          <w:rFonts w:cs="Times New Roman"/>
        </w:rPr>
        <w:t>son amour des bibelots moyenâgeux</w:t>
      </w:r>
      <w:r w:rsidRPr="0087553C">
        <w:rPr>
          <w:rFonts w:cs="Times New Roman"/>
        </w:rPr>
        <w:t xml:space="preserve">. </w:t>
      </w:r>
      <w:r w:rsidRPr="00176A5D">
        <w:rPr>
          <w:rFonts w:cs="Times New Roman"/>
        </w:rPr>
        <w:t>Il y a</w:t>
      </w:r>
      <w:r w:rsidRPr="0087553C">
        <w:rPr>
          <w:rFonts w:cs="Times New Roman"/>
        </w:rPr>
        <w:t xml:space="preserve">, </w:t>
      </w:r>
      <w:r w:rsidRPr="00176A5D">
        <w:rPr>
          <w:rFonts w:cs="Times New Roman"/>
        </w:rPr>
        <w:t>dans sa prose</w:t>
      </w:r>
      <w:r w:rsidRPr="0087553C">
        <w:rPr>
          <w:rFonts w:cs="Times New Roman"/>
        </w:rPr>
        <w:t xml:space="preserve">, </w:t>
      </w:r>
      <w:r w:rsidRPr="00176A5D">
        <w:rPr>
          <w:rFonts w:cs="Times New Roman"/>
        </w:rPr>
        <w:t>non seulement</w:t>
      </w:r>
      <w:r w:rsidRPr="0087553C">
        <w:rPr>
          <w:rFonts w:cs="Times New Roman"/>
        </w:rPr>
        <w:t xml:space="preserve">, </w:t>
      </w:r>
      <w:r w:rsidRPr="00176A5D">
        <w:rPr>
          <w:rFonts w:cs="Times New Roman"/>
        </w:rPr>
        <w:t xml:space="preserve">comme </w:t>
      </w:r>
      <w:r w:rsidRPr="00176A5D">
        <w:rPr>
          <w:rFonts w:cs="Times New Roman"/>
        </w:rPr>
        <w:lastRenderedPageBreak/>
        <w:t>on l’a souvent répété</w:t>
      </w:r>
      <w:r w:rsidRPr="0087553C">
        <w:rPr>
          <w:rFonts w:cs="Times New Roman"/>
        </w:rPr>
        <w:t xml:space="preserve">, </w:t>
      </w:r>
      <w:r w:rsidRPr="00176A5D">
        <w:rPr>
          <w:rFonts w:cs="Times New Roman"/>
        </w:rPr>
        <w:t>du Victor Hugo</w:t>
      </w:r>
      <w:r w:rsidRPr="0087553C">
        <w:rPr>
          <w:rFonts w:cs="Times New Roman"/>
        </w:rPr>
        <w:t xml:space="preserve">, </w:t>
      </w:r>
      <w:r w:rsidRPr="00176A5D">
        <w:rPr>
          <w:rFonts w:cs="Times New Roman"/>
        </w:rPr>
        <w:t>du Lamartine</w:t>
      </w:r>
      <w:r w:rsidRPr="0087553C">
        <w:rPr>
          <w:rFonts w:cs="Times New Roman"/>
        </w:rPr>
        <w:t xml:space="preserve">, </w:t>
      </w:r>
      <w:r w:rsidRPr="00176A5D">
        <w:rPr>
          <w:rFonts w:cs="Times New Roman"/>
        </w:rPr>
        <w:t>du Flaubert</w:t>
      </w:r>
      <w:r w:rsidRPr="0087553C">
        <w:rPr>
          <w:rFonts w:cs="Times New Roman"/>
        </w:rPr>
        <w:t xml:space="preserve">, </w:t>
      </w:r>
      <w:r w:rsidRPr="00176A5D">
        <w:rPr>
          <w:rFonts w:cs="Times New Roman"/>
        </w:rPr>
        <w:t>du Leconte de Lisle</w:t>
      </w:r>
      <w:r w:rsidRPr="0087553C">
        <w:rPr>
          <w:rFonts w:cs="Times New Roman"/>
        </w:rPr>
        <w:t xml:space="preserve">, </w:t>
      </w:r>
      <w:r w:rsidRPr="00176A5D">
        <w:rPr>
          <w:rFonts w:cs="Times New Roman"/>
        </w:rPr>
        <w:t>du Loti</w:t>
      </w:r>
      <w:r w:rsidRPr="0087553C">
        <w:rPr>
          <w:rFonts w:cs="Times New Roman"/>
        </w:rPr>
        <w:t xml:space="preserve">, </w:t>
      </w:r>
      <w:r w:rsidRPr="00176A5D">
        <w:rPr>
          <w:rFonts w:cs="Times New Roman"/>
        </w:rPr>
        <w:t>du Zola</w:t>
      </w:r>
      <w:r w:rsidRPr="0087553C">
        <w:rPr>
          <w:rFonts w:cs="Times New Roman"/>
        </w:rPr>
        <w:t xml:space="preserve">, </w:t>
      </w:r>
      <w:r w:rsidRPr="00176A5D">
        <w:rPr>
          <w:rFonts w:cs="Times New Roman"/>
        </w:rPr>
        <w:t>mais encore du Baudelaire</w:t>
      </w:r>
      <w:r w:rsidRPr="0087553C">
        <w:rPr>
          <w:rFonts w:cs="Times New Roman"/>
        </w:rPr>
        <w:t xml:space="preserve">, </w:t>
      </w:r>
      <w:r w:rsidRPr="00176A5D">
        <w:rPr>
          <w:rFonts w:cs="Times New Roman"/>
        </w:rPr>
        <w:t>du Barbey d’Aurevilly</w:t>
      </w:r>
      <w:r w:rsidRPr="0087553C">
        <w:rPr>
          <w:rFonts w:cs="Times New Roman"/>
        </w:rPr>
        <w:t xml:space="preserve">, </w:t>
      </w:r>
      <w:r w:rsidRPr="00176A5D">
        <w:rPr>
          <w:rFonts w:cs="Times New Roman"/>
        </w:rPr>
        <w:t>j’allais dire du Joséphin Péladan</w:t>
      </w:r>
      <w:r w:rsidRPr="0087553C">
        <w:rPr>
          <w:rFonts w:cs="Times New Roman"/>
        </w:rPr>
        <w:t xml:space="preserve">. </w:t>
      </w:r>
      <w:r w:rsidRPr="00176A5D">
        <w:rPr>
          <w:rFonts w:cs="Times New Roman"/>
        </w:rPr>
        <w:t>Son vocabulaire pittoresque fait encore les frais de notre phraséologie</w:t>
      </w:r>
      <w:r w:rsidRPr="0087553C">
        <w:rPr>
          <w:rFonts w:cs="Times New Roman"/>
        </w:rPr>
        <w:t xml:space="preserve">. </w:t>
      </w:r>
      <w:r w:rsidRPr="00176A5D">
        <w:rPr>
          <w:rFonts w:cs="Times New Roman"/>
        </w:rPr>
        <w:t>Ses habitudes sont devenues nos tics</w:t>
      </w:r>
      <w:r w:rsidRPr="0087553C">
        <w:rPr>
          <w:rFonts w:cs="Times New Roman"/>
        </w:rPr>
        <w:t xml:space="preserve">. </w:t>
      </w:r>
      <w:r w:rsidRPr="00176A5D">
        <w:rPr>
          <w:rFonts w:cs="Times New Roman"/>
        </w:rPr>
        <w:t xml:space="preserve">Ses </w:t>
      </w:r>
      <w:r w:rsidRPr="00176A5D">
        <w:rPr>
          <w:rFonts w:cs="Times New Roman"/>
          <w:i/>
        </w:rPr>
        <w:t>leitmotive</w:t>
      </w:r>
      <w:r w:rsidRPr="00176A5D">
        <w:rPr>
          <w:rFonts w:cs="Times New Roman"/>
        </w:rPr>
        <w:t xml:space="preserve"> sont nos guitares</w:t>
      </w:r>
      <w:r w:rsidRPr="0087553C">
        <w:rPr>
          <w:rFonts w:cs="Times New Roman"/>
        </w:rPr>
        <w:t xml:space="preserve">. </w:t>
      </w:r>
      <w:r w:rsidRPr="00176A5D">
        <w:rPr>
          <w:rFonts w:cs="Times New Roman"/>
        </w:rPr>
        <w:t xml:space="preserve">Les musiques qui sonnent et pleurent dans les </w:t>
      </w:r>
      <w:r w:rsidRPr="00176A5D">
        <w:rPr>
          <w:rFonts w:cs="Times New Roman"/>
          <w:i/>
        </w:rPr>
        <w:t>Natchez</w:t>
      </w:r>
      <w:r w:rsidRPr="0087553C">
        <w:rPr>
          <w:rFonts w:cs="Times New Roman"/>
        </w:rPr>
        <w:t xml:space="preserve">, </w:t>
      </w:r>
      <w:r w:rsidRPr="00176A5D">
        <w:rPr>
          <w:rFonts w:cs="Times New Roman"/>
        </w:rPr>
        <w:t xml:space="preserve">dans </w:t>
      </w:r>
      <w:r w:rsidRPr="00176A5D">
        <w:rPr>
          <w:rFonts w:cs="Times New Roman"/>
          <w:i/>
        </w:rPr>
        <w:t>René</w:t>
      </w:r>
      <w:r w:rsidRPr="0087553C">
        <w:rPr>
          <w:rFonts w:cs="Times New Roman"/>
        </w:rPr>
        <w:t xml:space="preserve">, </w:t>
      </w:r>
      <w:r w:rsidRPr="00176A5D">
        <w:rPr>
          <w:rFonts w:cs="Times New Roman"/>
        </w:rPr>
        <w:t xml:space="preserve">dans </w:t>
      </w:r>
      <w:r w:rsidR="004B4DF3" w:rsidRPr="00AE235A">
        <w:rPr>
          <w:rFonts w:cs="Times New Roman"/>
        </w:rPr>
        <w:t>l’</w:t>
      </w:r>
      <w:r w:rsidRPr="00176A5D">
        <w:rPr>
          <w:rFonts w:cs="Times New Roman"/>
          <w:i/>
        </w:rPr>
        <w:t>Itinéraire</w:t>
      </w:r>
      <w:r w:rsidRPr="0087553C">
        <w:rPr>
          <w:rFonts w:cs="Times New Roman"/>
        </w:rPr>
        <w:t xml:space="preserve">, </w:t>
      </w:r>
      <w:r w:rsidRPr="00176A5D">
        <w:rPr>
          <w:rFonts w:cs="Times New Roman"/>
        </w:rPr>
        <w:t xml:space="preserve">dans les douze volumes des </w:t>
      </w:r>
      <w:r w:rsidRPr="00176A5D">
        <w:rPr>
          <w:rFonts w:cs="Times New Roman"/>
          <w:i/>
        </w:rPr>
        <w:t>Mémoires d</w:t>
      </w:r>
      <w:r w:rsidR="00176A5D">
        <w:rPr>
          <w:rFonts w:cs="Times New Roman"/>
          <w:i/>
        </w:rPr>
        <w:t>’</w:t>
      </w:r>
      <w:r w:rsidRPr="00176A5D">
        <w:rPr>
          <w:rFonts w:cs="Times New Roman"/>
          <w:i/>
        </w:rPr>
        <w:t>outre-tombe</w:t>
      </w:r>
      <w:r w:rsidRPr="0087553C">
        <w:rPr>
          <w:rFonts w:cs="Times New Roman"/>
        </w:rPr>
        <w:t xml:space="preserve">, </w:t>
      </w:r>
      <w:r w:rsidRPr="00176A5D">
        <w:rPr>
          <w:rFonts w:cs="Times New Roman"/>
        </w:rPr>
        <w:t>ont prolongé leurs sonorités d’écho en écho</w:t>
      </w:r>
      <w:r w:rsidRPr="0087553C">
        <w:rPr>
          <w:rFonts w:cs="Times New Roman"/>
        </w:rPr>
        <w:t xml:space="preserve">, </w:t>
      </w:r>
      <w:r w:rsidRPr="00176A5D">
        <w:rPr>
          <w:rFonts w:cs="Times New Roman"/>
        </w:rPr>
        <w:t>en ondulations indéfinies</w:t>
      </w:r>
      <w:r w:rsidRPr="0087553C">
        <w:rPr>
          <w:rFonts w:cs="Times New Roman"/>
        </w:rPr>
        <w:t xml:space="preserve">, </w:t>
      </w:r>
      <w:r w:rsidRPr="00176A5D">
        <w:rPr>
          <w:rFonts w:cs="Times New Roman"/>
        </w:rPr>
        <w:t xml:space="preserve">à travers les </w:t>
      </w:r>
      <w:r w:rsidRPr="00176A5D">
        <w:rPr>
          <w:rFonts w:cs="Times New Roman"/>
          <w:i/>
        </w:rPr>
        <w:t>Méditations</w:t>
      </w:r>
      <w:r w:rsidRPr="0087553C">
        <w:rPr>
          <w:rFonts w:cs="Times New Roman"/>
        </w:rPr>
        <w:t xml:space="preserve">, </w:t>
      </w:r>
      <w:r w:rsidRPr="00176A5D">
        <w:rPr>
          <w:rFonts w:cs="Times New Roman"/>
        </w:rPr>
        <w:t xml:space="preserve">les </w:t>
      </w:r>
      <w:r w:rsidRPr="00176A5D">
        <w:rPr>
          <w:rFonts w:cs="Times New Roman"/>
          <w:i/>
        </w:rPr>
        <w:t>Nuits</w:t>
      </w:r>
      <w:r w:rsidRPr="0087553C">
        <w:rPr>
          <w:rFonts w:cs="Times New Roman"/>
        </w:rPr>
        <w:t xml:space="preserve">, </w:t>
      </w:r>
      <w:r w:rsidRPr="00176A5D">
        <w:rPr>
          <w:rFonts w:cs="Times New Roman"/>
        </w:rPr>
        <w:t xml:space="preserve">les </w:t>
      </w:r>
      <w:r w:rsidR="00AE235A">
        <w:rPr>
          <w:rFonts w:cs="Times New Roman"/>
          <w:i/>
        </w:rPr>
        <w:t>Chants du c</w:t>
      </w:r>
      <w:r w:rsidRPr="00176A5D">
        <w:rPr>
          <w:rFonts w:cs="Times New Roman"/>
          <w:i/>
        </w:rPr>
        <w:t>répuscule</w:t>
      </w:r>
      <w:r w:rsidRPr="0087553C">
        <w:rPr>
          <w:rFonts w:cs="Times New Roman"/>
        </w:rPr>
        <w:t xml:space="preserve">. </w:t>
      </w:r>
      <w:r w:rsidRPr="00176A5D">
        <w:rPr>
          <w:rFonts w:cs="Times New Roman"/>
        </w:rPr>
        <w:t>René</w:t>
      </w:r>
      <w:r w:rsidRPr="0087553C">
        <w:rPr>
          <w:rFonts w:cs="Times New Roman"/>
        </w:rPr>
        <w:t xml:space="preserve">, </w:t>
      </w:r>
      <w:r w:rsidRPr="00176A5D">
        <w:rPr>
          <w:rFonts w:cs="Times New Roman"/>
        </w:rPr>
        <w:t>son héros lamentable</w:t>
      </w:r>
      <w:r w:rsidRPr="0087553C">
        <w:rPr>
          <w:rFonts w:cs="Times New Roman"/>
        </w:rPr>
        <w:t xml:space="preserve">, </w:t>
      </w:r>
      <w:r w:rsidRPr="00176A5D">
        <w:rPr>
          <w:rFonts w:cs="Times New Roman"/>
        </w:rPr>
        <w:t>est l’ancêtre d’Olympio</w:t>
      </w:r>
      <w:r w:rsidRPr="0087553C">
        <w:rPr>
          <w:rFonts w:cs="Times New Roman"/>
        </w:rPr>
        <w:t xml:space="preserve">, </w:t>
      </w:r>
      <w:r w:rsidRPr="00176A5D">
        <w:rPr>
          <w:rFonts w:cs="Times New Roman"/>
        </w:rPr>
        <w:t>de Rolla</w:t>
      </w:r>
      <w:r w:rsidRPr="0087553C">
        <w:rPr>
          <w:rFonts w:cs="Times New Roman"/>
        </w:rPr>
        <w:t xml:space="preserve">, </w:t>
      </w:r>
      <w:r w:rsidRPr="00176A5D">
        <w:rPr>
          <w:rFonts w:cs="Times New Roman"/>
        </w:rPr>
        <w:t>de Chatterton</w:t>
      </w:r>
      <w:r w:rsidRPr="0087553C">
        <w:rPr>
          <w:rFonts w:cs="Times New Roman"/>
        </w:rPr>
        <w:t xml:space="preserve">, </w:t>
      </w:r>
      <w:r w:rsidRPr="00176A5D">
        <w:rPr>
          <w:rFonts w:cs="Times New Roman"/>
        </w:rPr>
        <w:t>de Frank</w:t>
      </w:r>
      <w:r w:rsidRPr="0087553C">
        <w:rPr>
          <w:rFonts w:cs="Times New Roman"/>
        </w:rPr>
        <w:t xml:space="preserve">, </w:t>
      </w:r>
      <w:r w:rsidRPr="00176A5D">
        <w:rPr>
          <w:rFonts w:cs="Times New Roman"/>
        </w:rPr>
        <w:t>même de Lucien de Rubempré et de Louis Lambert</w:t>
      </w:r>
      <w:r w:rsidRPr="0087553C">
        <w:rPr>
          <w:rFonts w:cs="Times New Roman"/>
        </w:rPr>
        <w:t xml:space="preserve">, </w:t>
      </w:r>
      <w:r w:rsidRPr="00176A5D">
        <w:rPr>
          <w:rFonts w:cs="Times New Roman"/>
        </w:rPr>
        <w:t>sans compter la marmaille des petits frères</w:t>
      </w:r>
      <w:r w:rsidRPr="0087553C">
        <w:rPr>
          <w:rFonts w:cs="Times New Roman"/>
        </w:rPr>
        <w:t xml:space="preserve">, </w:t>
      </w:r>
      <w:r w:rsidRPr="00176A5D">
        <w:rPr>
          <w:rFonts w:cs="Times New Roman"/>
        </w:rPr>
        <w:t>petites sœurs</w:t>
      </w:r>
      <w:r w:rsidRPr="0087553C">
        <w:rPr>
          <w:rFonts w:cs="Times New Roman"/>
        </w:rPr>
        <w:t xml:space="preserve">, </w:t>
      </w:r>
      <w:r w:rsidRPr="00176A5D">
        <w:rPr>
          <w:rFonts w:cs="Times New Roman"/>
        </w:rPr>
        <w:t>petits-cousins et arrière-cousins</w:t>
      </w:r>
      <w:r w:rsidR="00176A5D">
        <w:rPr>
          <w:rFonts w:cs="Times New Roman"/>
        </w:rPr>
        <w:t>…</w:t>
      </w:r>
      <w:r w:rsidRPr="00176A5D">
        <w:rPr>
          <w:rFonts w:cs="Times New Roman"/>
        </w:rPr>
        <w:t xml:space="preserve"> Fantasio</w:t>
      </w:r>
      <w:r w:rsidRPr="0087553C">
        <w:rPr>
          <w:rFonts w:cs="Times New Roman"/>
        </w:rPr>
        <w:t xml:space="preserve">, </w:t>
      </w:r>
      <w:r w:rsidRPr="00176A5D">
        <w:rPr>
          <w:rFonts w:cs="Times New Roman"/>
        </w:rPr>
        <w:t>c’est René après boire</w:t>
      </w:r>
      <w:r w:rsidRPr="0087553C">
        <w:rPr>
          <w:rFonts w:cs="Times New Roman"/>
        </w:rPr>
        <w:t xml:space="preserve">. </w:t>
      </w:r>
      <w:r w:rsidRPr="00176A5D">
        <w:rPr>
          <w:rFonts w:cs="Times New Roman"/>
        </w:rPr>
        <w:t>Et qui sait si Rastignac</w:t>
      </w:r>
      <w:r w:rsidRPr="0087553C">
        <w:rPr>
          <w:rFonts w:cs="Times New Roman"/>
        </w:rPr>
        <w:t xml:space="preserve">, </w:t>
      </w:r>
      <w:r w:rsidRPr="00176A5D">
        <w:rPr>
          <w:rFonts w:cs="Times New Roman"/>
        </w:rPr>
        <w:t>ce n’est pas encore René</w:t>
      </w:r>
      <w:r w:rsidRPr="0087553C">
        <w:rPr>
          <w:rFonts w:cs="Times New Roman"/>
        </w:rPr>
        <w:t xml:space="preserve">, </w:t>
      </w:r>
      <w:r w:rsidRPr="00176A5D">
        <w:rPr>
          <w:rFonts w:cs="Times New Roman"/>
        </w:rPr>
        <w:t>subitement las de mettre ses émotions en copie</w:t>
      </w:r>
      <w:r w:rsidRPr="0087553C">
        <w:rPr>
          <w:rFonts w:cs="Times New Roman"/>
        </w:rPr>
        <w:t xml:space="preserve">, </w:t>
      </w:r>
      <w:r w:rsidRPr="00176A5D">
        <w:rPr>
          <w:rFonts w:cs="Times New Roman"/>
        </w:rPr>
        <w:t>se retournant</w:t>
      </w:r>
      <w:r w:rsidRPr="0087553C">
        <w:rPr>
          <w:rFonts w:cs="Times New Roman"/>
        </w:rPr>
        <w:t xml:space="preserve">, </w:t>
      </w:r>
      <w:r w:rsidRPr="00176A5D">
        <w:rPr>
          <w:rFonts w:cs="Times New Roman"/>
        </w:rPr>
        <w:t>furieux</w:t>
      </w:r>
      <w:r w:rsidRPr="0087553C">
        <w:rPr>
          <w:rFonts w:cs="Times New Roman"/>
        </w:rPr>
        <w:t xml:space="preserve">, </w:t>
      </w:r>
      <w:r w:rsidRPr="00176A5D">
        <w:rPr>
          <w:rFonts w:cs="Times New Roman"/>
        </w:rPr>
        <w:t xml:space="preserve">vers ce </w:t>
      </w:r>
      <w:r w:rsidR="00AE235A">
        <w:rPr>
          <w:rFonts w:cs="Times New Roman"/>
        </w:rPr>
        <w:t xml:space="preserve">$347$ </w:t>
      </w:r>
      <w:r w:rsidRPr="00176A5D">
        <w:rPr>
          <w:rFonts w:cs="Times New Roman"/>
        </w:rPr>
        <w:t>vaste monde qu’il veut soumettre à son désir</w:t>
      </w:r>
      <w:r w:rsidRPr="0087553C">
        <w:rPr>
          <w:rFonts w:cs="Times New Roman"/>
        </w:rPr>
        <w:t xml:space="preserve">, </w:t>
      </w:r>
      <w:r w:rsidRPr="00176A5D">
        <w:rPr>
          <w:rFonts w:cs="Times New Roman"/>
        </w:rPr>
        <w:t>opposant encore</w:t>
      </w:r>
      <w:r w:rsidRPr="0087553C">
        <w:rPr>
          <w:rFonts w:cs="Times New Roman"/>
        </w:rPr>
        <w:t xml:space="preserve">, </w:t>
      </w:r>
      <w:r w:rsidRPr="00176A5D">
        <w:rPr>
          <w:rFonts w:cs="Times New Roman"/>
        </w:rPr>
        <w:t>dans les farouches antithèses dont il est coutumier</w:t>
      </w:r>
      <w:r w:rsidRPr="0087553C">
        <w:rPr>
          <w:rFonts w:cs="Times New Roman"/>
        </w:rPr>
        <w:t xml:space="preserve">, </w:t>
      </w:r>
      <w:r w:rsidRPr="00176A5D">
        <w:rPr>
          <w:rFonts w:cs="Times New Roman"/>
        </w:rPr>
        <w:t>sa personne à l’Univers</w:t>
      </w:r>
      <w:r w:rsidRPr="0087553C">
        <w:rPr>
          <w:rFonts w:cs="Times New Roman"/>
        </w:rPr>
        <w:t xml:space="preserve">, </w:t>
      </w:r>
      <w:r w:rsidRPr="00176A5D">
        <w:rPr>
          <w:rFonts w:cs="Times New Roman"/>
        </w:rPr>
        <w:t>mais libre de tout frein</w:t>
      </w:r>
      <w:r w:rsidRPr="0087553C">
        <w:rPr>
          <w:rFonts w:cs="Times New Roman"/>
        </w:rPr>
        <w:t xml:space="preserve">, </w:t>
      </w:r>
      <w:r w:rsidRPr="00176A5D">
        <w:rPr>
          <w:rFonts w:cs="Times New Roman"/>
        </w:rPr>
        <w:t>sourd aux excellents conseils de Chactas et du Père Souël</w:t>
      </w:r>
      <w:r w:rsidRPr="0087553C">
        <w:rPr>
          <w:rFonts w:cs="Times New Roman"/>
        </w:rPr>
        <w:t xml:space="preserve">, </w:t>
      </w:r>
      <w:r w:rsidRPr="00176A5D">
        <w:rPr>
          <w:rFonts w:cs="Times New Roman"/>
        </w:rPr>
        <w:t>décidé à tout pour assouvir ses insatiables convoitises</w:t>
      </w:r>
      <w:r w:rsidRPr="0087553C">
        <w:rPr>
          <w:rFonts w:cs="Times New Roman"/>
        </w:rPr>
        <w:t xml:space="preserve">, </w:t>
      </w:r>
      <w:r w:rsidRPr="00176A5D">
        <w:rPr>
          <w:rFonts w:cs="Times New Roman"/>
        </w:rPr>
        <w:t>devenu féroce</w:t>
      </w:r>
      <w:r w:rsidRPr="0087553C">
        <w:rPr>
          <w:rFonts w:cs="Times New Roman"/>
        </w:rPr>
        <w:t xml:space="preserve">, </w:t>
      </w:r>
      <w:r w:rsidRPr="00176A5D">
        <w:rPr>
          <w:rFonts w:cs="Times New Roman"/>
        </w:rPr>
        <w:t>enrag</w:t>
      </w:r>
      <w:r w:rsidR="00176A5D" w:rsidRPr="00176A5D">
        <w:rPr>
          <w:rFonts w:cs="Times New Roman"/>
        </w:rPr>
        <w:t>é</w:t>
      </w:r>
      <w:r w:rsidR="00176A5D">
        <w:rPr>
          <w:rFonts w:cs="Times New Roman"/>
        </w:rPr>
        <w:t> </w:t>
      </w:r>
      <w:r w:rsidR="00176A5D" w:rsidRPr="00176A5D">
        <w:rPr>
          <w:rFonts w:cs="Times New Roman"/>
        </w:rPr>
        <w:t>?</w:t>
      </w:r>
    </w:p>
    <w:p w:rsidR="00176A5D" w:rsidRDefault="004647D3" w:rsidP="00176A5D">
      <w:pPr>
        <w:pStyle w:val="Corpsdetexte"/>
        <w:rPr>
          <w:rFonts w:cs="Times New Roman"/>
        </w:rPr>
      </w:pPr>
      <w:r w:rsidRPr="00176A5D">
        <w:rPr>
          <w:rFonts w:cs="Times New Roman"/>
        </w:rPr>
        <w:t>Honorons Chateaubriand notre père</w:t>
      </w:r>
      <w:r w:rsidRPr="0087553C">
        <w:rPr>
          <w:rFonts w:cs="Times New Roman"/>
        </w:rPr>
        <w:t xml:space="preserve">, </w:t>
      </w:r>
      <w:r w:rsidRPr="00176A5D">
        <w:rPr>
          <w:rFonts w:cs="Times New Roman"/>
        </w:rPr>
        <w:t>au nom de la démocratie mécontente et ambitieuse que ce gentilhomme a enfantée</w:t>
      </w:r>
      <w:r w:rsidR="00176A5D">
        <w:rPr>
          <w:rFonts w:cs="Times New Roman"/>
        </w:rPr>
        <w:t> </w:t>
      </w:r>
      <w:r w:rsidR="00176A5D" w:rsidRPr="00176A5D">
        <w:rPr>
          <w:rFonts w:cs="Times New Roman"/>
        </w:rPr>
        <w:t>!</w:t>
      </w:r>
      <w:r w:rsidRPr="00176A5D">
        <w:rPr>
          <w:rFonts w:cs="Times New Roman"/>
        </w:rPr>
        <w:t xml:space="preserve"> N’oublions pas toutefois qu’au plus fort de ses effusions ce sublime égoïste travaillait surtout pour lui-même</w:t>
      </w:r>
      <w:r w:rsidRPr="0087553C">
        <w:rPr>
          <w:rFonts w:cs="Times New Roman"/>
        </w:rPr>
        <w:t xml:space="preserve">. </w:t>
      </w:r>
      <w:r w:rsidRPr="00176A5D">
        <w:rPr>
          <w:rFonts w:cs="Times New Roman"/>
        </w:rPr>
        <w:t>Les pélicans de lettres</w:t>
      </w:r>
      <w:r w:rsidRPr="0087553C">
        <w:rPr>
          <w:rFonts w:cs="Times New Roman"/>
        </w:rPr>
        <w:t xml:space="preserve">, </w:t>
      </w:r>
      <w:r w:rsidRPr="00176A5D">
        <w:rPr>
          <w:rFonts w:cs="Times New Roman"/>
        </w:rPr>
        <w:t>lorsqu’ils regardent couler leurs sanglantes mamelles</w:t>
      </w:r>
      <w:r w:rsidRPr="0087553C">
        <w:rPr>
          <w:rFonts w:cs="Times New Roman"/>
        </w:rPr>
        <w:t xml:space="preserve">, </w:t>
      </w:r>
      <w:r w:rsidRPr="00176A5D">
        <w:rPr>
          <w:rFonts w:cs="Times New Roman"/>
        </w:rPr>
        <w:t>sentent délicieusement que le public a les yeux fixés sur leurs blessures</w:t>
      </w:r>
      <w:r w:rsidRPr="0087553C">
        <w:rPr>
          <w:rFonts w:cs="Times New Roman"/>
        </w:rPr>
        <w:t xml:space="preserve">. </w:t>
      </w:r>
      <w:r w:rsidR="00176A5D" w:rsidRPr="00AA4788">
        <w:rPr>
          <w:rStyle w:val="quotec"/>
        </w:rPr>
        <w:t>« </w:t>
      </w:r>
      <w:r w:rsidRPr="00AA4788">
        <w:rPr>
          <w:rStyle w:val="quotec"/>
        </w:rPr>
        <w:t>Aux yeux de l’avenir, disait-il, il n’y a de beau que les existences malheureuses.</w:t>
      </w:r>
      <w:r w:rsidR="00176A5D" w:rsidRPr="00AA4788">
        <w:rPr>
          <w:rStyle w:val="quotec"/>
        </w:rPr>
        <w:t> »</w:t>
      </w:r>
      <w:r w:rsidRPr="00176A5D">
        <w:rPr>
          <w:rFonts w:cs="Times New Roman"/>
        </w:rPr>
        <w:t xml:space="preserve"> Il a tiré un magnifique parti de ses douleurs</w:t>
      </w:r>
      <w:r w:rsidRPr="0087553C">
        <w:rPr>
          <w:rFonts w:cs="Times New Roman"/>
        </w:rPr>
        <w:t xml:space="preserve">. </w:t>
      </w:r>
      <w:r w:rsidRPr="00176A5D">
        <w:rPr>
          <w:rFonts w:cs="Times New Roman"/>
        </w:rPr>
        <w:t>A-t-il guéri les nôtre</w:t>
      </w:r>
      <w:r w:rsidR="00176A5D" w:rsidRPr="00176A5D">
        <w:rPr>
          <w:rFonts w:cs="Times New Roman"/>
        </w:rPr>
        <w:t>s</w:t>
      </w:r>
      <w:r w:rsidR="00176A5D">
        <w:rPr>
          <w:rFonts w:cs="Times New Roman"/>
        </w:rPr>
        <w:t> </w:t>
      </w:r>
      <w:r w:rsidR="00176A5D" w:rsidRPr="00176A5D">
        <w:rPr>
          <w:rFonts w:cs="Times New Roman"/>
        </w:rPr>
        <w:t>?</w:t>
      </w:r>
      <w:r w:rsidRPr="00176A5D">
        <w:rPr>
          <w:rFonts w:cs="Times New Roman"/>
        </w:rPr>
        <w:t xml:space="preserve"> Nous l’avons suivi entraînés par je ne sais quel charme</w:t>
      </w:r>
      <w:r w:rsidRPr="0087553C">
        <w:rPr>
          <w:rFonts w:cs="Times New Roman"/>
        </w:rPr>
        <w:t xml:space="preserve">, </w:t>
      </w:r>
      <w:r w:rsidRPr="00176A5D">
        <w:rPr>
          <w:rFonts w:cs="Times New Roman"/>
        </w:rPr>
        <w:t>vers toutes les visions que son sortilège évoquait</w:t>
      </w:r>
      <w:r w:rsidRPr="0087553C">
        <w:rPr>
          <w:rFonts w:cs="Times New Roman"/>
        </w:rPr>
        <w:t xml:space="preserve">, </w:t>
      </w:r>
      <w:r w:rsidRPr="00176A5D">
        <w:rPr>
          <w:rFonts w:cs="Times New Roman"/>
        </w:rPr>
        <w:t>vers le merveilleux décor de la Nature</w:t>
      </w:r>
      <w:r w:rsidRPr="0087553C">
        <w:rPr>
          <w:rFonts w:cs="Times New Roman"/>
        </w:rPr>
        <w:t xml:space="preserve">, </w:t>
      </w:r>
      <w:r w:rsidRPr="00176A5D">
        <w:rPr>
          <w:rFonts w:cs="Times New Roman"/>
        </w:rPr>
        <w:t>vers les perspectives infinies et les changeants mirages de l’Histoire</w:t>
      </w:r>
      <w:r w:rsidRPr="0087553C">
        <w:rPr>
          <w:rFonts w:cs="Times New Roman"/>
        </w:rPr>
        <w:t xml:space="preserve">. </w:t>
      </w:r>
      <w:r w:rsidRPr="00176A5D">
        <w:rPr>
          <w:rFonts w:cs="Times New Roman"/>
        </w:rPr>
        <w:t>Or</w:t>
      </w:r>
      <w:r w:rsidRPr="0087553C">
        <w:rPr>
          <w:rFonts w:cs="Times New Roman"/>
        </w:rPr>
        <w:t xml:space="preserve">, </w:t>
      </w:r>
      <w:r w:rsidRPr="00176A5D">
        <w:rPr>
          <w:rFonts w:cs="Times New Roman"/>
        </w:rPr>
        <w:t>la Nature</w:t>
      </w:r>
      <w:r w:rsidRPr="0087553C">
        <w:rPr>
          <w:rFonts w:cs="Times New Roman"/>
        </w:rPr>
        <w:t xml:space="preserve">, </w:t>
      </w:r>
      <w:r w:rsidRPr="00176A5D">
        <w:rPr>
          <w:rFonts w:cs="Times New Roman"/>
        </w:rPr>
        <w:t>obstinément implorée et interrogée</w:t>
      </w:r>
      <w:r w:rsidRPr="0087553C">
        <w:rPr>
          <w:rFonts w:cs="Times New Roman"/>
        </w:rPr>
        <w:t xml:space="preserve">, </w:t>
      </w:r>
      <w:r w:rsidRPr="00176A5D">
        <w:rPr>
          <w:rFonts w:cs="Times New Roman"/>
        </w:rPr>
        <w:t>a répondu à nos angoisses et à nos larmes par une froideur hostile</w:t>
      </w:r>
      <w:r w:rsidRPr="0087553C">
        <w:rPr>
          <w:rFonts w:cs="Times New Roman"/>
        </w:rPr>
        <w:t xml:space="preserve">, </w:t>
      </w:r>
      <w:r w:rsidRPr="00176A5D">
        <w:rPr>
          <w:rFonts w:cs="Times New Roman"/>
        </w:rPr>
        <w:t>par une véritable ostentation d’immoralit</w:t>
      </w:r>
      <w:r w:rsidR="00176A5D" w:rsidRPr="00176A5D">
        <w:rPr>
          <w:rFonts w:cs="Times New Roman"/>
        </w:rPr>
        <w:t>é</w:t>
      </w:r>
      <w:r w:rsidR="00176A5D">
        <w:rPr>
          <w:rFonts w:cs="Times New Roman"/>
        </w:rPr>
        <w:t> </w:t>
      </w:r>
      <w:r w:rsidR="00176A5D" w:rsidRPr="00176A5D">
        <w:rPr>
          <w:rFonts w:cs="Times New Roman"/>
        </w:rPr>
        <w:t>;</w:t>
      </w:r>
      <w:r w:rsidRPr="00176A5D">
        <w:rPr>
          <w:rFonts w:cs="Times New Roman"/>
        </w:rPr>
        <w:t xml:space="preserve"> l’Histoire a déçu nos espérances et découragé nos rêves en détruisant nos illusions une à une</w:t>
      </w:r>
      <w:r w:rsidRPr="0087553C">
        <w:rPr>
          <w:rFonts w:cs="Times New Roman"/>
        </w:rPr>
        <w:t xml:space="preserve">, </w:t>
      </w:r>
      <w:r w:rsidRPr="00176A5D">
        <w:rPr>
          <w:rFonts w:cs="Times New Roman"/>
        </w:rPr>
        <w:t xml:space="preserve">en nous montrant trop bien les défaites de la vertu et les </w:t>
      </w:r>
      <w:r w:rsidR="00AE235A">
        <w:rPr>
          <w:rFonts w:cs="Times New Roman"/>
        </w:rPr>
        <w:t xml:space="preserve">$348$ </w:t>
      </w:r>
      <w:r w:rsidRPr="00176A5D">
        <w:rPr>
          <w:rFonts w:cs="Times New Roman"/>
        </w:rPr>
        <w:t>triomphes du vice</w:t>
      </w:r>
      <w:r w:rsidRPr="0087553C">
        <w:rPr>
          <w:rFonts w:cs="Times New Roman"/>
        </w:rPr>
        <w:t xml:space="preserve">, </w:t>
      </w:r>
      <w:r w:rsidRPr="00176A5D">
        <w:rPr>
          <w:rFonts w:cs="Times New Roman"/>
        </w:rPr>
        <w:t>en nous accablant du spectacle de la caducité universelle</w:t>
      </w:r>
      <w:r w:rsidRPr="0087553C">
        <w:rPr>
          <w:rFonts w:cs="Times New Roman"/>
        </w:rPr>
        <w:t xml:space="preserve">, </w:t>
      </w:r>
      <w:r w:rsidRPr="00176A5D">
        <w:rPr>
          <w:rFonts w:cs="Times New Roman"/>
        </w:rPr>
        <w:t>en nous faisant voir comment les poèmes</w:t>
      </w:r>
      <w:r w:rsidRPr="0087553C">
        <w:rPr>
          <w:rFonts w:cs="Times New Roman"/>
        </w:rPr>
        <w:t xml:space="preserve">, </w:t>
      </w:r>
      <w:r w:rsidRPr="00176A5D">
        <w:rPr>
          <w:rFonts w:cs="Times New Roman"/>
        </w:rPr>
        <w:t>les philosophies</w:t>
      </w:r>
      <w:r w:rsidRPr="0087553C">
        <w:rPr>
          <w:rFonts w:cs="Times New Roman"/>
        </w:rPr>
        <w:t xml:space="preserve">, </w:t>
      </w:r>
      <w:r w:rsidRPr="00176A5D">
        <w:rPr>
          <w:rFonts w:cs="Times New Roman"/>
        </w:rPr>
        <w:t>les religions naissent et meurent après avoir occupé un instant l’âme triste et capricieuse des hommes</w:t>
      </w:r>
      <w:r w:rsidRPr="0087553C">
        <w:rPr>
          <w:rFonts w:cs="Times New Roman"/>
        </w:rPr>
        <w:t xml:space="preserve">. </w:t>
      </w:r>
      <w:r w:rsidRPr="00176A5D">
        <w:rPr>
          <w:rFonts w:cs="Times New Roman"/>
        </w:rPr>
        <w:t>Je ne sais pas ce que l’avenir nous réserve</w:t>
      </w:r>
      <w:r w:rsidRPr="0087553C">
        <w:rPr>
          <w:rFonts w:cs="Times New Roman"/>
        </w:rPr>
        <w:t xml:space="preserve">. </w:t>
      </w:r>
      <w:r w:rsidRPr="00176A5D">
        <w:rPr>
          <w:rFonts w:cs="Times New Roman"/>
        </w:rPr>
        <w:t>Mais la littérature</w:t>
      </w:r>
      <w:r w:rsidRPr="0087553C">
        <w:rPr>
          <w:rFonts w:cs="Times New Roman"/>
        </w:rPr>
        <w:t xml:space="preserve">, </w:t>
      </w:r>
      <w:r w:rsidRPr="00176A5D">
        <w:rPr>
          <w:rFonts w:cs="Times New Roman"/>
        </w:rPr>
        <w:t>telle que Chateaubriand l’a comprise</w:t>
      </w:r>
      <w:r w:rsidRPr="0087553C">
        <w:rPr>
          <w:rFonts w:cs="Times New Roman"/>
        </w:rPr>
        <w:t xml:space="preserve">, </w:t>
      </w:r>
      <w:r w:rsidRPr="00176A5D">
        <w:rPr>
          <w:rFonts w:cs="Times New Roman"/>
        </w:rPr>
        <w:t>et avec lui tout son siècle</w:t>
      </w:r>
      <w:r w:rsidRPr="0087553C">
        <w:rPr>
          <w:rFonts w:cs="Times New Roman"/>
        </w:rPr>
        <w:t xml:space="preserve">, </w:t>
      </w:r>
      <w:r w:rsidRPr="00176A5D">
        <w:rPr>
          <w:rFonts w:cs="Times New Roman"/>
        </w:rPr>
        <w:t>peut être un di</w:t>
      </w:r>
      <w:bookmarkStart w:id="24" w:name="_GoBack"/>
      <w:bookmarkEnd w:id="24"/>
      <w:r w:rsidRPr="00176A5D">
        <w:rPr>
          <w:rFonts w:cs="Times New Roman"/>
        </w:rPr>
        <w:t>vertissement (au sens où Pascal entendait ce mot)</w:t>
      </w:r>
      <w:r w:rsidR="00176A5D">
        <w:rPr>
          <w:rFonts w:cs="Times New Roman"/>
        </w:rPr>
        <w:t> </w:t>
      </w:r>
      <w:r w:rsidR="00176A5D" w:rsidRPr="00176A5D">
        <w:rPr>
          <w:rFonts w:cs="Times New Roman"/>
        </w:rPr>
        <w:t>;</w:t>
      </w:r>
      <w:r w:rsidRPr="00176A5D">
        <w:rPr>
          <w:rFonts w:cs="Times New Roman"/>
        </w:rPr>
        <w:t xml:space="preserve"> elle n’est pas une consolation</w:t>
      </w:r>
      <w:r w:rsidRPr="0087553C">
        <w:rPr>
          <w:rFonts w:cs="Times New Roman"/>
        </w:rPr>
        <w:t>.</w:t>
      </w:r>
    </w:p>
    <w:sectPr w:rsidR="00176A5D">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9AD" w:rsidRDefault="00DB79AD" w:rsidP="0043465A">
      <w:r>
        <w:separator/>
      </w:r>
    </w:p>
  </w:endnote>
  <w:endnote w:type="continuationSeparator" w:id="0">
    <w:p w:rsidR="00DB79AD" w:rsidRDefault="00DB79AD" w:rsidP="00434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lbany">
    <w:altName w:val="Times New Roman"/>
    <w:charset w:val="00"/>
    <w:family w:val="auto"/>
    <w:pitch w:val="default"/>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9AD" w:rsidRDefault="00DB79AD" w:rsidP="0043465A">
      <w:r>
        <w:separator/>
      </w:r>
    </w:p>
  </w:footnote>
  <w:footnote w:type="continuationSeparator" w:id="0">
    <w:p w:rsidR="00DB79AD" w:rsidRDefault="00DB79AD" w:rsidP="0043465A">
      <w:r>
        <w:continuationSeparator/>
      </w:r>
    </w:p>
  </w:footnote>
  <w:footnote w:id="1">
    <w:p w:rsidR="00EB0FC6" w:rsidRPr="0043465A" w:rsidRDefault="00EB0FC6" w:rsidP="00F51987">
      <w:pPr>
        <w:pStyle w:val="Corpsdetexte"/>
        <w:spacing w:line="240" w:lineRule="auto"/>
        <w:rPr>
          <w:rFonts w:cs="Times New Roman"/>
          <w:sz w:val="20"/>
          <w:szCs w:val="20"/>
          <w:lang w:val="de-DE"/>
        </w:rPr>
      </w:pPr>
      <w:r w:rsidRPr="00FF7F23">
        <w:rPr>
          <w:rStyle w:val="Appelnotedebasdep"/>
        </w:rPr>
        <w:footnoteRef/>
      </w:r>
      <w:r w:rsidRPr="0043465A">
        <w:rPr>
          <w:lang w:val="de-DE"/>
        </w:rPr>
        <w:t xml:space="preserve"> </w:t>
      </w:r>
      <w:r>
        <w:rPr>
          <w:rFonts w:cs="Times New Roman"/>
          <w:i/>
          <w:sz w:val="20"/>
          <w:szCs w:val="20"/>
          <w:lang w:val="de-DE"/>
        </w:rPr>
        <w:t>Die französische Nov</w:t>
      </w:r>
      <w:r w:rsidRPr="0043465A">
        <w:rPr>
          <w:rFonts w:cs="Times New Roman"/>
          <w:i/>
          <w:sz w:val="20"/>
          <w:szCs w:val="20"/>
          <w:lang w:val="de-DE"/>
        </w:rPr>
        <w:t xml:space="preserve">ellistik und </w:t>
      </w:r>
      <w:proofErr w:type="spellStart"/>
      <w:r w:rsidRPr="0043465A">
        <w:rPr>
          <w:rFonts w:cs="Times New Roman"/>
          <w:i/>
          <w:sz w:val="20"/>
          <w:szCs w:val="20"/>
          <w:lang w:val="de-DE"/>
        </w:rPr>
        <w:t>Romanlitteratur</w:t>
      </w:r>
      <w:proofErr w:type="spellEnd"/>
      <w:r w:rsidRPr="0043465A">
        <w:rPr>
          <w:rFonts w:cs="Times New Roman"/>
          <w:i/>
          <w:sz w:val="20"/>
          <w:szCs w:val="20"/>
          <w:lang w:val="de-DE"/>
        </w:rPr>
        <w:t xml:space="preserve"> über den Krieg von 1870-</w:t>
      </w:r>
      <w:r w:rsidRPr="008449C5">
        <w:rPr>
          <w:rFonts w:cs="Times New Roman"/>
          <w:i/>
          <w:sz w:val="20"/>
          <w:szCs w:val="20"/>
          <w:lang w:val="de-DE"/>
        </w:rPr>
        <w:t>1871</w:t>
      </w:r>
      <w:r>
        <w:rPr>
          <w:rFonts w:cs="Times New Roman"/>
          <w:sz w:val="20"/>
          <w:szCs w:val="20"/>
          <w:lang w:val="de-DE"/>
        </w:rPr>
        <w:t>, v</w:t>
      </w:r>
      <w:r w:rsidRPr="008449C5">
        <w:rPr>
          <w:rFonts w:cs="Times New Roman"/>
          <w:sz w:val="20"/>
          <w:szCs w:val="20"/>
          <w:lang w:val="de-DE"/>
        </w:rPr>
        <w:t xml:space="preserve">on </w:t>
      </w:r>
      <w:proofErr w:type="spellStart"/>
      <w:r w:rsidRPr="0043465A">
        <w:rPr>
          <w:rFonts w:cs="Times New Roman"/>
          <w:sz w:val="20"/>
          <w:szCs w:val="20"/>
          <w:lang w:val="de-DE"/>
        </w:rPr>
        <w:t>D</w:t>
      </w:r>
      <w:r w:rsidRPr="0043465A">
        <w:rPr>
          <w:sz w:val="20"/>
          <w:szCs w:val="20"/>
          <w:vertAlign w:val="superscript"/>
          <w:lang w:val="de-DE"/>
        </w:rPr>
        <w:t>r</w:t>
      </w:r>
      <w:proofErr w:type="spellEnd"/>
      <w:r>
        <w:rPr>
          <w:rFonts w:cs="Times New Roman"/>
          <w:sz w:val="20"/>
          <w:szCs w:val="20"/>
          <w:lang w:val="de-DE"/>
        </w:rPr>
        <w:t> </w:t>
      </w:r>
      <w:r w:rsidRPr="0043465A">
        <w:rPr>
          <w:rFonts w:cs="Times New Roman"/>
          <w:sz w:val="20"/>
          <w:szCs w:val="20"/>
          <w:lang w:val="de-DE"/>
        </w:rPr>
        <w:t>Eduard Koschw</w:t>
      </w:r>
      <w:r>
        <w:rPr>
          <w:rFonts w:cs="Times New Roman"/>
          <w:sz w:val="20"/>
          <w:szCs w:val="20"/>
          <w:lang w:val="de-DE"/>
        </w:rPr>
        <w:t>itz, Professor an der Universitä</w:t>
      </w:r>
      <w:r w:rsidRPr="0043465A">
        <w:rPr>
          <w:rFonts w:cs="Times New Roman"/>
          <w:sz w:val="20"/>
          <w:szCs w:val="20"/>
          <w:lang w:val="de-DE"/>
        </w:rPr>
        <w:t>t Greifswald</w:t>
      </w:r>
      <w:r>
        <w:rPr>
          <w:rFonts w:cs="Times New Roman"/>
          <w:sz w:val="20"/>
          <w:szCs w:val="20"/>
          <w:lang w:val="de-DE"/>
        </w:rPr>
        <w:t>. Berlin. Wilhelm Gronau, 1893.</w:t>
      </w:r>
    </w:p>
    <w:p w:rsidR="00EB0FC6" w:rsidRPr="0043465A" w:rsidRDefault="00EB0FC6" w:rsidP="00F51987">
      <w:pPr>
        <w:pStyle w:val="Notedebasdepage"/>
        <w:rPr>
          <w:lang w:val="de-DE"/>
        </w:rPr>
      </w:pPr>
    </w:p>
  </w:footnote>
  <w:footnote w:id="2">
    <w:p w:rsidR="00EB0FC6" w:rsidRDefault="00EB0FC6" w:rsidP="00F51987">
      <w:pPr>
        <w:pStyle w:val="Notedebasdepage"/>
      </w:pPr>
      <w:r w:rsidRPr="00FF7F23">
        <w:rPr>
          <w:rStyle w:val="Appelnotedebasdep"/>
        </w:rPr>
        <w:footnoteRef/>
      </w:r>
      <w:r>
        <w:t xml:space="preserve"> [NdE] Orthographié </w:t>
      </w:r>
      <w:proofErr w:type="spellStart"/>
      <w:r w:rsidRPr="00176A5D">
        <w:rPr>
          <w:rFonts w:cs="Times New Roman"/>
        </w:rPr>
        <w:t>Kœrner</w:t>
      </w:r>
      <w:proofErr w:type="spellEnd"/>
      <w:r>
        <w:rPr>
          <w:rFonts w:cs="Times New Roman"/>
        </w:rPr>
        <w:t>.</w:t>
      </w:r>
    </w:p>
  </w:footnote>
  <w:footnote w:id="3">
    <w:p w:rsidR="00EB0FC6" w:rsidRDefault="00EB0FC6" w:rsidP="00F51987">
      <w:pPr>
        <w:pStyle w:val="Notedebasdepage"/>
      </w:pPr>
      <w:r w:rsidRPr="00FF7F23">
        <w:rPr>
          <w:rStyle w:val="Appelnotedebasdep"/>
        </w:rPr>
        <w:footnoteRef/>
      </w:r>
      <w:r>
        <w:t xml:space="preserve"> </w:t>
      </w:r>
      <w:r w:rsidRPr="001E2DC8">
        <w:rPr>
          <w:rFonts w:cs="Times New Roman"/>
          <w:i/>
          <w:szCs w:val="20"/>
        </w:rPr>
        <w:t>Aventures de guerre au temps de la République et du Consulat,</w:t>
      </w:r>
      <w:r>
        <w:rPr>
          <w:rFonts w:cs="Times New Roman"/>
          <w:szCs w:val="20"/>
        </w:rPr>
        <w:t xml:space="preserve"> par A. </w:t>
      </w:r>
      <w:r w:rsidRPr="001E2DC8">
        <w:rPr>
          <w:rFonts w:cs="Times New Roman"/>
          <w:szCs w:val="20"/>
        </w:rPr>
        <w:t>Moreau de Jonnès, memb</w:t>
      </w:r>
      <w:r>
        <w:rPr>
          <w:rFonts w:cs="Times New Roman"/>
          <w:szCs w:val="20"/>
        </w:rPr>
        <w:t>re de l’Institut. Préface de M. </w:t>
      </w:r>
      <w:r w:rsidRPr="001E2DC8">
        <w:rPr>
          <w:rFonts w:cs="Times New Roman"/>
          <w:szCs w:val="20"/>
        </w:rPr>
        <w:t xml:space="preserve">Léon </w:t>
      </w:r>
      <w:r>
        <w:rPr>
          <w:rFonts w:cs="Times New Roman"/>
          <w:szCs w:val="20"/>
        </w:rPr>
        <w:t>Say, de l’Académie française, 1 vol</w:t>
      </w:r>
      <w:r w:rsidRPr="001E2DC8">
        <w:rPr>
          <w:rFonts w:cs="Times New Roman"/>
          <w:szCs w:val="20"/>
        </w:rPr>
        <w:t>.</w:t>
      </w:r>
    </w:p>
  </w:footnote>
  <w:footnote w:id="4">
    <w:p w:rsidR="00EB0FC6" w:rsidRDefault="00EB0FC6" w:rsidP="00F51987">
      <w:pPr>
        <w:pStyle w:val="Notedebasdepage"/>
      </w:pPr>
      <w:r w:rsidRPr="00FF7F23">
        <w:rPr>
          <w:rStyle w:val="Appelnotedebasdep"/>
        </w:rPr>
        <w:footnoteRef/>
      </w:r>
      <w:r>
        <w:t xml:space="preserve"> [NdE] Orthographié Lafayette.</w:t>
      </w:r>
    </w:p>
  </w:footnote>
  <w:footnote w:id="5">
    <w:p w:rsidR="00EB0FC6" w:rsidRPr="00877E23" w:rsidRDefault="00EB0FC6" w:rsidP="00F51987">
      <w:pPr>
        <w:pStyle w:val="Corpsdetexte"/>
        <w:spacing w:line="240" w:lineRule="auto"/>
        <w:rPr>
          <w:rFonts w:cs="Times New Roman"/>
          <w:sz w:val="20"/>
          <w:szCs w:val="20"/>
        </w:rPr>
      </w:pPr>
      <w:r w:rsidRPr="00FF7F23">
        <w:rPr>
          <w:rStyle w:val="Appelnotedebasdep"/>
        </w:rPr>
        <w:footnoteRef/>
      </w:r>
      <w:r>
        <w:t xml:space="preserve"> </w:t>
      </w:r>
      <w:r w:rsidRPr="00971D2E">
        <w:rPr>
          <w:rFonts w:cs="Times New Roman"/>
          <w:i/>
          <w:sz w:val="20"/>
          <w:szCs w:val="20"/>
        </w:rPr>
        <w:t>Napoléon I</w:t>
      </w:r>
      <w:r w:rsidRPr="00971D2E">
        <w:rPr>
          <w:rFonts w:cs="Times New Roman"/>
          <w:i/>
          <w:sz w:val="20"/>
          <w:szCs w:val="20"/>
          <w:vertAlign w:val="superscript"/>
        </w:rPr>
        <w:t>er</w:t>
      </w:r>
      <w:r w:rsidRPr="00971D2E">
        <w:rPr>
          <w:rFonts w:cs="Times New Roman"/>
          <w:i/>
          <w:sz w:val="20"/>
          <w:szCs w:val="20"/>
        </w:rPr>
        <w:t xml:space="preserve"> et la République argentine</w:t>
      </w:r>
      <w:r>
        <w:rPr>
          <w:rFonts w:cs="Times New Roman"/>
          <w:sz w:val="20"/>
          <w:szCs w:val="20"/>
        </w:rPr>
        <w:t>, par le marquis de Sassenay, 1 vol</w:t>
      </w:r>
      <w:r w:rsidRPr="00877E23">
        <w:rPr>
          <w:rFonts w:cs="Times New Roman"/>
          <w:sz w:val="20"/>
          <w:szCs w:val="20"/>
        </w:rPr>
        <w:t>.</w:t>
      </w:r>
    </w:p>
    <w:p w:rsidR="00EB0FC6" w:rsidRDefault="00EB0FC6" w:rsidP="00F51987">
      <w:pPr>
        <w:pStyle w:val="Notedebasdepage"/>
      </w:pPr>
    </w:p>
  </w:footnote>
  <w:footnote w:id="6">
    <w:p w:rsidR="00EB0FC6" w:rsidRDefault="00EB0FC6" w:rsidP="00F51987">
      <w:pPr>
        <w:pStyle w:val="Corpsdetexte"/>
        <w:spacing w:line="240" w:lineRule="auto"/>
      </w:pPr>
      <w:r w:rsidRPr="00FF7F23">
        <w:rPr>
          <w:rStyle w:val="Appelnotedebasdep"/>
        </w:rPr>
        <w:footnoteRef/>
      </w:r>
      <w:r>
        <w:t xml:space="preserve"> </w:t>
      </w:r>
      <w:r w:rsidRPr="00120ACB">
        <w:rPr>
          <w:rFonts w:cs="Times New Roman"/>
          <w:sz w:val="20"/>
          <w:szCs w:val="20"/>
        </w:rPr>
        <w:t>Cet officier, embarqué plus tard dans la division du Levant, est, je crois, le premier Français qui ait vu la Vénus de Milo. Un de ses petits-fils enseigne actuellement la philosophie à la Faculté de Montpellier.</w:t>
      </w:r>
    </w:p>
  </w:footnote>
  <w:footnote w:id="7">
    <w:p w:rsidR="00EB0FC6" w:rsidRDefault="00EB0FC6" w:rsidP="00F51987">
      <w:pPr>
        <w:pStyle w:val="Notedebasdepage"/>
      </w:pPr>
      <w:r w:rsidRPr="00FF7F23">
        <w:rPr>
          <w:rStyle w:val="Appelnotedebasdep"/>
        </w:rPr>
        <w:footnoteRef/>
      </w:r>
      <w:r>
        <w:t xml:space="preserve"> </w:t>
      </w:r>
      <w:r w:rsidRPr="00120ACB">
        <w:rPr>
          <w:i/>
        </w:rPr>
        <w:t>L’</w:t>
      </w:r>
      <w:r w:rsidRPr="00120ACB">
        <w:rPr>
          <w:rFonts w:cs="Times New Roman"/>
          <w:i/>
        </w:rPr>
        <w:t>É</w:t>
      </w:r>
      <w:r w:rsidRPr="00120ACB">
        <w:rPr>
          <w:i/>
        </w:rPr>
        <w:t>gypte</w:t>
      </w:r>
      <w:r>
        <w:t xml:space="preserve">, 1 vol. </w:t>
      </w:r>
      <w:r>
        <w:rPr>
          <w:rFonts w:cs="Times New Roman"/>
        </w:rPr>
        <w:t>—</w:t>
      </w:r>
      <w:r>
        <w:t> </w:t>
      </w:r>
      <w:r w:rsidRPr="00120ACB">
        <w:rPr>
          <w:i/>
        </w:rPr>
        <w:t>Voyage en Syrie</w:t>
      </w:r>
      <w:r>
        <w:t>, 1 vol.</w:t>
      </w:r>
    </w:p>
  </w:footnote>
  <w:footnote w:id="8">
    <w:p w:rsidR="00EB0FC6" w:rsidRDefault="00EB0FC6" w:rsidP="00F51987">
      <w:pPr>
        <w:pStyle w:val="Notedebasdepage"/>
      </w:pPr>
      <w:r w:rsidRPr="00FF7F23">
        <w:rPr>
          <w:rStyle w:val="Appelnotedebasdep"/>
        </w:rPr>
        <w:footnoteRef/>
      </w:r>
      <w:r>
        <w:t xml:space="preserve"> [NdE] Orthographié Clémenceau.</w:t>
      </w:r>
    </w:p>
  </w:footnote>
  <w:footnote w:id="9">
    <w:p w:rsidR="00EB0FC6" w:rsidRDefault="00EB0FC6" w:rsidP="00F51987">
      <w:pPr>
        <w:pStyle w:val="Corpsdetexte"/>
        <w:spacing w:line="240" w:lineRule="auto"/>
      </w:pPr>
      <w:r w:rsidRPr="00FF7F23">
        <w:rPr>
          <w:rStyle w:val="Appelnotedebasdep"/>
        </w:rPr>
        <w:footnoteRef/>
      </w:r>
      <w:r>
        <w:t xml:space="preserve"> </w:t>
      </w:r>
      <w:r w:rsidRPr="00C70EA2">
        <w:rPr>
          <w:rFonts w:cs="Times New Roman"/>
          <w:sz w:val="20"/>
          <w:szCs w:val="20"/>
        </w:rPr>
        <w:t>M. de Morgan, qui a succédé à M. Maspero dans les fonctions de directeur général des antiquités de l’Égypte, a continué, par de brillantes découvertes, les traditions de son devancier.</w:t>
      </w:r>
    </w:p>
  </w:footnote>
  <w:footnote w:id="10">
    <w:p w:rsidR="00EB0FC6" w:rsidRPr="00C70EA2" w:rsidRDefault="00EB0FC6" w:rsidP="00F51987">
      <w:pPr>
        <w:pStyle w:val="Corpsdetexte"/>
        <w:spacing w:line="240" w:lineRule="auto"/>
        <w:rPr>
          <w:rFonts w:cs="Times New Roman"/>
          <w:sz w:val="20"/>
          <w:szCs w:val="20"/>
        </w:rPr>
      </w:pPr>
      <w:r w:rsidRPr="00FF7F23">
        <w:rPr>
          <w:rStyle w:val="Appelnotedebasdep"/>
        </w:rPr>
        <w:footnoteRef/>
      </w:r>
      <w:r>
        <w:t xml:space="preserve"> </w:t>
      </w:r>
      <w:r>
        <w:rPr>
          <w:rFonts w:cs="Times New Roman"/>
          <w:i/>
          <w:sz w:val="20"/>
          <w:szCs w:val="20"/>
        </w:rPr>
        <w:t>Nouveaux P</w:t>
      </w:r>
      <w:r w:rsidRPr="00C70EA2">
        <w:rPr>
          <w:rFonts w:cs="Times New Roman"/>
          <w:i/>
          <w:sz w:val="20"/>
          <w:szCs w:val="20"/>
        </w:rPr>
        <w:t>astels,</w:t>
      </w:r>
      <w:r w:rsidRPr="00C70EA2">
        <w:rPr>
          <w:rFonts w:cs="Times New Roman"/>
          <w:sz w:val="20"/>
          <w:szCs w:val="20"/>
        </w:rPr>
        <w:t xml:space="preserve"> </w:t>
      </w:r>
      <w:r>
        <w:rPr>
          <w:rFonts w:cs="Times New Roman"/>
          <w:sz w:val="20"/>
          <w:szCs w:val="20"/>
        </w:rPr>
        <w:t>1 vol</w:t>
      </w:r>
      <w:r w:rsidRPr="00C70EA2">
        <w:rPr>
          <w:rFonts w:cs="Times New Roman"/>
          <w:sz w:val="20"/>
          <w:szCs w:val="20"/>
        </w:rPr>
        <w:t>. — </w:t>
      </w:r>
      <w:r>
        <w:rPr>
          <w:rFonts w:cs="Times New Roman"/>
          <w:i/>
          <w:sz w:val="20"/>
          <w:szCs w:val="20"/>
        </w:rPr>
        <w:t>Sensations d’</w:t>
      </w:r>
      <w:r w:rsidRPr="00C70EA2">
        <w:rPr>
          <w:rFonts w:cs="Times New Roman"/>
          <w:i/>
          <w:sz w:val="20"/>
          <w:szCs w:val="20"/>
        </w:rPr>
        <w:t>Italie,</w:t>
      </w:r>
      <w:r w:rsidRPr="00C70EA2">
        <w:rPr>
          <w:rFonts w:cs="Times New Roman"/>
          <w:sz w:val="20"/>
          <w:szCs w:val="20"/>
        </w:rPr>
        <w:t xml:space="preserve"> </w:t>
      </w:r>
      <w:r>
        <w:rPr>
          <w:rFonts w:cs="Times New Roman"/>
          <w:sz w:val="20"/>
          <w:szCs w:val="20"/>
        </w:rPr>
        <w:t>1 vol</w:t>
      </w:r>
      <w:r w:rsidRPr="00C70EA2">
        <w:rPr>
          <w:rFonts w:cs="Times New Roman"/>
          <w:sz w:val="20"/>
          <w:szCs w:val="20"/>
        </w:rPr>
        <w:t>. — </w:t>
      </w:r>
      <w:r w:rsidRPr="00C70EA2">
        <w:rPr>
          <w:rFonts w:cs="Times New Roman"/>
          <w:i/>
          <w:sz w:val="20"/>
          <w:szCs w:val="20"/>
        </w:rPr>
        <w:t>La Terre promise</w:t>
      </w:r>
      <w:r w:rsidRPr="00C70EA2">
        <w:rPr>
          <w:rFonts w:cs="Times New Roman"/>
          <w:sz w:val="20"/>
          <w:szCs w:val="20"/>
        </w:rPr>
        <w:t xml:space="preserve">, </w:t>
      </w:r>
      <w:r>
        <w:rPr>
          <w:rFonts w:cs="Times New Roman"/>
          <w:sz w:val="20"/>
          <w:szCs w:val="20"/>
        </w:rPr>
        <w:t>1 vol</w:t>
      </w:r>
      <w:r w:rsidRPr="00C70EA2">
        <w:rPr>
          <w:rFonts w:cs="Times New Roman"/>
          <w:sz w:val="20"/>
          <w:szCs w:val="20"/>
        </w:rPr>
        <w:t xml:space="preserve">. </w:t>
      </w:r>
    </w:p>
    <w:p w:rsidR="00EB0FC6" w:rsidRDefault="00EB0FC6" w:rsidP="00F51987">
      <w:pPr>
        <w:pStyle w:val="Notedebasdepage"/>
      </w:pPr>
    </w:p>
  </w:footnote>
  <w:footnote w:id="11">
    <w:p w:rsidR="00EB0FC6" w:rsidRPr="00A40E94" w:rsidRDefault="00EB0FC6" w:rsidP="00F51987">
      <w:pPr>
        <w:pStyle w:val="Notedebasdepage"/>
      </w:pPr>
      <w:r w:rsidRPr="00FF7F23">
        <w:rPr>
          <w:rStyle w:val="Appelnotedebasdep"/>
        </w:rPr>
        <w:footnoteRef/>
      </w:r>
      <w:r>
        <w:t xml:space="preserve"> </w:t>
      </w:r>
      <w:r w:rsidRPr="00176A5D">
        <w:rPr>
          <w:rFonts w:cs="Times New Roman"/>
          <w:i/>
        </w:rPr>
        <w:t>Dégénérescence</w:t>
      </w:r>
      <w:r>
        <w:rPr>
          <w:rFonts w:cs="Times New Roman"/>
          <w:i/>
        </w:rPr>
        <w:t xml:space="preserve">, </w:t>
      </w:r>
      <w:r>
        <w:rPr>
          <w:rFonts w:cs="Times New Roman"/>
        </w:rPr>
        <w:t>par Max Nord</w:t>
      </w:r>
      <w:r w:rsidRPr="00A40E94">
        <w:rPr>
          <w:rFonts w:cs="Times New Roman"/>
        </w:rPr>
        <w:t>au</w:t>
      </w:r>
      <w:r>
        <w:rPr>
          <w:rFonts w:cs="Times New Roman"/>
        </w:rPr>
        <w:t>, traduction Dietrich, 2 </w:t>
      </w:r>
      <w:proofErr w:type="gramStart"/>
      <w:r>
        <w:rPr>
          <w:rFonts w:cs="Times New Roman"/>
        </w:rPr>
        <w:t>vol</w:t>
      </w:r>
      <w:proofErr w:type="gramEnd"/>
      <w:r>
        <w:rPr>
          <w:rFonts w:cs="Times New Roman"/>
        </w:rPr>
        <w:t>.</w:t>
      </w:r>
    </w:p>
  </w:footnote>
  <w:footnote w:id="12">
    <w:p w:rsidR="00EB0FC6" w:rsidRDefault="00EB0FC6" w:rsidP="00F51987">
      <w:pPr>
        <w:pStyle w:val="Notedebasdepage"/>
      </w:pPr>
      <w:r>
        <w:rPr>
          <w:rStyle w:val="Appelnotedebasdep"/>
        </w:rPr>
        <w:footnoteRef/>
      </w:r>
      <w:r>
        <w:t xml:space="preserve"> [NdE] Orthographié </w:t>
      </w:r>
      <w:proofErr w:type="spellStart"/>
      <w:r>
        <w:t>Gœthe</w:t>
      </w:r>
      <w:proofErr w:type="spellEnd"/>
      <w:r>
        <w:t>.</w:t>
      </w:r>
    </w:p>
  </w:footnote>
  <w:footnote w:id="13">
    <w:p w:rsidR="00EB0FC6" w:rsidRPr="00703D7E" w:rsidRDefault="00EB0FC6" w:rsidP="00F51987">
      <w:pPr>
        <w:pStyle w:val="Notedebasdepage"/>
      </w:pPr>
      <w:r w:rsidRPr="00FF7F23">
        <w:rPr>
          <w:rStyle w:val="Appelnotedebasdep"/>
        </w:rPr>
        <w:footnoteRef/>
      </w:r>
      <w:r>
        <w:t xml:space="preserve"> </w:t>
      </w:r>
      <w:r>
        <w:rPr>
          <w:i/>
        </w:rPr>
        <w:t>De Paris au Tonkin à travers le Tibet inconnu</w:t>
      </w:r>
      <w:r>
        <w:t>, ouvrage contenant une carte en couleur et 108 illustrations, gravées d’après les photographies prises par le prince Henri d’Orléans.</w:t>
      </w:r>
    </w:p>
  </w:footnote>
  <w:footnote w:id="14">
    <w:p w:rsidR="00EB0FC6" w:rsidRDefault="00EB0FC6" w:rsidP="00F51987">
      <w:pPr>
        <w:pStyle w:val="Notedebasdepage"/>
      </w:pPr>
      <w:r w:rsidRPr="00FF7F23">
        <w:rPr>
          <w:rStyle w:val="Appelnotedebasdep"/>
        </w:rPr>
        <w:footnoteRef/>
      </w:r>
      <w:r>
        <w:t xml:space="preserve"> </w:t>
      </w:r>
      <w:r w:rsidRPr="000226B9">
        <w:rPr>
          <w:rFonts w:cs="Times New Roman"/>
          <w:i/>
          <w:szCs w:val="20"/>
        </w:rPr>
        <w:t>Hassan le Janissaire</w:t>
      </w:r>
      <w:r w:rsidRPr="000226B9">
        <w:rPr>
          <w:rFonts w:cs="Times New Roman"/>
          <w:szCs w:val="20"/>
        </w:rPr>
        <w:t>, par Léon Cahun.</w:t>
      </w:r>
    </w:p>
  </w:footnote>
  <w:footnote w:id="15">
    <w:p w:rsidR="00EB0FC6" w:rsidRDefault="00EB0FC6" w:rsidP="00F51987">
      <w:pPr>
        <w:pStyle w:val="Notedebasdepage"/>
      </w:pPr>
      <w:r w:rsidRPr="00FF7F23">
        <w:rPr>
          <w:rStyle w:val="Appelnotedebasdep"/>
        </w:rPr>
        <w:footnoteRef/>
      </w:r>
      <w:r>
        <w:t xml:space="preserve"> </w:t>
      </w:r>
      <w:r>
        <w:rPr>
          <w:rFonts w:cs="Times New Roman"/>
          <w:i/>
          <w:szCs w:val="20"/>
        </w:rPr>
        <w:t>Les G</w:t>
      </w:r>
      <w:r w:rsidRPr="005C1497">
        <w:rPr>
          <w:rFonts w:cs="Times New Roman"/>
          <w:i/>
          <w:szCs w:val="20"/>
        </w:rPr>
        <w:t>ens d’Épinal,</w:t>
      </w:r>
      <w:r w:rsidRPr="005C1497">
        <w:rPr>
          <w:rFonts w:cs="Times New Roman"/>
          <w:szCs w:val="20"/>
        </w:rPr>
        <w:t xml:space="preserve"> par Richard Auvray.</w:t>
      </w:r>
    </w:p>
  </w:footnote>
  <w:footnote w:id="16">
    <w:p w:rsidR="00EB0FC6" w:rsidRDefault="00EB0FC6" w:rsidP="00F51987">
      <w:pPr>
        <w:pStyle w:val="Notedebasdepage"/>
      </w:pPr>
      <w:r w:rsidRPr="00FF7F23">
        <w:rPr>
          <w:rStyle w:val="Appelnotedebasdep"/>
        </w:rPr>
        <w:footnoteRef/>
      </w:r>
      <w:r>
        <w:rPr>
          <w:rFonts w:cs="Times New Roman"/>
          <w:szCs w:val="20"/>
        </w:rPr>
        <w:t xml:space="preserve"> </w:t>
      </w:r>
      <w:r w:rsidRPr="005C1497">
        <w:rPr>
          <w:rFonts w:cs="Times New Roman"/>
          <w:szCs w:val="20"/>
        </w:rPr>
        <w:t xml:space="preserve">Gaston Maspero, </w:t>
      </w:r>
      <w:r w:rsidRPr="005C1497">
        <w:rPr>
          <w:rFonts w:cs="Times New Roman"/>
          <w:i/>
          <w:szCs w:val="20"/>
        </w:rPr>
        <w:t xml:space="preserve">Lectures historiques pour la classe de </w:t>
      </w:r>
      <w:r w:rsidRPr="00172B5A">
        <w:rPr>
          <w:rFonts w:cs="Times New Roman"/>
          <w:i/>
          <w:szCs w:val="20"/>
        </w:rPr>
        <w:t>sixième. L’Égypte</w:t>
      </w:r>
      <w:r>
        <w:rPr>
          <w:rFonts w:cs="Times New Roman"/>
          <w:i/>
          <w:szCs w:val="20"/>
        </w:rPr>
        <w:t xml:space="preserve"> et l’</w:t>
      </w:r>
      <w:r w:rsidRPr="005C1497">
        <w:rPr>
          <w:rFonts w:cs="Times New Roman"/>
          <w:i/>
          <w:szCs w:val="20"/>
        </w:rPr>
        <w:t>Assyrie.</w:t>
      </w:r>
      <w:r w:rsidRPr="005C1497">
        <w:rPr>
          <w:rFonts w:cs="Times New Roman"/>
          <w:szCs w:val="20"/>
        </w:rPr>
        <w:t xml:space="preserve"> Paris.</w:t>
      </w:r>
    </w:p>
  </w:footnote>
  <w:footnote w:id="17">
    <w:p w:rsidR="00EB0FC6" w:rsidRDefault="00EB0FC6" w:rsidP="00F51987">
      <w:pPr>
        <w:pStyle w:val="Notedebasdepage"/>
      </w:pPr>
      <w:r w:rsidRPr="00FF7F23">
        <w:rPr>
          <w:rStyle w:val="Appelnotedebasdep"/>
        </w:rPr>
        <w:footnoteRef/>
      </w:r>
      <w:r w:rsidRPr="00172B5A">
        <w:rPr>
          <w:rFonts w:cs="Times New Roman"/>
          <w:szCs w:val="20"/>
        </w:rPr>
        <w:t xml:space="preserve"> </w:t>
      </w:r>
      <w:r w:rsidRPr="005C1497">
        <w:rPr>
          <w:rFonts w:cs="Times New Roman"/>
          <w:i/>
          <w:szCs w:val="20"/>
        </w:rPr>
        <w:t>Vertige</w:t>
      </w:r>
      <w:r w:rsidRPr="005C1497">
        <w:rPr>
          <w:rFonts w:cs="Times New Roman"/>
          <w:szCs w:val="20"/>
        </w:rPr>
        <w:t>, par Augustin Filon</w:t>
      </w:r>
      <w:r>
        <w:t>.</w:t>
      </w:r>
    </w:p>
  </w:footnote>
  <w:footnote w:id="18">
    <w:p w:rsidR="00EB0FC6" w:rsidRDefault="00EB0FC6" w:rsidP="00F51987">
      <w:pPr>
        <w:pStyle w:val="Notedebasdepage"/>
      </w:pPr>
      <w:r>
        <w:rPr>
          <w:rStyle w:val="Appelnotedebasdep"/>
        </w:rPr>
        <w:footnoteRef/>
      </w:r>
      <w:r>
        <w:t xml:space="preserve"> [NdE] Orthographié </w:t>
      </w:r>
      <w:proofErr w:type="spellStart"/>
      <w:r>
        <w:t>Obermann</w:t>
      </w:r>
      <w:proofErr w:type="spellEnd"/>
      <w:r>
        <w:t>.</w:t>
      </w:r>
    </w:p>
  </w:footnote>
  <w:footnote w:id="19">
    <w:p w:rsidR="00EB0FC6" w:rsidRDefault="00EB0FC6" w:rsidP="00F51987">
      <w:pPr>
        <w:pStyle w:val="Notedebasdepage"/>
      </w:pPr>
      <w:r w:rsidRPr="00FF7F23">
        <w:rPr>
          <w:rStyle w:val="Appelnotedebasdep"/>
        </w:rPr>
        <w:footnoteRef/>
      </w:r>
      <w:r>
        <w:t xml:space="preserve"> Voir surtout </w:t>
      </w:r>
      <w:r w:rsidRPr="00F7665A">
        <w:rPr>
          <w:i/>
          <w:iCs/>
        </w:rPr>
        <w:t>Spectacles contemporains</w:t>
      </w:r>
      <w:r>
        <w:t>, 1 vol.</w:t>
      </w:r>
      <w:r>
        <w:rPr>
          <w:rFonts w:cs="Times New Roman"/>
        </w:rPr>
        <w:t>−</w:t>
      </w:r>
      <w:r>
        <w:t xml:space="preserve"> </w:t>
      </w:r>
      <w:r w:rsidRPr="00F7665A">
        <w:rPr>
          <w:i/>
          <w:iCs/>
        </w:rPr>
        <w:t>Regards historiques et littéraires</w:t>
      </w:r>
      <w:r w:rsidRPr="006A7517">
        <w:rPr>
          <w:iCs/>
        </w:rPr>
        <w:t>,</w:t>
      </w:r>
      <w:r w:rsidRPr="006A7517">
        <w:t xml:space="preserve"> </w:t>
      </w:r>
      <w:r>
        <w:t>1 vol.</w:t>
      </w:r>
      <w:r>
        <w:rPr>
          <w:rFonts w:cs="Times New Roman"/>
        </w:rPr>
        <w:t xml:space="preserve">− </w:t>
      </w:r>
      <w:r w:rsidRPr="00F7665A">
        <w:rPr>
          <w:i/>
          <w:iCs/>
        </w:rPr>
        <w:t>Heures d’histoire</w:t>
      </w:r>
      <w:r>
        <w:t>, 1 vol. Paris, Armand Colin.</w:t>
      </w:r>
    </w:p>
  </w:footnote>
  <w:footnote w:id="20">
    <w:p w:rsidR="000327F6" w:rsidRDefault="000327F6">
      <w:pPr>
        <w:pStyle w:val="Notedebasdepage"/>
      </w:pPr>
      <w:r>
        <w:rPr>
          <w:rStyle w:val="Appelnotedebasdep"/>
        </w:rPr>
        <w:footnoteRef/>
      </w:r>
      <w:r>
        <w:t xml:space="preserve"> [NdE] Orthographié </w:t>
      </w:r>
      <w:proofErr w:type="spellStart"/>
      <w:r>
        <w:t>Tutchef</w:t>
      </w:r>
      <w:proofErr w:type="spellEnd"/>
      <w:r>
        <w:t>.</w:t>
      </w:r>
    </w:p>
  </w:footnote>
  <w:footnote w:id="21">
    <w:p w:rsidR="000327F6" w:rsidRDefault="000327F6">
      <w:pPr>
        <w:pStyle w:val="Notedebasdepage"/>
      </w:pPr>
      <w:r>
        <w:rPr>
          <w:rStyle w:val="Appelnotedebasdep"/>
        </w:rPr>
        <w:footnoteRef/>
      </w:r>
      <w:r>
        <w:t xml:space="preserve"> [NdE] Orthographié </w:t>
      </w:r>
      <w:proofErr w:type="spellStart"/>
      <w:r>
        <w:t>Nekrassof</w:t>
      </w:r>
      <w:proofErr w:type="spellEnd"/>
      <w:r>
        <w:t>.</w:t>
      </w:r>
    </w:p>
  </w:footnote>
  <w:footnote w:id="22">
    <w:p w:rsidR="000327F6" w:rsidRDefault="000327F6">
      <w:pPr>
        <w:pStyle w:val="Notedebasdepage"/>
      </w:pPr>
      <w:r>
        <w:rPr>
          <w:rStyle w:val="Appelnotedebasdep"/>
        </w:rPr>
        <w:footnoteRef/>
      </w:r>
      <w:r>
        <w:t xml:space="preserve"> </w:t>
      </w:r>
      <w:r>
        <w:t>[NdE] Orthographié</w:t>
      </w:r>
      <w:r>
        <w:t xml:space="preserve"> </w:t>
      </w:r>
      <w:proofErr w:type="spellStart"/>
      <w:r>
        <w:t>Skobelef</w:t>
      </w:r>
      <w:proofErr w:type="spellEnd"/>
      <w:r>
        <w:t>.</w:t>
      </w:r>
    </w:p>
  </w:footnote>
  <w:footnote w:id="23">
    <w:p w:rsidR="000327F6" w:rsidRDefault="000327F6">
      <w:pPr>
        <w:pStyle w:val="Notedebasdepage"/>
      </w:pPr>
      <w:r>
        <w:rPr>
          <w:rStyle w:val="Appelnotedebasdep"/>
        </w:rPr>
        <w:footnoteRef/>
      </w:r>
      <w:r>
        <w:t xml:space="preserve"> </w:t>
      </w:r>
      <w:r>
        <w:t>[NdE] Orthographié</w:t>
      </w:r>
      <w:r>
        <w:t xml:space="preserve"> </w:t>
      </w:r>
      <w:proofErr w:type="spellStart"/>
      <w:r>
        <w:t>Annenkof</w:t>
      </w:r>
      <w:proofErr w:type="spellEnd"/>
      <w:r>
        <w:t>.</w:t>
      </w:r>
    </w:p>
  </w:footnote>
  <w:footnote w:id="24">
    <w:p w:rsidR="00EB0FC6" w:rsidRDefault="00EB0FC6" w:rsidP="00F51987">
      <w:pPr>
        <w:pStyle w:val="Notedebasdepage"/>
      </w:pPr>
      <w:r w:rsidRPr="00FF7F23">
        <w:rPr>
          <w:rStyle w:val="Appelnotedebasdep"/>
        </w:rPr>
        <w:footnoteRef/>
      </w:r>
      <w:r>
        <w:t xml:space="preserve"> </w:t>
      </w:r>
      <w:r w:rsidRPr="00F7665A">
        <w:t xml:space="preserve">Comparez aux usages et aux préjugés français, ce qui se passe en Angleterre. Les succès littéraires de M. James Bryce n’ont pas empêché cet éminent historien d’être mis à la tête du </w:t>
      </w:r>
      <w:proofErr w:type="spellStart"/>
      <w:r w:rsidRPr="00F7665A">
        <w:rPr>
          <w:i/>
        </w:rPr>
        <w:t>Board</w:t>
      </w:r>
      <w:proofErr w:type="spellEnd"/>
      <w:r w:rsidRPr="00F7665A">
        <w:rPr>
          <w:i/>
        </w:rPr>
        <w:t xml:space="preserve"> of </w:t>
      </w:r>
      <w:proofErr w:type="spellStart"/>
      <w:r w:rsidRPr="00F7665A">
        <w:rPr>
          <w:i/>
        </w:rPr>
        <w:t>trade</w:t>
      </w:r>
      <w:proofErr w:type="spellEnd"/>
      <w:r w:rsidRPr="00F7665A">
        <w:rPr>
          <w:i/>
        </w:rPr>
        <w:t>.</w:t>
      </w:r>
      <w:r w:rsidRPr="00F7665A">
        <w:t xml:space="preserve"> Nos voisins n’ont pas jugé que Macaulay fût impropre aux fonctions publiques. M. John Morley, secrétaire d’État pour l’Irlande, est un des plus célèbres écrivains de son pays. Sir George Trevelyan, ministre pour l’Écosse, est un universitaire et un lettré de premier mérite. Lord Rosebery a pris à la politique assez de temps pour écrire une </w:t>
      </w:r>
      <w:r w:rsidRPr="00F7665A">
        <w:rPr>
          <w:i/>
        </w:rPr>
        <w:t>Vie de Pitt</w:t>
      </w:r>
      <w:r w:rsidRPr="00F7665A">
        <w:t xml:space="preserve"> fort remarquable. On pourrait multiplier ces exemples.</w:t>
      </w:r>
    </w:p>
  </w:footnote>
  <w:footnote w:id="25">
    <w:p w:rsidR="00EB0FC6" w:rsidRPr="009F3637" w:rsidRDefault="00EB0FC6" w:rsidP="00F51987">
      <w:pPr>
        <w:pStyle w:val="Notedebasdepage"/>
      </w:pPr>
      <w:r w:rsidRPr="00FF7F23">
        <w:rPr>
          <w:rStyle w:val="Appelnotedebasdep"/>
        </w:rPr>
        <w:footnoteRef/>
      </w:r>
      <w:r>
        <w:t xml:space="preserve"> </w:t>
      </w:r>
      <w:r w:rsidRPr="009F3637">
        <w:rPr>
          <w:i/>
        </w:rPr>
        <w:t>La Légende de la mort en basse Bretagne, croyances, traditions et usages des Bretons armoricains</w:t>
      </w:r>
      <w:r>
        <w:t>, par A. Le </w:t>
      </w:r>
      <w:proofErr w:type="spellStart"/>
      <w:r w:rsidRPr="00AC59A0">
        <w:t>Braz</w:t>
      </w:r>
      <w:proofErr w:type="spellEnd"/>
      <w:r w:rsidRPr="00AC59A0">
        <w:t>, avec un</w:t>
      </w:r>
      <w:r>
        <w:t>e introduction de L. Marillier.</w:t>
      </w:r>
    </w:p>
  </w:footnote>
  <w:footnote w:id="26">
    <w:p w:rsidR="00EB0FC6" w:rsidRDefault="00EB0FC6" w:rsidP="00F51987">
      <w:pPr>
        <w:pStyle w:val="Notedebasdepage"/>
      </w:pPr>
      <w:r w:rsidRPr="00FF7F23">
        <w:rPr>
          <w:rStyle w:val="Appelnotedebasdep"/>
        </w:rPr>
        <w:footnoteRef/>
      </w:r>
      <w:r>
        <w:t xml:space="preserve"> </w:t>
      </w:r>
      <w:r w:rsidRPr="00AC59A0">
        <w:rPr>
          <w:rFonts w:cs="Times New Roman"/>
          <w:i/>
          <w:szCs w:val="20"/>
        </w:rPr>
        <w:t>Napoléon et les femmes</w:t>
      </w:r>
      <w:r w:rsidRPr="00AC59A0">
        <w:rPr>
          <w:rFonts w:cs="Times New Roman"/>
          <w:szCs w:val="20"/>
        </w:rPr>
        <w:t>, par Frédéric Masson. — </w:t>
      </w:r>
      <w:r w:rsidRPr="00AC59A0">
        <w:rPr>
          <w:rFonts w:cs="Times New Roman"/>
          <w:i/>
          <w:szCs w:val="20"/>
        </w:rPr>
        <w:t>Napoléon intime</w:t>
      </w:r>
      <w:r w:rsidRPr="00AC59A0">
        <w:rPr>
          <w:rFonts w:cs="Times New Roman"/>
          <w:szCs w:val="20"/>
        </w:rPr>
        <w:t>, par Arthur Lévy.</w:t>
      </w:r>
    </w:p>
  </w:footnote>
  <w:footnote w:id="27">
    <w:p w:rsidR="00EB0FC6" w:rsidRDefault="00EB0FC6" w:rsidP="00F51987">
      <w:pPr>
        <w:pStyle w:val="Notedebasdepage"/>
      </w:pPr>
      <w:r w:rsidRPr="00FF7F23">
        <w:rPr>
          <w:rStyle w:val="Appelnotedebasdep"/>
        </w:rPr>
        <w:footnoteRef/>
      </w:r>
      <w:r>
        <w:t xml:space="preserve"> </w:t>
      </w:r>
      <w:r w:rsidRPr="00F94AB4">
        <w:rPr>
          <w:rFonts w:cs="Times New Roman"/>
          <w:szCs w:val="20"/>
        </w:rPr>
        <w:t xml:space="preserve">Le chancelier Pasquier, dont les </w:t>
      </w:r>
      <w:r w:rsidRPr="00F94AB4">
        <w:rPr>
          <w:rFonts w:cs="Times New Roman"/>
          <w:i/>
          <w:szCs w:val="20"/>
        </w:rPr>
        <w:t>Mémoires</w:t>
      </w:r>
      <w:r w:rsidRPr="00F94AB4">
        <w:rPr>
          <w:rFonts w:cs="Times New Roman"/>
          <w:szCs w:val="20"/>
        </w:rPr>
        <w:t>, communiqués, à Taine, ont été publiés depuis.</w:t>
      </w:r>
    </w:p>
  </w:footnote>
  <w:footnote w:id="28">
    <w:p w:rsidR="00AF3665" w:rsidRDefault="00AF3665" w:rsidP="00F51987">
      <w:pPr>
        <w:pStyle w:val="Notedebasdepage"/>
      </w:pPr>
      <w:r>
        <w:rPr>
          <w:rStyle w:val="Appelnotedebasdep"/>
        </w:rPr>
        <w:footnoteRef/>
      </w:r>
      <w:r>
        <w:t xml:space="preserve"> [NdE] Orthographié Rœderer.</w:t>
      </w:r>
    </w:p>
  </w:footnote>
  <w:footnote w:id="29">
    <w:p w:rsidR="00EB0FC6" w:rsidRDefault="00EB0FC6" w:rsidP="00F51987">
      <w:pPr>
        <w:pStyle w:val="Notedebasdepage"/>
      </w:pPr>
      <w:r w:rsidRPr="00FF7F23">
        <w:rPr>
          <w:rStyle w:val="Appelnotedebasdep"/>
        </w:rPr>
        <w:footnoteRef/>
      </w:r>
      <w:r>
        <w:t xml:space="preserve"> </w:t>
      </w:r>
      <w:proofErr w:type="spellStart"/>
      <w:r w:rsidRPr="000416C3">
        <w:rPr>
          <w:rFonts w:cs="Times New Roman"/>
          <w:i/>
          <w:szCs w:val="20"/>
        </w:rPr>
        <w:t>Geschichte</w:t>
      </w:r>
      <w:proofErr w:type="spellEnd"/>
      <w:r w:rsidRPr="000416C3">
        <w:rPr>
          <w:rFonts w:cs="Times New Roman"/>
          <w:i/>
          <w:szCs w:val="20"/>
        </w:rPr>
        <w:t xml:space="preserve"> der </w:t>
      </w:r>
      <w:proofErr w:type="spellStart"/>
      <w:r w:rsidRPr="000416C3">
        <w:rPr>
          <w:rFonts w:cs="Times New Roman"/>
          <w:i/>
          <w:szCs w:val="20"/>
        </w:rPr>
        <w:t>griechischen</w:t>
      </w:r>
      <w:proofErr w:type="spellEnd"/>
      <w:r w:rsidRPr="000416C3">
        <w:rPr>
          <w:rFonts w:cs="Times New Roman"/>
          <w:i/>
          <w:szCs w:val="20"/>
        </w:rPr>
        <w:t xml:space="preserve"> in der </w:t>
      </w:r>
      <w:proofErr w:type="spellStart"/>
      <w:r w:rsidRPr="000416C3">
        <w:rPr>
          <w:rFonts w:cs="Times New Roman"/>
          <w:i/>
          <w:szCs w:val="20"/>
        </w:rPr>
        <w:t>Alexandrinerzeit</w:t>
      </w:r>
      <w:proofErr w:type="spellEnd"/>
      <w:r w:rsidRPr="000416C3">
        <w:rPr>
          <w:rFonts w:cs="Times New Roman"/>
          <w:szCs w:val="20"/>
        </w:rPr>
        <w:t xml:space="preserve"> von Franz Susemihl.</w:t>
      </w:r>
    </w:p>
  </w:footnote>
  <w:footnote w:id="30">
    <w:p w:rsidR="00EB0FC6" w:rsidRDefault="00EB0FC6" w:rsidP="00F51987">
      <w:pPr>
        <w:pStyle w:val="Notedebasdepage"/>
      </w:pPr>
      <w:r w:rsidRPr="00FF7F23">
        <w:rPr>
          <w:rStyle w:val="Appelnotedebasdep"/>
        </w:rPr>
        <w:footnoteRef/>
      </w:r>
      <w:r>
        <w:t xml:space="preserve"> </w:t>
      </w:r>
      <w:r w:rsidRPr="002C2DB4">
        <w:rPr>
          <w:rFonts w:cs="Times New Roman"/>
          <w:i/>
          <w:szCs w:val="20"/>
        </w:rPr>
        <w:t>Les Mimes d’Hérondas,</w:t>
      </w:r>
      <w:r w:rsidRPr="002C2DB4">
        <w:rPr>
          <w:rFonts w:cs="Times New Roman"/>
          <w:szCs w:val="20"/>
        </w:rPr>
        <w:t xml:space="preserve"> traduits avec une introduction et des notes, par Georges Dalmeyda.</w:t>
      </w:r>
    </w:p>
  </w:footnote>
  <w:footnote w:id="31">
    <w:p w:rsidR="00EB0FC6" w:rsidRPr="00F51987" w:rsidRDefault="00EB0FC6" w:rsidP="00F51987">
      <w:pPr>
        <w:pStyle w:val="Notedebasdepage"/>
      </w:pPr>
      <w:r w:rsidRPr="00FF7F23">
        <w:rPr>
          <w:rStyle w:val="Appelnotedebasdep"/>
        </w:rPr>
        <w:footnoteRef/>
      </w:r>
      <w:r>
        <w:t xml:space="preserve"> </w:t>
      </w:r>
      <w:r w:rsidRPr="003355AF">
        <w:t xml:space="preserve">M. Pierre </w:t>
      </w:r>
      <w:r w:rsidR="00F51987" w:rsidRPr="003355AF">
        <w:t>Louÿs</w:t>
      </w:r>
      <w:r w:rsidRPr="003355AF">
        <w:t xml:space="preserve"> s’est plaint du passage que l’on vient de lire et où cependant je croyais ne l’avoir point maltraité. J’ai donc été obligé, à mon grand regret, de signaler publiquement les erreurs que l’inexpérience de ce jeune traducteur n’avait pas su éviter. Je ne reviendrai pas sur cette petite querelle, qui n’enlève rien à l’estime</w:t>
      </w:r>
      <w:r w:rsidR="00F51987">
        <w:t xml:space="preserve"> que je fais des mérites que M. </w:t>
      </w:r>
      <w:r w:rsidRPr="003355AF">
        <w:t xml:space="preserve">Pierre </w:t>
      </w:r>
      <w:r w:rsidR="00F51987" w:rsidRPr="003355AF">
        <w:t>Louÿs</w:t>
      </w:r>
      <w:r w:rsidRPr="003355AF">
        <w:t xml:space="preserve"> a montrés ailleurs. Aux personnes qui veulent avoir des idées justes sur Méléagre, je signale l’ouvrage récent de M. Henri Ouvré : </w:t>
      </w:r>
      <w:r w:rsidRPr="003355AF">
        <w:rPr>
          <w:i/>
        </w:rPr>
        <w:t xml:space="preserve">Méléagre de </w:t>
      </w:r>
      <w:proofErr w:type="spellStart"/>
      <w:r w:rsidRPr="003355AF">
        <w:rPr>
          <w:i/>
        </w:rPr>
        <w:t>Gadara</w:t>
      </w:r>
      <w:proofErr w:type="spellEnd"/>
      <w:r w:rsidR="00F51987">
        <w:t>.</w:t>
      </w:r>
    </w:p>
  </w:footnote>
  <w:footnote w:id="32">
    <w:p w:rsidR="00EB0FC6" w:rsidRDefault="00EB0FC6" w:rsidP="00F51987">
      <w:pPr>
        <w:pStyle w:val="Notedebasdepage"/>
      </w:pPr>
      <w:r w:rsidRPr="00FF7F23">
        <w:rPr>
          <w:rStyle w:val="Appelnotedebasdep"/>
        </w:rPr>
        <w:footnoteRef/>
      </w:r>
      <w:r>
        <w:t xml:space="preserve"> Discours </w:t>
      </w:r>
      <w:proofErr w:type="gramStart"/>
      <w:r>
        <w:t xml:space="preserve">de </w:t>
      </w:r>
      <w:r w:rsidR="00F51987">
        <w:t> </w:t>
      </w:r>
      <w:r>
        <w:t>Ireland</w:t>
      </w:r>
      <w:proofErr w:type="gramEnd"/>
      <w:r>
        <w:t xml:space="preserve">, recueillis par l’abbé Klein. </w:t>
      </w:r>
      <w:r w:rsidR="00F51987">
        <w:rPr>
          <w:rFonts w:cs="Times New Roman"/>
        </w:rPr>
        <w:t>— </w:t>
      </w:r>
      <w:r w:rsidR="00F51987">
        <w:rPr>
          <w:rFonts w:cs="Times New Roman"/>
          <w:i/>
          <w:iCs/>
        </w:rPr>
        <w:t>L’É</w:t>
      </w:r>
      <w:r w:rsidRPr="00F66952">
        <w:rPr>
          <w:rFonts w:cs="Times New Roman"/>
          <w:i/>
          <w:iCs/>
        </w:rPr>
        <w:t>volution politique et sociale de l’Église</w:t>
      </w:r>
      <w:r>
        <w:rPr>
          <w:rFonts w:cs="Times New Roman"/>
        </w:rPr>
        <w:t xml:space="preserve">, par Eugène Spuller, 1 vol. </w:t>
      </w:r>
      <w:proofErr w:type="spellStart"/>
      <w:r>
        <w:rPr>
          <w:rFonts w:cs="Times New Roman"/>
        </w:rPr>
        <w:t>in-12</w:t>
      </w:r>
      <w:proofErr w:type="spellEnd"/>
      <w:r>
        <w:rPr>
          <w:rFonts w:cs="Times New Roman"/>
        </w:rPr>
        <w:t xml:space="preserve">. Paris, Félix Alcan, 1893. – </w:t>
      </w:r>
      <w:r w:rsidRPr="00F66952">
        <w:rPr>
          <w:rFonts w:cs="Times New Roman"/>
          <w:i/>
          <w:iCs/>
        </w:rPr>
        <w:t xml:space="preserve">The </w:t>
      </w:r>
      <w:proofErr w:type="spellStart"/>
      <w:r w:rsidRPr="00F66952">
        <w:rPr>
          <w:rFonts w:cs="Times New Roman"/>
          <w:i/>
          <w:iCs/>
        </w:rPr>
        <w:t>Evolution</w:t>
      </w:r>
      <w:proofErr w:type="spellEnd"/>
      <w:r w:rsidRPr="00F66952">
        <w:rPr>
          <w:rFonts w:cs="Times New Roman"/>
          <w:i/>
          <w:iCs/>
        </w:rPr>
        <w:t xml:space="preserve"> of </w:t>
      </w:r>
      <w:proofErr w:type="spellStart"/>
      <w:r w:rsidRPr="00F66952">
        <w:rPr>
          <w:rFonts w:cs="Times New Roman"/>
          <w:i/>
          <w:iCs/>
        </w:rPr>
        <w:t>Christianity</w:t>
      </w:r>
      <w:proofErr w:type="spellEnd"/>
      <w:r w:rsidR="00E44798">
        <w:rPr>
          <w:rFonts w:cs="Times New Roman"/>
        </w:rPr>
        <w:t xml:space="preserve">, by </w:t>
      </w:r>
      <w:proofErr w:type="spellStart"/>
      <w:r w:rsidR="00E44798">
        <w:rPr>
          <w:rFonts w:cs="Times New Roman"/>
        </w:rPr>
        <w:t>Lyman</w:t>
      </w:r>
      <w:proofErr w:type="spellEnd"/>
      <w:r w:rsidR="00E44798">
        <w:rPr>
          <w:rFonts w:cs="Times New Roman"/>
        </w:rPr>
        <w:t xml:space="preserve"> </w:t>
      </w:r>
      <w:proofErr w:type="spellStart"/>
      <w:r w:rsidR="00E44798">
        <w:rPr>
          <w:rFonts w:cs="Times New Roman"/>
        </w:rPr>
        <w:t>Abott</w:t>
      </w:r>
      <w:proofErr w:type="spellEnd"/>
      <w:r w:rsidR="00E44798">
        <w:rPr>
          <w:rFonts w:cs="Times New Roman"/>
        </w:rPr>
        <w:t>. London, J. </w:t>
      </w:r>
      <w:r>
        <w:rPr>
          <w:rFonts w:cs="Times New Roman"/>
        </w:rPr>
        <w:t>Clarke, 1893.</w:t>
      </w:r>
    </w:p>
  </w:footnote>
  <w:footnote w:id="33">
    <w:p w:rsidR="00EB0FC6" w:rsidRPr="00E44798" w:rsidRDefault="00EB0FC6" w:rsidP="00E44798">
      <w:pPr>
        <w:pStyle w:val="Corpsdetexte"/>
        <w:spacing w:line="240" w:lineRule="auto"/>
        <w:ind w:firstLine="0"/>
        <w:rPr>
          <w:rFonts w:cs="Times New Roman"/>
          <w:sz w:val="20"/>
          <w:szCs w:val="20"/>
        </w:rPr>
      </w:pPr>
      <w:r w:rsidRPr="00FF7F23">
        <w:rPr>
          <w:rStyle w:val="Appelnotedebasdep"/>
        </w:rPr>
        <w:footnoteRef/>
      </w:r>
      <w:r>
        <w:t xml:space="preserve"> </w:t>
      </w:r>
      <w:r w:rsidRPr="00F66952">
        <w:rPr>
          <w:rFonts w:cs="Times New Roman"/>
          <w:sz w:val="20"/>
          <w:szCs w:val="20"/>
        </w:rPr>
        <w:t>M. l’abbé d’Hulst est, chez nous, le représentant officiel de cet état d’esprit que j’appellerais volontiers le libéralisme intolérant.</w:t>
      </w:r>
    </w:p>
  </w:footnote>
  <w:footnote w:id="34">
    <w:p w:rsidR="00E44798" w:rsidRDefault="00E44798">
      <w:pPr>
        <w:pStyle w:val="Notedebasdepage"/>
      </w:pPr>
      <w:r>
        <w:rPr>
          <w:rStyle w:val="Appelnotedebasdep"/>
        </w:rPr>
        <w:footnoteRef/>
      </w:r>
      <w:r>
        <w:t xml:space="preserve"> Henri-Frédé</w:t>
      </w:r>
      <w:r>
        <w:t>ric Amiel</w:t>
      </w:r>
      <w:r w:rsidRPr="00F66952">
        <w:rPr>
          <w:i/>
          <w:iCs/>
        </w:rPr>
        <w:t>, Fragment d’un journal intime</w:t>
      </w:r>
      <w:r>
        <w:t>. Genè</w:t>
      </w:r>
      <w:r>
        <w:t>ve, 1887 ; t. </w:t>
      </w:r>
      <w:r>
        <w:t>II, p.</w:t>
      </w:r>
      <w:r>
        <w:t> </w:t>
      </w:r>
      <w:r>
        <w:t>33.</w:t>
      </w:r>
    </w:p>
  </w:footnote>
  <w:footnote w:id="35">
    <w:p w:rsidR="00EB0FC6" w:rsidRDefault="00EB0FC6" w:rsidP="00F51987">
      <w:pPr>
        <w:pStyle w:val="Notedebasdepage"/>
      </w:pPr>
      <w:r w:rsidRPr="00FF7F23">
        <w:rPr>
          <w:rStyle w:val="Appelnotedebasdep"/>
        </w:rPr>
        <w:footnoteRef/>
      </w:r>
      <w:r>
        <w:t xml:space="preserve"> Voyez le liv</w:t>
      </w:r>
      <w:r w:rsidR="00E44798">
        <w:t>re ingénieux et pénétrant de M. </w:t>
      </w:r>
      <w:r>
        <w:t xml:space="preserve">Maurice Spronck : </w:t>
      </w:r>
      <w:r w:rsidRPr="00A4117F">
        <w:rPr>
          <w:i/>
          <w:iCs/>
        </w:rPr>
        <w:t>les Artistes littéraires</w:t>
      </w:r>
      <w:r>
        <w:t>, 1 vol. Paris, 1889, Calmann-Lévy.</w:t>
      </w:r>
    </w:p>
  </w:footnote>
  <w:footnote w:id="36">
    <w:p w:rsidR="00E44798" w:rsidRDefault="00E44798">
      <w:pPr>
        <w:pStyle w:val="Notedebasdepage"/>
      </w:pPr>
      <w:r>
        <w:rPr>
          <w:rStyle w:val="Appelnotedebasdep"/>
        </w:rPr>
        <w:footnoteRef/>
      </w:r>
      <w:r>
        <w:t xml:space="preserve"> </w:t>
      </w:r>
      <w:r>
        <w:t xml:space="preserve">Edmond et Jules de Goncourt, </w:t>
      </w:r>
      <w:r w:rsidRPr="00A4117F">
        <w:rPr>
          <w:i/>
          <w:iCs/>
        </w:rPr>
        <w:t>Idées et sensations</w:t>
      </w:r>
      <w:r>
        <w:t>, p.</w:t>
      </w:r>
      <w:r>
        <w:t> </w:t>
      </w:r>
      <w:r>
        <w:t>95.</w:t>
      </w:r>
    </w:p>
  </w:footnote>
  <w:footnote w:id="37">
    <w:p w:rsidR="00E44798" w:rsidRDefault="00E44798" w:rsidP="00E44798">
      <w:pPr>
        <w:pStyle w:val="Notedebasdepage"/>
      </w:pPr>
      <w:r w:rsidRPr="00FF7F23">
        <w:rPr>
          <w:rStyle w:val="Appelnotedebasdep"/>
        </w:rPr>
        <w:footnoteRef/>
      </w:r>
      <w:r>
        <w:t xml:space="preserve"> Ces vers n’ont pas été réédités dans le recueil de poésie de Leconte de Lisle. Ils sont cités par le lieutenant-colonel </w:t>
      </w:r>
      <w:proofErr w:type="spellStart"/>
      <w:r>
        <w:t>Staaf</w:t>
      </w:r>
      <w:proofErr w:type="spellEnd"/>
      <w:r>
        <w:t xml:space="preserve"> qui a écrit, comme on sait, </w:t>
      </w:r>
      <w:r w:rsidRPr="00A4117F">
        <w:t>une</w:t>
      </w:r>
      <w:r>
        <w:rPr>
          <w:i/>
          <w:iCs/>
        </w:rPr>
        <w:t xml:space="preserve"> L</w:t>
      </w:r>
      <w:r w:rsidRPr="00A4117F">
        <w:rPr>
          <w:i/>
          <w:iCs/>
        </w:rPr>
        <w:t>ittérature française</w:t>
      </w:r>
      <w:r>
        <w:t xml:space="preserve"> fort curieuse.</w:t>
      </w:r>
    </w:p>
  </w:footnote>
  <w:footnote w:id="38">
    <w:p w:rsidR="00E44798" w:rsidRDefault="00E44798" w:rsidP="00E44798">
      <w:pPr>
        <w:pStyle w:val="Notedebasdepage"/>
      </w:pPr>
      <w:r w:rsidRPr="00FF7F23">
        <w:rPr>
          <w:rStyle w:val="Appelnotedebasdep"/>
        </w:rPr>
        <w:footnoteRef/>
      </w:r>
      <w:r>
        <w:t xml:space="preserve"> </w:t>
      </w:r>
      <w:r w:rsidRPr="00A4117F">
        <w:rPr>
          <w:i/>
          <w:iCs/>
        </w:rPr>
        <w:t>Poèmes antiques : la vision de Brahma</w:t>
      </w:r>
      <w:r>
        <w:t>.</w:t>
      </w:r>
    </w:p>
  </w:footnote>
  <w:footnote w:id="39">
    <w:p w:rsidR="00E44798" w:rsidRDefault="00E44798" w:rsidP="00E44798">
      <w:pPr>
        <w:pStyle w:val="Notedebasdepage"/>
      </w:pPr>
      <w:r>
        <w:rPr>
          <w:rStyle w:val="Appelnotedebasdep"/>
        </w:rPr>
        <w:footnoteRef/>
      </w:r>
      <w:r>
        <w:t xml:space="preserve"> Gustave Flaubert, </w:t>
      </w:r>
      <w:r w:rsidRPr="005F744E">
        <w:rPr>
          <w:i/>
          <w:iCs/>
        </w:rPr>
        <w:t>Correspondance</w:t>
      </w:r>
      <w:r>
        <w:t> ; 1</w:t>
      </w:r>
      <w:r w:rsidRPr="005F744E">
        <w:rPr>
          <w:vertAlign w:val="superscript"/>
        </w:rPr>
        <w:t>re</w:t>
      </w:r>
      <w:r>
        <w:t> série, lettre à Ernest Chevalier, 24 février 1839.</w:t>
      </w:r>
    </w:p>
  </w:footnote>
  <w:footnote w:id="40">
    <w:p w:rsidR="00EB0FC6" w:rsidRDefault="00EB0FC6" w:rsidP="00E44798">
      <w:pPr>
        <w:pStyle w:val="Notedebasdepage"/>
      </w:pPr>
      <w:r w:rsidRPr="00FF7F23">
        <w:rPr>
          <w:rStyle w:val="Appelnotedebasdep"/>
        </w:rPr>
        <w:footnoteRef/>
      </w:r>
      <w:r>
        <w:t xml:space="preserve"> </w:t>
      </w:r>
      <w:r w:rsidRPr="00E44798">
        <w:rPr>
          <w:i/>
        </w:rPr>
        <w:t>L’Action, essai d’une critique de la vie et d’une science de la pratique</w:t>
      </w:r>
      <w:r w:rsidRPr="005F744E">
        <w:t xml:space="preserve">, par Maurice Blondel, </w:t>
      </w:r>
      <w:r>
        <w:t>1 vol</w:t>
      </w:r>
      <w:r w:rsidRPr="005F744E">
        <w:t>.</w:t>
      </w:r>
    </w:p>
  </w:footnote>
  <w:footnote w:id="41">
    <w:p w:rsidR="00EB0FC6" w:rsidRDefault="00EB0FC6" w:rsidP="00F51987">
      <w:pPr>
        <w:pStyle w:val="Notedebasdepage"/>
      </w:pPr>
      <w:r w:rsidRPr="00FF7F23">
        <w:rPr>
          <w:rStyle w:val="Appelnotedebasdep"/>
        </w:rPr>
        <w:footnoteRef/>
      </w:r>
      <w:r>
        <w:t xml:space="preserve"> </w:t>
      </w:r>
      <w:r w:rsidRPr="005F744E">
        <w:rPr>
          <w:i/>
          <w:iCs/>
        </w:rPr>
        <w:t>L’</w:t>
      </w:r>
      <w:r w:rsidRPr="005F744E">
        <w:rPr>
          <w:rFonts w:cs="Times New Roman"/>
          <w:i/>
          <w:iCs/>
        </w:rPr>
        <w:t>É</w:t>
      </w:r>
      <w:r w:rsidRPr="005F744E">
        <w:rPr>
          <w:i/>
          <w:iCs/>
        </w:rPr>
        <w:t>ducation de la volonté</w:t>
      </w:r>
      <w:r>
        <w:t>, par Jules Payot, 1 vol.</w:t>
      </w:r>
    </w:p>
  </w:footnote>
  <w:footnote w:id="42">
    <w:p w:rsidR="00EB0FC6" w:rsidRDefault="00EB0FC6" w:rsidP="00F51987">
      <w:pPr>
        <w:pStyle w:val="Notedebasdepage"/>
      </w:pPr>
      <w:r w:rsidRPr="00FF7F23">
        <w:rPr>
          <w:rStyle w:val="Appelnotedebasdep"/>
        </w:rPr>
        <w:footnoteRef/>
      </w:r>
      <w:r>
        <w:t xml:space="preserve"> </w:t>
      </w:r>
      <w:r w:rsidRPr="005F744E">
        <w:rPr>
          <w:rFonts w:cs="Times New Roman"/>
          <w:i/>
          <w:szCs w:val="20"/>
        </w:rPr>
        <w:t>Solidaires</w:t>
      </w:r>
      <w:r w:rsidRPr="005F744E">
        <w:rPr>
          <w:rFonts w:cs="Times New Roman"/>
          <w:szCs w:val="20"/>
        </w:rPr>
        <w:t>, essai de sociologie chrétienne, par Charles Recolin, 2</w:t>
      </w:r>
      <w:r w:rsidRPr="005F744E">
        <w:rPr>
          <w:szCs w:val="20"/>
          <w:vertAlign w:val="superscript"/>
        </w:rPr>
        <w:t>e</w:t>
      </w:r>
      <w:r w:rsidR="005E7846">
        <w:rPr>
          <w:rFonts w:cs="Times New Roman"/>
          <w:szCs w:val="20"/>
        </w:rPr>
        <w:t> </w:t>
      </w:r>
      <w:r w:rsidRPr="005F744E">
        <w:rPr>
          <w:rFonts w:cs="Times New Roman"/>
          <w:szCs w:val="20"/>
        </w:rPr>
        <w:t>édition.</w:t>
      </w:r>
    </w:p>
  </w:footnote>
  <w:footnote w:id="43">
    <w:p w:rsidR="00EB0FC6" w:rsidRDefault="00EB0FC6" w:rsidP="00F51987">
      <w:pPr>
        <w:pStyle w:val="Notedebasdepage"/>
      </w:pPr>
      <w:r w:rsidRPr="00FF7F23">
        <w:rPr>
          <w:rStyle w:val="Appelnotedebasdep"/>
        </w:rPr>
        <w:footnoteRef/>
      </w:r>
      <w:r>
        <w:t xml:space="preserve"> </w:t>
      </w:r>
      <w:r w:rsidRPr="005F744E">
        <w:rPr>
          <w:i/>
        </w:rPr>
        <w:t>Le salut est en vous</w:t>
      </w:r>
      <w:r w:rsidRPr="005E7846">
        <w:t xml:space="preserve">, </w:t>
      </w:r>
      <w:r w:rsidRPr="005F744E">
        <w:t xml:space="preserve">par le comte Léon Tolstoï, </w:t>
      </w:r>
      <w:r>
        <w:t>1 vol</w:t>
      </w:r>
      <w:r w:rsidRPr="005F744E">
        <w:t>. — </w:t>
      </w:r>
      <w:r w:rsidRPr="005F744E">
        <w:rPr>
          <w:i/>
        </w:rPr>
        <w:t>Tolstoï et la philosophie de l’amour</w:t>
      </w:r>
      <w:r w:rsidRPr="005E7846">
        <w:t>,</w:t>
      </w:r>
      <w:r w:rsidR="005E7846" w:rsidRPr="005E7846">
        <w:t xml:space="preserve"> </w:t>
      </w:r>
      <w:r w:rsidR="005E7846">
        <w:t>par G. </w:t>
      </w:r>
      <w:r w:rsidRPr="005F744E">
        <w:t xml:space="preserve">Dumas, </w:t>
      </w:r>
      <w:r>
        <w:t>1 vol</w:t>
      </w:r>
      <w:r w:rsidRPr="00176A5D">
        <w:t>.</w:t>
      </w:r>
    </w:p>
  </w:footnote>
  <w:footnote w:id="44">
    <w:p w:rsidR="00EB0FC6" w:rsidRDefault="00EB0FC6" w:rsidP="00F51987">
      <w:pPr>
        <w:pStyle w:val="Notedebasdepage"/>
      </w:pPr>
      <w:r w:rsidRPr="00FF7F23">
        <w:rPr>
          <w:rStyle w:val="Appelnotedebasdep"/>
        </w:rPr>
        <w:footnoteRef/>
      </w:r>
      <w:r>
        <w:t xml:space="preserve"> </w:t>
      </w:r>
      <w:r w:rsidRPr="00F41912">
        <w:t>On l’a bien vu, le jour où une bande de polissons réussit à inter</w:t>
      </w:r>
      <w:r w:rsidR="005E7846">
        <w:t>rompre le cours professé par M. </w:t>
      </w:r>
      <w:r w:rsidRPr="00F41912">
        <w:t>Brunetière à la Sorbonne. Comme je faisais remarquer à quelques-uns des plus ardents perturbateurs l’ineptie de cette manifestation dirigée contre un maître qui ne demandait d’autre salaire que l’attention de ses auditeurs, un jeune homme me répondit : « Nous n’avons rien contre Brunetière, mais ça nous embête qu’il y ait tant de monde à. son cours. »</w:t>
      </w:r>
    </w:p>
  </w:footnote>
  <w:footnote w:id="45">
    <w:p w:rsidR="00EB0FC6" w:rsidRDefault="00EB0FC6" w:rsidP="00F51987">
      <w:pPr>
        <w:pStyle w:val="Notedebasdepage"/>
      </w:pPr>
      <w:r w:rsidRPr="00FF7F23">
        <w:rPr>
          <w:rStyle w:val="Appelnotedebasdep"/>
        </w:rPr>
        <w:footnoteRef/>
      </w:r>
      <w:r>
        <w:t xml:space="preserve"> </w:t>
      </w:r>
      <w:r w:rsidRPr="00AC15DA">
        <w:rPr>
          <w:i/>
        </w:rPr>
        <w:t>Chateaubriand</w:t>
      </w:r>
      <w:r w:rsidR="00AE235A">
        <w:t>, par A. </w:t>
      </w:r>
      <w:r w:rsidRPr="00AC15DA">
        <w:t>B</w:t>
      </w:r>
      <w:r w:rsidR="00AE235A">
        <w:t>ardoux, membre de l’Institut, 4 </w:t>
      </w:r>
      <w:proofErr w:type="gramStart"/>
      <w:r w:rsidRPr="00AC15DA">
        <w:t>vol</w:t>
      </w:r>
      <w:proofErr w:type="gramEnd"/>
      <w:r w:rsidRPr="00AC15DA">
        <w:t>. — </w:t>
      </w:r>
      <w:r w:rsidR="00AE235A">
        <w:rPr>
          <w:i/>
        </w:rPr>
        <w:t>La C</w:t>
      </w:r>
      <w:r w:rsidRPr="00AC15DA">
        <w:rPr>
          <w:i/>
        </w:rPr>
        <w:t>omtesse Pauline de Beaumont</w:t>
      </w:r>
      <w:r w:rsidR="00AE235A">
        <w:t>, par le même, 4 </w:t>
      </w:r>
      <w:r w:rsidRPr="00AC15DA">
        <w:t>vol</w:t>
      </w:r>
      <w:proofErr w:type="gramStart"/>
      <w:r w:rsidRPr="00AC15DA">
        <w:t>.—</w:t>
      </w:r>
      <w:proofErr w:type="gramEnd"/>
      <w:r w:rsidRPr="00AC15DA">
        <w:t> </w:t>
      </w:r>
      <w:r w:rsidRPr="00AC15DA">
        <w:rPr>
          <w:i/>
        </w:rPr>
        <w:t>Madame de Custine</w:t>
      </w:r>
      <w:r w:rsidRPr="00AC15DA">
        <w:t>, d’après des do</w:t>
      </w:r>
      <w:r w:rsidR="00AE235A">
        <w:t>cuments inédits, par le même, 4 </w:t>
      </w:r>
      <w:r w:rsidRPr="00AC15DA">
        <w:t>vol. — </w:t>
      </w:r>
      <w:r w:rsidRPr="00AC15DA">
        <w:rPr>
          <w:i/>
        </w:rPr>
        <w:t>Chateaubriand et M</w:t>
      </w:r>
      <w:r>
        <w:rPr>
          <w:i/>
          <w:iCs/>
          <w:vertAlign w:val="superscript"/>
        </w:rPr>
        <w:t>me</w:t>
      </w:r>
      <w:r w:rsidR="00AE235A" w:rsidRPr="00AE235A">
        <w:rPr>
          <w:i/>
        </w:rPr>
        <w:t> </w:t>
      </w:r>
      <w:r w:rsidR="00AE235A">
        <w:rPr>
          <w:i/>
        </w:rPr>
        <w:t>de </w:t>
      </w:r>
      <w:r w:rsidRPr="00AC15DA">
        <w:rPr>
          <w:i/>
        </w:rPr>
        <w:t>Custine</w:t>
      </w:r>
      <w:r w:rsidRPr="00AC15DA">
        <w:t>, épisodes et</w:t>
      </w:r>
      <w:r w:rsidR="00AE235A">
        <w:t xml:space="preserve"> correspondance inédite, par E. Chédieu de Robethon, 4 </w:t>
      </w:r>
      <w:r w:rsidRPr="00AC15DA">
        <w:t>vol</w:t>
      </w:r>
      <w:proofErr w:type="gramStart"/>
      <w:r w:rsidRPr="00AC15DA">
        <w:t>.—</w:t>
      </w:r>
      <w:proofErr w:type="gramEnd"/>
      <w:r w:rsidRPr="00AC15DA">
        <w:t xml:space="preserve"> Nouvelle édition des </w:t>
      </w:r>
      <w:r w:rsidRPr="00AC15DA">
        <w:rPr>
          <w:i/>
        </w:rPr>
        <w:t>Mémoires d</w:t>
      </w:r>
      <w:r w:rsidR="00AE235A">
        <w:rPr>
          <w:i/>
        </w:rPr>
        <w:t>’</w:t>
      </w:r>
      <w:r w:rsidRPr="00AC15DA">
        <w:rPr>
          <w:i/>
        </w:rPr>
        <w:t>outre-tombe</w:t>
      </w:r>
      <w:r w:rsidRPr="00AE235A">
        <w:t xml:space="preserve">. </w:t>
      </w:r>
      <w:r w:rsidR="00AE235A">
        <w:t>Paris, Garnier, 1</w:t>
      </w:r>
      <w:r w:rsidRPr="00AC15DA">
        <w:t>893.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C7CF8"/>
    <w:multiLevelType w:val="hybridMultilevel"/>
    <w:tmpl w:val="89BC602C"/>
    <w:lvl w:ilvl="0" w:tplc="F6E204F6">
      <w:start w:val="1"/>
      <w:numFmt w:val="decimal"/>
      <w:lvlText w:val="%1."/>
      <w:lvlJc w:val="left"/>
      <w:pPr>
        <w:ind w:left="750" w:hanging="51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
    <w:nsid w:val="0F84746D"/>
    <w:multiLevelType w:val="hybridMultilevel"/>
    <w:tmpl w:val="DB7005C8"/>
    <w:lvl w:ilvl="0" w:tplc="BDB66518">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2">
    <w:nsid w:val="184A7BA1"/>
    <w:multiLevelType w:val="hybridMultilevel"/>
    <w:tmpl w:val="880EF464"/>
    <w:lvl w:ilvl="0" w:tplc="0D8AB18A">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
    <w:nsid w:val="21834CC5"/>
    <w:multiLevelType w:val="hybridMultilevel"/>
    <w:tmpl w:val="41D044A8"/>
    <w:lvl w:ilvl="0" w:tplc="FD58BF38">
      <w:start w:val="1"/>
      <w:numFmt w:val="decimal"/>
      <w:lvlText w:val="%1."/>
      <w:lvlJc w:val="left"/>
      <w:pPr>
        <w:ind w:left="765" w:hanging="525"/>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nsid w:val="23900F57"/>
    <w:multiLevelType w:val="hybridMultilevel"/>
    <w:tmpl w:val="B3EC0210"/>
    <w:lvl w:ilvl="0" w:tplc="FCACD9E4">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5">
    <w:nsid w:val="5BBE5E89"/>
    <w:multiLevelType w:val="hybridMultilevel"/>
    <w:tmpl w:val="F7424BE0"/>
    <w:lvl w:ilvl="0" w:tplc="BC24336A">
      <w:start w:val="1"/>
      <w:numFmt w:val="decimal"/>
      <w:lvlText w:val="%1."/>
      <w:lvlJc w:val="left"/>
      <w:pPr>
        <w:ind w:left="735" w:hanging="495"/>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6">
    <w:nsid w:val="6500738B"/>
    <w:multiLevelType w:val="hybridMultilevel"/>
    <w:tmpl w:val="515EF66A"/>
    <w:lvl w:ilvl="0" w:tplc="86701CCE">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7">
    <w:nsid w:val="73804DAC"/>
    <w:multiLevelType w:val="hybridMultilevel"/>
    <w:tmpl w:val="D1649522"/>
    <w:lvl w:ilvl="0" w:tplc="F6246316">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3"/>
  </w:num>
  <w:num w:numId="2">
    <w:abstractNumId w:val="0"/>
  </w:num>
  <w:num w:numId="3">
    <w:abstractNumId w:val="5"/>
  </w:num>
  <w:num w:numId="4">
    <w:abstractNumId w:val="6"/>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1"/>
  <w:displayBackgroundShape/>
  <w:embedSystemFonts/>
  <w:proofState w:spelling="clean" w:grammar="clean"/>
  <w:stylePaneFormatFilter w:val="0301" w:allStyles="1" w:customStyles="0" w:latentStyles="0" w:stylesInUse="0" w:headingStyles="0" w:numberingStyles="0" w:tableStyles="0" w:directFormattingOnRuns="1" w:directFormattingOnParagraphs="1" w:directFormattingOnNumbering="0" w:directFormattingOnTables="0" w:clearFormatting="0"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087"/>
    <w:rsid w:val="000226B9"/>
    <w:rsid w:val="000227FC"/>
    <w:rsid w:val="000327F6"/>
    <w:rsid w:val="000416C3"/>
    <w:rsid w:val="000A2351"/>
    <w:rsid w:val="001078E4"/>
    <w:rsid w:val="00120ACB"/>
    <w:rsid w:val="001516FA"/>
    <w:rsid w:val="00172B5A"/>
    <w:rsid w:val="00176A5D"/>
    <w:rsid w:val="001957C2"/>
    <w:rsid w:val="001A322D"/>
    <w:rsid w:val="001C63B8"/>
    <w:rsid w:val="001E2DC8"/>
    <w:rsid w:val="00212312"/>
    <w:rsid w:val="002B448D"/>
    <w:rsid w:val="002C2DB4"/>
    <w:rsid w:val="002E370A"/>
    <w:rsid w:val="00306AD2"/>
    <w:rsid w:val="00324431"/>
    <w:rsid w:val="003355AF"/>
    <w:rsid w:val="003529F9"/>
    <w:rsid w:val="004137B6"/>
    <w:rsid w:val="00414A07"/>
    <w:rsid w:val="0043465A"/>
    <w:rsid w:val="004647D3"/>
    <w:rsid w:val="004A51FE"/>
    <w:rsid w:val="004B4DF3"/>
    <w:rsid w:val="00587167"/>
    <w:rsid w:val="005B7321"/>
    <w:rsid w:val="005C1497"/>
    <w:rsid w:val="005E7846"/>
    <w:rsid w:val="005F744E"/>
    <w:rsid w:val="00662AFB"/>
    <w:rsid w:val="00673955"/>
    <w:rsid w:val="006A7517"/>
    <w:rsid w:val="006C26BE"/>
    <w:rsid w:val="00703D7E"/>
    <w:rsid w:val="007964A8"/>
    <w:rsid w:val="007B0049"/>
    <w:rsid w:val="00802092"/>
    <w:rsid w:val="008449C5"/>
    <w:rsid w:val="00853908"/>
    <w:rsid w:val="0087553C"/>
    <w:rsid w:val="00877E23"/>
    <w:rsid w:val="008A5BED"/>
    <w:rsid w:val="00947700"/>
    <w:rsid w:val="00971D2E"/>
    <w:rsid w:val="009B3A8E"/>
    <w:rsid w:val="009E17C3"/>
    <w:rsid w:val="009F3637"/>
    <w:rsid w:val="00A15040"/>
    <w:rsid w:val="00A320E1"/>
    <w:rsid w:val="00A40E94"/>
    <w:rsid w:val="00A4117F"/>
    <w:rsid w:val="00AA4788"/>
    <w:rsid w:val="00AC15DA"/>
    <w:rsid w:val="00AC59A0"/>
    <w:rsid w:val="00AE235A"/>
    <w:rsid w:val="00AF3665"/>
    <w:rsid w:val="00AF3FD1"/>
    <w:rsid w:val="00B05BEF"/>
    <w:rsid w:val="00BA4F63"/>
    <w:rsid w:val="00BC0480"/>
    <w:rsid w:val="00BE2005"/>
    <w:rsid w:val="00C03087"/>
    <w:rsid w:val="00C70EA2"/>
    <w:rsid w:val="00CD4265"/>
    <w:rsid w:val="00CF1181"/>
    <w:rsid w:val="00D94100"/>
    <w:rsid w:val="00DB0343"/>
    <w:rsid w:val="00DB79AD"/>
    <w:rsid w:val="00DC48E4"/>
    <w:rsid w:val="00E44798"/>
    <w:rsid w:val="00E76B01"/>
    <w:rsid w:val="00EB0FC6"/>
    <w:rsid w:val="00F10B84"/>
    <w:rsid w:val="00F41912"/>
    <w:rsid w:val="00F51987"/>
    <w:rsid w:val="00F60CD9"/>
    <w:rsid w:val="00F66952"/>
    <w:rsid w:val="00F7665A"/>
    <w:rsid w:val="00F94AB4"/>
    <w:rsid w:val="00FF7F2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9C5"/>
    <w:pPr>
      <w:widowControl w:val="0"/>
      <w:suppressAutoHyphens/>
    </w:pPr>
    <w:rPr>
      <w:rFonts w:eastAsia="SimSun" w:cs="Mangal"/>
      <w:sz w:val="24"/>
      <w:szCs w:val="24"/>
      <w:lang w:eastAsia="hi-IN" w:bidi="hi-IN"/>
    </w:rPr>
  </w:style>
  <w:style w:type="paragraph" w:styleId="Titre1">
    <w:name w:val="heading 1"/>
    <w:basedOn w:val="Titre10"/>
    <w:next w:val="Corpsdetexte"/>
    <w:link w:val="Titre1Car"/>
    <w:qFormat/>
    <w:pPr>
      <w:outlineLvl w:val="0"/>
    </w:pPr>
    <w:rPr>
      <w:rFonts w:ascii="Thorndale" w:hAnsi="Thorndale"/>
      <w:b/>
      <w:bCs/>
      <w:sz w:val="48"/>
      <w:szCs w:val="48"/>
    </w:rPr>
  </w:style>
  <w:style w:type="paragraph" w:styleId="Titre2">
    <w:name w:val="heading 2"/>
    <w:basedOn w:val="Normal"/>
    <w:next w:val="Normal"/>
    <w:link w:val="Titre2Car"/>
    <w:unhideWhenUsed/>
    <w:qFormat/>
    <w:rsid w:val="00176A5D"/>
    <w:pPr>
      <w:keepNext/>
      <w:keepLines/>
      <w:autoSpaceDE w:val="0"/>
      <w:spacing w:before="360" w:after="240"/>
      <w:outlineLvl w:val="1"/>
    </w:pPr>
    <w:rPr>
      <w:rFonts w:ascii="Arial" w:eastAsiaTheme="majorEastAsia" w:hAnsi="Arial" w:cstheme="majorBidi"/>
      <w:b/>
      <w:bCs/>
      <w:sz w:val="36"/>
      <w:szCs w:val="26"/>
      <w:lang w:eastAsia="zh-CN" w:bidi="ar-SA"/>
    </w:rPr>
  </w:style>
  <w:style w:type="paragraph" w:styleId="Titre3">
    <w:name w:val="heading 3"/>
    <w:basedOn w:val="Normal"/>
    <w:next w:val="Normal"/>
    <w:link w:val="Titre3Car"/>
    <w:unhideWhenUsed/>
    <w:qFormat/>
    <w:rsid w:val="00176A5D"/>
    <w:pPr>
      <w:keepNext/>
      <w:keepLines/>
      <w:autoSpaceDE w:val="0"/>
      <w:spacing w:before="240" w:after="240"/>
      <w:ind w:left="567"/>
      <w:outlineLvl w:val="2"/>
    </w:pPr>
    <w:rPr>
      <w:rFonts w:ascii="Arial" w:eastAsiaTheme="majorEastAsia" w:hAnsi="Arial" w:cstheme="majorBidi"/>
      <w:b/>
      <w:bCs/>
      <w:sz w:val="32"/>
      <w:szCs w:val="20"/>
      <w:lang w:val="en-US" w:eastAsia="zh-CN" w:bidi="ar-SA"/>
    </w:rPr>
  </w:style>
  <w:style w:type="paragraph" w:styleId="Titre4">
    <w:name w:val="heading 4"/>
    <w:basedOn w:val="Normal"/>
    <w:next w:val="Corpsdetexte"/>
    <w:link w:val="Titre4Car"/>
    <w:qFormat/>
    <w:rsid w:val="00176A5D"/>
    <w:pPr>
      <w:keepNext/>
      <w:ind w:left="1134"/>
      <w:outlineLvl w:val="3"/>
    </w:pPr>
    <w:rPr>
      <w:rFonts w:ascii="Arial" w:eastAsia="HG Mincho Light J" w:hAnsi="Arial" w:cs="Arial Unicode MS"/>
      <w:b/>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rsid w:val="008449C5"/>
    <w:pPr>
      <w:spacing w:after="120" w:line="360" w:lineRule="auto"/>
      <w:ind w:firstLine="240"/>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rsid w:val="00176A5D"/>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176A5D"/>
    <w:rPr>
      <w:rFonts w:ascii="Arial" w:eastAsiaTheme="majorEastAsia" w:hAnsi="Arial" w:cstheme="majorBidi"/>
      <w:b/>
      <w:bCs/>
      <w:sz w:val="32"/>
      <w:lang w:val="en-US" w:eastAsia="zh-CN"/>
    </w:rPr>
  </w:style>
  <w:style w:type="character" w:customStyle="1" w:styleId="Titre4Car">
    <w:name w:val="Titre 4 Car"/>
    <w:basedOn w:val="Policepardfaut"/>
    <w:link w:val="Titre4"/>
    <w:rsid w:val="00176A5D"/>
    <w:rPr>
      <w:rFonts w:ascii="Arial" w:eastAsia="HG Mincho Light J" w:hAnsi="Arial" w:cs="Arial Unicode MS"/>
      <w:b/>
      <w:sz w:val="28"/>
      <w:szCs w:val="28"/>
      <w:lang w:eastAsia="hi-IN" w:bidi="hi-IN"/>
    </w:rPr>
  </w:style>
  <w:style w:type="character" w:customStyle="1" w:styleId="Titre1Car">
    <w:name w:val="Titre 1 Car"/>
    <w:basedOn w:val="Policepardfaut"/>
    <w:link w:val="Titre1"/>
    <w:rsid w:val="00176A5D"/>
    <w:rPr>
      <w:rFonts w:ascii="Thorndale" w:eastAsia="HG Mincho Light J" w:hAnsi="Thorndale" w:cs="Arial Unicode MS"/>
      <w:b/>
      <w:bCs/>
      <w:sz w:val="48"/>
      <w:szCs w:val="48"/>
      <w:lang w:eastAsia="hi-IN" w:bidi="hi-IN"/>
    </w:rPr>
  </w:style>
  <w:style w:type="character" w:customStyle="1" w:styleId="quotec">
    <w:name w:val="&lt;quote.c&gt;"/>
    <w:basedOn w:val="Policepardfaut"/>
    <w:uiPriority w:val="1"/>
    <w:qFormat/>
    <w:rsid w:val="00176A5D"/>
    <w:rPr>
      <w:color w:val="00B050"/>
    </w:rPr>
  </w:style>
  <w:style w:type="paragraph" w:customStyle="1" w:styleId="postscript">
    <w:name w:val="&lt;postscript&gt;"/>
    <w:basedOn w:val="Corpsdetexte"/>
    <w:qFormat/>
    <w:rsid w:val="00176A5D"/>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176A5D"/>
    <w:pPr>
      <w:autoSpaceDE w:val="0"/>
      <w:ind w:firstLine="0"/>
    </w:pPr>
    <w:rPr>
      <w:rFonts w:eastAsia="Times New Roman" w:cs="Times New Roman"/>
      <w:szCs w:val="20"/>
      <w:lang w:eastAsia="zh-CN" w:bidi="ar-SA"/>
    </w:rPr>
  </w:style>
  <w:style w:type="character" w:customStyle="1" w:styleId="stagec">
    <w:name w:val="&lt;stage.c&gt;"/>
    <w:uiPriority w:val="1"/>
    <w:qFormat/>
    <w:rsid w:val="00176A5D"/>
    <w:rPr>
      <w:i/>
    </w:rPr>
  </w:style>
  <w:style w:type="paragraph" w:customStyle="1" w:styleId="quotel">
    <w:name w:val="&lt;quote.l&gt;"/>
    <w:basedOn w:val="Corpsdetexte"/>
    <w:rsid w:val="00F10B84"/>
    <w:pPr>
      <w:spacing w:before="240" w:after="240"/>
      <w:ind w:left="1071" w:hanging="220"/>
      <w:contextualSpacing/>
      <w:jc w:val="left"/>
    </w:pPr>
    <w:rPr>
      <w:rFonts w:cs="Times New Roman"/>
      <w:sz w:val="22"/>
      <w:lang w:eastAsia="zh-CN"/>
    </w:rPr>
  </w:style>
  <w:style w:type="paragraph" w:customStyle="1" w:styleId="quote">
    <w:name w:val="&lt;quote&gt;"/>
    <w:basedOn w:val="Corpsdetexte"/>
    <w:rsid w:val="00CD4265"/>
    <w:pPr>
      <w:spacing w:before="240" w:after="240"/>
      <w:ind w:left="851" w:firstLine="221"/>
      <w:contextualSpacing/>
    </w:pPr>
    <w:rPr>
      <w:rFonts w:cs="Times New Roman"/>
      <w:sz w:val="22"/>
      <w:lang w:eastAsia="zh-CN"/>
    </w:rPr>
  </w:style>
  <w:style w:type="paragraph" w:customStyle="1" w:styleId="argument">
    <w:name w:val="&lt;argument&gt;"/>
    <w:qFormat/>
    <w:rsid w:val="00176A5D"/>
    <w:pPr>
      <w:spacing w:before="120" w:after="120"/>
      <w:ind w:left="567" w:right="567"/>
      <w:jc w:val="both"/>
    </w:pPr>
    <w:rPr>
      <w:smallCaps/>
      <w:sz w:val="22"/>
      <w:szCs w:val="24"/>
      <w:lang w:eastAsia="zh-CN"/>
    </w:rPr>
  </w:style>
  <w:style w:type="paragraph" w:customStyle="1" w:styleId="signed">
    <w:name w:val="&lt;signed&gt;"/>
    <w:qFormat/>
    <w:rsid w:val="00176A5D"/>
    <w:pPr>
      <w:spacing w:before="120" w:after="120"/>
      <w:jc w:val="right"/>
    </w:pPr>
    <w:rPr>
      <w:sz w:val="22"/>
      <w:szCs w:val="24"/>
      <w:lang w:eastAsia="zh-CN"/>
    </w:rPr>
  </w:style>
  <w:style w:type="paragraph" w:customStyle="1" w:styleId="dateline">
    <w:name w:val="&lt;dateline&gt;"/>
    <w:qFormat/>
    <w:rsid w:val="00176A5D"/>
    <w:pPr>
      <w:spacing w:before="120" w:after="120"/>
      <w:jc w:val="right"/>
    </w:pPr>
    <w:rPr>
      <w:sz w:val="22"/>
      <w:szCs w:val="24"/>
      <w:lang w:eastAsia="zh-CN"/>
    </w:rPr>
  </w:style>
  <w:style w:type="paragraph" w:customStyle="1" w:styleId="salute">
    <w:name w:val="&lt;salute&gt;"/>
    <w:basedOn w:val="Normal"/>
    <w:qFormat/>
    <w:rsid w:val="00176A5D"/>
    <w:pPr>
      <w:spacing w:before="120" w:after="120"/>
      <w:ind w:left="567" w:firstLine="240"/>
      <w:jc w:val="both"/>
    </w:pPr>
    <w:rPr>
      <w:rFonts w:eastAsia="Arial Unicode MS" w:cs="Arial Unicode MS"/>
    </w:rPr>
  </w:style>
  <w:style w:type="paragraph" w:customStyle="1" w:styleId="epigraph">
    <w:name w:val="&lt;epigraph&gt;"/>
    <w:qFormat/>
    <w:rsid w:val="00176A5D"/>
    <w:pPr>
      <w:spacing w:before="240" w:after="240"/>
      <w:ind w:left="2835"/>
      <w:jc w:val="both"/>
    </w:pPr>
    <w:rPr>
      <w:sz w:val="22"/>
      <w:szCs w:val="22"/>
      <w:lang w:eastAsia="zh-CN"/>
    </w:rPr>
  </w:style>
  <w:style w:type="paragraph" w:customStyle="1" w:styleId="stage">
    <w:name w:val="&lt;stage&gt;"/>
    <w:basedOn w:val="Corpsdetexte"/>
    <w:qFormat/>
    <w:rsid w:val="00176A5D"/>
    <w:pPr>
      <w:autoSpaceDE w:val="0"/>
      <w:ind w:firstLine="0"/>
    </w:pPr>
    <w:rPr>
      <w:rFonts w:eastAsia="Times New Roman" w:cs="Times New Roman"/>
      <w:i/>
      <w:szCs w:val="20"/>
      <w:lang w:eastAsia="zh-CN" w:bidi="ar-SA"/>
    </w:rPr>
  </w:style>
  <w:style w:type="paragraph" w:customStyle="1" w:styleId="bibl">
    <w:name w:val="&lt;bibl&gt;"/>
    <w:rsid w:val="00176A5D"/>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176A5D"/>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h1sub">
    <w:name w:val="&lt;h1.sub&gt;"/>
    <w:basedOn w:val="Titre1"/>
    <w:next w:val="Corpsdetexte"/>
    <w:rsid w:val="00176A5D"/>
    <w:pPr>
      <w:spacing w:before="0" w:after="240"/>
    </w:pPr>
    <w:rPr>
      <w:rFonts w:ascii="Arial" w:hAnsi="Arial"/>
      <w:b w:val="0"/>
      <w:i/>
      <w:sz w:val="40"/>
    </w:rPr>
  </w:style>
  <w:style w:type="paragraph" w:customStyle="1" w:styleId="h2sub">
    <w:name w:val="&lt;h2.sub&gt;"/>
    <w:basedOn w:val="Titre2"/>
    <w:rsid w:val="00176A5D"/>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176A5D"/>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176A5D"/>
    <w:pPr>
      <w:spacing w:after="240"/>
    </w:pPr>
    <w:rPr>
      <w:b w:val="0"/>
      <w:i/>
      <w:sz w:val="24"/>
    </w:rPr>
  </w:style>
  <w:style w:type="paragraph" w:customStyle="1" w:styleId="l">
    <w:name w:val="&lt;l&gt;"/>
    <w:rsid w:val="00176A5D"/>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176A5D"/>
    <w:pPr>
      <w:jc w:val="center"/>
    </w:pPr>
  </w:style>
  <w:style w:type="paragraph" w:customStyle="1" w:styleId="Scne">
    <w:name w:val="Scène"/>
    <w:basedOn w:val="Titre2"/>
    <w:rsid w:val="00176A5D"/>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176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76A5D"/>
    <w:rPr>
      <w:color w:val="FF0000"/>
      <w:vertAlign w:val="subscript"/>
    </w:rPr>
  </w:style>
  <w:style w:type="paragraph" w:customStyle="1" w:styleId="label">
    <w:name w:val="&lt;label&gt;"/>
    <w:qFormat/>
    <w:rsid w:val="00176A5D"/>
    <w:pPr>
      <w:spacing w:after="200" w:line="276" w:lineRule="auto"/>
      <w:jc w:val="center"/>
    </w:pPr>
    <w:rPr>
      <w:smallCaps/>
      <w:sz w:val="24"/>
      <w:szCs w:val="24"/>
      <w:lang w:eastAsia="zh-CN"/>
    </w:rPr>
  </w:style>
  <w:style w:type="paragraph" w:customStyle="1" w:styleId="ab">
    <w:name w:val="&lt;ab&gt;"/>
    <w:qFormat/>
    <w:rsid w:val="00176A5D"/>
    <w:pPr>
      <w:spacing w:before="240" w:after="240"/>
      <w:jc w:val="center"/>
    </w:pPr>
    <w:rPr>
      <w:rFonts w:eastAsiaTheme="majorEastAsia" w:cstheme="majorBidi"/>
      <w:bCs/>
      <w:sz w:val="28"/>
      <w:szCs w:val="28"/>
      <w:lang w:eastAsia="zh-CN"/>
    </w:rPr>
  </w:style>
  <w:style w:type="paragraph" w:styleId="Notedebasdepage">
    <w:name w:val="footnote text"/>
    <w:basedOn w:val="Normal"/>
    <w:link w:val="NotedebasdepageCar"/>
    <w:uiPriority w:val="99"/>
    <w:unhideWhenUsed/>
    <w:rsid w:val="000A2351"/>
    <w:pPr>
      <w:jc w:val="both"/>
    </w:pPr>
    <w:rPr>
      <w:sz w:val="22"/>
      <w:szCs w:val="18"/>
    </w:rPr>
  </w:style>
  <w:style w:type="character" w:customStyle="1" w:styleId="NotedebasdepageCar">
    <w:name w:val="Note de bas de page Car"/>
    <w:basedOn w:val="Policepardfaut"/>
    <w:link w:val="Notedebasdepage"/>
    <w:uiPriority w:val="99"/>
    <w:rsid w:val="000A2351"/>
    <w:rPr>
      <w:rFonts w:eastAsia="SimSun" w:cs="Mangal"/>
      <w:sz w:val="22"/>
      <w:szCs w:val="18"/>
      <w:lang w:eastAsia="hi-IN" w:bidi="hi-IN"/>
    </w:rPr>
  </w:style>
  <w:style w:type="character" w:styleId="Appelnotedebasdep">
    <w:name w:val="footnote reference"/>
    <w:basedOn w:val="Policepardfaut"/>
    <w:uiPriority w:val="99"/>
    <w:semiHidden/>
    <w:unhideWhenUsed/>
    <w:rsid w:val="0043465A"/>
    <w:rPr>
      <w:vertAlign w:val="superscript"/>
    </w:rPr>
  </w:style>
  <w:style w:type="paragraph" w:customStyle="1" w:styleId="term">
    <w:name w:val="term"/>
    <w:basedOn w:val="Normal"/>
    <w:rsid w:val="009B3A8E"/>
    <w:pPr>
      <w:widowControl/>
      <w:suppressAutoHyphens w:val="0"/>
      <w:spacing w:before="100" w:beforeAutospacing="1" w:after="100" w:afterAutospacing="1"/>
    </w:pPr>
    <w:rPr>
      <w:rFonts w:eastAsia="Times New Roman" w:cs="Times New Roman"/>
      <w:lang w:eastAsia="fr-FR" w:bidi="ar-SA"/>
    </w:rPr>
  </w:style>
  <w:style w:type="paragraph" w:customStyle="1" w:styleId="noindent">
    <w:name w:val="&lt;noindent&gt;"/>
    <w:basedOn w:val="Corpsdetexte"/>
    <w:qFormat/>
    <w:rsid w:val="00B05BEF"/>
    <w:pPr>
      <w:ind w:firstLine="0"/>
    </w:pPr>
    <w:rPr>
      <w:rFonts w:cs="Times New Roman"/>
    </w:rPr>
  </w:style>
  <w:style w:type="character" w:styleId="Marquedecommentaire">
    <w:name w:val="annotation reference"/>
    <w:basedOn w:val="Policepardfaut"/>
    <w:uiPriority w:val="99"/>
    <w:semiHidden/>
    <w:unhideWhenUsed/>
    <w:rsid w:val="00E76B01"/>
    <w:rPr>
      <w:sz w:val="16"/>
      <w:szCs w:val="16"/>
    </w:rPr>
  </w:style>
  <w:style w:type="paragraph" w:styleId="Commentaire">
    <w:name w:val="annotation text"/>
    <w:basedOn w:val="Normal"/>
    <w:link w:val="CommentaireCar"/>
    <w:uiPriority w:val="99"/>
    <w:semiHidden/>
    <w:unhideWhenUsed/>
    <w:rsid w:val="00E76B01"/>
    <w:rPr>
      <w:sz w:val="20"/>
      <w:szCs w:val="18"/>
    </w:rPr>
  </w:style>
  <w:style w:type="character" w:customStyle="1" w:styleId="CommentaireCar">
    <w:name w:val="Commentaire Car"/>
    <w:basedOn w:val="Policepardfaut"/>
    <w:link w:val="Commentaire"/>
    <w:uiPriority w:val="99"/>
    <w:semiHidden/>
    <w:rsid w:val="00E76B01"/>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E76B01"/>
    <w:rPr>
      <w:b/>
      <w:bCs/>
    </w:rPr>
  </w:style>
  <w:style w:type="character" w:customStyle="1" w:styleId="ObjetducommentaireCar">
    <w:name w:val="Objet du commentaire Car"/>
    <w:basedOn w:val="CommentaireCar"/>
    <w:link w:val="Objetducommentaire"/>
    <w:uiPriority w:val="99"/>
    <w:semiHidden/>
    <w:rsid w:val="00E76B01"/>
    <w:rPr>
      <w:rFonts w:eastAsia="SimSun" w:cs="Mangal"/>
      <w:b/>
      <w:bCs/>
      <w:szCs w:val="18"/>
      <w:lang w:eastAsia="hi-IN" w:bidi="hi-IN"/>
    </w:rPr>
  </w:style>
  <w:style w:type="paragraph" w:styleId="Textedebulles">
    <w:name w:val="Balloon Text"/>
    <w:basedOn w:val="Normal"/>
    <w:link w:val="TextedebullesCar"/>
    <w:uiPriority w:val="99"/>
    <w:semiHidden/>
    <w:unhideWhenUsed/>
    <w:rsid w:val="00E76B01"/>
    <w:rPr>
      <w:rFonts w:ascii="Tahoma" w:hAnsi="Tahoma"/>
      <w:sz w:val="16"/>
      <w:szCs w:val="14"/>
    </w:rPr>
  </w:style>
  <w:style w:type="character" w:customStyle="1" w:styleId="TextedebullesCar">
    <w:name w:val="Texte de bulles Car"/>
    <w:basedOn w:val="Policepardfaut"/>
    <w:link w:val="Textedebulles"/>
    <w:uiPriority w:val="99"/>
    <w:semiHidden/>
    <w:rsid w:val="00E76B01"/>
    <w:rPr>
      <w:rFonts w:ascii="Tahoma" w:eastAsia="SimSun" w:hAnsi="Tahoma" w:cs="Mangal"/>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9C5"/>
    <w:pPr>
      <w:widowControl w:val="0"/>
      <w:suppressAutoHyphens/>
    </w:pPr>
    <w:rPr>
      <w:rFonts w:eastAsia="SimSun" w:cs="Mangal"/>
      <w:sz w:val="24"/>
      <w:szCs w:val="24"/>
      <w:lang w:eastAsia="hi-IN" w:bidi="hi-IN"/>
    </w:rPr>
  </w:style>
  <w:style w:type="paragraph" w:styleId="Titre1">
    <w:name w:val="heading 1"/>
    <w:basedOn w:val="Titre10"/>
    <w:next w:val="Corpsdetexte"/>
    <w:link w:val="Titre1Car"/>
    <w:qFormat/>
    <w:pPr>
      <w:outlineLvl w:val="0"/>
    </w:pPr>
    <w:rPr>
      <w:rFonts w:ascii="Thorndale" w:hAnsi="Thorndale"/>
      <w:b/>
      <w:bCs/>
      <w:sz w:val="48"/>
      <w:szCs w:val="48"/>
    </w:rPr>
  </w:style>
  <w:style w:type="paragraph" w:styleId="Titre2">
    <w:name w:val="heading 2"/>
    <w:basedOn w:val="Normal"/>
    <w:next w:val="Normal"/>
    <w:link w:val="Titre2Car"/>
    <w:unhideWhenUsed/>
    <w:qFormat/>
    <w:rsid w:val="00176A5D"/>
    <w:pPr>
      <w:keepNext/>
      <w:keepLines/>
      <w:autoSpaceDE w:val="0"/>
      <w:spacing w:before="360" w:after="240"/>
      <w:outlineLvl w:val="1"/>
    </w:pPr>
    <w:rPr>
      <w:rFonts w:ascii="Arial" w:eastAsiaTheme="majorEastAsia" w:hAnsi="Arial" w:cstheme="majorBidi"/>
      <w:b/>
      <w:bCs/>
      <w:sz w:val="36"/>
      <w:szCs w:val="26"/>
      <w:lang w:eastAsia="zh-CN" w:bidi="ar-SA"/>
    </w:rPr>
  </w:style>
  <w:style w:type="paragraph" w:styleId="Titre3">
    <w:name w:val="heading 3"/>
    <w:basedOn w:val="Normal"/>
    <w:next w:val="Normal"/>
    <w:link w:val="Titre3Car"/>
    <w:unhideWhenUsed/>
    <w:qFormat/>
    <w:rsid w:val="00176A5D"/>
    <w:pPr>
      <w:keepNext/>
      <w:keepLines/>
      <w:autoSpaceDE w:val="0"/>
      <w:spacing w:before="240" w:after="240"/>
      <w:ind w:left="567"/>
      <w:outlineLvl w:val="2"/>
    </w:pPr>
    <w:rPr>
      <w:rFonts w:ascii="Arial" w:eastAsiaTheme="majorEastAsia" w:hAnsi="Arial" w:cstheme="majorBidi"/>
      <w:b/>
      <w:bCs/>
      <w:sz w:val="32"/>
      <w:szCs w:val="20"/>
      <w:lang w:val="en-US" w:eastAsia="zh-CN" w:bidi="ar-SA"/>
    </w:rPr>
  </w:style>
  <w:style w:type="paragraph" w:styleId="Titre4">
    <w:name w:val="heading 4"/>
    <w:basedOn w:val="Normal"/>
    <w:next w:val="Corpsdetexte"/>
    <w:link w:val="Titre4Car"/>
    <w:qFormat/>
    <w:rsid w:val="00176A5D"/>
    <w:pPr>
      <w:keepNext/>
      <w:ind w:left="1134"/>
      <w:outlineLvl w:val="3"/>
    </w:pPr>
    <w:rPr>
      <w:rFonts w:ascii="Arial" w:eastAsia="HG Mincho Light J" w:hAnsi="Arial" w:cs="Arial Unicode MS"/>
      <w:b/>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rsid w:val="008449C5"/>
    <w:pPr>
      <w:spacing w:after="120" w:line="360" w:lineRule="auto"/>
      <w:ind w:firstLine="240"/>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rsid w:val="00176A5D"/>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176A5D"/>
    <w:rPr>
      <w:rFonts w:ascii="Arial" w:eastAsiaTheme="majorEastAsia" w:hAnsi="Arial" w:cstheme="majorBidi"/>
      <w:b/>
      <w:bCs/>
      <w:sz w:val="32"/>
      <w:lang w:val="en-US" w:eastAsia="zh-CN"/>
    </w:rPr>
  </w:style>
  <w:style w:type="character" w:customStyle="1" w:styleId="Titre4Car">
    <w:name w:val="Titre 4 Car"/>
    <w:basedOn w:val="Policepardfaut"/>
    <w:link w:val="Titre4"/>
    <w:rsid w:val="00176A5D"/>
    <w:rPr>
      <w:rFonts w:ascii="Arial" w:eastAsia="HG Mincho Light J" w:hAnsi="Arial" w:cs="Arial Unicode MS"/>
      <w:b/>
      <w:sz w:val="28"/>
      <w:szCs w:val="28"/>
      <w:lang w:eastAsia="hi-IN" w:bidi="hi-IN"/>
    </w:rPr>
  </w:style>
  <w:style w:type="character" w:customStyle="1" w:styleId="Titre1Car">
    <w:name w:val="Titre 1 Car"/>
    <w:basedOn w:val="Policepardfaut"/>
    <w:link w:val="Titre1"/>
    <w:rsid w:val="00176A5D"/>
    <w:rPr>
      <w:rFonts w:ascii="Thorndale" w:eastAsia="HG Mincho Light J" w:hAnsi="Thorndale" w:cs="Arial Unicode MS"/>
      <w:b/>
      <w:bCs/>
      <w:sz w:val="48"/>
      <w:szCs w:val="48"/>
      <w:lang w:eastAsia="hi-IN" w:bidi="hi-IN"/>
    </w:rPr>
  </w:style>
  <w:style w:type="character" w:customStyle="1" w:styleId="quotec">
    <w:name w:val="&lt;quote.c&gt;"/>
    <w:basedOn w:val="Policepardfaut"/>
    <w:uiPriority w:val="1"/>
    <w:qFormat/>
    <w:rsid w:val="00176A5D"/>
    <w:rPr>
      <w:color w:val="00B050"/>
    </w:rPr>
  </w:style>
  <w:style w:type="paragraph" w:customStyle="1" w:styleId="postscript">
    <w:name w:val="&lt;postscript&gt;"/>
    <w:basedOn w:val="Corpsdetexte"/>
    <w:qFormat/>
    <w:rsid w:val="00176A5D"/>
    <w:pPr>
      <w:autoSpaceDE w:val="0"/>
      <w:ind w:firstLine="0"/>
    </w:pPr>
    <w:rPr>
      <w:rFonts w:eastAsia="Times New Roman" w:cs="Times New Roman"/>
      <w:szCs w:val="20"/>
      <w:lang w:eastAsia="zh-CN" w:bidi="ar-SA"/>
    </w:rPr>
  </w:style>
  <w:style w:type="paragraph" w:customStyle="1" w:styleId="speaker">
    <w:name w:val="&lt;speaker&gt;"/>
    <w:basedOn w:val="Corpsdetexte"/>
    <w:qFormat/>
    <w:rsid w:val="00176A5D"/>
    <w:pPr>
      <w:autoSpaceDE w:val="0"/>
      <w:ind w:firstLine="0"/>
    </w:pPr>
    <w:rPr>
      <w:rFonts w:eastAsia="Times New Roman" w:cs="Times New Roman"/>
      <w:szCs w:val="20"/>
      <w:lang w:eastAsia="zh-CN" w:bidi="ar-SA"/>
    </w:rPr>
  </w:style>
  <w:style w:type="character" w:customStyle="1" w:styleId="stagec">
    <w:name w:val="&lt;stage.c&gt;"/>
    <w:uiPriority w:val="1"/>
    <w:qFormat/>
    <w:rsid w:val="00176A5D"/>
    <w:rPr>
      <w:i/>
    </w:rPr>
  </w:style>
  <w:style w:type="paragraph" w:customStyle="1" w:styleId="quotel">
    <w:name w:val="&lt;quote.l&gt;"/>
    <w:basedOn w:val="Corpsdetexte"/>
    <w:rsid w:val="00F10B84"/>
    <w:pPr>
      <w:spacing w:before="240" w:after="240"/>
      <w:ind w:left="1071" w:hanging="220"/>
      <w:contextualSpacing/>
      <w:jc w:val="left"/>
    </w:pPr>
    <w:rPr>
      <w:rFonts w:cs="Times New Roman"/>
      <w:sz w:val="22"/>
      <w:lang w:eastAsia="zh-CN"/>
    </w:rPr>
  </w:style>
  <w:style w:type="paragraph" w:customStyle="1" w:styleId="quote">
    <w:name w:val="&lt;quote&gt;"/>
    <w:basedOn w:val="Corpsdetexte"/>
    <w:rsid w:val="00CD4265"/>
    <w:pPr>
      <w:spacing w:before="240" w:after="240"/>
      <w:ind w:left="851" w:firstLine="221"/>
      <w:contextualSpacing/>
    </w:pPr>
    <w:rPr>
      <w:rFonts w:cs="Times New Roman"/>
      <w:sz w:val="22"/>
      <w:lang w:eastAsia="zh-CN"/>
    </w:rPr>
  </w:style>
  <w:style w:type="paragraph" w:customStyle="1" w:styleId="argument">
    <w:name w:val="&lt;argument&gt;"/>
    <w:qFormat/>
    <w:rsid w:val="00176A5D"/>
    <w:pPr>
      <w:spacing w:before="120" w:after="120"/>
      <w:ind w:left="567" w:right="567"/>
      <w:jc w:val="both"/>
    </w:pPr>
    <w:rPr>
      <w:smallCaps/>
      <w:sz w:val="22"/>
      <w:szCs w:val="24"/>
      <w:lang w:eastAsia="zh-CN"/>
    </w:rPr>
  </w:style>
  <w:style w:type="paragraph" w:customStyle="1" w:styleId="signed">
    <w:name w:val="&lt;signed&gt;"/>
    <w:qFormat/>
    <w:rsid w:val="00176A5D"/>
    <w:pPr>
      <w:spacing w:before="120" w:after="120"/>
      <w:jc w:val="right"/>
    </w:pPr>
    <w:rPr>
      <w:sz w:val="22"/>
      <w:szCs w:val="24"/>
      <w:lang w:eastAsia="zh-CN"/>
    </w:rPr>
  </w:style>
  <w:style w:type="paragraph" w:customStyle="1" w:styleId="dateline">
    <w:name w:val="&lt;dateline&gt;"/>
    <w:qFormat/>
    <w:rsid w:val="00176A5D"/>
    <w:pPr>
      <w:spacing w:before="120" w:after="120"/>
      <w:jc w:val="right"/>
    </w:pPr>
    <w:rPr>
      <w:sz w:val="22"/>
      <w:szCs w:val="24"/>
      <w:lang w:eastAsia="zh-CN"/>
    </w:rPr>
  </w:style>
  <w:style w:type="paragraph" w:customStyle="1" w:styleId="salute">
    <w:name w:val="&lt;salute&gt;"/>
    <w:basedOn w:val="Normal"/>
    <w:qFormat/>
    <w:rsid w:val="00176A5D"/>
    <w:pPr>
      <w:spacing w:before="120" w:after="120"/>
      <w:ind w:left="567" w:firstLine="240"/>
      <w:jc w:val="both"/>
    </w:pPr>
    <w:rPr>
      <w:rFonts w:eastAsia="Arial Unicode MS" w:cs="Arial Unicode MS"/>
    </w:rPr>
  </w:style>
  <w:style w:type="paragraph" w:customStyle="1" w:styleId="epigraph">
    <w:name w:val="&lt;epigraph&gt;"/>
    <w:qFormat/>
    <w:rsid w:val="00176A5D"/>
    <w:pPr>
      <w:spacing w:before="240" w:after="240"/>
      <w:ind w:left="2835"/>
      <w:jc w:val="both"/>
    </w:pPr>
    <w:rPr>
      <w:sz w:val="22"/>
      <w:szCs w:val="22"/>
      <w:lang w:eastAsia="zh-CN"/>
    </w:rPr>
  </w:style>
  <w:style w:type="paragraph" w:customStyle="1" w:styleId="stage">
    <w:name w:val="&lt;stage&gt;"/>
    <w:basedOn w:val="Corpsdetexte"/>
    <w:qFormat/>
    <w:rsid w:val="00176A5D"/>
    <w:pPr>
      <w:autoSpaceDE w:val="0"/>
      <w:ind w:firstLine="0"/>
    </w:pPr>
    <w:rPr>
      <w:rFonts w:eastAsia="Times New Roman" w:cs="Times New Roman"/>
      <w:i/>
      <w:szCs w:val="20"/>
      <w:lang w:eastAsia="zh-CN" w:bidi="ar-SA"/>
    </w:rPr>
  </w:style>
  <w:style w:type="paragraph" w:customStyle="1" w:styleId="bibl">
    <w:name w:val="&lt;bibl&gt;"/>
    <w:rsid w:val="00176A5D"/>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176A5D"/>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h1sub">
    <w:name w:val="&lt;h1.sub&gt;"/>
    <w:basedOn w:val="Titre1"/>
    <w:next w:val="Corpsdetexte"/>
    <w:rsid w:val="00176A5D"/>
    <w:pPr>
      <w:spacing w:before="0" w:after="240"/>
    </w:pPr>
    <w:rPr>
      <w:rFonts w:ascii="Arial" w:hAnsi="Arial"/>
      <w:b w:val="0"/>
      <w:i/>
      <w:sz w:val="40"/>
    </w:rPr>
  </w:style>
  <w:style w:type="paragraph" w:customStyle="1" w:styleId="h2sub">
    <w:name w:val="&lt;h2.sub&gt;"/>
    <w:basedOn w:val="Titre2"/>
    <w:rsid w:val="00176A5D"/>
    <w:pPr>
      <w:tabs>
        <w:tab w:val="left" w:pos="0"/>
      </w:tabs>
      <w:autoSpaceDE/>
      <w:spacing w:before="0" w:line="288" w:lineRule="auto"/>
    </w:pPr>
    <w:rPr>
      <w:rFonts w:eastAsia="HG Mincho Light J" w:cs="Arial Unicode MS"/>
      <w:b w:val="0"/>
      <w:bCs w:val="0"/>
      <w:i/>
      <w:sz w:val="32"/>
      <w:szCs w:val="28"/>
      <w:lang w:eastAsia="hi-IN" w:bidi="hi-IN"/>
    </w:rPr>
  </w:style>
  <w:style w:type="paragraph" w:customStyle="1" w:styleId="h3sub">
    <w:name w:val="&lt;h3.sub&gt;"/>
    <w:basedOn w:val="Titre3"/>
    <w:rsid w:val="00176A5D"/>
    <w:pPr>
      <w:tabs>
        <w:tab w:val="left" w:pos="567"/>
      </w:tabs>
      <w:autoSpaceDE/>
      <w:spacing w:before="0" w:after="142"/>
    </w:pPr>
    <w:rPr>
      <w:rFonts w:eastAsia="HG Mincho Light J" w:cs="Arial Unicode MS"/>
      <w:b w:val="0"/>
      <w:bCs w:val="0"/>
      <w:i/>
      <w:sz w:val="28"/>
      <w:szCs w:val="28"/>
      <w:lang w:val="fr-FR" w:eastAsia="hi-IN" w:bidi="hi-IN"/>
    </w:rPr>
  </w:style>
  <w:style w:type="paragraph" w:customStyle="1" w:styleId="h4sub">
    <w:name w:val="&lt;h4.sub&gt;"/>
    <w:basedOn w:val="Titre4"/>
    <w:next w:val="Corpsdetexte"/>
    <w:rsid w:val="00176A5D"/>
    <w:pPr>
      <w:spacing w:after="240"/>
    </w:pPr>
    <w:rPr>
      <w:b w:val="0"/>
      <w:i/>
      <w:sz w:val="24"/>
    </w:rPr>
  </w:style>
  <w:style w:type="paragraph" w:customStyle="1" w:styleId="l">
    <w:name w:val="&lt;l&gt;"/>
    <w:rsid w:val="00176A5D"/>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next w:val="Corpsdetexte"/>
    <w:rsid w:val="00176A5D"/>
    <w:pPr>
      <w:jc w:val="center"/>
    </w:pPr>
  </w:style>
  <w:style w:type="paragraph" w:customStyle="1" w:styleId="Scne">
    <w:name w:val="Scène"/>
    <w:basedOn w:val="Titre2"/>
    <w:rsid w:val="00176A5D"/>
    <w:pPr>
      <w:tabs>
        <w:tab w:val="left" w:pos="0"/>
      </w:tabs>
      <w:autoSpaceDE/>
      <w:spacing w:before="567" w:after="425" w:line="288" w:lineRule="auto"/>
    </w:pPr>
    <w:rPr>
      <w:rFonts w:ascii="Albany" w:eastAsia="HG Mincho Light J" w:hAnsi="Albany" w:cs="Arial Unicode MS"/>
      <w:bCs w:val="0"/>
      <w:sz w:val="34"/>
      <w:szCs w:val="28"/>
      <w:lang w:eastAsia="hi-IN" w:bidi="hi-IN"/>
    </w:rPr>
  </w:style>
  <w:style w:type="table" w:styleId="Grilledutableau">
    <w:name w:val="Table Grid"/>
    <w:basedOn w:val="TableauNormal"/>
    <w:uiPriority w:val="59"/>
    <w:rsid w:val="00176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176A5D"/>
    <w:rPr>
      <w:color w:val="FF0000"/>
      <w:vertAlign w:val="subscript"/>
    </w:rPr>
  </w:style>
  <w:style w:type="paragraph" w:customStyle="1" w:styleId="label">
    <w:name w:val="&lt;label&gt;"/>
    <w:qFormat/>
    <w:rsid w:val="00176A5D"/>
    <w:pPr>
      <w:spacing w:after="200" w:line="276" w:lineRule="auto"/>
      <w:jc w:val="center"/>
    </w:pPr>
    <w:rPr>
      <w:smallCaps/>
      <w:sz w:val="24"/>
      <w:szCs w:val="24"/>
      <w:lang w:eastAsia="zh-CN"/>
    </w:rPr>
  </w:style>
  <w:style w:type="paragraph" w:customStyle="1" w:styleId="ab">
    <w:name w:val="&lt;ab&gt;"/>
    <w:qFormat/>
    <w:rsid w:val="00176A5D"/>
    <w:pPr>
      <w:spacing w:before="240" w:after="240"/>
      <w:jc w:val="center"/>
    </w:pPr>
    <w:rPr>
      <w:rFonts w:eastAsiaTheme="majorEastAsia" w:cstheme="majorBidi"/>
      <w:bCs/>
      <w:sz w:val="28"/>
      <w:szCs w:val="28"/>
      <w:lang w:eastAsia="zh-CN"/>
    </w:rPr>
  </w:style>
  <w:style w:type="paragraph" w:styleId="Notedebasdepage">
    <w:name w:val="footnote text"/>
    <w:basedOn w:val="Normal"/>
    <w:link w:val="NotedebasdepageCar"/>
    <w:uiPriority w:val="99"/>
    <w:unhideWhenUsed/>
    <w:rsid w:val="000A2351"/>
    <w:pPr>
      <w:jc w:val="both"/>
    </w:pPr>
    <w:rPr>
      <w:sz w:val="22"/>
      <w:szCs w:val="18"/>
    </w:rPr>
  </w:style>
  <w:style w:type="character" w:customStyle="1" w:styleId="NotedebasdepageCar">
    <w:name w:val="Note de bas de page Car"/>
    <w:basedOn w:val="Policepardfaut"/>
    <w:link w:val="Notedebasdepage"/>
    <w:uiPriority w:val="99"/>
    <w:rsid w:val="000A2351"/>
    <w:rPr>
      <w:rFonts w:eastAsia="SimSun" w:cs="Mangal"/>
      <w:sz w:val="22"/>
      <w:szCs w:val="18"/>
      <w:lang w:eastAsia="hi-IN" w:bidi="hi-IN"/>
    </w:rPr>
  </w:style>
  <w:style w:type="character" w:styleId="Appelnotedebasdep">
    <w:name w:val="footnote reference"/>
    <w:basedOn w:val="Policepardfaut"/>
    <w:uiPriority w:val="99"/>
    <w:semiHidden/>
    <w:unhideWhenUsed/>
    <w:rsid w:val="0043465A"/>
    <w:rPr>
      <w:vertAlign w:val="superscript"/>
    </w:rPr>
  </w:style>
  <w:style w:type="paragraph" w:customStyle="1" w:styleId="term">
    <w:name w:val="term"/>
    <w:basedOn w:val="Normal"/>
    <w:rsid w:val="009B3A8E"/>
    <w:pPr>
      <w:widowControl/>
      <w:suppressAutoHyphens w:val="0"/>
      <w:spacing w:before="100" w:beforeAutospacing="1" w:after="100" w:afterAutospacing="1"/>
    </w:pPr>
    <w:rPr>
      <w:rFonts w:eastAsia="Times New Roman" w:cs="Times New Roman"/>
      <w:lang w:eastAsia="fr-FR" w:bidi="ar-SA"/>
    </w:rPr>
  </w:style>
  <w:style w:type="paragraph" w:customStyle="1" w:styleId="noindent">
    <w:name w:val="&lt;noindent&gt;"/>
    <w:basedOn w:val="Corpsdetexte"/>
    <w:qFormat/>
    <w:rsid w:val="00B05BEF"/>
    <w:pPr>
      <w:ind w:firstLine="0"/>
    </w:pPr>
    <w:rPr>
      <w:rFonts w:cs="Times New Roman"/>
    </w:rPr>
  </w:style>
  <w:style w:type="character" w:styleId="Marquedecommentaire">
    <w:name w:val="annotation reference"/>
    <w:basedOn w:val="Policepardfaut"/>
    <w:uiPriority w:val="99"/>
    <w:semiHidden/>
    <w:unhideWhenUsed/>
    <w:rsid w:val="00E76B01"/>
    <w:rPr>
      <w:sz w:val="16"/>
      <w:szCs w:val="16"/>
    </w:rPr>
  </w:style>
  <w:style w:type="paragraph" w:styleId="Commentaire">
    <w:name w:val="annotation text"/>
    <w:basedOn w:val="Normal"/>
    <w:link w:val="CommentaireCar"/>
    <w:uiPriority w:val="99"/>
    <w:semiHidden/>
    <w:unhideWhenUsed/>
    <w:rsid w:val="00E76B01"/>
    <w:rPr>
      <w:sz w:val="20"/>
      <w:szCs w:val="18"/>
    </w:rPr>
  </w:style>
  <w:style w:type="character" w:customStyle="1" w:styleId="CommentaireCar">
    <w:name w:val="Commentaire Car"/>
    <w:basedOn w:val="Policepardfaut"/>
    <w:link w:val="Commentaire"/>
    <w:uiPriority w:val="99"/>
    <w:semiHidden/>
    <w:rsid w:val="00E76B01"/>
    <w:rPr>
      <w:rFonts w:eastAsia="SimSun" w:cs="Mangal"/>
      <w:szCs w:val="18"/>
      <w:lang w:eastAsia="hi-IN" w:bidi="hi-IN"/>
    </w:rPr>
  </w:style>
  <w:style w:type="paragraph" w:styleId="Objetducommentaire">
    <w:name w:val="annotation subject"/>
    <w:basedOn w:val="Commentaire"/>
    <w:next w:val="Commentaire"/>
    <w:link w:val="ObjetducommentaireCar"/>
    <w:uiPriority w:val="99"/>
    <w:semiHidden/>
    <w:unhideWhenUsed/>
    <w:rsid w:val="00E76B01"/>
    <w:rPr>
      <w:b/>
      <w:bCs/>
    </w:rPr>
  </w:style>
  <w:style w:type="character" w:customStyle="1" w:styleId="ObjetducommentaireCar">
    <w:name w:val="Objet du commentaire Car"/>
    <w:basedOn w:val="CommentaireCar"/>
    <w:link w:val="Objetducommentaire"/>
    <w:uiPriority w:val="99"/>
    <w:semiHidden/>
    <w:rsid w:val="00E76B01"/>
    <w:rPr>
      <w:rFonts w:eastAsia="SimSun" w:cs="Mangal"/>
      <w:b/>
      <w:bCs/>
      <w:szCs w:val="18"/>
      <w:lang w:eastAsia="hi-IN" w:bidi="hi-IN"/>
    </w:rPr>
  </w:style>
  <w:style w:type="paragraph" w:styleId="Textedebulles">
    <w:name w:val="Balloon Text"/>
    <w:basedOn w:val="Normal"/>
    <w:link w:val="TextedebullesCar"/>
    <w:uiPriority w:val="99"/>
    <w:semiHidden/>
    <w:unhideWhenUsed/>
    <w:rsid w:val="00E76B01"/>
    <w:rPr>
      <w:rFonts w:ascii="Tahoma" w:hAnsi="Tahoma"/>
      <w:sz w:val="16"/>
      <w:szCs w:val="14"/>
    </w:rPr>
  </w:style>
  <w:style w:type="character" w:customStyle="1" w:styleId="TextedebullesCar">
    <w:name w:val="Texte de bulles Car"/>
    <w:basedOn w:val="Policepardfaut"/>
    <w:link w:val="Textedebulles"/>
    <w:uiPriority w:val="99"/>
    <w:semiHidden/>
    <w:rsid w:val="00E76B01"/>
    <w:rPr>
      <w:rFonts w:ascii="Tahoma" w:eastAsia="SimSun" w:hAnsi="Tahoma" w:cs="Mangal"/>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allica.bnf.fr/ark:/12148/bpt6k9638431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2FE8C-6DB5-4FC3-9E49-66FE6520F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TotalTime>
  <Pages>129</Pages>
  <Words>76699</Words>
  <Characters>370461</Characters>
  <Application>Microsoft Office Word</Application>
  <DocSecurity>0</DocSecurity>
  <Lines>6499</Lines>
  <Paragraphs>2848</Paragraphs>
  <ScaleCrop>false</ScaleCrop>
  <HeadingPairs>
    <vt:vector size="2" baseType="variant">
      <vt:variant>
        <vt:lpstr>Titre</vt:lpstr>
      </vt:variant>
      <vt:variant>
        <vt:i4>1</vt:i4>
      </vt:variant>
    </vt:vector>
  </HeadingPairs>
  <TitlesOfParts>
    <vt:vector size="1" baseType="lpstr">
      <vt:lpstr>La vie et les livres</vt:lpstr>
    </vt:vector>
  </TitlesOfParts>
  <Company/>
  <LinksUpToDate>false</LinksUpToDate>
  <CharactersWithSpaces>444312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vie et les livres</dc:title>
  <dc:creator>Gaston Deschamps</dc:creator>
  <cp:lastModifiedBy>User</cp:lastModifiedBy>
  <cp:revision>17</cp:revision>
  <cp:lastPrinted>1900-12-31T23:00:00Z</cp:lastPrinted>
  <dcterms:created xsi:type="dcterms:W3CDTF">2016-02-23T09:07:00Z</dcterms:created>
  <dcterms:modified xsi:type="dcterms:W3CDTF">2018-09-25T09:47:00Z</dcterms:modified>
</cp:coreProperties>
</file>